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D30704"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D30704">
        <w:rPr>
          <w:rFonts w:ascii="Times New Roman" w:eastAsia="Calibri" w:hAnsi="Times New Roman" w:cs="Times New Roman"/>
          <w:b/>
          <w:bCs/>
          <w:kern w:val="28"/>
          <w:lang w:eastAsia="x-none"/>
        </w:rPr>
        <w:t>0</w:t>
      </w:r>
    </w:p>
    <w:p w:rsidR="00352A68" w:rsidRPr="00D30704" w:rsidRDefault="00352A68" w:rsidP="00352A68">
      <w:pPr>
        <w:spacing w:before="240" w:after="240" w:line="264" w:lineRule="auto"/>
        <w:jc w:val="center"/>
        <w:outlineLvl w:val="0"/>
        <w:rPr>
          <w:rFonts w:ascii="Times New Roman" w:eastAsia="Calibri" w:hAnsi="Times New Roman" w:cs="Times New Roman"/>
          <w:b/>
        </w:rPr>
      </w:pPr>
      <w:r w:rsidRPr="00D30704">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704"/>
        <w:gridCol w:w="1195"/>
        <w:gridCol w:w="1482"/>
        <w:gridCol w:w="767"/>
        <w:gridCol w:w="2175"/>
        <w:gridCol w:w="718"/>
        <w:gridCol w:w="609"/>
        <w:gridCol w:w="1835"/>
        <w:gridCol w:w="1052"/>
        <w:gridCol w:w="914"/>
        <w:gridCol w:w="1782"/>
        <w:gridCol w:w="722"/>
      </w:tblGrid>
      <w:tr w:rsidR="0068107E" w:rsidRPr="00D30704" w:rsidTr="00C45ABE">
        <w:trPr>
          <w:trHeight w:val="454"/>
          <w:jc w:val="center"/>
        </w:trPr>
        <w:tc>
          <w:tcPr>
            <w:tcW w:w="704" w:type="dxa"/>
            <w:vMerge w:val="restart"/>
            <w:vAlign w:val="center"/>
          </w:tcPr>
          <w:p w:rsidR="00352A68" w:rsidRPr="00D30704" w:rsidRDefault="00352A68" w:rsidP="00352A68">
            <w:pPr>
              <w:jc w:val="center"/>
              <w:rPr>
                <w:b/>
                <w:bCs/>
                <w:sz w:val="22"/>
                <w:szCs w:val="22"/>
              </w:rPr>
            </w:pPr>
            <w:r w:rsidRPr="00D30704">
              <w:rPr>
                <w:b/>
                <w:bCs/>
                <w:sz w:val="22"/>
                <w:szCs w:val="22"/>
              </w:rPr>
              <w:t>STT</w:t>
            </w:r>
          </w:p>
        </w:tc>
        <w:tc>
          <w:tcPr>
            <w:tcW w:w="1195" w:type="dxa"/>
            <w:vMerge w:val="restart"/>
            <w:vAlign w:val="center"/>
          </w:tcPr>
          <w:p w:rsidR="00352A68" w:rsidRPr="00D30704" w:rsidRDefault="00352A68" w:rsidP="00352A68">
            <w:pPr>
              <w:jc w:val="center"/>
              <w:rPr>
                <w:b/>
                <w:bCs/>
                <w:sz w:val="22"/>
                <w:szCs w:val="22"/>
              </w:rPr>
            </w:pPr>
            <w:r w:rsidRPr="00D30704">
              <w:rPr>
                <w:b/>
                <w:bCs/>
                <w:sz w:val="22"/>
                <w:szCs w:val="22"/>
              </w:rPr>
              <w:t>Họ và tên</w:t>
            </w:r>
          </w:p>
        </w:tc>
        <w:tc>
          <w:tcPr>
            <w:tcW w:w="1482" w:type="dxa"/>
            <w:vMerge w:val="restart"/>
            <w:vAlign w:val="center"/>
          </w:tcPr>
          <w:p w:rsidR="00352A68" w:rsidRPr="00D30704" w:rsidRDefault="00352A68" w:rsidP="00352A68">
            <w:pPr>
              <w:jc w:val="center"/>
              <w:rPr>
                <w:b/>
                <w:bCs/>
                <w:sz w:val="22"/>
                <w:szCs w:val="22"/>
              </w:rPr>
            </w:pPr>
            <w:r w:rsidRPr="00D30704">
              <w:rPr>
                <w:b/>
                <w:bCs/>
                <w:sz w:val="22"/>
                <w:szCs w:val="22"/>
              </w:rPr>
              <w:t>Ngày, tháng, năm sinh</w:t>
            </w:r>
          </w:p>
        </w:tc>
        <w:tc>
          <w:tcPr>
            <w:tcW w:w="767" w:type="dxa"/>
            <w:vMerge w:val="restart"/>
            <w:vAlign w:val="center"/>
          </w:tcPr>
          <w:p w:rsidR="00352A68" w:rsidRPr="00D30704" w:rsidRDefault="00352A68" w:rsidP="00352A68">
            <w:pPr>
              <w:jc w:val="center"/>
              <w:rPr>
                <w:b/>
                <w:bCs/>
                <w:sz w:val="22"/>
                <w:szCs w:val="22"/>
              </w:rPr>
            </w:pPr>
            <w:r w:rsidRPr="00D30704">
              <w:rPr>
                <w:b/>
                <w:bCs/>
                <w:sz w:val="22"/>
                <w:szCs w:val="22"/>
              </w:rPr>
              <w:t>Giới tính</w:t>
            </w:r>
          </w:p>
        </w:tc>
        <w:tc>
          <w:tcPr>
            <w:tcW w:w="2175" w:type="dxa"/>
            <w:vMerge w:val="restart"/>
            <w:vAlign w:val="center"/>
          </w:tcPr>
          <w:p w:rsidR="00352A68" w:rsidRPr="00D30704" w:rsidRDefault="00352A68" w:rsidP="00352A68">
            <w:pPr>
              <w:jc w:val="center"/>
              <w:rPr>
                <w:b/>
                <w:bCs/>
                <w:sz w:val="22"/>
                <w:szCs w:val="22"/>
              </w:rPr>
            </w:pPr>
            <w:r w:rsidRPr="00D30704">
              <w:rPr>
                <w:b/>
                <w:bCs/>
                <w:spacing w:val="-20"/>
                <w:sz w:val="22"/>
                <w:szCs w:val="22"/>
              </w:rPr>
              <w:t>Số, ngày cấp, cơ quan cấp Giấy tờ pháp lý của cá nhân</w:t>
            </w:r>
            <w:r w:rsidRPr="00D30704">
              <w:rPr>
                <w:b/>
                <w:bCs/>
                <w:spacing w:val="-20"/>
                <w:sz w:val="22"/>
                <w:szCs w:val="22"/>
                <w:vertAlign w:val="superscript"/>
              </w:rPr>
              <w:footnoteReference w:id="1"/>
            </w:r>
          </w:p>
        </w:tc>
        <w:tc>
          <w:tcPr>
            <w:tcW w:w="718" w:type="dxa"/>
            <w:vMerge w:val="restart"/>
            <w:vAlign w:val="center"/>
          </w:tcPr>
          <w:p w:rsidR="00352A68" w:rsidRPr="00D30704" w:rsidRDefault="00352A68" w:rsidP="00352A68">
            <w:pPr>
              <w:jc w:val="center"/>
              <w:rPr>
                <w:b/>
                <w:bCs/>
                <w:sz w:val="22"/>
                <w:szCs w:val="22"/>
              </w:rPr>
            </w:pPr>
            <w:r w:rsidRPr="00D30704">
              <w:rPr>
                <w:b/>
                <w:bCs/>
                <w:sz w:val="22"/>
                <w:szCs w:val="22"/>
              </w:rPr>
              <w:t>Quốc tịch</w:t>
            </w:r>
            <w:r w:rsidRPr="00D30704" w:rsidDel="00DF6242">
              <w:rPr>
                <w:b/>
                <w:bCs/>
                <w:sz w:val="22"/>
                <w:szCs w:val="22"/>
              </w:rPr>
              <w:t xml:space="preserve"> </w:t>
            </w:r>
          </w:p>
        </w:tc>
        <w:tc>
          <w:tcPr>
            <w:tcW w:w="609" w:type="dxa"/>
            <w:vMerge w:val="restart"/>
            <w:vAlign w:val="center"/>
          </w:tcPr>
          <w:p w:rsidR="00352A68" w:rsidRPr="00D30704" w:rsidRDefault="00352A68" w:rsidP="00352A68">
            <w:pPr>
              <w:jc w:val="center"/>
              <w:rPr>
                <w:b/>
                <w:bCs/>
                <w:sz w:val="22"/>
                <w:szCs w:val="22"/>
                <w:lang w:val="en-GB"/>
              </w:rPr>
            </w:pPr>
            <w:r w:rsidRPr="00D30704">
              <w:rPr>
                <w:b/>
                <w:bCs/>
                <w:sz w:val="22"/>
                <w:szCs w:val="22"/>
              </w:rPr>
              <w:t>Dân tộc</w:t>
            </w:r>
            <w:r w:rsidRPr="00D30704" w:rsidDel="00DF6242">
              <w:rPr>
                <w:b/>
                <w:bCs/>
                <w:spacing w:val="-20"/>
                <w:sz w:val="22"/>
                <w:szCs w:val="22"/>
              </w:rPr>
              <w:t xml:space="preserve"> </w:t>
            </w:r>
          </w:p>
        </w:tc>
        <w:tc>
          <w:tcPr>
            <w:tcW w:w="1835" w:type="dxa"/>
            <w:vMerge w:val="restart"/>
            <w:vAlign w:val="center"/>
          </w:tcPr>
          <w:p w:rsidR="00352A68" w:rsidRPr="00D30704" w:rsidRDefault="00352A68" w:rsidP="00352A68">
            <w:pPr>
              <w:jc w:val="center"/>
              <w:rPr>
                <w:b/>
                <w:bCs/>
                <w:sz w:val="22"/>
                <w:szCs w:val="22"/>
              </w:rPr>
            </w:pPr>
            <w:r w:rsidRPr="00D30704">
              <w:rPr>
                <w:b/>
                <w:bCs/>
                <w:sz w:val="22"/>
                <w:szCs w:val="22"/>
              </w:rPr>
              <w:t>Địa chỉ</w:t>
            </w:r>
            <w:r w:rsidRPr="00D30704">
              <w:rPr>
                <w:b/>
                <w:bCs/>
                <w:sz w:val="22"/>
                <w:szCs w:val="22"/>
              </w:rPr>
              <w:br/>
              <w:t>liên lạc</w:t>
            </w:r>
          </w:p>
        </w:tc>
        <w:tc>
          <w:tcPr>
            <w:tcW w:w="3748" w:type="dxa"/>
            <w:gridSpan w:val="3"/>
            <w:vAlign w:val="center"/>
          </w:tcPr>
          <w:p w:rsidR="00352A68" w:rsidRPr="00D30704" w:rsidRDefault="00352A68" w:rsidP="00352A68">
            <w:pPr>
              <w:jc w:val="center"/>
              <w:rPr>
                <w:b/>
                <w:bCs/>
                <w:sz w:val="22"/>
                <w:szCs w:val="22"/>
              </w:rPr>
            </w:pPr>
            <w:r w:rsidRPr="00D30704">
              <w:rPr>
                <w:b/>
                <w:bCs/>
                <w:sz w:val="22"/>
                <w:szCs w:val="22"/>
              </w:rPr>
              <w:t>Chủ sở hữu hưởng lợi của doanh nghiệp</w:t>
            </w:r>
            <w:r w:rsidRPr="00D30704">
              <w:rPr>
                <w:b/>
                <w:bCs/>
                <w:sz w:val="22"/>
                <w:szCs w:val="22"/>
                <w:vertAlign w:val="superscript"/>
              </w:rPr>
              <w:footnoteReference w:id="2"/>
            </w:r>
          </w:p>
        </w:tc>
        <w:tc>
          <w:tcPr>
            <w:tcW w:w="722" w:type="dxa"/>
            <w:vMerge w:val="restart"/>
            <w:vAlign w:val="center"/>
          </w:tcPr>
          <w:p w:rsidR="00352A68" w:rsidRPr="00D30704" w:rsidRDefault="00352A68" w:rsidP="00352A68">
            <w:pPr>
              <w:jc w:val="center"/>
              <w:rPr>
                <w:b/>
                <w:bCs/>
                <w:sz w:val="22"/>
                <w:szCs w:val="22"/>
              </w:rPr>
            </w:pPr>
            <w:r w:rsidRPr="00D30704">
              <w:rPr>
                <w:b/>
                <w:bCs/>
                <w:spacing w:val="-20"/>
                <w:sz w:val="22"/>
                <w:szCs w:val="22"/>
              </w:rPr>
              <w:t>Ghi chú (nếu có)</w:t>
            </w:r>
          </w:p>
        </w:tc>
      </w:tr>
      <w:tr w:rsidR="0068107E" w:rsidRPr="00D30704" w:rsidTr="00C45ABE">
        <w:trPr>
          <w:jc w:val="center"/>
        </w:trPr>
        <w:tc>
          <w:tcPr>
            <w:tcW w:w="704" w:type="dxa"/>
            <w:vMerge/>
            <w:vAlign w:val="center"/>
          </w:tcPr>
          <w:p w:rsidR="00352A68" w:rsidRPr="00D30704" w:rsidRDefault="00352A68" w:rsidP="00352A68">
            <w:pPr>
              <w:jc w:val="center"/>
              <w:rPr>
                <w:b/>
                <w:sz w:val="22"/>
                <w:szCs w:val="22"/>
              </w:rPr>
            </w:pPr>
          </w:p>
        </w:tc>
        <w:tc>
          <w:tcPr>
            <w:tcW w:w="1195" w:type="dxa"/>
            <w:vMerge/>
            <w:vAlign w:val="center"/>
          </w:tcPr>
          <w:p w:rsidR="00352A68" w:rsidRPr="00D30704" w:rsidRDefault="00352A68" w:rsidP="00352A68">
            <w:pPr>
              <w:jc w:val="center"/>
              <w:rPr>
                <w:b/>
                <w:sz w:val="22"/>
                <w:szCs w:val="22"/>
              </w:rPr>
            </w:pPr>
          </w:p>
        </w:tc>
        <w:tc>
          <w:tcPr>
            <w:tcW w:w="1482" w:type="dxa"/>
            <w:vMerge/>
            <w:vAlign w:val="center"/>
          </w:tcPr>
          <w:p w:rsidR="00352A68" w:rsidRPr="00D30704" w:rsidRDefault="00352A68" w:rsidP="00352A68">
            <w:pPr>
              <w:jc w:val="center"/>
              <w:rPr>
                <w:b/>
                <w:sz w:val="22"/>
                <w:szCs w:val="22"/>
              </w:rPr>
            </w:pPr>
          </w:p>
        </w:tc>
        <w:tc>
          <w:tcPr>
            <w:tcW w:w="767" w:type="dxa"/>
            <w:vMerge/>
            <w:vAlign w:val="center"/>
          </w:tcPr>
          <w:p w:rsidR="00352A68" w:rsidRPr="00D30704" w:rsidRDefault="00352A68" w:rsidP="00352A68">
            <w:pPr>
              <w:jc w:val="center"/>
              <w:rPr>
                <w:b/>
                <w:sz w:val="22"/>
                <w:szCs w:val="22"/>
              </w:rPr>
            </w:pPr>
          </w:p>
        </w:tc>
        <w:tc>
          <w:tcPr>
            <w:tcW w:w="2175" w:type="dxa"/>
            <w:vMerge/>
            <w:vAlign w:val="center"/>
          </w:tcPr>
          <w:p w:rsidR="00352A68" w:rsidRPr="00D30704" w:rsidRDefault="00352A68" w:rsidP="00352A68">
            <w:pPr>
              <w:jc w:val="center"/>
              <w:rPr>
                <w:b/>
                <w:sz w:val="22"/>
                <w:szCs w:val="22"/>
              </w:rPr>
            </w:pPr>
          </w:p>
        </w:tc>
        <w:tc>
          <w:tcPr>
            <w:tcW w:w="718" w:type="dxa"/>
            <w:vMerge/>
            <w:vAlign w:val="center"/>
          </w:tcPr>
          <w:p w:rsidR="00352A68" w:rsidRPr="00D30704" w:rsidRDefault="00352A68" w:rsidP="00352A68">
            <w:pPr>
              <w:jc w:val="center"/>
              <w:rPr>
                <w:b/>
                <w:sz w:val="22"/>
                <w:szCs w:val="22"/>
              </w:rPr>
            </w:pPr>
          </w:p>
        </w:tc>
        <w:tc>
          <w:tcPr>
            <w:tcW w:w="609" w:type="dxa"/>
            <w:vMerge/>
            <w:vAlign w:val="center"/>
          </w:tcPr>
          <w:p w:rsidR="00352A68" w:rsidRPr="00D30704" w:rsidRDefault="00352A68" w:rsidP="00352A68">
            <w:pPr>
              <w:jc w:val="center"/>
              <w:rPr>
                <w:b/>
                <w:sz w:val="22"/>
                <w:szCs w:val="22"/>
              </w:rPr>
            </w:pPr>
          </w:p>
        </w:tc>
        <w:tc>
          <w:tcPr>
            <w:tcW w:w="1835" w:type="dxa"/>
            <w:vMerge/>
            <w:vAlign w:val="center"/>
          </w:tcPr>
          <w:p w:rsidR="00352A68" w:rsidRPr="00D30704" w:rsidRDefault="00352A68" w:rsidP="00352A68">
            <w:pPr>
              <w:jc w:val="center"/>
              <w:rPr>
                <w:b/>
                <w:sz w:val="22"/>
                <w:szCs w:val="22"/>
              </w:rPr>
            </w:pPr>
          </w:p>
        </w:tc>
        <w:tc>
          <w:tcPr>
            <w:tcW w:w="1052" w:type="dxa"/>
            <w:vAlign w:val="center"/>
          </w:tcPr>
          <w:p w:rsidR="00352A68" w:rsidRPr="00D30704" w:rsidRDefault="00352A68" w:rsidP="00352A68">
            <w:pPr>
              <w:jc w:val="center"/>
              <w:rPr>
                <w:b/>
                <w:bCs/>
                <w:sz w:val="22"/>
                <w:szCs w:val="22"/>
              </w:rPr>
            </w:pPr>
            <w:r w:rsidRPr="00D30704">
              <w:rPr>
                <w:b/>
                <w:bCs/>
                <w:sz w:val="22"/>
                <w:szCs w:val="22"/>
              </w:rPr>
              <w:t>Tỷ lệ sở hữu vốn điều lệ</w:t>
            </w:r>
          </w:p>
        </w:tc>
        <w:tc>
          <w:tcPr>
            <w:tcW w:w="914" w:type="dxa"/>
            <w:vAlign w:val="center"/>
          </w:tcPr>
          <w:p w:rsidR="00352A68" w:rsidRPr="00D30704" w:rsidRDefault="00352A68" w:rsidP="00352A68">
            <w:pPr>
              <w:jc w:val="center"/>
              <w:rPr>
                <w:b/>
                <w:bCs/>
                <w:sz w:val="22"/>
                <w:szCs w:val="22"/>
              </w:rPr>
            </w:pPr>
            <w:r w:rsidRPr="00D30704">
              <w:rPr>
                <w:b/>
                <w:bCs/>
                <w:sz w:val="22"/>
                <w:szCs w:val="22"/>
              </w:rPr>
              <w:t>Tỷ lệ sở hữu cổ phần có quyền</w:t>
            </w:r>
            <w:r w:rsidRPr="00D30704">
              <w:rPr>
                <w:b/>
                <w:bCs/>
                <w:sz w:val="22"/>
                <w:szCs w:val="22"/>
              </w:rPr>
              <w:br/>
              <w:t>biểu quyết</w:t>
            </w:r>
            <w:r w:rsidRPr="00D30704">
              <w:rPr>
                <w:b/>
                <w:bCs/>
                <w:sz w:val="22"/>
                <w:szCs w:val="22"/>
                <w:vertAlign w:val="superscript"/>
              </w:rPr>
              <w:footnoteReference w:id="3"/>
            </w:r>
          </w:p>
        </w:tc>
        <w:tc>
          <w:tcPr>
            <w:tcW w:w="1782" w:type="dxa"/>
            <w:vAlign w:val="center"/>
          </w:tcPr>
          <w:p w:rsidR="00352A68" w:rsidRPr="00D30704" w:rsidRDefault="00352A68" w:rsidP="00352A68">
            <w:pPr>
              <w:jc w:val="center"/>
              <w:rPr>
                <w:b/>
                <w:bCs/>
                <w:sz w:val="22"/>
                <w:szCs w:val="22"/>
              </w:rPr>
            </w:pPr>
            <w:r w:rsidRPr="00D30704">
              <w:rPr>
                <w:b/>
                <w:bCs/>
                <w:sz w:val="22"/>
                <w:szCs w:val="22"/>
              </w:rPr>
              <w:t>Quyền chi phối</w:t>
            </w:r>
            <w:r w:rsidRPr="00D30704">
              <w:rPr>
                <w:b/>
                <w:bCs/>
                <w:sz w:val="22"/>
                <w:szCs w:val="22"/>
                <w:vertAlign w:val="superscript"/>
              </w:rPr>
              <w:footnoteReference w:id="4"/>
            </w:r>
          </w:p>
        </w:tc>
        <w:tc>
          <w:tcPr>
            <w:tcW w:w="722" w:type="dxa"/>
            <w:vMerge/>
            <w:vAlign w:val="center"/>
          </w:tcPr>
          <w:p w:rsidR="00352A68" w:rsidRPr="00D30704" w:rsidRDefault="00352A68" w:rsidP="00352A68">
            <w:pPr>
              <w:jc w:val="center"/>
              <w:rPr>
                <w:sz w:val="22"/>
                <w:szCs w:val="22"/>
              </w:rPr>
            </w:pPr>
          </w:p>
        </w:tc>
      </w:tr>
      <w:tr w:rsidR="0068107E" w:rsidRPr="00D30704" w:rsidTr="00C45ABE">
        <w:trPr>
          <w:jc w:val="center"/>
        </w:trPr>
        <w:tc>
          <w:tcPr>
            <w:tcW w:w="704" w:type="dxa"/>
            <w:vAlign w:val="center"/>
          </w:tcPr>
          <w:p w:rsidR="00352A68" w:rsidRPr="00D30704" w:rsidRDefault="00352A68" w:rsidP="00352A68">
            <w:pPr>
              <w:jc w:val="center"/>
              <w:rPr>
                <w:b/>
                <w:sz w:val="22"/>
                <w:szCs w:val="22"/>
              </w:rPr>
            </w:pPr>
            <w:r w:rsidRPr="00D30704">
              <w:rPr>
                <w:b/>
                <w:sz w:val="22"/>
                <w:szCs w:val="22"/>
              </w:rPr>
              <w:t>1</w:t>
            </w:r>
          </w:p>
        </w:tc>
        <w:tc>
          <w:tcPr>
            <w:tcW w:w="1195" w:type="dxa"/>
            <w:vAlign w:val="center"/>
          </w:tcPr>
          <w:p w:rsidR="00352A68" w:rsidRPr="00D30704" w:rsidRDefault="00352A68" w:rsidP="00352A68">
            <w:pPr>
              <w:jc w:val="center"/>
              <w:rPr>
                <w:b/>
                <w:sz w:val="22"/>
                <w:szCs w:val="22"/>
              </w:rPr>
            </w:pPr>
            <w:r w:rsidRPr="00D30704">
              <w:rPr>
                <w:b/>
                <w:sz w:val="22"/>
                <w:szCs w:val="22"/>
              </w:rPr>
              <w:t>2</w:t>
            </w:r>
          </w:p>
        </w:tc>
        <w:tc>
          <w:tcPr>
            <w:tcW w:w="1482" w:type="dxa"/>
            <w:vAlign w:val="center"/>
          </w:tcPr>
          <w:p w:rsidR="00352A68" w:rsidRPr="00D30704" w:rsidRDefault="00352A68" w:rsidP="00352A68">
            <w:pPr>
              <w:jc w:val="center"/>
              <w:rPr>
                <w:b/>
                <w:sz w:val="22"/>
                <w:szCs w:val="22"/>
              </w:rPr>
            </w:pPr>
            <w:r w:rsidRPr="00D30704">
              <w:rPr>
                <w:b/>
                <w:sz w:val="22"/>
                <w:szCs w:val="22"/>
              </w:rPr>
              <w:t>3</w:t>
            </w:r>
          </w:p>
        </w:tc>
        <w:tc>
          <w:tcPr>
            <w:tcW w:w="767" w:type="dxa"/>
            <w:vAlign w:val="center"/>
          </w:tcPr>
          <w:p w:rsidR="00352A68" w:rsidRPr="00D30704" w:rsidRDefault="00352A68" w:rsidP="00352A68">
            <w:pPr>
              <w:jc w:val="center"/>
              <w:rPr>
                <w:b/>
                <w:sz w:val="22"/>
                <w:szCs w:val="22"/>
              </w:rPr>
            </w:pPr>
            <w:r w:rsidRPr="00D30704">
              <w:rPr>
                <w:b/>
                <w:sz w:val="22"/>
                <w:szCs w:val="22"/>
              </w:rPr>
              <w:t>4</w:t>
            </w:r>
          </w:p>
        </w:tc>
        <w:tc>
          <w:tcPr>
            <w:tcW w:w="2175" w:type="dxa"/>
            <w:vAlign w:val="center"/>
          </w:tcPr>
          <w:p w:rsidR="00352A68" w:rsidRPr="00D30704" w:rsidRDefault="00352A68" w:rsidP="00352A68">
            <w:pPr>
              <w:jc w:val="center"/>
              <w:rPr>
                <w:b/>
                <w:sz w:val="22"/>
                <w:szCs w:val="22"/>
              </w:rPr>
            </w:pPr>
            <w:r w:rsidRPr="00D30704">
              <w:rPr>
                <w:b/>
                <w:sz w:val="22"/>
                <w:szCs w:val="22"/>
              </w:rPr>
              <w:t>5</w:t>
            </w:r>
          </w:p>
        </w:tc>
        <w:tc>
          <w:tcPr>
            <w:tcW w:w="718" w:type="dxa"/>
            <w:vAlign w:val="center"/>
          </w:tcPr>
          <w:p w:rsidR="00352A68" w:rsidRPr="00D30704" w:rsidRDefault="00352A68" w:rsidP="00352A68">
            <w:pPr>
              <w:jc w:val="center"/>
              <w:rPr>
                <w:b/>
                <w:sz w:val="22"/>
                <w:szCs w:val="22"/>
              </w:rPr>
            </w:pPr>
            <w:r w:rsidRPr="00D30704">
              <w:rPr>
                <w:b/>
                <w:sz w:val="22"/>
                <w:szCs w:val="22"/>
              </w:rPr>
              <w:t>6</w:t>
            </w:r>
          </w:p>
        </w:tc>
        <w:tc>
          <w:tcPr>
            <w:tcW w:w="609" w:type="dxa"/>
            <w:vAlign w:val="center"/>
          </w:tcPr>
          <w:p w:rsidR="00352A68" w:rsidRPr="00D30704" w:rsidRDefault="00352A68" w:rsidP="00352A68">
            <w:pPr>
              <w:jc w:val="center"/>
              <w:rPr>
                <w:b/>
                <w:sz w:val="22"/>
                <w:szCs w:val="22"/>
              </w:rPr>
            </w:pPr>
            <w:r w:rsidRPr="00D30704">
              <w:rPr>
                <w:b/>
                <w:sz w:val="22"/>
                <w:szCs w:val="22"/>
              </w:rPr>
              <w:t>7</w:t>
            </w:r>
          </w:p>
        </w:tc>
        <w:tc>
          <w:tcPr>
            <w:tcW w:w="1835" w:type="dxa"/>
            <w:vAlign w:val="center"/>
          </w:tcPr>
          <w:p w:rsidR="00352A68" w:rsidRPr="00D30704" w:rsidRDefault="00352A68" w:rsidP="00352A68">
            <w:pPr>
              <w:jc w:val="center"/>
              <w:rPr>
                <w:b/>
                <w:sz w:val="22"/>
                <w:szCs w:val="22"/>
              </w:rPr>
            </w:pPr>
            <w:r w:rsidRPr="00D30704">
              <w:rPr>
                <w:b/>
                <w:sz w:val="22"/>
                <w:szCs w:val="22"/>
              </w:rPr>
              <w:t>8</w:t>
            </w:r>
          </w:p>
        </w:tc>
        <w:tc>
          <w:tcPr>
            <w:tcW w:w="1052" w:type="dxa"/>
            <w:vAlign w:val="center"/>
          </w:tcPr>
          <w:p w:rsidR="00352A68" w:rsidRPr="00D30704" w:rsidRDefault="00352A68" w:rsidP="00352A68">
            <w:pPr>
              <w:jc w:val="center"/>
              <w:rPr>
                <w:b/>
                <w:sz w:val="22"/>
                <w:szCs w:val="22"/>
              </w:rPr>
            </w:pPr>
            <w:r w:rsidRPr="00D30704">
              <w:rPr>
                <w:b/>
                <w:sz w:val="22"/>
                <w:szCs w:val="22"/>
              </w:rPr>
              <w:t>9</w:t>
            </w:r>
          </w:p>
        </w:tc>
        <w:tc>
          <w:tcPr>
            <w:tcW w:w="914" w:type="dxa"/>
            <w:vAlign w:val="center"/>
          </w:tcPr>
          <w:p w:rsidR="00352A68" w:rsidRPr="00D30704" w:rsidRDefault="00352A68" w:rsidP="00352A68">
            <w:pPr>
              <w:jc w:val="center"/>
              <w:rPr>
                <w:b/>
                <w:sz w:val="22"/>
                <w:szCs w:val="22"/>
              </w:rPr>
            </w:pPr>
            <w:r w:rsidRPr="00D30704">
              <w:rPr>
                <w:b/>
                <w:sz w:val="22"/>
                <w:szCs w:val="22"/>
              </w:rPr>
              <w:t>10</w:t>
            </w:r>
          </w:p>
        </w:tc>
        <w:tc>
          <w:tcPr>
            <w:tcW w:w="1782" w:type="dxa"/>
            <w:vAlign w:val="center"/>
          </w:tcPr>
          <w:p w:rsidR="00352A68" w:rsidRPr="00D30704" w:rsidRDefault="00352A68" w:rsidP="00352A68">
            <w:pPr>
              <w:jc w:val="center"/>
              <w:rPr>
                <w:b/>
                <w:sz w:val="22"/>
                <w:szCs w:val="22"/>
              </w:rPr>
            </w:pPr>
            <w:r w:rsidRPr="00D30704">
              <w:rPr>
                <w:b/>
                <w:sz w:val="22"/>
                <w:szCs w:val="22"/>
              </w:rPr>
              <w:t>11</w:t>
            </w:r>
          </w:p>
        </w:tc>
        <w:tc>
          <w:tcPr>
            <w:tcW w:w="722" w:type="dxa"/>
            <w:vAlign w:val="center"/>
          </w:tcPr>
          <w:p w:rsidR="00352A68" w:rsidRPr="00D30704" w:rsidRDefault="00352A68" w:rsidP="00352A68">
            <w:pPr>
              <w:jc w:val="center"/>
              <w:rPr>
                <w:b/>
                <w:sz w:val="22"/>
                <w:szCs w:val="22"/>
              </w:rPr>
            </w:pPr>
            <w:r w:rsidRPr="00D30704">
              <w:rPr>
                <w:b/>
                <w:sz w:val="22"/>
                <w:szCs w:val="22"/>
              </w:rPr>
              <w:t>12</w:t>
            </w:r>
          </w:p>
        </w:tc>
      </w:tr>
      <w:tr w:rsidR="00052FBF" w:rsidRPr="00D30704" w:rsidTr="00C45ABE">
        <w:trPr>
          <w:jc w:val="center"/>
        </w:trPr>
        <w:tc>
          <w:tcPr>
            <w:tcW w:w="704" w:type="dxa"/>
            <w:vAlign w:val="center"/>
          </w:tcPr>
          <w:p>
            <w:r/>
            <w:r>
              <w:t>1</w:t>
            </w:r>
          </w:p>
        </w:tc>
        <w:tc>
          <w:tcPr>
            <w:tcW w:w="1195" w:type="dxa"/>
            <w:vAlign w:val="center"/>
          </w:tcPr>
          <w:p>
            <w:r/>
            <w:r>
              <w:t>NGUYỄN CHÍ THIỆN</w:t>
            </w:r>
          </w:p>
        </w:tc>
        <w:tc>
          <w:tcPr>
            <w:tcW w:w="1482" w:type="dxa"/>
            <w:vAlign w:val="center"/>
          </w:tcPr>
          <w:p>
            <w:r/>
            <w:r/>
          </w:p>
        </w:tc>
        <w:tc>
          <w:tcPr>
            <w:tcW w:w="767" w:type="dxa"/>
            <w:vAlign w:val="center"/>
          </w:tcPr>
          <w:p>
            <w:r/>
            <w:r/>
          </w:p>
        </w:tc>
        <w:tc>
          <w:tcPr>
            <w:tcW w:w="2175" w:type="dxa"/>
          </w:tcPr>
          <w:p>
            <w:r/>
            <w:r>
              <w:t>Số Giấy tờ pháp lý: 079063024131</w:t>
            </w:r>
          </w:p>
        </w:tc>
        <w:tc>
          <w:tcPr>
            <w:tcW w:w="718" w:type="dxa"/>
            <w:vAlign w:val="center"/>
          </w:tcPr>
          <w:p>
            <w:r/>
            <w:r/>
          </w:p>
        </w:tc>
        <w:tc>
          <w:tcPr>
            <w:tcW w:w="609" w:type="dxa"/>
            <w:vAlign w:val="center"/>
          </w:tcPr>
          <w:p>
            <w:r/>
            <w:r/>
          </w:p>
        </w:tc>
        <w:tc>
          <w:tcPr>
            <w:tcW w:w="1835" w:type="dxa"/>
          </w:tcPr>
          <w:p>
            <w:r/>
            <w:r>
              <w:t>21/6 Xuân Thủy, Kp4, Phường An Khánh, Thành phố Hồ Chí Minh</w:t>
            </w:r>
          </w:p>
        </w:tc>
        <w:tc>
          <w:tcPr>
            <w:tcW w:w="1052" w:type="dxa"/>
          </w:tcPr>
          <w:p>
            <w:r/>
            <w:r>
              <w:t>90%</w:t>
            </w:r>
          </w:p>
        </w:tc>
        <w:tc>
          <w:tcPr>
            <w:tcW w:w="914" w:type="dxa"/>
            <w:vAlign w:val="center"/>
          </w:tcPr>
          <w:p>
            <w:r/>
            <w:r/>
          </w:p>
        </w:tc>
        <w:tc>
          <w:tcPr>
            <w:tcW w:w="1782" w:type="dxa"/>
            <w:vAlign w:val="center"/>
          </w:tcPr>
          <w:p>
            <w:r/>
            <w:r/>
          </w:p>
        </w:tc>
        <w:tc>
          <w:tcPr>
            <w:tcW w:w="722" w:type="dxa"/>
          </w:tcPr>
          <w:p>
            <w:r/>
            <w:r/>
          </w:p>
        </w:tc>
      </w:tr>
      <w:tr w:rsidR="00052FBF" w:rsidRPr="00D30704" w:rsidTr="00C45ABE">
        <w:trPr>
          <w:jc w:val="center"/>
        </w:trPr>
        <w:tc>
          <w:tcPr>
            <w:tcW w:w="704" w:type="dxa"/>
            <w:vAlign w:val="center"/>
          </w:tcPr>
          <w:p>
            <w:r/>
            <w:r>
              <w:t>2</w:t>
            </w:r>
          </w:p>
        </w:tc>
        <w:tc>
          <w:tcPr>
            <w:tcW w:w="1195" w:type="dxa"/>
            <w:vAlign w:val="center"/>
          </w:tcPr>
          <w:p>
            <w:r/>
            <w:r>
              <w:t>PHẠM MINH KHANG</w:t>
            </w:r>
          </w:p>
        </w:tc>
        <w:tc>
          <w:tcPr>
            <w:tcW w:w="1482" w:type="dxa"/>
            <w:vAlign w:val="center"/>
          </w:tcPr>
          <w:p>
            <w:r/>
            <w:r/>
          </w:p>
        </w:tc>
        <w:tc>
          <w:tcPr>
            <w:tcW w:w="767" w:type="dxa"/>
            <w:vAlign w:val="center"/>
          </w:tcPr>
          <w:p>
            <w:r/>
            <w:r/>
          </w:p>
        </w:tc>
        <w:tc>
          <w:tcPr>
            <w:tcW w:w="2175" w:type="dxa"/>
          </w:tcPr>
          <w:p>
            <w:r/>
            <w:r>
              <w:t>Số Giấy tờ pháp lý: 042084000413</w:t>
            </w:r>
          </w:p>
        </w:tc>
        <w:tc>
          <w:tcPr>
            <w:tcW w:w="718" w:type="dxa"/>
            <w:vAlign w:val="center"/>
          </w:tcPr>
          <w:p>
            <w:r/>
            <w:r/>
          </w:p>
        </w:tc>
        <w:tc>
          <w:tcPr>
            <w:tcW w:w="609" w:type="dxa"/>
            <w:vAlign w:val="center"/>
          </w:tcPr>
          <w:p>
            <w:r/>
            <w:r/>
          </w:p>
        </w:tc>
        <w:tc>
          <w:tcPr>
            <w:tcW w:w="1835" w:type="dxa"/>
          </w:tcPr>
          <w:p>
            <w:r/>
            <w:r>
              <w:t>N34 Khu phố 4, Phường Đông Hưng Thuận, Thành phố Hồ Chí Minh, Việt Nam</w:t>
            </w:r>
          </w:p>
        </w:tc>
        <w:tc>
          <w:tcPr>
            <w:tcW w:w="1052" w:type="dxa"/>
            <w:vAlign w:val="center"/>
          </w:tcPr>
          <w:p>
            <w:r/>
            <w:r>
              <w:t>10%</w:t>
            </w:r>
          </w:p>
        </w:tc>
        <w:tc>
          <w:tcPr>
            <w:tcW w:w="914" w:type="dxa"/>
            <w:vAlign w:val="center"/>
          </w:tcPr>
          <w:p>
            <w:r/>
            <w:r/>
          </w:p>
        </w:tc>
        <w:tc>
          <w:tcPr>
            <w:tcW w:w="1782" w:type="dxa"/>
            <w:vAlign w:val="center"/>
          </w:tcPr>
          <w:p>
            <w:r/>
            <w:r/>
          </w:p>
        </w:tc>
        <w:tc>
          <w:tcPr>
            <w:tcW w:w="722" w:type="dxa"/>
          </w:tcPr>
          <w:p>
            <w:r/>
            <w:r/>
          </w:p>
        </w:tc>
      </w:tr>
    </w:tbl>
    <w:p w:rsidR="00352A68" w:rsidRPr="00D30704"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D30704" w:rsidTr="00A3681F">
        <w:trPr>
          <w:trHeight w:val="780"/>
        </w:trPr>
        <w:tc>
          <w:tcPr>
            <w:tcW w:w="6945" w:type="dxa"/>
            <w:hideMark/>
          </w:tcPr>
          <w:p>
            <w:pPr>
              <w:jc w:val="center"/>
            </w:pPr>
            <w:r/>
            <w:r>
              <w:t>Thành phố Hồ Chí Minh, ngày 04 tháng 02 năm 2026</w:t>
              <w:br/>
            </w:r>
            <w:r>
              <w:t>NGƯỜI ĐẠI DIỆN THEO PHÁP LUẬT/</w:t>
              <w:br/>
            </w:r>
            <w:r>
              <w:t>CHỦ TỊCH HỘI ĐỒNG THÀNH VIÊN/</w:t>
              <w:br/>
            </w:r>
            <w:r>
              <w:t>CHỦ TỊCH HỘI ĐỒNG QUẢN TRỊ CỦA CÔNG TY</w:t>
              <w:br/>
            </w:r>
            <w:r>
              <w:t>(Ký và ghi họ tên)</w:t>
              <w:br/>
            </w:r>
            <w:r>
              <w:br/>
            </w:r>
            <w:r>
              <w:br/>
            </w:r>
            <w:r>
              <w:br/>
            </w:r>
            <w:r>
              <w:t>TRƯƠNG QUỐC TÂM</w:t>
            </w:r>
          </w:p>
        </w:tc>
      </w:tr>
    </w:tbl>
    <w:p w:rsidR="00105959" w:rsidRPr="00D30704" w:rsidRDefault="008736B9" w:rsidP="0068107E">
      <w:pPr>
        <w:spacing w:after="120" w:line="240" w:lineRule="auto"/>
        <w:outlineLvl w:val="0"/>
        <w:rPr>
          <w:rFonts w:ascii="Times New Roman" w:hAnsi="Times New Roman" w:cs="Times New Roman"/>
        </w:rPr>
      </w:pPr>
    </w:p>
    <w:sectPr w:rsidR="00105959" w:rsidRPr="00D30704"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36B9" w:rsidRDefault="008736B9" w:rsidP="00352A68">
      <w:pPr>
        <w:spacing w:after="0" w:line="240" w:lineRule="auto"/>
      </w:pPr>
      <w:r>
        <w:separator/>
      </w:r>
    </w:p>
  </w:endnote>
  <w:endnote w:type="continuationSeparator" w:id="0">
    <w:p w:rsidR="008736B9" w:rsidRDefault="008736B9"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36B9" w:rsidRDefault="008736B9" w:rsidP="00352A68">
      <w:pPr>
        <w:spacing w:after="0" w:line="240" w:lineRule="auto"/>
      </w:pPr>
      <w:r>
        <w:separator/>
      </w:r>
    </w:p>
  </w:footnote>
  <w:footnote w:type="continuationSeparator" w:id="0">
    <w:p w:rsidR="008736B9" w:rsidRDefault="008736B9"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Nếu</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5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không</w:t>
      </w:r>
      <w:proofErr w:type="spellEnd"/>
      <w:r w:rsidRPr="00352A68">
        <w:rPr>
          <w:spacing w:val="-10"/>
        </w:rPr>
        <w:t xml:space="preserve"> </w:t>
      </w:r>
      <w:proofErr w:type="spellStart"/>
      <w:r w:rsidRPr="00352A68">
        <w:rPr>
          <w:spacing w:val="-10"/>
        </w:rPr>
        <w:t>phải</w:t>
      </w:r>
      <w:proofErr w:type="spellEnd"/>
      <w:r w:rsidRPr="00352A68">
        <w:rPr>
          <w:spacing w:val="-10"/>
        </w:rPr>
        <w:t xml:space="preserve">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các</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proofErr w:type="spellStart"/>
      <w:r w:rsidRPr="00352A68">
        <w:rPr>
          <w:spacing w:val="-10"/>
        </w:rPr>
        <w:t>Trường</w:t>
      </w:r>
      <w:proofErr w:type="spellEnd"/>
      <w:r w:rsidRPr="00352A68">
        <w:rPr>
          <w:spacing w:val="-10"/>
        </w:rPr>
        <w:t xml:space="preserve"> </w:t>
      </w:r>
      <w:proofErr w:type="spellStart"/>
      <w:r w:rsidRPr="00352A68">
        <w:rPr>
          <w:spacing w:val="-10"/>
        </w:rPr>
        <w:t>hợp</w:t>
      </w:r>
      <w:proofErr w:type="spellEnd"/>
      <w:r w:rsidRPr="00352A68">
        <w:rPr>
          <w:spacing w:val="-10"/>
        </w:rPr>
        <w:t xml:space="preserve"> CSHHL </w:t>
      </w:r>
      <w:proofErr w:type="spellStart"/>
      <w:r w:rsidRPr="00352A68">
        <w:rPr>
          <w:spacing w:val="-10"/>
        </w:rPr>
        <w:t>thông</w:t>
      </w:r>
      <w:proofErr w:type="spellEnd"/>
      <w:r w:rsidRPr="00352A68">
        <w:rPr>
          <w:spacing w:val="-10"/>
        </w:rPr>
        <w:t xml:space="preserve"> qua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vốn</w:t>
      </w:r>
      <w:proofErr w:type="spellEnd"/>
      <w:r w:rsidRPr="00352A68">
        <w:rPr>
          <w:spacing w:val="-10"/>
        </w:rPr>
        <w:t xml:space="preserve"> </w:t>
      </w:r>
      <w:proofErr w:type="spellStart"/>
      <w:r w:rsidRPr="00352A68">
        <w:rPr>
          <w:spacing w:val="-10"/>
        </w:rPr>
        <w:t>điều</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xác</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như</w:t>
      </w:r>
      <w:proofErr w:type="spellEnd"/>
      <w:r w:rsidRPr="00352A68">
        <w:rPr>
          <w:spacing w:val="-10"/>
        </w:rPr>
        <w:t xml:space="preserve"> </w:t>
      </w:r>
      <w:proofErr w:type="spellStart"/>
      <w:r w:rsidRPr="00352A68">
        <w:rPr>
          <w:spacing w:val="-10"/>
        </w:rPr>
        <w:t>sau</w:t>
      </w:r>
      <w:proofErr w:type="spellEnd"/>
      <w:r w:rsidRPr="00352A68">
        <w:rPr>
          <w:spacing w:val="-10"/>
        </w:rPr>
        <w:t>:</w:t>
      </w:r>
    </w:p>
    <w:p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cô</w:t>
      </w:r>
      <w:proofErr w:type="spellEnd"/>
      <w:r w:rsidRPr="00352A68">
        <w:rPr>
          <w:spacing w:val="-10"/>
        </w:rPr>
        <w:t xml:space="preserve">̉ </w:t>
      </w:r>
      <w:proofErr w:type="spellStart"/>
      <w:r w:rsidRPr="00352A68">
        <w:rPr>
          <w:spacing w:val="-10"/>
        </w:rPr>
        <w:t>đông</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vốn</w:t>
      </w:r>
      <w:proofErr w:type="spellEnd"/>
      <w:r w:rsidRPr="00352A68">
        <w:rPr>
          <w:spacing w:val="-10"/>
        </w:rPr>
        <w:t xml:space="preserve"> </w:t>
      </w:r>
      <w:proofErr w:type="spellStart"/>
      <w:r w:rsidRPr="00352A68">
        <w:rPr>
          <w:spacing w:val="-10"/>
        </w:rPr>
        <w:t>điều</w:t>
      </w:r>
      <w:proofErr w:type="spellEnd"/>
      <w:r w:rsidRPr="00352A68">
        <w:rPr>
          <w:spacing w:val="-10"/>
        </w:rPr>
        <w:t xml:space="preserve"> </w:t>
      </w:r>
      <w:proofErr w:type="spellStart"/>
      <w:r w:rsidRPr="00352A68">
        <w:rPr>
          <w:spacing w:val="-10"/>
        </w:rPr>
        <w:t>lê</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 xml:space="preserve"> </w:t>
      </w:r>
      <w:proofErr w:type="spellStart"/>
      <w:r w:rsidRPr="00352A68">
        <w:rPr>
          <w:spacing w:val="-10"/>
        </w:rPr>
        <w:t>của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hai</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chu</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một</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w:t>
      </w:r>
    </w:p>
    <w:p w:rsidR="00352A68" w:rsidRPr="00352A68" w:rsidRDefault="00352A68" w:rsidP="00352A68">
      <w:pPr>
        <w:pStyle w:val="FootnoteText"/>
      </w:pPr>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là</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Tỷ</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hưởng</w:t>
      </w:r>
      <w:proofErr w:type="spellEnd"/>
      <w:r w:rsidRPr="00352A68">
        <w:rPr>
          <w:spacing w:val="-10"/>
        </w:rPr>
        <w:t xml:space="preserve"> </w:t>
      </w:r>
      <w:proofErr w:type="spellStart"/>
      <w:r w:rsidRPr="00352A68">
        <w:rPr>
          <w:spacing w:val="-10"/>
        </w:rPr>
        <w:t>lợi</w:t>
      </w:r>
      <w:proofErr w:type="spellEnd"/>
      <w:r w:rsidRPr="00352A68">
        <w:rPr>
          <w:spacing w:val="-10"/>
        </w:rPr>
        <w:t>/</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Nếu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xác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được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sở</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hữu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hưởng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của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nghiệp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điểm</w:t>
      </w:r>
      <w:proofErr w:type="spellEnd"/>
      <w:r w:rsidRPr="00352A68">
        <w:rPr>
          <w:rFonts w:ascii="Times New Roman" w:hAnsi="Times New Roman" w:cs="Times New Roman"/>
          <w:spacing w:val="-10"/>
        </w:rPr>
        <w:t xml:space="preserve"> b </w:t>
      </w:r>
      <w:proofErr w:type="spellStart"/>
      <w:r w:rsidRPr="00352A68">
        <w:rPr>
          <w:rFonts w:ascii="Times New Roman" w:hAnsi="Times New Roman" w:cs="Times New Roman"/>
          <w:spacing w:val="-10"/>
        </w:rPr>
        <w:t>khoản</w:t>
      </w:r>
      <w:proofErr w:type="spellEnd"/>
      <w:r w:rsidRPr="00352A68">
        <w:rPr>
          <w:rFonts w:ascii="Times New Roman" w:hAnsi="Times New Roman" w:cs="Times New Roman"/>
          <w:spacing w:val="-10"/>
        </w:rPr>
        <w:t xml:space="preserve"> 1 </w:t>
      </w:r>
      <w:proofErr w:type="spellStart"/>
      <w:r w:rsidRPr="00352A68">
        <w:rPr>
          <w:rFonts w:ascii="Times New Roman" w:hAnsi="Times New Roman" w:cs="Times New Roman"/>
          <w:spacing w:val="-10"/>
        </w:rPr>
        <w:t>Điều</w:t>
      </w:r>
      <w:proofErr w:type="spellEnd"/>
      <w:r w:rsidRPr="00352A68">
        <w:rPr>
          <w:rFonts w:ascii="Times New Roman" w:hAnsi="Times New Roman" w:cs="Times New Roman"/>
          <w:spacing w:val="-10"/>
        </w:rPr>
        <w:t xml:space="preserve"> 17 </w:t>
      </w:r>
      <w:proofErr w:type="spellStart"/>
      <w:r w:rsidRPr="00352A68">
        <w:rPr>
          <w:rFonts w:ascii="Times New Roman" w:hAnsi="Times New Roman" w:cs="Times New Roman"/>
          <w:spacing w:val="-10"/>
        </w:rPr>
        <w:t>Nghi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168/2025/NĐ-CP </w:t>
      </w:r>
      <w:proofErr w:type="spellStart"/>
      <w:r w:rsidRPr="00352A68">
        <w:rPr>
          <w:rFonts w:ascii="Times New Roman" w:hAnsi="Times New Roman" w:cs="Times New Roman"/>
          <w:spacing w:val="-10"/>
        </w:rPr>
        <w:t>thông</w:t>
      </w:r>
      <w:proofErr w:type="spellEnd"/>
      <w:r w:rsidRPr="00352A68">
        <w:rPr>
          <w:rFonts w:ascii="Times New Roman" w:hAnsi="Times New Roman" w:cs="Times New Roman"/>
          <w:spacing w:val="-10"/>
        </w:rPr>
        <w:t xml:space="preserve"> qua </w:t>
      </w:r>
      <w:proofErr w:type="spellStart"/>
      <w:r w:rsidRPr="00352A68">
        <w:rPr>
          <w:rFonts w:ascii="Times New Roman" w:hAnsi="Times New Roman" w:cs="Times New Roman"/>
          <w:spacing w:val="-10"/>
        </w:rPr>
        <w:t>quyền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phối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ghi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ro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một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trong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các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quyền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sau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miễn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tất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cả</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thành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tịch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tịch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đồng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người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pháp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luật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sửa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sung </w:t>
      </w:r>
      <w:proofErr w:type="spellStart"/>
      <w:r w:rsidRPr="00352A68">
        <w:rPr>
          <w:rFonts w:ascii="Times New Roman" w:hAnsi="Times New Roman" w:cs="Times New Roman"/>
          <w:spacing w:val="-10"/>
        </w:rPr>
        <w:t>điều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lệ</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cơ</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cấu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lý</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thể</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rsidR="00352A68" w:rsidRPr="00352A68" w:rsidRDefault="00352A68" w:rsidP="00352A68">
      <w:pPr>
        <w:pStyle w:val="FootnoteText"/>
        <w:jc w:val="both"/>
        <w:rPr>
          <w:spacing w:val="-10"/>
        </w:rPr>
      </w:pPr>
      <w:r w:rsidRPr="00352A68">
        <w:rPr>
          <w:spacing w:val="-10"/>
        </w:rPr>
        <w:t xml:space="preserve">- </w:t>
      </w:r>
      <w:proofErr w:type="spellStart"/>
      <w:r w:rsidRPr="00352A68">
        <w:rPr>
          <w:spacing w:val="-10"/>
        </w:rPr>
        <w:t>Trường</w:t>
      </w:r>
      <w:proofErr w:type="spellEnd"/>
      <w:r w:rsidRPr="00352A68">
        <w:rPr>
          <w:spacing w:val="-10"/>
        </w:rPr>
        <w:t xml:space="preserve"> </w:t>
      </w:r>
      <w:proofErr w:type="spellStart"/>
      <w:r w:rsidRPr="00352A68">
        <w:rPr>
          <w:spacing w:val="-10"/>
        </w:rPr>
        <w:t>hợp</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loại</w:t>
      </w:r>
      <w:proofErr w:type="spellEnd"/>
      <w:r w:rsidRPr="00352A68">
        <w:rPr>
          <w:spacing w:val="-10"/>
        </w:rPr>
        <w:t xml:space="preserve"> </w:t>
      </w:r>
      <w:proofErr w:type="spellStart"/>
      <w:r w:rsidRPr="00352A68">
        <w:rPr>
          <w:spacing w:val="-10"/>
        </w:rPr>
        <w:t>hình</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thời</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thay</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tịch</w:t>
      </w:r>
      <w:proofErr w:type="spellEnd"/>
      <w:r w:rsidRPr="00352A68">
        <w:rPr>
          <w:spacing w:val="-10"/>
        </w:rPr>
        <w:t xml:space="preserve"> </w:t>
      </w:r>
      <w:proofErr w:type="spellStart"/>
      <w:r w:rsidRPr="00352A68">
        <w:rPr>
          <w:spacing w:val="-10"/>
        </w:rPr>
        <w:t>Hội</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quản</w:t>
      </w:r>
      <w:proofErr w:type="spellEnd"/>
      <w:r w:rsidRPr="00352A68">
        <w:rPr>
          <w:spacing w:val="-10"/>
        </w:rPr>
        <w:t xml:space="preserve"> </w:t>
      </w:r>
      <w:proofErr w:type="spellStart"/>
      <w:r w:rsidRPr="00352A68">
        <w:rPr>
          <w:spacing w:val="-10"/>
        </w:rPr>
        <w:t>trị</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sau</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rsidR="00352A68" w:rsidRPr="00352A68" w:rsidRDefault="00352A68" w:rsidP="00352A68">
      <w:pPr>
        <w:pStyle w:val="FootnoteText"/>
        <w:jc w:val="both"/>
        <w:rPr>
          <w:spacing w:val="-10"/>
        </w:rPr>
      </w:pPr>
      <w:r w:rsidRPr="00352A68">
        <w:rPr>
          <w:spacing w:val="-10"/>
        </w:rPr>
        <w:t xml:space="preserve">- </w:t>
      </w:r>
      <w:proofErr w:type="spellStart"/>
      <w:r w:rsidRPr="00352A68">
        <w:rPr>
          <w:spacing w:val="-10"/>
        </w:rPr>
        <w:t>Trường</w:t>
      </w:r>
      <w:proofErr w:type="spellEnd"/>
      <w:r w:rsidRPr="00352A68">
        <w:rPr>
          <w:spacing w:val="-10"/>
        </w:rPr>
        <w:t xml:space="preserve"> </w:t>
      </w:r>
      <w:proofErr w:type="spellStart"/>
      <w:r w:rsidRPr="00352A68">
        <w:rPr>
          <w:spacing w:val="-10"/>
        </w:rPr>
        <w:t>hợp</w:t>
      </w:r>
      <w:proofErr w:type="spellEnd"/>
      <w:r w:rsidRPr="00352A68">
        <w:rPr>
          <w:spacing w:val="-10"/>
        </w:rPr>
        <w:t xml:space="preserve"> </w:t>
      </w:r>
      <w:proofErr w:type="spellStart"/>
      <w:r w:rsidRPr="00352A68">
        <w:rPr>
          <w:spacing w:val="-10"/>
        </w:rPr>
        <w:t>Tòa</w:t>
      </w:r>
      <w:proofErr w:type="spellEnd"/>
      <w:r w:rsidRPr="00352A68">
        <w:rPr>
          <w:spacing w:val="-10"/>
        </w:rPr>
        <w:t xml:space="preserve"> </w:t>
      </w:r>
      <w:proofErr w:type="spellStart"/>
      <w:r w:rsidRPr="00352A68">
        <w:rPr>
          <w:spacing w:val="-10"/>
        </w:rPr>
        <w:t>án</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Trọng</w:t>
      </w:r>
      <w:proofErr w:type="spellEnd"/>
      <w:r w:rsidRPr="00352A68">
        <w:rPr>
          <w:spacing w:val="-10"/>
        </w:rPr>
        <w:t xml:space="preserve"> </w:t>
      </w:r>
      <w:proofErr w:type="spellStart"/>
      <w:r w:rsidRPr="00352A68">
        <w:rPr>
          <w:spacing w:val="-10"/>
        </w:rPr>
        <w:t>tài</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thực</w:t>
      </w:r>
      <w:proofErr w:type="spellEnd"/>
      <w:r w:rsidRPr="00352A68">
        <w:rPr>
          <w:spacing w:val="-10"/>
        </w:rPr>
        <w:t xml:space="preserve"> </w:t>
      </w:r>
      <w:proofErr w:type="spellStart"/>
      <w:r w:rsidRPr="00352A68">
        <w:rPr>
          <w:spacing w:val="-10"/>
        </w:rPr>
        <w:t>hiện</w:t>
      </w:r>
      <w:proofErr w:type="spellEnd"/>
      <w:r w:rsidRPr="00352A68">
        <w:rPr>
          <w:spacing w:val="-10"/>
        </w:rPr>
        <w:t xml:space="preserve"> </w:t>
      </w:r>
      <w:proofErr w:type="spellStart"/>
      <w:r w:rsidRPr="00352A68">
        <w:rPr>
          <w:spacing w:val="-10"/>
        </w:rPr>
        <w:t>thủ</w:t>
      </w:r>
      <w:proofErr w:type="spellEnd"/>
      <w:r w:rsidRPr="00352A68">
        <w:rPr>
          <w:spacing w:val="-10"/>
        </w:rPr>
        <w:t xml:space="preserve"> </w:t>
      </w:r>
      <w:proofErr w:type="spellStart"/>
      <w:r w:rsidRPr="00352A68">
        <w:rPr>
          <w:spacing w:val="-10"/>
        </w:rPr>
        <w:t>tục</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50A10"/>
    <w:rsid w:val="00052FBF"/>
    <w:rsid w:val="000C41E9"/>
    <w:rsid w:val="000E58B0"/>
    <w:rsid w:val="001042EA"/>
    <w:rsid w:val="001245D1"/>
    <w:rsid w:val="001337C7"/>
    <w:rsid w:val="0017229A"/>
    <w:rsid w:val="0018763E"/>
    <w:rsid w:val="0021326D"/>
    <w:rsid w:val="00231796"/>
    <w:rsid w:val="002368F9"/>
    <w:rsid w:val="00272A50"/>
    <w:rsid w:val="002F1EAA"/>
    <w:rsid w:val="00303F75"/>
    <w:rsid w:val="0031649F"/>
    <w:rsid w:val="003465A3"/>
    <w:rsid w:val="00352A68"/>
    <w:rsid w:val="0037457F"/>
    <w:rsid w:val="003822C9"/>
    <w:rsid w:val="00471C79"/>
    <w:rsid w:val="004E02BA"/>
    <w:rsid w:val="004E5647"/>
    <w:rsid w:val="004F76BE"/>
    <w:rsid w:val="00560048"/>
    <w:rsid w:val="005B73DF"/>
    <w:rsid w:val="005D4A78"/>
    <w:rsid w:val="005E30C2"/>
    <w:rsid w:val="00642D81"/>
    <w:rsid w:val="0068107E"/>
    <w:rsid w:val="006B7E54"/>
    <w:rsid w:val="007869B1"/>
    <w:rsid w:val="007A6746"/>
    <w:rsid w:val="007C27AE"/>
    <w:rsid w:val="00802A3D"/>
    <w:rsid w:val="00852D38"/>
    <w:rsid w:val="00853A8B"/>
    <w:rsid w:val="008736B9"/>
    <w:rsid w:val="008B1CAE"/>
    <w:rsid w:val="008B3493"/>
    <w:rsid w:val="00906B65"/>
    <w:rsid w:val="00910E3A"/>
    <w:rsid w:val="00914739"/>
    <w:rsid w:val="00921E66"/>
    <w:rsid w:val="00932FAB"/>
    <w:rsid w:val="00932FAF"/>
    <w:rsid w:val="00965D3E"/>
    <w:rsid w:val="009C52F1"/>
    <w:rsid w:val="009D24BA"/>
    <w:rsid w:val="009D797E"/>
    <w:rsid w:val="009F08A1"/>
    <w:rsid w:val="00A607F2"/>
    <w:rsid w:val="00AB1611"/>
    <w:rsid w:val="00AB4BEE"/>
    <w:rsid w:val="00AD101E"/>
    <w:rsid w:val="00B77990"/>
    <w:rsid w:val="00B8751F"/>
    <w:rsid w:val="00BA1EAF"/>
    <w:rsid w:val="00BB39C9"/>
    <w:rsid w:val="00BC1236"/>
    <w:rsid w:val="00BD4BD2"/>
    <w:rsid w:val="00C45ABE"/>
    <w:rsid w:val="00C45BBD"/>
    <w:rsid w:val="00CC3F7B"/>
    <w:rsid w:val="00D30704"/>
    <w:rsid w:val="00DE381C"/>
    <w:rsid w:val="00E4063E"/>
    <w:rsid w:val="00E52D17"/>
    <w:rsid w:val="00EA39B1"/>
    <w:rsid w:val="00EC2E66"/>
    <w:rsid w:val="00ED6B16"/>
    <w:rsid w:val="00EE45D9"/>
    <w:rsid w:val="00EF397D"/>
    <w:rsid w:val="00F0766F"/>
    <w:rsid w:val="00F11266"/>
    <w:rsid w:val="00F52E4F"/>
    <w:rsid w:val="00F60210"/>
    <w:rsid w:val="00F602E3"/>
    <w:rsid w:val="00FB717F"/>
    <w:rsid w:val="00FC41A4"/>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174</Words>
  <Characters>997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64</cp:revision>
  <dcterms:created xsi:type="dcterms:W3CDTF">2025-07-08T08:50:00Z</dcterms:created>
  <dcterms:modified xsi:type="dcterms:W3CDTF">2025-09-22T14:01:00Z</dcterms:modified>
</cp:coreProperties>
</file>