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14C5" w14:textId="77777777" w:rsidR="008164EC" w:rsidRDefault="00000000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59AA9D09" w14:textId="77777777" w:rsidR="008164EC" w:rsidRDefault="008164EC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8164EC" w14:paraId="29FB17BE" w14:textId="77777777">
        <w:trPr>
          <w:jc w:val="center"/>
        </w:trPr>
        <w:tc>
          <w:tcPr>
            <w:tcW w:w="1831" w:type="pct"/>
            <w:vAlign w:val="center"/>
            <w:hideMark/>
          </w:tcPr>
          <w:p w14:paraId="01574973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 TY TNHH NHÀ HÀNG ẨM THỰC QUÊ HƯƠNG HỒ NAM</w:t>
            </w:r>
          </w:p>
          <w:p w14:paraId="0CA978D4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Số: 01/QĐ-NDDPL</w:t>
            </w:r>
          </w:p>
        </w:tc>
        <w:tc>
          <w:tcPr>
            <w:tcW w:w="3169" w:type="pct"/>
            <w:vAlign w:val="center"/>
            <w:hideMark/>
          </w:tcPr>
          <w:p w14:paraId="5C8D0B65" w14:textId="5B956D6F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Độc lập – Tự do – Hạnh phúc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-------------------------------------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 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Tp.Hồ Chí Minh, ngày </w:t>
            </w:r>
            <w:r w:rsidR="00A163BB"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>12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 tháng </w:t>
            </w:r>
            <w:r w:rsidR="00A163BB"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>9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 năm 2026</w:t>
            </w:r>
          </w:p>
        </w:tc>
      </w:tr>
    </w:tbl>
    <w:p w14:paraId="20CAA15A" w14:textId="77777777" w:rsidR="008164EC" w:rsidRDefault="00000000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                                                            </w:t>
      </w:r>
    </w:p>
    <w:p w14:paraId="189CBE8F" w14:textId="77777777" w:rsidR="008164EC" w:rsidRDefault="00000000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 </w:t>
      </w:r>
    </w:p>
    <w:p w14:paraId="504724A7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5455F70E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 việc thay đổi Người đại diện pháp luật</w:t>
      </w:r>
    </w:p>
    <w:p w14:paraId="00F3AC81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63E0B" wp14:editId="6B170E3A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1F2D913B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</w:p>
    <w:p w14:paraId="32293909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27DE0E0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Căn cứ Luật Doanh nghiệp số </w:t>
      </w:r>
      <w:r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được Quốc hội thông qua ngày 17 tháng 06 năm 2020;</w:t>
      </w:r>
    </w:p>
    <w:p w14:paraId="6228E852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Căn cứ Điều lệ CÔNG TY TNHH NHÀ HÀNG ẨM THỰC QUÊ HƯƠNG HỒ NAM</w:t>
      </w:r>
    </w:p>
    <w:p w14:paraId="56658C72" w14:textId="77777777" w:rsidR="008164EC" w:rsidRDefault="00000000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0C9D885" w14:textId="77777777" w:rsidR="008164EC" w:rsidRDefault="008164EC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841765" w14:textId="77777777" w:rsidR="008164EC" w:rsidRDefault="00000000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</w:p>
    <w:p w14:paraId="2882568F" w14:textId="77777777" w:rsidR="008164EC" w:rsidRDefault="00000000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6"/>
          <w:szCs w:val="26"/>
        </w:rPr>
      </w:pPr>
      <w:r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2B3F6FC3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Điều 1: Thay đổi người đại diện theo pháp luật của công ty từ bà NGUYỄN THỊ THÚY DUNG - chức danh: Giám đốc sang người đại diện theo pháp luật mới là bà NGUYỄN THỊ HOÀNG THƠ – chức danh: Giám đốc</w:t>
      </w:r>
    </w:p>
    <w:p w14:paraId="3BAF4E14" w14:textId="77777777" w:rsidR="008164EC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6"/>
          <w:szCs w:val="26"/>
        </w:rPr>
      </w:pPr>
    </w:p>
    <w:p w14:paraId="4F531E9F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Thông tin người đại diện theo pháp luật sau khi thay đổi: </w:t>
      </w:r>
    </w:p>
    <w:p w14:paraId="42CA8CEF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Họ, chữ đệm và tên (ghi bằng chữ in hoa): NGUYỄN THỊ HOÀNG THƠ</w:t>
      </w:r>
    </w:p>
    <w:p w14:paraId="6F8D7820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Ngày, tháng, năm sinh: 24/09/2000</w:t>
      </w:r>
    </w:p>
    <w:p w14:paraId="21465285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Giới tính: Nữ</w:t>
      </w:r>
    </w:p>
    <w:p w14:paraId="21D88B90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Số định danh cá nhân: 083300000544</w:t>
      </w:r>
    </w:p>
    <w:p w14:paraId="0B6EE596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Chức danh: Giám đốc</w:t>
      </w:r>
    </w:p>
    <w:p w14:paraId="386A6FE7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 xml:space="preserve">Địa chỉ liên lạc: </w:t>
      </w:r>
    </w:p>
    <w:p w14:paraId="6653C489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Số nhà/phòng, ngách/hẻm, ngõ/kiệt, đường/phố/đại lộ, tổ/xóm/ấp/thôn: ẤP THANH BÌNH 1</w:t>
      </w:r>
    </w:p>
    <w:p w14:paraId="36A7B0E2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Xã/Phường/Đặc khu: Xã Tân Thành Bình</w:t>
      </w:r>
    </w:p>
    <w:p w14:paraId="5A39A445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Tỉnh/Thành phố trực thuộc trung ương: Tỉnh Vĩnh Long</w:t>
      </w:r>
    </w:p>
    <w:p w14:paraId="705FC08F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lastRenderedPageBreak/>
        <w:t>Quốc gia: Việt Nam</w:t>
      </w:r>
    </w:p>
    <w:p w14:paraId="246B1175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</w:p>
    <w:p w14:paraId="3A89715F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/>
          <w:sz w:val="26"/>
          <w:szCs w:val="26"/>
          <w:lang w:val="pt-BR"/>
        </w:rPr>
        <w:t xml:space="preserve"> </w:t>
      </w:r>
    </w:p>
    <w:p w14:paraId="45CF285F" w14:textId="77777777" w:rsidR="008164EC" w:rsidRPr="00A163BB" w:rsidRDefault="00000000">
      <w:pPr>
        <w:spacing w:after="120" w:line="240" w:lineRule="auto"/>
        <w:ind w:left="0" w:right="0" w:firstLine="360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</w:p>
    <w:p w14:paraId="374C9CB4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11247737" w14:textId="77777777" w:rsidR="008164EC" w:rsidRPr="00A163BB" w:rsidRDefault="008164EC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6"/>
          <w:szCs w:val="26"/>
          <w:lang w:val="pt-BR"/>
        </w:rPr>
      </w:pPr>
    </w:p>
    <w:p w14:paraId="3EFE39F2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2: Giao cho Bà NGUYỄN THỊ HOÀNG THƠ tiến hành các thủ tục cần thiết theo quy định của pháp luật.</w:t>
      </w:r>
    </w:p>
    <w:p w14:paraId="3A01BEE6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70054A0E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</w:p>
    <w:p w14:paraId="15F6E663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3</w:t>
      </w:r>
      <w:r w:rsidRPr="00A163BB">
        <w:rPr>
          <w:rFonts w:ascii="Times New Roman" w:hAnsi="Times New Roman" w:cs="Times New Roman"/>
          <w:sz w:val="26"/>
          <w:szCs w:val="26"/>
          <w:lang w:val="pt-BR"/>
        </w:rPr>
        <w:t>: Người đại diện theo pháp luật của công ty có trách nhiệm thi hành Quyết định này.</w:t>
      </w:r>
    </w:p>
    <w:p w14:paraId="3BF11BA3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</w:p>
    <w:p w14:paraId="2BBE147B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4</w:t>
      </w:r>
      <w:r w:rsidRPr="00A163BB">
        <w:rPr>
          <w:rFonts w:ascii="Times New Roman" w:hAnsi="Times New Roman" w:cs="Times New Roman"/>
          <w:sz w:val="26"/>
          <w:szCs w:val="26"/>
          <w:lang w:val="pt-BR"/>
        </w:rPr>
        <w:t>: Quyết định này có hiệu lực kể từ ngày ký.</w:t>
      </w:r>
    </w:p>
    <w:p w14:paraId="36248B79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3307842A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656"/>
      </w:tblGrid>
      <w:tr w:rsidR="008164EC" w14:paraId="4576C247" w14:textId="77777777">
        <w:tc>
          <w:tcPr>
            <w:tcW w:w="4810" w:type="dxa"/>
          </w:tcPr>
          <w:p w14:paraId="4266059E" w14:textId="77777777" w:rsidR="008164EC" w:rsidRPr="00A163BB" w:rsidRDefault="0000000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Nơi nhận:</w:t>
            </w:r>
          </w:p>
          <w:p w14:paraId="5EF24761" w14:textId="77777777" w:rsidR="008164EC" w:rsidRPr="00A163BB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Như điều 3;</w:t>
            </w:r>
          </w:p>
          <w:p w14:paraId="0FA92AEF" w14:textId="77777777" w:rsidR="008164EC" w:rsidRPr="00A163BB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Phòng ĐKKD TP Hồ Chí Minh (đề đăng ký);</w:t>
            </w:r>
          </w:p>
          <w:p w14:paraId="67E0CC5E" w14:textId="77777777" w:rsidR="008164EC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360D1F2C" w14:textId="77777777" w:rsidR="008164EC" w:rsidRDefault="008164EC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3071997A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1119A388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Ký, ghi rõ họ tên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FA35374" w14:textId="77777777" w:rsidR="008164EC" w:rsidRDefault="008164EC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C541B6" w14:textId="77777777" w:rsidR="008164EC" w:rsidRDefault="008164EC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64EC" w14:paraId="193792C9" w14:textId="77777777">
        <w:tc>
          <w:tcPr>
            <w:tcW w:w="4810" w:type="dxa"/>
          </w:tcPr>
          <w:p w14:paraId="7807EB7E" w14:textId="77777777" w:rsidR="008164EC" w:rsidRDefault="008164EC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62E22879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NGUYỄN THỊ THÚY DUNG</w:t>
            </w:r>
          </w:p>
        </w:tc>
      </w:tr>
    </w:tbl>
    <w:p w14:paraId="0406E0EC" w14:textId="77777777" w:rsidR="008164EC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16EF5E2E" w14:textId="77777777" w:rsidR="008164EC" w:rsidRDefault="00000000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 </w:t>
      </w:r>
    </w:p>
    <w:p w14:paraId="77FCD722" w14:textId="77777777" w:rsidR="008164EC" w:rsidRDefault="008164EC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8164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3F6C3" w14:textId="77777777" w:rsidR="0065766F" w:rsidRDefault="0065766F">
      <w:pPr>
        <w:spacing w:after="0" w:line="240" w:lineRule="auto"/>
      </w:pPr>
      <w:r>
        <w:separator/>
      </w:r>
    </w:p>
  </w:endnote>
  <w:endnote w:type="continuationSeparator" w:id="0">
    <w:p w14:paraId="480C8532" w14:textId="77777777" w:rsidR="0065766F" w:rsidRDefault="00657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154B" w14:textId="77777777" w:rsidR="008164EC" w:rsidRDefault="008164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F5937" w14:textId="77777777" w:rsidR="008164EC" w:rsidRDefault="008164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01FCA" w14:textId="77777777" w:rsidR="008164EC" w:rsidRDefault="008164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17ED8" w14:textId="77777777" w:rsidR="0065766F" w:rsidRDefault="0065766F">
      <w:pPr>
        <w:spacing w:after="0" w:line="240" w:lineRule="auto"/>
      </w:pPr>
      <w:r>
        <w:separator/>
      </w:r>
    </w:p>
  </w:footnote>
  <w:footnote w:type="continuationSeparator" w:id="0">
    <w:p w14:paraId="72A7EE5E" w14:textId="77777777" w:rsidR="0065766F" w:rsidRDefault="00657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3AD1" w14:textId="77777777" w:rsidR="008164EC" w:rsidRDefault="008164E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56C6" w14:textId="77777777" w:rsidR="008164EC" w:rsidRDefault="008164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CF0A4" w14:textId="77777777" w:rsidR="008164EC" w:rsidRDefault="008164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723074">
    <w:abstractNumId w:val="2"/>
  </w:num>
  <w:num w:numId="2" w16cid:durableId="1702239354">
    <w:abstractNumId w:val="3"/>
  </w:num>
  <w:num w:numId="3" w16cid:durableId="734201516">
    <w:abstractNumId w:val="1"/>
  </w:num>
  <w:num w:numId="4" w16cid:durableId="100316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2096"/>
    <w:rsid w:val="0002303E"/>
    <w:rsid w:val="00027152"/>
    <w:rsid w:val="00035DC9"/>
    <w:rsid w:val="00070943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5FB5"/>
    <w:rsid w:val="001A08B6"/>
    <w:rsid w:val="001B2272"/>
    <w:rsid w:val="001B4741"/>
    <w:rsid w:val="001B6930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E22D0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17B2F"/>
    <w:rsid w:val="00420898"/>
    <w:rsid w:val="00425885"/>
    <w:rsid w:val="00436565"/>
    <w:rsid w:val="00442116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27791"/>
    <w:rsid w:val="00532978"/>
    <w:rsid w:val="00532A25"/>
    <w:rsid w:val="00546677"/>
    <w:rsid w:val="00552B22"/>
    <w:rsid w:val="005656E8"/>
    <w:rsid w:val="00573717"/>
    <w:rsid w:val="00587B43"/>
    <w:rsid w:val="005B0466"/>
    <w:rsid w:val="005C0698"/>
    <w:rsid w:val="005D335B"/>
    <w:rsid w:val="005E241A"/>
    <w:rsid w:val="0061122A"/>
    <w:rsid w:val="00616C03"/>
    <w:rsid w:val="00622E14"/>
    <w:rsid w:val="00634E27"/>
    <w:rsid w:val="006376AD"/>
    <w:rsid w:val="00640F9A"/>
    <w:rsid w:val="00643402"/>
    <w:rsid w:val="0065766F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03B0"/>
    <w:rsid w:val="007C22AD"/>
    <w:rsid w:val="007D1E90"/>
    <w:rsid w:val="007D3BBD"/>
    <w:rsid w:val="007E4DA7"/>
    <w:rsid w:val="00810B18"/>
    <w:rsid w:val="008164EC"/>
    <w:rsid w:val="0082153E"/>
    <w:rsid w:val="00827C0C"/>
    <w:rsid w:val="00836431"/>
    <w:rsid w:val="0084067E"/>
    <w:rsid w:val="00864643"/>
    <w:rsid w:val="00883A39"/>
    <w:rsid w:val="008954AC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4973"/>
    <w:rsid w:val="009977A2"/>
    <w:rsid w:val="009979E5"/>
    <w:rsid w:val="00997B0B"/>
    <w:rsid w:val="009B17FC"/>
    <w:rsid w:val="009B303D"/>
    <w:rsid w:val="009C0753"/>
    <w:rsid w:val="009E220F"/>
    <w:rsid w:val="009F4028"/>
    <w:rsid w:val="00A0350F"/>
    <w:rsid w:val="00A1304B"/>
    <w:rsid w:val="00A163B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33E4"/>
    <w:rsid w:val="00BA7C3B"/>
    <w:rsid w:val="00BD7459"/>
    <w:rsid w:val="00C06991"/>
    <w:rsid w:val="00C24A58"/>
    <w:rsid w:val="00C35781"/>
    <w:rsid w:val="00C41EE0"/>
    <w:rsid w:val="00C515B3"/>
    <w:rsid w:val="00C5433A"/>
    <w:rsid w:val="00C55288"/>
    <w:rsid w:val="00C814E2"/>
    <w:rsid w:val="00C86439"/>
    <w:rsid w:val="00C95C55"/>
    <w:rsid w:val="00CA2224"/>
    <w:rsid w:val="00CB4CF0"/>
    <w:rsid w:val="00CC5144"/>
    <w:rsid w:val="00CD0EB1"/>
    <w:rsid w:val="00CE19F2"/>
    <w:rsid w:val="00CF3FD3"/>
    <w:rsid w:val="00D0359E"/>
    <w:rsid w:val="00D058A6"/>
    <w:rsid w:val="00D06C4C"/>
    <w:rsid w:val="00D106F8"/>
    <w:rsid w:val="00D1236A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6312A"/>
    <w:rsid w:val="00E830F2"/>
    <w:rsid w:val="00EC0318"/>
    <w:rsid w:val="00EC0F8B"/>
    <w:rsid w:val="00ED696A"/>
    <w:rsid w:val="00EF649C"/>
    <w:rsid w:val="00EF6AE7"/>
    <w:rsid w:val="00F05B67"/>
    <w:rsid w:val="00F1425D"/>
    <w:rsid w:val="00F16963"/>
    <w:rsid w:val="00F20B2F"/>
    <w:rsid w:val="00F21B24"/>
    <w:rsid w:val="00F27665"/>
    <w:rsid w:val="00F3570F"/>
    <w:rsid w:val="00F37855"/>
    <w:rsid w:val="00F63945"/>
    <w:rsid w:val="00F757FF"/>
    <w:rsid w:val="00F76C68"/>
    <w:rsid w:val="00F81406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1464A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C55288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/>
  <cp:keywords/>
  <cp:lastModifiedBy>LanNgoAMD</cp:lastModifiedBy>
  <cp:revision>170</cp:revision>
  <cp:lastPrinted>2021-02-08T08:32:00Z</cp:lastPrinted>
  <dcterms:created xsi:type="dcterms:W3CDTF">2021-03-02T04:12:00Z</dcterms:created>
  <dcterms:modified xsi:type="dcterms:W3CDTF">2026-09-12T07:36:00Z</dcterms:modified>
</cp:coreProperties>
</file>