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6CC74" w14:textId="77777777" w:rsidR="002B0884" w:rsidRDefault="002B0884">
      <w:pPr>
        <w:rPr>
          <w:sz w:val="22"/>
          <w:szCs w:val="22"/>
        </w:rPr>
      </w:pPr>
    </w:p>
    <w:p w14:paraId="7E5E6217" w14:textId="77777777" w:rsidR="002B0884" w:rsidRDefault="00000000">
      <w:pPr>
        <w:jc w:val="right"/>
        <w:rPr>
          <w:b/>
          <w:bCs/>
          <w:sz w:val="22"/>
          <w:szCs w:val="22"/>
        </w:rPr>
      </w:pPr>
      <w:proofErr w:type="spellStart"/>
      <w:r>
        <w:rPr>
          <w:b/>
          <w:bCs/>
          <w:sz w:val="22"/>
          <w:szCs w:val="22"/>
        </w:rPr>
        <w:t>Mẫu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số</w:t>
      </w:r>
      <w:proofErr w:type="spellEnd"/>
      <w:r>
        <w:rPr>
          <w:b/>
          <w:bCs/>
          <w:sz w:val="22"/>
          <w:szCs w:val="22"/>
        </w:rPr>
        <w:t xml:space="preserve"> 10</w:t>
      </w:r>
    </w:p>
    <w:p w14:paraId="05E6188D" w14:textId="77777777" w:rsidR="002B0884" w:rsidRDefault="00000000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DANH SÁCH CHỦ SỞ HỮU HƯỞNG LỢI CỦA DOANH NGHIỆP</w: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4"/>
        <w:gridCol w:w="107"/>
        <w:gridCol w:w="934"/>
        <w:gridCol w:w="1193"/>
        <w:gridCol w:w="421"/>
        <w:gridCol w:w="1445"/>
        <w:gridCol w:w="507"/>
        <w:gridCol w:w="397"/>
        <w:gridCol w:w="845"/>
        <w:gridCol w:w="555"/>
        <w:gridCol w:w="324"/>
        <w:gridCol w:w="146"/>
        <w:gridCol w:w="825"/>
        <w:gridCol w:w="480"/>
        <w:gridCol w:w="470"/>
        <w:gridCol w:w="973"/>
        <w:gridCol w:w="644"/>
        <w:gridCol w:w="916"/>
        <w:gridCol w:w="747"/>
        <w:gridCol w:w="43"/>
        <w:gridCol w:w="668"/>
      </w:tblGrid>
      <w:tr w:rsidR="002B0884" w:rsidRPr="00AA3B1C" w14:paraId="72FF5CBB" w14:textId="77777777" w:rsidTr="00AA3B1C">
        <w:tc>
          <w:tcPr>
            <w:tcW w:w="156" w:type="pct"/>
            <w:gridSpan w:val="2"/>
            <w:vMerge w:val="restart"/>
            <w:vAlign w:val="center"/>
          </w:tcPr>
          <w:p w14:paraId="67488700" w14:textId="77777777" w:rsidR="002B0884" w:rsidRDefault="00000000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STT</w:t>
            </w:r>
          </w:p>
        </w:tc>
        <w:tc>
          <w:tcPr>
            <w:tcW w:w="341" w:type="pct"/>
            <w:vMerge w:val="restart"/>
            <w:vAlign w:val="center"/>
          </w:tcPr>
          <w:p w14:paraId="64700A87" w14:textId="77777777" w:rsidR="002B0884" w:rsidRDefault="00000000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Họ và tên</w:t>
            </w:r>
          </w:p>
        </w:tc>
        <w:tc>
          <w:tcPr>
            <w:tcW w:w="478" w:type="pct"/>
            <w:vMerge w:val="restart"/>
            <w:vAlign w:val="center"/>
          </w:tcPr>
          <w:p w14:paraId="3950BCBA" w14:textId="77777777" w:rsidR="002B0884" w:rsidRDefault="00000000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Ngày, tháng, năm sinh</w:t>
            </w:r>
          </w:p>
        </w:tc>
        <w:tc>
          <w:tcPr>
            <w:tcW w:w="172" w:type="pct"/>
            <w:vMerge w:val="restart"/>
            <w:vAlign w:val="center"/>
          </w:tcPr>
          <w:p w14:paraId="696503AF" w14:textId="77777777" w:rsidR="002B0884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Giới tính</w:t>
            </w:r>
          </w:p>
        </w:tc>
        <w:tc>
          <w:tcPr>
            <w:tcW w:w="471" w:type="pct"/>
            <w:vMerge w:val="restart"/>
            <w:vAlign w:val="center"/>
          </w:tcPr>
          <w:p w14:paraId="634B41CA" w14:textId="77777777" w:rsidR="002B0884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Số, ngày cấp, cơ quan cấp Giấy tờ pháp lý của cá nhân</w:t>
            </w:r>
            <w:r>
              <w:rPr>
                <w:b/>
                <w:bCs/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211" w:type="pct"/>
            <w:vMerge w:val="restart"/>
            <w:vAlign w:val="center"/>
          </w:tcPr>
          <w:p w14:paraId="5927CDD4" w14:textId="77777777" w:rsidR="002B0884" w:rsidRDefault="00000000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Quốc tịch</w:t>
            </w:r>
          </w:p>
        </w:tc>
        <w:tc>
          <w:tcPr>
            <w:tcW w:w="161" w:type="pct"/>
            <w:vMerge w:val="restart"/>
            <w:vAlign w:val="center"/>
          </w:tcPr>
          <w:p w14:paraId="671029FC" w14:textId="77777777" w:rsidR="002B0884" w:rsidRDefault="00000000">
            <w:pPr>
              <w:jc w:val="center"/>
              <w:rPr>
                <w:b/>
                <w:bCs/>
                <w:sz w:val="22"/>
                <w:szCs w:val="22"/>
                <w:lang w:val="en-GB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Dân tộc</w:t>
            </w:r>
          </w:p>
        </w:tc>
        <w:tc>
          <w:tcPr>
            <w:tcW w:w="275" w:type="pct"/>
            <w:vMerge w:val="restart"/>
            <w:vAlign w:val="center"/>
          </w:tcPr>
          <w:p w14:paraId="72279EEE" w14:textId="77777777" w:rsidR="002B0884" w:rsidRDefault="00000000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Địa chỉ liên lạc</w:t>
            </w:r>
          </w:p>
        </w:tc>
        <w:tc>
          <w:tcPr>
            <w:tcW w:w="2451" w:type="pct"/>
            <w:gridSpan w:val="10"/>
            <w:vAlign w:val="center"/>
          </w:tcPr>
          <w:p w14:paraId="7509105C" w14:textId="77777777" w:rsidR="002B0884" w:rsidRDefault="00000000">
            <w:pPr>
              <w:jc w:val="center"/>
              <w:rPr>
                <w:b/>
                <w:bCs/>
                <w:sz w:val="22"/>
                <w:szCs w:val="22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Chủ sở hữu hưởng lợi của doanh nghiệp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2</w:t>
            </w:r>
          </w:p>
        </w:tc>
        <w:tc>
          <w:tcPr>
            <w:tcW w:w="284" w:type="pct"/>
            <w:gridSpan w:val="2"/>
            <w:vMerge w:val="restart"/>
            <w:vAlign w:val="center"/>
          </w:tcPr>
          <w:p w14:paraId="77C59C05" w14:textId="77777777" w:rsidR="002B0884" w:rsidRDefault="00000000">
            <w:pPr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Người quản lý doanh nghiệp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3</w:t>
            </w:r>
          </w:p>
        </w:tc>
      </w:tr>
      <w:tr w:rsidR="002B0884" w14:paraId="6F882C63" w14:textId="77777777" w:rsidTr="00AA3B1C">
        <w:tc>
          <w:tcPr>
            <w:tcW w:w="156" w:type="pct"/>
            <w:gridSpan w:val="2"/>
            <w:vMerge/>
            <w:vAlign w:val="center"/>
          </w:tcPr>
          <w:p w14:paraId="499567F2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41" w:type="pct"/>
            <w:vMerge/>
            <w:vAlign w:val="center"/>
          </w:tcPr>
          <w:p w14:paraId="03C18C0E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78" w:type="pct"/>
            <w:vMerge/>
            <w:vAlign w:val="center"/>
          </w:tcPr>
          <w:p w14:paraId="3326A019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72" w:type="pct"/>
            <w:vMerge/>
            <w:vAlign w:val="center"/>
          </w:tcPr>
          <w:p w14:paraId="6BD89C99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71" w:type="pct"/>
            <w:vMerge/>
            <w:vAlign w:val="center"/>
          </w:tcPr>
          <w:p w14:paraId="6FFC784A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11" w:type="pct"/>
            <w:vMerge/>
            <w:vAlign w:val="center"/>
          </w:tcPr>
          <w:p w14:paraId="439F9F80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61" w:type="pct"/>
            <w:vMerge/>
            <w:vAlign w:val="center"/>
          </w:tcPr>
          <w:p w14:paraId="5DB6CBA3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75" w:type="pct"/>
            <w:vMerge/>
            <w:vAlign w:val="center"/>
          </w:tcPr>
          <w:p w14:paraId="48AF19C3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721" w:type="pct"/>
            <w:gridSpan w:val="4"/>
            <w:vAlign w:val="center"/>
          </w:tcPr>
          <w:p w14:paraId="007C16C0" w14:textId="77777777" w:rsidR="002B0884" w:rsidRDefault="00000000">
            <w:pPr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Tỷ lệ sở hữu vốn điều lệ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4</w:t>
            </w:r>
          </w:p>
        </w:tc>
        <w:tc>
          <w:tcPr>
            <w:tcW w:w="788" w:type="pct"/>
            <w:gridSpan w:val="3"/>
            <w:vAlign w:val="center"/>
          </w:tcPr>
          <w:p w14:paraId="33816D1D" w14:textId="77777777" w:rsidR="002B0884" w:rsidRDefault="00000000">
            <w:pPr>
              <w:jc w:val="center"/>
              <w:rPr>
                <w:b/>
                <w:bCs/>
                <w:sz w:val="22"/>
                <w:szCs w:val="22"/>
                <w:vertAlign w:val="superscript"/>
                <w:lang w:val="vi-VN"/>
              </w:rPr>
            </w:pPr>
            <w:r>
              <w:rPr>
                <w:b/>
                <w:bCs/>
                <w:sz w:val="22"/>
                <w:szCs w:val="22"/>
                <w:lang w:val="vi-VN"/>
              </w:rPr>
              <w:t>Tỷ lệ sở hữu cổ phần có quyền biểu quyết</w:t>
            </w:r>
            <w:r>
              <w:rPr>
                <w:b/>
                <w:bCs/>
                <w:sz w:val="22"/>
                <w:szCs w:val="22"/>
                <w:vertAlign w:val="superscript"/>
                <w:lang w:val="vi-VN"/>
              </w:rPr>
              <w:t>5</w:t>
            </w:r>
          </w:p>
        </w:tc>
        <w:tc>
          <w:tcPr>
            <w:tcW w:w="266" w:type="pct"/>
            <w:vMerge w:val="restart"/>
            <w:vAlign w:val="center"/>
          </w:tcPr>
          <w:p w14:paraId="0743AF35" w14:textId="77777777" w:rsidR="002B0884" w:rsidRDefault="00000000">
            <w:pPr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r>
              <w:rPr>
                <w:b/>
                <w:bCs/>
                <w:sz w:val="22"/>
                <w:szCs w:val="22"/>
              </w:rPr>
              <w:t xml:space="preserve">Thành </w:t>
            </w:r>
            <w:proofErr w:type="spellStart"/>
            <w:r>
              <w:rPr>
                <w:b/>
                <w:bCs/>
                <w:sz w:val="22"/>
                <w:szCs w:val="22"/>
              </w:rPr>
              <w:t>viên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hợp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danh</w:t>
            </w:r>
            <w:r>
              <w:rPr>
                <w:b/>
                <w:bCs/>
                <w:sz w:val="22"/>
                <w:szCs w:val="22"/>
                <w:vertAlign w:val="superscript"/>
              </w:rPr>
              <w:t>6</w:t>
            </w:r>
          </w:p>
        </w:tc>
        <w:tc>
          <w:tcPr>
            <w:tcW w:w="371" w:type="pct"/>
            <w:vMerge w:val="restart"/>
          </w:tcPr>
          <w:p w14:paraId="4AA52FAD" w14:textId="77777777" w:rsidR="002B0884" w:rsidRDefault="00000000">
            <w:pPr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Nhóm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cá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nhân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có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quan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gia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đình</w:t>
            </w:r>
            <w:proofErr w:type="spellEnd"/>
            <w:r>
              <w:rPr>
                <w:b/>
                <w:bCs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sz w:val="22"/>
                <w:szCs w:val="22"/>
              </w:rPr>
              <w:t>hợp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đồng</w:t>
            </w:r>
            <w:r>
              <w:rPr>
                <w:b/>
                <w:bCs/>
                <w:sz w:val="22"/>
                <w:szCs w:val="22"/>
                <w:vertAlign w:val="superscript"/>
              </w:rPr>
              <w:t>7</w:t>
            </w:r>
          </w:p>
        </w:tc>
        <w:tc>
          <w:tcPr>
            <w:tcW w:w="303" w:type="pct"/>
            <w:vMerge w:val="restart"/>
          </w:tcPr>
          <w:p w14:paraId="3E22D082" w14:textId="77777777" w:rsidR="002B0884" w:rsidRDefault="00000000">
            <w:pPr>
              <w:jc w:val="center"/>
              <w:rPr>
                <w:b/>
                <w:bCs/>
                <w:sz w:val="22"/>
                <w:szCs w:val="22"/>
                <w:vertAlign w:val="superscript"/>
              </w:rPr>
            </w:pPr>
            <w:proofErr w:type="spellStart"/>
            <w:r>
              <w:rPr>
                <w:b/>
                <w:bCs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soát </w:t>
            </w:r>
            <w:proofErr w:type="spellStart"/>
            <w:r>
              <w:rPr>
                <w:b/>
                <w:bCs/>
                <w:sz w:val="22"/>
                <w:szCs w:val="22"/>
              </w:rPr>
              <w:t>doanh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nghiệp</w:t>
            </w:r>
            <w:r>
              <w:rPr>
                <w:b/>
                <w:bCs/>
                <w:sz w:val="22"/>
                <w:szCs w:val="22"/>
                <w:vertAlign w:val="superscript"/>
              </w:rPr>
              <w:t>8</w:t>
            </w:r>
          </w:p>
        </w:tc>
        <w:tc>
          <w:tcPr>
            <w:tcW w:w="284" w:type="pct"/>
            <w:gridSpan w:val="2"/>
            <w:vMerge/>
            <w:vAlign w:val="center"/>
          </w:tcPr>
          <w:p w14:paraId="58A5E67D" w14:textId="77777777" w:rsidR="002B0884" w:rsidRDefault="002B0884">
            <w:pPr>
              <w:jc w:val="center"/>
              <w:rPr>
                <w:sz w:val="22"/>
                <w:szCs w:val="22"/>
                <w:lang w:val="vi-VN"/>
              </w:rPr>
            </w:pPr>
          </w:p>
        </w:tc>
      </w:tr>
      <w:tr w:rsidR="002B0884" w14:paraId="0F36EDE0" w14:textId="77777777" w:rsidTr="00AA3B1C">
        <w:tc>
          <w:tcPr>
            <w:tcW w:w="156" w:type="pct"/>
            <w:gridSpan w:val="2"/>
            <w:vMerge/>
            <w:vAlign w:val="center"/>
          </w:tcPr>
          <w:p w14:paraId="561BD025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41" w:type="pct"/>
            <w:vMerge/>
            <w:vAlign w:val="center"/>
          </w:tcPr>
          <w:p w14:paraId="040CF0CA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78" w:type="pct"/>
            <w:vMerge/>
            <w:vAlign w:val="center"/>
          </w:tcPr>
          <w:p w14:paraId="7F7E2496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72" w:type="pct"/>
            <w:vMerge/>
            <w:vAlign w:val="center"/>
          </w:tcPr>
          <w:p w14:paraId="254E78F8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471" w:type="pct"/>
            <w:vMerge/>
            <w:vAlign w:val="center"/>
          </w:tcPr>
          <w:p w14:paraId="4E8379EA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11" w:type="pct"/>
            <w:vMerge/>
            <w:vAlign w:val="center"/>
          </w:tcPr>
          <w:p w14:paraId="24E8EC36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61" w:type="pct"/>
            <w:vMerge/>
            <w:vAlign w:val="center"/>
          </w:tcPr>
          <w:p w14:paraId="16BAA42B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75" w:type="pct"/>
            <w:vMerge/>
            <w:vAlign w:val="center"/>
          </w:tcPr>
          <w:p w14:paraId="1138C337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99" w:type="pct"/>
            <w:vAlign w:val="center"/>
          </w:tcPr>
          <w:p w14:paraId="49A5D44B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Trực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tiếp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76" w:type="pct"/>
            <w:gridSpan w:val="2"/>
            <w:vAlign w:val="center"/>
          </w:tcPr>
          <w:p w14:paraId="79CE2DBD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Gián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tiếp</w:t>
            </w:r>
            <w:proofErr w:type="spellEnd"/>
          </w:p>
        </w:tc>
        <w:tc>
          <w:tcPr>
            <w:tcW w:w="346" w:type="pct"/>
            <w:vAlign w:val="center"/>
          </w:tcPr>
          <w:p w14:paraId="75BDAC75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Tổng</w:t>
            </w:r>
            <w:proofErr w:type="spellEnd"/>
          </w:p>
        </w:tc>
        <w:tc>
          <w:tcPr>
            <w:tcW w:w="199" w:type="pct"/>
            <w:vAlign w:val="center"/>
          </w:tcPr>
          <w:p w14:paraId="088E0E00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2"/>
                <w:szCs w:val="22"/>
              </w:rPr>
              <w:t>Trực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tiếp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94" w:type="pct"/>
            <w:vAlign w:val="center"/>
          </w:tcPr>
          <w:p w14:paraId="4CBBD577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2"/>
                <w:szCs w:val="22"/>
              </w:rPr>
              <w:t>Gián</w:t>
            </w:r>
            <w:proofErr w:type="spellEnd"/>
            <w:r>
              <w:rPr>
                <w:b/>
                <w:sz w:val="22"/>
                <w:szCs w:val="22"/>
              </w:rPr>
              <w:t xml:space="preserve"> tiếp</w:t>
            </w:r>
          </w:p>
        </w:tc>
        <w:tc>
          <w:tcPr>
            <w:tcW w:w="395" w:type="pct"/>
            <w:vAlign w:val="center"/>
          </w:tcPr>
          <w:p w14:paraId="5CF90A4C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proofErr w:type="spellStart"/>
            <w:r>
              <w:rPr>
                <w:b/>
                <w:sz w:val="22"/>
                <w:szCs w:val="22"/>
              </w:rPr>
              <w:t>Tổng</w:t>
            </w:r>
            <w:proofErr w:type="spellEnd"/>
          </w:p>
        </w:tc>
        <w:tc>
          <w:tcPr>
            <w:tcW w:w="266" w:type="pct"/>
            <w:vMerge/>
            <w:vAlign w:val="center"/>
          </w:tcPr>
          <w:p w14:paraId="590CFE2B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71" w:type="pct"/>
            <w:vMerge/>
          </w:tcPr>
          <w:p w14:paraId="627F9B6C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03" w:type="pct"/>
            <w:vMerge/>
          </w:tcPr>
          <w:p w14:paraId="547A7C56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84" w:type="pct"/>
            <w:gridSpan w:val="2"/>
            <w:vMerge/>
            <w:vAlign w:val="center"/>
          </w:tcPr>
          <w:p w14:paraId="7A00E3FA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</w:tr>
      <w:tr w:rsidR="002B0884" w14:paraId="326C2E62" w14:textId="77777777" w:rsidTr="00AA3B1C">
        <w:tc>
          <w:tcPr>
            <w:tcW w:w="156" w:type="pct"/>
            <w:gridSpan w:val="2"/>
            <w:vAlign w:val="center"/>
          </w:tcPr>
          <w:p w14:paraId="49506E2F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1</w:t>
            </w:r>
          </w:p>
        </w:tc>
        <w:tc>
          <w:tcPr>
            <w:tcW w:w="341" w:type="pct"/>
            <w:vAlign w:val="center"/>
          </w:tcPr>
          <w:p w14:paraId="2D9FE9AD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2</w:t>
            </w:r>
          </w:p>
        </w:tc>
        <w:tc>
          <w:tcPr>
            <w:tcW w:w="478" w:type="pct"/>
            <w:vAlign w:val="center"/>
          </w:tcPr>
          <w:p w14:paraId="6AD45B33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3</w:t>
            </w:r>
          </w:p>
        </w:tc>
        <w:tc>
          <w:tcPr>
            <w:tcW w:w="172" w:type="pct"/>
            <w:vAlign w:val="center"/>
          </w:tcPr>
          <w:p w14:paraId="6FBBAD0F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4</w:t>
            </w:r>
          </w:p>
        </w:tc>
        <w:tc>
          <w:tcPr>
            <w:tcW w:w="471" w:type="pct"/>
            <w:vAlign w:val="center"/>
          </w:tcPr>
          <w:p w14:paraId="0DEB0A45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5</w:t>
            </w:r>
          </w:p>
        </w:tc>
        <w:tc>
          <w:tcPr>
            <w:tcW w:w="211" w:type="pct"/>
            <w:vAlign w:val="center"/>
          </w:tcPr>
          <w:p w14:paraId="0CF5A940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6</w:t>
            </w:r>
          </w:p>
        </w:tc>
        <w:tc>
          <w:tcPr>
            <w:tcW w:w="161" w:type="pct"/>
            <w:vAlign w:val="center"/>
          </w:tcPr>
          <w:p w14:paraId="476AA7DC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7</w:t>
            </w:r>
          </w:p>
        </w:tc>
        <w:tc>
          <w:tcPr>
            <w:tcW w:w="275" w:type="pct"/>
            <w:vAlign w:val="center"/>
          </w:tcPr>
          <w:p w14:paraId="61B671D2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8</w:t>
            </w:r>
          </w:p>
        </w:tc>
        <w:tc>
          <w:tcPr>
            <w:tcW w:w="199" w:type="pct"/>
            <w:vAlign w:val="center"/>
          </w:tcPr>
          <w:p w14:paraId="2F396965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9</w:t>
            </w:r>
          </w:p>
        </w:tc>
        <w:tc>
          <w:tcPr>
            <w:tcW w:w="176" w:type="pct"/>
            <w:gridSpan w:val="2"/>
            <w:vAlign w:val="center"/>
          </w:tcPr>
          <w:p w14:paraId="488D14F1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</w:t>
            </w:r>
          </w:p>
        </w:tc>
        <w:tc>
          <w:tcPr>
            <w:tcW w:w="346" w:type="pct"/>
            <w:vAlign w:val="center"/>
          </w:tcPr>
          <w:p w14:paraId="676945CE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11=9+10</w:t>
            </w:r>
          </w:p>
        </w:tc>
        <w:tc>
          <w:tcPr>
            <w:tcW w:w="199" w:type="pct"/>
            <w:vAlign w:val="center"/>
          </w:tcPr>
          <w:p w14:paraId="4CA7CB06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  <w:lang w:val="vi-VN"/>
              </w:rPr>
              <w:t>1</w:t>
            </w: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194" w:type="pct"/>
            <w:vAlign w:val="center"/>
          </w:tcPr>
          <w:p w14:paraId="5C248131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13</w:t>
            </w:r>
          </w:p>
        </w:tc>
        <w:tc>
          <w:tcPr>
            <w:tcW w:w="395" w:type="pct"/>
            <w:vAlign w:val="center"/>
          </w:tcPr>
          <w:p w14:paraId="7F7D10BC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14=12+13</w:t>
            </w:r>
          </w:p>
        </w:tc>
        <w:tc>
          <w:tcPr>
            <w:tcW w:w="266" w:type="pct"/>
            <w:vAlign w:val="center"/>
          </w:tcPr>
          <w:p w14:paraId="7BF7F7A0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15</w:t>
            </w:r>
          </w:p>
        </w:tc>
        <w:tc>
          <w:tcPr>
            <w:tcW w:w="371" w:type="pct"/>
          </w:tcPr>
          <w:p w14:paraId="72E3B4BA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16</w:t>
            </w:r>
          </w:p>
        </w:tc>
        <w:tc>
          <w:tcPr>
            <w:tcW w:w="303" w:type="pct"/>
          </w:tcPr>
          <w:p w14:paraId="24992A4D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17</w:t>
            </w:r>
          </w:p>
        </w:tc>
        <w:tc>
          <w:tcPr>
            <w:tcW w:w="284" w:type="pct"/>
            <w:gridSpan w:val="2"/>
            <w:vAlign w:val="center"/>
          </w:tcPr>
          <w:p w14:paraId="22F880A6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18</w:t>
            </w:r>
          </w:p>
        </w:tc>
      </w:tr>
      <w:tr w:rsidR="002B0884" w14:paraId="303FC245" w14:textId="77777777" w:rsidTr="00AA3B1C">
        <w:tc>
          <w:tcPr>
            <w:tcW w:w="156" w:type="pct"/>
            <w:gridSpan w:val="2"/>
            <w:vAlign w:val="center"/>
          </w:tcPr>
          <w:p w14:paraId="7B3C236A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</w:t>
            </w:r>
          </w:p>
        </w:tc>
        <w:tc>
          <w:tcPr>
            <w:tcW w:w="341" w:type="pct"/>
            <w:vAlign w:val="center"/>
          </w:tcPr>
          <w:p w14:paraId="4D279417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rPr>
                <w:sz w:val="22"/>
                <w:szCs w:val="22"/>
              </w:rPr>
              <w:t>NGUYỄN THỊ HOÀNG THƠ</w:t>
            </w:r>
          </w:p>
        </w:tc>
        <w:tc>
          <w:tcPr>
            <w:tcW w:w="478" w:type="pct"/>
            <w:vAlign w:val="center"/>
          </w:tcPr>
          <w:p w14:paraId="0269167E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t>24/09/2000</w:t>
            </w:r>
          </w:p>
        </w:tc>
        <w:tc>
          <w:tcPr>
            <w:tcW w:w="172" w:type="pct"/>
            <w:vAlign w:val="center"/>
          </w:tcPr>
          <w:p w14:paraId="149094FA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rPr>
                <w:b/>
                <w:sz w:val="20"/>
                <w:szCs w:val="20"/>
              </w:rPr>
              <w:t>Nữ</w:t>
            </w:r>
          </w:p>
        </w:tc>
        <w:tc>
          <w:tcPr>
            <w:tcW w:w="471" w:type="pct"/>
            <w:vAlign w:val="center"/>
          </w:tcPr>
          <w:p w14:paraId="09AFECF4" w14:textId="77777777" w:rsidR="002B0884" w:rsidRDefault="00000000">
            <w:pPr>
              <w:rPr>
                <w:lang w:val="vi-VN"/>
              </w:rPr>
            </w:pPr>
            <w:r>
              <w:rPr>
                <w:lang w:val="vi-VN"/>
              </w:rPr>
              <w:t>Căn cước công dân: 083300000544</w:t>
            </w:r>
            <w:r>
              <w:rPr>
                <w:lang w:val="vi-VN"/>
              </w:rPr>
              <w:br/>
              <w:t>Ngày cấp: 04/06/2025</w:t>
            </w:r>
            <w:r>
              <w:rPr>
                <w:lang w:val="vi-VN"/>
              </w:rPr>
              <w:br/>
              <w:t>Nơi cấp: Bộ Công An</w:t>
            </w:r>
          </w:p>
          <w:p w14:paraId="3D22049D" w14:textId="77777777" w:rsidR="002B0884" w:rsidRDefault="002B0884">
            <w:pPr>
              <w:rPr>
                <w:lang w:val="vi-VN"/>
              </w:rPr>
            </w:pPr>
          </w:p>
          <w:p w14:paraId="5D17C8CF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11" w:type="pct"/>
            <w:vAlign w:val="center"/>
          </w:tcPr>
          <w:p w14:paraId="747F9BDE" w14:textId="3E05B74F" w:rsidR="002B0884" w:rsidRDefault="00A96DE8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t xml:space="preserve"> </w:t>
            </w:r>
          </w:p>
        </w:tc>
        <w:tc>
          <w:tcPr>
            <w:tcW w:w="161" w:type="pct"/>
            <w:vAlign w:val="center"/>
          </w:tcPr>
          <w:p w14:paraId="5E8B785A" w14:textId="0D6A25FE" w:rsidR="002B0884" w:rsidRDefault="00A96DE8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t xml:space="preserve"> </w:t>
            </w:r>
          </w:p>
        </w:tc>
        <w:tc>
          <w:tcPr>
            <w:tcW w:w="275" w:type="pct"/>
            <w:vAlign w:val="center"/>
          </w:tcPr>
          <w:p w14:paraId="2794F355" w14:textId="77777777" w:rsidR="002B0884" w:rsidRDefault="00000000">
            <w:pPr>
              <w:jc w:val="center"/>
              <w:rPr>
                <w:b/>
                <w:sz w:val="22"/>
                <w:szCs w:val="22"/>
                <w:lang w:val="vi-VN"/>
              </w:rPr>
            </w:pPr>
            <w:r>
              <w:rPr>
                <w:lang w:val="vi-VN"/>
              </w:rPr>
              <w:t>ẤP THANH BÌNH 1, Xã Tân Thành Bình, Tỉnh Vĩnh Long</w:t>
            </w:r>
          </w:p>
        </w:tc>
        <w:tc>
          <w:tcPr>
            <w:tcW w:w="199" w:type="pct"/>
            <w:vAlign w:val="center"/>
          </w:tcPr>
          <w:p w14:paraId="1847C72B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100%</w:t>
            </w:r>
          </w:p>
        </w:tc>
        <w:tc>
          <w:tcPr>
            <w:tcW w:w="176" w:type="pct"/>
            <w:gridSpan w:val="2"/>
            <w:vAlign w:val="center"/>
          </w:tcPr>
          <w:p w14:paraId="14B07472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46" w:type="pct"/>
            <w:vAlign w:val="center"/>
          </w:tcPr>
          <w:p w14:paraId="506FF941" w14:textId="77777777" w:rsidR="002B0884" w:rsidRDefault="00000000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100%</w:t>
            </w:r>
          </w:p>
        </w:tc>
        <w:tc>
          <w:tcPr>
            <w:tcW w:w="199" w:type="pct"/>
            <w:vAlign w:val="center"/>
          </w:tcPr>
          <w:p w14:paraId="72BA0329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194" w:type="pct"/>
            <w:vAlign w:val="center"/>
          </w:tcPr>
          <w:p w14:paraId="65181FD9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95" w:type="pct"/>
            <w:vAlign w:val="center"/>
          </w:tcPr>
          <w:p w14:paraId="698AADA8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66" w:type="pct"/>
            <w:vAlign w:val="center"/>
          </w:tcPr>
          <w:p w14:paraId="08350078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71" w:type="pct"/>
          </w:tcPr>
          <w:p w14:paraId="745FA76D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303" w:type="pct"/>
          </w:tcPr>
          <w:p w14:paraId="14A6E468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  <w:tc>
          <w:tcPr>
            <w:tcW w:w="284" w:type="pct"/>
            <w:gridSpan w:val="2"/>
            <w:vAlign w:val="center"/>
          </w:tcPr>
          <w:p w14:paraId="61951B28" w14:textId="77777777" w:rsidR="002B0884" w:rsidRDefault="002B0884">
            <w:pPr>
              <w:jc w:val="center"/>
              <w:rPr>
                <w:b/>
                <w:sz w:val="22"/>
                <w:szCs w:val="22"/>
                <w:lang w:val="vi-VN"/>
              </w:rPr>
            </w:pPr>
          </w:p>
        </w:tc>
      </w:tr>
      <w:tr w:rsidR="002B0884" w14:paraId="347084F0" w14:textId="77777777" w:rsidTr="00AA3B1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1"/>
          <w:wBefore w:w="116" w:type="pct"/>
          <w:wAfter w:w="267" w:type="pct"/>
        </w:trPr>
        <w:tc>
          <w:tcPr>
            <w:tcW w:w="2469" w:type="pct"/>
            <w:gridSpan w:val="10"/>
            <w:vAlign w:val="center"/>
          </w:tcPr>
          <w:p w14:paraId="190CAAC2" w14:textId="77777777" w:rsidR="002B0884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</w:tc>
        <w:tc>
          <w:tcPr>
            <w:tcW w:w="2148" w:type="pct"/>
            <w:gridSpan w:val="9"/>
            <w:vAlign w:val="center"/>
          </w:tcPr>
          <w:p w14:paraId="15FF9837" w14:textId="4360D14A" w:rsidR="002B0884" w:rsidRPr="00AA3B1C" w:rsidRDefault="00000000">
            <w:pPr>
              <w:jc w:val="center"/>
              <w:rPr>
                <w:i/>
                <w:sz w:val="22"/>
                <w:szCs w:val="22"/>
                <w:lang w:val="vi-VN"/>
              </w:rPr>
            </w:pPr>
            <w:r>
              <w:rPr>
                <w:i/>
                <w:sz w:val="22"/>
                <w:szCs w:val="22"/>
                <w:lang w:val="vi-VN"/>
              </w:rPr>
              <w:t xml:space="preserve">Thành phố Hồ Chí Minh, ngày </w:t>
            </w:r>
            <w:r w:rsidR="00A96DE8" w:rsidRPr="00A96DE8">
              <w:rPr>
                <w:i/>
                <w:sz w:val="22"/>
                <w:szCs w:val="22"/>
                <w:lang w:val="vi-VN"/>
              </w:rPr>
              <w:t>12</w:t>
            </w:r>
            <w:r>
              <w:rPr>
                <w:i/>
                <w:sz w:val="22"/>
                <w:szCs w:val="22"/>
                <w:lang w:val="vi-VN"/>
              </w:rPr>
              <w:t xml:space="preserve"> tháng </w:t>
            </w:r>
            <w:r w:rsidR="00A96DE8" w:rsidRPr="00505BAD">
              <w:rPr>
                <w:i/>
                <w:sz w:val="22"/>
                <w:szCs w:val="22"/>
                <w:lang w:val="vi-VN"/>
              </w:rPr>
              <w:t>9</w:t>
            </w:r>
            <w:r>
              <w:rPr>
                <w:i/>
                <w:sz w:val="22"/>
                <w:szCs w:val="22"/>
                <w:lang w:val="vi-VN"/>
              </w:rPr>
              <w:t xml:space="preserve"> năm 2026</w:t>
            </w:r>
            <w:r>
              <w:rPr>
                <w:b/>
                <w:i/>
                <w:sz w:val="22"/>
                <w:szCs w:val="22"/>
                <w:lang w:val="vi-VN"/>
              </w:rPr>
              <w:br/>
            </w:r>
            <w:r>
              <w:rPr>
                <w:b/>
                <w:iCs/>
                <w:sz w:val="22"/>
                <w:szCs w:val="22"/>
                <w:lang w:val="vi-VN"/>
              </w:rPr>
              <w:t>NGƯỜI ĐẠI DIỆN THEO PHÁP LUẬT</w:t>
            </w:r>
            <w:r>
              <w:rPr>
                <w:b/>
                <w:bCs/>
                <w:iCs/>
                <w:sz w:val="22"/>
                <w:szCs w:val="22"/>
                <w:lang w:val="vi-VN"/>
              </w:rPr>
              <w:t>/</w:t>
            </w:r>
            <w:r>
              <w:rPr>
                <w:b/>
                <w:bCs/>
                <w:iCs/>
                <w:sz w:val="22"/>
                <w:szCs w:val="22"/>
                <w:lang w:val="vi-VN"/>
              </w:rPr>
              <w:br/>
              <w:t>CHỦ TỊCH HỘI ĐỒNG THÀNH VIÊN/</w:t>
            </w:r>
            <w:r>
              <w:rPr>
                <w:b/>
                <w:bCs/>
                <w:iCs/>
                <w:sz w:val="22"/>
                <w:szCs w:val="22"/>
                <w:lang w:val="vi-VN"/>
              </w:rPr>
              <w:br/>
              <w:t>CHỦ TỊCH HỘI ĐỒNG QUẢN TRỊ</w:t>
            </w:r>
            <w:r>
              <w:rPr>
                <w:b/>
                <w:iCs/>
                <w:sz w:val="22"/>
                <w:szCs w:val="22"/>
                <w:lang w:val="vi-VN"/>
              </w:rPr>
              <w:t xml:space="preserve"> CỦA CÔNG TY</w:t>
            </w:r>
            <w:r>
              <w:rPr>
                <w:iCs/>
                <w:sz w:val="22"/>
                <w:szCs w:val="22"/>
                <w:lang w:val="vi-VN"/>
              </w:rPr>
              <w:br/>
            </w:r>
            <w:r>
              <w:rPr>
                <w:i/>
                <w:sz w:val="22"/>
                <w:szCs w:val="22"/>
                <w:lang w:val="vi-VN"/>
              </w:rPr>
              <w:t>(Ký và ghi họ tên)9</w:t>
            </w:r>
          </w:p>
          <w:p w14:paraId="097F3141" w14:textId="77777777" w:rsidR="002B0884" w:rsidRPr="00AA3B1C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  <w:p w14:paraId="6F9131B9" w14:textId="77777777" w:rsidR="002B0884" w:rsidRPr="00AA3B1C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  <w:p w14:paraId="302D7F5E" w14:textId="77777777" w:rsidR="002B0884" w:rsidRPr="00AA3B1C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  <w:p w14:paraId="5C7C080C" w14:textId="77777777" w:rsidR="002B0884" w:rsidRPr="00AA3B1C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  <w:p w14:paraId="1D4D9877" w14:textId="77777777" w:rsidR="002B0884" w:rsidRPr="00AA3B1C" w:rsidRDefault="002B0884">
            <w:pPr>
              <w:jc w:val="center"/>
              <w:rPr>
                <w:i/>
                <w:sz w:val="22"/>
                <w:szCs w:val="22"/>
                <w:lang w:val="vi-VN"/>
              </w:rPr>
            </w:pPr>
          </w:p>
          <w:p w14:paraId="44DEDA7B" w14:textId="0EF8AE72" w:rsidR="002B0884" w:rsidRDefault="00505BAD">
            <w:pPr>
              <w:jc w:val="center"/>
              <w:rPr>
                <w:sz w:val="22"/>
                <w:szCs w:val="22"/>
              </w:rPr>
            </w:pPr>
            <w:r w:rsidRPr="006E5B38">
              <w:rPr>
                <w:b/>
                <w:lang w:val="pt-BR"/>
              </w:rPr>
              <w:t>NGUYỄN THỊ THÚY DUNG</w:t>
            </w:r>
          </w:p>
        </w:tc>
      </w:tr>
    </w:tbl>
    <w:p w14:paraId="5BA8C660" w14:textId="77777777" w:rsidR="002B0884" w:rsidRDefault="00000000">
      <w:pPr>
        <w:rPr>
          <w:sz w:val="22"/>
          <w:szCs w:val="22"/>
        </w:rPr>
      </w:pPr>
      <w:r>
        <w:rPr>
          <w:sz w:val="22"/>
          <w:szCs w:val="22"/>
        </w:rPr>
        <w:t>______________________</w:t>
      </w:r>
    </w:p>
    <w:p w14:paraId="74CF2CE2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1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Nếu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5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không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6, 7.</w:t>
      </w:r>
    </w:p>
    <w:p w14:paraId="4AF9DC67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2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hưởng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xác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3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296/2026/NĐ-CP.</w:t>
      </w:r>
    </w:p>
    <w:p w14:paraId="6E893076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lastRenderedPageBreak/>
        <w:t xml:space="preserve">3 </w:t>
      </w:r>
      <w:r>
        <w:rPr>
          <w:rFonts w:ascii="Times New Roman" w:hAnsi="Times New Roman"/>
          <w:sz w:val="22"/>
          <w:szCs w:val="22"/>
        </w:rPr>
        <w:t xml:space="preserve">Trường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không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ứng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tiêu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chí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1,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17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168/2025/NĐ-CP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sửa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đổi</w:t>
      </w:r>
      <w:proofErr w:type="spellEnd"/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bổ</w:t>
      </w:r>
      <w:proofErr w:type="spellEnd"/>
      <w:r>
        <w:rPr>
          <w:rFonts w:ascii="Times New Roman" w:hAnsi="Times New Roman"/>
          <w:sz w:val="22"/>
          <w:szCs w:val="22"/>
        </w:rPr>
        <w:t xml:space="preserve"> sung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3 </w:t>
      </w:r>
      <w:proofErr w:type="spellStart"/>
      <w:r>
        <w:rPr>
          <w:rFonts w:ascii="Times New Roman" w:hAnsi="Times New Roman"/>
          <w:sz w:val="22"/>
          <w:szCs w:val="22"/>
        </w:rPr>
        <w:t>Nghị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296/2026/NĐ-CP,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xác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lớn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nhất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để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động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thay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mặt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Doanh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chức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tương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ứng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2014FEED" w14:textId="77777777" w:rsidR="002B0884" w:rsidRDefault="00000000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 xml:space="preserve">4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vừa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25%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.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có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theo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khoản</w:t>
      </w:r>
      <w:proofErr w:type="spellEnd"/>
      <w:r>
        <w:rPr>
          <w:sz w:val="22"/>
          <w:szCs w:val="22"/>
        </w:rPr>
        <w:t xml:space="preserve"> 22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4 </w:t>
      </w:r>
      <w:proofErr w:type="spellStart"/>
      <w:r>
        <w:rPr>
          <w:sz w:val="22"/>
          <w:szCs w:val="22"/>
        </w:rPr>
        <w:t>Luật</w:t>
      </w:r>
      <w:proofErr w:type="spellEnd"/>
      <w:r>
        <w:rPr>
          <w:sz w:val="22"/>
          <w:szCs w:val="22"/>
        </w:rPr>
        <w:t xml:space="preserve"> Doanh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cùng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nhau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vừa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trực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tiếp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từ</w:t>
      </w:r>
      <w:proofErr w:type="spellEnd"/>
      <w:r>
        <w:rPr>
          <w:sz w:val="22"/>
          <w:szCs w:val="22"/>
        </w:rPr>
        <w:t xml:space="preserve"> 25%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ty. </w:t>
      </w:r>
      <w:proofErr w:type="spellStart"/>
      <w:r>
        <w:rPr>
          <w:sz w:val="22"/>
          <w:szCs w:val="22"/>
        </w:rPr>
        <w:t>Cột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này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áp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dụng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với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nhóm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kê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khai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tỷ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hữu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vốn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tại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TNHH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TNHH 2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trở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công</w:t>
      </w:r>
      <w:proofErr w:type="spellEnd"/>
      <w:r>
        <w:rPr>
          <w:sz w:val="22"/>
          <w:szCs w:val="22"/>
        </w:rPr>
        <w:t xml:space="preserve"> ty </w:t>
      </w:r>
      <w:proofErr w:type="spellStart"/>
      <w:r>
        <w:rPr>
          <w:sz w:val="22"/>
          <w:szCs w:val="22"/>
        </w:rPr>
        <w:t>hợp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danh</w:t>
      </w:r>
      <w:proofErr w:type="spellEnd"/>
      <w:r>
        <w:rPr>
          <w:sz w:val="22"/>
          <w:szCs w:val="22"/>
        </w:rPr>
        <w:t>.</w:t>
      </w:r>
    </w:p>
    <w:p w14:paraId="60849ED7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5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=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4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cung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nhau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Công ty.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dụng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với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5ACE88A7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6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Tích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dấu</w:t>
      </w:r>
      <w:proofErr w:type="spellEnd"/>
      <w:r>
        <w:rPr>
          <w:rFonts w:ascii="Times New Roman" w:hAnsi="Times New Roman"/>
          <w:sz w:val="22"/>
          <w:szCs w:val="22"/>
        </w:rPr>
        <w:t xml:space="preserve"> X </w:t>
      </w:r>
      <w:proofErr w:type="spellStart"/>
      <w:r>
        <w:rPr>
          <w:rFonts w:ascii="Times New Roman" w:hAnsi="Times New Roman"/>
          <w:sz w:val="22"/>
          <w:szCs w:val="22"/>
        </w:rPr>
        <w:t>nếu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hưởng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lợi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viên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danh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405D53BF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7</w:t>
      </w:r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quna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Khoản</w:t>
      </w:r>
      <w:proofErr w:type="spellEnd"/>
      <w:r>
        <w:rPr>
          <w:rFonts w:ascii="Times New Roman" w:hAnsi="Times New Roman"/>
          <w:sz w:val="22"/>
          <w:szCs w:val="22"/>
        </w:rPr>
        <w:t xml:space="preserve"> 22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4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cùng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nhau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vừa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từ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vốn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điều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tử</w:t>
      </w:r>
      <w:proofErr w:type="spellEnd"/>
      <w:r>
        <w:rPr>
          <w:rFonts w:ascii="Times New Roman" w:hAnsi="Times New Roman"/>
          <w:sz w:val="22"/>
          <w:szCs w:val="22"/>
        </w:rPr>
        <w:t xml:space="preserve"> 25% </w:t>
      </w:r>
      <w:proofErr w:type="spellStart"/>
      <w:r>
        <w:rPr>
          <w:rFonts w:ascii="Times New Roman" w:hAnsi="Times New Roman"/>
          <w:sz w:val="22"/>
          <w:szCs w:val="22"/>
        </w:rPr>
        <w:t>trở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tổng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cổ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quyền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biểu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quyết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. Doanh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thuộc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mối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gia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đình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nhóm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cá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nhân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có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quan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số</w:t>
      </w:r>
      <w:proofErr w:type="spellEnd"/>
      <w:r>
        <w:rPr>
          <w:rFonts w:ascii="Times New Roman" w:hAnsi="Times New Roman"/>
          <w:sz w:val="22"/>
          <w:szCs w:val="22"/>
        </w:rPr>
        <w:t xml:space="preserve"> 16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kê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khai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tỷ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lệ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sở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hữu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 </w:t>
      </w:r>
      <w:proofErr w:type="spellStart"/>
      <w:r>
        <w:rPr>
          <w:rFonts w:ascii="Times New Roman" w:hAnsi="Times New Roman"/>
          <w:sz w:val="22"/>
          <w:szCs w:val="22"/>
        </w:rPr>
        <w:t>tại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cột</w:t>
      </w:r>
      <w:proofErr w:type="spellEnd"/>
      <w:r>
        <w:rPr>
          <w:rFonts w:ascii="Times New Roman" w:hAnsi="Times New Roman"/>
          <w:sz w:val="22"/>
          <w:szCs w:val="22"/>
        </w:rPr>
        <w:t xml:space="preserve"> 9, 10, 11,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12, 13, 14.</w:t>
      </w:r>
    </w:p>
    <w:p w14:paraId="5762A180" w14:textId="77777777" w:rsidR="002B0884" w:rsidRDefault="00000000">
      <w:pPr>
        <w:rPr>
          <w:sz w:val="22"/>
          <w:szCs w:val="22"/>
        </w:rPr>
      </w:pPr>
      <w:r>
        <w:rPr>
          <w:sz w:val="22"/>
          <w:szCs w:val="22"/>
          <w:vertAlign w:val="superscript"/>
        </w:rPr>
        <w:t>8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nhân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kiểm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soát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ghi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một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quyền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sau</w:t>
      </w:r>
      <w:proofErr w:type="spellEnd"/>
      <w:r>
        <w:rPr>
          <w:sz w:val="22"/>
          <w:szCs w:val="22"/>
        </w:rPr>
        <w:t xml:space="preserve">: Quyền </w:t>
      </w:r>
      <w:proofErr w:type="spellStart"/>
      <w:r>
        <w:rPr>
          <w:sz w:val="22"/>
          <w:szCs w:val="22"/>
        </w:rPr>
        <w:t>bổ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miễn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nhiệm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quản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trị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số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tất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cả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các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thành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hoặc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chủ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tịch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hội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đồng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thành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viên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Giám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đốc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Tổng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giám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đốc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sửa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 </w:t>
      </w:r>
      <w:proofErr w:type="spellStart"/>
      <w:r>
        <w:rPr>
          <w:sz w:val="22"/>
          <w:szCs w:val="22"/>
        </w:rPr>
        <w:t>bổ</w:t>
      </w:r>
      <w:proofErr w:type="spellEnd"/>
      <w:r>
        <w:rPr>
          <w:sz w:val="22"/>
          <w:szCs w:val="22"/>
        </w:rPr>
        <w:t xml:space="preserve"> sung </w:t>
      </w:r>
      <w:proofErr w:type="spellStart"/>
      <w:r>
        <w:rPr>
          <w:sz w:val="22"/>
          <w:szCs w:val="22"/>
        </w:rPr>
        <w:t>điều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lệ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thay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đổi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cơ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cấu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quyết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định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sách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chính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đầu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và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hoạt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động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của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 xml:space="preserve">; </w:t>
      </w:r>
      <w:proofErr w:type="spellStart"/>
      <w:r>
        <w:rPr>
          <w:sz w:val="22"/>
          <w:szCs w:val="22"/>
        </w:rPr>
        <w:t>tổ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chức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lại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giải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thể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doanh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nghiệp</w:t>
      </w:r>
      <w:proofErr w:type="spellEnd"/>
      <w:r>
        <w:rPr>
          <w:sz w:val="22"/>
          <w:szCs w:val="22"/>
        </w:rPr>
        <w:t>.</w:t>
      </w:r>
    </w:p>
    <w:p w14:paraId="7DDA808A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  <w:vertAlign w:val="superscript"/>
        </w:rPr>
        <w:t>9</w:t>
      </w:r>
      <w:r>
        <w:rPr>
          <w:rFonts w:ascii="Times New Roman" w:hAnsi="Times New Roman"/>
          <w:sz w:val="22"/>
          <w:szCs w:val="22"/>
        </w:rPr>
        <w:t xml:space="preserve"> -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đại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pháp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luật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>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công</w:t>
      </w:r>
      <w:proofErr w:type="spellEnd"/>
      <w:r>
        <w:rPr>
          <w:rFonts w:ascii="Times New Roman" w:hAnsi="Times New Roman"/>
          <w:sz w:val="22"/>
          <w:szCs w:val="22"/>
        </w:rPr>
        <w:t xml:space="preserve"> ty/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Hội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thành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viên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của</w:t>
      </w:r>
      <w:proofErr w:type="spellEnd"/>
      <w:r>
        <w:rPr>
          <w:rFonts w:ascii="Times New Roman" w:hAnsi="Times New Roman"/>
          <w:sz w:val="22"/>
          <w:szCs w:val="22"/>
        </w:rPr>
        <w:t xml:space="preserve"> Công ty/</w:t>
      </w:r>
      <w:proofErr w:type="spellStart"/>
      <w:r>
        <w:rPr>
          <w:rFonts w:ascii="Times New Roman" w:hAnsi="Times New Roman"/>
          <w:sz w:val="22"/>
          <w:szCs w:val="22"/>
        </w:rPr>
        <w:t>Chủ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tịch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Hội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đồng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quản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trị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ghi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rõ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họ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tên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theo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quy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4282348E" w14:textId="77777777" w:rsidR="002B0884" w:rsidRDefault="00000000">
      <w:pPr>
        <w:pStyle w:val="FootnoteText"/>
        <w:spacing w:after="0" w:line="240" w:lineRule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- Trường </w:t>
      </w:r>
      <w:proofErr w:type="spellStart"/>
      <w:r>
        <w:rPr>
          <w:rFonts w:ascii="Times New Roman" w:hAnsi="Times New Roman"/>
          <w:sz w:val="22"/>
          <w:szCs w:val="22"/>
        </w:rPr>
        <w:t>hợp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Tòa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án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hoặc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Trọng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tài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chỉ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hiện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thủ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tục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đăng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doanh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nghiệp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thì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người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được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chỉ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định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ký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trực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tiếp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vào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phần</w:t>
      </w:r>
      <w:proofErr w:type="spellEnd"/>
      <w:r>
        <w:rPr>
          <w:rFonts w:ascii="Times New Roman" w:hAnsi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/>
          <w:sz w:val="22"/>
          <w:szCs w:val="22"/>
        </w:rPr>
        <w:t>này</w:t>
      </w:r>
      <w:proofErr w:type="spellEnd"/>
      <w:r>
        <w:rPr>
          <w:rFonts w:ascii="Times New Roman" w:hAnsi="Times New Roman"/>
          <w:sz w:val="22"/>
          <w:szCs w:val="22"/>
        </w:rPr>
        <w:t>.</w:t>
      </w:r>
    </w:p>
    <w:p w14:paraId="18270055" w14:textId="77777777" w:rsidR="002B0884" w:rsidRDefault="002B0884"/>
    <w:sectPr w:rsidR="002B0884" w:rsidSect="00AA3B1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04DC5" w14:textId="77777777" w:rsidR="00123633" w:rsidRDefault="00123633">
      <w:r>
        <w:separator/>
      </w:r>
    </w:p>
  </w:endnote>
  <w:endnote w:type="continuationSeparator" w:id="0">
    <w:p w14:paraId="7C2D9649" w14:textId="77777777" w:rsidR="00123633" w:rsidRDefault="001236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42AEF" w14:textId="77777777" w:rsidR="002B0884" w:rsidRDefault="002B088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FF7E9" w14:textId="77777777" w:rsidR="002B0884" w:rsidRDefault="002B0884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24329" w14:textId="77777777" w:rsidR="002B0884" w:rsidRDefault="002B088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AD342" w14:textId="77777777" w:rsidR="00123633" w:rsidRDefault="00123633">
      <w:r>
        <w:separator/>
      </w:r>
    </w:p>
  </w:footnote>
  <w:footnote w:type="continuationSeparator" w:id="0">
    <w:p w14:paraId="4B67A2FF" w14:textId="77777777" w:rsidR="00123633" w:rsidRDefault="001236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59A08" w14:textId="77777777" w:rsidR="002B0884" w:rsidRDefault="002B088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7642E" w14:textId="77777777" w:rsidR="002B0884" w:rsidRDefault="002B088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54341" w14:textId="77777777" w:rsidR="002B0884" w:rsidRDefault="002B088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A85"/>
    <w:rsid w:val="00027BFA"/>
    <w:rsid w:val="00123633"/>
    <w:rsid w:val="002A3B02"/>
    <w:rsid w:val="002B0884"/>
    <w:rsid w:val="002E22D0"/>
    <w:rsid w:val="003B7144"/>
    <w:rsid w:val="00505BAD"/>
    <w:rsid w:val="00825622"/>
    <w:rsid w:val="00903FC2"/>
    <w:rsid w:val="00A96DE8"/>
    <w:rsid w:val="00AA3B1C"/>
    <w:rsid w:val="00C06A85"/>
    <w:rsid w:val="00D27FA9"/>
    <w:rsid w:val="00DC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84D37"/>
  <w15:chartTrackingRefBased/>
  <w15:docId w15:val="{E9A1E7CF-A897-4BD6-A09C-FF56050A6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A8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6A8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A8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A85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A85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A85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A85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A85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A85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A85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A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A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A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A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A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6A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6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A85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6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A85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6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A85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6A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A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A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A85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C06A85"/>
    <w:pPr>
      <w:spacing w:after="120" w:line="264" w:lineRule="auto"/>
    </w:pPr>
    <w:rPr>
      <w:rFonts w:ascii="Calibri" w:hAnsi="Calibr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C06A85"/>
    <w:rPr>
      <w:rFonts w:ascii="Calibri" w:eastAsia="Times New Roman" w:hAnsi="Calibri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610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LanNgoAMD</cp:lastModifiedBy>
  <cp:revision>7</cp:revision>
  <dcterms:created xsi:type="dcterms:W3CDTF">2026-08-26T15:02:00Z</dcterms:created>
  <dcterms:modified xsi:type="dcterms:W3CDTF">2026-09-12T07:39:00Z</dcterms:modified>
</cp:coreProperties>
</file>