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199C39ED"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4253AE">
        <w:rPr>
          <w:rFonts w:eastAsia="Times New Roman"/>
          <w:i/>
          <w:iCs/>
          <w:sz w:val="26"/>
          <w:szCs w:val="26"/>
        </w:rPr>
        <w:t>8</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4253AE">
        <w:rPr>
          <w:rFonts w:eastAsia="Times New Roman"/>
          <w:i/>
          <w:iCs/>
          <w:sz w:val="26"/>
          <w:szCs w:val="26"/>
        </w:rPr>
        <w:t>9</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6CD745E7"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39216E" w:rsidRPr="0039216E">
        <w:rPr>
          <w:rFonts w:eastAsia="Times New Roman"/>
          <w:i/>
          <w:iCs/>
          <w:sz w:val="26"/>
          <w:szCs w:val="26"/>
        </w:rPr>
        <w:t>Phòng Tài chính – Kế hoạch phường Tam Bình</w:t>
      </w:r>
      <w:bookmarkStart w:id="0" w:name="_GoBack"/>
      <w:bookmarkEnd w:id="0"/>
    </w:p>
    <w:p w14:paraId="16C3A847" w14:textId="62163680"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F57466" w:rsidRPr="00F57466">
        <w:rPr>
          <w:rFonts w:eastAsia="Times New Roman"/>
          <w:sz w:val="26"/>
          <w:szCs w:val="26"/>
        </w:rPr>
        <w:t>HUỲNH THỊ THẠNH</w:t>
      </w:r>
    </w:p>
    <w:p w14:paraId="6B1B73A6" w14:textId="0DC483FB"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4253AE" w:rsidRPr="004253AE">
        <w:rPr>
          <w:rFonts w:eastAsia="Times New Roman"/>
          <w:sz w:val="26"/>
          <w:szCs w:val="26"/>
        </w:rPr>
        <w:t>16/07/1979</w:t>
      </w:r>
    </w:p>
    <w:p w14:paraId="17308890" w14:textId="476C7B3D"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517B23">
        <w:rPr>
          <w:rFonts w:eastAsia="Times New Roman"/>
          <w:sz w:val="26"/>
          <w:szCs w:val="26"/>
        </w:rPr>
        <w:t>N</w:t>
      </w:r>
      <w:r w:rsidR="004253AE">
        <w:rPr>
          <w:rFonts w:eastAsia="Times New Roman"/>
          <w:sz w:val="26"/>
          <w:szCs w:val="26"/>
        </w:rPr>
        <w:t>ữ</w:t>
      </w:r>
    </w:p>
    <w:p w14:paraId="3BF3CD76" w14:textId="7D11385C"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F57466" w:rsidRPr="00F57466">
        <w:rPr>
          <w:rFonts w:eastAsia="Times New Roman"/>
          <w:sz w:val="26"/>
          <w:szCs w:val="26"/>
        </w:rPr>
        <w:t>049179020461</w:t>
      </w:r>
    </w:p>
    <w:p w14:paraId="131DF6D8" w14:textId="027A6CEA"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E52AFB" w:rsidRPr="00E52AFB">
        <w:rPr>
          <w:sz w:val="26"/>
          <w:szCs w:val="26"/>
        </w:rPr>
        <w:t>0909769216</w:t>
      </w:r>
      <w:r w:rsidR="00470F20">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2780F406"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0E0702" w:rsidRPr="000E0702">
              <w:rPr>
                <w:sz w:val="26"/>
                <w:szCs w:val="26"/>
              </w:rPr>
              <w:t>Thôn Tú Hội</w:t>
            </w:r>
            <w:r w:rsidR="00613DC0">
              <w:rPr>
                <w:sz w:val="26"/>
                <w:szCs w:val="26"/>
              </w:rPr>
              <w:t xml:space="preserve"> </w:t>
            </w:r>
          </w:p>
          <w:p w14:paraId="357E9023" w14:textId="2CA76362"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EF32B5" w:rsidRPr="00EF32B5">
              <w:rPr>
                <w:sz w:val="26"/>
                <w:szCs w:val="26"/>
              </w:rPr>
              <w:t>xã Tây Hồ</w:t>
            </w:r>
          </w:p>
          <w:p w14:paraId="536C6C86" w14:textId="6D9479E4"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0C0CB3">
              <w:rPr>
                <w:sz w:val="26"/>
                <w:szCs w:val="26"/>
              </w:rPr>
              <w:t>Thành phố Đà Nẵng</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59088FE1" w14:textId="304E7665" w:rsidR="00294D0C" w:rsidRPr="00E3511D" w:rsidRDefault="00294D0C" w:rsidP="00294D0C">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B87F02" w:rsidRPr="00B87F02">
              <w:rPr>
                <w:sz w:val="26"/>
                <w:szCs w:val="26"/>
              </w:rPr>
              <w:t>Số 6 đường số 10, khu phố 27</w:t>
            </w:r>
            <w:r>
              <w:rPr>
                <w:sz w:val="26"/>
                <w:szCs w:val="26"/>
              </w:rPr>
              <w:t xml:space="preserve"> </w:t>
            </w:r>
          </w:p>
          <w:p w14:paraId="38849AD5" w14:textId="096BEDE4" w:rsidR="00294D0C" w:rsidRPr="00E3511D" w:rsidRDefault="00294D0C" w:rsidP="00294D0C">
            <w:pPr>
              <w:spacing w:after="120" w:line="259" w:lineRule="auto"/>
              <w:ind w:firstLine="567"/>
              <w:rPr>
                <w:sz w:val="26"/>
                <w:szCs w:val="26"/>
              </w:rPr>
            </w:pPr>
            <w:r w:rsidRPr="00E3511D">
              <w:rPr>
                <w:sz w:val="26"/>
                <w:szCs w:val="26"/>
              </w:rPr>
              <w:t>Xã/Phường/Đặ</w:t>
            </w:r>
            <w:r>
              <w:rPr>
                <w:sz w:val="26"/>
                <w:szCs w:val="26"/>
              </w:rPr>
              <w:t xml:space="preserve">c khu: </w:t>
            </w:r>
            <w:r w:rsidR="00F326D1">
              <w:rPr>
                <w:sz w:val="26"/>
                <w:szCs w:val="26"/>
              </w:rPr>
              <w:t xml:space="preserve">Phường </w:t>
            </w:r>
            <w:r w:rsidR="00B87F02">
              <w:rPr>
                <w:sz w:val="26"/>
                <w:szCs w:val="26"/>
              </w:rPr>
              <w:t>Tam Bình</w:t>
            </w:r>
          </w:p>
          <w:p w14:paraId="1B05F7B5" w14:textId="5234AD07" w:rsidR="00B32EDE" w:rsidRPr="00E3511D" w:rsidRDefault="00294D0C" w:rsidP="00294D0C">
            <w:pPr>
              <w:spacing w:after="120" w:line="259" w:lineRule="auto"/>
              <w:ind w:firstLine="567"/>
              <w:rPr>
                <w:sz w:val="26"/>
                <w:szCs w:val="26"/>
              </w:rPr>
            </w:pPr>
            <w:r w:rsidRPr="00E3511D">
              <w:rPr>
                <w:sz w:val="26"/>
                <w:szCs w:val="26"/>
              </w:rPr>
              <w:t xml:space="preserve">Tỉnh/Thành phố trực thuộc trung ương: </w:t>
            </w:r>
            <w:r>
              <w:rPr>
                <w:sz w:val="26"/>
                <w:szCs w:val="26"/>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6807C5A3"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F60151" w:rsidRPr="00F60151">
        <w:rPr>
          <w:rFonts w:eastAsia="Times New Roman"/>
          <w:b/>
          <w:bCs/>
          <w:sz w:val="26"/>
          <w:szCs w:val="26"/>
        </w:rPr>
        <w:t xml:space="preserve">HỘ KINH DOANH </w:t>
      </w:r>
      <w:r w:rsidR="00B77A6C" w:rsidRPr="00B77A6C">
        <w:rPr>
          <w:rFonts w:eastAsia="Times New Roman"/>
          <w:b/>
          <w:bCs/>
          <w:sz w:val="26"/>
          <w:szCs w:val="26"/>
        </w:rPr>
        <w:t>GỐM SỨ HỮU TÌNH</w:t>
      </w:r>
      <w:r w:rsidR="00B77A6C">
        <w:rPr>
          <w:rFonts w:eastAsia="Times New Roman"/>
          <w:b/>
          <w:bCs/>
          <w:sz w:val="26"/>
          <w:szCs w:val="26"/>
        </w:rPr>
        <w:t xml:space="preserve"> </w:t>
      </w:r>
      <w:r w:rsidR="00F60151" w:rsidRPr="00F60151">
        <w:rPr>
          <w:rFonts w:eastAsia="Times New Roman"/>
          <w:b/>
          <w:bCs/>
          <w:sz w:val="26"/>
          <w:szCs w:val="26"/>
        </w:rPr>
        <w:t>GARDEN</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0D29F083" w:rsidR="00FE5495" w:rsidRPr="00E3511D" w:rsidRDefault="0081027D" w:rsidP="00FE5495">
      <w:pPr>
        <w:spacing w:after="120" w:line="259" w:lineRule="auto"/>
        <w:ind w:firstLine="567"/>
        <w:rPr>
          <w:sz w:val="26"/>
          <w:szCs w:val="26"/>
        </w:rPr>
      </w:pPr>
      <w:bookmarkStart w:id="1"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9A7FD7" w:rsidRPr="00B87F02">
        <w:rPr>
          <w:sz w:val="26"/>
          <w:szCs w:val="26"/>
        </w:rPr>
        <w:t>Số 6 đường số 10, khu phố 27</w:t>
      </w:r>
    </w:p>
    <w:p w14:paraId="6F018275" w14:textId="21AA2549"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413D1A">
        <w:rPr>
          <w:sz w:val="26"/>
          <w:szCs w:val="26"/>
        </w:rPr>
        <w:t xml:space="preserve">Phường </w:t>
      </w:r>
      <w:r w:rsidR="009A7FD7">
        <w:rPr>
          <w:sz w:val="26"/>
          <w:szCs w:val="26"/>
        </w:rPr>
        <w:t>Tam Bình</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1"/>
    <w:p w14:paraId="3EBE20EA" w14:textId="73AA286F"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61229E" w:rsidRPr="0061229E">
        <w:rPr>
          <w:sz w:val="26"/>
          <w:szCs w:val="26"/>
        </w:rPr>
        <w:t>0909769216</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806"/>
        <w:gridCol w:w="1440"/>
        <w:gridCol w:w="1125"/>
      </w:tblGrid>
      <w:tr w:rsidR="0081027D" w:rsidRPr="00E3511D" w14:paraId="7F193068" w14:textId="77777777" w:rsidTr="000C032F">
        <w:trPr>
          <w:trHeight w:val="381"/>
        </w:trPr>
        <w:tc>
          <w:tcPr>
            <w:tcW w:w="1129" w:type="dxa"/>
            <w:tcBorders>
              <w:top w:val="single" w:sz="4" w:space="0" w:color="000000"/>
              <w:left w:val="single" w:sz="4" w:space="0" w:color="000000"/>
              <w:bottom w:val="single" w:sz="4" w:space="0" w:color="000000"/>
            </w:tcBorders>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806" w:type="dxa"/>
            <w:tcBorders>
              <w:top w:val="single" w:sz="4" w:space="0" w:color="000000"/>
              <w:left w:val="single" w:sz="4" w:space="0" w:color="000000"/>
              <w:bottom w:val="single" w:sz="4" w:space="0" w:color="000000"/>
            </w:tcBorders>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2" w:name="_Hlk153876461"/>
            <w:r w:rsidRPr="00E3511D">
              <w:rPr>
                <w:rFonts w:eastAsia="Times New Roman"/>
                <w:b/>
                <w:sz w:val="26"/>
                <w:szCs w:val="26"/>
                <w:lang w:eastAsia="zh-CN"/>
              </w:rPr>
              <w:t>Tên ngành</w:t>
            </w:r>
          </w:p>
        </w:tc>
        <w:tc>
          <w:tcPr>
            <w:tcW w:w="1440"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12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0C03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806" w:type="dxa"/>
            <w:tcBorders>
              <w:top w:val="single" w:sz="4" w:space="0" w:color="000000"/>
              <w:left w:val="single" w:sz="4" w:space="0" w:color="000000"/>
              <w:bottom w:val="single" w:sz="4" w:space="0" w:color="000000"/>
            </w:tcBorders>
            <w:vAlign w:val="center"/>
          </w:tcPr>
          <w:p w14:paraId="196FDA0C" w14:textId="77777777" w:rsidR="00CB7402" w:rsidRDefault="00CB7402" w:rsidP="00E13EDC">
            <w:pPr>
              <w:tabs>
                <w:tab w:val="left" w:leader="dot" w:pos="9072"/>
              </w:tabs>
              <w:suppressAutoHyphens/>
              <w:snapToGrid w:val="0"/>
              <w:spacing w:before="120"/>
              <w:rPr>
                <w:rFonts w:eastAsia="Times New Roman"/>
                <w:sz w:val="26"/>
                <w:szCs w:val="26"/>
                <w:lang w:eastAsia="zh-CN"/>
              </w:rPr>
            </w:pPr>
            <w:r w:rsidRPr="00CB7402">
              <w:rPr>
                <w:rFonts w:eastAsia="Times New Roman"/>
                <w:b/>
                <w:bCs/>
                <w:sz w:val="26"/>
                <w:szCs w:val="26"/>
                <w:lang w:eastAsia="zh-CN"/>
              </w:rPr>
              <w:t>Bán lẻ hàng hóa khác mới (trừ ô tô, mô tô, xe máy và các bộ phận phụ trợ)</w:t>
            </w:r>
            <w:r w:rsidRPr="00CB7402">
              <w:rPr>
                <w:rFonts w:eastAsia="Times New Roman"/>
                <w:sz w:val="26"/>
                <w:szCs w:val="26"/>
                <w:lang w:eastAsia="zh-CN"/>
              </w:rPr>
              <w:t xml:space="preserve"> </w:t>
            </w:r>
          </w:p>
          <w:p w14:paraId="66456227" w14:textId="6850B187" w:rsidR="00D14EBE" w:rsidRPr="00E3511D" w:rsidRDefault="007C04EF" w:rsidP="00E13EDC">
            <w:pPr>
              <w:tabs>
                <w:tab w:val="left" w:leader="dot" w:pos="9072"/>
              </w:tabs>
              <w:suppressAutoHyphens/>
              <w:snapToGrid w:val="0"/>
              <w:spacing w:before="120"/>
              <w:rPr>
                <w:rFonts w:eastAsia="Times New Roman"/>
                <w:sz w:val="26"/>
                <w:szCs w:val="26"/>
                <w:lang w:eastAsia="zh-CN"/>
              </w:rPr>
            </w:pPr>
            <w:r w:rsidRPr="007C04EF">
              <w:rPr>
                <w:rFonts w:eastAsia="Times New Roman"/>
                <w:sz w:val="26"/>
                <w:szCs w:val="26"/>
                <w:lang w:eastAsia="zh-CN"/>
              </w:rPr>
              <w:t xml:space="preserve">Chi tiết: </w:t>
            </w:r>
            <w:r w:rsidR="00D14EBE" w:rsidRPr="00D14EBE">
              <w:rPr>
                <w:rFonts w:eastAsia="Times New Roman"/>
                <w:sz w:val="26"/>
                <w:szCs w:val="26"/>
                <w:lang w:eastAsia="zh-CN"/>
              </w:rPr>
              <w:t>Bán lẻ hoa, cây cảnh, cây bonsai; phân bón, hạt giống, đất và giá thể trồng cây cảnh.</w:t>
            </w:r>
          </w:p>
        </w:tc>
        <w:tc>
          <w:tcPr>
            <w:tcW w:w="1440" w:type="dxa"/>
            <w:tcBorders>
              <w:top w:val="single" w:sz="4" w:space="0" w:color="000000"/>
              <w:left w:val="single" w:sz="4" w:space="0" w:color="000000"/>
              <w:bottom w:val="single" w:sz="4" w:space="0" w:color="000000"/>
              <w:right w:val="single" w:sz="4" w:space="0" w:color="000000"/>
            </w:tcBorders>
            <w:vAlign w:val="center"/>
          </w:tcPr>
          <w:p w14:paraId="0ED3681C" w14:textId="38FA9F8C" w:rsidR="0081027D" w:rsidRPr="00E3511D" w:rsidRDefault="00CB7402" w:rsidP="00B26A92">
            <w:pPr>
              <w:tabs>
                <w:tab w:val="left" w:leader="dot" w:pos="9072"/>
              </w:tabs>
              <w:suppressAutoHyphens/>
              <w:snapToGrid w:val="0"/>
              <w:spacing w:before="120"/>
              <w:ind w:firstLine="567"/>
              <w:jc w:val="both"/>
              <w:rPr>
                <w:rFonts w:eastAsia="Times New Roman"/>
                <w:sz w:val="26"/>
                <w:szCs w:val="26"/>
                <w:lang w:eastAsia="zh-CN"/>
              </w:rPr>
            </w:pPr>
            <w:r w:rsidRPr="00CB7402">
              <w:rPr>
                <w:rFonts w:eastAsia="Times New Roman"/>
                <w:b/>
                <w:bCs/>
                <w:sz w:val="26"/>
                <w:szCs w:val="26"/>
                <w:lang w:eastAsia="zh-CN"/>
              </w:rPr>
              <w:t>4773</w:t>
            </w:r>
          </w:p>
        </w:tc>
        <w:tc>
          <w:tcPr>
            <w:tcW w:w="1125" w:type="dxa"/>
            <w:tcBorders>
              <w:top w:val="single" w:sz="4" w:space="0" w:color="000000"/>
              <w:left w:val="single" w:sz="4" w:space="0" w:color="000000"/>
              <w:bottom w:val="single" w:sz="4" w:space="0" w:color="000000"/>
              <w:right w:val="single" w:sz="4" w:space="0" w:color="000000"/>
            </w:tcBorders>
            <w:vAlign w:val="center"/>
          </w:tcPr>
          <w:p w14:paraId="5F4DA9E6" w14:textId="208E6322" w:rsidR="0081027D" w:rsidRPr="00E3511D" w:rsidRDefault="0081027D" w:rsidP="00F34F52">
            <w:pPr>
              <w:tabs>
                <w:tab w:val="left" w:leader="dot" w:pos="9072"/>
              </w:tabs>
              <w:suppressAutoHyphens/>
              <w:snapToGrid w:val="0"/>
              <w:spacing w:before="120"/>
              <w:jc w:val="center"/>
              <w:rPr>
                <w:rFonts w:eastAsia="Times New Roman"/>
                <w:sz w:val="26"/>
                <w:szCs w:val="26"/>
                <w:lang w:eastAsia="zh-CN"/>
              </w:rPr>
            </w:pPr>
          </w:p>
        </w:tc>
      </w:tr>
      <w:tr w:rsidR="00D14EBE" w:rsidRPr="00E3511D" w14:paraId="01CAC636" w14:textId="77777777" w:rsidTr="000C03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7674A47" w14:textId="43DD6674" w:rsidR="00D14EBE" w:rsidRPr="00E3511D" w:rsidRDefault="00D14EBE"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806" w:type="dxa"/>
            <w:tcBorders>
              <w:top w:val="single" w:sz="4" w:space="0" w:color="000000"/>
              <w:left w:val="single" w:sz="4" w:space="0" w:color="000000"/>
              <w:bottom w:val="single" w:sz="4" w:space="0" w:color="000000"/>
            </w:tcBorders>
            <w:vAlign w:val="center"/>
          </w:tcPr>
          <w:p w14:paraId="7B9DE4F1" w14:textId="77777777" w:rsidR="00D14EBE" w:rsidRDefault="00215FC6" w:rsidP="00E13EDC">
            <w:pPr>
              <w:tabs>
                <w:tab w:val="left" w:leader="dot" w:pos="9072"/>
              </w:tabs>
              <w:suppressAutoHyphens/>
              <w:snapToGrid w:val="0"/>
              <w:spacing w:before="120"/>
              <w:rPr>
                <w:rFonts w:eastAsia="Times New Roman"/>
                <w:b/>
                <w:bCs/>
                <w:sz w:val="26"/>
                <w:szCs w:val="26"/>
                <w:lang w:eastAsia="zh-CN"/>
              </w:rPr>
            </w:pPr>
            <w:r w:rsidRPr="00215FC6">
              <w:rPr>
                <w:rFonts w:eastAsia="Times New Roman"/>
                <w:b/>
                <w:bCs/>
                <w:sz w:val="26"/>
                <w:szCs w:val="26"/>
                <w:lang w:eastAsia="zh-CN"/>
              </w:rPr>
              <w:t>Bán lẻ đồ điện gia dụng, giường, tủ, bàn, ghế và đồ nội thất tương tự, đèn và bộ đèn điện, đồ dùng gia đình khác chưa được phân vào đâu</w:t>
            </w:r>
          </w:p>
          <w:p w14:paraId="6F8E7225" w14:textId="77777777" w:rsidR="005C7FEC" w:rsidRPr="005C7FEC" w:rsidRDefault="005C7FEC" w:rsidP="005C7FEC">
            <w:pPr>
              <w:tabs>
                <w:tab w:val="left" w:leader="dot" w:pos="9072"/>
              </w:tabs>
              <w:suppressAutoHyphens/>
              <w:snapToGrid w:val="0"/>
              <w:spacing w:before="120"/>
              <w:rPr>
                <w:rFonts w:eastAsia="Times New Roman"/>
                <w:sz w:val="26"/>
                <w:szCs w:val="26"/>
                <w:lang w:eastAsia="zh-CN"/>
              </w:rPr>
            </w:pPr>
            <w:r w:rsidRPr="005C7FEC">
              <w:rPr>
                <w:rFonts w:eastAsia="Times New Roman"/>
                <w:b/>
                <w:bCs/>
                <w:sz w:val="26"/>
                <w:szCs w:val="26"/>
                <w:lang w:eastAsia="zh-CN"/>
              </w:rPr>
              <w:t>Chi tiết:</w:t>
            </w:r>
            <w:r w:rsidRPr="005C7FEC">
              <w:rPr>
                <w:rFonts w:eastAsia="Times New Roman"/>
                <w:sz w:val="26"/>
                <w:szCs w:val="26"/>
                <w:lang w:eastAsia="zh-CN"/>
              </w:rPr>
              <w:t xml:space="preserve"> Bán lẻ các loại bình, lọ, chậu và vật dụng trang trí bằng gốm, sứ, thủy tinh, nhựa, xi măng; chậu trồng cây, chậu hoa, chậu kiểng; kệ, giá, đôn và các loại giá đỡ </w:t>
            </w:r>
            <w:r w:rsidRPr="005C7FEC">
              <w:rPr>
                <w:rFonts w:eastAsia="Times New Roman"/>
                <w:sz w:val="26"/>
                <w:szCs w:val="26"/>
                <w:lang w:eastAsia="zh-CN"/>
              </w:rPr>
              <w:lastRenderedPageBreak/>
              <w:t>chậu cây; dụng cụ, vật tư, phụ kiện phục vụ trồng, chăm sóc và trang trí cây cảnh; đồ trang trí sân vườn và các đồ dùng gia đình khác có liên quan.</w:t>
            </w:r>
          </w:p>
          <w:p w14:paraId="50997BE1" w14:textId="51564A09" w:rsidR="00215FC6" w:rsidRPr="00215FC6" w:rsidRDefault="00215FC6" w:rsidP="00E13EDC">
            <w:pPr>
              <w:tabs>
                <w:tab w:val="left" w:leader="dot" w:pos="9072"/>
              </w:tabs>
              <w:suppressAutoHyphens/>
              <w:snapToGrid w:val="0"/>
              <w:spacing w:before="120"/>
              <w:rPr>
                <w:rFonts w:eastAsia="Times New Roman"/>
                <w:sz w:val="26"/>
                <w:szCs w:val="26"/>
                <w:lang w:eastAsia="zh-CN"/>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2B324AC5" w14:textId="5C81108E" w:rsidR="00D14EBE" w:rsidRPr="00CB7402" w:rsidRDefault="00D14EBE" w:rsidP="00B26A92">
            <w:pPr>
              <w:tabs>
                <w:tab w:val="left" w:leader="dot" w:pos="9072"/>
              </w:tabs>
              <w:suppressAutoHyphens/>
              <w:snapToGrid w:val="0"/>
              <w:spacing w:before="120"/>
              <w:ind w:firstLine="567"/>
              <w:jc w:val="both"/>
              <w:rPr>
                <w:rFonts w:eastAsia="Times New Roman"/>
                <w:b/>
                <w:bCs/>
                <w:sz w:val="26"/>
                <w:szCs w:val="26"/>
                <w:lang w:eastAsia="zh-CN"/>
              </w:rPr>
            </w:pPr>
            <w:r w:rsidRPr="00D14EBE">
              <w:rPr>
                <w:rFonts w:eastAsia="Times New Roman"/>
                <w:b/>
                <w:bCs/>
                <w:sz w:val="26"/>
                <w:szCs w:val="26"/>
                <w:lang w:eastAsia="zh-CN"/>
              </w:rPr>
              <w:lastRenderedPageBreak/>
              <w:t>4759</w:t>
            </w:r>
          </w:p>
        </w:tc>
        <w:tc>
          <w:tcPr>
            <w:tcW w:w="1125" w:type="dxa"/>
            <w:tcBorders>
              <w:top w:val="single" w:sz="4" w:space="0" w:color="000000"/>
              <w:left w:val="single" w:sz="4" w:space="0" w:color="000000"/>
              <w:bottom w:val="single" w:sz="4" w:space="0" w:color="000000"/>
              <w:right w:val="single" w:sz="4" w:space="0" w:color="000000"/>
            </w:tcBorders>
            <w:vAlign w:val="center"/>
          </w:tcPr>
          <w:p w14:paraId="436B2DD9" w14:textId="117DC83A" w:rsidR="00D14EBE" w:rsidRPr="00E3511D" w:rsidRDefault="003A1D2E" w:rsidP="00F34F52">
            <w:pPr>
              <w:tabs>
                <w:tab w:val="left" w:leader="dot" w:pos="9072"/>
              </w:tabs>
              <w:suppressAutoHyphens/>
              <w:snapToGrid w:val="0"/>
              <w:spacing w:before="120"/>
              <w:jc w:val="center"/>
              <w:rPr>
                <w:rFonts w:eastAsia="Times New Roman"/>
                <w:sz w:val="26"/>
                <w:szCs w:val="26"/>
                <w:lang w:eastAsia="zh-CN"/>
              </w:rPr>
            </w:pPr>
            <w:r>
              <w:rPr>
                <w:rFonts w:eastAsia="Times New Roman"/>
                <w:sz w:val="26"/>
                <w:szCs w:val="26"/>
                <w:lang w:eastAsia="zh-CN"/>
              </w:rPr>
              <w:t>X</w:t>
            </w:r>
          </w:p>
        </w:tc>
      </w:tr>
    </w:tbl>
    <w:bookmarkEnd w:id="2"/>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0FD0D91C"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90690B">
        <w:rPr>
          <w:rFonts w:eastAsia="Times New Roman"/>
          <w:sz w:val="26"/>
          <w:szCs w:val="26"/>
        </w:rPr>
        <w:t>10</w:t>
      </w:r>
      <w:r w:rsidR="00137153" w:rsidRPr="00E3511D">
        <w:rPr>
          <w:rFonts w:eastAsia="Times New Roman"/>
          <w:sz w:val="26"/>
          <w:szCs w:val="26"/>
        </w:rPr>
        <w:t>0.000.000 VNĐ</w:t>
      </w:r>
      <w:r w:rsidR="006C33E3">
        <w:rPr>
          <w:rFonts w:eastAsia="Times New Roman"/>
          <w:sz w:val="26"/>
          <w:szCs w:val="26"/>
        </w:rPr>
        <w:t xml:space="preserve"> (</w:t>
      </w:r>
      <w:r w:rsidR="0090690B">
        <w:rPr>
          <w:rFonts w:eastAsia="Times New Roman"/>
          <w:sz w:val="26"/>
          <w:szCs w:val="26"/>
        </w:rPr>
        <w:t>Một trăm</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3"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0C032F" w:rsidRDefault="0081027D" w:rsidP="00475D47">
            <w:pPr>
              <w:jc w:val="center"/>
              <w:rPr>
                <w:rFonts w:eastAsia="Times New Roman"/>
                <w:spacing w:val="-20"/>
                <w:sz w:val="26"/>
                <w:szCs w:val="26"/>
                <w:lang w:val="pt-BR"/>
              </w:rPr>
            </w:pPr>
            <w:r w:rsidRPr="000C032F">
              <w:rPr>
                <w:rFonts w:eastAsia="Times New Roman"/>
                <w:spacing w:val="-20"/>
                <w:sz w:val="26"/>
                <w:szCs w:val="26"/>
                <w:lang w:val="pt-BR"/>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4" w:name="_Hlk144312687"/>
      <w:r w:rsidRPr="00E3511D">
        <w:rPr>
          <w:rFonts w:eastAsia="Times New Roman"/>
          <w:sz w:val="26"/>
          <w:szCs w:val="26"/>
        </w:rPr>
        <w:t xml:space="preserve">đồng ý chia sẻ thông tin cá nhân được lưu giữ tại Cơ sở dữ liệu quốc gia về dân cư cho Cơ quan đăng ký kinh doanh cấp xã, </w:t>
      </w:r>
      <w:r w:rsidRPr="00E3511D">
        <w:rPr>
          <w:rFonts w:eastAsia="Times New Roman"/>
          <w:sz w:val="26"/>
          <w:szCs w:val="26"/>
        </w:rPr>
        <w:lastRenderedPageBreak/>
        <w:t>Cơ quan quản lý nhà nước về đăng ký kinh doanh để phục vụ công tác quản lý nhà nước về đăng ký hộ kinh doanh theo quy định</w:t>
      </w:r>
      <w:bookmarkEnd w:id="4"/>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28A8740E" w:rsidR="00C707E4" w:rsidRPr="00E3511D" w:rsidRDefault="00637BD9" w:rsidP="00475D47">
            <w:pPr>
              <w:ind w:left="6"/>
              <w:jc w:val="center"/>
              <w:rPr>
                <w:rFonts w:eastAsia="Times New Roman"/>
                <w:sz w:val="26"/>
                <w:szCs w:val="26"/>
              </w:rPr>
            </w:pPr>
            <w:r w:rsidRPr="00637BD9">
              <w:rPr>
                <w:rFonts w:eastAsia="Times New Roman"/>
                <w:sz w:val="26"/>
                <w:szCs w:val="26"/>
              </w:rPr>
              <w:t>HUỲNH THỊ THẠNH</w:t>
            </w:r>
          </w:p>
        </w:tc>
      </w:tr>
      <w:bookmarkEnd w:id="3"/>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FFFFAF" w14:textId="77777777" w:rsidR="00AD1128" w:rsidRDefault="00AD1128" w:rsidP="0081027D">
      <w:r>
        <w:separator/>
      </w:r>
    </w:p>
  </w:endnote>
  <w:endnote w:type="continuationSeparator" w:id="0">
    <w:p w14:paraId="78287B37" w14:textId="77777777" w:rsidR="00AD1128" w:rsidRDefault="00AD1128"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058FF7" w14:textId="77777777" w:rsidR="00AD1128" w:rsidRDefault="00AD1128" w:rsidP="0081027D">
      <w:r>
        <w:separator/>
      </w:r>
    </w:p>
  </w:footnote>
  <w:footnote w:type="continuationSeparator" w:id="0">
    <w:p w14:paraId="5DF297B7" w14:textId="77777777" w:rsidR="00AD1128" w:rsidRDefault="00AD1128"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1CC3832B" w:rsidR="0081027D" w:rsidRDefault="0081027D">
        <w:pPr>
          <w:pStyle w:val="Header"/>
          <w:jc w:val="center"/>
        </w:pPr>
        <w:r>
          <w:fldChar w:fldCharType="begin"/>
        </w:r>
        <w:r>
          <w:instrText xml:space="preserve"> PAGE   \* MERGEFORMAT </w:instrText>
        </w:r>
        <w:r>
          <w:fldChar w:fldCharType="separate"/>
        </w:r>
        <w:r w:rsidR="0039216E">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05742A"/>
    <w:rsid w:val="00057906"/>
    <w:rsid w:val="00074F79"/>
    <w:rsid w:val="000A2D73"/>
    <w:rsid w:val="000C032F"/>
    <w:rsid w:val="000C0CB3"/>
    <w:rsid w:val="000D75EA"/>
    <w:rsid w:val="000E0702"/>
    <w:rsid w:val="00126CB6"/>
    <w:rsid w:val="00136983"/>
    <w:rsid w:val="00137153"/>
    <w:rsid w:val="0015528D"/>
    <w:rsid w:val="00162CF2"/>
    <w:rsid w:val="001769FC"/>
    <w:rsid w:val="0018597D"/>
    <w:rsid w:val="001A2640"/>
    <w:rsid w:val="001A7B41"/>
    <w:rsid w:val="001D3C20"/>
    <w:rsid w:val="001D7AE6"/>
    <w:rsid w:val="001F7E5B"/>
    <w:rsid w:val="00215FC6"/>
    <w:rsid w:val="00237A39"/>
    <w:rsid w:val="002810AC"/>
    <w:rsid w:val="00294D0C"/>
    <w:rsid w:val="002B1CAA"/>
    <w:rsid w:val="002B4415"/>
    <w:rsid w:val="00306E92"/>
    <w:rsid w:val="00315E7D"/>
    <w:rsid w:val="0037235F"/>
    <w:rsid w:val="003811C8"/>
    <w:rsid w:val="0039216E"/>
    <w:rsid w:val="003A10F3"/>
    <w:rsid w:val="003A1C0E"/>
    <w:rsid w:val="003A1D2E"/>
    <w:rsid w:val="003B5C5F"/>
    <w:rsid w:val="003C2606"/>
    <w:rsid w:val="003E27F3"/>
    <w:rsid w:val="003E5BC3"/>
    <w:rsid w:val="00413417"/>
    <w:rsid w:val="00413D1A"/>
    <w:rsid w:val="0042486D"/>
    <w:rsid w:val="004253AE"/>
    <w:rsid w:val="004302C8"/>
    <w:rsid w:val="00447895"/>
    <w:rsid w:val="00450417"/>
    <w:rsid w:val="0046240D"/>
    <w:rsid w:val="00470F20"/>
    <w:rsid w:val="004918A2"/>
    <w:rsid w:val="004955EA"/>
    <w:rsid w:val="00495E7F"/>
    <w:rsid w:val="004A6B18"/>
    <w:rsid w:val="004D532C"/>
    <w:rsid w:val="004D71C7"/>
    <w:rsid w:val="004E6042"/>
    <w:rsid w:val="005029C3"/>
    <w:rsid w:val="00517B23"/>
    <w:rsid w:val="005349BB"/>
    <w:rsid w:val="00540850"/>
    <w:rsid w:val="00542DF4"/>
    <w:rsid w:val="00543DF6"/>
    <w:rsid w:val="00564D28"/>
    <w:rsid w:val="005B4599"/>
    <w:rsid w:val="005C194E"/>
    <w:rsid w:val="005C7124"/>
    <w:rsid w:val="005C7FEC"/>
    <w:rsid w:val="005F5F32"/>
    <w:rsid w:val="005F5FCF"/>
    <w:rsid w:val="0061229E"/>
    <w:rsid w:val="00613DC0"/>
    <w:rsid w:val="006224AD"/>
    <w:rsid w:val="00632A74"/>
    <w:rsid w:val="00636B11"/>
    <w:rsid w:val="00637BD9"/>
    <w:rsid w:val="00682201"/>
    <w:rsid w:val="006B4A70"/>
    <w:rsid w:val="006C33E3"/>
    <w:rsid w:val="006D61A8"/>
    <w:rsid w:val="006F6385"/>
    <w:rsid w:val="007052E1"/>
    <w:rsid w:val="00712212"/>
    <w:rsid w:val="00750350"/>
    <w:rsid w:val="00761AA6"/>
    <w:rsid w:val="0077309A"/>
    <w:rsid w:val="00796762"/>
    <w:rsid w:val="007A2BCB"/>
    <w:rsid w:val="007B4185"/>
    <w:rsid w:val="007B6C92"/>
    <w:rsid w:val="007C04EF"/>
    <w:rsid w:val="007E3E87"/>
    <w:rsid w:val="00804F81"/>
    <w:rsid w:val="0081027D"/>
    <w:rsid w:val="00816FF6"/>
    <w:rsid w:val="008523F7"/>
    <w:rsid w:val="00873CA3"/>
    <w:rsid w:val="00876929"/>
    <w:rsid w:val="008A2BE5"/>
    <w:rsid w:val="008C6455"/>
    <w:rsid w:val="008E10E2"/>
    <w:rsid w:val="008E6E3E"/>
    <w:rsid w:val="0090690B"/>
    <w:rsid w:val="00916FA1"/>
    <w:rsid w:val="00927FF3"/>
    <w:rsid w:val="0093384A"/>
    <w:rsid w:val="00937A3D"/>
    <w:rsid w:val="0094029C"/>
    <w:rsid w:val="009432A5"/>
    <w:rsid w:val="009444CD"/>
    <w:rsid w:val="00983133"/>
    <w:rsid w:val="0099204D"/>
    <w:rsid w:val="00993202"/>
    <w:rsid w:val="009A7FD7"/>
    <w:rsid w:val="009B2B95"/>
    <w:rsid w:val="009C538E"/>
    <w:rsid w:val="00A538DA"/>
    <w:rsid w:val="00A55A16"/>
    <w:rsid w:val="00A67955"/>
    <w:rsid w:val="00A72F4B"/>
    <w:rsid w:val="00A7586B"/>
    <w:rsid w:val="00A847FC"/>
    <w:rsid w:val="00A96A5B"/>
    <w:rsid w:val="00AA5820"/>
    <w:rsid w:val="00AB3D3B"/>
    <w:rsid w:val="00AC5ACF"/>
    <w:rsid w:val="00AD1128"/>
    <w:rsid w:val="00AD20F1"/>
    <w:rsid w:val="00AF237A"/>
    <w:rsid w:val="00B0110E"/>
    <w:rsid w:val="00B03D7B"/>
    <w:rsid w:val="00B24F1B"/>
    <w:rsid w:val="00B26A92"/>
    <w:rsid w:val="00B32EDE"/>
    <w:rsid w:val="00B52F99"/>
    <w:rsid w:val="00B77A6C"/>
    <w:rsid w:val="00B8283A"/>
    <w:rsid w:val="00B837E4"/>
    <w:rsid w:val="00B87F02"/>
    <w:rsid w:val="00BD254F"/>
    <w:rsid w:val="00BE0B66"/>
    <w:rsid w:val="00BF0040"/>
    <w:rsid w:val="00C25593"/>
    <w:rsid w:val="00C40FE8"/>
    <w:rsid w:val="00C707E4"/>
    <w:rsid w:val="00C82438"/>
    <w:rsid w:val="00C9686A"/>
    <w:rsid w:val="00CA15FC"/>
    <w:rsid w:val="00CA31E7"/>
    <w:rsid w:val="00CB369C"/>
    <w:rsid w:val="00CB5970"/>
    <w:rsid w:val="00CB7402"/>
    <w:rsid w:val="00CB7A1D"/>
    <w:rsid w:val="00CC5A57"/>
    <w:rsid w:val="00CF0489"/>
    <w:rsid w:val="00D07191"/>
    <w:rsid w:val="00D13C93"/>
    <w:rsid w:val="00D14EBE"/>
    <w:rsid w:val="00D331F0"/>
    <w:rsid w:val="00D42B10"/>
    <w:rsid w:val="00D46368"/>
    <w:rsid w:val="00D76E3E"/>
    <w:rsid w:val="00D8762E"/>
    <w:rsid w:val="00DC2597"/>
    <w:rsid w:val="00DC3D37"/>
    <w:rsid w:val="00DF765D"/>
    <w:rsid w:val="00E13EDC"/>
    <w:rsid w:val="00E22EA3"/>
    <w:rsid w:val="00E32CC9"/>
    <w:rsid w:val="00E3511D"/>
    <w:rsid w:val="00E52AFB"/>
    <w:rsid w:val="00E66628"/>
    <w:rsid w:val="00E74151"/>
    <w:rsid w:val="00E82E0F"/>
    <w:rsid w:val="00E84C8F"/>
    <w:rsid w:val="00E84CA3"/>
    <w:rsid w:val="00E85503"/>
    <w:rsid w:val="00EA44A2"/>
    <w:rsid w:val="00EC60DC"/>
    <w:rsid w:val="00ED448B"/>
    <w:rsid w:val="00ED670B"/>
    <w:rsid w:val="00EE184A"/>
    <w:rsid w:val="00EF32B5"/>
    <w:rsid w:val="00F326D1"/>
    <w:rsid w:val="00F34F52"/>
    <w:rsid w:val="00F539F9"/>
    <w:rsid w:val="00F57466"/>
    <w:rsid w:val="00F60151"/>
    <w:rsid w:val="00F60579"/>
    <w:rsid w:val="00F712CF"/>
    <w:rsid w:val="00FA51AA"/>
    <w:rsid w:val="00FB1605"/>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4</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App Support</cp:lastModifiedBy>
  <cp:revision>141</cp:revision>
  <cp:lastPrinted>2025-08-05T01:26:00Z</cp:lastPrinted>
  <dcterms:created xsi:type="dcterms:W3CDTF">2025-07-25T09:46:00Z</dcterms:created>
  <dcterms:modified xsi:type="dcterms:W3CDTF">2026-09-18T06:32:00Z</dcterms:modified>
</cp:coreProperties>
</file>