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00E" w:rsidRPr="006C500E" w:rsidRDefault="006C500E" w:rsidP="006C50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1. Tên công ty</w:t>
      </w:r>
    </w:p>
    <w:p w:rsidR="006C500E" w:rsidRPr="006C500E" w:rsidRDefault="006C500E" w:rsidP="006C5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Mã số doanh nghiệp:</w:t>
      </w:r>
      <w:r w:rsidRPr="006C500E">
        <w:rPr>
          <w:rFonts w:ascii="Times New Roman" w:eastAsia="Times New Roman" w:hAnsi="Times New Roman" w:cs="Times New Roman"/>
          <w:sz w:val="24"/>
          <w:szCs w:val="24"/>
        </w:rPr>
        <w:t xml:space="preserve"> 3703418910 </w:t>
      </w:r>
    </w:p>
    <w:p w:rsidR="006C500E" w:rsidRPr="006C500E" w:rsidRDefault="006C500E" w:rsidP="006C5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lần đầu:</w:t>
      </w:r>
      <w:r w:rsidRPr="006C500E">
        <w:rPr>
          <w:rFonts w:ascii="Times New Roman" w:eastAsia="Times New Roman" w:hAnsi="Times New Roman" w:cs="Times New Roman"/>
          <w:sz w:val="24"/>
          <w:szCs w:val="24"/>
        </w:rPr>
        <w:t xml:space="preserve"> ngày 18 tháng 12 năm 2025 </w:t>
      </w:r>
    </w:p>
    <w:p w:rsidR="006C500E" w:rsidRPr="006C500E" w:rsidRDefault="006C500E" w:rsidP="006C5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Việt:</w:t>
      </w:r>
      <w:r w:rsidRPr="006C500E">
        <w:rPr>
          <w:rFonts w:ascii="Times New Roman" w:eastAsia="Times New Roman" w:hAnsi="Times New Roman" w:cs="Times New Roman"/>
          <w:sz w:val="24"/>
          <w:szCs w:val="24"/>
        </w:rPr>
        <w:t xml:space="preserve"> CÔNG TY TNHH CÔNG NGHỆ PHIM Ô TÔ QUÁN NGUYÊN VIỆT NAM </w:t>
      </w:r>
    </w:p>
    <w:p w:rsidR="006C500E" w:rsidRPr="006C500E" w:rsidRDefault="006C500E" w:rsidP="006C5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nước ngoài:</w:t>
      </w:r>
      <w:r w:rsidRPr="006C500E">
        <w:rPr>
          <w:rFonts w:ascii="Times New Roman" w:eastAsia="Times New Roman" w:hAnsi="Times New Roman" w:cs="Times New Roman"/>
          <w:sz w:val="24"/>
          <w:szCs w:val="24"/>
        </w:rPr>
        <w:t xml:space="preserve"> QUAN NGUYEN VIETNAM CAR FILM TECHNOLOGY COMPANY LIMITED </w:t>
      </w:r>
    </w:p>
    <w:p w:rsidR="006C500E" w:rsidRPr="006C500E" w:rsidRDefault="006C500E" w:rsidP="006C5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tắt:</w:t>
      </w:r>
      <w:r w:rsidRPr="006C500E">
        <w:rPr>
          <w:rFonts w:ascii="Times New Roman" w:eastAsia="Times New Roman" w:hAnsi="Times New Roman" w:cs="Times New Roman"/>
          <w:sz w:val="24"/>
          <w:szCs w:val="24"/>
        </w:rPr>
        <w:t xml:space="preserve"> QUAN NGUYEN VIETNAM CAR FILM CO.,LTD </w:t>
      </w:r>
    </w:p>
    <w:p w:rsidR="006C500E" w:rsidRPr="006C500E" w:rsidRDefault="006C500E" w:rsidP="006C50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2. Địa chỉ trụ sở chính</w:t>
      </w:r>
    </w:p>
    <w:p w:rsidR="006C500E" w:rsidRPr="006C500E" w:rsidRDefault="006C500E" w:rsidP="006C5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sz w:val="24"/>
          <w:szCs w:val="24"/>
        </w:rPr>
        <w:t xml:space="preserve">Số 11D, đường N2, The Seasons, Khu phố Đông Nhì, Phường Lái Thiêu, Thành phố Hồ Chí Minh, Việt Nam </w:t>
      </w:r>
    </w:p>
    <w:p w:rsidR="006C500E" w:rsidRPr="006C500E" w:rsidRDefault="006C500E" w:rsidP="006C5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Điện thoại:</w:t>
      </w:r>
      <w:r w:rsidRPr="006C500E">
        <w:rPr>
          <w:rFonts w:ascii="Times New Roman" w:eastAsia="Times New Roman" w:hAnsi="Times New Roman" w:cs="Times New Roman"/>
          <w:sz w:val="24"/>
          <w:szCs w:val="24"/>
        </w:rPr>
        <w:t xml:space="preserve"> 0789650239 </w:t>
      </w:r>
    </w:p>
    <w:p w:rsidR="006C500E" w:rsidRPr="006C500E" w:rsidRDefault="006C500E" w:rsidP="006C5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Thư điện tử:</w:t>
      </w:r>
    </w:p>
    <w:p w:rsidR="006C500E" w:rsidRPr="006C500E" w:rsidRDefault="006C500E" w:rsidP="006C5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Số Fax:</w:t>
      </w:r>
    </w:p>
    <w:p w:rsidR="006C500E" w:rsidRPr="006C500E" w:rsidRDefault="006C500E" w:rsidP="006C5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</w:p>
    <w:p w:rsidR="006C500E" w:rsidRPr="006C500E" w:rsidRDefault="006C500E" w:rsidP="006C50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3. Vốn điều lệ</w:t>
      </w:r>
    </w:p>
    <w:p w:rsidR="006C500E" w:rsidRPr="006C500E" w:rsidRDefault="006C500E" w:rsidP="006C5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Số tiền:</w:t>
      </w:r>
      <w:r w:rsidRPr="006C500E">
        <w:rPr>
          <w:rFonts w:ascii="Times New Roman" w:eastAsia="Times New Roman" w:hAnsi="Times New Roman" w:cs="Times New Roman"/>
          <w:sz w:val="24"/>
          <w:szCs w:val="24"/>
        </w:rPr>
        <w:t xml:space="preserve"> 3.000.000.000 đồng </w:t>
      </w:r>
    </w:p>
    <w:p w:rsidR="006C500E" w:rsidRPr="006C500E" w:rsidRDefault="006C500E" w:rsidP="006C5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Bằng chữ:</w:t>
      </w:r>
      <w:r w:rsidRPr="006C500E">
        <w:rPr>
          <w:rFonts w:ascii="Times New Roman" w:eastAsia="Times New Roman" w:hAnsi="Times New Roman" w:cs="Times New Roman"/>
          <w:sz w:val="24"/>
          <w:szCs w:val="24"/>
        </w:rPr>
        <w:t xml:space="preserve"> Ba tỷ đồng </w:t>
      </w:r>
    </w:p>
    <w:p w:rsidR="006C500E" w:rsidRPr="006C500E" w:rsidRDefault="006C500E" w:rsidP="006C50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4. Thông tin về chủ sở hữu</w:t>
      </w:r>
    </w:p>
    <w:p w:rsidR="006C500E" w:rsidRPr="006C500E" w:rsidRDefault="006C500E" w:rsidP="006C5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Họ, chữ đệm và tên:</w:t>
      </w:r>
      <w:r w:rsidRPr="006C500E">
        <w:rPr>
          <w:rFonts w:ascii="Times New Roman" w:eastAsia="Times New Roman" w:hAnsi="Times New Roman" w:cs="Times New Roman"/>
          <w:sz w:val="24"/>
          <w:szCs w:val="24"/>
        </w:rPr>
        <w:t xml:space="preserve"> PHẠM THỊ THU HẰNG </w:t>
      </w:r>
    </w:p>
    <w:p w:rsidR="006C500E" w:rsidRPr="006C500E" w:rsidRDefault="006C500E" w:rsidP="006C5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Ngày, tháng, năm sinh:</w:t>
      </w:r>
      <w:r w:rsidRPr="006C500E">
        <w:rPr>
          <w:rFonts w:ascii="Times New Roman" w:eastAsia="Times New Roman" w:hAnsi="Times New Roman" w:cs="Times New Roman"/>
          <w:sz w:val="24"/>
          <w:szCs w:val="24"/>
        </w:rPr>
        <w:t xml:space="preserve"> 07/11/2002 </w:t>
      </w:r>
    </w:p>
    <w:p w:rsidR="006C500E" w:rsidRPr="006C500E" w:rsidRDefault="006C500E" w:rsidP="006C5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6C500E">
        <w:rPr>
          <w:rFonts w:ascii="Times New Roman" w:eastAsia="Times New Roman" w:hAnsi="Times New Roman" w:cs="Times New Roman"/>
          <w:sz w:val="24"/>
          <w:szCs w:val="24"/>
        </w:rPr>
        <w:t xml:space="preserve"> Nữ </w:t>
      </w:r>
    </w:p>
    <w:p w:rsidR="006C500E" w:rsidRPr="006C500E" w:rsidRDefault="006C500E" w:rsidP="006C5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6C500E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</w:p>
    <w:p w:rsidR="006C500E" w:rsidRPr="006C500E" w:rsidRDefault="006C500E" w:rsidP="006C5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Số định danh cá nhân:</w:t>
      </w:r>
      <w:r w:rsidRPr="006C500E">
        <w:rPr>
          <w:rFonts w:ascii="Times New Roman" w:eastAsia="Times New Roman" w:hAnsi="Times New Roman" w:cs="Times New Roman"/>
          <w:sz w:val="24"/>
          <w:szCs w:val="24"/>
        </w:rPr>
        <w:t xml:space="preserve"> 030302000835 </w:t>
      </w:r>
    </w:p>
    <w:p w:rsidR="006C500E" w:rsidRPr="006C500E" w:rsidRDefault="006C500E" w:rsidP="006C5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6C500E">
        <w:rPr>
          <w:rFonts w:ascii="Times New Roman" w:eastAsia="Times New Roman" w:hAnsi="Times New Roman" w:cs="Times New Roman"/>
          <w:sz w:val="24"/>
          <w:szCs w:val="24"/>
        </w:rPr>
        <w:t xml:space="preserve"> KDC Ngư Uyên, Phường Kinh Môn, Thành phố Hải Phòng, Việt Nam </w:t>
      </w:r>
    </w:p>
    <w:p w:rsidR="006C500E" w:rsidRPr="006C500E" w:rsidRDefault="006C500E" w:rsidP="006C50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5. Người đại diện theo pháp luật của công ty</w:t>
      </w:r>
    </w:p>
    <w:p w:rsidR="006C500E" w:rsidRPr="006C500E" w:rsidRDefault="006C500E" w:rsidP="006C5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Họ, chữ đệm và tên:</w:t>
      </w:r>
      <w:r w:rsidRPr="006C500E">
        <w:rPr>
          <w:rFonts w:ascii="Times New Roman" w:eastAsia="Times New Roman" w:hAnsi="Times New Roman" w:cs="Times New Roman"/>
          <w:sz w:val="24"/>
          <w:szCs w:val="24"/>
        </w:rPr>
        <w:t xml:space="preserve"> CHEN, GUOHAO </w:t>
      </w:r>
    </w:p>
    <w:p w:rsidR="006C500E" w:rsidRPr="006C500E" w:rsidRDefault="006C500E" w:rsidP="006C5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Ngày, tháng, năm sinh:</w:t>
      </w:r>
      <w:r w:rsidRPr="006C500E">
        <w:rPr>
          <w:rFonts w:ascii="Times New Roman" w:eastAsia="Times New Roman" w:hAnsi="Times New Roman" w:cs="Times New Roman"/>
          <w:sz w:val="24"/>
          <w:szCs w:val="24"/>
        </w:rPr>
        <w:t xml:space="preserve"> 13/08/2000 </w:t>
      </w:r>
    </w:p>
    <w:p w:rsidR="006C500E" w:rsidRPr="006C500E" w:rsidRDefault="006C500E" w:rsidP="006C5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6C500E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</w:p>
    <w:p w:rsidR="006C500E" w:rsidRPr="006C500E" w:rsidRDefault="006C500E" w:rsidP="006C5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6C500E">
        <w:rPr>
          <w:rFonts w:ascii="Times New Roman" w:eastAsia="Times New Roman" w:hAnsi="Times New Roman" w:cs="Times New Roman"/>
          <w:sz w:val="24"/>
          <w:szCs w:val="24"/>
        </w:rPr>
        <w:t xml:space="preserve"> Trung Quốc </w:t>
      </w:r>
    </w:p>
    <w:p w:rsidR="006C500E" w:rsidRPr="006C500E" w:rsidRDefault="006C500E" w:rsidP="006C5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Hộ chiếu nước ngoài:</w:t>
      </w:r>
      <w:r w:rsidRPr="006C500E">
        <w:rPr>
          <w:rFonts w:ascii="Times New Roman" w:eastAsia="Times New Roman" w:hAnsi="Times New Roman" w:cs="Times New Roman"/>
          <w:sz w:val="24"/>
          <w:szCs w:val="24"/>
        </w:rPr>
        <w:t xml:space="preserve"> EQ9064752 </w:t>
      </w:r>
    </w:p>
    <w:p w:rsidR="006C500E" w:rsidRPr="006C500E" w:rsidRDefault="006C500E" w:rsidP="006C5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Ngày cấp:</w:t>
      </w:r>
      <w:r w:rsidRPr="006C500E">
        <w:rPr>
          <w:rFonts w:ascii="Times New Roman" w:eastAsia="Times New Roman" w:hAnsi="Times New Roman" w:cs="Times New Roman"/>
          <w:sz w:val="24"/>
          <w:szCs w:val="24"/>
        </w:rPr>
        <w:t xml:space="preserve"> 18/11/2025 </w:t>
      </w:r>
    </w:p>
    <w:p w:rsidR="006C500E" w:rsidRPr="006C500E" w:rsidRDefault="006C500E" w:rsidP="006C5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Nơi cấp:</w:t>
      </w:r>
      <w:r w:rsidRPr="006C500E">
        <w:rPr>
          <w:rFonts w:ascii="Times New Roman" w:eastAsia="Times New Roman" w:hAnsi="Times New Roman" w:cs="Times New Roman"/>
          <w:sz w:val="24"/>
          <w:szCs w:val="24"/>
        </w:rPr>
        <w:t xml:space="preserve"> Cục Quản lý di dân nước Cộng hòa Nhân dân Trung Hoa </w:t>
      </w:r>
    </w:p>
    <w:p w:rsidR="006C500E" w:rsidRPr="006C500E" w:rsidRDefault="006C500E" w:rsidP="006C5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6C500E">
        <w:rPr>
          <w:rFonts w:ascii="Times New Roman" w:eastAsia="Times New Roman" w:hAnsi="Times New Roman" w:cs="Times New Roman"/>
          <w:sz w:val="24"/>
          <w:szCs w:val="24"/>
        </w:rPr>
        <w:t xml:space="preserve"> Giám đốc </w:t>
      </w:r>
    </w:p>
    <w:p w:rsidR="006C500E" w:rsidRPr="006C500E" w:rsidRDefault="006C500E" w:rsidP="006C5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0E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6C500E">
        <w:rPr>
          <w:rFonts w:ascii="Times New Roman" w:eastAsia="Times New Roman" w:hAnsi="Times New Roman" w:cs="Times New Roman"/>
          <w:sz w:val="24"/>
          <w:szCs w:val="24"/>
        </w:rPr>
        <w:t xml:space="preserve"> Số 11D, đường N2, The Seasons, Phường Lái Thiêu, Thành phố Hồ Chí Minh, Việt Nam </w:t>
      </w:r>
    </w:p>
    <w:p w:rsidR="0045576B" w:rsidRDefault="0045576B">
      <w:bookmarkStart w:id="0" w:name="_GoBack"/>
      <w:bookmarkEnd w:id="0"/>
    </w:p>
    <w:sectPr w:rsidR="004557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9468B"/>
    <w:multiLevelType w:val="multilevel"/>
    <w:tmpl w:val="1A3C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D31B4"/>
    <w:multiLevelType w:val="multilevel"/>
    <w:tmpl w:val="0626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65477C"/>
    <w:multiLevelType w:val="multilevel"/>
    <w:tmpl w:val="3C24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862E97"/>
    <w:multiLevelType w:val="multilevel"/>
    <w:tmpl w:val="32A6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C18CD"/>
    <w:multiLevelType w:val="multilevel"/>
    <w:tmpl w:val="4A54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4B0"/>
    <w:rsid w:val="0045576B"/>
    <w:rsid w:val="006C500E"/>
    <w:rsid w:val="00E9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23446-0637-42E0-84BB-5C8D08ACE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6C50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C500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C5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86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 Support</dc:creator>
  <cp:keywords/>
  <dc:description/>
  <cp:lastModifiedBy>App Support</cp:lastModifiedBy>
  <cp:revision>2</cp:revision>
  <dcterms:created xsi:type="dcterms:W3CDTF">2026-06-04T02:09:00Z</dcterms:created>
  <dcterms:modified xsi:type="dcterms:W3CDTF">2026-06-04T02:09:00Z</dcterms:modified>
</cp:coreProperties>
</file>