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D86A76" w14:textId="77777777" w:rsidR="00306A02" w:rsidRPr="00254ADA" w:rsidRDefault="00306A02" w:rsidP="00306A02">
      <w:pPr>
        <w:spacing w:before="120" w:after="0" w:line="240" w:lineRule="auto"/>
        <w:jc w:val="right"/>
        <w:rPr>
          <w:rFonts w:ascii="Times New Roman" w:eastAsia="Calibri" w:hAnsi="Times New Roman"/>
          <w:b/>
          <w:bCs/>
          <w:sz w:val="24"/>
          <w:szCs w:val="24"/>
        </w:rPr>
      </w:pPr>
      <w:r w:rsidRPr="00254ADA">
        <w:rPr>
          <w:rFonts w:ascii="Times New Roman" w:eastAsia="Calibri" w:hAnsi="Times New Roman"/>
          <w:b/>
          <w:bCs/>
          <w:sz w:val="24"/>
          <w:szCs w:val="24"/>
        </w:rPr>
        <w:t>Mẫu số 30</w:t>
      </w:r>
    </w:p>
    <w:tbl>
      <w:tblPr>
        <w:tblW w:w="5000" w:type="pct"/>
        <w:tblCellMar>
          <w:left w:w="0" w:type="dxa"/>
          <w:right w:w="0" w:type="dxa"/>
        </w:tblCellMar>
        <w:tblLook w:val="01E0" w:firstRow="1" w:lastRow="1" w:firstColumn="1" w:lastColumn="1" w:noHBand="0" w:noVBand="0"/>
      </w:tblPr>
      <w:tblGrid>
        <w:gridCol w:w="3439"/>
        <w:gridCol w:w="5921"/>
      </w:tblGrid>
      <w:tr w:rsidR="00306A02" w:rsidRPr="00254ADA" w14:paraId="221C98AE" w14:textId="77777777" w:rsidTr="00AD5F0B">
        <w:tc>
          <w:tcPr>
            <w:tcW w:w="1837" w:type="pct"/>
          </w:tcPr>
          <w:p w14:paraId="7E793CE8" w14:textId="688249A7" w:rsidR="00306A02" w:rsidRPr="00254ADA" w:rsidRDefault="00C80AE2" w:rsidP="00AD5F0B">
            <w:pPr>
              <w:spacing w:before="120" w:after="0" w:line="240" w:lineRule="auto"/>
              <w:jc w:val="center"/>
              <w:rPr>
                <w:rFonts w:ascii="Times New Roman" w:eastAsia="Calibri" w:hAnsi="Times New Roman"/>
                <w:sz w:val="24"/>
                <w:szCs w:val="24"/>
              </w:rPr>
            </w:pPr>
            <w:r w:rsidRPr="00C80AE2">
              <w:rPr>
                <w:rFonts w:ascii="Times New Roman" w:eastAsia="Calibri" w:hAnsi="Times New Roman"/>
                <w:b/>
                <w:sz w:val="24"/>
                <w:szCs w:val="24"/>
              </w:rPr>
              <w:t>CÔNG TY TNHH HONSUNLEE</w:t>
            </w:r>
            <w:r w:rsidR="00306A02" w:rsidRPr="00254ADA">
              <w:rPr>
                <w:rFonts w:ascii="Times New Roman" w:eastAsia="Calibri" w:hAnsi="Times New Roman"/>
                <w:b/>
                <w:sz w:val="24"/>
                <w:szCs w:val="24"/>
              </w:rPr>
              <w:br/>
              <w:t>-------</w:t>
            </w:r>
          </w:p>
        </w:tc>
        <w:tc>
          <w:tcPr>
            <w:tcW w:w="3163" w:type="pct"/>
          </w:tcPr>
          <w:p w14:paraId="0C227CDB" w14:textId="77777777" w:rsidR="00306A02" w:rsidRPr="00254ADA" w:rsidRDefault="00306A02" w:rsidP="00AD5F0B">
            <w:pPr>
              <w:spacing w:before="120" w:after="0" w:line="240" w:lineRule="auto"/>
              <w:jc w:val="center"/>
              <w:rPr>
                <w:rFonts w:ascii="Times New Roman" w:eastAsia="Calibri" w:hAnsi="Times New Roman"/>
                <w:i/>
                <w:sz w:val="24"/>
                <w:szCs w:val="24"/>
              </w:rPr>
            </w:pPr>
            <w:r w:rsidRPr="00254ADA">
              <w:rPr>
                <w:rFonts w:ascii="Times New Roman" w:eastAsia="Calibri" w:hAnsi="Times New Roman"/>
                <w:b/>
                <w:sz w:val="24"/>
                <w:szCs w:val="24"/>
              </w:rPr>
              <w:t>CỘNG HÒA XÃ HỘI CHỦ NGHĨA VIỆT NAM</w:t>
            </w:r>
            <w:r w:rsidRPr="00254ADA">
              <w:rPr>
                <w:rFonts w:ascii="Times New Roman" w:eastAsia="Calibri" w:hAnsi="Times New Roman"/>
                <w:b/>
                <w:sz w:val="24"/>
                <w:szCs w:val="24"/>
              </w:rPr>
              <w:br/>
              <w:t>Độc lập - Tự do - Hạnh phúc</w:t>
            </w:r>
            <w:r w:rsidRPr="00254ADA">
              <w:rPr>
                <w:rFonts w:ascii="Times New Roman" w:eastAsia="Calibri" w:hAnsi="Times New Roman"/>
                <w:b/>
                <w:sz w:val="24"/>
                <w:szCs w:val="24"/>
              </w:rPr>
              <w:br/>
              <w:t>---------------</w:t>
            </w:r>
          </w:p>
        </w:tc>
      </w:tr>
      <w:tr w:rsidR="00306A02" w:rsidRPr="00254ADA" w14:paraId="18DE0D76" w14:textId="77777777" w:rsidTr="00AD5F0B">
        <w:tc>
          <w:tcPr>
            <w:tcW w:w="1837" w:type="pct"/>
          </w:tcPr>
          <w:p w14:paraId="3E1A0AC0" w14:textId="3CCA1A28" w:rsidR="00306A02" w:rsidRPr="00254ADA" w:rsidRDefault="00306A02" w:rsidP="00FE591D">
            <w:pPr>
              <w:spacing w:before="120" w:after="0" w:line="240" w:lineRule="auto"/>
              <w:jc w:val="center"/>
              <w:rPr>
                <w:rFonts w:ascii="Times New Roman" w:eastAsia="Calibri" w:hAnsi="Times New Roman"/>
                <w:b/>
                <w:sz w:val="24"/>
                <w:szCs w:val="24"/>
              </w:rPr>
            </w:pPr>
            <w:r w:rsidRPr="00254ADA">
              <w:rPr>
                <w:rFonts w:ascii="Times New Roman" w:eastAsia="Calibri" w:hAnsi="Times New Roman"/>
                <w:sz w:val="24"/>
                <w:szCs w:val="24"/>
              </w:rPr>
              <w:t xml:space="preserve">Số: </w:t>
            </w:r>
            <w:r w:rsidR="007A7CD8" w:rsidRPr="00254ADA">
              <w:rPr>
                <w:rFonts w:ascii="Times New Roman" w:eastAsia="Calibri" w:hAnsi="Times New Roman"/>
                <w:sz w:val="24"/>
                <w:szCs w:val="24"/>
              </w:rPr>
              <w:t>0</w:t>
            </w:r>
            <w:r w:rsidR="006945A5">
              <w:rPr>
                <w:rFonts w:ascii="Times New Roman" w:eastAsia="Calibri" w:hAnsi="Times New Roman"/>
                <w:sz w:val="24"/>
                <w:szCs w:val="24"/>
              </w:rPr>
              <w:t>2</w:t>
            </w:r>
            <w:r w:rsidR="007A7CD8" w:rsidRPr="00254ADA">
              <w:rPr>
                <w:rFonts w:ascii="Times New Roman" w:eastAsia="Calibri" w:hAnsi="Times New Roman"/>
                <w:sz w:val="24"/>
                <w:szCs w:val="24"/>
              </w:rPr>
              <w:t>/202</w:t>
            </w:r>
            <w:r w:rsidR="00FE591D">
              <w:rPr>
                <w:rFonts w:ascii="Times New Roman" w:eastAsia="Calibri" w:hAnsi="Times New Roman"/>
                <w:sz w:val="24"/>
                <w:szCs w:val="24"/>
              </w:rPr>
              <w:t>6</w:t>
            </w:r>
            <w:r w:rsidR="007A7CD8" w:rsidRPr="00254ADA">
              <w:rPr>
                <w:rFonts w:ascii="Times New Roman" w:eastAsia="Calibri" w:hAnsi="Times New Roman"/>
                <w:sz w:val="24"/>
                <w:szCs w:val="24"/>
              </w:rPr>
              <w:t>/TBGT</w:t>
            </w:r>
          </w:p>
        </w:tc>
        <w:tc>
          <w:tcPr>
            <w:tcW w:w="3163" w:type="pct"/>
          </w:tcPr>
          <w:p w14:paraId="081B42CB" w14:textId="01B2CEA4" w:rsidR="00306A02" w:rsidRPr="00254ADA" w:rsidRDefault="00030165" w:rsidP="000026B4">
            <w:pPr>
              <w:spacing w:before="120" w:after="0" w:line="240" w:lineRule="auto"/>
              <w:jc w:val="center"/>
              <w:rPr>
                <w:rFonts w:ascii="Times New Roman" w:eastAsia="Calibri" w:hAnsi="Times New Roman"/>
                <w:b/>
                <w:sz w:val="24"/>
                <w:szCs w:val="24"/>
              </w:rPr>
            </w:pPr>
            <w:r w:rsidRPr="00254ADA">
              <w:rPr>
                <w:rFonts w:ascii="Times New Roman" w:eastAsia="Calibri" w:hAnsi="Times New Roman"/>
                <w:i/>
                <w:sz w:val="24"/>
                <w:szCs w:val="24"/>
              </w:rPr>
              <w:t>Thành phố Hồ Chí Minh</w:t>
            </w:r>
            <w:r w:rsidR="00306A02" w:rsidRPr="00254ADA">
              <w:rPr>
                <w:rFonts w:ascii="Times New Roman" w:eastAsia="Calibri" w:hAnsi="Times New Roman"/>
                <w:i/>
                <w:sz w:val="24"/>
                <w:szCs w:val="24"/>
              </w:rPr>
              <w:t>, ngày</w:t>
            </w:r>
            <w:r w:rsidRPr="00254ADA">
              <w:rPr>
                <w:rFonts w:ascii="Times New Roman" w:eastAsia="Calibri" w:hAnsi="Times New Roman"/>
                <w:i/>
                <w:sz w:val="24"/>
                <w:szCs w:val="24"/>
              </w:rPr>
              <w:t xml:space="preserve"> </w:t>
            </w:r>
            <w:r w:rsidR="006945A5">
              <w:rPr>
                <w:rFonts w:ascii="Times New Roman" w:eastAsia="Calibri" w:hAnsi="Times New Roman"/>
                <w:i/>
                <w:sz w:val="24"/>
                <w:szCs w:val="24"/>
              </w:rPr>
              <w:t>1</w:t>
            </w:r>
            <w:r w:rsidR="000026B4">
              <w:rPr>
                <w:rFonts w:ascii="Times New Roman" w:eastAsia="Calibri" w:hAnsi="Times New Roman"/>
                <w:i/>
                <w:sz w:val="24"/>
                <w:szCs w:val="24"/>
              </w:rPr>
              <w:t>7</w:t>
            </w:r>
            <w:r w:rsidR="00306A02" w:rsidRPr="00254ADA">
              <w:rPr>
                <w:rFonts w:ascii="Times New Roman" w:eastAsia="Calibri" w:hAnsi="Times New Roman"/>
                <w:i/>
                <w:sz w:val="24"/>
                <w:szCs w:val="24"/>
              </w:rPr>
              <w:t xml:space="preserve"> tháng</w:t>
            </w:r>
            <w:r w:rsidRPr="00254ADA">
              <w:rPr>
                <w:rFonts w:ascii="Times New Roman" w:eastAsia="Calibri" w:hAnsi="Times New Roman"/>
                <w:i/>
                <w:sz w:val="24"/>
                <w:szCs w:val="24"/>
              </w:rPr>
              <w:t xml:space="preserve"> </w:t>
            </w:r>
            <w:r w:rsidR="000026B4">
              <w:rPr>
                <w:rFonts w:ascii="Times New Roman" w:eastAsia="Calibri" w:hAnsi="Times New Roman"/>
                <w:i/>
                <w:sz w:val="24"/>
                <w:szCs w:val="24"/>
              </w:rPr>
              <w:t>1</w:t>
            </w:r>
            <w:r w:rsidRPr="00254ADA">
              <w:rPr>
                <w:rFonts w:ascii="Times New Roman" w:eastAsia="Calibri" w:hAnsi="Times New Roman"/>
                <w:i/>
                <w:sz w:val="24"/>
                <w:szCs w:val="24"/>
              </w:rPr>
              <w:t xml:space="preserve"> </w:t>
            </w:r>
            <w:r w:rsidR="00306A02" w:rsidRPr="00254ADA">
              <w:rPr>
                <w:rFonts w:ascii="Times New Roman" w:eastAsia="Calibri" w:hAnsi="Times New Roman"/>
                <w:i/>
                <w:sz w:val="24"/>
                <w:szCs w:val="24"/>
              </w:rPr>
              <w:t xml:space="preserve">năm </w:t>
            </w:r>
            <w:r w:rsidRPr="00254ADA">
              <w:rPr>
                <w:rFonts w:ascii="Times New Roman" w:eastAsia="Calibri" w:hAnsi="Times New Roman"/>
                <w:i/>
                <w:sz w:val="24"/>
                <w:szCs w:val="24"/>
              </w:rPr>
              <w:t>202</w:t>
            </w:r>
            <w:r w:rsidR="000026B4">
              <w:rPr>
                <w:rFonts w:ascii="Times New Roman" w:eastAsia="Calibri" w:hAnsi="Times New Roman"/>
                <w:i/>
                <w:sz w:val="24"/>
                <w:szCs w:val="24"/>
              </w:rPr>
              <w:t>6</w:t>
            </w:r>
          </w:p>
        </w:tc>
      </w:tr>
    </w:tbl>
    <w:p w14:paraId="19B725B0" w14:textId="77777777" w:rsidR="00306A02" w:rsidRPr="00254ADA" w:rsidRDefault="00306A02" w:rsidP="00306A02">
      <w:pPr>
        <w:spacing w:before="120" w:after="0" w:line="240" w:lineRule="auto"/>
        <w:rPr>
          <w:rFonts w:ascii="Times New Roman" w:eastAsia="Calibri" w:hAnsi="Times New Roman"/>
          <w:b/>
          <w:sz w:val="24"/>
          <w:szCs w:val="24"/>
        </w:rPr>
      </w:pPr>
    </w:p>
    <w:p w14:paraId="222D7ECC"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w:t>
      </w:r>
    </w:p>
    <w:p w14:paraId="466611E1"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Về việc giải thể doanh nghiệp</w:t>
      </w:r>
    </w:p>
    <w:p w14:paraId="54C8C04D" w14:textId="7A4DF734" w:rsidR="00306A02" w:rsidRPr="00254ADA" w:rsidRDefault="00306A02" w:rsidP="00306A02">
      <w:pPr>
        <w:spacing w:before="120" w:after="0" w:line="240" w:lineRule="auto"/>
        <w:jc w:val="center"/>
        <w:rPr>
          <w:rFonts w:ascii="Times New Roman" w:eastAsia="Calibri" w:hAnsi="Times New Roman"/>
          <w:i/>
          <w:iCs/>
          <w:sz w:val="24"/>
          <w:szCs w:val="24"/>
        </w:rPr>
      </w:pPr>
      <w:r w:rsidRPr="00254ADA">
        <w:rPr>
          <w:rFonts w:ascii="Times New Roman" w:eastAsia="Calibri" w:hAnsi="Times New Roman"/>
          <w:sz w:val="24"/>
          <w:szCs w:val="24"/>
        </w:rPr>
        <w:t xml:space="preserve">Kính gửi: </w:t>
      </w:r>
      <w:r w:rsidR="00811F6E" w:rsidRPr="00254ADA">
        <w:rPr>
          <w:rFonts w:ascii="Times New Roman" w:eastAsia="Calibri" w:hAnsi="Times New Roman"/>
          <w:i/>
          <w:iCs/>
          <w:sz w:val="24"/>
          <w:szCs w:val="24"/>
        </w:rPr>
        <w:t>Phòng đăng ký kinh doanh Thành phố Hồ Chí Minh</w:t>
      </w:r>
      <w:r w:rsidRPr="00254ADA">
        <w:rPr>
          <w:rFonts w:ascii="Times New Roman" w:eastAsia="Calibri" w:hAnsi="Times New Roman"/>
          <w:i/>
          <w:iCs/>
          <w:sz w:val="24"/>
          <w:szCs w:val="24"/>
        </w:rPr>
        <w:t>.</w:t>
      </w:r>
    </w:p>
    <w:p w14:paraId="34862277" w14:textId="2C229E7D"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Tên doanh nghiệp (</w:t>
      </w:r>
      <w:r w:rsidRPr="00254ADA">
        <w:rPr>
          <w:rFonts w:ascii="Times New Roman" w:eastAsia="Calibri" w:hAnsi="Times New Roman"/>
          <w:i/>
          <w:sz w:val="24"/>
          <w:szCs w:val="24"/>
        </w:rPr>
        <w:t>ghi bằng chữ in hoa</w:t>
      </w:r>
      <w:r w:rsidRPr="00254ADA">
        <w:rPr>
          <w:rFonts w:ascii="Times New Roman" w:eastAsia="Calibri" w:hAnsi="Times New Roman"/>
          <w:sz w:val="24"/>
          <w:szCs w:val="24"/>
        </w:rPr>
        <w:t xml:space="preserve">): </w:t>
      </w:r>
      <w:r w:rsidR="00327EE6" w:rsidRPr="00327EE6">
        <w:rPr>
          <w:rFonts w:ascii="Times New Roman" w:eastAsia="Calibri" w:hAnsi="Times New Roman"/>
          <w:sz w:val="24"/>
          <w:szCs w:val="24"/>
        </w:rPr>
        <w:t>CÔNG TY TNHH HONSUNLEE</w:t>
      </w:r>
    </w:p>
    <w:p w14:paraId="18E4F691" w14:textId="123D6A6B"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 xml:space="preserve">Mã số doanh nghiệp/Mã số thuế: </w:t>
      </w:r>
      <w:r w:rsidR="00D72676" w:rsidRPr="00D72676">
        <w:rPr>
          <w:rFonts w:ascii="Times New Roman" w:eastAsia="Calibri" w:hAnsi="Times New Roman"/>
          <w:sz w:val="24"/>
          <w:szCs w:val="24"/>
        </w:rPr>
        <w:t>3702861421</w:t>
      </w:r>
    </w:p>
    <w:p w14:paraId="22D3C928"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Số Giấy chứng nhận đăng ký kinh doanh (</w:t>
      </w:r>
      <w:r w:rsidRPr="00254ADA">
        <w:rPr>
          <w:rFonts w:ascii="Times New Roman" w:eastAsia="Calibri" w:hAnsi="Times New Roman"/>
          <w:i/>
          <w:iCs/>
          <w:sz w:val="24"/>
          <w:szCs w:val="24"/>
        </w:rPr>
        <w:t>chỉ kê khai nếu không có mã số doanh nghiệp/mã số thuế</w:t>
      </w:r>
      <w:r w:rsidRPr="00254ADA">
        <w:rPr>
          <w:rFonts w:ascii="Times New Roman" w:eastAsia="Calibri" w:hAnsi="Times New Roman"/>
          <w:sz w:val="24"/>
          <w:szCs w:val="24"/>
        </w:rPr>
        <w:t>): …………… Ngày cấp …/…/…… Nơi cấp: ………</w:t>
      </w:r>
    </w:p>
    <w:p w14:paraId="31D8CB04" w14:textId="77777777" w:rsidR="00306A02" w:rsidRPr="00254ADA" w:rsidRDefault="00306A02" w:rsidP="00306A02">
      <w:pPr>
        <w:adjustRightInd w:val="0"/>
        <w:snapToGrid w:val="0"/>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 về việc giải thể doanh nghiệp như sau:</w:t>
      </w:r>
    </w:p>
    <w:p w14:paraId="64F116DE"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14:paraId="10072841"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Doanh nghiệp cam kết hoàn toàn chịu trách nhiệm trước pháp luật về tính hợp pháp, chính xác và trung thực của nội dung Thông báo này.</w:t>
      </w:r>
    </w:p>
    <w:p w14:paraId="58574928" w14:textId="139C6675" w:rsidR="005117AB"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Người ký tại Thông báo này cam kết là người có quyền và nghĩa vụ thực hiện thủ tục đăng ký doanh nghiệp theo quy định của pháp luật và Điều lệ công ty.</w:t>
      </w:r>
    </w:p>
    <w:p w14:paraId="00E11DA7" w14:textId="77777777" w:rsidR="005117AB" w:rsidRPr="00254ADA" w:rsidRDefault="005117AB" w:rsidP="00306A02">
      <w:pPr>
        <w:adjustRightInd w:val="0"/>
        <w:snapToGrid w:val="0"/>
        <w:spacing w:before="120" w:after="0" w:line="240" w:lineRule="auto"/>
        <w:rPr>
          <w:rFonts w:ascii="Times New Roman" w:eastAsia="Calibri" w:hAnsi="Times New Roman"/>
          <w:sz w:val="24"/>
          <w:szCs w:val="24"/>
          <w:lang w:val="pt-BR"/>
        </w:rPr>
      </w:pPr>
    </w:p>
    <w:tbl>
      <w:tblPr>
        <w:tblW w:w="5000" w:type="pct"/>
        <w:tblCellMar>
          <w:left w:w="0" w:type="dxa"/>
          <w:right w:w="0" w:type="dxa"/>
        </w:tblCellMar>
        <w:tblLook w:val="04A0" w:firstRow="1" w:lastRow="0" w:firstColumn="1" w:lastColumn="0" w:noHBand="0" w:noVBand="1"/>
      </w:tblPr>
      <w:tblGrid>
        <w:gridCol w:w="4302"/>
        <w:gridCol w:w="5058"/>
      </w:tblGrid>
      <w:tr w:rsidR="00306A02" w:rsidRPr="00254ADA" w14:paraId="4A19DCB1" w14:textId="77777777" w:rsidTr="00AD5F0B">
        <w:tc>
          <w:tcPr>
            <w:tcW w:w="2298" w:type="pct"/>
          </w:tcPr>
          <w:p w14:paraId="1166A207" w14:textId="77777777" w:rsidR="00306A02" w:rsidRPr="00254ADA" w:rsidRDefault="00306A02" w:rsidP="00AD5F0B">
            <w:pPr>
              <w:spacing w:before="120" w:after="0" w:line="240" w:lineRule="auto"/>
              <w:rPr>
                <w:rFonts w:ascii="Times New Roman" w:eastAsia="Calibri" w:hAnsi="Times New Roman"/>
                <w:sz w:val="24"/>
                <w:szCs w:val="24"/>
                <w:lang w:val="pt-BR"/>
              </w:rPr>
            </w:pPr>
          </w:p>
        </w:tc>
        <w:tc>
          <w:tcPr>
            <w:tcW w:w="2702" w:type="pct"/>
          </w:tcPr>
          <w:p w14:paraId="337501DA" w14:textId="77777777" w:rsidR="00306A02" w:rsidRPr="00254ADA" w:rsidRDefault="00306A02" w:rsidP="00AD5F0B">
            <w:pPr>
              <w:spacing w:before="120" w:after="0" w:line="240" w:lineRule="auto"/>
              <w:jc w:val="center"/>
              <w:rPr>
                <w:rFonts w:ascii="Times New Roman" w:eastAsia="Calibri" w:hAnsi="Times New Roman"/>
                <w:sz w:val="24"/>
                <w:szCs w:val="24"/>
                <w:vertAlign w:val="superscript"/>
                <w:lang w:val="pt-BR"/>
              </w:rPr>
            </w:pPr>
            <w:r w:rsidRPr="00254ADA">
              <w:rPr>
                <w:rFonts w:ascii="Times New Roman" w:eastAsia="Calibri" w:hAnsi="Times New Roman"/>
                <w:b/>
                <w:sz w:val="24"/>
                <w:szCs w:val="24"/>
                <w:lang w:val="pt-BR"/>
              </w:rPr>
              <w:t>NGƯỜI ĐẠI DIỆN THEO PHÁP LUẬT</w:t>
            </w:r>
            <w:r w:rsidRPr="00254ADA">
              <w:rPr>
                <w:rFonts w:ascii="Times New Roman" w:eastAsia="Calibri" w:hAnsi="Times New Roman"/>
                <w:b/>
                <w:sz w:val="24"/>
                <w:szCs w:val="24"/>
                <w:lang w:val="pt-BR"/>
              </w:rPr>
              <w:br/>
              <w:t>CỦA DOANH NGHIỆP</w:t>
            </w:r>
            <w:r w:rsidRPr="00254ADA">
              <w:rPr>
                <w:rFonts w:ascii="Times New Roman" w:eastAsia="Calibri" w:hAnsi="Times New Roman"/>
                <w:sz w:val="24"/>
                <w:szCs w:val="24"/>
                <w:lang w:val="pt-BR"/>
              </w:rPr>
              <w:br/>
              <w:t>(</w:t>
            </w:r>
            <w:r w:rsidRPr="00254ADA">
              <w:rPr>
                <w:rFonts w:ascii="Times New Roman" w:eastAsia="Calibri" w:hAnsi="Times New Roman"/>
                <w:i/>
                <w:sz w:val="24"/>
                <w:szCs w:val="24"/>
                <w:lang w:val="pt-BR"/>
              </w:rPr>
              <w:t>Ký và ghi họ tên)</w:t>
            </w:r>
            <w:r w:rsidRPr="00254ADA">
              <w:rPr>
                <w:rFonts w:ascii="Times New Roman" w:eastAsia="Calibri" w:hAnsi="Times New Roman"/>
                <w:sz w:val="24"/>
                <w:szCs w:val="24"/>
                <w:vertAlign w:val="superscript"/>
                <w:lang w:val="pt-BR"/>
              </w:rPr>
              <w:t>1</w:t>
            </w:r>
          </w:p>
          <w:p w14:paraId="43B107C9" w14:textId="72134435" w:rsidR="00EB0FCA" w:rsidRPr="00254ADA" w:rsidRDefault="00EB0FCA" w:rsidP="00AD5F0B">
            <w:pPr>
              <w:spacing w:before="120" w:after="0" w:line="240" w:lineRule="auto"/>
              <w:jc w:val="center"/>
              <w:rPr>
                <w:rFonts w:ascii="Times New Roman" w:eastAsia="Calibri" w:hAnsi="Times New Roman"/>
                <w:sz w:val="24"/>
                <w:szCs w:val="24"/>
                <w:vertAlign w:val="superscript"/>
                <w:lang w:val="pt-BR"/>
              </w:rPr>
            </w:pPr>
          </w:p>
          <w:p w14:paraId="682C9DD0" w14:textId="12AF1872" w:rsid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624985C2" w14:textId="77777777" w:rsidR="00254ADA" w:rsidRP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2962B080" w14:textId="3F91B0CF" w:rsidR="00EB0FCA" w:rsidRPr="00254ADA" w:rsidRDefault="001849F3" w:rsidP="00AD5F0B">
            <w:pPr>
              <w:spacing w:before="120" w:after="0" w:line="240" w:lineRule="auto"/>
              <w:jc w:val="center"/>
              <w:rPr>
                <w:rFonts w:ascii="Times New Roman" w:eastAsia="Calibri" w:hAnsi="Times New Roman"/>
                <w:sz w:val="24"/>
                <w:szCs w:val="24"/>
                <w:lang w:val="pt-BR"/>
              </w:rPr>
            </w:pPr>
            <w:r w:rsidRPr="001849F3">
              <w:rPr>
                <w:rFonts w:ascii="Times New Roman" w:eastAsia="Calibri" w:hAnsi="Times New Roman"/>
                <w:sz w:val="24"/>
                <w:szCs w:val="24"/>
                <w:lang w:val="pt-BR"/>
              </w:rPr>
              <w:t>PHẠM NGỌC LUÂN</w:t>
            </w:r>
            <w:bookmarkStart w:id="0" w:name="_GoBack"/>
            <w:bookmarkEnd w:id="0"/>
          </w:p>
        </w:tc>
      </w:tr>
    </w:tbl>
    <w:p w14:paraId="5D3442FF"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vertAlign w:val="superscript"/>
          <w:lang w:val="nl-NL"/>
        </w:rPr>
      </w:pPr>
      <w:r w:rsidRPr="00254ADA">
        <w:rPr>
          <w:rFonts w:ascii="Times New Roman" w:eastAsia="Calibri" w:hAnsi="Times New Roman"/>
          <w:sz w:val="24"/>
          <w:szCs w:val="24"/>
          <w:vertAlign w:val="superscript"/>
          <w:lang w:val="nl-NL"/>
        </w:rPr>
        <w:t>________________________________________</w:t>
      </w:r>
    </w:p>
    <w:p w14:paraId="38FB2287"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vertAlign w:val="superscript"/>
        </w:rPr>
        <w:t>1</w:t>
      </w:r>
      <w:r w:rsidRPr="00254ADA">
        <w:rPr>
          <w:rFonts w:ascii="Times New Roman" w:eastAsia="Calibri" w:hAnsi="Times New Roman"/>
          <w:sz w:val="24"/>
          <w:szCs w:val="24"/>
        </w:rPr>
        <w:t xml:space="preserve"> Người đại diện theo pháp luật của doanh nghiệp ký trực tiếp vào phần này. </w:t>
      </w:r>
    </w:p>
    <w:p w14:paraId="1568727B"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Trường hợp Tòa án hoặc Trọng tài chỉ định người thực hiện thủ tục đăng ký doanh nghiệp thì người được chỉ định ký trực tiếp vào phần này.</w:t>
      </w:r>
    </w:p>
    <w:sectPr w:rsidR="00306A02" w:rsidRPr="00254A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A02"/>
    <w:rsid w:val="000026B4"/>
    <w:rsid w:val="00030165"/>
    <w:rsid w:val="001849F3"/>
    <w:rsid w:val="00254ADA"/>
    <w:rsid w:val="00306A02"/>
    <w:rsid w:val="00327EE6"/>
    <w:rsid w:val="005117AB"/>
    <w:rsid w:val="005C245C"/>
    <w:rsid w:val="006945A5"/>
    <w:rsid w:val="00744BF4"/>
    <w:rsid w:val="007A7CD8"/>
    <w:rsid w:val="00811F6E"/>
    <w:rsid w:val="0084265A"/>
    <w:rsid w:val="009C4256"/>
    <w:rsid w:val="009F160D"/>
    <w:rsid w:val="00A2771E"/>
    <w:rsid w:val="00A3460B"/>
    <w:rsid w:val="00C80AE2"/>
    <w:rsid w:val="00D72676"/>
    <w:rsid w:val="00D76E30"/>
    <w:rsid w:val="00E32418"/>
    <w:rsid w:val="00EB0FCA"/>
    <w:rsid w:val="00FE5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06FBF"/>
  <w15:chartTrackingRefBased/>
  <w15:docId w15:val="{446D98C3-6EE3-4AF7-8521-3FCF80466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6A02"/>
    <w:pPr>
      <w:spacing w:after="120" w:line="264" w:lineRule="auto"/>
    </w:pPr>
    <w:rPr>
      <w:rFonts w:ascii="Calibri" w:eastAsia="Times New Roman" w:hAnsi="Calibri" w:cs="Times New Roman"/>
      <w:kern w:val="0"/>
      <w:sz w:val="20"/>
      <w:szCs w:val="20"/>
      <w14:ligatures w14:val="none"/>
    </w:rPr>
  </w:style>
  <w:style w:type="paragraph" w:styleId="Heading1">
    <w:name w:val="heading 1"/>
    <w:basedOn w:val="Normal"/>
    <w:next w:val="Normal"/>
    <w:link w:val="Heading1Char"/>
    <w:uiPriority w:val="9"/>
    <w:qFormat/>
    <w:rsid w:val="00306A02"/>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06A02"/>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06A02"/>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06A02"/>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06A02"/>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06A0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06A0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06A0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06A02"/>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A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6A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6A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6A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6A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6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A02"/>
    <w:rPr>
      <w:rFonts w:eastAsiaTheme="majorEastAsia" w:cstheme="majorBidi"/>
      <w:color w:val="272727" w:themeColor="text1" w:themeTint="D8"/>
    </w:rPr>
  </w:style>
  <w:style w:type="paragraph" w:styleId="Title">
    <w:name w:val="Title"/>
    <w:basedOn w:val="Normal"/>
    <w:next w:val="Normal"/>
    <w:link w:val="TitleChar"/>
    <w:uiPriority w:val="10"/>
    <w:qFormat/>
    <w:rsid w:val="00306A0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06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A0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06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A02"/>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06A02"/>
    <w:rPr>
      <w:i/>
      <w:iCs/>
      <w:color w:val="404040" w:themeColor="text1" w:themeTint="BF"/>
    </w:rPr>
  </w:style>
  <w:style w:type="paragraph" w:styleId="ListParagraph">
    <w:name w:val="List Paragraph"/>
    <w:basedOn w:val="Normal"/>
    <w:uiPriority w:val="34"/>
    <w:qFormat/>
    <w:rsid w:val="00306A02"/>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306A02"/>
    <w:rPr>
      <w:i/>
      <w:iCs/>
      <w:color w:val="2F5496" w:themeColor="accent1" w:themeShade="BF"/>
    </w:rPr>
  </w:style>
  <w:style w:type="paragraph" w:styleId="IntenseQuote">
    <w:name w:val="Intense Quote"/>
    <w:basedOn w:val="Normal"/>
    <w:next w:val="Normal"/>
    <w:link w:val="IntenseQuoteChar"/>
    <w:uiPriority w:val="30"/>
    <w:qFormat/>
    <w:rsid w:val="00306A02"/>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06A02"/>
    <w:rPr>
      <w:i/>
      <w:iCs/>
      <w:color w:val="2F5496" w:themeColor="accent1" w:themeShade="BF"/>
    </w:rPr>
  </w:style>
  <w:style w:type="character" w:styleId="IntenseReference">
    <w:name w:val="Intense Reference"/>
    <w:basedOn w:val="DefaultParagraphFont"/>
    <w:uiPriority w:val="32"/>
    <w:qFormat/>
    <w:rsid w:val="00306A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230</Words>
  <Characters>1313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Đức Nguyễn</dc:creator>
  <cp:keywords/>
  <dc:description/>
  <cp:lastModifiedBy>NGÔ HOÀNG LÂN</cp:lastModifiedBy>
  <cp:revision>8</cp:revision>
  <dcterms:created xsi:type="dcterms:W3CDTF">2025-12-16T13:51:00Z</dcterms:created>
  <dcterms:modified xsi:type="dcterms:W3CDTF">2026-01-16T07:48:00Z</dcterms:modified>
</cp:coreProperties>
</file>