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5CBFD0A"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14:paraId="4DB71B49"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14:paraId="049E9145" w14:textId="12371EE6" w:rsidR="00B26C4E" w:rsidRPr="00EB1983" w:rsidRDefault="00740F1E" w:rsidP="006D7A90">
      <w:pPr>
        <w:jc w:val="center"/>
        <w:rPr>
          <w:rFonts w:ascii="Times New Roman" w:hAnsi="Times New Roman" w:cs="Times New Roman"/>
          <w:color w:val="000000" w:themeColor="text1"/>
          <w:sz w:val="26"/>
          <w:szCs w:val="26"/>
        </w:rPr>
      </w:pPr>
      <w:r w:rsidRPr="00740F1E">
        <w:rPr>
          <w:rFonts w:ascii="Times New Roman" w:hAnsi="Times New Roman" w:cs="Times New Roman"/>
          <w:i/>
          <w:iCs/>
          <w:color w:val="000000" w:themeColor="text1"/>
          <w:sz w:val="26"/>
          <w:szCs w:val="26"/>
        </w:rPr>
        <w:t>Ninh Bình</w:t>
      </w:r>
      <w:r w:rsidR="0018359F" w:rsidRPr="00EB1983">
        <w:rPr>
          <w:rFonts w:ascii="Times New Roman" w:hAnsi="Times New Roman" w:cs="Times New Roman"/>
          <w:i/>
          <w:iCs/>
          <w:color w:val="000000" w:themeColor="text1"/>
          <w:sz w:val="26"/>
          <w:szCs w:val="26"/>
        </w:rPr>
        <w:t>,</w:t>
      </w:r>
      <w:r w:rsidR="00287835">
        <w:rPr>
          <w:rFonts w:ascii="Times New Roman" w:hAnsi="Times New Roman" w:cs="Times New Roman"/>
          <w:i/>
          <w:iCs/>
          <w:color w:val="000000" w:themeColor="text1"/>
          <w:sz w:val="26"/>
          <w:szCs w:val="26"/>
        </w:rPr>
        <w:t xml:space="preserve"> ngày </w:t>
      </w:r>
      <w:r w:rsidR="006F37E0">
        <w:rPr>
          <w:rFonts w:ascii="Times New Roman" w:hAnsi="Times New Roman" w:cs="Times New Roman"/>
          <w:i/>
          <w:iCs/>
          <w:color w:val="000000" w:themeColor="text1"/>
          <w:sz w:val="26"/>
          <w:szCs w:val="26"/>
        </w:rPr>
        <w:t>7</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6F37E0">
        <w:rPr>
          <w:rFonts w:ascii="Times New Roman" w:hAnsi="Times New Roman" w:cs="Times New Roman"/>
          <w:i/>
          <w:iCs/>
          <w:color w:val="000000" w:themeColor="text1"/>
          <w:sz w:val="26"/>
          <w:szCs w:val="26"/>
        </w:rPr>
        <w:t>7</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0C248F">
        <w:rPr>
          <w:rFonts w:ascii="Times New Roman" w:hAnsi="Times New Roman" w:cs="Times New Roman"/>
          <w:i/>
          <w:iCs/>
          <w:color w:val="000000" w:themeColor="text1"/>
          <w:sz w:val="26"/>
          <w:szCs w:val="26"/>
        </w:rPr>
        <w:t>6</w:t>
      </w:r>
    </w:p>
    <w:p w14:paraId="5237BE0F"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14:paraId="3F8335EB" w14:textId="2A58F404"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007028AB" w:rsidRPr="007028AB">
        <w:rPr>
          <w:rFonts w:ascii="Times New Roman" w:hAnsi="Times New Roman" w:cs="Times New Roman"/>
          <w:b/>
          <w:bCs/>
          <w:color w:val="000000" w:themeColor="text1"/>
          <w:sz w:val="26"/>
          <w:szCs w:val="26"/>
        </w:rPr>
        <w:t>Phòng Doanh nghiệp Sở tài chính tỉnh Ninh Bình</w:t>
      </w:r>
    </w:p>
    <w:p w14:paraId="27B84480" w14:textId="20E6B29C"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C87237">
        <w:rPr>
          <w:rFonts w:ascii="Times New Roman" w:eastAsia="Times New Roman" w:hAnsi="Times New Roman" w:cs="Times New Roman"/>
          <w:b/>
          <w:color w:val="000000" w:themeColor="text1"/>
          <w:sz w:val="26"/>
          <w:szCs w:val="26"/>
          <w:lang w:eastAsia="zh-CN"/>
        </w:rPr>
        <w:t>CÔNG TY TNHH MỘT THÀNH VIÊN TAM THÁI</w:t>
      </w:r>
    </w:p>
    <w:p w14:paraId="6328AAF4" w14:textId="1F2D833A" w:rsidR="00296D7F" w:rsidRPr="00416799" w:rsidRDefault="00296D7F" w:rsidP="00416799">
      <w:pPr>
        <w:rPr>
          <w:rFonts w:ascii="Times New Roman" w:hAnsi="Times New Roman" w:cs="Times New Roman"/>
          <w:b/>
          <w:bCs/>
          <w:color w:val="333E48"/>
          <w:spacing w:val="-2"/>
          <w:sz w:val="26"/>
          <w:szCs w:val="26"/>
          <w:shd w:val="clear" w:color="auto" w:fill="FFFFFF"/>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C87237" w:rsidRPr="00C87237">
        <w:rPr>
          <w:rStyle w:val="citation-122"/>
          <w:rFonts w:ascii="Times New Roman" w:hAnsi="Times New Roman" w:cs="Times New Roman"/>
          <w:b/>
          <w:bCs/>
          <w:sz w:val="26"/>
          <w:szCs w:val="26"/>
        </w:rPr>
        <w:t>3702493496</w:t>
      </w:r>
    </w:p>
    <w:p w14:paraId="2A334548" w14:textId="63F607AF"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EB1983">
        <w:rPr>
          <w:rFonts w:ascii="Times New Roman" w:eastAsia="Times New Roman" w:hAnsi="Times New Roman" w:cs="Times New Roman"/>
          <w:b/>
          <w:bCs/>
          <w:color w:val="000000" w:themeColor="text1"/>
          <w:sz w:val="26"/>
          <w:szCs w:val="26"/>
          <w:lang w:val="sv-SE"/>
        </w:rPr>
        <w:t xml:space="preserve"> </w:t>
      </w:r>
      <w:r w:rsidR="00C87237" w:rsidRPr="00C87237">
        <w:rPr>
          <w:rFonts w:ascii="Times New Roman" w:eastAsia="Times New Roman" w:hAnsi="Times New Roman" w:cs="Times New Roman"/>
          <w:b/>
          <w:color w:val="000000" w:themeColor="text1"/>
          <w:sz w:val="26"/>
          <w:szCs w:val="26"/>
          <w:lang w:eastAsia="zh-CN"/>
        </w:rPr>
        <w:t>ZHAO, JIAN</w:t>
      </w:r>
      <w:r w:rsidRPr="00136D3E">
        <w:rPr>
          <w:rFonts w:ascii="Times New Roman" w:eastAsia="Times New Roman" w:hAnsi="Times New Roman" w:cs="Times New Roman"/>
          <w:b/>
          <w:color w:val="000000" w:themeColor="text1"/>
          <w:sz w:val="26"/>
          <w:szCs w:val="26"/>
          <w:lang w:eastAsia="zh-CN"/>
        </w:rPr>
        <w:t>,</w:t>
      </w:r>
      <w:r w:rsidR="00CB76BE">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CB76BE">
        <w:rPr>
          <w:rFonts w:ascii="Times New Roman" w:hAnsi="Times New Roman" w:cs="Times New Roman"/>
          <w:sz w:val="26"/>
          <w:szCs w:val="26"/>
        </w:rPr>
        <w:t>Đại diện pháp luật</w:t>
      </w:r>
      <w:r w:rsidR="009E68A7">
        <w:rPr>
          <w:rFonts w:ascii="Times New Roman" w:hAnsi="Times New Roman" w:cs="Times New Roman"/>
          <w:sz w:val="26"/>
          <w:szCs w:val="26"/>
        </w:rPr>
        <w:t xml:space="preserve"> </w:t>
      </w:r>
      <w:r w:rsidR="00C87237">
        <w:rPr>
          <w:rFonts w:ascii="Times New Roman" w:eastAsia="Times New Roman" w:hAnsi="Times New Roman" w:cs="Times New Roman"/>
          <w:b/>
          <w:color w:val="000000" w:themeColor="text1"/>
          <w:sz w:val="26"/>
          <w:szCs w:val="26"/>
          <w:lang w:eastAsia="zh-CN"/>
        </w:rPr>
        <w:t>CÔNG TY TNHH MỘT THÀNH VIÊN TAM THÁI</w:t>
      </w:r>
    </w:p>
    <w:p w14:paraId="0BF5B18D" w14:textId="4BE1B52B"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5F34B8" w:rsidRPr="005F34B8">
        <w:rPr>
          <w:rFonts w:ascii="Times New Roman" w:eastAsia="Times New Roman" w:hAnsi="Times New Roman" w:cs="Times New Roman"/>
          <w:iCs/>
          <w:color w:val="000000" w:themeColor="text1"/>
          <w:sz w:val="26"/>
          <w:szCs w:val="26"/>
          <w:lang w:eastAsia="zh-CN"/>
        </w:rPr>
        <w:t>Số 205A/17, đường Lê Thị Trung, khu phố Bình Phước A, Phường Phường An Phú, Thành phố Hồ Chí Minh, Việt Nam</w:t>
      </w:r>
    </w:p>
    <w:p w14:paraId="6BA93241" w14:textId="618F5BFB"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313A81" w:rsidRPr="00313A81">
        <w:rPr>
          <w:rFonts w:ascii="Times New Roman" w:eastAsia="Times New Roman" w:hAnsi="Times New Roman" w:cs="Times New Roman"/>
          <w:iCs/>
          <w:color w:val="000000" w:themeColor="text1"/>
          <w:sz w:val="26"/>
          <w:szCs w:val="26"/>
          <w:lang w:eastAsia="zh-CN"/>
        </w:rPr>
        <w:t xml:space="preserve">02743630688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313A81">
        <w:rPr>
          <w:rFonts w:ascii="Times New Roman" w:hAnsi="Times New Roman" w:cs="Times New Roman"/>
          <w:sz w:val="26"/>
          <w:szCs w:val="26"/>
          <w:lang w:eastAsia="zh-CN"/>
        </w:rPr>
        <w:t>congtytamthai</w:t>
      </w:r>
      <w:r w:rsidR="0087512D" w:rsidRPr="0087512D">
        <w:rPr>
          <w:rFonts w:ascii="Times New Roman" w:hAnsi="Times New Roman" w:cs="Times New Roman"/>
          <w:sz w:val="26"/>
          <w:szCs w:val="26"/>
          <w:lang w:eastAsia="zh-CN"/>
        </w:rPr>
        <w:t>@gmail.com</w:t>
      </w:r>
    </w:p>
    <w:p w14:paraId="54F9E51E"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14:paraId="11D79355" w14:textId="77777777"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14:paraId="163BD8C8" w14:textId="77777777"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14:paraId="10F82D47" w14:textId="77777777"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14:paraId="1BEDAE40" w14:textId="77777777"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14:paraId="08427C3C" w14:textId="77777777"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14:paraId="79A4B900" w14:textId="77777777"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14:paraId="3AC77C25"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 xml:space="preserve">Người được Ủy quyền được quyền thay mặt và đại diện tôi thực hiện các thủ tục liên quan đến </w:t>
      </w:r>
      <w:r w:rsidRPr="001149A7">
        <w:rPr>
          <w:rFonts w:ascii="Times New Roman" w:hAnsi="Times New Roman" w:cs="Times New Roman"/>
          <w:b/>
          <w:bCs/>
          <w:color w:val="000000" w:themeColor="text1"/>
          <w:sz w:val="26"/>
          <w:szCs w:val="26"/>
        </w:rPr>
        <w:t>thông báo thành lập địa điểm kinh doanh</w:t>
      </w:r>
      <w:r w:rsidRPr="001149A7">
        <w:rPr>
          <w:rFonts w:ascii="Times New Roman" w:hAnsi="Times New Roman" w:cs="Times New Roman"/>
          <w:color w:val="000000" w:themeColor="text1"/>
          <w:sz w:val="26"/>
          <w:szCs w:val="26"/>
        </w:rPr>
        <w:t xml:space="preserve"> theo quy định của pháp luật Việt Nam, bao gồm nhưng không giới hạn các công việc sau đây:</w:t>
      </w:r>
    </w:p>
    <w:p w14:paraId="11F279E6"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(i) Chuẩn bị, ký, nộp, sửa đổi, bổ sung, rút hồ sơ thông báo thành lập địa điểm kinh doanh tại cơ quan đăng ký kinh doanh có thẩm quyền;</w:t>
      </w:r>
    </w:p>
    <w:p w14:paraId="1E3B39F5"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(ii) Liên hệ, làm việc, giải trình, cung cấp thông tin, tài liệu theo yêu cầu của cơ quan đăng ký kinh doanh và các cơ quan nhà nước có thẩm quyền có liên quan nhằm hoàn tất thủ tục thông báo thành lập địa điểm kinh doanh;</w:t>
      </w:r>
    </w:p>
    <w:p w14:paraId="612B37D4"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(iii) Nhận Giấy xác nhận về việc đăng ký hoạt động địa điểm kinh doanh, thông báo, quyết định hoặc các văn bản khác do cơ quan có thẩm quyền ban hành;</w:t>
      </w:r>
    </w:p>
    <w:p w14:paraId="5209B953"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(iv) Chuẩn bị và ký các tài liệu cần thiết; nộp, nhận, sửa đổi, bổ sung hoặc rút hồ sơ; thanh toán các khoản phí, lệ phí theo quy định; thực hiện các công việc, thủ tục và hành động khác có liên quan đến việc thông báo thành lập địa điểm kinh doanh theo quy định của pháp luật Việt Nam.</w:t>
      </w:r>
    </w:p>
    <w:p w14:paraId="5A1781EA"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lastRenderedPageBreak/>
        <w:t>Tôi theo đây xác nhận và chấp thuận mọi hành động được Người được Ủy quyền thực hiện trong phạm vi ủy quyền nêu trên.</w:t>
      </w:r>
    </w:p>
    <w:p w14:paraId="52DFC2E7" w14:textId="37B9966F"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 xml:space="preserve">Giấy Ủy quyền này có hiệu lực kể từ ngày </w:t>
      </w:r>
      <w:r w:rsidR="006F37E0">
        <w:rPr>
          <w:rFonts w:ascii="Times New Roman" w:hAnsi="Times New Roman" w:cs="Times New Roman"/>
          <w:b/>
          <w:bCs/>
          <w:color w:val="000000" w:themeColor="text1"/>
          <w:sz w:val="26"/>
          <w:szCs w:val="26"/>
        </w:rPr>
        <w:t>7</w:t>
      </w:r>
      <w:r w:rsidRPr="001149A7">
        <w:rPr>
          <w:rFonts w:ascii="Times New Roman" w:hAnsi="Times New Roman" w:cs="Times New Roman"/>
          <w:b/>
          <w:bCs/>
          <w:color w:val="000000" w:themeColor="text1"/>
          <w:sz w:val="26"/>
          <w:szCs w:val="26"/>
        </w:rPr>
        <w:t>/</w:t>
      </w:r>
      <w:r w:rsidR="006F37E0">
        <w:rPr>
          <w:rFonts w:ascii="Times New Roman" w:hAnsi="Times New Roman" w:cs="Times New Roman"/>
          <w:b/>
          <w:bCs/>
          <w:color w:val="000000" w:themeColor="text1"/>
          <w:sz w:val="26"/>
          <w:szCs w:val="26"/>
        </w:rPr>
        <w:t>7</w:t>
      </w:r>
      <w:bookmarkStart w:id="0" w:name="_GoBack"/>
      <w:bookmarkEnd w:id="0"/>
      <w:r w:rsidRPr="001149A7">
        <w:rPr>
          <w:rFonts w:ascii="Times New Roman" w:hAnsi="Times New Roman" w:cs="Times New Roman"/>
          <w:b/>
          <w:bCs/>
          <w:color w:val="000000" w:themeColor="text1"/>
          <w:sz w:val="26"/>
          <w:szCs w:val="26"/>
        </w:rPr>
        <w:t>/2026</w:t>
      </w:r>
      <w:r w:rsidRPr="001149A7">
        <w:rPr>
          <w:rFonts w:ascii="Times New Roman" w:hAnsi="Times New Roman" w:cs="Times New Roman"/>
          <w:color w:val="000000" w:themeColor="text1"/>
          <w:sz w:val="26"/>
          <w:szCs w:val="26"/>
        </w:rPr>
        <w:t xml:space="preserve"> cho đến khi hoàn thành việc </w:t>
      </w:r>
      <w:r w:rsidRPr="001149A7">
        <w:rPr>
          <w:rFonts w:ascii="Times New Roman" w:hAnsi="Times New Roman" w:cs="Times New Roman"/>
          <w:b/>
          <w:bCs/>
          <w:color w:val="000000" w:themeColor="text1"/>
          <w:sz w:val="26"/>
          <w:szCs w:val="26"/>
        </w:rPr>
        <w:t>thông báo thành lập địa điểm kinh doanh</w:t>
      </w:r>
      <w:r w:rsidRPr="001149A7">
        <w:rPr>
          <w:rFonts w:ascii="Times New Roman" w:hAnsi="Times New Roman" w:cs="Times New Roman"/>
          <w:color w:val="000000" w:themeColor="text1"/>
          <w:sz w:val="26"/>
          <w:szCs w:val="26"/>
        </w:rPr>
        <w:t xml:space="preserve"> hoặc cho đến khi có văn bản chấm dứt ủy quyền theo quy định của pháp luật.</w:t>
      </w:r>
    </w:p>
    <w:p w14:paraId="66324D0C" w14:textId="30FB7BC2"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w:t>
      </w:r>
    </w:p>
    <w:p w14:paraId="32C2B5E7" w14:textId="77777777"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14:paraId="72C93203" w14:textId="77777777" w:rsidR="007473DB" w:rsidRPr="00EB1983" w:rsidRDefault="007473DB" w:rsidP="008F63D4">
      <w:pPr>
        <w:jc w:val="center"/>
        <w:rPr>
          <w:rFonts w:ascii="Times New Roman" w:hAnsi="Times New Roman" w:cs="Times New Roman"/>
          <w:color w:val="000000" w:themeColor="text1"/>
          <w:sz w:val="26"/>
          <w:szCs w:val="26"/>
        </w:rPr>
      </w:pPr>
    </w:p>
    <w:p w14:paraId="2B9087CA" w14:textId="77777777" w:rsidR="00B26C4E" w:rsidRPr="00EB1983" w:rsidRDefault="00B26C4E" w:rsidP="008F63D4">
      <w:pPr>
        <w:jc w:val="center"/>
        <w:rPr>
          <w:rFonts w:ascii="Times New Roman" w:hAnsi="Times New Roman" w:cs="Times New Roman"/>
          <w:color w:val="000000" w:themeColor="text1"/>
          <w:sz w:val="26"/>
          <w:szCs w:val="26"/>
        </w:rPr>
      </w:pPr>
    </w:p>
    <w:p w14:paraId="62B61D08" w14:textId="23B1C527" w:rsidR="006D7A90" w:rsidRPr="000F42FF" w:rsidRDefault="00FC3140" w:rsidP="000F42FF">
      <w:pPr>
        <w:jc w:val="center"/>
        <w:rPr>
          <w:rFonts w:ascii="Times New Roman" w:eastAsia="Times New Roman" w:hAnsi="Times New Roman" w:cs="Times New Roman"/>
          <w:b/>
          <w:color w:val="000000" w:themeColor="text1"/>
          <w:sz w:val="26"/>
          <w:szCs w:val="26"/>
          <w:lang w:eastAsia="zh-CN"/>
        </w:rPr>
      </w:pPr>
      <w:r w:rsidRPr="00FC3140">
        <w:rPr>
          <w:rFonts w:ascii="Times New Roman" w:eastAsia="Times New Roman" w:hAnsi="Times New Roman" w:cs="Times New Roman"/>
          <w:b/>
          <w:color w:val="000000" w:themeColor="text1"/>
          <w:sz w:val="26"/>
          <w:szCs w:val="26"/>
          <w:lang w:eastAsia="zh-CN"/>
        </w:rPr>
        <w:t>ZHAO, JIAN</w:t>
      </w:r>
    </w:p>
    <w:sectPr w:rsidR="006D7A90" w:rsidRPr="000F42FF"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486E443" w14:textId="77777777" w:rsidR="00AD6329" w:rsidRDefault="00AD6329">
      <w:pPr>
        <w:spacing w:line="240" w:lineRule="auto"/>
      </w:pPr>
      <w:r>
        <w:separator/>
      </w:r>
    </w:p>
  </w:endnote>
  <w:endnote w:type="continuationSeparator" w:id="0">
    <w:p w14:paraId="371ADE29" w14:textId="77777777" w:rsidR="00AD6329" w:rsidRDefault="00AD63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A839B49" w14:textId="77777777" w:rsidR="00AD6329" w:rsidRDefault="00AD6329">
      <w:pPr>
        <w:spacing w:after="0"/>
      </w:pPr>
      <w:r>
        <w:separator/>
      </w:r>
    </w:p>
  </w:footnote>
  <w:footnote w:type="continuationSeparator" w:id="0">
    <w:p w14:paraId="013E425F" w14:textId="77777777" w:rsidR="00AD6329" w:rsidRDefault="00AD632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1021F"/>
    <w:rsid w:val="00025707"/>
    <w:rsid w:val="00057D7D"/>
    <w:rsid w:val="00072CEF"/>
    <w:rsid w:val="00081D80"/>
    <w:rsid w:val="000C248F"/>
    <w:rsid w:val="000D5C01"/>
    <w:rsid w:val="000E1F92"/>
    <w:rsid w:val="000E2AB6"/>
    <w:rsid w:val="000F42FF"/>
    <w:rsid w:val="001149A7"/>
    <w:rsid w:val="00136D3E"/>
    <w:rsid w:val="00147261"/>
    <w:rsid w:val="00171868"/>
    <w:rsid w:val="001731C6"/>
    <w:rsid w:val="0018359F"/>
    <w:rsid w:val="00190719"/>
    <w:rsid w:val="00197DAF"/>
    <w:rsid w:val="001C38B3"/>
    <w:rsid w:val="002021AC"/>
    <w:rsid w:val="002340AF"/>
    <w:rsid w:val="00236350"/>
    <w:rsid w:val="00255FAB"/>
    <w:rsid w:val="0025699A"/>
    <w:rsid w:val="00282226"/>
    <w:rsid w:val="00287835"/>
    <w:rsid w:val="00292799"/>
    <w:rsid w:val="00296D7F"/>
    <w:rsid w:val="002E232C"/>
    <w:rsid w:val="002E499C"/>
    <w:rsid w:val="00302897"/>
    <w:rsid w:val="00303D0B"/>
    <w:rsid w:val="00313A81"/>
    <w:rsid w:val="0032683D"/>
    <w:rsid w:val="00343021"/>
    <w:rsid w:val="00346D90"/>
    <w:rsid w:val="003477C6"/>
    <w:rsid w:val="00370B0D"/>
    <w:rsid w:val="003737BD"/>
    <w:rsid w:val="003752E9"/>
    <w:rsid w:val="00395033"/>
    <w:rsid w:val="0039599D"/>
    <w:rsid w:val="003A01DF"/>
    <w:rsid w:val="003A0B4F"/>
    <w:rsid w:val="003B2703"/>
    <w:rsid w:val="003C08E9"/>
    <w:rsid w:val="003C12FF"/>
    <w:rsid w:val="003E2126"/>
    <w:rsid w:val="00402BA4"/>
    <w:rsid w:val="0041575B"/>
    <w:rsid w:val="00416799"/>
    <w:rsid w:val="00417A7E"/>
    <w:rsid w:val="0043587B"/>
    <w:rsid w:val="004361B6"/>
    <w:rsid w:val="00440286"/>
    <w:rsid w:val="00470BA3"/>
    <w:rsid w:val="00477FF1"/>
    <w:rsid w:val="004B127C"/>
    <w:rsid w:val="004C01F1"/>
    <w:rsid w:val="004C3C6D"/>
    <w:rsid w:val="004F2ECC"/>
    <w:rsid w:val="00502025"/>
    <w:rsid w:val="0050501E"/>
    <w:rsid w:val="00506AF5"/>
    <w:rsid w:val="0051280E"/>
    <w:rsid w:val="005209C7"/>
    <w:rsid w:val="005272E6"/>
    <w:rsid w:val="00576C9F"/>
    <w:rsid w:val="005942FB"/>
    <w:rsid w:val="005B48ED"/>
    <w:rsid w:val="005D68E3"/>
    <w:rsid w:val="005F34B8"/>
    <w:rsid w:val="00600711"/>
    <w:rsid w:val="00626E6D"/>
    <w:rsid w:val="00637A6A"/>
    <w:rsid w:val="00640BB1"/>
    <w:rsid w:val="00640DA6"/>
    <w:rsid w:val="006446FF"/>
    <w:rsid w:val="00665FF5"/>
    <w:rsid w:val="006845CD"/>
    <w:rsid w:val="00684AA4"/>
    <w:rsid w:val="00691494"/>
    <w:rsid w:val="006A1CBF"/>
    <w:rsid w:val="006A32D4"/>
    <w:rsid w:val="006A3D31"/>
    <w:rsid w:val="006C6F4D"/>
    <w:rsid w:val="006C71EC"/>
    <w:rsid w:val="006D7A90"/>
    <w:rsid w:val="006F30E3"/>
    <w:rsid w:val="006F37E0"/>
    <w:rsid w:val="007028AB"/>
    <w:rsid w:val="00740F1E"/>
    <w:rsid w:val="007473DB"/>
    <w:rsid w:val="007542ED"/>
    <w:rsid w:val="0078001B"/>
    <w:rsid w:val="007B6F5F"/>
    <w:rsid w:val="007C60B9"/>
    <w:rsid w:val="007E13BC"/>
    <w:rsid w:val="007E20E3"/>
    <w:rsid w:val="007E361A"/>
    <w:rsid w:val="007F23A7"/>
    <w:rsid w:val="00825218"/>
    <w:rsid w:val="00825783"/>
    <w:rsid w:val="008265EA"/>
    <w:rsid w:val="00833590"/>
    <w:rsid w:val="008472F8"/>
    <w:rsid w:val="00853EFD"/>
    <w:rsid w:val="0087512D"/>
    <w:rsid w:val="00884AE9"/>
    <w:rsid w:val="00886FC6"/>
    <w:rsid w:val="008C5D5F"/>
    <w:rsid w:val="008D137E"/>
    <w:rsid w:val="008D282E"/>
    <w:rsid w:val="008D7724"/>
    <w:rsid w:val="008E7194"/>
    <w:rsid w:val="008F1890"/>
    <w:rsid w:val="008F1C91"/>
    <w:rsid w:val="008F63D4"/>
    <w:rsid w:val="00905187"/>
    <w:rsid w:val="009141C6"/>
    <w:rsid w:val="00922104"/>
    <w:rsid w:val="0093733B"/>
    <w:rsid w:val="00973032"/>
    <w:rsid w:val="00977700"/>
    <w:rsid w:val="00984A49"/>
    <w:rsid w:val="009853AF"/>
    <w:rsid w:val="009855E2"/>
    <w:rsid w:val="009A0E98"/>
    <w:rsid w:val="009A39BF"/>
    <w:rsid w:val="009B2795"/>
    <w:rsid w:val="009D10F4"/>
    <w:rsid w:val="009E68A7"/>
    <w:rsid w:val="00A03415"/>
    <w:rsid w:val="00A426FE"/>
    <w:rsid w:val="00A50609"/>
    <w:rsid w:val="00A7588E"/>
    <w:rsid w:val="00A919CB"/>
    <w:rsid w:val="00AD4173"/>
    <w:rsid w:val="00AD6329"/>
    <w:rsid w:val="00AF1F08"/>
    <w:rsid w:val="00B07B96"/>
    <w:rsid w:val="00B216D3"/>
    <w:rsid w:val="00B23BD1"/>
    <w:rsid w:val="00B25706"/>
    <w:rsid w:val="00B257B7"/>
    <w:rsid w:val="00B26C4E"/>
    <w:rsid w:val="00B33E2A"/>
    <w:rsid w:val="00B342FD"/>
    <w:rsid w:val="00B40CA9"/>
    <w:rsid w:val="00B43404"/>
    <w:rsid w:val="00BD4234"/>
    <w:rsid w:val="00BF7991"/>
    <w:rsid w:val="00C7103F"/>
    <w:rsid w:val="00C746A0"/>
    <w:rsid w:val="00C74813"/>
    <w:rsid w:val="00C80C5D"/>
    <w:rsid w:val="00C87237"/>
    <w:rsid w:val="00CB76BE"/>
    <w:rsid w:val="00CE1CCF"/>
    <w:rsid w:val="00CE374B"/>
    <w:rsid w:val="00D12380"/>
    <w:rsid w:val="00D21345"/>
    <w:rsid w:val="00D23291"/>
    <w:rsid w:val="00D32070"/>
    <w:rsid w:val="00D454DC"/>
    <w:rsid w:val="00D533FA"/>
    <w:rsid w:val="00D5545F"/>
    <w:rsid w:val="00D67E90"/>
    <w:rsid w:val="00D77266"/>
    <w:rsid w:val="00D86D17"/>
    <w:rsid w:val="00D94C9C"/>
    <w:rsid w:val="00D97327"/>
    <w:rsid w:val="00DA494C"/>
    <w:rsid w:val="00DC4F80"/>
    <w:rsid w:val="00DE2CE9"/>
    <w:rsid w:val="00E11FED"/>
    <w:rsid w:val="00E20E9C"/>
    <w:rsid w:val="00E3677B"/>
    <w:rsid w:val="00E55146"/>
    <w:rsid w:val="00E64466"/>
    <w:rsid w:val="00E93377"/>
    <w:rsid w:val="00EA7A76"/>
    <w:rsid w:val="00EB1983"/>
    <w:rsid w:val="00EE1FE1"/>
    <w:rsid w:val="00EE2C00"/>
    <w:rsid w:val="00EE2ED8"/>
    <w:rsid w:val="00F12CDB"/>
    <w:rsid w:val="00F2150D"/>
    <w:rsid w:val="00F22064"/>
    <w:rsid w:val="00F23AA8"/>
    <w:rsid w:val="00F26338"/>
    <w:rsid w:val="00F346F7"/>
    <w:rsid w:val="00F44D00"/>
    <w:rsid w:val="00F61339"/>
    <w:rsid w:val="00F62144"/>
    <w:rsid w:val="00FA74A3"/>
    <w:rsid w:val="00FC3140"/>
    <w:rsid w:val="00FE7E44"/>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6B45971"/>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 w:type="character" w:customStyle="1" w:styleId="citation-122">
    <w:name w:val="citation-122"/>
    <w:basedOn w:val="DefaultParagraphFont"/>
    <w:rsid w:val="00E933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280</TotalTime>
  <Pages>2</Pages>
  <Words>334</Words>
  <Characters>1909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NGÔ HOÀNG LÂN</cp:lastModifiedBy>
  <cp:revision>110</cp:revision>
  <cp:lastPrinted>2022-03-08T03:27:00Z</cp:lastPrinted>
  <dcterms:created xsi:type="dcterms:W3CDTF">2024-12-29T13:48:00Z</dcterms:created>
  <dcterms:modified xsi:type="dcterms:W3CDTF">2026-07-07T00:49:00Z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