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355982" w:rsidP="001F566E">
      <w:pPr>
        <w:pStyle w:val="Title"/>
        <w:rPr>
          <w:color w:val="auto"/>
        </w:rPr>
      </w:pPr>
      <w:r>
        <w:rPr>
          <w:color w:val="auto"/>
        </w:rPr>
        <w:t>Supervisor</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B57F8D" w:rsidP="001F566E">
            <w:pPr>
              <w:rPr>
                <w:szCs w:val="24"/>
              </w:rPr>
            </w:pPr>
            <w:r>
              <w:rPr>
                <w:szCs w:val="24"/>
              </w:rPr>
              <w:t>4</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B57F8D" w:rsidP="00012BE7">
            <w:pPr>
              <w:rPr>
                <w:szCs w:val="24"/>
              </w:rPr>
            </w:pPr>
            <w:r>
              <w:rPr>
                <w:szCs w:val="24"/>
              </w:rPr>
              <w:t>10</w:t>
            </w:r>
            <w:r w:rsidR="001F566E" w:rsidRPr="001F566E">
              <w:rPr>
                <w:szCs w:val="24"/>
              </w:rPr>
              <w:t xml:space="preserve"> </w:t>
            </w:r>
            <w:r w:rsidR="00012BE7">
              <w:rPr>
                <w:szCs w:val="24"/>
              </w:rPr>
              <w:t>September</w:t>
            </w:r>
            <w:r w:rsidR="001F566E" w:rsidRPr="001F566E">
              <w:rPr>
                <w:szCs w:val="24"/>
              </w:rPr>
              <w:t xml:space="preserve">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B57F8D" w:rsidP="006D5A8C">
            <w:pPr>
              <w:rPr>
                <w:szCs w:val="24"/>
              </w:rPr>
            </w:pPr>
            <w:r>
              <w:rPr>
                <w:szCs w:val="24"/>
              </w:rPr>
              <w:t>EN609a</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6D5A8C" w:rsidP="00355982">
            <w:pPr>
              <w:rPr>
                <w:szCs w:val="24"/>
              </w:rPr>
            </w:pPr>
            <w:r>
              <w:rPr>
                <w:szCs w:val="24"/>
              </w:rPr>
              <w:t>1</w:t>
            </w:r>
            <w:r w:rsidR="001F566E" w:rsidRPr="001F566E">
              <w:rPr>
                <w:szCs w:val="24"/>
              </w:rPr>
              <w:t>:30</w:t>
            </w:r>
            <w:r w:rsidR="00355982">
              <w:rPr>
                <w:szCs w:val="24"/>
              </w:rPr>
              <w:t>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6D5A8C" w:rsidP="00355982">
            <w:pPr>
              <w:rPr>
                <w:szCs w:val="24"/>
              </w:rPr>
            </w:pPr>
            <w:r>
              <w:rPr>
                <w:szCs w:val="24"/>
              </w:rPr>
              <w:t>2</w:t>
            </w:r>
            <w:r w:rsidR="001F566E" w:rsidRPr="001F566E">
              <w:rPr>
                <w:szCs w:val="24"/>
              </w:rPr>
              <w:t>:</w:t>
            </w:r>
            <w:r>
              <w:rPr>
                <w:szCs w:val="24"/>
              </w:rPr>
              <w:t>0</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355982" w:rsidP="001F566E">
            <w:pPr>
              <w:rPr>
                <w:b/>
                <w:szCs w:val="24"/>
              </w:rPr>
            </w:pPr>
            <w:r w:rsidRPr="00355982">
              <w:rPr>
                <w:b/>
                <w:szCs w:val="24"/>
              </w:rPr>
              <w:t>Supervisor Caslon Chua (CC)</w:t>
            </w:r>
          </w:p>
        </w:tc>
      </w:tr>
    </w:tbl>
    <w:p w:rsidR="001F566E" w:rsidRDefault="001F566E" w:rsidP="001F566E"/>
    <w:p w:rsidR="001F566E" w:rsidRPr="001F566E" w:rsidRDefault="001F566E" w:rsidP="001F566E">
      <w:pPr>
        <w:rPr>
          <w:b/>
        </w:rPr>
      </w:pPr>
      <w:r w:rsidRPr="001F566E">
        <w:rPr>
          <w:b/>
        </w:rPr>
        <w:t>Agenda/Purpose</w:t>
      </w:r>
    </w:p>
    <w:p w:rsidR="00B57F8D" w:rsidRPr="00B57F8D" w:rsidRDefault="002F3095" w:rsidP="00B57F8D">
      <w:pPr>
        <w:pStyle w:val="ListParagraph"/>
        <w:numPr>
          <w:ilvl w:val="0"/>
          <w:numId w:val="2"/>
        </w:numPr>
        <w:rPr>
          <w:b/>
        </w:rPr>
      </w:pPr>
      <w:r>
        <w:t xml:space="preserve">Discuss progress of tremor calculation. We discussed we were not aware of how to calculate frequency of 3D movement. CC informed us we can calculate the distance of where the movement is from the origin point and calculate distance from that to analyse directional change. </w:t>
      </w:r>
      <w:proofErr w:type="spellStart"/>
      <w:r>
        <w:t>Euclean</w:t>
      </w:r>
      <w:proofErr w:type="spellEnd"/>
      <w:r>
        <w:t xml:space="preserve"> distance needs calculating</w:t>
      </w:r>
    </w:p>
    <w:p w:rsidR="00B57F8D" w:rsidRPr="00B57F8D" w:rsidRDefault="002F3095" w:rsidP="00B57F8D">
      <w:pPr>
        <w:pStyle w:val="ListParagraph"/>
        <w:numPr>
          <w:ilvl w:val="0"/>
          <w:numId w:val="2"/>
        </w:numPr>
        <w:rPr>
          <w:b/>
        </w:rPr>
      </w:pPr>
      <w:r>
        <w:t>The means of checking the reliability of our test was also discussed. To be able to check how correct our calculations are we will really need to test with the use of one of Phillips existing measurement methods. If we are unable to do this we must set up other methods to be able to calculate if our program works as planned</w:t>
      </w:r>
    </w:p>
    <w:p w:rsidR="00B57F8D" w:rsidRPr="002F3095" w:rsidRDefault="002F3095" w:rsidP="00B57F8D">
      <w:pPr>
        <w:pStyle w:val="ListParagraph"/>
        <w:numPr>
          <w:ilvl w:val="0"/>
          <w:numId w:val="2"/>
        </w:numPr>
        <w:rPr>
          <w:b/>
        </w:rPr>
      </w:pPr>
      <w:r>
        <w:t>CC wants us to outline our Mid Semester break work plan to ensure we are on top of all our work</w:t>
      </w:r>
    </w:p>
    <w:p w:rsidR="002F3095" w:rsidRPr="00B57F8D" w:rsidRDefault="002F3095" w:rsidP="00B57F8D">
      <w:pPr>
        <w:pStyle w:val="ListParagraph"/>
        <w:numPr>
          <w:ilvl w:val="0"/>
          <w:numId w:val="2"/>
        </w:numPr>
        <w:rPr>
          <w:b/>
        </w:rPr>
      </w:pPr>
      <w:r>
        <w:t>CC has also let us know that next week we must submit out Peer Reviews</w:t>
      </w:r>
    </w:p>
    <w:p w:rsidR="001F566E" w:rsidRPr="00B57F8D" w:rsidRDefault="001F566E" w:rsidP="00B57F8D">
      <w:pPr>
        <w:ind w:left="360"/>
        <w:rPr>
          <w:b/>
        </w:rPr>
      </w:pPr>
      <w:r w:rsidRPr="00B57F8D">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2F3095" w:rsidP="001F566E">
            <w:r>
              <w:t xml:space="preserve">Research </w:t>
            </w:r>
            <w:proofErr w:type="spellStart"/>
            <w:r>
              <w:t>Euclean</w:t>
            </w:r>
            <w:proofErr w:type="spellEnd"/>
            <w:r>
              <w:t xml:space="preserve"> movement and try to implement in program</w:t>
            </w:r>
          </w:p>
        </w:tc>
        <w:tc>
          <w:tcPr>
            <w:tcW w:w="1701" w:type="dxa"/>
          </w:tcPr>
          <w:p w:rsidR="001F566E" w:rsidRPr="001F566E" w:rsidRDefault="002F3095" w:rsidP="00DE7D60">
            <w:pPr>
              <w:jc w:val="center"/>
            </w:pPr>
            <w:r>
              <w:t>17/09/2013</w:t>
            </w:r>
          </w:p>
        </w:tc>
        <w:tc>
          <w:tcPr>
            <w:tcW w:w="1436" w:type="dxa"/>
          </w:tcPr>
          <w:p w:rsidR="001F566E" w:rsidRPr="001F566E" w:rsidRDefault="002F3095" w:rsidP="001F566E">
            <w:pPr>
              <w:jc w:val="center"/>
            </w:pPr>
            <w:r>
              <w:t>ALL</w:t>
            </w:r>
          </w:p>
        </w:tc>
        <w:tc>
          <w:tcPr>
            <w:tcW w:w="2311" w:type="dxa"/>
          </w:tcPr>
          <w:p w:rsidR="001F566E" w:rsidRPr="001F566E" w:rsidRDefault="001F566E" w:rsidP="001F566E"/>
        </w:tc>
      </w:tr>
      <w:tr w:rsidR="00DE7D60" w:rsidTr="001F566E">
        <w:tc>
          <w:tcPr>
            <w:tcW w:w="3794" w:type="dxa"/>
          </w:tcPr>
          <w:p w:rsidR="00DE7D60" w:rsidRPr="001F566E" w:rsidRDefault="002F3095" w:rsidP="009E10A6">
            <w:r>
              <w:t>Ask Phillip about availability of tremor analysis for his other machines</w:t>
            </w:r>
          </w:p>
        </w:tc>
        <w:tc>
          <w:tcPr>
            <w:tcW w:w="1701" w:type="dxa"/>
          </w:tcPr>
          <w:p w:rsidR="00DE7D60" w:rsidRPr="001F566E" w:rsidRDefault="002F3095" w:rsidP="009E10A6">
            <w:pPr>
              <w:jc w:val="center"/>
            </w:pPr>
            <w:r>
              <w:t>12/09/2013</w:t>
            </w:r>
          </w:p>
        </w:tc>
        <w:tc>
          <w:tcPr>
            <w:tcW w:w="1436" w:type="dxa"/>
          </w:tcPr>
          <w:p w:rsidR="00DE7D60" w:rsidRPr="001F566E" w:rsidRDefault="002F3095" w:rsidP="009E10A6">
            <w:pPr>
              <w:jc w:val="center"/>
            </w:pPr>
            <w:r>
              <w:t>ALL</w:t>
            </w:r>
          </w:p>
        </w:tc>
        <w:tc>
          <w:tcPr>
            <w:tcW w:w="2311" w:type="dxa"/>
          </w:tcPr>
          <w:p w:rsidR="00DE7D60" w:rsidRPr="001F566E" w:rsidRDefault="00DE7D60" w:rsidP="009E10A6"/>
        </w:tc>
      </w:tr>
      <w:tr w:rsidR="001F566E" w:rsidTr="001F566E">
        <w:tc>
          <w:tcPr>
            <w:tcW w:w="3794" w:type="dxa"/>
          </w:tcPr>
          <w:p w:rsidR="002F3095" w:rsidRPr="001F566E" w:rsidRDefault="002F3095" w:rsidP="001F566E">
            <w:r>
              <w:t>Create Mid Semester work plan</w:t>
            </w:r>
          </w:p>
        </w:tc>
        <w:tc>
          <w:tcPr>
            <w:tcW w:w="1701" w:type="dxa"/>
          </w:tcPr>
          <w:p w:rsidR="001F566E" w:rsidRPr="001F566E" w:rsidRDefault="002F3095" w:rsidP="001F566E">
            <w:pPr>
              <w:jc w:val="center"/>
            </w:pPr>
            <w:r>
              <w:t>17/09/2013</w:t>
            </w:r>
          </w:p>
        </w:tc>
        <w:tc>
          <w:tcPr>
            <w:tcW w:w="1436" w:type="dxa"/>
          </w:tcPr>
          <w:p w:rsidR="001F566E" w:rsidRPr="001F566E" w:rsidRDefault="002F3095" w:rsidP="001F566E">
            <w:pPr>
              <w:jc w:val="center"/>
            </w:pPr>
            <w:r>
              <w:t>ALL</w:t>
            </w:r>
          </w:p>
        </w:tc>
        <w:tc>
          <w:tcPr>
            <w:tcW w:w="2311" w:type="dxa"/>
          </w:tcPr>
          <w:p w:rsidR="001F566E" w:rsidRPr="001F566E" w:rsidRDefault="001F566E" w:rsidP="001F566E"/>
        </w:tc>
      </w:tr>
      <w:tr w:rsidR="002F3095" w:rsidTr="001F566E">
        <w:tc>
          <w:tcPr>
            <w:tcW w:w="3794" w:type="dxa"/>
          </w:tcPr>
          <w:p w:rsidR="002F3095" w:rsidRDefault="002F3095" w:rsidP="001F566E">
            <w:r>
              <w:t>Complete peer review for next week</w:t>
            </w:r>
          </w:p>
        </w:tc>
        <w:tc>
          <w:tcPr>
            <w:tcW w:w="1701" w:type="dxa"/>
          </w:tcPr>
          <w:p w:rsidR="002F3095" w:rsidRPr="001F566E" w:rsidRDefault="002F3095" w:rsidP="00BA1413">
            <w:pPr>
              <w:jc w:val="center"/>
            </w:pPr>
            <w:r>
              <w:t>17/09/2013</w:t>
            </w:r>
          </w:p>
        </w:tc>
        <w:tc>
          <w:tcPr>
            <w:tcW w:w="1436" w:type="dxa"/>
          </w:tcPr>
          <w:p w:rsidR="002F3095" w:rsidRPr="001F566E" w:rsidRDefault="002F3095" w:rsidP="00BA1413">
            <w:pPr>
              <w:jc w:val="center"/>
            </w:pPr>
            <w:r>
              <w:t>ALL</w:t>
            </w:r>
          </w:p>
        </w:tc>
        <w:tc>
          <w:tcPr>
            <w:tcW w:w="2311" w:type="dxa"/>
          </w:tcPr>
          <w:p w:rsidR="002F3095" w:rsidRPr="001F566E" w:rsidRDefault="002F3095" w:rsidP="001F566E"/>
        </w:tc>
      </w:tr>
    </w:tbl>
    <w:p w:rsidR="001F566E" w:rsidRDefault="001F566E" w:rsidP="001F566E">
      <w:pPr>
        <w:rPr>
          <w:b/>
        </w:rPr>
      </w:pPr>
      <w:bookmarkStart w:id="0" w:name="_GoBack"/>
      <w:bookmarkEnd w:id="0"/>
    </w:p>
    <w:p w:rsidR="006071D8" w:rsidRDefault="006071D8" w:rsidP="006071D8">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6071D8" w:rsidTr="00CD16E6">
        <w:tc>
          <w:tcPr>
            <w:tcW w:w="3794" w:type="dxa"/>
          </w:tcPr>
          <w:p w:rsidR="006071D8" w:rsidRDefault="006071D8" w:rsidP="00CD16E6">
            <w:pPr>
              <w:jc w:val="center"/>
              <w:rPr>
                <w:b/>
              </w:rPr>
            </w:pPr>
            <w:r>
              <w:rPr>
                <w:b/>
              </w:rPr>
              <w:t>Items to complete</w:t>
            </w:r>
          </w:p>
        </w:tc>
        <w:tc>
          <w:tcPr>
            <w:tcW w:w="1701" w:type="dxa"/>
          </w:tcPr>
          <w:p w:rsidR="006071D8" w:rsidRDefault="006071D8" w:rsidP="00CD16E6">
            <w:pPr>
              <w:jc w:val="center"/>
              <w:rPr>
                <w:b/>
              </w:rPr>
            </w:pPr>
            <w:r>
              <w:rPr>
                <w:b/>
              </w:rPr>
              <w:t xml:space="preserve">Date to be </w:t>
            </w:r>
            <w:r>
              <w:rPr>
                <w:b/>
              </w:rPr>
              <w:lastRenderedPageBreak/>
              <w:t>completed</w:t>
            </w:r>
          </w:p>
        </w:tc>
        <w:tc>
          <w:tcPr>
            <w:tcW w:w="1436" w:type="dxa"/>
          </w:tcPr>
          <w:p w:rsidR="006071D8" w:rsidRDefault="006071D8" w:rsidP="00CD16E6">
            <w:pPr>
              <w:jc w:val="center"/>
              <w:rPr>
                <w:b/>
              </w:rPr>
            </w:pPr>
            <w:r>
              <w:rPr>
                <w:b/>
              </w:rPr>
              <w:lastRenderedPageBreak/>
              <w:t xml:space="preserve">Person </w:t>
            </w:r>
            <w:r>
              <w:rPr>
                <w:b/>
              </w:rPr>
              <w:lastRenderedPageBreak/>
              <w:t>responsible</w:t>
            </w:r>
          </w:p>
        </w:tc>
        <w:tc>
          <w:tcPr>
            <w:tcW w:w="2311" w:type="dxa"/>
          </w:tcPr>
          <w:p w:rsidR="006071D8" w:rsidRDefault="006071D8" w:rsidP="00CD16E6">
            <w:pPr>
              <w:jc w:val="center"/>
              <w:rPr>
                <w:b/>
              </w:rPr>
            </w:pPr>
            <w:r>
              <w:rPr>
                <w:b/>
              </w:rPr>
              <w:lastRenderedPageBreak/>
              <w:t>Comments</w:t>
            </w:r>
          </w:p>
        </w:tc>
      </w:tr>
      <w:tr w:rsidR="00B57F8D" w:rsidTr="00CD16E6">
        <w:tc>
          <w:tcPr>
            <w:tcW w:w="3794" w:type="dxa"/>
          </w:tcPr>
          <w:p w:rsidR="00B57F8D" w:rsidRPr="001F566E" w:rsidRDefault="00B57F8D" w:rsidP="002966C2">
            <w:r>
              <w:lastRenderedPageBreak/>
              <w:t>Clarify with client how they wish to store data (database or text files)</w:t>
            </w:r>
          </w:p>
        </w:tc>
        <w:tc>
          <w:tcPr>
            <w:tcW w:w="1701" w:type="dxa"/>
          </w:tcPr>
          <w:p w:rsidR="00B57F8D" w:rsidRPr="001F566E" w:rsidRDefault="00B57F8D" w:rsidP="002966C2">
            <w:pPr>
              <w:jc w:val="center"/>
            </w:pPr>
            <w:r>
              <w:t>12/09/2013</w:t>
            </w:r>
          </w:p>
        </w:tc>
        <w:tc>
          <w:tcPr>
            <w:tcW w:w="1436" w:type="dxa"/>
          </w:tcPr>
          <w:p w:rsidR="00B57F8D" w:rsidRPr="001F566E" w:rsidRDefault="00B57F8D" w:rsidP="002966C2">
            <w:pPr>
              <w:jc w:val="center"/>
            </w:pPr>
            <w:r>
              <w:t>ALL</w:t>
            </w:r>
          </w:p>
        </w:tc>
        <w:tc>
          <w:tcPr>
            <w:tcW w:w="2311" w:type="dxa"/>
          </w:tcPr>
          <w:p w:rsidR="00B57F8D" w:rsidRPr="001F566E" w:rsidRDefault="00B57F8D" w:rsidP="002966C2">
            <w:r>
              <w:t>Can wait till next client meeting</w:t>
            </w:r>
          </w:p>
        </w:tc>
      </w:tr>
      <w:tr w:rsidR="00B57F8D" w:rsidTr="00CD16E6">
        <w:tc>
          <w:tcPr>
            <w:tcW w:w="3794" w:type="dxa"/>
          </w:tcPr>
          <w:p w:rsidR="00B57F8D" w:rsidRPr="001F566E" w:rsidRDefault="00B57F8D" w:rsidP="002966C2">
            <w:r>
              <w:t>Identify everything the client needs us to hand over at the end of the project</w:t>
            </w:r>
          </w:p>
        </w:tc>
        <w:tc>
          <w:tcPr>
            <w:tcW w:w="1701" w:type="dxa"/>
          </w:tcPr>
          <w:p w:rsidR="00B57F8D" w:rsidRPr="001F566E" w:rsidRDefault="00B57F8D" w:rsidP="002966C2">
            <w:pPr>
              <w:jc w:val="center"/>
            </w:pPr>
            <w:r>
              <w:t>12/09/2013</w:t>
            </w:r>
          </w:p>
        </w:tc>
        <w:tc>
          <w:tcPr>
            <w:tcW w:w="1436" w:type="dxa"/>
          </w:tcPr>
          <w:p w:rsidR="00B57F8D" w:rsidRPr="001F566E" w:rsidRDefault="00B57F8D" w:rsidP="002966C2">
            <w:pPr>
              <w:jc w:val="center"/>
            </w:pPr>
            <w:r>
              <w:t>ALL</w:t>
            </w:r>
          </w:p>
        </w:tc>
        <w:tc>
          <w:tcPr>
            <w:tcW w:w="2311" w:type="dxa"/>
          </w:tcPr>
          <w:p w:rsidR="00B57F8D" w:rsidRPr="001F566E" w:rsidRDefault="00B57F8D" w:rsidP="002966C2">
            <w:r>
              <w:t>Can wait till next client meeting</w:t>
            </w:r>
          </w:p>
        </w:tc>
      </w:tr>
      <w:tr w:rsidR="00B57F8D" w:rsidTr="00CD16E6">
        <w:tc>
          <w:tcPr>
            <w:tcW w:w="3794" w:type="dxa"/>
          </w:tcPr>
          <w:p w:rsidR="00B57F8D" w:rsidRPr="001F566E" w:rsidRDefault="00B57F8D" w:rsidP="002966C2">
            <w:r>
              <w:t>Draw or create example screens of what the program might look like to show at next client meeting</w:t>
            </w:r>
          </w:p>
        </w:tc>
        <w:tc>
          <w:tcPr>
            <w:tcW w:w="1701" w:type="dxa"/>
          </w:tcPr>
          <w:p w:rsidR="00B57F8D" w:rsidRPr="001F566E" w:rsidRDefault="00B57F8D" w:rsidP="002966C2">
            <w:pPr>
              <w:jc w:val="center"/>
            </w:pPr>
            <w:r>
              <w:t>09/09/2013</w:t>
            </w:r>
          </w:p>
        </w:tc>
        <w:tc>
          <w:tcPr>
            <w:tcW w:w="1436" w:type="dxa"/>
          </w:tcPr>
          <w:p w:rsidR="00B57F8D" w:rsidRPr="001F566E" w:rsidRDefault="00B57F8D" w:rsidP="002966C2">
            <w:pPr>
              <w:jc w:val="center"/>
            </w:pPr>
            <w:r>
              <w:t>ALL</w:t>
            </w:r>
          </w:p>
        </w:tc>
        <w:tc>
          <w:tcPr>
            <w:tcW w:w="2311" w:type="dxa"/>
          </w:tcPr>
          <w:p w:rsidR="00B57F8D" w:rsidRPr="001F566E" w:rsidRDefault="002F3095" w:rsidP="002966C2">
            <w:r>
              <w:t>Complete</w:t>
            </w:r>
          </w:p>
        </w:tc>
      </w:tr>
    </w:tbl>
    <w:p w:rsidR="006071D8" w:rsidRDefault="006071D8" w:rsidP="001F566E">
      <w:pPr>
        <w:rPr>
          <w:b/>
        </w:rPr>
      </w:pPr>
    </w:p>
    <w:p w:rsidR="00B06FD8" w:rsidRDefault="00B06FD8" w:rsidP="001F566E">
      <w:r>
        <w:rPr>
          <w:b/>
        </w:rPr>
        <w:t>Next Meeting</w:t>
      </w:r>
    </w:p>
    <w:p w:rsidR="00B06FD8" w:rsidRPr="00B06FD8" w:rsidRDefault="00B06FD8" w:rsidP="001F566E">
      <w:r>
        <w:t xml:space="preserve">Next meeting will occur on </w:t>
      </w:r>
      <w:r w:rsidR="00B57F8D">
        <w:t>17</w:t>
      </w:r>
      <w:r w:rsidR="006071D8">
        <w:t>/09</w:t>
      </w:r>
      <w:r w:rsidR="00B57F8D">
        <w:t>/2013 in EN501b</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270A27C0"/>
    <w:lvl w:ilvl="0" w:tplc="6BA4F6C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12BE7"/>
    <w:rsid w:val="00035F45"/>
    <w:rsid w:val="001F566E"/>
    <w:rsid w:val="002F3095"/>
    <w:rsid w:val="00355982"/>
    <w:rsid w:val="006071D8"/>
    <w:rsid w:val="006D5A8C"/>
    <w:rsid w:val="00784DE0"/>
    <w:rsid w:val="00960BA6"/>
    <w:rsid w:val="0097193D"/>
    <w:rsid w:val="009E19FA"/>
    <w:rsid w:val="00A37416"/>
    <w:rsid w:val="00B0101B"/>
    <w:rsid w:val="00B06FD8"/>
    <w:rsid w:val="00B57F8D"/>
    <w:rsid w:val="00C44D96"/>
    <w:rsid w:val="00CA6361"/>
    <w:rsid w:val="00DE7D60"/>
    <w:rsid w:val="00ED3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4</cp:revision>
  <dcterms:created xsi:type="dcterms:W3CDTF">2013-09-10T03:20:00Z</dcterms:created>
  <dcterms:modified xsi:type="dcterms:W3CDTF">2013-09-11T11:59:00Z</dcterms:modified>
</cp:coreProperties>
</file>