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762832025"/>
        <w:docPartObj>
          <w:docPartGallery w:val="Cover Pages"/>
          <w:docPartUnique/>
        </w:docPartObj>
      </w:sdtPr>
      <w:sdtEndPr/>
      <w:sdtContent>
        <w:p w14:paraId="4081E483" w14:textId="58C0A40A" w:rsidR="001B1C22" w:rsidRDefault="003634E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AEE8E6C" wp14:editId="15ED4607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1143000</wp:posOffset>
                    </wp:positionV>
                    <wp:extent cx="5897880" cy="1714500"/>
                    <wp:effectExtent l="0" t="0" r="0" b="12700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171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-108338093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C983E0" w14:textId="33E08B0F" w:rsidR="00B73EB9" w:rsidRDefault="00B73EB9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  <w:lang w:val="en-AU"/>
                                      </w:rPr>
                                      <w:t>Technical Manual                                 Leap Motion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Author"/>
                                  <w:tag w:val=""/>
                                  <w:id w:val="51512004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BD51553" w14:textId="27EFAB00" w:rsidR="00B73EB9" w:rsidRDefault="00B73EB9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  <w:lang w:val="en-AU"/>
                                      </w:rPr>
                                      <w:t>HIT3061 – Software Team Project, Semester 2, 2013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Abstract"/>
                                  <w:id w:val="668295580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089FC8AE" w14:textId="75CAA516" w:rsidR="00B73EB9" w:rsidRDefault="00B73EB9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18pt;margin-top:90pt;width:464.4pt;height:13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-10833809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6C983E0" w14:textId="33E08B0F" w:rsidR="00B73EB9" w:rsidRDefault="00B73EB9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  <w:lang w:val="en-AU"/>
                                </w:rPr>
                                <w:t>Technical Manual                                 Leap Motion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Author"/>
                            <w:tag w:val=""/>
                            <w:id w:val="51512004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BD51553" w14:textId="27EFAB00" w:rsidR="00B73EB9" w:rsidRDefault="00B73EB9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  <w:lang w:val="en-AU"/>
                                </w:rPr>
                                <w:t>HIT3061 – Software Team Project, Semester 2, 2013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Abstract"/>
                            <w:id w:val="668295580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Content>
                            <w:p w14:paraId="089FC8AE" w14:textId="75CAA516" w:rsidR="00B73EB9" w:rsidRDefault="00B73EB9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1B1C2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FDD11E" wp14:editId="5FC86B64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9107805</wp:posOffset>
                    </wp:positionV>
                    <wp:extent cx="6858000" cy="388620"/>
                    <wp:effectExtent l="0" t="1905" r="1905" b="317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alias w:val="Company Address"/>
                                  <w:id w:val="-4748247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6CED4E5C" w14:textId="5DBC7BED" w:rsidR="00B73EB9" w:rsidRDefault="00B73EB9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Leap Motion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27" style="position:absolute;margin-left:33.85pt;margin-top:717.15pt;width:540pt;height:30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alias w:val="Company Address"/>
                            <w:id w:val="-4748247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p w14:paraId="6CED4E5C" w14:textId="5DBC7BED" w:rsidR="00B73EB9" w:rsidRDefault="00B73EB9">
                              <w:pPr>
                                <w:contextualSpacing/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Leap Motion Project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1B1C2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91878F5" wp14:editId="7836F056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6pt;margin-top:36pt;width:568.8pt;height:17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</v:rect>
                </w:pict>
              </mc:Fallback>
            </mc:AlternateContent>
          </w:r>
          <w:r w:rsidR="001B1C2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1269D22" wp14:editId="1166C9BE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7620" b="120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1.6pt;margin-top:702pt;width:568.8pt;height:54.05pt;z-index:-251656192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"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 w:rsidR="001B1C2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2F562DD4" wp14:editId="1828F383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B6A2262" w14:textId="77777777" w:rsidR="00B73EB9" w:rsidRDefault="00B73EB9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570EAEF" w14:textId="77777777" w:rsidR="00B73EB9" w:rsidRDefault="00B73EB9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28" style="position:absolute;margin-left:364.5pt;margin-top:-385.65pt;width:143.25pt;height:60.75pt;z-index:251665408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6" o:spid="_x0000_s1029" type="#_x0000_t202" style="position:absolute;left:10290;top:1230;width:1470;height:1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    <v:textbox>
                        <w:txbxContent>
                          <w:p w14:paraId="2B6A2262" w14:textId="77777777" w:rsidR="00B73EB9" w:rsidRDefault="00B73EB9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17" o:spid="_x0000_s1030" type="#_x0000_t32" style="position:absolute;left:10290;top:1590;width:0;height:6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31" type="#_x0000_t202" style="position:absolute;left:8895;top:1455;width:1365;height: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    <v:textbox>
                        <w:txbxContent>
                          <w:p w14:paraId="5570EAEF" w14:textId="77777777" w:rsidR="00B73EB9" w:rsidRDefault="00B73EB9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tbl>
          <w:tblPr>
            <w:tblpPr w:leftFromText="180" w:rightFromText="180" w:vertAnchor="page" w:horzAnchor="page" w:tblpX="7129" w:tblpY="5041"/>
            <w:tblW w:w="0" w:type="auto"/>
            <w:tblLayout w:type="fixed"/>
            <w:tblLook w:val="0000" w:firstRow="0" w:lastRow="0" w:firstColumn="0" w:lastColumn="0" w:noHBand="0" w:noVBand="0"/>
          </w:tblPr>
          <w:tblGrid>
            <w:gridCol w:w="2681"/>
            <w:gridCol w:w="1530"/>
          </w:tblGrid>
          <w:tr w:rsidR="003634E6" w14:paraId="5743903E" w14:textId="77777777" w:rsidTr="003634E6">
            <w:trPr>
              <w:trHeight w:val="222"/>
            </w:trPr>
            <w:tc>
              <w:tcPr>
                <w:tcW w:w="2681" w:type="dxa"/>
              </w:tcPr>
              <w:p w14:paraId="40570517" w14:textId="77777777" w:rsidR="003634E6" w:rsidRPr="003634E6" w:rsidRDefault="003634E6" w:rsidP="003634E6">
                <w:pPr>
                  <w:pStyle w:val="Footer"/>
                  <w:ind w:right="360"/>
                  <w:rPr>
                    <w:sz w:val="26"/>
                  </w:rPr>
                </w:pPr>
                <w:r w:rsidRPr="003634E6">
                  <w:rPr>
                    <w:b/>
                    <w:sz w:val="26"/>
                  </w:rPr>
                  <w:t>Joshua Stopper</w:t>
                </w:r>
                <w:r w:rsidRPr="003634E6">
                  <w:rPr>
                    <w:sz w:val="26"/>
                  </w:rPr>
                  <w:t xml:space="preserve"> </w:t>
                </w:r>
              </w:p>
            </w:tc>
            <w:tc>
              <w:tcPr>
                <w:tcW w:w="1530" w:type="dxa"/>
              </w:tcPr>
              <w:p w14:paraId="656B0FA1" w14:textId="77777777" w:rsidR="003634E6" w:rsidRPr="003634E6" w:rsidRDefault="003634E6" w:rsidP="003634E6">
                <w:pPr>
                  <w:pStyle w:val="Default"/>
                  <w:rPr>
                    <w:sz w:val="26"/>
                    <w:szCs w:val="20"/>
                  </w:rPr>
                </w:pPr>
                <w:r w:rsidRPr="003634E6">
                  <w:rPr>
                    <w:sz w:val="26"/>
                  </w:rPr>
                  <w:t>5571391</w:t>
                </w:r>
              </w:p>
            </w:tc>
          </w:tr>
          <w:tr w:rsidR="003634E6" w14:paraId="450DFCBB" w14:textId="77777777" w:rsidTr="003634E6">
            <w:trPr>
              <w:trHeight w:val="347"/>
            </w:trPr>
            <w:tc>
              <w:tcPr>
                <w:tcW w:w="2681" w:type="dxa"/>
              </w:tcPr>
              <w:p w14:paraId="560184EC" w14:textId="77777777" w:rsidR="003634E6" w:rsidRPr="003634E6" w:rsidRDefault="003634E6" w:rsidP="003634E6">
                <w:pPr>
                  <w:pStyle w:val="Footer"/>
                  <w:ind w:right="360"/>
                  <w:rPr>
                    <w:b/>
                    <w:sz w:val="26"/>
                  </w:rPr>
                </w:pPr>
                <w:r w:rsidRPr="003634E6">
                  <w:rPr>
                    <w:b/>
                    <w:sz w:val="26"/>
                  </w:rPr>
                  <w:t xml:space="preserve">Daniel </w:t>
                </w:r>
                <w:proofErr w:type="spellStart"/>
                <w:r w:rsidRPr="003634E6">
                  <w:rPr>
                    <w:b/>
                    <w:sz w:val="26"/>
                  </w:rPr>
                  <w:t>Corsaletti</w:t>
                </w:r>
                <w:proofErr w:type="spellEnd"/>
              </w:p>
            </w:tc>
            <w:tc>
              <w:tcPr>
                <w:tcW w:w="1530" w:type="dxa"/>
              </w:tcPr>
              <w:p w14:paraId="135528E1" w14:textId="77777777" w:rsidR="003634E6" w:rsidRPr="003634E6" w:rsidRDefault="003634E6" w:rsidP="003634E6">
                <w:pPr>
                  <w:pStyle w:val="Default"/>
                  <w:rPr>
                    <w:sz w:val="26"/>
                    <w:szCs w:val="20"/>
                  </w:rPr>
                </w:pPr>
                <w:r w:rsidRPr="003634E6">
                  <w:rPr>
                    <w:sz w:val="26"/>
                  </w:rPr>
                  <w:t>6450458</w:t>
                </w:r>
              </w:p>
            </w:tc>
          </w:tr>
          <w:tr w:rsidR="003634E6" w14:paraId="42A6BD6D" w14:textId="77777777" w:rsidTr="003634E6">
            <w:trPr>
              <w:trHeight w:val="222"/>
            </w:trPr>
            <w:tc>
              <w:tcPr>
                <w:tcW w:w="2681" w:type="dxa"/>
              </w:tcPr>
              <w:p w14:paraId="44A5663A" w14:textId="77777777" w:rsidR="003634E6" w:rsidRPr="003634E6" w:rsidRDefault="003634E6" w:rsidP="003634E6">
                <w:pPr>
                  <w:pStyle w:val="Footer"/>
                  <w:ind w:right="360"/>
                  <w:rPr>
                    <w:b/>
                    <w:sz w:val="26"/>
                  </w:rPr>
                </w:pPr>
                <w:r w:rsidRPr="003634E6">
                  <w:rPr>
                    <w:b/>
                    <w:sz w:val="26"/>
                  </w:rPr>
                  <w:t xml:space="preserve">Minh </w:t>
                </w:r>
                <w:proofErr w:type="spellStart"/>
                <w:r w:rsidRPr="003634E6">
                  <w:rPr>
                    <w:b/>
                    <w:sz w:val="26"/>
                  </w:rPr>
                  <w:t>Duc</w:t>
                </w:r>
                <w:proofErr w:type="spellEnd"/>
                <w:r w:rsidRPr="003634E6">
                  <w:rPr>
                    <w:b/>
                    <w:sz w:val="26"/>
                  </w:rPr>
                  <w:t xml:space="preserve"> Nguyen</w:t>
                </w:r>
              </w:p>
            </w:tc>
            <w:tc>
              <w:tcPr>
                <w:tcW w:w="1530" w:type="dxa"/>
              </w:tcPr>
              <w:p w14:paraId="184FA62D" w14:textId="77777777" w:rsidR="003634E6" w:rsidRPr="003634E6" w:rsidRDefault="003634E6" w:rsidP="003634E6">
                <w:pPr>
                  <w:pStyle w:val="Default"/>
                  <w:rPr>
                    <w:sz w:val="26"/>
                  </w:rPr>
                </w:pPr>
                <w:r w:rsidRPr="003634E6">
                  <w:rPr>
                    <w:sz w:val="26"/>
                  </w:rPr>
                  <w:t>171001X</w:t>
                </w:r>
              </w:p>
            </w:tc>
          </w:tr>
          <w:tr w:rsidR="003634E6" w14:paraId="7EAACC3B" w14:textId="77777777" w:rsidTr="003634E6">
            <w:trPr>
              <w:trHeight w:val="222"/>
            </w:trPr>
            <w:tc>
              <w:tcPr>
                <w:tcW w:w="2681" w:type="dxa"/>
              </w:tcPr>
              <w:p w14:paraId="11BDD777" w14:textId="77777777" w:rsidR="003634E6" w:rsidRPr="003634E6" w:rsidRDefault="003634E6" w:rsidP="003634E6">
                <w:pPr>
                  <w:pStyle w:val="Footer"/>
                  <w:ind w:right="360"/>
                  <w:rPr>
                    <w:b/>
                    <w:sz w:val="26"/>
                  </w:rPr>
                </w:pPr>
                <w:r w:rsidRPr="003634E6">
                  <w:rPr>
                    <w:b/>
                    <w:sz w:val="26"/>
                  </w:rPr>
                  <w:t xml:space="preserve">Tran </w:t>
                </w:r>
                <w:proofErr w:type="spellStart"/>
                <w:r w:rsidRPr="003634E6">
                  <w:rPr>
                    <w:b/>
                    <w:sz w:val="26"/>
                  </w:rPr>
                  <w:t>Xuong</w:t>
                </w:r>
                <w:proofErr w:type="spellEnd"/>
                <w:r w:rsidRPr="003634E6">
                  <w:rPr>
                    <w:b/>
                    <w:sz w:val="26"/>
                  </w:rPr>
                  <w:t xml:space="preserve"> Tran</w:t>
                </w:r>
              </w:p>
            </w:tc>
            <w:tc>
              <w:tcPr>
                <w:tcW w:w="1530" w:type="dxa"/>
              </w:tcPr>
              <w:p w14:paraId="3AFFB40B" w14:textId="77777777" w:rsidR="003634E6" w:rsidRPr="003634E6" w:rsidRDefault="003634E6" w:rsidP="003634E6">
                <w:pPr>
                  <w:pStyle w:val="Default"/>
                  <w:rPr>
                    <w:sz w:val="26"/>
                  </w:rPr>
                </w:pPr>
                <w:r w:rsidRPr="003634E6">
                  <w:rPr>
                    <w:sz w:val="26"/>
                  </w:rPr>
                  <w:t>6700691</w:t>
                </w:r>
              </w:p>
            </w:tc>
          </w:tr>
          <w:tr w:rsidR="003634E6" w14:paraId="14010EDB" w14:textId="77777777" w:rsidTr="003634E6">
            <w:trPr>
              <w:trHeight w:val="363"/>
            </w:trPr>
            <w:tc>
              <w:tcPr>
                <w:tcW w:w="2681" w:type="dxa"/>
              </w:tcPr>
              <w:p w14:paraId="7969E326" w14:textId="77777777" w:rsidR="003634E6" w:rsidRPr="003634E6" w:rsidRDefault="003634E6" w:rsidP="003634E6">
                <w:pPr>
                  <w:pStyle w:val="Footer"/>
                  <w:ind w:right="360"/>
                  <w:rPr>
                    <w:b/>
                    <w:sz w:val="26"/>
                  </w:rPr>
                </w:pPr>
                <w:proofErr w:type="spellStart"/>
                <w:r w:rsidRPr="003634E6">
                  <w:rPr>
                    <w:b/>
                    <w:sz w:val="26"/>
                  </w:rPr>
                  <w:t>Shengwei</w:t>
                </w:r>
                <w:proofErr w:type="spellEnd"/>
                <w:r w:rsidRPr="003634E6">
                  <w:rPr>
                    <w:b/>
                    <w:sz w:val="26"/>
                  </w:rPr>
                  <w:t xml:space="preserve"> Li</w:t>
                </w:r>
              </w:p>
            </w:tc>
            <w:tc>
              <w:tcPr>
                <w:tcW w:w="1530" w:type="dxa"/>
              </w:tcPr>
              <w:p w14:paraId="6E3C2269" w14:textId="77777777" w:rsidR="003634E6" w:rsidRPr="003634E6" w:rsidRDefault="003634E6" w:rsidP="003634E6">
                <w:pPr>
                  <w:pStyle w:val="Default"/>
                  <w:rPr>
                    <w:sz w:val="26"/>
                  </w:rPr>
                </w:pPr>
                <w:r w:rsidRPr="003634E6">
                  <w:rPr>
                    <w:sz w:val="26"/>
                  </w:rPr>
                  <w:t>749999x</w:t>
                </w:r>
              </w:p>
            </w:tc>
          </w:tr>
        </w:tbl>
        <w:p w14:paraId="1445B8B3" w14:textId="0DF507AB" w:rsidR="008B5A90" w:rsidRPr="008B5A90" w:rsidRDefault="001B1C22" w:rsidP="00A9419E">
          <w:r>
            <w:br w:type="page"/>
          </w:r>
        </w:p>
        <w:p w14:paraId="2CDCEB1E" w14:textId="77777777" w:rsidR="00A9419E" w:rsidRPr="0082069A" w:rsidRDefault="00A9419E" w:rsidP="00A9419E">
          <w:pPr>
            <w:rPr>
              <w:b/>
            </w:rPr>
          </w:pPr>
          <w:r w:rsidRPr="0082069A">
            <w:rPr>
              <w:b/>
            </w:rPr>
            <w:lastRenderedPageBreak/>
            <w:t>Table 1. Document Change Control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129"/>
            <w:gridCol w:w="2129"/>
            <w:gridCol w:w="2129"/>
            <w:gridCol w:w="2129"/>
          </w:tblGrid>
          <w:tr w:rsidR="00A9419E" w:rsidRPr="0055665D" w14:paraId="2B83093F" w14:textId="77777777" w:rsidTr="00A77CEB">
            <w:tc>
              <w:tcPr>
                <w:tcW w:w="2129" w:type="dxa"/>
              </w:tcPr>
              <w:p w14:paraId="3234AE73" w14:textId="77777777" w:rsidR="00A9419E" w:rsidRPr="0055665D" w:rsidRDefault="00A9419E" w:rsidP="00A77CEB">
                <w:pPr>
                  <w:rPr>
                    <w:sz w:val="26"/>
                    <w:szCs w:val="26"/>
                  </w:rPr>
                </w:pPr>
                <w:r w:rsidRPr="0055665D">
                  <w:rPr>
                    <w:sz w:val="26"/>
                    <w:szCs w:val="26"/>
                  </w:rPr>
                  <w:t>Version</w:t>
                </w:r>
              </w:p>
            </w:tc>
            <w:tc>
              <w:tcPr>
                <w:tcW w:w="2129" w:type="dxa"/>
              </w:tcPr>
              <w:p w14:paraId="2A152F5F" w14:textId="77777777" w:rsidR="00A9419E" w:rsidRPr="0055665D" w:rsidRDefault="00A9419E" w:rsidP="00A77CEB">
                <w:pPr>
                  <w:rPr>
                    <w:sz w:val="26"/>
                    <w:szCs w:val="26"/>
                  </w:rPr>
                </w:pPr>
                <w:r w:rsidRPr="0055665D">
                  <w:rPr>
                    <w:sz w:val="26"/>
                    <w:szCs w:val="26"/>
                  </w:rPr>
                  <w:t>Date</w:t>
                </w:r>
              </w:p>
            </w:tc>
            <w:tc>
              <w:tcPr>
                <w:tcW w:w="2129" w:type="dxa"/>
              </w:tcPr>
              <w:p w14:paraId="09C70ED4" w14:textId="77777777" w:rsidR="00A9419E" w:rsidRPr="0055665D" w:rsidRDefault="00A9419E" w:rsidP="00A77CEB">
                <w:pPr>
                  <w:rPr>
                    <w:sz w:val="26"/>
                    <w:szCs w:val="26"/>
                  </w:rPr>
                </w:pPr>
                <w:r w:rsidRPr="0055665D">
                  <w:rPr>
                    <w:sz w:val="26"/>
                    <w:szCs w:val="26"/>
                  </w:rPr>
                  <w:t>Author</w:t>
                </w:r>
              </w:p>
            </w:tc>
            <w:tc>
              <w:tcPr>
                <w:tcW w:w="2129" w:type="dxa"/>
              </w:tcPr>
              <w:p w14:paraId="3490A126" w14:textId="77777777" w:rsidR="00A9419E" w:rsidRPr="0055665D" w:rsidRDefault="00A9419E" w:rsidP="00A77CEB">
                <w:pPr>
                  <w:rPr>
                    <w:sz w:val="26"/>
                    <w:szCs w:val="26"/>
                  </w:rPr>
                </w:pPr>
                <w:r w:rsidRPr="0055665D">
                  <w:rPr>
                    <w:sz w:val="26"/>
                    <w:szCs w:val="26"/>
                  </w:rPr>
                  <w:t>Changes</w:t>
                </w:r>
              </w:p>
            </w:tc>
          </w:tr>
          <w:tr w:rsidR="00A9419E" w:rsidRPr="0055665D" w14:paraId="735DF510" w14:textId="77777777" w:rsidTr="00A77CEB">
            <w:tc>
              <w:tcPr>
                <w:tcW w:w="2129" w:type="dxa"/>
              </w:tcPr>
              <w:p w14:paraId="5D067294" w14:textId="4665E135" w:rsidR="00A9419E" w:rsidRPr="0055665D" w:rsidRDefault="00A9419E" w:rsidP="00A77CEB">
                <w:pPr>
                  <w:rPr>
                    <w:sz w:val="26"/>
                    <w:szCs w:val="26"/>
                  </w:rPr>
                </w:pPr>
                <w:r w:rsidRPr="0055665D">
                  <w:rPr>
                    <w:sz w:val="26"/>
                    <w:szCs w:val="26"/>
                  </w:rPr>
                  <w:t>1.0</w:t>
                </w:r>
              </w:p>
            </w:tc>
            <w:tc>
              <w:tcPr>
                <w:tcW w:w="2129" w:type="dxa"/>
              </w:tcPr>
              <w:p w14:paraId="5B66768C" w14:textId="6A80D12F" w:rsidR="00A9419E" w:rsidRPr="0055665D" w:rsidRDefault="00A9419E" w:rsidP="00A77CEB">
                <w:pPr>
                  <w:rPr>
                    <w:sz w:val="26"/>
                    <w:szCs w:val="26"/>
                  </w:rPr>
                </w:pPr>
                <w:r w:rsidRPr="0055665D">
                  <w:rPr>
                    <w:sz w:val="26"/>
                    <w:szCs w:val="26"/>
                  </w:rPr>
                  <w:t>15/10/2013</w:t>
                </w:r>
              </w:p>
            </w:tc>
            <w:tc>
              <w:tcPr>
                <w:tcW w:w="2129" w:type="dxa"/>
              </w:tcPr>
              <w:p w14:paraId="04DED073" w14:textId="0B4D7AA3" w:rsidR="00A9419E" w:rsidRPr="0055665D" w:rsidRDefault="00A9419E" w:rsidP="00A77CEB">
                <w:pPr>
                  <w:rPr>
                    <w:sz w:val="26"/>
                    <w:szCs w:val="26"/>
                  </w:rPr>
                </w:pPr>
                <w:r w:rsidRPr="0055665D">
                  <w:rPr>
                    <w:sz w:val="26"/>
                    <w:szCs w:val="26"/>
                  </w:rPr>
                  <w:t xml:space="preserve">Minh </w:t>
                </w:r>
                <w:proofErr w:type="spellStart"/>
                <w:r w:rsidRPr="0055665D">
                  <w:rPr>
                    <w:sz w:val="26"/>
                    <w:szCs w:val="26"/>
                  </w:rPr>
                  <w:t>Duc</w:t>
                </w:r>
                <w:proofErr w:type="spellEnd"/>
                <w:r w:rsidRPr="0055665D">
                  <w:rPr>
                    <w:sz w:val="26"/>
                    <w:szCs w:val="26"/>
                  </w:rPr>
                  <w:t xml:space="preserve"> Nguyen</w:t>
                </w:r>
              </w:p>
            </w:tc>
            <w:tc>
              <w:tcPr>
                <w:tcW w:w="2129" w:type="dxa"/>
              </w:tcPr>
              <w:p w14:paraId="72EF7B5B" w14:textId="77777777" w:rsidR="00A9419E" w:rsidRPr="0055665D" w:rsidRDefault="00A9419E" w:rsidP="00A77CEB">
                <w:pPr>
                  <w:rPr>
                    <w:sz w:val="26"/>
                    <w:szCs w:val="26"/>
                  </w:rPr>
                </w:pPr>
                <w:r w:rsidRPr="0055665D">
                  <w:rPr>
                    <w:sz w:val="26"/>
                    <w:szCs w:val="26"/>
                  </w:rPr>
                  <w:t>Create Document</w:t>
                </w:r>
              </w:p>
              <w:p w14:paraId="3503F1BF" w14:textId="0A3953C8" w:rsidR="00A9419E" w:rsidRPr="0055665D" w:rsidRDefault="00A9419E" w:rsidP="00A9419E">
                <w:pPr>
                  <w:rPr>
                    <w:sz w:val="26"/>
                    <w:szCs w:val="26"/>
                  </w:rPr>
                </w:pPr>
                <w:r w:rsidRPr="0055665D">
                  <w:rPr>
                    <w:sz w:val="26"/>
                    <w:szCs w:val="26"/>
                  </w:rPr>
                  <w:t>Create Content Areas</w:t>
                </w:r>
              </w:p>
            </w:tc>
          </w:tr>
        </w:tbl>
        <w:p w14:paraId="4F9D0E0E" w14:textId="77777777" w:rsidR="00A9419E" w:rsidRDefault="00A9419E" w:rsidP="00A9419E"/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</w:rPr>
            <w:id w:val="-1606718499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14:paraId="685DA96D" w14:textId="40CB3E35" w:rsidR="00622BEC" w:rsidRDefault="00622BEC">
              <w:pPr>
                <w:pStyle w:val="TOCHeading"/>
              </w:pPr>
              <w:r>
                <w:t>Table of Contents</w:t>
              </w:r>
            </w:p>
            <w:p w14:paraId="25379EB8" w14:textId="77777777" w:rsidR="00622BEC" w:rsidRDefault="00622BEC">
              <w:pPr>
                <w:pStyle w:val="TOC2"/>
                <w:tabs>
                  <w:tab w:val="right" w:leader="dot" w:pos="9350"/>
                </w:tabs>
                <w:rPr>
                  <w:b w:val="0"/>
                  <w:smallCaps/>
                  <w:noProof/>
                  <w:sz w:val="24"/>
                  <w:szCs w:val="24"/>
                  <w:lang w:eastAsia="ja-JP"/>
                </w:rPr>
              </w:pPr>
              <w:r>
                <w:rPr>
                  <w:b w:val="0"/>
                </w:rPr>
                <w:fldChar w:fldCharType="begin"/>
              </w:r>
              <w:r>
                <w:instrText xml:space="preserve"> TOC \o "1-3" \h \z \u </w:instrText>
              </w:r>
              <w:r>
                <w:rPr>
                  <w:b w:val="0"/>
                </w:rPr>
                <w:fldChar w:fldCharType="separate"/>
              </w:r>
              <w:r>
                <w:rPr>
                  <w:noProof/>
                </w:rPr>
                <w:t>Overview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_Toc243459466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B73EB9"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61D0CAD0" w14:textId="77777777" w:rsidR="00622BEC" w:rsidRDefault="00622BEC">
              <w:pPr>
                <w:pStyle w:val="TOC2"/>
                <w:tabs>
                  <w:tab w:val="right" w:leader="dot" w:pos="9350"/>
                </w:tabs>
                <w:rPr>
                  <w:b w:val="0"/>
                  <w:smallCaps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Technical Requirements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_Toc243459467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B73EB9"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220182D4" w14:textId="77777777" w:rsidR="00622BEC" w:rsidRDefault="00622BEC">
              <w:pPr>
                <w:pStyle w:val="TOC2"/>
                <w:tabs>
                  <w:tab w:val="right" w:leader="dot" w:pos="9350"/>
                </w:tabs>
                <w:rPr>
                  <w:b w:val="0"/>
                  <w:smallCaps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Software Requirements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_Toc243459468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B73EB9"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2F04BCC2" w14:textId="77777777" w:rsidR="00622BEC" w:rsidRDefault="00622BEC">
              <w:pPr>
                <w:pStyle w:val="TOC2"/>
                <w:tabs>
                  <w:tab w:val="right" w:leader="dot" w:pos="9350"/>
                </w:tabs>
                <w:rPr>
                  <w:b w:val="0"/>
                  <w:smallCaps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Physical requirements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_Toc243459469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B73EB9"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63CA2BBA" w14:textId="77777777" w:rsidR="00622BEC" w:rsidRDefault="00622BEC">
              <w:pPr>
                <w:pStyle w:val="TOC3"/>
                <w:tabs>
                  <w:tab w:val="right" w:leader="dot" w:pos="9350"/>
                </w:tabs>
                <w:rPr>
                  <w:smallCaps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Window Smudge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_Toc243459470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B73EB9"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5DFC62D3" w14:textId="77777777" w:rsidR="00622BEC" w:rsidRDefault="00622BEC">
              <w:pPr>
                <w:pStyle w:val="TOC3"/>
                <w:tabs>
                  <w:tab w:val="right" w:leader="dot" w:pos="9350"/>
                </w:tabs>
                <w:rPr>
                  <w:smallCaps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Lighting Conditions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_Toc243459471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B73EB9"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  <w:p w14:paraId="366813D7" w14:textId="77777777" w:rsidR="00622BEC" w:rsidRDefault="00622BEC">
              <w:pPr>
                <w:pStyle w:val="TOC3"/>
                <w:tabs>
                  <w:tab w:val="right" w:leader="dot" w:pos="9350"/>
                </w:tabs>
                <w:rPr>
                  <w:smallCaps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Hardware Requirements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_Toc243459472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B73EB9"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  <w:p w14:paraId="51CDFB1E" w14:textId="77777777" w:rsidR="00622BEC" w:rsidRDefault="00622BEC">
              <w:pPr>
                <w:pStyle w:val="TOC2"/>
                <w:tabs>
                  <w:tab w:val="right" w:leader="dot" w:pos="9350"/>
                </w:tabs>
                <w:rPr>
                  <w:b w:val="0"/>
                  <w:smallCaps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Integration Requirements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_Toc243459473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B73EB9"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  <w:p w14:paraId="662789D5" w14:textId="77777777" w:rsidR="00622BEC" w:rsidRDefault="00622BEC">
              <w:pPr>
                <w:pStyle w:val="TOC2"/>
                <w:tabs>
                  <w:tab w:val="right" w:leader="dot" w:pos="9350"/>
                </w:tabs>
                <w:rPr>
                  <w:b w:val="0"/>
                  <w:smallCaps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Instruction for Installation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_Toc243459474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B73EB9"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  <w:p w14:paraId="6C39B4A7" w14:textId="15DFABB7" w:rsidR="00622BEC" w:rsidRDefault="00622BE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0C33D708" w14:textId="57DCD172" w:rsidR="008B5A90" w:rsidRDefault="008B5A90" w:rsidP="00644132"/>
        <w:p w14:paraId="2248BC5C" w14:textId="77777777" w:rsidR="00622BEC" w:rsidRDefault="00622BEC"/>
        <w:p w14:paraId="5B6EDE07" w14:textId="77777777" w:rsidR="00622BEC" w:rsidRDefault="00622BEC"/>
        <w:p w14:paraId="47488CC2" w14:textId="77777777" w:rsidR="00622BEC" w:rsidRDefault="00622BEC"/>
        <w:p w14:paraId="454CBCA0" w14:textId="77777777" w:rsidR="00622BEC" w:rsidRDefault="00622BEC"/>
        <w:p w14:paraId="2BED3146" w14:textId="77777777" w:rsidR="00622BEC" w:rsidRDefault="00622BEC"/>
        <w:p w14:paraId="45881A87" w14:textId="77777777" w:rsidR="00622BEC" w:rsidRDefault="00622BEC"/>
        <w:p w14:paraId="116E8D8E" w14:textId="77777777" w:rsidR="00622BEC" w:rsidRDefault="00622BEC"/>
        <w:p w14:paraId="59393243" w14:textId="77777777" w:rsidR="00622BEC" w:rsidRDefault="00622BEC"/>
        <w:p w14:paraId="024A1E98" w14:textId="77777777" w:rsidR="00622BEC" w:rsidRDefault="00622BEC"/>
        <w:p w14:paraId="7084500F" w14:textId="77777777" w:rsidR="00622BEC" w:rsidRDefault="00622BEC"/>
        <w:p w14:paraId="5F21919E" w14:textId="12FC29C7" w:rsidR="001B1C22" w:rsidRDefault="00492725"/>
      </w:sdtContent>
    </w:sdt>
    <w:p w14:paraId="0716AF76" w14:textId="77777777" w:rsidR="0098102E" w:rsidRDefault="00DC531D" w:rsidP="00DC531D">
      <w:pPr>
        <w:pStyle w:val="Heading2"/>
      </w:pPr>
      <w:bookmarkStart w:id="0" w:name="_Toc243456542"/>
      <w:bookmarkStart w:id="1" w:name="_Toc243458811"/>
      <w:bookmarkStart w:id="2" w:name="_Toc243459466"/>
      <w:r>
        <w:lastRenderedPageBreak/>
        <w:t>Overview</w:t>
      </w:r>
      <w:bookmarkEnd w:id="0"/>
      <w:bookmarkEnd w:id="1"/>
      <w:bookmarkEnd w:id="2"/>
    </w:p>
    <w:p w14:paraId="0C55FBA4" w14:textId="4FE86839" w:rsidR="00DC531D" w:rsidRDefault="00DC531D" w:rsidP="00977342">
      <w:pPr>
        <w:jc w:val="both"/>
        <w:rPr>
          <w:sz w:val="26"/>
        </w:rPr>
      </w:pPr>
      <w:r w:rsidRPr="0055665D">
        <w:rPr>
          <w:sz w:val="26"/>
        </w:rPr>
        <w:t xml:space="preserve">The purpose of this document </w:t>
      </w:r>
      <w:r w:rsidR="00C50527" w:rsidRPr="0055665D">
        <w:rPr>
          <w:sz w:val="26"/>
        </w:rPr>
        <w:t>is to help user easily for in</w:t>
      </w:r>
      <w:r w:rsidR="00F84231" w:rsidRPr="0055665D">
        <w:rPr>
          <w:sz w:val="26"/>
        </w:rPr>
        <w:t>stall the web application to their computer</w:t>
      </w:r>
      <w:r w:rsidR="00C50527" w:rsidRPr="0055665D">
        <w:rPr>
          <w:sz w:val="26"/>
        </w:rPr>
        <w:t xml:space="preserve">, </w:t>
      </w:r>
      <w:r w:rsidR="00FF7C4D">
        <w:rPr>
          <w:sz w:val="26"/>
        </w:rPr>
        <w:t>required application and source code, required environment and source code overview for further development</w:t>
      </w:r>
      <w:r w:rsidR="00C50527" w:rsidRPr="0055665D">
        <w:rPr>
          <w:sz w:val="26"/>
        </w:rPr>
        <w:t>.</w:t>
      </w:r>
    </w:p>
    <w:p w14:paraId="7C785014" w14:textId="2EA5177D" w:rsidR="00A032CC" w:rsidRDefault="00A032CC" w:rsidP="00A032CC">
      <w:pPr>
        <w:pStyle w:val="Heading2"/>
      </w:pPr>
      <w:bookmarkStart w:id="3" w:name="_Toc243459467"/>
      <w:r>
        <w:t>Technical Requirements</w:t>
      </w:r>
      <w:bookmarkEnd w:id="3"/>
    </w:p>
    <w:p w14:paraId="17EF4148" w14:textId="77777777" w:rsidR="00F03533" w:rsidRDefault="00F03533" w:rsidP="00F03533"/>
    <w:p w14:paraId="2B6381CA" w14:textId="2376E632" w:rsidR="00843337" w:rsidRPr="00F03533" w:rsidRDefault="00843337" w:rsidP="00F03533">
      <w:r>
        <w:t>(This section may be replaced by WFLC algorithm research)</w:t>
      </w:r>
    </w:p>
    <w:p w14:paraId="172DFC95" w14:textId="77777777" w:rsidR="00C50527" w:rsidRDefault="00C50527" w:rsidP="00492725">
      <w:pPr>
        <w:pStyle w:val="Heading2"/>
      </w:pPr>
      <w:bookmarkStart w:id="4" w:name="_GoBack"/>
      <w:bookmarkEnd w:id="4"/>
    </w:p>
    <w:sectPr w:rsidR="00C50527" w:rsidSect="001B1C2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084201" w14:textId="77777777" w:rsidR="00B73EB9" w:rsidRDefault="00B73EB9" w:rsidP="00161C6A">
      <w:pPr>
        <w:spacing w:after="0" w:line="240" w:lineRule="auto"/>
      </w:pPr>
      <w:r>
        <w:separator/>
      </w:r>
    </w:p>
  </w:endnote>
  <w:endnote w:type="continuationSeparator" w:id="0">
    <w:p w14:paraId="5711F96D" w14:textId="77777777" w:rsidR="00B73EB9" w:rsidRDefault="00B73EB9" w:rsidP="00161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8974B9" w14:textId="5DDAFFFC" w:rsidR="00B73EB9" w:rsidRDefault="00B73EB9">
    <w:pPr>
      <w:pStyle w:val="Footer"/>
    </w:pPr>
    <w:proofErr w:type="spellStart"/>
    <w:r>
      <w:t>LeapMotion</w:t>
    </w:r>
    <w:proofErr w:type="spellEnd"/>
    <w:r>
      <w:t xml:space="preserve"> Project for </w:t>
    </w:r>
    <w:proofErr w:type="gramStart"/>
    <w:r>
      <w:t>Royal  Eyes</w:t>
    </w:r>
    <w:proofErr w:type="gramEnd"/>
    <w:r>
      <w:t xml:space="preserve"> and Ears Hospital</w:t>
    </w:r>
    <w:r>
      <w:tab/>
      <w:t xml:space="preserve">Page </w:t>
    </w:r>
    <w:r w:rsidR="006259AC">
      <w:rPr>
        <w:rStyle w:val="PageNumber"/>
      </w:rPr>
      <w:fldChar w:fldCharType="begin"/>
    </w:r>
    <w:r w:rsidR="006259AC">
      <w:rPr>
        <w:rStyle w:val="PageNumber"/>
      </w:rPr>
      <w:instrText xml:space="preserve"> PAGE </w:instrText>
    </w:r>
    <w:r w:rsidR="006259AC">
      <w:rPr>
        <w:rStyle w:val="PageNumber"/>
      </w:rPr>
      <w:fldChar w:fldCharType="separate"/>
    </w:r>
    <w:r w:rsidR="00492725">
      <w:rPr>
        <w:rStyle w:val="PageNumber"/>
        <w:noProof/>
      </w:rPr>
      <w:t>3</w:t>
    </w:r>
    <w:r w:rsidR="006259AC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0A6773" w14:textId="77777777" w:rsidR="00B73EB9" w:rsidRDefault="00B73EB9" w:rsidP="00161C6A">
      <w:pPr>
        <w:spacing w:after="0" w:line="240" w:lineRule="auto"/>
      </w:pPr>
      <w:r>
        <w:separator/>
      </w:r>
    </w:p>
  </w:footnote>
  <w:footnote w:type="continuationSeparator" w:id="0">
    <w:p w14:paraId="2B614464" w14:textId="77777777" w:rsidR="00B73EB9" w:rsidRDefault="00B73EB9" w:rsidP="00161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62074"/>
    <w:multiLevelType w:val="hybridMultilevel"/>
    <w:tmpl w:val="87321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C1647"/>
    <w:multiLevelType w:val="hybridMultilevel"/>
    <w:tmpl w:val="A9F0C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194434"/>
    <w:multiLevelType w:val="hybridMultilevel"/>
    <w:tmpl w:val="9454B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816254"/>
    <w:multiLevelType w:val="hybridMultilevel"/>
    <w:tmpl w:val="EE966F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441691"/>
    <w:multiLevelType w:val="hybridMultilevel"/>
    <w:tmpl w:val="D52A2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874FE0"/>
    <w:multiLevelType w:val="hybridMultilevel"/>
    <w:tmpl w:val="F75C22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ED3BE5"/>
    <w:multiLevelType w:val="hybridMultilevel"/>
    <w:tmpl w:val="F0C20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3E4AAB"/>
    <w:multiLevelType w:val="hybridMultilevel"/>
    <w:tmpl w:val="B9D0D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C92"/>
    <w:rsid w:val="00043B6C"/>
    <w:rsid w:val="000769B1"/>
    <w:rsid w:val="000E37E9"/>
    <w:rsid w:val="00147487"/>
    <w:rsid w:val="001537D3"/>
    <w:rsid w:val="00161C6A"/>
    <w:rsid w:val="0017289C"/>
    <w:rsid w:val="001759A0"/>
    <w:rsid w:val="001B1C22"/>
    <w:rsid w:val="002122D8"/>
    <w:rsid w:val="00220572"/>
    <w:rsid w:val="00220FAF"/>
    <w:rsid w:val="00241C87"/>
    <w:rsid w:val="003148C4"/>
    <w:rsid w:val="003634E6"/>
    <w:rsid w:val="003A138F"/>
    <w:rsid w:val="003F09B1"/>
    <w:rsid w:val="00416640"/>
    <w:rsid w:val="00427211"/>
    <w:rsid w:val="00434CB1"/>
    <w:rsid w:val="00442E36"/>
    <w:rsid w:val="00492725"/>
    <w:rsid w:val="00493D35"/>
    <w:rsid w:val="004F2B94"/>
    <w:rsid w:val="00530BD1"/>
    <w:rsid w:val="0055665D"/>
    <w:rsid w:val="0059330D"/>
    <w:rsid w:val="005D7484"/>
    <w:rsid w:val="00622BEC"/>
    <w:rsid w:val="006259AC"/>
    <w:rsid w:val="00634D7C"/>
    <w:rsid w:val="00637C92"/>
    <w:rsid w:val="00642270"/>
    <w:rsid w:val="00644132"/>
    <w:rsid w:val="006452C1"/>
    <w:rsid w:val="006815B7"/>
    <w:rsid w:val="006C3431"/>
    <w:rsid w:val="0070314C"/>
    <w:rsid w:val="00711067"/>
    <w:rsid w:val="0072174B"/>
    <w:rsid w:val="007751CC"/>
    <w:rsid w:val="007842D8"/>
    <w:rsid w:val="007853E6"/>
    <w:rsid w:val="0080078D"/>
    <w:rsid w:val="00827139"/>
    <w:rsid w:val="00843337"/>
    <w:rsid w:val="00860E05"/>
    <w:rsid w:val="00864AE9"/>
    <w:rsid w:val="008B5A90"/>
    <w:rsid w:val="00904073"/>
    <w:rsid w:val="00927B65"/>
    <w:rsid w:val="00977342"/>
    <w:rsid w:val="0098102E"/>
    <w:rsid w:val="00996C2C"/>
    <w:rsid w:val="009B59D1"/>
    <w:rsid w:val="00A032CC"/>
    <w:rsid w:val="00A222B1"/>
    <w:rsid w:val="00A77CEB"/>
    <w:rsid w:val="00A9419E"/>
    <w:rsid w:val="00B15426"/>
    <w:rsid w:val="00B529E4"/>
    <w:rsid w:val="00B73EB9"/>
    <w:rsid w:val="00BD4B15"/>
    <w:rsid w:val="00C10D45"/>
    <w:rsid w:val="00C50527"/>
    <w:rsid w:val="00CA38C1"/>
    <w:rsid w:val="00CE0C88"/>
    <w:rsid w:val="00D01FA9"/>
    <w:rsid w:val="00D72154"/>
    <w:rsid w:val="00D910A2"/>
    <w:rsid w:val="00DC212B"/>
    <w:rsid w:val="00DC531D"/>
    <w:rsid w:val="00E76E55"/>
    <w:rsid w:val="00F03533"/>
    <w:rsid w:val="00F51E09"/>
    <w:rsid w:val="00F84231"/>
    <w:rsid w:val="00FF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123F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C6A"/>
  </w:style>
  <w:style w:type="paragraph" w:styleId="Heading1">
    <w:name w:val="heading 1"/>
    <w:basedOn w:val="Normal"/>
    <w:next w:val="Normal"/>
    <w:link w:val="Heading1Char"/>
    <w:uiPriority w:val="9"/>
    <w:qFormat/>
    <w:rsid w:val="008B5A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3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A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7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C9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C53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51E09"/>
    <w:pPr>
      <w:ind w:left="720"/>
      <w:contextualSpacing/>
    </w:pPr>
  </w:style>
  <w:style w:type="paragraph" w:customStyle="1" w:styleId="Default">
    <w:name w:val="Default"/>
    <w:rsid w:val="00977342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77342"/>
    <w:pPr>
      <w:spacing w:after="0" w:line="240" w:lineRule="auto"/>
    </w:pPr>
    <w:rPr>
      <w:kern w:val="2"/>
      <w:sz w:val="21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1C6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C6A"/>
  </w:style>
  <w:style w:type="paragraph" w:styleId="Footer">
    <w:name w:val="footer"/>
    <w:basedOn w:val="Normal"/>
    <w:link w:val="FooterChar"/>
    <w:uiPriority w:val="99"/>
    <w:unhideWhenUsed/>
    <w:rsid w:val="00161C6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C6A"/>
  </w:style>
  <w:style w:type="character" w:customStyle="1" w:styleId="Heading1Char">
    <w:name w:val="Heading 1 Char"/>
    <w:basedOn w:val="DefaultParagraphFont"/>
    <w:link w:val="Heading1"/>
    <w:uiPriority w:val="9"/>
    <w:rsid w:val="008B5A9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5A90"/>
    <w:pPr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B5A90"/>
    <w:pPr>
      <w:spacing w:before="120"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B5A90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8B5A90"/>
    <w:pPr>
      <w:spacing w:after="0"/>
      <w:ind w:left="440"/>
    </w:pPr>
  </w:style>
  <w:style w:type="character" w:styleId="Hyperlink">
    <w:name w:val="Hyperlink"/>
    <w:basedOn w:val="DefaultParagraphFont"/>
    <w:uiPriority w:val="99"/>
    <w:unhideWhenUsed/>
    <w:rsid w:val="008B5A9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B5A9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22BEC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22BEC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22BEC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22BEC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22BEC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22BEC"/>
    <w:pPr>
      <w:spacing w:after="0"/>
      <w:ind w:left="176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259A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C6A"/>
  </w:style>
  <w:style w:type="paragraph" w:styleId="Heading1">
    <w:name w:val="heading 1"/>
    <w:basedOn w:val="Normal"/>
    <w:next w:val="Normal"/>
    <w:link w:val="Heading1Char"/>
    <w:uiPriority w:val="9"/>
    <w:qFormat/>
    <w:rsid w:val="008B5A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3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A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7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C9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C53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51E09"/>
    <w:pPr>
      <w:ind w:left="720"/>
      <w:contextualSpacing/>
    </w:pPr>
  </w:style>
  <w:style w:type="paragraph" w:customStyle="1" w:styleId="Default">
    <w:name w:val="Default"/>
    <w:rsid w:val="00977342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77342"/>
    <w:pPr>
      <w:spacing w:after="0" w:line="240" w:lineRule="auto"/>
    </w:pPr>
    <w:rPr>
      <w:kern w:val="2"/>
      <w:sz w:val="21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1C6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C6A"/>
  </w:style>
  <w:style w:type="paragraph" w:styleId="Footer">
    <w:name w:val="footer"/>
    <w:basedOn w:val="Normal"/>
    <w:link w:val="FooterChar"/>
    <w:uiPriority w:val="99"/>
    <w:unhideWhenUsed/>
    <w:rsid w:val="00161C6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C6A"/>
  </w:style>
  <w:style w:type="character" w:customStyle="1" w:styleId="Heading1Char">
    <w:name w:val="Heading 1 Char"/>
    <w:basedOn w:val="DefaultParagraphFont"/>
    <w:link w:val="Heading1"/>
    <w:uiPriority w:val="9"/>
    <w:rsid w:val="008B5A9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5A90"/>
    <w:pPr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B5A90"/>
    <w:pPr>
      <w:spacing w:before="120"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B5A90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8B5A90"/>
    <w:pPr>
      <w:spacing w:after="0"/>
      <w:ind w:left="440"/>
    </w:pPr>
  </w:style>
  <w:style w:type="character" w:styleId="Hyperlink">
    <w:name w:val="Hyperlink"/>
    <w:basedOn w:val="DefaultParagraphFont"/>
    <w:uiPriority w:val="99"/>
    <w:unhideWhenUsed/>
    <w:rsid w:val="008B5A9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B5A9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22BEC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22BEC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22BEC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22BEC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22BEC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22BEC"/>
    <w:pPr>
      <w:spacing w:after="0"/>
      <w:ind w:left="176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25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Leap Motion Project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408873-CBD0-4847-8C8E-253180A7A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164</Words>
  <Characters>938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Acceptance Report</vt:lpstr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Manual                                 Leap Motion</dc:title>
  <dc:subject/>
  <dc:creator>HIT3061 – Software Team Project, Semester 2, 2013</dc:creator>
  <cp:keywords/>
  <dc:description/>
  <cp:lastModifiedBy>ngo kylan</cp:lastModifiedBy>
  <cp:revision>42</cp:revision>
  <dcterms:created xsi:type="dcterms:W3CDTF">2012-10-31T11:28:00Z</dcterms:created>
  <dcterms:modified xsi:type="dcterms:W3CDTF">2013-10-21T11:13:00Z</dcterms:modified>
</cp:coreProperties>
</file>