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9A" w:rsidRPr="00C9289A" w:rsidRDefault="00C9289A" w:rsidP="00C9289A">
      <w:pPr>
        <w:shd w:val="clear" w:color="auto" w:fill="FFFFFF"/>
        <w:spacing w:after="0" w:line="214" w:lineRule="atLeast"/>
        <w:outlineLvl w:val="0"/>
        <w:rPr>
          <w:rFonts w:ascii="Tahoma" w:eastAsia="Times New Roman" w:hAnsi="Tahoma" w:cs="Tahoma"/>
          <w:bCs/>
          <w:smallCaps/>
          <w:kern w:val="36"/>
          <w:sz w:val="28"/>
          <w:szCs w:val="28"/>
        </w:rPr>
      </w:pPr>
      <w:r w:rsidRPr="00C9289A">
        <w:rPr>
          <w:rFonts w:ascii="Tahoma" w:eastAsia="Times New Roman" w:hAnsi="Tahoma" w:cs="Tahoma"/>
          <w:bCs/>
          <w:smallCaps/>
          <w:kern w:val="36"/>
          <w:sz w:val="28"/>
          <w:szCs w:val="28"/>
        </w:rPr>
        <w:t>The Best Whole Chicken in a Crock Pot</w:t>
      </w:r>
    </w:p>
    <w:p w:rsidR="00C9289A" w:rsidRPr="00C9289A" w:rsidRDefault="00C9289A" w:rsidP="00C9289A">
      <w:pPr>
        <w:shd w:val="clear" w:color="auto" w:fill="FFFFFF"/>
        <w:spacing w:after="0" w:line="0" w:lineRule="auto"/>
        <w:rPr>
          <w:rFonts w:ascii="Tahoma" w:eastAsia="Times New Roman" w:hAnsi="Tahoma" w:cs="Tahoma"/>
          <w:caps/>
          <w:sz w:val="28"/>
          <w:szCs w:val="28"/>
        </w:rPr>
      </w:pPr>
    </w:p>
    <w:p w:rsidR="00C9289A" w:rsidRPr="00C9289A" w:rsidRDefault="00C9289A" w:rsidP="00C9289A">
      <w:pPr>
        <w:shd w:val="clear" w:color="auto" w:fill="FFFFFF"/>
        <w:spacing w:after="0" w:line="0" w:lineRule="auto"/>
        <w:rPr>
          <w:rFonts w:ascii="Tahoma" w:eastAsia="Times New Roman" w:hAnsi="Tahoma" w:cs="Tahoma"/>
          <w:caps/>
          <w:sz w:val="28"/>
          <w:szCs w:val="28"/>
        </w:rPr>
      </w:pPr>
      <w:r w:rsidRPr="00C9289A">
        <w:rPr>
          <w:rFonts w:ascii="Tahoma" w:eastAsia="Times New Roman" w:hAnsi="Tahoma" w:cs="Tahoma"/>
          <w:caps/>
          <w:sz w:val="28"/>
          <w:szCs w:val="28"/>
        </w:rPr>
        <w:t> </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2 teaspoons paprika</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1 teaspoon salt</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1 teaspoon onion powder</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1 teaspoon thyme</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½ teaspoon garlic powder</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¼ teaspoon cayenne (red) pepper</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¼ teaspoon black pepper</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1 onion</w:t>
      </w:r>
    </w:p>
    <w:p w:rsidR="00C9289A" w:rsidRPr="00C9289A" w:rsidRDefault="00C9289A" w:rsidP="00C9289A">
      <w:pPr>
        <w:numPr>
          <w:ilvl w:val="0"/>
          <w:numId w:val="1"/>
        </w:numPr>
        <w:shd w:val="clear" w:color="auto" w:fill="FFFFFF"/>
        <w:spacing w:before="100" w:beforeAutospacing="1" w:after="100" w:afterAutospacing="1" w:line="196" w:lineRule="atLeast"/>
        <w:ind w:left="829"/>
        <w:rPr>
          <w:rFonts w:ascii="Tahoma" w:eastAsia="Times New Roman" w:hAnsi="Tahoma" w:cs="Tahoma"/>
          <w:sz w:val="28"/>
          <w:szCs w:val="28"/>
        </w:rPr>
      </w:pPr>
      <w:r w:rsidRPr="00C9289A">
        <w:rPr>
          <w:rFonts w:ascii="Tahoma" w:eastAsia="Times New Roman" w:hAnsi="Tahoma" w:cs="Tahoma"/>
          <w:sz w:val="28"/>
          <w:szCs w:val="28"/>
        </w:rPr>
        <w:t>1 large chicken</w:t>
      </w:r>
    </w:p>
    <w:p w:rsidR="00C9289A" w:rsidRPr="00C9289A" w:rsidRDefault="00C9289A" w:rsidP="00C9289A">
      <w:pPr>
        <w:numPr>
          <w:ilvl w:val="0"/>
          <w:numId w:val="2"/>
        </w:numPr>
        <w:shd w:val="clear" w:color="auto" w:fill="FFFFFF"/>
        <w:spacing w:before="100" w:beforeAutospacing="1" w:after="100" w:afterAutospacing="1" w:line="196" w:lineRule="atLeast"/>
        <w:ind w:left="1047"/>
        <w:rPr>
          <w:rFonts w:ascii="Tahoma" w:eastAsia="Times New Roman" w:hAnsi="Tahoma" w:cs="Tahoma"/>
          <w:sz w:val="28"/>
          <w:szCs w:val="28"/>
        </w:rPr>
      </w:pPr>
      <w:r w:rsidRPr="00C9289A">
        <w:rPr>
          <w:rFonts w:ascii="Tahoma" w:eastAsia="Times New Roman" w:hAnsi="Tahoma" w:cs="Tahoma"/>
          <w:sz w:val="28"/>
          <w:szCs w:val="28"/>
        </w:rPr>
        <w:t>Combine the dried spices in a small bowl.</w:t>
      </w:r>
    </w:p>
    <w:p w:rsidR="00C9289A" w:rsidRPr="00C9289A" w:rsidRDefault="00C9289A" w:rsidP="00C9289A">
      <w:pPr>
        <w:numPr>
          <w:ilvl w:val="0"/>
          <w:numId w:val="2"/>
        </w:numPr>
        <w:shd w:val="clear" w:color="auto" w:fill="FFFFFF"/>
        <w:spacing w:before="100" w:beforeAutospacing="1" w:after="100" w:afterAutospacing="1" w:line="196" w:lineRule="atLeast"/>
        <w:ind w:left="1047"/>
        <w:rPr>
          <w:rFonts w:ascii="Tahoma" w:eastAsia="Times New Roman" w:hAnsi="Tahoma" w:cs="Tahoma"/>
          <w:sz w:val="28"/>
          <w:szCs w:val="28"/>
        </w:rPr>
      </w:pPr>
      <w:r w:rsidRPr="00C9289A">
        <w:rPr>
          <w:rFonts w:ascii="Tahoma" w:eastAsia="Times New Roman" w:hAnsi="Tahoma" w:cs="Tahoma"/>
          <w:sz w:val="28"/>
          <w:szCs w:val="28"/>
        </w:rPr>
        <w:t>Loosely chop the onion and place it in the bottom of the slow cooker.</w:t>
      </w:r>
    </w:p>
    <w:p w:rsidR="00C9289A" w:rsidRPr="00C9289A" w:rsidRDefault="00C9289A" w:rsidP="00C9289A">
      <w:pPr>
        <w:numPr>
          <w:ilvl w:val="0"/>
          <w:numId w:val="2"/>
        </w:numPr>
        <w:shd w:val="clear" w:color="auto" w:fill="FFFFFF"/>
        <w:spacing w:before="100" w:beforeAutospacing="1" w:after="100" w:afterAutospacing="1" w:line="196" w:lineRule="atLeast"/>
        <w:ind w:left="1047"/>
        <w:rPr>
          <w:rFonts w:ascii="Tahoma" w:eastAsia="Times New Roman" w:hAnsi="Tahoma" w:cs="Tahoma"/>
          <w:sz w:val="28"/>
          <w:szCs w:val="28"/>
        </w:rPr>
      </w:pPr>
      <w:r w:rsidRPr="00C9289A">
        <w:rPr>
          <w:rFonts w:ascii="Tahoma" w:eastAsia="Times New Roman" w:hAnsi="Tahoma" w:cs="Tahoma"/>
          <w:sz w:val="28"/>
          <w:szCs w:val="28"/>
        </w:rPr>
        <w:t>Remove any giblets from the chicken and then rub the spice mixture all over. You can even put some of the spices inside the cavity and under the skin covering the breasts.</w:t>
      </w:r>
    </w:p>
    <w:p w:rsidR="00C9289A" w:rsidRPr="00C9289A" w:rsidRDefault="00C9289A" w:rsidP="00C9289A">
      <w:pPr>
        <w:numPr>
          <w:ilvl w:val="0"/>
          <w:numId w:val="2"/>
        </w:numPr>
        <w:shd w:val="clear" w:color="auto" w:fill="FFFFFF"/>
        <w:spacing w:before="100" w:beforeAutospacing="1" w:after="100" w:afterAutospacing="1" w:line="196" w:lineRule="atLeast"/>
        <w:ind w:left="1047"/>
        <w:rPr>
          <w:rFonts w:ascii="Tahoma" w:eastAsia="Times New Roman" w:hAnsi="Tahoma" w:cs="Tahoma"/>
          <w:sz w:val="28"/>
          <w:szCs w:val="28"/>
        </w:rPr>
      </w:pPr>
      <w:r w:rsidRPr="00C9289A">
        <w:rPr>
          <w:rFonts w:ascii="Tahoma" w:eastAsia="Times New Roman" w:hAnsi="Tahoma" w:cs="Tahoma"/>
          <w:sz w:val="28"/>
          <w:szCs w:val="28"/>
        </w:rPr>
        <w:t>Put prepared chicken on top of the onions in the slow cooker, cover it, and turn it on to high. There is no need to add any liquid.</w:t>
      </w:r>
    </w:p>
    <w:p w:rsidR="00C9289A" w:rsidRPr="00C9289A" w:rsidRDefault="00C9289A" w:rsidP="00C9289A">
      <w:pPr>
        <w:numPr>
          <w:ilvl w:val="0"/>
          <w:numId w:val="2"/>
        </w:numPr>
        <w:shd w:val="clear" w:color="auto" w:fill="FFFFFF"/>
        <w:spacing w:before="100" w:beforeAutospacing="1" w:after="100" w:afterAutospacing="1" w:line="196" w:lineRule="atLeast"/>
        <w:ind w:left="1047"/>
        <w:rPr>
          <w:rFonts w:ascii="Tahoma" w:eastAsia="Times New Roman" w:hAnsi="Tahoma" w:cs="Tahoma"/>
          <w:sz w:val="28"/>
          <w:szCs w:val="28"/>
        </w:rPr>
      </w:pPr>
      <w:r w:rsidRPr="00C9289A">
        <w:rPr>
          <w:rFonts w:ascii="Tahoma" w:eastAsia="Times New Roman" w:hAnsi="Tahoma" w:cs="Tahoma"/>
          <w:sz w:val="28"/>
          <w:szCs w:val="28"/>
        </w:rPr>
        <w:t>Cook for 4 – 5 hours on high (for a 3 or 4 pound chicken) or until the chicken is falling off the bone. Don't forget to make your </w:t>
      </w:r>
      <w:hyperlink r:id="rId5" w:tgtFrame="_blank" w:history="1">
        <w:r w:rsidRPr="00C9289A">
          <w:rPr>
            <w:rFonts w:ascii="Tahoma" w:eastAsia="Times New Roman" w:hAnsi="Tahoma" w:cs="Tahoma"/>
            <w:sz w:val="28"/>
            <w:szCs w:val="28"/>
          </w:rPr>
          <w:t>homemade stock with the leftover bones!</w:t>
        </w:r>
      </w:hyperlink>
    </w:p>
    <w:p w:rsidR="00C9289A" w:rsidRDefault="00C9289A" w:rsidP="00C9289A">
      <w:pPr>
        <w:rPr>
          <w:rFonts w:ascii="Tahoma" w:hAnsi="Tahoma" w:cs="Tahoma"/>
          <w:sz w:val="28"/>
          <w:szCs w:val="28"/>
        </w:rPr>
      </w:pPr>
    </w:p>
    <w:p w:rsidR="00C9289A" w:rsidRPr="00C9289A" w:rsidRDefault="00C9289A" w:rsidP="00C9289A">
      <w:pPr>
        <w:rPr>
          <w:rFonts w:ascii="Tahoma" w:hAnsi="Tahoma" w:cs="Tahoma"/>
          <w:b/>
          <w:sz w:val="28"/>
          <w:szCs w:val="28"/>
        </w:rPr>
      </w:pPr>
      <w:r w:rsidRPr="00C9289A">
        <w:rPr>
          <w:rFonts w:ascii="Tahoma" w:hAnsi="Tahoma" w:cs="Tahoma"/>
          <w:b/>
          <w:sz w:val="28"/>
          <w:szCs w:val="28"/>
        </w:rPr>
        <w:t>Overnight Chicken Stock in the Crock Pot</w:t>
      </w:r>
    </w:p>
    <w:p w:rsidR="00E11F6C" w:rsidRDefault="00C9289A" w:rsidP="00C9289A">
      <w:pPr>
        <w:rPr>
          <w:rFonts w:ascii="Tahoma" w:hAnsi="Tahoma" w:cs="Tahoma"/>
          <w:sz w:val="28"/>
          <w:szCs w:val="28"/>
        </w:rPr>
      </w:pPr>
      <w:r w:rsidRPr="00C9289A">
        <w:rPr>
          <w:rFonts w:ascii="Tahoma" w:hAnsi="Tahoma" w:cs="Tahoma"/>
          <w:sz w:val="28"/>
          <w:szCs w:val="28"/>
        </w:rPr>
        <w:t> </w:t>
      </w:r>
    </w:p>
    <w:p w:rsidR="00C9289A" w:rsidRPr="00C9289A" w:rsidRDefault="00C9289A" w:rsidP="00C9289A">
      <w:pPr>
        <w:rPr>
          <w:rFonts w:ascii="Tahoma" w:hAnsi="Tahoma" w:cs="Tahoma"/>
          <w:sz w:val="28"/>
          <w:szCs w:val="28"/>
        </w:rPr>
      </w:pPr>
      <w:r w:rsidRPr="00C9289A">
        <w:rPr>
          <w:rFonts w:ascii="Tahoma" w:hAnsi="Tahoma" w:cs="Tahoma"/>
          <w:sz w:val="28"/>
          <w:szCs w:val="28"/>
        </w:rPr>
        <w:fldChar w:fldCharType="begin"/>
      </w:r>
      <w:r w:rsidRPr="00C9289A">
        <w:rPr>
          <w:rFonts w:ascii="Tahoma" w:hAnsi="Tahoma" w:cs="Tahoma"/>
          <w:sz w:val="28"/>
          <w:szCs w:val="28"/>
        </w:rPr>
        <w:instrText xml:space="preserve"> HYPERLINK "http://www.100daysofrealfood.com/2011/02/25/recipe-the-best-whole-chicken-in-a-crock-pot/" </w:instrText>
      </w:r>
      <w:r w:rsidRPr="00C9289A">
        <w:rPr>
          <w:rFonts w:ascii="Tahoma" w:hAnsi="Tahoma" w:cs="Tahoma"/>
          <w:sz w:val="28"/>
          <w:szCs w:val="28"/>
        </w:rPr>
        <w:fldChar w:fldCharType="separate"/>
      </w:r>
      <w:r w:rsidRPr="00C9289A">
        <w:rPr>
          <w:rStyle w:val="Hyperlink"/>
          <w:rFonts w:ascii="Tahoma" w:hAnsi="Tahoma" w:cs="Tahoma"/>
          <w:color w:val="auto"/>
          <w:sz w:val="28"/>
          <w:szCs w:val="28"/>
          <w:u w:val="none"/>
        </w:rPr>
        <w:t>Leftover chicken bones</w:t>
      </w:r>
      <w:r w:rsidRPr="00C9289A">
        <w:rPr>
          <w:rFonts w:ascii="Tahoma" w:hAnsi="Tahoma" w:cs="Tahoma"/>
          <w:sz w:val="28"/>
          <w:szCs w:val="28"/>
        </w:rPr>
        <w:fldChar w:fldCharType="end"/>
      </w:r>
      <w:r w:rsidRPr="00C9289A">
        <w:rPr>
          <w:rFonts w:ascii="Tahoma" w:hAnsi="Tahoma" w:cs="Tahoma"/>
          <w:sz w:val="28"/>
          <w:szCs w:val="28"/>
        </w:rPr>
        <w:t> or carcass roughly equivalent to one small or medium sized chicken</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1 onion, peeled and loosely chopped</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1 rib of celery, roughly chopped</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1 carrot, roughly chopped (no need to peel)</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1 bay leaf</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lastRenderedPageBreak/>
        <w:t>1 sprig fresh parsley</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1 sprig fresh thyme</w:t>
      </w:r>
    </w:p>
    <w:p w:rsidR="00C9289A" w:rsidRPr="00C9289A" w:rsidRDefault="00C9289A" w:rsidP="00C9289A">
      <w:pPr>
        <w:numPr>
          <w:ilvl w:val="0"/>
          <w:numId w:val="3"/>
        </w:numPr>
        <w:rPr>
          <w:rFonts w:ascii="Tahoma" w:hAnsi="Tahoma" w:cs="Tahoma"/>
          <w:sz w:val="28"/>
          <w:szCs w:val="28"/>
        </w:rPr>
      </w:pPr>
      <w:r w:rsidRPr="00C9289A">
        <w:rPr>
          <w:rFonts w:ascii="Tahoma" w:hAnsi="Tahoma" w:cs="Tahoma"/>
          <w:sz w:val="28"/>
          <w:szCs w:val="28"/>
        </w:rPr>
        <w:t>Salt, to taste </w:t>
      </w:r>
      <w:r w:rsidRPr="00C9289A">
        <w:rPr>
          <w:rFonts w:ascii="Tahoma" w:hAnsi="Tahoma" w:cs="Tahoma"/>
          <w:sz w:val="28"/>
          <w:szCs w:val="28"/>
        </w:rPr>
        <w:br/>
        <w:t>Note: If you are missing any of these ingredients I wouldn't let that stop you from making it anyway.</w:t>
      </w:r>
    </w:p>
    <w:p w:rsidR="00C9289A" w:rsidRPr="00C9289A" w:rsidRDefault="00C9289A" w:rsidP="00C9289A">
      <w:pPr>
        <w:rPr>
          <w:rFonts w:ascii="Tahoma" w:hAnsi="Tahoma" w:cs="Tahoma"/>
          <w:sz w:val="28"/>
          <w:szCs w:val="28"/>
        </w:rPr>
      </w:pPr>
      <w:r w:rsidRPr="00C9289A">
        <w:rPr>
          <w:rFonts w:ascii="Tahoma" w:hAnsi="Tahoma" w:cs="Tahoma"/>
          <w:sz w:val="28"/>
          <w:szCs w:val="28"/>
        </w:rPr>
        <w:t>INSTRUCTIONS</w:t>
      </w:r>
    </w:p>
    <w:p w:rsidR="00C9289A" w:rsidRPr="00C9289A" w:rsidRDefault="00C9289A" w:rsidP="00C9289A">
      <w:pPr>
        <w:numPr>
          <w:ilvl w:val="0"/>
          <w:numId w:val="4"/>
        </w:numPr>
        <w:rPr>
          <w:rFonts w:ascii="Tahoma" w:hAnsi="Tahoma" w:cs="Tahoma"/>
          <w:sz w:val="28"/>
          <w:szCs w:val="28"/>
        </w:rPr>
      </w:pPr>
      <w:r w:rsidRPr="00C9289A">
        <w:rPr>
          <w:rFonts w:ascii="Tahoma" w:hAnsi="Tahoma" w:cs="Tahoma"/>
          <w:sz w:val="28"/>
          <w:szCs w:val="28"/>
        </w:rPr>
        <w:t>After removing all edible meat from the chicken put/leave the bones, skin, cooking juices, etc. in the crock pot. If you are using the chicken carcass from the “The Best Whole Chicken in the Crock Pot” recipe just leave every single thing that's leftover (except the good meat of course) in the crock pot including the original onion and spices you used when making the chicken.</w:t>
      </w:r>
    </w:p>
    <w:p w:rsidR="00C9289A" w:rsidRPr="00C9289A" w:rsidRDefault="00C9289A" w:rsidP="00C9289A">
      <w:pPr>
        <w:numPr>
          <w:ilvl w:val="0"/>
          <w:numId w:val="4"/>
        </w:numPr>
        <w:rPr>
          <w:rFonts w:ascii="Tahoma" w:hAnsi="Tahoma" w:cs="Tahoma"/>
          <w:sz w:val="28"/>
          <w:szCs w:val="28"/>
        </w:rPr>
      </w:pPr>
      <w:r w:rsidRPr="00C9289A">
        <w:rPr>
          <w:rFonts w:ascii="Tahoma" w:hAnsi="Tahoma" w:cs="Tahoma"/>
          <w:sz w:val="28"/>
          <w:szCs w:val="28"/>
        </w:rPr>
        <w:t>Add the onion, celery, carrot and spices on top of the bones and fill the crock pot almost to the top with tap water (leaving about ½” at the top).</w:t>
      </w:r>
    </w:p>
    <w:p w:rsidR="00C9289A" w:rsidRPr="00C9289A" w:rsidRDefault="00C9289A" w:rsidP="00C9289A">
      <w:pPr>
        <w:numPr>
          <w:ilvl w:val="0"/>
          <w:numId w:val="4"/>
        </w:numPr>
        <w:rPr>
          <w:rFonts w:ascii="Tahoma" w:hAnsi="Tahoma" w:cs="Tahoma"/>
          <w:sz w:val="28"/>
          <w:szCs w:val="28"/>
        </w:rPr>
      </w:pPr>
      <w:r w:rsidRPr="00C9289A">
        <w:rPr>
          <w:rFonts w:ascii="Tahoma" w:hAnsi="Tahoma" w:cs="Tahoma"/>
          <w:sz w:val="28"/>
          <w:szCs w:val="28"/>
        </w:rPr>
        <w:t>Turn the slow cooker onto "low" after dinner and cook all night long or alternatively you could start it in the morning and cook on "low" for 8 – 10 hours during the day.</w:t>
      </w:r>
    </w:p>
    <w:p w:rsidR="00C9289A" w:rsidRPr="00C9289A" w:rsidRDefault="00C9289A" w:rsidP="00C9289A">
      <w:pPr>
        <w:numPr>
          <w:ilvl w:val="0"/>
          <w:numId w:val="4"/>
        </w:numPr>
        <w:rPr>
          <w:rFonts w:ascii="Tahoma" w:hAnsi="Tahoma" w:cs="Tahoma"/>
          <w:sz w:val="28"/>
          <w:szCs w:val="28"/>
        </w:rPr>
      </w:pPr>
      <w:r w:rsidRPr="00C9289A">
        <w:rPr>
          <w:rFonts w:ascii="Tahoma" w:hAnsi="Tahoma" w:cs="Tahoma"/>
          <w:sz w:val="28"/>
          <w:szCs w:val="28"/>
        </w:rPr>
        <w:t>After the stock is done cooking turn off the heat and, using a soup ladle, pass the stock through a fine sieve to remove all herbs/bones/etc.</w:t>
      </w:r>
    </w:p>
    <w:p w:rsidR="00C9289A" w:rsidRPr="00C9289A" w:rsidRDefault="00C9289A" w:rsidP="00C9289A">
      <w:pPr>
        <w:numPr>
          <w:ilvl w:val="0"/>
          <w:numId w:val="4"/>
        </w:numPr>
        <w:rPr>
          <w:rFonts w:ascii="Tahoma" w:hAnsi="Tahoma" w:cs="Tahoma"/>
          <w:sz w:val="28"/>
          <w:szCs w:val="28"/>
        </w:rPr>
      </w:pPr>
      <w:r w:rsidRPr="00C9289A">
        <w:rPr>
          <w:rFonts w:ascii="Tahoma" w:hAnsi="Tahoma" w:cs="Tahoma"/>
          <w:sz w:val="28"/>
          <w:szCs w:val="28"/>
        </w:rPr>
        <w:t>Either refrigerate or freeze the stock for future use. I usually freeze some in both 1 and 2-cup portions, and I also sometimes freeze stock in ice cube trays just in case I just “need a little” for making sauce or rice. This stock is great in </w:t>
      </w:r>
      <w:proofErr w:type="spellStart"/>
      <w:r w:rsidRPr="00C9289A">
        <w:rPr>
          <w:rFonts w:ascii="Tahoma" w:hAnsi="Tahoma" w:cs="Tahoma"/>
          <w:sz w:val="28"/>
          <w:szCs w:val="28"/>
        </w:rPr>
        <w:fldChar w:fldCharType="begin"/>
      </w:r>
      <w:r w:rsidRPr="00C9289A">
        <w:rPr>
          <w:rFonts w:ascii="Tahoma" w:hAnsi="Tahoma" w:cs="Tahoma"/>
          <w:sz w:val="28"/>
          <w:szCs w:val="28"/>
        </w:rPr>
        <w:instrText xml:space="preserve"> HYPERLINK "http://www.100daysofrealfood.com/real-food-resources/" \l "salad" </w:instrText>
      </w:r>
      <w:r w:rsidRPr="00C9289A">
        <w:rPr>
          <w:rFonts w:ascii="Tahoma" w:hAnsi="Tahoma" w:cs="Tahoma"/>
          <w:sz w:val="28"/>
          <w:szCs w:val="28"/>
        </w:rPr>
        <w:fldChar w:fldCharType="separate"/>
      </w:r>
      <w:r w:rsidRPr="00C9289A">
        <w:rPr>
          <w:rStyle w:val="Hyperlink"/>
          <w:rFonts w:ascii="Tahoma" w:hAnsi="Tahoma" w:cs="Tahoma"/>
          <w:color w:val="auto"/>
          <w:sz w:val="28"/>
          <w:szCs w:val="28"/>
          <w:u w:val="none"/>
        </w:rPr>
        <w:t>soups</w:t>
      </w:r>
      <w:r w:rsidRPr="00C9289A">
        <w:rPr>
          <w:rFonts w:ascii="Tahoma" w:hAnsi="Tahoma" w:cs="Tahoma"/>
          <w:sz w:val="28"/>
          <w:szCs w:val="28"/>
        </w:rPr>
        <w:fldChar w:fldCharType="end"/>
      </w:r>
      <w:r w:rsidRPr="00C9289A">
        <w:rPr>
          <w:rFonts w:ascii="Tahoma" w:hAnsi="Tahoma" w:cs="Tahoma"/>
          <w:sz w:val="28"/>
          <w:szCs w:val="28"/>
        </w:rPr>
        <w:t>like</w:t>
      </w:r>
      <w:proofErr w:type="spellEnd"/>
      <w:r w:rsidRPr="00C9289A">
        <w:rPr>
          <w:rFonts w:ascii="Tahoma" w:hAnsi="Tahoma" w:cs="Tahoma"/>
          <w:sz w:val="28"/>
          <w:szCs w:val="28"/>
        </w:rPr>
        <w:t> </w:t>
      </w:r>
      <w:hyperlink r:id="rId6" w:history="1">
        <w:r w:rsidRPr="00C9289A">
          <w:rPr>
            <w:rStyle w:val="Hyperlink"/>
            <w:rFonts w:ascii="Tahoma" w:hAnsi="Tahoma" w:cs="Tahoma"/>
            <w:color w:val="auto"/>
            <w:sz w:val="28"/>
            <w:szCs w:val="28"/>
            <w:u w:val="none"/>
          </w:rPr>
          <w:t>chicken noodle soup</w:t>
        </w:r>
      </w:hyperlink>
      <w:r w:rsidRPr="00C9289A">
        <w:rPr>
          <w:rFonts w:ascii="Tahoma" w:hAnsi="Tahoma" w:cs="Tahoma"/>
          <w:sz w:val="28"/>
          <w:szCs w:val="28"/>
        </w:rPr>
        <w:t> and also in rice like </w:t>
      </w:r>
      <w:hyperlink r:id="rId7" w:history="1">
        <w:r w:rsidRPr="00C9289A">
          <w:rPr>
            <w:rStyle w:val="Hyperlink"/>
            <w:rFonts w:ascii="Tahoma" w:hAnsi="Tahoma" w:cs="Tahoma"/>
            <w:color w:val="auto"/>
            <w:sz w:val="28"/>
            <w:szCs w:val="28"/>
            <w:u w:val="none"/>
          </w:rPr>
          <w:t>risotto</w:t>
        </w:r>
      </w:hyperlink>
      <w:r w:rsidRPr="00C9289A">
        <w:rPr>
          <w:rFonts w:ascii="Tahoma" w:hAnsi="Tahoma" w:cs="Tahoma"/>
          <w:sz w:val="28"/>
          <w:szCs w:val="28"/>
        </w:rPr>
        <w:t>. </w:t>
      </w:r>
      <w:r w:rsidRPr="00C9289A">
        <w:rPr>
          <w:rFonts w:ascii="Tahoma" w:hAnsi="Tahoma" w:cs="Tahoma"/>
          <w:sz w:val="28"/>
          <w:szCs w:val="28"/>
        </w:rPr>
        <w:br/>
        <w:t>Enjoy!</w:t>
      </w:r>
    </w:p>
    <w:p w:rsidR="006F5369" w:rsidRPr="00C9289A" w:rsidRDefault="006F5369">
      <w:pPr>
        <w:rPr>
          <w:rFonts w:ascii="Tahoma" w:hAnsi="Tahoma" w:cs="Tahoma"/>
          <w:sz w:val="28"/>
          <w:szCs w:val="28"/>
        </w:rPr>
      </w:pPr>
    </w:p>
    <w:sectPr w:rsidR="006F5369" w:rsidRPr="00C9289A" w:rsidSect="006F5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4D1D"/>
    <w:multiLevelType w:val="multilevel"/>
    <w:tmpl w:val="4AF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A5235"/>
    <w:multiLevelType w:val="multilevel"/>
    <w:tmpl w:val="0EFA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46B4E"/>
    <w:multiLevelType w:val="multilevel"/>
    <w:tmpl w:val="D32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130DF6"/>
    <w:multiLevelType w:val="multilevel"/>
    <w:tmpl w:val="9B20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9289A"/>
    <w:rsid w:val="004D7A27"/>
    <w:rsid w:val="006F5369"/>
    <w:rsid w:val="00C9289A"/>
    <w:rsid w:val="00E11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369"/>
  </w:style>
  <w:style w:type="paragraph" w:styleId="Heading1">
    <w:name w:val="heading 1"/>
    <w:basedOn w:val="Normal"/>
    <w:link w:val="Heading1Char"/>
    <w:uiPriority w:val="9"/>
    <w:qFormat/>
    <w:rsid w:val="00C92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89A"/>
    <w:rPr>
      <w:rFonts w:ascii="Times New Roman" w:eastAsia="Times New Roman" w:hAnsi="Times New Roman" w:cs="Times New Roman"/>
      <w:b/>
      <w:bCs/>
      <w:kern w:val="36"/>
      <w:sz w:val="48"/>
      <w:szCs w:val="48"/>
    </w:rPr>
  </w:style>
  <w:style w:type="character" w:customStyle="1" w:styleId="pin1407285802080pinitbuttoncount">
    <w:name w:val="pin_1407285802080_pin_it_button_count"/>
    <w:basedOn w:val="DefaultParagraphFont"/>
    <w:rsid w:val="00C9289A"/>
  </w:style>
  <w:style w:type="paragraph" w:styleId="NormalWeb">
    <w:name w:val="Normal (Web)"/>
    <w:basedOn w:val="Normal"/>
    <w:uiPriority w:val="99"/>
    <w:semiHidden/>
    <w:unhideWhenUsed/>
    <w:rsid w:val="00C92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289A"/>
  </w:style>
  <w:style w:type="character" w:styleId="Hyperlink">
    <w:name w:val="Hyperlink"/>
    <w:basedOn w:val="DefaultParagraphFont"/>
    <w:uiPriority w:val="99"/>
    <w:unhideWhenUsed/>
    <w:rsid w:val="00C9289A"/>
    <w:rPr>
      <w:color w:val="0000FF"/>
      <w:u w:val="single"/>
    </w:rPr>
  </w:style>
  <w:style w:type="character" w:customStyle="1" w:styleId="rating">
    <w:name w:val="rating"/>
    <w:basedOn w:val="DefaultParagraphFont"/>
    <w:rsid w:val="00C9289A"/>
  </w:style>
  <w:style w:type="character" w:customStyle="1" w:styleId="average">
    <w:name w:val="average"/>
    <w:basedOn w:val="DefaultParagraphFont"/>
    <w:rsid w:val="00C9289A"/>
  </w:style>
  <w:style w:type="character" w:customStyle="1" w:styleId="count">
    <w:name w:val="count"/>
    <w:basedOn w:val="DefaultParagraphFont"/>
    <w:rsid w:val="00C9289A"/>
  </w:style>
  <w:style w:type="character" w:customStyle="1" w:styleId="erssavebtnspan">
    <w:name w:val="erssavebtnspan"/>
    <w:basedOn w:val="DefaultParagraphFont"/>
    <w:rsid w:val="00C9289A"/>
  </w:style>
  <w:style w:type="character" w:customStyle="1" w:styleId="ui-button-text">
    <w:name w:val="ui-button-text"/>
    <w:basedOn w:val="DefaultParagraphFont"/>
    <w:rsid w:val="00C9289A"/>
  </w:style>
  <w:style w:type="character" w:customStyle="1" w:styleId="ersprintbtnspan">
    <w:name w:val="ersprintbtnspan"/>
    <w:basedOn w:val="DefaultParagraphFont"/>
    <w:rsid w:val="00C9289A"/>
  </w:style>
  <w:style w:type="paragraph" w:styleId="BalloonText">
    <w:name w:val="Balloon Text"/>
    <w:basedOn w:val="Normal"/>
    <w:link w:val="BalloonTextChar"/>
    <w:uiPriority w:val="99"/>
    <w:semiHidden/>
    <w:unhideWhenUsed/>
    <w:rsid w:val="00C9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703285">
      <w:bodyDiv w:val="1"/>
      <w:marLeft w:val="0"/>
      <w:marRight w:val="0"/>
      <w:marTop w:val="0"/>
      <w:marBottom w:val="0"/>
      <w:divBdr>
        <w:top w:val="none" w:sz="0" w:space="0" w:color="auto"/>
        <w:left w:val="none" w:sz="0" w:space="0" w:color="auto"/>
        <w:bottom w:val="none" w:sz="0" w:space="0" w:color="auto"/>
        <w:right w:val="none" w:sz="0" w:space="0" w:color="auto"/>
      </w:divBdr>
      <w:divsChild>
        <w:div w:id="882984636">
          <w:marLeft w:val="0"/>
          <w:marRight w:val="0"/>
          <w:marTop w:val="0"/>
          <w:marBottom w:val="369"/>
          <w:divBdr>
            <w:top w:val="none" w:sz="0" w:space="0" w:color="auto"/>
            <w:left w:val="none" w:sz="0" w:space="0" w:color="auto"/>
            <w:bottom w:val="none" w:sz="0" w:space="0" w:color="auto"/>
            <w:right w:val="none" w:sz="0" w:space="0" w:color="auto"/>
          </w:divBdr>
        </w:div>
        <w:div w:id="1652900517">
          <w:marLeft w:val="0"/>
          <w:marRight w:val="185"/>
          <w:marTop w:val="0"/>
          <w:marBottom w:val="0"/>
          <w:divBdr>
            <w:top w:val="none" w:sz="0" w:space="0" w:color="auto"/>
            <w:left w:val="none" w:sz="0" w:space="0" w:color="auto"/>
            <w:bottom w:val="none" w:sz="0" w:space="0" w:color="auto"/>
            <w:right w:val="none" w:sz="0" w:space="0" w:color="auto"/>
          </w:divBdr>
          <w:divsChild>
            <w:div w:id="1173884631">
              <w:marLeft w:val="0"/>
              <w:marRight w:val="0"/>
              <w:marTop w:val="0"/>
              <w:marBottom w:val="0"/>
              <w:divBdr>
                <w:top w:val="none" w:sz="0" w:space="0" w:color="auto"/>
                <w:left w:val="none" w:sz="0" w:space="0" w:color="auto"/>
                <w:bottom w:val="none" w:sz="0" w:space="0" w:color="auto"/>
                <w:right w:val="none" w:sz="0" w:space="0" w:color="auto"/>
              </w:divBdr>
            </w:div>
          </w:divsChild>
        </w:div>
        <w:div w:id="1354385094">
          <w:marLeft w:val="0"/>
          <w:marRight w:val="0"/>
          <w:marTop w:val="0"/>
          <w:marBottom w:val="92"/>
          <w:divBdr>
            <w:top w:val="none" w:sz="0" w:space="0" w:color="auto"/>
            <w:left w:val="none" w:sz="0" w:space="0" w:color="auto"/>
            <w:bottom w:val="none" w:sz="0" w:space="0" w:color="auto"/>
            <w:right w:val="none" w:sz="0" w:space="0" w:color="auto"/>
          </w:divBdr>
          <w:divsChild>
            <w:div w:id="1516185727">
              <w:marLeft w:val="0"/>
              <w:marRight w:val="0"/>
              <w:marTop w:val="240"/>
              <w:marBottom w:val="240"/>
              <w:divBdr>
                <w:top w:val="none" w:sz="0" w:space="0" w:color="auto"/>
                <w:left w:val="none" w:sz="0" w:space="0" w:color="auto"/>
                <w:bottom w:val="single" w:sz="4" w:space="0" w:color="7CA0AA"/>
                <w:right w:val="none" w:sz="0" w:space="0" w:color="auto"/>
              </w:divBdr>
            </w:div>
          </w:divsChild>
        </w:div>
        <w:div w:id="1493335209">
          <w:marLeft w:val="0"/>
          <w:marRight w:val="0"/>
          <w:marTop w:val="0"/>
          <w:marBottom w:val="92"/>
          <w:divBdr>
            <w:top w:val="none" w:sz="0" w:space="0" w:color="auto"/>
            <w:left w:val="none" w:sz="0" w:space="0" w:color="auto"/>
            <w:bottom w:val="none" w:sz="0" w:space="0" w:color="auto"/>
            <w:right w:val="none" w:sz="0" w:space="0" w:color="auto"/>
          </w:divBdr>
          <w:divsChild>
            <w:div w:id="920482119">
              <w:marLeft w:val="0"/>
              <w:marRight w:val="0"/>
              <w:marTop w:val="240"/>
              <w:marBottom w:val="240"/>
              <w:divBdr>
                <w:top w:val="none" w:sz="0" w:space="0" w:color="auto"/>
                <w:left w:val="none" w:sz="0" w:space="0" w:color="auto"/>
                <w:bottom w:val="single" w:sz="4" w:space="0" w:color="7CA0AA"/>
                <w:right w:val="none" w:sz="0" w:space="0" w:color="auto"/>
              </w:divBdr>
            </w:div>
          </w:divsChild>
        </w:div>
      </w:divsChild>
    </w:div>
    <w:div w:id="428962893">
      <w:bodyDiv w:val="1"/>
      <w:marLeft w:val="0"/>
      <w:marRight w:val="0"/>
      <w:marTop w:val="0"/>
      <w:marBottom w:val="0"/>
      <w:divBdr>
        <w:top w:val="none" w:sz="0" w:space="0" w:color="auto"/>
        <w:left w:val="none" w:sz="0" w:space="0" w:color="auto"/>
        <w:bottom w:val="none" w:sz="0" w:space="0" w:color="auto"/>
        <w:right w:val="none" w:sz="0" w:space="0" w:color="auto"/>
      </w:divBdr>
      <w:divsChild>
        <w:div w:id="840703884">
          <w:marLeft w:val="0"/>
          <w:marRight w:val="0"/>
          <w:marTop w:val="55"/>
          <w:marBottom w:val="109"/>
          <w:divBdr>
            <w:top w:val="none" w:sz="0" w:space="0" w:color="auto"/>
            <w:left w:val="none" w:sz="0" w:space="0" w:color="auto"/>
            <w:bottom w:val="none" w:sz="0" w:space="0" w:color="auto"/>
            <w:right w:val="none" w:sz="0" w:space="0" w:color="auto"/>
          </w:divBdr>
        </w:div>
        <w:div w:id="719406884">
          <w:marLeft w:val="0"/>
          <w:marRight w:val="0"/>
          <w:marTop w:val="0"/>
          <w:marBottom w:val="0"/>
          <w:divBdr>
            <w:top w:val="none" w:sz="0" w:space="0" w:color="auto"/>
            <w:left w:val="none" w:sz="0" w:space="0" w:color="auto"/>
            <w:bottom w:val="none" w:sz="0" w:space="0" w:color="auto"/>
            <w:right w:val="none" w:sz="0" w:space="0" w:color="auto"/>
          </w:divBdr>
          <w:divsChild>
            <w:div w:id="1098137432">
              <w:marLeft w:val="0"/>
              <w:marRight w:val="0"/>
              <w:marTop w:val="0"/>
              <w:marBottom w:val="0"/>
              <w:divBdr>
                <w:top w:val="none" w:sz="0" w:space="0" w:color="auto"/>
                <w:left w:val="none" w:sz="0" w:space="0" w:color="auto"/>
                <w:bottom w:val="none" w:sz="0" w:space="0" w:color="auto"/>
                <w:right w:val="none" w:sz="0" w:space="0" w:color="auto"/>
              </w:divBdr>
            </w:div>
          </w:divsChild>
        </w:div>
        <w:div w:id="1963032439">
          <w:marLeft w:val="0"/>
          <w:marRight w:val="0"/>
          <w:marTop w:val="0"/>
          <w:marBottom w:val="0"/>
          <w:divBdr>
            <w:top w:val="single" w:sz="4" w:space="5" w:color="436900"/>
            <w:left w:val="single" w:sz="4" w:space="5" w:color="436900"/>
            <w:bottom w:val="single" w:sz="4" w:space="0" w:color="436900"/>
            <w:right w:val="single" w:sz="4" w:space="5" w:color="436900"/>
          </w:divBdr>
          <w:divsChild>
            <w:div w:id="845289176">
              <w:marLeft w:val="0"/>
              <w:marRight w:val="0"/>
              <w:marTop w:val="0"/>
              <w:marBottom w:val="0"/>
              <w:divBdr>
                <w:top w:val="none" w:sz="0" w:space="0" w:color="auto"/>
                <w:left w:val="none" w:sz="0" w:space="0" w:color="auto"/>
                <w:bottom w:val="none" w:sz="0" w:space="0" w:color="auto"/>
                <w:right w:val="none" w:sz="0" w:space="0" w:color="auto"/>
              </w:divBdr>
              <w:divsChild>
                <w:div w:id="48457413">
                  <w:marLeft w:val="55"/>
                  <w:marRight w:val="55"/>
                  <w:marTop w:val="0"/>
                  <w:marBottom w:val="0"/>
                  <w:divBdr>
                    <w:top w:val="none" w:sz="0" w:space="0" w:color="auto"/>
                    <w:left w:val="none" w:sz="0" w:space="0" w:color="auto"/>
                    <w:bottom w:val="none" w:sz="0" w:space="0" w:color="auto"/>
                    <w:right w:val="none" w:sz="0" w:space="0" w:color="auto"/>
                  </w:divBdr>
                  <w:divsChild>
                    <w:div w:id="1371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3777">
              <w:marLeft w:val="0"/>
              <w:marRight w:val="0"/>
              <w:marTop w:val="0"/>
              <w:marBottom w:val="0"/>
              <w:divBdr>
                <w:top w:val="none" w:sz="0" w:space="0" w:color="auto"/>
                <w:left w:val="none" w:sz="0" w:space="0" w:color="auto"/>
                <w:bottom w:val="none" w:sz="0" w:space="0" w:color="auto"/>
                <w:right w:val="none" w:sz="0" w:space="0" w:color="auto"/>
              </w:divBdr>
            </w:div>
            <w:div w:id="422922390">
              <w:marLeft w:val="0"/>
              <w:marRight w:val="0"/>
              <w:marTop w:val="0"/>
              <w:marBottom w:val="436"/>
              <w:divBdr>
                <w:top w:val="none" w:sz="0" w:space="0" w:color="auto"/>
                <w:left w:val="none" w:sz="0" w:space="0" w:color="auto"/>
                <w:bottom w:val="none" w:sz="0" w:space="0" w:color="auto"/>
                <w:right w:val="none" w:sz="0" w:space="0" w:color="auto"/>
              </w:divBdr>
            </w:div>
            <w:div w:id="1824154494">
              <w:marLeft w:val="0"/>
              <w:marRight w:val="218"/>
              <w:marTop w:val="0"/>
              <w:marBottom w:val="0"/>
              <w:divBdr>
                <w:top w:val="none" w:sz="0" w:space="0" w:color="auto"/>
                <w:left w:val="none" w:sz="0" w:space="0" w:color="auto"/>
                <w:bottom w:val="none" w:sz="0" w:space="0" w:color="auto"/>
                <w:right w:val="none" w:sz="0" w:space="0" w:color="auto"/>
              </w:divBdr>
              <w:divsChild>
                <w:div w:id="777876264">
                  <w:marLeft w:val="0"/>
                  <w:marRight w:val="0"/>
                  <w:marTop w:val="0"/>
                  <w:marBottom w:val="0"/>
                  <w:divBdr>
                    <w:top w:val="none" w:sz="0" w:space="0" w:color="auto"/>
                    <w:left w:val="none" w:sz="0" w:space="0" w:color="auto"/>
                    <w:bottom w:val="none" w:sz="0" w:space="0" w:color="auto"/>
                    <w:right w:val="none" w:sz="0" w:space="0" w:color="auto"/>
                  </w:divBdr>
                </w:div>
              </w:divsChild>
            </w:div>
            <w:div w:id="1481387222">
              <w:marLeft w:val="0"/>
              <w:marRight w:val="0"/>
              <w:marTop w:val="0"/>
              <w:marBottom w:val="109"/>
              <w:divBdr>
                <w:top w:val="none" w:sz="0" w:space="0" w:color="auto"/>
                <w:left w:val="none" w:sz="0" w:space="0" w:color="auto"/>
                <w:bottom w:val="none" w:sz="0" w:space="0" w:color="auto"/>
                <w:right w:val="none" w:sz="0" w:space="0" w:color="auto"/>
              </w:divBdr>
              <w:divsChild>
                <w:div w:id="1927031046">
                  <w:marLeft w:val="0"/>
                  <w:marRight w:val="0"/>
                  <w:marTop w:val="240"/>
                  <w:marBottom w:val="240"/>
                  <w:divBdr>
                    <w:top w:val="none" w:sz="0" w:space="0" w:color="auto"/>
                    <w:left w:val="none" w:sz="0" w:space="0" w:color="auto"/>
                    <w:bottom w:val="single" w:sz="4" w:space="0" w:color="7CA0AA"/>
                    <w:right w:val="none" w:sz="0" w:space="0" w:color="auto"/>
                  </w:divBdr>
                </w:div>
              </w:divsChild>
            </w:div>
            <w:div w:id="855732658">
              <w:marLeft w:val="0"/>
              <w:marRight w:val="0"/>
              <w:marTop w:val="0"/>
              <w:marBottom w:val="109"/>
              <w:divBdr>
                <w:top w:val="none" w:sz="0" w:space="0" w:color="auto"/>
                <w:left w:val="none" w:sz="0" w:space="0" w:color="auto"/>
                <w:bottom w:val="none" w:sz="0" w:space="0" w:color="auto"/>
                <w:right w:val="none" w:sz="0" w:space="0" w:color="auto"/>
              </w:divBdr>
              <w:divsChild>
                <w:div w:id="382675816">
                  <w:marLeft w:val="0"/>
                  <w:marRight w:val="0"/>
                  <w:marTop w:val="240"/>
                  <w:marBottom w:val="240"/>
                  <w:divBdr>
                    <w:top w:val="none" w:sz="0" w:space="0" w:color="auto"/>
                    <w:left w:val="none" w:sz="0" w:space="0" w:color="auto"/>
                    <w:bottom w:val="single" w:sz="4" w:space="0" w:color="7CA0AA"/>
                    <w:right w:val="none" w:sz="0" w:space="0" w:color="auto"/>
                  </w:divBdr>
                </w:div>
              </w:divsChild>
            </w:div>
          </w:divsChild>
        </w:div>
      </w:divsChild>
    </w:div>
    <w:div w:id="1607157579">
      <w:bodyDiv w:val="1"/>
      <w:marLeft w:val="0"/>
      <w:marRight w:val="0"/>
      <w:marTop w:val="0"/>
      <w:marBottom w:val="0"/>
      <w:divBdr>
        <w:top w:val="none" w:sz="0" w:space="0" w:color="auto"/>
        <w:left w:val="none" w:sz="0" w:space="0" w:color="auto"/>
        <w:bottom w:val="none" w:sz="0" w:space="0" w:color="auto"/>
        <w:right w:val="none" w:sz="0" w:space="0" w:color="auto"/>
      </w:divBdr>
      <w:divsChild>
        <w:div w:id="359430546">
          <w:marLeft w:val="0"/>
          <w:marRight w:val="0"/>
          <w:marTop w:val="0"/>
          <w:marBottom w:val="369"/>
          <w:divBdr>
            <w:top w:val="none" w:sz="0" w:space="0" w:color="auto"/>
            <w:left w:val="none" w:sz="0" w:space="0" w:color="auto"/>
            <w:bottom w:val="none" w:sz="0" w:space="0" w:color="auto"/>
            <w:right w:val="none" w:sz="0" w:space="0" w:color="auto"/>
          </w:divBdr>
        </w:div>
        <w:div w:id="2121531804">
          <w:marLeft w:val="0"/>
          <w:marRight w:val="185"/>
          <w:marTop w:val="0"/>
          <w:marBottom w:val="0"/>
          <w:divBdr>
            <w:top w:val="none" w:sz="0" w:space="0" w:color="auto"/>
            <w:left w:val="none" w:sz="0" w:space="0" w:color="auto"/>
            <w:bottom w:val="none" w:sz="0" w:space="0" w:color="auto"/>
            <w:right w:val="none" w:sz="0" w:space="0" w:color="auto"/>
          </w:divBdr>
          <w:divsChild>
            <w:div w:id="1995798610">
              <w:marLeft w:val="0"/>
              <w:marRight w:val="0"/>
              <w:marTop w:val="0"/>
              <w:marBottom w:val="0"/>
              <w:divBdr>
                <w:top w:val="none" w:sz="0" w:space="0" w:color="auto"/>
                <w:left w:val="none" w:sz="0" w:space="0" w:color="auto"/>
                <w:bottom w:val="none" w:sz="0" w:space="0" w:color="auto"/>
                <w:right w:val="none" w:sz="0" w:space="0" w:color="auto"/>
              </w:divBdr>
            </w:div>
          </w:divsChild>
        </w:div>
        <w:div w:id="1643658288">
          <w:marLeft w:val="0"/>
          <w:marRight w:val="0"/>
          <w:marTop w:val="0"/>
          <w:marBottom w:val="92"/>
          <w:divBdr>
            <w:top w:val="none" w:sz="0" w:space="0" w:color="auto"/>
            <w:left w:val="none" w:sz="0" w:space="0" w:color="auto"/>
            <w:bottom w:val="none" w:sz="0" w:space="0" w:color="auto"/>
            <w:right w:val="none" w:sz="0" w:space="0" w:color="auto"/>
          </w:divBdr>
          <w:divsChild>
            <w:div w:id="1146701315">
              <w:marLeft w:val="0"/>
              <w:marRight w:val="0"/>
              <w:marTop w:val="240"/>
              <w:marBottom w:val="240"/>
              <w:divBdr>
                <w:top w:val="none" w:sz="0" w:space="0" w:color="auto"/>
                <w:left w:val="none" w:sz="0" w:space="0" w:color="auto"/>
                <w:bottom w:val="single" w:sz="4" w:space="0" w:color="7CA0AA"/>
                <w:right w:val="none" w:sz="0" w:space="0" w:color="auto"/>
              </w:divBdr>
            </w:div>
          </w:divsChild>
        </w:div>
        <w:div w:id="1752849023">
          <w:marLeft w:val="0"/>
          <w:marRight w:val="0"/>
          <w:marTop w:val="0"/>
          <w:marBottom w:val="92"/>
          <w:divBdr>
            <w:top w:val="none" w:sz="0" w:space="0" w:color="auto"/>
            <w:left w:val="none" w:sz="0" w:space="0" w:color="auto"/>
            <w:bottom w:val="none" w:sz="0" w:space="0" w:color="auto"/>
            <w:right w:val="none" w:sz="0" w:space="0" w:color="auto"/>
          </w:divBdr>
          <w:divsChild>
            <w:div w:id="606354282">
              <w:marLeft w:val="0"/>
              <w:marRight w:val="0"/>
              <w:marTop w:val="240"/>
              <w:marBottom w:val="240"/>
              <w:divBdr>
                <w:top w:val="none" w:sz="0" w:space="0" w:color="auto"/>
                <w:left w:val="none" w:sz="0" w:space="0" w:color="auto"/>
                <w:bottom w:val="single" w:sz="4" w:space="0" w:color="7CA0AA"/>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00daysofrealfood.com/2011/12/23/recipe-brown-rice-risot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00daysofrealfood.com/2011/10/05/recipe-homemade-chicken-noodle-soup/" TargetMode="External"/><Relationship Id="rId5" Type="http://schemas.openxmlformats.org/officeDocument/2006/relationships/hyperlink" Target="http://www.100daysofrealfood.com/2012/01/24/recipe-overnight-chicken-stock-in-the-crock-p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cp:revision>
  <cp:lastPrinted>2014-08-06T00:50:00Z</cp:lastPrinted>
  <dcterms:created xsi:type="dcterms:W3CDTF">2014-08-06T00:45:00Z</dcterms:created>
  <dcterms:modified xsi:type="dcterms:W3CDTF">2014-08-06T02:40:00Z</dcterms:modified>
</cp:coreProperties>
</file>