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688" w:rsidRDefault="007849FC" w:rsidP="007849FC">
      <w:pPr>
        <w:jc w:val="center"/>
        <w:rPr>
          <w:b/>
          <w:sz w:val="36"/>
          <w:szCs w:val="36"/>
        </w:rPr>
      </w:pPr>
      <w:r w:rsidRPr="007849FC">
        <w:rPr>
          <w:b/>
          <w:sz w:val="36"/>
          <w:szCs w:val="36"/>
        </w:rPr>
        <w:t xml:space="preserve">Приложение для обработки поступивших задач </w:t>
      </w:r>
    </w:p>
    <w:p w:rsidR="007849FC" w:rsidRDefault="007849FC" w:rsidP="007849FC">
      <w:pPr>
        <w:jc w:val="both"/>
      </w:pPr>
      <w:r>
        <w:t>Приложение представляет собой трехуровневое приложение:</w:t>
      </w:r>
    </w:p>
    <w:p w:rsidR="007849FC" w:rsidRDefault="007849FC" w:rsidP="007849FC">
      <w:pPr>
        <w:pStyle w:val="a3"/>
        <w:numPr>
          <w:ilvl w:val="0"/>
          <w:numId w:val="1"/>
        </w:numPr>
        <w:jc w:val="both"/>
      </w:pPr>
      <w:r>
        <w:t xml:space="preserve">база данных MS SQL </w:t>
      </w:r>
      <w:proofErr w:type="spellStart"/>
      <w:r>
        <w:t>Server</w:t>
      </w:r>
      <w:proofErr w:type="spellEnd"/>
    </w:p>
    <w:p w:rsidR="007849FC" w:rsidRPr="007849FC" w:rsidRDefault="007849FC" w:rsidP="007849FC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wcf-сервис</w:t>
      </w:r>
      <w:proofErr w:type="spellEnd"/>
    </w:p>
    <w:p w:rsidR="007849FC" w:rsidRDefault="007849FC" w:rsidP="007849FC">
      <w:pPr>
        <w:pStyle w:val="a3"/>
        <w:numPr>
          <w:ilvl w:val="0"/>
          <w:numId w:val="1"/>
        </w:numPr>
        <w:jc w:val="both"/>
      </w:pPr>
      <w:proofErr w:type="spellStart"/>
      <w:r>
        <w:t>веб-приложение</w:t>
      </w:r>
      <w:proofErr w:type="spellEnd"/>
      <w:r>
        <w:t xml:space="preserve"> ASP.NET MVC</w:t>
      </w:r>
    </w:p>
    <w:p w:rsidR="007849FC" w:rsidRDefault="007849FC" w:rsidP="007849FC">
      <w:pPr>
        <w:jc w:val="both"/>
      </w:pPr>
      <w:r>
        <w:t xml:space="preserve">Для работы приложения необходимо </w:t>
      </w:r>
    </w:p>
    <w:p w:rsidR="007849FC" w:rsidRDefault="007849FC" w:rsidP="007849FC">
      <w:pPr>
        <w:pStyle w:val="a3"/>
        <w:numPr>
          <w:ilvl w:val="0"/>
          <w:numId w:val="2"/>
        </w:numPr>
        <w:jc w:val="both"/>
      </w:pPr>
      <w:r>
        <w:t xml:space="preserve">развернуть базу данных TASKDB на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server</w:t>
      </w:r>
      <w:proofErr w:type="spellEnd"/>
    </w:p>
    <w:p w:rsidR="007849FC" w:rsidRPr="007849FC" w:rsidRDefault="007849FC" w:rsidP="007849FC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7849FC">
        <w:rPr>
          <w:lang w:val="en-US"/>
        </w:rPr>
        <w:t xml:space="preserve"> </w:t>
      </w:r>
      <w:r>
        <w:t>открыть</w:t>
      </w:r>
      <w:r w:rsidRPr="007849FC">
        <w:rPr>
          <w:lang w:val="en-US"/>
        </w:rPr>
        <w:t xml:space="preserve"> </w:t>
      </w:r>
      <w:r>
        <w:t>проект</w:t>
      </w:r>
      <w:r w:rsidRPr="007849FC">
        <w:rPr>
          <w:lang w:val="en-US"/>
        </w:rPr>
        <w:t xml:space="preserve"> </w:t>
      </w:r>
      <w:proofErr w:type="spellStart"/>
      <w:r>
        <w:rPr>
          <w:lang w:val="en-US"/>
        </w:rPr>
        <w:t>TaskSolution</w:t>
      </w:r>
      <w:proofErr w:type="spellEnd"/>
      <w:r>
        <w:rPr>
          <w:lang w:val="en-US"/>
        </w:rPr>
        <w:t xml:space="preserve"> в MS Visual Studio 2019</w:t>
      </w:r>
    </w:p>
    <w:p w:rsidR="007849FC" w:rsidRDefault="007849FC" w:rsidP="007849FC">
      <w:pPr>
        <w:pStyle w:val="a3"/>
        <w:numPr>
          <w:ilvl w:val="0"/>
          <w:numId w:val="2"/>
        </w:numPr>
        <w:jc w:val="both"/>
      </w:pPr>
      <w:r>
        <w:t xml:space="preserve">Изменить в файле конфигураций </w:t>
      </w:r>
      <w:r w:rsidR="00264AAA" w:rsidRPr="00264AAA">
        <w:t xml:space="preserve">проекта </w:t>
      </w:r>
      <w:proofErr w:type="spellStart"/>
      <w:r w:rsidR="00264AAA" w:rsidRPr="00264AAA">
        <w:t>TaskWebApp</w:t>
      </w:r>
      <w:proofErr w:type="spellEnd"/>
      <w:r w:rsidR="00264AAA">
        <w:t xml:space="preserve"> </w:t>
      </w:r>
      <w:r>
        <w:t>строку подключения к базе данных</w:t>
      </w:r>
    </w:p>
    <w:p w:rsidR="00264AAA" w:rsidRDefault="00264AAA" w:rsidP="00264AAA">
      <w:pPr>
        <w:jc w:val="both"/>
        <w:rPr>
          <w:lang w:val="en-US"/>
        </w:rPr>
      </w:pPr>
      <w:r>
        <w:t xml:space="preserve">Дополнительный </w:t>
      </w:r>
      <w:proofErr w:type="spellStart"/>
      <w:r>
        <w:t>хостинг</w:t>
      </w:r>
      <w:proofErr w:type="spellEnd"/>
      <w:r>
        <w:t xml:space="preserve"> wcf-службы не требуется, так как при запуске проекта </w:t>
      </w:r>
      <w:proofErr w:type="spellStart"/>
      <w:r w:rsidRPr="00264AAA">
        <w:t>TaskWebApp</w:t>
      </w:r>
      <w:proofErr w:type="spellEnd"/>
      <w:r>
        <w:t xml:space="preserve"> происходит </w:t>
      </w:r>
      <w:proofErr w:type="spellStart"/>
      <w:r>
        <w:t>self-хостинг</w:t>
      </w:r>
      <w:proofErr w:type="spellEnd"/>
      <w:r>
        <w:t xml:space="preserve"> </w:t>
      </w:r>
      <w:proofErr w:type="spellStart"/>
      <w:r>
        <w:t>wcf</w:t>
      </w:r>
      <w:proofErr w:type="spellEnd"/>
      <w:r>
        <w:t xml:space="preserve">,  а при обращении к контроллерам с помощью </w:t>
      </w:r>
      <w:proofErr w:type="spellStart"/>
      <w:r>
        <w:t>wcf</w:t>
      </w:r>
      <w:proofErr w:type="spellEnd"/>
      <w:r>
        <w:t xml:space="preserve"> </w:t>
      </w:r>
      <w:proofErr w:type="spellStart"/>
      <w:r>
        <w:t>discavery</w:t>
      </w:r>
      <w:proofErr w:type="spellEnd"/>
      <w:r>
        <w:t xml:space="preserve"> обнаруживается сама </w:t>
      </w:r>
      <w:proofErr w:type="spellStart"/>
      <w:r>
        <w:t>wcf</w:t>
      </w:r>
      <w:proofErr w:type="spellEnd"/>
      <w:r>
        <w:t xml:space="preserve"> служба. Для экономии ресурсов работа по обнаружению службы идёт в классе </w:t>
      </w:r>
      <w:proofErr w:type="spellStart"/>
      <w:r>
        <w:t>singleton</w:t>
      </w:r>
      <w:proofErr w:type="spellEnd"/>
      <w:r>
        <w:t>, но при первом обращении к классу возможен долгий отклик приложения.</w:t>
      </w:r>
    </w:p>
    <w:p w:rsidR="00264AAA" w:rsidRPr="00264AAA" w:rsidRDefault="00264AAA" w:rsidP="00264AAA">
      <w:pPr>
        <w:jc w:val="both"/>
      </w:pPr>
      <w:r w:rsidRPr="00264AAA">
        <w:t xml:space="preserve">Общение приложения </w:t>
      </w:r>
      <w:r>
        <w:rPr>
          <w:lang w:val="en-US"/>
        </w:rPr>
        <w:t>MVC</w:t>
      </w:r>
      <w:r w:rsidRPr="00264AAA">
        <w:t xml:space="preserve"> с базой данных идёт чер</w:t>
      </w:r>
      <w:r>
        <w:t xml:space="preserve">ез </w:t>
      </w:r>
      <w:proofErr w:type="spellStart"/>
      <w:r>
        <w:rPr>
          <w:lang w:val="en-US"/>
        </w:rPr>
        <w:t>wcf</w:t>
      </w:r>
      <w:proofErr w:type="spellEnd"/>
      <w:r w:rsidRPr="00264AAA">
        <w:t>-сервис</w:t>
      </w:r>
    </w:p>
    <w:p w:rsidR="00264AAA" w:rsidRDefault="00264AAA" w:rsidP="00264AAA">
      <w:pPr>
        <w:jc w:val="both"/>
      </w:pPr>
      <w:r>
        <w:t xml:space="preserve">При разработке </w:t>
      </w:r>
      <w:proofErr w:type="spellStart"/>
      <w:r>
        <w:t>wcf</w:t>
      </w:r>
      <w:proofErr w:type="spellEnd"/>
      <w:r>
        <w:t>- службы использовались пакеты:</w:t>
      </w:r>
    </w:p>
    <w:p w:rsidR="00264AAA" w:rsidRDefault="00264AAA" w:rsidP="00264AAA">
      <w:pPr>
        <w:pStyle w:val="a3"/>
        <w:numPr>
          <w:ilvl w:val="0"/>
          <w:numId w:val="3"/>
        </w:numPr>
        <w:jc w:val="both"/>
      </w:pPr>
      <w:r>
        <w:t>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(</w:t>
      </w:r>
      <w:r>
        <w:rPr>
          <w:lang w:val="en-US"/>
        </w:rPr>
        <w:t>db first</w:t>
      </w:r>
      <w:r>
        <w:t>)</w:t>
      </w:r>
    </w:p>
    <w:p w:rsidR="00264AAA" w:rsidRDefault="00264AAA" w:rsidP="00264AAA">
      <w:pPr>
        <w:pStyle w:val="a3"/>
        <w:numPr>
          <w:ilvl w:val="0"/>
          <w:numId w:val="3"/>
        </w:numPr>
        <w:jc w:val="both"/>
      </w:pPr>
      <w:proofErr w:type="spellStart"/>
      <w:r>
        <w:t>IoC</w:t>
      </w:r>
      <w:proofErr w:type="spellEnd"/>
      <w:r>
        <w:t xml:space="preserve">- </w:t>
      </w:r>
      <w:proofErr w:type="spellStart"/>
      <w:r>
        <w:t>контнейнер</w:t>
      </w:r>
      <w:proofErr w:type="spellEnd"/>
      <w:r>
        <w:t> </w:t>
      </w:r>
      <w:proofErr w:type="spellStart"/>
      <w:r>
        <w:t>Autofac</w:t>
      </w:r>
      <w:proofErr w:type="spellEnd"/>
    </w:p>
    <w:p w:rsidR="00264AAA" w:rsidRDefault="00264AAA" w:rsidP="00264AAA">
      <w:pPr>
        <w:jc w:val="both"/>
        <w:rPr>
          <w:lang w:val="en-US"/>
        </w:rPr>
      </w:pPr>
    </w:p>
    <w:p w:rsidR="00264AAA" w:rsidRDefault="00264AAA" w:rsidP="00264AAA">
      <w:pPr>
        <w:jc w:val="both"/>
      </w:pPr>
      <w:r>
        <w:t>При запуске приложения первой возникнет форма аутентификации. Для дальнейшего доступа можно использовать две учетные записи:</w:t>
      </w:r>
    </w:p>
    <w:p w:rsidR="00264AAA" w:rsidRPr="00264AAA" w:rsidRDefault="00264AAA" w:rsidP="00264AAA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login: </w:t>
      </w:r>
      <w:proofErr w:type="spellStart"/>
      <w:r>
        <w:rPr>
          <w:lang w:val="en-US"/>
        </w:rPr>
        <w:t>ngolomazdina</w:t>
      </w:r>
      <w:proofErr w:type="spellEnd"/>
      <w:r>
        <w:rPr>
          <w:lang w:val="en-US"/>
        </w:rPr>
        <w:t>, password: pa$$w0rd</w:t>
      </w:r>
    </w:p>
    <w:p w:rsidR="00264AAA" w:rsidRPr="006B45C6" w:rsidRDefault="006B45C6" w:rsidP="00264AAA">
      <w:pPr>
        <w:pStyle w:val="a3"/>
        <w:numPr>
          <w:ilvl w:val="0"/>
          <w:numId w:val="4"/>
        </w:numPr>
        <w:jc w:val="both"/>
      </w:pPr>
      <w:r>
        <w:rPr>
          <w:lang w:val="en-US"/>
        </w:rPr>
        <w:t xml:space="preserve">login: </w:t>
      </w:r>
      <w:proofErr w:type="spellStart"/>
      <w:r w:rsidRPr="006B45C6">
        <w:t>iivanov</w:t>
      </w:r>
      <w:proofErr w:type="spellEnd"/>
      <w:r>
        <w:rPr>
          <w:lang w:val="en-US"/>
        </w:rPr>
        <w:t>, password: pa$$1</w:t>
      </w:r>
    </w:p>
    <w:p w:rsidR="006B45C6" w:rsidRPr="006B45C6" w:rsidRDefault="006B45C6" w:rsidP="006B45C6">
      <w:pPr>
        <w:jc w:val="both"/>
      </w:pPr>
      <w:r>
        <w:t>Пароли хранятся в бае данных в виде хэшей</w:t>
      </w:r>
    </w:p>
    <w:p w:rsidR="007849FC" w:rsidRPr="007849FC" w:rsidRDefault="007849FC" w:rsidP="007849FC">
      <w:pPr>
        <w:jc w:val="both"/>
      </w:pPr>
    </w:p>
    <w:p w:rsidR="007849FC" w:rsidRPr="007849FC" w:rsidRDefault="007849FC" w:rsidP="007849FC">
      <w:pPr>
        <w:jc w:val="both"/>
      </w:pPr>
    </w:p>
    <w:sectPr w:rsidR="007849FC" w:rsidRPr="007849FC" w:rsidSect="0060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1CBD"/>
    <w:multiLevelType w:val="hybridMultilevel"/>
    <w:tmpl w:val="57167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D4080"/>
    <w:multiLevelType w:val="hybridMultilevel"/>
    <w:tmpl w:val="3E886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051A39"/>
    <w:multiLevelType w:val="hybridMultilevel"/>
    <w:tmpl w:val="87FE7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26067"/>
    <w:multiLevelType w:val="hybridMultilevel"/>
    <w:tmpl w:val="2C122C1E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7849FC"/>
    <w:rsid w:val="001C3979"/>
    <w:rsid w:val="00264AAA"/>
    <w:rsid w:val="00603C0C"/>
    <w:rsid w:val="006B45C6"/>
    <w:rsid w:val="007849FC"/>
    <w:rsid w:val="00BD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Natalja</dc:creator>
  <cp:keywords/>
  <dc:description/>
  <cp:lastModifiedBy>Natalja</cp:lastModifiedBy>
  <cp:revision>2</cp:revision>
  <dcterms:created xsi:type="dcterms:W3CDTF">2022-01-14T13:45:00Z</dcterms:created>
  <dcterms:modified xsi:type="dcterms:W3CDTF">2022-01-14T14:07:00Z</dcterms:modified>
</cp:coreProperties>
</file>