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711D" w14:textId="3D8A9893" w:rsidR="00B47DB2" w:rsidRDefault="00A66E80">
      <w:r>
        <w:rPr>
          <w:noProof/>
        </w:rPr>
        <w:drawing>
          <wp:inline distT="0" distB="0" distL="0" distR="0" wp14:anchorId="066A3696" wp14:editId="0340BEC9">
            <wp:extent cx="5943600" cy="3343275"/>
            <wp:effectExtent l="0" t="0" r="0" b="9525"/>
            <wp:docPr id="14798471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4718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là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1,0,0</w:t>
      </w:r>
      <w:r w:rsidR="00D13C07">
        <w:rPr>
          <w:noProof/>
        </w:rPr>
        <w:drawing>
          <wp:inline distT="0" distB="0" distL="0" distR="0" wp14:anchorId="180E452D" wp14:editId="297756BD">
            <wp:extent cx="5943600" cy="3343275"/>
            <wp:effectExtent l="0" t="0" r="0" b="9525"/>
            <wp:docPr id="756851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10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13C07">
        <w:t>khi</w:t>
      </w:r>
      <w:proofErr w:type="spellEnd"/>
      <w:r w:rsidR="00D13C07">
        <w:t xml:space="preserve"> </w:t>
      </w:r>
      <w:proofErr w:type="spellStart"/>
      <w:r w:rsidR="00D13C07">
        <w:t>vật</w:t>
      </w:r>
      <w:proofErr w:type="spellEnd"/>
      <w:r w:rsidR="00D13C07">
        <w:t xml:space="preserve"> </w:t>
      </w:r>
      <w:proofErr w:type="spellStart"/>
      <w:r w:rsidR="00D13C07">
        <w:t>thể</w:t>
      </w:r>
      <w:proofErr w:type="spellEnd"/>
      <w:r w:rsidR="00D13C07">
        <w:t xml:space="preserve"> </w:t>
      </w:r>
      <w:proofErr w:type="spellStart"/>
      <w:r w:rsidR="00D13C07">
        <w:t>được</w:t>
      </w:r>
      <w:proofErr w:type="spellEnd"/>
      <w:r w:rsidR="00D13C07">
        <w:t xml:space="preserve"> </w:t>
      </w:r>
      <w:proofErr w:type="spellStart"/>
      <w:r w:rsidR="00D13C07">
        <w:t>đưa</w:t>
      </w:r>
      <w:proofErr w:type="spellEnd"/>
      <w:r w:rsidR="00D13C07">
        <w:t xml:space="preserve"> </w:t>
      </w:r>
      <w:proofErr w:type="spellStart"/>
      <w:r w:rsidR="00D13C07">
        <w:t>vào</w:t>
      </w:r>
      <w:proofErr w:type="spellEnd"/>
      <w:r w:rsidR="00D13C07">
        <w:t xml:space="preserve"> </w:t>
      </w:r>
      <w:proofErr w:type="spellStart"/>
      <w:r w:rsidR="00D219B2">
        <w:t>gameobject</w:t>
      </w:r>
      <w:proofErr w:type="spellEnd"/>
      <w:r w:rsidR="00D219B2">
        <w:t xml:space="preserve"> </w:t>
      </w:r>
      <w:proofErr w:type="spellStart"/>
      <w:r w:rsidR="00D219B2">
        <w:t>thì</w:t>
      </w:r>
      <w:proofErr w:type="spellEnd"/>
      <w:r w:rsidR="00D219B2">
        <w:t xml:space="preserve"> </w:t>
      </w:r>
      <w:proofErr w:type="spellStart"/>
      <w:r w:rsidR="00D219B2">
        <w:t>giới</w:t>
      </w:r>
      <w:proofErr w:type="spellEnd"/>
      <w:r w:rsidR="00D219B2">
        <w:t xml:space="preserve"> </w:t>
      </w:r>
      <w:proofErr w:type="spellStart"/>
      <w:r w:rsidR="00D219B2">
        <w:t>hạn</w:t>
      </w:r>
      <w:proofErr w:type="spellEnd"/>
      <w:r w:rsidR="00D219B2">
        <w:t xml:space="preserve"> </w:t>
      </w:r>
      <w:proofErr w:type="spellStart"/>
      <w:r w:rsidR="00D219B2">
        <w:t>sẽ</w:t>
      </w:r>
      <w:proofErr w:type="spellEnd"/>
      <w:r w:rsidR="00D219B2">
        <w:t xml:space="preserve"> </w:t>
      </w:r>
      <w:proofErr w:type="spellStart"/>
      <w:r w:rsidR="00D219B2">
        <w:t>phụ</w:t>
      </w:r>
      <w:proofErr w:type="spellEnd"/>
      <w:r w:rsidR="00D219B2">
        <w:t xml:space="preserve"> </w:t>
      </w:r>
      <w:proofErr w:type="spellStart"/>
      <w:r w:rsidR="00D219B2">
        <w:t>thuộc</w:t>
      </w:r>
      <w:proofErr w:type="spellEnd"/>
      <w:r w:rsidR="00D219B2">
        <w:t xml:space="preserve"> </w:t>
      </w:r>
      <w:proofErr w:type="spellStart"/>
      <w:r w:rsidR="00D219B2">
        <w:t>vào</w:t>
      </w:r>
      <w:proofErr w:type="spellEnd"/>
      <w:r w:rsidR="00D219B2">
        <w:t xml:space="preserve"> game object </w:t>
      </w:r>
      <w:proofErr w:type="spellStart"/>
      <w:r w:rsidR="00D219B2">
        <w:t>đó</w:t>
      </w:r>
      <w:proofErr w:type="spellEnd"/>
      <w:r w:rsidR="00D219B2">
        <w:t xml:space="preserve"> </w:t>
      </w:r>
      <w:proofErr w:type="spellStart"/>
      <w:r w:rsidR="00D219B2">
        <w:t>nhoa</w:t>
      </w:r>
      <w:proofErr w:type="spellEnd"/>
    </w:p>
    <w:sectPr w:rsidR="00B4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53"/>
    <w:rsid w:val="00A66E80"/>
    <w:rsid w:val="00B47DB2"/>
    <w:rsid w:val="00D13C07"/>
    <w:rsid w:val="00D219B2"/>
    <w:rsid w:val="00D75B53"/>
    <w:rsid w:val="00E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D905"/>
  <w15:chartTrackingRefBased/>
  <w15:docId w15:val="{3DB7BAF2-CA38-4111-AFEA-2128B5C7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Huy</dc:creator>
  <cp:keywords/>
  <dc:description/>
  <cp:lastModifiedBy>Ngô Mạnh Huy</cp:lastModifiedBy>
  <cp:revision>3</cp:revision>
  <dcterms:created xsi:type="dcterms:W3CDTF">2023-08-22T14:27:00Z</dcterms:created>
  <dcterms:modified xsi:type="dcterms:W3CDTF">2023-08-22T16:13:00Z</dcterms:modified>
</cp:coreProperties>
</file>