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56E6" w14:textId="127FAABD" w:rsidR="00B47DB2" w:rsidRDefault="00253AC1">
      <w:r>
        <w:rPr>
          <w:noProof/>
        </w:rPr>
        <w:drawing>
          <wp:inline distT="0" distB="0" distL="0" distR="0" wp14:anchorId="40CB5532" wp14:editId="77C05609">
            <wp:extent cx="5943600" cy="3343275"/>
            <wp:effectExtent l="0" t="0" r="0" b="9525"/>
            <wp:docPr id="182816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696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ấn vô edit collider để điều chỉnh hình dạng của collider</w:t>
      </w:r>
    </w:p>
    <w:p w14:paraId="2B820510" w14:textId="07810B58" w:rsidR="00253AC1" w:rsidRDefault="00253AC1">
      <w:r>
        <w:t>Và có thể thêm nhiều collider trong 1 object</w:t>
      </w:r>
    </w:p>
    <w:sectPr w:rsidR="0025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BB"/>
    <w:rsid w:val="00253AC1"/>
    <w:rsid w:val="00B47DB2"/>
    <w:rsid w:val="00D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9407"/>
  <w15:chartTrackingRefBased/>
  <w15:docId w15:val="{0D5DEC0B-61A3-46E9-A285-FB817719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2023-08-21T15:57:00Z</dcterms:created>
  <dcterms:modified xsi:type="dcterms:W3CDTF">2023-08-21T16:04:00Z</dcterms:modified>
</cp:coreProperties>
</file>