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5627D" w14:textId="43F82599" w:rsidR="009322C0" w:rsidRDefault="00F701E0">
      <w:pPr>
        <w:rPr>
          <w:noProof/>
        </w:rPr>
      </w:pPr>
      <w:r w:rsidRPr="00F701E0">
        <w:t>https://play.unity.com/mg/other/webgl-builds-393319</w:t>
      </w:r>
      <w:r w:rsidR="00807581" w:rsidRPr="00807581">
        <w:rPr>
          <w:noProof/>
        </w:rPr>
        <w:drawing>
          <wp:inline distT="0" distB="0" distL="0" distR="0" wp14:anchorId="4421F048" wp14:editId="7F96841D">
            <wp:extent cx="5943600" cy="2246630"/>
            <wp:effectExtent l="0" t="0" r="0" b="1270"/>
            <wp:docPr id="18073421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2160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07581">
        <w:t>có</w:t>
      </w:r>
      <w:proofErr w:type="spellEnd"/>
      <w:r w:rsidR="00807581">
        <w:t xml:space="preserve"> 2 </w:t>
      </w:r>
      <w:proofErr w:type="spellStart"/>
      <w:r w:rsidR="00807581">
        <w:t>cái</w:t>
      </w:r>
      <w:proofErr w:type="spellEnd"/>
      <w:r w:rsidR="00807581">
        <w:t xml:space="preserve"> </w:t>
      </w:r>
      <w:proofErr w:type="spellStart"/>
      <w:r w:rsidR="00807581">
        <w:t>quan</w:t>
      </w:r>
      <w:proofErr w:type="spellEnd"/>
      <w:r w:rsidR="00807581">
        <w:t xml:space="preserve"> </w:t>
      </w:r>
      <w:proofErr w:type="spellStart"/>
      <w:r w:rsidR="00807581">
        <w:t>trọng</w:t>
      </w:r>
      <w:proofErr w:type="spellEnd"/>
      <w:r w:rsidR="00807581">
        <w:t xml:space="preserve"> </w:t>
      </w:r>
      <w:proofErr w:type="spellStart"/>
      <w:r w:rsidR="00807581">
        <w:t>là</w:t>
      </w:r>
      <w:proofErr w:type="spellEnd"/>
      <w:r w:rsidR="00807581">
        <w:t xml:space="preserve"> camera </w:t>
      </w:r>
      <w:proofErr w:type="spellStart"/>
      <w:r w:rsidR="00807581">
        <w:t>thể</w:t>
      </w:r>
      <w:proofErr w:type="spellEnd"/>
      <w:r w:rsidR="00807581">
        <w:t xml:space="preserve"> </w:t>
      </w:r>
      <w:proofErr w:type="spellStart"/>
      <w:r w:rsidR="00807581">
        <w:t>hiện</w:t>
      </w:r>
      <w:proofErr w:type="spellEnd"/>
      <w:r w:rsidR="00807581">
        <w:t xml:space="preserve"> </w:t>
      </w:r>
      <w:proofErr w:type="spellStart"/>
      <w:r w:rsidR="00807581">
        <w:t>góc</w:t>
      </w:r>
      <w:proofErr w:type="spellEnd"/>
      <w:r w:rsidR="00807581">
        <w:t xml:space="preserve"> </w:t>
      </w:r>
      <w:proofErr w:type="spellStart"/>
      <w:r w:rsidR="00807581">
        <w:t>nhìn</w:t>
      </w:r>
      <w:proofErr w:type="spellEnd"/>
      <w:r w:rsidR="00807581">
        <w:t xml:space="preserve"> </w:t>
      </w:r>
      <w:proofErr w:type="spellStart"/>
      <w:r w:rsidR="00807581">
        <w:t>trong</w:t>
      </w:r>
      <w:proofErr w:type="spellEnd"/>
      <w:r w:rsidR="00807581">
        <w:t xml:space="preserve"> game </w:t>
      </w:r>
      <w:proofErr w:type="spellStart"/>
      <w:r w:rsidR="00807581">
        <w:t>và</w:t>
      </w:r>
      <w:proofErr w:type="spellEnd"/>
      <w:r w:rsidR="00807581">
        <w:t xml:space="preserve"> directional light </w:t>
      </w:r>
      <w:proofErr w:type="spellStart"/>
      <w:r w:rsidR="00807581">
        <w:t>cung</w:t>
      </w:r>
      <w:proofErr w:type="spellEnd"/>
      <w:r w:rsidR="00807581">
        <w:t xml:space="preserve"> </w:t>
      </w:r>
      <w:proofErr w:type="spellStart"/>
      <w:r w:rsidR="00807581">
        <w:t>cấp</w:t>
      </w:r>
      <w:proofErr w:type="spellEnd"/>
      <w:r w:rsidR="00807581">
        <w:t xml:space="preserve"> </w:t>
      </w:r>
      <w:proofErr w:type="spellStart"/>
      <w:r w:rsidR="00807581">
        <w:t>ánh</w:t>
      </w:r>
      <w:proofErr w:type="spellEnd"/>
      <w:r w:rsidR="00807581">
        <w:t xml:space="preserve"> </w:t>
      </w:r>
      <w:proofErr w:type="spellStart"/>
      <w:r w:rsidR="00807581">
        <w:t>sáng</w:t>
      </w:r>
      <w:proofErr w:type="spellEnd"/>
      <w:r w:rsidR="00807581">
        <w:t xml:space="preserve"> </w:t>
      </w:r>
      <w:proofErr w:type="spellStart"/>
      <w:r w:rsidR="00807581">
        <w:t>tươn</w:t>
      </w:r>
      <w:proofErr w:type="spellEnd"/>
      <w:r w:rsidR="00807581">
        <w:t xml:space="preserve"> </w:t>
      </w:r>
      <w:proofErr w:type="spellStart"/>
      <w:r w:rsidR="00807581">
        <w:t>tự</w:t>
      </w:r>
      <w:proofErr w:type="spellEnd"/>
      <w:r w:rsidR="00807581">
        <w:t xml:space="preserve"> </w:t>
      </w:r>
      <w:proofErr w:type="spellStart"/>
      <w:r w:rsidR="00807581">
        <w:t>ánh</w:t>
      </w:r>
      <w:proofErr w:type="spellEnd"/>
      <w:r w:rsidR="00807581">
        <w:t xml:space="preserve"> </w:t>
      </w:r>
      <w:proofErr w:type="spellStart"/>
      <w:r w:rsidR="00807581">
        <w:t>mặt</w:t>
      </w:r>
      <w:proofErr w:type="spellEnd"/>
      <w:r w:rsidR="00807581">
        <w:t xml:space="preserve"> </w:t>
      </w:r>
      <w:proofErr w:type="spellStart"/>
      <w:r w:rsidR="00807581">
        <w:t>trời</w:t>
      </w:r>
      <w:proofErr w:type="spellEnd"/>
      <w:r w:rsidR="00807581">
        <w:t xml:space="preserve"> </w:t>
      </w:r>
      <w:proofErr w:type="spellStart"/>
      <w:r w:rsidR="00807581">
        <w:t>để</w:t>
      </w:r>
      <w:proofErr w:type="spellEnd"/>
      <w:r w:rsidR="00807581">
        <w:t xml:space="preserve"> </w:t>
      </w:r>
      <w:proofErr w:type="spellStart"/>
      <w:r w:rsidR="00807581">
        <w:t>tạo</w:t>
      </w:r>
      <w:proofErr w:type="spellEnd"/>
      <w:r w:rsidR="00807581">
        <w:t xml:space="preserve"> </w:t>
      </w:r>
      <w:proofErr w:type="spellStart"/>
      <w:r w:rsidR="00807581">
        <w:t>hiệu</w:t>
      </w:r>
      <w:proofErr w:type="spellEnd"/>
      <w:r w:rsidR="00807581">
        <w:t xml:space="preserve"> </w:t>
      </w:r>
      <w:proofErr w:type="spellStart"/>
      <w:r w:rsidR="00807581">
        <w:t>ứng</w:t>
      </w:r>
      <w:proofErr w:type="spellEnd"/>
      <w:r w:rsidR="00807581">
        <w:t xml:space="preserve"> </w:t>
      </w:r>
      <w:proofErr w:type="spellStart"/>
      <w:r w:rsidR="00807581">
        <w:t>chân</w:t>
      </w:r>
      <w:proofErr w:type="spellEnd"/>
      <w:r w:rsidR="00807581">
        <w:t xml:space="preserve"> </w:t>
      </w:r>
      <w:proofErr w:type="spellStart"/>
      <w:r w:rsidR="00807581">
        <w:t>thực</w:t>
      </w:r>
      <w:proofErr w:type="spellEnd"/>
      <w:r w:rsidR="00807581">
        <w:t xml:space="preserve"> </w:t>
      </w:r>
      <w:proofErr w:type="spellStart"/>
      <w:r w:rsidR="00807581">
        <w:t>cho</w:t>
      </w:r>
      <w:proofErr w:type="spellEnd"/>
      <w:r w:rsidR="00807581">
        <w:t xml:space="preserve"> game</w:t>
      </w:r>
      <w:r w:rsidR="00807581" w:rsidRPr="00807581">
        <w:rPr>
          <w:noProof/>
        </w:rPr>
        <w:drawing>
          <wp:inline distT="0" distB="0" distL="0" distR="0" wp14:anchorId="4F31D2BF" wp14:editId="4CADAA5A">
            <wp:extent cx="5943600" cy="657860"/>
            <wp:effectExtent l="0" t="0" r="0" b="8890"/>
            <wp:docPr id="159824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47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81">
        <w:t xml:space="preserve">F </w:t>
      </w:r>
      <w:proofErr w:type="spellStart"/>
      <w:r w:rsidR="00807581">
        <w:t>để</w:t>
      </w:r>
      <w:proofErr w:type="spellEnd"/>
      <w:r w:rsidR="00807581">
        <w:t xml:space="preserve"> focus </w:t>
      </w:r>
      <w:proofErr w:type="spellStart"/>
      <w:r w:rsidR="00807581">
        <w:t>vào</w:t>
      </w:r>
      <w:proofErr w:type="spellEnd"/>
      <w:r w:rsidR="00807581">
        <w:t xml:space="preserve"> </w:t>
      </w:r>
      <w:proofErr w:type="spellStart"/>
      <w:r w:rsidR="00807581">
        <w:t>gameobject</w:t>
      </w:r>
      <w:proofErr w:type="spellEnd"/>
      <w:r w:rsidR="00807581" w:rsidRPr="00807581">
        <w:rPr>
          <w:noProof/>
        </w:rPr>
        <w:drawing>
          <wp:inline distT="0" distB="0" distL="0" distR="0" wp14:anchorId="7AD11200" wp14:editId="18B01F5E">
            <wp:extent cx="5943600" cy="1111250"/>
            <wp:effectExtent l="0" t="0" r="0" b="0"/>
            <wp:docPr id="126752876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8769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81" w:rsidRPr="00807581">
        <w:rPr>
          <w:noProof/>
        </w:rPr>
        <w:drawing>
          <wp:inline distT="0" distB="0" distL="0" distR="0" wp14:anchorId="43B8CE7C" wp14:editId="5B125CC1">
            <wp:extent cx="5943600" cy="2338070"/>
            <wp:effectExtent l="0" t="0" r="0" b="5080"/>
            <wp:docPr id="34351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12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81">
        <w:rPr>
          <w:noProof/>
        </w:rPr>
        <w:lastRenderedPageBreak/>
        <w:drawing>
          <wp:inline distT="0" distB="0" distL="0" distR="0" wp14:anchorId="4BE73757" wp14:editId="450F798D">
            <wp:extent cx="5943600" cy="3343275"/>
            <wp:effectExtent l="0" t="0" r="0" b="9525"/>
            <wp:docPr id="188259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11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81">
        <w:t xml:space="preserve">1 </w:t>
      </w:r>
      <w:proofErr w:type="spellStart"/>
      <w:r w:rsidR="00807581">
        <w:t>gameobject</w:t>
      </w:r>
      <w:proofErr w:type="spellEnd"/>
      <w:r w:rsidR="00807581">
        <w:t xml:space="preserve"> </w:t>
      </w:r>
      <w:proofErr w:type="spellStart"/>
      <w:r w:rsidR="00807581">
        <w:t>có</w:t>
      </w:r>
      <w:proofErr w:type="spellEnd"/>
      <w:r w:rsidR="00807581">
        <w:t xml:space="preserve"> </w:t>
      </w:r>
      <w:proofErr w:type="spellStart"/>
      <w:r w:rsidR="00807581">
        <w:t>thể</w:t>
      </w:r>
      <w:proofErr w:type="spellEnd"/>
      <w:r w:rsidR="00807581">
        <w:t xml:space="preserve"> </w:t>
      </w:r>
      <w:proofErr w:type="spellStart"/>
      <w:r w:rsidR="00807581">
        <w:t>chứa</w:t>
      </w:r>
      <w:proofErr w:type="spellEnd"/>
      <w:r w:rsidR="00807581">
        <w:t xml:space="preserve"> 1 game object </w:t>
      </w:r>
      <w:proofErr w:type="spellStart"/>
      <w:r w:rsidR="00807581">
        <w:t>khác</w:t>
      </w:r>
      <w:proofErr w:type="spellEnd"/>
      <w:r w:rsidR="00807581">
        <w:t xml:space="preserve"> </w:t>
      </w:r>
      <w:proofErr w:type="spellStart"/>
      <w:r w:rsidR="00807581">
        <w:t>bằng</w:t>
      </w:r>
      <w:proofErr w:type="spellEnd"/>
      <w:r w:rsidR="00807581">
        <w:t xml:space="preserve"> </w:t>
      </w:r>
      <w:proofErr w:type="spellStart"/>
      <w:r w:rsidR="00807581">
        <w:t>cách</w:t>
      </w:r>
      <w:proofErr w:type="spellEnd"/>
      <w:r w:rsidR="00807581">
        <w:t xml:space="preserve"> </w:t>
      </w:r>
      <w:proofErr w:type="spellStart"/>
      <w:r w:rsidR="00807581">
        <w:t>trên</w:t>
      </w:r>
      <w:proofErr w:type="spellEnd"/>
      <w:r w:rsidR="00807581">
        <w:t xml:space="preserve"> </w:t>
      </w:r>
      <w:proofErr w:type="spellStart"/>
      <w:r w:rsidR="00807581">
        <w:t>hoặc</w:t>
      </w:r>
      <w:proofErr w:type="spellEnd"/>
      <w:r w:rsidR="00807581">
        <w:t xml:space="preserve"> </w:t>
      </w:r>
      <w:proofErr w:type="spellStart"/>
      <w:r w:rsidR="00807581">
        <w:t>kéo</w:t>
      </w:r>
      <w:proofErr w:type="spellEnd"/>
      <w:r w:rsidR="00807581">
        <w:t xml:space="preserve"> </w:t>
      </w:r>
      <w:proofErr w:type="spellStart"/>
      <w:r w:rsidR="00807581">
        <w:t>thả</w:t>
      </w:r>
      <w:proofErr w:type="spellEnd"/>
      <w:r w:rsidR="00807581">
        <w:t xml:space="preserve"> </w:t>
      </w:r>
      <w:proofErr w:type="spellStart"/>
      <w:r w:rsidR="00807581">
        <w:t>gameobject</w:t>
      </w:r>
      <w:proofErr w:type="spellEnd"/>
      <w:r w:rsidR="00807581">
        <w:t xml:space="preserve"> </w:t>
      </w:r>
      <w:proofErr w:type="spellStart"/>
      <w:r w:rsidR="00807581">
        <w:t>khác</w:t>
      </w:r>
      <w:proofErr w:type="spellEnd"/>
      <w:r w:rsidR="00807581">
        <w:t xml:space="preserve"> </w:t>
      </w:r>
      <w:proofErr w:type="spellStart"/>
      <w:r w:rsidR="00807581">
        <w:t>vào</w:t>
      </w:r>
      <w:proofErr w:type="spellEnd"/>
      <w:r w:rsidR="00807581">
        <w:t xml:space="preserve"> </w:t>
      </w:r>
      <w:proofErr w:type="spellStart"/>
      <w:r w:rsidR="00807581">
        <w:t>và</w:t>
      </w:r>
      <w:proofErr w:type="spellEnd"/>
      <w:r w:rsidR="00807581">
        <w:t xml:space="preserve"> </w:t>
      </w:r>
      <w:proofErr w:type="spellStart"/>
      <w:r w:rsidR="00807581">
        <w:t>khi</w:t>
      </w:r>
      <w:proofErr w:type="spellEnd"/>
      <w:r w:rsidR="00807581">
        <w:t xml:space="preserve"> </w:t>
      </w:r>
      <w:proofErr w:type="spellStart"/>
      <w:r w:rsidR="00807581">
        <w:t>đc</w:t>
      </w:r>
      <w:proofErr w:type="spellEnd"/>
      <w:r w:rsidR="00807581">
        <w:t xml:space="preserve"> </w:t>
      </w:r>
      <w:proofErr w:type="spellStart"/>
      <w:r w:rsidR="00807581">
        <w:t>tạo</w:t>
      </w:r>
      <w:proofErr w:type="spellEnd"/>
      <w:r w:rsidR="00807581">
        <w:t xml:space="preserve"> </w:t>
      </w:r>
      <w:proofErr w:type="spellStart"/>
      <w:r w:rsidR="00807581">
        <w:t>trong</w:t>
      </w:r>
      <w:proofErr w:type="spellEnd"/>
      <w:r w:rsidR="00807581">
        <w:t xml:space="preserve"> </w:t>
      </w:r>
      <w:proofErr w:type="spellStart"/>
      <w:r w:rsidR="00807581">
        <w:t>gameobject</w:t>
      </w:r>
      <w:proofErr w:type="spellEnd"/>
      <w:r w:rsidR="00807581">
        <w:t xml:space="preserve"> </w:t>
      </w:r>
      <w:proofErr w:type="spellStart"/>
      <w:r w:rsidR="00807581">
        <w:t>khác</w:t>
      </w:r>
      <w:proofErr w:type="spellEnd"/>
      <w:r w:rsidR="00807581">
        <w:t xml:space="preserve"> </w:t>
      </w:r>
      <w:proofErr w:type="spellStart"/>
      <w:r w:rsidR="00807581">
        <w:t>thì</w:t>
      </w:r>
      <w:proofErr w:type="spellEnd"/>
      <w:r w:rsidR="00807581">
        <w:t xml:space="preserve"> game object </w:t>
      </w:r>
      <w:proofErr w:type="spellStart"/>
      <w:r w:rsidR="00807581">
        <w:t>vừa</w:t>
      </w:r>
      <w:proofErr w:type="spellEnd"/>
      <w:r w:rsidR="00807581">
        <w:t xml:space="preserve"> </w:t>
      </w:r>
      <w:proofErr w:type="spellStart"/>
      <w:r w:rsidR="00807581">
        <w:t>tạo</w:t>
      </w:r>
      <w:proofErr w:type="spellEnd"/>
      <w:r w:rsidR="00807581">
        <w:t xml:space="preserve"> cx </w:t>
      </w:r>
      <w:proofErr w:type="spellStart"/>
      <w:r w:rsidR="00807581">
        <w:t>kế</w:t>
      </w:r>
      <w:proofErr w:type="spellEnd"/>
      <w:r w:rsidR="00807581">
        <w:t xml:space="preserve"> </w:t>
      </w:r>
      <w:proofErr w:type="spellStart"/>
      <w:r w:rsidR="00807581">
        <w:t>thừa</w:t>
      </w:r>
      <w:proofErr w:type="spellEnd"/>
      <w:r w:rsidR="00807581">
        <w:t xml:space="preserve"> </w:t>
      </w:r>
      <w:proofErr w:type="spellStart"/>
      <w:r w:rsidR="00807581">
        <w:t>thuộc</w:t>
      </w:r>
      <w:proofErr w:type="spellEnd"/>
      <w:r w:rsidR="00807581">
        <w:t xml:space="preserve"> </w:t>
      </w:r>
      <w:proofErr w:type="spellStart"/>
      <w:r w:rsidR="00807581">
        <w:t>tính</w:t>
      </w:r>
      <w:proofErr w:type="spellEnd"/>
      <w:r w:rsidR="00807581">
        <w:t xml:space="preserve"> </w:t>
      </w:r>
      <w:proofErr w:type="spellStart"/>
      <w:r w:rsidR="00807581">
        <w:t>của</w:t>
      </w:r>
      <w:proofErr w:type="spellEnd"/>
      <w:r w:rsidR="00807581">
        <w:t xml:space="preserve"> </w:t>
      </w:r>
      <w:proofErr w:type="spellStart"/>
      <w:r w:rsidR="00807581">
        <w:t>gameobject</w:t>
      </w:r>
      <w:proofErr w:type="spellEnd"/>
      <w:r w:rsidR="00807581">
        <w:t xml:space="preserve"> cha</w:t>
      </w:r>
      <w:r w:rsidR="00936A85">
        <w:t>(</w:t>
      </w:r>
      <w:proofErr w:type="spellStart"/>
      <w:r w:rsidR="00936A85">
        <w:t>nghĩa</w:t>
      </w:r>
      <w:proofErr w:type="spellEnd"/>
      <w:r w:rsidR="00936A85">
        <w:t xml:space="preserve"> </w:t>
      </w:r>
      <w:proofErr w:type="spellStart"/>
      <w:r w:rsidR="00936A85">
        <w:t>là</w:t>
      </w:r>
      <w:proofErr w:type="spellEnd"/>
      <w:r w:rsidR="00936A85">
        <w:t xml:space="preserve"> cha </w:t>
      </w:r>
      <w:proofErr w:type="spellStart"/>
      <w:r w:rsidR="00936A85">
        <w:t>thay</w:t>
      </w:r>
      <w:proofErr w:type="spellEnd"/>
      <w:r w:rsidR="00936A85">
        <w:t xml:space="preserve"> </w:t>
      </w:r>
      <w:proofErr w:type="spellStart"/>
      <w:r w:rsidR="00936A85">
        <w:t>đổi</w:t>
      </w:r>
      <w:proofErr w:type="spellEnd"/>
      <w:r w:rsidR="00936A85">
        <w:t xml:space="preserve"> </w:t>
      </w:r>
      <w:proofErr w:type="spellStart"/>
      <w:r w:rsidR="00936A85">
        <w:t>ra</w:t>
      </w:r>
      <w:proofErr w:type="spellEnd"/>
      <w:r w:rsidR="00936A85">
        <w:t xml:space="preserve"> </w:t>
      </w:r>
      <w:proofErr w:type="spellStart"/>
      <w:r w:rsidR="00936A85">
        <w:t>sao</w:t>
      </w:r>
      <w:proofErr w:type="spellEnd"/>
      <w:r w:rsidR="00936A85">
        <w:t xml:space="preserve"> con </w:t>
      </w:r>
      <w:proofErr w:type="spellStart"/>
      <w:r w:rsidR="00936A85">
        <w:t>thay</w:t>
      </w:r>
      <w:proofErr w:type="spellEnd"/>
      <w:r w:rsidR="00936A85">
        <w:t xml:space="preserve"> </w:t>
      </w:r>
      <w:proofErr w:type="spellStart"/>
      <w:r w:rsidR="00936A85">
        <w:t>đổi</w:t>
      </w:r>
      <w:proofErr w:type="spellEnd"/>
      <w:r w:rsidR="00936A85">
        <w:t xml:space="preserve"> y </w:t>
      </w:r>
      <w:proofErr w:type="spellStart"/>
      <w:r w:rsidR="00936A85">
        <w:t>vậy</w:t>
      </w:r>
      <w:proofErr w:type="spellEnd"/>
      <w:r w:rsidR="00936A85">
        <w:t>)</w:t>
      </w:r>
      <w:r w:rsidR="002F6BDF" w:rsidRPr="002F6BDF">
        <w:rPr>
          <w:noProof/>
        </w:rPr>
        <w:t xml:space="preserve"> </w:t>
      </w:r>
      <w:r w:rsidR="002F6BDF" w:rsidRPr="002F6BDF">
        <w:rPr>
          <w:noProof/>
        </w:rPr>
        <w:drawing>
          <wp:inline distT="0" distB="0" distL="0" distR="0" wp14:anchorId="624E3D34" wp14:editId="745F76DC">
            <wp:extent cx="5943600" cy="855345"/>
            <wp:effectExtent l="0" t="0" r="0" b="1905"/>
            <wp:docPr id="142138516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5167" name="Picture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BDF">
        <w:rPr>
          <w:noProof/>
        </w:rPr>
        <w:t>sao chép bằng ctrl +</w:t>
      </w:r>
      <w:r w:rsidR="009322C0">
        <w:rPr>
          <w:noProof/>
        </w:rPr>
        <w:t>D</w:t>
      </w:r>
    </w:p>
    <w:p w14:paraId="2BC2CF45" w14:textId="04B41958" w:rsidR="009322C0" w:rsidRDefault="00000000">
      <w:pPr>
        <w:rPr>
          <w:noProof/>
        </w:rPr>
      </w:pPr>
      <w:hyperlink r:id="rId11" w:history="1">
        <w:r w:rsidR="009322C0" w:rsidRPr="00800EA9">
          <w:rPr>
            <w:rStyle w:val="Hyperlink"/>
            <w:noProof/>
          </w:rPr>
          <w:t>https://learn.unity.com/tutorial/create-a-structure-with-primitives?uv=2021.3&amp;pathwayId=5f7bcab4edbc2a0023e9c38f&amp;missionId=5f777d9bedbc2a001f6f5ec7&amp;projectId=5fa1e431edbc2a001f53e6cc#</w:t>
        </w:r>
      </w:hyperlink>
    </w:p>
    <w:p w14:paraId="30921FAA" w14:textId="337E06FA" w:rsidR="00AF69E0" w:rsidRDefault="009322C0">
      <w:pPr>
        <w:rPr>
          <w:noProof/>
        </w:rPr>
      </w:pPr>
      <w:r>
        <w:rPr>
          <w:noProof/>
        </w:rPr>
        <w:t>link cách xây dựng công trình dựa theo các khối trong unity</w:t>
      </w:r>
      <w:r w:rsidR="003F725F" w:rsidRPr="003F725F">
        <w:rPr>
          <w:noProof/>
        </w:rPr>
        <w:drawing>
          <wp:inline distT="0" distB="0" distL="0" distR="0" wp14:anchorId="00F8EEF3" wp14:editId="587D2F60">
            <wp:extent cx="5943600" cy="958215"/>
            <wp:effectExtent l="0" t="0" r="0" b="0"/>
            <wp:docPr id="8455659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65922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5F">
        <w:rPr>
          <w:noProof/>
        </w:rPr>
        <w:t>có thể đưa camera ra vị trí nhìn toàn bộ scene bằng phím tắt</w:t>
      </w:r>
      <w:r w:rsidR="00AF69E0">
        <w:rPr>
          <w:noProof/>
        </w:rPr>
        <w:lastRenderedPageBreak/>
        <w:drawing>
          <wp:inline distT="0" distB="0" distL="0" distR="0" wp14:anchorId="5B21D4BB" wp14:editId="315CC8A0">
            <wp:extent cx="5943600" cy="3343275"/>
            <wp:effectExtent l="0" t="0" r="0" b="9525"/>
            <wp:docPr id="95191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152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9E0">
        <w:rPr>
          <w:noProof/>
        </w:rPr>
        <w:t>cách tạo material,1 material có thể sử dụng cho nhiều object va khi thay đổi material đó thì tất cả các object chứa nó đều thay đổi theo</w:t>
      </w:r>
      <w:r w:rsidR="006C6B8A">
        <w:rPr>
          <w:noProof/>
        </w:rPr>
        <w:t>.</w:t>
      </w:r>
      <w:r w:rsidR="006C6B8A" w:rsidRPr="006C6B8A">
        <w:rPr>
          <w:noProof/>
        </w:rPr>
        <w:t xml:space="preserve"> </w:t>
      </w:r>
      <w:r w:rsidR="006C6B8A">
        <w:rPr>
          <w:noProof/>
        </w:rPr>
        <w:drawing>
          <wp:inline distT="0" distB="0" distL="0" distR="0" wp14:anchorId="06D24D01" wp14:editId="061EE9BF">
            <wp:extent cx="5943600" cy="3343275"/>
            <wp:effectExtent l="0" t="0" r="0" b="9525"/>
            <wp:docPr id="55011483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4836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>
        <w:rPr>
          <w:noProof/>
        </w:rPr>
        <w:t xml:space="preserve">và có thể gỡ material ở trong phần materials </w:t>
      </w:r>
      <w:r w:rsidR="006C6B8A">
        <w:rPr>
          <w:noProof/>
        </w:rPr>
        <w:lastRenderedPageBreak/>
        <w:drawing>
          <wp:inline distT="0" distB="0" distL="0" distR="0" wp14:anchorId="3B2C6213" wp14:editId="1F9BD974">
            <wp:extent cx="5943600" cy="3343275"/>
            <wp:effectExtent l="0" t="0" r="0" b="9525"/>
            <wp:docPr id="558911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1130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drawing>
          <wp:inline distT="0" distB="0" distL="0" distR="0" wp14:anchorId="117CA0B3" wp14:editId="7361A9C2">
            <wp:extent cx="5943600" cy="534670"/>
            <wp:effectExtent l="0" t="0" r="0" b="0"/>
            <wp:docPr id="171450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4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>
        <w:rPr>
          <w:noProof/>
        </w:rPr>
        <w:t>material có thể sử dụng texture map</w:t>
      </w:r>
      <w:r w:rsidR="003F1179" w:rsidRPr="003F1179">
        <w:rPr>
          <w:noProof/>
        </w:rPr>
        <w:lastRenderedPageBreak/>
        <w:drawing>
          <wp:inline distT="0" distB="0" distL="0" distR="0" wp14:anchorId="15C5D470" wp14:editId="0424FAA8">
            <wp:extent cx="5943600" cy="4705350"/>
            <wp:effectExtent l="0" t="0" r="0" b="0"/>
            <wp:docPr id="25288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54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179">
        <w:rPr>
          <w:noProof/>
        </w:rPr>
        <w:t xml:space="preserve">trong material còn có phýic material ảnh hưởng đến bề mặt của collider </w:t>
      </w:r>
      <w:r w:rsidR="003F1179" w:rsidRPr="003F1179">
        <w:rPr>
          <w:noProof/>
        </w:rPr>
        <w:t>các thuộc tính như ma sát, đàn hồi và các tính chất khác của đối tượng khi nó tương tác với các đối tượng khác.</w:t>
      </w:r>
    </w:p>
    <w:p w14:paraId="643B4742" w14:textId="4DED9046" w:rsidR="003F1179" w:rsidRDefault="003F1179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t>-một số link 3d asset :</w:t>
      </w:r>
      <w:r w:rsidRPr="003F1179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In addition to sites like </w:t>
      </w:r>
      <w:hyperlink r:id="rId18" w:tgtFrame="_blank" w:history="1">
        <w:proofErr w:type="spellStart"/>
        <w:r>
          <w:rPr>
            <w:rStyle w:val="Hyperlink"/>
            <w:rFonts w:ascii="Arial" w:hAnsi="Arial" w:cs="Arial"/>
            <w:color w:val="2196F3"/>
          </w:rPr>
          <w:t>CGTrader</w:t>
        </w:r>
        <w:proofErr w:type="spellEnd"/>
      </w:hyperlink>
      <w:r>
        <w:rPr>
          <w:rFonts w:ascii="Arial" w:hAnsi="Arial" w:cs="Arial"/>
          <w:color w:val="333333"/>
          <w:shd w:val="clear" w:color="auto" w:fill="FFFFFF"/>
        </w:rPr>
        <w:t xml:space="preserve"> and </w:t>
      </w:r>
      <w:hyperlink r:id="rId19" w:tgtFrame="_blank" w:history="1">
        <w:proofErr w:type="spellStart"/>
        <w:r>
          <w:rPr>
            <w:rStyle w:val="Hyperlink"/>
            <w:rFonts w:ascii="Arial" w:hAnsi="Arial" w:cs="Arial"/>
            <w:color w:val="2196F3"/>
          </w:rPr>
          <w:t>Turbosquid</w:t>
        </w:r>
        <w:proofErr w:type="spellEnd"/>
      </w:hyperlink>
      <w:r>
        <w:rPr>
          <w:rFonts w:ascii="Arial" w:hAnsi="Arial" w:cs="Arial"/>
          <w:color w:val="333333"/>
          <w:shd w:val="clear" w:color="auto" w:fill="FFFFFF"/>
        </w:rPr>
        <w:t xml:space="preserve">, which offer 3D models for all purposes, the </w:t>
      </w:r>
      <w:hyperlink r:id="rId20" w:tgtFrame="_blank" w:history="1">
        <w:r>
          <w:rPr>
            <w:rStyle w:val="Hyperlink"/>
            <w:rFonts w:ascii="Arial" w:hAnsi="Arial" w:cs="Arial"/>
            <w:color w:val="2196F3"/>
          </w:rPr>
          <w:t>Unity Asset Store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is an invaluable resource for art specifically designed with Unity in mind.</w:t>
      </w:r>
    </w:p>
    <w:p w14:paraId="6A74A934" w14:textId="598DAF45" w:rsidR="003F1179" w:rsidRDefault="00D77F5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get asset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unity asset store:</w:t>
      </w:r>
      <w:r w:rsidRPr="00D77F52">
        <w:t xml:space="preserve"> </w:t>
      </w:r>
      <w:hyperlink r:id="rId21" w:history="1">
        <w:r w:rsidR="00E0340D" w:rsidRPr="00415EF8">
          <w:rPr>
            <w:rStyle w:val="Hyperlink"/>
            <w:rFonts w:ascii="Arial" w:hAnsi="Arial" w:cs="Arial"/>
            <w:shd w:val="clear" w:color="auto" w:fill="FFFFFF"/>
          </w:rPr>
          <w:t>https://learn.unity.com/tutorial/get-3d-assets?uv=2021.3&amp;pathwayId=5f7bcab4edbc2a0023e9c38f&amp;missionId=5f777d9bedbc2a001f6f5ec7&amp;projectId=5fa1e431edbc2a001f53e6cc#</w:t>
        </w:r>
      </w:hyperlink>
    </w:p>
    <w:p w14:paraId="65986B08" w14:textId="205EFF97" w:rsidR="00E0340D" w:rsidRDefault="00E0340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share game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chs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web:</w:t>
      </w:r>
      <w:r w:rsidRPr="00E0340D">
        <w:t xml:space="preserve"> </w:t>
      </w:r>
      <w:hyperlink r:id="rId22" w:history="1">
        <w:r w:rsidRPr="00415EF8">
          <w:rPr>
            <w:rStyle w:val="Hyperlink"/>
            <w:rFonts w:ascii="Arial" w:hAnsi="Arial" w:cs="Arial"/>
            <w:shd w:val="clear" w:color="auto" w:fill="FFFFFF"/>
          </w:rPr>
          <w:t>https://learn.unity.com/tutorial/publish-your-project?uv=2021.3&amp;pathwayId=5f7bcab4edbc2a0023e9c38f&amp;missionId=5f777d9bedbc2a001f6f5ec7&amp;projectId=5fa1e431edbc2a001f53e6cc</w:t>
        </w:r>
      </w:hyperlink>
    </w:p>
    <w:p w14:paraId="451D08F8" w14:textId="77777777" w:rsidR="00E0340D" w:rsidRDefault="00E0340D">
      <w:pPr>
        <w:rPr>
          <w:rFonts w:ascii="Arial" w:hAnsi="Arial" w:cs="Arial"/>
          <w:color w:val="333333"/>
          <w:shd w:val="clear" w:color="auto" w:fill="FFFFFF"/>
        </w:rPr>
      </w:pPr>
    </w:p>
    <w:p w14:paraId="7C0A7548" w14:textId="3BF980BD" w:rsidR="00E0340D" w:rsidRDefault="00E0340D">
      <w:pPr>
        <w:rPr>
          <w:noProof/>
        </w:rPr>
      </w:pPr>
      <w:r w:rsidRPr="00E0340D">
        <w:rPr>
          <w:noProof/>
        </w:rPr>
        <w:lastRenderedPageBreak/>
        <w:drawing>
          <wp:inline distT="0" distB="0" distL="0" distR="0" wp14:anchorId="6DCC9AD0" wp14:editId="2E1AEBE6">
            <wp:extent cx="5943600" cy="951230"/>
            <wp:effectExtent l="0" t="0" r="0" b="1270"/>
            <wp:docPr id="204203004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30040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71A" w14:textId="68BF05A5" w:rsidR="00E0340D" w:rsidRDefault="00E0340D">
      <w:pPr>
        <w:rPr>
          <w:noProof/>
        </w:rPr>
      </w:pPr>
      <w:r>
        <w:rPr>
          <w:noProof/>
        </w:rPr>
        <w:t>Cách mở console</w:t>
      </w:r>
      <w:r w:rsidRPr="00E0340D">
        <w:rPr>
          <w:noProof/>
        </w:rPr>
        <w:drawing>
          <wp:inline distT="0" distB="0" distL="0" distR="0" wp14:anchorId="03487CD6" wp14:editId="7F1B93B8">
            <wp:extent cx="5943600" cy="681355"/>
            <wp:effectExtent l="0" t="0" r="0" b="4445"/>
            <wp:docPr id="131878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5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76BD" w14:textId="6F34D859" w:rsidR="00CD4DFC" w:rsidRDefault="00CD4DF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t>Script thay đổi transform(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scale,position,rotation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2A007E4" w14:textId="77777777" w:rsidR="00DD136B" w:rsidRDefault="00CD4DFC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="00DD136B">
        <w:rPr>
          <w:noProof/>
        </w:rPr>
        <w:drawing>
          <wp:inline distT="0" distB="0" distL="0" distR="0" wp14:anchorId="047F39BD" wp14:editId="71AC402F">
            <wp:extent cx="5943600" cy="3343275"/>
            <wp:effectExtent l="0" t="0" r="0" b="9525"/>
            <wp:docPr id="100256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673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36B"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 w:rsidR="00DD13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DD136B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</w:t>
      </w:r>
      <w:proofErr w:type="spellEnd"/>
      <w:r w:rsidR="00DD136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5B80AF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647EA9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5BDF01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86F964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BallTransform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MonoBehaviour</w:t>
      </w:r>
      <w:proofErr w:type="spellEnd"/>
    </w:p>
    <w:p w14:paraId="771A2480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0F74506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Start is called before the first frame update</w:t>
      </w:r>
    </w:p>
    <w:p w14:paraId="691FE133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0F628F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scaleChange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44B32E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9AE480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rotateChange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3CAE7B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E966C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6DDA33F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CC8505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418088E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0CED40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Update is called once per frame</w:t>
      </w:r>
    </w:p>
    <w:p w14:paraId="7FF69CE4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2EDE5B8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B92864E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transform.localScale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scaleChange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F373C98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1C808A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transform.Rotate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rotateChange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17C0893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E61AC18" w14:textId="77777777" w:rsidR="00DD136B" w:rsidRDefault="00DD136B" w:rsidP="00DD13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6586784" w14:textId="7600A5D8" w:rsidR="00CD4DFC" w:rsidRDefault="00386781">
      <w:pPr>
        <w:rPr>
          <w:noProof/>
        </w:rPr>
      </w:pPr>
      <w:r>
        <w:rPr>
          <w:noProof/>
        </w:rPr>
        <w:t>--audio—</w:t>
      </w:r>
    </w:p>
    <w:p w14:paraId="3FA7F9C9" w14:textId="51D06B40" w:rsidR="00EC60FB" w:rsidRDefault="00386781">
      <w:pPr>
        <w:rPr>
          <w:rStyle w:val="stylescontainer2zqb"/>
          <w:rFonts w:ascii="Segoe UI" w:hAnsi="Segoe UI" w:cs="Segoe UI"/>
          <w:color w:val="333333"/>
          <w:sz w:val="27"/>
          <w:szCs w:val="27"/>
          <w:shd w:val="clear" w:color="auto" w:fill="E6E6E6"/>
        </w:rPr>
      </w:pPr>
      <w:r w:rsidRPr="00386781">
        <w:rPr>
          <w:noProof/>
        </w:rPr>
        <w:drawing>
          <wp:inline distT="0" distB="0" distL="0" distR="0" wp14:anchorId="5603249C" wp14:editId="7108CA5E">
            <wp:extent cx="5943600" cy="3750310"/>
            <wp:effectExtent l="0" t="0" r="0" b="2540"/>
            <wp:docPr id="15606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578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tạo empty object và thêm component này vào</w:t>
      </w:r>
      <w:r w:rsidR="001205F0" w:rsidRPr="001205F0">
        <w:rPr>
          <w:noProof/>
        </w:rPr>
        <w:lastRenderedPageBreak/>
        <w:drawing>
          <wp:inline distT="0" distB="0" distL="0" distR="0" wp14:anchorId="6B635B36" wp14:editId="69F0B1EA">
            <wp:extent cx="5943600" cy="5026025"/>
            <wp:effectExtent l="0" t="0" r="0" b="3175"/>
            <wp:docPr id="332141437" name="Picture 1" descr="A screenshot of a music mix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1437" name="Picture 1" descr="A screenshot of a music mix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F0">
        <w:rPr>
          <w:noProof/>
        </w:rPr>
        <w:t>cách chỉnh thành 1 audio 3d sound</w:t>
      </w:r>
      <w:r w:rsidR="001205F0" w:rsidRPr="001205F0">
        <w:rPr>
          <w:noProof/>
        </w:rPr>
        <w:lastRenderedPageBreak/>
        <w:drawing>
          <wp:inline distT="0" distB="0" distL="0" distR="0" wp14:anchorId="5F3085AF" wp14:editId="3C4519F7">
            <wp:extent cx="5943600" cy="5046345"/>
            <wp:effectExtent l="0" t="0" r="0" b="1905"/>
            <wp:docPr id="1765127679" name="Picture 1" descr="A screenshot of a music roll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7679" name="Picture 1" descr="A screenshot of a music rollou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F0">
        <w:rPr>
          <w:noProof/>
        </w:rPr>
        <w:t>cách điều chỉnh max min phạm vi của 3d audio(</w:t>
      </w:r>
      <w:r w:rsidR="001205F0">
        <w:rPr>
          <w:rStyle w:val="stylescontainer2zqb"/>
          <w:rFonts w:ascii="Segoe UI" w:hAnsi="Segoe UI" w:cs="Segoe UI"/>
          <w:color w:val="333333"/>
          <w:sz w:val="27"/>
          <w:szCs w:val="27"/>
          <w:shd w:val="clear" w:color="auto" w:fill="E6E6E6"/>
        </w:rPr>
        <w:t>In the Scene View, the Min Distance and Max Distance are represented by two blue wireframe spheres. This will give you a visual indication of exactly where in the Scene the user will be able to hear the audio.)</w:t>
      </w:r>
      <w:r w:rsidR="00EC60FB">
        <w:rPr>
          <w:rStyle w:val="stylescontainer2zqb"/>
          <w:rFonts w:ascii="Segoe UI" w:hAnsi="Segoe UI" w:cs="Segoe UI"/>
          <w:color w:val="333333"/>
          <w:sz w:val="27"/>
          <w:szCs w:val="27"/>
          <w:shd w:val="clear" w:color="auto" w:fill="E6E6E6"/>
        </w:rPr>
        <w:t>\</w:t>
      </w:r>
    </w:p>
    <w:p w14:paraId="3B3B0A84" w14:textId="010F0CF2" w:rsidR="00EC60FB" w:rsidRDefault="00EC60FB">
      <w:pPr>
        <w:rPr>
          <w:noProof/>
        </w:rPr>
      </w:pPr>
      <w:r>
        <w:rPr>
          <w:noProof/>
        </w:rPr>
        <w:t>Các app làm audio:</w:t>
      </w:r>
      <w:r w:rsidRPr="00EC60FB">
        <w:t xml:space="preserve"> </w:t>
      </w:r>
      <w:r w:rsidRPr="00EC60FB">
        <w:rPr>
          <w:noProof/>
        </w:rPr>
        <w:t>Audio Digital Creation tools (DCCs), such as Audition, Logic Pro, Reaper, and Audacity, allow artists to record, edit, and mix sound effects and music for a project.</w:t>
      </w:r>
    </w:p>
    <w:p w14:paraId="7CA34AD9" w14:textId="0D9900E1" w:rsidR="001B7A06" w:rsidRDefault="001B7A06">
      <w:pPr>
        <w:rPr>
          <w:rStyle w:val="Hyperlink"/>
          <w:noProof/>
        </w:rPr>
      </w:pPr>
      <w:r>
        <w:rPr>
          <w:noProof/>
        </w:rPr>
        <w:t>Shortcut:</w:t>
      </w:r>
      <w:r w:rsidRPr="001B7A06">
        <w:t xml:space="preserve"> </w:t>
      </w:r>
      <w:hyperlink r:id="rId29" w:history="1">
        <w:r w:rsidRPr="00B227ED">
          <w:rPr>
            <w:rStyle w:val="Hyperlink"/>
            <w:noProof/>
          </w:rPr>
          <w:t>https://docs.unity3d.com/2018.1/Documentation/Manual/UnityHotkeys.html</w:t>
        </w:r>
      </w:hyperlink>
    </w:p>
    <w:p w14:paraId="434F4915" w14:textId="09419007" w:rsidR="001B7A06" w:rsidRDefault="00F701E0">
      <w:pP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>Production cycle:</w:t>
      </w:r>
      <w:r w:rsidRPr="00F701E0">
        <w:t xml:space="preserve"> </w:t>
      </w:r>
      <w:hyperlink r:id="rId30" w:history="1">
        <w:r w:rsidR="00DE5191" w:rsidRPr="00442D18">
          <w:rPr>
            <w:rStyle w:val="Hyperlink"/>
            <w:rFonts w:ascii="Arial" w:eastAsia="Times New Roman" w:hAnsi="Arial" w:cs="Arial"/>
            <w:kern w:val="36"/>
            <w:sz w:val="54"/>
            <w:szCs w:val="54"/>
            <w14:ligatures w14:val="none"/>
          </w:rPr>
          <w:t>https://learn.unity.com/tutorial/the-real-</w:t>
        </w:r>
        <w:r w:rsidR="00DE5191" w:rsidRPr="00442D18">
          <w:rPr>
            <w:rStyle w:val="Hyperlink"/>
            <w:rFonts w:ascii="Arial" w:eastAsia="Times New Roman" w:hAnsi="Arial" w:cs="Arial"/>
            <w:kern w:val="36"/>
            <w:sz w:val="54"/>
            <w:szCs w:val="54"/>
            <w14:ligatures w14:val="none"/>
          </w:rPr>
          <w:lastRenderedPageBreak/>
          <w:t>time-production-cycle?uv=2021.3&amp;pathwayId=5f7bcab4edbc2a0023e9c38f&amp;missionId=5f777d9bedbc2a001f6f5ec7&amp;projectId=5fa45d4aedbc2a001f019348#5fa45dd6edbc2a0020bc7e3c</w:t>
        </w:r>
      </w:hyperlink>
    </w:p>
    <w:p w14:paraId="1E194A52" w14:textId="03BE30BC" w:rsidR="00DE5191" w:rsidRPr="00DE5191" w:rsidRDefault="00DE5191">
      <w:pPr>
        <w:rPr>
          <w:noProof/>
        </w:rPr>
      </w:pPr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 xml:space="preserve">Quy </w:t>
      </w:r>
      <w:proofErr w:type="spellStart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>tắc</w:t>
      </w:r>
      <w:proofErr w:type="spellEnd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>thành</w:t>
      </w:r>
      <w:proofErr w:type="spellEnd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>công</w:t>
      </w:r>
      <w:proofErr w:type="spellEnd"/>
      <w:r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 xml:space="preserve"> :</w:t>
      </w:r>
      <w:r w:rsidRPr="00DE5191">
        <w:t xml:space="preserve"> </w:t>
      </w:r>
      <w:r w:rsidRPr="00DE5191">
        <w:rPr>
          <w:rFonts w:ascii="Arial" w:eastAsia="Times New Roman" w:hAnsi="Arial" w:cs="Arial"/>
          <w:color w:val="000000"/>
          <w:kern w:val="36"/>
          <w:sz w:val="54"/>
          <w:szCs w:val="54"/>
          <w14:ligatures w14:val="none"/>
        </w:rPr>
        <w:t>https://unity.com/our-company</w:t>
      </w:r>
    </w:p>
    <w:sectPr w:rsidR="00DE5191" w:rsidRPr="00DE5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05BF9"/>
    <w:multiLevelType w:val="multilevel"/>
    <w:tmpl w:val="2FB6D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5120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52"/>
    <w:rsid w:val="001205F0"/>
    <w:rsid w:val="001B7A06"/>
    <w:rsid w:val="002C2F78"/>
    <w:rsid w:val="002F6BDF"/>
    <w:rsid w:val="00386781"/>
    <w:rsid w:val="003F1179"/>
    <w:rsid w:val="003F3352"/>
    <w:rsid w:val="003F725F"/>
    <w:rsid w:val="006C158F"/>
    <w:rsid w:val="006C6B8A"/>
    <w:rsid w:val="00701659"/>
    <w:rsid w:val="00730550"/>
    <w:rsid w:val="007C0951"/>
    <w:rsid w:val="007D380D"/>
    <w:rsid w:val="00807581"/>
    <w:rsid w:val="009322C0"/>
    <w:rsid w:val="00936A85"/>
    <w:rsid w:val="00AF69E0"/>
    <w:rsid w:val="00CB51FA"/>
    <w:rsid w:val="00CD4DFC"/>
    <w:rsid w:val="00D40648"/>
    <w:rsid w:val="00D77F52"/>
    <w:rsid w:val="00D80656"/>
    <w:rsid w:val="00DD136B"/>
    <w:rsid w:val="00DE5191"/>
    <w:rsid w:val="00E0340D"/>
    <w:rsid w:val="00EC60FB"/>
    <w:rsid w:val="00F7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3775"/>
  <w15:chartTrackingRefBased/>
  <w15:docId w15:val="{F8D9EFC4-8C06-4EF0-8C07-AB2B67E1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2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2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40D"/>
    <w:rPr>
      <w:color w:val="96607D" w:themeColor="followedHyperlink"/>
      <w:u w:val="single"/>
    </w:rPr>
  </w:style>
  <w:style w:type="character" w:customStyle="1" w:styleId="stylescontainer2zqb">
    <w:name w:val="styles__container___2zq_b"/>
    <w:basedOn w:val="DefaultParagraphFont"/>
    <w:rsid w:val="001205F0"/>
  </w:style>
  <w:style w:type="paragraph" w:customStyle="1" w:styleId="public-draftstyledefault-orderedlistitem">
    <w:name w:val="public-draftstyledefault-orderedlistitem"/>
    <w:basedOn w:val="Normal"/>
    <w:rsid w:val="00F70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1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8816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cgtrader.com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learn.unity.com/tutorial/get-3d-assets?uv=2021.3&amp;pathwayId=5f7bcab4edbc2a0023e9c38f&amp;missionId=5f777d9bedbc2a001f6f5ec7&amp;projectId=5fa1e431edbc2a001f53e6c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ssetstore.unity.com/" TargetMode="External"/><Relationship Id="rId29" Type="http://schemas.openxmlformats.org/officeDocument/2006/relationships/hyperlink" Target="https://docs.unity3d.com/2018.1/Documentation/Manual/UnityHotkey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unity.com/tutorial/create-a-structure-with-primitives?uv=2021.3&amp;pathwayId=5f7bcab4edbc2a0023e9c38f&amp;missionId=5f777d9bedbc2a001f6f5ec7&amp;projectId=5fa1e431edbc2a001f53e6cc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www.turbosquid.com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learn.unity.com/tutorial/publish-your-project?uv=2021.3&amp;pathwayId=5f7bcab4edbc2a0023e9c38f&amp;missionId=5f777d9bedbc2a001f6f5ec7&amp;projectId=5fa1e431edbc2a001f53e6cc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learn.unity.com/tutorial/the-real-time-production-cycle?uv=2021.3&amp;pathwayId=5f7bcab4edbc2a0023e9c38f&amp;missionId=5f777d9bedbc2a001f6f5ec7&amp;projectId=5fa45d4aedbc2a001f019348#5fa45dd6edbc2a0020bc7e3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Ngô</dc:creator>
  <cp:keywords/>
  <dc:description/>
  <cp:lastModifiedBy>Huy Ngô</cp:lastModifiedBy>
  <cp:revision>17</cp:revision>
  <dcterms:created xsi:type="dcterms:W3CDTF">2024-02-20T03:35:00Z</dcterms:created>
  <dcterms:modified xsi:type="dcterms:W3CDTF">2024-02-28T14:36:00Z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2024-02-20T04:45:37Z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3271a154-cecd-4ed8-964a-0a61510d2cd9</vt:lpwstr>
  </property>
  <property fmtid="{D5CDD505-2E9C-101B-9397-08002B2CF9AE}" pid="7" name="MSIP_Label_defa4170-0d19-0005-0004-bc88714345d2_ActionId">
    <vt:lpwstr>b24274ec-dc74-4c39-9474-f4bfec0ea781</vt:lpwstr>
  </property>
  <property fmtid="{D5CDD505-2E9C-101B-9397-08002B2CF9AE}" pid="8" name="MSIP_Label_defa4170-0d19-0005-0004-bc88714345d2_ContentBits">
    <vt:lpwstr>0</vt:lpwstr>
  </property>
</Properties>
</file>