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4B3B" w:rsidRDefault="00714B3B">
      <w:pPr>
        <w:rPr>
          <w:noProof/>
        </w:rPr>
      </w:pPr>
    </w:p>
    <w:p w:rsidR="00714B3B" w:rsidRDefault="00714B3B">
      <w:pPr>
        <w:rPr>
          <w:noProof/>
        </w:rPr>
      </w:pPr>
    </w:p>
    <w:p w:rsidR="0047280B" w:rsidRPr="0047280B" w:rsidRDefault="00E449EC" w:rsidP="0047280B">
      <w:pPr>
        <w:rPr>
          <w:rFonts w:ascii="Times" w:hAnsi="Times" w:cs="Times New Roman"/>
        </w:rPr>
      </w:pPr>
      <w:r>
        <w:rPr>
          <w:rFonts w:ascii="Times" w:hAnsi="Times" w:cs="Arial"/>
          <w:b/>
          <w:bCs/>
          <w:color w:val="000000"/>
        </w:rPr>
        <w:t>Virus genomes and v</w:t>
      </w:r>
      <w:r w:rsidR="0047280B" w:rsidRPr="0047280B">
        <w:rPr>
          <w:rFonts w:ascii="Times" w:hAnsi="Times" w:cs="Arial"/>
          <w:b/>
          <w:bCs/>
          <w:color w:val="000000"/>
        </w:rPr>
        <w:t>irus-host interactions in human disease</w:t>
      </w:r>
      <w:r w:rsidR="0047280B" w:rsidRPr="0047280B">
        <w:rPr>
          <w:rFonts w:ascii="Times" w:hAnsi="Times" w:cs="Arial"/>
          <w:color w:val="000000"/>
        </w:rPr>
        <w:t xml:space="preserve"> (working title)</w:t>
      </w:r>
    </w:p>
    <w:p w:rsidR="0047280B" w:rsidRPr="0047280B" w:rsidRDefault="0047280B" w:rsidP="0047280B">
      <w:pPr>
        <w:rPr>
          <w:rFonts w:ascii="Times" w:eastAsia="Times New Roman" w:hAnsi="Times" w:cs="Times New Roman"/>
        </w:rPr>
      </w:pPr>
    </w:p>
    <w:p w:rsidR="0047280B" w:rsidRPr="0047280B" w:rsidRDefault="0047280B" w:rsidP="0047280B">
      <w:pPr>
        <w:rPr>
          <w:rFonts w:ascii="Times" w:hAnsi="Times" w:cs="Times New Roman"/>
        </w:rPr>
      </w:pPr>
      <w:r w:rsidRPr="0047280B">
        <w:rPr>
          <w:rFonts w:ascii="Times" w:hAnsi="Times" w:cs="Arial"/>
          <w:color w:val="000000"/>
        </w:rPr>
        <w:t>Norman Goodacre</w:t>
      </w:r>
      <w:r w:rsidRPr="0047280B">
        <w:rPr>
          <w:rFonts w:ascii="Times" w:hAnsi="Times" w:cs="Arial"/>
          <w:color w:val="000000"/>
          <w:vertAlign w:val="superscript"/>
        </w:rPr>
        <w:t>1</w:t>
      </w:r>
      <w:r w:rsidRPr="0047280B">
        <w:rPr>
          <w:rFonts w:ascii="Times" w:hAnsi="Times" w:cs="Arial"/>
          <w:color w:val="000000"/>
        </w:rPr>
        <w:t>, Prajwal Devkota</w:t>
      </w:r>
      <w:r w:rsidRPr="0047280B">
        <w:rPr>
          <w:rFonts w:ascii="Times" w:hAnsi="Times" w:cs="Arial"/>
          <w:color w:val="000000"/>
          <w:vertAlign w:val="superscript"/>
        </w:rPr>
        <w:t>2</w:t>
      </w:r>
      <w:r w:rsidRPr="0047280B">
        <w:rPr>
          <w:rFonts w:ascii="Times" w:hAnsi="Times" w:cs="Arial"/>
          <w:color w:val="000000"/>
        </w:rPr>
        <w:t>, Stefan Wuchty</w:t>
      </w:r>
      <w:r w:rsidRPr="0047280B">
        <w:rPr>
          <w:rFonts w:ascii="Times" w:hAnsi="Times" w:cs="Arial"/>
          <w:color w:val="000000"/>
          <w:vertAlign w:val="superscript"/>
        </w:rPr>
        <w:t>2,3,4,5</w:t>
      </w:r>
      <w:r w:rsidRPr="0047280B">
        <w:rPr>
          <w:rFonts w:ascii="Times" w:hAnsi="Times" w:cs="Arial"/>
          <w:color w:val="000000"/>
        </w:rPr>
        <w:t>, Peter Uetz</w:t>
      </w:r>
      <w:r w:rsidRPr="0047280B">
        <w:rPr>
          <w:rFonts w:ascii="Times" w:hAnsi="Times" w:cs="Arial"/>
          <w:color w:val="000000"/>
          <w:vertAlign w:val="superscript"/>
        </w:rPr>
        <w:t>6</w:t>
      </w:r>
    </w:p>
    <w:p w:rsidR="0047280B" w:rsidRDefault="0047280B" w:rsidP="0047280B">
      <w:pPr>
        <w:spacing w:after="240"/>
        <w:rPr>
          <w:rFonts w:ascii="Times" w:eastAsia="Times New Roman" w:hAnsi="Times" w:cs="Times New Roman"/>
        </w:rPr>
      </w:pPr>
    </w:p>
    <w:p w:rsidR="0047280B" w:rsidRPr="0047280B" w:rsidRDefault="0047280B" w:rsidP="0047280B">
      <w:pPr>
        <w:spacing w:after="240"/>
        <w:rPr>
          <w:rFonts w:ascii="Times" w:eastAsia="Times New Roman" w:hAnsi="Times" w:cs="Times New Roman"/>
          <w:vertAlign w:val="superscript"/>
        </w:rPr>
      </w:pPr>
      <w:r w:rsidRPr="0047280B">
        <w:rPr>
          <w:rFonts w:ascii="Times" w:eastAsia="Times New Roman" w:hAnsi="Times" w:cs="Times New Roman"/>
          <w:vertAlign w:val="superscript"/>
        </w:rPr>
        <w:t>1</w:t>
      </w:r>
    </w:p>
    <w:p w:rsidR="0047280B" w:rsidRPr="0047280B" w:rsidRDefault="0047280B" w:rsidP="0047280B">
      <w:pPr>
        <w:spacing w:after="240"/>
        <w:rPr>
          <w:rFonts w:ascii="Times" w:eastAsia="Times New Roman" w:hAnsi="Times" w:cs="Times New Roman"/>
        </w:rPr>
      </w:pPr>
      <w:r>
        <w:rPr>
          <w:rFonts w:ascii="Times" w:eastAsia="Times New Roman" w:hAnsi="Times" w:cs="Times New Roman"/>
          <w:vertAlign w:val="superscript"/>
        </w:rPr>
        <w:t>2</w:t>
      </w:r>
      <w:r w:rsidRPr="0047280B">
        <w:rPr>
          <w:rFonts w:ascii="Times" w:eastAsia="Times New Roman" w:hAnsi="Times" w:cs="Times New Roman"/>
        </w:rPr>
        <w:t>Dept. of Computer Science, Univ. of Miami, Coral Gables, FL 33146, USA</w:t>
      </w:r>
    </w:p>
    <w:p w:rsidR="0047280B" w:rsidRPr="0047280B" w:rsidRDefault="0047280B" w:rsidP="0047280B">
      <w:pPr>
        <w:spacing w:after="240"/>
        <w:rPr>
          <w:rFonts w:ascii="Times" w:eastAsia="Times New Roman" w:hAnsi="Times" w:cs="Times New Roman"/>
        </w:rPr>
      </w:pPr>
      <w:r w:rsidRPr="0047280B">
        <w:rPr>
          <w:rFonts w:ascii="Times" w:eastAsia="Times New Roman" w:hAnsi="Times" w:cs="Times New Roman"/>
          <w:vertAlign w:val="superscript"/>
        </w:rPr>
        <w:t>3</w:t>
      </w:r>
      <w:r w:rsidRPr="0047280B">
        <w:rPr>
          <w:rFonts w:ascii="Times" w:eastAsia="Times New Roman" w:hAnsi="Times" w:cs="Times New Roman"/>
        </w:rPr>
        <w:t>Center for Computational Science, Univ. of Miami, Coral Gables, FL 33146, USA</w:t>
      </w:r>
    </w:p>
    <w:p w:rsidR="0047280B" w:rsidRPr="0047280B" w:rsidRDefault="0047280B" w:rsidP="0047280B">
      <w:pPr>
        <w:spacing w:after="240"/>
        <w:rPr>
          <w:rFonts w:ascii="Times" w:eastAsia="Times New Roman" w:hAnsi="Times" w:cs="Times New Roman"/>
        </w:rPr>
      </w:pPr>
      <w:r w:rsidRPr="0047280B">
        <w:rPr>
          <w:rFonts w:ascii="Times" w:eastAsia="Times New Roman" w:hAnsi="Times" w:cs="Times New Roman"/>
          <w:vertAlign w:val="superscript"/>
        </w:rPr>
        <w:t>4</w:t>
      </w:r>
      <w:r w:rsidRPr="0047280B">
        <w:rPr>
          <w:rFonts w:ascii="Times" w:eastAsia="Times New Roman" w:hAnsi="Times" w:cs="Times New Roman"/>
        </w:rPr>
        <w:t>Dept. of Biology, Univ. of Miami, Coral Gables, FL 33146, USA</w:t>
      </w:r>
    </w:p>
    <w:p w:rsidR="0047280B" w:rsidRDefault="0047280B" w:rsidP="0047280B">
      <w:pPr>
        <w:spacing w:after="240"/>
        <w:rPr>
          <w:rFonts w:ascii="Times" w:eastAsia="Times New Roman" w:hAnsi="Times" w:cs="Times New Roman"/>
        </w:rPr>
      </w:pPr>
      <w:r w:rsidRPr="0047280B">
        <w:rPr>
          <w:rFonts w:ascii="Times" w:eastAsia="Times New Roman" w:hAnsi="Times" w:cs="Times New Roman"/>
          <w:vertAlign w:val="superscript"/>
        </w:rPr>
        <w:t>5</w:t>
      </w:r>
      <w:r w:rsidRPr="0047280B">
        <w:rPr>
          <w:rFonts w:ascii="Times" w:eastAsia="Times New Roman" w:hAnsi="Times" w:cs="Times New Roman"/>
        </w:rPr>
        <w:t>Sylvester Comprehensive Cancer Center, Miller School of Medicine, University of Miami, Miami, FL 33136, USA</w:t>
      </w:r>
    </w:p>
    <w:p w:rsidR="0047280B" w:rsidRDefault="0047280B" w:rsidP="0047280B">
      <w:pPr>
        <w:spacing w:line="276" w:lineRule="auto"/>
        <w:ind w:left="90" w:hanging="90"/>
        <w:rPr>
          <w:rFonts w:ascii="Times" w:hAnsi="Times"/>
        </w:rPr>
      </w:pPr>
      <w:r w:rsidRPr="0047280B">
        <w:rPr>
          <w:rFonts w:ascii="Times" w:eastAsia="Times New Roman" w:hAnsi="Times" w:cs="Times New Roman"/>
          <w:vertAlign w:val="superscript"/>
        </w:rPr>
        <w:t xml:space="preserve">6 </w:t>
      </w:r>
      <w:r w:rsidRPr="00343841">
        <w:rPr>
          <w:rFonts w:ascii="Times" w:hAnsi="Times"/>
          <w:iCs/>
        </w:rPr>
        <w:t>Center for the Study of Biological Complexity, Virginia Commonwealth University, Richmond, VA 23284, USA</w:t>
      </w:r>
      <w:r>
        <w:rPr>
          <w:rFonts w:ascii="Times" w:hAnsi="Times"/>
        </w:rPr>
        <w:t xml:space="preserve"> </w:t>
      </w:r>
    </w:p>
    <w:p w:rsidR="0047280B" w:rsidRPr="0047280B" w:rsidRDefault="0047280B" w:rsidP="0047280B">
      <w:pPr>
        <w:spacing w:after="240"/>
        <w:rPr>
          <w:rFonts w:ascii="Times" w:eastAsia="Times New Roman" w:hAnsi="Times" w:cs="Times New Roman"/>
          <w:vertAlign w:val="superscript"/>
        </w:rPr>
      </w:pPr>
    </w:p>
    <w:p w:rsidR="0047280B" w:rsidRDefault="0047280B" w:rsidP="0047280B">
      <w:pPr>
        <w:spacing w:after="240"/>
        <w:rPr>
          <w:rFonts w:ascii="Times" w:eastAsia="Times New Roman" w:hAnsi="Times" w:cs="Times New Roman"/>
        </w:rPr>
      </w:pPr>
    </w:p>
    <w:p w:rsidR="0047280B" w:rsidRDefault="0047280B" w:rsidP="0047280B">
      <w:pPr>
        <w:rPr>
          <w:rFonts w:ascii="Times" w:eastAsia="Times New Roman" w:hAnsi="Times" w:cs="Times New Roman"/>
        </w:rPr>
      </w:pPr>
    </w:p>
    <w:p w:rsidR="0047280B" w:rsidRDefault="0047280B" w:rsidP="0047280B">
      <w:pPr>
        <w:rPr>
          <w:rFonts w:ascii="Times" w:eastAsia="Times New Roman" w:hAnsi="Times" w:cs="Times New Roman"/>
        </w:rPr>
      </w:pPr>
    </w:p>
    <w:p w:rsidR="0047280B" w:rsidRDefault="0047280B" w:rsidP="0047280B">
      <w:pPr>
        <w:rPr>
          <w:rFonts w:ascii="Times" w:eastAsia="Times New Roman" w:hAnsi="Times" w:cs="Times New Roman"/>
        </w:rPr>
      </w:pPr>
    </w:p>
    <w:p w:rsidR="0047280B" w:rsidRDefault="0047280B" w:rsidP="0047280B">
      <w:pPr>
        <w:rPr>
          <w:rFonts w:ascii="Times" w:eastAsia="Times New Roman" w:hAnsi="Times" w:cs="Times New Roman"/>
        </w:rPr>
      </w:pPr>
    </w:p>
    <w:p w:rsidR="0047280B" w:rsidRDefault="0047280B" w:rsidP="0047280B">
      <w:pPr>
        <w:rPr>
          <w:rFonts w:ascii="Times" w:eastAsia="Times New Roman" w:hAnsi="Times" w:cs="Times New Roman"/>
        </w:rPr>
      </w:pPr>
    </w:p>
    <w:p w:rsidR="0047280B" w:rsidRDefault="0047280B" w:rsidP="0047280B">
      <w:pPr>
        <w:rPr>
          <w:rFonts w:ascii="Times" w:eastAsia="Times New Roman" w:hAnsi="Times" w:cs="Times New Roman"/>
        </w:rPr>
      </w:pPr>
    </w:p>
    <w:p w:rsidR="0047280B" w:rsidRDefault="0047280B" w:rsidP="0047280B">
      <w:pPr>
        <w:rPr>
          <w:rFonts w:ascii="Times" w:eastAsia="Times New Roman" w:hAnsi="Times" w:cs="Times New Roman"/>
        </w:rPr>
      </w:pPr>
    </w:p>
    <w:p w:rsidR="0047280B" w:rsidRDefault="0047280B" w:rsidP="0047280B">
      <w:pPr>
        <w:rPr>
          <w:rFonts w:ascii="Times" w:eastAsia="Times New Roman" w:hAnsi="Times" w:cs="Times New Roman"/>
        </w:rPr>
      </w:pPr>
    </w:p>
    <w:p w:rsidR="0047280B" w:rsidRDefault="0047280B" w:rsidP="0047280B">
      <w:pPr>
        <w:rPr>
          <w:rFonts w:ascii="Times" w:eastAsia="Times New Roman" w:hAnsi="Times" w:cs="Times New Roman"/>
        </w:rPr>
      </w:pPr>
    </w:p>
    <w:p w:rsidR="0047280B" w:rsidRDefault="0047280B" w:rsidP="0047280B">
      <w:pPr>
        <w:rPr>
          <w:rFonts w:ascii="Times" w:eastAsia="Times New Roman" w:hAnsi="Times" w:cs="Times New Roman"/>
        </w:rPr>
      </w:pPr>
    </w:p>
    <w:p w:rsidR="0047280B" w:rsidRDefault="0047280B" w:rsidP="0047280B">
      <w:pPr>
        <w:rPr>
          <w:rFonts w:ascii="Times" w:eastAsia="Times New Roman" w:hAnsi="Times" w:cs="Times New Roman"/>
        </w:rPr>
      </w:pPr>
    </w:p>
    <w:p w:rsidR="0047280B" w:rsidRDefault="0047280B" w:rsidP="0047280B">
      <w:pPr>
        <w:rPr>
          <w:rFonts w:ascii="Times" w:eastAsia="Times New Roman" w:hAnsi="Times" w:cs="Times New Roman"/>
        </w:rPr>
      </w:pPr>
    </w:p>
    <w:p w:rsidR="0047280B" w:rsidRDefault="0047280B" w:rsidP="0047280B">
      <w:pPr>
        <w:rPr>
          <w:rFonts w:ascii="Times" w:eastAsia="Times New Roman" w:hAnsi="Times" w:cs="Times New Roman"/>
        </w:rPr>
      </w:pPr>
    </w:p>
    <w:p w:rsidR="0047280B" w:rsidRDefault="0047280B" w:rsidP="0047280B">
      <w:pPr>
        <w:rPr>
          <w:rFonts w:ascii="Times" w:eastAsia="Times New Roman" w:hAnsi="Times" w:cs="Times New Roman"/>
        </w:rPr>
      </w:pPr>
    </w:p>
    <w:p w:rsidR="0047280B" w:rsidRDefault="0047280B" w:rsidP="0047280B">
      <w:pPr>
        <w:rPr>
          <w:rFonts w:ascii="Times" w:eastAsia="Times New Roman" w:hAnsi="Times" w:cs="Times New Roman"/>
        </w:rPr>
      </w:pPr>
    </w:p>
    <w:p w:rsidR="0047280B" w:rsidRDefault="0047280B" w:rsidP="0047280B">
      <w:pPr>
        <w:rPr>
          <w:rFonts w:ascii="Times" w:eastAsia="Times New Roman" w:hAnsi="Times" w:cs="Times New Roman"/>
        </w:rPr>
      </w:pPr>
    </w:p>
    <w:p w:rsidR="0047280B" w:rsidRDefault="0047280B" w:rsidP="0047280B">
      <w:pPr>
        <w:rPr>
          <w:rFonts w:ascii="Times" w:eastAsia="Times New Roman" w:hAnsi="Times" w:cs="Times New Roman"/>
        </w:rPr>
      </w:pPr>
    </w:p>
    <w:p w:rsidR="0047280B" w:rsidRDefault="0047280B" w:rsidP="0047280B">
      <w:pPr>
        <w:rPr>
          <w:rFonts w:ascii="Times" w:eastAsia="Times New Roman" w:hAnsi="Times" w:cs="Times New Roman"/>
        </w:rPr>
      </w:pPr>
    </w:p>
    <w:p w:rsidR="0047280B" w:rsidRDefault="0047280B" w:rsidP="0047280B">
      <w:pPr>
        <w:rPr>
          <w:rFonts w:ascii="Times" w:eastAsia="Times New Roman" w:hAnsi="Times" w:cs="Times New Roman"/>
        </w:rPr>
      </w:pPr>
    </w:p>
    <w:p w:rsidR="0047280B" w:rsidRDefault="0047280B" w:rsidP="0047280B">
      <w:pPr>
        <w:rPr>
          <w:rFonts w:ascii="Times" w:eastAsia="Times New Roman" w:hAnsi="Times" w:cs="Times New Roman"/>
        </w:rPr>
      </w:pPr>
    </w:p>
    <w:p w:rsidR="0047280B" w:rsidRDefault="0047280B" w:rsidP="0047280B">
      <w:pPr>
        <w:rPr>
          <w:rFonts w:ascii="Times" w:eastAsia="Times New Roman" w:hAnsi="Times" w:cs="Times New Roman"/>
        </w:rPr>
      </w:pPr>
    </w:p>
    <w:p w:rsidR="0047280B" w:rsidRDefault="0047280B" w:rsidP="0047280B">
      <w:pPr>
        <w:rPr>
          <w:rFonts w:ascii="Times" w:eastAsia="Times New Roman" w:hAnsi="Times" w:cs="Times New Roman"/>
        </w:rPr>
      </w:pPr>
    </w:p>
    <w:p w:rsidR="0047280B" w:rsidRDefault="0047280B" w:rsidP="0047280B">
      <w:pPr>
        <w:rPr>
          <w:rFonts w:ascii="Times" w:eastAsia="Times New Roman" w:hAnsi="Times" w:cs="Times New Roman"/>
        </w:rPr>
      </w:pPr>
    </w:p>
    <w:p w:rsidR="0047280B" w:rsidRDefault="0047280B" w:rsidP="0047280B">
      <w:pPr>
        <w:rPr>
          <w:rFonts w:ascii="Times" w:eastAsia="Times New Roman" w:hAnsi="Times" w:cs="Times New Roman"/>
        </w:rPr>
      </w:pPr>
    </w:p>
    <w:p w:rsidR="0047280B" w:rsidRPr="0047280B" w:rsidRDefault="0047280B" w:rsidP="0047280B">
      <w:pPr>
        <w:rPr>
          <w:rFonts w:ascii="Times" w:hAnsi="Times" w:cs="Times New Roman"/>
        </w:rPr>
      </w:pPr>
      <w:r w:rsidRPr="0047280B">
        <w:rPr>
          <w:rFonts w:ascii="Times" w:hAnsi="Times" w:cs="Arial"/>
          <w:b/>
          <w:bCs/>
          <w:color w:val="000000"/>
        </w:rPr>
        <w:t>Introduction</w:t>
      </w:r>
    </w:p>
    <w:p w:rsidR="0047280B" w:rsidRDefault="0047280B" w:rsidP="0047280B">
      <w:pPr>
        <w:spacing w:after="240"/>
        <w:rPr>
          <w:rFonts w:ascii="Times" w:eastAsia="Times New Roman" w:hAnsi="Times" w:cs="Times New Roman"/>
        </w:rPr>
      </w:pPr>
      <w:r w:rsidRPr="0047280B">
        <w:rPr>
          <w:rFonts w:ascii="Times" w:eastAsia="Times New Roman" w:hAnsi="Times" w:cs="Times New Roman"/>
        </w:rPr>
        <w:br/>
      </w:r>
      <w:r w:rsidR="00137861">
        <w:rPr>
          <w:rFonts w:ascii="Times" w:eastAsia="Times New Roman" w:hAnsi="Times" w:cs="Times New Roman"/>
        </w:rPr>
        <w:t>Viruses are, together with bacteria, the most important pathogens on earth. While most bacteria are still easy to treat with antibiotics, viruses are much harder to control. That is a direct consequence of their nature, being composed of only a few nucleic acids and proteins and sometimes lipids and a few other compounds. Given their simple composition and structure viruses are completely dependend on their hosts, and hence they have to extensively interact with host proteins and other host components.</w:t>
      </w:r>
    </w:p>
    <w:p w:rsidR="00137861" w:rsidRPr="0047280B" w:rsidRDefault="00F92ABB" w:rsidP="0047280B">
      <w:pPr>
        <w:spacing w:after="240"/>
        <w:rPr>
          <w:rFonts w:ascii="Times" w:eastAsia="Times New Roman" w:hAnsi="Times" w:cs="Times New Roman"/>
        </w:rPr>
      </w:pPr>
      <w:r>
        <w:rPr>
          <w:rFonts w:ascii="Times" w:eastAsia="Times New Roman" w:hAnsi="Times" w:cs="Times New Roman"/>
        </w:rPr>
        <w:t xml:space="preserve">In this review we provide an overview of virus diversity and how it related to the diversity of host-virus diversity. </w:t>
      </w:r>
      <w:r w:rsidR="00E0610D">
        <w:rPr>
          <w:rFonts w:ascii="Times" w:eastAsia="Times New Roman" w:hAnsi="Times" w:cs="Times New Roman"/>
        </w:rPr>
        <w:t xml:space="preserve">We surmise that medically important viruses have received more attention and thus more research, hence more interactions should be known and understood. While this is often the case, there is no simple correlation. In fact, being highly pathogenic does not mean a virus is easy to study or it may not be of interest, given a very restricted geographic range or very narrow host range. For some viruses, such as Zika, the threat is </w:t>
      </w:r>
      <w:r w:rsidR="005B09A7">
        <w:rPr>
          <w:rFonts w:ascii="Times" w:eastAsia="Times New Roman" w:hAnsi="Times" w:cs="Times New Roman"/>
        </w:rPr>
        <w:t>relatively</w:t>
      </w:r>
      <w:r w:rsidR="00E0610D">
        <w:rPr>
          <w:rFonts w:ascii="Times" w:eastAsia="Times New Roman" w:hAnsi="Times" w:cs="Times New Roman"/>
        </w:rPr>
        <w:t xml:space="preserve"> recent </w:t>
      </w:r>
      <w:r w:rsidR="005B09A7">
        <w:rPr>
          <w:rFonts w:ascii="Times" w:eastAsia="Times New Roman" w:hAnsi="Times" w:cs="Times New Roman"/>
        </w:rPr>
        <w:t xml:space="preserve">so </w:t>
      </w:r>
      <w:r w:rsidR="00E0610D">
        <w:rPr>
          <w:rFonts w:ascii="Times" w:eastAsia="Times New Roman" w:hAnsi="Times" w:cs="Times New Roman"/>
        </w:rPr>
        <w:t xml:space="preserve">that research has only ramped up </w:t>
      </w:r>
      <w:r w:rsidR="005B09A7">
        <w:rPr>
          <w:rFonts w:ascii="Times" w:eastAsia="Times New Roman" w:hAnsi="Times" w:cs="Times New Roman"/>
        </w:rPr>
        <w:t>during the past few years</w:t>
      </w:r>
      <w:r w:rsidR="00E0610D">
        <w:rPr>
          <w:rFonts w:ascii="Times" w:eastAsia="Times New Roman" w:hAnsi="Times" w:cs="Times New Roman"/>
        </w:rPr>
        <w:t xml:space="preserve"> and there is no extensive data available yet.</w:t>
      </w:r>
    </w:p>
    <w:p w:rsidR="0047280B" w:rsidRPr="0047280B" w:rsidRDefault="0047280B" w:rsidP="0047280B">
      <w:pPr>
        <w:rPr>
          <w:rFonts w:ascii="Times" w:hAnsi="Times" w:cs="Times New Roman"/>
        </w:rPr>
      </w:pPr>
      <w:r w:rsidRPr="0047280B">
        <w:rPr>
          <w:rFonts w:ascii="Times" w:hAnsi="Times" w:cs="Arial"/>
          <w:b/>
          <w:bCs/>
          <w:color w:val="000000"/>
        </w:rPr>
        <w:t>Diversity of human viruses</w:t>
      </w:r>
    </w:p>
    <w:p w:rsidR="0047280B" w:rsidRPr="0047280B" w:rsidRDefault="0047280B" w:rsidP="0047280B">
      <w:pPr>
        <w:rPr>
          <w:rFonts w:ascii="Times" w:eastAsia="Times New Roman" w:hAnsi="Times" w:cs="Times New Roman"/>
        </w:rPr>
      </w:pPr>
    </w:p>
    <w:p w:rsidR="002012FD" w:rsidRDefault="00971ECC" w:rsidP="0047280B">
      <w:pPr>
        <w:rPr>
          <w:rFonts w:ascii="Times" w:hAnsi="Times" w:cs="Arial"/>
          <w:color w:val="000000"/>
        </w:rPr>
      </w:pPr>
      <w:r>
        <w:rPr>
          <w:rFonts w:ascii="Times" w:hAnsi="Times" w:cs="Arial"/>
          <w:color w:val="000000"/>
        </w:rPr>
        <w:t xml:space="preserve">Most people are infected by one or more viruses. Wylie et al. </w:t>
      </w:r>
      <w:r w:rsidRPr="00971ECC">
        <w:rPr>
          <w:rFonts w:ascii="Times" w:hAnsi="Times" w:cs="Arial"/>
          <w:color w:val="000000"/>
        </w:rPr>
        <w:t xml:space="preserve">detected an average of 5.5 viral genera in each </w:t>
      </w:r>
      <w:r>
        <w:rPr>
          <w:rFonts w:ascii="Times" w:hAnsi="Times" w:cs="Arial"/>
          <w:color w:val="000000"/>
        </w:rPr>
        <w:t xml:space="preserve">of 102 healthy </w:t>
      </w:r>
      <w:r w:rsidRPr="00971ECC">
        <w:rPr>
          <w:rFonts w:ascii="Times" w:hAnsi="Times" w:cs="Arial"/>
          <w:color w:val="000000"/>
        </w:rPr>
        <w:t>individual</w:t>
      </w:r>
      <w:r>
        <w:rPr>
          <w:rFonts w:ascii="Times" w:hAnsi="Times" w:cs="Arial"/>
          <w:color w:val="000000"/>
        </w:rPr>
        <w:t>s. Given that no more than 5 habitats were screened (</w:t>
      </w:r>
      <w:r w:rsidRPr="00971ECC">
        <w:rPr>
          <w:rFonts w:ascii="Times" w:hAnsi="Times" w:cs="Arial"/>
          <w:color w:val="000000"/>
        </w:rPr>
        <w:t>nose, skin, mouth, vagina, and stool</w:t>
      </w:r>
      <w:r>
        <w:rPr>
          <w:rFonts w:ascii="Times" w:hAnsi="Times" w:cs="Arial"/>
          <w:color w:val="000000"/>
        </w:rPr>
        <w:t xml:space="preserve">) we can safely assume that most people have dozens of different viruses in their body. However, only few of them lead to clinical symptoms or disease. We </w:t>
      </w:r>
      <w:r w:rsidR="007B11EA">
        <w:rPr>
          <w:rFonts w:ascii="Times" w:hAnsi="Times" w:cs="Arial"/>
          <w:color w:val="000000"/>
        </w:rPr>
        <w:t>have thus compiled data on the diversity of human viruses by looking both at sequence diversity (Table 1) and epidemiology (Table 2).</w:t>
      </w:r>
    </w:p>
    <w:p w:rsidR="00451A12" w:rsidRDefault="00451A12" w:rsidP="0047280B">
      <w:pPr>
        <w:rPr>
          <w:rFonts w:ascii="Times" w:hAnsi="Times" w:cs="Arial"/>
          <w:color w:val="000000"/>
        </w:rPr>
      </w:pPr>
    </w:p>
    <w:p w:rsidR="00451A12" w:rsidRDefault="00451A12" w:rsidP="0047280B">
      <w:pPr>
        <w:rPr>
          <w:rFonts w:ascii="Times" w:hAnsi="Times" w:cs="Arial"/>
          <w:color w:val="000000"/>
        </w:rPr>
      </w:pPr>
      <w:r>
        <w:rPr>
          <w:rFonts w:ascii="Times" w:hAnsi="Times" w:cs="Arial"/>
          <w:color w:val="000000"/>
        </w:rPr>
        <w:t xml:space="preserve">Table 1. Top-20 human viruses by genomes sequenced. Sequence numbers as of </w:t>
      </w:r>
      <w:r w:rsidRPr="00451A12">
        <w:rPr>
          <w:rFonts w:ascii="Times" w:hAnsi="Times" w:cs="Arial"/>
          <w:color w:val="000000"/>
        </w:rPr>
        <w:t>July, 2016</w:t>
      </w:r>
      <w:r>
        <w:rPr>
          <w:rFonts w:ascii="Times" w:hAnsi="Times" w:cs="Arial"/>
          <w:color w:val="000000"/>
        </w:rPr>
        <w:t xml:space="preserve">. Clustered sequenced were </w:t>
      </w:r>
      <w:r w:rsidRPr="00451A12">
        <w:rPr>
          <w:rFonts w:ascii="Times" w:hAnsi="Times" w:cs="Arial"/>
          <w:color w:val="000000"/>
        </w:rPr>
        <w:t xml:space="preserve">clustered at </w:t>
      </w:r>
      <w:r>
        <w:rPr>
          <w:rFonts w:ascii="Times" w:hAnsi="Times" w:cs="Arial"/>
          <w:color w:val="000000"/>
        </w:rPr>
        <w:t>≥</w:t>
      </w:r>
      <w:r w:rsidRPr="00451A12">
        <w:rPr>
          <w:rFonts w:ascii="Times" w:hAnsi="Times" w:cs="Arial"/>
          <w:color w:val="000000"/>
        </w:rPr>
        <w:t>98% sequence identity)</w:t>
      </w:r>
      <w:r>
        <w:rPr>
          <w:rFonts w:ascii="Times" w:hAnsi="Times" w:cs="Arial"/>
          <w:color w:val="000000"/>
        </w:rPr>
        <w:t xml:space="preserve">. C/D = </w:t>
      </w:r>
      <w:r w:rsidR="00FF0207">
        <w:rPr>
          <w:rFonts w:ascii="Times" w:hAnsi="Times" w:cs="Arial"/>
          <w:color w:val="000000"/>
        </w:rPr>
        <w:t>un-/ clustered</w:t>
      </w:r>
      <w:r w:rsidR="005A1775">
        <w:rPr>
          <w:rFonts w:ascii="Times" w:hAnsi="Times" w:cs="Arial"/>
          <w:color w:val="000000"/>
        </w:rPr>
        <w:t>. Genome data from Genbank.</w:t>
      </w:r>
    </w:p>
    <w:p w:rsidR="00451A12" w:rsidRDefault="00451A12" w:rsidP="0047280B">
      <w:pPr>
        <w:rPr>
          <w:rFonts w:ascii="Times" w:hAnsi="Times" w:cs="Arial"/>
          <w:color w:val="000000"/>
        </w:rPr>
      </w:pPr>
    </w:p>
    <w:tbl>
      <w:tblPr>
        <w:tblStyle w:val="TableGrid"/>
        <w:tblW w:w="0" w:type="auto"/>
        <w:tblLook w:val="04A0" w:firstRow="1" w:lastRow="0" w:firstColumn="1" w:lastColumn="0" w:noHBand="0" w:noVBand="1"/>
      </w:tblPr>
      <w:tblGrid>
        <w:gridCol w:w="761"/>
        <w:gridCol w:w="1843"/>
        <w:gridCol w:w="1307"/>
        <w:gridCol w:w="1576"/>
        <w:gridCol w:w="809"/>
        <w:gridCol w:w="1181"/>
        <w:gridCol w:w="1379"/>
      </w:tblGrid>
      <w:tr w:rsidR="003213FA" w:rsidRPr="00451A12" w:rsidTr="003213FA">
        <w:tc>
          <w:tcPr>
            <w:tcW w:w="784" w:type="dxa"/>
          </w:tcPr>
          <w:p w:rsidR="003213FA" w:rsidRPr="00A17EF3" w:rsidRDefault="006C3902" w:rsidP="003213FA">
            <w:pPr>
              <w:jc w:val="right"/>
            </w:pPr>
            <w:r>
              <w:t>T</w:t>
            </w:r>
            <w:r w:rsidR="003213FA">
              <w:t>ype</w:t>
            </w:r>
          </w:p>
        </w:tc>
        <w:tc>
          <w:tcPr>
            <w:tcW w:w="1843" w:type="dxa"/>
          </w:tcPr>
          <w:p w:rsidR="003213FA" w:rsidRPr="00451A12" w:rsidRDefault="003213FA" w:rsidP="00451A12">
            <w:pPr>
              <w:rPr>
                <w:rFonts w:ascii="Times" w:hAnsi="Times" w:cs="Arial"/>
                <w:color w:val="000000"/>
              </w:rPr>
            </w:pPr>
            <w:r w:rsidRPr="00A17EF3">
              <w:t>Family name</w:t>
            </w:r>
          </w:p>
        </w:tc>
        <w:tc>
          <w:tcPr>
            <w:tcW w:w="1319" w:type="dxa"/>
          </w:tcPr>
          <w:p w:rsidR="003213FA" w:rsidRPr="00451A12" w:rsidRDefault="005A1775" w:rsidP="00451A12">
            <w:pPr>
              <w:rPr>
                <w:rFonts w:ascii="Times" w:hAnsi="Times" w:cs="Arial"/>
                <w:color w:val="000000"/>
              </w:rPr>
            </w:pPr>
            <w:r>
              <w:t>S</w:t>
            </w:r>
            <w:r w:rsidR="003213FA" w:rsidRPr="00A17EF3">
              <w:t xml:space="preserve">equences </w:t>
            </w:r>
            <w:r w:rsidR="003213FA">
              <w:t>(unclust.</w:t>
            </w:r>
            <w:r w:rsidR="003213FA" w:rsidRPr="00A17EF3">
              <w:t>)</w:t>
            </w:r>
          </w:p>
        </w:tc>
        <w:tc>
          <w:tcPr>
            <w:tcW w:w="1369" w:type="dxa"/>
          </w:tcPr>
          <w:p w:rsidR="003213FA" w:rsidRPr="00451A12" w:rsidRDefault="007E2579" w:rsidP="00451A12">
            <w:pPr>
              <w:rPr>
                <w:rFonts w:ascii="Times" w:hAnsi="Times" w:cs="Arial"/>
                <w:color w:val="000000"/>
              </w:rPr>
            </w:pPr>
            <w:r>
              <w:t>D</w:t>
            </w:r>
            <w:r w:rsidR="006D4DE8">
              <w:t>isease</w:t>
            </w:r>
            <w:r>
              <w:t xml:space="preserve"> (examples)</w:t>
            </w:r>
          </w:p>
        </w:tc>
        <w:tc>
          <w:tcPr>
            <w:tcW w:w="858" w:type="dxa"/>
          </w:tcPr>
          <w:p w:rsidR="003213FA" w:rsidRPr="00451A12" w:rsidRDefault="003213FA" w:rsidP="00451A12">
            <w:pPr>
              <w:rPr>
                <w:rFonts w:ascii="Times" w:hAnsi="Times" w:cs="Arial"/>
                <w:color w:val="000000"/>
              </w:rPr>
            </w:pPr>
            <w:r w:rsidRPr="00A17EF3">
              <w:t>C/D</w:t>
            </w:r>
          </w:p>
        </w:tc>
        <w:tc>
          <w:tcPr>
            <w:tcW w:w="1197" w:type="dxa"/>
          </w:tcPr>
          <w:p w:rsidR="003213FA" w:rsidRPr="00451A12" w:rsidRDefault="003213FA" w:rsidP="00451A12">
            <w:pPr>
              <w:rPr>
                <w:rFonts w:ascii="Times" w:hAnsi="Times" w:cs="Arial"/>
                <w:color w:val="000000"/>
              </w:rPr>
            </w:pPr>
            <w:r w:rsidRPr="00A17EF3">
              <w:t xml:space="preserve">Total complete genomes </w:t>
            </w:r>
          </w:p>
        </w:tc>
        <w:tc>
          <w:tcPr>
            <w:tcW w:w="1486" w:type="dxa"/>
          </w:tcPr>
          <w:p w:rsidR="003213FA" w:rsidRPr="00451A12" w:rsidRDefault="006C3902" w:rsidP="00451A12">
            <w:pPr>
              <w:rPr>
                <w:rFonts w:ascii="Times" w:hAnsi="Times" w:cs="Arial"/>
                <w:color w:val="000000"/>
              </w:rPr>
            </w:pPr>
            <w:r>
              <w:t>C</w:t>
            </w:r>
            <w:r w:rsidR="003213FA" w:rsidRPr="00A17EF3">
              <w:t xml:space="preserve">omplete genomes (clustered </w:t>
            </w:r>
            <w:r w:rsidR="003213FA">
              <w:t>)</w:t>
            </w:r>
          </w:p>
        </w:tc>
      </w:tr>
      <w:tr w:rsidR="003213FA" w:rsidRPr="00451A12" w:rsidTr="003213FA">
        <w:tc>
          <w:tcPr>
            <w:tcW w:w="784" w:type="dxa"/>
          </w:tcPr>
          <w:p w:rsidR="003213FA" w:rsidRPr="00451A12" w:rsidRDefault="001867B4" w:rsidP="00451A12">
            <w:pPr>
              <w:rPr>
                <w:rFonts w:ascii="Times" w:hAnsi="Times" w:cs="Arial"/>
                <w:color w:val="000000"/>
              </w:rPr>
            </w:pPr>
            <w:r>
              <w:rPr>
                <w:rFonts w:ascii="Times" w:hAnsi="Times" w:cs="Arial"/>
                <w:color w:val="000000"/>
              </w:rPr>
              <w:t>RNA</w:t>
            </w:r>
          </w:p>
        </w:tc>
        <w:tc>
          <w:tcPr>
            <w:tcW w:w="1843" w:type="dxa"/>
          </w:tcPr>
          <w:p w:rsidR="003213FA" w:rsidRPr="00451A12" w:rsidRDefault="003213FA" w:rsidP="00451A12">
            <w:pPr>
              <w:rPr>
                <w:rFonts w:ascii="Times" w:hAnsi="Times" w:cs="Arial"/>
                <w:color w:val="000000"/>
              </w:rPr>
            </w:pPr>
            <w:bookmarkStart w:id="0" w:name="OLE_LINK20"/>
            <w:bookmarkStart w:id="1" w:name="OLE_LINK21"/>
            <w:r w:rsidRPr="00451A12">
              <w:rPr>
                <w:rFonts w:ascii="Times" w:hAnsi="Times" w:cs="Arial"/>
                <w:color w:val="000000"/>
              </w:rPr>
              <w:t>reoviridae</w:t>
            </w:r>
            <w:bookmarkEnd w:id="0"/>
            <w:bookmarkEnd w:id="1"/>
          </w:p>
        </w:tc>
        <w:tc>
          <w:tcPr>
            <w:tcW w:w="1319" w:type="dxa"/>
          </w:tcPr>
          <w:p w:rsidR="003213FA" w:rsidRPr="00451A12" w:rsidRDefault="003213FA" w:rsidP="00451A12">
            <w:pPr>
              <w:rPr>
                <w:rFonts w:ascii="Times" w:hAnsi="Times" w:cs="Arial"/>
                <w:color w:val="000000"/>
              </w:rPr>
            </w:pPr>
            <w:r w:rsidRPr="00451A12">
              <w:rPr>
                <w:rFonts w:ascii="Times" w:hAnsi="Times" w:cs="Arial"/>
                <w:color w:val="000000"/>
              </w:rPr>
              <w:t>65870</w:t>
            </w:r>
          </w:p>
        </w:tc>
        <w:tc>
          <w:tcPr>
            <w:tcW w:w="1369" w:type="dxa"/>
          </w:tcPr>
          <w:p w:rsidR="003213FA" w:rsidRPr="00451A12" w:rsidRDefault="003407F6" w:rsidP="00451A12">
            <w:pPr>
              <w:rPr>
                <w:rFonts w:ascii="Times" w:hAnsi="Times" w:cs="Arial"/>
                <w:color w:val="000000"/>
              </w:rPr>
            </w:pPr>
            <w:r>
              <w:rPr>
                <w:rFonts w:ascii="Times" w:hAnsi="Times" w:cs="Arial"/>
                <w:color w:val="000000"/>
              </w:rPr>
              <w:t xml:space="preserve">Rare </w:t>
            </w:r>
            <w:r w:rsidRPr="003407F6">
              <w:rPr>
                <w:rFonts w:ascii="Times" w:hAnsi="Times" w:cs="Arial"/>
                <w:color w:val="000000"/>
              </w:rPr>
              <w:t>diarrhea</w:t>
            </w:r>
          </w:p>
        </w:tc>
        <w:tc>
          <w:tcPr>
            <w:tcW w:w="858" w:type="dxa"/>
          </w:tcPr>
          <w:p w:rsidR="003213FA" w:rsidRPr="00451A12" w:rsidRDefault="003213FA" w:rsidP="003213FA">
            <w:pPr>
              <w:rPr>
                <w:rFonts w:ascii="Times" w:hAnsi="Times" w:cs="Arial"/>
                <w:color w:val="000000"/>
              </w:rPr>
            </w:pPr>
            <w:r w:rsidRPr="00451A12">
              <w:rPr>
                <w:rFonts w:ascii="Times" w:hAnsi="Times" w:cs="Arial"/>
                <w:color w:val="000000"/>
              </w:rPr>
              <w:t>5.78</w:t>
            </w:r>
          </w:p>
        </w:tc>
        <w:tc>
          <w:tcPr>
            <w:tcW w:w="1197" w:type="dxa"/>
          </w:tcPr>
          <w:p w:rsidR="003213FA" w:rsidRPr="00451A12" w:rsidRDefault="003213FA" w:rsidP="00451A12">
            <w:pPr>
              <w:rPr>
                <w:rFonts w:ascii="Times" w:hAnsi="Times" w:cs="Arial"/>
                <w:color w:val="000000"/>
              </w:rPr>
            </w:pPr>
            <w:r w:rsidRPr="00451A12">
              <w:rPr>
                <w:rFonts w:ascii="Times" w:hAnsi="Times" w:cs="Arial"/>
                <w:color w:val="000000"/>
              </w:rPr>
              <w:t>31945</w:t>
            </w:r>
          </w:p>
        </w:tc>
        <w:tc>
          <w:tcPr>
            <w:tcW w:w="1486" w:type="dxa"/>
          </w:tcPr>
          <w:p w:rsidR="003213FA" w:rsidRPr="00451A12" w:rsidRDefault="003213FA" w:rsidP="00451A12">
            <w:pPr>
              <w:rPr>
                <w:rFonts w:ascii="Times" w:hAnsi="Times" w:cs="Arial"/>
                <w:color w:val="000000"/>
              </w:rPr>
            </w:pPr>
            <w:r w:rsidRPr="00451A12">
              <w:rPr>
                <w:rFonts w:ascii="Times" w:hAnsi="Times" w:cs="Arial"/>
                <w:color w:val="000000"/>
              </w:rPr>
              <w:t>5803</w:t>
            </w:r>
          </w:p>
        </w:tc>
      </w:tr>
      <w:tr w:rsidR="003213FA" w:rsidRPr="00451A12" w:rsidTr="003213FA">
        <w:tc>
          <w:tcPr>
            <w:tcW w:w="784" w:type="dxa"/>
          </w:tcPr>
          <w:p w:rsidR="003213FA" w:rsidRPr="00451A12" w:rsidRDefault="001867B4" w:rsidP="00451A12">
            <w:pPr>
              <w:rPr>
                <w:rFonts w:ascii="Times" w:hAnsi="Times" w:cs="Arial"/>
                <w:color w:val="000000"/>
              </w:rPr>
            </w:pPr>
            <w:r>
              <w:rPr>
                <w:rFonts w:ascii="Times" w:hAnsi="Times" w:cs="Arial"/>
                <w:color w:val="000000"/>
              </w:rPr>
              <w:t>RNA</w:t>
            </w:r>
          </w:p>
        </w:tc>
        <w:tc>
          <w:tcPr>
            <w:tcW w:w="1843" w:type="dxa"/>
          </w:tcPr>
          <w:p w:rsidR="003213FA" w:rsidRPr="00451A12" w:rsidRDefault="003213FA" w:rsidP="00451A12">
            <w:pPr>
              <w:rPr>
                <w:rFonts w:ascii="Times" w:hAnsi="Times" w:cs="Arial"/>
                <w:color w:val="000000"/>
              </w:rPr>
            </w:pPr>
            <w:r w:rsidRPr="00451A12">
              <w:rPr>
                <w:rFonts w:ascii="Times" w:hAnsi="Times" w:cs="Arial"/>
                <w:color w:val="000000"/>
              </w:rPr>
              <w:t>flaviviridae</w:t>
            </w:r>
          </w:p>
        </w:tc>
        <w:tc>
          <w:tcPr>
            <w:tcW w:w="1319" w:type="dxa"/>
          </w:tcPr>
          <w:p w:rsidR="003213FA" w:rsidRPr="00451A12" w:rsidRDefault="003213FA" w:rsidP="00451A12">
            <w:pPr>
              <w:rPr>
                <w:rFonts w:ascii="Times" w:hAnsi="Times" w:cs="Arial"/>
                <w:color w:val="000000"/>
              </w:rPr>
            </w:pPr>
            <w:r w:rsidRPr="00451A12">
              <w:rPr>
                <w:rFonts w:ascii="Times" w:hAnsi="Times" w:cs="Arial"/>
                <w:color w:val="000000"/>
              </w:rPr>
              <w:t>225112</w:t>
            </w:r>
          </w:p>
        </w:tc>
        <w:tc>
          <w:tcPr>
            <w:tcW w:w="1369" w:type="dxa"/>
          </w:tcPr>
          <w:p w:rsidR="003213FA" w:rsidRPr="00451A12" w:rsidRDefault="007E2579" w:rsidP="00451A12">
            <w:pPr>
              <w:rPr>
                <w:rFonts w:ascii="Times" w:hAnsi="Times" w:cs="Arial"/>
                <w:color w:val="000000"/>
              </w:rPr>
            </w:pPr>
            <w:r>
              <w:rPr>
                <w:rFonts w:ascii="Times" w:hAnsi="Times" w:cs="Arial"/>
                <w:color w:val="000000"/>
              </w:rPr>
              <w:t xml:space="preserve">Zika </w:t>
            </w:r>
          </w:p>
        </w:tc>
        <w:tc>
          <w:tcPr>
            <w:tcW w:w="858" w:type="dxa"/>
          </w:tcPr>
          <w:p w:rsidR="003213FA" w:rsidRPr="00451A12" w:rsidRDefault="003213FA" w:rsidP="003213FA">
            <w:pPr>
              <w:rPr>
                <w:rFonts w:ascii="Times" w:hAnsi="Times" w:cs="Arial"/>
                <w:color w:val="000000"/>
              </w:rPr>
            </w:pPr>
            <w:r w:rsidRPr="00451A12">
              <w:rPr>
                <w:rFonts w:ascii="Times" w:hAnsi="Times" w:cs="Arial"/>
                <w:color w:val="000000"/>
              </w:rPr>
              <w:t>3.20</w:t>
            </w:r>
          </w:p>
        </w:tc>
        <w:tc>
          <w:tcPr>
            <w:tcW w:w="1197" w:type="dxa"/>
          </w:tcPr>
          <w:p w:rsidR="003213FA" w:rsidRPr="00451A12" w:rsidRDefault="003213FA" w:rsidP="00451A12">
            <w:pPr>
              <w:rPr>
                <w:rFonts w:ascii="Times" w:hAnsi="Times" w:cs="Arial"/>
                <w:color w:val="000000"/>
              </w:rPr>
            </w:pPr>
            <w:r w:rsidRPr="00451A12">
              <w:rPr>
                <w:rFonts w:ascii="Times" w:hAnsi="Times" w:cs="Arial"/>
                <w:color w:val="000000"/>
              </w:rPr>
              <w:t>7837</w:t>
            </w:r>
          </w:p>
        </w:tc>
        <w:tc>
          <w:tcPr>
            <w:tcW w:w="1486" w:type="dxa"/>
          </w:tcPr>
          <w:p w:rsidR="003213FA" w:rsidRPr="00451A12" w:rsidRDefault="003213FA" w:rsidP="00451A12">
            <w:pPr>
              <w:rPr>
                <w:rFonts w:ascii="Times" w:hAnsi="Times" w:cs="Arial"/>
                <w:color w:val="000000"/>
              </w:rPr>
            </w:pPr>
            <w:r w:rsidRPr="00451A12">
              <w:rPr>
                <w:rFonts w:ascii="Times" w:hAnsi="Times" w:cs="Arial"/>
                <w:color w:val="000000"/>
              </w:rPr>
              <w:t>2019</w:t>
            </w:r>
          </w:p>
        </w:tc>
      </w:tr>
      <w:tr w:rsidR="003213FA" w:rsidRPr="00451A12" w:rsidTr="003213FA">
        <w:tc>
          <w:tcPr>
            <w:tcW w:w="784" w:type="dxa"/>
          </w:tcPr>
          <w:p w:rsidR="003213FA" w:rsidRPr="00451A12" w:rsidRDefault="001867B4" w:rsidP="00451A12">
            <w:pPr>
              <w:rPr>
                <w:rFonts w:ascii="Times" w:hAnsi="Times" w:cs="Arial"/>
                <w:color w:val="000000"/>
              </w:rPr>
            </w:pPr>
            <w:r>
              <w:rPr>
                <w:rFonts w:ascii="Times" w:hAnsi="Times" w:cs="Arial"/>
                <w:color w:val="000000"/>
              </w:rPr>
              <w:t>DNA</w:t>
            </w:r>
          </w:p>
        </w:tc>
        <w:tc>
          <w:tcPr>
            <w:tcW w:w="1843" w:type="dxa"/>
          </w:tcPr>
          <w:p w:rsidR="003213FA" w:rsidRPr="00451A12" w:rsidRDefault="003213FA" w:rsidP="00451A12">
            <w:pPr>
              <w:rPr>
                <w:rFonts w:ascii="Times" w:hAnsi="Times" w:cs="Arial"/>
                <w:color w:val="000000"/>
              </w:rPr>
            </w:pPr>
            <w:r w:rsidRPr="00451A12">
              <w:rPr>
                <w:rFonts w:ascii="Times" w:hAnsi="Times" w:cs="Arial"/>
                <w:color w:val="000000"/>
              </w:rPr>
              <w:t>hepadnaviridae</w:t>
            </w:r>
          </w:p>
        </w:tc>
        <w:tc>
          <w:tcPr>
            <w:tcW w:w="1319" w:type="dxa"/>
          </w:tcPr>
          <w:p w:rsidR="003213FA" w:rsidRPr="00451A12" w:rsidRDefault="003213FA" w:rsidP="00451A12">
            <w:pPr>
              <w:rPr>
                <w:rFonts w:ascii="Times" w:hAnsi="Times" w:cs="Arial"/>
                <w:color w:val="000000"/>
              </w:rPr>
            </w:pPr>
            <w:r w:rsidRPr="00451A12">
              <w:rPr>
                <w:rFonts w:ascii="Times" w:hAnsi="Times" w:cs="Arial"/>
                <w:color w:val="000000"/>
              </w:rPr>
              <w:t>78558</w:t>
            </w:r>
          </w:p>
        </w:tc>
        <w:tc>
          <w:tcPr>
            <w:tcW w:w="1369" w:type="dxa"/>
          </w:tcPr>
          <w:p w:rsidR="003213FA" w:rsidRPr="00451A12" w:rsidRDefault="007E2579" w:rsidP="00451A12">
            <w:pPr>
              <w:rPr>
                <w:rFonts w:ascii="Times" w:hAnsi="Times" w:cs="Arial"/>
                <w:color w:val="000000"/>
              </w:rPr>
            </w:pPr>
            <w:r>
              <w:rPr>
                <w:rFonts w:ascii="Times" w:hAnsi="Times" w:cs="Arial"/>
                <w:color w:val="000000"/>
              </w:rPr>
              <w:t>hep</w:t>
            </w:r>
            <w:r w:rsidR="003407F6">
              <w:rPr>
                <w:rFonts w:ascii="Times" w:hAnsi="Times" w:cs="Arial"/>
                <w:color w:val="000000"/>
              </w:rPr>
              <w:t>a</w:t>
            </w:r>
            <w:r>
              <w:rPr>
                <w:rFonts w:ascii="Times" w:hAnsi="Times" w:cs="Arial"/>
                <w:color w:val="000000"/>
              </w:rPr>
              <w:t>titis</w:t>
            </w:r>
          </w:p>
        </w:tc>
        <w:tc>
          <w:tcPr>
            <w:tcW w:w="858" w:type="dxa"/>
          </w:tcPr>
          <w:p w:rsidR="003213FA" w:rsidRPr="00451A12" w:rsidRDefault="003213FA" w:rsidP="003213FA">
            <w:pPr>
              <w:rPr>
                <w:rFonts w:ascii="Times" w:hAnsi="Times" w:cs="Arial"/>
                <w:color w:val="000000"/>
              </w:rPr>
            </w:pPr>
            <w:r w:rsidRPr="00451A12">
              <w:rPr>
                <w:rFonts w:ascii="Times" w:hAnsi="Times" w:cs="Arial"/>
                <w:color w:val="000000"/>
              </w:rPr>
              <w:t>8.16</w:t>
            </w:r>
          </w:p>
        </w:tc>
        <w:tc>
          <w:tcPr>
            <w:tcW w:w="1197" w:type="dxa"/>
          </w:tcPr>
          <w:p w:rsidR="003213FA" w:rsidRPr="00451A12" w:rsidRDefault="003213FA" w:rsidP="00451A12">
            <w:pPr>
              <w:rPr>
                <w:rFonts w:ascii="Times" w:hAnsi="Times" w:cs="Arial"/>
                <w:color w:val="000000"/>
              </w:rPr>
            </w:pPr>
            <w:r w:rsidRPr="00451A12">
              <w:rPr>
                <w:rFonts w:ascii="Times" w:hAnsi="Times" w:cs="Arial"/>
                <w:color w:val="000000"/>
              </w:rPr>
              <w:t>7248</w:t>
            </w:r>
          </w:p>
        </w:tc>
        <w:tc>
          <w:tcPr>
            <w:tcW w:w="1486" w:type="dxa"/>
          </w:tcPr>
          <w:p w:rsidR="003213FA" w:rsidRPr="00451A12" w:rsidRDefault="003213FA" w:rsidP="00451A12">
            <w:pPr>
              <w:rPr>
                <w:rFonts w:ascii="Times" w:hAnsi="Times" w:cs="Arial"/>
                <w:color w:val="000000"/>
              </w:rPr>
            </w:pPr>
            <w:r w:rsidRPr="00451A12">
              <w:rPr>
                <w:rFonts w:ascii="Times" w:hAnsi="Times" w:cs="Arial"/>
                <w:color w:val="000000"/>
              </w:rPr>
              <w:t>1946</w:t>
            </w:r>
          </w:p>
        </w:tc>
      </w:tr>
      <w:tr w:rsidR="003213FA" w:rsidRPr="00451A12" w:rsidTr="003213FA">
        <w:tc>
          <w:tcPr>
            <w:tcW w:w="784" w:type="dxa"/>
          </w:tcPr>
          <w:p w:rsidR="003213FA" w:rsidRPr="00451A12" w:rsidRDefault="001867B4" w:rsidP="00451A12">
            <w:pPr>
              <w:rPr>
                <w:rFonts w:ascii="Times" w:hAnsi="Times" w:cs="Arial"/>
                <w:color w:val="000000"/>
              </w:rPr>
            </w:pPr>
            <w:r>
              <w:rPr>
                <w:rFonts w:ascii="Times" w:hAnsi="Times" w:cs="Arial"/>
                <w:color w:val="000000"/>
              </w:rPr>
              <w:t>plant</w:t>
            </w:r>
          </w:p>
        </w:tc>
        <w:tc>
          <w:tcPr>
            <w:tcW w:w="1843" w:type="dxa"/>
          </w:tcPr>
          <w:p w:rsidR="003213FA" w:rsidRPr="00451A12" w:rsidRDefault="003213FA" w:rsidP="00451A12">
            <w:pPr>
              <w:rPr>
                <w:rFonts w:ascii="Times" w:hAnsi="Times" w:cs="Arial"/>
                <w:color w:val="000000"/>
              </w:rPr>
            </w:pPr>
            <w:r w:rsidRPr="00451A12">
              <w:rPr>
                <w:rFonts w:ascii="Times" w:hAnsi="Times" w:cs="Arial"/>
                <w:color w:val="000000"/>
              </w:rPr>
              <w:t>geminiviridae</w:t>
            </w:r>
          </w:p>
        </w:tc>
        <w:tc>
          <w:tcPr>
            <w:tcW w:w="1319" w:type="dxa"/>
          </w:tcPr>
          <w:p w:rsidR="003213FA" w:rsidRPr="00451A12" w:rsidRDefault="003213FA" w:rsidP="00451A12">
            <w:pPr>
              <w:rPr>
                <w:rFonts w:ascii="Times" w:hAnsi="Times" w:cs="Arial"/>
                <w:color w:val="000000"/>
              </w:rPr>
            </w:pPr>
            <w:r w:rsidRPr="00451A12">
              <w:rPr>
                <w:rFonts w:ascii="Times" w:hAnsi="Times" w:cs="Arial"/>
                <w:color w:val="000000"/>
              </w:rPr>
              <w:t>13158</w:t>
            </w:r>
          </w:p>
        </w:tc>
        <w:tc>
          <w:tcPr>
            <w:tcW w:w="1369" w:type="dxa"/>
          </w:tcPr>
          <w:p w:rsidR="003213FA" w:rsidRPr="00451A12" w:rsidRDefault="007E2579" w:rsidP="00451A12">
            <w:pPr>
              <w:rPr>
                <w:rFonts w:ascii="Times" w:hAnsi="Times" w:cs="Arial"/>
                <w:color w:val="000000"/>
              </w:rPr>
            </w:pPr>
            <w:r>
              <w:rPr>
                <w:rFonts w:ascii="Times" w:hAnsi="Times" w:cs="Arial"/>
                <w:color w:val="000000"/>
              </w:rPr>
              <w:t>---</w:t>
            </w:r>
          </w:p>
        </w:tc>
        <w:tc>
          <w:tcPr>
            <w:tcW w:w="858" w:type="dxa"/>
          </w:tcPr>
          <w:p w:rsidR="003213FA" w:rsidRPr="00451A12" w:rsidRDefault="003213FA" w:rsidP="003213FA">
            <w:pPr>
              <w:rPr>
                <w:rFonts w:ascii="Times" w:hAnsi="Times" w:cs="Arial"/>
                <w:color w:val="000000"/>
              </w:rPr>
            </w:pPr>
            <w:r w:rsidRPr="00451A12">
              <w:rPr>
                <w:rFonts w:ascii="Times" w:hAnsi="Times" w:cs="Arial"/>
                <w:color w:val="000000"/>
              </w:rPr>
              <w:t>3.02</w:t>
            </w:r>
          </w:p>
        </w:tc>
        <w:tc>
          <w:tcPr>
            <w:tcW w:w="1197" w:type="dxa"/>
          </w:tcPr>
          <w:p w:rsidR="003213FA" w:rsidRPr="00451A12" w:rsidRDefault="003213FA" w:rsidP="00451A12">
            <w:pPr>
              <w:rPr>
                <w:rFonts w:ascii="Times" w:hAnsi="Times" w:cs="Arial"/>
                <w:color w:val="000000"/>
              </w:rPr>
            </w:pPr>
            <w:r w:rsidRPr="00451A12">
              <w:rPr>
                <w:rFonts w:ascii="Times" w:hAnsi="Times" w:cs="Arial"/>
                <w:color w:val="000000"/>
              </w:rPr>
              <w:t>6421</w:t>
            </w:r>
          </w:p>
        </w:tc>
        <w:tc>
          <w:tcPr>
            <w:tcW w:w="1486" w:type="dxa"/>
          </w:tcPr>
          <w:p w:rsidR="003213FA" w:rsidRPr="00451A12" w:rsidRDefault="003213FA" w:rsidP="00451A12">
            <w:pPr>
              <w:rPr>
                <w:rFonts w:ascii="Times" w:hAnsi="Times" w:cs="Arial"/>
                <w:color w:val="000000"/>
              </w:rPr>
            </w:pPr>
            <w:r w:rsidRPr="00451A12">
              <w:rPr>
                <w:rFonts w:ascii="Times" w:hAnsi="Times" w:cs="Arial"/>
                <w:color w:val="000000"/>
              </w:rPr>
              <w:t>2316</w:t>
            </w:r>
          </w:p>
        </w:tc>
      </w:tr>
      <w:tr w:rsidR="003213FA" w:rsidRPr="00451A12" w:rsidTr="003213FA">
        <w:tc>
          <w:tcPr>
            <w:tcW w:w="784" w:type="dxa"/>
          </w:tcPr>
          <w:p w:rsidR="003213FA" w:rsidRPr="00451A12" w:rsidRDefault="001867B4" w:rsidP="00451A12">
            <w:pPr>
              <w:rPr>
                <w:rFonts w:ascii="Times" w:hAnsi="Times" w:cs="Arial"/>
                <w:color w:val="000000"/>
              </w:rPr>
            </w:pPr>
            <w:r>
              <w:rPr>
                <w:rFonts w:ascii="Times" w:hAnsi="Times" w:cs="Arial"/>
                <w:color w:val="000000"/>
              </w:rPr>
              <w:t>RNA</w:t>
            </w:r>
          </w:p>
        </w:tc>
        <w:tc>
          <w:tcPr>
            <w:tcW w:w="1843" w:type="dxa"/>
          </w:tcPr>
          <w:p w:rsidR="003213FA" w:rsidRPr="00451A12" w:rsidRDefault="003213FA" w:rsidP="00451A12">
            <w:pPr>
              <w:rPr>
                <w:rFonts w:ascii="Times" w:hAnsi="Times" w:cs="Arial"/>
                <w:color w:val="000000"/>
              </w:rPr>
            </w:pPr>
            <w:r w:rsidRPr="00451A12">
              <w:rPr>
                <w:rFonts w:ascii="Times" w:hAnsi="Times" w:cs="Arial"/>
                <w:color w:val="000000"/>
              </w:rPr>
              <w:t>picornaviridae</w:t>
            </w:r>
          </w:p>
        </w:tc>
        <w:tc>
          <w:tcPr>
            <w:tcW w:w="1319" w:type="dxa"/>
          </w:tcPr>
          <w:p w:rsidR="003213FA" w:rsidRPr="00451A12" w:rsidRDefault="003213FA" w:rsidP="00451A12">
            <w:pPr>
              <w:rPr>
                <w:rFonts w:ascii="Times" w:hAnsi="Times" w:cs="Arial"/>
                <w:color w:val="000000"/>
              </w:rPr>
            </w:pPr>
            <w:r w:rsidRPr="00451A12">
              <w:rPr>
                <w:rFonts w:ascii="Times" w:hAnsi="Times" w:cs="Arial"/>
                <w:color w:val="000000"/>
              </w:rPr>
              <w:t>85636</w:t>
            </w:r>
          </w:p>
        </w:tc>
        <w:tc>
          <w:tcPr>
            <w:tcW w:w="1369" w:type="dxa"/>
          </w:tcPr>
          <w:p w:rsidR="003213FA" w:rsidRPr="00451A12" w:rsidRDefault="007E2579" w:rsidP="00451A12">
            <w:pPr>
              <w:rPr>
                <w:rFonts w:ascii="Times" w:hAnsi="Times" w:cs="Arial"/>
                <w:color w:val="000000"/>
              </w:rPr>
            </w:pPr>
            <w:r>
              <w:rPr>
                <w:rFonts w:ascii="Times" w:hAnsi="Times" w:cs="Arial"/>
                <w:color w:val="000000"/>
              </w:rPr>
              <w:t>Cold etc</w:t>
            </w:r>
          </w:p>
        </w:tc>
        <w:tc>
          <w:tcPr>
            <w:tcW w:w="858" w:type="dxa"/>
          </w:tcPr>
          <w:p w:rsidR="003213FA" w:rsidRPr="00451A12" w:rsidRDefault="003213FA" w:rsidP="003213FA">
            <w:pPr>
              <w:rPr>
                <w:rFonts w:ascii="Times" w:hAnsi="Times" w:cs="Arial"/>
                <w:color w:val="000000"/>
              </w:rPr>
            </w:pPr>
            <w:r w:rsidRPr="00451A12">
              <w:rPr>
                <w:rFonts w:ascii="Times" w:hAnsi="Times" w:cs="Arial"/>
                <w:color w:val="000000"/>
              </w:rPr>
              <w:t>3.60</w:t>
            </w:r>
          </w:p>
        </w:tc>
        <w:tc>
          <w:tcPr>
            <w:tcW w:w="1197" w:type="dxa"/>
          </w:tcPr>
          <w:p w:rsidR="003213FA" w:rsidRPr="00451A12" w:rsidRDefault="003213FA" w:rsidP="00451A12">
            <w:pPr>
              <w:rPr>
                <w:rFonts w:ascii="Times" w:hAnsi="Times" w:cs="Arial"/>
                <w:color w:val="000000"/>
              </w:rPr>
            </w:pPr>
            <w:r w:rsidRPr="00451A12">
              <w:rPr>
                <w:rFonts w:ascii="Times" w:hAnsi="Times" w:cs="Arial"/>
                <w:color w:val="000000"/>
              </w:rPr>
              <w:t>3447</w:t>
            </w:r>
          </w:p>
        </w:tc>
        <w:tc>
          <w:tcPr>
            <w:tcW w:w="1486" w:type="dxa"/>
          </w:tcPr>
          <w:p w:rsidR="003213FA" w:rsidRPr="00451A12" w:rsidRDefault="003213FA" w:rsidP="00451A12">
            <w:pPr>
              <w:rPr>
                <w:rFonts w:ascii="Times" w:hAnsi="Times" w:cs="Arial"/>
                <w:color w:val="000000"/>
              </w:rPr>
            </w:pPr>
            <w:r w:rsidRPr="00451A12">
              <w:rPr>
                <w:rFonts w:ascii="Times" w:hAnsi="Times" w:cs="Arial"/>
                <w:color w:val="000000"/>
              </w:rPr>
              <w:t>1500</w:t>
            </w:r>
          </w:p>
        </w:tc>
      </w:tr>
      <w:tr w:rsidR="003213FA" w:rsidRPr="00451A12" w:rsidTr="003213FA">
        <w:tc>
          <w:tcPr>
            <w:tcW w:w="784" w:type="dxa"/>
          </w:tcPr>
          <w:p w:rsidR="003213FA" w:rsidRPr="00451A12" w:rsidRDefault="001867B4" w:rsidP="00451A12">
            <w:pPr>
              <w:rPr>
                <w:rFonts w:ascii="Times" w:hAnsi="Times" w:cs="Arial"/>
                <w:color w:val="000000"/>
              </w:rPr>
            </w:pPr>
            <w:r>
              <w:rPr>
                <w:rFonts w:ascii="Times" w:hAnsi="Times" w:cs="Arial"/>
                <w:color w:val="000000"/>
              </w:rPr>
              <w:t>RNA</w:t>
            </w:r>
          </w:p>
        </w:tc>
        <w:tc>
          <w:tcPr>
            <w:tcW w:w="1843" w:type="dxa"/>
          </w:tcPr>
          <w:p w:rsidR="003213FA" w:rsidRPr="00451A12" w:rsidRDefault="003213FA" w:rsidP="00451A12">
            <w:pPr>
              <w:rPr>
                <w:rFonts w:ascii="Times" w:hAnsi="Times" w:cs="Arial"/>
                <w:color w:val="000000"/>
              </w:rPr>
            </w:pPr>
            <w:r w:rsidRPr="00451A12">
              <w:rPr>
                <w:rFonts w:ascii="Times" w:hAnsi="Times" w:cs="Arial"/>
                <w:color w:val="000000"/>
              </w:rPr>
              <w:t>retroviridae</w:t>
            </w:r>
          </w:p>
        </w:tc>
        <w:tc>
          <w:tcPr>
            <w:tcW w:w="1319" w:type="dxa"/>
          </w:tcPr>
          <w:p w:rsidR="003213FA" w:rsidRPr="00451A12" w:rsidRDefault="003213FA" w:rsidP="00451A12">
            <w:pPr>
              <w:rPr>
                <w:rFonts w:ascii="Times" w:hAnsi="Times" w:cs="Arial"/>
                <w:color w:val="000000"/>
              </w:rPr>
            </w:pPr>
            <w:r w:rsidRPr="00451A12">
              <w:rPr>
                <w:rFonts w:ascii="Times" w:hAnsi="Times" w:cs="Arial"/>
                <w:color w:val="000000"/>
              </w:rPr>
              <w:t>716088</w:t>
            </w:r>
          </w:p>
        </w:tc>
        <w:tc>
          <w:tcPr>
            <w:tcW w:w="1369" w:type="dxa"/>
          </w:tcPr>
          <w:p w:rsidR="003213FA" w:rsidRPr="00451A12" w:rsidRDefault="007E2579" w:rsidP="00451A12">
            <w:pPr>
              <w:rPr>
                <w:rFonts w:ascii="Times" w:hAnsi="Times" w:cs="Arial"/>
                <w:color w:val="000000"/>
              </w:rPr>
            </w:pPr>
            <w:r>
              <w:rPr>
                <w:rFonts w:ascii="Times" w:hAnsi="Times" w:cs="Arial"/>
                <w:color w:val="000000"/>
              </w:rPr>
              <w:t>AIDS etc</w:t>
            </w:r>
          </w:p>
        </w:tc>
        <w:tc>
          <w:tcPr>
            <w:tcW w:w="858" w:type="dxa"/>
          </w:tcPr>
          <w:p w:rsidR="003213FA" w:rsidRPr="00451A12" w:rsidRDefault="003213FA" w:rsidP="003213FA">
            <w:pPr>
              <w:rPr>
                <w:rFonts w:ascii="Times" w:hAnsi="Times" w:cs="Arial"/>
                <w:color w:val="000000"/>
              </w:rPr>
            </w:pPr>
            <w:r w:rsidRPr="00451A12">
              <w:rPr>
                <w:rFonts w:ascii="Times" w:hAnsi="Times" w:cs="Arial"/>
                <w:color w:val="000000"/>
              </w:rPr>
              <w:t>2.21</w:t>
            </w:r>
          </w:p>
        </w:tc>
        <w:tc>
          <w:tcPr>
            <w:tcW w:w="1197" w:type="dxa"/>
          </w:tcPr>
          <w:p w:rsidR="003213FA" w:rsidRPr="00451A12" w:rsidRDefault="003213FA" w:rsidP="00451A12">
            <w:pPr>
              <w:rPr>
                <w:rFonts w:ascii="Times" w:hAnsi="Times" w:cs="Arial"/>
                <w:color w:val="000000"/>
              </w:rPr>
            </w:pPr>
            <w:r w:rsidRPr="00451A12">
              <w:rPr>
                <w:rFonts w:ascii="Times" w:hAnsi="Times" w:cs="Arial"/>
                <w:color w:val="000000"/>
              </w:rPr>
              <w:t>2890</w:t>
            </w:r>
          </w:p>
        </w:tc>
        <w:tc>
          <w:tcPr>
            <w:tcW w:w="1486" w:type="dxa"/>
          </w:tcPr>
          <w:p w:rsidR="003213FA" w:rsidRPr="00451A12" w:rsidRDefault="003213FA" w:rsidP="00451A12">
            <w:pPr>
              <w:rPr>
                <w:rFonts w:ascii="Times" w:hAnsi="Times" w:cs="Arial"/>
                <w:color w:val="000000"/>
              </w:rPr>
            </w:pPr>
            <w:r w:rsidRPr="00451A12">
              <w:rPr>
                <w:rFonts w:ascii="Times" w:hAnsi="Times" w:cs="Arial"/>
                <w:color w:val="000000"/>
              </w:rPr>
              <w:t>2103</w:t>
            </w:r>
          </w:p>
        </w:tc>
      </w:tr>
      <w:tr w:rsidR="003213FA" w:rsidRPr="00451A12" w:rsidTr="003213FA">
        <w:tc>
          <w:tcPr>
            <w:tcW w:w="784" w:type="dxa"/>
          </w:tcPr>
          <w:p w:rsidR="003213FA" w:rsidRPr="00451A12" w:rsidRDefault="001867B4" w:rsidP="00451A12">
            <w:pPr>
              <w:rPr>
                <w:rFonts w:ascii="Times" w:hAnsi="Times" w:cs="Arial"/>
                <w:color w:val="000000"/>
              </w:rPr>
            </w:pPr>
            <w:r>
              <w:rPr>
                <w:rFonts w:ascii="Times" w:hAnsi="Times" w:cs="Arial"/>
                <w:color w:val="000000"/>
              </w:rPr>
              <w:t>anim</w:t>
            </w:r>
          </w:p>
        </w:tc>
        <w:tc>
          <w:tcPr>
            <w:tcW w:w="1843" w:type="dxa"/>
          </w:tcPr>
          <w:p w:rsidR="003213FA" w:rsidRPr="00451A12" w:rsidRDefault="003213FA" w:rsidP="00451A12">
            <w:pPr>
              <w:rPr>
                <w:rFonts w:ascii="Times" w:hAnsi="Times" w:cs="Arial"/>
                <w:color w:val="000000"/>
              </w:rPr>
            </w:pPr>
            <w:r w:rsidRPr="00451A12">
              <w:rPr>
                <w:rFonts w:ascii="Times" w:hAnsi="Times" w:cs="Arial"/>
                <w:color w:val="000000"/>
              </w:rPr>
              <w:t>circoviridae</w:t>
            </w:r>
          </w:p>
        </w:tc>
        <w:tc>
          <w:tcPr>
            <w:tcW w:w="1319" w:type="dxa"/>
          </w:tcPr>
          <w:p w:rsidR="003213FA" w:rsidRPr="00451A12" w:rsidRDefault="003213FA" w:rsidP="00451A12">
            <w:pPr>
              <w:rPr>
                <w:rFonts w:ascii="Times" w:hAnsi="Times" w:cs="Arial"/>
                <w:color w:val="000000"/>
              </w:rPr>
            </w:pPr>
            <w:r w:rsidRPr="00451A12">
              <w:rPr>
                <w:rFonts w:ascii="Times" w:hAnsi="Times" w:cs="Arial"/>
                <w:color w:val="000000"/>
              </w:rPr>
              <w:t>7838</w:t>
            </w:r>
          </w:p>
        </w:tc>
        <w:tc>
          <w:tcPr>
            <w:tcW w:w="1369" w:type="dxa"/>
          </w:tcPr>
          <w:p w:rsidR="003213FA" w:rsidRPr="00451A12" w:rsidRDefault="007E2579" w:rsidP="00451A12">
            <w:pPr>
              <w:rPr>
                <w:rFonts w:ascii="Times" w:hAnsi="Times" w:cs="Arial"/>
                <w:color w:val="000000"/>
              </w:rPr>
            </w:pPr>
            <w:r>
              <w:rPr>
                <w:rFonts w:ascii="Times" w:hAnsi="Times" w:cs="Arial"/>
                <w:color w:val="000000"/>
              </w:rPr>
              <w:t>---</w:t>
            </w:r>
          </w:p>
        </w:tc>
        <w:tc>
          <w:tcPr>
            <w:tcW w:w="858" w:type="dxa"/>
          </w:tcPr>
          <w:p w:rsidR="003213FA" w:rsidRPr="00451A12" w:rsidRDefault="003213FA" w:rsidP="003213FA">
            <w:pPr>
              <w:rPr>
                <w:rFonts w:ascii="Times" w:hAnsi="Times" w:cs="Arial"/>
                <w:color w:val="000000"/>
              </w:rPr>
            </w:pPr>
            <w:r w:rsidRPr="00451A12">
              <w:rPr>
                <w:rFonts w:ascii="Times" w:hAnsi="Times" w:cs="Arial"/>
                <w:color w:val="000000"/>
              </w:rPr>
              <w:t>6.92</w:t>
            </w:r>
          </w:p>
        </w:tc>
        <w:tc>
          <w:tcPr>
            <w:tcW w:w="1197" w:type="dxa"/>
          </w:tcPr>
          <w:p w:rsidR="003213FA" w:rsidRPr="00451A12" w:rsidRDefault="003213FA" w:rsidP="00451A12">
            <w:pPr>
              <w:rPr>
                <w:rFonts w:ascii="Times" w:hAnsi="Times" w:cs="Arial"/>
                <w:color w:val="000000"/>
              </w:rPr>
            </w:pPr>
            <w:r w:rsidRPr="00451A12">
              <w:rPr>
                <w:rFonts w:ascii="Times" w:hAnsi="Times" w:cs="Arial"/>
                <w:color w:val="000000"/>
              </w:rPr>
              <w:t>2706</w:t>
            </w:r>
          </w:p>
        </w:tc>
        <w:tc>
          <w:tcPr>
            <w:tcW w:w="1486" w:type="dxa"/>
          </w:tcPr>
          <w:p w:rsidR="003213FA" w:rsidRPr="00451A12" w:rsidRDefault="003213FA" w:rsidP="00451A12">
            <w:pPr>
              <w:rPr>
                <w:rFonts w:ascii="Times" w:hAnsi="Times" w:cs="Arial"/>
                <w:color w:val="000000"/>
              </w:rPr>
            </w:pPr>
            <w:r w:rsidRPr="00451A12">
              <w:rPr>
                <w:rFonts w:ascii="Times" w:hAnsi="Times" w:cs="Arial"/>
                <w:color w:val="000000"/>
              </w:rPr>
              <w:t>542</w:t>
            </w:r>
          </w:p>
        </w:tc>
      </w:tr>
      <w:tr w:rsidR="003213FA" w:rsidRPr="00451A12" w:rsidTr="007E2579">
        <w:trPr>
          <w:trHeight w:val="242"/>
        </w:trPr>
        <w:tc>
          <w:tcPr>
            <w:tcW w:w="784" w:type="dxa"/>
          </w:tcPr>
          <w:p w:rsidR="003213FA" w:rsidRPr="00451A12" w:rsidRDefault="001867B4" w:rsidP="00451A12">
            <w:pPr>
              <w:rPr>
                <w:rFonts w:ascii="Times" w:hAnsi="Times" w:cs="Arial"/>
                <w:color w:val="000000"/>
              </w:rPr>
            </w:pPr>
            <w:r>
              <w:rPr>
                <w:rFonts w:ascii="Times" w:hAnsi="Times" w:cs="Arial"/>
                <w:color w:val="000000"/>
              </w:rPr>
              <w:t>RNA</w:t>
            </w:r>
          </w:p>
        </w:tc>
        <w:tc>
          <w:tcPr>
            <w:tcW w:w="1843" w:type="dxa"/>
          </w:tcPr>
          <w:p w:rsidR="003213FA" w:rsidRPr="00451A12" w:rsidRDefault="003213FA" w:rsidP="00451A12">
            <w:pPr>
              <w:rPr>
                <w:rFonts w:ascii="Times" w:hAnsi="Times" w:cs="Arial"/>
                <w:color w:val="000000"/>
              </w:rPr>
            </w:pPr>
            <w:bookmarkStart w:id="2" w:name="OLE_LINK5"/>
            <w:bookmarkStart w:id="3" w:name="OLE_LINK6"/>
            <w:bookmarkStart w:id="4" w:name="OLE_LINK7"/>
            <w:r w:rsidRPr="00451A12">
              <w:rPr>
                <w:rFonts w:ascii="Times" w:hAnsi="Times" w:cs="Arial"/>
                <w:color w:val="000000"/>
              </w:rPr>
              <w:t>phenuiviridae</w:t>
            </w:r>
            <w:bookmarkEnd w:id="2"/>
            <w:bookmarkEnd w:id="3"/>
            <w:bookmarkEnd w:id="4"/>
          </w:p>
        </w:tc>
        <w:tc>
          <w:tcPr>
            <w:tcW w:w="1319" w:type="dxa"/>
          </w:tcPr>
          <w:p w:rsidR="003213FA" w:rsidRPr="00451A12" w:rsidRDefault="003213FA" w:rsidP="00451A12">
            <w:pPr>
              <w:rPr>
                <w:rFonts w:ascii="Times" w:hAnsi="Times" w:cs="Arial"/>
                <w:color w:val="000000"/>
              </w:rPr>
            </w:pPr>
            <w:r w:rsidRPr="00451A12">
              <w:rPr>
                <w:rFonts w:ascii="Times" w:hAnsi="Times" w:cs="Arial"/>
                <w:color w:val="000000"/>
              </w:rPr>
              <w:t>4139</w:t>
            </w:r>
          </w:p>
        </w:tc>
        <w:tc>
          <w:tcPr>
            <w:tcW w:w="1369" w:type="dxa"/>
          </w:tcPr>
          <w:p w:rsidR="003213FA" w:rsidRPr="00451A12" w:rsidRDefault="007E2579" w:rsidP="007E2579">
            <w:pPr>
              <w:rPr>
                <w:rFonts w:ascii="Times" w:hAnsi="Times" w:cs="Arial"/>
                <w:color w:val="000000"/>
              </w:rPr>
            </w:pPr>
            <w:r w:rsidRPr="007E2579">
              <w:rPr>
                <w:rFonts w:ascii="Times" w:hAnsi="Times" w:cs="Arial"/>
                <w:color w:val="000000"/>
              </w:rPr>
              <w:t>Rift Valley fever</w:t>
            </w:r>
          </w:p>
        </w:tc>
        <w:tc>
          <w:tcPr>
            <w:tcW w:w="858" w:type="dxa"/>
          </w:tcPr>
          <w:p w:rsidR="003213FA" w:rsidRPr="00451A12" w:rsidRDefault="003213FA" w:rsidP="003213FA">
            <w:pPr>
              <w:rPr>
                <w:rFonts w:ascii="Times" w:hAnsi="Times" w:cs="Arial"/>
                <w:color w:val="000000"/>
              </w:rPr>
            </w:pPr>
            <w:r w:rsidRPr="00451A12">
              <w:rPr>
                <w:rFonts w:ascii="Times" w:hAnsi="Times" w:cs="Arial"/>
                <w:color w:val="000000"/>
              </w:rPr>
              <w:t>4.86</w:t>
            </w:r>
          </w:p>
        </w:tc>
        <w:tc>
          <w:tcPr>
            <w:tcW w:w="1197" w:type="dxa"/>
          </w:tcPr>
          <w:p w:rsidR="003213FA" w:rsidRPr="00451A12" w:rsidRDefault="003213FA" w:rsidP="00451A12">
            <w:pPr>
              <w:rPr>
                <w:rFonts w:ascii="Times" w:hAnsi="Times" w:cs="Arial"/>
                <w:color w:val="000000"/>
              </w:rPr>
            </w:pPr>
            <w:r w:rsidRPr="00451A12">
              <w:rPr>
                <w:rFonts w:ascii="Times" w:hAnsi="Times" w:cs="Arial"/>
                <w:color w:val="000000"/>
              </w:rPr>
              <w:t>1678</w:t>
            </w:r>
          </w:p>
        </w:tc>
        <w:tc>
          <w:tcPr>
            <w:tcW w:w="1486" w:type="dxa"/>
          </w:tcPr>
          <w:p w:rsidR="003213FA" w:rsidRPr="00451A12" w:rsidRDefault="003213FA" w:rsidP="00451A12">
            <w:pPr>
              <w:rPr>
                <w:rFonts w:ascii="Times" w:hAnsi="Times" w:cs="Arial"/>
                <w:color w:val="000000"/>
              </w:rPr>
            </w:pPr>
            <w:r w:rsidRPr="00451A12">
              <w:rPr>
                <w:rFonts w:ascii="Times" w:hAnsi="Times" w:cs="Arial"/>
                <w:color w:val="000000"/>
              </w:rPr>
              <w:t>384</w:t>
            </w:r>
          </w:p>
        </w:tc>
      </w:tr>
      <w:tr w:rsidR="003213FA" w:rsidRPr="00451A12" w:rsidTr="003213FA">
        <w:tc>
          <w:tcPr>
            <w:tcW w:w="784" w:type="dxa"/>
          </w:tcPr>
          <w:p w:rsidR="003213FA" w:rsidRPr="00451A12" w:rsidRDefault="00574DCB" w:rsidP="00451A12">
            <w:pPr>
              <w:rPr>
                <w:rFonts w:ascii="Times" w:hAnsi="Times" w:cs="Arial"/>
                <w:color w:val="000000"/>
              </w:rPr>
            </w:pPr>
            <w:r>
              <w:rPr>
                <w:rFonts w:ascii="Times" w:hAnsi="Times" w:cs="Arial"/>
                <w:color w:val="000000"/>
              </w:rPr>
              <w:t>RNA</w:t>
            </w:r>
          </w:p>
        </w:tc>
        <w:tc>
          <w:tcPr>
            <w:tcW w:w="1843" w:type="dxa"/>
          </w:tcPr>
          <w:p w:rsidR="003213FA" w:rsidRPr="00451A12" w:rsidRDefault="003213FA" w:rsidP="00451A12">
            <w:pPr>
              <w:rPr>
                <w:rFonts w:ascii="Times" w:hAnsi="Times" w:cs="Arial"/>
                <w:color w:val="000000"/>
              </w:rPr>
            </w:pPr>
            <w:r w:rsidRPr="00451A12">
              <w:rPr>
                <w:rFonts w:ascii="Times" w:hAnsi="Times" w:cs="Arial"/>
                <w:color w:val="000000"/>
              </w:rPr>
              <w:t>coronaviridae</w:t>
            </w:r>
          </w:p>
        </w:tc>
        <w:tc>
          <w:tcPr>
            <w:tcW w:w="1319" w:type="dxa"/>
          </w:tcPr>
          <w:p w:rsidR="003213FA" w:rsidRPr="00451A12" w:rsidRDefault="003213FA" w:rsidP="00451A12">
            <w:pPr>
              <w:rPr>
                <w:rFonts w:ascii="Times" w:hAnsi="Times" w:cs="Arial"/>
                <w:color w:val="000000"/>
              </w:rPr>
            </w:pPr>
            <w:r w:rsidRPr="00451A12">
              <w:rPr>
                <w:rFonts w:ascii="Times" w:hAnsi="Times" w:cs="Arial"/>
                <w:color w:val="000000"/>
              </w:rPr>
              <w:t>19164</w:t>
            </w:r>
          </w:p>
        </w:tc>
        <w:tc>
          <w:tcPr>
            <w:tcW w:w="1369" w:type="dxa"/>
          </w:tcPr>
          <w:p w:rsidR="003213FA" w:rsidRPr="00451A12" w:rsidRDefault="007E2579" w:rsidP="00451A12">
            <w:pPr>
              <w:rPr>
                <w:rFonts w:ascii="Times" w:hAnsi="Times" w:cs="Arial"/>
                <w:color w:val="000000"/>
              </w:rPr>
            </w:pPr>
            <w:r>
              <w:rPr>
                <w:rFonts w:ascii="Times" w:hAnsi="Times" w:cs="Arial"/>
                <w:color w:val="000000"/>
              </w:rPr>
              <w:t>SARS</w:t>
            </w:r>
          </w:p>
        </w:tc>
        <w:tc>
          <w:tcPr>
            <w:tcW w:w="858" w:type="dxa"/>
          </w:tcPr>
          <w:p w:rsidR="003213FA" w:rsidRPr="00451A12" w:rsidRDefault="003213FA" w:rsidP="003213FA">
            <w:pPr>
              <w:rPr>
                <w:rFonts w:ascii="Times" w:hAnsi="Times" w:cs="Arial"/>
                <w:color w:val="000000"/>
              </w:rPr>
            </w:pPr>
            <w:r w:rsidRPr="00451A12">
              <w:rPr>
                <w:rFonts w:ascii="Times" w:hAnsi="Times" w:cs="Arial"/>
                <w:color w:val="000000"/>
              </w:rPr>
              <w:t>5.61</w:t>
            </w:r>
          </w:p>
        </w:tc>
        <w:tc>
          <w:tcPr>
            <w:tcW w:w="1197" w:type="dxa"/>
          </w:tcPr>
          <w:p w:rsidR="003213FA" w:rsidRPr="00451A12" w:rsidRDefault="003213FA" w:rsidP="00451A12">
            <w:pPr>
              <w:rPr>
                <w:rFonts w:ascii="Times" w:hAnsi="Times" w:cs="Arial"/>
                <w:color w:val="000000"/>
              </w:rPr>
            </w:pPr>
            <w:r w:rsidRPr="00451A12">
              <w:rPr>
                <w:rFonts w:ascii="Times" w:hAnsi="Times" w:cs="Arial"/>
                <w:color w:val="000000"/>
              </w:rPr>
              <w:t>1549</w:t>
            </w:r>
          </w:p>
        </w:tc>
        <w:tc>
          <w:tcPr>
            <w:tcW w:w="1486" w:type="dxa"/>
          </w:tcPr>
          <w:p w:rsidR="003213FA" w:rsidRPr="00451A12" w:rsidRDefault="003213FA" w:rsidP="00451A12">
            <w:pPr>
              <w:rPr>
                <w:rFonts w:ascii="Times" w:hAnsi="Times" w:cs="Arial"/>
                <w:color w:val="000000"/>
              </w:rPr>
            </w:pPr>
            <w:r w:rsidRPr="00451A12">
              <w:rPr>
                <w:rFonts w:ascii="Times" w:hAnsi="Times" w:cs="Arial"/>
                <w:color w:val="000000"/>
              </w:rPr>
              <w:t>320</w:t>
            </w:r>
          </w:p>
        </w:tc>
      </w:tr>
      <w:tr w:rsidR="003213FA" w:rsidRPr="00451A12" w:rsidTr="003213FA">
        <w:tc>
          <w:tcPr>
            <w:tcW w:w="784" w:type="dxa"/>
          </w:tcPr>
          <w:p w:rsidR="003213FA" w:rsidRPr="00451A12" w:rsidRDefault="001867B4" w:rsidP="00451A12">
            <w:pPr>
              <w:rPr>
                <w:rFonts w:ascii="Times" w:hAnsi="Times" w:cs="Arial"/>
                <w:color w:val="000000"/>
              </w:rPr>
            </w:pPr>
            <w:r>
              <w:rPr>
                <w:rFonts w:ascii="Times" w:hAnsi="Times" w:cs="Arial"/>
                <w:color w:val="000000"/>
              </w:rPr>
              <w:t>RNA</w:t>
            </w:r>
          </w:p>
        </w:tc>
        <w:tc>
          <w:tcPr>
            <w:tcW w:w="1843" w:type="dxa"/>
          </w:tcPr>
          <w:p w:rsidR="003213FA" w:rsidRPr="00451A12" w:rsidRDefault="003213FA" w:rsidP="00451A12">
            <w:pPr>
              <w:rPr>
                <w:rFonts w:ascii="Times" w:hAnsi="Times" w:cs="Arial"/>
                <w:color w:val="000000"/>
              </w:rPr>
            </w:pPr>
            <w:r w:rsidRPr="00451A12">
              <w:rPr>
                <w:rFonts w:ascii="Times" w:hAnsi="Times" w:cs="Arial"/>
                <w:color w:val="000000"/>
              </w:rPr>
              <w:t>potyviridae</w:t>
            </w:r>
          </w:p>
        </w:tc>
        <w:tc>
          <w:tcPr>
            <w:tcW w:w="1319" w:type="dxa"/>
          </w:tcPr>
          <w:p w:rsidR="003213FA" w:rsidRPr="00451A12" w:rsidRDefault="003213FA" w:rsidP="00451A12">
            <w:pPr>
              <w:rPr>
                <w:rFonts w:ascii="Times" w:hAnsi="Times" w:cs="Arial"/>
                <w:color w:val="000000"/>
              </w:rPr>
            </w:pPr>
            <w:r w:rsidRPr="00451A12">
              <w:rPr>
                <w:rFonts w:ascii="Times" w:hAnsi="Times" w:cs="Arial"/>
                <w:color w:val="000000"/>
              </w:rPr>
              <w:t>16115</w:t>
            </w:r>
          </w:p>
        </w:tc>
        <w:tc>
          <w:tcPr>
            <w:tcW w:w="1369" w:type="dxa"/>
          </w:tcPr>
          <w:p w:rsidR="003213FA" w:rsidRPr="00451A12" w:rsidRDefault="003213FA" w:rsidP="00451A12">
            <w:pPr>
              <w:rPr>
                <w:rFonts w:ascii="Times" w:hAnsi="Times" w:cs="Arial"/>
                <w:color w:val="000000"/>
              </w:rPr>
            </w:pPr>
          </w:p>
        </w:tc>
        <w:tc>
          <w:tcPr>
            <w:tcW w:w="858" w:type="dxa"/>
          </w:tcPr>
          <w:p w:rsidR="003213FA" w:rsidRPr="00451A12" w:rsidRDefault="003213FA" w:rsidP="003213FA">
            <w:pPr>
              <w:rPr>
                <w:rFonts w:ascii="Times" w:hAnsi="Times" w:cs="Arial"/>
                <w:color w:val="000000"/>
              </w:rPr>
            </w:pPr>
            <w:r w:rsidRPr="00451A12">
              <w:rPr>
                <w:rFonts w:ascii="Times" w:hAnsi="Times" w:cs="Arial"/>
                <w:color w:val="000000"/>
              </w:rPr>
              <w:t>3.63</w:t>
            </w:r>
          </w:p>
        </w:tc>
        <w:tc>
          <w:tcPr>
            <w:tcW w:w="1197" w:type="dxa"/>
          </w:tcPr>
          <w:p w:rsidR="003213FA" w:rsidRPr="00451A12" w:rsidRDefault="003213FA" w:rsidP="00451A12">
            <w:pPr>
              <w:rPr>
                <w:rFonts w:ascii="Times" w:hAnsi="Times" w:cs="Arial"/>
                <w:color w:val="000000"/>
              </w:rPr>
            </w:pPr>
            <w:r w:rsidRPr="00451A12">
              <w:rPr>
                <w:rFonts w:ascii="Times" w:hAnsi="Times" w:cs="Arial"/>
                <w:color w:val="000000"/>
              </w:rPr>
              <w:t>1536</w:t>
            </w:r>
          </w:p>
        </w:tc>
        <w:tc>
          <w:tcPr>
            <w:tcW w:w="1486" w:type="dxa"/>
          </w:tcPr>
          <w:p w:rsidR="003213FA" w:rsidRPr="00451A12" w:rsidRDefault="003213FA" w:rsidP="00451A12">
            <w:pPr>
              <w:rPr>
                <w:rFonts w:ascii="Times" w:hAnsi="Times" w:cs="Arial"/>
                <w:color w:val="000000"/>
              </w:rPr>
            </w:pPr>
            <w:r w:rsidRPr="00451A12">
              <w:rPr>
                <w:rFonts w:ascii="Times" w:hAnsi="Times" w:cs="Arial"/>
                <w:color w:val="000000"/>
              </w:rPr>
              <w:t>843</w:t>
            </w:r>
          </w:p>
        </w:tc>
      </w:tr>
      <w:tr w:rsidR="003213FA" w:rsidRPr="00451A12" w:rsidTr="003213FA">
        <w:tc>
          <w:tcPr>
            <w:tcW w:w="784" w:type="dxa"/>
          </w:tcPr>
          <w:p w:rsidR="003213FA" w:rsidRPr="00451A12" w:rsidRDefault="00574DCB" w:rsidP="00451A12">
            <w:pPr>
              <w:rPr>
                <w:rFonts w:ascii="Times" w:hAnsi="Times" w:cs="Arial"/>
                <w:color w:val="000000"/>
              </w:rPr>
            </w:pPr>
            <w:r>
              <w:rPr>
                <w:rFonts w:ascii="Times" w:hAnsi="Times" w:cs="Arial"/>
                <w:color w:val="000000"/>
              </w:rPr>
              <w:t>DNA</w:t>
            </w:r>
          </w:p>
        </w:tc>
        <w:tc>
          <w:tcPr>
            <w:tcW w:w="1843" w:type="dxa"/>
          </w:tcPr>
          <w:p w:rsidR="003213FA" w:rsidRPr="00451A12" w:rsidRDefault="003213FA" w:rsidP="00451A12">
            <w:pPr>
              <w:rPr>
                <w:rFonts w:ascii="Times" w:hAnsi="Times" w:cs="Arial"/>
                <w:color w:val="000000"/>
              </w:rPr>
            </w:pPr>
            <w:r w:rsidRPr="00451A12">
              <w:rPr>
                <w:rFonts w:ascii="Times" w:hAnsi="Times" w:cs="Arial"/>
                <w:color w:val="000000"/>
              </w:rPr>
              <w:t>papillomaviridae</w:t>
            </w:r>
          </w:p>
        </w:tc>
        <w:tc>
          <w:tcPr>
            <w:tcW w:w="1319" w:type="dxa"/>
          </w:tcPr>
          <w:p w:rsidR="003213FA" w:rsidRPr="00451A12" w:rsidRDefault="003213FA" w:rsidP="00451A12">
            <w:pPr>
              <w:rPr>
                <w:rFonts w:ascii="Times" w:hAnsi="Times" w:cs="Arial"/>
                <w:color w:val="000000"/>
              </w:rPr>
            </w:pPr>
            <w:r w:rsidRPr="00451A12">
              <w:rPr>
                <w:rFonts w:ascii="Times" w:hAnsi="Times" w:cs="Arial"/>
                <w:color w:val="000000"/>
              </w:rPr>
              <w:t>17847</w:t>
            </w:r>
          </w:p>
        </w:tc>
        <w:tc>
          <w:tcPr>
            <w:tcW w:w="1369" w:type="dxa"/>
          </w:tcPr>
          <w:p w:rsidR="003213FA" w:rsidRPr="00451A12" w:rsidRDefault="007E2579" w:rsidP="00451A12">
            <w:pPr>
              <w:rPr>
                <w:rFonts w:ascii="Times" w:hAnsi="Times" w:cs="Arial"/>
                <w:color w:val="000000"/>
              </w:rPr>
            </w:pPr>
            <w:r>
              <w:rPr>
                <w:rFonts w:ascii="Times" w:hAnsi="Times" w:cs="Arial"/>
                <w:color w:val="000000"/>
              </w:rPr>
              <w:t>Warts, cancer</w:t>
            </w:r>
          </w:p>
        </w:tc>
        <w:tc>
          <w:tcPr>
            <w:tcW w:w="858" w:type="dxa"/>
          </w:tcPr>
          <w:p w:rsidR="003213FA" w:rsidRPr="00451A12" w:rsidRDefault="003213FA" w:rsidP="003213FA">
            <w:pPr>
              <w:rPr>
                <w:rFonts w:ascii="Times" w:hAnsi="Times" w:cs="Arial"/>
                <w:color w:val="000000"/>
              </w:rPr>
            </w:pPr>
            <w:r w:rsidRPr="00451A12">
              <w:rPr>
                <w:rFonts w:ascii="Times" w:hAnsi="Times" w:cs="Arial"/>
                <w:color w:val="000000"/>
              </w:rPr>
              <w:t>8.14</w:t>
            </w:r>
          </w:p>
        </w:tc>
        <w:tc>
          <w:tcPr>
            <w:tcW w:w="1197" w:type="dxa"/>
          </w:tcPr>
          <w:p w:rsidR="003213FA" w:rsidRPr="00451A12" w:rsidRDefault="003213FA" w:rsidP="00451A12">
            <w:pPr>
              <w:rPr>
                <w:rFonts w:ascii="Times" w:hAnsi="Times" w:cs="Arial"/>
                <w:color w:val="000000"/>
              </w:rPr>
            </w:pPr>
            <w:r w:rsidRPr="00451A12">
              <w:rPr>
                <w:rFonts w:ascii="Times" w:hAnsi="Times" w:cs="Arial"/>
                <w:color w:val="000000"/>
              </w:rPr>
              <w:t>1364</w:t>
            </w:r>
          </w:p>
        </w:tc>
        <w:tc>
          <w:tcPr>
            <w:tcW w:w="1486" w:type="dxa"/>
          </w:tcPr>
          <w:p w:rsidR="003213FA" w:rsidRPr="00451A12" w:rsidRDefault="003213FA" w:rsidP="00451A12">
            <w:pPr>
              <w:rPr>
                <w:rFonts w:ascii="Times" w:hAnsi="Times" w:cs="Arial"/>
                <w:color w:val="000000"/>
              </w:rPr>
            </w:pPr>
            <w:r w:rsidRPr="00451A12">
              <w:rPr>
                <w:rFonts w:ascii="Times" w:hAnsi="Times" w:cs="Arial"/>
                <w:color w:val="000000"/>
              </w:rPr>
              <w:t>359</w:t>
            </w:r>
          </w:p>
        </w:tc>
      </w:tr>
      <w:tr w:rsidR="003213FA" w:rsidRPr="00451A12" w:rsidTr="003213FA">
        <w:tc>
          <w:tcPr>
            <w:tcW w:w="784" w:type="dxa"/>
          </w:tcPr>
          <w:p w:rsidR="003213FA" w:rsidRPr="00451A12" w:rsidRDefault="00574DCB" w:rsidP="00451A12">
            <w:pPr>
              <w:rPr>
                <w:rFonts w:ascii="Times" w:hAnsi="Times" w:cs="Arial"/>
                <w:color w:val="000000"/>
              </w:rPr>
            </w:pPr>
            <w:r>
              <w:rPr>
                <w:rFonts w:ascii="Times" w:hAnsi="Times" w:cs="Arial"/>
                <w:color w:val="000000"/>
              </w:rPr>
              <w:t>DNA</w:t>
            </w:r>
          </w:p>
        </w:tc>
        <w:tc>
          <w:tcPr>
            <w:tcW w:w="1843" w:type="dxa"/>
          </w:tcPr>
          <w:p w:rsidR="003213FA" w:rsidRPr="00451A12" w:rsidRDefault="003213FA" w:rsidP="00451A12">
            <w:pPr>
              <w:rPr>
                <w:rFonts w:ascii="Times" w:hAnsi="Times" w:cs="Arial"/>
                <w:color w:val="000000"/>
              </w:rPr>
            </w:pPr>
            <w:r w:rsidRPr="00451A12">
              <w:rPr>
                <w:rFonts w:ascii="Times" w:hAnsi="Times" w:cs="Arial"/>
                <w:color w:val="000000"/>
              </w:rPr>
              <w:t>polyomaviridae</w:t>
            </w:r>
          </w:p>
        </w:tc>
        <w:tc>
          <w:tcPr>
            <w:tcW w:w="1319" w:type="dxa"/>
          </w:tcPr>
          <w:p w:rsidR="003213FA" w:rsidRPr="00451A12" w:rsidRDefault="003213FA" w:rsidP="00451A12">
            <w:pPr>
              <w:rPr>
                <w:rFonts w:ascii="Times" w:hAnsi="Times" w:cs="Arial"/>
                <w:color w:val="000000"/>
              </w:rPr>
            </w:pPr>
            <w:r w:rsidRPr="00451A12">
              <w:rPr>
                <w:rFonts w:ascii="Times" w:hAnsi="Times" w:cs="Arial"/>
                <w:color w:val="000000"/>
              </w:rPr>
              <w:t>8604</w:t>
            </w:r>
          </w:p>
        </w:tc>
        <w:tc>
          <w:tcPr>
            <w:tcW w:w="1369" w:type="dxa"/>
          </w:tcPr>
          <w:p w:rsidR="003213FA" w:rsidRPr="00451A12" w:rsidRDefault="007E2579" w:rsidP="00451A12">
            <w:pPr>
              <w:rPr>
                <w:rFonts w:ascii="Times" w:hAnsi="Times" w:cs="Arial"/>
                <w:color w:val="000000"/>
              </w:rPr>
            </w:pPr>
            <w:r>
              <w:rPr>
                <w:rFonts w:ascii="Times" w:hAnsi="Times" w:cs="Arial"/>
                <w:color w:val="000000"/>
              </w:rPr>
              <w:t>Rare cancers</w:t>
            </w:r>
          </w:p>
        </w:tc>
        <w:tc>
          <w:tcPr>
            <w:tcW w:w="858" w:type="dxa"/>
          </w:tcPr>
          <w:p w:rsidR="003213FA" w:rsidRPr="00451A12" w:rsidRDefault="003213FA" w:rsidP="003213FA">
            <w:pPr>
              <w:rPr>
                <w:rFonts w:ascii="Times" w:hAnsi="Times" w:cs="Arial"/>
                <w:color w:val="000000"/>
              </w:rPr>
            </w:pPr>
            <w:r w:rsidRPr="00451A12">
              <w:rPr>
                <w:rFonts w:ascii="Times" w:hAnsi="Times" w:cs="Arial"/>
                <w:color w:val="000000"/>
              </w:rPr>
              <w:t>10.60</w:t>
            </w:r>
          </w:p>
        </w:tc>
        <w:tc>
          <w:tcPr>
            <w:tcW w:w="1197" w:type="dxa"/>
          </w:tcPr>
          <w:p w:rsidR="003213FA" w:rsidRPr="00451A12" w:rsidRDefault="003213FA" w:rsidP="00451A12">
            <w:pPr>
              <w:rPr>
                <w:rFonts w:ascii="Times" w:hAnsi="Times" w:cs="Arial"/>
                <w:color w:val="000000"/>
              </w:rPr>
            </w:pPr>
            <w:r w:rsidRPr="00451A12">
              <w:rPr>
                <w:rFonts w:ascii="Times" w:hAnsi="Times" w:cs="Arial"/>
                <w:color w:val="000000"/>
              </w:rPr>
              <w:t>1277</w:t>
            </w:r>
          </w:p>
        </w:tc>
        <w:tc>
          <w:tcPr>
            <w:tcW w:w="1486" w:type="dxa"/>
          </w:tcPr>
          <w:p w:rsidR="003213FA" w:rsidRPr="00451A12" w:rsidRDefault="003213FA" w:rsidP="00451A12">
            <w:pPr>
              <w:rPr>
                <w:rFonts w:ascii="Times" w:hAnsi="Times" w:cs="Arial"/>
                <w:color w:val="000000"/>
              </w:rPr>
            </w:pPr>
            <w:r w:rsidRPr="00451A12">
              <w:rPr>
                <w:rFonts w:ascii="Times" w:hAnsi="Times" w:cs="Arial"/>
                <w:color w:val="000000"/>
              </w:rPr>
              <w:t>164</w:t>
            </w:r>
          </w:p>
        </w:tc>
      </w:tr>
      <w:tr w:rsidR="003213FA" w:rsidRPr="00451A12" w:rsidTr="003213FA">
        <w:tc>
          <w:tcPr>
            <w:tcW w:w="784" w:type="dxa"/>
          </w:tcPr>
          <w:p w:rsidR="003213FA" w:rsidRPr="00451A12" w:rsidRDefault="001867B4" w:rsidP="00451A12">
            <w:pPr>
              <w:rPr>
                <w:rFonts w:ascii="Times" w:hAnsi="Times" w:cs="Arial"/>
                <w:color w:val="000000"/>
              </w:rPr>
            </w:pPr>
            <w:r>
              <w:rPr>
                <w:rFonts w:ascii="Times" w:hAnsi="Times" w:cs="Arial"/>
                <w:color w:val="000000"/>
              </w:rPr>
              <w:t>RNA</w:t>
            </w:r>
          </w:p>
        </w:tc>
        <w:tc>
          <w:tcPr>
            <w:tcW w:w="1843" w:type="dxa"/>
          </w:tcPr>
          <w:p w:rsidR="003213FA" w:rsidRPr="00451A12" w:rsidRDefault="003213FA" w:rsidP="00451A12">
            <w:pPr>
              <w:rPr>
                <w:rFonts w:ascii="Times" w:hAnsi="Times" w:cs="Arial"/>
                <w:color w:val="000000"/>
              </w:rPr>
            </w:pPr>
            <w:r w:rsidRPr="00451A12">
              <w:rPr>
                <w:rFonts w:ascii="Times" w:hAnsi="Times" w:cs="Arial"/>
                <w:color w:val="000000"/>
              </w:rPr>
              <w:t>filoviridae</w:t>
            </w:r>
          </w:p>
        </w:tc>
        <w:tc>
          <w:tcPr>
            <w:tcW w:w="1319" w:type="dxa"/>
          </w:tcPr>
          <w:p w:rsidR="003213FA" w:rsidRPr="00451A12" w:rsidRDefault="003213FA" w:rsidP="00451A12">
            <w:pPr>
              <w:rPr>
                <w:rFonts w:ascii="Times" w:hAnsi="Times" w:cs="Arial"/>
                <w:color w:val="000000"/>
              </w:rPr>
            </w:pPr>
            <w:r w:rsidRPr="00451A12">
              <w:rPr>
                <w:rFonts w:ascii="Times" w:hAnsi="Times" w:cs="Arial"/>
                <w:color w:val="000000"/>
              </w:rPr>
              <w:t>2165</w:t>
            </w:r>
          </w:p>
        </w:tc>
        <w:tc>
          <w:tcPr>
            <w:tcW w:w="1369" w:type="dxa"/>
          </w:tcPr>
          <w:p w:rsidR="003213FA" w:rsidRPr="00451A12" w:rsidRDefault="007E2579" w:rsidP="00451A12">
            <w:pPr>
              <w:rPr>
                <w:rFonts w:ascii="Times" w:hAnsi="Times" w:cs="Arial"/>
                <w:color w:val="000000"/>
              </w:rPr>
            </w:pPr>
            <w:r>
              <w:rPr>
                <w:rFonts w:ascii="Times" w:hAnsi="Times" w:cs="Arial"/>
                <w:color w:val="000000"/>
              </w:rPr>
              <w:t>Ebola</w:t>
            </w:r>
          </w:p>
        </w:tc>
        <w:tc>
          <w:tcPr>
            <w:tcW w:w="858" w:type="dxa"/>
          </w:tcPr>
          <w:p w:rsidR="003213FA" w:rsidRPr="00451A12" w:rsidRDefault="003213FA" w:rsidP="003213FA">
            <w:pPr>
              <w:rPr>
                <w:rFonts w:ascii="Times" w:hAnsi="Times" w:cs="Arial"/>
                <w:color w:val="000000"/>
              </w:rPr>
            </w:pPr>
            <w:r w:rsidRPr="00451A12">
              <w:rPr>
                <w:rFonts w:ascii="Times" w:hAnsi="Times" w:cs="Arial"/>
                <w:color w:val="000000"/>
              </w:rPr>
              <w:t>23.53</w:t>
            </w:r>
          </w:p>
        </w:tc>
        <w:tc>
          <w:tcPr>
            <w:tcW w:w="1197" w:type="dxa"/>
          </w:tcPr>
          <w:p w:rsidR="003213FA" w:rsidRPr="00451A12" w:rsidRDefault="003213FA" w:rsidP="00451A12">
            <w:pPr>
              <w:rPr>
                <w:rFonts w:ascii="Times" w:hAnsi="Times" w:cs="Arial"/>
                <w:color w:val="000000"/>
              </w:rPr>
            </w:pPr>
            <w:r w:rsidRPr="00451A12">
              <w:rPr>
                <w:rFonts w:ascii="Times" w:hAnsi="Times" w:cs="Arial"/>
                <w:color w:val="000000"/>
              </w:rPr>
              <w:t>1259</w:t>
            </w:r>
          </w:p>
        </w:tc>
        <w:tc>
          <w:tcPr>
            <w:tcW w:w="1486" w:type="dxa"/>
          </w:tcPr>
          <w:p w:rsidR="003213FA" w:rsidRPr="00451A12" w:rsidRDefault="003213FA" w:rsidP="00451A12">
            <w:pPr>
              <w:rPr>
                <w:rFonts w:ascii="Times" w:hAnsi="Times" w:cs="Arial"/>
                <w:color w:val="000000"/>
              </w:rPr>
            </w:pPr>
            <w:r w:rsidRPr="00451A12">
              <w:rPr>
                <w:rFonts w:ascii="Times" w:hAnsi="Times" w:cs="Arial"/>
                <w:color w:val="000000"/>
              </w:rPr>
              <w:t>37</w:t>
            </w:r>
          </w:p>
        </w:tc>
      </w:tr>
      <w:tr w:rsidR="003213FA" w:rsidRPr="00451A12" w:rsidTr="003213FA">
        <w:tc>
          <w:tcPr>
            <w:tcW w:w="784" w:type="dxa"/>
          </w:tcPr>
          <w:p w:rsidR="003213FA" w:rsidRPr="00451A12" w:rsidRDefault="001867B4" w:rsidP="00451A12">
            <w:pPr>
              <w:rPr>
                <w:rFonts w:ascii="Times" w:hAnsi="Times" w:cs="Arial"/>
                <w:color w:val="000000"/>
              </w:rPr>
            </w:pPr>
            <w:r>
              <w:rPr>
                <w:rFonts w:ascii="Times" w:hAnsi="Times" w:cs="Arial"/>
                <w:color w:val="000000"/>
              </w:rPr>
              <w:t>RNA</w:t>
            </w:r>
          </w:p>
        </w:tc>
        <w:tc>
          <w:tcPr>
            <w:tcW w:w="1843" w:type="dxa"/>
          </w:tcPr>
          <w:p w:rsidR="003213FA" w:rsidRPr="00451A12" w:rsidRDefault="003213FA" w:rsidP="00451A12">
            <w:pPr>
              <w:rPr>
                <w:rFonts w:ascii="Times" w:hAnsi="Times" w:cs="Arial"/>
                <w:color w:val="000000"/>
              </w:rPr>
            </w:pPr>
            <w:bookmarkStart w:id="5" w:name="OLE_LINK18"/>
            <w:bookmarkStart w:id="6" w:name="OLE_LINK19"/>
            <w:r w:rsidRPr="00451A12">
              <w:rPr>
                <w:rFonts w:ascii="Times" w:hAnsi="Times" w:cs="Arial"/>
                <w:color w:val="000000"/>
              </w:rPr>
              <w:t>togaviridae</w:t>
            </w:r>
            <w:bookmarkEnd w:id="5"/>
            <w:bookmarkEnd w:id="6"/>
          </w:p>
        </w:tc>
        <w:tc>
          <w:tcPr>
            <w:tcW w:w="1319" w:type="dxa"/>
          </w:tcPr>
          <w:p w:rsidR="003213FA" w:rsidRPr="00451A12" w:rsidRDefault="003213FA" w:rsidP="00451A12">
            <w:pPr>
              <w:rPr>
                <w:rFonts w:ascii="Times" w:hAnsi="Times" w:cs="Arial"/>
                <w:color w:val="000000"/>
              </w:rPr>
            </w:pPr>
            <w:r w:rsidRPr="00451A12">
              <w:rPr>
                <w:rFonts w:ascii="Times" w:hAnsi="Times" w:cs="Arial"/>
                <w:color w:val="000000"/>
              </w:rPr>
              <w:t>8924</w:t>
            </w:r>
          </w:p>
        </w:tc>
        <w:tc>
          <w:tcPr>
            <w:tcW w:w="1369" w:type="dxa"/>
          </w:tcPr>
          <w:p w:rsidR="003213FA" w:rsidRPr="00451A12" w:rsidRDefault="00034BCC" w:rsidP="00451A12">
            <w:pPr>
              <w:rPr>
                <w:rFonts w:ascii="Times" w:hAnsi="Times" w:cs="Arial"/>
                <w:color w:val="000000"/>
              </w:rPr>
            </w:pPr>
            <w:r>
              <w:rPr>
                <w:rFonts w:ascii="Times" w:hAnsi="Times" w:cs="Arial"/>
                <w:color w:val="000000"/>
              </w:rPr>
              <w:t>rubella</w:t>
            </w:r>
          </w:p>
        </w:tc>
        <w:tc>
          <w:tcPr>
            <w:tcW w:w="858" w:type="dxa"/>
          </w:tcPr>
          <w:p w:rsidR="003213FA" w:rsidRPr="00451A12" w:rsidRDefault="003213FA" w:rsidP="003213FA">
            <w:pPr>
              <w:rPr>
                <w:rFonts w:ascii="Times" w:hAnsi="Times" w:cs="Arial"/>
                <w:color w:val="000000"/>
              </w:rPr>
            </w:pPr>
            <w:r w:rsidRPr="00451A12">
              <w:rPr>
                <w:rFonts w:ascii="Times" w:hAnsi="Times" w:cs="Arial"/>
                <w:color w:val="000000"/>
              </w:rPr>
              <w:t>16.25</w:t>
            </w:r>
          </w:p>
        </w:tc>
        <w:tc>
          <w:tcPr>
            <w:tcW w:w="1197" w:type="dxa"/>
          </w:tcPr>
          <w:p w:rsidR="003213FA" w:rsidRPr="00451A12" w:rsidRDefault="003213FA" w:rsidP="00451A12">
            <w:pPr>
              <w:rPr>
                <w:rFonts w:ascii="Times" w:hAnsi="Times" w:cs="Arial"/>
                <w:color w:val="000000"/>
              </w:rPr>
            </w:pPr>
            <w:r w:rsidRPr="00451A12">
              <w:rPr>
                <w:rFonts w:ascii="Times" w:hAnsi="Times" w:cs="Arial"/>
                <w:color w:val="000000"/>
              </w:rPr>
              <w:t>1239</w:t>
            </w:r>
          </w:p>
        </w:tc>
        <w:tc>
          <w:tcPr>
            <w:tcW w:w="1486" w:type="dxa"/>
          </w:tcPr>
          <w:p w:rsidR="003213FA" w:rsidRPr="00451A12" w:rsidRDefault="003213FA" w:rsidP="00451A12">
            <w:pPr>
              <w:rPr>
                <w:rFonts w:ascii="Times" w:hAnsi="Times" w:cs="Arial"/>
                <w:color w:val="000000"/>
              </w:rPr>
            </w:pPr>
            <w:r w:rsidRPr="00451A12">
              <w:rPr>
                <w:rFonts w:ascii="Times" w:hAnsi="Times" w:cs="Arial"/>
                <w:color w:val="000000"/>
              </w:rPr>
              <w:t>137</w:t>
            </w:r>
          </w:p>
        </w:tc>
      </w:tr>
      <w:tr w:rsidR="003213FA" w:rsidRPr="00451A12" w:rsidTr="003213FA">
        <w:tc>
          <w:tcPr>
            <w:tcW w:w="784" w:type="dxa"/>
          </w:tcPr>
          <w:p w:rsidR="003213FA" w:rsidRPr="00451A12" w:rsidRDefault="001867B4" w:rsidP="00451A12">
            <w:pPr>
              <w:rPr>
                <w:rFonts w:ascii="Times" w:hAnsi="Times" w:cs="Arial"/>
                <w:color w:val="000000"/>
              </w:rPr>
            </w:pPr>
            <w:r>
              <w:rPr>
                <w:rFonts w:ascii="Times" w:hAnsi="Times" w:cs="Arial"/>
                <w:color w:val="000000"/>
              </w:rPr>
              <w:t>RNA</w:t>
            </w:r>
          </w:p>
        </w:tc>
        <w:tc>
          <w:tcPr>
            <w:tcW w:w="1843" w:type="dxa"/>
          </w:tcPr>
          <w:p w:rsidR="003213FA" w:rsidRPr="00451A12" w:rsidRDefault="003213FA" w:rsidP="00451A12">
            <w:pPr>
              <w:rPr>
                <w:rFonts w:ascii="Times" w:hAnsi="Times" w:cs="Arial"/>
                <w:color w:val="000000"/>
              </w:rPr>
            </w:pPr>
            <w:bookmarkStart w:id="7" w:name="OLE_LINK16"/>
            <w:bookmarkStart w:id="8" w:name="OLE_LINK17"/>
            <w:r w:rsidRPr="00451A12">
              <w:rPr>
                <w:rFonts w:ascii="Times" w:hAnsi="Times" w:cs="Arial"/>
                <w:color w:val="000000"/>
              </w:rPr>
              <w:t>pneumoviridae</w:t>
            </w:r>
            <w:bookmarkEnd w:id="7"/>
            <w:bookmarkEnd w:id="8"/>
          </w:p>
        </w:tc>
        <w:tc>
          <w:tcPr>
            <w:tcW w:w="1319" w:type="dxa"/>
          </w:tcPr>
          <w:p w:rsidR="003213FA" w:rsidRPr="00451A12" w:rsidRDefault="003213FA" w:rsidP="00451A12">
            <w:pPr>
              <w:rPr>
                <w:rFonts w:ascii="Times" w:hAnsi="Times" w:cs="Arial"/>
                <w:color w:val="000000"/>
              </w:rPr>
            </w:pPr>
            <w:r w:rsidRPr="00451A12">
              <w:rPr>
                <w:rFonts w:ascii="Times" w:hAnsi="Times" w:cs="Arial"/>
                <w:color w:val="000000"/>
              </w:rPr>
              <w:t>22578</w:t>
            </w:r>
          </w:p>
        </w:tc>
        <w:tc>
          <w:tcPr>
            <w:tcW w:w="1369" w:type="dxa"/>
          </w:tcPr>
          <w:p w:rsidR="003213FA" w:rsidRPr="00451A12" w:rsidRDefault="004022A8" w:rsidP="00451A12">
            <w:pPr>
              <w:rPr>
                <w:rFonts w:ascii="Times" w:hAnsi="Times" w:cs="Arial"/>
                <w:color w:val="000000"/>
              </w:rPr>
            </w:pPr>
            <w:r>
              <w:rPr>
                <w:rFonts w:ascii="Times" w:hAnsi="Times" w:cs="Arial"/>
                <w:color w:val="000000"/>
              </w:rPr>
              <w:t>Cold-like</w:t>
            </w:r>
          </w:p>
        </w:tc>
        <w:tc>
          <w:tcPr>
            <w:tcW w:w="858" w:type="dxa"/>
          </w:tcPr>
          <w:p w:rsidR="003213FA" w:rsidRPr="00451A12" w:rsidRDefault="003213FA" w:rsidP="003213FA">
            <w:pPr>
              <w:rPr>
                <w:rFonts w:ascii="Times" w:hAnsi="Times" w:cs="Arial"/>
                <w:color w:val="000000"/>
              </w:rPr>
            </w:pPr>
            <w:r w:rsidRPr="00451A12">
              <w:rPr>
                <w:rFonts w:ascii="Times" w:hAnsi="Times" w:cs="Arial"/>
                <w:color w:val="000000"/>
              </w:rPr>
              <w:t>13.08</w:t>
            </w:r>
          </w:p>
        </w:tc>
        <w:tc>
          <w:tcPr>
            <w:tcW w:w="1197" w:type="dxa"/>
          </w:tcPr>
          <w:p w:rsidR="003213FA" w:rsidRPr="00451A12" w:rsidRDefault="003213FA" w:rsidP="00451A12">
            <w:pPr>
              <w:rPr>
                <w:rFonts w:ascii="Times" w:hAnsi="Times" w:cs="Arial"/>
                <w:color w:val="000000"/>
              </w:rPr>
            </w:pPr>
            <w:r w:rsidRPr="00451A12">
              <w:rPr>
                <w:rFonts w:ascii="Times" w:hAnsi="Times" w:cs="Arial"/>
                <w:color w:val="000000"/>
              </w:rPr>
              <w:t>1231</w:t>
            </w:r>
          </w:p>
        </w:tc>
        <w:tc>
          <w:tcPr>
            <w:tcW w:w="1486" w:type="dxa"/>
          </w:tcPr>
          <w:p w:rsidR="003213FA" w:rsidRPr="00451A12" w:rsidRDefault="003213FA" w:rsidP="00451A12">
            <w:pPr>
              <w:rPr>
                <w:rFonts w:ascii="Times" w:hAnsi="Times" w:cs="Arial"/>
                <w:color w:val="000000"/>
              </w:rPr>
            </w:pPr>
            <w:r w:rsidRPr="00451A12">
              <w:rPr>
                <w:rFonts w:ascii="Times" w:hAnsi="Times" w:cs="Arial"/>
                <w:color w:val="000000"/>
              </w:rPr>
              <w:t>61</w:t>
            </w:r>
          </w:p>
        </w:tc>
      </w:tr>
      <w:tr w:rsidR="003213FA" w:rsidRPr="00451A12" w:rsidTr="003213FA">
        <w:tc>
          <w:tcPr>
            <w:tcW w:w="784" w:type="dxa"/>
          </w:tcPr>
          <w:p w:rsidR="003213FA" w:rsidRPr="00451A12" w:rsidRDefault="00574DCB" w:rsidP="00451A12">
            <w:pPr>
              <w:rPr>
                <w:rFonts w:ascii="Times" w:hAnsi="Times" w:cs="Arial"/>
                <w:color w:val="000000"/>
              </w:rPr>
            </w:pPr>
            <w:r>
              <w:rPr>
                <w:rFonts w:ascii="Times" w:hAnsi="Times" w:cs="Arial"/>
                <w:color w:val="000000"/>
              </w:rPr>
              <w:t>plant</w:t>
            </w:r>
          </w:p>
        </w:tc>
        <w:tc>
          <w:tcPr>
            <w:tcW w:w="1843" w:type="dxa"/>
          </w:tcPr>
          <w:p w:rsidR="003213FA" w:rsidRPr="00451A12" w:rsidRDefault="003213FA" w:rsidP="00451A12">
            <w:pPr>
              <w:rPr>
                <w:rFonts w:ascii="Times" w:hAnsi="Times" w:cs="Arial"/>
                <w:color w:val="000000"/>
              </w:rPr>
            </w:pPr>
            <w:r w:rsidRPr="00451A12">
              <w:rPr>
                <w:rFonts w:ascii="Times" w:hAnsi="Times" w:cs="Arial"/>
                <w:color w:val="000000"/>
              </w:rPr>
              <w:t>nanoviridae</w:t>
            </w:r>
          </w:p>
        </w:tc>
        <w:tc>
          <w:tcPr>
            <w:tcW w:w="1319" w:type="dxa"/>
          </w:tcPr>
          <w:p w:rsidR="003213FA" w:rsidRPr="00451A12" w:rsidRDefault="003213FA" w:rsidP="00451A12">
            <w:pPr>
              <w:rPr>
                <w:rFonts w:ascii="Times" w:hAnsi="Times" w:cs="Arial"/>
                <w:color w:val="000000"/>
              </w:rPr>
            </w:pPr>
            <w:r w:rsidRPr="00451A12">
              <w:rPr>
                <w:rFonts w:ascii="Times" w:hAnsi="Times" w:cs="Arial"/>
                <w:color w:val="000000"/>
              </w:rPr>
              <w:t>3110</w:t>
            </w:r>
          </w:p>
        </w:tc>
        <w:tc>
          <w:tcPr>
            <w:tcW w:w="1369" w:type="dxa"/>
          </w:tcPr>
          <w:p w:rsidR="003213FA" w:rsidRPr="00451A12" w:rsidRDefault="007E2579" w:rsidP="00451A12">
            <w:pPr>
              <w:rPr>
                <w:rFonts w:ascii="Times" w:hAnsi="Times" w:cs="Arial"/>
                <w:color w:val="000000"/>
              </w:rPr>
            </w:pPr>
            <w:r>
              <w:rPr>
                <w:rFonts w:ascii="Times" w:hAnsi="Times" w:cs="Arial"/>
                <w:color w:val="000000"/>
              </w:rPr>
              <w:t>---</w:t>
            </w:r>
          </w:p>
        </w:tc>
        <w:tc>
          <w:tcPr>
            <w:tcW w:w="858" w:type="dxa"/>
          </w:tcPr>
          <w:p w:rsidR="003213FA" w:rsidRPr="00451A12" w:rsidRDefault="003213FA" w:rsidP="003213FA">
            <w:pPr>
              <w:rPr>
                <w:rFonts w:ascii="Times" w:hAnsi="Times" w:cs="Arial"/>
                <w:color w:val="000000"/>
              </w:rPr>
            </w:pPr>
            <w:r w:rsidRPr="00451A12">
              <w:rPr>
                <w:rFonts w:ascii="Times" w:hAnsi="Times" w:cs="Arial"/>
                <w:color w:val="000000"/>
              </w:rPr>
              <w:t>4.92</w:t>
            </w:r>
          </w:p>
        </w:tc>
        <w:tc>
          <w:tcPr>
            <w:tcW w:w="1197" w:type="dxa"/>
          </w:tcPr>
          <w:p w:rsidR="003213FA" w:rsidRPr="00451A12" w:rsidRDefault="003213FA" w:rsidP="00451A12">
            <w:pPr>
              <w:rPr>
                <w:rFonts w:ascii="Times" w:hAnsi="Times" w:cs="Arial"/>
                <w:color w:val="000000"/>
              </w:rPr>
            </w:pPr>
            <w:r w:rsidRPr="00451A12">
              <w:rPr>
                <w:rFonts w:ascii="Times" w:hAnsi="Times" w:cs="Arial"/>
                <w:color w:val="000000"/>
              </w:rPr>
              <w:t>1183</w:t>
            </w:r>
          </w:p>
        </w:tc>
        <w:tc>
          <w:tcPr>
            <w:tcW w:w="1486" w:type="dxa"/>
          </w:tcPr>
          <w:p w:rsidR="003213FA" w:rsidRPr="00451A12" w:rsidRDefault="003213FA" w:rsidP="00451A12">
            <w:pPr>
              <w:rPr>
                <w:rFonts w:ascii="Times" w:hAnsi="Times" w:cs="Arial"/>
                <w:color w:val="000000"/>
              </w:rPr>
            </w:pPr>
            <w:r w:rsidRPr="00451A12">
              <w:rPr>
                <w:rFonts w:ascii="Times" w:hAnsi="Times" w:cs="Arial"/>
                <w:color w:val="000000"/>
              </w:rPr>
              <w:t>282</w:t>
            </w:r>
          </w:p>
        </w:tc>
      </w:tr>
      <w:tr w:rsidR="003213FA" w:rsidRPr="00451A12" w:rsidTr="003213FA">
        <w:tc>
          <w:tcPr>
            <w:tcW w:w="784" w:type="dxa"/>
          </w:tcPr>
          <w:p w:rsidR="003213FA" w:rsidRPr="00451A12" w:rsidRDefault="001867B4" w:rsidP="00451A12">
            <w:pPr>
              <w:rPr>
                <w:rFonts w:ascii="Times" w:hAnsi="Times" w:cs="Arial"/>
                <w:color w:val="000000"/>
              </w:rPr>
            </w:pPr>
            <w:r>
              <w:rPr>
                <w:rFonts w:ascii="Times" w:hAnsi="Times" w:cs="Arial"/>
                <w:color w:val="000000"/>
              </w:rPr>
              <w:t>RNA</w:t>
            </w:r>
          </w:p>
        </w:tc>
        <w:tc>
          <w:tcPr>
            <w:tcW w:w="1843" w:type="dxa"/>
          </w:tcPr>
          <w:p w:rsidR="003213FA" w:rsidRPr="00451A12" w:rsidRDefault="003213FA" w:rsidP="00451A12">
            <w:pPr>
              <w:rPr>
                <w:rFonts w:ascii="Times" w:hAnsi="Times" w:cs="Arial"/>
                <w:color w:val="000000"/>
              </w:rPr>
            </w:pPr>
            <w:bookmarkStart w:id="9" w:name="OLE_LINK8"/>
            <w:bookmarkStart w:id="10" w:name="OLE_LINK9"/>
            <w:r w:rsidRPr="00451A12">
              <w:rPr>
                <w:rFonts w:ascii="Times" w:hAnsi="Times" w:cs="Arial"/>
                <w:color w:val="000000"/>
              </w:rPr>
              <w:t>caliciviridae</w:t>
            </w:r>
            <w:bookmarkEnd w:id="9"/>
            <w:bookmarkEnd w:id="10"/>
          </w:p>
        </w:tc>
        <w:tc>
          <w:tcPr>
            <w:tcW w:w="1319" w:type="dxa"/>
          </w:tcPr>
          <w:p w:rsidR="003213FA" w:rsidRPr="00451A12" w:rsidRDefault="003213FA" w:rsidP="00451A12">
            <w:pPr>
              <w:rPr>
                <w:rFonts w:ascii="Times" w:hAnsi="Times" w:cs="Arial"/>
                <w:color w:val="000000"/>
              </w:rPr>
            </w:pPr>
            <w:r w:rsidRPr="00451A12">
              <w:rPr>
                <w:rFonts w:ascii="Times" w:hAnsi="Times" w:cs="Arial"/>
                <w:color w:val="000000"/>
              </w:rPr>
              <w:t>32405</w:t>
            </w:r>
          </w:p>
        </w:tc>
        <w:tc>
          <w:tcPr>
            <w:tcW w:w="1369" w:type="dxa"/>
          </w:tcPr>
          <w:p w:rsidR="003213FA" w:rsidRPr="00451A12" w:rsidRDefault="00656615" w:rsidP="00451A12">
            <w:pPr>
              <w:rPr>
                <w:rFonts w:ascii="Times" w:hAnsi="Times" w:cs="Arial"/>
                <w:color w:val="000000"/>
              </w:rPr>
            </w:pPr>
            <w:r w:rsidRPr="00656615">
              <w:rPr>
                <w:rFonts w:ascii="Times" w:hAnsi="Times" w:cs="Arial"/>
                <w:color w:val="000000"/>
              </w:rPr>
              <w:t>gastroenteritis</w:t>
            </w:r>
          </w:p>
        </w:tc>
        <w:tc>
          <w:tcPr>
            <w:tcW w:w="858" w:type="dxa"/>
          </w:tcPr>
          <w:p w:rsidR="003213FA" w:rsidRPr="00451A12" w:rsidRDefault="003213FA" w:rsidP="003213FA">
            <w:pPr>
              <w:rPr>
                <w:rFonts w:ascii="Times" w:hAnsi="Times" w:cs="Arial"/>
                <w:color w:val="000000"/>
              </w:rPr>
            </w:pPr>
            <w:r w:rsidRPr="00451A12">
              <w:rPr>
                <w:rFonts w:ascii="Times" w:hAnsi="Times" w:cs="Arial"/>
                <w:color w:val="000000"/>
              </w:rPr>
              <w:t>5.30</w:t>
            </w:r>
          </w:p>
        </w:tc>
        <w:tc>
          <w:tcPr>
            <w:tcW w:w="1197" w:type="dxa"/>
          </w:tcPr>
          <w:p w:rsidR="003213FA" w:rsidRPr="00451A12" w:rsidRDefault="003213FA" w:rsidP="00451A12">
            <w:pPr>
              <w:rPr>
                <w:rFonts w:ascii="Times" w:hAnsi="Times" w:cs="Arial"/>
                <w:color w:val="000000"/>
              </w:rPr>
            </w:pPr>
            <w:r w:rsidRPr="00451A12">
              <w:rPr>
                <w:rFonts w:ascii="Times" w:hAnsi="Times" w:cs="Arial"/>
                <w:color w:val="000000"/>
              </w:rPr>
              <w:t>1072</w:t>
            </w:r>
          </w:p>
        </w:tc>
        <w:tc>
          <w:tcPr>
            <w:tcW w:w="1486" w:type="dxa"/>
          </w:tcPr>
          <w:p w:rsidR="003213FA" w:rsidRPr="00451A12" w:rsidRDefault="003213FA" w:rsidP="00451A12">
            <w:pPr>
              <w:rPr>
                <w:rFonts w:ascii="Times" w:hAnsi="Times" w:cs="Arial"/>
                <w:color w:val="000000"/>
              </w:rPr>
            </w:pPr>
            <w:r w:rsidRPr="00451A12">
              <w:rPr>
                <w:rFonts w:ascii="Times" w:hAnsi="Times" w:cs="Arial"/>
                <w:color w:val="000000"/>
              </w:rPr>
              <w:t>292</w:t>
            </w:r>
          </w:p>
        </w:tc>
      </w:tr>
      <w:tr w:rsidR="003213FA" w:rsidRPr="00451A12" w:rsidTr="003213FA">
        <w:tc>
          <w:tcPr>
            <w:tcW w:w="784" w:type="dxa"/>
          </w:tcPr>
          <w:p w:rsidR="003213FA" w:rsidRPr="00451A12" w:rsidRDefault="001867B4" w:rsidP="00451A12">
            <w:pPr>
              <w:rPr>
                <w:rFonts w:ascii="Times" w:hAnsi="Times" w:cs="Arial"/>
                <w:color w:val="000000"/>
              </w:rPr>
            </w:pPr>
            <w:r>
              <w:rPr>
                <w:rFonts w:ascii="Times" w:hAnsi="Times" w:cs="Arial"/>
                <w:color w:val="000000"/>
              </w:rPr>
              <w:t>RNA</w:t>
            </w:r>
          </w:p>
        </w:tc>
        <w:tc>
          <w:tcPr>
            <w:tcW w:w="1843" w:type="dxa"/>
          </w:tcPr>
          <w:p w:rsidR="003213FA" w:rsidRPr="00451A12" w:rsidRDefault="003213FA" w:rsidP="00451A12">
            <w:pPr>
              <w:rPr>
                <w:rFonts w:ascii="Times" w:hAnsi="Times" w:cs="Arial"/>
                <w:color w:val="000000"/>
              </w:rPr>
            </w:pPr>
            <w:bookmarkStart w:id="11" w:name="OLE_LINK10"/>
            <w:bookmarkStart w:id="12" w:name="OLE_LINK11"/>
            <w:r w:rsidRPr="00451A12">
              <w:rPr>
                <w:rFonts w:ascii="Times" w:hAnsi="Times" w:cs="Arial"/>
                <w:color w:val="000000"/>
              </w:rPr>
              <w:t>paramyxoviridae</w:t>
            </w:r>
            <w:bookmarkEnd w:id="11"/>
            <w:bookmarkEnd w:id="12"/>
          </w:p>
        </w:tc>
        <w:tc>
          <w:tcPr>
            <w:tcW w:w="1319" w:type="dxa"/>
          </w:tcPr>
          <w:p w:rsidR="003213FA" w:rsidRPr="00451A12" w:rsidRDefault="003213FA" w:rsidP="00451A12">
            <w:pPr>
              <w:rPr>
                <w:rFonts w:ascii="Times" w:hAnsi="Times" w:cs="Arial"/>
                <w:color w:val="000000"/>
              </w:rPr>
            </w:pPr>
            <w:r w:rsidRPr="00451A12">
              <w:rPr>
                <w:rFonts w:ascii="Times" w:hAnsi="Times" w:cs="Arial"/>
                <w:color w:val="000000"/>
              </w:rPr>
              <w:t>29726</w:t>
            </w:r>
          </w:p>
        </w:tc>
        <w:tc>
          <w:tcPr>
            <w:tcW w:w="1369" w:type="dxa"/>
          </w:tcPr>
          <w:p w:rsidR="003213FA" w:rsidRPr="00451A12" w:rsidRDefault="00656615" w:rsidP="00451A12">
            <w:pPr>
              <w:rPr>
                <w:rFonts w:ascii="Times" w:hAnsi="Times" w:cs="Arial"/>
                <w:color w:val="000000"/>
              </w:rPr>
            </w:pPr>
            <w:r w:rsidRPr="00656615">
              <w:rPr>
                <w:rFonts w:ascii="Times" w:hAnsi="Times" w:cs="Arial"/>
                <w:color w:val="000000"/>
              </w:rPr>
              <w:t>measles</w:t>
            </w:r>
          </w:p>
        </w:tc>
        <w:tc>
          <w:tcPr>
            <w:tcW w:w="858" w:type="dxa"/>
          </w:tcPr>
          <w:p w:rsidR="003213FA" w:rsidRPr="00451A12" w:rsidRDefault="003213FA" w:rsidP="003213FA">
            <w:pPr>
              <w:rPr>
                <w:rFonts w:ascii="Times" w:hAnsi="Times" w:cs="Arial"/>
                <w:color w:val="000000"/>
              </w:rPr>
            </w:pPr>
            <w:r w:rsidRPr="00451A12">
              <w:rPr>
                <w:rFonts w:ascii="Times" w:hAnsi="Times" w:cs="Arial"/>
                <w:color w:val="000000"/>
              </w:rPr>
              <w:t>10.06</w:t>
            </w:r>
          </w:p>
        </w:tc>
        <w:tc>
          <w:tcPr>
            <w:tcW w:w="1197" w:type="dxa"/>
          </w:tcPr>
          <w:p w:rsidR="003213FA" w:rsidRPr="00451A12" w:rsidRDefault="003213FA" w:rsidP="00451A12">
            <w:pPr>
              <w:rPr>
                <w:rFonts w:ascii="Times" w:hAnsi="Times" w:cs="Arial"/>
                <w:color w:val="000000"/>
              </w:rPr>
            </w:pPr>
            <w:r w:rsidRPr="00451A12">
              <w:rPr>
                <w:rFonts w:ascii="Times" w:hAnsi="Times" w:cs="Arial"/>
                <w:color w:val="000000"/>
              </w:rPr>
              <w:t>1008</w:t>
            </w:r>
          </w:p>
        </w:tc>
        <w:tc>
          <w:tcPr>
            <w:tcW w:w="1486" w:type="dxa"/>
          </w:tcPr>
          <w:p w:rsidR="003213FA" w:rsidRPr="00451A12" w:rsidRDefault="003213FA" w:rsidP="00451A12">
            <w:pPr>
              <w:rPr>
                <w:rFonts w:ascii="Times" w:hAnsi="Times" w:cs="Arial"/>
                <w:color w:val="000000"/>
              </w:rPr>
            </w:pPr>
            <w:r w:rsidRPr="00451A12">
              <w:rPr>
                <w:rFonts w:ascii="Times" w:hAnsi="Times" w:cs="Arial"/>
                <w:color w:val="000000"/>
              </w:rPr>
              <w:t>327</w:t>
            </w:r>
          </w:p>
        </w:tc>
      </w:tr>
      <w:tr w:rsidR="003213FA" w:rsidRPr="00451A12" w:rsidTr="003213FA">
        <w:tc>
          <w:tcPr>
            <w:tcW w:w="784" w:type="dxa"/>
          </w:tcPr>
          <w:p w:rsidR="003213FA" w:rsidRPr="00451A12" w:rsidRDefault="001867B4" w:rsidP="00451A12">
            <w:pPr>
              <w:rPr>
                <w:rFonts w:ascii="Times" w:hAnsi="Times" w:cs="Arial"/>
                <w:color w:val="000000"/>
              </w:rPr>
            </w:pPr>
            <w:r>
              <w:rPr>
                <w:rFonts w:ascii="Times" w:hAnsi="Times" w:cs="Arial"/>
                <w:color w:val="000000"/>
              </w:rPr>
              <w:t>RNA</w:t>
            </w:r>
          </w:p>
        </w:tc>
        <w:tc>
          <w:tcPr>
            <w:tcW w:w="1843" w:type="dxa"/>
          </w:tcPr>
          <w:p w:rsidR="003213FA" w:rsidRPr="00451A12" w:rsidRDefault="003213FA" w:rsidP="00451A12">
            <w:pPr>
              <w:rPr>
                <w:rFonts w:ascii="Times" w:hAnsi="Times" w:cs="Arial"/>
                <w:color w:val="000000"/>
              </w:rPr>
            </w:pPr>
            <w:bookmarkStart w:id="13" w:name="OLE_LINK14"/>
            <w:bookmarkStart w:id="14" w:name="OLE_LINK15"/>
            <w:r w:rsidRPr="00451A12">
              <w:rPr>
                <w:rFonts w:ascii="Times" w:hAnsi="Times" w:cs="Arial"/>
                <w:color w:val="000000"/>
              </w:rPr>
              <w:t>bromoviridae</w:t>
            </w:r>
            <w:bookmarkEnd w:id="13"/>
            <w:bookmarkEnd w:id="14"/>
          </w:p>
        </w:tc>
        <w:tc>
          <w:tcPr>
            <w:tcW w:w="1319" w:type="dxa"/>
          </w:tcPr>
          <w:p w:rsidR="003213FA" w:rsidRPr="00451A12" w:rsidRDefault="003213FA" w:rsidP="00451A12">
            <w:pPr>
              <w:rPr>
                <w:rFonts w:ascii="Times" w:hAnsi="Times" w:cs="Arial"/>
                <w:color w:val="000000"/>
              </w:rPr>
            </w:pPr>
            <w:r w:rsidRPr="00451A12">
              <w:rPr>
                <w:rFonts w:ascii="Times" w:hAnsi="Times" w:cs="Arial"/>
                <w:color w:val="000000"/>
              </w:rPr>
              <w:t>4677</w:t>
            </w:r>
          </w:p>
        </w:tc>
        <w:tc>
          <w:tcPr>
            <w:tcW w:w="1369" w:type="dxa"/>
          </w:tcPr>
          <w:p w:rsidR="003213FA" w:rsidRPr="00451A12" w:rsidRDefault="00044666" w:rsidP="00451A12">
            <w:pPr>
              <w:rPr>
                <w:rFonts w:ascii="Times" w:hAnsi="Times" w:cs="Arial"/>
                <w:color w:val="000000"/>
              </w:rPr>
            </w:pPr>
            <w:r>
              <w:rPr>
                <w:rFonts w:ascii="Times" w:hAnsi="Times" w:cs="Arial"/>
                <w:color w:val="000000"/>
              </w:rPr>
              <w:t>(plants)</w:t>
            </w:r>
          </w:p>
        </w:tc>
        <w:tc>
          <w:tcPr>
            <w:tcW w:w="858" w:type="dxa"/>
          </w:tcPr>
          <w:p w:rsidR="003213FA" w:rsidRPr="00451A12" w:rsidRDefault="003213FA" w:rsidP="003213FA">
            <w:pPr>
              <w:rPr>
                <w:rFonts w:ascii="Times" w:hAnsi="Times" w:cs="Arial"/>
                <w:color w:val="000000"/>
              </w:rPr>
            </w:pPr>
            <w:r w:rsidRPr="00451A12">
              <w:rPr>
                <w:rFonts w:ascii="Times" w:hAnsi="Times" w:cs="Arial"/>
                <w:color w:val="000000"/>
              </w:rPr>
              <w:t>4.08</w:t>
            </w:r>
          </w:p>
        </w:tc>
        <w:tc>
          <w:tcPr>
            <w:tcW w:w="1197" w:type="dxa"/>
          </w:tcPr>
          <w:p w:rsidR="003213FA" w:rsidRPr="00451A12" w:rsidRDefault="003213FA" w:rsidP="00451A12">
            <w:pPr>
              <w:rPr>
                <w:rFonts w:ascii="Times" w:hAnsi="Times" w:cs="Arial"/>
                <w:color w:val="000000"/>
              </w:rPr>
            </w:pPr>
            <w:r w:rsidRPr="00451A12">
              <w:rPr>
                <w:rFonts w:ascii="Times" w:hAnsi="Times" w:cs="Arial"/>
                <w:color w:val="000000"/>
              </w:rPr>
              <w:t>764</w:t>
            </w:r>
          </w:p>
        </w:tc>
        <w:tc>
          <w:tcPr>
            <w:tcW w:w="1486" w:type="dxa"/>
          </w:tcPr>
          <w:p w:rsidR="003213FA" w:rsidRPr="00451A12" w:rsidRDefault="003213FA" w:rsidP="00451A12">
            <w:pPr>
              <w:rPr>
                <w:rFonts w:ascii="Times" w:hAnsi="Times" w:cs="Arial"/>
                <w:color w:val="000000"/>
              </w:rPr>
            </w:pPr>
            <w:r w:rsidRPr="00451A12">
              <w:rPr>
                <w:rFonts w:ascii="Times" w:hAnsi="Times" w:cs="Arial"/>
                <w:color w:val="000000"/>
              </w:rPr>
              <w:t>384</w:t>
            </w:r>
          </w:p>
        </w:tc>
      </w:tr>
      <w:tr w:rsidR="003213FA" w:rsidRPr="00451A12" w:rsidTr="003213FA">
        <w:tc>
          <w:tcPr>
            <w:tcW w:w="784" w:type="dxa"/>
          </w:tcPr>
          <w:p w:rsidR="003213FA" w:rsidRPr="00451A12" w:rsidRDefault="001867B4" w:rsidP="00451A12">
            <w:pPr>
              <w:rPr>
                <w:rFonts w:ascii="Times" w:hAnsi="Times" w:cs="Arial"/>
                <w:color w:val="000000"/>
              </w:rPr>
            </w:pPr>
            <w:r>
              <w:rPr>
                <w:rFonts w:ascii="Times" w:hAnsi="Times" w:cs="Arial"/>
                <w:color w:val="000000"/>
              </w:rPr>
              <w:t>RNA</w:t>
            </w:r>
          </w:p>
        </w:tc>
        <w:tc>
          <w:tcPr>
            <w:tcW w:w="1843" w:type="dxa"/>
          </w:tcPr>
          <w:p w:rsidR="003213FA" w:rsidRPr="00451A12" w:rsidRDefault="003213FA" w:rsidP="00451A12">
            <w:pPr>
              <w:rPr>
                <w:rFonts w:ascii="Times" w:hAnsi="Times" w:cs="Arial"/>
                <w:color w:val="000000"/>
              </w:rPr>
            </w:pPr>
            <w:bookmarkStart w:id="15" w:name="OLE_LINK12"/>
            <w:bookmarkStart w:id="16" w:name="OLE_LINK13"/>
            <w:r w:rsidRPr="00451A12">
              <w:rPr>
                <w:rFonts w:ascii="Times" w:hAnsi="Times" w:cs="Arial"/>
                <w:color w:val="000000"/>
              </w:rPr>
              <w:t>arenaviridae</w:t>
            </w:r>
            <w:bookmarkEnd w:id="15"/>
            <w:bookmarkEnd w:id="16"/>
          </w:p>
        </w:tc>
        <w:tc>
          <w:tcPr>
            <w:tcW w:w="1319" w:type="dxa"/>
          </w:tcPr>
          <w:p w:rsidR="003213FA" w:rsidRPr="00451A12" w:rsidRDefault="003213FA" w:rsidP="00451A12">
            <w:pPr>
              <w:rPr>
                <w:rFonts w:ascii="Times" w:hAnsi="Times" w:cs="Arial"/>
                <w:color w:val="000000"/>
              </w:rPr>
            </w:pPr>
            <w:r w:rsidRPr="00451A12">
              <w:rPr>
                <w:rFonts w:ascii="Times" w:hAnsi="Times" w:cs="Arial"/>
                <w:color w:val="000000"/>
              </w:rPr>
              <w:t>2639</w:t>
            </w:r>
          </w:p>
        </w:tc>
        <w:tc>
          <w:tcPr>
            <w:tcW w:w="1369" w:type="dxa"/>
          </w:tcPr>
          <w:p w:rsidR="003213FA" w:rsidRPr="00451A12" w:rsidRDefault="00656615" w:rsidP="00451A12">
            <w:pPr>
              <w:rPr>
                <w:rFonts w:ascii="Times" w:hAnsi="Times" w:cs="Arial"/>
                <w:color w:val="000000"/>
              </w:rPr>
            </w:pPr>
            <w:r>
              <w:rPr>
                <w:rFonts w:ascii="Times" w:hAnsi="Times" w:cs="Arial"/>
                <w:color w:val="000000"/>
              </w:rPr>
              <w:t>(animals)</w:t>
            </w:r>
          </w:p>
        </w:tc>
        <w:tc>
          <w:tcPr>
            <w:tcW w:w="858" w:type="dxa"/>
          </w:tcPr>
          <w:p w:rsidR="003213FA" w:rsidRPr="00451A12" w:rsidRDefault="003213FA" w:rsidP="003213FA">
            <w:pPr>
              <w:rPr>
                <w:rFonts w:ascii="Times" w:hAnsi="Times" w:cs="Arial"/>
                <w:color w:val="000000"/>
              </w:rPr>
            </w:pPr>
            <w:r w:rsidRPr="00451A12">
              <w:rPr>
                <w:rFonts w:ascii="Times" w:hAnsi="Times" w:cs="Arial"/>
                <w:color w:val="000000"/>
              </w:rPr>
              <w:t>2.29</w:t>
            </w:r>
          </w:p>
        </w:tc>
        <w:tc>
          <w:tcPr>
            <w:tcW w:w="1197" w:type="dxa"/>
          </w:tcPr>
          <w:p w:rsidR="003213FA" w:rsidRPr="00451A12" w:rsidRDefault="003213FA" w:rsidP="00451A12">
            <w:pPr>
              <w:rPr>
                <w:rFonts w:ascii="Times" w:hAnsi="Times" w:cs="Arial"/>
                <w:color w:val="000000"/>
              </w:rPr>
            </w:pPr>
            <w:r w:rsidRPr="00451A12">
              <w:rPr>
                <w:rFonts w:ascii="Times" w:hAnsi="Times" w:cs="Arial"/>
                <w:color w:val="000000"/>
              </w:rPr>
              <w:t>758</w:t>
            </w:r>
          </w:p>
        </w:tc>
        <w:tc>
          <w:tcPr>
            <w:tcW w:w="1486" w:type="dxa"/>
          </w:tcPr>
          <w:p w:rsidR="003213FA" w:rsidRPr="00451A12" w:rsidRDefault="003213FA" w:rsidP="00451A12">
            <w:pPr>
              <w:rPr>
                <w:rFonts w:ascii="Times" w:hAnsi="Times" w:cs="Arial"/>
                <w:color w:val="000000"/>
              </w:rPr>
            </w:pPr>
            <w:r w:rsidRPr="00451A12">
              <w:rPr>
                <w:rFonts w:ascii="Times" w:hAnsi="Times" w:cs="Arial"/>
                <w:color w:val="000000"/>
              </w:rPr>
              <w:t>469</w:t>
            </w:r>
          </w:p>
        </w:tc>
      </w:tr>
    </w:tbl>
    <w:p w:rsidR="00451A12" w:rsidRDefault="00451A12" w:rsidP="0047280B">
      <w:pPr>
        <w:rPr>
          <w:rFonts w:ascii="Times" w:hAnsi="Times" w:cs="Arial"/>
          <w:color w:val="000000"/>
        </w:rPr>
      </w:pPr>
    </w:p>
    <w:p w:rsidR="0047280B" w:rsidRPr="0047280B" w:rsidRDefault="0047280B" w:rsidP="0047280B">
      <w:pPr>
        <w:rPr>
          <w:rFonts w:ascii="Times" w:hAnsi="Times" w:cs="Times New Roman"/>
        </w:rPr>
      </w:pPr>
      <w:r w:rsidRPr="0047280B">
        <w:rPr>
          <w:rFonts w:ascii="Times" w:hAnsi="Times" w:cs="Arial"/>
          <w:color w:val="000000"/>
        </w:rPr>
        <w:t>Statistics of viruses known to infect humans, genomes sequenced, genetic diversity?</w:t>
      </w:r>
    </w:p>
    <w:p w:rsidR="0047280B" w:rsidRPr="0047280B" w:rsidRDefault="0047280B" w:rsidP="0047280B">
      <w:pPr>
        <w:rPr>
          <w:rFonts w:ascii="Times" w:eastAsia="Times New Roman" w:hAnsi="Times" w:cs="Times New Roman"/>
        </w:rPr>
      </w:pPr>
    </w:p>
    <w:p w:rsidR="0047280B" w:rsidRDefault="0047280B" w:rsidP="0047280B">
      <w:pPr>
        <w:rPr>
          <w:rFonts w:ascii="Times" w:hAnsi="Times" w:cs="Arial"/>
          <w:color w:val="000000"/>
        </w:rPr>
      </w:pPr>
      <w:r w:rsidRPr="0047280B">
        <w:rPr>
          <w:rFonts w:ascii="Times" w:hAnsi="Times" w:cs="Arial"/>
          <w:color w:val="000000"/>
        </w:rPr>
        <w:t>Statistics of human disease caused by these viruses, case numbers, mortality, economic damage etc.</w:t>
      </w:r>
    </w:p>
    <w:p w:rsidR="002C7B7F" w:rsidRDefault="002C7B7F" w:rsidP="0047280B">
      <w:pPr>
        <w:rPr>
          <w:rFonts w:ascii="Times" w:hAnsi="Times" w:cs="Arial"/>
          <w:color w:val="000000"/>
        </w:rPr>
      </w:pPr>
    </w:p>
    <w:tbl>
      <w:tblPr>
        <w:tblStyle w:val="TableGrid"/>
        <w:tblW w:w="8996" w:type="dxa"/>
        <w:tblLook w:val="04A0" w:firstRow="1" w:lastRow="0" w:firstColumn="1" w:lastColumn="0" w:noHBand="0" w:noVBand="1"/>
      </w:tblPr>
      <w:tblGrid>
        <w:gridCol w:w="1622"/>
        <w:gridCol w:w="1816"/>
        <w:gridCol w:w="1678"/>
        <w:gridCol w:w="1365"/>
        <w:gridCol w:w="1417"/>
        <w:gridCol w:w="1098"/>
      </w:tblGrid>
      <w:tr w:rsidR="002C7B7F" w:rsidRPr="002C7B7F" w:rsidTr="0021017E">
        <w:tc>
          <w:tcPr>
            <w:tcW w:w="1622" w:type="dxa"/>
          </w:tcPr>
          <w:p w:rsidR="002C7B7F" w:rsidRPr="002C7B7F" w:rsidRDefault="002C7B7F" w:rsidP="002C7B7F">
            <w:pPr>
              <w:rPr>
                <w:rFonts w:ascii="Times" w:hAnsi="Times" w:cs="Times New Roman"/>
                <w:b/>
              </w:rPr>
            </w:pPr>
            <w:r w:rsidRPr="002C7B7F">
              <w:rPr>
                <w:rFonts w:ascii="Times" w:hAnsi="Times" w:cs="Times New Roman"/>
                <w:b/>
              </w:rPr>
              <w:t>Virus (class)</w:t>
            </w:r>
          </w:p>
        </w:tc>
        <w:tc>
          <w:tcPr>
            <w:tcW w:w="1816" w:type="dxa"/>
          </w:tcPr>
          <w:p w:rsidR="002C7B7F" w:rsidRPr="002C7B7F" w:rsidRDefault="002C7B7F" w:rsidP="002C7B7F">
            <w:pPr>
              <w:rPr>
                <w:rFonts w:ascii="Times" w:hAnsi="Times" w:cs="Times New Roman"/>
                <w:b/>
              </w:rPr>
            </w:pPr>
            <w:r w:rsidRPr="002C7B7F">
              <w:rPr>
                <w:rFonts w:ascii="Times" w:hAnsi="Times" w:cs="Times New Roman"/>
                <w:b/>
              </w:rPr>
              <w:t>Infections</w:t>
            </w:r>
          </w:p>
        </w:tc>
        <w:tc>
          <w:tcPr>
            <w:tcW w:w="1678" w:type="dxa"/>
          </w:tcPr>
          <w:p w:rsidR="002C7B7F" w:rsidRPr="002C7B7F" w:rsidRDefault="002C7B7F" w:rsidP="002C7B7F">
            <w:pPr>
              <w:rPr>
                <w:rFonts w:ascii="Times" w:hAnsi="Times" w:cs="Times New Roman"/>
                <w:b/>
              </w:rPr>
            </w:pPr>
            <w:r w:rsidRPr="002C7B7F">
              <w:rPr>
                <w:rFonts w:ascii="Times" w:hAnsi="Times" w:cs="Times New Roman"/>
                <w:b/>
              </w:rPr>
              <w:t>Morbidity</w:t>
            </w:r>
          </w:p>
        </w:tc>
        <w:tc>
          <w:tcPr>
            <w:tcW w:w="1365" w:type="dxa"/>
          </w:tcPr>
          <w:p w:rsidR="002C7B7F" w:rsidRPr="002C7B7F" w:rsidRDefault="002C7B7F" w:rsidP="002C7B7F">
            <w:pPr>
              <w:rPr>
                <w:rFonts w:ascii="Times" w:hAnsi="Times" w:cs="Times New Roman"/>
                <w:b/>
              </w:rPr>
            </w:pPr>
            <w:r w:rsidRPr="002C7B7F">
              <w:rPr>
                <w:rFonts w:ascii="Times" w:hAnsi="Times" w:cs="Times New Roman"/>
                <w:b/>
              </w:rPr>
              <w:t>Mortality</w:t>
            </w:r>
          </w:p>
        </w:tc>
        <w:tc>
          <w:tcPr>
            <w:tcW w:w="1417" w:type="dxa"/>
          </w:tcPr>
          <w:p w:rsidR="002C7B7F" w:rsidRPr="002C7B7F" w:rsidRDefault="002C7B7F" w:rsidP="002C7B7F">
            <w:pPr>
              <w:rPr>
                <w:rFonts w:ascii="Times" w:hAnsi="Times" w:cs="Times New Roman"/>
                <w:b/>
              </w:rPr>
            </w:pPr>
            <w:r>
              <w:rPr>
                <w:rFonts w:ascii="Times" w:hAnsi="Times" w:cs="Times New Roman"/>
                <w:b/>
              </w:rPr>
              <w:t>C</w:t>
            </w:r>
            <w:r w:rsidRPr="002C7B7F">
              <w:rPr>
                <w:rFonts w:ascii="Times" w:hAnsi="Times" w:cs="Times New Roman"/>
                <w:b/>
              </w:rPr>
              <w:t>ost</w:t>
            </w:r>
          </w:p>
        </w:tc>
        <w:tc>
          <w:tcPr>
            <w:tcW w:w="1098" w:type="dxa"/>
          </w:tcPr>
          <w:p w:rsidR="002C7B7F" w:rsidRPr="002C7B7F" w:rsidRDefault="002C7B7F" w:rsidP="002C7B7F">
            <w:pPr>
              <w:rPr>
                <w:rFonts w:ascii="Times" w:hAnsi="Times" w:cs="Times New Roman"/>
                <w:b/>
              </w:rPr>
            </w:pPr>
            <w:r w:rsidRPr="002C7B7F">
              <w:rPr>
                <w:rFonts w:ascii="Times" w:hAnsi="Times" w:cs="Times New Roman"/>
                <w:b/>
              </w:rPr>
              <w:t>Refs</w:t>
            </w:r>
          </w:p>
        </w:tc>
      </w:tr>
      <w:tr w:rsidR="002C7B7F" w:rsidTr="0021017E">
        <w:tc>
          <w:tcPr>
            <w:tcW w:w="1622" w:type="dxa"/>
          </w:tcPr>
          <w:p w:rsidR="002C7B7F" w:rsidRDefault="002C7B7F" w:rsidP="002C7B7F">
            <w:pPr>
              <w:rPr>
                <w:rFonts w:ascii="Times" w:hAnsi="Times" w:cs="Times New Roman"/>
              </w:rPr>
            </w:pPr>
            <w:r>
              <w:rPr>
                <w:rFonts w:ascii="Times" w:hAnsi="Times" w:cs="Times New Roman"/>
              </w:rPr>
              <w:t>HSV-1/2</w:t>
            </w:r>
          </w:p>
        </w:tc>
        <w:tc>
          <w:tcPr>
            <w:tcW w:w="1816" w:type="dxa"/>
          </w:tcPr>
          <w:p w:rsidR="002C7B7F" w:rsidRDefault="002C7B7F" w:rsidP="002C7B7F">
            <w:pPr>
              <w:rPr>
                <w:rFonts w:ascii="Times" w:hAnsi="Times" w:cs="Times New Roman"/>
              </w:rPr>
            </w:pPr>
            <w:r w:rsidRPr="002C7B7F">
              <w:rPr>
                <w:rFonts w:ascii="Times" w:hAnsi="Times" w:cs="Times New Roman"/>
              </w:rPr>
              <w:t xml:space="preserve">3.7 </w:t>
            </w:r>
            <w:r>
              <w:rPr>
                <w:rFonts w:ascii="Times" w:hAnsi="Times" w:cs="Times New Roman"/>
              </w:rPr>
              <w:t>B / ~700M</w:t>
            </w:r>
          </w:p>
        </w:tc>
        <w:tc>
          <w:tcPr>
            <w:tcW w:w="1678" w:type="dxa"/>
          </w:tcPr>
          <w:p w:rsidR="002C7B7F" w:rsidRDefault="002C7B7F" w:rsidP="002C7B7F">
            <w:pPr>
              <w:rPr>
                <w:rFonts w:ascii="Times" w:hAnsi="Times" w:cs="Times New Roman"/>
              </w:rPr>
            </w:pPr>
            <w:r>
              <w:rPr>
                <w:rFonts w:ascii="Times" w:hAnsi="Times" w:cs="Times New Roman"/>
              </w:rPr>
              <w:t>3M/yr (US)</w:t>
            </w:r>
          </w:p>
        </w:tc>
        <w:tc>
          <w:tcPr>
            <w:tcW w:w="1365" w:type="dxa"/>
          </w:tcPr>
          <w:p w:rsidR="002C7B7F" w:rsidRDefault="002C7B7F" w:rsidP="002C7B7F">
            <w:pPr>
              <w:rPr>
                <w:rFonts w:ascii="Times" w:hAnsi="Times" w:cs="Times New Roman"/>
              </w:rPr>
            </w:pPr>
            <w:r>
              <w:rPr>
                <w:rFonts w:ascii="Times" w:hAnsi="Times" w:cs="Times New Roman"/>
              </w:rPr>
              <w:t>low</w:t>
            </w:r>
          </w:p>
        </w:tc>
        <w:tc>
          <w:tcPr>
            <w:tcW w:w="1417" w:type="dxa"/>
          </w:tcPr>
          <w:p w:rsidR="002C7B7F" w:rsidRDefault="002C7B7F" w:rsidP="002C7B7F">
            <w:pPr>
              <w:rPr>
                <w:rFonts w:ascii="Times" w:hAnsi="Times" w:cs="Times New Roman"/>
              </w:rPr>
            </w:pPr>
            <w:r>
              <w:rPr>
                <w:rFonts w:ascii="Times" w:hAnsi="Times" w:cs="Times New Roman"/>
              </w:rPr>
              <w:t>$1B</w:t>
            </w:r>
            <w:r w:rsidR="00F21D5F">
              <w:rPr>
                <w:rFonts w:ascii="Times" w:hAnsi="Times" w:cs="Times New Roman"/>
              </w:rPr>
              <w:t xml:space="preserve"> (US)</w:t>
            </w:r>
          </w:p>
        </w:tc>
        <w:tc>
          <w:tcPr>
            <w:tcW w:w="1098" w:type="dxa"/>
          </w:tcPr>
          <w:p w:rsidR="002C7B7F" w:rsidRDefault="002C7B7F" w:rsidP="002C7B7F">
            <w:pPr>
              <w:rPr>
                <w:rFonts w:ascii="Times" w:hAnsi="Times" w:cs="Times New Roman"/>
              </w:rPr>
            </w:pPr>
          </w:p>
        </w:tc>
      </w:tr>
      <w:tr w:rsidR="002C7B7F" w:rsidTr="0021017E">
        <w:tc>
          <w:tcPr>
            <w:tcW w:w="1622" w:type="dxa"/>
          </w:tcPr>
          <w:p w:rsidR="002C7B7F" w:rsidRDefault="0047217B" w:rsidP="002C7B7F">
            <w:pPr>
              <w:rPr>
                <w:rFonts w:ascii="Times" w:hAnsi="Times" w:cs="Times New Roman"/>
              </w:rPr>
            </w:pPr>
            <w:r>
              <w:rPr>
                <w:rFonts w:ascii="Times" w:hAnsi="Times" w:cs="Times New Roman"/>
              </w:rPr>
              <w:t>HIV-1/2</w:t>
            </w:r>
          </w:p>
        </w:tc>
        <w:tc>
          <w:tcPr>
            <w:tcW w:w="1816" w:type="dxa"/>
          </w:tcPr>
          <w:p w:rsidR="002C7B7F" w:rsidRDefault="0047217B" w:rsidP="002C7B7F">
            <w:pPr>
              <w:rPr>
                <w:rFonts w:ascii="Times" w:hAnsi="Times" w:cs="Times New Roman"/>
              </w:rPr>
            </w:pPr>
            <w:r>
              <w:rPr>
                <w:rFonts w:ascii="Times" w:hAnsi="Times" w:cs="Times New Roman"/>
              </w:rPr>
              <w:t>36M (world)</w:t>
            </w:r>
          </w:p>
        </w:tc>
        <w:tc>
          <w:tcPr>
            <w:tcW w:w="1678" w:type="dxa"/>
          </w:tcPr>
          <w:p w:rsidR="002C7B7F" w:rsidRDefault="002C7B7F" w:rsidP="002C7B7F">
            <w:pPr>
              <w:rPr>
                <w:rFonts w:ascii="Times" w:hAnsi="Times" w:cs="Times New Roman"/>
              </w:rPr>
            </w:pPr>
          </w:p>
        </w:tc>
        <w:tc>
          <w:tcPr>
            <w:tcW w:w="1365" w:type="dxa"/>
          </w:tcPr>
          <w:p w:rsidR="002C7B7F" w:rsidRDefault="0047217B" w:rsidP="002C7B7F">
            <w:pPr>
              <w:rPr>
                <w:rFonts w:ascii="Times" w:hAnsi="Times" w:cs="Times New Roman"/>
              </w:rPr>
            </w:pPr>
            <w:r>
              <w:rPr>
                <w:rFonts w:ascii="Times" w:hAnsi="Times" w:cs="Times New Roman"/>
              </w:rPr>
              <w:t>25M total</w:t>
            </w:r>
            <w:r w:rsidRPr="0047217B">
              <w:rPr>
                <w:rFonts w:ascii="Times" w:hAnsi="Times" w:cs="Times New Roman"/>
                <w:vertAlign w:val="superscript"/>
              </w:rPr>
              <w:t>1</w:t>
            </w:r>
          </w:p>
        </w:tc>
        <w:tc>
          <w:tcPr>
            <w:tcW w:w="1417" w:type="dxa"/>
          </w:tcPr>
          <w:p w:rsidR="002C7B7F" w:rsidRDefault="002C7B7F" w:rsidP="002C7B7F">
            <w:pPr>
              <w:rPr>
                <w:rFonts w:ascii="Times" w:hAnsi="Times" w:cs="Times New Roman"/>
              </w:rPr>
            </w:pPr>
          </w:p>
        </w:tc>
        <w:tc>
          <w:tcPr>
            <w:tcW w:w="1098" w:type="dxa"/>
          </w:tcPr>
          <w:p w:rsidR="002C7B7F" w:rsidRDefault="002C7B7F" w:rsidP="002C7B7F">
            <w:pPr>
              <w:rPr>
                <w:rFonts w:ascii="Times" w:hAnsi="Times" w:cs="Times New Roman"/>
              </w:rPr>
            </w:pPr>
          </w:p>
        </w:tc>
      </w:tr>
      <w:tr w:rsidR="002C7B7F" w:rsidTr="0021017E">
        <w:tc>
          <w:tcPr>
            <w:tcW w:w="1622" w:type="dxa"/>
          </w:tcPr>
          <w:p w:rsidR="002C7B7F" w:rsidRDefault="0047217B" w:rsidP="002C7B7F">
            <w:pPr>
              <w:rPr>
                <w:rFonts w:ascii="Times" w:hAnsi="Times" w:cs="Times New Roman"/>
              </w:rPr>
            </w:pPr>
            <w:r>
              <w:rPr>
                <w:rFonts w:ascii="Times" w:hAnsi="Times" w:cs="Times New Roman"/>
              </w:rPr>
              <w:t>Influenza</w:t>
            </w:r>
          </w:p>
        </w:tc>
        <w:tc>
          <w:tcPr>
            <w:tcW w:w="1816" w:type="dxa"/>
          </w:tcPr>
          <w:p w:rsidR="002C7B7F" w:rsidRDefault="00D4474E" w:rsidP="002C7B7F">
            <w:pPr>
              <w:rPr>
                <w:rFonts w:ascii="Times" w:hAnsi="Times" w:cs="Times New Roman"/>
              </w:rPr>
            </w:pPr>
            <w:bookmarkStart w:id="17" w:name="OLE_LINK28"/>
            <w:bookmarkStart w:id="18" w:name="OLE_LINK29"/>
            <w:r>
              <w:rPr>
                <w:rFonts w:ascii="Times" w:hAnsi="Times" w:cs="Times New Roman"/>
              </w:rPr>
              <w:t>&gt;</w:t>
            </w:r>
            <w:r w:rsidR="00B96DBA">
              <w:rPr>
                <w:rFonts w:ascii="Times" w:hAnsi="Times" w:cs="Times New Roman"/>
              </w:rPr>
              <w:t>30M (US)</w:t>
            </w:r>
            <w:r w:rsidRPr="00D4474E">
              <w:rPr>
                <w:rFonts w:ascii="Times" w:hAnsi="Times" w:cs="Times New Roman"/>
                <w:vertAlign w:val="superscript"/>
              </w:rPr>
              <w:t>3</w:t>
            </w:r>
            <w:bookmarkEnd w:id="17"/>
            <w:bookmarkEnd w:id="18"/>
          </w:p>
        </w:tc>
        <w:tc>
          <w:tcPr>
            <w:tcW w:w="1678" w:type="dxa"/>
          </w:tcPr>
          <w:p w:rsidR="002C7B7F" w:rsidRDefault="00D4474E" w:rsidP="002C7B7F">
            <w:pPr>
              <w:rPr>
                <w:rFonts w:ascii="Times" w:hAnsi="Times" w:cs="Times New Roman"/>
              </w:rPr>
            </w:pPr>
            <w:r w:rsidRPr="00D4474E">
              <w:rPr>
                <w:rFonts w:ascii="Times" w:hAnsi="Times" w:cs="Times New Roman"/>
              </w:rPr>
              <w:t>30M (US)</w:t>
            </w:r>
            <w:r w:rsidRPr="00D4474E">
              <w:rPr>
                <w:rFonts w:ascii="Times" w:hAnsi="Times" w:cs="Times New Roman"/>
                <w:vertAlign w:val="superscript"/>
              </w:rPr>
              <w:t>3</w:t>
            </w:r>
          </w:p>
        </w:tc>
        <w:tc>
          <w:tcPr>
            <w:tcW w:w="1365" w:type="dxa"/>
          </w:tcPr>
          <w:p w:rsidR="002C7B7F" w:rsidRDefault="006A1EE3" w:rsidP="002C7B7F">
            <w:pPr>
              <w:rPr>
                <w:rFonts w:ascii="Times" w:hAnsi="Times" w:cs="Times New Roman"/>
              </w:rPr>
            </w:pPr>
            <w:r>
              <w:rPr>
                <w:rFonts w:ascii="Times" w:hAnsi="Times" w:cs="Times New Roman"/>
              </w:rPr>
              <w:t>50M 1918</w:t>
            </w:r>
            <w:bookmarkStart w:id="19" w:name="OLE_LINK26"/>
            <w:bookmarkStart w:id="20" w:name="OLE_LINK27"/>
            <w:r w:rsidRPr="006A1EE3">
              <w:rPr>
                <w:rFonts w:ascii="Times" w:hAnsi="Times" w:cs="Times New Roman"/>
                <w:vertAlign w:val="superscript"/>
              </w:rPr>
              <w:t>2</w:t>
            </w:r>
            <w:bookmarkEnd w:id="19"/>
            <w:bookmarkEnd w:id="20"/>
          </w:p>
        </w:tc>
        <w:tc>
          <w:tcPr>
            <w:tcW w:w="1417" w:type="dxa"/>
          </w:tcPr>
          <w:p w:rsidR="002C7B7F" w:rsidRDefault="007D557D" w:rsidP="002C7B7F">
            <w:pPr>
              <w:rPr>
                <w:rFonts w:ascii="Times" w:hAnsi="Times" w:cs="Times New Roman"/>
              </w:rPr>
            </w:pPr>
            <w:r>
              <w:rPr>
                <w:rFonts w:ascii="Times" w:hAnsi="Times" w:cs="Times New Roman"/>
              </w:rPr>
              <w:t>$10</w:t>
            </w:r>
            <w:r w:rsidR="00D4474E">
              <w:rPr>
                <w:rFonts w:ascii="Times" w:hAnsi="Times" w:cs="Times New Roman"/>
              </w:rPr>
              <w:t>-90B</w:t>
            </w:r>
          </w:p>
        </w:tc>
        <w:tc>
          <w:tcPr>
            <w:tcW w:w="1098" w:type="dxa"/>
          </w:tcPr>
          <w:p w:rsidR="002C7B7F" w:rsidRDefault="002C7B7F" w:rsidP="002C7B7F">
            <w:pPr>
              <w:rPr>
                <w:rFonts w:ascii="Times" w:hAnsi="Times" w:cs="Times New Roman"/>
              </w:rPr>
            </w:pPr>
          </w:p>
        </w:tc>
      </w:tr>
      <w:tr w:rsidR="002C7B7F" w:rsidTr="0021017E">
        <w:tc>
          <w:tcPr>
            <w:tcW w:w="1622" w:type="dxa"/>
          </w:tcPr>
          <w:p w:rsidR="002C7B7F" w:rsidRDefault="0002367D" w:rsidP="002C7B7F">
            <w:pPr>
              <w:rPr>
                <w:rFonts w:ascii="Times" w:hAnsi="Times" w:cs="Times New Roman"/>
              </w:rPr>
            </w:pPr>
            <w:r>
              <w:rPr>
                <w:rFonts w:ascii="Times" w:hAnsi="Times" w:cs="Times New Roman"/>
              </w:rPr>
              <w:t>Measles</w:t>
            </w:r>
          </w:p>
        </w:tc>
        <w:tc>
          <w:tcPr>
            <w:tcW w:w="1816" w:type="dxa"/>
          </w:tcPr>
          <w:p w:rsidR="002C7B7F" w:rsidRDefault="00872373" w:rsidP="0002367D">
            <w:pPr>
              <w:rPr>
                <w:rFonts w:ascii="Times" w:hAnsi="Times" w:cs="Times New Roman"/>
              </w:rPr>
            </w:pPr>
            <w:bookmarkStart w:id="21" w:name="OLE_LINK30"/>
            <w:bookmarkStart w:id="22" w:name="OLE_LINK31"/>
            <w:r>
              <w:rPr>
                <w:rFonts w:ascii="Times" w:hAnsi="Times" w:cs="Times New Roman"/>
              </w:rPr>
              <w:t>&gt;</w:t>
            </w:r>
            <w:r w:rsidR="0002367D" w:rsidRPr="0002367D">
              <w:rPr>
                <w:rFonts w:ascii="Times" w:hAnsi="Times" w:cs="Times New Roman"/>
              </w:rPr>
              <w:t xml:space="preserve">20 </w:t>
            </w:r>
            <w:r w:rsidR="0021017E">
              <w:rPr>
                <w:rFonts w:ascii="Times" w:hAnsi="Times" w:cs="Times New Roman"/>
              </w:rPr>
              <w:t>M (</w:t>
            </w:r>
            <w:r w:rsidR="0002367D">
              <w:rPr>
                <w:rFonts w:ascii="Times" w:hAnsi="Times" w:cs="Times New Roman"/>
              </w:rPr>
              <w:t>ww)</w:t>
            </w:r>
            <w:bookmarkEnd w:id="21"/>
            <w:bookmarkEnd w:id="22"/>
            <w:r w:rsidR="0021017E">
              <w:rPr>
                <w:rFonts w:ascii="Times" w:hAnsi="Times" w:cs="Times New Roman"/>
              </w:rPr>
              <w:t xml:space="preserve"> ?</w:t>
            </w:r>
          </w:p>
        </w:tc>
        <w:tc>
          <w:tcPr>
            <w:tcW w:w="1678" w:type="dxa"/>
          </w:tcPr>
          <w:p w:rsidR="002C7B7F" w:rsidRDefault="00872373" w:rsidP="002C7B7F">
            <w:pPr>
              <w:rPr>
                <w:rFonts w:ascii="Times" w:hAnsi="Times" w:cs="Times New Roman"/>
              </w:rPr>
            </w:pPr>
            <w:r>
              <w:rPr>
                <w:rFonts w:ascii="Times" w:hAnsi="Times" w:cs="Times New Roman"/>
              </w:rPr>
              <w:t>&lt;</w:t>
            </w:r>
            <w:r w:rsidR="00BA5840" w:rsidRPr="00BA5840">
              <w:rPr>
                <w:rFonts w:ascii="Times" w:hAnsi="Times" w:cs="Times New Roman"/>
              </w:rPr>
              <w:t>20 M (ww)</w:t>
            </w:r>
            <w:r w:rsidR="00BA5840">
              <w:rPr>
                <w:rFonts w:ascii="Times" w:hAnsi="Times" w:cs="Times New Roman"/>
              </w:rPr>
              <w:t xml:space="preserve"> ?</w:t>
            </w:r>
          </w:p>
        </w:tc>
        <w:tc>
          <w:tcPr>
            <w:tcW w:w="1365" w:type="dxa"/>
          </w:tcPr>
          <w:p w:rsidR="002C7B7F" w:rsidRDefault="0002367D" w:rsidP="002C7B7F">
            <w:pPr>
              <w:rPr>
                <w:rFonts w:ascii="Times" w:hAnsi="Times" w:cs="Times New Roman"/>
              </w:rPr>
            </w:pPr>
            <w:r>
              <w:rPr>
                <w:rFonts w:ascii="Times" w:hAnsi="Times" w:cs="Times New Roman"/>
              </w:rPr>
              <w:t>140-500k</w:t>
            </w:r>
            <w:r w:rsidRPr="0002367D">
              <w:rPr>
                <w:rFonts w:ascii="Times" w:hAnsi="Times" w:cs="Times New Roman"/>
                <w:vertAlign w:val="superscript"/>
              </w:rPr>
              <w:t>4</w:t>
            </w:r>
          </w:p>
        </w:tc>
        <w:tc>
          <w:tcPr>
            <w:tcW w:w="1417" w:type="dxa"/>
          </w:tcPr>
          <w:p w:rsidR="002C7B7F" w:rsidRDefault="00BA5840" w:rsidP="002C7B7F">
            <w:pPr>
              <w:rPr>
                <w:rFonts w:ascii="Times" w:hAnsi="Times" w:cs="Times New Roman"/>
              </w:rPr>
            </w:pPr>
            <w:r>
              <w:rPr>
                <w:rFonts w:ascii="Times" w:hAnsi="Times" w:cs="Times New Roman"/>
              </w:rPr>
              <w:t>$3-7B (US)</w:t>
            </w:r>
          </w:p>
        </w:tc>
        <w:tc>
          <w:tcPr>
            <w:tcW w:w="1098" w:type="dxa"/>
          </w:tcPr>
          <w:p w:rsidR="002C7B7F" w:rsidRDefault="002C7B7F" w:rsidP="002C7B7F">
            <w:pPr>
              <w:rPr>
                <w:rFonts w:ascii="Times" w:hAnsi="Times" w:cs="Times New Roman"/>
              </w:rPr>
            </w:pPr>
          </w:p>
        </w:tc>
      </w:tr>
      <w:tr w:rsidR="002C7B7F" w:rsidTr="0021017E">
        <w:tc>
          <w:tcPr>
            <w:tcW w:w="1622" w:type="dxa"/>
          </w:tcPr>
          <w:p w:rsidR="002C7B7F" w:rsidRDefault="0021017E" w:rsidP="002C7B7F">
            <w:pPr>
              <w:rPr>
                <w:rFonts w:ascii="Times" w:hAnsi="Times" w:cs="Times New Roman"/>
              </w:rPr>
            </w:pPr>
            <w:r>
              <w:rPr>
                <w:rFonts w:ascii="Times" w:hAnsi="Times" w:cs="Times New Roman"/>
              </w:rPr>
              <w:t>Hepatitis C</w:t>
            </w:r>
          </w:p>
        </w:tc>
        <w:tc>
          <w:tcPr>
            <w:tcW w:w="1816" w:type="dxa"/>
          </w:tcPr>
          <w:p w:rsidR="002C7B7F" w:rsidRDefault="00A81EE0" w:rsidP="0021017E">
            <w:pPr>
              <w:rPr>
                <w:rFonts w:ascii="Times" w:hAnsi="Times" w:cs="Times New Roman"/>
              </w:rPr>
            </w:pPr>
            <w:r>
              <w:rPr>
                <w:rFonts w:ascii="Times" w:hAnsi="Times" w:cs="Times New Roman"/>
              </w:rPr>
              <w:t>60-12</w:t>
            </w:r>
            <w:r w:rsidR="0021017E" w:rsidRPr="0021017E">
              <w:rPr>
                <w:rFonts w:ascii="Times" w:hAnsi="Times" w:cs="Times New Roman"/>
              </w:rPr>
              <w:t>0</w:t>
            </w:r>
            <w:r w:rsidR="0021017E">
              <w:rPr>
                <w:rFonts w:ascii="Times" w:hAnsi="Times" w:cs="Times New Roman"/>
              </w:rPr>
              <w:t>M (ww)</w:t>
            </w:r>
          </w:p>
        </w:tc>
        <w:tc>
          <w:tcPr>
            <w:tcW w:w="1678" w:type="dxa"/>
          </w:tcPr>
          <w:p w:rsidR="002C7B7F" w:rsidRDefault="0021017E" w:rsidP="0021017E">
            <w:pPr>
              <w:rPr>
                <w:rFonts w:ascii="Times" w:hAnsi="Times" w:cs="Times New Roman"/>
              </w:rPr>
            </w:pPr>
            <w:r>
              <w:rPr>
                <w:rFonts w:ascii="Times" w:hAnsi="Times" w:cs="Times New Roman"/>
              </w:rPr>
              <w:t>4M</w:t>
            </w:r>
          </w:p>
        </w:tc>
        <w:tc>
          <w:tcPr>
            <w:tcW w:w="1365" w:type="dxa"/>
          </w:tcPr>
          <w:p w:rsidR="002C7B7F" w:rsidRDefault="002C7B7F" w:rsidP="002C7B7F">
            <w:pPr>
              <w:rPr>
                <w:rFonts w:ascii="Times" w:hAnsi="Times" w:cs="Times New Roman"/>
              </w:rPr>
            </w:pPr>
          </w:p>
        </w:tc>
        <w:tc>
          <w:tcPr>
            <w:tcW w:w="1417" w:type="dxa"/>
          </w:tcPr>
          <w:p w:rsidR="002C7B7F" w:rsidRDefault="00A81EE0" w:rsidP="002C7B7F">
            <w:pPr>
              <w:rPr>
                <w:rFonts w:ascii="Times" w:hAnsi="Times" w:cs="Times New Roman"/>
              </w:rPr>
            </w:pPr>
            <w:r>
              <w:rPr>
                <w:rFonts w:ascii="Times" w:hAnsi="Times" w:cs="Times New Roman"/>
              </w:rPr>
              <w:t>$10</w:t>
            </w:r>
            <w:r w:rsidR="006B4FD5">
              <w:rPr>
                <w:rFonts w:ascii="Times" w:hAnsi="Times" w:cs="Times New Roman"/>
              </w:rPr>
              <w:t xml:space="preserve">B </w:t>
            </w:r>
            <w:r w:rsidRPr="00A81EE0">
              <w:rPr>
                <w:rFonts w:ascii="Times" w:hAnsi="Times" w:cs="Times New Roman"/>
                <w:vertAlign w:val="superscript"/>
              </w:rPr>
              <w:t>5</w:t>
            </w:r>
          </w:p>
        </w:tc>
        <w:tc>
          <w:tcPr>
            <w:tcW w:w="1098" w:type="dxa"/>
          </w:tcPr>
          <w:p w:rsidR="002C7B7F" w:rsidRDefault="006B4FD5" w:rsidP="002C7B7F">
            <w:pPr>
              <w:rPr>
                <w:rFonts w:ascii="Times" w:hAnsi="Times" w:cs="Times New Roman"/>
              </w:rPr>
            </w:pPr>
            <w:r>
              <w:rPr>
                <w:rFonts w:ascii="Times" w:hAnsi="Times" w:cs="Times New Roman"/>
              </w:rPr>
              <w:t>R4</w:t>
            </w:r>
          </w:p>
        </w:tc>
      </w:tr>
      <w:tr w:rsidR="002C7B7F" w:rsidTr="0021017E">
        <w:tc>
          <w:tcPr>
            <w:tcW w:w="1622" w:type="dxa"/>
          </w:tcPr>
          <w:p w:rsidR="002C7B7F" w:rsidRDefault="0098472D" w:rsidP="002C7B7F">
            <w:pPr>
              <w:rPr>
                <w:rFonts w:ascii="Times" w:hAnsi="Times" w:cs="Times New Roman"/>
              </w:rPr>
            </w:pPr>
            <w:r>
              <w:rPr>
                <w:rFonts w:ascii="Times" w:hAnsi="Times" w:cs="Times New Roman"/>
              </w:rPr>
              <w:t>Hepatitis B</w:t>
            </w:r>
          </w:p>
        </w:tc>
        <w:tc>
          <w:tcPr>
            <w:tcW w:w="1816" w:type="dxa"/>
          </w:tcPr>
          <w:p w:rsidR="002C7B7F" w:rsidRDefault="0098472D" w:rsidP="0098472D">
            <w:pPr>
              <w:rPr>
                <w:rFonts w:ascii="Times" w:hAnsi="Times" w:cs="Times New Roman"/>
              </w:rPr>
            </w:pPr>
            <w:r>
              <w:rPr>
                <w:rFonts w:ascii="Times" w:hAnsi="Times" w:cs="Times New Roman"/>
              </w:rPr>
              <w:t>248 M ww</w:t>
            </w:r>
          </w:p>
        </w:tc>
        <w:tc>
          <w:tcPr>
            <w:tcW w:w="1678" w:type="dxa"/>
          </w:tcPr>
          <w:p w:rsidR="002C7B7F" w:rsidRDefault="002C7B7F" w:rsidP="0098472D">
            <w:pPr>
              <w:rPr>
                <w:rFonts w:ascii="Times" w:hAnsi="Times" w:cs="Times New Roman"/>
              </w:rPr>
            </w:pPr>
          </w:p>
        </w:tc>
        <w:tc>
          <w:tcPr>
            <w:tcW w:w="1365" w:type="dxa"/>
          </w:tcPr>
          <w:p w:rsidR="002C7B7F" w:rsidRDefault="0098472D" w:rsidP="0098472D">
            <w:pPr>
              <w:rPr>
                <w:rFonts w:ascii="Times" w:hAnsi="Times" w:cs="Times New Roman"/>
              </w:rPr>
            </w:pPr>
            <w:r>
              <w:rPr>
                <w:rFonts w:ascii="Times" w:hAnsi="Times" w:cs="Times New Roman"/>
              </w:rPr>
              <w:t>600 k  ww</w:t>
            </w:r>
          </w:p>
        </w:tc>
        <w:tc>
          <w:tcPr>
            <w:tcW w:w="1417" w:type="dxa"/>
          </w:tcPr>
          <w:p w:rsidR="002C7B7F" w:rsidRDefault="002C7B7F" w:rsidP="0098472D">
            <w:pPr>
              <w:rPr>
                <w:rFonts w:ascii="Times" w:hAnsi="Times" w:cs="Times New Roman"/>
              </w:rPr>
            </w:pPr>
          </w:p>
        </w:tc>
        <w:tc>
          <w:tcPr>
            <w:tcW w:w="1098" w:type="dxa"/>
          </w:tcPr>
          <w:p w:rsidR="002C7B7F" w:rsidRDefault="0098472D" w:rsidP="0098472D">
            <w:pPr>
              <w:rPr>
                <w:rFonts w:ascii="Times" w:hAnsi="Times" w:cs="Times New Roman"/>
              </w:rPr>
            </w:pPr>
            <w:r>
              <w:rPr>
                <w:rFonts w:ascii="Times" w:hAnsi="Times" w:cs="Times New Roman"/>
              </w:rPr>
              <w:t>R1</w:t>
            </w:r>
            <w:r w:rsidR="00C878B4">
              <w:rPr>
                <w:rFonts w:ascii="Times" w:hAnsi="Times" w:cs="Times New Roman"/>
              </w:rPr>
              <w:t>, R2</w:t>
            </w:r>
          </w:p>
        </w:tc>
      </w:tr>
      <w:tr w:rsidR="002C7B7F" w:rsidTr="0021017E">
        <w:tc>
          <w:tcPr>
            <w:tcW w:w="1622" w:type="dxa"/>
          </w:tcPr>
          <w:p w:rsidR="002C7B7F" w:rsidRDefault="00734A4A" w:rsidP="002C7B7F">
            <w:pPr>
              <w:rPr>
                <w:rFonts w:ascii="Times" w:hAnsi="Times" w:cs="Times New Roman"/>
              </w:rPr>
            </w:pPr>
            <w:r>
              <w:rPr>
                <w:rFonts w:ascii="Times" w:hAnsi="Times" w:cs="Times New Roman"/>
              </w:rPr>
              <w:t>Zika</w:t>
            </w:r>
          </w:p>
        </w:tc>
        <w:tc>
          <w:tcPr>
            <w:tcW w:w="1816" w:type="dxa"/>
          </w:tcPr>
          <w:p w:rsidR="002C7B7F" w:rsidRDefault="00734A4A" w:rsidP="0098472D">
            <w:pPr>
              <w:rPr>
                <w:rFonts w:ascii="Times" w:hAnsi="Times" w:cs="Times New Roman"/>
              </w:rPr>
            </w:pPr>
            <w:r>
              <w:rPr>
                <w:rFonts w:ascii="Times" w:hAnsi="Times" w:cs="Times New Roman"/>
              </w:rPr>
              <w:t>740k S Amer</w:t>
            </w:r>
          </w:p>
        </w:tc>
        <w:tc>
          <w:tcPr>
            <w:tcW w:w="1678" w:type="dxa"/>
          </w:tcPr>
          <w:p w:rsidR="002C7B7F" w:rsidRDefault="00734A4A" w:rsidP="0098472D">
            <w:pPr>
              <w:rPr>
                <w:rFonts w:ascii="Times" w:hAnsi="Times" w:cs="Times New Roman"/>
              </w:rPr>
            </w:pPr>
            <w:r>
              <w:rPr>
                <w:rFonts w:ascii="Times" w:hAnsi="Times" w:cs="Times New Roman"/>
              </w:rPr>
              <w:t>&gt;2,6k microc.</w:t>
            </w:r>
          </w:p>
        </w:tc>
        <w:tc>
          <w:tcPr>
            <w:tcW w:w="1365" w:type="dxa"/>
          </w:tcPr>
          <w:p w:rsidR="002C7B7F" w:rsidRDefault="002C7B7F" w:rsidP="0098472D">
            <w:pPr>
              <w:rPr>
                <w:rFonts w:ascii="Times" w:hAnsi="Times" w:cs="Times New Roman"/>
              </w:rPr>
            </w:pPr>
          </w:p>
        </w:tc>
        <w:tc>
          <w:tcPr>
            <w:tcW w:w="1417" w:type="dxa"/>
          </w:tcPr>
          <w:p w:rsidR="002C7B7F" w:rsidRDefault="002C7B7F" w:rsidP="0098472D">
            <w:pPr>
              <w:rPr>
                <w:rFonts w:ascii="Times" w:hAnsi="Times" w:cs="Times New Roman"/>
              </w:rPr>
            </w:pPr>
          </w:p>
        </w:tc>
        <w:tc>
          <w:tcPr>
            <w:tcW w:w="1098" w:type="dxa"/>
          </w:tcPr>
          <w:p w:rsidR="002C7B7F" w:rsidRDefault="00A81EE0" w:rsidP="0098472D">
            <w:pPr>
              <w:rPr>
                <w:rFonts w:ascii="Times" w:hAnsi="Times" w:cs="Times New Roman"/>
              </w:rPr>
            </w:pPr>
            <w:r>
              <w:rPr>
                <w:rFonts w:ascii="Times" w:hAnsi="Times" w:cs="Times New Roman"/>
              </w:rPr>
              <w:t>R3</w:t>
            </w:r>
          </w:p>
        </w:tc>
      </w:tr>
    </w:tbl>
    <w:p w:rsidR="002C7B7F" w:rsidRDefault="002C7B7F" w:rsidP="0047280B">
      <w:pPr>
        <w:rPr>
          <w:rFonts w:ascii="Times" w:hAnsi="Times" w:cs="Times New Roman"/>
        </w:rPr>
      </w:pPr>
    </w:p>
    <w:p w:rsidR="0002367D" w:rsidRDefault="0047217B" w:rsidP="0047280B">
      <w:pPr>
        <w:rPr>
          <w:rFonts w:ascii="Times" w:hAnsi="Times" w:cs="Times New Roman"/>
        </w:rPr>
      </w:pPr>
      <w:r w:rsidRPr="0047217B">
        <w:rPr>
          <w:rFonts w:ascii="Times" w:hAnsi="Times" w:cs="Times New Roman"/>
          <w:vertAlign w:val="superscript"/>
        </w:rPr>
        <w:t>1</w:t>
      </w:r>
      <w:r>
        <w:rPr>
          <w:rFonts w:ascii="Times" w:hAnsi="Times" w:cs="Times New Roman"/>
        </w:rPr>
        <w:t xml:space="preserve"> globally, since 1981.</w:t>
      </w:r>
      <w:r w:rsidR="006A1EE3">
        <w:rPr>
          <w:rFonts w:ascii="Times" w:hAnsi="Times" w:cs="Times New Roman"/>
        </w:rPr>
        <w:t xml:space="preserve"> </w:t>
      </w:r>
      <w:r w:rsidR="006A1EE3" w:rsidRPr="006A1EE3">
        <w:rPr>
          <w:rFonts w:ascii="Times" w:hAnsi="Times" w:cs="Times New Roman"/>
          <w:vertAlign w:val="superscript"/>
        </w:rPr>
        <w:t>2</w:t>
      </w:r>
      <w:r w:rsidR="006A1EE3">
        <w:rPr>
          <w:rFonts w:ascii="Times" w:hAnsi="Times" w:cs="Times New Roman"/>
          <w:vertAlign w:val="superscript"/>
        </w:rPr>
        <w:t xml:space="preserve"> </w:t>
      </w:r>
      <w:r w:rsidR="006A1EE3">
        <w:rPr>
          <w:rFonts w:ascii="Times" w:hAnsi="Times" w:cs="Times New Roman"/>
        </w:rPr>
        <w:t>Spanish flu of 1918.</w:t>
      </w:r>
      <w:r w:rsidR="0002367D" w:rsidRPr="0002367D">
        <w:rPr>
          <w:rFonts w:ascii="Times" w:hAnsi="Times" w:cs="Times New Roman"/>
          <w:vertAlign w:val="superscript"/>
        </w:rPr>
        <w:t xml:space="preserve"> 3</w:t>
      </w:r>
      <w:r w:rsidR="0002367D">
        <w:rPr>
          <w:rFonts w:ascii="Times" w:hAnsi="Times" w:cs="Times New Roman"/>
        </w:rPr>
        <w:t xml:space="preserve"> 30 million outpatient visits. </w:t>
      </w:r>
      <w:r w:rsidR="0002367D" w:rsidRPr="0002367D">
        <w:rPr>
          <w:rFonts w:ascii="Times" w:hAnsi="Times" w:cs="Times New Roman"/>
          <w:vertAlign w:val="superscript"/>
        </w:rPr>
        <w:t xml:space="preserve">4 </w:t>
      </w:r>
      <w:r w:rsidR="0002367D" w:rsidRPr="0002367D">
        <w:rPr>
          <w:rFonts w:ascii="Times" w:hAnsi="Times" w:cs="Times New Roman"/>
        </w:rPr>
        <w:t>The death rate is decreasing, from 535,000 deaths in 2000 to 139,300 deaths in 2010.</w:t>
      </w:r>
      <w:r w:rsidR="00A81EE0">
        <w:rPr>
          <w:rFonts w:ascii="Times" w:hAnsi="Times" w:cs="Times New Roman"/>
        </w:rPr>
        <w:t xml:space="preserve"> </w:t>
      </w:r>
      <w:r w:rsidR="00A81EE0" w:rsidRPr="00A81EE0">
        <w:rPr>
          <w:rFonts w:ascii="Times" w:hAnsi="Times" w:cs="Times New Roman"/>
          <w:vertAlign w:val="superscript"/>
        </w:rPr>
        <w:t>5</w:t>
      </w:r>
      <w:r w:rsidR="00A81EE0">
        <w:rPr>
          <w:rFonts w:ascii="Times" w:hAnsi="Times" w:cs="Times New Roman"/>
        </w:rPr>
        <w:t xml:space="preserve"> </w:t>
      </w:r>
      <w:r w:rsidR="00A81EE0" w:rsidRPr="00A81EE0">
        <w:rPr>
          <w:rFonts w:ascii="Times" w:hAnsi="Times" w:cs="Times New Roman"/>
        </w:rPr>
        <w:t>$10·7 billion in direct medical expenditures in the USA for HCV-related disease from 2010 to 2019</w:t>
      </w:r>
    </w:p>
    <w:p w:rsidR="0047217B" w:rsidRPr="0047280B" w:rsidRDefault="0002367D" w:rsidP="0047280B">
      <w:pPr>
        <w:rPr>
          <w:rFonts w:ascii="Times" w:hAnsi="Times" w:cs="Times New Roman"/>
        </w:rPr>
      </w:pPr>
      <w:r>
        <w:rPr>
          <w:rFonts w:ascii="Times" w:hAnsi="Times" w:cs="Times New Roman"/>
        </w:rPr>
        <w:t>WW = worldwide.</w:t>
      </w:r>
    </w:p>
    <w:p w:rsidR="00C878B4" w:rsidRPr="00C878B4" w:rsidRDefault="0098472D" w:rsidP="00C878B4">
      <w:pPr>
        <w:ind w:left="274" w:hanging="274"/>
        <w:rPr>
          <w:rFonts w:ascii="Times" w:eastAsia="Times New Roman" w:hAnsi="Times" w:cs="Times New Roman"/>
        </w:rPr>
      </w:pPr>
      <w:r>
        <w:rPr>
          <w:rFonts w:ascii="Times" w:eastAsia="Times New Roman" w:hAnsi="Times" w:cs="Times New Roman"/>
        </w:rPr>
        <w:t xml:space="preserve">R1 = </w:t>
      </w:r>
      <w:r w:rsidR="00C878B4" w:rsidRPr="00C878B4">
        <w:rPr>
          <w:rFonts w:ascii="Times" w:eastAsia="Times New Roman" w:hAnsi="Times" w:cs="Times New Roman"/>
        </w:rPr>
        <w:t>Maynard JE. Hepatitis B: global importance and need for control. Vaccine 1990; 8 Suppl:S18.</w:t>
      </w:r>
    </w:p>
    <w:p w:rsidR="0047280B" w:rsidRDefault="00C878B4" w:rsidP="00C878B4">
      <w:pPr>
        <w:ind w:left="274" w:hanging="274"/>
        <w:rPr>
          <w:rFonts w:ascii="Times" w:eastAsia="Times New Roman" w:hAnsi="Times" w:cs="Times New Roman"/>
        </w:rPr>
      </w:pPr>
      <w:r>
        <w:rPr>
          <w:rFonts w:ascii="Times" w:eastAsia="Times New Roman" w:hAnsi="Times" w:cs="Times New Roman"/>
        </w:rPr>
        <w:t xml:space="preserve">R2 = </w:t>
      </w:r>
      <w:r w:rsidRPr="00C878B4">
        <w:rPr>
          <w:rFonts w:ascii="Times" w:eastAsia="Times New Roman" w:hAnsi="Times" w:cs="Times New Roman"/>
        </w:rPr>
        <w:t>Ott JJ, Stevens GA, Groeger J, Wiersma ST. Global epidemiology of hepatitis B virus infection: new estimates of age-specific HBsAg seroprevalence and endemicity. Vaccine 2012; 30:2212.</w:t>
      </w:r>
    </w:p>
    <w:p w:rsidR="00A81EE0" w:rsidRDefault="00A81EE0" w:rsidP="00C878B4">
      <w:pPr>
        <w:ind w:left="274" w:hanging="274"/>
        <w:rPr>
          <w:rFonts w:ascii="Times" w:eastAsia="Times New Roman" w:hAnsi="Times" w:cs="Times New Roman"/>
        </w:rPr>
      </w:pPr>
      <w:r>
        <w:rPr>
          <w:rFonts w:ascii="Times" w:eastAsia="Times New Roman" w:hAnsi="Times" w:cs="Times New Roman"/>
        </w:rPr>
        <w:t>R3 =</w:t>
      </w:r>
      <w:r w:rsidR="00DE65A4">
        <w:rPr>
          <w:rFonts w:ascii="Times" w:eastAsia="Times New Roman" w:hAnsi="Times" w:cs="Times New Roman"/>
        </w:rPr>
        <w:t xml:space="preserve"> </w:t>
      </w:r>
      <w:hyperlink r:id="rId5" w:history="1">
        <w:r w:rsidR="006B4FD5" w:rsidRPr="00402373">
          <w:rPr>
            <w:rStyle w:val="Hyperlink"/>
            <w:rFonts w:ascii="Times" w:eastAsia="Times New Roman" w:hAnsi="Times" w:cs="Times New Roman"/>
          </w:rPr>
          <w:t>https://www.hhs.gov/sites/default/files/Fischer_Zika%20Virus%20Epidemiology%20Update%20Remediated.pdf</w:t>
        </w:r>
      </w:hyperlink>
    </w:p>
    <w:p w:rsidR="006B4FD5" w:rsidRDefault="006B4FD5" w:rsidP="00C878B4">
      <w:pPr>
        <w:ind w:left="274" w:hanging="274"/>
        <w:rPr>
          <w:rFonts w:ascii="Times" w:eastAsia="Times New Roman" w:hAnsi="Times" w:cs="Times New Roman"/>
        </w:rPr>
      </w:pPr>
      <w:r>
        <w:rPr>
          <w:rFonts w:ascii="Times" w:eastAsia="Times New Roman" w:hAnsi="Times" w:cs="Times New Roman"/>
        </w:rPr>
        <w:t xml:space="preserve">R4 = </w:t>
      </w:r>
      <w:r w:rsidRPr="006B4FD5">
        <w:rPr>
          <w:rFonts w:ascii="Times" w:eastAsia="Times New Roman" w:hAnsi="Times" w:cs="Times New Roman"/>
        </w:rPr>
        <w:t>Wong JB, McQuillan GM, McHutchison JG, Poynard T. Estimating future hepatitis C morbidity, mortality, and costs in the United States. Am J Public Health 2000; 90: 1562–69.</w:t>
      </w:r>
    </w:p>
    <w:p w:rsidR="0098472D" w:rsidRPr="0047280B" w:rsidRDefault="0098472D" w:rsidP="0047280B">
      <w:pPr>
        <w:spacing w:after="240"/>
        <w:rPr>
          <w:rFonts w:ascii="Times" w:eastAsia="Times New Roman" w:hAnsi="Times" w:cs="Times New Roman"/>
        </w:rPr>
      </w:pPr>
    </w:p>
    <w:p w:rsidR="0047280B" w:rsidRPr="0047280B" w:rsidRDefault="0047280B" w:rsidP="0047280B">
      <w:pPr>
        <w:rPr>
          <w:rFonts w:ascii="Times" w:hAnsi="Times" w:cs="Times New Roman"/>
        </w:rPr>
      </w:pPr>
      <w:r w:rsidRPr="0047280B">
        <w:rPr>
          <w:rFonts w:ascii="Times" w:hAnsi="Times" w:cs="Arial"/>
          <w:b/>
          <w:bCs/>
          <w:color w:val="000000"/>
        </w:rPr>
        <w:t>Virus-host interactions in humans</w:t>
      </w:r>
    </w:p>
    <w:p w:rsidR="0047280B" w:rsidRPr="0047280B" w:rsidRDefault="0047280B" w:rsidP="0047280B">
      <w:pPr>
        <w:rPr>
          <w:rFonts w:ascii="Times" w:eastAsia="Times New Roman" w:hAnsi="Times" w:cs="Times New Roman"/>
        </w:rPr>
      </w:pPr>
    </w:p>
    <w:p w:rsidR="0047280B" w:rsidRPr="0047280B" w:rsidRDefault="0047280B" w:rsidP="0047280B">
      <w:pPr>
        <w:rPr>
          <w:rFonts w:ascii="Times" w:hAnsi="Times" w:cs="Times New Roman"/>
        </w:rPr>
      </w:pPr>
      <w:r w:rsidRPr="0047280B">
        <w:rPr>
          <w:rFonts w:ascii="Times" w:hAnsi="Times" w:cs="Arial"/>
          <w:color w:val="000000"/>
        </w:rPr>
        <w:t>Summarizing PPIs infecting human-host interactions</w:t>
      </w:r>
    </w:p>
    <w:p w:rsidR="0047280B" w:rsidRDefault="00DE65A4" w:rsidP="0047280B">
      <w:pPr>
        <w:rPr>
          <w:rFonts w:ascii="Times" w:eastAsia="Times New Roman" w:hAnsi="Times" w:cs="Times New Roman"/>
        </w:rPr>
      </w:pPr>
      <w:r>
        <w:rPr>
          <w:rFonts w:ascii="Times" w:eastAsia="Times New Roman" w:hAnsi="Times" w:cs="Times New Roman"/>
        </w:rPr>
        <w:t>Host-virus interactions: quality over quantity?</w:t>
      </w:r>
    </w:p>
    <w:p w:rsidR="00DE65A4" w:rsidRDefault="00DE65A4" w:rsidP="0047280B">
      <w:pPr>
        <w:rPr>
          <w:rFonts w:ascii="Times" w:eastAsia="Times New Roman" w:hAnsi="Times" w:cs="Times New Roman"/>
        </w:rPr>
      </w:pPr>
    </w:p>
    <w:p w:rsidR="00DE65A4" w:rsidRDefault="00DE65A4" w:rsidP="0047280B">
      <w:pPr>
        <w:rPr>
          <w:rFonts w:ascii="Times" w:eastAsia="Times New Roman" w:hAnsi="Times" w:cs="Times New Roman"/>
        </w:rPr>
      </w:pPr>
    </w:p>
    <w:p w:rsidR="00DE65A4" w:rsidRPr="0047280B" w:rsidRDefault="00DE65A4" w:rsidP="0047280B">
      <w:pPr>
        <w:rPr>
          <w:rFonts w:ascii="Times" w:eastAsia="Times New Roman" w:hAnsi="Times" w:cs="Times New Roman"/>
        </w:rPr>
      </w:pPr>
    </w:p>
    <w:p w:rsidR="0047280B" w:rsidRPr="0047280B" w:rsidRDefault="0047280B" w:rsidP="0047280B">
      <w:pPr>
        <w:rPr>
          <w:rFonts w:ascii="Times" w:hAnsi="Times" w:cs="Times New Roman"/>
        </w:rPr>
      </w:pPr>
      <w:r w:rsidRPr="0047280B">
        <w:rPr>
          <w:rFonts w:ascii="Times" w:hAnsi="Times" w:cs="Arial"/>
          <w:color w:val="000000"/>
        </w:rPr>
        <w:t>Databases:</w:t>
      </w:r>
    </w:p>
    <w:p w:rsidR="0047280B" w:rsidRPr="0047280B" w:rsidRDefault="0047280B" w:rsidP="0047280B">
      <w:pPr>
        <w:rPr>
          <w:rFonts w:ascii="Times" w:hAnsi="Times" w:cs="Times New Roman"/>
        </w:rPr>
      </w:pPr>
      <w:r w:rsidRPr="0047280B">
        <w:rPr>
          <w:rFonts w:ascii="Times" w:hAnsi="Times" w:cs="Arial"/>
          <w:color w:val="000000"/>
        </w:rPr>
        <w:tab/>
      </w:r>
      <w:hyperlink r:id="rId6" w:history="1">
        <w:r w:rsidRPr="0047280B">
          <w:rPr>
            <w:rFonts w:ascii="Times" w:hAnsi="Times" w:cs="Arial"/>
            <w:color w:val="1155CC"/>
            <w:u w:val="single"/>
          </w:rPr>
          <w:t>http://virhostnet.prabi.fr</w:t>
        </w:r>
      </w:hyperlink>
    </w:p>
    <w:p w:rsidR="0047280B" w:rsidRPr="0047280B" w:rsidRDefault="0047280B" w:rsidP="0047280B">
      <w:pPr>
        <w:rPr>
          <w:rFonts w:ascii="Times" w:hAnsi="Times" w:cs="Times New Roman"/>
        </w:rPr>
      </w:pPr>
      <w:r w:rsidRPr="0047280B">
        <w:rPr>
          <w:rFonts w:ascii="Times" w:hAnsi="Times" w:cs="Arial"/>
          <w:color w:val="000000"/>
        </w:rPr>
        <w:tab/>
      </w:r>
      <w:hyperlink r:id="rId7" w:history="1">
        <w:r w:rsidRPr="0047280B">
          <w:rPr>
            <w:rFonts w:ascii="Times" w:hAnsi="Times" w:cs="Arial"/>
            <w:color w:val="1155CC"/>
            <w:u w:val="single"/>
          </w:rPr>
          <w:t>http://www.ebi.ac.uk/intact/</w:t>
        </w:r>
      </w:hyperlink>
    </w:p>
    <w:p w:rsidR="0047280B" w:rsidRPr="0047280B" w:rsidRDefault="0047280B" w:rsidP="0047280B">
      <w:pPr>
        <w:rPr>
          <w:rFonts w:ascii="Times" w:hAnsi="Times" w:cs="Times New Roman"/>
        </w:rPr>
      </w:pPr>
      <w:r w:rsidRPr="0047280B">
        <w:rPr>
          <w:rFonts w:ascii="Times" w:hAnsi="Times" w:cs="Arial"/>
          <w:color w:val="000000"/>
        </w:rPr>
        <w:tab/>
      </w:r>
      <w:hyperlink r:id="rId8" w:history="1">
        <w:r w:rsidRPr="0047280B">
          <w:rPr>
            <w:rFonts w:ascii="Times" w:hAnsi="Times" w:cs="Arial"/>
            <w:color w:val="1155CC"/>
            <w:u w:val="single"/>
          </w:rPr>
          <w:t>http://virusmentha.uniroma2.it</w:t>
        </w:r>
      </w:hyperlink>
    </w:p>
    <w:p w:rsidR="0047280B" w:rsidRPr="0047280B" w:rsidRDefault="0047280B" w:rsidP="0047280B">
      <w:pPr>
        <w:rPr>
          <w:rFonts w:ascii="Times" w:eastAsia="Times New Roman" w:hAnsi="Times" w:cs="Times New Roman"/>
        </w:rPr>
      </w:pPr>
    </w:p>
    <w:p w:rsidR="0047280B" w:rsidRPr="0047280B" w:rsidRDefault="0047280B" w:rsidP="0047280B">
      <w:pPr>
        <w:rPr>
          <w:rFonts w:ascii="Times" w:hAnsi="Times" w:cs="Times New Roman"/>
        </w:rPr>
      </w:pPr>
      <w:r w:rsidRPr="0047280B">
        <w:rPr>
          <w:rFonts w:ascii="Times" w:hAnsi="Times" w:cs="Arial"/>
          <w:b/>
          <w:bCs/>
          <w:color w:val="000000"/>
        </w:rPr>
        <w:t>Discussion / Outlook / conclusions</w:t>
      </w:r>
    </w:p>
    <w:p w:rsidR="0047280B" w:rsidRPr="0047280B" w:rsidRDefault="0047280B" w:rsidP="0047280B">
      <w:pPr>
        <w:rPr>
          <w:rFonts w:ascii="Times" w:eastAsia="Times New Roman" w:hAnsi="Times" w:cs="Times New Roman"/>
        </w:rPr>
      </w:pPr>
    </w:p>
    <w:p w:rsidR="0047280B" w:rsidRPr="0047280B" w:rsidRDefault="0047280B" w:rsidP="0047280B">
      <w:pPr>
        <w:rPr>
          <w:rFonts w:ascii="Times" w:hAnsi="Times" w:cs="Times New Roman"/>
        </w:rPr>
      </w:pPr>
      <w:r w:rsidRPr="0047280B">
        <w:rPr>
          <w:rFonts w:ascii="Times" w:hAnsi="Times" w:cs="Arial"/>
          <w:color w:val="000000"/>
        </w:rPr>
        <w:t>Which viruses need more effort / discuss mismatch between genome data and PPI data</w:t>
      </w:r>
    </w:p>
    <w:p w:rsidR="0047280B" w:rsidRPr="0047280B" w:rsidRDefault="0047280B" w:rsidP="0047280B">
      <w:pPr>
        <w:rPr>
          <w:rFonts w:ascii="Times" w:eastAsia="Times New Roman" w:hAnsi="Times" w:cs="Times New Roman"/>
          <w:sz w:val="20"/>
          <w:szCs w:val="20"/>
        </w:rPr>
      </w:pPr>
    </w:p>
    <w:p w:rsidR="0047280B" w:rsidRDefault="0047280B" w:rsidP="0047280B">
      <w:pPr>
        <w:rPr>
          <w:rFonts w:ascii="Times" w:hAnsi="Times" w:cs="Arial"/>
          <w:color w:val="000000"/>
          <w:sz w:val="22"/>
          <w:szCs w:val="22"/>
        </w:rPr>
      </w:pPr>
      <w:r w:rsidRPr="0047280B">
        <w:rPr>
          <w:rFonts w:ascii="Times" w:hAnsi="Times" w:cs="Arial"/>
          <w:color w:val="000000"/>
          <w:sz w:val="22"/>
          <w:szCs w:val="22"/>
        </w:rPr>
        <w:t>Phage in human health ?</w:t>
      </w:r>
    </w:p>
    <w:p w:rsidR="0047280B" w:rsidRDefault="0047280B" w:rsidP="0047280B">
      <w:pPr>
        <w:rPr>
          <w:rFonts w:ascii="Times" w:hAnsi="Times" w:cs="Arial"/>
          <w:color w:val="000000"/>
          <w:sz w:val="22"/>
          <w:szCs w:val="22"/>
        </w:rPr>
      </w:pPr>
    </w:p>
    <w:p w:rsidR="0047280B" w:rsidRDefault="0047280B" w:rsidP="0047280B">
      <w:pPr>
        <w:rPr>
          <w:rFonts w:ascii="Times" w:hAnsi="Times" w:cs="Arial"/>
          <w:color w:val="000000"/>
          <w:sz w:val="22"/>
          <w:szCs w:val="22"/>
        </w:rPr>
      </w:pPr>
    </w:p>
    <w:p w:rsidR="0047280B" w:rsidRDefault="0047280B" w:rsidP="0047280B">
      <w:pPr>
        <w:rPr>
          <w:rFonts w:ascii="Times" w:hAnsi="Times" w:cs="Arial"/>
          <w:color w:val="000000"/>
          <w:sz w:val="22"/>
          <w:szCs w:val="22"/>
        </w:rPr>
      </w:pPr>
    </w:p>
    <w:p w:rsidR="0047280B" w:rsidRDefault="0047280B" w:rsidP="0047280B">
      <w:pPr>
        <w:rPr>
          <w:rFonts w:ascii="Times" w:hAnsi="Times" w:cs="Arial"/>
          <w:color w:val="000000"/>
          <w:sz w:val="22"/>
          <w:szCs w:val="22"/>
        </w:rPr>
      </w:pPr>
    </w:p>
    <w:p w:rsidR="0047280B" w:rsidRDefault="0047280B" w:rsidP="0047280B">
      <w:pPr>
        <w:rPr>
          <w:rFonts w:ascii="Times" w:hAnsi="Times" w:cs="Arial"/>
          <w:color w:val="000000"/>
          <w:sz w:val="22"/>
          <w:szCs w:val="22"/>
        </w:rPr>
      </w:pPr>
    </w:p>
    <w:p w:rsidR="0047280B" w:rsidRDefault="0047280B" w:rsidP="0047280B">
      <w:pPr>
        <w:rPr>
          <w:rFonts w:ascii="Times" w:hAnsi="Times" w:cs="Arial"/>
          <w:color w:val="000000"/>
          <w:sz w:val="22"/>
          <w:szCs w:val="22"/>
        </w:rPr>
      </w:pPr>
    </w:p>
    <w:p w:rsidR="0047280B" w:rsidRDefault="0047280B" w:rsidP="0047280B">
      <w:pPr>
        <w:rPr>
          <w:rFonts w:ascii="Times" w:hAnsi="Times" w:cs="Arial"/>
          <w:color w:val="000000"/>
          <w:sz w:val="22"/>
          <w:szCs w:val="22"/>
        </w:rPr>
      </w:pPr>
    </w:p>
    <w:p w:rsidR="0047280B" w:rsidRDefault="0047280B" w:rsidP="0047280B">
      <w:pPr>
        <w:rPr>
          <w:rFonts w:ascii="Times" w:hAnsi="Times" w:cs="Arial"/>
          <w:color w:val="000000"/>
          <w:sz w:val="22"/>
          <w:szCs w:val="22"/>
        </w:rPr>
      </w:pPr>
    </w:p>
    <w:p w:rsidR="0047280B" w:rsidRDefault="0047280B" w:rsidP="0047280B">
      <w:pPr>
        <w:rPr>
          <w:rFonts w:ascii="Times" w:hAnsi="Times" w:cs="Arial"/>
          <w:color w:val="000000"/>
          <w:sz w:val="22"/>
          <w:szCs w:val="22"/>
        </w:rPr>
      </w:pPr>
    </w:p>
    <w:p w:rsidR="0047280B" w:rsidRDefault="0047280B" w:rsidP="0047280B">
      <w:pPr>
        <w:rPr>
          <w:rFonts w:ascii="Times" w:hAnsi="Times" w:cs="Arial"/>
          <w:color w:val="000000"/>
          <w:sz w:val="22"/>
          <w:szCs w:val="22"/>
        </w:rPr>
      </w:pPr>
    </w:p>
    <w:p w:rsidR="0047280B" w:rsidRDefault="0047280B" w:rsidP="0047280B">
      <w:pPr>
        <w:rPr>
          <w:rFonts w:ascii="Times" w:hAnsi="Times" w:cs="Arial"/>
          <w:color w:val="000000"/>
          <w:sz w:val="22"/>
          <w:szCs w:val="22"/>
        </w:rPr>
      </w:pPr>
    </w:p>
    <w:p w:rsidR="0047280B" w:rsidRDefault="0047280B" w:rsidP="0047280B">
      <w:pPr>
        <w:rPr>
          <w:rFonts w:ascii="Times" w:hAnsi="Times" w:cs="Arial"/>
          <w:color w:val="000000"/>
          <w:sz w:val="22"/>
          <w:szCs w:val="22"/>
        </w:rPr>
      </w:pPr>
    </w:p>
    <w:p w:rsidR="0047280B" w:rsidRDefault="0047280B" w:rsidP="0047280B">
      <w:pPr>
        <w:rPr>
          <w:rFonts w:ascii="Times" w:hAnsi="Times" w:cs="Arial"/>
          <w:color w:val="000000"/>
          <w:sz w:val="22"/>
          <w:szCs w:val="22"/>
        </w:rPr>
      </w:pPr>
    </w:p>
    <w:p w:rsidR="0047280B" w:rsidRDefault="0047280B" w:rsidP="0047280B">
      <w:pPr>
        <w:rPr>
          <w:rFonts w:ascii="Times" w:hAnsi="Times" w:cs="Arial"/>
          <w:color w:val="000000"/>
          <w:sz w:val="22"/>
          <w:szCs w:val="22"/>
        </w:rPr>
      </w:pPr>
    </w:p>
    <w:p w:rsidR="0047280B" w:rsidRDefault="0047280B" w:rsidP="0047280B">
      <w:pPr>
        <w:rPr>
          <w:rFonts w:ascii="Times" w:hAnsi="Times" w:cs="Arial"/>
          <w:color w:val="000000"/>
          <w:sz w:val="22"/>
          <w:szCs w:val="22"/>
        </w:rPr>
      </w:pPr>
    </w:p>
    <w:p w:rsidR="00AC6260" w:rsidRDefault="00AC6260" w:rsidP="0047280B">
      <w:pPr>
        <w:rPr>
          <w:rFonts w:ascii="Times" w:hAnsi="Times" w:cs="Arial"/>
          <w:color w:val="000000"/>
          <w:sz w:val="22"/>
          <w:szCs w:val="22"/>
        </w:rPr>
      </w:pPr>
    </w:p>
    <w:p w:rsidR="00AC6260" w:rsidRDefault="00AC6260" w:rsidP="0047280B">
      <w:pPr>
        <w:rPr>
          <w:rFonts w:ascii="Times" w:hAnsi="Times" w:cs="Arial"/>
          <w:color w:val="000000"/>
          <w:sz w:val="22"/>
          <w:szCs w:val="22"/>
        </w:rPr>
      </w:pPr>
    </w:p>
    <w:p w:rsidR="00AC6260" w:rsidRDefault="00AC6260" w:rsidP="0047280B">
      <w:pPr>
        <w:rPr>
          <w:rFonts w:ascii="Times" w:hAnsi="Times" w:cs="Arial"/>
          <w:color w:val="000000"/>
          <w:sz w:val="22"/>
          <w:szCs w:val="22"/>
        </w:rPr>
      </w:pPr>
    </w:p>
    <w:p w:rsidR="00AC6260" w:rsidRDefault="00AC6260" w:rsidP="0047280B">
      <w:pPr>
        <w:rPr>
          <w:rFonts w:ascii="Times" w:hAnsi="Times" w:cs="Arial"/>
          <w:color w:val="000000"/>
          <w:sz w:val="22"/>
          <w:szCs w:val="22"/>
        </w:rPr>
      </w:pPr>
    </w:p>
    <w:p w:rsidR="0047280B" w:rsidRDefault="0047280B" w:rsidP="0047280B">
      <w:pPr>
        <w:rPr>
          <w:rFonts w:ascii="Times" w:hAnsi="Times" w:cs="Arial"/>
          <w:color w:val="000000"/>
          <w:sz w:val="22"/>
          <w:szCs w:val="22"/>
        </w:rPr>
      </w:pPr>
    </w:p>
    <w:p w:rsidR="0047280B" w:rsidRPr="0047280B" w:rsidRDefault="0047280B" w:rsidP="0047280B">
      <w:pPr>
        <w:rPr>
          <w:rFonts w:ascii="Times" w:hAnsi="Times" w:cs="Times New Roman"/>
          <w:sz w:val="20"/>
          <w:szCs w:val="20"/>
        </w:rPr>
      </w:pPr>
    </w:p>
    <w:p w:rsidR="004A536E" w:rsidRDefault="0047280B">
      <w:pPr>
        <w:rPr>
          <w:rFonts w:ascii="Times" w:hAnsi="Times"/>
          <w:noProof/>
        </w:rPr>
      </w:pPr>
      <w:r>
        <w:rPr>
          <w:noProof/>
        </w:rPr>
        <w:drawing>
          <wp:inline distT="0" distB="0" distL="0" distR="0" wp14:anchorId="73CFA3D1" wp14:editId="7FCC7857">
            <wp:extent cx="5486400" cy="4102100"/>
            <wp:effectExtent l="0" t="0" r="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df"/>
                    <pic:cNvPicPr/>
                  </pic:nvPicPr>
                  <pic:blipFill>
                    <a:blip r:embed="rId9">
                      <a:extLst>
                        <a:ext uri="{28A0092B-C50C-407E-A947-70E740481C1C}">
                          <a14:useLocalDpi xmlns:a14="http://schemas.microsoft.com/office/drawing/2010/main" val="0"/>
                        </a:ext>
                      </a:extLst>
                    </a:blip>
                    <a:stretch>
                      <a:fillRect/>
                    </a:stretch>
                  </pic:blipFill>
                  <pic:spPr>
                    <a:xfrm>
                      <a:off x="0" y="0"/>
                      <a:ext cx="5486400" cy="4102100"/>
                    </a:xfrm>
                    <a:prstGeom prst="rect">
                      <a:avLst/>
                    </a:prstGeom>
                  </pic:spPr>
                </pic:pic>
              </a:graphicData>
            </a:graphic>
          </wp:inline>
        </w:drawing>
      </w:r>
      <w:r w:rsidRPr="00714B3B">
        <w:rPr>
          <w:rFonts w:ascii="Times" w:hAnsi="Times"/>
          <w:b/>
          <w:noProof/>
        </w:rPr>
        <w:t>Figure 1: (A)</w:t>
      </w:r>
      <w:r w:rsidRPr="00714B3B">
        <w:rPr>
          <w:rFonts w:ascii="Times" w:hAnsi="Times"/>
          <w:noProof/>
        </w:rPr>
        <w:t xml:space="preserve"> Utilizing a set of human host proteins that are targeted by a variety of different viruses, we determined the enrichment of such target proteins in bins of proteins that have a certain number of interactions in a human protein-protein interaction network. Randomly sampling sets o</w:t>
      </w:r>
      <w:r w:rsidR="00714B3B" w:rsidRPr="00714B3B">
        <w:rPr>
          <w:rFonts w:ascii="Times" w:hAnsi="Times"/>
          <w:noProof/>
        </w:rPr>
        <w:t xml:space="preserve">f viral targets, we observed that proteins of increasing degree are preferably targeted by viuses. </w:t>
      </w:r>
      <w:r w:rsidR="00714B3B" w:rsidRPr="00714B3B">
        <w:rPr>
          <w:rFonts w:ascii="Times" w:hAnsi="Times"/>
          <w:b/>
          <w:noProof/>
        </w:rPr>
        <w:t>(B)</w:t>
      </w:r>
      <w:r w:rsidR="00714B3B" w:rsidRPr="00714B3B">
        <w:rPr>
          <w:rFonts w:ascii="Times" w:hAnsi="Times"/>
          <w:noProof/>
        </w:rPr>
        <w:t xml:space="preserve"> We defined a set of bottleneck proteins in a human protein-protein interaction network as the top 20% of proteins with highest betweeness centrality. In such a set we observed 820 proteis that were targeted by viruses. Randomized sampling of target sets confimed the statistical significance of the observed value, suggesting that bottleneck proteins are prime viral targets. In </w:t>
      </w:r>
      <w:r w:rsidR="00714B3B" w:rsidRPr="00714B3B">
        <w:rPr>
          <w:rFonts w:ascii="Times" w:hAnsi="Times"/>
          <w:b/>
          <w:noProof/>
        </w:rPr>
        <w:t>(C)</w:t>
      </w:r>
      <w:r w:rsidR="00714B3B" w:rsidRPr="00714B3B">
        <w:rPr>
          <w:rFonts w:ascii="Times" w:hAnsi="Times"/>
          <w:noProof/>
        </w:rPr>
        <w:t xml:space="preserve"> we defined a protein set of top protein rank as  the top 20% of proteins with highest protein rank. Randomly sampling viral targets indicated that proteins with protein rank are preferable viral targets as well. </w:t>
      </w:r>
      <w:r w:rsidR="00714B3B" w:rsidRPr="00714B3B">
        <w:rPr>
          <w:rFonts w:ascii="Times" w:hAnsi="Times"/>
          <w:b/>
          <w:noProof/>
        </w:rPr>
        <w:t>(D)</w:t>
      </w:r>
      <w:r w:rsidR="00714B3B" w:rsidRPr="00714B3B">
        <w:rPr>
          <w:rFonts w:ascii="Times" w:hAnsi="Times"/>
          <w:noProof/>
        </w:rPr>
        <w:t xml:space="preserve"> </w:t>
      </w:r>
      <w:r w:rsidR="00714B3B">
        <w:rPr>
          <w:rFonts w:ascii="Times" w:hAnsi="Times"/>
          <w:noProof/>
        </w:rPr>
        <w:t>Determining critical, intermittent and redundant proteins, we observed that critical proteins significantly accrued viral targets while we found the opposite for redundant proteins.</w:t>
      </w:r>
    </w:p>
    <w:p w:rsidR="00714B3B" w:rsidRDefault="00714B3B">
      <w:pPr>
        <w:rPr>
          <w:rFonts w:ascii="Times" w:hAnsi="Times"/>
          <w:noProof/>
        </w:rPr>
      </w:pPr>
    </w:p>
    <w:p w:rsidR="00714B3B" w:rsidRDefault="00714B3B">
      <w:pPr>
        <w:rPr>
          <w:rFonts w:ascii="Times" w:hAnsi="Times"/>
          <w:noProof/>
        </w:rPr>
      </w:pPr>
    </w:p>
    <w:p w:rsidR="00714B3B" w:rsidRDefault="00714B3B">
      <w:pPr>
        <w:rPr>
          <w:rFonts w:ascii="Times" w:hAnsi="Times"/>
          <w:noProof/>
        </w:rPr>
      </w:pPr>
    </w:p>
    <w:p w:rsidR="00714B3B" w:rsidRDefault="00714B3B">
      <w:pPr>
        <w:rPr>
          <w:rFonts w:ascii="Times" w:hAnsi="Times"/>
          <w:noProof/>
        </w:rPr>
      </w:pPr>
    </w:p>
    <w:p w:rsidR="00714B3B" w:rsidRDefault="00714B3B">
      <w:pPr>
        <w:rPr>
          <w:rFonts w:ascii="Times" w:hAnsi="Times"/>
          <w:noProof/>
        </w:rPr>
      </w:pPr>
    </w:p>
    <w:p w:rsidR="00714B3B" w:rsidRDefault="00714B3B">
      <w:pPr>
        <w:rPr>
          <w:rFonts w:ascii="Times" w:hAnsi="Times"/>
          <w:noProof/>
        </w:rPr>
      </w:pPr>
    </w:p>
    <w:p w:rsidR="00714B3B" w:rsidRDefault="00714B3B">
      <w:pPr>
        <w:rPr>
          <w:rFonts w:ascii="Times" w:hAnsi="Times"/>
          <w:noProof/>
        </w:rPr>
      </w:pPr>
    </w:p>
    <w:p w:rsidR="00714B3B" w:rsidRDefault="00714B3B">
      <w:pPr>
        <w:rPr>
          <w:rFonts w:ascii="Times" w:hAnsi="Times"/>
          <w:noProof/>
        </w:rPr>
      </w:pPr>
    </w:p>
    <w:p w:rsidR="0047280B" w:rsidRDefault="00714B3B">
      <w:pPr>
        <w:rPr>
          <w:rFonts w:ascii="Times" w:hAnsi="Times"/>
          <w:b/>
          <w:noProof/>
        </w:rPr>
      </w:pPr>
      <w:r>
        <w:rPr>
          <w:rFonts w:ascii="Times" w:hAnsi="Times"/>
          <w:noProof/>
        </w:rPr>
        <w:drawing>
          <wp:inline distT="0" distB="0" distL="0" distR="0" wp14:anchorId="6231A5B4" wp14:editId="25AECD39">
            <wp:extent cx="5486400" cy="2138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pdf"/>
                    <pic:cNvPicPr/>
                  </pic:nvPicPr>
                  <pic:blipFill>
                    <a:blip r:embed="rId10">
                      <a:extLst>
                        <a:ext uri="{28A0092B-C50C-407E-A947-70E740481C1C}">
                          <a14:useLocalDpi xmlns:a14="http://schemas.microsoft.com/office/drawing/2010/main" val="0"/>
                        </a:ext>
                      </a:extLst>
                    </a:blip>
                    <a:stretch>
                      <a:fillRect/>
                    </a:stretch>
                  </pic:blipFill>
                  <pic:spPr>
                    <a:xfrm>
                      <a:off x="0" y="0"/>
                      <a:ext cx="5486400" cy="2138680"/>
                    </a:xfrm>
                    <a:prstGeom prst="rect">
                      <a:avLst/>
                    </a:prstGeom>
                  </pic:spPr>
                </pic:pic>
              </a:graphicData>
            </a:graphic>
          </wp:inline>
        </w:drawing>
      </w:r>
    </w:p>
    <w:p w:rsidR="0047280B" w:rsidRDefault="0047280B">
      <w:pPr>
        <w:rPr>
          <w:rFonts w:ascii="Times" w:hAnsi="Times"/>
          <w:b/>
          <w:noProof/>
        </w:rPr>
      </w:pPr>
    </w:p>
    <w:p w:rsidR="00714B3B" w:rsidRPr="00714B3B" w:rsidRDefault="00714B3B">
      <w:pPr>
        <w:rPr>
          <w:rFonts w:ascii="Times" w:hAnsi="Times"/>
          <w:noProof/>
        </w:rPr>
      </w:pPr>
      <w:r w:rsidRPr="00714B3B">
        <w:rPr>
          <w:rFonts w:ascii="Times" w:hAnsi="Times"/>
          <w:b/>
          <w:noProof/>
        </w:rPr>
        <w:t>Figure 2: (A)</w:t>
      </w:r>
      <w:r>
        <w:rPr>
          <w:rFonts w:ascii="Times" w:hAnsi="Times"/>
          <w:noProof/>
        </w:rPr>
        <w:t xml:space="preserve"> Utilizing a set of human protein complexes, we determined the enrichment of viral targets in bins of proteins that appear in a certain number of complexes by randomly sampling viral target sets. Notably, we observed that proteins with increasing occurrence in different complexes appear to be enriched with viral targets. </w:t>
      </w:r>
      <w:r w:rsidRPr="00714B3B">
        <w:rPr>
          <w:rFonts w:ascii="Times" w:hAnsi="Times"/>
          <w:b/>
          <w:noProof/>
        </w:rPr>
        <w:t>(B)</w:t>
      </w:r>
      <w:r>
        <w:rPr>
          <w:rFonts w:ascii="Times" w:hAnsi="Times"/>
          <w:noProof/>
        </w:rPr>
        <w:t xml:space="preserve"> Analogously, we determined the enrichmet of viral targets in sets of proteins that appear in different pathways, allowing us to find similar results.</w:t>
      </w:r>
    </w:p>
    <w:sectPr w:rsidR="00714B3B" w:rsidRPr="00714B3B" w:rsidSect="004A536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00002A87" w:usb1="80000000" w:usb2="00000008"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4B3B"/>
    <w:rsid w:val="0002367D"/>
    <w:rsid w:val="00034BCC"/>
    <w:rsid w:val="00044666"/>
    <w:rsid w:val="00137861"/>
    <w:rsid w:val="001867B4"/>
    <w:rsid w:val="001A3AC4"/>
    <w:rsid w:val="002012FD"/>
    <w:rsid w:val="0021017E"/>
    <w:rsid w:val="002C7B7F"/>
    <w:rsid w:val="003213FA"/>
    <w:rsid w:val="003407F6"/>
    <w:rsid w:val="004022A8"/>
    <w:rsid w:val="00451A12"/>
    <w:rsid w:val="0047217B"/>
    <w:rsid w:val="0047280B"/>
    <w:rsid w:val="004A536E"/>
    <w:rsid w:val="00574DCB"/>
    <w:rsid w:val="005A1775"/>
    <w:rsid w:val="005B09A7"/>
    <w:rsid w:val="00656615"/>
    <w:rsid w:val="006A1EE3"/>
    <w:rsid w:val="006B4FD5"/>
    <w:rsid w:val="006C3902"/>
    <w:rsid w:val="006D4DE8"/>
    <w:rsid w:val="00714B3B"/>
    <w:rsid w:val="00734A4A"/>
    <w:rsid w:val="007B11EA"/>
    <w:rsid w:val="007D557D"/>
    <w:rsid w:val="007E2579"/>
    <w:rsid w:val="00872373"/>
    <w:rsid w:val="00971ECC"/>
    <w:rsid w:val="0098472D"/>
    <w:rsid w:val="00A81EE0"/>
    <w:rsid w:val="00AC6260"/>
    <w:rsid w:val="00B96DBA"/>
    <w:rsid w:val="00BA5840"/>
    <w:rsid w:val="00C878B4"/>
    <w:rsid w:val="00D4474E"/>
    <w:rsid w:val="00DE65A4"/>
    <w:rsid w:val="00E0610D"/>
    <w:rsid w:val="00E449EC"/>
    <w:rsid w:val="00E57704"/>
    <w:rsid w:val="00F21D5F"/>
    <w:rsid w:val="00F92ABB"/>
    <w:rsid w:val="00FB1FB4"/>
    <w:rsid w:val="00FF02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2F2D1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4B3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4B3B"/>
    <w:rPr>
      <w:rFonts w:ascii="Lucida Grande" w:hAnsi="Lucida Grande" w:cs="Lucida Grande"/>
      <w:sz w:val="18"/>
      <w:szCs w:val="18"/>
    </w:rPr>
  </w:style>
  <w:style w:type="table" w:styleId="TableGrid">
    <w:name w:val="Table Grid"/>
    <w:basedOn w:val="TableNormal"/>
    <w:uiPriority w:val="59"/>
    <w:rsid w:val="00451A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B4FD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4B3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4B3B"/>
    <w:rPr>
      <w:rFonts w:ascii="Lucida Grande" w:hAnsi="Lucida Grande" w:cs="Lucida Grande"/>
      <w:sz w:val="18"/>
      <w:szCs w:val="18"/>
    </w:rPr>
  </w:style>
  <w:style w:type="table" w:styleId="TableGrid">
    <w:name w:val="Table Grid"/>
    <w:basedOn w:val="TableNormal"/>
    <w:uiPriority w:val="59"/>
    <w:rsid w:val="00451A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B4FD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10836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hhs.gov/sites/default/files/Fischer_Zika%20Virus%20Epidemiology%20Update%20Remediated.pdf" TargetMode="External"/><Relationship Id="rId6" Type="http://schemas.openxmlformats.org/officeDocument/2006/relationships/hyperlink" Target="http://virhostnet.prabi.fr" TargetMode="External"/><Relationship Id="rId7" Type="http://schemas.openxmlformats.org/officeDocument/2006/relationships/hyperlink" Target="http://www.ebi.ac.uk/intact/" TargetMode="External"/><Relationship Id="rId8" Type="http://schemas.openxmlformats.org/officeDocument/2006/relationships/hyperlink" Target="http://virusmentha.uniroma2.it" TargetMode="External"/><Relationship Id="rId9" Type="http://schemas.openxmlformats.org/officeDocument/2006/relationships/image" Target="media/image1.emf"/><Relationship Id="rId10"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1098</Words>
  <Characters>6264</Characters>
  <Application>Microsoft Macintosh Word</Application>
  <DocSecurity>0</DocSecurity>
  <Lines>52</Lines>
  <Paragraphs>14</Paragraphs>
  <ScaleCrop>false</ScaleCrop>
  <Company>Univ. of Miami</Company>
  <LinksUpToDate>false</LinksUpToDate>
  <CharactersWithSpaces>7348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Wuchty</dc:creator>
  <cp:keywords/>
  <dc:description/>
  <cp:lastModifiedBy>P Uetz</cp:lastModifiedBy>
  <cp:revision>39</cp:revision>
  <dcterms:created xsi:type="dcterms:W3CDTF">2017-08-17T02:02:00Z</dcterms:created>
  <dcterms:modified xsi:type="dcterms:W3CDTF">2017-08-31T19:09:00Z</dcterms:modified>
</cp:coreProperties>
</file>