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0846" w14:textId="34327B13" w:rsidR="002A7EFB" w:rsidRPr="00235B50" w:rsidRDefault="002A7EFB" w:rsidP="002A7EFB">
      <w:pPr>
        <w:spacing w:after="0" w:line="240" w:lineRule="auto"/>
        <w:jc w:val="center"/>
        <w:rPr>
          <w:rFonts w:eastAsia="TimesNewRomanPSMT" w:cs="Times New Roman"/>
          <w:b/>
          <w:szCs w:val="27"/>
        </w:rPr>
      </w:pPr>
      <w:r w:rsidRPr="00235B50">
        <w:rPr>
          <w:rFonts w:eastAsia="TimesNewRomanPSMT" w:cs="Times New Roman"/>
          <w:b/>
          <w:szCs w:val="27"/>
        </w:rPr>
        <w:t xml:space="preserve">TRƯỜNG ĐẠI HỌC </w:t>
      </w:r>
      <w:r w:rsidR="009A4B65" w:rsidRPr="00235B50">
        <w:rPr>
          <w:rFonts w:eastAsia="TimesNewRomanPSMT" w:cs="Times New Roman"/>
          <w:b/>
          <w:szCs w:val="27"/>
        </w:rPr>
        <w:t>SƯ PHẠM KỸ THUẬT TP. H</w:t>
      </w:r>
      <w:r w:rsidR="008B709C" w:rsidRPr="00235B50">
        <w:rPr>
          <w:rFonts w:eastAsia="TimesNewRomanPSMT" w:cs="Times New Roman"/>
          <w:b/>
          <w:szCs w:val="27"/>
        </w:rPr>
        <w:t>CM</w:t>
      </w:r>
    </w:p>
    <w:p w14:paraId="03273190" w14:textId="77777777" w:rsidR="002A7EFB" w:rsidRPr="00235B50" w:rsidRDefault="002A7EFB" w:rsidP="002A7EFB">
      <w:pPr>
        <w:pBdr>
          <w:bottom w:val="single" w:sz="6" w:space="1" w:color="auto"/>
        </w:pBdr>
        <w:spacing w:after="0" w:line="240" w:lineRule="auto"/>
        <w:jc w:val="center"/>
        <w:rPr>
          <w:rFonts w:eastAsia="TimesNewRomanPSMT" w:cs="Times New Roman"/>
          <w:b/>
          <w:szCs w:val="27"/>
        </w:rPr>
      </w:pPr>
      <w:r w:rsidRPr="00235B50">
        <w:rPr>
          <w:rFonts w:eastAsia="TimesNewRomanPSMT" w:cs="Times New Roman"/>
          <w:b/>
          <w:szCs w:val="27"/>
        </w:rPr>
        <w:t>KHOA CÔNG NGHỆ THÔNG TIN</w:t>
      </w:r>
    </w:p>
    <w:p w14:paraId="622FE95F" w14:textId="20EC2828" w:rsidR="00E84241" w:rsidRPr="00235B50" w:rsidRDefault="0040084E" w:rsidP="002A7EFB">
      <w:pPr>
        <w:spacing w:before="120" w:after="120" w:line="336" w:lineRule="auto"/>
        <w:jc w:val="center"/>
        <w:rPr>
          <w:rFonts w:eastAsia="TimesNewRomanPSMT" w:cs="Times New Roman"/>
          <w:b/>
          <w:sz w:val="19"/>
          <w:szCs w:val="27"/>
        </w:rPr>
      </w:pPr>
      <w:r w:rsidRPr="00235B50">
        <w:rPr>
          <w:rFonts w:eastAsia="TimesNewRomanPSMT" w:cs="Times New Roman"/>
          <w:b/>
          <w:noProof/>
          <w:sz w:val="19"/>
          <w:szCs w:val="27"/>
          <w:lang w:val="vi-VN" w:eastAsia="ja-JP"/>
        </w:rPr>
        <w:drawing>
          <wp:inline distT="0" distB="0" distL="0" distR="0" wp14:anchorId="44EB9C14" wp14:editId="7DE04CB8">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35F24F66" w14:textId="77777777" w:rsidR="008B709C" w:rsidRPr="00235B50" w:rsidRDefault="008B709C" w:rsidP="002A7EFB">
      <w:pPr>
        <w:spacing w:before="120" w:after="120" w:line="336" w:lineRule="auto"/>
        <w:jc w:val="center"/>
        <w:rPr>
          <w:rFonts w:eastAsia="TimesNewRomanPSMT" w:cs="Times New Roman"/>
          <w:b/>
          <w:sz w:val="19"/>
          <w:szCs w:val="27"/>
        </w:rPr>
      </w:pPr>
    </w:p>
    <w:p w14:paraId="476C3CCE" w14:textId="4167D386" w:rsidR="002A7EFB" w:rsidRPr="00235B50" w:rsidRDefault="008E0061" w:rsidP="002A7EFB">
      <w:pPr>
        <w:spacing w:before="120" w:after="120" w:line="336" w:lineRule="auto"/>
        <w:jc w:val="center"/>
        <w:rPr>
          <w:rFonts w:eastAsia="TimesNewRomanPSMT" w:cs="Times New Roman"/>
          <w:b/>
          <w:sz w:val="47"/>
          <w:szCs w:val="27"/>
        </w:rPr>
      </w:pPr>
      <w:r w:rsidRPr="00235B50">
        <w:rPr>
          <w:rFonts w:eastAsia="TimesNewRomanPSMT" w:cs="Times New Roman"/>
          <w:b/>
          <w:sz w:val="47"/>
          <w:szCs w:val="27"/>
        </w:rPr>
        <w:t>ĐỒ ÁN HỌC PHẦN</w:t>
      </w:r>
    </w:p>
    <w:p w14:paraId="1E657372" w14:textId="45053C1D" w:rsidR="002A7EFB" w:rsidRPr="00235B50" w:rsidRDefault="002A7EFB" w:rsidP="002A7EFB">
      <w:pPr>
        <w:spacing w:before="120" w:after="120" w:line="336" w:lineRule="auto"/>
        <w:rPr>
          <w:rFonts w:eastAsia="TimesNewRomanPSMT" w:cs="Times New Roman"/>
          <w:b/>
          <w:sz w:val="31"/>
          <w:szCs w:val="25"/>
        </w:rPr>
      </w:pPr>
      <w:r w:rsidRPr="00235B50">
        <w:rPr>
          <w:rFonts w:eastAsia="TimesNewRomanPSMT" w:cs="Times New Roman"/>
          <w:bCs/>
          <w:sz w:val="31"/>
          <w:szCs w:val="25"/>
        </w:rPr>
        <w:t xml:space="preserve">TÊN HỌC PHẦN: </w:t>
      </w:r>
      <w:r w:rsidR="00F17B89" w:rsidRPr="00235B50">
        <w:rPr>
          <w:rFonts w:eastAsia="TimesNewRomanPSMT" w:cs="Times New Roman"/>
          <w:b/>
          <w:sz w:val="31"/>
          <w:szCs w:val="25"/>
        </w:rPr>
        <w:t>Kho dữ liệu</w:t>
      </w:r>
      <w:r w:rsidR="00720089" w:rsidRPr="00235B50">
        <w:rPr>
          <w:rFonts w:eastAsia="TimesNewRomanPSMT" w:cs="Times New Roman"/>
          <w:b/>
          <w:sz w:val="31"/>
          <w:szCs w:val="25"/>
        </w:rPr>
        <w:t xml:space="preserve"> </w:t>
      </w:r>
      <w:r w:rsidR="00A51BD5" w:rsidRPr="00235B50">
        <w:rPr>
          <w:rFonts w:eastAsia="TimesNewRomanPSMT" w:cs="Times New Roman"/>
          <w:b/>
          <w:sz w:val="31"/>
          <w:szCs w:val="25"/>
        </w:rPr>
        <w:t>(</w:t>
      </w:r>
      <w:r w:rsidR="00F17B89" w:rsidRPr="00235B50">
        <w:rPr>
          <w:rFonts w:eastAsia="TimesNewRomanPSMT" w:cs="Times New Roman"/>
          <w:b/>
          <w:sz w:val="31"/>
          <w:szCs w:val="25"/>
        </w:rPr>
        <w:t>DWH</w:t>
      </w:r>
      <w:r w:rsidR="00A51BD5" w:rsidRPr="00235B50">
        <w:rPr>
          <w:rFonts w:eastAsia="TimesNewRomanPSMT" w:cs="Times New Roman"/>
          <w:b/>
          <w:sz w:val="31"/>
          <w:szCs w:val="25"/>
        </w:rPr>
        <w:t>)</w:t>
      </w:r>
    </w:p>
    <w:p w14:paraId="350A9044" w14:textId="0323F2BD" w:rsidR="002A7EFB" w:rsidRPr="00235B50" w:rsidRDefault="002A7EFB" w:rsidP="002A7EFB">
      <w:pPr>
        <w:spacing w:before="120" w:after="120" w:line="336" w:lineRule="auto"/>
        <w:rPr>
          <w:rFonts w:eastAsia="TimesNewRomanPSMT" w:cs="Times New Roman"/>
          <w:b/>
          <w:sz w:val="31"/>
          <w:szCs w:val="25"/>
        </w:rPr>
      </w:pPr>
      <w:r w:rsidRPr="00235B50">
        <w:rPr>
          <w:rFonts w:eastAsia="TimesNewRomanPSMT" w:cs="Times New Roman"/>
          <w:bCs/>
          <w:sz w:val="31"/>
          <w:szCs w:val="25"/>
        </w:rPr>
        <w:t xml:space="preserve">MÃ SỐ </w:t>
      </w:r>
      <w:r w:rsidR="00256B1E" w:rsidRPr="00235B50">
        <w:rPr>
          <w:rFonts w:eastAsia="TimesNewRomanPSMT" w:cs="Times New Roman"/>
          <w:bCs/>
          <w:sz w:val="31"/>
          <w:szCs w:val="25"/>
        </w:rPr>
        <w:t xml:space="preserve">LỚP </w:t>
      </w:r>
      <w:r w:rsidRPr="00235B50">
        <w:rPr>
          <w:rFonts w:eastAsia="TimesNewRomanPSMT" w:cs="Times New Roman"/>
          <w:bCs/>
          <w:sz w:val="31"/>
          <w:szCs w:val="25"/>
        </w:rPr>
        <w:t>HP:</w:t>
      </w:r>
      <w:r w:rsidRPr="00235B50">
        <w:rPr>
          <w:rFonts w:eastAsia="TimesNewRomanPSMT" w:cs="Times New Roman"/>
          <w:b/>
          <w:sz w:val="31"/>
          <w:szCs w:val="25"/>
        </w:rPr>
        <w:t xml:space="preserve"> </w:t>
      </w:r>
      <w:r w:rsidR="002449E9" w:rsidRPr="00235B50">
        <w:rPr>
          <w:rFonts w:eastAsia="TimesNewRomanPSMT" w:cs="Times New Roman"/>
          <w:b/>
          <w:sz w:val="31"/>
          <w:szCs w:val="25"/>
        </w:rPr>
        <w:t>DAWH430784_02</w:t>
      </w:r>
    </w:p>
    <w:p w14:paraId="714D4EDA" w14:textId="393F5739" w:rsidR="008510BB" w:rsidRPr="00235B50" w:rsidRDefault="002A7EFB" w:rsidP="00DB6A29">
      <w:pPr>
        <w:spacing w:before="120" w:after="120" w:line="336" w:lineRule="auto"/>
        <w:ind w:left="180" w:hanging="180"/>
        <w:rPr>
          <w:rFonts w:eastAsia="TimesNewRomanPSMT" w:cs="Times New Roman"/>
          <w:b/>
          <w:color w:val="C00000"/>
          <w:szCs w:val="21"/>
        </w:rPr>
      </w:pPr>
      <w:r w:rsidRPr="00235B50">
        <w:rPr>
          <w:rFonts w:eastAsia="TimesNewRomanPSMT" w:cs="Times New Roman"/>
          <w:bCs/>
          <w:sz w:val="31"/>
          <w:szCs w:val="25"/>
        </w:rPr>
        <w:t>Tên đề tài</w:t>
      </w:r>
      <w:r w:rsidR="00DB6A29" w:rsidRPr="00235B50">
        <w:rPr>
          <w:rFonts w:eastAsia="TimesNewRomanPSMT" w:cs="Times New Roman"/>
          <w:bCs/>
          <w:sz w:val="31"/>
          <w:szCs w:val="25"/>
        </w:rPr>
        <w:t xml:space="preserve"> Nhóm</w:t>
      </w:r>
      <w:r w:rsidRPr="00235B50">
        <w:rPr>
          <w:rFonts w:eastAsia="TimesNewRomanPSMT" w:cs="Times New Roman"/>
          <w:bCs/>
          <w:sz w:val="31"/>
          <w:szCs w:val="25"/>
        </w:rPr>
        <w:t>:</w:t>
      </w:r>
      <w:r w:rsidR="00C72769" w:rsidRPr="00235B50">
        <w:rPr>
          <w:rFonts w:eastAsia="TimesNewRomanPSMT" w:cs="Times New Roman"/>
          <w:b/>
          <w:sz w:val="31"/>
          <w:szCs w:val="25"/>
        </w:rPr>
        <w:t xml:space="preserve"> </w:t>
      </w:r>
      <w:r w:rsidR="007B5254" w:rsidRPr="00235B50">
        <w:rPr>
          <w:rFonts w:eastAsia="TimesNewRomanPSMT" w:cs="Times New Roman"/>
          <w:b/>
          <w:color w:val="C00000"/>
          <w:szCs w:val="21"/>
        </w:rPr>
        <w:t xml:space="preserve">PHÁT TRIỂN MÔ HÌNH KHO DỮ LIỆU VỀ </w:t>
      </w:r>
      <w:r w:rsidR="00CF16D0" w:rsidRPr="00235B50">
        <w:rPr>
          <w:rFonts w:eastAsia="TimesNewRomanPSMT" w:cs="Times New Roman"/>
          <w:b/>
          <w:color w:val="C00000"/>
          <w:szCs w:val="21"/>
        </w:rPr>
        <w:t>DỊCH VỤ THƯ VIỆN</w:t>
      </w:r>
    </w:p>
    <w:p w14:paraId="7296E9D1" w14:textId="366D9B53" w:rsidR="00237BE5" w:rsidRPr="00235B50" w:rsidRDefault="00237BE5" w:rsidP="00237BE5">
      <w:pPr>
        <w:spacing w:before="120" w:after="120" w:line="336" w:lineRule="auto"/>
        <w:rPr>
          <w:rFonts w:eastAsia="TimesNewRomanPSMT" w:cs="Times New Roman"/>
          <w:b/>
          <w:sz w:val="31"/>
          <w:szCs w:val="27"/>
        </w:rPr>
      </w:pPr>
      <w:r w:rsidRPr="00235B50">
        <w:rPr>
          <w:rFonts w:eastAsia="TimesNewRomanPSMT" w:cs="Times New Roman"/>
          <w:bCs/>
          <w:sz w:val="31"/>
          <w:szCs w:val="27"/>
        </w:rPr>
        <w:t>Lớp:</w:t>
      </w:r>
      <w:r w:rsidRPr="00235B50">
        <w:rPr>
          <w:rFonts w:eastAsia="TimesNewRomanPSMT" w:cs="Times New Roman"/>
          <w:b/>
          <w:sz w:val="31"/>
          <w:szCs w:val="27"/>
        </w:rPr>
        <w:t xml:space="preserve"> </w:t>
      </w:r>
      <w:r w:rsidR="00EB7043">
        <w:rPr>
          <w:rFonts w:eastAsia="TimesNewRomanPSMT" w:cs="Times New Roman"/>
          <w:b/>
          <w:sz w:val="31"/>
          <w:szCs w:val="27"/>
        </w:rPr>
        <w:t>181330</w:t>
      </w:r>
      <w:r w:rsidR="003F6C37">
        <w:rPr>
          <w:rFonts w:eastAsia="TimesNewRomanPSMT" w:cs="Times New Roman"/>
          <w:b/>
          <w:sz w:val="31"/>
          <w:szCs w:val="27"/>
        </w:rPr>
        <w:t>B</w:t>
      </w:r>
    </w:p>
    <w:p w14:paraId="5EC5152C" w14:textId="47D2B9F2" w:rsidR="006429CB" w:rsidRPr="00235B50" w:rsidRDefault="006429CB" w:rsidP="006429CB">
      <w:pPr>
        <w:spacing w:before="120" w:after="120" w:line="336" w:lineRule="auto"/>
        <w:rPr>
          <w:rFonts w:eastAsia="TimesNewRomanPSMT" w:cs="Times New Roman"/>
          <w:b/>
          <w:color w:val="1F4E79" w:themeColor="accent1" w:themeShade="80"/>
          <w:sz w:val="28"/>
          <w:szCs w:val="28"/>
        </w:rPr>
      </w:pPr>
      <w:r w:rsidRPr="00235B50">
        <w:rPr>
          <w:rFonts w:eastAsia="TimesNewRomanPSMT" w:cs="Times New Roman"/>
          <w:b/>
          <w:color w:val="1F4E79" w:themeColor="accent1" w:themeShade="80"/>
          <w:sz w:val="28"/>
          <w:szCs w:val="28"/>
        </w:rPr>
        <w:t>NHÓM :</w:t>
      </w:r>
      <w:r w:rsidR="00CF16D0" w:rsidRPr="00235B50">
        <w:rPr>
          <w:rFonts w:eastAsia="TimesNewRomanPSMT" w:cs="Times New Roman"/>
          <w:b/>
          <w:color w:val="1F4E79" w:themeColor="accent1" w:themeShade="80"/>
          <w:sz w:val="28"/>
          <w:szCs w:val="28"/>
        </w:rPr>
        <w:t>02</w:t>
      </w:r>
    </w:p>
    <w:p w14:paraId="4712E707" w14:textId="6EE2C661" w:rsidR="00CF16D0" w:rsidRPr="001B0B94" w:rsidRDefault="00CF16D0" w:rsidP="001B0B94">
      <w:pPr>
        <w:spacing w:before="120" w:after="120" w:line="336" w:lineRule="auto"/>
        <w:rPr>
          <w:rFonts w:eastAsia="TimesNewRomanPSMT" w:cs="Times New Roman"/>
          <w:bCs/>
          <w:color w:val="AEAAAA" w:themeColor="background2" w:themeShade="BF"/>
          <w:sz w:val="13"/>
          <w:szCs w:val="9"/>
        </w:rPr>
      </w:pPr>
      <w:r w:rsidRPr="001B0B94">
        <w:rPr>
          <w:rFonts w:eastAsia="TimesNewRomanPSMT" w:cs="Times New Roman"/>
          <w:bCs/>
          <w:color w:val="1F4E79" w:themeColor="accent1" w:themeShade="80"/>
          <w:sz w:val="28"/>
          <w:szCs w:val="28"/>
        </w:rPr>
        <w:t>Ngô Phi Lít [</w:t>
      </w:r>
      <w:r w:rsidR="001B0B94">
        <w:rPr>
          <w:rFonts w:eastAsia="TimesNewRomanPSMT" w:cs="Times New Roman"/>
          <w:bCs/>
          <w:color w:val="1F4E79" w:themeColor="accent1" w:themeShade="80"/>
          <w:sz w:val="28"/>
          <w:szCs w:val="28"/>
        </w:rPr>
        <w:t>5</w:t>
      </w:r>
      <w:r w:rsidRPr="001B0B94">
        <w:rPr>
          <w:rFonts w:eastAsia="TimesNewRomanPSMT" w:cs="Times New Roman"/>
          <w:bCs/>
          <w:color w:val="1F4E79" w:themeColor="accent1" w:themeShade="80"/>
          <w:sz w:val="28"/>
          <w:szCs w:val="28"/>
        </w:rPr>
        <w:t>]</w:t>
      </w:r>
    </w:p>
    <w:p w14:paraId="54B5751D" w14:textId="11F734A3" w:rsidR="006429CB" w:rsidRPr="00235B50" w:rsidRDefault="006429CB" w:rsidP="006429CB">
      <w:pPr>
        <w:spacing w:before="120" w:after="120" w:line="336" w:lineRule="auto"/>
        <w:rPr>
          <w:rFonts w:eastAsia="TimesNewRomanPSMT" w:cs="Times New Roman"/>
          <w:b/>
          <w:color w:val="0000FF"/>
          <w:sz w:val="31"/>
          <w:szCs w:val="27"/>
        </w:rPr>
      </w:pPr>
      <w:r w:rsidRPr="00235B50">
        <w:rPr>
          <w:rFonts w:eastAsia="TimesNewRomanPSMT" w:cs="Times New Roman"/>
          <w:b/>
          <w:sz w:val="31"/>
          <w:szCs w:val="27"/>
        </w:rPr>
        <w:t xml:space="preserve">Ngày nộp: </w:t>
      </w:r>
      <w:r w:rsidR="0055129B">
        <w:rPr>
          <w:rFonts w:eastAsia="TimesNewRomanPSMT" w:cs="Times New Roman"/>
          <w:b/>
          <w:color w:val="0000FF"/>
          <w:sz w:val="31"/>
          <w:szCs w:val="27"/>
        </w:rPr>
        <w:t>02</w:t>
      </w:r>
      <w:r w:rsidRPr="00235B50">
        <w:rPr>
          <w:rFonts w:eastAsia="TimesNewRomanPSMT" w:cs="Times New Roman"/>
          <w:b/>
          <w:color w:val="0000FF"/>
          <w:sz w:val="31"/>
          <w:szCs w:val="27"/>
        </w:rPr>
        <w:t>/0</w:t>
      </w:r>
      <w:r w:rsidR="0055129B">
        <w:rPr>
          <w:rFonts w:eastAsia="TimesNewRomanPSMT" w:cs="Times New Roman"/>
          <w:b/>
          <w:color w:val="0000FF"/>
          <w:sz w:val="31"/>
          <w:szCs w:val="27"/>
        </w:rPr>
        <w:t>6</w:t>
      </w:r>
      <w:r w:rsidRPr="00235B50">
        <w:rPr>
          <w:rFonts w:eastAsia="TimesNewRomanPSMT" w:cs="Times New Roman"/>
          <w:b/>
          <w:color w:val="0000FF"/>
          <w:sz w:val="31"/>
          <w:szCs w:val="27"/>
        </w:rPr>
        <w:t>/2022</w:t>
      </w:r>
    </w:p>
    <w:p w14:paraId="7FADE8A4" w14:textId="61C2C9AB" w:rsidR="00CF16D0" w:rsidRDefault="00CF16D0" w:rsidP="00CF16D0">
      <w:pPr>
        <w:spacing w:before="120" w:after="120" w:line="336" w:lineRule="auto"/>
        <w:rPr>
          <w:rFonts w:cs="Times New Roman"/>
        </w:rPr>
      </w:pPr>
    </w:p>
    <w:p w14:paraId="08BF85C8" w14:textId="367C0945" w:rsidR="001B0B94" w:rsidRDefault="001B0B94" w:rsidP="00CF16D0">
      <w:pPr>
        <w:spacing w:before="120" w:after="120" w:line="336" w:lineRule="auto"/>
        <w:rPr>
          <w:rFonts w:cs="Times New Roman"/>
        </w:rPr>
      </w:pPr>
    </w:p>
    <w:p w14:paraId="4F7C7E12" w14:textId="75FD68DB" w:rsidR="001B0B94" w:rsidRDefault="001B0B94" w:rsidP="00CF16D0">
      <w:pPr>
        <w:spacing w:before="120" w:after="120" w:line="336" w:lineRule="auto"/>
        <w:rPr>
          <w:rFonts w:cs="Times New Roman"/>
        </w:rPr>
      </w:pPr>
    </w:p>
    <w:p w14:paraId="15AC7E1E" w14:textId="156EEF63" w:rsidR="001B0B94" w:rsidRDefault="001B0B94" w:rsidP="00CF16D0">
      <w:pPr>
        <w:spacing w:before="120" w:after="120" w:line="336" w:lineRule="auto"/>
        <w:rPr>
          <w:rFonts w:cs="Times New Roman"/>
        </w:rPr>
      </w:pPr>
    </w:p>
    <w:p w14:paraId="5BE25C11" w14:textId="15F2CD5F" w:rsidR="001B0B94" w:rsidRDefault="001B0B94" w:rsidP="00CF16D0">
      <w:pPr>
        <w:spacing w:before="120" w:after="120" w:line="336" w:lineRule="auto"/>
        <w:rPr>
          <w:rFonts w:cs="Times New Roman"/>
        </w:rPr>
      </w:pPr>
    </w:p>
    <w:p w14:paraId="1EBD7D25" w14:textId="6676C0CB" w:rsidR="001B0B94" w:rsidRDefault="001B0B94" w:rsidP="00CF16D0">
      <w:pPr>
        <w:spacing w:before="120" w:after="120" w:line="336" w:lineRule="auto"/>
        <w:rPr>
          <w:rFonts w:cs="Times New Roman"/>
        </w:rPr>
      </w:pPr>
    </w:p>
    <w:p w14:paraId="74CF091B" w14:textId="48F89F61" w:rsidR="001B0B94" w:rsidRDefault="001B0B94" w:rsidP="00CF16D0">
      <w:pPr>
        <w:spacing w:before="120" w:after="120" w:line="336" w:lineRule="auto"/>
        <w:rPr>
          <w:rFonts w:cs="Times New Roman"/>
        </w:rPr>
      </w:pPr>
    </w:p>
    <w:p w14:paraId="3B571E95" w14:textId="354C3E23" w:rsidR="001B0B94" w:rsidRPr="00235B50" w:rsidRDefault="001B0B94" w:rsidP="00CF16D0">
      <w:pPr>
        <w:spacing w:before="120" w:after="120" w:line="336" w:lineRule="auto"/>
        <w:rPr>
          <w:rFonts w:cs="Times New Roman"/>
        </w:rPr>
      </w:pPr>
    </w:p>
    <w:p w14:paraId="69F5430F" w14:textId="164BC071" w:rsidR="00CF16D0" w:rsidRPr="00235B50" w:rsidRDefault="00CF16D0" w:rsidP="00CF16D0">
      <w:pPr>
        <w:spacing w:before="120" w:after="120" w:line="336" w:lineRule="auto"/>
        <w:jc w:val="center"/>
        <w:rPr>
          <w:rFonts w:cs="Times New Roman"/>
        </w:rPr>
      </w:pPr>
      <w:r w:rsidRPr="00235B50">
        <w:rPr>
          <w:rFonts w:eastAsia="TimesNewRomanPSMT" w:cs="Times New Roman"/>
          <w:b/>
          <w:szCs w:val="29"/>
        </w:rPr>
        <w:t xml:space="preserve">TP.HCM, ngày </w:t>
      </w:r>
      <w:r w:rsidR="0055129B">
        <w:rPr>
          <w:rFonts w:eastAsia="TimesNewRomanPSMT" w:cs="Times New Roman"/>
          <w:b/>
          <w:szCs w:val="29"/>
        </w:rPr>
        <w:t>02</w:t>
      </w:r>
      <w:r w:rsidRPr="00235B50">
        <w:rPr>
          <w:rFonts w:eastAsia="TimesNewRomanPSMT" w:cs="Times New Roman"/>
          <w:b/>
          <w:szCs w:val="29"/>
        </w:rPr>
        <w:t xml:space="preserve"> Tháng 0</w:t>
      </w:r>
      <w:r w:rsidR="0055129B">
        <w:rPr>
          <w:rFonts w:eastAsia="TimesNewRomanPSMT" w:cs="Times New Roman"/>
          <w:b/>
          <w:szCs w:val="29"/>
        </w:rPr>
        <w:t>6</w:t>
      </w:r>
      <w:r w:rsidRPr="00235B50">
        <w:rPr>
          <w:rFonts w:eastAsia="TimesNewRomanPSMT" w:cs="Times New Roman"/>
          <w:b/>
          <w:szCs w:val="29"/>
        </w:rPr>
        <w:t xml:space="preserve"> năm 2022</w:t>
      </w:r>
    </w:p>
    <w:p w14:paraId="6E3635BF" w14:textId="2EAA7BB3" w:rsidR="008E038B" w:rsidRPr="00235B50" w:rsidRDefault="008E038B" w:rsidP="008E038B">
      <w:pPr>
        <w:spacing w:before="120" w:after="120" w:line="336" w:lineRule="auto"/>
        <w:ind w:left="2880"/>
        <w:rPr>
          <w:rFonts w:eastAsia="TimesNewRomanPSMT" w:cs="Times New Roman"/>
          <w:b/>
          <w:sz w:val="28"/>
          <w:szCs w:val="28"/>
        </w:rPr>
      </w:pPr>
      <w:r w:rsidRPr="00235B50">
        <w:rPr>
          <w:rFonts w:eastAsia="TimesNewRomanPSMT" w:cs="Times New Roman"/>
          <w:b/>
          <w:sz w:val="28"/>
          <w:szCs w:val="28"/>
        </w:rPr>
        <w:lastRenderedPageBreak/>
        <w:t>NHẬN XÉT CỦA GIẢNG VIÊN ĐỐI VỚI NHÓM:</w:t>
      </w:r>
    </w:p>
    <w:p w14:paraId="30B8D833" w14:textId="77777777" w:rsidR="008E038B" w:rsidRPr="00235B50" w:rsidRDefault="008E038B" w:rsidP="008E038B">
      <w:pPr>
        <w:spacing w:before="120" w:after="120" w:line="336" w:lineRule="auto"/>
        <w:rPr>
          <w:rFonts w:eastAsia="TimesNewRomanPSMT" w:cs="Times New Roman"/>
          <w:b/>
          <w:sz w:val="25"/>
          <w:szCs w:val="27"/>
        </w:rPr>
      </w:pPr>
      <w:r w:rsidRPr="00235B50">
        <w:rPr>
          <w:rFonts w:eastAsia="TimesNewRomanPSMT" w:cs="Times New Roman"/>
          <w:b/>
          <w:sz w:val="25"/>
          <w:szCs w:val="27"/>
        </w:rPr>
        <w:tab/>
      </w:r>
      <w:r w:rsidRPr="00235B50">
        <w:rPr>
          <w:rFonts w:eastAsia="TimesNewRomanPSMT" w:cs="Times New Roman"/>
          <w:b/>
          <w:sz w:val="25"/>
          <w:szCs w:val="27"/>
        </w:rPr>
        <w:tab/>
      </w:r>
      <w:r w:rsidRPr="00235B50">
        <w:rPr>
          <w:rFonts w:eastAsia="TimesNewRomanPSMT" w:cs="Times New Roman"/>
          <w:b/>
          <w:sz w:val="25"/>
          <w:szCs w:val="27"/>
        </w:rPr>
        <w:tab/>
      </w:r>
      <w:r w:rsidRPr="00235B50">
        <w:rPr>
          <w:rFonts w:eastAsia="TimesNewRomanPSMT" w:cs="Times New Roman"/>
          <w:b/>
          <w:sz w:val="25"/>
          <w:szCs w:val="27"/>
        </w:rPr>
        <w:tab/>
        <w:t>………………………………………………………………..</w:t>
      </w:r>
      <w:r w:rsidRPr="00235B50">
        <w:rPr>
          <w:rFonts w:eastAsia="TimesNewRomanPSMT" w:cs="Times New Roman"/>
          <w:b/>
          <w:sz w:val="25"/>
          <w:szCs w:val="27"/>
        </w:rPr>
        <w:tab/>
      </w:r>
    </w:p>
    <w:p w14:paraId="3E4AE116" w14:textId="77777777" w:rsidR="008E038B" w:rsidRPr="00235B50" w:rsidRDefault="008E038B" w:rsidP="008E038B">
      <w:pPr>
        <w:spacing w:before="120" w:after="120" w:line="336" w:lineRule="auto"/>
        <w:rPr>
          <w:rFonts w:eastAsia="TimesNewRomanPSMT" w:cs="Times New Roman"/>
          <w:b/>
          <w:sz w:val="25"/>
          <w:szCs w:val="27"/>
        </w:rPr>
      </w:pPr>
      <w:r w:rsidRPr="00235B50">
        <w:rPr>
          <w:rFonts w:eastAsia="TimesNewRomanPSMT" w:cs="Times New Roman"/>
          <w:b/>
          <w:sz w:val="25"/>
          <w:szCs w:val="27"/>
        </w:rPr>
        <w:tab/>
      </w:r>
      <w:r w:rsidRPr="00235B50">
        <w:rPr>
          <w:rFonts w:eastAsia="TimesNewRomanPSMT" w:cs="Times New Roman"/>
          <w:b/>
          <w:sz w:val="25"/>
          <w:szCs w:val="27"/>
        </w:rPr>
        <w:tab/>
      </w:r>
      <w:r w:rsidRPr="00235B50">
        <w:rPr>
          <w:rFonts w:eastAsia="TimesNewRomanPSMT" w:cs="Times New Roman"/>
          <w:b/>
          <w:sz w:val="25"/>
          <w:szCs w:val="27"/>
        </w:rPr>
        <w:tab/>
      </w:r>
      <w:r w:rsidRPr="00235B50">
        <w:rPr>
          <w:rFonts w:eastAsia="TimesNewRomanPSMT" w:cs="Times New Roman"/>
          <w:b/>
          <w:sz w:val="25"/>
          <w:szCs w:val="27"/>
        </w:rPr>
        <w:tab/>
        <w:t>………………………………………………………………..</w:t>
      </w:r>
      <w:r w:rsidRPr="00235B50">
        <w:rPr>
          <w:rFonts w:eastAsia="TimesNewRomanPSMT" w:cs="Times New Roman"/>
          <w:b/>
          <w:sz w:val="25"/>
          <w:szCs w:val="27"/>
        </w:rPr>
        <w:tab/>
      </w:r>
    </w:p>
    <w:p w14:paraId="59A9EA8C" w14:textId="77777777" w:rsidR="008E038B" w:rsidRPr="00235B50" w:rsidRDefault="008E038B" w:rsidP="008E038B">
      <w:pPr>
        <w:spacing w:before="120" w:after="120" w:line="336" w:lineRule="auto"/>
        <w:rPr>
          <w:rFonts w:eastAsia="TimesNewRomanPSMT" w:cs="Times New Roman"/>
          <w:b/>
          <w:sz w:val="25"/>
          <w:szCs w:val="27"/>
        </w:rPr>
      </w:pPr>
      <w:r w:rsidRPr="00235B50">
        <w:rPr>
          <w:rFonts w:eastAsia="TimesNewRomanPSMT" w:cs="Times New Roman"/>
          <w:b/>
          <w:sz w:val="25"/>
          <w:szCs w:val="27"/>
        </w:rPr>
        <w:tab/>
      </w:r>
      <w:r w:rsidRPr="00235B50">
        <w:rPr>
          <w:rFonts w:eastAsia="TimesNewRomanPSMT" w:cs="Times New Roman"/>
          <w:b/>
          <w:sz w:val="25"/>
          <w:szCs w:val="27"/>
        </w:rPr>
        <w:tab/>
      </w:r>
      <w:r w:rsidRPr="00235B50">
        <w:rPr>
          <w:rFonts w:eastAsia="TimesNewRomanPSMT" w:cs="Times New Roman"/>
          <w:b/>
          <w:sz w:val="25"/>
          <w:szCs w:val="27"/>
        </w:rPr>
        <w:tab/>
      </w:r>
      <w:r w:rsidRPr="00235B50">
        <w:rPr>
          <w:rFonts w:eastAsia="TimesNewRomanPSMT" w:cs="Times New Roman"/>
          <w:b/>
          <w:sz w:val="25"/>
          <w:szCs w:val="27"/>
        </w:rPr>
        <w:tab/>
        <w:t>……………………………………………………………….</w:t>
      </w:r>
      <w:r w:rsidRPr="00235B50">
        <w:rPr>
          <w:rFonts w:eastAsia="TimesNewRomanPSMT" w:cs="Times New Roman"/>
          <w:b/>
          <w:sz w:val="25"/>
          <w:szCs w:val="27"/>
        </w:rPr>
        <w:tab/>
      </w:r>
    </w:p>
    <w:p w14:paraId="6C6F6CD6" w14:textId="73F05AA1" w:rsidR="009E11B0" w:rsidRPr="00235B50" w:rsidRDefault="009E11B0" w:rsidP="009E11B0">
      <w:pPr>
        <w:spacing w:before="0" w:after="0" w:line="240" w:lineRule="auto"/>
        <w:rPr>
          <w:rFonts w:eastAsia="TimesNewRomanPSMT" w:cs="Times New Roman"/>
          <w:bCs/>
          <w:color w:val="1F4E79" w:themeColor="accent1" w:themeShade="80"/>
          <w:szCs w:val="27"/>
        </w:rPr>
      </w:pP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t xml:space="preserve">Ngày </w:t>
      </w:r>
      <w:r w:rsidR="0055129B">
        <w:rPr>
          <w:rFonts w:eastAsia="TimesNewRomanPSMT" w:cs="Times New Roman"/>
          <w:b/>
          <w:szCs w:val="27"/>
        </w:rPr>
        <w:t>02</w:t>
      </w:r>
      <w:r w:rsidRPr="00235B50">
        <w:rPr>
          <w:rFonts w:eastAsia="TimesNewRomanPSMT" w:cs="Times New Roman"/>
          <w:b/>
          <w:szCs w:val="27"/>
        </w:rPr>
        <w:t>/0</w:t>
      </w:r>
      <w:r w:rsidR="0055129B">
        <w:rPr>
          <w:rFonts w:eastAsia="TimesNewRomanPSMT" w:cs="Times New Roman"/>
          <w:b/>
          <w:szCs w:val="27"/>
        </w:rPr>
        <w:t>6</w:t>
      </w:r>
      <w:r w:rsidRPr="00235B50">
        <w:rPr>
          <w:rFonts w:eastAsia="TimesNewRomanPSMT" w:cs="Times New Roman"/>
          <w:b/>
          <w:szCs w:val="27"/>
        </w:rPr>
        <w:t>/2022</w:t>
      </w:r>
    </w:p>
    <w:p w14:paraId="1620D8AD" w14:textId="6E3154C6" w:rsidR="008E038B" w:rsidRPr="00235B50" w:rsidRDefault="009E11B0" w:rsidP="00CF16D0">
      <w:pPr>
        <w:spacing w:before="0" w:after="0" w:line="240" w:lineRule="auto"/>
        <w:rPr>
          <w:rFonts w:eastAsia="TimesNewRomanPSMT" w:cs="Times New Roman"/>
          <w:b/>
          <w:szCs w:val="27"/>
        </w:rPr>
      </w:pP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t>Giảng viên Ký tên</w:t>
      </w:r>
    </w:p>
    <w:p w14:paraId="63439205" w14:textId="77777777" w:rsidR="00CF16D0" w:rsidRPr="00235B50" w:rsidRDefault="00CF16D0" w:rsidP="00DD51F5">
      <w:pPr>
        <w:spacing w:before="120" w:after="120" w:line="336" w:lineRule="auto"/>
        <w:rPr>
          <w:rFonts w:eastAsia="TimesNewRomanPSMT" w:cs="Times New Roman"/>
          <w:b/>
          <w:szCs w:val="27"/>
        </w:rPr>
      </w:pPr>
    </w:p>
    <w:p w14:paraId="3C0906DD" w14:textId="77777777" w:rsidR="00342A90" w:rsidRPr="00235B50" w:rsidRDefault="00342A90" w:rsidP="00DD51F5">
      <w:pPr>
        <w:spacing w:before="120" w:after="120" w:line="336" w:lineRule="auto"/>
        <w:rPr>
          <w:rFonts w:eastAsia="TimesNewRomanPSMT" w:cs="Times New Roman"/>
          <w:b/>
          <w:szCs w:val="27"/>
        </w:rPr>
      </w:pPr>
    </w:p>
    <w:p w14:paraId="415920E1" w14:textId="77777777" w:rsidR="00342A90" w:rsidRPr="00235B50" w:rsidRDefault="00342A90" w:rsidP="00DD51F5">
      <w:pPr>
        <w:spacing w:before="120" w:after="120" w:line="336" w:lineRule="auto"/>
        <w:rPr>
          <w:rFonts w:eastAsia="TimesNewRomanPSMT" w:cs="Times New Roman"/>
          <w:b/>
          <w:szCs w:val="27"/>
        </w:rPr>
      </w:pPr>
    </w:p>
    <w:p w14:paraId="10403E25" w14:textId="7D48AD03" w:rsidR="00DD51F5" w:rsidRPr="00235B50" w:rsidRDefault="009E11B0" w:rsidP="00DD51F5">
      <w:pPr>
        <w:spacing w:before="120" w:after="120" w:line="336" w:lineRule="auto"/>
        <w:rPr>
          <w:rFonts w:eastAsia="TimesNewRomanPSMT" w:cs="Times New Roman"/>
          <w:b/>
          <w:color w:val="1F4E79" w:themeColor="accent1" w:themeShade="80"/>
          <w:sz w:val="28"/>
          <w:szCs w:val="28"/>
        </w:rPr>
      </w:pPr>
      <w:r w:rsidRPr="00235B50">
        <w:rPr>
          <w:rFonts w:eastAsia="TimesNewRomanPSMT" w:cs="Times New Roman"/>
          <w:b/>
          <w:szCs w:val="27"/>
        </w:rPr>
        <w:t>PHÂN CÔNG</w:t>
      </w:r>
      <w:r w:rsidR="00DD51F5" w:rsidRPr="00235B50">
        <w:rPr>
          <w:rFonts w:eastAsia="TimesNewRomanPSMT" w:cs="Times New Roman"/>
          <w:b/>
          <w:szCs w:val="27"/>
        </w:rPr>
        <w:t xml:space="preserve"> </w:t>
      </w:r>
      <w:r w:rsidR="00DD51F5" w:rsidRPr="00235B50">
        <w:rPr>
          <w:rFonts w:eastAsia="TimesNewRomanPSMT" w:cs="Times New Roman"/>
          <w:b/>
          <w:color w:val="1F4E79" w:themeColor="accent1" w:themeShade="80"/>
          <w:sz w:val="28"/>
          <w:szCs w:val="28"/>
        </w:rPr>
        <w:t xml:space="preserve">NHÓM : </w:t>
      </w:r>
      <w:r w:rsidR="00CF16D0" w:rsidRPr="00235B50">
        <w:rPr>
          <w:rFonts w:eastAsia="TimesNewRomanPSMT" w:cs="Times New Roman"/>
          <w:b/>
          <w:color w:val="1F4E79" w:themeColor="accent1" w:themeShade="80"/>
          <w:sz w:val="28"/>
          <w:szCs w:val="28"/>
        </w:rPr>
        <w:t>02</w:t>
      </w:r>
    </w:p>
    <w:p w14:paraId="3A8A16C8" w14:textId="65DA63F5" w:rsidR="00CF16D0" w:rsidRPr="001B0B94" w:rsidRDefault="00CF16D0" w:rsidP="001B0B94">
      <w:pPr>
        <w:spacing w:before="120" w:after="120" w:line="336" w:lineRule="auto"/>
        <w:rPr>
          <w:rFonts w:eastAsia="TimesNewRomanPSMT" w:cs="Times New Roman"/>
          <w:bCs/>
          <w:color w:val="1F4E79" w:themeColor="accent1" w:themeShade="80"/>
          <w:sz w:val="28"/>
          <w:szCs w:val="28"/>
        </w:rPr>
      </w:pPr>
      <w:r w:rsidRPr="001B0B94">
        <w:rPr>
          <w:rFonts w:eastAsia="TimesNewRomanPSMT" w:cs="Times New Roman"/>
          <w:bCs/>
          <w:color w:val="1F4E79" w:themeColor="accent1" w:themeShade="80"/>
          <w:sz w:val="28"/>
          <w:szCs w:val="28"/>
        </w:rPr>
        <w:t>Ngô Phi Lít [</w:t>
      </w:r>
      <w:r w:rsidR="001B0B94" w:rsidRPr="001B0B94">
        <w:rPr>
          <w:rFonts w:eastAsia="TimesNewRomanPSMT" w:cs="Times New Roman"/>
          <w:bCs/>
          <w:color w:val="1F4E79" w:themeColor="accent1" w:themeShade="80"/>
          <w:sz w:val="28"/>
          <w:szCs w:val="28"/>
        </w:rPr>
        <w:t>5</w:t>
      </w:r>
      <w:r w:rsidRPr="001B0B94">
        <w:rPr>
          <w:rFonts w:eastAsia="TimesNewRomanPSMT" w:cs="Times New Roman"/>
          <w:bCs/>
          <w:color w:val="1F4E79" w:themeColor="accent1" w:themeShade="80"/>
          <w:sz w:val="28"/>
          <w:szCs w:val="28"/>
        </w:rPr>
        <w:t>]: Thành phần ngôn ngữ</w:t>
      </w:r>
    </w:p>
    <w:p w14:paraId="3245AC46" w14:textId="77777777" w:rsidR="00CF16D0" w:rsidRPr="00235B50" w:rsidRDefault="00CF16D0" w:rsidP="00FA49E6">
      <w:pPr>
        <w:spacing w:before="120" w:after="120" w:line="336" w:lineRule="auto"/>
        <w:rPr>
          <w:rFonts w:eastAsia="TimesNewRomanPSMT" w:cs="Times New Roman"/>
          <w:b/>
          <w:szCs w:val="27"/>
        </w:rPr>
      </w:pPr>
    </w:p>
    <w:p w14:paraId="35EEC6D5" w14:textId="77777777" w:rsidR="00CF16D0" w:rsidRPr="00235B50" w:rsidRDefault="00CF16D0" w:rsidP="00FA49E6">
      <w:pPr>
        <w:spacing w:before="120" w:after="120" w:line="336" w:lineRule="auto"/>
        <w:rPr>
          <w:rFonts w:eastAsia="TimesNewRomanPSMT" w:cs="Times New Roman"/>
          <w:b/>
          <w:szCs w:val="27"/>
        </w:rPr>
      </w:pPr>
    </w:p>
    <w:p w14:paraId="244EA535" w14:textId="77777777" w:rsidR="00CF16D0" w:rsidRPr="00235B50" w:rsidRDefault="00CF16D0" w:rsidP="00FA49E6">
      <w:pPr>
        <w:spacing w:before="120" w:after="120" w:line="336" w:lineRule="auto"/>
        <w:rPr>
          <w:rFonts w:eastAsia="TimesNewRomanPSMT" w:cs="Times New Roman"/>
          <w:b/>
          <w:szCs w:val="27"/>
        </w:rPr>
      </w:pPr>
    </w:p>
    <w:p w14:paraId="7824B532" w14:textId="77777777" w:rsidR="00CF16D0" w:rsidRPr="00235B50" w:rsidRDefault="00CF16D0" w:rsidP="00FA49E6">
      <w:pPr>
        <w:spacing w:before="120" w:after="120" w:line="336" w:lineRule="auto"/>
        <w:rPr>
          <w:rFonts w:eastAsia="TimesNewRomanPSMT" w:cs="Times New Roman"/>
          <w:b/>
          <w:szCs w:val="27"/>
        </w:rPr>
      </w:pPr>
    </w:p>
    <w:p w14:paraId="3348424A" w14:textId="77777777" w:rsidR="00CF16D0" w:rsidRPr="00235B50" w:rsidRDefault="00CF16D0" w:rsidP="00FA49E6">
      <w:pPr>
        <w:spacing w:before="120" w:after="120" w:line="336" w:lineRule="auto"/>
        <w:rPr>
          <w:rFonts w:eastAsia="TimesNewRomanPSMT" w:cs="Times New Roman"/>
          <w:b/>
          <w:szCs w:val="27"/>
        </w:rPr>
      </w:pPr>
    </w:p>
    <w:p w14:paraId="47BEF446" w14:textId="77777777" w:rsidR="00CF16D0" w:rsidRPr="00235B50" w:rsidRDefault="00CF16D0" w:rsidP="00FA49E6">
      <w:pPr>
        <w:spacing w:before="120" w:after="120" w:line="336" w:lineRule="auto"/>
        <w:rPr>
          <w:rFonts w:eastAsia="TimesNewRomanPSMT" w:cs="Times New Roman"/>
          <w:b/>
          <w:szCs w:val="27"/>
        </w:rPr>
      </w:pPr>
    </w:p>
    <w:p w14:paraId="4CB12872" w14:textId="6ABD5497" w:rsidR="00FA49E6" w:rsidRPr="00235B50" w:rsidRDefault="00C91816" w:rsidP="00FA49E6">
      <w:pPr>
        <w:spacing w:before="120" w:after="120" w:line="336" w:lineRule="auto"/>
        <w:rPr>
          <w:rFonts w:eastAsia="TimesNewRomanPSMT" w:cs="Times New Roman"/>
          <w:b/>
          <w:color w:val="1F4E79" w:themeColor="accent1" w:themeShade="80"/>
          <w:szCs w:val="27"/>
        </w:rPr>
      </w:pPr>
      <w:r w:rsidRPr="00235B50">
        <w:rPr>
          <w:rFonts w:eastAsia="TimesNewRomanPSMT" w:cs="Times New Roman"/>
          <w:b/>
          <w:szCs w:val="27"/>
        </w:rPr>
        <w:t xml:space="preserve">ĐIỂM ĐÁNH GIÁ </w:t>
      </w:r>
      <w:r w:rsidR="00FA49E6" w:rsidRPr="00235B50">
        <w:rPr>
          <w:rFonts w:eastAsia="TimesNewRomanPSMT" w:cs="Times New Roman"/>
          <w:b/>
          <w:color w:val="1F4E79" w:themeColor="accent1" w:themeShade="80"/>
          <w:szCs w:val="27"/>
        </w:rPr>
        <w:t xml:space="preserve">NHÓM : </w:t>
      </w:r>
      <w:r w:rsidR="00CF16D0" w:rsidRPr="00235B50">
        <w:rPr>
          <w:rFonts w:eastAsia="TimesNewRomanPSMT" w:cs="Times New Roman"/>
          <w:b/>
          <w:color w:val="1F4E79" w:themeColor="accent1" w:themeShade="80"/>
          <w:szCs w:val="27"/>
        </w:rPr>
        <w:t>02</w:t>
      </w:r>
    </w:p>
    <w:p w14:paraId="23753690" w14:textId="3E20777E" w:rsidR="00342A90" w:rsidRPr="001B0B94" w:rsidRDefault="00CF16D0" w:rsidP="001B0B94">
      <w:pPr>
        <w:spacing w:before="120" w:after="120" w:line="336" w:lineRule="auto"/>
        <w:rPr>
          <w:rFonts w:eastAsia="TimesNewRomanPSMT" w:cs="Times New Roman"/>
          <w:bCs/>
          <w:color w:val="1F4E79" w:themeColor="accent1" w:themeShade="80"/>
          <w:sz w:val="28"/>
          <w:szCs w:val="28"/>
        </w:rPr>
      </w:pPr>
      <w:r w:rsidRPr="001B0B94">
        <w:rPr>
          <w:rFonts w:eastAsia="TimesNewRomanPSMT" w:cs="Times New Roman"/>
          <w:bCs/>
          <w:color w:val="1F4E79" w:themeColor="accent1" w:themeShade="80"/>
          <w:sz w:val="28"/>
          <w:szCs w:val="28"/>
        </w:rPr>
        <w:t>Ngô Phi Lít [</w:t>
      </w:r>
      <w:r w:rsidR="001B0B94">
        <w:rPr>
          <w:rFonts w:eastAsia="TimesNewRomanPSMT" w:cs="Times New Roman"/>
          <w:bCs/>
          <w:color w:val="1F4E79" w:themeColor="accent1" w:themeShade="80"/>
          <w:sz w:val="28"/>
          <w:szCs w:val="28"/>
        </w:rPr>
        <w:t>5</w:t>
      </w:r>
      <w:r w:rsidRPr="001B0B94">
        <w:rPr>
          <w:rFonts w:eastAsia="TimesNewRomanPSMT" w:cs="Times New Roman"/>
          <w:bCs/>
          <w:color w:val="1F4E79" w:themeColor="accent1" w:themeShade="80"/>
          <w:sz w:val="28"/>
          <w:szCs w:val="28"/>
        </w:rPr>
        <w:t>]</w:t>
      </w:r>
      <w:r w:rsidRPr="001B0B94">
        <w:rPr>
          <w:rFonts w:eastAsia="TimesNewRomanPSMT" w:cs="Times New Roman"/>
          <w:b/>
          <w:szCs w:val="27"/>
        </w:rPr>
        <w:t xml:space="preserve"> :</w:t>
      </w:r>
    </w:p>
    <w:p w14:paraId="146FBA7C" w14:textId="77777777" w:rsidR="00342A90" w:rsidRPr="00235B50" w:rsidRDefault="00342A90" w:rsidP="00342A90">
      <w:pPr>
        <w:spacing w:before="120" w:after="120" w:line="336" w:lineRule="auto"/>
        <w:rPr>
          <w:rFonts w:eastAsia="TimesNewRomanPSMT" w:cs="Times New Roman"/>
          <w:bCs/>
          <w:sz w:val="28"/>
          <w:szCs w:val="28"/>
        </w:rPr>
      </w:pPr>
    </w:p>
    <w:p w14:paraId="034069E7" w14:textId="0F4CA3A3" w:rsidR="00C91816" w:rsidRPr="00235B50" w:rsidRDefault="00C91816" w:rsidP="00C91816">
      <w:pPr>
        <w:spacing w:before="0" w:after="0" w:line="240" w:lineRule="auto"/>
        <w:rPr>
          <w:rFonts w:eastAsia="TimesNewRomanPSMT" w:cs="Times New Roman"/>
          <w:bCs/>
          <w:color w:val="1F4E79" w:themeColor="accent1" w:themeShade="80"/>
          <w:szCs w:val="27"/>
        </w:rPr>
      </w:pP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t xml:space="preserve">Ngày </w:t>
      </w:r>
      <w:r w:rsidR="0055129B">
        <w:rPr>
          <w:rFonts w:eastAsia="TimesNewRomanPSMT" w:cs="Times New Roman"/>
          <w:b/>
          <w:szCs w:val="27"/>
        </w:rPr>
        <w:t>02</w:t>
      </w:r>
      <w:r w:rsidRPr="00235B50">
        <w:rPr>
          <w:rFonts w:eastAsia="TimesNewRomanPSMT" w:cs="Times New Roman"/>
          <w:b/>
          <w:szCs w:val="27"/>
        </w:rPr>
        <w:t>/0</w:t>
      </w:r>
      <w:r w:rsidR="0055129B">
        <w:rPr>
          <w:rFonts w:eastAsia="TimesNewRomanPSMT" w:cs="Times New Roman"/>
          <w:b/>
          <w:szCs w:val="27"/>
        </w:rPr>
        <w:t>6</w:t>
      </w:r>
      <w:r w:rsidRPr="00235B50">
        <w:rPr>
          <w:rFonts w:eastAsia="TimesNewRomanPSMT" w:cs="Times New Roman"/>
          <w:b/>
          <w:szCs w:val="27"/>
        </w:rPr>
        <w:t>/202</w:t>
      </w:r>
      <w:r w:rsidR="0065326E" w:rsidRPr="00235B50">
        <w:rPr>
          <w:rFonts w:eastAsia="TimesNewRomanPSMT" w:cs="Times New Roman"/>
          <w:b/>
          <w:szCs w:val="27"/>
        </w:rPr>
        <w:t>2</w:t>
      </w:r>
    </w:p>
    <w:p w14:paraId="592B64A2" w14:textId="77777777" w:rsidR="00C91816" w:rsidRPr="00235B50" w:rsidRDefault="00C91816" w:rsidP="00C91816">
      <w:pPr>
        <w:spacing w:before="0" w:after="0" w:line="240" w:lineRule="auto"/>
        <w:rPr>
          <w:rFonts w:eastAsia="TimesNewRomanPSMT" w:cs="Times New Roman"/>
          <w:b/>
          <w:szCs w:val="27"/>
        </w:rPr>
      </w:pP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r>
      <w:r w:rsidRPr="00235B50">
        <w:rPr>
          <w:rFonts w:eastAsia="TimesNewRomanPSMT" w:cs="Times New Roman"/>
          <w:b/>
          <w:szCs w:val="27"/>
        </w:rPr>
        <w:tab/>
        <w:t>Giảng viên Ký tên</w:t>
      </w:r>
    </w:p>
    <w:p w14:paraId="551C525D" w14:textId="77777777" w:rsidR="00AB76F4" w:rsidRPr="00235B50" w:rsidRDefault="00AB76F4" w:rsidP="00424891">
      <w:pPr>
        <w:spacing w:before="120" w:after="120" w:line="336" w:lineRule="auto"/>
        <w:rPr>
          <w:rFonts w:eastAsia="TimesNewRomanPSMT" w:cs="Times New Roman"/>
          <w:bCs/>
          <w:szCs w:val="27"/>
        </w:rPr>
      </w:pPr>
    </w:p>
    <w:p w14:paraId="5784D268" w14:textId="77777777" w:rsidR="00AB76F4" w:rsidRPr="00235B50" w:rsidRDefault="00AB76F4" w:rsidP="00424891">
      <w:pPr>
        <w:spacing w:before="120" w:after="120" w:line="336" w:lineRule="auto"/>
        <w:rPr>
          <w:rFonts w:eastAsia="TimesNewRomanPSMT" w:cs="Times New Roman"/>
          <w:bCs/>
          <w:sz w:val="31"/>
          <w:szCs w:val="27"/>
        </w:rPr>
      </w:pPr>
    </w:p>
    <w:p w14:paraId="6FFCB62D" w14:textId="77777777" w:rsidR="00424891" w:rsidRPr="00235B50" w:rsidRDefault="00424891" w:rsidP="008D3404">
      <w:pPr>
        <w:spacing w:after="0" w:line="240" w:lineRule="auto"/>
        <w:jc w:val="center"/>
        <w:rPr>
          <w:rFonts w:eastAsia="TimesNewRomanPSMT" w:cs="Times New Roman"/>
          <w:b/>
          <w:sz w:val="25"/>
          <w:szCs w:val="25"/>
        </w:rPr>
      </w:pPr>
    </w:p>
    <w:p w14:paraId="470E5AE6" w14:textId="77777777" w:rsidR="00CF16D0" w:rsidRPr="00235B50" w:rsidRDefault="00CF16D0" w:rsidP="00A011CA">
      <w:pPr>
        <w:spacing w:after="0" w:line="240" w:lineRule="auto"/>
        <w:rPr>
          <w:rFonts w:eastAsia="TimesNewRomanPSMT" w:cs="Times New Roman"/>
          <w:b/>
          <w:sz w:val="25"/>
          <w:szCs w:val="25"/>
        </w:rPr>
      </w:pPr>
    </w:p>
    <w:p w14:paraId="3D77F8EE" w14:textId="77777777" w:rsidR="00424891" w:rsidRPr="00235B50" w:rsidRDefault="00424891" w:rsidP="00A011CA">
      <w:pPr>
        <w:spacing w:after="0" w:line="240" w:lineRule="auto"/>
        <w:rPr>
          <w:rFonts w:eastAsia="TimesNewRomanPSMT" w:cs="Times New Roman"/>
          <w:b/>
          <w:sz w:val="25"/>
          <w:szCs w:val="25"/>
        </w:rPr>
      </w:pPr>
    </w:p>
    <w:p w14:paraId="774DD1E7" w14:textId="6E650208" w:rsidR="002C2282" w:rsidRPr="00235B50" w:rsidRDefault="00E84241" w:rsidP="008D3404">
      <w:pPr>
        <w:spacing w:after="0" w:line="240" w:lineRule="auto"/>
        <w:jc w:val="center"/>
        <w:rPr>
          <w:rFonts w:eastAsia="TimesNewRomanPSMT" w:cs="Times New Roman"/>
          <w:b/>
          <w:sz w:val="25"/>
          <w:szCs w:val="25"/>
        </w:rPr>
      </w:pPr>
      <w:r w:rsidRPr="00235B50">
        <w:rPr>
          <w:rFonts w:eastAsia="TimesNewRomanPSMT" w:cs="Times New Roman"/>
          <w:b/>
          <w:sz w:val="25"/>
          <w:szCs w:val="25"/>
        </w:rPr>
        <w:lastRenderedPageBreak/>
        <w:t>TRƯỜNG ĐẠI HỌC SƯ PHẠM KỸ THUẬT TP.HCM</w:t>
      </w:r>
    </w:p>
    <w:p w14:paraId="7F7A81FA" w14:textId="77777777" w:rsidR="002C2282" w:rsidRPr="00235B50" w:rsidRDefault="002C2282" w:rsidP="008D3404">
      <w:pPr>
        <w:pBdr>
          <w:bottom w:val="single" w:sz="6" w:space="1" w:color="auto"/>
        </w:pBdr>
        <w:spacing w:after="0" w:line="240" w:lineRule="auto"/>
        <w:jc w:val="center"/>
        <w:rPr>
          <w:rFonts w:eastAsia="TimesNewRomanPSMT" w:cs="Times New Roman"/>
          <w:b/>
          <w:sz w:val="25"/>
          <w:szCs w:val="25"/>
        </w:rPr>
      </w:pPr>
      <w:r w:rsidRPr="00235B50">
        <w:rPr>
          <w:rFonts w:eastAsia="TimesNewRomanPSMT" w:cs="Times New Roman"/>
          <w:b/>
          <w:sz w:val="25"/>
          <w:szCs w:val="25"/>
        </w:rPr>
        <w:t>KHOA CÔNG NGHỆ THÔNG TIN</w:t>
      </w:r>
    </w:p>
    <w:p w14:paraId="19D945CA" w14:textId="77777777" w:rsidR="002C2282" w:rsidRPr="00235B50" w:rsidRDefault="002C2282" w:rsidP="0001574E">
      <w:pPr>
        <w:spacing w:before="120" w:after="120" w:line="336" w:lineRule="auto"/>
        <w:jc w:val="center"/>
        <w:rPr>
          <w:rFonts w:eastAsia="TimesNewRomanPSMT" w:cs="Times New Roman"/>
          <w:b/>
          <w:sz w:val="2"/>
          <w:szCs w:val="5"/>
        </w:rPr>
      </w:pPr>
    </w:p>
    <w:p w14:paraId="3AA892FC" w14:textId="77777777" w:rsidR="0043299F" w:rsidRPr="00235B50" w:rsidRDefault="0043299F" w:rsidP="0043299F">
      <w:pPr>
        <w:spacing w:before="120" w:after="120" w:line="336" w:lineRule="auto"/>
        <w:jc w:val="center"/>
        <w:rPr>
          <w:rFonts w:eastAsia="TimesNewRomanPSMT" w:cs="Times New Roman"/>
          <w:b/>
          <w:sz w:val="35"/>
          <w:szCs w:val="23"/>
        </w:rPr>
      </w:pPr>
      <w:r w:rsidRPr="00235B50">
        <w:rPr>
          <w:rFonts w:eastAsia="TimesNewRomanPSMT" w:cs="Times New Roman"/>
          <w:b/>
          <w:sz w:val="35"/>
          <w:szCs w:val="23"/>
        </w:rPr>
        <w:t>ĐỀ TÀI ĐỒ ÁN HỌC PHẦN</w:t>
      </w:r>
    </w:p>
    <w:p w14:paraId="3077DC8D" w14:textId="21B181BE" w:rsidR="00F57FC4" w:rsidRPr="00235B50" w:rsidRDefault="00F57FC4" w:rsidP="00F57FC4">
      <w:pPr>
        <w:spacing w:before="120" w:after="120" w:line="336" w:lineRule="auto"/>
        <w:rPr>
          <w:rFonts w:eastAsia="TimesNewRomanPSMT" w:cs="Times New Roman"/>
          <w:b/>
          <w:szCs w:val="27"/>
        </w:rPr>
      </w:pPr>
      <w:r w:rsidRPr="00235B50">
        <w:rPr>
          <w:rFonts w:eastAsia="TimesNewRomanPSMT" w:cs="Times New Roman"/>
          <w:bCs/>
          <w:szCs w:val="27"/>
        </w:rPr>
        <w:t xml:space="preserve">TÊN HỌC PHẦN: </w:t>
      </w:r>
      <w:r w:rsidR="00F17B89" w:rsidRPr="00235B50">
        <w:rPr>
          <w:rFonts w:eastAsia="TimesNewRomanPSMT" w:cs="Times New Roman"/>
          <w:b/>
          <w:szCs w:val="27"/>
        </w:rPr>
        <w:t>Kho dữ liệu</w:t>
      </w:r>
      <w:r w:rsidRPr="00235B50">
        <w:rPr>
          <w:rFonts w:eastAsia="TimesNewRomanPSMT" w:cs="Times New Roman"/>
          <w:b/>
          <w:szCs w:val="27"/>
        </w:rPr>
        <w:t xml:space="preserve"> (</w:t>
      </w:r>
      <w:r w:rsidR="00F17B89" w:rsidRPr="00235B50">
        <w:rPr>
          <w:rFonts w:eastAsia="TimesNewRomanPSMT" w:cs="Times New Roman"/>
          <w:b/>
          <w:szCs w:val="27"/>
        </w:rPr>
        <w:t>DWH</w:t>
      </w:r>
      <w:r w:rsidRPr="00235B50">
        <w:rPr>
          <w:rFonts w:eastAsia="TimesNewRomanPSMT" w:cs="Times New Roman"/>
          <w:b/>
          <w:szCs w:val="27"/>
        </w:rPr>
        <w:t>)</w:t>
      </w:r>
    </w:p>
    <w:p w14:paraId="0154CE90" w14:textId="20711B63" w:rsidR="00F57FC4" w:rsidRPr="00235B50" w:rsidRDefault="00F57FC4" w:rsidP="00F57FC4">
      <w:pPr>
        <w:spacing w:before="120" w:after="120" w:line="336" w:lineRule="auto"/>
        <w:rPr>
          <w:rFonts w:eastAsia="TimesNewRomanPSMT" w:cs="Times New Roman"/>
          <w:b/>
          <w:szCs w:val="27"/>
        </w:rPr>
      </w:pPr>
      <w:r w:rsidRPr="00235B50">
        <w:rPr>
          <w:rFonts w:eastAsia="TimesNewRomanPSMT" w:cs="Times New Roman"/>
          <w:bCs/>
          <w:szCs w:val="27"/>
        </w:rPr>
        <w:t>MÃ SỐ LỚP HP:</w:t>
      </w:r>
      <w:r w:rsidRPr="00235B50">
        <w:rPr>
          <w:rFonts w:eastAsia="TimesNewRomanPSMT" w:cs="Times New Roman"/>
          <w:b/>
          <w:szCs w:val="27"/>
        </w:rPr>
        <w:t xml:space="preserve"> </w:t>
      </w:r>
      <w:r w:rsidR="00CF16D0" w:rsidRPr="00235B50">
        <w:rPr>
          <w:rFonts w:eastAsia="TimesNewRomanPSMT" w:cs="Times New Roman"/>
          <w:b/>
          <w:szCs w:val="27"/>
        </w:rPr>
        <w:t>DAWH430784_02</w:t>
      </w:r>
    </w:p>
    <w:p w14:paraId="522F454A" w14:textId="742F99AA" w:rsidR="00F02AFA" w:rsidRPr="00235B50" w:rsidRDefault="00F02AFA" w:rsidP="00CB6236">
      <w:pPr>
        <w:spacing w:before="120" w:after="120" w:line="336" w:lineRule="auto"/>
        <w:ind w:left="1980" w:hanging="1980"/>
        <w:rPr>
          <w:rFonts w:eastAsia="TimesNewRomanPSMT" w:cs="Times New Roman"/>
          <w:b/>
          <w:color w:val="C00000"/>
          <w:szCs w:val="27"/>
        </w:rPr>
      </w:pPr>
      <w:r w:rsidRPr="00235B50">
        <w:rPr>
          <w:rFonts w:eastAsia="TimesNewRomanPSMT" w:cs="Times New Roman"/>
          <w:bCs/>
          <w:szCs w:val="27"/>
        </w:rPr>
        <w:t>Tên đề tài Nhóm:</w:t>
      </w:r>
      <w:r w:rsidRPr="00235B50">
        <w:rPr>
          <w:rFonts w:eastAsia="TimesNewRomanPSMT" w:cs="Times New Roman"/>
          <w:b/>
          <w:szCs w:val="27"/>
        </w:rPr>
        <w:t xml:space="preserve"> </w:t>
      </w:r>
      <w:r w:rsidR="00EC206B" w:rsidRPr="00235B50">
        <w:rPr>
          <w:rFonts w:eastAsia="TimesNewRomanPSMT" w:cs="Times New Roman"/>
          <w:b/>
          <w:color w:val="C00000"/>
          <w:szCs w:val="27"/>
        </w:rPr>
        <w:t>Phát triển mô hình kho dữ liệ</w:t>
      </w:r>
      <w:r w:rsidR="00342A90" w:rsidRPr="00235B50">
        <w:rPr>
          <w:rFonts w:eastAsia="TimesNewRomanPSMT" w:cs="Times New Roman"/>
          <w:b/>
          <w:color w:val="C00000"/>
          <w:szCs w:val="27"/>
        </w:rPr>
        <w:t>u về dịch vụ Thư viện</w:t>
      </w:r>
    </w:p>
    <w:p w14:paraId="4628E1C0" w14:textId="0BE8D34B" w:rsidR="0043299F" w:rsidRPr="00235B50" w:rsidRDefault="0043299F" w:rsidP="0043299F">
      <w:pPr>
        <w:spacing w:before="120" w:after="120" w:line="336" w:lineRule="auto"/>
        <w:ind w:left="1440" w:firstLine="720"/>
        <w:rPr>
          <w:rFonts w:eastAsia="TimesNewRomanPSMT" w:cs="Times New Roman"/>
          <w:b/>
          <w:szCs w:val="27"/>
        </w:rPr>
      </w:pPr>
      <w:r w:rsidRPr="00235B50">
        <w:rPr>
          <w:rFonts w:eastAsia="TimesNewRomanPSMT" w:cs="Times New Roman"/>
          <w:b/>
          <w:szCs w:val="27"/>
        </w:rPr>
        <w:t xml:space="preserve">Giảng viên giảng dạy: </w:t>
      </w:r>
      <w:r w:rsidR="00DE6F13" w:rsidRPr="00235B50">
        <w:rPr>
          <w:rFonts w:eastAsia="TimesNewRomanPSMT" w:cs="Times New Roman"/>
          <w:b/>
          <w:szCs w:val="27"/>
        </w:rPr>
        <w:t xml:space="preserve"> VÕ XUÂN THỂ</w:t>
      </w:r>
      <w:r w:rsidR="00675DA3" w:rsidRPr="00235B50">
        <w:rPr>
          <w:rFonts w:eastAsia="TimesNewRomanPSMT" w:cs="Times New Roman"/>
          <w:b/>
          <w:szCs w:val="27"/>
        </w:rPr>
        <w:t xml:space="preserve"> _ Giảng viên chính</w:t>
      </w:r>
    </w:p>
    <w:p w14:paraId="26679AFC" w14:textId="6CE76178" w:rsidR="0043299F" w:rsidRPr="00235B50" w:rsidRDefault="000B188B" w:rsidP="0043299F">
      <w:pPr>
        <w:spacing w:before="120" w:after="120" w:line="336" w:lineRule="auto"/>
        <w:ind w:left="1440" w:firstLine="720"/>
        <w:rPr>
          <w:rFonts w:eastAsia="TimesNewRomanPSMT" w:cs="Times New Roman"/>
          <w:b/>
          <w:sz w:val="25"/>
          <w:szCs w:val="25"/>
        </w:rPr>
      </w:pPr>
      <w:r w:rsidRPr="00235B50">
        <w:rPr>
          <w:rFonts w:eastAsia="TimesNewRomanPSMT" w:cs="Times New Roman"/>
          <w:bCs/>
          <w:sz w:val="29"/>
          <w:szCs w:val="25"/>
        </w:rPr>
        <w:t>Lớp:</w:t>
      </w:r>
      <w:r w:rsidRPr="00235B50">
        <w:rPr>
          <w:rFonts w:eastAsia="TimesNewRomanPSMT" w:cs="Times New Roman"/>
          <w:b/>
          <w:sz w:val="29"/>
          <w:szCs w:val="25"/>
        </w:rPr>
        <w:t xml:space="preserve"> </w:t>
      </w:r>
      <w:r w:rsidR="00A011CA" w:rsidRPr="00A43D2B">
        <w:rPr>
          <w:rFonts w:eastAsia="TimesNewRomanPSMT" w:cs="Times New Roman"/>
          <w:b/>
          <w:sz w:val="31"/>
          <w:szCs w:val="27"/>
        </w:rPr>
        <w:t>19110IS1, 19110IS2</w:t>
      </w:r>
    </w:p>
    <w:p w14:paraId="02B3DF98" w14:textId="732FCE93" w:rsidR="006345FB" w:rsidRPr="00235B50" w:rsidRDefault="006345FB" w:rsidP="00760D09">
      <w:pPr>
        <w:spacing w:before="120" w:after="120" w:line="336" w:lineRule="auto"/>
        <w:rPr>
          <w:rFonts w:eastAsia="TimesNewRomanPSMT" w:cs="Times New Roman"/>
          <w:b/>
          <w:szCs w:val="27"/>
        </w:rPr>
      </w:pPr>
      <w:r w:rsidRPr="00235B50">
        <w:rPr>
          <w:rFonts w:eastAsia="TimesNewRomanPSMT" w:cs="Times New Roman"/>
          <w:b/>
          <w:color w:val="1F4E79" w:themeColor="accent1" w:themeShade="80"/>
          <w:szCs w:val="27"/>
        </w:rPr>
        <w:t xml:space="preserve">NHÓM : </w:t>
      </w:r>
      <w:r w:rsidR="00342A90" w:rsidRPr="00235B50">
        <w:rPr>
          <w:rFonts w:eastAsia="TimesNewRomanPSMT" w:cs="Times New Roman"/>
          <w:b/>
          <w:color w:val="1F4E79" w:themeColor="accent1" w:themeShade="80"/>
          <w:szCs w:val="27"/>
        </w:rPr>
        <w:t>02</w:t>
      </w:r>
    </w:p>
    <w:p w14:paraId="28E7EC60" w14:textId="456A34C9" w:rsidR="00760D09" w:rsidRPr="00235B50" w:rsidRDefault="00612A15" w:rsidP="00760D09">
      <w:pPr>
        <w:spacing w:before="120" w:after="120" w:line="336" w:lineRule="auto"/>
        <w:rPr>
          <w:rFonts w:eastAsia="TimesNewRomanPSMT" w:cs="Times New Roman"/>
          <w:b/>
          <w:color w:val="0000FF"/>
          <w:sz w:val="25"/>
          <w:szCs w:val="25"/>
        </w:rPr>
      </w:pPr>
      <w:r w:rsidRPr="00235B50">
        <w:rPr>
          <w:rFonts w:eastAsia="TimesNewRomanPSMT" w:cs="Times New Roman"/>
          <w:b/>
          <w:szCs w:val="27"/>
        </w:rPr>
        <w:t xml:space="preserve">Tên sản phẩm đề tài: </w:t>
      </w:r>
      <w:r w:rsidR="00A011CA" w:rsidRPr="00A011CA">
        <w:rPr>
          <w:rFonts w:eastAsia="TimesNewRomanPSMT" w:cs="Times New Roman"/>
          <w:b/>
          <w:color w:val="C00000"/>
          <w:szCs w:val="27"/>
        </w:rPr>
        <w:t>10</w:t>
      </w:r>
      <w:r w:rsidR="00A011CA">
        <w:rPr>
          <w:rFonts w:eastAsia="TimesNewRomanPSMT" w:cs="Times New Roman"/>
          <w:b/>
          <w:color w:val="C00000"/>
          <w:szCs w:val="27"/>
        </w:rPr>
        <w:t>.</w:t>
      </w:r>
      <w:r w:rsidR="00A011CA" w:rsidRPr="00A011CA">
        <w:rPr>
          <w:rFonts w:eastAsia="TimesNewRomanPSMT" w:cs="Times New Roman"/>
          <w:b/>
          <w:color w:val="C00000"/>
          <w:szCs w:val="27"/>
        </w:rPr>
        <w:t>G2.05.NgoPhiLit.DAHP.DWH_ThuVien</w:t>
      </w:r>
      <w:r w:rsidR="00926DAF" w:rsidRPr="00235B50">
        <w:rPr>
          <w:rFonts w:eastAsia="TimesNewRomanPSMT" w:cs="Times New Roman"/>
          <w:b/>
          <w:color w:val="C00000"/>
          <w:szCs w:val="27"/>
        </w:rPr>
        <w:t>.rar</w:t>
      </w:r>
      <w:r w:rsidR="003D79CB" w:rsidRPr="00235B50">
        <w:rPr>
          <w:rFonts w:eastAsia="TimesNewRomanPSMT" w:cs="Times New Roman"/>
          <w:b/>
          <w:color w:val="C00000"/>
          <w:szCs w:val="27"/>
        </w:rPr>
        <w:t xml:space="preserve"> </w:t>
      </w:r>
      <w:r w:rsidR="00760D09" w:rsidRPr="00235B50">
        <w:rPr>
          <w:rFonts w:eastAsia="TimesNewRomanPSMT" w:cs="Times New Roman"/>
          <w:bCs/>
          <w:sz w:val="25"/>
          <w:szCs w:val="25"/>
        </w:rPr>
        <w:t>(M</w:t>
      </w:r>
      <w:r w:rsidR="00BE30A9" w:rsidRPr="00235B50">
        <w:rPr>
          <w:rFonts w:eastAsia="TimesNewRomanPSMT" w:cs="Times New Roman"/>
          <w:bCs/>
          <w:sz w:val="25"/>
          <w:szCs w:val="25"/>
        </w:rPr>
        <w:t xml:space="preserve">icrosoft </w:t>
      </w:r>
      <w:r w:rsidR="00760D09" w:rsidRPr="00235B50">
        <w:rPr>
          <w:rFonts w:eastAsia="TimesNewRomanPSMT" w:cs="Times New Roman"/>
          <w:bCs/>
          <w:sz w:val="25"/>
          <w:szCs w:val="25"/>
        </w:rPr>
        <w:t xml:space="preserve">SQL </w:t>
      </w:r>
      <w:r w:rsidR="00BE30A9" w:rsidRPr="00235B50">
        <w:rPr>
          <w:rFonts w:eastAsia="TimesNewRomanPSMT" w:cs="Times New Roman"/>
          <w:bCs/>
          <w:sz w:val="25"/>
          <w:szCs w:val="25"/>
        </w:rPr>
        <w:t xml:space="preserve">Server </w:t>
      </w:r>
      <w:r w:rsidR="00760D09" w:rsidRPr="00235B50">
        <w:rPr>
          <w:rFonts w:eastAsia="TimesNewRomanPSMT" w:cs="Times New Roman"/>
          <w:bCs/>
          <w:sz w:val="25"/>
          <w:szCs w:val="25"/>
        </w:rPr>
        <w:t>2014)</w:t>
      </w:r>
    </w:p>
    <w:p w14:paraId="38A9DACC" w14:textId="14EDBBD6" w:rsidR="000F343A" w:rsidRPr="00235B50" w:rsidRDefault="000F343A" w:rsidP="00612A15">
      <w:pPr>
        <w:spacing w:before="120" w:after="120" w:line="336" w:lineRule="auto"/>
        <w:rPr>
          <w:rFonts w:eastAsia="TimesNewRomanPSMT" w:cs="Times New Roman"/>
          <w:b/>
          <w:szCs w:val="27"/>
        </w:rPr>
      </w:pPr>
      <w:r w:rsidRPr="00235B50">
        <w:rPr>
          <w:rFonts w:eastAsia="TimesNewRomanPSMT" w:cs="Times New Roman"/>
          <w:b/>
          <w:szCs w:val="27"/>
        </w:rPr>
        <w:t xml:space="preserve">DB Nguồn: </w:t>
      </w:r>
      <w:r w:rsidR="008D404F" w:rsidRPr="00235B50">
        <w:rPr>
          <w:rFonts w:eastAsia="TimesNewRomanPSMT" w:cs="Times New Roman"/>
          <w:b/>
          <w:szCs w:val="27"/>
        </w:rPr>
        <w:tab/>
      </w:r>
      <w:bookmarkStart w:id="0" w:name="_Hlk73685720"/>
      <w:r w:rsidR="00AE092F">
        <w:rPr>
          <w:rFonts w:eastAsia="TimesNewRomanPSMT" w:cs="Times New Roman"/>
          <w:b/>
          <w:color w:val="C00000"/>
          <w:szCs w:val="27"/>
        </w:rPr>
        <w:t>10</w:t>
      </w:r>
      <w:r w:rsidR="00843DDD" w:rsidRPr="00235B50">
        <w:rPr>
          <w:rFonts w:eastAsia="TimesNewRomanPSMT" w:cs="Times New Roman"/>
          <w:b/>
          <w:color w:val="C00000"/>
          <w:szCs w:val="27"/>
        </w:rPr>
        <w:t>G</w:t>
      </w:r>
      <w:r w:rsidR="00AE092F">
        <w:rPr>
          <w:rFonts w:eastAsia="TimesNewRomanPSMT" w:cs="Times New Roman"/>
          <w:b/>
          <w:color w:val="C00000"/>
          <w:szCs w:val="27"/>
        </w:rPr>
        <w:t>2NgoPhiLit</w:t>
      </w:r>
      <w:bookmarkEnd w:id="0"/>
      <w:r w:rsidR="00AE092F">
        <w:rPr>
          <w:rFonts w:eastAsia="TimesNewRomanPSMT" w:cs="Times New Roman"/>
          <w:b/>
          <w:color w:val="0000FF"/>
          <w:szCs w:val="27"/>
        </w:rPr>
        <w:t>DichVuThuVien</w:t>
      </w:r>
    </w:p>
    <w:p w14:paraId="1CABF253" w14:textId="01E0A15C" w:rsidR="00CC5865" w:rsidRPr="00235B50" w:rsidRDefault="00CC5865" w:rsidP="00612A15">
      <w:pPr>
        <w:spacing w:before="120" w:after="120" w:line="336" w:lineRule="auto"/>
        <w:rPr>
          <w:rFonts w:eastAsia="TimesNewRomanPSMT" w:cs="Times New Roman"/>
          <w:b/>
          <w:szCs w:val="27"/>
        </w:rPr>
      </w:pPr>
      <w:r w:rsidRPr="00235B50">
        <w:rPr>
          <w:rFonts w:eastAsia="TimesNewRomanPSMT" w:cs="Times New Roman"/>
          <w:b/>
          <w:szCs w:val="27"/>
        </w:rPr>
        <w:t xml:space="preserve">DB DWH: </w:t>
      </w:r>
      <w:r w:rsidR="007B3080" w:rsidRPr="00235B50">
        <w:rPr>
          <w:rFonts w:eastAsia="TimesNewRomanPSMT" w:cs="Times New Roman"/>
          <w:b/>
          <w:szCs w:val="27"/>
        </w:rPr>
        <w:tab/>
      </w:r>
      <w:bookmarkStart w:id="1" w:name="_Hlk73685846"/>
      <w:r w:rsidR="00AE092F">
        <w:rPr>
          <w:rFonts w:eastAsia="TimesNewRomanPSMT" w:cs="Times New Roman"/>
          <w:b/>
          <w:color w:val="C00000"/>
          <w:szCs w:val="27"/>
        </w:rPr>
        <w:t>10</w:t>
      </w:r>
      <w:r w:rsidR="00AE092F" w:rsidRPr="00235B50">
        <w:rPr>
          <w:rFonts w:eastAsia="TimesNewRomanPSMT" w:cs="Times New Roman"/>
          <w:b/>
          <w:color w:val="C00000"/>
          <w:szCs w:val="27"/>
        </w:rPr>
        <w:t>G</w:t>
      </w:r>
      <w:r w:rsidR="00AE092F">
        <w:rPr>
          <w:rFonts w:eastAsia="TimesNewRomanPSMT" w:cs="Times New Roman"/>
          <w:b/>
          <w:color w:val="C00000"/>
          <w:szCs w:val="27"/>
        </w:rPr>
        <w:t>2NgoPhiLit</w:t>
      </w:r>
      <w:r w:rsidR="00AE092F">
        <w:rPr>
          <w:rFonts w:eastAsia="TimesNewRomanPSMT" w:cs="Times New Roman"/>
          <w:b/>
          <w:color w:val="0000FF"/>
          <w:szCs w:val="27"/>
        </w:rPr>
        <w:t>DichVuThuVien_</w:t>
      </w:r>
      <w:r w:rsidR="00A6153A" w:rsidRPr="00235B50">
        <w:rPr>
          <w:rFonts w:eastAsia="TimesNewRomanPSMT" w:cs="Times New Roman"/>
          <w:b/>
          <w:color w:val="0000FF"/>
          <w:szCs w:val="27"/>
        </w:rPr>
        <w:t>DWH</w:t>
      </w:r>
      <w:bookmarkEnd w:id="1"/>
    </w:p>
    <w:p w14:paraId="1A0BD611" w14:textId="7AD9C66C" w:rsidR="00612A15" w:rsidRPr="00235B50" w:rsidRDefault="00612A15" w:rsidP="00612A15">
      <w:pPr>
        <w:spacing w:before="120" w:after="120" w:line="336" w:lineRule="auto"/>
        <w:rPr>
          <w:rFonts w:eastAsia="TimesNewRomanPSMT" w:cs="Times New Roman"/>
          <w:b/>
          <w:szCs w:val="27"/>
        </w:rPr>
      </w:pPr>
      <w:r w:rsidRPr="00235B50">
        <w:rPr>
          <w:rFonts w:eastAsia="TimesNewRomanPSMT" w:cs="Times New Roman"/>
          <w:b/>
          <w:szCs w:val="27"/>
        </w:rPr>
        <w:t xml:space="preserve">Tên máy chủ DB SQL:  </w:t>
      </w:r>
      <w:r w:rsidR="00AE092F" w:rsidRPr="00AE092F">
        <w:rPr>
          <w:rFonts w:eastAsia="TimesNewRomanPSMT" w:cs="Times New Roman"/>
          <w:b/>
          <w:color w:val="C00000"/>
          <w:szCs w:val="27"/>
        </w:rPr>
        <w:t>DESKTOP-5AHDFEC\JHIN</w:t>
      </w:r>
    </w:p>
    <w:p w14:paraId="727B1022" w14:textId="77777777" w:rsidR="00BF7D65" w:rsidRPr="00235B50" w:rsidRDefault="00612A15" w:rsidP="00612A15">
      <w:pPr>
        <w:spacing w:before="120" w:after="120" w:line="336" w:lineRule="auto"/>
        <w:rPr>
          <w:rFonts w:eastAsia="TimesNewRomanPSMT" w:cs="Times New Roman"/>
          <w:b/>
          <w:szCs w:val="27"/>
        </w:rPr>
      </w:pPr>
      <w:r w:rsidRPr="00235B50">
        <w:rPr>
          <w:rFonts w:eastAsia="TimesNewRomanPSMT" w:cs="Times New Roman"/>
          <w:b/>
          <w:szCs w:val="27"/>
        </w:rPr>
        <w:t xml:space="preserve">Tên đăng nhập DB SQL:  </w:t>
      </w:r>
      <w:r w:rsidRPr="00235B50">
        <w:rPr>
          <w:rFonts w:eastAsia="TimesNewRomanPSMT" w:cs="Times New Roman"/>
          <w:b/>
          <w:color w:val="C00000"/>
          <w:szCs w:val="27"/>
        </w:rPr>
        <w:t>sa</w:t>
      </w:r>
      <w:r w:rsidRPr="00235B50">
        <w:rPr>
          <w:rFonts w:eastAsia="TimesNewRomanPSMT" w:cs="Times New Roman"/>
          <w:b/>
          <w:szCs w:val="27"/>
        </w:rPr>
        <w:t xml:space="preserve">  </w:t>
      </w:r>
    </w:p>
    <w:p w14:paraId="07DA1559" w14:textId="2C1F0E3E" w:rsidR="00612A15" w:rsidRPr="00235B50" w:rsidRDefault="00612A15" w:rsidP="00612A15">
      <w:pPr>
        <w:spacing w:before="120" w:after="120" w:line="336" w:lineRule="auto"/>
        <w:rPr>
          <w:rFonts w:eastAsia="TimesNewRomanPSMT" w:cs="Times New Roman"/>
          <w:b/>
          <w:color w:val="C00000"/>
          <w:szCs w:val="27"/>
        </w:rPr>
      </w:pPr>
      <w:r w:rsidRPr="00235B50">
        <w:rPr>
          <w:rFonts w:eastAsia="TimesNewRomanPSMT" w:cs="Times New Roman"/>
          <w:b/>
          <w:szCs w:val="27"/>
        </w:rPr>
        <w:t xml:space="preserve"> Mật khẩu (password) đăng nhập SQL:</w:t>
      </w:r>
      <w:r w:rsidR="0068286D" w:rsidRPr="00235B50">
        <w:rPr>
          <w:rFonts w:eastAsia="TimesNewRomanPSMT" w:cs="Times New Roman"/>
          <w:b/>
          <w:szCs w:val="27"/>
        </w:rPr>
        <w:t xml:space="preserve"> </w:t>
      </w:r>
      <w:r w:rsidR="0068286D" w:rsidRPr="00235B50">
        <w:rPr>
          <w:rFonts w:eastAsia="TimesNewRomanPSMT" w:cs="Times New Roman"/>
          <w:b/>
          <w:color w:val="C00000"/>
          <w:szCs w:val="27"/>
        </w:rPr>
        <w:t>123</w:t>
      </w:r>
      <w:r w:rsidR="00AE092F">
        <w:rPr>
          <w:rFonts w:eastAsia="TimesNewRomanPSMT" w:cs="Times New Roman"/>
          <w:b/>
          <w:color w:val="C00000"/>
          <w:szCs w:val="27"/>
        </w:rPr>
        <w:t>456</w:t>
      </w:r>
    </w:p>
    <w:p w14:paraId="10643686" w14:textId="0EBCAD89" w:rsidR="00835461" w:rsidRPr="00235B50" w:rsidRDefault="009A61F3" w:rsidP="00612A15">
      <w:pPr>
        <w:spacing w:before="120" w:after="120" w:line="336" w:lineRule="auto"/>
        <w:rPr>
          <w:rFonts w:eastAsia="TimesNewRomanPSMT" w:cs="Times New Roman"/>
          <w:bCs/>
          <w:sz w:val="25"/>
          <w:szCs w:val="25"/>
        </w:rPr>
      </w:pPr>
      <w:r w:rsidRPr="00235B50">
        <w:rPr>
          <w:rFonts w:eastAsia="TimesNewRomanPSMT" w:cs="Times New Roman"/>
          <w:b/>
          <w:szCs w:val="27"/>
        </w:rPr>
        <w:t xml:space="preserve">ProjectName BIDS: </w:t>
      </w:r>
      <w:bookmarkStart w:id="2" w:name="_Hlk73685914"/>
      <w:r w:rsidR="00AE092F">
        <w:rPr>
          <w:rFonts w:eastAsia="TimesNewRomanPSMT" w:cs="Times New Roman"/>
          <w:b/>
          <w:color w:val="C00000"/>
          <w:szCs w:val="27"/>
        </w:rPr>
        <w:t>10</w:t>
      </w:r>
      <w:r w:rsidR="00AE092F" w:rsidRPr="00235B50">
        <w:rPr>
          <w:rFonts w:eastAsia="TimesNewRomanPSMT" w:cs="Times New Roman"/>
          <w:b/>
          <w:color w:val="C00000"/>
          <w:szCs w:val="27"/>
        </w:rPr>
        <w:t>G</w:t>
      </w:r>
      <w:r w:rsidR="00AE092F">
        <w:rPr>
          <w:rFonts w:eastAsia="TimesNewRomanPSMT" w:cs="Times New Roman"/>
          <w:b/>
          <w:color w:val="C00000"/>
          <w:szCs w:val="27"/>
        </w:rPr>
        <w:t>2NgoPhiLit</w:t>
      </w:r>
      <w:r w:rsidR="00AE092F" w:rsidRPr="00235B50">
        <w:rPr>
          <w:rFonts w:eastAsia="TimesNewRomanPSMT" w:cs="Times New Roman"/>
          <w:b/>
          <w:color w:val="0000FF"/>
          <w:szCs w:val="27"/>
        </w:rPr>
        <w:t xml:space="preserve"> </w:t>
      </w:r>
      <w:r w:rsidR="00AE092F">
        <w:rPr>
          <w:rFonts w:eastAsia="TimesNewRomanPSMT" w:cs="Times New Roman"/>
          <w:b/>
          <w:color w:val="0000FF"/>
          <w:szCs w:val="27"/>
        </w:rPr>
        <w:t>DichVuThuVien</w:t>
      </w:r>
      <w:r w:rsidR="006F68C4" w:rsidRPr="00235B50">
        <w:rPr>
          <w:rFonts w:eastAsia="TimesNewRomanPSMT" w:cs="Times New Roman"/>
          <w:b/>
          <w:color w:val="0000FF"/>
          <w:szCs w:val="27"/>
        </w:rPr>
        <w:t>_DWH</w:t>
      </w:r>
      <w:bookmarkEnd w:id="2"/>
      <w:r w:rsidR="0014370F" w:rsidRPr="00235B50">
        <w:rPr>
          <w:rFonts w:eastAsia="TimesNewRomanPSMT" w:cs="Times New Roman"/>
          <w:b/>
          <w:color w:val="0000FF"/>
          <w:szCs w:val="27"/>
        </w:rPr>
        <w:t xml:space="preserve"> </w:t>
      </w:r>
      <w:r w:rsidR="00E07644" w:rsidRPr="00235B50">
        <w:rPr>
          <w:rFonts w:eastAsia="TimesNewRomanPSMT" w:cs="Times New Roman"/>
          <w:bCs/>
          <w:sz w:val="25"/>
          <w:szCs w:val="25"/>
        </w:rPr>
        <w:t>(Microsoft Visual Sudio 2008)</w:t>
      </w:r>
    </w:p>
    <w:p w14:paraId="0BDF8432" w14:textId="1D1A668D" w:rsidR="00AD7B75" w:rsidRPr="00235B50" w:rsidRDefault="00AD7B75" w:rsidP="00AD7B75">
      <w:pPr>
        <w:spacing w:before="120" w:after="120" w:line="336" w:lineRule="auto"/>
        <w:ind w:left="2160" w:firstLine="720"/>
        <w:rPr>
          <w:rFonts w:eastAsia="TimesNewRomanPSMT" w:cs="Times New Roman"/>
          <w:b/>
          <w:color w:val="9CC2E5" w:themeColor="accent1" w:themeTint="99"/>
          <w:sz w:val="17"/>
          <w:szCs w:val="17"/>
        </w:rPr>
      </w:pPr>
      <w:r w:rsidRPr="00235B50">
        <w:rPr>
          <w:rFonts w:eastAsia="TimesNewRomanPSMT" w:cs="Times New Roman"/>
          <w:bCs/>
          <w:color w:val="9CC2E5" w:themeColor="accent1" w:themeTint="99"/>
          <w:sz w:val="25"/>
          <w:szCs w:val="25"/>
        </w:rPr>
        <w:t xml:space="preserve">              (sv có thể sử dụng tool khác)</w:t>
      </w:r>
    </w:p>
    <w:p w14:paraId="01001842" w14:textId="4FAB259C" w:rsidR="00216926" w:rsidRPr="00235B50" w:rsidRDefault="00216926" w:rsidP="0001574E">
      <w:pPr>
        <w:spacing w:before="120" w:after="120" w:line="336" w:lineRule="auto"/>
        <w:jc w:val="center"/>
        <w:rPr>
          <w:rFonts w:eastAsia="TimesNewRomanPSMT" w:cs="Times New Roman"/>
          <w:b/>
          <w:sz w:val="25"/>
          <w:szCs w:val="27"/>
        </w:rPr>
      </w:pPr>
    </w:p>
    <w:p w14:paraId="73CEA7E9" w14:textId="5A0C9878" w:rsidR="001F31B9" w:rsidRPr="00235B50" w:rsidRDefault="001F31B9" w:rsidP="0001574E">
      <w:pPr>
        <w:spacing w:before="120" w:after="120" w:line="336" w:lineRule="auto"/>
        <w:jc w:val="center"/>
        <w:rPr>
          <w:rFonts w:eastAsia="TimesNewRomanPSMT" w:cs="Times New Roman"/>
          <w:b/>
          <w:sz w:val="25"/>
          <w:szCs w:val="27"/>
        </w:rPr>
      </w:pPr>
    </w:p>
    <w:p w14:paraId="30421321" w14:textId="77777777" w:rsidR="001F31B9" w:rsidRPr="00235B50" w:rsidRDefault="001F31B9" w:rsidP="0001574E">
      <w:pPr>
        <w:spacing w:before="120" w:after="120" w:line="336" w:lineRule="auto"/>
        <w:jc w:val="center"/>
        <w:rPr>
          <w:rFonts w:eastAsia="TimesNewRomanPSMT" w:cs="Times New Roman"/>
          <w:b/>
          <w:sz w:val="25"/>
          <w:szCs w:val="27"/>
        </w:rPr>
      </w:pPr>
    </w:p>
    <w:p w14:paraId="5B0AFD7A" w14:textId="77777777" w:rsidR="001F31B9" w:rsidRPr="00235B50" w:rsidRDefault="001F31B9" w:rsidP="0001574E">
      <w:pPr>
        <w:spacing w:before="120" w:after="120" w:line="336" w:lineRule="auto"/>
        <w:jc w:val="center"/>
        <w:rPr>
          <w:rFonts w:eastAsia="TimesNewRomanPSMT" w:cs="Times New Roman"/>
          <w:b/>
          <w:sz w:val="25"/>
          <w:szCs w:val="27"/>
        </w:rPr>
      </w:pPr>
    </w:p>
    <w:p w14:paraId="1F7C78B4" w14:textId="77777777" w:rsidR="00216926" w:rsidRPr="00235B50" w:rsidRDefault="00216926" w:rsidP="0001574E">
      <w:pPr>
        <w:spacing w:before="120" w:after="120" w:line="336" w:lineRule="auto"/>
        <w:jc w:val="center"/>
        <w:rPr>
          <w:rFonts w:eastAsia="TimesNewRomanPSMT" w:cs="Times New Roman"/>
          <w:b/>
          <w:sz w:val="25"/>
          <w:szCs w:val="27"/>
        </w:rPr>
      </w:pPr>
    </w:p>
    <w:p w14:paraId="1D51D834" w14:textId="77777777" w:rsidR="00342A90" w:rsidRPr="00235B50" w:rsidRDefault="00342A90" w:rsidP="0001574E">
      <w:pPr>
        <w:spacing w:before="120" w:after="120" w:line="336" w:lineRule="auto"/>
        <w:jc w:val="center"/>
        <w:rPr>
          <w:rFonts w:eastAsia="TimesNewRomanPSMT" w:cs="Times New Roman"/>
          <w:b/>
          <w:sz w:val="25"/>
          <w:szCs w:val="27"/>
        </w:rPr>
      </w:pPr>
    </w:p>
    <w:p w14:paraId="56DFDB93" w14:textId="2AD5ABD8" w:rsidR="002C2282" w:rsidRPr="00235B50" w:rsidRDefault="00C42BA5" w:rsidP="0001574E">
      <w:pPr>
        <w:spacing w:before="120" w:after="120" w:line="336" w:lineRule="auto"/>
        <w:jc w:val="center"/>
        <w:rPr>
          <w:rFonts w:eastAsia="TimesNewRomanPSMT" w:cs="Times New Roman"/>
          <w:b/>
          <w:szCs w:val="29"/>
        </w:rPr>
      </w:pPr>
      <w:r w:rsidRPr="00235B50">
        <w:rPr>
          <w:rFonts w:eastAsia="TimesNewRomanPSMT" w:cs="Times New Roman"/>
          <w:b/>
          <w:szCs w:val="29"/>
        </w:rPr>
        <w:t xml:space="preserve">TP.HCM, ngày </w:t>
      </w:r>
      <w:r w:rsidR="0055129B">
        <w:rPr>
          <w:rFonts w:eastAsia="TimesNewRomanPSMT" w:cs="Times New Roman"/>
          <w:b/>
          <w:szCs w:val="29"/>
        </w:rPr>
        <w:t>02</w:t>
      </w:r>
      <w:r w:rsidRPr="00235B50">
        <w:rPr>
          <w:rFonts w:eastAsia="TimesNewRomanPSMT" w:cs="Times New Roman"/>
          <w:b/>
          <w:szCs w:val="29"/>
        </w:rPr>
        <w:t xml:space="preserve"> Tháng 0</w:t>
      </w:r>
      <w:r w:rsidR="0055129B">
        <w:rPr>
          <w:rFonts w:eastAsia="TimesNewRomanPSMT" w:cs="Times New Roman"/>
          <w:b/>
          <w:szCs w:val="29"/>
        </w:rPr>
        <w:t>6</w:t>
      </w:r>
      <w:r w:rsidRPr="00235B50">
        <w:rPr>
          <w:rFonts w:eastAsia="TimesNewRomanPSMT" w:cs="Times New Roman"/>
          <w:b/>
          <w:szCs w:val="29"/>
        </w:rPr>
        <w:t xml:space="preserve"> năm 202</w:t>
      </w:r>
      <w:r w:rsidR="00D27FC4" w:rsidRPr="00235B50">
        <w:rPr>
          <w:rFonts w:eastAsia="TimesNewRomanPSMT" w:cs="Times New Roman"/>
          <w:b/>
          <w:szCs w:val="29"/>
        </w:rPr>
        <w:t>2</w:t>
      </w:r>
    </w:p>
    <w:p w14:paraId="1C70F130" w14:textId="77777777" w:rsidR="008C4F58" w:rsidRPr="00235B50" w:rsidRDefault="008C4F58" w:rsidP="00C12E2A">
      <w:pPr>
        <w:pStyle w:val="Heading1"/>
        <w:jc w:val="center"/>
        <w:rPr>
          <w:rFonts w:ascii="Times New Roman" w:hAnsi="Times New Roman" w:cs="Times New Roman"/>
        </w:rPr>
      </w:pPr>
      <w:bookmarkStart w:id="3" w:name="_Toc105170903"/>
      <w:r w:rsidRPr="00235B50">
        <w:rPr>
          <w:rFonts w:ascii="Times New Roman" w:hAnsi="Times New Roman" w:cs="Times New Roman"/>
        </w:rPr>
        <w:lastRenderedPageBreak/>
        <w:t>LỜI CẢM ƠN</w:t>
      </w:r>
      <w:bookmarkEnd w:id="3"/>
    </w:p>
    <w:p w14:paraId="6CB57098" w14:textId="77777777" w:rsidR="00E27B51" w:rsidRDefault="00E27B51" w:rsidP="00E27B51">
      <w:pPr>
        <w:spacing w:before="120"/>
        <w:ind w:firstLine="720"/>
        <w:jc w:val="both"/>
        <w:rPr>
          <w:rFonts w:eastAsia="TimesNewRomanPSMT" w:cs="Times New Roman"/>
          <w:bCs/>
          <w:sz w:val="26"/>
          <w:szCs w:val="26"/>
          <w:lang w:val="vi-VN"/>
        </w:rPr>
      </w:pPr>
      <w:r>
        <w:rPr>
          <w:rFonts w:eastAsia="TimesNewRomanPSMT" w:cs="Times New Roman"/>
          <w:bCs/>
          <w:sz w:val="26"/>
          <w:szCs w:val="26"/>
          <w:lang w:val="vi-VN"/>
        </w:rPr>
        <w:t>Đầu tiên, em đại diện nhóm xin chân thành cảm ơn Thầy Võ Xuân Thể đã hướng dẫn tụi em tận tình trong môn học Kho dữ liệu và hỗ trợ hết mình trong quá trình hoàn thành đồ án học phần. Trong quá trình học tập cũng như trong đồ án học phần thì vẫn còn những thiếu sót, mong thầy góp ý để tụi em cải thiện hơn trong tương lai ạ!</w:t>
      </w:r>
    </w:p>
    <w:p w14:paraId="07AD6B49" w14:textId="123DB6E1" w:rsidR="00E27B51" w:rsidRPr="00E27B51" w:rsidRDefault="00E27B51" w:rsidP="00E27B51">
      <w:pPr>
        <w:spacing w:before="120"/>
        <w:ind w:firstLine="720"/>
        <w:rPr>
          <w:rFonts w:eastAsia="TimesNewRomanPSMT" w:cs="Times New Roman"/>
          <w:bCs/>
          <w:sz w:val="26"/>
          <w:szCs w:val="26"/>
        </w:rPr>
      </w:pPr>
      <w:r w:rsidRPr="00220B3C">
        <w:rPr>
          <w:rFonts w:eastAsia="TimesNewRomanPSMT" w:cs="Times New Roman"/>
          <w:bCs/>
          <w:sz w:val="26"/>
          <w:szCs w:val="26"/>
          <w:lang w:val="vi-VN"/>
        </w:rPr>
        <w:t>Em xin chân thành cảm ơn!</w:t>
      </w:r>
    </w:p>
    <w:p w14:paraId="33E17EE0" w14:textId="34C7CE3F" w:rsidR="008C4F58" w:rsidRPr="00235B50" w:rsidRDefault="008C4F58" w:rsidP="009E11D5">
      <w:pPr>
        <w:spacing w:before="120" w:after="120" w:line="360" w:lineRule="auto"/>
        <w:ind w:firstLine="630"/>
        <w:rPr>
          <w:rFonts w:eastAsia="TimesNewRomanPSMT" w:cs="Times New Roman"/>
          <w:bCs/>
          <w:sz w:val="26"/>
          <w:szCs w:val="26"/>
        </w:rPr>
      </w:pPr>
    </w:p>
    <w:p w14:paraId="6CCD394E" w14:textId="77777777" w:rsidR="008C4F58" w:rsidRPr="00235B50" w:rsidRDefault="008C4F58" w:rsidP="009E11D5">
      <w:pPr>
        <w:spacing w:before="120" w:after="120" w:line="360" w:lineRule="auto"/>
        <w:rPr>
          <w:rFonts w:eastAsia="TimesNewRomanPSMT" w:cs="Times New Roman"/>
          <w:b/>
          <w:sz w:val="26"/>
          <w:szCs w:val="26"/>
        </w:rPr>
      </w:pPr>
    </w:p>
    <w:p w14:paraId="181C4EB0" w14:textId="77777777" w:rsidR="008C4F58" w:rsidRPr="00235B50" w:rsidRDefault="008C4F58" w:rsidP="009E11D5">
      <w:pPr>
        <w:spacing w:before="120" w:after="120" w:line="360" w:lineRule="auto"/>
        <w:rPr>
          <w:rFonts w:eastAsia="TimesNewRomanPSMT" w:cs="Times New Roman"/>
          <w:b/>
          <w:sz w:val="26"/>
          <w:szCs w:val="26"/>
        </w:rPr>
      </w:pPr>
    </w:p>
    <w:p w14:paraId="11037867" w14:textId="77777777" w:rsidR="008C4F58" w:rsidRPr="00235B50" w:rsidRDefault="008C4F58" w:rsidP="009E11D5">
      <w:pPr>
        <w:spacing w:before="120" w:after="120" w:line="360" w:lineRule="auto"/>
        <w:rPr>
          <w:rFonts w:eastAsia="TimesNewRomanPSMT" w:cs="Times New Roman"/>
          <w:b/>
          <w:sz w:val="26"/>
          <w:szCs w:val="26"/>
        </w:rPr>
      </w:pPr>
    </w:p>
    <w:p w14:paraId="4D2EBF50" w14:textId="77777777" w:rsidR="008C4F58" w:rsidRPr="00235B50" w:rsidRDefault="008C4F58" w:rsidP="009E11D5">
      <w:pPr>
        <w:spacing w:before="120" w:after="120" w:line="360" w:lineRule="auto"/>
        <w:jc w:val="center"/>
        <w:rPr>
          <w:rFonts w:eastAsia="TimesNewRomanPSMT" w:cs="Times New Roman"/>
          <w:b/>
          <w:sz w:val="26"/>
          <w:szCs w:val="26"/>
        </w:rPr>
      </w:pPr>
    </w:p>
    <w:p w14:paraId="156E4D3C" w14:textId="77777777" w:rsidR="008C4F58" w:rsidRPr="00235B50" w:rsidRDefault="008C4F58" w:rsidP="009E11D5">
      <w:pPr>
        <w:spacing w:before="120" w:after="120" w:line="360" w:lineRule="auto"/>
        <w:jc w:val="center"/>
        <w:rPr>
          <w:rFonts w:eastAsia="TimesNewRomanPSMT" w:cs="Times New Roman"/>
          <w:b/>
          <w:sz w:val="26"/>
          <w:szCs w:val="26"/>
        </w:rPr>
      </w:pPr>
    </w:p>
    <w:p w14:paraId="4395C339" w14:textId="77777777" w:rsidR="008C4F58" w:rsidRPr="00235B50" w:rsidRDefault="008C4F58" w:rsidP="009E11D5">
      <w:pPr>
        <w:spacing w:before="120" w:after="120" w:line="360" w:lineRule="auto"/>
        <w:jc w:val="center"/>
        <w:rPr>
          <w:rFonts w:eastAsia="TimesNewRomanPSMT" w:cs="Times New Roman"/>
          <w:b/>
          <w:sz w:val="26"/>
          <w:szCs w:val="26"/>
        </w:rPr>
      </w:pPr>
    </w:p>
    <w:p w14:paraId="636F4609" w14:textId="77777777" w:rsidR="008C4F58" w:rsidRPr="00235B50" w:rsidRDefault="008C4F58" w:rsidP="009E11D5">
      <w:pPr>
        <w:spacing w:before="120" w:after="120" w:line="360" w:lineRule="auto"/>
        <w:jc w:val="center"/>
        <w:rPr>
          <w:rFonts w:eastAsia="TimesNewRomanPSMT" w:cs="Times New Roman"/>
          <w:b/>
          <w:sz w:val="26"/>
          <w:szCs w:val="26"/>
        </w:rPr>
      </w:pPr>
    </w:p>
    <w:p w14:paraId="3EDEA96D" w14:textId="77777777" w:rsidR="008C4F58" w:rsidRPr="00235B50" w:rsidRDefault="008C4F58" w:rsidP="009E11D5">
      <w:pPr>
        <w:spacing w:before="120" w:after="120" w:line="360" w:lineRule="auto"/>
        <w:jc w:val="center"/>
        <w:rPr>
          <w:rFonts w:eastAsia="TimesNewRomanPSMT" w:cs="Times New Roman"/>
          <w:b/>
          <w:sz w:val="26"/>
          <w:szCs w:val="26"/>
        </w:rPr>
      </w:pPr>
    </w:p>
    <w:p w14:paraId="7F16927C" w14:textId="77777777" w:rsidR="008C4F58" w:rsidRPr="00235B50" w:rsidRDefault="008C4F58" w:rsidP="009E11D5">
      <w:pPr>
        <w:spacing w:before="120" w:after="120" w:line="360" w:lineRule="auto"/>
        <w:jc w:val="center"/>
        <w:rPr>
          <w:rFonts w:eastAsia="TimesNewRomanPSMT" w:cs="Times New Roman"/>
          <w:b/>
          <w:sz w:val="26"/>
          <w:szCs w:val="26"/>
        </w:rPr>
      </w:pPr>
    </w:p>
    <w:p w14:paraId="1FFEA1B9" w14:textId="77777777" w:rsidR="008C4F58" w:rsidRPr="00235B50" w:rsidRDefault="008C4F58" w:rsidP="009E11D5">
      <w:pPr>
        <w:spacing w:before="120" w:after="120" w:line="360" w:lineRule="auto"/>
        <w:jc w:val="center"/>
        <w:rPr>
          <w:rFonts w:eastAsia="TimesNewRomanPSMT" w:cs="Times New Roman"/>
          <w:b/>
          <w:sz w:val="26"/>
          <w:szCs w:val="26"/>
        </w:rPr>
      </w:pPr>
    </w:p>
    <w:p w14:paraId="068F07A8" w14:textId="77777777" w:rsidR="008C4F58" w:rsidRPr="00235B50" w:rsidRDefault="008C4F58" w:rsidP="009E11D5">
      <w:pPr>
        <w:spacing w:before="120" w:after="120" w:line="360" w:lineRule="auto"/>
        <w:jc w:val="center"/>
        <w:rPr>
          <w:rFonts w:eastAsia="TimesNewRomanPSMT" w:cs="Times New Roman"/>
          <w:b/>
          <w:sz w:val="26"/>
          <w:szCs w:val="26"/>
        </w:rPr>
      </w:pPr>
    </w:p>
    <w:p w14:paraId="38257C84" w14:textId="77777777" w:rsidR="008C4F58" w:rsidRPr="00235B50" w:rsidRDefault="008C4F58" w:rsidP="009E11D5">
      <w:pPr>
        <w:spacing w:before="120" w:after="120" w:line="360" w:lineRule="auto"/>
        <w:jc w:val="center"/>
        <w:rPr>
          <w:rFonts w:eastAsia="TimesNewRomanPSMT" w:cs="Times New Roman"/>
          <w:b/>
          <w:sz w:val="26"/>
          <w:szCs w:val="26"/>
        </w:rPr>
      </w:pPr>
    </w:p>
    <w:p w14:paraId="1126AE8B" w14:textId="77777777" w:rsidR="008C4F58" w:rsidRPr="00235B50" w:rsidRDefault="008C4F58" w:rsidP="009E11D5">
      <w:pPr>
        <w:spacing w:before="120" w:after="120" w:line="360" w:lineRule="auto"/>
        <w:jc w:val="center"/>
        <w:rPr>
          <w:rFonts w:eastAsia="TimesNewRomanPSMT" w:cs="Times New Roman"/>
          <w:b/>
          <w:sz w:val="26"/>
          <w:szCs w:val="26"/>
        </w:rPr>
      </w:pPr>
    </w:p>
    <w:p w14:paraId="1402D521" w14:textId="77777777" w:rsidR="008C4F58" w:rsidRPr="00235B50" w:rsidRDefault="008C4F58" w:rsidP="009E11D5">
      <w:pPr>
        <w:spacing w:before="120" w:after="120" w:line="360" w:lineRule="auto"/>
        <w:jc w:val="center"/>
        <w:rPr>
          <w:rFonts w:eastAsia="TimesNewRomanPSMT" w:cs="Times New Roman"/>
          <w:b/>
          <w:sz w:val="26"/>
          <w:szCs w:val="26"/>
        </w:rPr>
      </w:pPr>
    </w:p>
    <w:p w14:paraId="4BB7032B" w14:textId="77777777" w:rsidR="008C4F58" w:rsidRPr="00235B50" w:rsidRDefault="008C4F58" w:rsidP="009E11D5">
      <w:pPr>
        <w:spacing w:before="120" w:after="120" w:line="360" w:lineRule="auto"/>
        <w:jc w:val="center"/>
        <w:rPr>
          <w:rFonts w:eastAsia="TimesNewRomanPSMT" w:cs="Times New Roman"/>
          <w:b/>
          <w:sz w:val="26"/>
          <w:szCs w:val="26"/>
        </w:rPr>
      </w:pPr>
    </w:p>
    <w:p w14:paraId="47015A98" w14:textId="77777777" w:rsidR="008C4F58" w:rsidRPr="00235B50" w:rsidRDefault="008C4F58" w:rsidP="009E11D5">
      <w:pPr>
        <w:spacing w:before="120" w:after="120" w:line="360" w:lineRule="auto"/>
        <w:jc w:val="center"/>
        <w:rPr>
          <w:rFonts w:eastAsia="TimesNewRomanPSMT" w:cs="Times New Roman"/>
          <w:b/>
          <w:sz w:val="26"/>
          <w:szCs w:val="26"/>
        </w:rPr>
      </w:pPr>
    </w:p>
    <w:p w14:paraId="19FD481F" w14:textId="77777777" w:rsidR="008C4F58" w:rsidRPr="00235B50" w:rsidRDefault="008C4F58" w:rsidP="009E11D5">
      <w:pPr>
        <w:spacing w:before="120" w:after="120" w:line="360" w:lineRule="auto"/>
        <w:jc w:val="center"/>
        <w:rPr>
          <w:rFonts w:eastAsia="TimesNewRomanPSMT" w:cs="Times New Roman"/>
          <w:b/>
          <w:sz w:val="26"/>
          <w:szCs w:val="26"/>
        </w:rPr>
      </w:pPr>
    </w:p>
    <w:p w14:paraId="24C48B01" w14:textId="77777777" w:rsidR="008C4F58" w:rsidRPr="00235B50" w:rsidRDefault="008C4F58" w:rsidP="009E11D5">
      <w:pPr>
        <w:spacing w:before="120" w:after="120" w:line="360" w:lineRule="auto"/>
        <w:jc w:val="center"/>
        <w:rPr>
          <w:rFonts w:eastAsia="TimesNewRomanPSMT" w:cs="Times New Roman"/>
          <w:b/>
          <w:sz w:val="26"/>
          <w:szCs w:val="26"/>
        </w:rPr>
      </w:pPr>
    </w:p>
    <w:p w14:paraId="2315729E" w14:textId="77777777" w:rsidR="008C4F58" w:rsidRPr="00235B50" w:rsidRDefault="008C4F58" w:rsidP="009E11D5">
      <w:pPr>
        <w:spacing w:before="120" w:after="120" w:line="360" w:lineRule="auto"/>
        <w:jc w:val="center"/>
        <w:rPr>
          <w:rFonts w:eastAsia="TimesNewRomanPSMT" w:cs="Times New Roman"/>
          <w:b/>
          <w:sz w:val="26"/>
          <w:szCs w:val="26"/>
        </w:rPr>
      </w:pPr>
    </w:p>
    <w:p w14:paraId="08DAD54B" w14:textId="77777777" w:rsidR="008C4F58" w:rsidRPr="00235B50" w:rsidRDefault="008C4F58" w:rsidP="009E11D5">
      <w:pPr>
        <w:spacing w:before="120" w:after="120" w:line="360" w:lineRule="auto"/>
        <w:jc w:val="center"/>
        <w:rPr>
          <w:rFonts w:eastAsia="TimesNewRomanPSMT" w:cs="Times New Roman"/>
          <w:b/>
          <w:sz w:val="26"/>
          <w:szCs w:val="26"/>
        </w:rPr>
      </w:pPr>
    </w:p>
    <w:p w14:paraId="4E355312" w14:textId="77777777" w:rsidR="008C4F58" w:rsidRPr="00235B50" w:rsidRDefault="008C4F58" w:rsidP="009E11D5">
      <w:pPr>
        <w:spacing w:before="120" w:after="120" w:line="360" w:lineRule="auto"/>
        <w:jc w:val="center"/>
        <w:rPr>
          <w:rFonts w:eastAsia="TimesNewRomanPSMT" w:cs="Times New Roman"/>
          <w:b/>
          <w:sz w:val="26"/>
          <w:szCs w:val="26"/>
        </w:rPr>
      </w:pPr>
    </w:p>
    <w:p w14:paraId="6EC0B58C" w14:textId="77777777" w:rsidR="008C4F58" w:rsidRPr="00235B50" w:rsidRDefault="008C4F58" w:rsidP="009E11D5">
      <w:pPr>
        <w:spacing w:before="120" w:after="120" w:line="360" w:lineRule="auto"/>
        <w:jc w:val="center"/>
        <w:rPr>
          <w:rFonts w:eastAsia="TimesNewRomanPSMT" w:cs="Times New Roman"/>
          <w:b/>
          <w:sz w:val="26"/>
          <w:szCs w:val="26"/>
        </w:rPr>
      </w:pPr>
    </w:p>
    <w:p w14:paraId="76F47759" w14:textId="77777777" w:rsidR="008C4F58" w:rsidRPr="00235B50" w:rsidRDefault="008C4F58" w:rsidP="00973CF0">
      <w:pPr>
        <w:pStyle w:val="Heading1"/>
        <w:jc w:val="center"/>
        <w:rPr>
          <w:rFonts w:ascii="Times New Roman" w:hAnsi="Times New Roman" w:cs="Times New Roman"/>
        </w:rPr>
      </w:pPr>
      <w:bookmarkStart w:id="4" w:name="_Toc105170904"/>
      <w:r w:rsidRPr="00235B50">
        <w:rPr>
          <w:rFonts w:ascii="Times New Roman" w:hAnsi="Times New Roman" w:cs="Times New Roman"/>
        </w:rPr>
        <w:t>DANH MỤC CÁC TỪ VIẾT TẮT</w:t>
      </w:r>
      <w:bookmarkEnd w:id="4"/>
    </w:p>
    <w:tbl>
      <w:tblPr>
        <w:tblW w:w="8730" w:type="dxa"/>
        <w:jc w:val="center"/>
        <w:tblLook w:val="04A0" w:firstRow="1" w:lastRow="0" w:firstColumn="1" w:lastColumn="0" w:noHBand="0" w:noVBand="1"/>
      </w:tblPr>
      <w:tblGrid>
        <w:gridCol w:w="1885"/>
        <w:gridCol w:w="6845"/>
      </w:tblGrid>
      <w:tr w:rsidR="00AE37C9" w:rsidRPr="00235B50" w14:paraId="3C756AE4" w14:textId="77777777" w:rsidTr="00BB5BCB">
        <w:trPr>
          <w:trHeight w:val="330"/>
          <w:jc w:val="center"/>
        </w:trPr>
        <w:tc>
          <w:tcPr>
            <w:tcW w:w="1885" w:type="dxa"/>
            <w:tcBorders>
              <w:top w:val="single" w:sz="4" w:space="0" w:color="auto"/>
              <w:left w:val="single" w:sz="4" w:space="0" w:color="auto"/>
              <w:bottom w:val="single" w:sz="4" w:space="0" w:color="auto"/>
              <w:right w:val="single" w:sz="4" w:space="0" w:color="auto"/>
            </w:tcBorders>
            <w:noWrap/>
            <w:vAlign w:val="center"/>
          </w:tcPr>
          <w:p w14:paraId="65C6EF50" w14:textId="77777777" w:rsidR="00AE37C9" w:rsidRPr="00235B50" w:rsidRDefault="00AE37C9" w:rsidP="00F7498C">
            <w:pPr>
              <w:spacing w:line="360" w:lineRule="auto"/>
              <w:jc w:val="both"/>
              <w:rPr>
                <w:rFonts w:eastAsia="Times New Roman" w:cs="Times New Roman"/>
                <w:sz w:val="26"/>
                <w:szCs w:val="26"/>
              </w:rPr>
            </w:pPr>
            <w:r w:rsidRPr="00235B50">
              <w:rPr>
                <w:rFonts w:eastAsia="Times New Roman" w:cs="Times New Roman"/>
                <w:sz w:val="26"/>
                <w:szCs w:val="26"/>
              </w:rPr>
              <w:t>CSDL hoặc DB</w:t>
            </w:r>
          </w:p>
        </w:tc>
        <w:tc>
          <w:tcPr>
            <w:tcW w:w="6845" w:type="dxa"/>
            <w:tcBorders>
              <w:top w:val="single" w:sz="4" w:space="0" w:color="auto"/>
              <w:left w:val="nil"/>
              <w:bottom w:val="single" w:sz="4" w:space="0" w:color="auto"/>
              <w:right w:val="single" w:sz="4" w:space="0" w:color="auto"/>
            </w:tcBorders>
            <w:noWrap/>
            <w:vAlign w:val="center"/>
          </w:tcPr>
          <w:p w14:paraId="1BD7AF86" w14:textId="77777777" w:rsidR="00AE37C9" w:rsidRPr="00235B50" w:rsidRDefault="00AE37C9" w:rsidP="00F7498C">
            <w:pPr>
              <w:spacing w:line="360" w:lineRule="auto"/>
              <w:rPr>
                <w:rFonts w:eastAsia="Times New Roman" w:cs="Times New Roman"/>
                <w:sz w:val="26"/>
                <w:szCs w:val="26"/>
              </w:rPr>
            </w:pPr>
            <w:r w:rsidRPr="00235B50">
              <w:rPr>
                <w:rFonts w:eastAsia="Times New Roman" w:cs="Times New Roman"/>
                <w:sz w:val="26"/>
                <w:szCs w:val="26"/>
              </w:rPr>
              <w:t>Cơ sở dữ liệu: DataBase</w:t>
            </w:r>
          </w:p>
        </w:tc>
      </w:tr>
      <w:tr w:rsidR="00805F24" w:rsidRPr="00235B50" w14:paraId="4516B56D" w14:textId="77777777" w:rsidTr="00BB5BCB">
        <w:trPr>
          <w:trHeight w:val="330"/>
          <w:jc w:val="center"/>
        </w:trPr>
        <w:tc>
          <w:tcPr>
            <w:tcW w:w="1885" w:type="dxa"/>
            <w:tcBorders>
              <w:top w:val="nil"/>
              <w:left w:val="single" w:sz="4" w:space="0" w:color="auto"/>
              <w:bottom w:val="single" w:sz="4" w:space="0" w:color="auto"/>
              <w:right w:val="single" w:sz="4" w:space="0" w:color="auto"/>
            </w:tcBorders>
            <w:noWrap/>
            <w:vAlign w:val="center"/>
          </w:tcPr>
          <w:p w14:paraId="58EB0553" w14:textId="77777777" w:rsidR="00805F24" w:rsidRPr="00235B50" w:rsidRDefault="00805F24" w:rsidP="00F7498C">
            <w:pPr>
              <w:spacing w:line="360" w:lineRule="auto"/>
              <w:jc w:val="both"/>
              <w:rPr>
                <w:rFonts w:eastAsia="Times New Roman" w:cs="Times New Roman"/>
                <w:sz w:val="26"/>
                <w:szCs w:val="26"/>
              </w:rPr>
            </w:pPr>
            <w:r w:rsidRPr="00235B50">
              <w:rPr>
                <w:rFonts w:eastAsia="Times New Roman" w:cs="Times New Roman"/>
                <w:sz w:val="26"/>
                <w:szCs w:val="26"/>
              </w:rPr>
              <w:t>LĐQH</w:t>
            </w:r>
          </w:p>
        </w:tc>
        <w:tc>
          <w:tcPr>
            <w:tcW w:w="6845" w:type="dxa"/>
            <w:tcBorders>
              <w:top w:val="nil"/>
              <w:left w:val="nil"/>
              <w:bottom w:val="single" w:sz="4" w:space="0" w:color="auto"/>
              <w:right w:val="single" w:sz="4" w:space="0" w:color="auto"/>
            </w:tcBorders>
            <w:noWrap/>
            <w:vAlign w:val="center"/>
          </w:tcPr>
          <w:p w14:paraId="4B382CAD" w14:textId="77777777" w:rsidR="00805F24" w:rsidRPr="00235B50" w:rsidRDefault="00805F24" w:rsidP="00F7498C">
            <w:pPr>
              <w:spacing w:line="360" w:lineRule="auto"/>
              <w:rPr>
                <w:rFonts w:eastAsia="Times New Roman" w:cs="Times New Roman"/>
                <w:sz w:val="26"/>
                <w:szCs w:val="26"/>
              </w:rPr>
            </w:pPr>
            <w:r w:rsidRPr="00235B50">
              <w:rPr>
                <w:rFonts w:eastAsia="Times New Roman" w:cs="Times New Roman"/>
                <w:sz w:val="26"/>
                <w:szCs w:val="26"/>
              </w:rPr>
              <w:t>Lược đồ quan hệ</w:t>
            </w:r>
          </w:p>
        </w:tc>
      </w:tr>
      <w:tr w:rsidR="00BB5BCB" w:rsidRPr="00235B50" w14:paraId="41945204" w14:textId="77777777" w:rsidTr="006A01F6">
        <w:trPr>
          <w:trHeight w:val="330"/>
          <w:jc w:val="center"/>
        </w:trPr>
        <w:tc>
          <w:tcPr>
            <w:tcW w:w="1885" w:type="dxa"/>
            <w:tcBorders>
              <w:top w:val="nil"/>
              <w:left w:val="single" w:sz="4" w:space="0" w:color="auto"/>
              <w:bottom w:val="single" w:sz="4" w:space="0" w:color="auto"/>
              <w:right w:val="single" w:sz="4" w:space="0" w:color="auto"/>
            </w:tcBorders>
            <w:noWrap/>
            <w:vAlign w:val="center"/>
          </w:tcPr>
          <w:p w14:paraId="1608C777" w14:textId="77777777" w:rsidR="00BB5BCB" w:rsidRPr="00235B50" w:rsidRDefault="00BB5BCB" w:rsidP="00F7498C">
            <w:pPr>
              <w:spacing w:line="360" w:lineRule="auto"/>
              <w:jc w:val="both"/>
              <w:rPr>
                <w:rFonts w:eastAsia="Times New Roman" w:cs="Times New Roman"/>
                <w:sz w:val="26"/>
                <w:szCs w:val="26"/>
              </w:rPr>
            </w:pPr>
            <w:r w:rsidRPr="00235B50">
              <w:rPr>
                <w:rFonts w:eastAsia="Times New Roman" w:cs="Times New Roman"/>
                <w:sz w:val="26"/>
                <w:szCs w:val="26"/>
              </w:rPr>
              <w:t>PTH</w:t>
            </w:r>
          </w:p>
        </w:tc>
        <w:tc>
          <w:tcPr>
            <w:tcW w:w="6845" w:type="dxa"/>
            <w:tcBorders>
              <w:top w:val="nil"/>
              <w:left w:val="nil"/>
              <w:bottom w:val="single" w:sz="4" w:space="0" w:color="auto"/>
              <w:right w:val="single" w:sz="4" w:space="0" w:color="auto"/>
            </w:tcBorders>
            <w:noWrap/>
            <w:vAlign w:val="center"/>
          </w:tcPr>
          <w:p w14:paraId="69D8E9F5" w14:textId="02C236B6" w:rsidR="00BB5BCB" w:rsidRPr="00235B50" w:rsidRDefault="00BB5BCB" w:rsidP="00F7498C">
            <w:pPr>
              <w:spacing w:line="360" w:lineRule="auto"/>
              <w:rPr>
                <w:rFonts w:eastAsia="Times New Roman" w:cs="Times New Roman"/>
                <w:sz w:val="26"/>
                <w:szCs w:val="26"/>
              </w:rPr>
            </w:pPr>
            <w:r w:rsidRPr="00235B50">
              <w:rPr>
                <w:rFonts w:eastAsia="Times New Roman" w:cs="Times New Roman"/>
                <w:sz w:val="26"/>
                <w:szCs w:val="26"/>
              </w:rPr>
              <w:t>Phụ thuộc hàm</w:t>
            </w:r>
            <w:r w:rsidR="006A01F6" w:rsidRPr="00235B50">
              <w:rPr>
                <w:rFonts w:eastAsia="Times New Roman" w:cs="Times New Roman"/>
                <w:sz w:val="26"/>
                <w:szCs w:val="26"/>
              </w:rPr>
              <w:t xml:space="preserve"> = Ràng buộc tham chiếu</w:t>
            </w:r>
            <w:r w:rsidRPr="00235B50">
              <w:rPr>
                <w:rFonts w:eastAsia="Times New Roman" w:cs="Times New Roman"/>
                <w:sz w:val="26"/>
                <w:szCs w:val="26"/>
              </w:rPr>
              <w:t>: Reference Constraint</w:t>
            </w:r>
          </w:p>
        </w:tc>
      </w:tr>
      <w:tr w:rsidR="00AE37C9" w:rsidRPr="00235B50" w14:paraId="51B300C7" w14:textId="77777777" w:rsidTr="00BB5BCB">
        <w:trPr>
          <w:trHeight w:val="330"/>
          <w:jc w:val="center"/>
        </w:trPr>
        <w:tc>
          <w:tcPr>
            <w:tcW w:w="1885" w:type="dxa"/>
            <w:tcBorders>
              <w:top w:val="nil"/>
              <w:left w:val="single" w:sz="4" w:space="0" w:color="auto"/>
              <w:bottom w:val="single" w:sz="4" w:space="0" w:color="auto"/>
              <w:right w:val="single" w:sz="4" w:space="0" w:color="auto"/>
            </w:tcBorders>
            <w:noWrap/>
            <w:vAlign w:val="center"/>
          </w:tcPr>
          <w:p w14:paraId="6647E6B1" w14:textId="77777777" w:rsidR="00AE37C9" w:rsidRPr="00235B50" w:rsidRDefault="00AE37C9" w:rsidP="00F7498C">
            <w:pPr>
              <w:spacing w:line="360" w:lineRule="auto"/>
              <w:jc w:val="both"/>
              <w:rPr>
                <w:rFonts w:eastAsia="Times New Roman" w:cs="Times New Roman"/>
                <w:sz w:val="26"/>
                <w:szCs w:val="26"/>
              </w:rPr>
            </w:pPr>
            <w:r w:rsidRPr="00235B50">
              <w:rPr>
                <w:rFonts w:eastAsia="Times New Roman" w:cs="Times New Roman"/>
                <w:sz w:val="26"/>
                <w:szCs w:val="26"/>
              </w:rPr>
              <w:t>PTTK</w:t>
            </w:r>
          </w:p>
        </w:tc>
        <w:tc>
          <w:tcPr>
            <w:tcW w:w="6845" w:type="dxa"/>
            <w:tcBorders>
              <w:top w:val="nil"/>
              <w:left w:val="nil"/>
              <w:bottom w:val="single" w:sz="4" w:space="0" w:color="auto"/>
              <w:right w:val="single" w:sz="4" w:space="0" w:color="auto"/>
            </w:tcBorders>
            <w:noWrap/>
            <w:vAlign w:val="center"/>
          </w:tcPr>
          <w:p w14:paraId="6F6A079D" w14:textId="77777777" w:rsidR="00AE37C9" w:rsidRPr="00235B50" w:rsidRDefault="00AE37C9" w:rsidP="00F7498C">
            <w:pPr>
              <w:spacing w:line="360" w:lineRule="auto"/>
              <w:rPr>
                <w:rFonts w:eastAsia="Times New Roman" w:cs="Times New Roman"/>
                <w:sz w:val="26"/>
                <w:szCs w:val="26"/>
              </w:rPr>
            </w:pPr>
            <w:r w:rsidRPr="00235B50">
              <w:rPr>
                <w:rFonts w:eastAsia="Times New Roman" w:cs="Times New Roman"/>
                <w:sz w:val="26"/>
                <w:szCs w:val="26"/>
              </w:rPr>
              <w:t xml:space="preserve">Phân tích và thiết kế </w:t>
            </w:r>
          </w:p>
        </w:tc>
      </w:tr>
      <w:tr w:rsidR="00805F24" w:rsidRPr="00235B50" w14:paraId="67051525" w14:textId="77777777" w:rsidTr="00BB5BCB">
        <w:trPr>
          <w:trHeight w:val="330"/>
          <w:jc w:val="center"/>
        </w:trPr>
        <w:tc>
          <w:tcPr>
            <w:tcW w:w="1885" w:type="dxa"/>
            <w:tcBorders>
              <w:top w:val="nil"/>
              <w:left w:val="single" w:sz="4" w:space="0" w:color="auto"/>
              <w:bottom w:val="single" w:sz="4" w:space="0" w:color="auto"/>
              <w:right w:val="single" w:sz="4" w:space="0" w:color="auto"/>
            </w:tcBorders>
            <w:noWrap/>
            <w:vAlign w:val="center"/>
          </w:tcPr>
          <w:p w14:paraId="133AE281" w14:textId="77777777" w:rsidR="00805F24" w:rsidRPr="00235B50" w:rsidRDefault="00805F24" w:rsidP="00F7498C">
            <w:pPr>
              <w:spacing w:line="360" w:lineRule="auto"/>
              <w:jc w:val="both"/>
              <w:rPr>
                <w:rFonts w:eastAsia="Times New Roman" w:cs="Times New Roman"/>
                <w:sz w:val="26"/>
                <w:szCs w:val="26"/>
              </w:rPr>
            </w:pPr>
            <w:r w:rsidRPr="00235B50">
              <w:rPr>
                <w:rFonts w:eastAsia="Times New Roman" w:cs="Times New Roman"/>
                <w:sz w:val="26"/>
                <w:szCs w:val="26"/>
              </w:rPr>
              <w:t>RBTV</w:t>
            </w:r>
          </w:p>
        </w:tc>
        <w:tc>
          <w:tcPr>
            <w:tcW w:w="6845" w:type="dxa"/>
            <w:tcBorders>
              <w:top w:val="nil"/>
              <w:left w:val="nil"/>
              <w:bottom w:val="single" w:sz="4" w:space="0" w:color="auto"/>
              <w:right w:val="single" w:sz="4" w:space="0" w:color="auto"/>
            </w:tcBorders>
            <w:noWrap/>
            <w:vAlign w:val="center"/>
          </w:tcPr>
          <w:p w14:paraId="5510226A" w14:textId="77777777" w:rsidR="00805F24" w:rsidRPr="00235B50" w:rsidRDefault="00805F24" w:rsidP="00F7498C">
            <w:pPr>
              <w:spacing w:line="360" w:lineRule="auto"/>
              <w:rPr>
                <w:rFonts w:eastAsia="Times New Roman" w:cs="Times New Roman"/>
                <w:sz w:val="26"/>
                <w:szCs w:val="26"/>
              </w:rPr>
            </w:pPr>
            <w:r w:rsidRPr="00235B50">
              <w:rPr>
                <w:rFonts w:eastAsia="Times New Roman" w:cs="Times New Roman"/>
                <w:sz w:val="26"/>
                <w:szCs w:val="26"/>
              </w:rPr>
              <w:t>Ràng buộc toàn vẹn [dữ liệu]</w:t>
            </w:r>
          </w:p>
        </w:tc>
      </w:tr>
      <w:tr w:rsidR="00805F24" w:rsidRPr="00235B50" w14:paraId="35523018" w14:textId="77777777" w:rsidTr="00BB5BCB">
        <w:trPr>
          <w:trHeight w:val="228"/>
          <w:jc w:val="center"/>
        </w:trPr>
        <w:tc>
          <w:tcPr>
            <w:tcW w:w="1885" w:type="dxa"/>
            <w:tcBorders>
              <w:top w:val="single" w:sz="4" w:space="0" w:color="auto"/>
              <w:bottom w:val="single" w:sz="4" w:space="0" w:color="auto"/>
            </w:tcBorders>
            <w:noWrap/>
            <w:vAlign w:val="center"/>
          </w:tcPr>
          <w:p w14:paraId="49092813" w14:textId="091E2D92" w:rsidR="00805F24" w:rsidRPr="00235B50" w:rsidRDefault="00805F24" w:rsidP="00F7498C">
            <w:pPr>
              <w:spacing w:line="360" w:lineRule="auto"/>
              <w:jc w:val="both"/>
              <w:rPr>
                <w:rFonts w:eastAsia="Times New Roman" w:cs="Times New Roman"/>
                <w:sz w:val="8"/>
                <w:szCs w:val="8"/>
              </w:rPr>
            </w:pPr>
          </w:p>
        </w:tc>
        <w:tc>
          <w:tcPr>
            <w:tcW w:w="6845" w:type="dxa"/>
            <w:tcBorders>
              <w:top w:val="single" w:sz="4" w:space="0" w:color="auto"/>
              <w:bottom w:val="single" w:sz="4" w:space="0" w:color="auto"/>
            </w:tcBorders>
            <w:noWrap/>
            <w:vAlign w:val="center"/>
          </w:tcPr>
          <w:p w14:paraId="7F532F80" w14:textId="7520DF29" w:rsidR="00805F24" w:rsidRPr="00235B50" w:rsidRDefault="00805F24" w:rsidP="00F7498C">
            <w:pPr>
              <w:spacing w:line="360" w:lineRule="auto"/>
              <w:rPr>
                <w:rFonts w:eastAsia="Times New Roman" w:cs="Times New Roman"/>
                <w:sz w:val="8"/>
                <w:szCs w:val="8"/>
              </w:rPr>
            </w:pPr>
          </w:p>
        </w:tc>
      </w:tr>
      <w:tr w:rsidR="00C5642B" w:rsidRPr="00235B50" w14:paraId="32D9609E" w14:textId="77777777" w:rsidTr="00BB5BCB">
        <w:trPr>
          <w:trHeight w:val="330"/>
          <w:jc w:val="center"/>
        </w:trPr>
        <w:tc>
          <w:tcPr>
            <w:tcW w:w="1885" w:type="dxa"/>
            <w:tcBorders>
              <w:top w:val="single" w:sz="4" w:space="0" w:color="auto"/>
              <w:left w:val="single" w:sz="4" w:space="0" w:color="auto"/>
              <w:bottom w:val="single" w:sz="4" w:space="0" w:color="auto"/>
              <w:right w:val="single" w:sz="4" w:space="0" w:color="auto"/>
            </w:tcBorders>
            <w:noWrap/>
            <w:vAlign w:val="center"/>
          </w:tcPr>
          <w:p w14:paraId="25D4B9E3" w14:textId="5E2D0B9D" w:rsidR="00C5642B" w:rsidRPr="00235B50" w:rsidRDefault="00C5642B" w:rsidP="00F7498C">
            <w:pPr>
              <w:spacing w:line="360" w:lineRule="auto"/>
              <w:jc w:val="both"/>
              <w:rPr>
                <w:rFonts w:eastAsia="Times New Roman" w:cs="Times New Roman"/>
                <w:sz w:val="26"/>
                <w:szCs w:val="26"/>
              </w:rPr>
            </w:pPr>
            <w:r w:rsidRPr="00235B50">
              <w:rPr>
                <w:rFonts w:eastAsia="Times New Roman" w:cs="Times New Roman"/>
                <w:sz w:val="26"/>
                <w:szCs w:val="26"/>
              </w:rPr>
              <w:t>BIDS</w:t>
            </w:r>
          </w:p>
        </w:tc>
        <w:tc>
          <w:tcPr>
            <w:tcW w:w="6845" w:type="dxa"/>
            <w:tcBorders>
              <w:top w:val="single" w:sz="4" w:space="0" w:color="auto"/>
              <w:left w:val="nil"/>
              <w:bottom w:val="single" w:sz="4" w:space="0" w:color="auto"/>
              <w:right w:val="single" w:sz="4" w:space="0" w:color="auto"/>
            </w:tcBorders>
            <w:noWrap/>
            <w:vAlign w:val="center"/>
          </w:tcPr>
          <w:p w14:paraId="6CEBF315" w14:textId="18022DC5" w:rsidR="00C5642B" w:rsidRPr="00235B50" w:rsidRDefault="00BD5E4C" w:rsidP="00BD5E4C">
            <w:pPr>
              <w:spacing w:line="360" w:lineRule="auto"/>
              <w:jc w:val="both"/>
              <w:rPr>
                <w:rFonts w:eastAsia="Times New Roman" w:cs="Times New Roman"/>
                <w:sz w:val="26"/>
                <w:szCs w:val="26"/>
              </w:rPr>
            </w:pPr>
            <w:r w:rsidRPr="00235B50">
              <w:rPr>
                <w:rFonts w:eastAsia="Times New Roman" w:cs="Times New Roman"/>
                <w:sz w:val="26"/>
                <w:szCs w:val="26"/>
              </w:rPr>
              <w:t>C</w:t>
            </w:r>
            <w:r w:rsidR="004C1099" w:rsidRPr="00235B50">
              <w:rPr>
                <w:rFonts w:eastAsia="Times New Roman" w:cs="Times New Roman"/>
                <w:sz w:val="26"/>
                <w:szCs w:val="26"/>
              </w:rPr>
              <w:t xml:space="preserve">ông cụ </w:t>
            </w:r>
            <w:r w:rsidRPr="00235B50">
              <w:rPr>
                <w:rFonts w:eastAsia="Times New Roman" w:cs="Times New Roman"/>
                <w:sz w:val="26"/>
                <w:szCs w:val="26"/>
              </w:rPr>
              <w:t>hỗ trợ</w:t>
            </w:r>
            <w:r w:rsidR="004C1099" w:rsidRPr="00235B50">
              <w:rPr>
                <w:rFonts w:eastAsia="Times New Roman" w:cs="Times New Roman"/>
                <w:sz w:val="26"/>
                <w:szCs w:val="26"/>
              </w:rPr>
              <w:t xml:space="preserve"> tổ chức</w:t>
            </w:r>
            <w:r w:rsidRPr="00235B50">
              <w:rPr>
                <w:rFonts w:eastAsia="Times New Roman" w:cs="Times New Roman"/>
                <w:sz w:val="26"/>
                <w:szCs w:val="26"/>
              </w:rPr>
              <w:t>,</w:t>
            </w:r>
            <w:r w:rsidR="004C1099" w:rsidRPr="00235B50">
              <w:rPr>
                <w:rFonts w:eastAsia="Times New Roman" w:cs="Times New Roman"/>
                <w:sz w:val="26"/>
                <w:szCs w:val="26"/>
              </w:rPr>
              <w:t xml:space="preserve"> quản lý và khai thác kho dữ liệu (</w:t>
            </w:r>
            <w:r w:rsidRPr="00235B50">
              <w:rPr>
                <w:rFonts w:eastAsia="Times New Roman" w:cs="Times New Roman"/>
                <w:sz w:val="26"/>
                <w:szCs w:val="26"/>
              </w:rPr>
              <w:t>Hệ thống tổ chức dữ liệu thông minh cho các doanh nghiệp</w:t>
            </w:r>
            <w:r w:rsidR="004C1099" w:rsidRPr="00235B50">
              <w:rPr>
                <w:rFonts w:eastAsia="Times New Roman" w:cs="Times New Roman"/>
                <w:sz w:val="26"/>
                <w:szCs w:val="26"/>
              </w:rPr>
              <w:t>)</w:t>
            </w:r>
            <w:r w:rsidR="00C5642B" w:rsidRPr="00235B50">
              <w:rPr>
                <w:rFonts w:eastAsia="Times New Roman" w:cs="Times New Roman"/>
                <w:sz w:val="26"/>
                <w:szCs w:val="26"/>
              </w:rPr>
              <w:t xml:space="preserve">: </w:t>
            </w:r>
            <w:r w:rsidRPr="00235B50">
              <w:rPr>
                <w:rFonts w:eastAsia="Times New Roman" w:cs="Times New Roman"/>
                <w:sz w:val="26"/>
                <w:szCs w:val="26"/>
              </w:rPr>
              <w:t>Business Intelligence Development Studio của Microsoft</w:t>
            </w:r>
          </w:p>
        </w:tc>
      </w:tr>
      <w:tr w:rsidR="00805F24" w:rsidRPr="00235B50" w14:paraId="6FD1B153" w14:textId="77777777" w:rsidTr="00BB5BCB">
        <w:trPr>
          <w:trHeight w:val="330"/>
          <w:jc w:val="center"/>
        </w:trPr>
        <w:tc>
          <w:tcPr>
            <w:tcW w:w="1885" w:type="dxa"/>
            <w:tcBorders>
              <w:top w:val="single" w:sz="4" w:space="0" w:color="auto"/>
              <w:left w:val="single" w:sz="4" w:space="0" w:color="auto"/>
              <w:bottom w:val="single" w:sz="4" w:space="0" w:color="auto"/>
              <w:right w:val="single" w:sz="4" w:space="0" w:color="auto"/>
            </w:tcBorders>
            <w:noWrap/>
            <w:vAlign w:val="center"/>
          </w:tcPr>
          <w:p w14:paraId="5A2611B3" w14:textId="77777777" w:rsidR="00805F24" w:rsidRPr="00235B50" w:rsidRDefault="00805F24" w:rsidP="00F7498C">
            <w:pPr>
              <w:spacing w:line="360" w:lineRule="auto"/>
              <w:jc w:val="both"/>
              <w:rPr>
                <w:rFonts w:eastAsia="Times New Roman" w:cs="Times New Roman"/>
                <w:sz w:val="26"/>
                <w:szCs w:val="26"/>
              </w:rPr>
            </w:pPr>
            <w:r w:rsidRPr="00235B50">
              <w:rPr>
                <w:rFonts w:eastAsia="Times New Roman" w:cs="Times New Roman"/>
                <w:sz w:val="26"/>
                <w:szCs w:val="26"/>
              </w:rPr>
              <w:t>DWH</w:t>
            </w:r>
          </w:p>
        </w:tc>
        <w:tc>
          <w:tcPr>
            <w:tcW w:w="6845" w:type="dxa"/>
            <w:tcBorders>
              <w:top w:val="single" w:sz="4" w:space="0" w:color="auto"/>
              <w:left w:val="nil"/>
              <w:bottom w:val="single" w:sz="4" w:space="0" w:color="auto"/>
              <w:right w:val="single" w:sz="4" w:space="0" w:color="auto"/>
            </w:tcBorders>
            <w:noWrap/>
            <w:vAlign w:val="center"/>
          </w:tcPr>
          <w:p w14:paraId="0181E8EE" w14:textId="77777777" w:rsidR="00805F24" w:rsidRPr="00235B50" w:rsidRDefault="00805F24" w:rsidP="00F7498C">
            <w:pPr>
              <w:spacing w:line="360" w:lineRule="auto"/>
              <w:rPr>
                <w:rFonts w:eastAsia="Times New Roman" w:cs="Times New Roman"/>
                <w:sz w:val="26"/>
                <w:szCs w:val="26"/>
              </w:rPr>
            </w:pPr>
            <w:r w:rsidRPr="00235B50">
              <w:rPr>
                <w:rFonts w:eastAsia="Times New Roman" w:cs="Times New Roman"/>
                <w:sz w:val="26"/>
                <w:szCs w:val="26"/>
              </w:rPr>
              <w:t>Kho dữ liệu (Nhà kho dữ liệu): DataWareHouse</w:t>
            </w:r>
          </w:p>
        </w:tc>
      </w:tr>
      <w:tr w:rsidR="00805F24" w:rsidRPr="00235B50" w14:paraId="4AC34431" w14:textId="77777777" w:rsidTr="00BB5BCB">
        <w:trPr>
          <w:trHeight w:val="330"/>
          <w:jc w:val="center"/>
        </w:trPr>
        <w:tc>
          <w:tcPr>
            <w:tcW w:w="1885" w:type="dxa"/>
            <w:tcBorders>
              <w:top w:val="nil"/>
              <w:left w:val="single" w:sz="4" w:space="0" w:color="auto"/>
              <w:bottom w:val="single" w:sz="4" w:space="0" w:color="auto"/>
              <w:right w:val="single" w:sz="4" w:space="0" w:color="auto"/>
            </w:tcBorders>
            <w:noWrap/>
            <w:vAlign w:val="center"/>
          </w:tcPr>
          <w:p w14:paraId="5A8CA634" w14:textId="77777777" w:rsidR="00805F24" w:rsidRPr="00235B50" w:rsidRDefault="00805F24" w:rsidP="00F7498C">
            <w:pPr>
              <w:spacing w:line="360" w:lineRule="auto"/>
              <w:jc w:val="both"/>
              <w:rPr>
                <w:rFonts w:eastAsia="Times New Roman" w:cs="Times New Roman"/>
                <w:sz w:val="26"/>
                <w:szCs w:val="26"/>
              </w:rPr>
            </w:pPr>
            <w:r w:rsidRPr="00235B50">
              <w:rPr>
                <w:rFonts w:eastAsia="Times New Roman" w:cs="Times New Roman"/>
                <w:sz w:val="26"/>
                <w:szCs w:val="26"/>
              </w:rPr>
              <w:t>ERD</w:t>
            </w:r>
          </w:p>
        </w:tc>
        <w:tc>
          <w:tcPr>
            <w:tcW w:w="6845" w:type="dxa"/>
            <w:tcBorders>
              <w:top w:val="nil"/>
              <w:left w:val="nil"/>
              <w:bottom w:val="single" w:sz="4" w:space="0" w:color="auto"/>
              <w:right w:val="single" w:sz="4" w:space="0" w:color="auto"/>
            </w:tcBorders>
            <w:noWrap/>
            <w:vAlign w:val="center"/>
          </w:tcPr>
          <w:p w14:paraId="60D0F13B" w14:textId="77777777" w:rsidR="00805F24" w:rsidRPr="00235B50" w:rsidRDefault="00805F24" w:rsidP="00F7498C">
            <w:pPr>
              <w:spacing w:line="360" w:lineRule="auto"/>
              <w:rPr>
                <w:rFonts w:eastAsia="Times New Roman" w:cs="Times New Roman"/>
                <w:sz w:val="26"/>
                <w:szCs w:val="26"/>
              </w:rPr>
            </w:pPr>
            <w:r w:rsidRPr="00235B50">
              <w:rPr>
                <w:rFonts w:eastAsia="Times New Roman" w:cs="Times New Roman"/>
                <w:sz w:val="26"/>
                <w:szCs w:val="26"/>
              </w:rPr>
              <w:t>Sơ đồ thực thể kết hợp: Entity Relationship Diagram</w:t>
            </w:r>
          </w:p>
        </w:tc>
      </w:tr>
      <w:tr w:rsidR="00642DA1" w:rsidRPr="00235B50" w14:paraId="0D214001" w14:textId="77777777" w:rsidTr="00BB5BCB">
        <w:trPr>
          <w:trHeight w:val="330"/>
          <w:jc w:val="center"/>
        </w:trPr>
        <w:tc>
          <w:tcPr>
            <w:tcW w:w="1885" w:type="dxa"/>
            <w:tcBorders>
              <w:top w:val="nil"/>
              <w:left w:val="single" w:sz="4" w:space="0" w:color="auto"/>
              <w:bottom w:val="single" w:sz="4" w:space="0" w:color="auto"/>
              <w:right w:val="single" w:sz="4" w:space="0" w:color="auto"/>
            </w:tcBorders>
            <w:noWrap/>
            <w:vAlign w:val="center"/>
          </w:tcPr>
          <w:p w14:paraId="00B0E1FF" w14:textId="7084C491" w:rsidR="00642DA1" w:rsidRPr="00235B50" w:rsidRDefault="00642DA1" w:rsidP="00F7498C">
            <w:pPr>
              <w:spacing w:line="360" w:lineRule="auto"/>
              <w:jc w:val="both"/>
              <w:rPr>
                <w:rFonts w:eastAsia="Times New Roman" w:cs="Times New Roman"/>
                <w:sz w:val="26"/>
                <w:szCs w:val="26"/>
              </w:rPr>
            </w:pPr>
            <w:r w:rsidRPr="00235B50">
              <w:rPr>
                <w:rFonts w:eastAsia="Times New Roman" w:cs="Times New Roman"/>
                <w:sz w:val="26"/>
                <w:szCs w:val="26"/>
              </w:rPr>
              <w:t>MS</w:t>
            </w:r>
          </w:p>
        </w:tc>
        <w:tc>
          <w:tcPr>
            <w:tcW w:w="6845" w:type="dxa"/>
            <w:tcBorders>
              <w:top w:val="nil"/>
              <w:left w:val="nil"/>
              <w:bottom w:val="single" w:sz="4" w:space="0" w:color="auto"/>
              <w:right w:val="single" w:sz="4" w:space="0" w:color="auto"/>
            </w:tcBorders>
            <w:noWrap/>
            <w:vAlign w:val="center"/>
          </w:tcPr>
          <w:p w14:paraId="1CDAB367" w14:textId="781CC1B7" w:rsidR="00642DA1" w:rsidRPr="00235B50" w:rsidRDefault="009C3008" w:rsidP="00F7498C">
            <w:pPr>
              <w:spacing w:line="360" w:lineRule="auto"/>
              <w:rPr>
                <w:rFonts w:eastAsia="Times New Roman" w:cs="Times New Roman"/>
                <w:sz w:val="26"/>
                <w:szCs w:val="26"/>
              </w:rPr>
            </w:pPr>
            <w:r w:rsidRPr="00235B50">
              <w:rPr>
                <w:rFonts w:eastAsia="Times New Roman" w:cs="Times New Roman"/>
                <w:sz w:val="26"/>
                <w:szCs w:val="26"/>
              </w:rPr>
              <w:t>Công ty Microsoft</w:t>
            </w:r>
          </w:p>
        </w:tc>
      </w:tr>
      <w:tr w:rsidR="00805F24" w:rsidRPr="00235B50" w14:paraId="74E2E2FC" w14:textId="77777777" w:rsidTr="00BB5BCB">
        <w:trPr>
          <w:trHeight w:val="330"/>
          <w:jc w:val="center"/>
        </w:trPr>
        <w:tc>
          <w:tcPr>
            <w:tcW w:w="1885" w:type="dxa"/>
            <w:tcBorders>
              <w:top w:val="single" w:sz="4" w:space="0" w:color="auto"/>
              <w:left w:val="single" w:sz="4" w:space="0" w:color="auto"/>
              <w:bottom w:val="single" w:sz="4" w:space="0" w:color="auto"/>
              <w:right w:val="single" w:sz="4" w:space="0" w:color="auto"/>
            </w:tcBorders>
            <w:noWrap/>
            <w:vAlign w:val="center"/>
          </w:tcPr>
          <w:p w14:paraId="401BEAE3" w14:textId="77777777" w:rsidR="00805F24" w:rsidRPr="00235B50" w:rsidRDefault="00805F24" w:rsidP="00F7498C">
            <w:pPr>
              <w:spacing w:line="360" w:lineRule="auto"/>
              <w:jc w:val="both"/>
              <w:rPr>
                <w:rFonts w:eastAsia="Times New Roman" w:cs="Times New Roman"/>
                <w:sz w:val="26"/>
                <w:szCs w:val="26"/>
              </w:rPr>
            </w:pPr>
            <w:r w:rsidRPr="00235B50">
              <w:rPr>
                <w:rFonts w:eastAsia="Times New Roman" w:cs="Times New Roman"/>
                <w:sz w:val="26"/>
                <w:szCs w:val="26"/>
              </w:rPr>
              <w:t>NF</w:t>
            </w:r>
          </w:p>
        </w:tc>
        <w:tc>
          <w:tcPr>
            <w:tcW w:w="6845" w:type="dxa"/>
            <w:tcBorders>
              <w:top w:val="single" w:sz="4" w:space="0" w:color="auto"/>
              <w:left w:val="nil"/>
              <w:bottom w:val="single" w:sz="4" w:space="0" w:color="auto"/>
              <w:right w:val="single" w:sz="4" w:space="0" w:color="auto"/>
            </w:tcBorders>
            <w:noWrap/>
            <w:vAlign w:val="center"/>
          </w:tcPr>
          <w:p w14:paraId="0A0ECD33" w14:textId="77777777" w:rsidR="00805F24" w:rsidRPr="00235B50" w:rsidRDefault="00805F24" w:rsidP="00F7498C">
            <w:pPr>
              <w:spacing w:line="360" w:lineRule="auto"/>
              <w:rPr>
                <w:rFonts w:eastAsia="Times New Roman" w:cs="Times New Roman"/>
                <w:sz w:val="26"/>
                <w:szCs w:val="26"/>
              </w:rPr>
            </w:pPr>
            <w:r w:rsidRPr="00235B50">
              <w:rPr>
                <w:rFonts w:eastAsia="Times New Roman" w:cs="Times New Roman"/>
                <w:sz w:val="26"/>
                <w:szCs w:val="26"/>
              </w:rPr>
              <w:t>Dạng chuẩn của CSDL: Normal Form</w:t>
            </w:r>
          </w:p>
        </w:tc>
      </w:tr>
      <w:tr w:rsidR="00445A85" w:rsidRPr="00235B50" w14:paraId="7B541657" w14:textId="77777777" w:rsidTr="00BB5BCB">
        <w:trPr>
          <w:trHeight w:val="330"/>
          <w:jc w:val="center"/>
        </w:trPr>
        <w:tc>
          <w:tcPr>
            <w:tcW w:w="1885" w:type="dxa"/>
            <w:tcBorders>
              <w:top w:val="single" w:sz="4" w:space="0" w:color="auto"/>
              <w:left w:val="single" w:sz="4" w:space="0" w:color="auto"/>
              <w:bottom w:val="single" w:sz="4" w:space="0" w:color="auto"/>
              <w:right w:val="single" w:sz="4" w:space="0" w:color="auto"/>
            </w:tcBorders>
            <w:noWrap/>
            <w:vAlign w:val="center"/>
          </w:tcPr>
          <w:p w14:paraId="780923F6" w14:textId="6BC2C732" w:rsidR="00445A85" w:rsidRPr="00235B50" w:rsidRDefault="00FC4B96" w:rsidP="00F7498C">
            <w:pPr>
              <w:spacing w:line="360" w:lineRule="auto"/>
              <w:jc w:val="both"/>
              <w:rPr>
                <w:rFonts w:eastAsia="Times New Roman" w:cs="Times New Roman"/>
                <w:sz w:val="26"/>
                <w:szCs w:val="26"/>
              </w:rPr>
            </w:pPr>
            <w:r w:rsidRPr="00235B50">
              <w:rPr>
                <w:rFonts w:eastAsia="Times New Roman" w:cs="Times New Roman"/>
                <w:sz w:val="26"/>
                <w:szCs w:val="26"/>
              </w:rPr>
              <w:t>SQL</w:t>
            </w:r>
          </w:p>
        </w:tc>
        <w:tc>
          <w:tcPr>
            <w:tcW w:w="6845" w:type="dxa"/>
            <w:tcBorders>
              <w:top w:val="single" w:sz="4" w:space="0" w:color="auto"/>
              <w:left w:val="nil"/>
              <w:bottom w:val="single" w:sz="4" w:space="0" w:color="auto"/>
              <w:right w:val="single" w:sz="4" w:space="0" w:color="auto"/>
            </w:tcBorders>
            <w:noWrap/>
            <w:vAlign w:val="center"/>
          </w:tcPr>
          <w:p w14:paraId="11B5824A" w14:textId="5D7C5C88" w:rsidR="00445A85" w:rsidRPr="00235B50" w:rsidRDefault="00FC4B96" w:rsidP="00F7498C">
            <w:pPr>
              <w:spacing w:line="360" w:lineRule="auto"/>
              <w:rPr>
                <w:rFonts w:eastAsia="Times New Roman" w:cs="Times New Roman"/>
                <w:sz w:val="26"/>
                <w:szCs w:val="26"/>
              </w:rPr>
            </w:pPr>
            <w:r w:rsidRPr="00235B50">
              <w:rPr>
                <w:rFonts w:eastAsia="Times New Roman" w:cs="Times New Roman"/>
                <w:sz w:val="26"/>
                <w:szCs w:val="26"/>
              </w:rPr>
              <w:t xml:space="preserve">Ngôn ngữ vấn tin có cấu trúc: </w:t>
            </w:r>
            <w:r w:rsidR="001D53C2" w:rsidRPr="00235B50">
              <w:rPr>
                <w:rFonts w:eastAsia="Times New Roman" w:cs="Times New Roman"/>
                <w:sz w:val="26"/>
                <w:szCs w:val="26"/>
              </w:rPr>
              <w:t>Structured Query Language</w:t>
            </w:r>
          </w:p>
        </w:tc>
      </w:tr>
    </w:tbl>
    <w:p w14:paraId="06CB2F8F" w14:textId="77777777" w:rsidR="008C4F58" w:rsidRPr="00235B50" w:rsidRDefault="008C4F58" w:rsidP="009E11D5">
      <w:pPr>
        <w:spacing w:before="120" w:after="120" w:line="360" w:lineRule="auto"/>
        <w:jc w:val="center"/>
        <w:rPr>
          <w:rFonts w:eastAsia="TimesNewRomanPSMT" w:cs="Times New Roman"/>
          <w:b/>
          <w:sz w:val="26"/>
          <w:szCs w:val="26"/>
        </w:rPr>
      </w:pPr>
    </w:p>
    <w:p w14:paraId="3BEC3BC5" w14:textId="77777777" w:rsidR="008C4F58" w:rsidRPr="00235B50" w:rsidRDefault="008C4F58" w:rsidP="009E11D5">
      <w:pPr>
        <w:spacing w:before="120" w:after="120" w:line="360" w:lineRule="auto"/>
        <w:jc w:val="center"/>
        <w:rPr>
          <w:rFonts w:eastAsia="TimesNewRomanPSMT" w:cs="Times New Roman"/>
          <w:b/>
          <w:sz w:val="26"/>
          <w:szCs w:val="26"/>
        </w:rPr>
      </w:pPr>
    </w:p>
    <w:p w14:paraId="70BDBE98" w14:textId="77777777" w:rsidR="008C4F58" w:rsidRPr="00235B50" w:rsidRDefault="008C4F58" w:rsidP="009E11D5">
      <w:pPr>
        <w:spacing w:before="120" w:after="120" w:line="360" w:lineRule="auto"/>
        <w:jc w:val="center"/>
        <w:rPr>
          <w:rFonts w:eastAsia="TimesNewRomanPSMT" w:cs="Times New Roman"/>
          <w:b/>
          <w:sz w:val="26"/>
          <w:szCs w:val="26"/>
        </w:rPr>
      </w:pPr>
    </w:p>
    <w:p w14:paraId="3A45B8BE" w14:textId="77777777" w:rsidR="008C4F58" w:rsidRPr="00235B50" w:rsidRDefault="008C4F58" w:rsidP="009E11D5">
      <w:pPr>
        <w:spacing w:before="120" w:after="120" w:line="360" w:lineRule="auto"/>
        <w:jc w:val="center"/>
        <w:rPr>
          <w:rFonts w:eastAsia="TimesNewRomanPSMT" w:cs="Times New Roman"/>
          <w:b/>
          <w:sz w:val="26"/>
          <w:szCs w:val="26"/>
        </w:rPr>
      </w:pPr>
    </w:p>
    <w:p w14:paraId="1FCD1DAD" w14:textId="77777777" w:rsidR="008C4F58" w:rsidRPr="00235B50" w:rsidRDefault="008C4F58" w:rsidP="009E11D5">
      <w:pPr>
        <w:spacing w:before="120" w:after="120" w:line="360" w:lineRule="auto"/>
        <w:jc w:val="center"/>
        <w:rPr>
          <w:rFonts w:eastAsia="TimesNewRomanPSMT" w:cs="Times New Roman"/>
          <w:b/>
          <w:sz w:val="26"/>
          <w:szCs w:val="26"/>
        </w:rPr>
      </w:pPr>
    </w:p>
    <w:p w14:paraId="1AF848B9" w14:textId="77777777" w:rsidR="008C4F58" w:rsidRPr="00235B50" w:rsidRDefault="008C4F58" w:rsidP="009E11D5">
      <w:pPr>
        <w:spacing w:before="120" w:after="120" w:line="360" w:lineRule="auto"/>
        <w:jc w:val="center"/>
        <w:rPr>
          <w:rFonts w:eastAsia="TimesNewRomanPSMT" w:cs="Times New Roman"/>
          <w:b/>
          <w:sz w:val="26"/>
          <w:szCs w:val="26"/>
        </w:rPr>
      </w:pPr>
    </w:p>
    <w:p w14:paraId="420A90A3" w14:textId="77777777" w:rsidR="008C4F58" w:rsidRPr="00235B50" w:rsidRDefault="008C4F58" w:rsidP="009E11D5">
      <w:pPr>
        <w:spacing w:before="120" w:after="120" w:line="360" w:lineRule="auto"/>
        <w:jc w:val="center"/>
        <w:rPr>
          <w:rFonts w:eastAsia="TimesNewRomanPSMT" w:cs="Times New Roman"/>
          <w:b/>
          <w:sz w:val="26"/>
          <w:szCs w:val="26"/>
        </w:rPr>
      </w:pPr>
    </w:p>
    <w:p w14:paraId="2A5B963B" w14:textId="77777777" w:rsidR="008C4F58" w:rsidRPr="00235B50" w:rsidRDefault="008C4F58" w:rsidP="009E11D5">
      <w:pPr>
        <w:spacing w:before="120" w:after="120" w:line="360" w:lineRule="auto"/>
        <w:jc w:val="center"/>
        <w:rPr>
          <w:rFonts w:eastAsia="TimesNewRomanPSMT" w:cs="Times New Roman"/>
          <w:b/>
          <w:sz w:val="26"/>
          <w:szCs w:val="26"/>
        </w:rPr>
      </w:pPr>
    </w:p>
    <w:p w14:paraId="169F272F" w14:textId="77777777" w:rsidR="008C4F58" w:rsidRPr="00235B50" w:rsidRDefault="008C4F58" w:rsidP="009E11D5">
      <w:pPr>
        <w:spacing w:before="120" w:after="120" w:line="360" w:lineRule="auto"/>
        <w:jc w:val="center"/>
        <w:rPr>
          <w:rFonts w:eastAsia="TimesNewRomanPSMT" w:cs="Times New Roman"/>
          <w:b/>
          <w:sz w:val="26"/>
          <w:szCs w:val="26"/>
        </w:rPr>
      </w:pPr>
    </w:p>
    <w:p w14:paraId="72AEF011" w14:textId="77777777" w:rsidR="008C4F58" w:rsidRPr="00235B50" w:rsidRDefault="008C4F58" w:rsidP="009E11D5">
      <w:pPr>
        <w:spacing w:before="120" w:after="120" w:line="360" w:lineRule="auto"/>
        <w:jc w:val="center"/>
        <w:rPr>
          <w:rFonts w:eastAsia="TimesNewRomanPSMT" w:cs="Times New Roman"/>
          <w:b/>
          <w:sz w:val="26"/>
          <w:szCs w:val="26"/>
        </w:rPr>
      </w:pPr>
    </w:p>
    <w:p w14:paraId="5867B1CF" w14:textId="77777777" w:rsidR="008C4F58" w:rsidRPr="00235B50" w:rsidRDefault="008C4F58" w:rsidP="00EB49A7">
      <w:pPr>
        <w:pStyle w:val="Heading1"/>
        <w:jc w:val="center"/>
        <w:rPr>
          <w:rFonts w:ascii="Times New Roman" w:hAnsi="Times New Roman" w:cs="Times New Roman"/>
        </w:rPr>
      </w:pPr>
      <w:bookmarkStart w:id="5" w:name="_Toc105170905"/>
      <w:r w:rsidRPr="00235B50">
        <w:rPr>
          <w:rFonts w:ascii="Times New Roman" w:hAnsi="Times New Roman" w:cs="Times New Roman"/>
        </w:rPr>
        <w:t>DANH MỤC CÁC THUẬT NGỮ</w:t>
      </w:r>
      <w:bookmarkEnd w:id="5"/>
    </w:p>
    <w:tbl>
      <w:tblPr>
        <w:tblW w:w="9875" w:type="dxa"/>
        <w:jc w:val="center"/>
        <w:tblLook w:val="04A0" w:firstRow="1" w:lastRow="0" w:firstColumn="1" w:lastColumn="0" w:noHBand="0" w:noVBand="1"/>
      </w:tblPr>
      <w:tblGrid>
        <w:gridCol w:w="2785"/>
        <w:gridCol w:w="7090"/>
      </w:tblGrid>
      <w:tr w:rsidR="000E2DD7" w:rsidRPr="00235B50" w14:paraId="3EE772E6" w14:textId="77777777" w:rsidTr="0004763C">
        <w:trPr>
          <w:trHeight w:val="330"/>
          <w:jc w:val="center"/>
        </w:trPr>
        <w:tc>
          <w:tcPr>
            <w:tcW w:w="2785" w:type="dxa"/>
            <w:tcBorders>
              <w:top w:val="single" w:sz="4" w:space="0" w:color="auto"/>
              <w:left w:val="single" w:sz="4" w:space="0" w:color="auto"/>
              <w:bottom w:val="single" w:sz="4" w:space="0" w:color="auto"/>
              <w:right w:val="single" w:sz="4" w:space="0" w:color="auto"/>
            </w:tcBorders>
            <w:noWrap/>
            <w:vAlign w:val="center"/>
          </w:tcPr>
          <w:p w14:paraId="504A1E60" w14:textId="77777777" w:rsidR="000E2DD7" w:rsidRPr="00235B50" w:rsidRDefault="000E2DD7" w:rsidP="00F7498C">
            <w:pPr>
              <w:spacing w:line="264" w:lineRule="auto"/>
              <w:jc w:val="both"/>
              <w:rPr>
                <w:rFonts w:eastAsia="Times New Roman" w:cs="Times New Roman"/>
                <w:sz w:val="26"/>
                <w:szCs w:val="26"/>
              </w:rPr>
            </w:pPr>
            <w:r w:rsidRPr="00235B50">
              <w:rPr>
                <w:rFonts w:eastAsia="Times New Roman" w:cs="Times New Roman"/>
                <w:sz w:val="26"/>
                <w:szCs w:val="26"/>
              </w:rPr>
              <w:t xml:space="preserve">Giao diện người dùng </w:t>
            </w:r>
          </w:p>
          <w:p w14:paraId="467C1993" w14:textId="77777777" w:rsidR="000E2DD7" w:rsidRPr="00235B50" w:rsidRDefault="000E2DD7" w:rsidP="00F7498C">
            <w:pPr>
              <w:spacing w:line="264" w:lineRule="auto"/>
              <w:jc w:val="both"/>
              <w:rPr>
                <w:rFonts w:eastAsia="Times New Roman" w:cs="Times New Roman"/>
                <w:sz w:val="26"/>
                <w:szCs w:val="26"/>
              </w:rPr>
            </w:pPr>
            <w:r w:rsidRPr="00235B50">
              <w:rPr>
                <w:rFonts w:eastAsia="Times New Roman" w:cs="Times New Roman"/>
                <w:sz w:val="26"/>
                <w:szCs w:val="26"/>
              </w:rPr>
              <w:t>(User-Interface)</w:t>
            </w:r>
          </w:p>
        </w:tc>
        <w:tc>
          <w:tcPr>
            <w:tcW w:w="7090" w:type="dxa"/>
            <w:tcBorders>
              <w:top w:val="single" w:sz="4" w:space="0" w:color="auto"/>
              <w:left w:val="nil"/>
              <w:bottom w:val="single" w:sz="4" w:space="0" w:color="auto"/>
              <w:right w:val="single" w:sz="4" w:space="0" w:color="auto"/>
            </w:tcBorders>
            <w:noWrap/>
            <w:vAlign w:val="center"/>
          </w:tcPr>
          <w:p w14:paraId="21EDE7EF" w14:textId="77777777" w:rsidR="000E2DD7" w:rsidRPr="00235B50" w:rsidRDefault="000E2DD7" w:rsidP="00F7498C">
            <w:pPr>
              <w:spacing w:line="264" w:lineRule="auto"/>
              <w:jc w:val="both"/>
              <w:rPr>
                <w:rFonts w:eastAsia="Times New Roman" w:cs="Times New Roman"/>
                <w:sz w:val="26"/>
                <w:szCs w:val="26"/>
              </w:rPr>
            </w:pPr>
            <w:r w:rsidRPr="00235B50">
              <w:rPr>
                <w:rFonts w:eastAsia="Times New Roman" w:cs="Times New Roman"/>
                <w:sz w:val="26"/>
                <w:szCs w:val="26"/>
              </w:rPr>
              <w:t>Là hệ thống các màn hình giao tiếp cho phép người sử dụng tương tác với các thành phần phần mềm, điều khiển phần mềm hoạt động theo yêu cầu của người dùng - tương ứng các chức năng hiện có của phần mềm.</w:t>
            </w:r>
          </w:p>
        </w:tc>
      </w:tr>
      <w:tr w:rsidR="000E2DD7" w:rsidRPr="00235B50" w14:paraId="566C99D6" w14:textId="77777777" w:rsidTr="0004763C">
        <w:trPr>
          <w:trHeight w:val="330"/>
          <w:jc w:val="center"/>
        </w:trPr>
        <w:tc>
          <w:tcPr>
            <w:tcW w:w="2785" w:type="dxa"/>
            <w:tcBorders>
              <w:top w:val="nil"/>
              <w:left w:val="single" w:sz="4" w:space="0" w:color="auto"/>
              <w:bottom w:val="single" w:sz="4" w:space="0" w:color="auto"/>
              <w:right w:val="single" w:sz="4" w:space="0" w:color="auto"/>
            </w:tcBorders>
            <w:noWrap/>
            <w:vAlign w:val="center"/>
          </w:tcPr>
          <w:p w14:paraId="502FA870" w14:textId="77777777" w:rsidR="000E2DD7" w:rsidRPr="00235B50" w:rsidRDefault="000E2DD7" w:rsidP="00F7498C">
            <w:pPr>
              <w:spacing w:line="264" w:lineRule="auto"/>
              <w:rPr>
                <w:rFonts w:eastAsia="Times New Roman" w:cs="Times New Roman"/>
                <w:sz w:val="26"/>
                <w:szCs w:val="26"/>
              </w:rPr>
            </w:pPr>
            <w:r w:rsidRPr="00235B50">
              <w:rPr>
                <w:rFonts w:eastAsia="Times New Roman" w:cs="Times New Roman"/>
                <w:sz w:val="26"/>
                <w:szCs w:val="26"/>
              </w:rPr>
              <w:t xml:space="preserve">Người dùng (User): </w:t>
            </w:r>
            <w:r w:rsidRPr="00235B50">
              <w:rPr>
                <w:rFonts w:eastAsia="Times New Roman" w:cs="Times New Roman"/>
                <w:sz w:val="26"/>
                <w:szCs w:val="26"/>
              </w:rPr>
              <w:br/>
            </w:r>
            <w:r w:rsidRPr="00235B50">
              <w:rPr>
                <w:rFonts w:eastAsia="Times New Roman" w:cs="Times New Roman"/>
                <w:bCs/>
                <w:sz w:val="26"/>
                <w:szCs w:val="26"/>
              </w:rPr>
              <w:t>Tài khoản (Account)</w:t>
            </w:r>
          </w:p>
        </w:tc>
        <w:tc>
          <w:tcPr>
            <w:tcW w:w="7090" w:type="dxa"/>
            <w:tcBorders>
              <w:top w:val="nil"/>
              <w:left w:val="nil"/>
              <w:bottom w:val="single" w:sz="4" w:space="0" w:color="auto"/>
              <w:right w:val="single" w:sz="4" w:space="0" w:color="auto"/>
            </w:tcBorders>
            <w:noWrap/>
            <w:vAlign w:val="center"/>
          </w:tcPr>
          <w:p w14:paraId="4F5DA415" w14:textId="77777777" w:rsidR="000E2DD7" w:rsidRPr="00235B50" w:rsidRDefault="000E2DD7" w:rsidP="00F7498C">
            <w:pPr>
              <w:spacing w:line="264" w:lineRule="auto"/>
              <w:jc w:val="both"/>
              <w:rPr>
                <w:rFonts w:eastAsia="Times New Roman" w:cs="Times New Roman"/>
                <w:sz w:val="26"/>
                <w:szCs w:val="26"/>
              </w:rPr>
            </w:pPr>
            <w:r w:rsidRPr="00235B50">
              <w:rPr>
                <w:rFonts w:eastAsia="Times New Roman" w:cs="Times New Roman"/>
                <w:sz w:val="26"/>
                <w:szCs w:val="26"/>
              </w:rPr>
              <w:t>Là một quyền làm việc trên hệ thống phần mềm được cấp phát cho một cá nhân thông qua tên tài khoản (username) và mật khẩu (password).</w:t>
            </w:r>
          </w:p>
        </w:tc>
      </w:tr>
      <w:tr w:rsidR="000E2DD7" w:rsidRPr="00235B50" w14:paraId="1DC07E2E" w14:textId="77777777" w:rsidTr="0004763C">
        <w:trPr>
          <w:trHeight w:val="183"/>
          <w:jc w:val="center"/>
        </w:trPr>
        <w:tc>
          <w:tcPr>
            <w:tcW w:w="2785" w:type="dxa"/>
            <w:tcBorders>
              <w:top w:val="single" w:sz="4" w:space="0" w:color="auto"/>
              <w:bottom w:val="single" w:sz="4" w:space="0" w:color="auto"/>
            </w:tcBorders>
            <w:noWrap/>
            <w:vAlign w:val="center"/>
          </w:tcPr>
          <w:p w14:paraId="1F568946" w14:textId="77777777" w:rsidR="000E2DD7" w:rsidRPr="00235B50" w:rsidRDefault="000E2DD7" w:rsidP="00F7498C">
            <w:pPr>
              <w:spacing w:line="264" w:lineRule="auto"/>
              <w:rPr>
                <w:rFonts w:eastAsia="Times New Roman" w:cs="Times New Roman"/>
                <w:sz w:val="8"/>
                <w:szCs w:val="8"/>
              </w:rPr>
            </w:pPr>
          </w:p>
        </w:tc>
        <w:tc>
          <w:tcPr>
            <w:tcW w:w="7090" w:type="dxa"/>
            <w:tcBorders>
              <w:top w:val="single" w:sz="4" w:space="0" w:color="auto"/>
              <w:bottom w:val="single" w:sz="4" w:space="0" w:color="auto"/>
            </w:tcBorders>
            <w:noWrap/>
            <w:vAlign w:val="center"/>
          </w:tcPr>
          <w:p w14:paraId="55DD16CC" w14:textId="77777777" w:rsidR="000E2DD7" w:rsidRPr="00235B50" w:rsidRDefault="000E2DD7" w:rsidP="00F7498C">
            <w:pPr>
              <w:spacing w:line="264" w:lineRule="auto"/>
              <w:jc w:val="both"/>
              <w:rPr>
                <w:rFonts w:eastAsia="Times New Roman" w:cs="Times New Roman"/>
                <w:sz w:val="8"/>
                <w:szCs w:val="8"/>
              </w:rPr>
            </w:pPr>
          </w:p>
        </w:tc>
      </w:tr>
      <w:tr w:rsidR="000E2DD7" w:rsidRPr="00235B50" w14:paraId="6F7ABC2A" w14:textId="77777777" w:rsidTr="0004763C">
        <w:trPr>
          <w:trHeight w:val="330"/>
          <w:jc w:val="center"/>
        </w:trPr>
        <w:tc>
          <w:tcPr>
            <w:tcW w:w="2785" w:type="dxa"/>
            <w:tcBorders>
              <w:top w:val="single" w:sz="4" w:space="0" w:color="auto"/>
              <w:left w:val="single" w:sz="4" w:space="0" w:color="auto"/>
              <w:bottom w:val="single" w:sz="4" w:space="0" w:color="auto"/>
              <w:right w:val="single" w:sz="4" w:space="0" w:color="auto"/>
            </w:tcBorders>
            <w:noWrap/>
            <w:vAlign w:val="center"/>
          </w:tcPr>
          <w:p w14:paraId="7CB57E07" w14:textId="77777777" w:rsidR="000E2DD7" w:rsidRPr="00235B50" w:rsidRDefault="000E2DD7" w:rsidP="00F7498C">
            <w:pPr>
              <w:spacing w:line="264" w:lineRule="auto"/>
              <w:jc w:val="both"/>
              <w:rPr>
                <w:rFonts w:eastAsia="Times New Roman" w:cs="Times New Roman"/>
                <w:sz w:val="26"/>
                <w:szCs w:val="26"/>
              </w:rPr>
            </w:pPr>
            <w:r w:rsidRPr="00235B50">
              <w:rPr>
                <w:rFonts w:eastAsia="Times New Roman" w:cs="Times New Roman"/>
                <w:sz w:val="26"/>
                <w:szCs w:val="26"/>
              </w:rPr>
              <w:t>BigData</w:t>
            </w:r>
          </w:p>
        </w:tc>
        <w:tc>
          <w:tcPr>
            <w:tcW w:w="7090" w:type="dxa"/>
            <w:tcBorders>
              <w:top w:val="single" w:sz="4" w:space="0" w:color="auto"/>
              <w:left w:val="nil"/>
              <w:bottom w:val="single" w:sz="4" w:space="0" w:color="auto"/>
              <w:right w:val="single" w:sz="4" w:space="0" w:color="auto"/>
            </w:tcBorders>
            <w:noWrap/>
            <w:vAlign w:val="center"/>
          </w:tcPr>
          <w:p w14:paraId="59B0D225" w14:textId="77777777" w:rsidR="000E2DD7" w:rsidRPr="00235B50" w:rsidRDefault="000E2DD7" w:rsidP="00F7498C">
            <w:pPr>
              <w:spacing w:line="264" w:lineRule="auto"/>
              <w:jc w:val="both"/>
              <w:rPr>
                <w:rFonts w:eastAsia="Times New Roman" w:cs="Times New Roman"/>
                <w:sz w:val="26"/>
                <w:szCs w:val="26"/>
              </w:rPr>
            </w:pPr>
            <w:r w:rsidRPr="00235B50">
              <w:rPr>
                <w:rFonts w:eastAsia="Times New Roman" w:cs="Times New Roman"/>
                <w:sz w:val="26"/>
                <w:szCs w:val="26"/>
              </w:rPr>
              <w:t>Dữ liệu lớn: là một tập hợp dữ liệu rất lớn và phức tạp, không thể xử lý dữ liệu bằng các phương pháp truyền thống.</w:t>
            </w:r>
          </w:p>
        </w:tc>
      </w:tr>
    </w:tbl>
    <w:p w14:paraId="453C1C9F" w14:textId="5C910C2E" w:rsidR="00B75707" w:rsidRPr="00235B50" w:rsidRDefault="00B75707" w:rsidP="009E11D5">
      <w:pPr>
        <w:spacing w:before="120" w:after="120" w:line="360" w:lineRule="auto"/>
        <w:rPr>
          <w:rFonts w:eastAsia="TimesNewRomanPSMT" w:cs="Times New Roman"/>
          <w:bCs/>
          <w:color w:val="AEAAAA" w:themeColor="background2" w:themeShade="BF"/>
          <w:sz w:val="26"/>
          <w:szCs w:val="26"/>
        </w:rPr>
      </w:pPr>
    </w:p>
    <w:p w14:paraId="15FEEE29" w14:textId="77777777" w:rsidR="008C4F58" w:rsidRPr="00235B50" w:rsidRDefault="008C4F58" w:rsidP="009E11D5">
      <w:pPr>
        <w:spacing w:before="120" w:after="120" w:line="360" w:lineRule="auto"/>
        <w:jc w:val="center"/>
        <w:rPr>
          <w:rFonts w:eastAsia="TimesNewRomanPSMT" w:cs="Times New Roman"/>
          <w:b/>
          <w:sz w:val="26"/>
          <w:szCs w:val="26"/>
        </w:rPr>
      </w:pPr>
    </w:p>
    <w:p w14:paraId="70036778" w14:textId="77777777" w:rsidR="008C4F58" w:rsidRPr="00235B50" w:rsidRDefault="008C4F58" w:rsidP="009E11D5">
      <w:pPr>
        <w:spacing w:before="120" w:after="120" w:line="360" w:lineRule="auto"/>
        <w:jc w:val="center"/>
        <w:rPr>
          <w:rFonts w:eastAsia="TimesNewRomanPSMT" w:cs="Times New Roman"/>
          <w:b/>
          <w:sz w:val="26"/>
          <w:szCs w:val="26"/>
        </w:rPr>
      </w:pPr>
    </w:p>
    <w:p w14:paraId="4DA558DC" w14:textId="77777777" w:rsidR="008C4F58" w:rsidRPr="00235B50" w:rsidRDefault="008C4F58" w:rsidP="009E11D5">
      <w:pPr>
        <w:spacing w:before="120" w:after="120" w:line="360" w:lineRule="auto"/>
        <w:jc w:val="center"/>
        <w:rPr>
          <w:rFonts w:eastAsia="TimesNewRomanPSMT" w:cs="Times New Roman"/>
          <w:b/>
          <w:sz w:val="26"/>
          <w:szCs w:val="26"/>
        </w:rPr>
      </w:pPr>
    </w:p>
    <w:p w14:paraId="5B4EC9E9" w14:textId="77777777" w:rsidR="008C4F58" w:rsidRPr="00235B50" w:rsidRDefault="008C4F58" w:rsidP="009E11D5">
      <w:pPr>
        <w:spacing w:before="120" w:after="120" w:line="360" w:lineRule="auto"/>
        <w:jc w:val="center"/>
        <w:rPr>
          <w:rFonts w:eastAsia="TimesNewRomanPSMT" w:cs="Times New Roman"/>
          <w:b/>
          <w:sz w:val="26"/>
          <w:szCs w:val="26"/>
        </w:rPr>
      </w:pPr>
    </w:p>
    <w:p w14:paraId="78A4CF40" w14:textId="77777777" w:rsidR="008C4F58" w:rsidRPr="00235B50" w:rsidRDefault="008C4F58" w:rsidP="009E11D5">
      <w:pPr>
        <w:spacing w:before="120" w:after="120" w:line="360" w:lineRule="auto"/>
        <w:jc w:val="center"/>
        <w:rPr>
          <w:rFonts w:eastAsia="TimesNewRomanPSMT" w:cs="Times New Roman"/>
          <w:b/>
          <w:sz w:val="26"/>
          <w:szCs w:val="26"/>
        </w:rPr>
      </w:pPr>
    </w:p>
    <w:p w14:paraId="65AFC1C2" w14:textId="77777777" w:rsidR="008C4F58" w:rsidRPr="00235B50" w:rsidRDefault="008C4F58" w:rsidP="009E11D5">
      <w:pPr>
        <w:spacing w:before="120" w:after="120" w:line="360" w:lineRule="auto"/>
        <w:jc w:val="center"/>
        <w:rPr>
          <w:rFonts w:eastAsia="TimesNewRomanPSMT" w:cs="Times New Roman"/>
          <w:b/>
          <w:sz w:val="26"/>
          <w:szCs w:val="26"/>
        </w:rPr>
      </w:pPr>
    </w:p>
    <w:p w14:paraId="22A924E4" w14:textId="77777777" w:rsidR="008C4F58" w:rsidRPr="00235B50" w:rsidRDefault="008C4F58" w:rsidP="009E11D5">
      <w:pPr>
        <w:spacing w:before="120" w:after="120" w:line="360" w:lineRule="auto"/>
        <w:jc w:val="center"/>
        <w:rPr>
          <w:rFonts w:eastAsia="TimesNewRomanPSMT" w:cs="Times New Roman"/>
          <w:b/>
          <w:sz w:val="26"/>
          <w:szCs w:val="26"/>
        </w:rPr>
      </w:pPr>
    </w:p>
    <w:p w14:paraId="4DF90A81" w14:textId="77777777" w:rsidR="008C4F58" w:rsidRPr="00235B50" w:rsidRDefault="008C4F58" w:rsidP="009E11D5">
      <w:pPr>
        <w:spacing w:before="120" w:after="120" w:line="360" w:lineRule="auto"/>
        <w:jc w:val="center"/>
        <w:rPr>
          <w:rFonts w:eastAsia="TimesNewRomanPSMT" w:cs="Times New Roman"/>
          <w:b/>
          <w:sz w:val="26"/>
          <w:szCs w:val="26"/>
        </w:rPr>
      </w:pPr>
    </w:p>
    <w:p w14:paraId="6614E23C" w14:textId="77777777" w:rsidR="008C4F58" w:rsidRPr="00235B50" w:rsidRDefault="008C4F58" w:rsidP="009E11D5">
      <w:pPr>
        <w:spacing w:before="120" w:after="120" w:line="360" w:lineRule="auto"/>
        <w:jc w:val="center"/>
        <w:rPr>
          <w:rFonts w:eastAsia="TimesNewRomanPSMT" w:cs="Times New Roman"/>
          <w:b/>
          <w:sz w:val="26"/>
          <w:szCs w:val="26"/>
        </w:rPr>
      </w:pPr>
    </w:p>
    <w:p w14:paraId="4A37FCCD" w14:textId="77777777" w:rsidR="008C4F58" w:rsidRPr="00235B50" w:rsidRDefault="008C4F58" w:rsidP="009E11D5">
      <w:pPr>
        <w:spacing w:before="120" w:after="120" w:line="360" w:lineRule="auto"/>
        <w:jc w:val="center"/>
        <w:rPr>
          <w:rFonts w:eastAsia="TimesNewRomanPSMT" w:cs="Times New Roman"/>
          <w:b/>
          <w:sz w:val="26"/>
          <w:szCs w:val="26"/>
        </w:rPr>
      </w:pPr>
    </w:p>
    <w:p w14:paraId="60EA189E" w14:textId="77777777" w:rsidR="008C4F58" w:rsidRPr="00235B50" w:rsidRDefault="008C4F58" w:rsidP="009E11D5">
      <w:pPr>
        <w:spacing w:before="120" w:after="120" w:line="360" w:lineRule="auto"/>
        <w:jc w:val="center"/>
        <w:rPr>
          <w:rFonts w:eastAsia="TimesNewRomanPSMT" w:cs="Times New Roman"/>
          <w:b/>
          <w:sz w:val="26"/>
          <w:szCs w:val="26"/>
        </w:rPr>
      </w:pPr>
    </w:p>
    <w:p w14:paraId="192BEEC8" w14:textId="457439E2" w:rsidR="00903CFB" w:rsidRPr="00235B50" w:rsidRDefault="00903CFB" w:rsidP="00E27B51">
      <w:pPr>
        <w:spacing w:before="120" w:after="120" w:line="360" w:lineRule="auto"/>
        <w:rPr>
          <w:rFonts w:eastAsia="TimesNewRomanPSMT" w:cs="Times New Roman"/>
          <w:b/>
          <w:sz w:val="26"/>
          <w:szCs w:val="26"/>
        </w:rPr>
      </w:pPr>
    </w:p>
    <w:p w14:paraId="3BDDC3A1" w14:textId="77777777" w:rsidR="008C4F58" w:rsidRPr="00235B50" w:rsidRDefault="008C4F58" w:rsidP="002F3FBC">
      <w:pPr>
        <w:pStyle w:val="Heading1"/>
        <w:jc w:val="center"/>
      </w:pPr>
      <w:bookmarkStart w:id="6" w:name="_Toc99022627"/>
      <w:bookmarkStart w:id="7" w:name="_Toc105170906"/>
      <w:r w:rsidRPr="00235B50">
        <w:lastRenderedPageBreak/>
        <w:t>MỤC LỤC</w:t>
      </w:r>
      <w:bookmarkEnd w:id="6"/>
      <w:bookmarkEnd w:id="7"/>
    </w:p>
    <w:p w14:paraId="02194018" w14:textId="3112E079" w:rsidR="00032671" w:rsidRDefault="00C35345">
      <w:pPr>
        <w:pStyle w:val="TOC1"/>
        <w:rPr>
          <w:rFonts w:asciiTheme="minorHAnsi" w:eastAsiaTheme="minorEastAsia" w:hAnsiTheme="minorHAnsi"/>
          <w:b w:val="0"/>
          <w:noProof/>
          <w:sz w:val="22"/>
        </w:rPr>
      </w:pPr>
      <w:r w:rsidRPr="00235B50">
        <w:rPr>
          <w:rFonts w:ascii="Times New Roman" w:eastAsia="TimesNewRomanPS-BoldMT" w:hAnsi="Times New Roman" w:cs="Times New Roman"/>
          <w:noProof/>
          <w:sz w:val="22"/>
        </w:rPr>
        <w:fldChar w:fldCharType="begin"/>
      </w:r>
      <w:r w:rsidRPr="00235B50">
        <w:rPr>
          <w:rFonts w:ascii="Times New Roman" w:eastAsia="TimesNewRomanPS-BoldMT" w:hAnsi="Times New Roman" w:cs="Times New Roman"/>
          <w:noProof/>
          <w:sz w:val="22"/>
        </w:rPr>
        <w:instrText xml:space="preserve"> TOC \o "1-3" \h \z \u </w:instrText>
      </w:r>
      <w:r w:rsidRPr="00235B50">
        <w:rPr>
          <w:rFonts w:ascii="Times New Roman" w:eastAsia="TimesNewRomanPS-BoldMT" w:hAnsi="Times New Roman" w:cs="Times New Roman"/>
          <w:noProof/>
          <w:sz w:val="22"/>
        </w:rPr>
        <w:fldChar w:fldCharType="separate"/>
      </w:r>
      <w:hyperlink w:anchor="_Toc105170903" w:history="1">
        <w:r w:rsidR="00032671" w:rsidRPr="002D0203">
          <w:rPr>
            <w:rStyle w:val="Hyperlink"/>
            <w:rFonts w:ascii="Times New Roman" w:hAnsi="Times New Roman" w:cs="Times New Roman"/>
            <w:noProof/>
          </w:rPr>
          <w:t>LỜI CẢM ƠN</w:t>
        </w:r>
        <w:r w:rsidR="00032671">
          <w:rPr>
            <w:noProof/>
            <w:webHidden/>
          </w:rPr>
          <w:tab/>
        </w:r>
        <w:r w:rsidR="00032671">
          <w:rPr>
            <w:noProof/>
            <w:webHidden/>
          </w:rPr>
          <w:fldChar w:fldCharType="begin"/>
        </w:r>
        <w:r w:rsidR="00032671">
          <w:rPr>
            <w:noProof/>
            <w:webHidden/>
          </w:rPr>
          <w:instrText xml:space="preserve"> PAGEREF _Toc105170903 \h </w:instrText>
        </w:r>
        <w:r w:rsidR="00032671">
          <w:rPr>
            <w:noProof/>
            <w:webHidden/>
          </w:rPr>
        </w:r>
        <w:r w:rsidR="00032671">
          <w:rPr>
            <w:noProof/>
            <w:webHidden/>
          </w:rPr>
          <w:fldChar w:fldCharType="separate"/>
        </w:r>
        <w:r w:rsidR="00032671">
          <w:rPr>
            <w:noProof/>
            <w:webHidden/>
          </w:rPr>
          <w:t>4</w:t>
        </w:r>
        <w:r w:rsidR="00032671">
          <w:rPr>
            <w:noProof/>
            <w:webHidden/>
          </w:rPr>
          <w:fldChar w:fldCharType="end"/>
        </w:r>
      </w:hyperlink>
    </w:p>
    <w:p w14:paraId="1DBC7EEF" w14:textId="2B035FF8" w:rsidR="00032671" w:rsidRDefault="00032671">
      <w:pPr>
        <w:pStyle w:val="TOC1"/>
        <w:rPr>
          <w:rFonts w:asciiTheme="minorHAnsi" w:eastAsiaTheme="minorEastAsia" w:hAnsiTheme="minorHAnsi"/>
          <w:b w:val="0"/>
          <w:noProof/>
          <w:sz w:val="22"/>
        </w:rPr>
      </w:pPr>
      <w:hyperlink w:anchor="_Toc105170904" w:history="1">
        <w:r w:rsidRPr="002D0203">
          <w:rPr>
            <w:rStyle w:val="Hyperlink"/>
            <w:rFonts w:ascii="Times New Roman" w:hAnsi="Times New Roman" w:cs="Times New Roman"/>
            <w:noProof/>
          </w:rPr>
          <w:t>DANH MỤC CÁC TỪ VIẾT TẮT</w:t>
        </w:r>
        <w:r>
          <w:rPr>
            <w:noProof/>
            <w:webHidden/>
          </w:rPr>
          <w:tab/>
        </w:r>
        <w:r>
          <w:rPr>
            <w:noProof/>
            <w:webHidden/>
          </w:rPr>
          <w:fldChar w:fldCharType="begin"/>
        </w:r>
        <w:r>
          <w:rPr>
            <w:noProof/>
            <w:webHidden/>
          </w:rPr>
          <w:instrText xml:space="preserve"> PAGEREF _Toc105170904 \h </w:instrText>
        </w:r>
        <w:r>
          <w:rPr>
            <w:noProof/>
            <w:webHidden/>
          </w:rPr>
        </w:r>
        <w:r>
          <w:rPr>
            <w:noProof/>
            <w:webHidden/>
          </w:rPr>
          <w:fldChar w:fldCharType="separate"/>
        </w:r>
        <w:r>
          <w:rPr>
            <w:noProof/>
            <w:webHidden/>
          </w:rPr>
          <w:t>5</w:t>
        </w:r>
        <w:r>
          <w:rPr>
            <w:noProof/>
            <w:webHidden/>
          </w:rPr>
          <w:fldChar w:fldCharType="end"/>
        </w:r>
      </w:hyperlink>
    </w:p>
    <w:p w14:paraId="36FE6A7D" w14:textId="428BF316" w:rsidR="00032671" w:rsidRDefault="00032671">
      <w:pPr>
        <w:pStyle w:val="TOC1"/>
        <w:rPr>
          <w:rFonts w:asciiTheme="minorHAnsi" w:eastAsiaTheme="minorEastAsia" w:hAnsiTheme="minorHAnsi"/>
          <w:b w:val="0"/>
          <w:noProof/>
          <w:sz w:val="22"/>
        </w:rPr>
      </w:pPr>
      <w:hyperlink w:anchor="_Toc105170905" w:history="1">
        <w:r w:rsidRPr="002D0203">
          <w:rPr>
            <w:rStyle w:val="Hyperlink"/>
            <w:rFonts w:ascii="Times New Roman" w:hAnsi="Times New Roman" w:cs="Times New Roman"/>
            <w:noProof/>
          </w:rPr>
          <w:t>DANH MỤC CÁC THUẬT NGỮ</w:t>
        </w:r>
        <w:r>
          <w:rPr>
            <w:noProof/>
            <w:webHidden/>
          </w:rPr>
          <w:tab/>
        </w:r>
        <w:r>
          <w:rPr>
            <w:noProof/>
            <w:webHidden/>
          </w:rPr>
          <w:fldChar w:fldCharType="begin"/>
        </w:r>
        <w:r>
          <w:rPr>
            <w:noProof/>
            <w:webHidden/>
          </w:rPr>
          <w:instrText xml:space="preserve"> PAGEREF _Toc105170905 \h </w:instrText>
        </w:r>
        <w:r>
          <w:rPr>
            <w:noProof/>
            <w:webHidden/>
          </w:rPr>
        </w:r>
        <w:r>
          <w:rPr>
            <w:noProof/>
            <w:webHidden/>
          </w:rPr>
          <w:fldChar w:fldCharType="separate"/>
        </w:r>
        <w:r>
          <w:rPr>
            <w:noProof/>
            <w:webHidden/>
          </w:rPr>
          <w:t>6</w:t>
        </w:r>
        <w:r>
          <w:rPr>
            <w:noProof/>
            <w:webHidden/>
          </w:rPr>
          <w:fldChar w:fldCharType="end"/>
        </w:r>
      </w:hyperlink>
    </w:p>
    <w:p w14:paraId="59480CFC" w14:textId="33979D74" w:rsidR="00032671" w:rsidRDefault="00032671">
      <w:pPr>
        <w:pStyle w:val="TOC1"/>
        <w:rPr>
          <w:rFonts w:asciiTheme="minorHAnsi" w:eastAsiaTheme="minorEastAsia" w:hAnsiTheme="minorHAnsi"/>
          <w:b w:val="0"/>
          <w:noProof/>
          <w:sz w:val="22"/>
        </w:rPr>
      </w:pPr>
      <w:hyperlink w:anchor="_Toc105170907" w:history="1">
        <w:r w:rsidRPr="002D0203">
          <w:rPr>
            <w:rStyle w:val="Hyperlink"/>
            <w:rFonts w:cs="Times New Roman"/>
            <w:noProof/>
          </w:rPr>
          <w:t>Chương 1.</w:t>
        </w:r>
        <w:r>
          <w:rPr>
            <w:rFonts w:asciiTheme="minorHAnsi" w:eastAsiaTheme="minorEastAsia" w:hAnsiTheme="minorHAnsi"/>
            <w:b w:val="0"/>
            <w:noProof/>
            <w:sz w:val="22"/>
          </w:rPr>
          <w:tab/>
        </w:r>
        <w:r w:rsidRPr="002D0203">
          <w:rPr>
            <w:rStyle w:val="Hyperlink"/>
            <w:rFonts w:ascii="Times New Roman" w:hAnsi="Times New Roman" w:cs="Times New Roman"/>
            <w:noProof/>
          </w:rPr>
          <w:t>GIỚI THIỆU VỀ ĐỒ ÁN HỌC PHẦN</w:t>
        </w:r>
        <w:r>
          <w:rPr>
            <w:noProof/>
            <w:webHidden/>
          </w:rPr>
          <w:tab/>
        </w:r>
        <w:r>
          <w:rPr>
            <w:noProof/>
            <w:webHidden/>
          </w:rPr>
          <w:fldChar w:fldCharType="begin"/>
        </w:r>
        <w:r>
          <w:rPr>
            <w:noProof/>
            <w:webHidden/>
          </w:rPr>
          <w:instrText xml:space="preserve"> PAGEREF _Toc105170907 \h </w:instrText>
        </w:r>
        <w:r>
          <w:rPr>
            <w:noProof/>
            <w:webHidden/>
          </w:rPr>
        </w:r>
        <w:r>
          <w:rPr>
            <w:noProof/>
            <w:webHidden/>
          </w:rPr>
          <w:fldChar w:fldCharType="separate"/>
        </w:r>
        <w:r>
          <w:rPr>
            <w:noProof/>
            <w:webHidden/>
          </w:rPr>
          <w:t>10</w:t>
        </w:r>
        <w:r>
          <w:rPr>
            <w:noProof/>
            <w:webHidden/>
          </w:rPr>
          <w:fldChar w:fldCharType="end"/>
        </w:r>
      </w:hyperlink>
    </w:p>
    <w:p w14:paraId="3C26F5A4" w14:textId="6040FE27" w:rsidR="00032671" w:rsidRDefault="00032671">
      <w:pPr>
        <w:pStyle w:val="TOC2"/>
        <w:rPr>
          <w:rFonts w:asciiTheme="minorHAnsi" w:eastAsiaTheme="minorEastAsia" w:hAnsiTheme="minorHAnsi"/>
          <w:noProof/>
          <w:sz w:val="22"/>
        </w:rPr>
      </w:pPr>
      <w:hyperlink w:anchor="_Toc105170908" w:history="1">
        <w:r w:rsidRPr="002D0203">
          <w:rPr>
            <w:rStyle w:val="Hyperlink"/>
            <w:rFonts w:cs="Times New Roman"/>
            <w:b/>
            <w:bCs/>
            <w:noProof/>
          </w:rPr>
          <w:t>1.1.</w:t>
        </w:r>
        <w:r>
          <w:rPr>
            <w:rFonts w:asciiTheme="minorHAnsi" w:eastAsiaTheme="minorEastAsia" w:hAnsiTheme="minorHAnsi"/>
            <w:noProof/>
            <w:sz w:val="22"/>
          </w:rPr>
          <w:tab/>
        </w:r>
        <w:r w:rsidRPr="002D0203">
          <w:rPr>
            <w:rStyle w:val="Hyperlink"/>
            <w:rFonts w:cs="Times New Roman"/>
            <w:b/>
            <w:bCs/>
            <w:noProof/>
          </w:rPr>
          <w:t>Tổng quan về ĐỒ ÁN HỌC PHẦN</w:t>
        </w:r>
        <w:r>
          <w:rPr>
            <w:noProof/>
            <w:webHidden/>
          </w:rPr>
          <w:tab/>
        </w:r>
        <w:r>
          <w:rPr>
            <w:noProof/>
            <w:webHidden/>
          </w:rPr>
          <w:fldChar w:fldCharType="begin"/>
        </w:r>
        <w:r>
          <w:rPr>
            <w:noProof/>
            <w:webHidden/>
          </w:rPr>
          <w:instrText xml:space="preserve"> PAGEREF _Toc105170908 \h </w:instrText>
        </w:r>
        <w:r>
          <w:rPr>
            <w:noProof/>
            <w:webHidden/>
          </w:rPr>
        </w:r>
        <w:r>
          <w:rPr>
            <w:noProof/>
            <w:webHidden/>
          </w:rPr>
          <w:fldChar w:fldCharType="separate"/>
        </w:r>
        <w:r>
          <w:rPr>
            <w:noProof/>
            <w:webHidden/>
          </w:rPr>
          <w:t>10</w:t>
        </w:r>
        <w:r>
          <w:rPr>
            <w:noProof/>
            <w:webHidden/>
          </w:rPr>
          <w:fldChar w:fldCharType="end"/>
        </w:r>
      </w:hyperlink>
    </w:p>
    <w:p w14:paraId="3DAA631A" w14:textId="4C435302" w:rsidR="00032671" w:rsidRDefault="00032671">
      <w:pPr>
        <w:pStyle w:val="TOC2"/>
        <w:rPr>
          <w:rFonts w:asciiTheme="minorHAnsi" w:eastAsiaTheme="minorEastAsia" w:hAnsiTheme="minorHAnsi"/>
          <w:noProof/>
          <w:sz w:val="22"/>
        </w:rPr>
      </w:pPr>
      <w:hyperlink w:anchor="_Toc105170909" w:history="1">
        <w:r w:rsidRPr="002D0203">
          <w:rPr>
            <w:rStyle w:val="Hyperlink"/>
            <w:rFonts w:cs="Times New Roman"/>
            <w:b/>
            <w:bCs/>
            <w:noProof/>
          </w:rPr>
          <w:t>1.2.</w:t>
        </w:r>
        <w:r>
          <w:rPr>
            <w:rFonts w:asciiTheme="minorHAnsi" w:eastAsiaTheme="minorEastAsia" w:hAnsiTheme="minorHAnsi"/>
            <w:noProof/>
            <w:sz w:val="22"/>
          </w:rPr>
          <w:tab/>
        </w:r>
        <w:r w:rsidRPr="002D0203">
          <w:rPr>
            <w:rStyle w:val="Hyperlink"/>
            <w:rFonts w:cs="Times New Roman"/>
            <w:b/>
            <w:bCs/>
            <w:noProof/>
          </w:rPr>
          <w:t>Nội dung chuyên môn chính của ĐỒ ÁN HỌC PHẦN</w:t>
        </w:r>
        <w:r>
          <w:rPr>
            <w:noProof/>
            <w:webHidden/>
          </w:rPr>
          <w:tab/>
        </w:r>
        <w:r>
          <w:rPr>
            <w:noProof/>
            <w:webHidden/>
          </w:rPr>
          <w:fldChar w:fldCharType="begin"/>
        </w:r>
        <w:r>
          <w:rPr>
            <w:noProof/>
            <w:webHidden/>
          </w:rPr>
          <w:instrText xml:space="preserve"> PAGEREF _Toc105170909 \h </w:instrText>
        </w:r>
        <w:r>
          <w:rPr>
            <w:noProof/>
            <w:webHidden/>
          </w:rPr>
        </w:r>
        <w:r>
          <w:rPr>
            <w:noProof/>
            <w:webHidden/>
          </w:rPr>
          <w:fldChar w:fldCharType="separate"/>
        </w:r>
        <w:r>
          <w:rPr>
            <w:noProof/>
            <w:webHidden/>
          </w:rPr>
          <w:t>10</w:t>
        </w:r>
        <w:r>
          <w:rPr>
            <w:noProof/>
            <w:webHidden/>
          </w:rPr>
          <w:fldChar w:fldCharType="end"/>
        </w:r>
      </w:hyperlink>
    </w:p>
    <w:p w14:paraId="4CA8C412" w14:textId="79CA3F1C" w:rsidR="00032671" w:rsidRDefault="00032671">
      <w:pPr>
        <w:pStyle w:val="TOC2"/>
        <w:rPr>
          <w:rFonts w:asciiTheme="minorHAnsi" w:eastAsiaTheme="minorEastAsia" w:hAnsiTheme="minorHAnsi"/>
          <w:noProof/>
          <w:sz w:val="22"/>
        </w:rPr>
      </w:pPr>
      <w:hyperlink w:anchor="_Toc105170910" w:history="1">
        <w:r w:rsidRPr="002D0203">
          <w:rPr>
            <w:rStyle w:val="Hyperlink"/>
            <w:rFonts w:cs="Times New Roman"/>
            <w:b/>
            <w:bCs/>
            <w:noProof/>
          </w:rPr>
          <w:t>1.3.</w:t>
        </w:r>
        <w:r>
          <w:rPr>
            <w:rFonts w:asciiTheme="minorHAnsi" w:eastAsiaTheme="minorEastAsia" w:hAnsiTheme="minorHAnsi"/>
            <w:noProof/>
            <w:sz w:val="22"/>
          </w:rPr>
          <w:tab/>
        </w:r>
        <w:r w:rsidRPr="002D0203">
          <w:rPr>
            <w:rStyle w:val="Hyperlink"/>
            <w:rFonts w:cs="Times New Roman"/>
            <w:b/>
            <w:bCs/>
            <w:noProof/>
          </w:rPr>
          <w:t>Mục tiêu của ĐỒ ÁN HỌC PHẦN</w:t>
        </w:r>
        <w:r>
          <w:rPr>
            <w:noProof/>
            <w:webHidden/>
          </w:rPr>
          <w:tab/>
        </w:r>
        <w:r>
          <w:rPr>
            <w:noProof/>
            <w:webHidden/>
          </w:rPr>
          <w:fldChar w:fldCharType="begin"/>
        </w:r>
        <w:r>
          <w:rPr>
            <w:noProof/>
            <w:webHidden/>
          </w:rPr>
          <w:instrText xml:space="preserve"> PAGEREF _Toc105170910 \h </w:instrText>
        </w:r>
        <w:r>
          <w:rPr>
            <w:noProof/>
            <w:webHidden/>
          </w:rPr>
        </w:r>
        <w:r>
          <w:rPr>
            <w:noProof/>
            <w:webHidden/>
          </w:rPr>
          <w:fldChar w:fldCharType="separate"/>
        </w:r>
        <w:r>
          <w:rPr>
            <w:noProof/>
            <w:webHidden/>
          </w:rPr>
          <w:t>10</w:t>
        </w:r>
        <w:r>
          <w:rPr>
            <w:noProof/>
            <w:webHidden/>
          </w:rPr>
          <w:fldChar w:fldCharType="end"/>
        </w:r>
      </w:hyperlink>
    </w:p>
    <w:p w14:paraId="0176C866" w14:textId="3BEE90A0" w:rsidR="00032671" w:rsidRDefault="00032671">
      <w:pPr>
        <w:pStyle w:val="TOC2"/>
        <w:rPr>
          <w:rFonts w:asciiTheme="minorHAnsi" w:eastAsiaTheme="minorEastAsia" w:hAnsiTheme="minorHAnsi"/>
          <w:noProof/>
          <w:sz w:val="22"/>
        </w:rPr>
      </w:pPr>
      <w:hyperlink w:anchor="_Toc105170911" w:history="1">
        <w:r w:rsidRPr="002D0203">
          <w:rPr>
            <w:rStyle w:val="Hyperlink"/>
            <w:rFonts w:cs="Times New Roman"/>
            <w:b/>
            <w:bCs/>
            <w:noProof/>
          </w:rPr>
          <w:t>1.4.</w:t>
        </w:r>
        <w:r>
          <w:rPr>
            <w:rFonts w:asciiTheme="minorHAnsi" w:eastAsiaTheme="minorEastAsia" w:hAnsiTheme="minorHAnsi"/>
            <w:noProof/>
            <w:sz w:val="22"/>
          </w:rPr>
          <w:tab/>
        </w:r>
        <w:r w:rsidRPr="002D0203">
          <w:rPr>
            <w:rStyle w:val="Hyperlink"/>
            <w:rFonts w:cs="Times New Roman"/>
            <w:b/>
            <w:bCs/>
            <w:noProof/>
          </w:rPr>
          <w:t>Công cụ và nền tảng kỹ thuật thực hiện ĐỒ ÁN HỌC PHẦN</w:t>
        </w:r>
        <w:r>
          <w:rPr>
            <w:noProof/>
            <w:webHidden/>
          </w:rPr>
          <w:tab/>
        </w:r>
        <w:r>
          <w:rPr>
            <w:noProof/>
            <w:webHidden/>
          </w:rPr>
          <w:fldChar w:fldCharType="begin"/>
        </w:r>
        <w:r>
          <w:rPr>
            <w:noProof/>
            <w:webHidden/>
          </w:rPr>
          <w:instrText xml:space="preserve"> PAGEREF _Toc105170911 \h </w:instrText>
        </w:r>
        <w:r>
          <w:rPr>
            <w:noProof/>
            <w:webHidden/>
          </w:rPr>
        </w:r>
        <w:r>
          <w:rPr>
            <w:noProof/>
            <w:webHidden/>
          </w:rPr>
          <w:fldChar w:fldCharType="separate"/>
        </w:r>
        <w:r>
          <w:rPr>
            <w:noProof/>
            <w:webHidden/>
          </w:rPr>
          <w:t>10</w:t>
        </w:r>
        <w:r>
          <w:rPr>
            <w:noProof/>
            <w:webHidden/>
          </w:rPr>
          <w:fldChar w:fldCharType="end"/>
        </w:r>
      </w:hyperlink>
    </w:p>
    <w:p w14:paraId="44F2AD13" w14:textId="144FEF32" w:rsidR="00032671" w:rsidRDefault="00032671">
      <w:pPr>
        <w:pStyle w:val="TOC2"/>
        <w:rPr>
          <w:rFonts w:asciiTheme="minorHAnsi" w:eastAsiaTheme="minorEastAsia" w:hAnsiTheme="minorHAnsi"/>
          <w:noProof/>
          <w:sz w:val="22"/>
        </w:rPr>
      </w:pPr>
      <w:hyperlink w:anchor="_Toc105170912" w:history="1">
        <w:r w:rsidRPr="002D0203">
          <w:rPr>
            <w:rStyle w:val="Hyperlink"/>
            <w:rFonts w:cs="Times New Roman"/>
            <w:b/>
            <w:bCs/>
            <w:noProof/>
          </w:rPr>
          <w:t>1.5.</w:t>
        </w:r>
        <w:r>
          <w:rPr>
            <w:rFonts w:asciiTheme="minorHAnsi" w:eastAsiaTheme="minorEastAsia" w:hAnsiTheme="minorHAnsi"/>
            <w:noProof/>
            <w:sz w:val="22"/>
          </w:rPr>
          <w:tab/>
        </w:r>
        <w:r w:rsidRPr="002D0203">
          <w:rPr>
            <w:rStyle w:val="Hyperlink"/>
            <w:rFonts w:cs="Times New Roman"/>
            <w:b/>
            <w:bCs/>
            <w:noProof/>
          </w:rPr>
          <w:t>Sản phẩm của ĐỒ ÁN HỌC PHẦN</w:t>
        </w:r>
        <w:r>
          <w:rPr>
            <w:noProof/>
            <w:webHidden/>
          </w:rPr>
          <w:tab/>
        </w:r>
        <w:r>
          <w:rPr>
            <w:noProof/>
            <w:webHidden/>
          </w:rPr>
          <w:fldChar w:fldCharType="begin"/>
        </w:r>
        <w:r>
          <w:rPr>
            <w:noProof/>
            <w:webHidden/>
          </w:rPr>
          <w:instrText xml:space="preserve"> PAGEREF _Toc105170912 \h </w:instrText>
        </w:r>
        <w:r>
          <w:rPr>
            <w:noProof/>
            <w:webHidden/>
          </w:rPr>
        </w:r>
        <w:r>
          <w:rPr>
            <w:noProof/>
            <w:webHidden/>
          </w:rPr>
          <w:fldChar w:fldCharType="separate"/>
        </w:r>
        <w:r>
          <w:rPr>
            <w:noProof/>
            <w:webHidden/>
          </w:rPr>
          <w:t>10</w:t>
        </w:r>
        <w:r>
          <w:rPr>
            <w:noProof/>
            <w:webHidden/>
          </w:rPr>
          <w:fldChar w:fldCharType="end"/>
        </w:r>
      </w:hyperlink>
    </w:p>
    <w:p w14:paraId="2CE67856" w14:textId="70B8051F" w:rsidR="00032671" w:rsidRDefault="00032671">
      <w:pPr>
        <w:pStyle w:val="TOC2"/>
        <w:rPr>
          <w:rFonts w:asciiTheme="minorHAnsi" w:eastAsiaTheme="minorEastAsia" w:hAnsiTheme="minorHAnsi"/>
          <w:noProof/>
          <w:sz w:val="22"/>
        </w:rPr>
      </w:pPr>
      <w:hyperlink w:anchor="_Toc105170913" w:history="1">
        <w:r w:rsidRPr="002D0203">
          <w:rPr>
            <w:rStyle w:val="Hyperlink"/>
            <w:rFonts w:cs="Times New Roman"/>
            <w:b/>
            <w:bCs/>
            <w:noProof/>
          </w:rPr>
          <w:t>1.6.</w:t>
        </w:r>
        <w:r>
          <w:rPr>
            <w:rFonts w:asciiTheme="minorHAnsi" w:eastAsiaTheme="minorEastAsia" w:hAnsiTheme="minorHAnsi"/>
            <w:noProof/>
            <w:sz w:val="22"/>
          </w:rPr>
          <w:tab/>
        </w:r>
        <w:r w:rsidRPr="002D0203">
          <w:rPr>
            <w:rStyle w:val="Hyperlink"/>
            <w:rFonts w:cs="Times New Roman"/>
            <w:b/>
            <w:bCs/>
            <w:noProof/>
          </w:rPr>
          <w:t>Bố cục của báo cáo</w:t>
        </w:r>
        <w:r>
          <w:rPr>
            <w:noProof/>
            <w:webHidden/>
          </w:rPr>
          <w:tab/>
        </w:r>
        <w:r>
          <w:rPr>
            <w:noProof/>
            <w:webHidden/>
          </w:rPr>
          <w:fldChar w:fldCharType="begin"/>
        </w:r>
        <w:r>
          <w:rPr>
            <w:noProof/>
            <w:webHidden/>
          </w:rPr>
          <w:instrText xml:space="preserve"> PAGEREF _Toc105170913 \h </w:instrText>
        </w:r>
        <w:r>
          <w:rPr>
            <w:noProof/>
            <w:webHidden/>
          </w:rPr>
        </w:r>
        <w:r>
          <w:rPr>
            <w:noProof/>
            <w:webHidden/>
          </w:rPr>
          <w:fldChar w:fldCharType="separate"/>
        </w:r>
        <w:r>
          <w:rPr>
            <w:noProof/>
            <w:webHidden/>
          </w:rPr>
          <w:t>10</w:t>
        </w:r>
        <w:r>
          <w:rPr>
            <w:noProof/>
            <w:webHidden/>
          </w:rPr>
          <w:fldChar w:fldCharType="end"/>
        </w:r>
      </w:hyperlink>
    </w:p>
    <w:p w14:paraId="20A356A8" w14:textId="3782785C" w:rsidR="00032671" w:rsidRDefault="00032671">
      <w:pPr>
        <w:pStyle w:val="TOC1"/>
        <w:rPr>
          <w:rFonts w:asciiTheme="minorHAnsi" w:eastAsiaTheme="minorEastAsia" w:hAnsiTheme="minorHAnsi"/>
          <w:b w:val="0"/>
          <w:noProof/>
          <w:sz w:val="22"/>
        </w:rPr>
      </w:pPr>
      <w:hyperlink w:anchor="_Toc105170914" w:history="1">
        <w:r w:rsidRPr="002D0203">
          <w:rPr>
            <w:rStyle w:val="Hyperlink"/>
            <w:rFonts w:cs="Times New Roman"/>
            <w:noProof/>
          </w:rPr>
          <w:t>Chương 2.</w:t>
        </w:r>
        <w:r>
          <w:rPr>
            <w:rFonts w:asciiTheme="minorHAnsi" w:eastAsiaTheme="minorEastAsia" w:hAnsiTheme="minorHAnsi"/>
            <w:b w:val="0"/>
            <w:noProof/>
            <w:sz w:val="22"/>
          </w:rPr>
          <w:tab/>
        </w:r>
        <w:r w:rsidRPr="002D0203">
          <w:rPr>
            <w:rStyle w:val="Hyperlink"/>
            <w:rFonts w:ascii="Times New Roman" w:hAnsi="Times New Roman" w:cs="Times New Roman"/>
            <w:noProof/>
          </w:rPr>
          <w:t>CƠ SỞ LÝ THUYẾT CỦA HỌC PHẦN</w:t>
        </w:r>
        <w:r>
          <w:rPr>
            <w:noProof/>
            <w:webHidden/>
          </w:rPr>
          <w:tab/>
        </w:r>
        <w:r>
          <w:rPr>
            <w:noProof/>
            <w:webHidden/>
          </w:rPr>
          <w:fldChar w:fldCharType="begin"/>
        </w:r>
        <w:r>
          <w:rPr>
            <w:noProof/>
            <w:webHidden/>
          </w:rPr>
          <w:instrText xml:space="preserve"> PAGEREF _Toc105170914 \h </w:instrText>
        </w:r>
        <w:r>
          <w:rPr>
            <w:noProof/>
            <w:webHidden/>
          </w:rPr>
        </w:r>
        <w:r>
          <w:rPr>
            <w:noProof/>
            <w:webHidden/>
          </w:rPr>
          <w:fldChar w:fldCharType="separate"/>
        </w:r>
        <w:r>
          <w:rPr>
            <w:noProof/>
            <w:webHidden/>
          </w:rPr>
          <w:t>12</w:t>
        </w:r>
        <w:r>
          <w:rPr>
            <w:noProof/>
            <w:webHidden/>
          </w:rPr>
          <w:fldChar w:fldCharType="end"/>
        </w:r>
      </w:hyperlink>
    </w:p>
    <w:p w14:paraId="35403596" w14:textId="6A76D5C2" w:rsidR="00032671" w:rsidRDefault="00032671">
      <w:pPr>
        <w:pStyle w:val="TOC2"/>
        <w:rPr>
          <w:rFonts w:asciiTheme="minorHAnsi" w:eastAsiaTheme="minorEastAsia" w:hAnsiTheme="minorHAnsi"/>
          <w:noProof/>
          <w:sz w:val="22"/>
        </w:rPr>
      </w:pPr>
      <w:hyperlink w:anchor="_Toc105170915" w:history="1">
        <w:r w:rsidRPr="002D0203">
          <w:rPr>
            <w:rStyle w:val="Hyperlink"/>
            <w:rFonts w:cs="Times New Roman"/>
            <w:b/>
            <w:bCs/>
            <w:noProof/>
          </w:rPr>
          <w:t>2.1.</w:t>
        </w:r>
        <w:r>
          <w:rPr>
            <w:rFonts w:asciiTheme="minorHAnsi" w:eastAsiaTheme="minorEastAsia" w:hAnsiTheme="minorHAnsi"/>
            <w:noProof/>
            <w:sz w:val="22"/>
          </w:rPr>
          <w:tab/>
        </w:r>
        <w:r w:rsidRPr="002D0203">
          <w:rPr>
            <w:rStyle w:val="Hyperlink"/>
            <w:rFonts w:cs="Times New Roman"/>
            <w:b/>
            <w:bCs/>
            <w:noProof/>
          </w:rPr>
          <w:t>Tổng quan về kho dữ liệu (DWH)</w:t>
        </w:r>
        <w:r>
          <w:rPr>
            <w:noProof/>
            <w:webHidden/>
          </w:rPr>
          <w:tab/>
        </w:r>
        <w:r>
          <w:rPr>
            <w:noProof/>
            <w:webHidden/>
          </w:rPr>
          <w:fldChar w:fldCharType="begin"/>
        </w:r>
        <w:r>
          <w:rPr>
            <w:noProof/>
            <w:webHidden/>
          </w:rPr>
          <w:instrText xml:space="preserve"> PAGEREF _Toc105170915 \h </w:instrText>
        </w:r>
        <w:r>
          <w:rPr>
            <w:noProof/>
            <w:webHidden/>
          </w:rPr>
        </w:r>
        <w:r>
          <w:rPr>
            <w:noProof/>
            <w:webHidden/>
          </w:rPr>
          <w:fldChar w:fldCharType="separate"/>
        </w:r>
        <w:r>
          <w:rPr>
            <w:noProof/>
            <w:webHidden/>
          </w:rPr>
          <w:t>12</w:t>
        </w:r>
        <w:r>
          <w:rPr>
            <w:noProof/>
            <w:webHidden/>
          </w:rPr>
          <w:fldChar w:fldCharType="end"/>
        </w:r>
      </w:hyperlink>
    </w:p>
    <w:p w14:paraId="7B548B10" w14:textId="1D51DDBD" w:rsidR="00032671" w:rsidRDefault="00032671">
      <w:pPr>
        <w:pStyle w:val="TOC3"/>
        <w:rPr>
          <w:rFonts w:asciiTheme="minorHAnsi" w:eastAsiaTheme="minorEastAsia" w:hAnsiTheme="minorHAnsi"/>
          <w:noProof/>
          <w:sz w:val="22"/>
        </w:rPr>
      </w:pPr>
      <w:hyperlink w:anchor="_Toc105170916" w:history="1">
        <w:r w:rsidRPr="002D0203">
          <w:rPr>
            <w:rStyle w:val="Hyperlink"/>
            <w:rFonts w:cs="Times New Roman"/>
            <w:noProof/>
          </w:rPr>
          <w:t>2.1.1.</w:t>
        </w:r>
        <w:r>
          <w:rPr>
            <w:rFonts w:asciiTheme="minorHAnsi" w:eastAsiaTheme="minorEastAsia" w:hAnsiTheme="minorHAnsi"/>
            <w:noProof/>
            <w:sz w:val="22"/>
          </w:rPr>
          <w:tab/>
        </w:r>
        <w:r w:rsidRPr="002D0203">
          <w:rPr>
            <w:rStyle w:val="Hyperlink"/>
            <w:rFonts w:cs="Times New Roman"/>
            <w:noProof/>
          </w:rPr>
          <w:t>Các khái niệm cơ bản về Kho dữ liệu</w:t>
        </w:r>
        <w:r>
          <w:rPr>
            <w:noProof/>
            <w:webHidden/>
          </w:rPr>
          <w:tab/>
        </w:r>
        <w:r>
          <w:rPr>
            <w:noProof/>
            <w:webHidden/>
          </w:rPr>
          <w:fldChar w:fldCharType="begin"/>
        </w:r>
        <w:r>
          <w:rPr>
            <w:noProof/>
            <w:webHidden/>
          </w:rPr>
          <w:instrText xml:space="preserve"> PAGEREF _Toc105170916 \h </w:instrText>
        </w:r>
        <w:r>
          <w:rPr>
            <w:noProof/>
            <w:webHidden/>
          </w:rPr>
        </w:r>
        <w:r>
          <w:rPr>
            <w:noProof/>
            <w:webHidden/>
          </w:rPr>
          <w:fldChar w:fldCharType="separate"/>
        </w:r>
        <w:r>
          <w:rPr>
            <w:noProof/>
            <w:webHidden/>
          </w:rPr>
          <w:t>12</w:t>
        </w:r>
        <w:r>
          <w:rPr>
            <w:noProof/>
            <w:webHidden/>
          </w:rPr>
          <w:fldChar w:fldCharType="end"/>
        </w:r>
      </w:hyperlink>
    </w:p>
    <w:p w14:paraId="7567E144" w14:textId="25E93060" w:rsidR="00032671" w:rsidRDefault="00032671">
      <w:pPr>
        <w:pStyle w:val="TOC3"/>
        <w:rPr>
          <w:rFonts w:asciiTheme="minorHAnsi" w:eastAsiaTheme="minorEastAsia" w:hAnsiTheme="minorHAnsi"/>
          <w:noProof/>
          <w:sz w:val="22"/>
        </w:rPr>
      </w:pPr>
      <w:hyperlink w:anchor="_Toc105170917" w:history="1">
        <w:r w:rsidRPr="002D0203">
          <w:rPr>
            <w:rStyle w:val="Hyperlink"/>
            <w:rFonts w:cs="Times New Roman"/>
            <w:noProof/>
          </w:rPr>
          <w:t>2.1.2.</w:t>
        </w:r>
        <w:r>
          <w:rPr>
            <w:rFonts w:asciiTheme="minorHAnsi" w:eastAsiaTheme="minorEastAsia" w:hAnsiTheme="minorHAnsi"/>
            <w:noProof/>
            <w:sz w:val="22"/>
          </w:rPr>
          <w:tab/>
        </w:r>
        <w:r w:rsidRPr="002D0203">
          <w:rPr>
            <w:rStyle w:val="Hyperlink"/>
            <w:rFonts w:cs="Times New Roman"/>
            <w:noProof/>
          </w:rPr>
          <w:t>Kiến trúc cơ bản của kho dữ liệu:</w:t>
        </w:r>
        <w:r>
          <w:rPr>
            <w:noProof/>
            <w:webHidden/>
          </w:rPr>
          <w:tab/>
        </w:r>
        <w:r>
          <w:rPr>
            <w:noProof/>
            <w:webHidden/>
          </w:rPr>
          <w:fldChar w:fldCharType="begin"/>
        </w:r>
        <w:r>
          <w:rPr>
            <w:noProof/>
            <w:webHidden/>
          </w:rPr>
          <w:instrText xml:space="preserve"> PAGEREF _Toc105170917 \h </w:instrText>
        </w:r>
        <w:r>
          <w:rPr>
            <w:noProof/>
            <w:webHidden/>
          </w:rPr>
        </w:r>
        <w:r>
          <w:rPr>
            <w:noProof/>
            <w:webHidden/>
          </w:rPr>
          <w:fldChar w:fldCharType="separate"/>
        </w:r>
        <w:r>
          <w:rPr>
            <w:noProof/>
            <w:webHidden/>
          </w:rPr>
          <w:t>14</w:t>
        </w:r>
        <w:r>
          <w:rPr>
            <w:noProof/>
            <w:webHidden/>
          </w:rPr>
          <w:fldChar w:fldCharType="end"/>
        </w:r>
      </w:hyperlink>
    </w:p>
    <w:p w14:paraId="2D39E2AB" w14:textId="18993E21" w:rsidR="00032671" w:rsidRDefault="00032671">
      <w:pPr>
        <w:pStyle w:val="TOC3"/>
        <w:rPr>
          <w:rFonts w:asciiTheme="minorHAnsi" w:eastAsiaTheme="minorEastAsia" w:hAnsiTheme="minorHAnsi"/>
          <w:noProof/>
          <w:sz w:val="22"/>
        </w:rPr>
      </w:pPr>
      <w:hyperlink w:anchor="_Toc105170918" w:history="1">
        <w:r w:rsidRPr="002D0203">
          <w:rPr>
            <w:rStyle w:val="Hyperlink"/>
            <w:rFonts w:cs="Times New Roman"/>
            <w:noProof/>
          </w:rPr>
          <w:t>2.1.3.</w:t>
        </w:r>
        <w:r>
          <w:rPr>
            <w:rFonts w:asciiTheme="minorHAnsi" w:eastAsiaTheme="minorEastAsia" w:hAnsiTheme="minorHAnsi"/>
            <w:noProof/>
            <w:sz w:val="22"/>
          </w:rPr>
          <w:tab/>
        </w:r>
        <w:r w:rsidRPr="002D0203">
          <w:rPr>
            <w:rStyle w:val="Hyperlink"/>
            <w:rFonts w:cs="Times New Roman"/>
            <w:noProof/>
          </w:rPr>
          <w:t>Mô hình CSDL đa chiều (Dimensional Modeling)</w:t>
        </w:r>
        <w:r>
          <w:rPr>
            <w:noProof/>
            <w:webHidden/>
          </w:rPr>
          <w:tab/>
        </w:r>
        <w:r>
          <w:rPr>
            <w:noProof/>
            <w:webHidden/>
          </w:rPr>
          <w:fldChar w:fldCharType="begin"/>
        </w:r>
        <w:r>
          <w:rPr>
            <w:noProof/>
            <w:webHidden/>
          </w:rPr>
          <w:instrText xml:space="preserve"> PAGEREF _Toc105170918 \h </w:instrText>
        </w:r>
        <w:r>
          <w:rPr>
            <w:noProof/>
            <w:webHidden/>
          </w:rPr>
        </w:r>
        <w:r>
          <w:rPr>
            <w:noProof/>
            <w:webHidden/>
          </w:rPr>
          <w:fldChar w:fldCharType="separate"/>
        </w:r>
        <w:r>
          <w:rPr>
            <w:noProof/>
            <w:webHidden/>
          </w:rPr>
          <w:t>14</w:t>
        </w:r>
        <w:r>
          <w:rPr>
            <w:noProof/>
            <w:webHidden/>
          </w:rPr>
          <w:fldChar w:fldCharType="end"/>
        </w:r>
      </w:hyperlink>
    </w:p>
    <w:p w14:paraId="20B9826E" w14:textId="74EB6B87" w:rsidR="00032671" w:rsidRDefault="00032671">
      <w:pPr>
        <w:pStyle w:val="TOC2"/>
        <w:rPr>
          <w:rFonts w:asciiTheme="minorHAnsi" w:eastAsiaTheme="minorEastAsia" w:hAnsiTheme="minorHAnsi"/>
          <w:noProof/>
          <w:sz w:val="22"/>
        </w:rPr>
      </w:pPr>
      <w:hyperlink w:anchor="_Toc105170919" w:history="1">
        <w:r w:rsidRPr="002D0203">
          <w:rPr>
            <w:rStyle w:val="Hyperlink"/>
            <w:rFonts w:cs="Times New Roman"/>
            <w:b/>
            <w:bCs/>
            <w:noProof/>
          </w:rPr>
          <w:t>2.2.</w:t>
        </w:r>
        <w:r>
          <w:rPr>
            <w:rFonts w:asciiTheme="minorHAnsi" w:eastAsiaTheme="minorEastAsia" w:hAnsiTheme="minorHAnsi"/>
            <w:noProof/>
            <w:sz w:val="22"/>
          </w:rPr>
          <w:tab/>
        </w:r>
        <w:r w:rsidRPr="002D0203">
          <w:rPr>
            <w:rStyle w:val="Hyperlink"/>
            <w:rFonts w:cs="Times New Roman"/>
            <w:b/>
            <w:bCs/>
            <w:noProof/>
          </w:rPr>
          <w:t>Phân tích và thiết kế Kho dữ liệu</w:t>
        </w:r>
        <w:r>
          <w:rPr>
            <w:noProof/>
            <w:webHidden/>
          </w:rPr>
          <w:tab/>
        </w:r>
        <w:r>
          <w:rPr>
            <w:noProof/>
            <w:webHidden/>
          </w:rPr>
          <w:fldChar w:fldCharType="begin"/>
        </w:r>
        <w:r>
          <w:rPr>
            <w:noProof/>
            <w:webHidden/>
          </w:rPr>
          <w:instrText xml:space="preserve"> PAGEREF _Toc105170919 \h </w:instrText>
        </w:r>
        <w:r>
          <w:rPr>
            <w:noProof/>
            <w:webHidden/>
          </w:rPr>
        </w:r>
        <w:r>
          <w:rPr>
            <w:noProof/>
            <w:webHidden/>
          </w:rPr>
          <w:fldChar w:fldCharType="separate"/>
        </w:r>
        <w:r>
          <w:rPr>
            <w:noProof/>
            <w:webHidden/>
          </w:rPr>
          <w:t>15</w:t>
        </w:r>
        <w:r>
          <w:rPr>
            <w:noProof/>
            <w:webHidden/>
          </w:rPr>
          <w:fldChar w:fldCharType="end"/>
        </w:r>
      </w:hyperlink>
    </w:p>
    <w:p w14:paraId="07CD744E" w14:textId="5FE06267" w:rsidR="00032671" w:rsidRDefault="00032671">
      <w:pPr>
        <w:pStyle w:val="TOC3"/>
        <w:rPr>
          <w:rFonts w:asciiTheme="minorHAnsi" w:eastAsiaTheme="minorEastAsia" w:hAnsiTheme="minorHAnsi"/>
          <w:noProof/>
          <w:sz w:val="22"/>
        </w:rPr>
      </w:pPr>
      <w:hyperlink w:anchor="_Toc105170920" w:history="1">
        <w:r w:rsidRPr="002D0203">
          <w:rPr>
            <w:rStyle w:val="Hyperlink"/>
            <w:rFonts w:cs="Times New Roman"/>
            <w:noProof/>
          </w:rPr>
          <w:t>2.2.1.</w:t>
        </w:r>
        <w:r>
          <w:rPr>
            <w:rFonts w:asciiTheme="minorHAnsi" w:eastAsiaTheme="minorEastAsia" w:hAnsiTheme="minorHAnsi"/>
            <w:noProof/>
            <w:sz w:val="22"/>
          </w:rPr>
          <w:tab/>
        </w:r>
        <w:r w:rsidRPr="002D0203">
          <w:rPr>
            <w:rStyle w:val="Hyperlink"/>
            <w:rFonts w:cs="Times New Roman"/>
            <w:noProof/>
          </w:rPr>
          <w:t>Phân tích và thiết kế kho dữ liệu theo hướng mô hình hóa nhiều chiều (Dimensional Modeling)</w:t>
        </w:r>
        <w:r>
          <w:rPr>
            <w:noProof/>
            <w:webHidden/>
          </w:rPr>
          <w:tab/>
        </w:r>
        <w:r>
          <w:rPr>
            <w:noProof/>
            <w:webHidden/>
          </w:rPr>
          <w:fldChar w:fldCharType="begin"/>
        </w:r>
        <w:r>
          <w:rPr>
            <w:noProof/>
            <w:webHidden/>
          </w:rPr>
          <w:instrText xml:space="preserve"> PAGEREF _Toc105170920 \h </w:instrText>
        </w:r>
        <w:r>
          <w:rPr>
            <w:noProof/>
            <w:webHidden/>
          </w:rPr>
        </w:r>
        <w:r>
          <w:rPr>
            <w:noProof/>
            <w:webHidden/>
          </w:rPr>
          <w:fldChar w:fldCharType="separate"/>
        </w:r>
        <w:r>
          <w:rPr>
            <w:noProof/>
            <w:webHidden/>
          </w:rPr>
          <w:t>15</w:t>
        </w:r>
        <w:r>
          <w:rPr>
            <w:noProof/>
            <w:webHidden/>
          </w:rPr>
          <w:fldChar w:fldCharType="end"/>
        </w:r>
      </w:hyperlink>
    </w:p>
    <w:p w14:paraId="6FF38C9B" w14:textId="7F332184" w:rsidR="00032671" w:rsidRDefault="00032671">
      <w:pPr>
        <w:pStyle w:val="TOC3"/>
        <w:rPr>
          <w:rFonts w:asciiTheme="minorHAnsi" w:eastAsiaTheme="minorEastAsia" w:hAnsiTheme="minorHAnsi"/>
          <w:noProof/>
          <w:sz w:val="22"/>
        </w:rPr>
      </w:pPr>
      <w:hyperlink w:anchor="_Toc105170921" w:history="1">
        <w:r w:rsidRPr="002D0203">
          <w:rPr>
            <w:rStyle w:val="Hyperlink"/>
            <w:rFonts w:cs="Times New Roman"/>
            <w:noProof/>
          </w:rPr>
          <w:t>2.2.2.</w:t>
        </w:r>
        <w:r>
          <w:rPr>
            <w:rFonts w:asciiTheme="minorHAnsi" w:eastAsiaTheme="minorEastAsia" w:hAnsiTheme="minorHAnsi"/>
            <w:noProof/>
            <w:sz w:val="22"/>
          </w:rPr>
          <w:tab/>
        </w:r>
        <w:r w:rsidRPr="002D0203">
          <w:rPr>
            <w:rStyle w:val="Hyperlink"/>
            <w:rFonts w:cs="Times New Roman"/>
            <w:noProof/>
          </w:rPr>
          <w:t>Các dạng (phương pháp) tích hợp dữ liệu</w:t>
        </w:r>
        <w:r>
          <w:rPr>
            <w:noProof/>
            <w:webHidden/>
          </w:rPr>
          <w:tab/>
        </w:r>
        <w:r>
          <w:rPr>
            <w:noProof/>
            <w:webHidden/>
          </w:rPr>
          <w:fldChar w:fldCharType="begin"/>
        </w:r>
        <w:r>
          <w:rPr>
            <w:noProof/>
            <w:webHidden/>
          </w:rPr>
          <w:instrText xml:space="preserve"> PAGEREF _Toc105170921 \h </w:instrText>
        </w:r>
        <w:r>
          <w:rPr>
            <w:noProof/>
            <w:webHidden/>
          </w:rPr>
        </w:r>
        <w:r>
          <w:rPr>
            <w:noProof/>
            <w:webHidden/>
          </w:rPr>
          <w:fldChar w:fldCharType="separate"/>
        </w:r>
        <w:r>
          <w:rPr>
            <w:noProof/>
            <w:webHidden/>
          </w:rPr>
          <w:t>15</w:t>
        </w:r>
        <w:r>
          <w:rPr>
            <w:noProof/>
            <w:webHidden/>
          </w:rPr>
          <w:fldChar w:fldCharType="end"/>
        </w:r>
      </w:hyperlink>
    </w:p>
    <w:p w14:paraId="6D65FFF4" w14:textId="71A5C7FD" w:rsidR="00032671" w:rsidRDefault="00032671">
      <w:pPr>
        <w:pStyle w:val="TOC3"/>
        <w:rPr>
          <w:rFonts w:asciiTheme="minorHAnsi" w:eastAsiaTheme="minorEastAsia" w:hAnsiTheme="minorHAnsi"/>
          <w:noProof/>
          <w:sz w:val="22"/>
        </w:rPr>
      </w:pPr>
      <w:hyperlink w:anchor="_Toc105170922" w:history="1">
        <w:r w:rsidRPr="002D0203">
          <w:rPr>
            <w:rStyle w:val="Hyperlink"/>
            <w:rFonts w:cs="Times New Roman"/>
            <w:noProof/>
          </w:rPr>
          <w:t>2.2.3.</w:t>
        </w:r>
        <w:r>
          <w:rPr>
            <w:rFonts w:asciiTheme="minorHAnsi" w:eastAsiaTheme="minorEastAsia" w:hAnsiTheme="minorHAnsi"/>
            <w:noProof/>
            <w:sz w:val="22"/>
          </w:rPr>
          <w:tab/>
        </w:r>
        <w:r w:rsidRPr="002D0203">
          <w:rPr>
            <w:rStyle w:val="Hyperlink"/>
            <w:rFonts w:cs="Times New Roman"/>
            <w:noProof/>
          </w:rPr>
          <w:t>Các bước cơ bản trong tiến trình tích hợp dữ liệu</w:t>
        </w:r>
        <w:r>
          <w:rPr>
            <w:noProof/>
            <w:webHidden/>
          </w:rPr>
          <w:tab/>
        </w:r>
        <w:r>
          <w:rPr>
            <w:noProof/>
            <w:webHidden/>
          </w:rPr>
          <w:fldChar w:fldCharType="begin"/>
        </w:r>
        <w:r>
          <w:rPr>
            <w:noProof/>
            <w:webHidden/>
          </w:rPr>
          <w:instrText xml:space="preserve"> PAGEREF _Toc105170922 \h </w:instrText>
        </w:r>
        <w:r>
          <w:rPr>
            <w:noProof/>
            <w:webHidden/>
          </w:rPr>
        </w:r>
        <w:r>
          <w:rPr>
            <w:noProof/>
            <w:webHidden/>
          </w:rPr>
          <w:fldChar w:fldCharType="separate"/>
        </w:r>
        <w:r>
          <w:rPr>
            <w:noProof/>
            <w:webHidden/>
          </w:rPr>
          <w:t>15</w:t>
        </w:r>
        <w:r>
          <w:rPr>
            <w:noProof/>
            <w:webHidden/>
          </w:rPr>
          <w:fldChar w:fldCharType="end"/>
        </w:r>
      </w:hyperlink>
    </w:p>
    <w:p w14:paraId="7D193856" w14:textId="0416D33A" w:rsidR="00032671" w:rsidRDefault="00032671">
      <w:pPr>
        <w:pStyle w:val="TOC3"/>
        <w:rPr>
          <w:rFonts w:asciiTheme="minorHAnsi" w:eastAsiaTheme="minorEastAsia" w:hAnsiTheme="minorHAnsi"/>
          <w:noProof/>
          <w:sz w:val="22"/>
        </w:rPr>
      </w:pPr>
      <w:hyperlink w:anchor="_Toc105170923" w:history="1">
        <w:r w:rsidRPr="002D0203">
          <w:rPr>
            <w:rStyle w:val="Hyperlink"/>
            <w:rFonts w:cs="Times New Roman"/>
            <w:noProof/>
          </w:rPr>
          <w:t>2.2.4.</w:t>
        </w:r>
        <w:r>
          <w:rPr>
            <w:rFonts w:asciiTheme="minorHAnsi" w:eastAsiaTheme="minorEastAsia" w:hAnsiTheme="minorHAnsi"/>
            <w:noProof/>
            <w:sz w:val="22"/>
          </w:rPr>
          <w:tab/>
        </w:r>
        <w:r w:rsidRPr="002D0203">
          <w:rPr>
            <w:rStyle w:val="Hyperlink"/>
            <w:rFonts w:cs="Times New Roman"/>
            <w:noProof/>
          </w:rPr>
          <w:t>Các công cụ tích hợp dữ liệu:</w:t>
        </w:r>
        <w:r>
          <w:rPr>
            <w:noProof/>
            <w:webHidden/>
          </w:rPr>
          <w:tab/>
        </w:r>
        <w:r>
          <w:rPr>
            <w:noProof/>
            <w:webHidden/>
          </w:rPr>
          <w:fldChar w:fldCharType="begin"/>
        </w:r>
        <w:r>
          <w:rPr>
            <w:noProof/>
            <w:webHidden/>
          </w:rPr>
          <w:instrText xml:space="preserve"> PAGEREF _Toc105170923 \h </w:instrText>
        </w:r>
        <w:r>
          <w:rPr>
            <w:noProof/>
            <w:webHidden/>
          </w:rPr>
        </w:r>
        <w:r>
          <w:rPr>
            <w:noProof/>
            <w:webHidden/>
          </w:rPr>
          <w:fldChar w:fldCharType="separate"/>
        </w:r>
        <w:r>
          <w:rPr>
            <w:noProof/>
            <w:webHidden/>
          </w:rPr>
          <w:t>15</w:t>
        </w:r>
        <w:r>
          <w:rPr>
            <w:noProof/>
            <w:webHidden/>
          </w:rPr>
          <w:fldChar w:fldCharType="end"/>
        </w:r>
      </w:hyperlink>
    </w:p>
    <w:p w14:paraId="4B932F75" w14:textId="0A4669B0" w:rsidR="00032671" w:rsidRDefault="00032671">
      <w:pPr>
        <w:pStyle w:val="TOC3"/>
        <w:rPr>
          <w:rFonts w:asciiTheme="minorHAnsi" w:eastAsiaTheme="minorEastAsia" w:hAnsiTheme="minorHAnsi"/>
          <w:noProof/>
          <w:sz w:val="22"/>
        </w:rPr>
      </w:pPr>
      <w:hyperlink w:anchor="_Toc105170924" w:history="1">
        <w:r w:rsidRPr="002D0203">
          <w:rPr>
            <w:rStyle w:val="Hyperlink"/>
            <w:rFonts w:cs="Times New Roman"/>
            <w:noProof/>
          </w:rPr>
          <w:t>2.2.5.</w:t>
        </w:r>
        <w:r>
          <w:rPr>
            <w:rFonts w:asciiTheme="minorHAnsi" w:eastAsiaTheme="minorEastAsia" w:hAnsiTheme="minorHAnsi"/>
            <w:noProof/>
            <w:sz w:val="22"/>
          </w:rPr>
          <w:tab/>
        </w:r>
        <w:r w:rsidRPr="002D0203">
          <w:rPr>
            <w:rStyle w:val="Hyperlink"/>
            <w:rFonts w:cs="Times New Roman"/>
            <w:noProof/>
          </w:rPr>
          <w:t>Lập các luồng công việc tích hợp dữ liệu (Data Integration Workflows)</w:t>
        </w:r>
        <w:r>
          <w:rPr>
            <w:noProof/>
            <w:webHidden/>
          </w:rPr>
          <w:tab/>
        </w:r>
        <w:r>
          <w:rPr>
            <w:noProof/>
            <w:webHidden/>
          </w:rPr>
          <w:fldChar w:fldCharType="begin"/>
        </w:r>
        <w:r>
          <w:rPr>
            <w:noProof/>
            <w:webHidden/>
          </w:rPr>
          <w:instrText xml:space="preserve"> PAGEREF _Toc105170924 \h </w:instrText>
        </w:r>
        <w:r>
          <w:rPr>
            <w:noProof/>
            <w:webHidden/>
          </w:rPr>
        </w:r>
        <w:r>
          <w:rPr>
            <w:noProof/>
            <w:webHidden/>
          </w:rPr>
          <w:fldChar w:fldCharType="separate"/>
        </w:r>
        <w:r>
          <w:rPr>
            <w:noProof/>
            <w:webHidden/>
          </w:rPr>
          <w:t>15</w:t>
        </w:r>
        <w:r>
          <w:rPr>
            <w:noProof/>
            <w:webHidden/>
          </w:rPr>
          <w:fldChar w:fldCharType="end"/>
        </w:r>
      </w:hyperlink>
    </w:p>
    <w:p w14:paraId="68906ADA" w14:textId="3F262724" w:rsidR="00032671" w:rsidRDefault="00032671">
      <w:pPr>
        <w:pStyle w:val="TOC3"/>
        <w:rPr>
          <w:rFonts w:asciiTheme="minorHAnsi" w:eastAsiaTheme="minorEastAsia" w:hAnsiTheme="minorHAnsi"/>
          <w:noProof/>
          <w:sz w:val="22"/>
        </w:rPr>
      </w:pPr>
      <w:hyperlink w:anchor="_Toc105170925" w:history="1">
        <w:r w:rsidRPr="002D0203">
          <w:rPr>
            <w:rStyle w:val="Hyperlink"/>
            <w:rFonts w:cs="Times New Roman"/>
            <w:noProof/>
          </w:rPr>
          <w:t>2.2.6.</w:t>
        </w:r>
        <w:r>
          <w:rPr>
            <w:rFonts w:asciiTheme="minorHAnsi" w:eastAsiaTheme="minorEastAsia" w:hAnsiTheme="minorHAnsi"/>
            <w:noProof/>
            <w:sz w:val="22"/>
          </w:rPr>
          <w:tab/>
        </w:r>
        <w:r w:rsidRPr="002D0203">
          <w:rPr>
            <w:rStyle w:val="Hyperlink"/>
            <w:rFonts w:cs="Times New Roman"/>
            <w:noProof/>
          </w:rPr>
          <w:t>Hệ thống OLTP (On-Line Transaction Processing = Xử lý giao dịch trực tuyến)</w:t>
        </w:r>
        <w:r>
          <w:rPr>
            <w:noProof/>
            <w:webHidden/>
          </w:rPr>
          <w:tab/>
        </w:r>
        <w:r>
          <w:rPr>
            <w:noProof/>
            <w:webHidden/>
          </w:rPr>
          <w:fldChar w:fldCharType="begin"/>
        </w:r>
        <w:r>
          <w:rPr>
            <w:noProof/>
            <w:webHidden/>
          </w:rPr>
          <w:instrText xml:space="preserve"> PAGEREF _Toc105170925 \h </w:instrText>
        </w:r>
        <w:r>
          <w:rPr>
            <w:noProof/>
            <w:webHidden/>
          </w:rPr>
        </w:r>
        <w:r>
          <w:rPr>
            <w:noProof/>
            <w:webHidden/>
          </w:rPr>
          <w:fldChar w:fldCharType="separate"/>
        </w:r>
        <w:r>
          <w:rPr>
            <w:noProof/>
            <w:webHidden/>
          </w:rPr>
          <w:t>16</w:t>
        </w:r>
        <w:r>
          <w:rPr>
            <w:noProof/>
            <w:webHidden/>
          </w:rPr>
          <w:fldChar w:fldCharType="end"/>
        </w:r>
      </w:hyperlink>
    </w:p>
    <w:p w14:paraId="076014C0" w14:textId="0C23E9E8" w:rsidR="00032671" w:rsidRDefault="00032671">
      <w:pPr>
        <w:pStyle w:val="TOC2"/>
        <w:rPr>
          <w:rFonts w:asciiTheme="minorHAnsi" w:eastAsiaTheme="minorEastAsia" w:hAnsiTheme="minorHAnsi"/>
          <w:noProof/>
          <w:sz w:val="22"/>
        </w:rPr>
      </w:pPr>
      <w:hyperlink w:anchor="_Toc105170926" w:history="1">
        <w:r w:rsidRPr="002D0203">
          <w:rPr>
            <w:rStyle w:val="Hyperlink"/>
            <w:rFonts w:cs="Times New Roman"/>
            <w:b/>
            <w:bCs/>
            <w:noProof/>
          </w:rPr>
          <w:t>2.3.</w:t>
        </w:r>
        <w:r>
          <w:rPr>
            <w:rFonts w:asciiTheme="minorHAnsi" w:eastAsiaTheme="minorEastAsia" w:hAnsiTheme="minorHAnsi"/>
            <w:noProof/>
            <w:sz w:val="22"/>
          </w:rPr>
          <w:tab/>
        </w:r>
        <w:r w:rsidRPr="002D0203">
          <w:rPr>
            <w:rStyle w:val="Hyperlink"/>
            <w:rFonts w:cs="Times New Roman"/>
            <w:b/>
            <w:bCs/>
            <w:noProof/>
          </w:rPr>
          <w:t>Vấn tin khai thác sử dụng Kho dữ liệu</w:t>
        </w:r>
        <w:r>
          <w:rPr>
            <w:noProof/>
            <w:webHidden/>
          </w:rPr>
          <w:tab/>
        </w:r>
        <w:r>
          <w:rPr>
            <w:noProof/>
            <w:webHidden/>
          </w:rPr>
          <w:fldChar w:fldCharType="begin"/>
        </w:r>
        <w:r>
          <w:rPr>
            <w:noProof/>
            <w:webHidden/>
          </w:rPr>
          <w:instrText xml:space="preserve"> PAGEREF _Toc105170926 \h </w:instrText>
        </w:r>
        <w:r>
          <w:rPr>
            <w:noProof/>
            <w:webHidden/>
          </w:rPr>
        </w:r>
        <w:r>
          <w:rPr>
            <w:noProof/>
            <w:webHidden/>
          </w:rPr>
          <w:fldChar w:fldCharType="separate"/>
        </w:r>
        <w:r>
          <w:rPr>
            <w:noProof/>
            <w:webHidden/>
          </w:rPr>
          <w:t>16</w:t>
        </w:r>
        <w:r>
          <w:rPr>
            <w:noProof/>
            <w:webHidden/>
          </w:rPr>
          <w:fldChar w:fldCharType="end"/>
        </w:r>
      </w:hyperlink>
    </w:p>
    <w:p w14:paraId="0C08BE47" w14:textId="436A8E71" w:rsidR="00032671" w:rsidRDefault="00032671">
      <w:pPr>
        <w:pStyle w:val="TOC3"/>
        <w:rPr>
          <w:rFonts w:asciiTheme="minorHAnsi" w:eastAsiaTheme="minorEastAsia" w:hAnsiTheme="minorHAnsi"/>
          <w:noProof/>
          <w:sz w:val="22"/>
        </w:rPr>
      </w:pPr>
      <w:hyperlink w:anchor="_Toc105170927" w:history="1">
        <w:r w:rsidRPr="002D0203">
          <w:rPr>
            <w:rStyle w:val="Hyperlink"/>
            <w:rFonts w:cs="Times New Roman"/>
            <w:noProof/>
          </w:rPr>
          <w:t>2.3.1.</w:t>
        </w:r>
        <w:r>
          <w:rPr>
            <w:rFonts w:asciiTheme="minorHAnsi" w:eastAsiaTheme="minorEastAsia" w:hAnsiTheme="minorHAnsi"/>
            <w:noProof/>
            <w:sz w:val="22"/>
          </w:rPr>
          <w:tab/>
        </w:r>
        <w:r w:rsidRPr="002D0203">
          <w:rPr>
            <w:rStyle w:val="Hyperlink"/>
            <w:rFonts w:cs="Times New Roman"/>
            <w:noProof/>
          </w:rPr>
          <w:t>Vấn tin với các phép toán tổng hợp của SQL trên kho dữ liệu</w:t>
        </w:r>
        <w:r>
          <w:rPr>
            <w:noProof/>
            <w:webHidden/>
          </w:rPr>
          <w:tab/>
        </w:r>
        <w:r>
          <w:rPr>
            <w:noProof/>
            <w:webHidden/>
          </w:rPr>
          <w:fldChar w:fldCharType="begin"/>
        </w:r>
        <w:r>
          <w:rPr>
            <w:noProof/>
            <w:webHidden/>
          </w:rPr>
          <w:instrText xml:space="preserve"> PAGEREF _Toc105170927 \h </w:instrText>
        </w:r>
        <w:r>
          <w:rPr>
            <w:noProof/>
            <w:webHidden/>
          </w:rPr>
        </w:r>
        <w:r>
          <w:rPr>
            <w:noProof/>
            <w:webHidden/>
          </w:rPr>
          <w:fldChar w:fldCharType="separate"/>
        </w:r>
        <w:r>
          <w:rPr>
            <w:noProof/>
            <w:webHidden/>
          </w:rPr>
          <w:t>16</w:t>
        </w:r>
        <w:r>
          <w:rPr>
            <w:noProof/>
            <w:webHidden/>
          </w:rPr>
          <w:fldChar w:fldCharType="end"/>
        </w:r>
      </w:hyperlink>
    </w:p>
    <w:p w14:paraId="467869EE" w14:textId="6134F800" w:rsidR="00032671" w:rsidRDefault="00032671">
      <w:pPr>
        <w:pStyle w:val="TOC3"/>
        <w:rPr>
          <w:rFonts w:asciiTheme="minorHAnsi" w:eastAsiaTheme="minorEastAsia" w:hAnsiTheme="minorHAnsi"/>
          <w:noProof/>
          <w:sz w:val="22"/>
        </w:rPr>
      </w:pPr>
      <w:hyperlink w:anchor="_Toc105170928" w:history="1">
        <w:r w:rsidRPr="002D0203">
          <w:rPr>
            <w:rStyle w:val="Hyperlink"/>
            <w:rFonts w:cs="Times New Roman"/>
            <w:noProof/>
          </w:rPr>
          <w:t>2.3.2.</w:t>
        </w:r>
        <w:r>
          <w:rPr>
            <w:rFonts w:asciiTheme="minorHAnsi" w:eastAsiaTheme="minorEastAsia" w:hAnsiTheme="minorHAnsi"/>
            <w:noProof/>
            <w:sz w:val="22"/>
          </w:rPr>
          <w:tab/>
        </w:r>
        <w:r w:rsidRPr="002D0203">
          <w:rPr>
            <w:rStyle w:val="Hyperlink"/>
            <w:rFonts w:cs="Times New Roman"/>
            <w:noProof/>
          </w:rPr>
          <w:t>Vấn tin với các hàm phân tích của SQL trên kho dữ liệu</w:t>
        </w:r>
        <w:r>
          <w:rPr>
            <w:noProof/>
            <w:webHidden/>
          </w:rPr>
          <w:tab/>
        </w:r>
        <w:r>
          <w:rPr>
            <w:noProof/>
            <w:webHidden/>
          </w:rPr>
          <w:fldChar w:fldCharType="begin"/>
        </w:r>
        <w:r>
          <w:rPr>
            <w:noProof/>
            <w:webHidden/>
          </w:rPr>
          <w:instrText xml:space="preserve"> PAGEREF _Toc105170928 \h </w:instrText>
        </w:r>
        <w:r>
          <w:rPr>
            <w:noProof/>
            <w:webHidden/>
          </w:rPr>
        </w:r>
        <w:r>
          <w:rPr>
            <w:noProof/>
            <w:webHidden/>
          </w:rPr>
          <w:fldChar w:fldCharType="separate"/>
        </w:r>
        <w:r>
          <w:rPr>
            <w:noProof/>
            <w:webHidden/>
          </w:rPr>
          <w:t>17</w:t>
        </w:r>
        <w:r>
          <w:rPr>
            <w:noProof/>
            <w:webHidden/>
          </w:rPr>
          <w:fldChar w:fldCharType="end"/>
        </w:r>
      </w:hyperlink>
    </w:p>
    <w:p w14:paraId="1484BBE3" w14:textId="0BB1DBC3" w:rsidR="00032671" w:rsidRDefault="00032671">
      <w:pPr>
        <w:pStyle w:val="TOC3"/>
        <w:rPr>
          <w:rFonts w:asciiTheme="minorHAnsi" w:eastAsiaTheme="minorEastAsia" w:hAnsiTheme="minorHAnsi"/>
          <w:noProof/>
          <w:sz w:val="22"/>
        </w:rPr>
      </w:pPr>
      <w:hyperlink w:anchor="_Toc105170929" w:history="1">
        <w:r w:rsidRPr="002D0203">
          <w:rPr>
            <w:rStyle w:val="Hyperlink"/>
            <w:rFonts w:cs="Times New Roman"/>
            <w:noProof/>
          </w:rPr>
          <w:t>2.3.3.</w:t>
        </w:r>
        <w:r>
          <w:rPr>
            <w:rFonts w:asciiTheme="minorHAnsi" w:eastAsiaTheme="minorEastAsia" w:hAnsiTheme="minorHAnsi"/>
            <w:noProof/>
            <w:sz w:val="22"/>
          </w:rPr>
          <w:tab/>
        </w:r>
        <w:r w:rsidRPr="002D0203">
          <w:rPr>
            <w:rStyle w:val="Hyperlink"/>
            <w:rFonts w:cs="Times New Roman"/>
            <w:noProof/>
          </w:rPr>
          <w:t>Vấn tin dùng Materialized View để phân tích trên kho dữ liệu</w:t>
        </w:r>
        <w:r>
          <w:rPr>
            <w:noProof/>
            <w:webHidden/>
          </w:rPr>
          <w:tab/>
        </w:r>
        <w:r>
          <w:rPr>
            <w:noProof/>
            <w:webHidden/>
          </w:rPr>
          <w:fldChar w:fldCharType="begin"/>
        </w:r>
        <w:r>
          <w:rPr>
            <w:noProof/>
            <w:webHidden/>
          </w:rPr>
          <w:instrText xml:space="preserve"> PAGEREF _Toc105170929 \h </w:instrText>
        </w:r>
        <w:r>
          <w:rPr>
            <w:noProof/>
            <w:webHidden/>
          </w:rPr>
        </w:r>
        <w:r>
          <w:rPr>
            <w:noProof/>
            <w:webHidden/>
          </w:rPr>
          <w:fldChar w:fldCharType="separate"/>
        </w:r>
        <w:r>
          <w:rPr>
            <w:noProof/>
            <w:webHidden/>
          </w:rPr>
          <w:t>17</w:t>
        </w:r>
        <w:r>
          <w:rPr>
            <w:noProof/>
            <w:webHidden/>
          </w:rPr>
          <w:fldChar w:fldCharType="end"/>
        </w:r>
      </w:hyperlink>
    </w:p>
    <w:p w14:paraId="4328A092" w14:textId="16E982A0" w:rsidR="00032671" w:rsidRDefault="00032671">
      <w:pPr>
        <w:pStyle w:val="TOC3"/>
        <w:rPr>
          <w:rFonts w:asciiTheme="minorHAnsi" w:eastAsiaTheme="minorEastAsia" w:hAnsiTheme="minorHAnsi"/>
          <w:noProof/>
          <w:sz w:val="22"/>
        </w:rPr>
      </w:pPr>
      <w:hyperlink w:anchor="_Toc105170930" w:history="1">
        <w:r w:rsidRPr="002D0203">
          <w:rPr>
            <w:rStyle w:val="Hyperlink"/>
            <w:rFonts w:cs="Times New Roman"/>
            <w:noProof/>
          </w:rPr>
          <w:t>2.3.4.</w:t>
        </w:r>
        <w:r>
          <w:rPr>
            <w:rFonts w:asciiTheme="minorHAnsi" w:eastAsiaTheme="minorEastAsia" w:hAnsiTheme="minorHAnsi"/>
            <w:noProof/>
            <w:sz w:val="22"/>
          </w:rPr>
          <w:tab/>
        </w:r>
        <w:r w:rsidRPr="002D0203">
          <w:rPr>
            <w:rStyle w:val="Hyperlink"/>
            <w:rFonts w:cs="Times New Roman"/>
            <w:noProof/>
          </w:rPr>
          <w:t>Hệ thống OLAP</w:t>
        </w:r>
        <w:r>
          <w:rPr>
            <w:noProof/>
            <w:webHidden/>
          </w:rPr>
          <w:tab/>
        </w:r>
        <w:r>
          <w:rPr>
            <w:noProof/>
            <w:webHidden/>
          </w:rPr>
          <w:fldChar w:fldCharType="begin"/>
        </w:r>
        <w:r>
          <w:rPr>
            <w:noProof/>
            <w:webHidden/>
          </w:rPr>
          <w:instrText xml:space="preserve"> PAGEREF _Toc105170930 \h </w:instrText>
        </w:r>
        <w:r>
          <w:rPr>
            <w:noProof/>
            <w:webHidden/>
          </w:rPr>
        </w:r>
        <w:r>
          <w:rPr>
            <w:noProof/>
            <w:webHidden/>
          </w:rPr>
          <w:fldChar w:fldCharType="separate"/>
        </w:r>
        <w:r>
          <w:rPr>
            <w:noProof/>
            <w:webHidden/>
          </w:rPr>
          <w:t>18</w:t>
        </w:r>
        <w:r>
          <w:rPr>
            <w:noProof/>
            <w:webHidden/>
          </w:rPr>
          <w:fldChar w:fldCharType="end"/>
        </w:r>
      </w:hyperlink>
    </w:p>
    <w:p w14:paraId="08A4E838" w14:textId="3C1F0568" w:rsidR="00032671" w:rsidRDefault="00032671">
      <w:pPr>
        <w:pStyle w:val="TOC1"/>
        <w:rPr>
          <w:rFonts w:asciiTheme="minorHAnsi" w:eastAsiaTheme="minorEastAsia" w:hAnsiTheme="minorHAnsi"/>
          <w:b w:val="0"/>
          <w:noProof/>
          <w:sz w:val="22"/>
        </w:rPr>
      </w:pPr>
      <w:hyperlink w:anchor="_Toc105170931" w:history="1">
        <w:r w:rsidRPr="002D0203">
          <w:rPr>
            <w:rStyle w:val="Hyperlink"/>
            <w:rFonts w:cs="Times New Roman"/>
            <w:noProof/>
          </w:rPr>
          <w:t>Chương 3.</w:t>
        </w:r>
        <w:r>
          <w:rPr>
            <w:rFonts w:asciiTheme="minorHAnsi" w:eastAsiaTheme="minorEastAsia" w:hAnsiTheme="minorHAnsi"/>
            <w:b w:val="0"/>
            <w:noProof/>
            <w:sz w:val="22"/>
          </w:rPr>
          <w:tab/>
        </w:r>
        <w:r w:rsidRPr="002D0203">
          <w:rPr>
            <w:rStyle w:val="Hyperlink"/>
            <w:rFonts w:ascii="Times New Roman" w:hAnsi="Times New Roman" w:cs="Times New Roman"/>
            <w:noProof/>
          </w:rPr>
          <w:t>TỔNG QUAN VỀ KHO DỮ LIỆU PHÁT TRIỂN MÔ HÌNH KHO DỮ LIỆU VỀ DỊCH VỤ THƯ VIỆN</w:t>
        </w:r>
        <w:r>
          <w:rPr>
            <w:noProof/>
            <w:webHidden/>
          </w:rPr>
          <w:tab/>
        </w:r>
        <w:r>
          <w:rPr>
            <w:noProof/>
            <w:webHidden/>
          </w:rPr>
          <w:fldChar w:fldCharType="begin"/>
        </w:r>
        <w:r>
          <w:rPr>
            <w:noProof/>
            <w:webHidden/>
          </w:rPr>
          <w:instrText xml:space="preserve"> PAGEREF _Toc105170931 \h </w:instrText>
        </w:r>
        <w:r>
          <w:rPr>
            <w:noProof/>
            <w:webHidden/>
          </w:rPr>
        </w:r>
        <w:r>
          <w:rPr>
            <w:noProof/>
            <w:webHidden/>
          </w:rPr>
          <w:fldChar w:fldCharType="separate"/>
        </w:r>
        <w:r>
          <w:rPr>
            <w:noProof/>
            <w:webHidden/>
          </w:rPr>
          <w:t>19</w:t>
        </w:r>
        <w:r>
          <w:rPr>
            <w:noProof/>
            <w:webHidden/>
          </w:rPr>
          <w:fldChar w:fldCharType="end"/>
        </w:r>
      </w:hyperlink>
    </w:p>
    <w:p w14:paraId="396D6464" w14:textId="75E13A9B" w:rsidR="00032671" w:rsidRDefault="00032671">
      <w:pPr>
        <w:pStyle w:val="TOC2"/>
        <w:rPr>
          <w:rFonts w:asciiTheme="minorHAnsi" w:eastAsiaTheme="minorEastAsia" w:hAnsiTheme="minorHAnsi"/>
          <w:noProof/>
          <w:sz w:val="22"/>
        </w:rPr>
      </w:pPr>
      <w:hyperlink w:anchor="_Toc105170932" w:history="1">
        <w:r w:rsidRPr="002D0203">
          <w:rPr>
            <w:rStyle w:val="Hyperlink"/>
            <w:rFonts w:cs="Times New Roman"/>
            <w:b/>
            <w:bCs/>
            <w:noProof/>
          </w:rPr>
          <w:t>3.1.</w:t>
        </w:r>
        <w:r>
          <w:rPr>
            <w:rFonts w:asciiTheme="minorHAnsi" w:eastAsiaTheme="minorEastAsia" w:hAnsiTheme="minorHAnsi"/>
            <w:noProof/>
            <w:sz w:val="22"/>
          </w:rPr>
          <w:tab/>
        </w:r>
        <w:r w:rsidRPr="002D0203">
          <w:rPr>
            <w:rStyle w:val="Hyperlink"/>
            <w:rFonts w:cs="Times New Roman"/>
            <w:b/>
            <w:bCs/>
            <w:noProof/>
          </w:rPr>
          <w:t>Ý tưởng hình thành DWH Phát triển mô hình kho dữ liệu về dịch vụ thư viện.</w:t>
        </w:r>
        <w:r>
          <w:rPr>
            <w:noProof/>
            <w:webHidden/>
          </w:rPr>
          <w:tab/>
        </w:r>
        <w:r>
          <w:rPr>
            <w:noProof/>
            <w:webHidden/>
          </w:rPr>
          <w:fldChar w:fldCharType="begin"/>
        </w:r>
        <w:r>
          <w:rPr>
            <w:noProof/>
            <w:webHidden/>
          </w:rPr>
          <w:instrText xml:space="preserve"> PAGEREF _Toc105170932 \h </w:instrText>
        </w:r>
        <w:r>
          <w:rPr>
            <w:noProof/>
            <w:webHidden/>
          </w:rPr>
        </w:r>
        <w:r>
          <w:rPr>
            <w:noProof/>
            <w:webHidden/>
          </w:rPr>
          <w:fldChar w:fldCharType="separate"/>
        </w:r>
        <w:r>
          <w:rPr>
            <w:noProof/>
            <w:webHidden/>
          </w:rPr>
          <w:t>19</w:t>
        </w:r>
        <w:r>
          <w:rPr>
            <w:noProof/>
            <w:webHidden/>
          </w:rPr>
          <w:fldChar w:fldCharType="end"/>
        </w:r>
      </w:hyperlink>
    </w:p>
    <w:p w14:paraId="34B12513" w14:textId="7645DF46" w:rsidR="00032671" w:rsidRDefault="00032671">
      <w:pPr>
        <w:pStyle w:val="TOC2"/>
        <w:rPr>
          <w:rFonts w:asciiTheme="minorHAnsi" w:eastAsiaTheme="minorEastAsia" w:hAnsiTheme="minorHAnsi"/>
          <w:noProof/>
          <w:sz w:val="22"/>
        </w:rPr>
      </w:pPr>
      <w:hyperlink w:anchor="_Toc105170933" w:history="1">
        <w:r w:rsidRPr="002D0203">
          <w:rPr>
            <w:rStyle w:val="Hyperlink"/>
            <w:rFonts w:cs="Times New Roman"/>
            <w:b/>
            <w:bCs/>
            <w:noProof/>
          </w:rPr>
          <w:t>3.2.</w:t>
        </w:r>
        <w:r>
          <w:rPr>
            <w:rFonts w:asciiTheme="minorHAnsi" w:eastAsiaTheme="minorEastAsia" w:hAnsiTheme="minorHAnsi"/>
            <w:noProof/>
            <w:sz w:val="22"/>
          </w:rPr>
          <w:tab/>
        </w:r>
        <w:r w:rsidRPr="002D0203">
          <w:rPr>
            <w:rStyle w:val="Hyperlink"/>
            <w:rFonts w:cs="Times New Roman"/>
            <w:b/>
            <w:bCs/>
            <w:noProof/>
          </w:rPr>
          <w:t>Giới thiệu chung về Kho dữ liệu</w:t>
        </w:r>
        <w:r>
          <w:rPr>
            <w:noProof/>
            <w:webHidden/>
          </w:rPr>
          <w:tab/>
        </w:r>
        <w:r>
          <w:rPr>
            <w:noProof/>
            <w:webHidden/>
          </w:rPr>
          <w:fldChar w:fldCharType="begin"/>
        </w:r>
        <w:r>
          <w:rPr>
            <w:noProof/>
            <w:webHidden/>
          </w:rPr>
          <w:instrText xml:space="preserve"> PAGEREF _Toc105170933 \h </w:instrText>
        </w:r>
        <w:r>
          <w:rPr>
            <w:noProof/>
            <w:webHidden/>
          </w:rPr>
        </w:r>
        <w:r>
          <w:rPr>
            <w:noProof/>
            <w:webHidden/>
          </w:rPr>
          <w:fldChar w:fldCharType="separate"/>
        </w:r>
        <w:r>
          <w:rPr>
            <w:noProof/>
            <w:webHidden/>
          </w:rPr>
          <w:t>19</w:t>
        </w:r>
        <w:r>
          <w:rPr>
            <w:noProof/>
            <w:webHidden/>
          </w:rPr>
          <w:fldChar w:fldCharType="end"/>
        </w:r>
      </w:hyperlink>
    </w:p>
    <w:p w14:paraId="0AE80E17" w14:textId="2B30F582" w:rsidR="00032671" w:rsidRDefault="00032671">
      <w:pPr>
        <w:pStyle w:val="TOC3"/>
        <w:rPr>
          <w:rFonts w:asciiTheme="minorHAnsi" w:eastAsiaTheme="minorEastAsia" w:hAnsiTheme="minorHAnsi"/>
          <w:noProof/>
          <w:sz w:val="22"/>
        </w:rPr>
      </w:pPr>
      <w:hyperlink w:anchor="_Toc105170934" w:history="1">
        <w:r w:rsidRPr="002D0203">
          <w:rPr>
            <w:rStyle w:val="Hyperlink"/>
            <w:rFonts w:cs="Times New Roman"/>
            <w:noProof/>
          </w:rPr>
          <w:t>3.2.1.</w:t>
        </w:r>
        <w:r>
          <w:rPr>
            <w:rFonts w:asciiTheme="minorHAnsi" w:eastAsiaTheme="minorEastAsia" w:hAnsiTheme="minorHAnsi"/>
            <w:noProof/>
            <w:sz w:val="22"/>
          </w:rPr>
          <w:tab/>
        </w:r>
        <w:r w:rsidRPr="002D0203">
          <w:rPr>
            <w:rStyle w:val="Hyperlink"/>
            <w:rFonts w:cs="Times New Roman"/>
            <w:noProof/>
          </w:rPr>
          <w:t>Mô tả tổng quan về DWH</w:t>
        </w:r>
        <w:r>
          <w:rPr>
            <w:noProof/>
            <w:webHidden/>
          </w:rPr>
          <w:tab/>
        </w:r>
        <w:r>
          <w:rPr>
            <w:noProof/>
            <w:webHidden/>
          </w:rPr>
          <w:fldChar w:fldCharType="begin"/>
        </w:r>
        <w:r>
          <w:rPr>
            <w:noProof/>
            <w:webHidden/>
          </w:rPr>
          <w:instrText xml:space="preserve"> PAGEREF _Toc105170934 \h </w:instrText>
        </w:r>
        <w:r>
          <w:rPr>
            <w:noProof/>
            <w:webHidden/>
          </w:rPr>
        </w:r>
        <w:r>
          <w:rPr>
            <w:noProof/>
            <w:webHidden/>
          </w:rPr>
          <w:fldChar w:fldCharType="separate"/>
        </w:r>
        <w:r>
          <w:rPr>
            <w:noProof/>
            <w:webHidden/>
          </w:rPr>
          <w:t>19</w:t>
        </w:r>
        <w:r>
          <w:rPr>
            <w:noProof/>
            <w:webHidden/>
          </w:rPr>
          <w:fldChar w:fldCharType="end"/>
        </w:r>
      </w:hyperlink>
    </w:p>
    <w:p w14:paraId="03714713" w14:textId="2616A667" w:rsidR="00032671" w:rsidRDefault="00032671">
      <w:pPr>
        <w:pStyle w:val="TOC3"/>
        <w:rPr>
          <w:rFonts w:asciiTheme="minorHAnsi" w:eastAsiaTheme="minorEastAsia" w:hAnsiTheme="minorHAnsi"/>
          <w:noProof/>
          <w:sz w:val="22"/>
        </w:rPr>
      </w:pPr>
      <w:hyperlink w:anchor="_Toc105170935" w:history="1">
        <w:r w:rsidRPr="002D0203">
          <w:rPr>
            <w:rStyle w:val="Hyperlink"/>
            <w:rFonts w:cs="Times New Roman"/>
            <w:noProof/>
          </w:rPr>
          <w:t>3.2.2.</w:t>
        </w:r>
        <w:r>
          <w:rPr>
            <w:rFonts w:asciiTheme="minorHAnsi" w:eastAsiaTheme="minorEastAsia" w:hAnsiTheme="minorHAnsi"/>
            <w:noProof/>
            <w:sz w:val="22"/>
          </w:rPr>
          <w:tab/>
        </w:r>
        <w:r w:rsidRPr="002D0203">
          <w:rPr>
            <w:rStyle w:val="Hyperlink"/>
            <w:rFonts w:cs="Times New Roman"/>
            <w:noProof/>
          </w:rPr>
          <w:t>Các dữ liệu nguồn hình thành DWH</w:t>
        </w:r>
        <w:r>
          <w:rPr>
            <w:noProof/>
            <w:webHidden/>
          </w:rPr>
          <w:tab/>
        </w:r>
        <w:r>
          <w:rPr>
            <w:noProof/>
            <w:webHidden/>
          </w:rPr>
          <w:fldChar w:fldCharType="begin"/>
        </w:r>
        <w:r>
          <w:rPr>
            <w:noProof/>
            <w:webHidden/>
          </w:rPr>
          <w:instrText xml:space="preserve"> PAGEREF _Toc105170935 \h </w:instrText>
        </w:r>
        <w:r>
          <w:rPr>
            <w:noProof/>
            <w:webHidden/>
          </w:rPr>
        </w:r>
        <w:r>
          <w:rPr>
            <w:noProof/>
            <w:webHidden/>
          </w:rPr>
          <w:fldChar w:fldCharType="separate"/>
        </w:r>
        <w:r>
          <w:rPr>
            <w:noProof/>
            <w:webHidden/>
          </w:rPr>
          <w:t>19</w:t>
        </w:r>
        <w:r>
          <w:rPr>
            <w:noProof/>
            <w:webHidden/>
          </w:rPr>
          <w:fldChar w:fldCharType="end"/>
        </w:r>
      </w:hyperlink>
    </w:p>
    <w:p w14:paraId="2BC058A7" w14:textId="65331749" w:rsidR="00032671" w:rsidRDefault="00032671">
      <w:pPr>
        <w:pStyle w:val="TOC2"/>
        <w:rPr>
          <w:rFonts w:asciiTheme="minorHAnsi" w:eastAsiaTheme="minorEastAsia" w:hAnsiTheme="minorHAnsi"/>
          <w:noProof/>
          <w:sz w:val="22"/>
        </w:rPr>
      </w:pPr>
      <w:hyperlink w:anchor="_Toc105170936" w:history="1">
        <w:r w:rsidRPr="002D0203">
          <w:rPr>
            <w:rStyle w:val="Hyperlink"/>
            <w:rFonts w:cs="Times New Roman"/>
            <w:b/>
            <w:bCs/>
            <w:noProof/>
          </w:rPr>
          <w:t>3.3.</w:t>
        </w:r>
        <w:r>
          <w:rPr>
            <w:rFonts w:asciiTheme="minorHAnsi" w:eastAsiaTheme="minorEastAsia" w:hAnsiTheme="minorHAnsi"/>
            <w:noProof/>
            <w:sz w:val="22"/>
          </w:rPr>
          <w:tab/>
        </w:r>
        <w:r w:rsidRPr="002D0203">
          <w:rPr>
            <w:rStyle w:val="Hyperlink"/>
            <w:rFonts w:cs="Times New Roman"/>
            <w:b/>
            <w:bCs/>
            <w:noProof/>
          </w:rPr>
          <w:t>Xác định nhu cần tổ chức và phân tích dữ liệu của toàn bộ DWH</w:t>
        </w:r>
        <w:r>
          <w:rPr>
            <w:noProof/>
            <w:webHidden/>
          </w:rPr>
          <w:tab/>
        </w:r>
        <w:r>
          <w:rPr>
            <w:noProof/>
            <w:webHidden/>
          </w:rPr>
          <w:fldChar w:fldCharType="begin"/>
        </w:r>
        <w:r>
          <w:rPr>
            <w:noProof/>
            <w:webHidden/>
          </w:rPr>
          <w:instrText xml:space="preserve"> PAGEREF _Toc105170936 \h </w:instrText>
        </w:r>
        <w:r>
          <w:rPr>
            <w:noProof/>
            <w:webHidden/>
          </w:rPr>
        </w:r>
        <w:r>
          <w:rPr>
            <w:noProof/>
            <w:webHidden/>
          </w:rPr>
          <w:fldChar w:fldCharType="separate"/>
        </w:r>
        <w:r>
          <w:rPr>
            <w:noProof/>
            <w:webHidden/>
          </w:rPr>
          <w:t>20</w:t>
        </w:r>
        <w:r>
          <w:rPr>
            <w:noProof/>
            <w:webHidden/>
          </w:rPr>
          <w:fldChar w:fldCharType="end"/>
        </w:r>
      </w:hyperlink>
    </w:p>
    <w:p w14:paraId="0D15D3B7" w14:textId="72FF66CE" w:rsidR="00032671" w:rsidRDefault="00032671">
      <w:pPr>
        <w:pStyle w:val="TOC2"/>
        <w:rPr>
          <w:rFonts w:asciiTheme="minorHAnsi" w:eastAsiaTheme="minorEastAsia" w:hAnsiTheme="minorHAnsi"/>
          <w:noProof/>
          <w:sz w:val="22"/>
        </w:rPr>
      </w:pPr>
      <w:hyperlink w:anchor="_Toc105170937" w:history="1">
        <w:r w:rsidRPr="002D0203">
          <w:rPr>
            <w:rStyle w:val="Hyperlink"/>
            <w:rFonts w:cs="Times New Roman"/>
            <w:b/>
            <w:bCs/>
            <w:noProof/>
          </w:rPr>
          <w:t>3.4.</w:t>
        </w:r>
        <w:r>
          <w:rPr>
            <w:rFonts w:asciiTheme="minorHAnsi" w:eastAsiaTheme="minorEastAsia" w:hAnsiTheme="minorHAnsi"/>
            <w:noProof/>
            <w:sz w:val="22"/>
          </w:rPr>
          <w:tab/>
        </w:r>
        <w:r w:rsidRPr="002D0203">
          <w:rPr>
            <w:rStyle w:val="Hyperlink"/>
            <w:rFonts w:cs="Times New Roman"/>
            <w:b/>
            <w:bCs/>
            <w:noProof/>
          </w:rPr>
          <w:t>Các thành phần thành phần Kho dữ liệu phân công các cá nhân phụ trách</w:t>
        </w:r>
        <w:r>
          <w:rPr>
            <w:noProof/>
            <w:webHidden/>
          </w:rPr>
          <w:tab/>
        </w:r>
        <w:r>
          <w:rPr>
            <w:noProof/>
            <w:webHidden/>
          </w:rPr>
          <w:fldChar w:fldCharType="begin"/>
        </w:r>
        <w:r>
          <w:rPr>
            <w:noProof/>
            <w:webHidden/>
          </w:rPr>
          <w:instrText xml:space="preserve"> PAGEREF _Toc105170937 \h </w:instrText>
        </w:r>
        <w:r>
          <w:rPr>
            <w:noProof/>
            <w:webHidden/>
          </w:rPr>
        </w:r>
        <w:r>
          <w:rPr>
            <w:noProof/>
            <w:webHidden/>
          </w:rPr>
          <w:fldChar w:fldCharType="separate"/>
        </w:r>
        <w:r>
          <w:rPr>
            <w:noProof/>
            <w:webHidden/>
          </w:rPr>
          <w:t>20</w:t>
        </w:r>
        <w:r>
          <w:rPr>
            <w:noProof/>
            <w:webHidden/>
          </w:rPr>
          <w:fldChar w:fldCharType="end"/>
        </w:r>
      </w:hyperlink>
    </w:p>
    <w:p w14:paraId="1967CD2E" w14:textId="484D2652" w:rsidR="00032671" w:rsidRDefault="00032671">
      <w:pPr>
        <w:pStyle w:val="TOC1"/>
        <w:rPr>
          <w:rFonts w:asciiTheme="minorHAnsi" w:eastAsiaTheme="minorEastAsia" w:hAnsiTheme="minorHAnsi"/>
          <w:b w:val="0"/>
          <w:noProof/>
          <w:sz w:val="22"/>
        </w:rPr>
      </w:pPr>
      <w:hyperlink w:anchor="_Toc105170938" w:history="1">
        <w:r w:rsidRPr="002D0203">
          <w:rPr>
            <w:rStyle w:val="Hyperlink"/>
            <w:rFonts w:cs="Times New Roman"/>
            <w:noProof/>
          </w:rPr>
          <w:t>Chương 4.</w:t>
        </w:r>
        <w:r>
          <w:rPr>
            <w:rFonts w:asciiTheme="minorHAnsi" w:eastAsiaTheme="minorEastAsia" w:hAnsiTheme="minorHAnsi"/>
            <w:b w:val="0"/>
            <w:noProof/>
            <w:sz w:val="22"/>
          </w:rPr>
          <w:tab/>
        </w:r>
        <w:r w:rsidRPr="002D0203">
          <w:rPr>
            <w:rStyle w:val="Hyperlink"/>
            <w:rFonts w:ascii="Times New Roman" w:hAnsi="Times New Roman" w:cs="Times New Roman"/>
            <w:noProof/>
            <w:lang w:val="fr-FR"/>
          </w:rPr>
          <w:t>PHÂN TÍCH, THIẾT KẾ VÀ KHAI THÁC SỬ DỤNG CÁC THÀNH PHẦN KHO DỮ LIỆU PHÁT TRIỂN MÔ HÌNH KHO DỮ LIỆU VỀ DỊCH VỤ THƯ VIỆN.</w:t>
        </w:r>
        <w:r>
          <w:rPr>
            <w:noProof/>
            <w:webHidden/>
          </w:rPr>
          <w:tab/>
        </w:r>
        <w:r>
          <w:rPr>
            <w:noProof/>
            <w:webHidden/>
          </w:rPr>
          <w:fldChar w:fldCharType="begin"/>
        </w:r>
        <w:r>
          <w:rPr>
            <w:noProof/>
            <w:webHidden/>
          </w:rPr>
          <w:instrText xml:space="preserve"> PAGEREF _Toc105170938 \h </w:instrText>
        </w:r>
        <w:r>
          <w:rPr>
            <w:noProof/>
            <w:webHidden/>
          </w:rPr>
        </w:r>
        <w:r>
          <w:rPr>
            <w:noProof/>
            <w:webHidden/>
          </w:rPr>
          <w:fldChar w:fldCharType="separate"/>
        </w:r>
        <w:r>
          <w:rPr>
            <w:noProof/>
            <w:webHidden/>
          </w:rPr>
          <w:t>22</w:t>
        </w:r>
        <w:r>
          <w:rPr>
            <w:noProof/>
            <w:webHidden/>
          </w:rPr>
          <w:fldChar w:fldCharType="end"/>
        </w:r>
      </w:hyperlink>
    </w:p>
    <w:p w14:paraId="3E370BF1" w14:textId="533D6757" w:rsidR="00032671" w:rsidRDefault="00032671">
      <w:pPr>
        <w:pStyle w:val="TOC2"/>
        <w:rPr>
          <w:rFonts w:asciiTheme="minorHAnsi" w:eastAsiaTheme="minorEastAsia" w:hAnsiTheme="minorHAnsi"/>
          <w:noProof/>
          <w:sz w:val="22"/>
        </w:rPr>
      </w:pPr>
      <w:hyperlink w:anchor="_Toc105170939" w:history="1">
        <w:r w:rsidRPr="002D0203">
          <w:rPr>
            <w:rStyle w:val="Hyperlink"/>
            <w:rFonts w:cs="Times New Roman"/>
            <w:b/>
            <w:bCs/>
            <w:noProof/>
          </w:rPr>
          <w:t>4.1.</w:t>
        </w:r>
        <w:r>
          <w:rPr>
            <w:rFonts w:asciiTheme="minorHAnsi" w:eastAsiaTheme="minorEastAsia" w:hAnsiTheme="minorHAnsi"/>
            <w:noProof/>
            <w:sz w:val="22"/>
          </w:rPr>
          <w:tab/>
        </w:r>
        <w:r w:rsidRPr="002D0203">
          <w:rPr>
            <w:rStyle w:val="Hyperlink"/>
            <w:rFonts w:cs="Times New Roman"/>
            <w:b/>
            <w:bCs/>
            <w:noProof/>
          </w:rPr>
          <w:t>10_ Ngô Phi Lít_THÀNH PHẦN NGÔN NGỮ</w:t>
        </w:r>
        <w:r>
          <w:rPr>
            <w:noProof/>
            <w:webHidden/>
          </w:rPr>
          <w:tab/>
        </w:r>
        <w:r>
          <w:rPr>
            <w:noProof/>
            <w:webHidden/>
          </w:rPr>
          <w:fldChar w:fldCharType="begin"/>
        </w:r>
        <w:r>
          <w:rPr>
            <w:noProof/>
            <w:webHidden/>
          </w:rPr>
          <w:instrText xml:space="preserve"> PAGEREF _Toc105170939 \h </w:instrText>
        </w:r>
        <w:r>
          <w:rPr>
            <w:noProof/>
            <w:webHidden/>
          </w:rPr>
        </w:r>
        <w:r>
          <w:rPr>
            <w:noProof/>
            <w:webHidden/>
          </w:rPr>
          <w:fldChar w:fldCharType="separate"/>
        </w:r>
        <w:r>
          <w:rPr>
            <w:noProof/>
            <w:webHidden/>
          </w:rPr>
          <w:t>22</w:t>
        </w:r>
        <w:r>
          <w:rPr>
            <w:noProof/>
            <w:webHidden/>
          </w:rPr>
          <w:fldChar w:fldCharType="end"/>
        </w:r>
      </w:hyperlink>
    </w:p>
    <w:p w14:paraId="60D1F929" w14:textId="74B864D5" w:rsidR="00032671" w:rsidRDefault="00032671">
      <w:pPr>
        <w:pStyle w:val="TOC3"/>
        <w:rPr>
          <w:rFonts w:asciiTheme="minorHAnsi" w:eastAsiaTheme="minorEastAsia" w:hAnsiTheme="minorHAnsi"/>
          <w:noProof/>
          <w:sz w:val="22"/>
        </w:rPr>
      </w:pPr>
      <w:hyperlink w:anchor="_Toc105170940" w:history="1">
        <w:r w:rsidRPr="002D0203">
          <w:rPr>
            <w:rStyle w:val="Hyperlink"/>
            <w:rFonts w:cs="Times New Roman"/>
            <w:noProof/>
          </w:rPr>
          <w:t>4.1.1.</w:t>
        </w:r>
        <w:r>
          <w:rPr>
            <w:rFonts w:asciiTheme="minorHAnsi" w:eastAsiaTheme="minorEastAsia" w:hAnsiTheme="minorHAnsi"/>
            <w:noProof/>
            <w:sz w:val="22"/>
          </w:rPr>
          <w:tab/>
        </w:r>
        <w:r w:rsidRPr="002D0203">
          <w:rPr>
            <w:rStyle w:val="Hyperlink"/>
            <w:rFonts w:cs="Times New Roman"/>
            <w:noProof/>
          </w:rPr>
          <w:t>Mô tả tổng quan về thành phần DWH Ngôn ngữ.</w:t>
        </w:r>
        <w:r>
          <w:rPr>
            <w:noProof/>
            <w:webHidden/>
          </w:rPr>
          <w:tab/>
        </w:r>
        <w:r>
          <w:rPr>
            <w:noProof/>
            <w:webHidden/>
          </w:rPr>
          <w:fldChar w:fldCharType="begin"/>
        </w:r>
        <w:r>
          <w:rPr>
            <w:noProof/>
            <w:webHidden/>
          </w:rPr>
          <w:instrText xml:space="preserve"> PAGEREF _Toc105170940 \h </w:instrText>
        </w:r>
        <w:r>
          <w:rPr>
            <w:noProof/>
            <w:webHidden/>
          </w:rPr>
        </w:r>
        <w:r>
          <w:rPr>
            <w:noProof/>
            <w:webHidden/>
          </w:rPr>
          <w:fldChar w:fldCharType="separate"/>
        </w:r>
        <w:r>
          <w:rPr>
            <w:noProof/>
            <w:webHidden/>
          </w:rPr>
          <w:t>22</w:t>
        </w:r>
        <w:r>
          <w:rPr>
            <w:noProof/>
            <w:webHidden/>
          </w:rPr>
          <w:fldChar w:fldCharType="end"/>
        </w:r>
      </w:hyperlink>
    </w:p>
    <w:p w14:paraId="72508736" w14:textId="058D5B08" w:rsidR="00032671" w:rsidRDefault="00032671">
      <w:pPr>
        <w:pStyle w:val="TOC3"/>
        <w:rPr>
          <w:rFonts w:asciiTheme="minorHAnsi" w:eastAsiaTheme="minorEastAsia" w:hAnsiTheme="minorHAnsi"/>
          <w:noProof/>
          <w:sz w:val="22"/>
        </w:rPr>
      </w:pPr>
      <w:hyperlink w:anchor="_Toc105170941" w:history="1">
        <w:r w:rsidRPr="002D0203">
          <w:rPr>
            <w:rStyle w:val="Hyperlink"/>
            <w:rFonts w:cs="Times New Roman"/>
            <w:noProof/>
          </w:rPr>
          <w:t>4.1.2.</w:t>
        </w:r>
        <w:r>
          <w:rPr>
            <w:rFonts w:asciiTheme="minorHAnsi" w:eastAsiaTheme="minorEastAsia" w:hAnsiTheme="minorHAnsi"/>
            <w:noProof/>
            <w:sz w:val="22"/>
          </w:rPr>
          <w:tab/>
        </w:r>
        <w:r w:rsidRPr="002D0203">
          <w:rPr>
            <w:rStyle w:val="Hyperlink"/>
            <w:rFonts w:cs="Times New Roman"/>
            <w:noProof/>
          </w:rPr>
          <w:t>Xác định nguồn dữ liệu tích hợp thành phần Kho dữ liệu Ngôn ngữ.</w:t>
        </w:r>
        <w:r>
          <w:rPr>
            <w:noProof/>
            <w:webHidden/>
          </w:rPr>
          <w:tab/>
        </w:r>
        <w:r>
          <w:rPr>
            <w:noProof/>
            <w:webHidden/>
          </w:rPr>
          <w:fldChar w:fldCharType="begin"/>
        </w:r>
        <w:r>
          <w:rPr>
            <w:noProof/>
            <w:webHidden/>
          </w:rPr>
          <w:instrText xml:space="preserve"> PAGEREF _Toc105170941 \h </w:instrText>
        </w:r>
        <w:r>
          <w:rPr>
            <w:noProof/>
            <w:webHidden/>
          </w:rPr>
        </w:r>
        <w:r>
          <w:rPr>
            <w:noProof/>
            <w:webHidden/>
          </w:rPr>
          <w:fldChar w:fldCharType="separate"/>
        </w:r>
        <w:r>
          <w:rPr>
            <w:noProof/>
            <w:webHidden/>
          </w:rPr>
          <w:t>22</w:t>
        </w:r>
        <w:r>
          <w:rPr>
            <w:noProof/>
            <w:webHidden/>
          </w:rPr>
          <w:fldChar w:fldCharType="end"/>
        </w:r>
      </w:hyperlink>
    </w:p>
    <w:p w14:paraId="16602359" w14:textId="338BF4DF" w:rsidR="00032671" w:rsidRDefault="00032671">
      <w:pPr>
        <w:pStyle w:val="TOC3"/>
        <w:rPr>
          <w:rFonts w:asciiTheme="minorHAnsi" w:eastAsiaTheme="minorEastAsia" w:hAnsiTheme="minorHAnsi"/>
          <w:noProof/>
          <w:sz w:val="22"/>
        </w:rPr>
      </w:pPr>
      <w:hyperlink w:anchor="_Toc105170942" w:history="1">
        <w:r w:rsidRPr="002D0203">
          <w:rPr>
            <w:rStyle w:val="Hyperlink"/>
            <w:rFonts w:cs="Times New Roman"/>
            <w:noProof/>
          </w:rPr>
          <w:t>4.1.3.</w:t>
        </w:r>
        <w:r>
          <w:rPr>
            <w:rFonts w:asciiTheme="minorHAnsi" w:eastAsiaTheme="minorEastAsia" w:hAnsiTheme="minorHAnsi"/>
            <w:noProof/>
            <w:sz w:val="22"/>
          </w:rPr>
          <w:tab/>
        </w:r>
        <w:r w:rsidRPr="002D0203">
          <w:rPr>
            <w:rStyle w:val="Hyperlink"/>
            <w:rFonts w:cs="Times New Roman"/>
            <w:noProof/>
          </w:rPr>
          <w:t>Thiết lập CSDL nguồn của thành phần của Kho dữ liệu Ngôn ngữ.</w:t>
        </w:r>
        <w:r>
          <w:rPr>
            <w:noProof/>
            <w:webHidden/>
          </w:rPr>
          <w:tab/>
        </w:r>
        <w:r>
          <w:rPr>
            <w:noProof/>
            <w:webHidden/>
          </w:rPr>
          <w:fldChar w:fldCharType="begin"/>
        </w:r>
        <w:r>
          <w:rPr>
            <w:noProof/>
            <w:webHidden/>
          </w:rPr>
          <w:instrText xml:space="preserve"> PAGEREF _Toc105170942 \h </w:instrText>
        </w:r>
        <w:r>
          <w:rPr>
            <w:noProof/>
            <w:webHidden/>
          </w:rPr>
        </w:r>
        <w:r>
          <w:rPr>
            <w:noProof/>
            <w:webHidden/>
          </w:rPr>
          <w:fldChar w:fldCharType="separate"/>
        </w:r>
        <w:r>
          <w:rPr>
            <w:noProof/>
            <w:webHidden/>
          </w:rPr>
          <w:t>23</w:t>
        </w:r>
        <w:r>
          <w:rPr>
            <w:noProof/>
            <w:webHidden/>
          </w:rPr>
          <w:fldChar w:fldCharType="end"/>
        </w:r>
      </w:hyperlink>
    </w:p>
    <w:p w14:paraId="0138C336" w14:textId="469E633B" w:rsidR="00032671" w:rsidRDefault="00032671">
      <w:pPr>
        <w:pStyle w:val="TOC3"/>
        <w:rPr>
          <w:rFonts w:asciiTheme="minorHAnsi" w:eastAsiaTheme="minorEastAsia" w:hAnsiTheme="minorHAnsi"/>
          <w:noProof/>
          <w:sz w:val="22"/>
        </w:rPr>
      </w:pPr>
      <w:hyperlink w:anchor="_Toc105170943" w:history="1">
        <w:r w:rsidRPr="002D0203">
          <w:rPr>
            <w:rStyle w:val="Hyperlink"/>
            <w:rFonts w:cs="Times New Roman"/>
            <w:noProof/>
          </w:rPr>
          <w:t>4.1.4.</w:t>
        </w:r>
        <w:r>
          <w:rPr>
            <w:rFonts w:asciiTheme="minorHAnsi" w:eastAsiaTheme="minorEastAsia" w:hAnsiTheme="minorHAnsi"/>
            <w:noProof/>
            <w:sz w:val="22"/>
          </w:rPr>
          <w:tab/>
        </w:r>
        <w:r w:rsidRPr="002D0203">
          <w:rPr>
            <w:rStyle w:val="Hyperlink"/>
            <w:rFonts w:cs="Times New Roman"/>
            <w:noProof/>
          </w:rPr>
          <w:t>Mô tả các Dim bằng tiêu chí phân tích (đánh giá) của thành phần của Kho dữ liệu Ngôn ngữ.</w:t>
        </w:r>
        <w:r>
          <w:rPr>
            <w:noProof/>
            <w:webHidden/>
          </w:rPr>
          <w:tab/>
        </w:r>
        <w:r>
          <w:rPr>
            <w:noProof/>
            <w:webHidden/>
          </w:rPr>
          <w:fldChar w:fldCharType="begin"/>
        </w:r>
        <w:r>
          <w:rPr>
            <w:noProof/>
            <w:webHidden/>
          </w:rPr>
          <w:instrText xml:space="preserve"> PAGEREF _Toc105170943 \h </w:instrText>
        </w:r>
        <w:r>
          <w:rPr>
            <w:noProof/>
            <w:webHidden/>
          </w:rPr>
        </w:r>
        <w:r>
          <w:rPr>
            <w:noProof/>
            <w:webHidden/>
          </w:rPr>
          <w:fldChar w:fldCharType="separate"/>
        </w:r>
        <w:r>
          <w:rPr>
            <w:noProof/>
            <w:webHidden/>
          </w:rPr>
          <w:t>23</w:t>
        </w:r>
        <w:r>
          <w:rPr>
            <w:noProof/>
            <w:webHidden/>
          </w:rPr>
          <w:fldChar w:fldCharType="end"/>
        </w:r>
      </w:hyperlink>
    </w:p>
    <w:p w14:paraId="79A592BB" w14:textId="276B6F6B" w:rsidR="00032671" w:rsidRDefault="00032671">
      <w:pPr>
        <w:pStyle w:val="TOC3"/>
        <w:rPr>
          <w:rFonts w:asciiTheme="minorHAnsi" w:eastAsiaTheme="minorEastAsia" w:hAnsiTheme="minorHAnsi"/>
          <w:noProof/>
          <w:sz w:val="22"/>
        </w:rPr>
      </w:pPr>
      <w:hyperlink w:anchor="_Toc105170944" w:history="1">
        <w:r w:rsidRPr="002D0203">
          <w:rPr>
            <w:rStyle w:val="Hyperlink"/>
            <w:rFonts w:cs="Times New Roman"/>
            <w:noProof/>
          </w:rPr>
          <w:t>4.1.5.</w:t>
        </w:r>
        <w:r>
          <w:rPr>
            <w:rFonts w:asciiTheme="minorHAnsi" w:eastAsiaTheme="minorEastAsia" w:hAnsiTheme="minorHAnsi"/>
            <w:noProof/>
            <w:sz w:val="22"/>
          </w:rPr>
          <w:tab/>
        </w:r>
        <w:r w:rsidRPr="002D0203">
          <w:rPr>
            <w:rStyle w:val="Hyperlink"/>
            <w:rFonts w:cs="Times New Roman"/>
            <w:noProof/>
          </w:rPr>
          <w:t>Mô tả các Facts bằng số liệu phân tích của thành phần của Kho dữ liệu Ngôn ngữ.</w:t>
        </w:r>
        <w:r>
          <w:rPr>
            <w:noProof/>
            <w:webHidden/>
          </w:rPr>
          <w:tab/>
        </w:r>
        <w:r>
          <w:rPr>
            <w:noProof/>
            <w:webHidden/>
          </w:rPr>
          <w:fldChar w:fldCharType="begin"/>
        </w:r>
        <w:r>
          <w:rPr>
            <w:noProof/>
            <w:webHidden/>
          </w:rPr>
          <w:instrText xml:space="preserve"> PAGEREF _Toc105170944 \h </w:instrText>
        </w:r>
        <w:r>
          <w:rPr>
            <w:noProof/>
            <w:webHidden/>
          </w:rPr>
        </w:r>
        <w:r>
          <w:rPr>
            <w:noProof/>
            <w:webHidden/>
          </w:rPr>
          <w:fldChar w:fldCharType="separate"/>
        </w:r>
        <w:r>
          <w:rPr>
            <w:noProof/>
            <w:webHidden/>
          </w:rPr>
          <w:t>24</w:t>
        </w:r>
        <w:r>
          <w:rPr>
            <w:noProof/>
            <w:webHidden/>
          </w:rPr>
          <w:fldChar w:fldCharType="end"/>
        </w:r>
      </w:hyperlink>
    </w:p>
    <w:p w14:paraId="5FFAFEE7" w14:textId="288D1C40" w:rsidR="00032671" w:rsidRDefault="00032671">
      <w:pPr>
        <w:pStyle w:val="TOC3"/>
        <w:rPr>
          <w:rFonts w:asciiTheme="minorHAnsi" w:eastAsiaTheme="minorEastAsia" w:hAnsiTheme="minorHAnsi"/>
          <w:noProof/>
          <w:sz w:val="22"/>
        </w:rPr>
      </w:pPr>
      <w:hyperlink w:anchor="_Toc105170945" w:history="1">
        <w:r w:rsidRPr="002D0203">
          <w:rPr>
            <w:rStyle w:val="Hyperlink"/>
            <w:rFonts w:cs="Times New Roman"/>
            <w:noProof/>
          </w:rPr>
          <w:t>4.1.6.</w:t>
        </w:r>
        <w:r>
          <w:rPr>
            <w:rFonts w:asciiTheme="minorHAnsi" w:eastAsiaTheme="minorEastAsia" w:hAnsiTheme="minorHAnsi"/>
            <w:noProof/>
            <w:sz w:val="22"/>
          </w:rPr>
          <w:tab/>
        </w:r>
        <w:r w:rsidRPr="002D0203">
          <w:rPr>
            <w:rStyle w:val="Hyperlink"/>
            <w:rFonts w:cs="Times New Roman"/>
            <w:noProof/>
          </w:rPr>
          <w:t>Thiết lập các Views tính toán cần thiết để phân tích của thành phần của Kho dữ liệu Ngôn ngữ.</w:t>
        </w:r>
        <w:r>
          <w:rPr>
            <w:noProof/>
            <w:webHidden/>
          </w:rPr>
          <w:tab/>
        </w:r>
        <w:r>
          <w:rPr>
            <w:noProof/>
            <w:webHidden/>
          </w:rPr>
          <w:fldChar w:fldCharType="begin"/>
        </w:r>
        <w:r>
          <w:rPr>
            <w:noProof/>
            <w:webHidden/>
          </w:rPr>
          <w:instrText xml:space="preserve"> PAGEREF _Toc105170945 \h </w:instrText>
        </w:r>
        <w:r>
          <w:rPr>
            <w:noProof/>
            <w:webHidden/>
          </w:rPr>
        </w:r>
        <w:r>
          <w:rPr>
            <w:noProof/>
            <w:webHidden/>
          </w:rPr>
          <w:fldChar w:fldCharType="separate"/>
        </w:r>
        <w:r>
          <w:rPr>
            <w:noProof/>
            <w:webHidden/>
          </w:rPr>
          <w:t>24</w:t>
        </w:r>
        <w:r>
          <w:rPr>
            <w:noProof/>
            <w:webHidden/>
          </w:rPr>
          <w:fldChar w:fldCharType="end"/>
        </w:r>
      </w:hyperlink>
    </w:p>
    <w:p w14:paraId="3B11C9BF" w14:textId="44B691E9" w:rsidR="00032671" w:rsidRDefault="00032671">
      <w:pPr>
        <w:pStyle w:val="TOC3"/>
        <w:rPr>
          <w:rFonts w:asciiTheme="minorHAnsi" w:eastAsiaTheme="minorEastAsia" w:hAnsiTheme="minorHAnsi"/>
          <w:noProof/>
          <w:sz w:val="22"/>
        </w:rPr>
      </w:pPr>
      <w:hyperlink w:anchor="_Toc105170946" w:history="1">
        <w:r w:rsidRPr="002D0203">
          <w:rPr>
            <w:rStyle w:val="Hyperlink"/>
            <w:rFonts w:cs="Times New Roman"/>
            <w:noProof/>
          </w:rPr>
          <w:t>4.1.7.</w:t>
        </w:r>
        <w:r>
          <w:rPr>
            <w:rFonts w:asciiTheme="minorHAnsi" w:eastAsiaTheme="minorEastAsia" w:hAnsiTheme="minorHAnsi"/>
            <w:noProof/>
            <w:sz w:val="22"/>
          </w:rPr>
          <w:tab/>
        </w:r>
        <w:r w:rsidRPr="002D0203">
          <w:rPr>
            <w:rStyle w:val="Hyperlink"/>
            <w:rFonts w:cs="Times New Roman"/>
            <w:noProof/>
          </w:rPr>
          <w:t>Thiết kế DB mới tổ chức phân tích Kho dữ liệu cho thành phần thể loại ngôn ngữ.</w:t>
        </w:r>
        <w:r>
          <w:rPr>
            <w:noProof/>
            <w:webHidden/>
          </w:rPr>
          <w:tab/>
        </w:r>
        <w:r>
          <w:rPr>
            <w:noProof/>
            <w:webHidden/>
          </w:rPr>
          <w:fldChar w:fldCharType="begin"/>
        </w:r>
        <w:r>
          <w:rPr>
            <w:noProof/>
            <w:webHidden/>
          </w:rPr>
          <w:instrText xml:space="preserve"> PAGEREF _Toc105170946 \h </w:instrText>
        </w:r>
        <w:r>
          <w:rPr>
            <w:noProof/>
            <w:webHidden/>
          </w:rPr>
        </w:r>
        <w:r>
          <w:rPr>
            <w:noProof/>
            <w:webHidden/>
          </w:rPr>
          <w:fldChar w:fldCharType="separate"/>
        </w:r>
        <w:r>
          <w:rPr>
            <w:noProof/>
            <w:webHidden/>
          </w:rPr>
          <w:t>25</w:t>
        </w:r>
        <w:r>
          <w:rPr>
            <w:noProof/>
            <w:webHidden/>
          </w:rPr>
          <w:fldChar w:fldCharType="end"/>
        </w:r>
      </w:hyperlink>
    </w:p>
    <w:p w14:paraId="34757875" w14:textId="60FA2234" w:rsidR="00032671" w:rsidRDefault="00032671">
      <w:pPr>
        <w:pStyle w:val="TOC3"/>
        <w:rPr>
          <w:rFonts w:asciiTheme="minorHAnsi" w:eastAsiaTheme="minorEastAsia" w:hAnsiTheme="minorHAnsi"/>
          <w:noProof/>
          <w:sz w:val="22"/>
        </w:rPr>
      </w:pPr>
      <w:hyperlink w:anchor="_Toc105170947" w:history="1">
        <w:r w:rsidRPr="002D0203">
          <w:rPr>
            <w:rStyle w:val="Hyperlink"/>
            <w:rFonts w:cs="Times New Roman"/>
            <w:noProof/>
          </w:rPr>
          <w:t>4.1.8.</w:t>
        </w:r>
        <w:r>
          <w:rPr>
            <w:rFonts w:asciiTheme="minorHAnsi" w:eastAsiaTheme="minorEastAsia" w:hAnsiTheme="minorHAnsi"/>
            <w:noProof/>
            <w:sz w:val="22"/>
          </w:rPr>
          <w:tab/>
        </w:r>
        <w:r w:rsidRPr="002D0203">
          <w:rPr>
            <w:rStyle w:val="Hyperlink"/>
            <w:rFonts w:cs="Times New Roman"/>
            <w:noProof/>
          </w:rPr>
          <w:t>Thực hiện các thủ tục tích hợp các DB gốc vào thành phần DWH.</w:t>
        </w:r>
        <w:r>
          <w:rPr>
            <w:noProof/>
            <w:webHidden/>
          </w:rPr>
          <w:tab/>
        </w:r>
        <w:r>
          <w:rPr>
            <w:noProof/>
            <w:webHidden/>
          </w:rPr>
          <w:fldChar w:fldCharType="begin"/>
        </w:r>
        <w:r>
          <w:rPr>
            <w:noProof/>
            <w:webHidden/>
          </w:rPr>
          <w:instrText xml:space="preserve"> PAGEREF _Toc105170947 \h </w:instrText>
        </w:r>
        <w:r>
          <w:rPr>
            <w:noProof/>
            <w:webHidden/>
          </w:rPr>
        </w:r>
        <w:r>
          <w:rPr>
            <w:noProof/>
            <w:webHidden/>
          </w:rPr>
          <w:fldChar w:fldCharType="separate"/>
        </w:r>
        <w:r>
          <w:rPr>
            <w:noProof/>
            <w:webHidden/>
          </w:rPr>
          <w:t>26</w:t>
        </w:r>
        <w:r>
          <w:rPr>
            <w:noProof/>
            <w:webHidden/>
          </w:rPr>
          <w:fldChar w:fldCharType="end"/>
        </w:r>
      </w:hyperlink>
    </w:p>
    <w:p w14:paraId="199AF2B4" w14:textId="2346F22D" w:rsidR="00032671" w:rsidRDefault="00032671">
      <w:pPr>
        <w:pStyle w:val="TOC3"/>
        <w:rPr>
          <w:rFonts w:asciiTheme="minorHAnsi" w:eastAsiaTheme="minorEastAsia" w:hAnsiTheme="minorHAnsi"/>
          <w:noProof/>
          <w:sz w:val="22"/>
        </w:rPr>
      </w:pPr>
      <w:hyperlink w:anchor="_Toc105170948" w:history="1">
        <w:r w:rsidRPr="002D0203">
          <w:rPr>
            <w:rStyle w:val="Hyperlink"/>
            <w:rFonts w:cs="Times New Roman"/>
            <w:noProof/>
          </w:rPr>
          <w:t>4.1.9.</w:t>
        </w:r>
        <w:r>
          <w:rPr>
            <w:rFonts w:asciiTheme="minorHAnsi" w:eastAsiaTheme="minorEastAsia" w:hAnsiTheme="minorHAnsi"/>
            <w:noProof/>
            <w:sz w:val="22"/>
          </w:rPr>
          <w:tab/>
        </w:r>
        <w:r w:rsidRPr="002D0203">
          <w:rPr>
            <w:rStyle w:val="Hyperlink"/>
            <w:rFonts w:cs="Times New Roman"/>
            <w:noProof/>
          </w:rPr>
          <w:t>Thiết lập các Views tính toán cần thiết để nạp dữ liệu từ DB gốc vào các Factors của thành phần DWH</w:t>
        </w:r>
        <w:r>
          <w:rPr>
            <w:noProof/>
            <w:webHidden/>
          </w:rPr>
          <w:tab/>
        </w:r>
        <w:r>
          <w:rPr>
            <w:noProof/>
            <w:webHidden/>
          </w:rPr>
          <w:fldChar w:fldCharType="begin"/>
        </w:r>
        <w:r>
          <w:rPr>
            <w:noProof/>
            <w:webHidden/>
          </w:rPr>
          <w:instrText xml:space="preserve"> PAGEREF _Toc105170948 \h </w:instrText>
        </w:r>
        <w:r>
          <w:rPr>
            <w:noProof/>
            <w:webHidden/>
          </w:rPr>
        </w:r>
        <w:r>
          <w:rPr>
            <w:noProof/>
            <w:webHidden/>
          </w:rPr>
          <w:fldChar w:fldCharType="separate"/>
        </w:r>
        <w:r>
          <w:rPr>
            <w:noProof/>
            <w:webHidden/>
          </w:rPr>
          <w:t>30</w:t>
        </w:r>
        <w:r>
          <w:rPr>
            <w:noProof/>
            <w:webHidden/>
          </w:rPr>
          <w:fldChar w:fldCharType="end"/>
        </w:r>
      </w:hyperlink>
    </w:p>
    <w:p w14:paraId="685DA0D4" w14:textId="0B4E758A" w:rsidR="00032671" w:rsidRDefault="00032671">
      <w:pPr>
        <w:pStyle w:val="TOC3"/>
        <w:rPr>
          <w:rFonts w:asciiTheme="minorHAnsi" w:eastAsiaTheme="minorEastAsia" w:hAnsiTheme="minorHAnsi"/>
          <w:noProof/>
          <w:sz w:val="22"/>
        </w:rPr>
      </w:pPr>
      <w:hyperlink w:anchor="_Toc105170949" w:history="1">
        <w:r w:rsidRPr="002D0203">
          <w:rPr>
            <w:rStyle w:val="Hyperlink"/>
            <w:rFonts w:cs="Times New Roman"/>
            <w:noProof/>
          </w:rPr>
          <w:t>4.1.10.</w:t>
        </w:r>
        <w:r>
          <w:rPr>
            <w:rFonts w:asciiTheme="minorHAnsi" w:eastAsiaTheme="minorEastAsia" w:hAnsiTheme="minorHAnsi"/>
            <w:noProof/>
            <w:sz w:val="22"/>
          </w:rPr>
          <w:tab/>
        </w:r>
        <w:r w:rsidRPr="002D0203">
          <w:rPr>
            <w:rStyle w:val="Hyperlink"/>
            <w:rFonts w:cs="Times New Roman"/>
            <w:noProof/>
          </w:rPr>
          <w:t>Triển khai thành phần DWH lên BIDS</w:t>
        </w:r>
        <w:r>
          <w:rPr>
            <w:noProof/>
            <w:webHidden/>
          </w:rPr>
          <w:tab/>
        </w:r>
        <w:r>
          <w:rPr>
            <w:noProof/>
            <w:webHidden/>
          </w:rPr>
          <w:fldChar w:fldCharType="begin"/>
        </w:r>
        <w:r>
          <w:rPr>
            <w:noProof/>
            <w:webHidden/>
          </w:rPr>
          <w:instrText xml:space="preserve"> PAGEREF _Toc105170949 \h </w:instrText>
        </w:r>
        <w:r>
          <w:rPr>
            <w:noProof/>
            <w:webHidden/>
          </w:rPr>
        </w:r>
        <w:r>
          <w:rPr>
            <w:noProof/>
            <w:webHidden/>
          </w:rPr>
          <w:fldChar w:fldCharType="separate"/>
        </w:r>
        <w:r>
          <w:rPr>
            <w:noProof/>
            <w:webHidden/>
          </w:rPr>
          <w:t>34</w:t>
        </w:r>
        <w:r>
          <w:rPr>
            <w:noProof/>
            <w:webHidden/>
          </w:rPr>
          <w:fldChar w:fldCharType="end"/>
        </w:r>
      </w:hyperlink>
    </w:p>
    <w:p w14:paraId="6AEFE31E" w14:textId="3723188A" w:rsidR="00032671" w:rsidRDefault="00032671">
      <w:pPr>
        <w:pStyle w:val="TOC3"/>
        <w:rPr>
          <w:rFonts w:asciiTheme="minorHAnsi" w:eastAsiaTheme="minorEastAsia" w:hAnsiTheme="minorHAnsi"/>
          <w:noProof/>
          <w:sz w:val="22"/>
        </w:rPr>
      </w:pPr>
      <w:hyperlink w:anchor="_Toc105170950" w:history="1">
        <w:r w:rsidRPr="002D0203">
          <w:rPr>
            <w:rStyle w:val="Hyperlink"/>
            <w:rFonts w:cs="Times New Roman"/>
            <w:noProof/>
          </w:rPr>
          <w:t>4.1.11.</w:t>
        </w:r>
        <w:r>
          <w:rPr>
            <w:rFonts w:asciiTheme="minorHAnsi" w:eastAsiaTheme="minorEastAsia" w:hAnsiTheme="minorHAnsi"/>
            <w:noProof/>
            <w:sz w:val="22"/>
          </w:rPr>
          <w:tab/>
        </w:r>
        <w:r w:rsidRPr="002D0203">
          <w:rPr>
            <w:rStyle w:val="Hyperlink"/>
            <w:rFonts w:cs="Times New Roman"/>
            <w:noProof/>
          </w:rPr>
          <w:t>Khai thác sử dụng thành phần DWH dùng các vấn tin SQL</w:t>
        </w:r>
        <w:r>
          <w:rPr>
            <w:noProof/>
            <w:webHidden/>
          </w:rPr>
          <w:tab/>
        </w:r>
        <w:r>
          <w:rPr>
            <w:noProof/>
            <w:webHidden/>
          </w:rPr>
          <w:fldChar w:fldCharType="begin"/>
        </w:r>
        <w:r>
          <w:rPr>
            <w:noProof/>
            <w:webHidden/>
          </w:rPr>
          <w:instrText xml:space="preserve"> PAGEREF _Toc105170950 \h </w:instrText>
        </w:r>
        <w:r>
          <w:rPr>
            <w:noProof/>
            <w:webHidden/>
          </w:rPr>
        </w:r>
        <w:r>
          <w:rPr>
            <w:noProof/>
            <w:webHidden/>
          </w:rPr>
          <w:fldChar w:fldCharType="separate"/>
        </w:r>
        <w:r>
          <w:rPr>
            <w:noProof/>
            <w:webHidden/>
          </w:rPr>
          <w:t>38</w:t>
        </w:r>
        <w:r>
          <w:rPr>
            <w:noProof/>
            <w:webHidden/>
          </w:rPr>
          <w:fldChar w:fldCharType="end"/>
        </w:r>
      </w:hyperlink>
    </w:p>
    <w:p w14:paraId="0FE8EAA4" w14:textId="67B33FF7" w:rsidR="00032671" w:rsidRDefault="00032671">
      <w:pPr>
        <w:pStyle w:val="TOC1"/>
        <w:rPr>
          <w:rFonts w:asciiTheme="minorHAnsi" w:eastAsiaTheme="minorEastAsia" w:hAnsiTheme="minorHAnsi"/>
          <w:b w:val="0"/>
          <w:noProof/>
          <w:sz w:val="22"/>
        </w:rPr>
      </w:pPr>
      <w:hyperlink w:anchor="_Toc105170951" w:history="1">
        <w:r w:rsidRPr="002D0203">
          <w:rPr>
            <w:rStyle w:val="Hyperlink"/>
            <w:rFonts w:cs="Times New Roman"/>
            <w:noProof/>
          </w:rPr>
          <w:t>Chương 5.</w:t>
        </w:r>
        <w:r>
          <w:rPr>
            <w:rFonts w:asciiTheme="minorHAnsi" w:eastAsiaTheme="minorEastAsia" w:hAnsiTheme="minorHAnsi"/>
            <w:b w:val="0"/>
            <w:noProof/>
            <w:sz w:val="22"/>
          </w:rPr>
          <w:tab/>
        </w:r>
        <w:r w:rsidRPr="002D0203">
          <w:rPr>
            <w:rStyle w:val="Hyperlink"/>
            <w:rFonts w:ascii="Times New Roman" w:hAnsi="Times New Roman" w:cs="Times New Roman"/>
            <w:noProof/>
          </w:rPr>
          <w:t>KẾT LUẬN VÀ HƯỚNG PHÁT TRIỂN CỦA ĐỒ ÁN HỌC PHẦN</w:t>
        </w:r>
        <w:r>
          <w:rPr>
            <w:noProof/>
            <w:webHidden/>
          </w:rPr>
          <w:tab/>
        </w:r>
        <w:r>
          <w:rPr>
            <w:noProof/>
            <w:webHidden/>
          </w:rPr>
          <w:fldChar w:fldCharType="begin"/>
        </w:r>
        <w:r>
          <w:rPr>
            <w:noProof/>
            <w:webHidden/>
          </w:rPr>
          <w:instrText xml:space="preserve"> PAGEREF _Toc105170951 \h </w:instrText>
        </w:r>
        <w:r>
          <w:rPr>
            <w:noProof/>
            <w:webHidden/>
          </w:rPr>
        </w:r>
        <w:r>
          <w:rPr>
            <w:noProof/>
            <w:webHidden/>
          </w:rPr>
          <w:fldChar w:fldCharType="separate"/>
        </w:r>
        <w:r>
          <w:rPr>
            <w:noProof/>
            <w:webHidden/>
          </w:rPr>
          <w:t>40</w:t>
        </w:r>
        <w:r>
          <w:rPr>
            <w:noProof/>
            <w:webHidden/>
          </w:rPr>
          <w:fldChar w:fldCharType="end"/>
        </w:r>
      </w:hyperlink>
    </w:p>
    <w:p w14:paraId="757E490D" w14:textId="0A17AE15" w:rsidR="00032671" w:rsidRDefault="00032671">
      <w:pPr>
        <w:pStyle w:val="TOC2"/>
        <w:rPr>
          <w:rFonts w:asciiTheme="minorHAnsi" w:eastAsiaTheme="minorEastAsia" w:hAnsiTheme="minorHAnsi"/>
          <w:noProof/>
          <w:sz w:val="22"/>
        </w:rPr>
      </w:pPr>
      <w:hyperlink w:anchor="_Toc105170952" w:history="1">
        <w:r w:rsidRPr="002D0203">
          <w:rPr>
            <w:rStyle w:val="Hyperlink"/>
            <w:rFonts w:cs="Times New Roman"/>
            <w:b/>
            <w:bCs/>
            <w:noProof/>
          </w:rPr>
          <w:t>5.1.</w:t>
        </w:r>
        <w:r>
          <w:rPr>
            <w:rFonts w:asciiTheme="minorHAnsi" w:eastAsiaTheme="minorEastAsia" w:hAnsiTheme="minorHAnsi"/>
            <w:noProof/>
            <w:sz w:val="22"/>
          </w:rPr>
          <w:tab/>
        </w:r>
        <w:r w:rsidRPr="002D0203">
          <w:rPr>
            <w:rStyle w:val="Hyperlink"/>
            <w:rFonts w:cs="Times New Roman"/>
            <w:b/>
            <w:bCs/>
            <w:noProof/>
          </w:rPr>
          <w:t>Kết luận</w:t>
        </w:r>
        <w:r>
          <w:rPr>
            <w:noProof/>
            <w:webHidden/>
          </w:rPr>
          <w:tab/>
        </w:r>
        <w:r>
          <w:rPr>
            <w:noProof/>
            <w:webHidden/>
          </w:rPr>
          <w:fldChar w:fldCharType="begin"/>
        </w:r>
        <w:r>
          <w:rPr>
            <w:noProof/>
            <w:webHidden/>
          </w:rPr>
          <w:instrText xml:space="preserve"> PAGEREF _Toc105170952 \h </w:instrText>
        </w:r>
        <w:r>
          <w:rPr>
            <w:noProof/>
            <w:webHidden/>
          </w:rPr>
        </w:r>
        <w:r>
          <w:rPr>
            <w:noProof/>
            <w:webHidden/>
          </w:rPr>
          <w:fldChar w:fldCharType="separate"/>
        </w:r>
        <w:r>
          <w:rPr>
            <w:noProof/>
            <w:webHidden/>
          </w:rPr>
          <w:t>40</w:t>
        </w:r>
        <w:r>
          <w:rPr>
            <w:noProof/>
            <w:webHidden/>
          </w:rPr>
          <w:fldChar w:fldCharType="end"/>
        </w:r>
      </w:hyperlink>
    </w:p>
    <w:p w14:paraId="08C56FC3" w14:textId="67E2C39F" w:rsidR="00032671" w:rsidRDefault="00032671">
      <w:pPr>
        <w:pStyle w:val="TOC3"/>
        <w:rPr>
          <w:rFonts w:asciiTheme="minorHAnsi" w:eastAsiaTheme="minorEastAsia" w:hAnsiTheme="minorHAnsi"/>
          <w:noProof/>
          <w:sz w:val="22"/>
        </w:rPr>
      </w:pPr>
      <w:hyperlink w:anchor="_Toc105170953" w:history="1">
        <w:r w:rsidRPr="002D0203">
          <w:rPr>
            <w:rStyle w:val="Hyperlink"/>
            <w:rFonts w:cs="Times New Roman"/>
            <w:noProof/>
          </w:rPr>
          <w:t>5.1.1.</w:t>
        </w:r>
        <w:r>
          <w:rPr>
            <w:rFonts w:asciiTheme="minorHAnsi" w:eastAsiaTheme="minorEastAsia" w:hAnsiTheme="minorHAnsi"/>
            <w:noProof/>
            <w:sz w:val="22"/>
          </w:rPr>
          <w:tab/>
        </w:r>
        <w:r w:rsidRPr="002D0203">
          <w:rPr>
            <w:rStyle w:val="Hyperlink"/>
            <w:rFonts w:cs="Times New Roman"/>
            <w:noProof/>
          </w:rPr>
          <w:t>Những kết quả đạt được</w:t>
        </w:r>
        <w:r>
          <w:rPr>
            <w:noProof/>
            <w:webHidden/>
          </w:rPr>
          <w:tab/>
        </w:r>
        <w:r>
          <w:rPr>
            <w:noProof/>
            <w:webHidden/>
          </w:rPr>
          <w:fldChar w:fldCharType="begin"/>
        </w:r>
        <w:r>
          <w:rPr>
            <w:noProof/>
            <w:webHidden/>
          </w:rPr>
          <w:instrText xml:space="preserve"> PAGEREF _Toc105170953 \h </w:instrText>
        </w:r>
        <w:r>
          <w:rPr>
            <w:noProof/>
            <w:webHidden/>
          </w:rPr>
        </w:r>
        <w:r>
          <w:rPr>
            <w:noProof/>
            <w:webHidden/>
          </w:rPr>
          <w:fldChar w:fldCharType="separate"/>
        </w:r>
        <w:r>
          <w:rPr>
            <w:noProof/>
            <w:webHidden/>
          </w:rPr>
          <w:t>40</w:t>
        </w:r>
        <w:r>
          <w:rPr>
            <w:noProof/>
            <w:webHidden/>
          </w:rPr>
          <w:fldChar w:fldCharType="end"/>
        </w:r>
      </w:hyperlink>
    </w:p>
    <w:p w14:paraId="195D3F05" w14:textId="74F4D5FC" w:rsidR="00032671" w:rsidRDefault="00032671">
      <w:pPr>
        <w:pStyle w:val="TOC3"/>
        <w:rPr>
          <w:rFonts w:asciiTheme="minorHAnsi" w:eastAsiaTheme="minorEastAsia" w:hAnsiTheme="minorHAnsi"/>
          <w:noProof/>
          <w:sz w:val="22"/>
        </w:rPr>
      </w:pPr>
      <w:hyperlink w:anchor="_Toc105170954" w:history="1">
        <w:r w:rsidRPr="002D0203">
          <w:rPr>
            <w:rStyle w:val="Hyperlink"/>
            <w:rFonts w:cs="Times New Roman"/>
            <w:noProof/>
          </w:rPr>
          <w:t>5.1.2.</w:t>
        </w:r>
        <w:r>
          <w:rPr>
            <w:rFonts w:asciiTheme="minorHAnsi" w:eastAsiaTheme="minorEastAsia" w:hAnsiTheme="minorHAnsi"/>
            <w:noProof/>
            <w:sz w:val="22"/>
          </w:rPr>
          <w:tab/>
        </w:r>
        <w:r w:rsidRPr="002D0203">
          <w:rPr>
            <w:rStyle w:val="Hyperlink"/>
            <w:rFonts w:cs="Times New Roman"/>
            <w:noProof/>
          </w:rPr>
          <w:t>Hạn chế</w:t>
        </w:r>
        <w:r>
          <w:rPr>
            <w:noProof/>
            <w:webHidden/>
          </w:rPr>
          <w:tab/>
        </w:r>
        <w:r>
          <w:rPr>
            <w:noProof/>
            <w:webHidden/>
          </w:rPr>
          <w:fldChar w:fldCharType="begin"/>
        </w:r>
        <w:r>
          <w:rPr>
            <w:noProof/>
            <w:webHidden/>
          </w:rPr>
          <w:instrText xml:space="preserve"> PAGEREF _Toc105170954 \h </w:instrText>
        </w:r>
        <w:r>
          <w:rPr>
            <w:noProof/>
            <w:webHidden/>
          </w:rPr>
        </w:r>
        <w:r>
          <w:rPr>
            <w:noProof/>
            <w:webHidden/>
          </w:rPr>
          <w:fldChar w:fldCharType="separate"/>
        </w:r>
        <w:r>
          <w:rPr>
            <w:noProof/>
            <w:webHidden/>
          </w:rPr>
          <w:t>40</w:t>
        </w:r>
        <w:r>
          <w:rPr>
            <w:noProof/>
            <w:webHidden/>
          </w:rPr>
          <w:fldChar w:fldCharType="end"/>
        </w:r>
      </w:hyperlink>
    </w:p>
    <w:p w14:paraId="2947589E" w14:textId="7E58F19B" w:rsidR="00032671" w:rsidRDefault="00032671">
      <w:pPr>
        <w:pStyle w:val="TOC2"/>
        <w:rPr>
          <w:rFonts w:asciiTheme="minorHAnsi" w:eastAsiaTheme="minorEastAsia" w:hAnsiTheme="minorHAnsi"/>
          <w:noProof/>
          <w:sz w:val="22"/>
        </w:rPr>
      </w:pPr>
      <w:hyperlink w:anchor="_Toc105170955" w:history="1">
        <w:r w:rsidRPr="002D0203">
          <w:rPr>
            <w:rStyle w:val="Hyperlink"/>
            <w:rFonts w:cs="Times New Roman"/>
            <w:b/>
            <w:bCs/>
            <w:noProof/>
          </w:rPr>
          <w:t>5.2.</w:t>
        </w:r>
        <w:r>
          <w:rPr>
            <w:rFonts w:asciiTheme="minorHAnsi" w:eastAsiaTheme="minorEastAsia" w:hAnsiTheme="minorHAnsi"/>
            <w:noProof/>
            <w:sz w:val="22"/>
          </w:rPr>
          <w:tab/>
        </w:r>
        <w:r w:rsidRPr="002D0203">
          <w:rPr>
            <w:rStyle w:val="Hyperlink"/>
            <w:rFonts w:cs="Times New Roman"/>
            <w:b/>
            <w:bCs/>
            <w:noProof/>
          </w:rPr>
          <w:t>Hướng phát triển</w:t>
        </w:r>
        <w:r>
          <w:rPr>
            <w:noProof/>
            <w:webHidden/>
          </w:rPr>
          <w:tab/>
        </w:r>
        <w:r>
          <w:rPr>
            <w:noProof/>
            <w:webHidden/>
          </w:rPr>
          <w:fldChar w:fldCharType="begin"/>
        </w:r>
        <w:r>
          <w:rPr>
            <w:noProof/>
            <w:webHidden/>
          </w:rPr>
          <w:instrText xml:space="preserve"> PAGEREF _Toc105170955 \h </w:instrText>
        </w:r>
        <w:r>
          <w:rPr>
            <w:noProof/>
            <w:webHidden/>
          </w:rPr>
        </w:r>
        <w:r>
          <w:rPr>
            <w:noProof/>
            <w:webHidden/>
          </w:rPr>
          <w:fldChar w:fldCharType="separate"/>
        </w:r>
        <w:r>
          <w:rPr>
            <w:noProof/>
            <w:webHidden/>
          </w:rPr>
          <w:t>40</w:t>
        </w:r>
        <w:r>
          <w:rPr>
            <w:noProof/>
            <w:webHidden/>
          </w:rPr>
          <w:fldChar w:fldCharType="end"/>
        </w:r>
      </w:hyperlink>
    </w:p>
    <w:p w14:paraId="311F68E9" w14:textId="5AC3AAFA" w:rsidR="00032671" w:rsidRDefault="00032671">
      <w:pPr>
        <w:pStyle w:val="TOC3"/>
        <w:rPr>
          <w:rFonts w:asciiTheme="minorHAnsi" w:eastAsiaTheme="minorEastAsia" w:hAnsiTheme="minorHAnsi"/>
          <w:noProof/>
          <w:sz w:val="22"/>
        </w:rPr>
      </w:pPr>
      <w:hyperlink w:anchor="_Toc105170956" w:history="1">
        <w:r w:rsidRPr="002D0203">
          <w:rPr>
            <w:rStyle w:val="Hyperlink"/>
            <w:rFonts w:cs="Times New Roman"/>
            <w:noProof/>
          </w:rPr>
          <w:t>5.2.1.</w:t>
        </w:r>
        <w:r>
          <w:rPr>
            <w:rFonts w:asciiTheme="minorHAnsi" w:eastAsiaTheme="minorEastAsia" w:hAnsiTheme="minorHAnsi"/>
            <w:noProof/>
            <w:sz w:val="22"/>
          </w:rPr>
          <w:tab/>
        </w:r>
        <w:r w:rsidRPr="002D0203">
          <w:rPr>
            <w:rStyle w:val="Hyperlink"/>
            <w:rFonts w:cs="Times New Roman"/>
            <w:noProof/>
          </w:rPr>
          <w:t>Hướng khắc phục các hạn chế</w:t>
        </w:r>
        <w:r>
          <w:rPr>
            <w:noProof/>
            <w:webHidden/>
          </w:rPr>
          <w:tab/>
        </w:r>
        <w:r>
          <w:rPr>
            <w:noProof/>
            <w:webHidden/>
          </w:rPr>
          <w:fldChar w:fldCharType="begin"/>
        </w:r>
        <w:r>
          <w:rPr>
            <w:noProof/>
            <w:webHidden/>
          </w:rPr>
          <w:instrText xml:space="preserve"> PAGEREF _Toc105170956 \h </w:instrText>
        </w:r>
        <w:r>
          <w:rPr>
            <w:noProof/>
            <w:webHidden/>
          </w:rPr>
        </w:r>
        <w:r>
          <w:rPr>
            <w:noProof/>
            <w:webHidden/>
          </w:rPr>
          <w:fldChar w:fldCharType="separate"/>
        </w:r>
        <w:r>
          <w:rPr>
            <w:noProof/>
            <w:webHidden/>
          </w:rPr>
          <w:t>40</w:t>
        </w:r>
        <w:r>
          <w:rPr>
            <w:noProof/>
            <w:webHidden/>
          </w:rPr>
          <w:fldChar w:fldCharType="end"/>
        </w:r>
      </w:hyperlink>
    </w:p>
    <w:p w14:paraId="1D087F60" w14:textId="2EFFD430" w:rsidR="00032671" w:rsidRDefault="00032671">
      <w:pPr>
        <w:pStyle w:val="TOC3"/>
        <w:rPr>
          <w:rFonts w:asciiTheme="minorHAnsi" w:eastAsiaTheme="minorEastAsia" w:hAnsiTheme="minorHAnsi"/>
          <w:noProof/>
          <w:sz w:val="22"/>
        </w:rPr>
      </w:pPr>
      <w:hyperlink w:anchor="_Toc105170957" w:history="1">
        <w:r w:rsidRPr="002D0203">
          <w:rPr>
            <w:rStyle w:val="Hyperlink"/>
            <w:rFonts w:cs="Times New Roman"/>
            <w:noProof/>
          </w:rPr>
          <w:t>5.2.2.</w:t>
        </w:r>
        <w:r>
          <w:rPr>
            <w:rFonts w:asciiTheme="minorHAnsi" w:eastAsiaTheme="minorEastAsia" w:hAnsiTheme="minorHAnsi"/>
            <w:noProof/>
            <w:sz w:val="22"/>
          </w:rPr>
          <w:tab/>
        </w:r>
        <w:r w:rsidRPr="002D0203">
          <w:rPr>
            <w:rStyle w:val="Hyperlink"/>
            <w:rFonts w:cs="Times New Roman"/>
            <w:noProof/>
          </w:rPr>
          <w:t>Hướng mở rộng ĐỒ ÁN HỌC PHẦN</w:t>
        </w:r>
        <w:r>
          <w:rPr>
            <w:noProof/>
            <w:webHidden/>
          </w:rPr>
          <w:tab/>
        </w:r>
        <w:r>
          <w:rPr>
            <w:noProof/>
            <w:webHidden/>
          </w:rPr>
          <w:fldChar w:fldCharType="begin"/>
        </w:r>
        <w:r>
          <w:rPr>
            <w:noProof/>
            <w:webHidden/>
          </w:rPr>
          <w:instrText xml:space="preserve"> PAGEREF _Toc105170957 \h </w:instrText>
        </w:r>
        <w:r>
          <w:rPr>
            <w:noProof/>
            <w:webHidden/>
          </w:rPr>
        </w:r>
        <w:r>
          <w:rPr>
            <w:noProof/>
            <w:webHidden/>
          </w:rPr>
          <w:fldChar w:fldCharType="separate"/>
        </w:r>
        <w:r>
          <w:rPr>
            <w:noProof/>
            <w:webHidden/>
          </w:rPr>
          <w:t>40</w:t>
        </w:r>
        <w:r>
          <w:rPr>
            <w:noProof/>
            <w:webHidden/>
          </w:rPr>
          <w:fldChar w:fldCharType="end"/>
        </w:r>
      </w:hyperlink>
    </w:p>
    <w:p w14:paraId="6A0B3959" w14:textId="7B932410" w:rsidR="00032671" w:rsidRDefault="00032671">
      <w:pPr>
        <w:pStyle w:val="TOC1"/>
        <w:rPr>
          <w:rFonts w:asciiTheme="minorHAnsi" w:eastAsiaTheme="minorEastAsia" w:hAnsiTheme="minorHAnsi"/>
          <w:b w:val="0"/>
          <w:noProof/>
          <w:sz w:val="22"/>
        </w:rPr>
      </w:pPr>
      <w:hyperlink w:anchor="_Toc105170958" w:history="1">
        <w:r w:rsidRPr="002D0203">
          <w:rPr>
            <w:rStyle w:val="Hyperlink"/>
            <w:rFonts w:ascii="Times New Roman" w:hAnsi="Times New Roman" w:cs="Times New Roman"/>
            <w:noProof/>
          </w:rPr>
          <w:t>DANH MỤC TÀI LIỆU THAM KHẢO</w:t>
        </w:r>
        <w:r>
          <w:rPr>
            <w:noProof/>
            <w:webHidden/>
          </w:rPr>
          <w:tab/>
        </w:r>
        <w:r>
          <w:rPr>
            <w:noProof/>
            <w:webHidden/>
          </w:rPr>
          <w:fldChar w:fldCharType="begin"/>
        </w:r>
        <w:r>
          <w:rPr>
            <w:noProof/>
            <w:webHidden/>
          </w:rPr>
          <w:instrText xml:space="preserve"> PAGEREF _Toc105170958 \h </w:instrText>
        </w:r>
        <w:r>
          <w:rPr>
            <w:noProof/>
            <w:webHidden/>
          </w:rPr>
        </w:r>
        <w:r>
          <w:rPr>
            <w:noProof/>
            <w:webHidden/>
          </w:rPr>
          <w:fldChar w:fldCharType="separate"/>
        </w:r>
        <w:r>
          <w:rPr>
            <w:noProof/>
            <w:webHidden/>
          </w:rPr>
          <w:t>41</w:t>
        </w:r>
        <w:r>
          <w:rPr>
            <w:noProof/>
            <w:webHidden/>
          </w:rPr>
          <w:fldChar w:fldCharType="end"/>
        </w:r>
      </w:hyperlink>
    </w:p>
    <w:p w14:paraId="4BA4035E" w14:textId="2ADD45EB" w:rsidR="00032671" w:rsidRDefault="00032671">
      <w:pPr>
        <w:pStyle w:val="TOC1"/>
        <w:rPr>
          <w:rFonts w:asciiTheme="minorHAnsi" w:eastAsiaTheme="minorEastAsia" w:hAnsiTheme="minorHAnsi"/>
          <w:b w:val="0"/>
          <w:noProof/>
          <w:sz w:val="22"/>
        </w:rPr>
      </w:pPr>
      <w:hyperlink w:anchor="_Toc105170959" w:history="1">
        <w:r w:rsidRPr="002D0203">
          <w:rPr>
            <w:rStyle w:val="Hyperlink"/>
            <w:rFonts w:ascii="Times New Roman" w:hAnsi="Times New Roman" w:cs="Times New Roman"/>
            <w:noProof/>
          </w:rPr>
          <w:t>ĐÁNH GIÁ KẾT QUẢ HỌC TẬP HỌC PHẦN</w:t>
        </w:r>
        <w:r>
          <w:rPr>
            <w:noProof/>
            <w:webHidden/>
          </w:rPr>
          <w:tab/>
        </w:r>
        <w:r>
          <w:rPr>
            <w:noProof/>
            <w:webHidden/>
          </w:rPr>
          <w:fldChar w:fldCharType="begin"/>
        </w:r>
        <w:r>
          <w:rPr>
            <w:noProof/>
            <w:webHidden/>
          </w:rPr>
          <w:instrText xml:space="preserve"> PAGEREF _Toc105170959 \h </w:instrText>
        </w:r>
        <w:r>
          <w:rPr>
            <w:noProof/>
            <w:webHidden/>
          </w:rPr>
        </w:r>
        <w:r>
          <w:rPr>
            <w:noProof/>
            <w:webHidden/>
          </w:rPr>
          <w:fldChar w:fldCharType="separate"/>
        </w:r>
        <w:r>
          <w:rPr>
            <w:noProof/>
            <w:webHidden/>
          </w:rPr>
          <w:t>42</w:t>
        </w:r>
        <w:r>
          <w:rPr>
            <w:noProof/>
            <w:webHidden/>
          </w:rPr>
          <w:fldChar w:fldCharType="end"/>
        </w:r>
      </w:hyperlink>
    </w:p>
    <w:p w14:paraId="33B6FCF0" w14:textId="6E220689" w:rsidR="008C4F58" w:rsidRPr="00235B50" w:rsidRDefault="00C35345" w:rsidP="009E11D5">
      <w:pPr>
        <w:spacing w:before="120" w:after="120" w:line="360" w:lineRule="auto"/>
        <w:ind w:left="720" w:hanging="720"/>
        <w:jc w:val="center"/>
        <w:rPr>
          <w:rFonts w:eastAsia="TimesNewRomanPS-BoldMT" w:cs="Times New Roman"/>
          <w:b/>
          <w:noProof/>
          <w:sz w:val="26"/>
          <w:szCs w:val="26"/>
        </w:rPr>
      </w:pPr>
      <w:r w:rsidRPr="00235B50">
        <w:rPr>
          <w:rFonts w:eastAsia="TimesNewRomanPS-BoldMT" w:cs="Times New Roman"/>
          <w:noProof/>
          <w:sz w:val="22"/>
        </w:rPr>
        <w:fldChar w:fldCharType="end"/>
      </w:r>
    </w:p>
    <w:p w14:paraId="30229A0A" w14:textId="1DF4D0CA" w:rsidR="00B23020" w:rsidRPr="00235B50" w:rsidRDefault="00B23020" w:rsidP="009E11D5">
      <w:pPr>
        <w:spacing w:before="120" w:after="120" w:line="360" w:lineRule="auto"/>
        <w:ind w:left="720" w:hanging="720"/>
        <w:jc w:val="center"/>
        <w:rPr>
          <w:rFonts w:eastAsia="TimesNewRomanPS-BoldMT" w:cs="Times New Roman"/>
          <w:b/>
          <w:noProof/>
          <w:sz w:val="26"/>
          <w:szCs w:val="26"/>
        </w:rPr>
      </w:pPr>
    </w:p>
    <w:p w14:paraId="53FA9958" w14:textId="27E6B482" w:rsidR="00917372" w:rsidRPr="00235B50" w:rsidRDefault="00917372" w:rsidP="009E11D5">
      <w:pPr>
        <w:spacing w:before="120" w:after="120" w:line="360" w:lineRule="auto"/>
        <w:ind w:left="720" w:hanging="720"/>
        <w:jc w:val="center"/>
        <w:rPr>
          <w:rFonts w:eastAsia="TimesNewRomanPS-BoldMT" w:cs="Times New Roman"/>
          <w:b/>
          <w:noProof/>
          <w:sz w:val="26"/>
          <w:szCs w:val="26"/>
        </w:rPr>
      </w:pPr>
    </w:p>
    <w:p w14:paraId="58A7A37C" w14:textId="09A028BE" w:rsidR="00917372" w:rsidRPr="00235B50" w:rsidRDefault="00917372" w:rsidP="009E11D5">
      <w:pPr>
        <w:spacing w:before="120" w:after="120" w:line="360" w:lineRule="auto"/>
        <w:ind w:left="720" w:hanging="720"/>
        <w:jc w:val="center"/>
        <w:rPr>
          <w:rFonts w:eastAsia="TimesNewRomanPS-BoldMT" w:cs="Times New Roman"/>
          <w:b/>
          <w:noProof/>
          <w:sz w:val="26"/>
          <w:szCs w:val="26"/>
        </w:rPr>
      </w:pPr>
    </w:p>
    <w:p w14:paraId="6047B852" w14:textId="2A4BBC71" w:rsidR="00D56A2A" w:rsidRPr="00235B50" w:rsidRDefault="00D56A2A" w:rsidP="009E11D5">
      <w:pPr>
        <w:spacing w:before="120" w:after="120" w:line="360" w:lineRule="auto"/>
        <w:ind w:left="720" w:hanging="720"/>
        <w:jc w:val="center"/>
        <w:rPr>
          <w:rFonts w:eastAsia="TimesNewRomanPS-BoldMT" w:cs="Times New Roman"/>
          <w:b/>
          <w:noProof/>
          <w:sz w:val="26"/>
          <w:szCs w:val="26"/>
        </w:rPr>
      </w:pPr>
    </w:p>
    <w:p w14:paraId="36891305" w14:textId="43AB7ABC" w:rsidR="00D56A2A" w:rsidRPr="00235B50" w:rsidRDefault="00D56A2A" w:rsidP="009E11D5">
      <w:pPr>
        <w:spacing w:before="120" w:after="120" w:line="360" w:lineRule="auto"/>
        <w:ind w:left="720" w:hanging="720"/>
        <w:jc w:val="center"/>
        <w:rPr>
          <w:rFonts w:eastAsia="TimesNewRomanPS-BoldMT" w:cs="Times New Roman"/>
          <w:b/>
          <w:noProof/>
          <w:sz w:val="26"/>
          <w:szCs w:val="26"/>
        </w:rPr>
      </w:pPr>
    </w:p>
    <w:p w14:paraId="249068EC" w14:textId="5315EB6B" w:rsidR="00D56A2A" w:rsidRPr="00235B50" w:rsidRDefault="00D56A2A" w:rsidP="009E11D5">
      <w:pPr>
        <w:spacing w:before="120" w:after="120" w:line="360" w:lineRule="auto"/>
        <w:ind w:left="720" w:hanging="720"/>
        <w:jc w:val="center"/>
        <w:rPr>
          <w:rFonts w:eastAsia="TimesNewRomanPS-BoldMT" w:cs="Times New Roman"/>
          <w:b/>
          <w:noProof/>
          <w:sz w:val="26"/>
          <w:szCs w:val="26"/>
        </w:rPr>
      </w:pPr>
    </w:p>
    <w:p w14:paraId="0AF53EDE" w14:textId="77777777" w:rsidR="00D56A2A" w:rsidRPr="00235B50" w:rsidRDefault="00D56A2A" w:rsidP="009E11D5">
      <w:pPr>
        <w:spacing w:before="120" w:after="120" w:line="360" w:lineRule="auto"/>
        <w:ind w:left="720" w:hanging="720"/>
        <w:jc w:val="center"/>
        <w:rPr>
          <w:rFonts w:eastAsia="TimesNewRomanPS-BoldMT" w:cs="Times New Roman"/>
          <w:b/>
          <w:noProof/>
          <w:sz w:val="26"/>
          <w:szCs w:val="26"/>
        </w:rPr>
      </w:pPr>
    </w:p>
    <w:p w14:paraId="1E9E47B6" w14:textId="7D7979B3" w:rsidR="00917372" w:rsidRPr="00235B50" w:rsidRDefault="00917372" w:rsidP="009E11D5">
      <w:pPr>
        <w:spacing w:before="120" w:after="120" w:line="360" w:lineRule="auto"/>
        <w:ind w:left="720" w:hanging="720"/>
        <w:jc w:val="center"/>
        <w:rPr>
          <w:rFonts w:eastAsia="TimesNewRomanPS-BoldMT" w:cs="Times New Roman"/>
          <w:b/>
          <w:noProof/>
          <w:sz w:val="26"/>
          <w:szCs w:val="26"/>
        </w:rPr>
      </w:pPr>
    </w:p>
    <w:p w14:paraId="383ECAEE" w14:textId="5BFBCC86" w:rsidR="00D56A2A" w:rsidRPr="00235B50" w:rsidRDefault="00D56A2A" w:rsidP="009E11D5">
      <w:pPr>
        <w:spacing w:before="120" w:after="120" w:line="360" w:lineRule="auto"/>
        <w:ind w:left="720" w:hanging="720"/>
        <w:jc w:val="center"/>
        <w:rPr>
          <w:rFonts w:eastAsia="TimesNewRomanPS-BoldMT" w:cs="Times New Roman"/>
          <w:b/>
          <w:noProof/>
          <w:sz w:val="26"/>
          <w:szCs w:val="26"/>
        </w:rPr>
      </w:pPr>
    </w:p>
    <w:p w14:paraId="65E21621" w14:textId="52A2E7A0" w:rsidR="00D56A2A" w:rsidRPr="00235B50" w:rsidRDefault="00D56A2A" w:rsidP="009E11D5">
      <w:pPr>
        <w:spacing w:before="120" w:after="120" w:line="360" w:lineRule="auto"/>
        <w:ind w:left="720" w:hanging="720"/>
        <w:jc w:val="center"/>
        <w:rPr>
          <w:rFonts w:eastAsia="TimesNewRomanPS-BoldMT" w:cs="Times New Roman"/>
          <w:b/>
          <w:noProof/>
          <w:sz w:val="26"/>
          <w:szCs w:val="26"/>
        </w:rPr>
      </w:pPr>
    </w:p>
    <w:p w14:paraId="4E9CCE8C" w14:textId="7C0418AC" w:rsidR="00D56A2A" w:rsidRPr="00235B50" w:rsidRDefault="00D56A2A" w:rsidP="009E11D5">
      <w:pPr>
        <w:spacing w:before="120" w:after="120" w:line="360" w:lineRule="auto"/>
        <w:ind w:left="720" w:hanging="720"/>
        <w:jc w:val="center"/>
        <w:rPr>
          <w:rFonts w:eastAsia="TimesNewRomanPS-BoldMT" w:cs="Times New Roman"/>
          <w:b/>
          <w:noProof/>
          <w:sz w:val="26"/>
          <w:szCs w:val="26"/>
        </w:rPr>
      </w:pPr>
    </w:p>
    <w:p w14:paraId="443373F9" w14:textId="3997680B" w:rsidR="00D56A2A" w:rsidRPr="00235B50" w:rsidRDefault="00D56A2A" w:rsidP="009E11D5">
      <w:pPr>
        <w:spacing w:before="120" w:after="120" w:line="360" w:lineRule="auto"/>
        <w:ind w:left="720" w:hanging="720"/>
        <w:jc w:val="center"/>
        <w:rPr>
          <w:rFonts w:eastAsia="TimesNewRomanPS-BoldMT" w:cs="Times New Roman"/>
          <w:b/>
          <w:noProof/>
          <w:sz w:val="26"/>
          <w:szCs w:val="26"/>
        </w:rPr>
      </w:pPr>
    </w:p>
    <w:p w14:paraId="007F3EA0" w14:textId="77777777" w:rsidR="00D56A2A" w:rsidRPr="00235B50" w:rsidRDefault="00D56A2A" w:rsidP="009E11D5">
      <w:pPr>
        <w:spacing w:before="120" w:after="120" w:line="360" w:lineRule="auto"/>
        <w:ind w:left="720" w:hanging="720"/>
        <w:jc w:val="center"/>
        <w:rPr>
          <w:rFonts w:eastAsia="TimesNewRomanPS-BoldMT" w:cs="Times New Roman"/>
          <w:b/>
          <w:noProof/>
          <w:sz w:val="26"/>
          <w:szCs w:val="26"/>
        </w:rPr>
      </w:pPr>
    </w:p>
    <w:p w14:paraId="3C50597E" w14:textId="77777777" w:rsidR="00C307D5" w:rsidRPr="00235B50" w:rsidRDefault="00C307D5" w:rsidP="005B578C">
      <w:pPr>
        <w:pStyle w:val="Heading1"/>
        <w:numPr>
          <w:ilvl w:val="0"/>
          <w:numId w:val="9"/>
        </w:numPr>
        <w:ind w:left="1350" w:hanging="1350"/>
        <w:jc w:val="both"/>
        <w:rPr>
          <w:rFonts w:ascii="Times New Roman" w:hAnsi="Times New Roman" w:cs="Times New Roman"/>
        </w:rPr>
      </w:pPr>
      <w:bookmarkStart w:id="8" w:name="_Toc58487799"/>
      <w:bookmarkStart w:id="9" w:name="_Hlk55976563"/>
      <w:bookmarkStart w:id="10" w:name="_Toc105170907"/>
      <w:r w:rsidRPr="00235B50">
        <w:rPr>
          <w:rFonts w:ascii="Times New Roman" w:hAnsi="Times New Roman" w:cs="Times New Roman"/>
        </w:rPr>
        <w:t>GIỚI THIỆU VỀ ĐỒ ÁN HỌC PHẦN</w:t>
      </w:r>
      <w:bookmarkEnd w:id="8"/>
      <w:bookmarkEnd w:id="10"/>
    </w:p>
    <w:p w14:paraId="7186012D" w14:textId="0EEF4FE0" w:rsidR="00C307D5" w:rsidRPr="00A22946" w:rsidRDefault="00C307D5" w:rsidP="005B578C">
      <w:pPr>
        <w:pStyle w:val="Heading2"/>
        <w:numPr>
          <w:ilvl w:val="1"/>
          <w:numId w:val="10"/>
        </w:numPr>
        <w:tabs>
          <w:tab w:val="clear" w:pos="1440"/>
          <w:tab w:val="left" w:pos="720"/>
        </w:tabs>
        <w:ind w:left="540" w:hanging="540"/>
        <w:rPr>
          <w:rFonts w:ascii="Times New Roman" w:hAnsi="Times New Roman" w:cs="Times New Roman"/>
          <w:b/>
          <w:bCs/>
        </w:rPr>
      </w:pPr>
      <w:bookmarkStart w:id="11" w:name="_Toc105170908"/>
      <w:r w:rsidRPr="00A22946">
        <w:rPr>
          <w:rFonts w:ascii="Times New Roman" w:hAnsi="Times New Roman" w:cs="Times New Roman"/>
          <w:b/>
          <w:bCs/>
        </w:rPr>
        <w:t>Tổng quan về ĐỒ ÁN HỌC PHẦN</w:t>
      </w:r>
      <w:bookmarkEnd w:id="11"/>
    </w:p>
    <w:p w14:paraId="14EEA120" w14:textId="2066AB61" w:rsidR="00F40DCF" w:rsidRPr="00660CA6" w:rsidRDefault="00C067BB" w:rsidP="00660CA6">
      <w:pPr>
        <w:ind w:firstLine="540"/>
        <w:jc w:val="both"/>
        <w:rPr>
          <w:lang w:val="vi-VN"/>
        </w:rPr>
      </w:pPr>
      <w:r w:rsidRPr="00235B50">
        <w:rPr>
          <w:rFonts w:cs="Times New Roman"/>
        </w:rPr>
        <w:t>Đồ án Học phần</w:t>
      </w:r>
      <w:r w:rsidR="00C307D5" w:rsidRPr="00235B50">
        <w:rPr>
          <w:rFonts w:cs="Times New Roman"/>
        </w:rPr>
        <w:t xml:space="preserve"> </w:t>
      </w:r>
      <w:r w:rsidR="00B23020" w:rsidRPr="00235B50">
        <w:rPr>
          <w:rFonts w:cs="Times New Roman"/>
        </w:rPr>
        <w:t xml:space="preserve"> </w:t>
      </w:r>
      <w:r w:rsidR="00660CA6">
        <w:rPr>
          <w:lang w:val="vi-VN"/>
        </w:rPr>
        <w:t xml:space="preserve">“Phát triển mô hình kho dữ liệu </w:t>
      </w:r>
      <w:r w:rsidR="00660CA6">
        <w:t>về dịch vụ thư viện</w:t>
      </w:r>
      <w:r w:rsidR="00660CA6">
        <w:rPr>
          <w:lang w:val="vi-VN"/>
        </w:rPr>
        <w:t xml:space="preserve">” được đưa ra khi mà </w:t>
      </w:r>
      <w:r w:rsidR="00660CA6">
        <w:t>các thư viện</w:t>
      </w:r>
      <w:r w:rsidR="00660CA6">
        <w:rPr>
          <w:lang w:val="vi-VN"/>
        </w:rPr>
        <w:t xml:space="preserve"> đang quản lý quá nhiều </w:t>
      </w:r>
      <w:r w:rsidR="008348F6">
        <w:t>thông tin mượn trả tư liệu, loại tư liệu, các thông tin về loại tư liệu</w:t>
      </w:r>
      <w:r w:rsidR="00660CA6">
        <w:rPr>
          <w:lang w:val="vi-VN"/>
        </w:rPr>
        <w:t xml:space="preserve">…. Lúc ban đầu thì mô hình cơ sở dữ liệu truyền thống hoạt động </w:t>
      </w:r>
      <w:r w:rsidR="00660CA6">
        <w:rPr>
          <w:lang w:val="vi-VN"/>
        </w:rPr>
        <w:lastRenderedPageBreak/>
        <w:t xml:space="preserve">rất tốt, nhưng càng về sau lượng dữ liệu tăng lên quá nhiều dẫn đến mô hình trên hoạt động không còn tốt và khá tốn tài nguyên. Vì thế mô hình kho dữ liệu để giải quyết vấn đề trên được thực hiện phục vụ cho việc thống kê các số liệu như </w:t>
      </w:r>
      <w:r w:rsidR="008348F6">
        <w:t>tổng số lượt mượn theo ngôn ngữ, lĩnh vực, độc giả,</w:t>
      </w:r>
      <w:r w:rsidR="00660CA6">
        <w:rPr>
          <w:lang w:val="vi-VN"/>
        </w:rPr>
        <w:t>….</w:t>
      </w:r>
    </w:p>
    <w:p w14:paraId="30C4ACE6" w14:textId="77777777" w:rsidR="00C307D5" w:rsidRPr="00A22946" w:rsidRDefault="00C307D5" w:rsidP="005B578C">
      <w:pPr>
        <w:pStyle w:val="Heading2"/>
        <w:numPr>
          <w:ilvl w:val="1"/>
          <w:numId w:val="10"/>
        </w:numPr>
        <w:tabs>
          <w:tab w:val="clear" w:pos="1440"/>
          <w:tab w:val="left" w:pos="720"/>
        </w:tabs>
        <w:ind w:left="540" w:hanging="540"/>
        <w:rPr>
          <w:rFonts w:ascii="Times New Roman" w:hAnsi="Times New Roman" w:cs="Times New Roman"/>
          <w:b/>
          <w:bCs/>
        </w:rPr>
      </w:pPr>
      <w:bookmarkStart w:id="12" w:name="_Toc105170909"/>
      <w:r w:rsidRPr="00A22946">
        <w:rPr>
          <w:rFonts w:ascii="Times New Roman" w:hAnsi="Times New Roman" w:cs="Times New Roman"/>
          <w:b/>
          <w:bCs/>
        </w:rPr>
        <w:t>Nội dung chuyên môn chính của ĐỒ ÁN HỌC PHẦN</w:t>
      </w:r>
      <w:bookmarkEnd w:id="12"/>
    </w:p>
    <w:p w14:paraId="2D5E22D1" w14:textId="0B54C7EE" w:rsidR="0013043F" w:rsidRDefault="0013043F" w:rsidP="0013043F">
      <w:pPr>
        <w:pStyle w:val="ListParagraph"/>
        <w:numPr>
          <w:ilvl w:val="0"/>
          <w:numId w:val="23"/>
        </w:numPr>
        <w:rPr>
          <w:lang w:val="vi-VN"/>
        </w:rPr>
      </w:pPr>
      <w:r>
        <w:rPr>
          <w:lang w:val="vi-VN"/>
        </w:rPr>
        <w:t>Tìm hiểu và sử dụng được mô hình kho dữ liệu.</w:t>
      </w:r>
    </w:p>
    <w:p w14:paraId="0F6A7D27" w14:textId="77777777" w:rsidR="0013043F" w:rsidRDefault="0013043F" w:rsidP="0013043F">
      <w:pPr>
        <w:pStyle w:val="ListParagraph"/>
        <w:numPr>
          <w:ilvl w:val="0"/>
          <w:numId w:val="23"/>
        </w:numPr>
        <w:rPr>
          <w:lang w:val="vi-VN"/>
        </w:rPr>
      </w:pPr>
      <w:r>
        <w:rPr>
          <w:lang w:val="vi-VN"/>
        </w:rPr>
        <w:t>Tìm hiểu và sử dụng một cách thích hợp công cụ tích hợp dữ liệu để nạp dữ liệu từ cơ sở dữ liệu ban đầu vào kho dữ liệu.</w:t>
      </w:r>
    </w:p>
    <w:p w14:paraId="0429BBDD" w14:textId="6C335343" w:rsidR="00C307D5" w:rsidRPr="0013043F" w:rsidRDefault="0013043F" w:rsidP="0013043F">
      <w:pPr>
        <w:pStyle w:val="ListParagraph"/>
        <w:numPr>
          <w:ilvl w:val="0"/>
          <w:numId w:val="23"/>
        </w:numPr>
        <w:rPr>
          <w:lang w:val="vi-VN"/>
        </w:rPr>
      </w:pPr>
      <w:r>
        <w:rPr>
          <w:lang w:val="vi-VN"/>
        </w:rPr>
        <w:t xml:space="preserve">Áp dụng mô hình kho dữ liệu vào chuỗi </w:t>
      </w:r>
      <w:r>
        <w:t>thư viện trên toàn quốc</w:t>
      </w:r>
      <w:r>
        <w:rPr>
          <w:lang w:val="vi-VN"/>
        </w:rPr>
        <w:t>.</w:t>
      </w:r>
    </w:p>
    <w:p w14:paraId="5018CBA0" w14:textId="77777777" w:rsidR="00C307D5" w:rsidRPr="00A22946" w:rsidRDefault="00C307D5" w:rsidP="005B578C">
      <w:pPr>
        <w:pStyle w:val="Heading2"/>
        <w:numPr>
          <w:ilvl w:val="1"/>
          <w:numId w:val="10"/>
        </w:numPr>
        <w:tabs>
          <w:tab w:val="clear" w:pos="1440"/>
          <w:tab w:val="left" w:pos="720"/>
        </w:tabs>
        <w:ind w:left="540" w:hanging="540"/>
        <w:rPr>
          <w:rFonts w:ascii="Times New Roman" w:hAnsi="Times New Roman" w:cs="Times New Roman"/>
          <w:b/>
          <w:bCs/>
        </w:rPr>
      </w:pPr>
      <w:bookmarkStart w:id="13" w:name="_Toc105170910"/>
      <w:r w:rsidRPr="00A22946">
        <w:rPr>
          <w:rFonts w:ascii="Times New Roman" w:hAnsi="Times New Roman" w:cs="Times New Roman"/>
          <w:b/>
          <w:bCs/>
        </w:rPr>
        <w:t>Mục tiêu của ĐỒ ÁN HỌC PHẦN</w:t>
      </w:r>
      <w:bookmarkEnd w:id="13"/>
    </w:p>
    <w:p w14:paraId="276BD8BE" w14:textId="548790C0" w:rsidR="0013043F" w:rsidRDefault="0013043F" w:rsidP="0013043F">
      <w:pPr>
        <w:pStyle w:val="ListParagraph"/>
        <w:numPr>
          <w:ilvl w:val="0"/>
          <w:numId w:val="23"/>
        </w:numPr>
        <w:rPr>
          <w:lang w:val="vi-VN"/>
        </w:rPr>
      </w:pPr>
      <w:r>
        <w:rPr>
          <w:lang w:val="vi-VN"/>
        </w:rPr>
        <w:t>Nắm vững và vận dụng được mô hình kho dữ liệu vào thực tế.</w:t>
      </w:r>
    </w:p>
    <w:p w14:paraId="6F66A612" w14:textId="42EBD937" w:rsidR="0013043F" w:rsidRDefault="0013043F" w:rsidP="0013043F">
      <w:pPr>
        <w:pStyle w:val="ListParagraph"/>
        <w:numPr>
          <w:ilvl w:val="0"/>
          <w:numId w:val="23"/>
        </w:numPr>
        <w:rPr>
          <w:lang w:val="vi-VN"/>
        </w:rPr>
      </w:pPr>
      <w:r>
        <w:rPr>
          <w:lang w:val="vi-VN"/>
        </w:rPr>
        <w:t xml:space="preserve">Thiết kế được mô hình kho dữ liệu của chuỗi </w:t>
      </w:r>
      <w:r>
        <w:t>thư viện trên toàn quốc</w:t>
      </w:r>
      <w:r>
        <w:rPr>
          <w:lang w:val="vi-VN"/>
        </w:rPr>
        <w:t>.</w:t>
      </w:r>
    </w:p>
    <w:p w14:paraId="624897C2" w14:textId="527E5BAF" w:rsidR="00C307D5" w:rsidRPr="0013043F" w:rsidRDefault="0013043F" w:rsidP="0013043F">
      <w:pPr>
        <w:pStyle w:val="ListParagraph"/>
        <w:numPr>
          <w:ilvl w:val="0"/>
          <w:numId w:val="23"/>
        </w:numPr>
        <w:rPr>
          <w:lang w:val="vi-VN"/>
        </w:rPr>
      </w:pPr>
      <w:r>
        <w:rPr>
          <w:lang w:val="vi-VN"/>
        </w:rPr>
        <w:t>Nạp dữ liệu</w:t>
      </w:r>
      <w:r w:rsidRPr="00420505">
        <w:rPr>
          <w:lang w:val="vi-VN"/>
        </w:rPr>
        <w:t xml:space="preserve"> bằng SSIS</w:t>
      </w:r>
      <w:r>
        <w:rPr>
          <w:lang w:val="vi-VN"/>
        </w:rPr>
        <w:t xml:space="preserve"> và phân tích bằng BIDS.</w:t>
      </w:r>
    </w:p>
    <w:p w14:paraId="15F2D721" w14:textId="77777777" w:rsidR="00C307D5" w:rsidRPr="00A22946" w:rsidRDefault="00C307D5" w:rsidP="005B578C">
      <w:pPr>
        <w:pStyle w:val="Heading2"/>
        <w:numPr>
          <w:ilvl w:val="1"/>
          <w:numId w:val="10"/>
        </w:numPr>
        <w:tabs>
          <w:tab w:val="clear" w:pos="1440"/>
          <w:tab w:val="left" w:pos="720"/>
        </w:tabs>
        <w:ind w:left="540" w:hanging="540"/>
        <w:rPr>
          <w:rFonts w:ascii="Times New Roman" w:hAnsi="Times New Roman" w:cs="Times New Roman"/>
          <w:b/>
          <w:bCs/>
        </w:rPr>
      </w:pPr>
      <w:bookmarkStart w:id="14" w:name="_Toc105170911"/>
      <w:r w:rsidRPr="00A22946">
        <w:rPr>
          <w:rFonts w:ascii="Times New Roman" w:hAnsi="Times New Roman" w:cs="Times New Roman"/>
          <w:b/>
          <w:bCs/>
        </w:rPr>
        <w:t>Công cụ và nền tảng kỹ thuật thực hiện ĐỒ ÁN HỌC PHẦN</w:t>
      </w:r>
      <w:bookmarkEnd w:id="14"/>
    </w:p>
    <w:p w14:paraId="38001C51" w14:textId="5FD43FAD" w:rsidR="006E0BCC" w:rsidRPr="00235B50" w:rsidRDefault="006E0BCC" w:rsidP="006E0BCC">
      <w:pPr>
        <w:rPr>
          <w:rFonts w:cs="Times New Roman"/>
        </w:rPr>
      </w:pPr>
      <w:r w:rsidRPr="00235B50">
        <w:rPr>
          <w:rFonts w:cs="Times New Roman"/>
        </w:rPr>
        <w:t>Các c</w:t>
      </w:r>
      <w:r w:rsidR="00C307D5" w:rsidRPr="00235B50">
        <w:rPr>
          <w:rFonts w:cs="Times New Roman"/>
        </w:rPr>
        <w:t xml:space="preserve">ông cụ </w:t>
      </w:r>
      <w:r w:rsidR="00E50879" w:rsidRPr="00235B50">
        <w:rPr>
          <w:rFonts w:cs="Times New Roman"/>
        </w:rPr>
        <w:t xml:space="preserve">chính sử dụng trong đồ án này là </w:t>
      </w:r>
    </w:p>
    <w:p w14:paraId="0BF019A4" w14:textId="5B70F4B6" w:rsidR="00C307D5" w:rsidRPr="00235B50" w:rsidRDefault="006E0BCC" w:rsidP="00BE295D">
      <w:pPr>
        <w:ind w:left="720"/>
        <w:rPr>
          <w:rFonts w:cs="Times New Roman"/>
        </w:rPr>
      </w:pPr>
      <w:r w:rsidRPr="00235B50">
        <w:rPr>
          <w:rFonts w:cs="Times New Roman"/>
        </w:rPr>
        <w:t xml:space="preserve">+ </w:t>
      </w:r>
      <w:r w:rsidR="00C307D5" w:rsidRPr="00235B50">
        <w:rPr>
          <w:rFonts w:cs="Times New Roman"/>
        </w:rPr>
        <w:t>Microsoft SQL Server</w:t>
      </w:r>
      <w:r w:rsidR="00E50879" w:rsidRPr="00235B50">
        <w:rPr>
          <w:rFonts w:cs="Times New Roman"/>
        </w:rPr>
        <w:t xml:space="preserve"> </w:t>
      </w:r>
    </w:p>
    <w:p w14:paraId="1768D245" w14:textId="30630F03" w:rsidR="006E0BCC" w:rsidRPr="00235B50" w:rsidRDefault="006E0BCC" w:rsidP="00BE295D">
      <w:pPr>
        <w:ind w:left="720"/>
        <w:rPr>
          <w:rFonts w:cs="Times New Roman"/>
        </w:rPr>
      </w:pPr>
      <w:r w:rsidRPr="00235B50">
        <w:rPr>
          <w:rFonts w:cs="Times New Roman"/>
        </w:rPr>
        <w:t>+ SQL Server Business Intelligence Development Studio</w:t>
      </w:r>
      <w:r w:rsidR="004016DB" w:rsidRPr="00235B50">
        <w:rPr>
          <w:rFonts w:cs="Times New Roman"/>
        </w:rPr>
        <w:t xml:space="preserve"> (BIDS)</w:t>
      </w:r>
    </w:p>
    <w:p w14:paraId="15145D08" w14:textId="77777777" w:rsidR="00C307D5" w:rsidRPr="00A22946" w:rsidRDefault="00C307D5" w:rsidP="005B578C">
      <w:pPr>
        <w:pStyle w:val="Heading2"/>
        <w:numPr>
          <w:ilvl w:val="1"/>
          <w:numId w:val="10"/>
        </w:numPr>
        <w:tabs>
          <w:tab w:val="clear" w:pos="1440"/>
          <w:tab w:val="left" w:pos="720"/>
        </w:tabs>
        <w:ind w:left="540" w:hanging="540"/>
        <w:rPr>
          <w:rFonts w:ascii="Times New Roman" w:hAnsi="Times New Roman" w:cs="Times New Roman"/>
          <w:b/>
          <w:bCs/>
        </w:rPr>
      </w:pPr>
      <w:bookmarkStart w:id="15" w:name="_Toc105170912"/>
      <w:r w:rsidRPr="00A22946">
        <w:rPr>
          <w:rFonts w:ascii="Times New Roman" w:hAnsi="Times New Roman" w:cs="Times New Roman"/>
          <w:b/>
          <w:bCs/>
        </w:rPr>
        <w:t>Sản phẩm của ĐỒ ÁN HỌC PHẦN</w:t>
      </w:r>
      <w:bookmarkEnd w:id="15"/>
    </w:p>
    <w:p w14:paraId="5BC52363" w14:textId="287E04B7" w:rsidR="0013043F" w:rsidRDefault="0013043F" w:rsidP="0013043F">
      <w:pPr>
        <w:pStyle w:val="ListParagraph"/>
        <w:numPr>
          <w:ilvl w:val="0"/>
          <w:numId w:val="23"/>
        </w:numPr>
        <w:rPr>
          <w:lang w:val="vi-VN"/>
        </w:rPr>
      </w:pPr>
      <w:r>
        <w:rPr>
          <w:lang w:val="vi-VN"/>
        </w:rPr>
        <w:t xml:space="preserve">Kho dữ liệu được thiết kế cho chuỗi </w:t>
      </w:r>
      <w:r>
        <w:t>thư viện trên toàn quốc</w:t>
      </w:r>
      <w:r>
        <w:rPr>
          <w:lang w:val="vi-VN"/>
        </w:rPr>
        <w:t>.</w:t>
      </w:r>
    </w:p>
    <w:p w14:paraId="4941B514" w14:textId="29CCBD6E" w:rsidR="00C307D5" w:rsidRPr="0013043F" w:rsidRDefault="0013043F" w:rsidP="0013043F">
      <w:pPr>
        <w:pStyle w:val="ListParagraph"/>
        <w:numPr>
          <w:ilvl w:val="0"/>
          <w:numId w:val="23"/>
        </w:numPr>
        <w:rPr>
          <w:lang w:val="vi-VN"/>
        </w:rPr>
      </w:pPr>
      <w:r>
        <w:rPr>
          <w:lang w:val="vi-VN"/>
        </w:rPr>
        <w:t>Sản phẩm BIDS dùng để phân tích các số liệu dựa trên kho đã tạo.</w:t>
      </w:r>
    </w:p>
    <w:p w14:paraId="78CC8A71" w14:textId="77777777" w:rsidR="00C307D5" w:rsidRPr="00A22946" w:rsidRDefault="00C307D5" w:rsidP="005B578C">
      <w:pPr>
        <w:pStyle w:val="Heading2"/>
        <w:numPr>
          <w:ilvl w:val="1"/>
          <w:numId w:val="10"/>
        </w:numPr>
        <w:tabs>
          <w:tab w:val="clear" w:pos="1440"/>
          <w:tab w:val="left" w:pos="720"/>
        </w:tabs>
        <w:ind w:left="540" w:hanging="540"/>
        <w:rPr>
          <w:rFonts w:ascii="Times New Roman" w:hAnsi="Times New Roman" w:cs="Times New Roman"/>
          <w:b/>
          <w:bCs/>
        </w:rPr>
      </w:pPr>
      <w:bookmarkStart w:id="16" w:name="_Toc105170913"/>
      <w:r w:rsidRPr="00A22946">
        <w:rPr>
          <w:rFonts w:ascii="Times New Roman" w:hAnsi="Times New Roman" w:cs="Times New Roman"/>
          <w:b/>
          <w:bCs/>
        </w:rPr>
        <w:t>Bố cục của báo cáo</w:t>
      </w:r>
      <w:bookmarkEnd w:id="16"/>
    </w:p>
    <w:p w14:paraId="59E80A82" w14:textId="77777777" w:rsidR="00C307D5" w:rsidRPr="00235B50" w:rsidRDefault="00C307D5" w:rsidP="00566C95">
      <w:pPr>
        <w:rPr>
          <w:rFonts w:cs="Times New Roman"/>
        </w:rPr>
      </w:pPr>
      <w:r w:rsidRPr="00235B50">
        <w:rPr>
          <w:rFonts w:cs="Times New Roman"/>
        </w:rPr>
        <w:t>Báo cáo gồm những nội dung như sau:</w:t>
      </w:r>
    </w:p>
    <w:p w14:paraId="35E80800" w14:textId="0F2527A0" w:rsidR="00C307D5" w:rsidRPr="00235B50" w:rsidRDefault="00C307D5" w:rsidP="000921F6">
      <w:pPr>
        <w:ind w:left="720" w:hanging="720"/>
        <w:rPr>
          <w:rFonts w:cs="Times New Roman"/>
        </w:rPr>
      </w:pPr>
      <w:r w:rsidRPr="00235B50">
        <w:rPr>
          <w:rFonts w:cs="Times New Roman"/>
        </w:rPr>
        <w:t>Chương 1</w:t>
      </w:r>
      <w:r w:rsidR="000921F6" w:rsidRPr="00235B50">
        <w:rPr>
          <w:rFonts w:cs="Times New Roman"/>
        </w:rPr>
        <w:t>:</w:t>
      </w:r>
      <w:r w:rsidRPr="00235B50">
        <w:rPr>
          <w:rFonts w:cs="Times New Roman"/>
        </w:rPr>
        <w:t xml:space="preserve"> Giới thiệu đồ án của </w:t>
      </w:r>
      <w:r w:rsidR="00B33897" w:rsidRPr="00235B50">
        <w:rPr>
          <w:rFonts w:cs="Times New Roman"/>
        </w:rPr>
        <w:t>học phần</w:t>
      </w:r>
      <w:r w:rsidRPr="00235B50">
        <w:rPr>
          <w:rFonts w:cs="Times New Roman"/>
        </w:rPr>
        <w:t xml:space="preserve"> </w:t>
      </w:r>
      <w:r w:rsidR="00B33897" w:rsidRPr="00235B50">
        <w:rPr>
          <w:rFonts w:cs="Times New Roman"/>
        </w:rPr>
        <w:t>DWH</w:t>
      </w:r>
    </w:p>
    <w:p w14:paraId="2187BB9F" w14:textId="0BFB342F" w:rsidR="00C307D5" w:rsidRPr="00235B50" w:rsidRDefault="00C307D5" w:rsidP="000921F6">
      <w:pPr>
        <w:ind w:left="720" w:hanging="720"/>
        <w:rPr>
          <w:rFonts w:cs="Times New Roman"/>
        </w:rPr>
      </w:pPr>
      <w:r w:rsidRPr="00235B50">
        <w:rPr>
          <w:rFonts w:cs="Times New Roman"/>
        </w:rPr>
        <w:t>Chương 2</w:t>
      </w:r>
      <w:r w:rsidR="000921F6" w:rsidRPr="00235B50">
        <w:rPr>
          <w:rFonts w:cs="Times New Roman"/>
        </w:rPr>
        <w:t>:</w:t>
      </w:r>
      <w:r w:rsidRPr="00235B50">
        <w:rPr>
          <w:rFonts w:cs="Times New Roman"/>
        </w:rPr>
        <w:t xml:space="preserve"> Các cơ sở lý thuyết của HP phục</w:t>
      </w:r>
      <w:r w:rsidR="008348F6">
        <w:rPr>
          <w:rFonts w:cs="Times New Roman"/>
        </w:rPr>
        <w:t xml:space="preserve"> vụ</w:t>
      </w:r>
      <w:r w:rsidRPr="00235B50">
        <w:rPr>
          <w:rFonts w:cs="Times New Roman"/>
        </w:rPr>
        <w:t xml:space="preserve"> việc thực hiện đề tài HP</w:t>
      </w:r>
    </w:p>
    <w:p w14:paraId="2857D69D" w14:textId="1F797155" w:rsidR="000921F6" w:rsidRPr="00235B50" w:rsidRDefault="00C307D5" w:rsidP="000921F6">
      <w:pPr>
        <w:ind w:left="720" w:hanging="720"/>
        <w:rPr>
          <w:rFonts w:cs="Times New Roman"/>
        </w:rPr>
      </w:pPr>
      <w:r w:rsidRPr="00235B50">
        <w:rPr>
          <w:rFonts w:cs="Times New Roman"/>
        </w:rPr>
        <w:t>Chương 3</w:t>
      </w:r>
      <w:r w:rsidR="000921F6" w:rsidRPr="00235B50">
        <w:rPr>
          <w:rFonts w:cs="Times New Roman"/>
        </w:rPr>
        <w:t xml:space="preserve">: Giới thiệu tổng quan về Kho dữ liệu (DWH) Kho dữ liệu </w:t>
      </w:r>
      <w:r w:rsidR="0013043F">
        <w:rPr>
          <w:rFonts w:cs="Times New Roman"/>
        </w:rPr>
        <w:t xml:space="preserve">về dịch vụ thư viện </w:t>
      </w:r>
      <w:r w:rsidR="000921F6" w:rsidRPr="00235B50">
        <w:rPr>
          <w:rFonts w:cs="Times New Roman"/>
        </w:rPr>
        <w:t>tại</w:t>
      </w:r>
      <w:r w:rsidR="0013043F">
        <w:rPr>
          <w:rFonts w:cs="Times New Roman"/>
        </w:rPr>
        <w:t xml:space="preserve"> </w:t>
      </w:r>
      <w:r w:rsidR="008348F6">
        <w:rPr>
          <w:rFonts w:cs="Times New Roman"/>
        </w:rPr>
        <w:t xml:space="preserve">các </w:t>
      </w:r>
      <w:r w:rsidR="0013043F">
        <w:rPr>
          <w:rFonts w:cs="Times New Roman"/>
        </w:rPr>
        <w:t>thư viện trên toàn quốc.</w:t>
      </w:r>
    </w:p>
    <w:p w14:paraId="6F359182" w14:textId="6D1AC1CA" w:rsidR="00C307D5" w:rsidRPr="00235B50" w:rsidRDefault="000921F6" w:rsidP="000921F6">
      <w:pPr>
        <w:ind w:left="720" w:hanging="720"/>
        <w:rPr>
          <w:rFonts w:cs="Times New Roman"/>
          <w:i/>
          <w:iCs/>
        </w:rPr>
      </w:pPr>
      <w:r w:rsidRPr="00235B50">
        <w:rPr>
          <w:rFonts w:cs="Times New Roman"/>
        </w:rPr>
        <w:t xml:space="preserve">Chương 4: </w:t>
      </w:r>
      <w:r w:rsidR="00E757BF" w:rsidRPr="00235B50">
        <w:rPr>
          <w:rFonts w:cs="Times New Roman"/>
        </w:rPr>
        <w:t>Phân tích</w:t>
      </w:r>
      <w:r w:rsidRPr="00235B50">
        <w:rPr>
          <w:rFonts w:cs="Times New Roman"/>
        </w:rPr>
        <w:t xml:space="preserve">, </w:t>
      </w:r>
      <w:r w:rsidR="00E757BF" w:rsidRPr="00235B50">
        <w:rPr>
          <w:rFonts w:cs="Times New Roman"/>
        </w:rPr>
        <w:t xml:space="preserve">thiết kế </w:t>
      </w:r>
      <w:r w:rsidRPr="00235B50">
        <w:rPr>
          <w:rFonts w:cs="Times New Roman"/>
        </w:rPr>
        <w:t xml:space="preserve">và tổ chức khai thác sử dụng </w:t>
      </w:r>
      <w:r w:rsidR="00BB7A18" w:rsidRPr="00235B50">
        <w:rPr>
          <w:rFonts w:cs="Times New Roman"/>
        </w:rPr>
        <w:t xml:space="preserve">từng </w:t>
      </w:r>
      <w:r w:rsidR="000300FD" w:rsidRPr="00235B50">
        <w:rPr>
          <w:rFonts w:cs="Times New Roman"/>
        </w:rPr>
        <w:t>thành phần</w:t>
      </w:r>
      <w:r w:rsidRPr="00235B50">
        <w:rPr>
          <w:rFonts w:cs="Times New Roman"/>
        </w:rPr>
        <w:t xml:space="preserve"> </w:t>
      </w:r>
      <w:r w:rsidR="00BB7A18" w:rsidRPr="00235B50">
        <w:rPr>
          <w:rFonts w:cs="Times New Roman"/>
        </w:rPr>
        <w:t xml:space="preserve">của </w:t>
      </w:r>
      <w:r w:rsidR="00E757BF" w:rsidRPr="00235B50">
        <w:rPr>
          <w:rFonts w:cs="Times New Roman"/>
        </w:rPr>
        <w:t xml:space="preserve">Kho dữ liệu </w:t>
      </w:r>
    </w:p>
    <w:p w14:paraId="751C24C1" w14:textId="10FD9988" w:rsidR="00C307D5" w:rsidRDefault="00C307D5" w:rsidP="000921F6">
      <w:pPr>
        <w:ind w:left="720" w:hanging="720"/>
        <w:rPr>
          <w:rFonts w:cs="Times New Roman"/>
        </w:rPr>
      </w:pPr>
      <w:r w:rsidRPr="00235B50">
        <w:rPr>
          <w:rFonts w:cs="Times New Roman"/>
        </w:rPr>
        <w:lastRenderedPageBreak/>
        <w:t xml:space="preserve">Chương </w:t>
      </w:r>
      <w:r w:rsidR="00BB7A18" w:rsidRPr="00235B50">
        <w:rPr>
          <w:rFonts w:cs="Times New Roman"/>
        </w:rPr>
        <w:t>5:</w:t>
      </w:r>
      <w:r w:rsidRPr="00235B50">
        <w:rPr>
          <w:rFonts w:cs="Times New Roman"/>
        </w:rPr>
        <w:t xml:space="preserve"> Tổng kết các kết quả đạt được và còn hạn chế của đồ án, đồng thời đề xuất hướng khắc phục hạn chế và phát triển Đồ án.</w:t>
      </w:r>
    </w:p>
    <w:p w14:paraId="4F4EA068" w14:textId="6DE61D1A" w:rsidR="0013043F" w:rsidRPr="00235B50" w:rsidRDefault="00CA0FAF" w:rsidP="00CA0FAF">
      <w:pPr>
        <w:spacing w:before="0" w:after="160" w:line="259" w:lineRule="auto"/>
        <w:rPr>
          <w:rFonts w:cs="Times New Roman"/>
        </w:rPr>
      </w:pPr>
      <w:r>
        <w:rPr>
          <w:rFonts w:cs="Times New Roman"/>
        </w:rPr>
        <w:br w:type="page"/>
      </w:r>
    </w:p>
    <w:p w14:paraId="53BAFC1E" w14:textId="77777777" w:rsidR="00C307D5" w:rsidRPr="00235B50" w:rsidRDefault="00C307D5" w:rsidP="005B578C">
      <w:pPr>
        <w:pStyle w:val="Heading1"/>
        <w:numPr>
          <w:ilvl w:val="0"/>
          <w:numId w:val="9"/>
        </w:numPr>
        <w:ind w:left="1350" w:hanging="1350"/>
        <w:jc w:val="both"/>
        <w:rPr>
          <w:rFonts w:ascii="Times New Roman" w:hAnsi="Times New Roman" w:cs="Times New Roman"/>
        </w:rPr>
      </w:pPr>
      <w:bookmarkStart w:id="17" w:name="_Toc58487800"/>
      <w:bookmarkStart w:id="18" w:name="_Toc105170914"/>
      <w:r w:rsidRPr="00235B50">
        <w:rPr>
          <w:rFonts w:ascii="Times New Roman" w:hAnsi="Times New Roman" w:cs="Times New Roman"/>
        </w:rPr>
        <w:lastRenderedPageBreak/>
        <w:t>CƠ SỞ LÝ THUYẾT CỦA HỌC PHẦN</w:t>
      </w:r>
      <w:bookmarkEnd w:id="17"/>
      <w:bookmarkEnd w:id="18"/>
    </w:p>
    <w:p w14:paraId="4766FC6A" w14:textId="667A4670" w:rsidR="00C307D5" w:rsidRPr="00A22946" w:rsidRDefault="00C307D5" w:rsidP="005B578C">
      <w:pPr>
        <w:pStyle w:val="Heading2"/>
        <w:numPr>
          <w:ilvl w:val="1"/>
          <w:numId w:val="11"/>
        </w:numPr>
        <w:tabs>
          <w:tab w:val="clear" w:pos="1440"/>
          <w:tab w:val="left" w:pos="540"/>
        </w:tabs>
        <w:ind w:left="540" w:hanging="540"/>
        <w:rPr>
          <w:rFonts w:ascii="Times New Roman" w:hAnsi="Times New Roman" w:cs="Times New Roman"/>
          <w:b/>
          <w:bCs/>
        </w:rPr>
      </w:pPr>
      <w:bookmarkStart w:id="19" w:name="_Toc58487801"/>
      <w:bookmarkStart w:id="20" w:name="_Toc105170915"/>
      <w:r w:rsidRPr="00A22946">
        <w:rPr>
          <w:rFonts w:ascii="Times New Roman" w:hAnsi="Times New Roman" w:cs="Times New Roman"/>
          <w:b/>
          <w:bCs/>
        </w:rPr>
        <w:t xml:space="preserve">Tổng quan về </w:t>
      </w:r>
      <w:bookmarkEnd w:id="19"/>
      <w:r w:rsidR="00BB0BA5" w:rsidRPr="00A22946">
        <w:rPr>
          <w:rFonts w:ascii="Times New Roman" w:hAnsi="Times New Roman" w:cs="Times New Roman"/>
          <w:b/>
          <w:bCs/>
        </w:rPr>
        <w:t>kho dữ liệu</w:t>
      </w:r>
      <w:r w:rsidR="00897B25" w:rsidRPr="00A22946">
        <w:rPr>
          <w:rFonts w:ascii="Times New Roman" w:hAnsi="Times New Roman" w:cs="Times New Roman"/>
          <w:b/>
          <w:bCs/>
        </w:rPr>
        <w:t xml:space="preserve"> (DWH)</w:t>
      </w:r>
      <w:bookmarkEnd w:id="20"/>
    </w:p>
    <w:p w14:paraId="0B4616C3" w14:textId="58A266B9" w:rsidR="00F753CB" w:rsidRPr="00A22946" w:rsidRDefault="00F753CB" w:rsidP="005B578C">
      <w:pPr>
        <w:pStyle w:val="Heading3"/>
        <w:numPr>
          <w:ilvl w:val="2"/>
          <w:numId w:val="11"/>
        </w:numPr>
        <w:rPr>
          <w:rFonts w:ascii="Times New Roman" w:hAnsi="Times New Roman" w:cs="Times New Roman"/>
        </w:rPr>
      </w:pPr>
      <w:bookmarkStart w:id="21" w:name="_Toc58487817"/>
      <w:bookmarkStart w:id="22" w:name="_Toc105170916"/>
      <w:r w:rsidRPr="00A22946">
        <w:rPr>
          <w:rFonts w:ascii="Times New Roman" w:hAnsi="Times New Roman" w:cs="Times New Roman"/>
        </w:rPr>
        <w:t>Các khái niệm cơ bản về Kho dữ liệu</w:t>
      </w:r>
      <w:bookmarkEnd w:id="22"/>
    </w:p>
    <w:p w14:paraId="1AE3F63B" w14:textId="7647E8CD" w:rsidR="00F753CB" w:rsidRDefault="00F753CB" w:rsidP="005B578C">
      <w:pPr>
        <w:pStyle w:val="Heading4"/>
        <w:numPr>
          <w:ilvl w:val="3"/>
          <w:numId w:val="11"/>
        </w:numPr>
        <w:ind w:left="900" w:hanging="900"/>
        <w:rPr>
          <w:rFonts w:ascii="Times New Roman" w:hAnsi="Times New Roman" w:cs="Times New Roman"/>
        </w:rPr>
      </w:pPr>
      <w:r w:rsidRPr="00235B50">
        <w:rPr>
          <w:rFonts w:ascii="Times New Roman" w:hAnsi="Times New Roman" w:cs="Times New Roman"/>
        </w:rPr>
        <w:t>Kho dữ liệu (DWH)?</w:t>
      </w:r>
    </w:p>
    <w:p w14:paraId="250771C7" w14:textId="42F295E0" w:rsidR="0013043F" w:rsidRDefault="0013043F" w:rsidP="0013043F">
      <w:pPr>
        <w:pStyle w:val="ListParagraph"/>
        <w:numPr>
          <w:ilvl w:val="0"/>
          <w:numId w:val="24"/>
        </w:numPr>
        <w:spacing w:before="0" w:after="120"/>
        <w:jc w:val="both"/>
      </w:pPr>
      <w:r w:rsidRPr="000F7489">
        <w:t>Kho dữ liệ</w:t>
      </w:r>
      <w:r>
        <w:t xml:space="preserve">u </w:t>
      </w:r>
      <w:r w:rsidRPr="000F7489">
        <w:t>là kho lưu trữ dữ liệu lưu trữ bằng thiết bị điện tử của một tổ chức. Các kho dữ liệu được thiết kế để hỗ trợ việc phân tích dữ liệu và lập báo cáo</w:t>
      </w:r>
      <w:r>
        <w:t xml:space="preserve">. </w:t>
      </w:r>
      <w:r w:rsidRPr="000F7489">
        <w:t>Mục tiêu của lưu trữ dữ liệu là tạo ra một kho dữ liệu lịch sử có thể được truy xuất và phân tích để cung cấp thông tin chi tiết hữu ích về hoạt động của tổ chức.</w:t>
      </w:r>
      <w:r>
        <w:t xml:space="preserve"> </w:t>
      </w:r>
    </w:p>
    <w:p w14:paraId="3FBAE9E6" w14:textId="03DBC5AC" w:rsidR="0013043F" w:rsidRPr="0013043F" w:rsidRDefault="0013043F" w:rsidP="0013043F">
      <w:pPr>
        <w:pStyle w:val="ListParagraph"/>
        <w:numPr>
          <w:ilvl w:val="0"/>
          <w:numId w:val="24"/>
        </w:numPr>
        <w:spacing w:before="0" w:after="120"/>
        <w:jc w:val="both"/>
      </w:pPr>
      <w:r w:rsidRPr="004E752F">
        <w:t>Ba vấn đề chính khi xây dựng nhà kho dữ liệu</w:t>
      </w:r>
      <w:r>
        <w:t>: h</w:t>
      </w:r>
      <w:r w:rsidRPr="004E752F">
        <w:t>ầu hết mọi hệ thố</w:t>
      </w:r>
      <w:r>
        <w:t>ng (</w:t>
      </w:r>
      <w:r w:rsidRPr="004E752F">
        <w:t>dự án</w:t>
      </w:r>
      <w:r>
        <w:t>)</w:t>
      </w:r>
      <w:r w:rsidRPr="004E752F">
        <w:t xml:space="preserve"> công nghệ thông tin, chúng ta đều xem xét dựa trên 3 khía cạnh:</w:t>
      </w:r>
      <w:r>
        <w:t xml:space="preserve"> c</w:t>
      </w:r>
      <w:r w:rsidRPr="004E752F">
        <w:t>ấu trúc (Structure)</w:t>
      </w:r>
      <w:r>
        <w:t>, d</w:t>
      </w:r>
      <w:r w:rsidRPr="004E752F">
        <w:t>ữ liệ</w:t>
      </w:r>
      <w:r>
        <w:t>u (Data), t</w:t>
      </w:r>
      <w:r w:rsidRPr="004E752F">
        <w:t>iến trình (Process)</w:t>
      </w:r>
      <w:r>
        <w:t xml:space="preserve">. </w:t>
      </w:r>
      <w:r w:rsidRPr="004E752F">
        <w:t xml:space="preserve">Vì vậy khi xây dựng một hệ thống </w:t>
      </w:r>
      <w:r>
        <w:t>DWH</w:t>
      </w:r>
      <w:r w:rsidRPr="004E752F">
        <w:t xml:space="preserve"> chúng ta cũng phải cân nhắc 3 khía cạnh này. Chúng ta cần phải trả lời được 6 câu hỏi</w:t>
      </w:r>
      <w:r w:rsidRPr="004E752F">
        <w:rPr>
          <w:b/>
          <w:bCs/>
        </w:rPr>
        <w:t> </w:t>
      </w:r>
      <w:r w:rsidRPr="004E752F">
        <w:t>WHAT/WHO/WHERE/WHEN/WHY/HOW</w:t>
      </w:r>
    </w:p>
    <w:p w14:paraId="366A0289" w14:textId="00029510" w:rsidR="00F753CB" w:rsidRDefault="00F753CB" w:rsidP="005B578C">
      <w:pPr>
        <w:pStyle w:val="Heading4"/>
        <w:numPr>
          <w:ilvl w:val="3"/>
          <w:numId w:val="11"/>
        </w:numPr>
        <w:ind w:left="900" w:hanging="900"/>
        <w:rPr>
          <w:rFonts w:ascii="Times New Roman" w:hAnsi="Times New Roman" w:cs="Times New Roman"/>
        </w:rPr>
      </w:pPr>
      <w:r w:rsidRPr="00235B50">
        <w:rPr>
          <w:rFonts w:ascii="Times New Roman" w:hAnsi="Times New Roman" w:cs="Times New Roman"/>
        </w:rPr>
        <w:t>Nguyên lý hình thành DWH</w:t>
      </w:r>
    </w:p>
    <w:p w14:paraId="5241702C" w14:textId="54F7F86D" w:rsidR="00A22946" w:rsidRDefault="00A22946" w:rsidP="00A22946">
      <w:pPr>
        <w:pStyle w:val="ListParagraph"/>
        <w:numPr>
          <w:ilvl w:val="0"/>
          <w:numId w:val="25"/>
        </w:numPr>
        <w:spacing w:before="0" w:after="120"/>
        <w:jc w:val="both"/>
      </w:pPr>
      <w:r w:rsidRPr="009973C8">
        <w:t>Subject Oriented</w:t>
      </w:r>
      <w:r>
        <w:t xml:space="preserve"> (hướng chủ đề)</w:t>
      </w:r>
      <w:r w:rsidRPr="009973C8">
        <w:t xml:space="preserve">: </w:t>
      </w:r>
    </w:p>
    <w:p w14:paraId="33791F80" w14:textId="77777777" w:rsidR="00A22946" w:rsidRDefault="00A22946" w:rsidP="00A22946">
      <w:pPr>
        <w:pStyle w:val="ListParagraph"/>
        <w:jc w:val="both"/>
      </w:pPr>
      <w:r>
        <w:t>+ Được tổ chức xung quanh các chủ đề chính</w:t>
      </w:r>
    </w:p>
    <w:p w14:paraId="48BA5155" w14:textId="77777777" w:rsidR="00A22946" w:rsidRDefault="00A22946" w:rsidP="00A22946">
      <w:pPr>
        <w:pStyle w:val="ListParagraph"/>
        <w:jc w:val="both"/>
      </w:pPr>
      <w:r>
        <w:t>+ Tập trung vào việc mô hình hóa và phân tích dữ liệu cho các nhà đưa ra quyết định mà không tập trung vào các hoạt động hay các xử lý giao dịch hàng ngày.</w:t>
      </w:r>
    </w:p>
    <w:p w14:paraId="2ECF0FEF" w14:textId="77777777" w:rsidR="00A22946" w:rsidRPr="009973C8" w:rsidRDefault="00A22946" w:rsidP="00A22946">
      <w:pPr>
        <w:pStyle w:val="ListParagraph"/>
        <w:jc w:val="both"/>
      </w:pPr>
      <w:r>
        <w:t>+ Cung cấp một khung nhìn đơn giản và súc tích xung quanh các sự kiện của các chủ đề.</w:t>
      </w:r>
    </w:p>
    <w:p w14:paraId="58A3066F" w14:textId="77777777" w:rsidR="00A22946" w:rsidRDefault="00A22946" w:rsidP="00A22946">
      <w:pPr>
        <w:pStyle w:val="ListParagraph"/>
        <w:numPr>
          <w:ilvl w:val="0"/>
          <w:numId w:val="25"/>
        </w:numPr>
        <w:spacing w:before="0" w:after="120"/>
        <w:jc w:val="both"/>
      </w:pPr>
      <w:r w:rsidRPr="009973C8">
        <w:t>Integrated</w:t>
      </w:r>
      <w:r>
        <w:t xml:space="preserve"> (tích hợp)</w:t>
      </w:r>
      <w:r w:rsidRPr="009973C8">
        <w:t xml:space="preserve">: </w:t>
      </w:r>
    </w:p>
    <w:p w14:paraId="013ABC86" w14:textId="77777777" w:rsidR="00A22946" w:rsidRDefault="00A22946" w:rsidP="00A22946">
      <w:pPr>
        <w:pStyle w:val="ListParagraph"/>
        <w:jc w:val="both"/>
      </w:pPr>
      <w:r>
        <w:t>+ Được xây dựng bằng việc tích hợp dữ liệu từ các nguồn dữ liệu hỗn tạp</w:t>
      </w:r>
    </w:p>
    <w:p w14:paraId="455F1F3F" w14:textId="37BEBCFE" w:rsidR="00A22946" w:rsidRDefault="00A22946" w:rsidP="00A22946">
      <w:pPr>
        <w:pStyle w:val="ListParagraph"/>
        <w:jc w:val="both"/>
      </w:pPr>
      <w:r>
        <w:t>+ Các kỹ thuật làm sạch và tích hợp dữ liệu được</w:t>
      </w:r>
      <w:r w:rsidR="0069387B">
        <w:t xml:space="preserve"> áp</w:t>
      </w:r>
      <w:r>
        <w:t xml:space="preserve"> dụng:</w:t>
      </w:r>
    </w:p>
    <w:p w14:paraId="6D3E8110" w14:textId="77777777" w:rsidR="00A22946" w:rsidRDefault="00A22946" w:rsidP="00A22946">
      <w:pPr>
        <w:pStyle w:val="ListParagraph"/>
        <w:numPr>
          <w:ilvl w:val="0"/>
          <w:numId w:val="26"/>
        </w:numPr>
        <w:spacing w:before="0" w:after="120"/>
        <w:jc w:val="both"/>
      </w:pPr>
      <w:r>
        <w:t>Đảm bảo sự đồng nhất trong các quy ước đặt tên, cấu trúc mã hóa, các đơn vị đo, thuộc tính, … giữa các nguồn khác nhau.</w:t>
      </w:r>
    </w:p>
    <w:p w14:paraId="11EA2B91" w14:textId="77777777" w:rsidR="00A22946" w:rsidRPr="009973C8" w:rsidRDefault="00A22946" w:rsidP="00A22946">
      <w:pPr>
        <w:pStyle w:val="ListParagraph"/>
        <w:numPr>
          <w:ilvl w:val="0"/>
          <w:numId w:val="26"/>
        </w:numPr>
        <w:spacing w:before="0" w:after="120"/>
        <w:jc w:val="both"/>
      </w:pPr>
      <w:r>
        <w:t>Khi dữ liệu được chuyển đến kho dữ liệu, nó sẽ được chuyển đổi.</w:t>
      </w:r>
    </w:p>
    <w:p w14:paraId="5F960AC1" w14:textId="77777777" w:rsidR="00A22946" w:rsidRDefault="00A22946" w:rsidP="00A22946">
      <w:pPr>
        <w:pStyle w:val="ListParagraph"/>
        <w:numPr>
          <w:ilvl w:val="0"/>
          <w:numId w:val="25"/>
        </w:numPr>
        <w:spacing w:before="0" w:after="120"/>
        <w:jc w:val="both"/>
      </w:pPr>
      <w:r w:rsidRPr="009973C8">
        <w:t>Non</w:t>
      </w:r>
      <w:r>
        <w:t>-</w:t>
      </w:r>
      <w:r w:rsidRPr="009973C8">
        <w:t>volatile</w:t>
      </w:r>
      <w:r>
        <w:t xml:space="preserve"> (bền vững)</w:t>
      </w:r>
      <w:r w:rsidRPr="009973C8">
        <w:t xml:space="preserve">: </w:t>
      </w:r>
    </w:p>
    <w:p w14:paraId="1A2766FB" w14:textId="77777777" w:rsidR="00A22946" w:rsidRDefault="00A22946" w:rsidP="00A22946">
      <w:pPr>
        <w:pStyle w:val="ListParagraph"/>
        <w:jc w:val="both"/>
      </w:pPr>
      <w:r>
        <w:t>+ Là một lưu trữ vật lý của dữ liệu được chuyển đổi từ môi trường tác nghiệp.</w:t>
      </w:r>
    </w:p>
    <w:p w14:paraId="74A66EFE" w14:textId="77777777" w:rsidR="00A22946" w:rsidRDefault="00A22946" w:rsidP="00A22946">
      <w:pPr>
        <w:pStyle w:val="ListParagraph"/>
        <w:jc w:val="both"/>
      </w:pPr>
      <w:r>
        <w:t>+ Cập nhật tác nghiệp của dữ liệu không xuất hiện trong môi trường kho dữ liệu:</w:t>
      </w:r>
    </w:p>
    <w:p w14:paraId="2FFCEEE0" w14:textId="77777777" w:rsidR="00A22946" w:rsidRDefault="00A22946" w:rsidP="00A22946">
      <w:pPr>
        <w:pStyle w:val="ListParagraph"/>
        <w:numPr>
          <w:ilvl w:val="0"/>
          <w:numId w:val="28"/>
        </w:numPr>
        <w:spacing w:before="0" w:after="120"/>
        <w:jc w:val="both"/>
      </w:pPr>
      <w:r>
        <w:t>Không yêu cầu các cơ chế xử lý giao dịch, phục hồi và điều khiển tương tranh</w:t>
      </w:r>
    </w:p>
    <w:p w14:paraId="1564D0BC" w14:textId="77777777" w:rsidR="00A22946" w:rsidRPr="009973C8" w:rsidRDefault="00A22946" w:rsidP="00A22946">
      <w:pPr>
        <w:pStyle w:val="ListParagraph"/>
        <w:numPr>
          <w:ilvl w:val="0"/>
          <w:numId w:val="28"/>
        </w:numPr>
        <w:spacing w:before="0" w:after="120"/>
        <w:jc w:val="both"/>
      </w:pPr>
      <w:r>
        <w:t>Chỉ yêu cầu hai thao tác truy cập dữ liệu: nạp và truy cập dữ liệu.</w:t>
      </w:r>
    </w:p>
    <w:p w14:paraId="57A8691A" w14:textId="77777777" w:rsidR="00A22946" w:rsidRDefault="00A22946" w:rsidP="00A22946">
      <w:pPr>
        <w:pStyle w:val="ListParagraph"/>
        <w:numPr>
          <w:ilvl w:val="0"/>
          <w:numId w:val="25"/>
        </w:numPr>
        <w:spacing w:before="0" w:after="120"/>
        <w:jc w:val="both"/>
      </w:pPr>
      <w:r w:rsidRPr="009973C8">
        <w:lastRenderedPageBreak/>
        <w:t>Time-Varying</w:t>
      </w:r>
      <w:r>
        <w:t xml:space="preserve"> (biến thời gian)</w:t>
      </w:r>
      <w:r w:rsidRPr="009973C8">
        <w:t xml:space="preserve">: </w:t>
      </w:r>
    </w:p>
    <w:p w14:paraId="72D4FC1C" w14:textId="59B4877F" w:rsidR="00A22946" w:rsidRDefault="00A22946" w:rsidP="00A22946">
      <w:pPr>
        <w:pStyle w:val="ListParagraph"/>
        <w:jc w:val="both"/>
      </w:pPr>
      <w:r>
        <w:t>+ Yêu cầu quan tr</w:t>
      </w:r>
      <w:r w:rsidR="0069387B">
        <w:t>ọng</w:t>
      </w:r>
      <w:r>
        <w:t xml:space="preserve"> cho kho dữ liệu là phạm vi về thời gian dài hơn so với các hệ thống tác nghiệp.</w:t>
      </w:r>
    </w:p>
    <w:p w14:paraId="6FD8AD10" w14:textId="77777777" w:rsidR="00A22946" w:rsidRDefault="00A22946" w:rsidP="00A22946">
      <w:pPr>
        <w:pStyle w:val="ListParagraph"/>
        <w:numPr>
          <w:ilvl w:val="0"/>
          <w:numId w:val="27"/>
        </w:numPr>
        <w:spacing w:before="0" w:after="120"/>
        <w:jc w:val="both"/>
      </w:pPr>
      <w:r>
        <w:t>Cơ sở dữ liệu tác nghiệp: dữ liệu có giá trị hiện thời.</w:t>
      </w:r>
    </w:p>
    <w:p w14:paraId="6674386B" w14:textId="77777777" w:rsidR="00A22946" w:rsidRDefault="00A22946" w:rsidP="00A22946">
      <w:pPr>
        <w:pStyle w:val="ListParagraph"/>
        <w:numPr>
          <w:ilvl w:val="0"/>
          <w:numId w:val="27"/>
        </w:numPr>
        <w:spacing w:before="0" w:after="120"/>
        <w:jc w:val="both"/>
      </w:pPr>
      <w:r>
        <w:t>Dữ liệu của kho dữ liệu: cung cấp thông tin lịch sử</w:t>
      </w:r>
    </w:p>
    <w:p w14:paraId="7E1D290D" w14:textId="25B44B95" w:rsidR="00A22946" w:rsidRPr="00A22946" w:rsidRDefault="00A22946" w:rsidP="00A22946">
      <w:pPr>
        <w:pStyle w:val="ListParagraph"/>
        <w:jc w:val="both"/>
      </w:pPr>
      <w:r>
        <w:t>+ Yếu tố thời gian được lưu trữ trong cơ sở dữ liệu.</w:t>
      </w:r>
    </w:p>
    <w:p w14:paraId="1BF01817" w14:textId="3FDBDF3C" w:rsidR="00F753CB" w:rsidRDefault="00F753CB" w:rsidP="005B578C">
      <w:pPr>
        <w:pStyle w:val="Heading4"/>
        <w:numPr>
          <w:ilvl w:val="3"/>
          <w:numId w:val="11"/>
        </w:numPr>
        <w:ind w:left="900" w:hanging="900"/>
        <w:rPr>
          <w:rFonts w:ascii="Times New Roman" w:hAnsi="Times New Roman" w:cs="Times New Roman"/>
        </w:rPr>
      </w:pPr>
      <w:r w:rsidRPr="00235B50">
        <w:rPr>
          <w:rFonts w:ascii="Times New Roman" w:hAnsi="Times New Roman" w:cs="Times New Roman"/>
        </w:rPr>
        <w:t>Các đặc điểm cơ bản của DWH</w:t>
      </w:r>
    </w:p>
    <w:p w14:paraId="1C651D3E" w14:textId="77777777" w:rsidR="00A22946" w:rsidRDefault="00A22946" w:rsidP="00A22946">
      <w:pPr>
        <w:pStyle w:val="ListParagraph"/>
        <w:numPr>
          <w:ilvl w:val="0"/>
          <w:numId w:val="25"/>
        </w:numPr>
        <w:spacing w:before="0" w:after="120"/>
        <w:jc w:val="both"/>
      </w:pPr>
      <w:r>
        <w:t xml:space="preserve">Định hướng theo chủ đề: không giống như các hệ thống hoạt động, dữ liệu trong kho dữ liệu xoay quanh các đối tượng của doanh nghiệp (chuẩn hóa cơ sở dữ liệu). </w:t>
      </w:r>
    </w:p>
    <w:p w14:paraId="6E1F8499" w14:textId="280D270B" w:rsidR="00A22946" w:rsidRDefault="00A22946" w:rsidP="00A22946">
      <w:pPr>
        <w:pStyle w:val="ListParagraph"/>
        <w:numPr>
          <w:ilvl w:val="0"/>
          <w:numId w:val="25"/>
        </w:numPr>
        <w:spacing w:before="0" w:after="120"/>
        <w:jc w:val="both"/>
      </w:pPr>
      <w:r>
        <w:t>Tích hợp: dữ liệu được tìm thấy tro</w:t>
      </w:r>
      <w:r w:rsidR="0069387B">
        <w:t>n</w:t>
      </w:r>
      <w:r>
        <w:t xml:space="preserve">g kho dữ liệu tích hợp. Vì nó đến từ một số hệ thống hoạt động, tất cả các mâu thuẫn phải được loại bỏ. Tính nhất quán </w:t>
      </w:r>
      <w:r>
        <w:tab/>
        <w:t>bao</w:t>
      </w:r>
      <w:r w:rsidR="0069387B">
        <w:t xml:space="preserve"> </w:t>
      </w:r>
      <w:r>
        <w:t>gồm các quy ước đặt tên, đo lường các biến, cấu trúc mã hóa, các thuộc tính vật lý của dữ liệu, …</w:t>
      </w:r>
    </w:p>
    <w:p w14:paraId="4A2EE0CF" w14:textId="77777777" w:rsidR="00A22946" w:rsidRDefault="00A22946" w:rsidP="00A22946">
      <w:pPr>
        <w:pStyle w:val="ListParagraph"/>
        <w:numPr>
          <w:ilvl w:val="0"/>
          <w:numId w:val="25"/>
        </w:numPr>
        <w:spacing w:before="0" w:after="120"/>
        <w:jc w:val="both"/>
      </w:pPr>
      <w:r>
        <w:t>Biến thể thời gian: dữ liệu kho dữ liệu biểu thị dữ liệu trong một khoảng thời gian dài (lên đến 10 năm), có nghĩa là nó lưu trữ dữ liệu lịch sử</w:t>
      </w:r>
    </w:p>
    <w:p w14:paraId="710FE832" w14:textId="79D966EB" w:rsidR="00A22946" w:rsidRPr="00A22946" w:rsidRDefault="00A22946" w:rsidP="00A22946">
      <w:pPr>
        <w:pStyle w:val="ListParagraph"/>
        <w:numPr>
          <w:ilvl w:val="0"/>
          <w:numId w:val="25"/>
        </w:numPr>
        <w:spacing w:before="0" w:after="120"/>
        <w:jc w:val="both"/>
      </w:pPr>
      <w:r>
        <w:t>Không biến đổi: dữ liệu trong kho dữ liệu ở chế độ chỉ đọc (không cập nhật, tạo, xóa).</w:t>
      </w:r>
    </w:p>
    <w:p w14:paraId="64D8E76C" w14:textId="2B488530" w:rsidR="00F753CB" w:rsidRDefault="00F753CB" w:rsidP="005B578C">
      <w:pPr>
        <w:pStyle w:val="Heading4"/>
        <w:numPr>
          <w:ilvl w:val="3"/>
          <w:numId w:val="11"/>
        </w:numPr>
        <w:ind w:left="900" w:hanging="900"/>
        <w:rPr>
          <w:rFonts w:ascii="Times New Roman" w:hAnsi="Times New Roman" w:cs="Times New Roman"/>
        </w:rPr>
      </w:pPr>
      <w:r w:rsidRPr="00235B50">
        <w:rPr>
          <w:rFonts w:ascii="Times New Roman" w:hAnsi="Times New Roman" w:cs="Times New Roman"/>
        </w:rPr>
        <w:t>Phân biệt [SS] DWH với CSDL truyền thống</w:t>
      </w:r>
    </w:p>
    <w:p w14:paraId="294AED3C" w14:textId="7BD5429C" w:rsidR="00A22946" w:rsidRDefault="00A22946" w:rsidP="00A22946">
      <w:pPr>
        <w:pStyle w:val="ListParagraph"/>
        <w:numPr>
          <w:ilvl w:val="0"/>
          <w:numId w:val="25"/>
        </w:numPr>
        <w:spacing w:before="0" w:after="120"/>
        <w:jc w:val="both"/>
      </w:pPr>
      <w:r>
        <w:t>Cơ sở dữ liệu:</w:t>
      </w:r>
    </w:p>
    <w:p w14:paraId="3A7BE0E7" w14:textId="77777777" w:rsidR="00A22946" w:rsidRDefault="00A22946" w:rsidP="00A22946">
      <w:pPr>
        <w:pStyle w:val="ListParagraph"/>
        <w:jc w:val="both"/>
      </w:pPr>
      <w:r>
        <w:t>+ Là một hệ thống giao dịch theo dõi và cập nhật dữ liệu thời gian thực để có sẵn dữ liệu mới nhất.</w:t>
      </w:r>
    </w:p>
    <w:p w14:paraId="3D6FCA0C" w14:textId="77777777" w:rsidR="00A22946" w:rsidRDefault="00A22946" w:rsidP="00A22946">
      <w:pPr>
        <w:pStyle w:val="ListParagraph"/>
        <w:jc w:val="both"/>
      </w:pPr>
      <w:r>
        <w:t>+ Phục vụ xử lý transaction, cập nhật</w:t>
      </w:r>
    </w:p>
    <w:p w14:paraId="04A6F6D2" w14:textId="77777777" w:rsidR="00A22946" w:rsidRDefault="00A22946" w:rsidP="00A22946">
      <w:pPr>
        <w:pStyle w:val="ListParagraph"/>
        <w:jc w:val="both"/>
      </w:pPr>
      <w:r>
        <w:t>+ Đ</w:t>
      </w:r>
      <w:r w:rsidRPr="004F774D">
        <w:t>ược chuẩ</w:t>
      </w:r>
      <w:r>
        <w:t>n hóa (d</w:t>
      </w:r>
      <w:r w:rsidRPr="004F774D">
        <w:t>ạng chuẩn 1, 2, 3, BCK) để khai thác</w:t>
      </w:r>
    </w:p>
    <w:p w14:paraId="14577C35" w14:textId="77777777" w:rsidR="00A22946" w:rsidRDefault="00A22946" w:rsidP="00A22946">
      <w:pPr>
        <w:pStyle w:val="ListParagraph"/>
        <w:numPr>
          <w:ilvl w:val="0"/>
          <w:numId w:val="25"/>
        </w:numPr>
        <w:spacing w:before="0" w:after="120"/>
        <w:jc w:val="both"/>
      </w:pPr>
      <w:r>
        <w:t xml:space="preserve">Kho dữ liệu </w:t>
      </w:r>
    </w:p>
    <w:p w14:paraId="7B44AD48" w14:textId="77777777" w:rsidR="00A22946" w:rsidRDefault="00A22946" w:rsidP="00A22946">
      <w:pPr>
        <w:pStyle w:val="ListParagraph"/>
        <w:jc w:val="both"/>
      </w:pPr>
      <w:r>
        <w:t>+ Được lập trình để tổng hợp dữ liệu có cấu trúc theo thời gian (tính ổn định).</w:t>
      </w:r>
    </w:p>
    <w:p w14:paraId="14B88D8F" w14:textId="77777777" w:rsidR="00A22946" w:rsidRDefault="00A22946" w:rsidP="00A22946">
      <w:pPr>
        <w:pStyle w:val="ListParagraph"/>
        <w:jc w:val="both"/>
      </w:pPr>
      <w:r>
        <w:t xml:space="preserve">+ Là một database rất lớn. </w:t>
      </w:r>
    </w:p>
    <w:p w14:paraId="071B57BB" w14:textId="77777777" w:rsidR="00A22946" w:rsidRDefault="00A22946" w:rsidP="00A22946">
      <w:pPr>
        <w:pStyle w:val="ListParagraph"/>
        <w:jc w:val="both"/>
      </w:pPr>
      <w:r>
        <w:t>+ Thường chỉ đọc, phục vụ cho những nhu cầu báo cáo.</w:t>
      </w:r>
    </w:p>
    <w:p w14:paraId="3F015DED" w14:textId="77777777" w:rsidR="00A22946" w:rsidRDefault="00A22946" w:rsidP="00A22946">
      <w:pPr>
        <w:pStyle w:val="ListParagraph"/>
        <w:jc w:val="both"/>
      </w:pPr>
      <w:r>
        <w:t xml:space="preserve">+ Lấy thông tin từ nhiều nguồn khác nhau. </w:t>
      </w:r>
    </w:p>
    <w:p w14:paraId="182A5A08" w14:textId="4063BF98" w:rsidR="00A22946" w:rsidRPr="00A22946" w:rsidRDefault="00A22946" w:rsidP="00A22946">
      <w:pPr>
        <w:pStyle w:val="ListParagraph"/>
        <w:jc w:val="both"/>
      </w:pPr>
      <w:r>
        <w:t>+ Phải</w:t>
      </w:r>
      <w:r w:rsidRPr="004F774D">
        <w:t xml:space="preserve"> phi chuẩn hoá rồi sau đó có thể chuẩn hoá theo start chema trong Data mart, điều này đồng nghĩa vớ</w:t>
      </w:r>
      <w:r>
        <w:t xml:space="preserve">i </w:t>
      </w:r>
      <w:r w:rsidRPr="004F774D">
        <w:t xml:space="preserve">việc DWH sẽ trùng lắp thông tin. </w:t>
      </w:r>
    </w:p>
    <w:p w14:paraId="7032F57F" w14:textId="77777777" w:rsidR="00F753CB" w:rsidRPr="00A22946" w:rsidRDefault="00F753CB" w:rsidP="005B578C">
      <w:pPr>
        <w:pStyle w:val="Heading3"/>
        <w:numPr>
          <w:ilvl w:val="2"/>
          <w:numId w:val="11"/>
        </w:numPr>
        <w:rPr>
          <w:rFonts w:ascii="Times New Roman" w:hAnsi="Times New Roman" w:cs="Times New Roman"/>
        </w:rPr>
      </w:pPr>
      <w:bookmarkStart w:id="23" w:name="_Toc105170917"/>
      <w:r w:rsidRPr="00A22946">
        <w:rPr>
          <w:rFonts w:ascii="Times New Roman" w:hAnsi="Times New Roman" w:cs="Times New Roman"/>
        </w:rPr>
        <w:lastRenderedPageBreak/>
        <w:t>Kiến trúc cơ bản của kho dữ liệu:</w:t>
      </w:r>
      <w:bookmarkEnd w:id="23"/>
    </w:p>
    <w:p w14:paraId="346F12CA" w14:textId="76A48950" w:rsidR="00F753CB" w:rsidRDefault="00F753CB" w:rsidP="005B578C">
      <w:pPr>
        <w:pStyle w:val="Heading4"/>
        <w:numPr>
          <w:ilvl w:val="3"/>
          <w:numId w:val="11"/>
        </w:numPr>
        <w:ind w:left="900" w:hanging="900"/>
        <w:rPr>
          <w:rFonts w:ascii="Times New Roman" w:hAnsi="Times New Roman" w:cs="Times New Roman"/>
        </w:rPr>
      </w:pPr>
      <w:r w:rsidRPr="00235B50">
        <w:rPr>
          <w:rFonts w:ascii="Times New Roman" w:hAnsi="Times New Roman" w:cs="Times New Roman"/>
        </w:rPr>
        <w:t>Tầng đáy: nạp dữ liệu</w:t>
      </w:r>
    </w:p>
    <w:p w14:paraId="2134BE25" w14:textId="7595BEF2" w:rsidR="00A22946" w:rsidRPr="00A22946" w:rsidRDefault="00A22946" w:rsidP="00A22946">
      <w:pPr>
        <w:ind w:firstLine="720"/>
        <w:jc w:val="both"/>
      </w:pPr>
      <w:r w:rsidRPr="00B758E5">
        <w:t>Là nơi cung cấp dịch vụ lấy dữ liệu từ nhiều nguồn khác sau đó chuẩn hóa, làm sạch và lưu trữ dữ liệu đã tập trung</w:t>
      </w:r>
      <w:r>
        <w:t>.</w:t>
      </w:r>
    </w:p>
    <w:p w14:paraId="7A3A7CFB" w14:textId="332DDD4C" w:rsidR="00F753CB" w:rsidRDefault="00F753CB" w:rsidP="005B578C">
      <w:pPr>
        <w:pStyle w:val="Heading4"/>
        <w:numPr>
          <w:ilvl w:val="3"/>
          <w:numId w:val="11"/>
        </w:numPr>
        <w:ind w:left="900" w:hanging="900"/>
        <w:rPr>
          <w:rFonts w:ascii="Times New Roman" w:hAnsi="Times New Roman" w:cs="Times New Roman"/>
        </w:rPr>
      </w:pPr>
      <w:r w:rsidRPr="00235B50">
        <w:rPr>
          <w:rFonts w:ascii="Times New Roman" w:hAnsi="Times New Roman" w:cs="Times New Roman"/>
        </w:rPr>
        <w:t>Tầng giữa: OLAP (OLAP server): xử lý</w:t>
      </w:r>
      <w:r w:rsidR="00201E76" w:rsidRPr="00235B50">
        <w:rPr>
          <w:rFonts w:ascii="Times New Roman" w:hAnsi="Times New Roman" w:cs="Times New Roman"/>
        </w:rPr>
        <w:t xml:space="preserve"> DWH</w:t>
      </w:r>
    </w:p>
    <w:p w14:paraId="3B6947E0" w14:textId="2411C001" w:rsidR="00A22946" w:rsidRDefault="00A22946" w:rsidP="00A22946">
      <w:pPr>
        <w:pStyle w:val="ListParagraph"/>
        <w:numPr>
          <w:ilvl w:val="0"/>
          <w:numId w:val="25"/>
        </w:numPr>
        <w:spacing w:before="0" w:after="120"/>
        <w:jc w:val="both"/>
      </w:pPr>
      <w:r>
        <w:t>C</w:t>
      </w:r>
      <w:r w:rsidRPr="00B758E5">
        <w:t>ung cấp các dịch vụ để thực hiện các thao tác với kho dữ liệu gọi là dịch vụ OLAP (OLAP server). Có thể cài đặt bằng Relational OLAP, Multidimensional OLAP hay kết hợp cả hai mô hình trên Hybrid OLAP</w:t>
      </w:r>
      <w:r>
        <w:t>.</w:t>
      </w:r>
    </w:p>
    <w:p w14:paraId="50F729ED" w14:textId="77777777" w:rsidR="00A22946" w:rsidRDefault="00A22946" w:rsidP="00A22946">
      <w:pPr>
        <w:pStyle w:val="ListParagraph"/>
        <w:numPr>
          <w:ilvl w:val="0"/>
          <w:numId w:val="29"/>
        </w:numPr>
        <w:spacing w:before="0" w:after="120"/>
        <w:jc w:val="both"/>
      </w:pPr>
      <w:r>
        <w:t>OLAP (OLAP server) dạng:</w:t>
      </w:r>
    </w:p>
    <w:p w14:paraId="351042DD" w14:textId="77777777" w:rsidR="00A22946" w:rsidRDefault="00A22946" w:rsidP="00A22946">
      <w:pPr>
        <w:ind w:firstLine="720"/>
        <w:jc w:val="both"/>
      </w:pPr>
      <w:r>
        <w:t>+ Relational OLAP</w:t>
      </w:r>
    </w:p>
    <w:p w14:paraId="4BE1E2FD" w14:textId="77777777" w:rsidR="00A22946" w:rsidRDefault="00A22946" w:rsidP="00A22946">
      <w:pPr>
        <w:ind w:firstLine="720"/>
        <w:jc w:val="both"/>
      </w:pPr>
      <w:r>
        <w:t xml:space="preserve">+ Multidimentional OLAP </w:t>
      </w:r>
    </w:p>
    <w:p w14:paraId="018F82EE" w14:textId="0E224BC6" w:rsidR="00A22946" w:rsidRPr="00A22946" w:rsidRDefault="00A22946" w:rsidP="00A22946">
      <w:pPr>
        <w:ind w:firstLine="720"/>
        <w:jc w:val="both"/>
      </w:pPr>
      <w:r>
        <w:t>+ Hybrid OLAP</w:t>
      </w:r>
    </w:p>
    <w:p w14:paraId="70BCB443" w14:textId="30D75AC0" w:rsidR="00F753CB" w:rsidRDefault="00F753CB" w:rsidP="005B578C">
      <w:pPr>
        <w:pStyle w:val="Heading4"/>
        <w:numPr>
          <w:ilvl w:val="3"/>
          <w:numId w:val="11"/>
        </w:numPr>
        <w:ind w:left="900" w:hanging="900"/>
        <w:rPr>
          <w:rFonts w:ascii="Times New Roman" w:hAnsi="Times New Roman" w:cs="Times New Roman"/>
        </w:rPr>
      </w:pPr>
      <w:r w:rsidRPr="00235B50">
        <w:rPr>
          <w:rFonts w:ascii="Times New Roman" w:hAnsi="Times New Roman" w:cs="Times New Roman"/>
        </w:rPr>
        <w:t>Tầng trên cùng: ứng dụng</w:t>
      </w:r>
      <w:r w:rsidR="00201E76" w:rsidRPr="00235B50">
        <w:rPr>
          <w:rFonts w:ascii="Times New Roman" w:hAnsi="Times New Roman" w:cs="Times New Roman"/>
        </w:rPr>
        <w:t xml:space="preserve"> = khai thác sử dụng DWH</w:t>
      </w:r>
    </w:p>
    <w:p w14:paraId="50C13903" w14:textId="7069A8C1" w:rsidR="00A22946" w:rsidRPr="00A22946" w:rsidRDefault="00A22946" w:rsidP="00A22946">
      <w:pPr>
        <w:ind w:firstLine="720"/>
      </w:pPr>
      <w:r>
        <w:t>C</w:t>
      </w:r>
      <w:r w:rsidRPr="00B758E5">
        <w:t>hứa các câu truy vấn, báo cáo, phân tích</w:t>
      </w:r>
      <w:r>
        <w:t>, cung cấp thông tin cho người dùng.</w:t>
      </w:r>
    </w:p>
    <w:p w14:paraId="7FFB1160" w14:textId="086F28B9" w:rsidR="00F753CB" w:rsidRPr="00A22946" w:rsidRDefault="00F753CB" w:rsidP="005B578C">
      <w:pPr>
        <w:pStyle w:val="Heading3"/>
        <w:numPr>
          <w:ilvl w:val="2"/>
          <w:numId w:val="11"/>
        </w:numPr>
        <w:rPr>
          <w:rFonts w:ascii="Times New Roman" w:hAnsi="Times New Roman" w:cs="Times New Roman"/>
        </w:rPr>
      </w:pPr>
      <w:bookmarkStart w:id="24" w:name="_Toc105170918"/>
      <w:r w:rsidRPr="00A22946">
        <w:rPr>
          <w:rFonts w:ascii="Times New Roman" w:hAnsi="Times New Roman" w:cs="Times New Roman"/>
        </w:rPr>
        <w:t>Mô hình CSDL đa chiều (Dimensional Modeling)</w:t>
      </w:r>
      <w:bookmarkEnd w:id="24"/>
    </w:p>
    <w:p w14:paraId="492A0CBA" w14:textId="279735F9" w:rsidR="00A22946" w:rsidRPr="00FC075D" w:rsidRDefault="00A22946" w:rsidP="00A22946">
      <w:pPr>
        <w:pStyle w:val="ListParagraph"/>
        <w:numPr>
          <w:ilvl w:val="0"/>
          <w:numId w:val="25"/>
        </w:numPr>
        <w:spacing w:before="0" w:after="120"/>
        <w:jc w:val="both"/>
        <w:rPr>
          <w:rFonts w:asciiTheme="majorBidi" w:hAnsiTheme="majorBidi" w:cstheme="majorBidi"/>
          <w:sz w:val="26"/>
          <w:szCs w:val="26"/>
          <w:lang w:val="vi-VN"/>
        </w:rPr>
      </w:pPr>
      <w:r w:rsidRPr="00FC075D">
        <w:rPr>
          <w:rFonts w:asciiTheme="majorBidi" w:hAnsiTheme="majorBidi" w:cstheme="majorBidi"/>
          <w:sz w:val="26"/>
          <w:szCs w:val="26"/>
          <w:lang w:val="vi-VN"/>
        </w:rPr>
        <w:t>Mô hình CSDL đa chiều (Dimmensional Modeling) là một kỹ thuật cấu trúc dữ liệu được tối ưu hóa để lưu trữ dữ liệu trong kho dữ liệu, giúp biểu diễn dữ liệu logic phù hợp hơn với quản lý dữ liệu OLAP. Mục đích của CSDL đa chiều là tối ưu hóa CSDL để truy xuất nhanh hơn.</w:t>
      </w:r>
    </w:p>
    <w:p w14:paraId="6D3710D6" w14:textId="77777777" w:rsidR="00A22946" w:rsidRPr="00FC075D" w:rsidRDefault="00A22946" w:rsidP="00A22946">
      <w:pPr>
        <w:pStyle w:val="ListParagraph"/>
        <w:numPr>
          <w:ilvl w:val="0"/>
          <w:numId w:val="25"/>
        </w:numPr>
        <w:spacing w:before="0" w:after="120"/>
        <w:jc w:val="both"/>
        <w:rPr>
          <w:rFonts w:asciiTheme="majorBidi" w:hAnsiTheme="majorBidi" w:cstheme="majorBidi"/>
          <w:sz w:val="26"/>
          <w:szCs w:val="26"/>
          <w:lang w:val="vi-VN"/>
        </w:rPr>
      </w:pPr>
      <w:r w:rsidRPr="00FC075D">
        <w:rPr>
          <w:rFonts w:asciiTheme="majorBidi" w:hAnsiTheme="majorBidi" w:cstheme="majorBidi"/>
          <w:sz w:val="26"/>
          <w:szCs w:val="26"/>
          <w:lang w:val="vi-VN"/>
        </w:rPr>
        <w:t>CSDL đa chiều có liên quan đến DWH vì nó tối ưu hóa để lưu trữ trong DWH, DWH được xây dựng theo mô hình dữ liệu đa chiều, hệ thống được dùng để lưu trữ thông tin cho việc phân tích và báo cáo.</w:t>
      </w:r>
    </w:p>
    <w:p w14:paraId="748DD6B4" w14:textId="77777777" w:rsidR="00A22946" w:rsidRPr="00FC075D" w:rsidRDefault="00A22946" w:rsidP="00A22946">
      <w:pPr>
        <w:pStyle w:val="ListParagraph"/>
        <w:numPr>
          <w:ilvl w:val="0"/>
          <w:numId w:val="25"/>
        </w:numPr>
        <w:spacing w:before="0" w:after="120"/>
        <w:jc w:val="both"/>
        <w:rPr>
          <w:rFonts w:asciiTheme="majorBidi" w:hAnsiTheme="majorBidi" w:cstheme="majorBidi"/>
          <w:sz w:val="26"/>
          <w:szCs w:val="26"/>
          <w:lang w:val="vi-VN"/>
        </w:rPr>
      </w:pPr>
      <w:r w:rsidRPr="00FC075D">
        <w:rPr>
          <w:rFonts w:asciiTheme="majorBidi" w:hAnsiTheme="majorBidi" w:cstheme="majorBidi"/>
          <w:sz w:val="26"/>
          <w:szCs w:val="26"/>
          <w:lang w:val="vi-VN"/>
        </w:rPr>
        <w:t>CSDL đa chiều có liên quan đến BigData vì hiện nay với sự bùng nổ của công nghệ cũng dẫn đến lượng dữ liệu ngày càng lớn, do đó việc tổ chức và xử lý dữ liệu cần đến công cụ để quản lý cũng như tránh mất cắp dữ liệu. Mà DWH là một hệ thống để lưu trữ thông tin dữ liệu nên có thể nói CSDL đa chiều cũng liên quan sâu sắc đến BigData.</w:t>
      </w:r>
    </w:p>
    <w:p w14:paraId="3329E31F" w14:textId="1CCA558E" w:rsidR="00A22946" w:rsidRPr="00A22946" w:rsidRDefault="00A22946" w:rsidP="00A22946">
      <w:pPr>
        <w:pStyle w:val="ListParagraph"/>
        <w:numPr>
          <w:ilvl w:val="0"/>
          <w:numId w:val="25"/>
        </w:numPr>
        <w:spacing w:before="0" w:after="120"/>
        <w:jc w:val="both"/>
        <w:rPr>
          <w:rFonts w:asciiTheme="majorBidi" w:hAnsiTheme="majorBidi" w:cstheme="majorBidi"/>
          <w:sz w:val="26"/>
          <w:szCs w:val="26"/>
          <w:lang w:val="vi-VN"/>
        </w:rPr>
      </w:pPr>
      <w:r w:rsidRPr="00FC075D">
        <w:rPr>
          <w:rFonts w:asciiTheme="majorBidi" w:hAnsiTheme="majorBidi" w:cstheme="majorBidi"/>
          <w:sz w:val="26"/>
          <w:szCs w:val="26"/>
          <w:lang w:val="vi-VN"/>
        </w:rPr>
        <w:t>CSDL đa chiều có liên quan đến CMCN 4.0 vì có thể thấy bigdata có liên quan rất nhiều đến CMCN 4.0 vì công nghiệp phát triển thì dữ liệu cũng ngày càng lớn thậm chí là rất lớn</w:t>
      </w:r>
      <w:r>
        <w:rPr>
          <w:rFonts w:asciiTheme="majorBidi" w:hAnsiTheme="majorBidi" w:cstheme="majorBidi"/>
          <w:sz w:val="26"/>
          <w:szCs w:val="26"/>
        </w:rPr>
        <w:t>.</w:t>
      </w:r>
    </w:p>
    <w:p w14:paraId="1D3D361F" w14:textId="6A8AC212" w:rsidR="00F753CB" w:rsidRPr="00A22946" w:rsidRDefault="00CF7282" w:rsidP="005B578C">
      <w:pPr>
        <w:pStyle w:val="Heading2"/>
        <w:numPr>
          <w:ilvl w:val="1"/>
          <w:numId w:val="11"/>
        </w:numPr>
        <w:tabs>
          <w:tab w:val="clear" w:pos="1440"/>
          <w:tab w:val="left" w:pos="540"/>
        </w:tabs>
        <w:ind w:left="540" w:hanging="540"/>
        <w:rPr>
          <w:rFonts w:ascii="Times New Roman" w:hAnsi="Times New Roman" w:cs="Times New Roman"/>
          <w:b/>
          <w:bCs/>
        </w:rPr>
      </w:pPr>
      <w:bookmarkStart w:id="25" w:name="_Toc105170919"/>
      <w:r w:rsidRPr="00A22946">
        <w:rPr>
          <w:rFonts w:ascii="Times New Roman" w:hAnsi="Times New Roman" w:cs="Times New Roman"/>
          <w:b/>
          <w:bCs/>
        </w:rPr>
        <w:lastRenderedPageBreak/>
        <w:t>Phân tích và t</w:t>
      </w:r>
      <w:r w:rsidR="00F753CB" w:rsidRPr="00A22946">
        <w:rPr>
          <w:rFonts w:ascii="Times New Roman" w:hAnsi="Times New Roman" w:cs="Times New Roman"/>
          <w:b/>
          <w:bCs/>
        </w:rPr>
        <w:t>hiết kế Kho dữ liệu</w:t>
      </w:r>
      <w:bookmarkEnd w:id="25"/>
    </w:p>
    <w:p w14:paraId="5051FEFB" w14:textId="1ECB932B" w:rsidR="00F753CB" w:rsidRDefault="00F753CB" w:rsidP="005B578C">
      <w:pPr>
        <w:pStyle w:val="Heading3"/>
        <w:numPr>
          <w:ilvl w:val="2"/>
          <w:numId w:val="11"/>
        </w:numPr>
        <w:jc w:val="both"/>
        <w:rPr>
          <w:rFonts w:ascii="Times New Roman" w:hAnsi="Times New Roman" w:cs="Times New Roman"/>
        </w:rPr>
      </w:pPr>
      <w:bookmarkStart w:id="26" w:name="_Toc105170920"/>
      <w:r w:rsidRPr="00A22946">
        <w:rPr>
          <w:rFonts w:ascii="Times New Roman" w:hAnsi="Times New Roman" w:cs="Times New Roman"/>
        </w:rPr>
        <w:t>Phân tích và thiết kế kho dữ liệu theo hướng mô hình hóa nhiều chiều (Dimensional Modeling)</w:t>
      </w:r>
      <w:bookmarkEnd w:id="26"/>
    </w:p>
    <w:p w14:paraId="50270242" w14:textId="2E4D7E83" w:rsidR="00A22946" w:rsidRPr="00317DB7" w:rsidRDefault="00A22946" w:rsidP="00A22946">
      <w:pPr>
        <w:pStyle w:val="ListParagraph"/>
        <w:numPr>
          <w:ilvl w:val="0"/>
          <w:numId w:val="30"/>
        </w:numPr>
        <w:jc w:val="both"/>
        <w:rPr>
          <w:lang w:val="vi-VN"/>
        </w:rPr>
      </w:pPr>
      <w:r w:rsidRPr="00317DB7">
        <w:rPr>
          <w:lang w:val="vi-VN"/>
        </w:rPr>
        <w:t>Lược đồ hình sao: Gồm 1 bảng Fact (bảng sự kiện) nằm ở trung tâm và được bao quanh bởi những bảng Dimension (bảng chiều). Dữ liệu của lược đồ hình sao không được chuẩn hoá. Các câu hỏi nhằm vào bảng Fact và được cấu trúc bởi các bảng Dimension.</w:t>
      </w:r>
    </w:p>
    <w:p w14:paraId="038E854F" w14:textId="77777777" w:rsidR="00A22946" w:rsidRPr="00317DB7" w:rsidRDefault="00A22946" w:rsidP="00A22946">
      <w:pPr>
        <w:pStyle w:val="ListParagraph"/>
        <w:jc w:val="both"/>
        <w:rPr>
          <w:lang w:val="vi-VN"/>
        </w:rPr>
      </w:pPr>
      <w:r w:rsidRPr="00317DB7">
        <w:rPr>
          <w:lang w:val="vi-VN"/>
        </w:rPr>
        <w:t>+ Ưu điểm: Bảng Fact, Dimension được mô tả rõ ràng, dễ hiểu. Bảng Dim là bảng dữ liệu tĩnh, và bảng Fact là dữ liệu động được nạp bằng các thao tác. Khoá của Fact được tạo bởi khoá của các bảng Dim. Nghĩa là khoá chính của các bảng Dim chính là khoá của bảng Fact.</w:t>
      </w:r>
    </w:p>
    <w:p w14:paraId="0D9CC753" w14:textId="77777777" w:rsidR="00A22946" w:rsidRPr="00317DB7" w:rsidRDefault="00A22946" w:rsidP="00A22946">
      <w:pPr>
        <w:pStyle w:val="ListParagraph"/>
        <w:jc w:val="both"/>
        <w:rPr>
          <w:lang w:val="vi-VN"/>
        </w:rPr>
      </w:pPr>
      <w:r w:rsidRPr="00317DB7">
        <w:rPr>
          <w:lang w:val="vi-VN"/>
        </w:rPr>
        <w:t>+ Nhược: Dữ liệu không được chuẩn hoá.</w:t>
      </w:r>
    </w:p>
    <w:p w14:paraId="5297614A" w14:textId="77777777" w:rsidR="00A22946" w:rsidRPr="00317DB7" w:rsidRDefault="00A22946" w:rsidP="00A22946">
      <w:pPr>
        <w:pStyle w:val="ListParagraph"/>
        <w:numPr>
          <w:ilvl w:val="0"/>
          <w:numId w:val="30"/>
        </w:numPr>
        <w:jc w:val="both"/>
        <w:rPr>
          <w:lang w:val="vi-VN"/>
        </w:rPr>
      </w:pPr>
      <w:r w:rsidRPr="00317DB7">
        <w:rPr>
          <w:lang w:val="vi-VN"/>
        </w:rPr>
        <w:t xml:space="preserve">Lược đồ hình bông tuyết: </w:t>
      </w:r>
    </w:p>
    <w:p w14:paraId="147C3F2F" w14:textId="77777777" w:rsidR="00A22946" w:rsidRPr="00317DB7" w:rsidRDefault="00A22946" w:rsidP="00A22946">
      <w:pPr>
        <w:pStyle w:val="ListParagraph"/>
        <w:jc w:val="both"/>
        <w:rPr>
          <w:lang w:val="vi-VN"/>
        </w:rPr>
      </w:pPr>
      <w:r w:rsidRPr="00317DB7">
        <w:rPr>
          <w:lang w:val="vi-VN"/>
        </w:rPr>
        <w:t>+ Là dạng mở rộng của lược đồ hình sao bằng các bổ sung các Dim. Bảng Fact như lược đồ hình sao, bảng Dim được chuẩn hoá. Các chiều được cấu trúc rõ ràng. Bảng Dim được chia thành chiều chính hay chiều phụ.</w:t>
      </w:r>
    </w:p>
    <w:p w14:paraId="02D9ADF8" w14:textId="44D0615D" w:rsidR="00A22946" w:rsidRPr="00A22946" w:rsidRDefault="00A22946" w:rsidP="00A22946">
      <w:pPr>
        <w:pStyle w:val="ListParagraph"/>
        <w:jc w:val="both"/>
        <w:rPr>
          <w:lang w:val="vi-VN"/>
        </w:rPr>
      </w:pPr>
      <w:r w:rsidRPr="00317DB7">
        <w:rPr>
          <w:lang w:val="vi-VN"/>
        </w:rPr>
        <w:t>+ Ưu điểm: Số chiều được phân cấp thể hiện dạng chuẩn của bảng Dim. Nhược: Cấu trúc phi dạng chuẩn của lược đồ hình sao phù hợp hơn cho việc duyệt các chiều.</w:t>
      </w:r>
    </w:p>
    <w:p w14:paraId="151C2BAC" w14:textId="77777777" w:rsidR="00F753CB" w:rsidRPr="00A22946" w:rsidRDefault="00F753CB" w:rsidP="005B578C">
      <w:pPr>
        <w:pStyle w:val="Heading3"/>
        <w:numPr>
          <w:ilvl w:val="2"/>
          <w:numId w:val="11"/>
        </w:numPr>
        <w:jc w:val="both"/>
        <w:rPr>
          <w:rFonts w:ascii="Times New Roman" w:hAnsi="Times New Roman" w:cs="Times New Roman"/>
        </w:rPr>
      </w:pPr>
      <w:bookmarkStart w:id="27" w:name="_Toc105170921"/>
      <w:r w:rsidRPr="00A22946">
        <w:rPr>
          <w:rFonts w:ascii="Times New Roman" w:hAnsi="Times New Roman" w:cs="Times New Roman"/>
        </w:rPr>
        <w:t>Các dạng (phương pháp) tích hợp dữ liệu</w:t>
      </w:r>
      <w:bookmarkEnd w:id="27"/>
    </w:p>
    <w:p w14:paraId="3455F39D" w14:textId="6C2C1BD2" w:rsidR="00F753CB" w:rsidRDefault="00F753CB" w:rsidP="005B578C">
      <w:pPr>
        <w:pStyle w:val="Heading3"/>
        <w:numPr>
          <w:ilvl w:val="2"/>
          <w:numId w:val="11"/>
        </w:numPr>
        <w:jc w:val="both"/>
        <w:rPr>
          <w:rFonts w:ascii="Times New Roman" w:hAnsi="Times New Roman" w:cs="Times New Roman"/>
        </w:rPr>
      </w:pPr>
      <w:bookmarkStart w:id="28" w:name="_Toc105170922"/>
      <w:r w:rsidRPr="00A22946">
        <w:rPr>
          <w:rFonts w:ascii="Times New Roman" w:hAnsi="Times New Roman" w:cs="Times New Roman"/>
        </w:rPr>
        <w:t>Các bước cơ bản trong tiến trình tích hợp dữ liệu</w:t>
      </w:r>
      <w:bookmarkEnd w:id="28"/>
      <w:r w:rsidRPr="00A22946">
        <w:rPr>
          <w:rFonts w:ascii="Times New Roman" w:hAnsi="Times New Roman" w:cs="Times New Roman"/>
        </w:rPr>
        <w:t xml:space="preserve"> </w:t>
      </w:r>
    </w:p>
    <w:p w14:paraId="7F77F705" w14:textId="2EA969E6" w:rsidR="00AD0F48" w:rsidRPr="00FC075D" w:rsidRDefault="00AD0F48" w:rsidP="00AD0F48">
      <w:pPr>
        <w:pStyle w:val="ListParagraph"/>
        <w:numPr>
          <w:ilvl w:val="0"/>
          <w:numId w:val="31"/>
        </w:numPr>
        <w:spacing w:before="0" w:after="160"/>
        <w:jc w:val="both"/>
        <w:rPr>
          <w:rFonts w:asciiTheme="majorBidi" w:hAnsiTheme="majorBidi" w:cstheme="majorBidi"/>
          <w:sz w:val="26"/>
          <w:szCs w:val="26"/>
          <w:lang w:val="vi-VN"/>
        </w:rPr>
      </w:pPr>
      <w:r>
        <w:rPr>
          <w:rFonts w:asciiTheme="majorBidi" w:hAnsiTheme="majorBidi" w:cstheme="majorBidi"/>
          <w:sz w:val="26"/>
          <w:szCs w:val="26"/>
          <w:lang w:val="vi-VN"/>
        </w:rPr>
        <w:t>B</w:t>
      </w:r>
      <w:r w:rsidRPr="00C87386">
        <w:rPr>
          <w:rFonts w:asciiTheme="majorBidi" w:hAnsiTheme="majorBidi" w:cstheme="majorBidi"/>
          <w:sz w:val="26"/>
          <w:szCs w:val="26"/>
          <w:lang w:val="vi-VN"/>
        </w:rPr>
        <w:t>ước 1</w:t>
      </w:r>
      <w:r w:rsidRPr="00FC075D">
        <w:rPr>
          <w:rFonts w:asciiTheme="majorBidi" w:hAnsiTheme="majorBidi" w:cstheme="majorBidi"/>
          <w:sz w:val="26"/>
          <w:szCs w:val="26"/>
          <w:lang w:val="vi-VN"/>
        </w:rPr>
        <w:t xml:space="preserve">: Trích xuất dữ liệu (thu thập dữ liệu lớn từ nhiều nguồn/ đa nền tảng) </w:t>
      </w:r>
    </w:p>
    <w:p w14:paraId="384C7746" w14:textId="77777777" w:rsidR="00AD0F48" w:rsidRPr="00FC075D" w:rsidRDefault="00AD0F48" w:rsidP="00AD0F48">
      <w:pPr>
        <w:pStyle w:val="ListParagraph"/>
        <w:numPr>
          <w:ilvl w:val="0"/>
          <w:numId w:val="31"/>
        </w:numPr>
        <w:spacing w:before="0" w:after="120"/>
        <w:jc w:val="both"/>
        <w:rPr>
          <w:rFonts w:asciiTheme="majorBidi" w:hAnsiTheme="majorBidi" w:cstheme="majorBidi"/>
          <w:sz w:val="26"/>
          <w:szCs w:val="26"/>
          <w:lang w:val="vi-VN"/>
        </w:rPr>
      </w:pPr>
      <w:r>
        <w:rPr>
          <w:rFonts w:asciiTheme="majorBidi" w:hAnsiTheme="majorBidi" w:cstheme="majorBidi"/>
          <w:sz w:val="26"/>
          <w:szCs w:val="26"/>
          <w:lang w:val="vi-VN"/>
        </w:rPr>
        <w:t>B</w:t>
      </w:r>
      <w:r w:rsidRPr="00FC075D">
        <w:rPr>
          <w:rFonts w:asciiTheme="majorBidi" w:hAnsiTheme="majorBidi" w:cstheme="majorBidi"/>
          <w:sz w:val="26"/>
          <w:szCs w:val="26"/>
          <w:lang w:val="vi-VN"/>
        </w:rPr>
        <w:t>ước 2: Làm sạch (tìm lỗi và sửa Database nguồn)</w:t>
      </w:r>
    </w:p>
    <w:p w14:paraId="68888707" w14:textId="77777777" w:rsidR="00AD0F48" w:rsidRPr="00FC075D" w:rsidRDefault="00AD0F48" w:rsidP="00AD0F48">
      <w:pPr>
        <w:pStyle w:val="ListParagraph"/>
        <w:numPr>
          <w:ilvl w:val="0"/>
          <w:numId w:val="31"/>
        </w:numPr>
        <w:spacing w:before="0" w:after="160"/>
        <w:jc w:val="both"/>
        <w:rPr>
          <w:rFonts w:asciiTheme="majorBidi" w:hAnsiTheme="majorBidi" w:cstheme="majorBidi"/>
          <w:sz w:val="26"/>
          <w:szCs w:val="26"/>
          <w:lang w:val="vi-VN"/>
        </w:rPr>
      </w:pPr>
      <w:r>
        <w:rPr>
          <w:rFonts w:asciiTheme="majorBidi" w:hAnsiTheme="majorBidi" w:cstheme="majorBidi"/>
          <w:sz w:val="26"/>
          <w:szCs w:val="26"/>
          <w:lang w:val="vi-VN"/>
        </w:rPr>
        <w:t>B</w:t>
      </w:r>
      <w:r w:rsidRPr="00FC075D">
        <w:rPr>
          <w:rFonts w:asciiTheme="majorBidi" w:hAnsiTheme="majorBidi" w:cstheme="majorBidi"/>
          <w:sz w:val="26"/>
          <w:szCs w:val="26"/>
          <w:lang w:val="vi-VN"/>
        </w:rPr>
        <w:t>ước 3: So khớp mẫu (lọc và chuyển đổi dữ liệu hay chuyển đổi sang định dạng DWH)</w:t>
      </w:r>
    </w:p>
    <w:p w14:paraId="73343D00" w14:textId="55088507" w:rsidR="00AD0F48" w:rsidRPr="00AD0F48" w:rsidRDefault="00AD0F48" w:rsidP="00AD0F48">
      <w:pPr>
        <w:pStyle w:val="ListParagraph"/>
        <w:numPr>
          <w:ilvl w:val="0"/>
          <w:numId w:val="31"/>
        </w:numPr>
        <w:spacing w:before="0" w:after="160"/>
        <w:jc w:val="both"/>
        <w:rPr>
          <w:rFonts w:asciiTheme="majorBidi" w:hAnsiTheme="majorBidi" w:cstheme="majorBidi"/>
          <w:sz w:val="26"/>
          <w:szCs w:val="26"/>
          <w:lang w:val="vi-VN"/>
        </w:rPr>
      </w:pPr>
      <w:r>
        <w:rPr>
          <w:rFonts w:asciiTheme="majorBidi" w:hAnsiTheme="majorBidi" w:cstheme="majorBidi"/>
          <w:sz w:val="26"/>
          <w:szCs w:val="26"/>
          <w:lang w:val="vi-VN"/>
        </w:rPr>
        <w:t>B</w:t>
      </w:r>
      <w:r w:rsidRPr="00FC075D">
        <w:rPr>
          <w:rFonts w:asciiTheme="majorBidi" w:hAnsiTheme="majorBidi" w:cstheme="majorBidi"/>
          <w:sz w:val="26"/>
          <w:szCs w:val="26"/>
          <w:lang w:val="vi-VN"/>
        </w:rPr>
        <w:t>ước 4: Lưu trữ dữ liệu theo cấu trúc (sắp xếp, hợp nhất, tổng hợp)</w:t>
      </w:r>
    </w:p>
    <w:p w14:paraId="6174F6B4" w14:textId="7C39C932" w:rsidR="00F753CB" w:rsidRDefault="00F753CB" w:rsidP="005B578C">
      <w:pPr>
        <w:pStyle w:val="Heading3"/>
        <w:numPr>
          <w:ilvl w:val="2"/>
          <w:numId w:val="11"/>
        </w:numPr>
        <w:jc w:val="both"/>
        <w:rPr>
          <w:rFonts w:ascii="Times New Roman" w:hAnsi="Times New Roman" w:cs="Times New Roman"/>
        </w:rPr>
      </w:pPr>
      <w:bookmarkStart w:id="29" w:name="_Toc105170923"/>
      <w:r w:rsidRPr="00AD0F48">
        <w:rPr>
          <w:rFonts w:ascii="Times New Roman" w:hAnsi="Times New Roman" w:cs="Times New Roman"/>
        </w:rPr>
        <w:t>Các công cụ tích hợp dữ liệu:</w:t>
      </w:r>
      <w:bookmarkEnd w:id="29"/>
      <w:r w:rsidRPr="00AD0F48">
        <w:rPr>
          <w:rFonts w:ascii="Times New Roman" w:hAnsi="Times New Roman" w:cs="Times New Roman"/>
        </w:rPr>
        <w:t xml:space="preserve"> </w:t>
      </w:r>
    </w:p>
    <w:p w14:paraId="4D9C515E" w14:textId="4C502B7E" w:rsidR="00AD0F48" w:rsidRPr="00FC075D" w:rsidRDefault="00AD0F48" w:rsidP="00AD0F48">
      <w:pPr>
        <w:pStyle w:val="ListParagraph"/>
        <w:numPr>
          <w:ilvl w:val="0"/>
          <w:numId w:val="31"/>
        </w:numPr>
        <w:spacing w:before="0" w:after="120"/>
        <w:rPr>
          <w:rFonts w:asciiTheme="majorBidi" w:hAnsiTheme="majorBidi" w:cstheme="majorBidi"/>
          <w:sz w:val="26"/>
          <w:szCs w:val="26"/>
          <w:lang w:val="vi-VN"/>
        </w:rPr>
      </w:pPr>
      <w:r w:rsidRPr="00FC075D">
        <w:rPr>
          <w:rFonts w:asciiTheme="majorBidi" w:hAnsiTheme="majorBidi" w:cstheme="majorBidi"/>
          <w:sz w:val="26"/>
          <w:szCs w:val="26"/>
          <w:lang w:val="vi-VN"/>
        </w:rPr>
        <w:t>Công cụ có sẵn: SQL server, Oracle, MS Access, XML, …</w:t>
      </w:r>
    </w:p>
    <w:p w14:paraId="4FE8725B" w14:textId="3FDE6470" w:rsidR="00AD0F48" w:rsidRPr="00AD0F48" w:rsidRDefault="00AD0F48" w:rsidP="00AD0F48">
      <w:pPr>
        <w:pStyle w:val="ListParagraph"/>
        <w:numPr>
          <w:ilvl w:val="0"/>
          <w:numId w:val="31"/>
        </w:numPr>
        <w:spacing w:before="0" w:after="120"/>
        <w:rPr>
          <w:rFonts w:asciiTheme="majorBidi" w:hAnsiTheme="majorBidi" w:cstheme="majorBidi"/>
          <w:sz w:val="26"/>
          <w:szCs w:val="26"/>
          <w:lang w:val="vi-VN"/>
        </w:rPr>
      </w:pPr>
      <w:r w:rsidRPr="00FC075D">
        <w:rPr>
          <w:rFonts w:asciiTheme="majorBidi" w:hAnsiTheme="majorBidi" w:cstheme="majorBidi"/>
          <w:sz w:val="26"/>
          <w:szCs w:val="26"/>
          <w:lang w:val="vi-VN"/>
        </w:rPr>
        <w:t>Công cụ dạng phần mềm chuyên dụng: MS Excel, …</w:t>
      </w:r>
    </w:p>
    <w:p w14:paraId="0CFBD6E3" w14:textId="6489AFD5" w:rsidR="00F753CB" w:rsidRDefault="00F753CB" w:rsidP="005B578C">
      <w:pPr>
        <w:pStyle w:val="Heading3"/>
        <w:numPr>
          <w:ilvl w:val="2"/>
          <w:numId w:val="11"/>
        </w:numPr>
        <w:jc w:val="both"/>
        <w:rPr>
          <w:rFonts w:ascii="Times New Roman" w:hAnsi="Times New Roman" w:cs="Times New Roman"/>
        </w:rPr>
      </w:pPr>
      <w:bookmarkStart w:id="30" w:name="_Toc105170924"/>
      <w:r w:rsidRPr="00AD0F48">
        <w:rPr>
          <w:rFonts w:ascii="Times New Roman" w:hAnsi="Times New Roman" w:cs="Times New Roman"/>
        </w:rPr>
        <w:t>Lập các luồng công việc tích hợp dữ liệu (Data Integration Workflows)</w:t>
      </w:r>
      <w:bookmarkEnd w:id="30"/>
    </w:p>
    <w:p w14:paraId="2ED8375F" w14:textId="61495D37" w:rsidR="00AD0F48" w:rsidRDefault="00AD0F48" w:rsidP="00AD0F48">
      <w:pPr>
        <w:pStyle w:val="ListParagraph"/>
        <w:numPr>
          <w:ilvl w:val="0"/>
          <w:numId w:val="29"/>
        </w:numPr>
        <w:spacing w:before="0" w:after="120"/>
        <w:jc w:val="both"/>
      </w:pPr>
      <w:r>
        <w:t>Tích hợp dữ liệu là quá trình kết hợp dữ liệu từ nhiều nguồn khác nhau để trích xuất giá trị bổ sung. Quá trình này thường bao gồm các hành động như tham gia, làm sạch, xác thực và làm phong phú dữ liệu trong quá trình thực hiện.</w:t>
      </w:r>
    </w:p>
    <w:p w14:paraId="37D0FBC6" w14:textId="77777777" w:rsidR="00AD0F48" w:rsidRDefault="00AD0F48" w:rsidP="00AD0F48">
      <w:pPr>
        <w:pStyle w:val="ListParagraph"/>
        <w:numPr>
          <w:ilvl w:val="0"/>
          <w:numId w:val="29"/>
        </w:numPr>
        <w:spacing w:before="0" w:after="120"/>
        <w:jc w:val="both"/>
      </w:pPr>
      <w:r>
        <w:lastRenderedPageBreak/>
        <w:t>Data Integration Workflows cho phép mọi nhóm sử dụng các ứng dụng phù hợp nhất với mục đích, bao gồm cơ sở dữ liệu, kỹ thuật, hoạt động và tài chính, trong khi vẫn giữ mọi thứ được kết nối. ... Dữ liệu được tự động xác nhận và tải vào mô hình dữ liệu của kho để nhóm GIS sử dụng</w:t>
      </w:r>
    </w:p>
    <w:p w14:paraId="6757A09C" w14:textId="77777777" w:rsidR="00AD0F48" w:rsidRDefault="00AD0F48" w:rsidP="00AD0F48">
      <w:pPr>
        <w:pStyle w:val="ListParagraph"/>
        <w:numPr>
          <w:ilvl w:val="0"/>
          <w:numId w:val="29"/>
        </w:numPr>
        <w:spacing w:before="0" w:after="120"/>
        <w:jc w:val="both"/>
      </w:pPr>
      <w:r>
        <w:t>Data Integration Workflows của chúng ta sẽ được thực hiện như sau:</w:t>
      </w:r>
    </w:p>
    <w:p w14:paraId="27B97E07" w14:textId="77777777" w:rsidR="00AD0F48" w:rsidRDefault="00AD0F48" w:rsidP="00AD0F48">
      <w:pPr>
        <w:pStyle w:val="ListParagraph"/>
        <w:jc w:val="both"/>
      </w:pPr>
      <w:r>
        <w:t>+ Thu thập các yêu cầu kinh doanh</w:t>
      </w:r>
    </w:p>
    <w:p w14:paraId="1224A7F7" w14:textId="77777777" w:rsidR="00AD0F48" w:rsidRDefault="00AD0F48" w:rsidP="00AD0F48">
      <w:pPr>
        <w:pStyle w:val="ListParagraph"/>
        <w:jc w:val="both"/>
      </w:pPr>
      <w:r>
        <w:t>+ Xác định nhu cầu về dữ liệu và chất lượng</w:t>
      </w:r>
    </w:p>
    <w:p w14:paraId="234C64E8" w14:textId="77777777" w:rsidR="00AD0F48" w:rsidRDefault="00AD0F48" w:rsidP="00AD0F48">
      <w:pPr>
        <w:pStyle w:val="ListParagraph"/>
        <w:jc w:val="both"/>
      </w:pPr>
      <w:r>
        <w:t>+ Lập hồ sơ dữ liệu hoặc hiểu các nguồn dữ liệu và chất lượng liên quan cả trong hệ thống nguồn và trên nhiều hệ thống nguồn, nếu có</w:t>
      </w:r>
    </w:p>
    <w:p w14:paraId="44C7D845" w14:textId="77777777" w:rsidR="00AD0F48" w:rsidRDefault="00AD0F48" w:rsidP="00AD0F48">
      <w:pPr>
        <w:pStyle w:val="ListParagraph"/>
        <w:jc w:val="both"/>
      </w:pPr>
      <w:r>
        <w:t>+ Thực hiện đánh giá chất lượng dữ liệu dựa trên các chỉ số mà doanh nghiệp đã yêu cầu</w:t>
      </w:r>
    </w:p>
    <w:p w14:paraId="41C0AD8D" w14:textId="77777777" w:rsidR="00AD0F48" w:rsidRDefault="00AD0F48" w:rsidP="00AD0F48">
      <w:pPr>
        <w:pStyle w:val="ListParagraph"/>
        <w:jc w:val="both"/>
      </w:pPr>
      <w:r>
        <w:t>+ Xác định khoảng cách giữa dữ liệu có sẵn và chất lượng của dữ liệu đó so với những gì doanh nghiệp đã yêu cầu</w:t>
      </w:r>
    </w:p>
    <w:p w14:paraId="17CED5F0" w14:textId="77777777" w:rsidR="00AD0F48" w:rsidRDefault="00AD0F48" w:rsidP="00AD0F48">
      <w:pPr>
        <w:pStyle w:val="ListParagraph"/>
        <w:jc w:val="both"/>
      </w:pPr>
      <w:r>
        <w:t>+ Sửa đổi kỳ vọng kinh doanh hoặc chi phí dự án và xác định giải pháp dữ liệu đã chọn</w:t>
      </w:r>
    </w:p>
    <w:p w14:paraId="74F21840" w14:textId="77777777" w:rsidR="00AD0F48" w:rsidRDefault="00AD0F48" w:rsidP="00AD0F48">
      <w:pPr>
        <w:pStyle w:val="ListParagraph"/>
        <w:jc w:val="both"/>
      </w:pPr>
      <w:r>
        <w:t>+ Mô hình hóa các kho dữ liệu cần thiết - các khu vực tổ chức, kho dữ liệu, kho dữ liệu hoạt động và (các) kho dữ liệu - cả từ góc độ logic (để xác nhận các yêu cầu kinh doanh) và góc độ vật lý (để cho phép thực hiện).</w:t>
      </w:r>
    </w:p>
    <w:p w14:paraId="069934B5" w14:textId="77777777" w:rsidR="00AD0F48" w:rsidRDefault="00AD0F48" w:rsidP="00AD0F48">
      <w:pPr>
        <w:pStyle w:val="ListParagraph"/>
        <w:jc w:val="both"/>
      </w:pPr>
      <w:r>
        <w:t>+ Xác định dữ liệu và nguồn phù hợp từ các hoạt động trên.</w:t>
      </w:r>
    </w:p>
    <w:p w14:paraId="3E87B522" w14:textId="77777777" w:rsidR="00AD0F48" w:rsidRDefault="00AD0F48" w:rsidP="00AD0F48">
      <w:pPr>
        <w:pStyle w:val="ListParagraph"/>
        <w:jc w:val="both"/>
      </w:pPr>
      <w:r>
        <w:t>+ Chuẩn bị dữ liệu</w:t>
      </w:r>
    </w:p>
    <w:p w14:paraId="773CA7B9" w14:textId="77777777" w:rsidR="00AD0F48" w:rsidRDefault="00AD0F48" w:rsidP="00AD0F48">
      <w:pPr>
        <w:pStyle w:val="ListParagraph"/>
        <w:jc w:val="both"/>
      </w:pPr>
      <w:r>
        <w:t>+ Nhượng quyền dữ liệu</w:t>
      </w:r>
    </w:p>
    <w:p w14:paraId="112B6841" w14:textId="6DD57581" w:rsidR="00AD0F48" w:rsidRPr="00AD0F48" w:rsidRDefault="00AD0F48" w:rsidP="00AD0F48">
      <w:pPr>
        <w:pStyle w:val="ListParagraph"/>
        <w:jc w:val="both"/>
      </w:pPr>
      <w:r>
        <w:t>+ Quản lý dữ liệu và metadata</w:t>
      </w:r>
    </w:p>
    <w:p w14:paraId="346F8839" w14:textId="30228145" w:rsidR="00F753CB" w:rsidRDefault="00F753CB" w:rsidP="005B578C">
      <w:pPr>
        <w:pStyle w:val="Heading3"/>
        <w:numPr>
          <w:ilvl w:val="2"/>
          <w:numId w:val="11"/>
        </w:numPr>
        <w:jc w:val="both"/>
        <w:rPr>
          <w:rFonts w:ascii="Times New Roman" w:hAnsi="Times New Roman" w:cs="Times New Roman"/>
        </w:rPr>
      </w:pPr>
      <w:bookmarkStart w:id="31" w:name="_Toc105170925"/>
      <w:r w:rsidRPr="00AD0F48">
        <w:rPr>
          <w:rFonts w:ascii="Times New Roman" w:hAnsi="Times New Roman" w:cs="Times New Roman"/>
        </w:rPr>
        <w:t>Hệ thống OLTP (On-Line Transaction Processing = Xử lý giao dịch trực tuyến)</w:t>
      </w:r>
      <w:bookmarkEnd w:id="31"/>
    </w:p>
    <w:p w14:paraId="243692C2" w14:textId="49F7A23E" w:rsidR="00AD0F48" w:rsidRDefault="00AD0F48" w:rsidP="00AD0F48">
      <w:pPr>
        <w:pStyle w:val="ListParagraph"/>
        <w:jc w:val="both"/>
      </w:pPr>
      <w:r w:rsidRPr="00433033">
        <w:t>OLTP viết tắt từ On-line transactional processing có nghĩa là xử lý giao dịch trực tuyến</w:t>
      </w:r>
      <w:r>
        <w:t>.</w:t>
      </w:r>
    </w:p>
    <w:p w14:paraId="5CA8F471" w14:textId="77777777" w:rsidR="00AD0F48" w:rsidRDefault="00AD0F48" w:rsidP="00AD0F48">
      <w:pPr>
        <w:pStyle w:val="ListParagraph"/>
        <w:jc w:val="both"/>
      </w:pPr>
      <w:r>
        <w:t>+ Dữ liệu phát sinh từ các hoạt động hằng ngày</w:t>
      </w:r>
    </w:p>
    <w:p w14:paraId="58B67654" w14:textId="77777777" w:rsidR="00AD0F48" w:rsidRDefault="00AD0F48" w:rsidP="00AD0F48">
      <w:pPr>
        <w:pStyle w:val="ListParagraph"/>
        <w:jc w:val="both"/>
      </w:pPr>
      <w:r>
        <w:t>+ Thu thâp xử lý để phục vụ công việc nghiệp vụ cụ thể của một tổ chức.</w:t>
      </w:r>
    </w:p>
    <w:p w14:paraId="36C5FABA" w14:textId="1DFE92E0" w:rsidR="00AD0F48" w:rsidRPr="00AD0F48" w:rsidRDefault="00AD0F48" w:rsidP="00AD0F48">
      <w:pPr>
        <w:pStyle w:val="ListParagraph"/>
        <w:jc w:val="both"/>
      </w:pPr>
      <w:r>
        <w:t>+ Thường được gọi là dữ liệu tác vụ và hoạt động thu thập xử lý dữ liệu.</w:t>
      </w:r>
    </w:p>
    <w:p w14:paraId="1F6EE64B" w14:textId="79CE3ABE" w:rsidR="00F753CB" w:rsidRPr="00AD0F48" w:rsidRDefault="005F304C" w:rsidP="005B578C">
      <w:pPr>
        <w:pStyle w:val="Heading2"/>
        <w:numPr>
          <w:ilvl w:val="1"/>
          <w:numId w:val="11"/>
        </w:numPr>
        <w:tabs>
          <w:tab w:val="clear" w:pos="1440"/>
          <w:tab w:val="left" w:pos="540"/>
        </w:tabs>
        <w:ind w:left="540" w:hanging="540"/>
        <w:rPr>
          <w:rFonts w:ascii="Times New Roman" w:hAnsi="Times New Roman" w:cs="Times New Roman"/>
          <w:b/>
          <w:bCs/>
        </w:rPr>
      </w:pPr>
      <w:bookmarkStart w:id="32" w:name="_Toc105170926"/>
      <w:r w:rsidRPr="00AD0F48">
        <w:rPr>
          <w:rFonts w:ascii="Times New Roman" w:hAnsi="Times New Roman" w:cs="Times New Roman"/>
          <w:b/>
          <w:bCs/>
        </w:rPr>
        <w:t>Vấn tin khai thác sử dụng Kho dữ liệu</w:t>
      </w:r>
      <w:bookmarkEnd w:id="32"/>
    </w:p>
    <w:p w14:paraId="698E6FCF" w14:textId="246BD90A" w:rsidR="00F753CB" w:rsidRDefault="00F753CB" w:rsidP="00DF2EC2">
      <w:pPr>
        <w:pStyle w:val="Heading3"/>
        <w:numPr>
          <w:ilvl w:val="2"/>
          <w:numId w:val="11"/>
        </w:numPr>
        <w:jc w:val="both"/>
        <w:rPr>
          <w:rFonts w:ascii="Times New Roman" w:hAnsi="Times New Roman" w:cs="Times New Roman"/>
        </w:rPr>
      </w:pPr>
      <w:bookmarkStart w:id="33" w:name="_Hlk72867928"/>
      <w:bookmarkStart w:id="34" w:name="_Toc105170927"/>
      <w:r w:rsidRPr="00AD0F48">
        <w:rPr>
          <w:rFonts w:ascii="Times New Roman" w:hAnsi="Times New Roman" w:cs="Times New Roman"/>
        </w:rPr>
        <w:t>Vấn tin với các phép toán tổng hợp của SQL trên kho dữ liệu</w:t>
      </w:r>
      <w:bookmarkEnd w:id="33"/>
      <w:bookmarkEnd w:id="34"/>
    </w:p>
    <w:p w14:paraId="3959726D" w14:textId="34CAB3C7" w:rsidR="00AD0F48" w:rsidRDefault="00AD0F48" w:rsidP="00AD0F48">
      <w:pPr>
        <w:pStyle w:val="ListParagraph"/>
      </w:pPr>
      <w:r>
        <w:t>Mệnh đề GROUP BY</w:t>
      </w:r>
    </w:p>
    <w:p w14:paraId="37878AE4" w14:textId="77777777" w:rsidR="00AD0F48" w:rsidRDefault="00AD0F48" w:rsidP="00AD0F48">
      <w:pPr>
        <w:pStyle w:val="ListParagraph"/>
      </w:pPr>
      <w:r>
        <w:t>+ Các mở rộng của các hệ quản trị cơ sở dữ liệu để hỗ trợ cho kho dữ liệu</w:t>
      </w:r>
    </w:p>
    <w:p w14:paraId="65E82C6F" w14:textId="77777777" w:rsidR="00AD0F48" w:rsidRDefault="00AD0F48" w:rsidP="00AD0F48">
      <w:pPr>
        <w:pStyle w:val="ListParagraph"/>
      </w:pPr>
      <w:r>
        <w:lastRenderedPageBreak/>
        <w:t xml:space="preserve">+ Mệnh đề SQL CUBE </w:t>
      </w:r>
    </w:p>
    <w:p w14:paraId="16FD95D6" w14:textId="77777777" w:rsidR="00AD0F48" w:rsidRDefault="00AD0F48" w:rsidP="00AD0F48">
      <w:pPr>
        <w:pStyle w:val="ListParagraph"/>
      </w:pPr>
      <w:r>
        <w:t xml:space="preserve">+ Mệnh đề SQL ROLLUP </w:t>
      </w:r>
    </w:p>
    <w:p w14:paraId="196A01B8" w14:textId="77777777" w:rsidR="00AD0F48" w:rsidRDefault="00AD0F48" w:rsidP="00AD0F48">
      <w:pPr>
        <w:pStyle w:val="ListParagraph"/>
      </w:pPr>
      <w:r>
        <w:t>+ Mệnh đề SQL GROUPING SETS</w:t>
      </w:r>
    </w:p>
    <w:p w14:paraId="587213A5" w14:textId="5F5FB1EE" w:rsidR="00AD0F48" w:rsidRPr="00AD0F48" w:rsidRDefault="00AD0F48" w:rsidP="00AD0F48">
      <w:pPr>
        <w:pStyle w:val="ListParagraph"/>
      </w:pPr>
      <w:r>
        <w:t>+ Kết hợp các phép toán SUBTOTAL</w:t>
      </w:r>
    </w:p>
    <w:p w14:paraId="18645089" w14:textId="3861744C" w:rsidR="00F753CB" w:rsidRDefault="00F753CB" w:rsidP="005B578C">
      <w:pPr>
        <w:pStyle w:val="Heading3"/>
        <w:numPr>
          <w:ilvl w:val="2"/>
          <w:numId w:val="11"/>
        </w:numPr>
        <w:jc w:val="both"/>
        <w:rPr>
          <w:rFonts w:ascii="Times New Roman" w:hAnsi="Times New Roman" w:cs="Times New Roman"/>
        </w:rPr>
      </w:pPr>
      <w:bookmarkStart w:id="35" w:name="_Toc105170928"/>
      <w:r w:rsidRPr="00AD0F48">
        <w:rPr>
          <w:rFonts w:ascii="Times New Roman" w:hAnsi="Times New Roman" w:cs="Times New Roman"/>
        </w:rPr>
        <w:t>Vấn tin với các hàm phân tích của SQL trên kho dữ liệu</w:t>
      </w:r>
      <w:bookmarkEnd w:id="35"/>
    </w:p>
    <w:p w14:paraId="6D82F4D3" w14:textId="7EEE039E" w:rsidR="00AD0F48" w:rsidRDefault="00AD0F48" w:rsidP="00AD0F48">
      <w:pPr>
        <w:pStyle w:val="ListParagraph"/>
      </w:pPr>
      <w:r>
        <w:t xml:space="preserve">SQL Analytic </w:t>
      </w:r>
    </w:p>
    <w:p w14:paraId="53F7269B" w14:textId="77777777" w:rsidR="00AD0F48" w:rsidRDefault="00AD0F48" w:rsidP="00AD0F48">
      <w:pPr>
        <w:pStyle w:val="ListParagraph"/>
      </w:pPr>
      <w:r>
        <w:t xml:space="preserve">+ Mô hình xử lí và cú pháp cơ bản </w:t>
      </w:r>
    </w:p>
    <w:p w14:paraId="4B90EE23" w14:textId="77777777" w:rsidR="00AD0F48" w:rsidRDefault="00AD0F48" w:rsidP="00AD0F48">
      <w:pPr>
        <w:pStyle w:val="ListParagraph"/>
      </w:pPr>
      <w:r>
        <w:t xml:space="preserve">+ Cú pháp mở rộng và các hàm xếp hạng </w:t>
      </w:r>
    </w:p>
    <w:p w14:paraId="120C88CA" w14:textId="77777777" w:rsidR="00AD0F48" w:rsidRDefault="00AD0F48" w:rsidP="00AD0F48">
      <w:pPr>
        <w:pStyle w:val="ListParagraph"/>
      </w:pPr>
      <w:r>
        <w:t>+ So sánh cửa sổ (Window Comparisons)</w:t>
      </w:r>
    </w:p>
    <w:p w14:paraId="0DB765CC" w14:textId="05E85938" w:rsidR="00AD0F48" w:rsidRPr="00AD0F48" w:rsidRDefault="00AD0F48" w:rsidP="00AD0F48">
      <w:pPr>
        <w:ind w:left="720"/>
      </w:pPr>
      <w:r>
        <w:t>+ Các hàm so sánh tỷ lệ</w:t>
      </w:r>
    </w:p>
    <w:p w14:paraId="1B738A17" w14:textId="1E20FEB9" w:rsidR="00F753CB" w:rsidRDefault="00F753CB" w:rsidP="005B578C">
      <w:pPr>
        <w:pStyle w:val="Heading3"/>
        <w:numPr>
          <w:ilvl w:val="2"/>
          <w:numId w:val="11"/>
        </w:numPr>
        <w:jc w:val="both"/>
        <w:rPr>
          <w:rFonts w:ascii="Times New Roman" w:hAnsi="Times New Roman" w:cs="Times New Roman"/>
        </w:rPr>
      </w:pPr>
      <w:bookmarkStart w:id="36" w:name="_Toc105170929"/>
      <w:r w:rsidRPr="00AD0F48">
        <w:rPr>
          <w:rFonts w:ascii="Times New Roman" w:hAnsi="Times New Roman" w:cs="Times New Roman"/>
        </w:rPr>
        <w:t>Vấn tin dùng Materialized View để phân tích trên kho dữ liệu</w:t>
      </w:r>
      <w:bookmarkEnd w:id="36"/>
    </w:p>
    <w:p w14:paraId="05DB0681" w14:textId="63508595" w:rsidR="00AD0F48" w:rsidRDefault="00AD0F48" w:rsidP="00AD0F48">
      <w:pPr>
        <w:pStyle w:val="ListParagraph"/>
        <w:numPr>
          <w:ilvl w:val="0"/>
          <w:numId w:val="29"/>
        </w:numPr>
        <w:spacing w:before="0" w:after="120"/>
      </w:pPr>
      <w:r w:rsidRPr="004E1175">
        <w:t>Phân biệ</w:t>
      </w:r>
      <w:r>
        <w:t>t</w:t>
      </w:r>
      <w:r w:rsidRPr="004E1175">
        <w:t>: Traditional View và Materialized View</w:t>
      </w:r>
    </w:p>
    <w:tbl>
      <w:tblPr>
        <w:tblStyle w:val="TableGrid"/>
        <w:tblW w:w="0" w:type="auto"/>
        <w:tblInd w:w="376" w:type="dxa"/>
        <w:tblLook w:val="04A0" w:firstRow="1" w:lastRow="0" w:firstColumn="1" w:lastColumn="0" w:noHBand="0" w:noVBand="1"/>
      </w:tblPr>
      <w:tblGrid>
        <w:gridCol w:w="4675"/>
        <w:gridCol w:w="4675"/>
      </w:tblGrid>
      <w:tr w:rsidR="00AD0F48" w14:paraId="20B8AA01" w14:textId="77777777" w:rsidTr="00830981">
        <w:trPr>
          <w:trHeight w:val="663"/>
        </w:trPr>
        <w:tc>
          <w:tcPr>
            <w:tcW w:w="4675" w:type="dxa"/>
            <w:tcBorders>
              <w:top w:val="single" w:sz="4" w:space="0" w:color="auto"/>
              <w:left w:val="single" w:sz="4" w:space="0" w:color="auto"/>
              <w:bottom w:val="single" w:sz="4" w:space="0" w:color="auto"/>
              <w:right w:val="single" w:sz="4" w:space="0" w:color="auto"/>
            </w:tcBorders>
            <w:hideMark/>
          </w:tcPr>
          <w:p w14:paraId="3E95416E" w14:textId="77777777" w:rsidR="00AD0F48" w:rsidRDefault="00AD0F48" w:rsidP="00830981">
            <w:pPr>
              <w:ind w:left="34"/>
              <w:jc w:val="center"/>
              <w:rPr>
                <w:rFonts w:cs="Times New Roman"/>
                <w:sz w:val="26"/>
                <w:szCs w:val="26"/>
              </w:rPr>
            </w:pPr>
            <w:r>
              <w:rPr>
                <w:rFonts w:cs="Times New Roman"/>
                <w:sz w:val="26"/>
                <w:szCs w:val="26"/>
              </w:rPr>
              <w:t>Vấn tin truyền thống</w:t>
            </w:r>
          </w:p>
        </w:tc>
        <w:tc>
          <w:tcPr>
            <w:tcW w:w="4675" w:type="dxa"/>
            <w:tcBorders>
              <w:top w:val="single" w:sz="4" w:space="0" w:color="auto"/>
              <w:left w:val="single" w:sz="4" w:space="0" w:color="auto"/>
              <w:bottom w:val="single" w:sz="4" w:space="0" w:color="auto"/>
              <w:right w:val="single" w:sz="4" w:space="0" w:color="auto"/>
            </w:tcBorders>
            <w:hideMark/>
          </w:tcPr>
          <w:p w14:paraId="7EFBE622" w14:textId="77777777" w:rsidR="00AD0F48" w:rsidRDefault="00AD0F48" w:rsidP="00830981">
            <w:pPr>
              <w:ind w:left="34"/>
              <w:jc w:val="center"/>
              <w:rPr>
                <w:rFonts w:cs="Times New Roman"/>
                <w:sz w:val="26"/>
                <w:szCs w:val="26"/>
              </w:rPr>
            </w:pPr>
            <w:r>
              <w:rPr>
                <w:rFonts w:cs="Times New Roman"/>
                <w:sz w:val="26"/>
                <w:szCs w:val="26"/>
              </w:rPr>
              <w:t>Vấn tin phân tích</w:t>
            </w:r>
          </w:p>
        </w:tc>
      </w:tr>
      <w:tr w:rsidR="00AD0F48" w14:paraId="7B15761F" w14:textId="77777777" w:rsidTr="00830981">
        <w:trPr>
          <w:trHeight w:val="1835"/>
        </w:trPr>
        <w:tc>
          <w:tcPr>
            <w:tcW w:w="4675" w:type="dxa"/>
            <w:tcBorders>
              <w:top w:val="single" w:sz="4" w:space="0" w:color="auto"/>
              <w:left w:val="single" w:sz="4" w:space="0" w:color="auto"/>
              <w:bottom w:val="single" w:sz="4" w:space="0" w:color="auto"/>
              <w:right w:val="single" w:sz="4" w:space="0" w:color="auto"/>
            </w:tcBorders>
            <w:hideMark/>
          </w:tcPr>
          <w:p w14:paraId="675EA162" w14:textId="77777777" w:rsidR="00AD0F48" w:rsidRDefault="00AD0F48" w:rsidP="00AD0F48">
            <w:pPr>
              <w:pStyle w:val="ListParagraph"/>
              <w:numPr>
                <w:ilvl w:val="0"/>
                <w:numId w:val="32"/>
              </w:numPr>
              <w:spacing w:before="0" w:after="0"/>
              <w:ind w:left="34"/>
              <w:rPr>
                <w:rFonts w:cs="Times New Roman"/>
                <w:sz w:val="26"/>
                <w:szCs w:val="26"/>
              </w:rPr>
            </w:pPr>
            <w:r>
              <w:rPr>
                <w:rFonts w:cs="Times New Roman"/>
                <w:sz w:val="26"/>
                <w:szCs w:val="26"/>
              </w:rPr>
              <w:t>Chủ yếu là hỏi đáp, sử dụng các câu lệnh như: Select..from…where</w:t>
            </w:r>
          </w:p>
          <w:p w14:paraId="34620F35" w14:textId="77777777" w:rsidR="00AD0F48" w:rsidRDefault="00AD0F48" w:rsidP="00AD0F48">
            <w:pPr>
              <w:pStyle w:val="ListParagraph"/>
              <w:numPr>
                <w:ilvl w:val="0"/>
                <w:numId w:val="32"/>
              </w:numPr>
              <w:spacing w:before="0" w:after="0"/>
              <w:ind w:left="34"/>
              <w:rPr>
                <w:rFonts w:cs="Times New Roman"/>
                <w:sz w:val="26"/>
                <w:szCs w:val="26"/>
              </w:rPr>
            </w:pPr>
            <w:r>
              <w:rPr>
                <w:rFonts w:cs="Times New Roman"/>
                <w:sz w:val="26"/>
                <w:szCs w:val="26"/>
              </w:rPr>
              <w:t>Vấn tin trên cơ sở dữ liệu</w:t>
            </w:r>
          </w:p>
        </w:tc>
        <w:tc>
          <w:tcPr>
            <w:tcW w:w="4675" w:type="dxa"/>
            <w:tcBorders>
              <w:top w:val="single" w:sz="4" w:space="0" w:color="auto"/>
              <w:left w:val="single" w:sz="4" w:space="0" w:color="auto"/>
              <w:bottom w:val="single" w:sz="4" w:space="0" w:color="auto"/>
              <w:right w:val="single" w:sz="4" w:space="0" w:color="auto"/>
            </w:tcBorders>
          </w:tcPr>
          <w:p w14:paraId="30EE3F98" w14:textId="77777777" w:rsidR="00AD0F48" w:rsidRDefault="00AD0F48" w:rsidP="00AD0F48">
            <w:pPr>
              <w:pStyle w:val="ListParagraph"/>
              <w:numPr>
                <w:ilvl w:val="0"/>
                <w:numId w:val="32"/>
              </w:numPr>
              <w:spacing w:before="0" w:after="0"/>
              <w:ind w:left="34"/>
              <w:rPr>
                <w:rFonts w:cs="Times New Roman"/>
                <w:sz w:val="26"/>
                <w:szCs w:val="26"/>
              </w:rPr>
            </w:pPr>
            <w:r>
              <w:rPr>
                <w:rFonts w:cs="Times New Roman"/>
                <w:sz w:val="26"/>
                <w:szCs w:val="26"/>
              </w:rPr>
              <w:t>Là vấn tin trên kho dữ liệu, phân tích, rút ra kết luận nào đó từ kho dữ liệu, từ DWH: SQL Subtotal, SQL Analytic, Materialized View</w:t>
            </w:r>
          </w:p>
          <w:p w14:paraId="3F0A6DCE" w14:textId="77777777" w:rsidR="00AD0F48" w:rsidRDefault="00AD0F48" w:rsidP="00AD0F48">
            <w:pPr>
              <w:pStyle w:val="ListParagraph"/>
              <w:numPr>
                <w:ilvl w:val="0"/>
                <w:numId w:val="32"/>
              </w:numPr>
              <w:spacing w:before="0" w:after="0"/>
              <w:ind w:left="34"/>
              <w:rPr>
                <w:rFonts w:cs="Times New Roman"/>
                <w:sz w:val="26"/>
                <w:szCs w:val="26"/>
              </w:rPr>
            </w:pPr>
            <w:r>
              <w:rPr>
                <w:rFonts w:cs="Times New Roman"/>
                <w:sz w:val="26"/>
                <w:szCs w:val="26"/>
              </w:rPr>
              <w:t>Phân tích để xác định các qui luật có sẵn trong DWH, chứ không đơn giản chỉ là hỏi đáp thông thường</w:t>
            </w:r>
          </w:p>
          <w:p w14:paraId="0E234B89" w14:textId="77777777" w:rsidR="00AD0F48" w:rsidRDefault="00AD0F48" w:rsidP="00830981">
            <w:pPr>
              <w:pStyle w:val="ListParagraph"/>
              <w:ind w:left="34"/>
              <w:rPr>
                <w:rFonts w:cs="Times New Roman"/>
                <w:sz w:val="26"/>
                <w:szCs w:val="26"/>
              </w:rPr>
            </w:pPr>
          </w:p>
        </w:tc>
      </w:tr>
      <w:tr w:rsidR="00AD0F48" w14:paraId="1224A53B" w14:textId="77777777" w:rsidTr="00830981">
        <w:trPr>
          <w:trHeight w:val="1835"/>
        </w:trPr>
        <w:tc>
          <w:tcPr>
            <w:tcW w:w="4675" w:type="dxa"/>
            <w:tcBorders>
              <w:top w:val="single" w:sz="4" w:space="0" w:color="auto"/>
              <w:left w:val="single" w:sz="4" w:space="0" w:color="auto"/>
              <w:bottom w:val="single" w:sz="4" w:space="0" w:color="auto"/>
              <w:right w:val="single" w:sz="4" w:space="0" w:color="auto"/>
            </w:tcBorders>
            <w:hideMark/>
          </w:tcPr>
          <w:p w14:paraId="01617BAD" w14:textId="77777777" w:rsidR="00AD0F48" w:rsidRDefault="00AD0F48" w:rsidP="00AD0F48">
            <w:pPr>
              <w:pStyle w:val="ListParagraph"/>
              <w:numPr>
                <w:ilvl w:val="0"/>
                <w:numId w:val="32"/>
              </w:numPr>
              <w:spacing w:before="0" w:after="0"/>
              <w:ind w:left="34"/>
              <w:rPr>
                <w:rFonts w:cs="Times New Roman"/>
                <w:sz w:val="26"/>
                <w:szCs w:val="26"/>
              </w:rPr>
            </w:pPr>
            <w:r>
              <w:rPr>
                <w:rFonts w:cs="Times New Roman"/>
                <w:sz w:val="26"/>
                <w:szCs w:val="26"/>
              </w:rPr>
              <w:t xml:space="preserve">Ví dụ: Lấy danh sách các mặt hàng thuộc thương hiệu Xmen có trong CSDL của một cữa hàng tiện lợi ( các loại hỏi đáp) </w:t>
            </w:r>
          </w:p>
        </w:tc>
        <w:tc>
          <w:tcPr>
            <w:tcW w:w="4675" w:type="dxa"/>
            <w:tcBorders>
              <w:top w:val="single" w:sz="4" w:space="0" w:color="auto"/>
              <w:left w:val="single" w:sz="4" w:space="0" w:color="auto"/>
              <w:bottom w:val="single" w:sz="4" w:space="0" w:color="auto"/>
              <w:right w:val="single" w:sz="4" w:space="0" w:color="auto"/>
            </w:tcBorders>
            <w:hideMark/>
          </w:tcPr>
          <w:p w14:paraId="13D24B6E" w14:textId="77777777" w:rsidR="00AD0F48" w:rsidRDefault="00AD0F48" w:rsidP="00AD0F48">
            <w:pPr>
              <w:pStyle w:val="ListParagraph"/>
              <w:numPr>
                <w:ilvl w:val="0"/>
                <w:numId w:val="32"/>
              </w:numPr>
              <w:spacing w:before="0" w:after="0"/>
              <w:ind w:left="34"/>
              <w:rPr>
                <w:rFonts w:cs="Times New Roman"/>
                <w:sz w:val="26"/>
                <w:szCs w:val="26"/>
              </w:rPr>
            </w:pPr>
            <w:r>
              <w:rPr>
                <w:rFonts w:cs="Times New Roman"/>
                <w:sz w:val="26"/>
                <w:szCs w:val="26"/>
              </w:rPr>
              <w:t>Ví dụ: từ DWH thông tin khách hàng mua hàng của một tiệm bán điện thoại dùng vấn tin phân tích cho biết qui luật mua hàng của khách hàng</w:t>
            </w:r>
          </w:p>
          <w:p w14:paraId="05A47B8E" w14:textId="77777777" w:rsidR="00AD0F48" w:rsidRDefault="00AD0F48" w:rsidP="00AD0F48">
            <w:pPr>
              <w:pStyle w:val="ListParagraph"/>
              <w:numPr>
                <w:ilvl w:val="0"/>
                <w:numId w:val="32"/>
              </w:numPr>
              <w:spacing w:before="0" w:after="0"/>
              <w:ind w:left="34"/>
              <w:rPr>
                <w:rFonts w:cs="Times New Roman"/>
                <w:sz w:val="26"/>
                <w:szCs w:val="26"/>
              </w:rPr>
            </w:pPr>
            <w:r>
              <w:rPr>
                <w:rFonts w:cs="Times New Roman"/>
                <w:sz w:val="26"/>
                <w:szCs w:val="26"/>
              </w:rPr>
              <w:t>Nếu khách hàng đã mua điện thoại A thì có xu hướng sẽ mua kèm theo loại linh kiện nào  và xác suất là bao nhiêu %</w:t>
            </w:r>
          </w:p>
        </w:tc>
      </w:tr>
    </w:tbl>
    <w:p w14:paraId="22E391D4" w14:textId="77777777" w:rsidR="00AD0F48" w:rsidRDefault="00AD0F48" w:rsidP="00AD0F48">
      <w:pPr>
        <w:pStyle w:val="ListParagraph"/>
      </w:pPr>
    </w:p>
    <w:p w14:paraId="0F5E357E" w14:textId="77777777" w:rsidR="00AD0F48" w:rsidRDefault="00AD0F48" w:rsidP="00AD0F48">
      <w:pPr>
        <w:pStyle w:val="ListParagraph"/>
        <w:numPr>
          <w:ilvl w:val="0"/>
          <w:numId w:val="29"/>
        </w:numPr>
        <w:spacing w:before="0" w:after="120"/>
      </w:pPr>
      <w:r>
        <w:t xml:space="preserve">Viết </w:t>
      </w:r>
      <w:r w:rsidRPr="004E1175">
        <w:t>truy vấn dùng Materialized View</w:t>
      </w:r>
    </w:p>
    <w:p w14:paraId="2C36D8D6" w14:textId="77777777" w:rsidR="00AD0F48" w:rsidRDefault="00AD0F48" w:rsidP="00AD0F48">
      <w:pPr>
        <w:pStyle w:val="ListParagraph"/>
      </w:pPr>
      <w:r>
        <w:t>+ Nhắc lại khái niệm khung nhìn (views)</w:t>
      </w:r>
    </w:p>
    <w:p w14:paraId="4F295276" w14:textId="77777777" w:rsidR="00AD0F48" w:rsidRDefault="00AD0F48" w:rsidP="00AD0F48">
      <w:pPr>
        <w:pStyle w:val="ListParagraph"/>
      </w:pPr>
      <w:r>
        <w:t xml:space="preserve">+ Định nghĩa materialized view và cách thức nó được xử lí </w:t>
      </w:r>
    </w:p>
    <w:p w14:paraId="72D8B72D" w14:textId="7F9709CE" w:rsidR="00AD0F48" w:rsidRPr="00AD0F48" w:rsidRDefault="00AD0F48" w:rsidP="00AD0F48">
      <w:pPr>
        <w:pStyle w:val="ListParagraph"/>
      </w:pPr>
      <w:r>
        <w:t>+ Các quy tắc khi viết lại truy vấn (query rewrite) dùng materialized view</w:t>
      </w:r>
    </w:p>
    <w:p w14:paraId="325FC217" w14:textId="77777777" w:rsidR="00F7498C" w:rsidRPr="00AD0F48" w:rsidRDefault="00F753CB" w:rsidP="005B578C">
      <w:pPr>
        <w:pStyle w:val="Heading3"/>
        <w:numPr>
          <w:ilvl w:val="2"/>
          <w:numId w:val="11"/>
        </w:numPr>
        <w:jc w:val="both"/>
        <w:rPr>
          <w:rFonts w:ascii="Times New Roman" w:hAnsi="Times New Roman" w:cs="Times New Roman"/>
        </w:rPr>
      </w:pPr>
      <w:bookmarkStart w:id="37" w:name="_Toc105170930"/>
      <w:r w:rsidRPr="00AD0F48">
        <w:rPr>
          <w:rFonts w:ascii="Times New Roman" w:hAnsi="Times New Roman" w:cs="Times New Roman"/>
        </w:rPr>
        <w:lastRenderedPageBreak/>
        <w:t>Hệ thống OLAP</w:t>
      </w:r>
      <w:bookmarkEnd w:id="37"/>
      <w:r w:rsidRPr="00AD0F48">
        <w:rPr>
          <w:rFonts w:ascii="Times New Roman" w:hAnsi="Times New Roman" w:cs="Times New Roman"/>
        </w:rPr>
        <w:t xml:space="preserve"> </w:t>
      </w:r>
    </w:p>
    <w:bookmarkEnd w:id="21"/>
    <w:p w14:paraId="26C31355" w14:textId="0AB2D4DA" w:rsidR="00AD0F48" w:rsidRDefault="00AD0F48" w:rsidP="00AD0F48">
      <w:pPr>
        <w:pStyle w:val="ListParagraph"/>
        <w:numPr>
          <w:ilvl w:val="0"/>
          <w:numId w:val="31"/>
        </w:numPr>
        <w:spacing w:before="0" w:after="120"/>
        <w:jc w:val="both"/>
      </w:pPr>
      <w:r>
        <w:t xml:space="preserve">Hệ thống OLAP (On-Line Analytical Processing – xử lý phân tích trực tuyến) là kỹ thuật sử dụng các cube (khối – thể hiện đa chiều) nhằm cung cấp khả năng truy xuất nhanh đến dữ liệu của kho dữ liệu. </w:t>
      </w:r>
      <w:r w:rsidRPr="00031AAD">
        <w:t>Tạo khối(cube) cho dữ liệu trong các bảng chiều</w:t>
      </w:r>
      <w:r>
        <w:t xml:space="preserve"> </w:t>
      </w:r>
      <w:r w:rsidRPr="00031AAD">
        <w:t>(dimension table) và bảng sự kiện</w:t>
      </w:r>
      <w:r>
        <w:t xml:space="preserve"> </w:t>
      </w:r>
      <w:r w:rsidRPr="00031AAD">
        <w:t>(fact table) và cung cấp khả năng thực hiện các truy vấn tinh vi và phân tích cho các ứng dụng client.</w:t>
      </w:r>
    </w:p>
    <w:p w14:paraId="24C9752E" w14:textId="77777777" w:rsidR="00AD0F48" w:rsidRDefault="00AD0F48" w:rsidP="00AD0F48">
      <w:pPr>
        <w:pStyle w:val="ListParagraph"/>
        <w:numPr>
          <w:ilvl w:val="0"/>
          <w:numId w:val="31"/>
        </w:numPr>
        <w:spacing w:before="0" w:after="120"/>
        <w:jc w:val="both"/>
      </w:pPr>
      <w:r>
        <w:t>OLAP là kỹ thuật cho phép ứng dụng client truy xuất hiệu quả dữ liệu này</w:t>
      </w:r>
    </w:p>
    <w:p w14:paraId="5FA11C42" w14:textId="77777777" w:rsidR="00AD0F48" w:rsidRDefault="00AD0F48" w:rsidP="00AD0F48">
      <w:pPr>
        <w:pStyle w:val="ListParagraph"/>
        <w:numPr>
          <w:ilvl w:val="0"/>
          <w:numId w:val="31"/>
        </w:numPr>
        <w:spacing w:before="0" w:after="120"/>
        <w:jc w:val="both"/>
      </w:pPr>
      <w:r>
        <w:t>OLAP cung cấp nhiều lợi ích cho người phân tích như sau:</w:t>
      </w:r>
    </w:p>
    <w:p w14:paraId="42C5F2CF" w14:textId="77777777" w:rsidR="00AD0F48" w:rsidRDefault="00AD0F48" w:rsidP="00AD0F48">
      <w:pPr>
        <w:pStyle w:val="ListParagraph"/>
        <w:jc w:val="both"/>
      </w:pPr>
      <w:r>
        <w:t xml:space="preserve">+ Cung </w:t>
      </w:r>
      <w:r w:rsidRPr="00031AAD">
        <w:t>cấp mô hình dữ liệu đa chiều trực quan cho phép dễ dàng lựa chọn, định hướng và khám phá dữ liệu.</w:t>
      </w:r>
    </w:p>
    <w:p w14:paraId="3F00B914" w14:textId="77777777" w:rsidR="00AD0F48" w:rsidRDefault="00AD0F48" w:rsidP="00AD0F48">
      <w:pPr>
        <w:pStyle w:val="ListParagraph"/>
        <w:jc w:val="both"/>
      </w:pPr>
      <w:r>
        <w:t xml:space="preserve">+ Cung </w:t>
      </w:r>
      <w:r w:rsidRPr="00031AAD">
        <w:t>cấp một ngôn ngữ truy vấn phân tích, cung cấp sức mạnh để khám phá các mối quan hệ trong dữ liệu kinh doanh phức tạp.</w:t>
      </w:r>
    </w:p>
    <w:p w14:paraId="19C911DB" w14:textId="77777777" w:rsidR="00AD0F48" w:rsidRDefault="00AD0F48" w:rsidP="00AD0F48">
      <w:pPr>
        <w:pStyle w:val="ListParagraph"/>
        <w:jc w:val="both"/>
      </w:pPr>
      <w:r>
        <w:t xml:space="preserve">+ Dữ </w:t>
      </w:r>
      <w:r w:rsidRPr="00031AAD">
        <w:t>liệu được tính toán trước đối với các truy vấn thường xuyên nhằm làm cho thời gian trả kết quả của các truy vấn đặc biệt trở nên nhanh chóng hơn.</w:t>
      </w:r>
    </w:p>
    <w:p w14:paraId="51BEAD03" w14:textId="77777777" w:rsidR="00AD0F48" w:rsidRDefault="00AD0F48" w:rsidP="00AD0F48">
      <w:pPr>
        <w:pStyle w:val="ListParagraph"/>
        <w:jc w:val="both"/>
      </w:pPr>
      <w:r>
        <w:t xml:space="preserve">+ Cung </w:t>
      </w:r>
      <w:r w:rsidRPr="00031AAD">
        <w:t>cấp các công cụ mạnh mẽ giúp người dùng tạo các khung nhìn mới của dữ liệu dựa trên một tập các hàm tính toán đặc biệt.</w:t>
      </w:r>
    </w:p>
    <w:p w14:paraId="1B003D9C" w14:textId="77777777" w:rsidR="00AD0F48" w:rsidRDefault="00AD0F48" w:rsidP="00AD0F48">
      <w:pPr>
        <w:pStyle w:val="ListParagraph"/>
        <w:numPr>
          <w:ilvl w:val="0"/>
          <w:numId w:val="31"/>
        </w:numPr>
        <w:spacing w:before="0" w:after="120"/>
        <w:jc w:val="both"/>
      </w:pPr>
      <w:r>
        <w:t xml:space="preserve">OLAP </w:t>
      </w:r>
      <w:r w:rsidRPr="00E71C4E">
        <w:t>được đặt ra để xử lý các truy vấn liên quan đến lượng dữ liệu rất lớn mà nếu cho thực thi các truy vấn này trong hệ thống OLTP sẽ không thể cho kết quả hoặc sẽ mất rất nhiều thời gian.</w:t>
      </w:r>
    </w:p>
    <w:p w14:paraId="5BD4AF32" w14:textId="40829DA2" w:rsidR="00935F47" w:rsidRPr="00AD0F48" w:rsidRDefault="00CA0FAF" w:rsidP="00CA0FAF">
      <w:pPr>
        <w:spacing w:before="0" w:after="160" w:line="259" w:lineRule="auto"/>
        <w:rPr>
          <w:rFonts w:eastAsia="Times New Roman" w:cs="Times New Roman"/>
          <w:sz w:val="26"/>
          <w:szCs w:val="26"/>
        </w:rPr>
      </w:pPr>
      <w:r>
        <w:rPr>
          <w:rFonts w:eastAsia="Times New Roman" w:cs="Times New Roman"/>
          <w:sz w:val="26"/>
          <w:szCs w:val="26"/>
        </w:rPr>
        <w:br w:type="page"/>
      </w:r>
    </w:p>
    <w:p w14:paraId="46EA105C" w14:textId="035913C6" w:rsidR="00C307D5" w:rsidRPr="00235B50" w:rsidRDefault="00EB4627" w:rsidP="005B578C">
      <w:pPr>
        <w:pStyle w:val="Heading1"/>
        <w:numPr>
          <w:ilvl w:val="0"/>
          <w:numId w:val="9"/>
        </w:numPr>
        <w:ind w:left="1350" w:hanging="1350"/>
        <w:jc w:val="both"/>
        <w:rPr>
          <w:rFonts w:ascii="Times New Roman" w:hAnsi="Times New Roman" w:cs="Times New Roman"/>
        </w:rPr>
      </w:pPr>
      <w:bookmarkStart w:id="38" w:name="_Toc58487822"/>
      <w:bookmarkStart w:id="39" w:name="_Toc105170931"/>
      <w:r w:rsidRPr="00235B50">
        <w:rPr>
          <w:rFonts w:ascii="Times New Roman" w:hAnsi="Times New Roman" w:cs="Times New Roman"/>
        </w:rPr>
        <w:lastRenderedPageBreak/>
        <w:t>TỔNG QUAN VỀ</w:t>
      </w:r>
      <w:r w:rsidR="00F04094" w:rsidRPr="00235B50">
        <w:rPr>
          <w:rFonts w:ascii="Times New Roman" w:hAnsi="Times New Roman" w:cs="Times New Roman"/>
        </w:rPr>
        <w:t xml:space="preserve"> KHO DỮ LIỆU</w:t>
      </w:r>
      <w:bookmarkEnd w:id="38"/>
      <w:r w:rsidR="000D41E5">
        <w:rPr>
          <w:rFonts w:ascii="Times New Roman" w:hAnsi="Times New Roman" w:cs="Times New Roman"/>
        </w:rPr>
        <w:t xml:space="preserve"> </w:t>
      </w:r>
      <w:r w:rsidR="00AD0F48">
        <w:rPr>
          <w:rFonts w:ascii="Times New Roman" w:hAnsi="Times New Roman" w:cs="Times New Roman"/>
        </w:rPr>
        <w:t>PHÁT TRIỂN MÔ HÌNH KHO DỮ LIỆU VỀ DỊCH VỤ THƯ VIỆ</w:t>
      </w:r>
      <w:r w:rsidR="000D41E5">
        <w:rPr>
          <w:rFonts w:ascii="Times New Roman" w:hAnsi="Times New Roman" w:cs="Times New Roman"/>
        </w:rPr>
        <w:t>N</w:t>
      </w:r>
      <w:bookmarkEnd w:id="39"/>
    </w:p>
    <w:p w14:paraId="6D6AB6AD" w14:textId="0A1E2E13" w:rsidR="00A07B42" w:rsidRPr="000D41E5" w:rsidRDefault="000D41E5" w:rsidP="005B578C">
      <w:pPr>
        <w:pStyle w:val="Heading2"/>
        <w:numPr>
          <w:ilvl w:val="1"/>
          <w:numId w:val="3"/>
        </w:numPr>
        <w:tabs>
          <w:tab w:val="clear" w:pos="1440"/>
          <w:tab w:val="left" w:pos="540"/>
        </w:tabs>
        <w:rPr>
          <w:rFonts w:ascii="Times New Roman" w:hAnsi="Times New Roman" w:cs="Times New Roman"/>
          <w:b/>
          <w:bCs/>
        </w:rPr>
      </w:pPr>
      <w:bookmarkStart w:id="40" w:name="_Toc58487823"/>
      <w:bookmarkStart w:id="41" w:name="_Toc105170932"/>
      <w:r w:rsidRPr="000D41E5">
        <w:rPr>
          <w:rFonts w:ascii="Times New Roman" w:hAnsi="Times New Roman" w:cs="Times New Roman"/>
          <w:b/>
          <w:bCs/>
        </w:rPr>
        <w:t>Ý tưởng hình thành DWH Phát triển mô hình kho dữ liệu về dịch vụ thư viện.</w:t>
      </w:r>
      <w:bookmarkEnd w:id="41"/>
    </w:p>
    <w:p w14:paraId="07CC2657" w14:textId="0B6A7D37" w:rsidR="009F7418" w:rsidRPr="008E10BC" w:rsidRDefault="008E10BC" w:rsidP="008E10BC">
      <w:pPr>
        <w:pStyle w:val="ListParagraph"/>
        <w:ind w:left="360" w:firstLine="360"/>
        <w:jc w:val="both"/>
      </w:pPr>
      <w:r>
        <w:t>Các thư viện muốn quản lý các thông số thống kê trong quá trình cho thuê mượn sách như là: tổng số lượt mượn trả sách … Nhưng việc mỗi lần tính toán từ rất nhiều bảng thì hết sức phức tạp và dữ liệu ngày càng nhiều nên hiệu quả tính toán không được cao. Và họ muốn một mô hình dữ liệu có thể xử lý hiệu quả trên dữ liệu lớn hơn đồng thời dễ dàng hơn trong việc thống kê. Vì vậy mô hình kho dữ liệu là vô cùng thích hợp cho trường hợp này.</w:t>
      </w:r>
    </w:p>
    <w:p w14:paraId="1C8273A3" w14:textId="1378707D" w:rsidR="00C307D5" w:rsidRPr="000D41E5" w:rsidRDefault="00C307D5" w:rsidP="005B578C">
      <w:pPr>
        <w:pStyle w:val="Heading2"/>
        <w:numPr>
          <w:ilvl w:val="1"/>
          <w:numId w:val="3"/>
        </w:numPr>
        <w:tabs>
          <w:tab w:val="clear" w:pos="1440"/>
          <w:tab w:val="left" w:pos="540"/>
        </w:tabs>
        <w:rPr>
          <w:rFonts w:ascii="Times New Roman" w:hAnsi="Times New Roman" w:cs="Times New Roman"/>
          <w:b/>
          <w:bCs/>
        </w:rPr>
      </w:pPr>
      <w:bookmarkStart w:id="42" w:name="_Toc105170933"/>
      <w:r w:rsidRPr="000D41E5">
        <w:rPr>
          <w:rFonts w:ascii="Times New Roman" w:hAnsi="Times New Roman" w:cs="Times New Roman"/>
          <w:b/>
          <w:bCs/>
        </w:rPr>
        <w:t xml:space="preserve">Giới thiệu chung về </w:t>
      </w:r>
      <w:bookmarkEnd w:id="40"/>
      <w:r w:rsidR="00C9686B" w:rsidRPr="000D41E5">
        <w:rPr>
          <w:rFonts w:ascii="Times New Roman" w:hAnsi="Times New Roman" w:cs="Times New Roman"/>
          <w:b/>
          <w:bCs/>
        </w:rPr>
        <w:t>Kho dữ liệu</w:t>
      </w:r>
      <w:bookmarkEnd w:id="42"/>
      <w:r w:rsidR="00C9686B" w:rsidRPr="000D41E5">
        <w:rPr>
          <w:rFonts w:ascii="Times New Roman" w:hAnsi="Times New Roman" w:cs="Times New Roman"/>
          <w:b/>
          <w:bCs/>
        </w:rPr>
        <w:t xml:space="preserve"> </w:t>
      </w:r>
    </w:p>
    <w:p w14:paraId="7CB694EE" w14:textId="0604CDA2" w:rsidR="00C307D5" w:rsidRPr="000D41E5" w:rsidRDefault="00C307D5" w:rsidP="005B578C">
      <w:pPr>
        <w:pStyle w:val="Heading3"/>
        <w:numPr>
          <w:ilvl w:val="2"/>
          <w:numId w:val="3"/>
        </w:numPr>
        <w:jc w:val="both"/>
        <w:rPr>
          <w:rFonts w:ascii="Times New Roman" w:hAnsi="Times New Roman" w:cs="Times New Roman"/>
        </w:rPr>
      </w:pPr>
      <w:bookmarkStart w:id="43" w:name="_Toc58487825"/>
      <w:bookmarkStart w:id="44" w:name="_Toc105170934"/>
      <w:r w:rsidRPr="000D41E5">
        <w:rPr>
          <w:rFonts w:ascii="Times New Roman" w:hAnsi="Times New Roman" w:cs="Times New Roman"/>
        </w:rPr>
        <w:t xml:space="preserve">Mô tả </w:t>
      </w:r>
      <w:bookmarkEnd w:id="43"/>
      <w:r w:rsidR="00BE09E3" w:rsidRPr="000D41E5">
        <w:rPr>
          <w:rFonts w:ascii="Times New Roman" w:hAnsi="Times New Roman" w:cs="Times New Roman"/>
        </w:rPr>
        <w:t>tổng quan về DWH</w:t>
      </w:r>
      <w:bookmarkEnd w:id="44"/>
    </w:p>
    <w:p w14:paraId="5B0D89BE" w14:textId="007C8A9A" w:rsidR="008E10BC" w:rsidRDefault="008E10BC" w:rsidP="008E10BC">
      <w:pPr>
        <w:pStyle w:val="ListParagraph"/>
        <w:numPr>
          <w:ilvl w:val="0"/>
          <w:numId w:val="31"/>
        </w:numPr>
        <w:spacing w:before="0" w:after="120"/>
        <w:jc w:val="both"/>
      </w:pPr>
      <w:r>
        <w:t>DWH này tập trung thống kê các số liệu liên quan đến việc đưa ra chiến lược kinh doanh trong thời gian tương lai như là: tổng số lượt mượn trả sách ….</w:t>
      </w:r>
    </w:p>
    <w:p w14:paraId="316A1B03" w14:textId="725E964B" w:rsidR="008E10BC" w:rsidRDefault="008E10BC" w:rsidP="008E10BC">
      <w:pPr>
        <w:pStyle w:val="ListParagraph"/>
        <w:numPr>
          <w:ilvl w:val="0"/>
          <w:numId w:val="31"/>
        </w:numPr>
        <w:spacing w:before="0" w:after="120"/>
        <w:jc w:val="both"/>
      </w:pPr>
      <w:r>
        <w:t xml:space="preserve">Các Dim trong DWH này: lĩnh vực(LinhVuc), ngôn ngữ(NgonNgu), </w:t>
      </w:r>
      <w:r w:rsidR="007E6EA3">
        <w:t>loại tư liệu(LoaiTuLieu), độc giả(DocGia), phiếu mượn(PhieuMuon).</w:t>
      </w:r>
    </w:p>
    <w:p w14:paraId="037C64ED" w14:textId="27B45E83" w:rsidR="00C307D5" w:rsidRPr="008E10BC" w:rsidRDefault="008E10BC" w:rsidP="008E10BC">
      <w:pPr>
        <w:pStyle w:val="ListParagraph"/>
        <w:numPr>
          <w:ilvl w:val="0"/>
          <w:numId w:val="31"/>
        </w:numPr>
        <w:spacing w:before="0" w:after="120"/>
        <w:jc w:val="both"/>
      </w:pPr>
      <w:r>
        <w:t xml:space="preserve">Các Fact trong DWH này: </w:t>
      </w:r>
      <w:r w:rsidR="004B701C">
        <w:t>tổng số lượt mượn</w:t>
      </w:r>
      <w:r w:rsidR="007E6EA3">
        <w:t xml:space="preserve"> (ThongKe)</w:t>
      </w:r>
    </w:p>
    <w:p w14:paraId="0B059ACA" w14:textId="3C2DE845" w:rsidR="009316DF" w:rsidRPr="000D41E5" w:rsidRDefault="00670408" w:rsidP="005B578C">
      <w:pPr>
        <w:pStyle w:val="Heading3"/>
        <w:numPr>
          <w:ilvl w:val="2"/>
          <w:numId w:val="3"/>
        </w:numPr>
        <w:jc w:val="both"/>
        <w:rPr>
          <w:rFonts w:ascii="Times New Roman" w:hAnsi="Times New Roman" w:cs="Times New Roman"/>
        </w:rPr>
      </w:pPr>
      <w:bookmarkStart w:id="45" w:name="_Toc58487826"/>
      <w:bookmarkStart w:id="46" w:name="_Toc105170935"/>
      <w:r w:rsidRPr="000D41E5">
        <w:rPr>
          <w:rFonts w:ascii="Times New Roman" w:hAnsi="Times New Roman" w:cs="Times New Roman"/>
        </w:rPr>
        <w:t>Các dữ liệu nguồn hình thành DWH</w:t>
      </w:r>
      <w:bookmarkEnd w:id="46"/>
    </w:p>
    <w:p w14:paraId="68D86A1F" w14:textId="7CC77A46" w:rsidR="009F7418" w:rsidRDefault="007B4904" w:rsidP="009F7418">
      <w:pPr>
        <w:rPr>
          <w:rFonts w:cs="Times New Roman"/>
        </w:rPr>
      </w:pPr>
      <w:bookmarkStart w:id="47" w:name="_Toc58487827"/>
      <w:bookmarkEnd w:id="45"/>
      <w:r w:rsidRPr="007B4904">
        <w:rPr>
          <w:rFonts w:cs="Times New Roman"/>
          <w:noProof/>
        </w:rPr>
        <w:drawing>
          <wp:inline distT="0" distB="0" distL="0" distR="0" wp14:anchorId="31BDF836" wp14:editId="3460B333">
            <wp:extent cx="6186170" cy="333438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6170" cy="3334385"/>
                    </a:xfrm>
                    <a:prstGeom prst="rect">
                      <a:avLst/>
                    </a:prstGeom>
                  </pic:spPr>
                </pic:pic>
              </a:graphicData>
            </a:graphic>
          </wp:inline>
        </w:drawing>
      </w:r>
    </w:p>
    <w:p w14:paraId="0BAACBF7" w14:textId="625C92F7" w:rsidR="007B4904" w:rsidRDefault="007B4904" w:rsidP="007B4904">
      <w:pPr>
        <w:pStyle w:val="ListParagraph"/>
        <w:numPr>
          <w:ilvl w:val="0"/>
          <w:numId w:val="31"/>
        </w:numPr>
        <w:rPr>
          <w:rFonts w:cs="Times New Roman"/>
        </w:rPr>
      </w:pPr>
      <w:r>
        <w:rPr>
          <w:rFonts w:cs="Times New Roman"/>
        </w:rPr>
        <w:lastRenderedPageBreak/>
        <w:t>Bảng NgonNgu: gồm mã ngôn ngữ và tên ngôn ngữ.</w:t>
      </w:r>
    </w:p>
    <w:p w14:paraId="147EFE47" w14:textId="21DBF3F5" w:rsidR="007B4904" w:rsidRDefault="007B4904" w:rsidP="007B4904">
      <w:pPr>
        <w:pStyle w:val="ListParagraph"/>
        <w:numPr>
          <w:ilvl w:val="0"/>
          <w:numId w:val="31"/>
        </w:numPr>
        <w:rPr>
          <w:rFonts w:cs="Times New Roman"/>
        </w:rPr>
      </w:pPr>
      <w:r>
        <w:rPr>
          <w:rFonts w:cs="Times New Roman"/>
        </w:rPr>
        <w:t>Bảng loaiTuLieu: gồm mã loại tư liệu và tên tư liệu.</w:t>
      </w:r>
    </w:p>
    <w:p w14:paraId="0E2AAF89" w14:textId="159017F6" w:rsidR="007B4904" w:rsidRDefault="007B4904" w:rsidP="007B4904">
      <w:pPr>
        <w:pStyle w:val="ListParagraph"/>
        <w:numPr>
          <w:ilvl w:val="0"/>
          <w:numId w:val="31"/>
        </w:numPr>
        <w:rPr>
          <w:rFonts w:cs="Times New Roman"/>
        </w:rPr>
      </w:pPr>
      <w:r>
        <w:rPr>
          <w:rFonts w:cs="Times New Roman"/>
        </w:rPr>
        <w:t>Bảng LinhVuc: gồm mã lĩnh vực và tên lĩnh vực.</w:t>
      </w:r>
    </w:p>
    <w:p w14:paraId="53F3EA1E" w14:textId="1B131B3F" w:rsidR="007B4904" w:rsidRDefault="007B4904" w:rsidP="007B4904">
      <w:pPr>
        <w:pStyle w:val="ListParagraph"/>
        <w:numPr>
          <w:ilvl w:val="0"/>
          <w:numId w:val="31"/>
        </w:numPr>
        <w:rPr>
          <w:rFonts w:cs="Times New Roman"/>
        </w:rPr>
      </w:pPr>
      <w:r>
        <w:rPr>
          <w:rFonts w:cs="Times New Roman"/>
        </w:rPr>
        <w:t>Bảng TuLieuOn: gồm mã tư liệu, tên tư liệu, mã ngôn ngữ, mã loại tư liệu và mã lĩnh vực.</w:t>
      </w:r>
    </w:p>
    <w:p w14:paraId="25E30ABB" w14:textId="3AD88017" w:rsidR="007B4904" w:rsidRDefault="007B4904" w:rsidP="007B4904">
      <w:pPr>
        <w:pStyle w:val="ListParagraph"/>
        <w:numPr>
          <w:ilvl w:val="0"/>
          <w:numId w:val="31"/>
        </w:numPr>
        <w:rPr>
          <w:rFonts w:cs="Times New Roman"/>
        </w:rPr>
      </w:pPr>
      <w:r>
        <w:rPr>
          <w:rFonts w:cs="Times New Roman"/>
        </w:rPr>
        <w:t>Bảng TuLieu: gồm mã tư liệu, tên tư liệu, tình trạng, mã ngôn ngữ, mã loại tư liệu và mã lĩnh vực, mã kệ và mã phiếu mượn.</w:t>
      </w:r>
    </w:p>
    <w:p w14:paraId="470911EF" w14:textId="0FF260EA" w:rsidR="007B4904" w:rsidRDefault="007B4904" w:rsidP="007B4904">
      <w:pPr>
        <w:pStyle w:val="ListParagraph"/>
        <w:numPr>
          <w:ilvl w:val="0"/>
          <w:numId w:val="31"/>
        </w:numPr>
        <w:rPr>
          <w:rFonts w:cs="Times New Roman"/>
        </w:rPr>
      </w:pPr>
      <w:r>
        <w:rPr>
          <w:rFonts w:cs="Times New Roman"/>
        </w:rPr>
        <w:t>Bảng Ke: gồm mã kệ, tên kệ và mã thư viện.</w:t>
      </w:r>
    </w:p>
    <w:p w14:paraId="607CAFB9" w14:textId="06ED8511" w:rsidR="007B4904" w:rsidRDefault="007B4904" w:rsidP="007B4904">
      <w:pPr>
        <w:pStyle w:val="ListParagraph"/>
        <w:numPr>
          <w:ilvl w:val="0"/>
          <w:numId w:val="31"/>
        </w:numPr>
        <w:rPr>
          <w:rFonts w:cs="Times New Roman"/>
        </w:rPr>
      </w:pPr>
      <w:r>
        <w:rPr>
          <w:rFonts w:cs="Times New Roman"/>
        </w:rPr>
        <w:t>Bảng ThuVien: gồm mã thư viện, tên thư viện, loại thư viện và địa chỉ.</w:t>
      </w:r>
    </w:p>
    <w:p w14:paraId="6116949F" w14:textId="50E6BC1F" w:rsidR="007B4904" w:rsidRDefault="007B4904" w:rsidP="007B4904">
      <w:pPr>
        <w:pStyle w:val="ListParagraph"/>
        <w:numPr>
          <w:ilvl w:val="0"/>
          <w:numId w:val="31"/>
        </w:numPr>
        <w:rPr>
          <w:rFonts w:cs="Times New Roman"/>
        </w:rPr>
      </w:pPr>
      <w:r>
        <w:rPr>
          <w:rFonts w:cs="Times New Roman"/>
        </w:rPr>
        <w:t>Bảng ThuThu: gồm mã thủ thư, tên thủ thư và mã thư viện.</w:t>
      </w:r>
    </w:p>
    <w:p w14:paraId="3ECBBEF6" w14:textId="4A0D5F5C" w:rsidR="007B4904" w:rsidRDefault="007B4904" w:rsidP="007B4904">
      <w:pPr>
        <w:pStyle w:val="ListParagraph"/>
        <w:numPr>
          <w:ilvl w:val="0"/>
          <w:numId w:val="31"/>
        </w:numPr>
        <w:rPr>
          <w:rFonts w:cs="Times New Roman"/>
        </w:rPr>
      </w:pPr>
      <w:r>
        <w:rPr>
          <w:rFonts w:cs="Times New Roman"/>
        </w:rPr>
        <w:t xml:space="preserve">Bảng PhieuMuon: </w:t>
      </w:r>
      <w:r w:rsidR="00743E87">
        <w:rPr>
          <w:rFonts w:cs="Times New Roman"/>
        </w:rPr>
        <w:t>gồm mã phiếu, mã độc giả, ngày mượn, ngày trả, mã thủ thư.</w:t>
      </w:r>
    </w:p>
    <w:p w14:paraId="7E102E0D" w14:textId="333C8258" w:rsidR="00743E87" w:rsidRDefault="00743E87" w:rsidP="007B4904">
      <w:pPr>
        <w:pStyle w:val="ListParagraph"/>
        <w:numPr>
          <w:ilvl w:val="0"/>
          <w:numId w:val="31"/>
        </w:numPr>
        <w:rPr>
          <w:rFonts w:cs="Times New Roman"/>
        </w:rPr>
      </w:pPr>
      <w:r>
        <w:rPr>
          <w:rFonts w:cs="Times New Roman"/>
        </w:rPr>
        <w:t>Bảng DocGia: gồm CMND, tên, giới tính, năm sinh, nghề nghiệp và mã độc giả.</w:t>
      </w:r>
    </w:p>
    <w:p w14:paraId="336131E7" w14:textId="2A76F39F" w:rsidR="00743E87" w:rsidRDefault="00743E87" w:rsidP="007B4904">
      <w:pPr>
        <w:pStyle w:val="ListParagraph"/>
        <w:numPr>
          <w:ilvl w:val="0"/>
          <w:numId w:val="31"/>
        </w:numPr>
        <w:rPr>
          <w:rFonts w:cs="Times New Roman"/>
        </w:rPr>
      </w:pPr>
      <w:r>
        <w:rPr>
          <w:rFonts w:cs="Times New Roman"/>
        </w:rPr>
        <w:t>Bảng TheDocGia: gồm mã độc giả, ngày cấp và thời hạn.</w:t>
      </w:r>
    </w:p>
    <w:p w14:paraId="306CDE80" w14:textId="598D1F56" w:rsidR="00743E87" w:rsidRDefault="00743E87" w:rsidP="007B4904">
      <w:pPr>
        <w:pStyle w:val="ListParagraph"/>
        <w:numPr>
          <w:ilvl w:val="0"/>
          <w:numId w:val="31"/>
        </w:numPr>
        <w:rPr>
          <w:rFonts w:cs="Times New Roman"/>
        </w:rPr>
      </w:pPr>
      <w:r>
        <w:rPr>
          <w:rFonts w:cs="Times New Roman"/>
        </w:rPr>
        <w:t>Bảng TaiKhoan: gồm tài khoản, mật khẩu, email và mã độc giả.</w:t>
      </w:r>
    </w:p>
    <w:p w14:paraId="15F8022F" w14:textId="2DDDD151" w:rsidR="00743E87" w:rsidRPr="007B4904" w:rsidRDefault="00743E87" w:rsidP="007B4904">
      <w:pPr>
        <w:pStyle w:val="ListParagraph"/>
        <w:numPr>
          <w:ilvl w:val="0"/>
          <w:numId w:val="31"/>
        </w:numPr>
        <w:rPr>
          <w:rFonts w:cs="Times New Roman"/>
        </w:rPr>
      </w:pPr>
      <w:r>
        <w:rPr>
          <w:rFonts w:cs="Times New Roman"/>
        </w:rPr>
        <w:t>Bảng PhieuMuonOn: mã phiếu, tài khoản và ngày mượn.</w:t>
      </w:r>
    </w:p>
    <w:p w14:paraId="071A280E" w14:textId="6C667D66" w:rsidR="00C9686B" w:rsidRPr="000D41E5" w:rsidRDefault="00877787" w:rsidP="005B578C">
      <w:pPr>
        <w:pStyle w:val="Heading2"/>
        <w:numPr>
          <w:ilvl w:val="1"/>
          <w:numId w:val="3"/>
        </w:numPr>
        <w:tabs>
          <w:tab w:val="clear" w:pos="1440"/>
          <w:tab w:val="left" w:pos="540"/>
        </w:tabs>
        <w:rPr>
          <w:rFonts w:ascii="Times New Roman" w:hAnsi="Times New Roman" w:cs="Times New Roman"/>
          <w:b/>
          <w:bCs/>
        </w:rPr>
      </w:pPr>
      <w:bookmarkStart w:id="48" w:name="_Toc105170936"/>
      <w:bookmarkEnd w:id="47"/>
      <w:r w:rsidRPr="000D41E5">
        <w:rPr>
          <w:rFonts w:ascii="Times New Roman" w:hAnsi="Times New Roman" w:cs="Times New Roman"/>
          <w:b/>
          <w:bCs/>
        </w:rPr>
        <w:t>Xác định nhu cần tổ chức và phân tích dữ liệu của toàn bộ DWH</w:t>
      </w:r>
      <w:bookmarkEnd w:id="48"/>
    </w:p>
    <w:p w14:paraId="571F4BD0" w14:textId="3DDB99CC" w:rsidR="009F7418" w:rsidRPr="00743E87" w:rsidRDefault="00743E87" w:rsidP="00743E87">
      <w:pPr>
        <w:pStyle w:val="ListParagraph"/>
        <w:numPr>
          <w:ilvl w:val="0"/>
          <w:numId w:val="31"/>
        </w:numPr>
        <w:jc w:val="both"/>
      </w:pPr>
      <w:r>
        <w:t>Tổ chức và phân tích dữ liệu của toàn bộ DWH là một việc làm hết sức cần thiết và quan trọng. Nó giúp chúng ta thấy một bức tranh tổng quan của các số liệu thống kê, nó giúp cho người quản lý dễ dàng sử dụng để có thể thấy được những số liệu thống kê mà mình muốn đồng thời dễ dàng cho việc trực quan hóa. Với vấn đề dữ liệu ngày càng nhiều thì việc tổ chức kho dữ liệu càng sớm càng tốt, nếu để dữ liệu quá nhiều thì sẽ rất tốn kém trong quá trình tích hợp và chuyển đổi dữ liệu.</w:t>
      </w:r>
    </w:p>
    <w:p w14:paraId="7E61C046" w14:textId="4D1CA2E5" w:rsidR="00C9686B" w:rsidRPr="00743E87" w:rsidRDefault="00B7769B" w:rsidP="005B578C">
      <w:pPr>
        <w:pStyle w:val="Heading2"/>
        <w:numPr>
          <w:ilvl w:val="1"/>
          <w:numId w:val="3"/>
        </w:numPr>
        <w:tabs>
          <w:tab w:val="clear" w:pos="1440"/>
          <w:tab w:val="left" w:pos="540"/>
        </w:tabs>
        <w:rPr>
          <w:rFonts w:ascii="Times New Roman" w:hAnsi="Times New Roman" w:cs="Times New Roman"/>
          <w:b/>
          <w:bCs/>
        </w:rPr>
      </w:pPr>
      <w:bookmarkStart w:id="49" w:name="_Toc105170937"/>
      <w:r w:rsidRPr="00743E87">
        <w:rPr>
          <w:rFonts w:ascii="Times New Roman" w:hAnsi="Times New Roman" w:cs="Times New Roman"/>
          <w:b/>
          <w:bCs/>
        </w:rPr>
        <w:t xml:space="preserve">Các </w:t>
      </w:r>
      <w:r w:rsidR="00C9686B" w:rsidRPr="00743E87">
        <w:rPr>
          <w:rFonts w:ascii="Times New Roman" w:hAnsi="Times New Roman" w:cs="Times New Roman"/>
          <w:b/>
          <w:bCs/>
        </w:rPr>
        <w:t xml:space="preserve">thành phần </w:t>
      </w:r>
      <w:r w:rsidR="000300FD" w:rsidRPr="00743E87">
        <w:rPr>
          <w:rFonts w:ascii="Times New Roman" w:hAnsi="Times New Roman" w:cs="Times New Roman"/>
          <w:b/>
          <w:bCs/>
        </w:rPr>
        <w:t>thành phần</w:t>
      </w:r>
      <w:r w:rsidRPr="00743E87">
        <w:rPr>
          <w:rFonts w:ascii="Times New Roman" w:hAnsi="Times New Roman" w:cs="Times New Roman"/>
          <w:b/>
          <w:bCs/>
        </w:rPr>
        <w:t xml:space="preserve"> </w:t>
      </w:r>
      <w:r w:rsidR="00C9686B" w:rsidRPr="00743E87">
        <w:rPr>
          <w:rFonts w:ascii="Times New Roman" w:hAnsi="Times New Roman" w:cs="Times New Roman"/>
          <w:b/>
          <w:bCs/>
        </w:rPr>
        <w:t xml:space="preserve">Kho dữ liệu </w:t>
      </w:r>
      <w:r w:rsidRPr="00743E87">
        <w:rPr>
          <w:rFonts w:ascii="Times New Roman" w:hAnsi="Times New Roman" w:cs="Times New Roman"/>
          <w:b/>
          <w:bCs/>
        </w:rPr>
        <w:t xml:space="preserve">phân công </w:t>
      </w:r>
      <w:r w:rsidR="00C9686B" w:rsidRPr="00743E87">
        <w:rPr>
          <w:rFonts w:ascii="Times New Roman" w:hAnsi="Times New Roman" w:cs="Times New Roman"/>
          <w:b/>
          <w:bCs/>
        </w:rPr>
        <w:t>các cá nhân</w:t>
      </w:r>
      <w:r w:rsidR="00B240DB" w:rsidRPr="00743E87">
        <w:rPr>
          <w:rFonts w:ascii="Times New Roman" w:hAnsi="Times New Roman" w:cs="Times New Roman"/>
          <w:b/>
          <w:bCs/>
        </w:rPr>
        <w:t xml:space="preserve"> phụ trách</w:t>
      </w:r>
      <w:bookmarkEnd w:id="49"/>
    </w:p>
    <w:p w14:paraId="12F7524C" w14:textId="167C9AD1" w:rsidR="004148A0" w:rsidRPr="00235B50" w:rsidRDefault="004148A0" w:rsidP="004148A0">
      <w:pPr>
        <w:pStyle w:val="ListParagraph"/>
        <w:spacing w:before="120" w:after="120" w:line="336" w:lineRule="auto"/>
        <w:ind w:left="360"/>
        <w:rPr>
          <w:rFonts w:eastAsia="TimesNewRomanPSMT" w:cs="Times New Roman"/>
          <w:bCs/>
          <w:szCs w:val="27"/>
        </w:rPr>
      </w:pPr>
      <w:r>
        <w:rPr>
          <w:rFonts w:eastAsia="TimesNewRomanPSMT" w:cs="Times New Roman"/>
          <w:bCs/>
          <w:color w:val="1F4E79" w:themeColor="accent1" w:themeShade="80"/>
          <w:szCs w:val="27"/>
        </w:rPr>
        <w:t>17_</w:t>
      </w:r>
      <w:r w:rsidRPr="00235B50">
        <w:rPr>
          <w:rFonts w:eastAsia="TimesNewRomanPSMT" w:cs="Times New Roman"/>
          <w:bCs/>
          <w:color w:val="1F4E79" w:themeColor="accent1" w:themeShade="80"/>
          <w:szCs w:val="27"/>
        </w:rPr>
        <w:t xml:space="preserve">Trần Thái Nguyên </w:t>
      </w:r>
      <w:r>
        <w:rPr>
          <w:rFonts w:eastAsia="TimesNewRomanPSMT" w:cs="Times New Roman"/>
          <w:bCs/>
          <w:color w:val="1F4E79" w:themeColor="accent1" w:themeShade="80"/>
          <w:szCs w:val="27"/>
        </w:rPr>
        <w:t>_</w:t>
      </w:r>
      <w:r w:rsidRPr="00235B50">
        <w:rPr>
          <w:rFonts w:cs="Times New Roman"/>
          <w:color w:val="1F4E79" w:themeColor="accent1" w:themeShade="80"/>
          <w:szCs w:val="27"/>
        </w:rPr>
        <w:t>Thành phần khuynh hướng đọc</w:t>
      </w:r>
    </w:p>
    <w:p w14:paraId="351CDDA4" w14:textId="384EE453" w:rsidR="004148A0" w:rsidRPr="00235B50" w:rsidRDefault="004148A0" w:rsidP="004148A0">
      <w:pPr>
        <w:pStyle w:val="ListParagraph"/>
        <w:spacing w:before="120" w:after="120" w:line="336" w:lineRule="auto"/>
        <w:ind w:left="360"/>
        <w:rPr>
          <w:rFonts w:eastAsia="TimesNewRomanPSMT" w:cs="Times New Roman"/>
          <w:bCs/>
          <w:color w:val="1F4E79" w:themeColor="accent1" w:themeShade="80"/>
          <w:sz w:val="28"/>
          <w:szCs w:val="28"/>
        </w:rPr>
      </w:pPr>
      <w:r>
        <w:rPr>
          <w:rFonts w:eastAsia="TimesNewRomanPSMT" w:cs="Times New Roman"/>
          <w:bCs/>
          <w:color w:val="1F4E79" w:themeColor="accent1" w:themeShade="80"/>
          <w:sz w:val="28"/>
          <w:szCs w:val="28"/>
        </w:rPr>
        <w:t>11_</w:t>
      </w:r>
      <w:r w:rsidRPr="00235B50">
        <w:rPr>
          <w:rFonts w:eastAsia="TimesNewRomanPSMT" w:cs="Times New Roman"/>
          <w:bCs/>
          <w:color w:val="1F4E79" w:themeColor="accent1" w:themeShade="80"/>
          <w:sz w:val="28"/>
          <w:szCs w:val="28"/>
        </w:rPr>
        <w:t>Phạm Nguyễn Quang Lộc</w:t>
      </w:r>
      <w:r>
        <w:rPr>
          <w:rFonts w:eastAsia="TimesNewRomanPSMT" w:cs="Times New Roman"/>
          <w:bCs/>
          <w:color w:val="1F4E79" w:themeColor="accent1" w:themeShade="80"/>
          <w:sz w:val="28"/>
          <w:szCs w:val="28"/>
        </w:rPr>
        <w:t>_</w:t>
      </w:r>
      <w:r w:rsidRPr="00235B50">
        <w:rPr>
          <w:rFonts w:eastAsia="TimesNewRomanPSMT" w:cs="Times New Roman"/>
          <w:bCs/>
          <w:color w:val="1F4E79" w:themeColor="accent1" w:themeShade="80"/>
          <w:sz w:val="28"/>
          <w:szCs w:val="28"/>
        </w:rPr>
        <w:t>Thành phần hình thức đọc</w:t>
      </w:r>
    </w:p>
    <w:p w14:paraId="2F6FA09D" w14:textId="76E91E46" w:rsidR="004148A0" w:rsidRPr="00235B50" w:rsidRDefault="004148A0" w:rsidP="004148A0">
      <w:pPr>
        <w:pStyle w:val="ListParagraph"/>
        <w:spacing w:before="120" w:after="120" w:line="336" w:lineRule="auto"/>
        <w:ind w:left="360"/>
        <w:rPr>
          <w:rFonts w:eastAsia="TimesNewRomanPSMT" w:cs="Times New Roman"/>
          <w:bCs/>
          <w:color w:val="1F4E79" w:themeColor="accent1" w:themeShade="80"/>
          <w:sz w:val="28"/>
          <w:szCs w:val="28"/>
        </w:rPr>
      </w:pPr>
      <w:r>
        <w:rPr>
          <w:rFonts w:eastAsia="TimesNewRomanPSMT" w:cs="Times New Roman"/>
          <w:bCs/>
          <w:color w:val="1F4E79" w:themeColor="accent1" w:themeShade="80"/>
          <w:sz w:val="28"/>
          <w:szCs w:val="28"/>
        </w:rPr>
        <w:t>18_</w:t>
      </w:r>
      <w:r w:rsidRPr="00235B50">
        <w:rPr>
          <w:rFonts w:eastAsia="TimesNewRomanPSMT" w:cs="Times New Roman"/>
          <w:bCs/>
          <w:color w:val="1F4E79" w:themeColor="accent1" w:themeShade="80"/>
          <w:sz w:val="28"/>
          <w:szCs w:val="28"/>
        </w:rPr>
        <w:t>Nguyễn Hữu Thiện Nhân</w:t>
      </w:r>
      <w:r>
        <w:rPr>
          <w:rFonts w:eastAsia="TimesNewRomanPSMT" w:cs="Times New Roman"/>
          <w:bCs/>
          <w:color w:val="1F4E79" w:themeColor="accent1" w:themeShade="80"/>
          <w:sz w:val="28"/>
          <w:szCs w:val="28"/>
        </w:rPr>
        <w:t>_</w:t>
      </w:r>
      <w:r w:rsidRPr="00235B50">
        <w:rPr>
          <w:rFonts w:eastAsia="TimesNewRomanPSMT" w:cs="Times New Roman"/>
          <w:bCs/>
          <w:color w:val="1F4E79" w:themeColor="accent1" w:themeShade="80"/>
          <w:sz w:val="28"/>
          <w:szCs w:val="28"/>
        </w:rPr>
        <w:t>Thành phần lứa tuổi bạn đọc</w:t>
      </w:r>
    </w:p>
    <w:p w14:paraId="68717E2D" w14:textId="273A86A4" w:rsidR="004148A0" w:rsidRPr="00235B50" w:rsidRDefault="004148A0" w:rsidP="004148A0">
      <w:pPr>
        <w:pStyle w:val="ListParagraph"/>
        <w:spacing w:before="120" w:after="120" w:line="336" w:lineRule="auto"/>
        <w:ind w:left="360"/>
        <w:rPr>
          <w:rFonts w:eastAsia="TimesNewRomanPSMT" w:cs="Times New Roman"/>
          <w:bCs/>
          <w:color w:val="1F4E79" w:themeColor="accent1" w:themeShade="80"/>
          <w:sz w:val="28"/>
          <w:szCs w:val="28"/>
        </w:rPr>
      </w:pPr>
      <w:r>
        <w:rPr>
          <w:rFonts w:eastAsia="TimesNewRomanPSMT" w:cs="Times New Roman"/>
          <w:bCs/>
          <w:color w:val="1F4E79" w:themeColor="accent1" w:themeShade="80"/>
          <w:sz w:val="28"/>
          <w:szCs w:val="28"/>
        </w:rPr>
        <w:t>9_</w:t>
      </w:r>
      <w:r w:rsidRPr="00235B50">
        <w:rPr>
          <w:rFonts w:eastAsia="TimesNewRomanPSMT" w:cs="Times New Roman"/>
          <w:bCs/>
          <w:color w:val="1F4E79" w:themeColor="accent1" w:themeShade="80"/>
          <w:sz w:val="28"/>
          <w:szCs w:val="28"/>
        </w:rPr>
        <w:t>Lê Nguyễn Thế Linh</w:t>
      </w:r>
      <w:r>
        <w:rPr>
          <w:rFonts w:eastAsia="TimesNewRomanPSMT" w:cs="Times New Roman"/>
          <w:bCs/>
          <w:color w:val="1F4E79" w:themeColor="accent1" w:themeShade="80"/>
          <w:sz w:val="28"/>
          <w:szCs w:val="28"/>
        </w:rPr>
        <w:t>_</w:t>
      </w:r>
      <w:r w:rsidRPr="00235B50">
        <w:rPr>
          <w:rFonts w:eastAsia="TimesNewRomanPSMT" w:cs="Times New Roman"/>
          <w:bCs/>
          <w:color w:val="1F4E79" w:themeColor="accent1" w:themeShade="80"/>
          <w:sz w:val="28"/>
          <w:szCs w:val="28"/>
        </w:rPr>
        <w:t xml:space="preserve">Thành phần đối tượng đọc </w:t>
      </w:r>
    </w:p>
    <w:p w14:paraId="650267B3" w14:textId="427EE326" w:rsidR="004148A0" w:rsidRPr="00235B50" w:rsidRDefault="004148A0" w:rsidP="004148A0">
      <w:pPr>
        <w:pStyle w:val="ListParagraph"/>
        <w:spacing w:before="120" w:after="120" w:line="336" w:lineRule="auto"/>
        <w:ind w:left="360"/>
        <w:rPr>
          <w:rFonts w:eastAsia="TimesNewRomanPSMT" w:cs="Times New Roman"/>
          <w:bCs/>
          <w:color w:val="1F4E79" w:themeColor="accent1" w:themeShade="80"/>
          <w:sz w:val="28"/>
          <w:szCs w:val="28"/>
        </w:rPr>
      </w:pPr>
      <w:r>
        <w:rPr>
          <w:rFonts w:eastAsia="TimesNewRomanPSMT" w:cs="Times New Roman"/>
          <w:bCs/>
          <w:color w:val="1F4E79" w:themeColor="accent1" w:themeShade="80"/>
          <w:sz w:val="28"/>
          <w:szCs w:val="28"/>
        </w:rPr>
        <w:t>10_</w:t>
      </w:r>
      <w:r w:rsidRPr="00235B50">
        <w:rPr>
          <w:rFonts w:eastAsia="TimesNewRomanPSMT" w:cs="Times New Roman"/>
          <w:bCs/>
          <w:color w:val="1F4E79" w:themeColor="accent1" w:themeShade="80"/>
          <w:sz w:val="28"/>
          <w:szCs w:val="28"/>
        </w:rPr>
        <w:t>Ngô Phi Lít</w:t>
      </w:r>
      <w:r>
        <w:rPr>
          <w:rFonts w:eastAsia="TimesNewRomanPSMT" w:cs="Times New Roman"/>
          <w:bCs/>
          <w:color w:val="1F4E79" w:themeColor="accent1" w:themeShade="80"/>
          <w:sz w:val="28"/>
          <w:szCs w:val="28"/>
        </w:rPr>
        <w:t>_</w:t>
      </w:r>
      <w:r w:rsidRPr="00235B50">
        <w:rPr>
          <w:rFonts w:eastAsia="TimesNewRomanPSMT" w:cs="Times New Roman"/>
          <w:bCs/>
          <w:color w:val="1F4E79" w:themeColor="accent1" w:themeShade="80"/>
          <w:sz w:val="28"/>
          <w:szCs w:val="28"/>
        </w:rPr>
        <w:t>Thành phần ngôn ngữ</w:t>
      </w:r>
    </w:p>
    <w:p w14:paraId="285138B0" w14:textId="10A7E21A" w:rsidR="004148A0" w:rsidRPr="00235B50" w:rsidRDefault="004148A0" w:rsidP="004148A0">
      <w:pPr>
        <w:pStyle w:val="ListParagraph"/>
        <w:spacing w:before="120" w:after="120" w:line="336" w:lineRule="auto"/>
        <w:ind w:left="360"/>
        <w:rPr>
          <w:rFonts w:eastAsia="TimesNewRomanPSMT" w:cs="Times New Roman"/>
          <w:bCs/>
          <w:color w:val="1F4E79" w:themeColor="accent1" w:themeShade="80"/>
          <w:sz w:val="28"/>
          <w:szCs w:val="28"/>
        </w:rPr>
      </w:pPr>
      <w:r>
        <w:rPr>
          <w:rFonts w:eastAsia="TimesNewRomanPSMT" w:cs="Times New Roman"/>
          <w:bCs/>
          <w:color w:val="1F4E79" w:themeColor="accent1" w:themeShade="80"/>
          <w:sz w:val="28"/>
          <w:szCs w:val="28"/>
        </w:rPr>
        <w:t>22_</w:t>
      </w:r>
      <w:r w:rsidRPr="00235B50">
        <w:rPr>
          <w:rFonts w:eastAsia="TimesNewRomanPSMT" w:cs="Times New Roman"/>
          <w:bCs/>
          <w:color w:val="1F4E79" w:themeColor="accent1" w:themeShade="80"/>
          <w:sz w:val="28"/>
          <w:szCs w:val="28"/>
        </w:rPr>
        <w:t>Nguyễn Anh Phú</w:t>
      </w:r>
      <w:r>
        <w:rPr>
          <w:rFonts w:eastAsia="TimesNewRomanPSMT" w:cs="Times New Roman"/>
          <w:bCs/>
          <w:color w:val="1F4E79" w:themeColor="accent1" w:themeShade="80"/>
          <w:sz w:val="28"/>
          <w:szCs w:val="28"/>
        </w:rPr>
        <w:t>_</w:t>
      </w:r>
      <w:r w:rsidRPr="00235B50">
        <w:rPr>
          <w:rFonts w:eastAsia="TimesNewRomanPSMT" w:cs="Times New Roman"/>
          <w:bCs/>
          <w:color w:val="1F4E79" w:themeColor="accent1" w:themeShade="80"/>
          <w:sz w:val="28"/>
          <w:szCs w:val="28"/>
        </w:rPr>
        <w:t>Thành phần thể loại tư liệu</w:t>
      </w:r>
    </w:p>
    <w:p w14:paraId="4EF878AD" w14:textId="29E582A2" w:rsidR="004148A0" w:rsidRPr="00235B50" w:rsidRDefault="004148A0" w:rsidP="004148A0">
      <w:pPr>
        <w:pStyle w:val="ListParagraph"/>
        <w:spacing w:before="120" w:after="120" w:line="336" w:lineRule="auto"/>
        <w:ind w:left="360"/>
        <w:rPr>
          <w:rFonts w:eastAsia="TimesNewRomanPSMT" w:cs="Times New Roman"/>
          <w:bCs/>
          <w:color w:val="1F4E79" w:themeColor="accent1" w:themeShade="80"/>
          <w:sz w:val="28"/>
          <w:szCs w:val="28"/>
        </w:rPr>
      </w:pPr>
      <w:r w:rsidRPr="00235B50">
        <w:rPr>
          <w:rFonts w:eastAsia="TimesNewRomanPSMT" w:cs="Times New Roman"/>
          <w:bCs/>
          <w:color w:val="1F4E79" w:themeColor="accent1" w:themeShade="80"/>
          <w:sz w:val="28"/>
          <w:szCs w:val="28"/>
        </w:rPr>
        <w:t>G1_ Ngô Quốc Trung</w:t>
      </w:r>
      <w:r>
        <w:rPr>
          <w:rFonts w:eastAsia="TimesNewRomanPSMT" w:cs="Times New Roman"/>
          <w:bCs/>
          <w:color w:val="1F4E79" w:themeColor="accent1" w:themeShade="80"/>
          <w:sz w:val="28"/>
          <w:szCs w:val="28"/>
        </w:rPr>
        <w:t>_</w:t>
      </w:r>
      <w:r w:rsidRPr="00235B50">
        <w:rPr>
          <w:rFonts w:eastAsia="TimesNewRomanPSMT" w:cs="Times New Roman"/>
          <w:bCs/>
          <w:color w:val="1F4E79" w:themeColor="accent1" w:themeShade="80"/>
          <w:sz w:val="28"/>
          <w:szCs w:val="28"/>
        </w:rPr>
        <w:t>Thành phần giới tính bạn đọc</w:t>
      </w:r>
    </w:p>
    <w:p w14:paraId="2D3A5C4A" w14:textId="12246B47" w:rsidR="004148A0" w:rsidRPr="00235B50" w:rsidRDefault="004148A0" w:rsidP="004148A0">
      <w:pPr>
        <w:pStyle w:val="ListParagraph"/>
        <w:spacing w:before="120" w:after="120" w:line="336" w:lineRule="auto"/>
        <w:ind w:left="360"/>
        <w:rPr>
          <w:rFonts w:eastAsia="TimesNewRomanPSMT" w:cs="Times New Roman"/>
          <w:bCs/>
          <w:color w:val="1F4E79" w:themeColor="accent1" w:themeShade="80"/>
          <w:sz w:val="28"/>
          <w:szCs w:val="28"/>
        </w:rPr>
      </w:pPr>
      <w:r>
        <w:rPr>
          <w:rFonts w:eastAsia="TimesNewRomanPSMT" w:cs="Times New Roman"/>
          <w:bCs/>
          <w:color w:val="1F4E79" w:themeColor="accent1" w:themeShade="80"/>
          <w:sz w:val="28"/>
          <w:szCs w:val="28"/>
        </w:rPr>
        <w:t>01_</w:t>
      </w:r>
      <w:r w:rsidRPr="00235B50">
        <w:rPr>
          <w:rFonts w:eastAsia="TimesNewRomanPSMT" w:cs="Times New Roman"/>
          <w:bCs/>
          <w:color w:val="1F4E79" w:themeColor="accent1" w:themeShade="80"/>
          <w:sz w:val="28"/>
          <w:szCs w:val="28"/>
        </w:rPr>
        <w:t xml:space="preserve">Nguyễn Tấn Cường </w:t>
      </w:r>
      <w:r>
        <w:rPr>
          <w:rFonts w:eastAsia="TimesNewRomanPSMT" w:cs="Times New Roman"/>
          <w:bCs/>
          <w:color w:val="1F4E79" w:themeColor="accent1" w:themeShade="80"/>
          <w:sz w:val="28"/>
          <w:szCs w:val="28"/>
        </w:rPr>
        <w:t>_</w:t>
      </w:r>
      <w:r w:rsidRPr="00235B50">
        <w:rPr>
          <w:rFonts w:eastAsia="TimesNewRomanPSMT" w:cs="Times New Roman"/>
          <w:bCs/>
          <w:color w:val="1F4E79" w:themeColor="accent1" w:themeShade="80"/>
          <w:sz w:val="28"/>
          <w:szCs w:val="28"/>
        </w:rPr>
        <w:t>Thành phần khu vực bạn đọc</w:t>
      </w:r>
    </w:p>
    <w:p w14:paraId="32F35BC0" w14:textId="6320E6C5" w:rsidR="004148A0" w:rsidRPr="00235B50" w:rsidRDefault="004148A0" w:rsidP="004148A0">
      <w:pPr>
        <w:pStyle w:val="ListParagraph"/>
        <w:spacing w:before="120" w:after="120" w:line="336" w:lineRule="auto"/>
        <w:ind w:left="360"/>
        <w:rPr>
          <w:rFonts w:eastAsia="TimesNewRomanPSMT" w:cs="Times New Roman"/>
          <w:bCs/>
          <w:sz w:val="28"/>
          <w:szCs w:val="28"/>
        </w:rPr>
      </w:pPr>
      <w:r>
        <w:rPr>
          <w:rFonts w:eastAsia="TimesNewRomanPSMT" w:cs="Times New Roman"/>
          <w:bCs/>
          <w:color w:val="1F4E79" w:themeColor="accent1" w:themeShade="80"/>
          <w:sz w:val="28"/>
          <w:szCs w:val="28"/>
        </w:rPr>
        <w:lastRenderedPageBreak/>
        <w:t>23_</w:t>
      </w:r>
      <w:r w:rsidRPr="00235B50">
        <w:rPr>
          <w:rFonts w:eastAsia="TimesNewRomanPSMT" w:cs="Times New Roman"/>
          <w:bCs/>
          <w:color w:val="1F4E79" w:themeColor="accent1" w:themeShade="80"/>
          <w:sz w:val="28"/>
          <w:szCs w:val="28"/>
        </w:rPr>
        <w:t>Nguyễn Hoàn Thai</w:t>
      </w:r>
      <w:r>
        <w:rPr>
          <w:rFonts w:eastAsia="TimesNewRomanPSMT" w:cs="Times New Roman"/>
          <w:bCs/>
          <w:color w:val="1F4E79" w:themeColor="accent1" w:themeShade="80"/>
          <w:sz w:val="28"/>
          <w:szCs w:val="28"/>
        </w:rPr>
        <w:t>_</w:t>
      </w:r>
      <w:r w:rsidRPr="00235B50">
        <w:rPr>
          <w:rFonts w:eastAsia="TimesNewRomanPSMT" w:cs="Times New Roman"/>
          <w:bCs/>
          <w:color w:val="1F4E79" w:themeColor="accent1" w:themeShade="80"/>
          <w:sz w:val="28"/>
          <w:szCs w:val="28"/>
        </w:rPr>
        <w:t xml:space="preserve">Thành phần về loại thư viện </w:t>
      </w:r>
    </w:p>
    <w:p w14:paraId="0DE9E1B5" w14:textId="639A1290" w:rsidR="00786223" w:rsidRPr="00235B50" w:rsidRDefault="00786223" w:rsidP="007B5955">
      <w:pPr>
        <w:rPr>
          <w:rFonts w:cs="Times New Roman"/>
          <w:color w:val="BDD6EE" w:themeColor="accent1" w:themeTint="66"/>
          <w:lang w:val="fr-FR"/>
        </w:rPr>
      </w:pPr>
    </w:p>
    <w:p w14:paraId="28C70783" w14:textId="142FC615" w:rsidR="00785028" w:rsidRPr="00235B50" w:rsidRDefault="00785028" w:rsidP="007B5955">
      <w:pPr>
        <w:rPr>
          <w:rFonts w:cs="Times New Roman"/>
          <w:color w:val="BDD6EE" w:themeColor="accent1" w:themeTint="66"/>
          <w:lang w:val="fr-FR"/>
        </w:rPr>
      </w:pPr>
    </w:p>
    <w:p w14:paraId="07CECE00" w14:textId="23C19C96" w:rsidR="00785028" w:rsidRPr="00235B50" w:rsidRDefault="00785028" w:rsidP="007B5955">
      <w:pPr>
        <w:rPr>
          <w:rFonts w:cs="Times New Roman"/>
          <w:color w:val="BDD6EE" w:themeColor="accent1" w:themeTint="66"/>
          <w:lang w:val="fr-FR"/>
        </w:rPr>
      </w:pPr>
    </w:p>
    <w:p w14:paraId="21467818" w14:textId="10E84301" w:rsidR="00785028" w:rsidRPr="00235B50" w:rsidRDefault="00CA0FAF" w:rsidP="00CA0FAF">
      <w:pPr>
        <w:spacing w:before="0" w:after="160" w:line="259" w:lineRule="auto"/>
        <w:rPr>
          <w:rFonts w:cs="Times New Roman"/>
          <w:color w:val="BDD6EE" w:themeColor="accent1" w:themeTint="66"/>
          <w:lang w:val="fr-FR"/>
        </w:rPr>
      </w:pPr>
      <w:r>
        <w:rPr>
          <w:rFonts w:cs="Times New Roman"/>
          <w:color w:val="BDD6EE" w:themeColor="accent1" w:themeTint="66"/>
          <w:lang w:val="fr-FR"/>
        </w:rPr>
        <w:br w:type="page"/>
      </w:r>
    </w:p>
    <w:p w14:paraId="5C19425F" w14:textId="525AF30D" w:rsidR="00BD77D3" w:rsidRPr="00235B50" w:rsidRDefault="005A3220" w:rsidP="005B578C">
      <w:pPr>
        <w:pStyle w:val="Heading1"/>
        <w:numPr>
          <w:ilvl w:val="0"/>
          <w:numId w:val="9"/>
        </w:numPr>
        <w:ind w:left="1350" w:hanging="1350"/>
        <w:jc w:val="both"/>
        <w:rPr>
          <w:rFonts w:ascii="Times New Roman" w:hAnsi="Times New Roman" w:cs="Times New Roman"/>
        </w:rPr>
      </w:pPr>
      <w:bookmarkStart w:id="50" w:name="_Toc105170938"/>
      <w:r w:rsidRPr="00235B50">
        <w:rPr>
          <w:rFonts w:ascii="Times New Roman" w:hAnsi="Times New Roman" w:cs="Times New Roman"/>
          <w:lang w:val="fr-FR"/>
        </w:rPr>
        <w:lastRenderedPageBreak/>
        <w:t>PHÂN TÍCH, THIẾT KẾ VÀ</w:t>
      </w:r>
      <w:r w:rsidR="001712F2" w:rsidRPr="00235B50">
        <w:rPr>
          <w:rFonts w:ascii="Times New Roman" w:hAnsi="Times New Roman" w:cs="Times New Roman"/>
          <w:lang w:val="fr-FR"/>
        </w:rPr>
        <w:t xml:space="preserve"> KHAI </w:t>
      </w:r>
      <w:r w:rsidRPr="00235B50">
        <w:rPr>
          <w:rFonts w:ascii="Times New Roman" w:hAnsi="Times New Roman" w:cs="Times New Roman"/>
          <w:lang w:val="fr-FR"/>
        </w:rPr>
        <w:t xml:space="preserve">THÁC SỬ DỤNG CÁC </w:t>
      </w:r>
      <w:r w:rsidR="000300FD" w:rsidRPr="00235B50">
        <w:rPr>
          <w:rFonts w:ascii="Times New Roman" w:hAnsi="Times New Roman" w:cs="Times New Roman"/>
          <w:lang w:val="fr-FR"/>
        </w:rPr>
        <w:t>THÀNH PHẦN</w:t>
      </w:r>
      <w:r w:rsidR="00836044" w:rsidRPr="00235B50">
        <w:rPr>
          <w:rFonts w:ascii="Times New Roman" w:hAnsi="Times New Roman" w:cs="Times New Roman"/>
          <w:lang w:val="fr-FR"/>
        </w:rPr>
        <w:t xml:space="preserve"> </w:t>
      </w:r>
      <w:r w:rsidR="00BD77D3" w:rsidRPr="00235B50">
        <w:rPr>
          <w:rFonts w:ascii="Times New Roman" w:hAnsi="Times New Roman" w:cs="Times New Roman"/>
          <w:lang w:val="fr-FR"/>
        </w:rPr>
        <w:t xml:space="preserve">KHO DỮ LIỆU </w:t>
      </w:r>
      <w:r w:rsidR="00317A02">
        <w:rPr>
          <w:rFonts w:ascii="Times New Roman" w:hAnsi="Times New Roman" w:cs="Times New Roman"/>
          <w:lang w:val="fr-FR"/>
        </w:rPr>
        <w:t>PHÁT TRIỂN MÔ HÌNH KHO D</w:t>
      </w:r>
      <w:r w:rsidR="00567A58">
        <w:rPr>
          <w:rFonts w:ascii="Times New Roman" w:hAnsi="Times New Roman" w:cs="Times New Roman"/>
          <w:lang w:val="fr-FR"/>
        </w:rPr>
        <w:t>Ữ</w:t>
      </w:r>
      <w:r w:rsidR="00317A02">
        <w:rPr>
          <w:rFonts w:ascii="Times New Roman" w:hAnsi="Times New Roman" w:cs="Times New Roman"/>
          <w:lang w:val="fr-FR"/>
        </w:rPr>
        <w:t xml:space="preserve"> LIỆU VỀ DỊCH VỤ THƯ VIỆN.</w:t>
      </w:r>
      <w:bookmarkEnd w:id="50"/>
    </w:p>
    <w:p w14:paraId="58B86E12" w14:textId="48776EC3" w:rsidR="00BA625F" w:rsidRPr="00E72277" w:rsidRDefault="00714D33" w:rsidP="00BA625F">
      <w:pPr>
        <w:pStyle w:val="Heading2"/>
        <w:numPr>
          <w:ilvl w:val="1"/>
          <w:numId w:val="12"/>
        </w:numPr>
        <w:tabs>
          <w:tab w:val="clear" w:pos="1440"/>
          <w:tab w:val="left" w:pos="540"/>
        </w:tabs>
        <w:ind w:right="-428"/>
        <w:rPr>
          <w:rFonts w:ascii="Times New Roman" w:hAnsi="Times New Roman" w:cs="Times New Roman"/>
          <w:b/>
          <w:bCs/>
        </w:rPr>
      </w:pPr>
      <w:bookmarkStart w:id="51" w:name="_Toc105170939"/>
      <w:r w:rsidRPr="00E72277">
        <w:rPr>
          <w:rFonts w:ascii="Times New Roman" w:hAnsi="Times New Roman" w:cs="Times New Roman"/>
          <w:b/>
          <w:bCs/>
        </w:rPr>
        <w:t>10</w:t>
      </w:r>
      <w:r w:rsidR="00BA625F" w:rsidRPr="00E72277">
        <w:rPr>
          <w:rFonts w:ascii="Times New Roman" w:hAnsi="Times New Roman" w:cs="Times New Roman"/>
          <w:b/>
          <w:bCs/>
        </w:rPr>
        <w:t xml:space="preserve">_ </w:t>
      </w:r>
      <w:r w:rsidRPr="00E72277">
        <w:rPr>
          <w:rFonts w:ascii="Times New Roman" w:hAnsi="Times New Roman" w:cs="Times New Roman"/>
          <w:b/>
          <w:bCs/>
        </w:rPr>
        <w:t>Ngô Phi Lít</w:t>
      </w:r>
      <w:r w:rsidR="00BA625F" w:rsidRPr="00E72277">
        <w:rPr>
          <w:rFonts w:ascii="Times New Roman" w:hAnsi="Times New Roman" w:cs="Times New Roman"/>
          <w:b/>
          <w:bCs/>
        </w:rPr>
        <w:t>_</w:t>
      </w:r>
      <w:r w:rsidRPr="00E72277">
        <w:rPr>
          <w:rFonts w:ascii="Times New Roman" w:hAnsi="Times New Roman" w:cs="Times New Roman"/>
          <w:b/>
          <w:bCs/>
        </w:rPr>
        <w:t>THÀNH PHẦN NGÔN NGỮ</w:t>
      </w:r>
      <w:bookmarkEnd w:id="51"/>
    </w:p>
    <w:p w14:paraId="36638D18" w14:textId="2F93536D" w:rsidR="00BA625F" w:rsidRPr="00E72277" w:rsidRDefault="00BA625F" w:rsidP="00BA625F">
      <w:pPr>
        <w:pStyle w:val="Heading3"/>
        <w:numPr>
          <w:ilvl w:val="2"/>
          <w:numId w:val="12"/>
        </w:numPr>
        <w:jc w:val="both"/>
        <w:rPr>
          <w:rFonts w:ascii="Times New Roman" w:hAnsi="Times New Roman" w:cs="Times New Roman"/>
        </w:rPr>
      </w:pPr>
      <w:bookmarkStart w:id="52" w:name="_Toc105170940"/>
      <w:r w:rsidRPr="00E72277">
        <w:rPr>
          <w:rFonts w:ascii="Times New Roman" w:hAnsi="Times New Roman" w:cs="Times New Roman"/>
        </w:rPr>
        <w:t>Mô tả tổng quan về thành phần DWH</w:t>
      </w:r>
      <w:r w:rsidR="00714D33" w:rsidRPr="00E72277">
        <w:rPr>
          <w:rFonts w:ascii="Times New Roman" w:hAnsi="Times New Roman" w:cs="Times New Roman"/>
        </w:rPr>
        <w:t xml:space="preserve"> </w:t>
      </w:r>
      <w:r w:rsidR="00E72277" w:rsidRPr="00E72277">
        <w:rPr>
          <w:rFonts w:ascii="Times New Roman" w:hAnsi="Times New Roman" w:cs="Times New Roman"/>
        </w:rPr>
        <w:t>Ngôn ngữ.</w:t>
      </w:r>
      <w:bookmarkEnd w:id="52"/>
    </w:p>
    <w:p w14:paraId="20E337A5" w14:textId="3EA3184F" w:rsidR="000936F9" w:rsidRPr="002F6DD9" w:rsidRDefault="00625918" w:rsidP="00BA625F">
      <w:pPr>
        <w:rPr>
          <w:rFonts w:cs="Times New Roman"/>
          <w:szCs w:val="27"/>
        </w:rPr>
      </w:pPr>
      <w:r w:rsidRPr="002F6DD9">
        <w:rPr>
          <w:rFonts w:cs="Times New Roman"/>
          <w:spacing w:val="3"/>
          <w:szCs w:val="27"/>
        </w:rPr>
        <w:t xml:space="preserve"> </w:t>
      </w:r>
      <w:r w:rsidR="00A84357" w:rsidRPr="002F6DD9">
        <w:rPr>
          <w:rFonts w:cs="Times New Roman"/>
          <w:spacing w:val="3"/>
          <w:szCs w:val="27"/>
        </w:rPr>
        <w:t xml:space="preserve"> </w:t>
      </w:r>
      <w:r w:rsidR="000936F9" w:rsidRPr="002F6DD9">
        <w:rPr>
          <w:rFonts w:cs="Times New Roman"/>
          <w:spacing w:val="3"/>
          <w:szCs w:val="27"/>
        </w:rPr>
        <w:t>Thành phần DWH ngôn ngữ chủ yếu xây dựng và phát triển các Dim phân tích nhà kho dữ liệu về tình hình mượn sách theo ngôn ngữ</w:t>
      </w:r>
      <w:r w:rsidR="00235B50" w:rsidRPr="002F6DD9">
        <w:rPr>
          <w:rFonts w:cs="Times New Roman"/>
          <w:spacing w:val="3"/>
          <w:szCs w:val="27"/>
        </w:rPr>
        <w:t xml:space="preserve"> của độc giả tại các </w:t>
      </w:r>
      <w:r w:rsidR="00735C07">
        <w:rPr>
          <w:rFonts w:cs="Times New Roman"/>
          <w:spacing w:val="3"/>
          <w:szCs w:val="27"/>
        </w:rPr>
        <w:t>thư viện</w:t>
      </w:r>
      <w:r w:rsidR="000936F9" w:rsidRPr="002F6DD9">
        <w:rPr>
          <w:rFonts w:cs="Times New Roman"/>
          <w:spacing w:val="3"/>
          <w:szCs w:val="27"/>
        </w:rPr>
        <w:t xml:space="preserve"> trên phạm vi </w:t>
      </w:r>
      <w:r w:rsidR="00235B50" w:rsidRPr="002F6DD9">
        <w:rPr>
          <w:rFonts w:cs="Times New Roman"/>
          <w:spacing w:val="3"/>
          <w:szCs w:val="27"/>
        </w:rPr>
        <w:t>toàn Việt Nam</w:t>
      </w:r>
      <w:r w:rsidR="000936F9" w:rsidRPr="002F6DD9">
        <w:rPr>
          <w:rFonts w:cs="Times New Roman"/>
          <w:spacing w:val="3"/>
          <w:szCs w:val="27"/>
        </w:rPr>
        <w:t>.</w:t>
      </w:r>
    </w:p>
    <w:p w14:paraId="7D8E5C7D" w14:textId="2349116E" w:rsidR="00BA625F" w:rsidRPr="002F6DD9" w:rsidRDefault="00C75182" w:rsidP="00BA625F">
      <w:pPr>
        <w:pStyle w:val="Heading3"/>
        <w:numPr>
          <w:ilvl w:val="2"/>
          <w:numId w:val="12"/>
        </w:numPr>
        <w:jc w:val="both"/>
        <w:rPr>
          <w:rFonts w:ascii="Times New Roman" w:hAnsi="Times New Roman" w:cs="Times New Roman"/>
        </w:rPr>
      </w:pPr>
      <w:bookmarkStart w:id="53" w:name="_Toc105170941"/>
      <w:r w:rsidRPr="002F6DD9">
        <w:rPr>
          <w:rFonts w:ascii="Times New Roman" w:hAnsi="Times New Roman" w:cs="Times New Roman"/>
        </w:rPr>
        <w:t>Xác định nguồn dữ liệu tích hợp thành phần Kho dữ liệu Ngôn ngữ</w:t>
      </w:r>
      <w:r w:rsidR="002F6DD9">
        <w:rPr>
          <w:rFonts w:ascii="Times New Roman" w:hAnsi="Times New Roman" w:cs="Times New Roman"/>
        </w:rPr>
        <w:t>.</w:t>
      </w:r>
      <w:bookmarkEnd w:id="53"/>
    </w:p>
    <w:p w14:paraId="6BFDE17E" w14:textId="34682054" w:rsidR="00A84357" w:rsidRPr="00A84357" w:rsidRDefault="00A84357" w:rsidP="00A84357">
      <w:r>
        <w:t xml:space="preserve">  Nguồn dữ liệu tích hợp thành phần Kho dữ liệu Ngôn ngữ là dữ liệu phát sinh theo thời gian khi giao dịch mượn trả tư liệu đối với các trường hợp trực tiếp tại thư viện hoặc tra cứu </w:t>
      </w:r>
      <w:r w:rsidR="00B940C7">
        <w:t>với các trường hợp trực tuyến.</w:t>
      </w:r>
    </w:p>
    <w:p w14:paraId="7B484493" w14:textId="452E7F81" w:rsidR="00BA625F" w:rsidRPr="002F6DD9" w:rsidRDefault="009375A2" w:rsidP="00BA625F">
      <w:pPr>
        <w:pStyle w:val="Heading3"/>
        <w:numPr>
          <w:ilvl w:val="2"/>
          <w:numId w:val="12"/>
        </w:numPr>
        <w:jc w:val="both"/>
        <w:rPr>
          <w:rFonts w:ascii="Times New Roman" w:hAnsi="Times New Roman" w:cs="Times New Roman"/>
        </w:rPr>
      </w:pPr>
      <w:bookmarkStart w:id="54" w:name="_Toc105170942"/>
      <w:r w:rsidRPr="002F6DD9">
        <w:rPr>
          <w:rFonts w:ascii="Times New Roman" w:hAnsi="Times New Roman" w:cs="Times New Roman"/>
        </w:rPr>
        <w:lastRenderedPageBreak/>
        <w:t>Thiết lập CSDL nguồn của thành phần của Kho dữ liệu Ngôn ngữ</w:t>
      </w:r>
      <w:r w:rsidR="002F6DD9" w:rsidRPr="002F6DD9">
        <w:rPr>
          <w:rFonts w:ascii="Times New Roman" w:hAnsi="Times New Roman" w:cs="Times New Roman"/>
        </w:rPr>
        <w:t>.</w:t>
      </w:r>
      <w:bookmarkEnd w:id="54"/>
    </w:p>
    <w:p w14:paraId="7094AF3C" w14:textId="74C08DFA" w:rsidR="00946BDC" w:rsidRPr="00235B50" w:rsidRDefault="00826A6D" w:rsidP="00826A6D">
      <w:pPr>
        <w:jc w:val="both"/>
        <w:rPr>
          <w:rFonts w:cs="Times New Roman"/>
          <w:shd w:val="clear" w:color="auto" w:fill="FFFFFF"/>
        </w:rPr>
      </w:pPr>
      <w:r w:rsidRPr="00826A6D">
        <w:rPr>
          <w:rFonts w:cs="Times New Roman"/>
          <w:noProof/>
          <w:shd w:val="clear" w:color="auto" w:fill="FFFFFF"/>
        </w:rPr>
        <w:drawing>
          <wp:inline distT="0" distB="0" distL="0" distR="0" wp14:anchorId="149C9127" wp14:editId="0E32812C">
            <wp:extent cx="5943600" cy="606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241" cy="6067095"/>
                    </a:xfrm>
                    <a:prstGeom prst="rect">
                      <a:avLst/>
                    </a:prstGeom>
                    <a:noFill/>
                    <a:ln>
                      <a:noFill/>
                    </a:ln>
                  </pic:spPr>
                </pic:pic>
              </a:graphicData>
            </a:graphic>
          </wp:inline>
        </w:drawing>
      </w:r>
    </w:p>
    <w:p w14:paraId="4DDD58AA" w14:textId="70CFDB6C" w:rsidR="00BA625F" w:rsidRPr="002F6DD9" w:rsidRDefault="009375A2" w:rsidP="00BA625F">
      <w:pPr>
        <w:pStyle w:val="Heading3"/>
        <w:numPr>
          <w:ilvl w:val="2"/>
          <w:numId w:val="12"/>
        </w:numPr>
        <w:jc w:val="both"/>
        <w:rPr>
          <w:rFonts w:ascii="Times New Roman" w:hAnsi="Times New Roman" w:cs="Times New Roman"/>
        </w:rPr>
      </w:pPr>
      <w:bookmarkStart w:id="55" w:name="_Toc105170943"/>
      <w:r w:rsidRPr="002F6DD9">
        <w:rPr>
          <w:rFonts w:ascii="Times New Roman" w:hAnsi="Times New Roman" w:cs="Times New Roman"/>
        </w:rPr>
        <w:t xml:space="preserve">Mô tả các Dim </w:t>
      </w:r>
      <w:r w:rsidR="00826A6D" w:rsidRPr="002F6DD9">
        <w:rPr>
          <w:rFonts w:ascii="Times New Roman" w:hAnsi="Times New Roman" w:cs="Times New Roman"/>
        </w:rPr>
        <w:t>bằng</w:t>
      </w:r>
      <w:r w:rsidRPr="002F6DD9">
        <w:rPr>
          <w:rFonts w:ascii="Times New Roman" w:hAnsi="Times New Roman" w:cs="Times New Roman"/>
        </w:rPr>
        <w:t xml:space="preserve"> tiêu chí phân tích (đánh giá) của thành phần của Kho dữ liệu Ngôn ngữ</w:t>
      </w:r>
      <w:r w:rsidR="00D906FC" w:rsidRPr="002F6DD9">
        <w:rPr>
          <w:rFonts w:ascii="Times New Roman" w:hAnsi="Times New Roman" w:cs="Times New Roman"/>
        </w:rPr>
        <w:t>.</w:t>
      </w:r>
      <w:bookmarkEnd w:id="55"/>
    </w:p>
    <w:p w14:paraId="3546012A" w14:textId="43DED671" w:rsidR="00826A6D" w:rsidRDefault="00826A6D" w:rsidP="00826A6D">
      <w:r w:rsidRPr="002F6DD9">
        <w:rPr>
          <w:b/>
          <w:bCs/>
        </w:rPr>
        <w:t>Dim:</w:t>
      </w:r>
      <w:r>
        <w:t xml:space="preserve"> tình hình lựa chọn tư liệu theo thể loại ngôn ngữ của độc </w:t>
      </w:r>
      <w:r w:rsidR="00D906FC">
        <w:t>giả trên địa bàn.</w:t>
      </w:r>
    </w:p>
    <w:p w14:paraId="56D595F3" w14:textId="0B319BE1" w:rsidR="00D906FC" w:rsidRDefault="00D906FC" w:rsidP="00826A6D">
      <w:r>
        <w:tab/>
        <w:t>+ Các số liệu mẫu của Dim: thống kê mượn trả sách của các thư viện khoa học tổng hợp của các tỉnh/thành phố Việt Nam.</w:t>
      </w:r>
    </w:p>
    <w:p w14:paraId="0935BC2A" w14:textId="709F6D19" w:rsidR="00D906FC" w:rsidRDefault="00D906FC" w:rsidP="00826A6D">
      <w:r>
        <w:tab/>
        <w:t>+ Nơi khai thác sử dụng: thư viện các cấp.</w:t>
      </w:r>
    </w:p>
    <w:p w14:paraId="2F295331" w14:textId="366C613F" w:rsidR="00D906FC" w:rsidRDefault="00D906FC" w:rsidP="00826A6D">
      <w:r>
        <w:tab/>
        <w:t>+ Mục đích sử dụng: giúp các thư viện có thể phát triển các thể loại ngôn ngữ và triển khai các loại dịch vụ thư viện phù hợp với mỗi địa bàn.</w:t>
      </w:r>
    </w:p>
    <w:p w14:paraId="5E2F5B51" w14:textId="24289375" w:rsidR="00E72277" w:rsidRPr="0082298F" w:rsidRDefault="00E72277" w:rsidP="00826A6D">
      <w:r>
        <w:lastRenderedPageBreak/>
        <w:tab/>
        <w:t xml:space="preserve">+ Các </w:t>
      </w:r>
      <w:r w:rsidRPr="002F6DD9">
        <w:rPr>
          <w:b/>
          <w:bCs/>
        </w:rPr>
        <w:t>Dim</w:t>
      </w:r>
      <w:r>
        <w:t xml:space="preserve"> gồm:</w:t>
      </w:r>
    </w:p>
    <w:p w14:paraId="4ACB185A" w14:textId="77A884F9" w:rsidR="00E72277" w:rsidRPr="00E72277" w:rsidRDefault="00E72277" w:rsidP="00826A6D">
      <w:pPr>
        <w:rPr>
          <w:rFonts w:cs="Times New Roman"/>
        </w:rPr>
      </w:pPr>
      <w:r>
        <w:tab/>
      </w:r>
      <w:r w:rsidRPr="002F6DD9">
        <w:rPr>
          <w:rFonts w:cs="Times New Roman"/>
          <w:b/>
          <w:bCs/>
        </w:rPr>
        <w:t>[</w:t>
      </w:r>
      <w:r w:rsidR="0082298F">
        <w:rPr>
          <w:rFonts w:cs="Times New Roman"/>
          <w:b/>
          <w:bCs/>
        </w:rPr>
        <w:t>1</w:t>
      </w:r>
      <w:r w:rsidRPr="002F6DD9">
        <w:rPr>
          <w:rFonts w:cs="Times New Roman"/>
          <w:b/>
          <w:bCs/>
        </w:rPr>
        <w:t>]</w:t>
      </w:r>
      <w:r>
        <w:rPr>
          <w:rFonts w:cs="Times New Roman"/>
        </w:rPr>
        <w:t xml:space="preserve"> Số lượng độc giả mượn tư liệu theo từng ngôn ngữ và tính biến động(tăng hay giảm so với cùng kỳ trước: tháng, quý, năm).</w:t>
      </w:r>
    </w:p>
    <w:p w14:paraId="73211047" w14:textId="2E4659C3" w:rsidR="002B0A9E" w:rsidRPr="002F6DD9" w:rsidRDefault="00D33B95" w:rsidP="002F6DD9">
      <w:pPr>
        <w:pStyle w:val="Heading3"/>
        <w:numPr>
          <w:ilvl w:val="2"/>
          <w:numId w:val="12"/>
        </w:numPr>
        <w:jc w:val="both"/>
        <w:rPr>
          <w:rFonts w:ascii="Times New Roman" w:hAnsi="Times New Roman" w:cs="Times New Roman"/>
        </w:rPr>
      </w:pPr>
      <w:bookmarkStart w:id="56" w:name="_Toc105170944"/>
      <w:r w:rsidRPr="002F6DD9">
        <w:rPr>
          <w:rFonts w:ascii="Times New Roman" w:hAnsi="Times New Roman" w:cs="Times New Roman"/>
        </w:rPr>
        <w:t>Mô tả các Facts</w:t>
      </w:r>
      <w:r w:rsidR="00D906FC" w:rsidRPr="002F6DD9">
        <w:rPr>
          <w:rFonts w:ascii="Times New Roman" w:hAnsi="Times New Roman" w:cs="Times New Roman"/>
        </w:rPr>
        <w:t xml:space="preserve"> bằng </w:t>
      </w:r>
      <w:r w:rsidRPr="002F6DD9">
        <w:rPr>
          <w:rFonts w:ascii="Times New Roman" w:hAnsi="Times New Roman" w:cs="Times New Roman"/>
        </w:rPr>
        <w:t xml:space="preserve">số liệu phân tích của </w:t>
      </w:r>
      <w:r w:rsidR="002F6DD9" w:rsidRPr="002F6DD9">
        <w:rPr>
          <w:rFonts w:ascii="Times New Roman" w:hAnsi="Times New Roman" w:cs="Times New Roman"/>
        </w:rPr>
        <w:t>thành phần của Kho dữ liệu Ngôn ngữ.</w:t>
      </w:r>
      <w:bookmarkEnd w:id="56"/>
    </w:p>
    <w:p w14:paraId="42F074A0" w14:textId="7E56607E" w:rsidR="009C2CAD" w:rsidRDefault="009C2CAD" w:rsidP="00BA625F">
      <w:pPr>
        <w:rPr>
          <w:rFonts w:cs="Times New Roman"/>
        </w:rPr>
      </w:pPr>
      <w:r w:rsidRPr="002F6DD9">
        <w:rPr>
          <w:rFonts w:cs="Times New Roman"/>
          <w:b/>
          <w:bCs/>
        </w:rPr>
        <w:t>[</w:t>
      </w:r>
      <w:r w:rsidR="0082298F">
        <w:rPr>
          <w:rFonts w:cs="Times New Roman"/>
          <w:b/>
          <w:bCs/>
        </w:rPr>
        <w:t>1</w:t>
      </w:r>
      <w:r w:rsidRPr="002F6DD9">
        <w:rPr>
          <w:rFonts w:cs="Times New Roman"/>
          <w:b/>
          <w:bCs/>
        </w:rPr>
        <w:t>]</w:t>
      </w:r>
      <w:r>
        <w:rPr>
          <w:rFonts w:cs="Times New Roman"/>
        </w:rPr>
        <w:t xml:space="preserve"> Số lượng độc giả mượn tư liệu theo từng ngôn ngữ và tính biến động(tăng hay giảm so với cùng kỳ trước: tháng, quý, năm).</w:t>
      </w:r>
    </w:p>
    <w:p w14:paraId="59A48D86" w14:textId="4DA59C67" w:rsidR="009C2CAD" w:rsidRDefault="009C2CAD" w:rsidP="00BA625F">
      <w:pPr>
        <w:rPr>
          <w:rFonts w:cs="Times New Roman"/>
        </w:rPr>
      </w:pPr>
      <w:r>
        <w:rPr>
          <w:rFonts w:cs="Times New Roman"/>
        </w:rPr>
        <w:t>=&gt; Dùng hàm COUNT để tính toán dựa trên các fields gốc của CSDL nguồn.</w:t>
      </w:r>
    </w:p>
    <w:p w14:paraId="4824429A" w14:textId="78D1CA41" w:rsidR="00D56A3A" w:rsidRPr="002F6DD9" w:rsidRDefault="00D56A3A" w:rsidP="00D56A3A">
      <w:pPr>
        <w:pStyle w:val="Heading3"/>
        <w:numPr>
          <w:ilvl w:val="2"/>
          <w:numId w:val="12"/>
        </w:numPr>
        <w:jc w:val="both"/>
        <w:rPr>
          <w:rFonts w:ascii="Times New Roman" w:hAnsi="Times New Roman" w:cs="Times New Roman"/>
        </w:rPr>
      </w:pPr>
      <w:bookmarkStart w:id="57" w:name="_Toc105170945"/>
      <w:r w:rsidRPr="002F6DD9">
        <w:rPr>
          <w:rFonts w:ascii="Times New Roman" w:hAnsi="Times New Roman" w:cs="Times New Roman"/>
        </w:rPr>
        <w:t xml:space="preserve">Thiết lập các Views tính toán cần thiết để </w:t>
      </w:r>
      <w:r w:rsidR="002F6DD9" w:rsidRPr="002F6DD9">
        <w:rPr>
          <w:rFonts w:ascii="Times New Roman" w:hAnsi="Times New Roman" w:cs="Times New Roman"/>
        </w:rPr>
        <w:t>phân tích của thành phần của Kho dữ liệu Ngôn ngữ.</w:t>
      </w:r>
      <w:bookmarkEnd w:id="57"/>
    </w:p>
    <w:p w14:paraId="656E00DE" w14:textId="14368471" w:rsidR="00D56A3A" w:rsidRPr="002F6DD9" w:rsidRDefault="00D56A3A" w:rsidP="00BA625F">
      <w:pPr>
        <w:rPr>
          <w:rFonts w:cs="Times New Roman"/>
          <w:b/>
          <w:bCs/>
        </w:rPr>
      </w:pPr>
      <w:r w:rsidRPr="002F6DD9">
        <w:rPr>
          <w:rFonts w:cs="Times New Roman"/>
          <w:b/>
          <w:bCs/>
        </w:rPr>
        <w:t xml:space="preserve"> </w:t>
      </w:r>
      <w:r w:rsidR="00BB55FF">
        <w:rPr>
          <w:rFonts w:cs="Times New Roman"/>
          <w:b/>
          <w:bCs/>
        </w:rPr>
        <w:t>View</w:t>
      </w:r>
      <w:r w:rsidRPr="002F6DD9">
        <w:rPr>
          <w:rFonts w:cs="Times New Roman"/>
          <w:b/>
          <w:bCs/>
        </w:rPr>
        <w:t>_</w:t>
      </w:r>
      <w:r w:rsidR="00163CA6">
        <w:rPr>
          <w:rFonts w:cs="Times New Roman"/>
          <w:b/>
          <w:bCs/>
        </w:rPr>
        <w:t>COUNTLuotMuo</w:t>
      </w:r>
      <w:r w:rsidR="007E5349">
        <w:rPr>
          <w:rFonts w:cs="Times New Roman"/>
          <w:b/>
          <w:bCs/>
        </w:rPr>
        <w:t>n</w:t>
      </w:r>
      <w:r w:rsidRPr="002F6DD9">
        <w:rPr>
          <w:rFonts w:cs="Times New Roman"/>
          <w:b/>
          <w:bCs/>
        </w:rPr>
        <w:t xml:space="preserve">: Tổng lượt </w:t>
      </w:r>
      <w:r w:rsidR="00163CA6">
        <w:rPr>
          <w:rFonts w:cs="Times New Roman"/>
          <w:b/>
          <w:bCs/>
        </w:rPr>
        <w:t>tư liệu</w:t>
      </w:r>
      <w:r w:rsidRPr="002F6DD9">
        <w:rPr>
          <w:rFonts w:cs="Times New Roman"/>
          <w:b/>
          <w:bCs/>
        </w:rPr>
        <w:t xml:space="preserve"> của độc giả theo từng thể loại ngôn ngữ và theo năm.</w:t>
      </w:r>
    </w:p>
    <w:p w14:paraId="141A1F31" w14:textId="49D82E49" w:rsidR="007E5349" w:rsidRPr="007E5349" w:rsidRDefault="007E5349" w:rsidP="007E5349">
      <w:pPr>
        <w:rPr>
          <w:rFonts w:cs="Times New Roman"/>
          <w:sz w:val="26"/>
          <w:szCs w:val="26"/>
        </w:rPr>
      </w:pPr>
      <w:r w:rsidRPr="007E5349">
        <w:rPr>
          <w:rFonts w:cs="Times New Roman"/>
          <w:sz w:val="26"/>
          <w:szCs w:val="26"/>
        </w:rPr>
        <w:t>SELECT        dbo.NgonNgu.Ten AS [Tên Ngôn Ngữ], YEAR(dbo.PhieuMuon.NgayMuon) AS Năm, COUNT(dbo.TuLieu.MaTL) AS [Tổng lượt mượn tư liệu]</w:t>
      </w:r>
    </w:p>
    <w:p w14:paraId="492B6175" w14:textId="77777777" w:rsidR="007E5349" w:rsidRPr="007E5349" w:rsidRDefault="007E5349" w:rsidP="007E5349">
      <w:pPr>
        <w:rPr>
          <w:rFonts w:cs="Times New Roman"/>
          <w:sz w:val="26"/>
          <w:szCs w:val="26"/>
        </w:rPr>
      </w:pPr>
      <w:r w:rsidRPr="007E5349">
        <w:rPr>
          <w:rFonts w:cs="Times New Roman"/>
          <w:sz w:val="26"/>
          <w:szCs w:val="26"/>
        </w:rPr>
        <w:t>FROM            dbo.TuLieu INNER JOIN</w:t>
      </w:r>
    </w:p>
    <w:p w14:paraId="2046AA5C" w14:textId="77777777" w:rsidR="007E5349" w:rsidRPr="007E5349" w:rsidRDefault="007E5349" w:rsidP="007E5349">
      <w:pPr>
        <w:rPr>
          <w:rFonts w:cs="Times New Roman"/>
          <w:sz w:val="26"/>
          <w:szCs w:val="26"/>
        </w:rPr>
      </w:pPr>
      <w:r w:rsidRPr="007E5349">
        <w:rPr>
          <w:rFonts w:cs="Times New Roman"/>
          <w:sz w:val="26"/>
          <w:szCs w:val="26"/>
        </w:rPr>
        <w:t xml:space="preserve">                         dbo.NgonNgu ON dbo.TuLieu.MaNN = dbo.NgonNgu.MaNN INNER JOIN</w:t>
      </w:r>
    </w:p>
    <w:p w14:paraId="520251A1" w14:textId="77777777" w:rsidR="007E5349" w:rsidRPr="007E5349" w:rsidRDefault="007E5349" w:rsidP="007E5349">
      <w:pPr>
        <w:rPr>
          <w:rFonts w:cs="Times New Roman"/>
          <w:sz w:val="26"/>
          <w:szCs w:val="26"/>
        </w:rPr>
      </w:pPr>
      <w:r w:rsidRPr="007E5349">
        <w:rPr>
          <w:rFonts w:cs="Times New Roman"/>
          <w:sz w:val="26"/>
          <w:szCs w:val="26"/>
        </w:rPr>
        <w:t xml:space="preserve">                         dbo.PhieuMuon ON dbo.TuLieu.MaPhieu = dbo.PhieuMuon.MaPhieu</w:t>
      </w:r>
    </w:p>
    <w:p w14:paraId="3EADEBA3" w14:textId="3E026EE5" w:rsidR="007E5349" w:rsidRPr="007E5349" w:rsidRDefault="007E5349" w:rsidP="007E5349">
      <w:pPr>
        <w:rPr>
          <w:rFonts w:cs="Times New Roman"/>
          <w:sz w:val="26"/>
          <w:szCs w:val="26"/>
        </w:rPr>
      </w:pPr>
      <w:r w:rsidRPr="007E5349">
        <w:rPr>
          <w:rFonts w:cs="Times New Roman"/>
          <w:sz w:val="26"/>
          <w:szCs w:val="26"/>
        </w:rPr>
        <w:t>GROUP BY CUBE (dbo.NgonNgu.Ten), YEAR(dbo.PhieuMuon.NgayMuon)</w:t>
      </w:r>
    </w:p>
    <w:p w14:paraId="0D5C0177" w14:textId="7313D289" w:rsidR="00E37FE6" w:rsidRDefault="00656AB7" w:rsidP="00D53322">
      <w:pPr>
        <w:rPr>
          <w:rFonts w:cs="Times New Roman"/>
        </w:rPr>
      </w:pPr>
      <w:r w:rsidRPr="00656AB7">
        <w:rPr>
          <w:rFonts w:cs="Times New Roman"/>
          <w:noProof/>
        </w:rPr>
        <w:lastRenderedPageBreak/>
        <w:drawing>
          <wp:inline distT="0" distB="0" distL="0" distR="0" wp14:anchorId="5A80CFB9" wp14:editId="1AADD316">
            <wp:extent cx="4210638" cy="5687219"/>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638" cy="5687219"/>
                    </a:xfrm>
                    <a:prstGeom prst="rect">
                      <a:avLst/>
                    </a:prstGeom>
                  </pic:spPr>
                </pic:pic>
              </a:graphicData>
            </a:graphic>
          </wp:inline>
        </w:drawing>
      </w:r>
    </w:p>
    <w:p w14:paraId="2629E546" w14:textId="3D05013C" w:rsidR="00E37FE6" w:rsidRPr="00235B50" w:rsidRDefault="00E37FE6" w:rsidP="009736C8">
      <w:pPr>
        <w:rPr>
          <w:rFonts w:cs="Times New Roman"/>
        </w:rPr>
      </w:pPr>
    </w:p>
    <w:p w14:paraId="38FCC5FA" w14:textId="53E39A96" w:rsidR="00BA625F" w:rsidRPr="00CC2196" w:rsidRDefault="00BA625F" w:rsidP="00BA625F">
      <w:pPr>
        <w:pStyle w:val="Heading3"/>
        <w:numPr>
          <w:ilvl w:val="2"/>
          <w:numId w:val="12"/>
        </w:numPr>
        <w:jc w:val="both"/>
        <w:rPr>
          <w:rFonts w:ascii="Times New Roman" w:hAnsi="Times New Roman" w:cs="Times New Roman"/>
        </w:rPr>
      </w:pPr>
      <w:bookmarkStart w:id="58" w:name="_Toc105170946"/>
      <w:r w:rsidRPr="00CC2196">
        <w:rPr>
          <w:rFonts w:ascii="Times New Roman" w:hAnsi="Times New Roman" w:cs="Times New Roman"/>
        </w:rPr>
        <w:t xml:space="preserve">Thiết kế DB mới tổ chức phân tích Kho dữ liệu cho thành phần </w:t>
      </w:r>
      <w:r w:rsidR="00D906FC" w:rsidRPr="00CC2196">
        <w:rPr>
          <w:rFonts w:ascii="Times New Roman" w:hAnsi="Times New Roman" w:cs="Times New Roman"/>
        </w:rPr>
        <w:t>thể loại ngôn ngữ.</w:t>
      </w:r>
      <w:bookmarkEnd w:id="58"/>
    </w:p>
    <w:p w14:paraId="5FCB8D1D" w14:textId="52C5021D" w:rsidR="00D56A3A" w:rsidRPr="00D56A3A" w:rsidRDefault="00BB4332" w:rsidP="00D56A3A">
      <w:r>
        <w:t>DWH chung.</w:t>
      </w:r>
    </w:p>
    <w:p w14:paraId="7693E9A4" w14:textId="1483032F" w:rsidR="00BA625F" w:rsidRPr="00235B50" w:rsidRDefault="00BA625F" w:rsidP="00BA625F">
      <w:pPr>
        <w:rPr>
          <w:rFonts w:cs="Times New Roman"/>
        </w:rPr>
      </w:pPr>
      <w:r w:rsidRPr="00235B50">
        <w:rPr>
          <w:rFonts w:cs="Times New Roman"/>
        </w:rPr>
        <w:lastRenderedPageBreak/>
        <w:tab/>
      </w:r>
      <w:r w:rsidR="00661716" w:rsidRPr="00661716">
        <w:rPr>
          <w:rFonts w:cs="Times New Roman"/>
          <w:noProof/>
        </w:rPr>
        <w:drawing>
          <wp:inline distT="0" distB="0" distL="0" distR="0" wp14:anchorId="011DE8A9" wp14:editId="35DC8CD8">
            <wp:extent cx="6186170" cy="328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6170" cy="3289300"/>
                    </a:xfrm>
                    <a:prstGeom prst="rect">
                      <a:avLst/>
                    </a:prstGeom>
                  </pic:spPr>
                </pic:pic>
              </a:graphicData>
            </a:graphic>
          </wp:inline>
        </w:drawing>
      </w:r>
    </w:p>
    <w:p w14:paraId="20FF201C" w14:textId="26D6DA9B" w:rsidR="00BA625F" w:rsidRDefault="00BB4332" w:rsidP="00BA625F">
      <w:pPr>
        <w:ind w:firstLine="720"/>
        <w:jc w:val="both"/>
        <w:rPr>
          <w:rFonts w:cs="Times New Roman"/>
          <w:shd w:val="clear" w:color="auto" w:fill="FFFFFF"/>
        </w:rPr>
      </w:pPr>
      <w:r>
        <w:rPr>
          <w:rFonts w:cs="Times New Roman"/>
          <w:shd w:val="clear" w:color="auto" w:fill="FFFFFF"/>
        </w:rPr>
        <w:t>DWH phân hệ theo thể loại ngôn ngữ.</w:t>
      </w:r>
    </w:p>
    <w:p w14:paraId="1B8D3704" w14:textId="77777777" w:rsidR="00BB4332" w:rsidRDefault="00BB4332" w:rsidP="00BA625F">
      <w:pPr>
        <w:ind w:firstLine="720"/>
        <w:jc w:val="both"/>
        <w:rPr>
          <w:rFonts w:cs="Times New Roman"/>
          <w:shd w:val="clear" w:color="auto" w:fill="FFFFFF"/>
        </w:rPr>
      </w:pPr>
    </w:p>
    <w:p w14:paraId="6E9246A5" w14:textId="4F3C7F37" w:rsidR="00BB4332" w:rsidRPr="00235B50" w:rsidRDefault="00661716" w:rsidP="00BA625F">
      <w:pPr>
        <w:ind w:firstLine="720"/>
        <w:jc w:val="both"/>
        <w:rPr>
          <w:rFonts w:cs="Times New Roman"/>
          <w:shd w:val="clear" w:color="auto" w:fill="FFFFFF"/>
        </w:rPr>
      </w:pPr>
      <w:r w:rsidRPr="00661716">
        <w:rPr>
          <w:rFonts w:cs="Times New Roman"/>
          <w:noProof/>
          <w:shd w:val="clear" w:color="auto" w:fill="FFFFFF"/>
        </w:rPr>
        <w:drawing>
          <wp:inline distT="0" distB="0" distL="0" distR="0" wp14:anchorId="5EE9477B" wp14:editId="3668261B">
            <wp:extent cx="5382376" cy="378195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2376" cy="3781953"/>
                    </a:xfrm>
                    <a:prstGeom prst="rect">
                      <a:avLst/>
                    </a:prstGeom>
                  </pic:spPr>
                </pic:pic>
              </a:graphicData>
            </a:graphic>
          </wp:inline>
        </w:drawing>
      </w:r>
    </w:p>
    <w:p w14:paraId="767F8D5D" w14:textId="6438CF29" w:rsidR="00BA625F" w:rsidRPr="00ED7713" w:rsidRDefault="00BA625F" w:rsidP="00BA625F">
      <w:pPr>
        <w:pStyle w:val="Heading3"/>
        <w:numPr>
          <w:ilvl w:val="2"/>
          <w:numId w:val="12"/>
        </w:numPr>
        <w:jc w:val="both"/>
        <w:rPr>
          <w:rFonts w:ascii="Times New Roman" w:hAnsi="Times New Roman" w:cs="Times New Roman"/>
        </w:rPr>
      </w:pPr>
      <w:bookmarkStart w:id="59" w:name="_Toc105170947"/>
      <w:r w:rsidRPr="00ED7713">
        <w:rPr>
          <w:rFonts w:ascii="Times New Roman" w:hAnsi="Times New Roman" w:cs="Times New Roman"/>
        </w:rPr>
        <w:t>Thực hiện các thủ tục tích hợp các DB gốc vào thành phần DWH</w:t>
      </w:r>
      <w:r w:rsidR="00F23E4B">
        <w:rPr>
          <w:rFonts w:ascii="Times New Roman" w:hAnsi="Times New Roman" w:cs="Times New Roman"/>
        </w:rPr>
        <w:t>.</w:t>
      </w:r>
      <w:bookmarkEnd w:id="59"/>
    </w:p>
    <w:p w14:paraId="0A9DAC9A" w14:textId="0D6CC516" w:rsidR="00BA625F" w:rsidRDefault="00F23E4B" w:rsidP="00F23E4B">
      <w:pPr>
        <w:pStyle w:val="ListParagraph"/>
        <w:numPr>
          <w:ilvl w:val="0"/>
          <w:numId w:val="31"/>
        </w:numPr>
        <w:jc w:val="both"/>
        <w:rPr>
          <w:rFonts w:cs="Times New Roman"/>
          <w:shd w:val="clear" w:color="auto" w:fill="FFFFFF"/>
        </w:rPr>
      </w:pPr>
      <w:r>
        <w:rPr>
          <w:rFonts w:cs="Times New Roman"/>
          <w:shd w:val="clear" w:color="auto" w:fill="FFFFFF"/>
        </w:rPr>
        <w:t>Thực hiện đổ dữ liệu vào DimNgonNgu:</w:t>
      </w:r>
    </w:p>
    <w:p w14:paraId="4CCDF234" w14:textId="77777777" w:rsidR="00F23E4B" w:rsidRDefault="00F23E4B" w:rsidP="00F23E4B">
      <w:pPr>
        <w:pStyle w:val="ListParagraph"/>
        <w:jc w:val="right"/>
        <w:rPr>
          <w:rFonts w:cs="Times New Roman"/>
          <w:shd w:val="clear" w:color="auto" w:fill="FFFFFF"/>
        </w:rPr>
      </w:pPr>
    </w:p>
    <w:p w14:paraId="67EA9E49" w14:textId="77777777" w:rsidR="00F23E4B" w:rsidRDefault="00F23E4B" w:rsidP="00F23E4B">
      <w:pPr>
        <w:pStyle w:val="ListParagraph"/>
        <w:jc w:val="right"/>
        <w:rPr>
          <w:rFonts w:cs="Times New Roman"/>
          <w:shd w:val="clear" w:color="auto" w:fill="FFFFFF"/>
        </w:rPr>
      </w:pPr>
    </w:p>
    <w:p w14:paraId="20D18CF3" w14:textId="6B90FEAF" w:rsidR="00F23E4B" w:rsidRDefault="003407CD" w:rsidP="00F422C6">
      <w:pPr>
        <w:pStyle w:val="ListParagraph"/>
        <w:ind w:left="90"/>
        <w:rPr>
          <w:rFonts w:cs="Times New Roman"/>
          <w:shd w:val="clear" w:color="auto" w:fill="FFFFFF"/>
        </w:rPr>
      </w:pPr>
      <w:r w:rsidRPr="003407CD">
        <w:rPr>
          <w:rFonts w:cs="Times New Roman"/>
          <w:noProof/>
          <w:shd w:val="clear" w:color="auto" w:fill="FFFFFF"/>
        </w:rPr>
        <w:drawing>
          <wp:inline distT="0" distB="0" distL="0" distR="0" wp14:anchorId="34875F55" wp14:editId="48611F1D">
            <wp:extent cx="4172532" cy="157184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532" cy="1571844"/>
                    </a:xfrm>
                    <a:prstGeom prst="rect">
                      <a:avLst/>
                    </a:prstGeom>
                  </pic:spPr>
                </pic:pic>
              </a:graphicData>
            </a:graphic>
          </wp:inline>
        </w:drawing>
      </w:r>
    </w:p>
    <w:p w14:paraId="08A7D814" w14:textId="2A1930E3" w:rsidR="00F422C6" w:rsidRDefault="00F422C6" w:rsidP="00F422C6">
      <w:pPr>
        <w:pStyle w:val="ListParagraph"/>
        <w:rPr>
          <w:rFonts w:cs="Times New Roman"/>
          <w:shd w:val="clear" w:color="auto" w:fill="FFFFFF"/>
        </w:rPr>
      </w:pPr>
    </w:p>
    <w:p w14:paraId="23754218" w14:textId="18D3367D" w:rsidR="00F422C6" w:rsidRDefault="003407CD" w:rsidP="00F422C6">
      <w:pPr>
        <w:pStyle w:val="ListParagraph"/>
        <w:ind w:left="90"/>
        <w:rPr>
          <w:rFonts w:cs="Times New Roman"/>
          <w:shd w:val="clear" w:color="auto" w:fill="FFFFFF"/>
        </w:rPr>
      </w:pPr>
      <w:r w:rsidRPr="003407CD">
        <w:rPr>
          <w:rFonts w:cs="Times New Roman"/>
          <w:noProof/>
          <w:shd w:val="clear" w:color="auto" w:fill="FFFFFF"/>
        </w:rPr>
        <w:drawing>
          <wp:inline distT="0" distB="0" distL="0" distR="0" wp14:anchorId="79DE1799" wp14:editId="1B1A46FC">
            <wp:extent cx="6186170" cy="3100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6170" cy="3100705"/>
                    </a:xfrm>
                    <a:prstGeom prst="rect">
                      <a:avLst/>
                    </a:prstGeom>
                  </pic:spPr>
                </pic:pic>
              </a:graphicData>
            </a:graphic>
          </wp:inline>
        </w:drawing>
      </w:r>
    </w:p>
    <w:p w14:paraId="0F6FA3E2" w14:textId="5C6D91B8" w:rsidR="00F422C6" w:rsidRDefault="003407CD" w:rsidP="00F422C6">
      <w:pPr>
        <w:pStyle w:val="ListParagraph"/>
        <w:ind w:left="90"/>
        <w:jc w:val="both"/>
        <w:rPr>
          <w:rFonts w:cs="Times New Roman"/>
          <w:noProof/>
          <w:shd w:val="clear" w:color="auto" w:fill="FFFFFF"/>
        </w:rPr>
      </w:pPr>
      <w:r w:rsidRPr="003407CD">
        <w:rPr>
          <w:noProof/>
        </w:rPr>
        <w:lastRenderedPageBreak/>
        <w:drawing>
          <wp:inline distT="0" distB="0" distL="0" distR="0" wp14:anchorId="69F74CD6" wp14:editId="0B749B14">
            <wp:extent cx="6186170" cy="3111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6170" cy="3111500"/>
                    </a:xfrm>
                    <a:prstGeom prst="rect">
                      <a:avLst/>
                    </a:prstGeom>
                  </pic:spPr>
                </pic:pic>
              </a:graphicData>
            </a:graphic>
          </wp:inline>
        </w:drawing>
      </w:r>
      <w:r w:rsidR="00F23E4B" w:rsidRPr="00F23E4B">
        <w:rPr>
          <w:noProof/>
        </w:rPr>
        <w:t xml:space="preserve"> </w:t>
      </w:r>
      <w:r w:rsidRPr="003407CD">
        <w:rPr>
          <w:noProof/>
        </w:rPr>
        <w:drawing>
          <wp:inline distT="0" distB="0" distL="0" distR="0" wp14:anchorId="525BC6B9" wp14:editId="1984D73B">
            <wp:extent cx="6186170" cy="31165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6170" cy="3116580"/>
                    </a:xfrm>
                    <a:prstGeom prst="rect">
                      <a:avLst/>
                    </a:prstGeom>
                  </pic:spPr>
                </pic:pic>
              </a:graphicData>
            </a:graphic>
          </wp:inline>
        </w:drawing>
      </w:r>
    </w:p>
    <w:p w14:paraId="727C1FF9" w14:textId="7AF784CA" w:rsidR="003407CD" w:rsidRDefault="003407CD" w:rsidP="00F422C6">
      <w:pPr>
        <w:pStyle w:val="ListParagraph"/>
        <w:ind w:left="90"/>
        <w:jc w:val="both"/>
        <w:rPr>
          <w:rFonts w:cs="Times New Roman"/>
          <w:noProof/>
          <w:shd w:val="clear" w:color="auto" w:fill="FFFFFF"/>
        </w:rPr>
      </w:pPr>
    </w:p>
    <w:p w14:paraId="04AE2E5A" w14:textId="1A9E4A40" w:rsidR="003407CD" w:rsidRDefault="003407CD" w:rsidP="00F422C6">
      <w:pPr>
        <w:pStyle w:val="ListParagraph"/>
        <w:ind w:left="90"/>
        <w:jc w:val="both"/>
        <w:rPr>
          <w:rFonts w:cs="Times New Roman"/>
          <w:shd w:val="clear" w:color="auto" w:fill="FFFFFF"/>
        </w:rPr>
      </w:pPr>
      <w:r w:rsidRPr="003407CD">
        <w:rPr>
          <w:rFonts w:cs="Times New Roman"/>
          <w:noProof/>
          <w:shd w:val="clear" w:color="auto" w:fill="FFFFFF"/>
        </w:rPr>
        <w:lastRenderedPageBreak/>
        <w:drawing>
          <wp:inline distT="0" distB="0" distL="0" distR="0" wp14:anchorId="45934634" wp14:editId="3DF90146">
            <wp:extent cx="6182588" cy="3972479"/>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2588" cy="3972479"/>
                    </a:xfrm>
                    <a:prstGeom prst="rect">
                      <a:avLst/>
                    </a:prstGeom>
                  </pic:spPr>
                </pic:pic>
              </a:graphicData>
            </a:graphic>
          </wp:inline>
        </w:drawing>
      </w:r>
    </w:p>
    <w:p w14:paraId="70FE27E2" w14:textId="78F00D83" w:rsidR="00F422C6" w:rsidRDefault="00F422C6" w:rsidP="00F422C6">
      <w:pPr>
        <w:pStyle w:val="ListParagraph"/>
        <w:ind w:left="90"/>
        <w:jc w:val="both"/>
        <w:rPr>
          <w:rFonts w:cs="Times New Roman"/>
          <w:shd w:val="clear" w:color="auto" w:fill="FFFFFF"/>
        </w:rPr>
      </w:pPr>
    </w:p>
    <w:p w14:paraId="2C435433" w14:textId="3FB1CDC2" w:rsidR="00F422C6" w:rsidRPr="00F23E4B" w:rsidRDefault="00F422C6" w:rsidP="00F422C6">
      <w:pPr>
        <w:pStyle w:val="ListParagraph"/>
        <w:ind w:left="90"/>
        <w:jc w:val="both"/>
        <w:rPr>
          <w:rFonts w:cs="Times New Roman"/>
          <w:shd w:val="clear" w:color="auto" w:fill="FFFFFF"/>
        </w:rPr>
      </w:pPr>
      <w:r w:rsidRPr="00F422C6">
        <w:rPr>
          <w:rFonts w:cs="Times New Roman"/>
          <w:noProof/>
          <w:shd w:val="clear" w:color="auto" w:fill="FFFFFF"/>
        </w:rPr>
        <w:drawing>
          <wp:inline distT="0" distB="0" distL="0" distR="0" wp14:anchorId="232F6D09" wp14:editId="6D76B8C6">
            <wp:extent cx="3029373" cy="44297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9373" cy="4429743"/>
                    </a:xfrm>
                    <a:prstGeom prst="rect">
                      <a:avLst/>
                    </a:prstGeom>
                  </pic:spPr>
                </pic:pic>
              </a:graphicData>
            </a:graphic>
          </wp:inline>
        </w:drawing>
      </w:r>
    </w:p>
    <w:p w14:paraId="5DF3461E" w14:textId="77777777" w:rsidR="00BA625F" w:rsidRPr="00F422C6" w:rsidRDefault="00BA625F" w:rsidP="00BA625F">
      <w:pPr>
        <w:pStyle w:val="Heading3"/>
        <w:numPr>
          <w:ilvl w:val="2"/>
          <w:numId w:val="12"/>
        </w:numPr>
        <w:jc w:val="both"/>
        <w:rPr>
          <w:rFonts w:ascii="Times New Roman" w:hAnsi="Times New Roman" w:cs="Times New Roman"/>
        </w:rPr>
      </w:pPr>
      <w:bookmarkStart w:id="60" w:name="_Toc105170948"/>
      <w:r w:rsidRPr="00F422C6">
        <w:rPr>
          <w:rFonts w:ascii="Times New Roman" w:hAnsi="Times New Roman" w:cs="Times New Roman"/>
        </w:rPr>
        <w:lastRenderedPageBreak/>
        <w:t>Thiết lập các Views tính toán cần thiết để nạp dữ liệu từ DB gốc vào các Factors của thành phần DWH</w:t>
      </w:r>
      <w:bookmarkEnd w:id="60"/>
    </w:p>
    <w:p w14:paraId="50977A03" w14:textId="64F9BFA4" w:rsidR="00631336" w:rsidRPr="008E76E0" w:rsidRDefault="008E76E0" w:rsidP="008E76E0">
      <w:pPr>
        <w:pStyle w:val="ListParagraph"/>
        <w:numPr>
          <w:ilvl w:val="0"/>
          <w:numId w:val="31"/>
        </w:numPr>
        <w:jc w:val="both"/>
        <w:rPr>
          <w:rFonts w:cs="Times New Roman"/>
          <w:shd w:val="clear" w:color="auto" w:fill="FFFFFF"/>
        </w:rPr>
      </w:pPr>
      <w:bookmarkStart w:id="61" w:name="_Hlk105169158"/>
      <w:r w:rsidRPr="00AD405A">
        <w:rPr>
          <w:rFonts w:cs="Times New Roman"/>
          <w:shd w:val="clear" w:color="auto" w:fill="FFFFFF"/>
        </w:rPr>
        <w:t>Tạo view tính tổng số lượt mượn theo ngôn ngữ, lĩnh vực, loại  tư liệu, giới tính, hình thức đọc, nhóm lứa tuổi và đối tượng</w:t>
      </w:r>
      <w:r>
        <w:rPr>
          <w:rFonts w:cs="Times New Roman"/>
          <w:shd w:val="clear" w:color="auto" w:fill="FFFFFF"/>
        </w:rPr>
        <w:t xml:space="preserve"> để nạp vào Fact.</w:t>
      </w:r>
    </w:p>
    <w:p w14:paraId="37AEF8F6" w14:textId="5C39E52C" w:rsidR="00631336" w:rsidRDefault="003F59C8" w:rsidP="00631336">
      <w:pPr>
        <w:jc w:val="both"/>
        <w:rPr>
          <w:rFonts w:cs="Times New Roman"/>
          <w:shd w:val="clear" w:color="auto" w:fill="FFFFFF"/>
        </w:rPr>
      </w:pPr>
      <w:r>
        <w:rPr>
          <w:noProof/>
        </w:rPr>
        <w:pict w14:anchorId="00C300DD">
          <v:shapetype id="_x0000_t202" coordsize="21600,21600" o:spt="202" path="m,l,21600r21600,l21600,xe">
            <v:stroke joinstyle="miter"/>
            <v:path gradientshapeok="t" o:connecttype="rect"/>
          </v:shapetype>
          <v:shape id="Text Box 2" o:spid="_x0000_s2050" type="#_x0000_t202" style="position:absolute;left:0;text-align:left;margin-left:1.2pt;margin-top:42.5pt;width:497.15pt;height:387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0DB2D9E3" w14:textId="77777777" w:rsidR="00B951A1" w:rsidRPr="00B951A1" w:rsidRDefault="00B951A1" w:rsidP="00B951A1">
                  <w:pPr>
                    <w:rPr>
                      <w:sz w:val="24"/>
                      <w:szCs w:val="24"/>
                    </w:rPr>
                  </w:pPr>
                  <w:r w:rsidRPr="00B951A1">
                    <w:rPr>
                      <w:sz w:val="24"/>
                      <w:szCs w:val="24"/>
                    </w:rPr>
                    <w:t xml:space="preserve">SELECT        dbo.TuLieu.MaNN, dbo.TuLieu.MaLoaiTL, dbo.TuLieu.MaLV, dbo.DocGia.GioiTinh AS MaGT, CAST(View_ChuanbiMaHT_1.MaHT AS nvarchar(20)) AS MaHT, dbo.DocGia.NgheNghiep AS MaDT, </w:t>
                  </w:r>
                </w:p>
                <w:p w14:paraId="215D9ACE" w14:textId="77777777" w:rsidR="00B951A1" w:rsidRPr="00B951A1" w:rsidRDefault="00B951A1" w:rsidP="00B951A1">
                  <w:pPr>
                    <w:rPr>
                      <w:sz w:val="24"/>
                      <w:szCs w:val="24"/>
                    </w:rPr>
                  </w:pPr>
                  <w:r w:rsidRPr="00B951A1">
                    <w:rPr>
                      <w:sz w:val="24"/>
                      <w:szCs w:val="24"/>
                    </w:rPr>
                    <w:t xml:space="preserve">                         CAST(dbo.View_LayLuaTuoi.LuaTuoi AS nvarchar(20)) AS MaNLT, YEAR(dbo.PhieuMuon.NgayMuon) AS Năm, COUNT(dbo.TuLieu.MaTL) AS TongSoLuotMuonTuLieu</w:t>
                  </w:r>
                </w:p>
                <w:p w14:paraId="1F08934D" w14:textId="77777777" w:rsidR="00B951A1" w:rsidRPr="00B951A1" w:rsidRDefault="00B951A1" w:rsidP="00B951A1">
                  <w:pPr>
                    <w:rPr>
                      <w:sz w:val="24"/>
                      <w:szCs w:val="24"/>
                    </w:rPr>
                  </w:pPr>
                  <w:r w:rsidRPr="00B951A1">
                    <w:rPr>
                      <w:sz w:val="24"/>
                      <w:szCs w:val="24"/>
                    </w:rPr>
                    <w:t>FROM            dbo.PhieuMuon INNER JOIN</w:t>
                  </w:r>
                </w:p>
                <w:p w14:paraId="2707A8DF" w14:textId="77777777" w:rsidR="00B951A1" w:rsidRPr="00B951A1" w:rsidRDefault="00B951A1" w:rsidP="00B951A1">
                  <w:pPr>
                    <w:rPr>
                      <w:sz w:val="24"/>
                      <w:szCs w:val="24"/>
                    </w:rPr>
                  </w:pPr>
                  <w:r w:rsidRPr="00B951A1">
                    <w:rPr>
                      <w:sz w:val="24"/>
                      <w:szCs w:val="24"/>
                    </w:rPr>
                    <w:t xml:space="preserve">                         dbo.TuLieu ON dbo.PhieuMuon.MaPhieu = dbo.TuLieu.MaPhieu INNER JOIN</w:t>
                  </w:r>
                </w:p>
                <w:p w14:paraId="6BE639D1" w14:textId="77777777" w:rsidR="00B951A1" w:rsidRPr="00B951A1" w:rsidRDefault="00B951A1" w:rsidP="00B951A1">
                  <w:pPr>
                    <w:rPr>
                      <w:sz w:val="24"/>
                      <w:szCs w:val="24"/>
                    </w:rPr>
                  </w:pPr>
                  <w:r w:rsidRPr="00B951A1">
                    <w:rPr>
                      <w:sz w:val="24"/>
                      <w:szCs w:val="24"/>
                    </w:rPr>
                    <w:t xml:space="preserve">                         dbo.View_ChuanbiMaHT ON dbo.PhieuMuon.MaPhieu = dbo.View_ChuanbiMaHT.MaPhieu INNER JOIN</w:t>
                  </w:r>
                </w:p>
                <w:p w14:paraId="7A44F9B6" w14:textId="77777777" w:rsidR="00B951A1" w:rsidRPr="00B951A1" w:rsidRDefault="00B951A1" w:rsidP="00B951A1">
                  <w:pPr>
                    <w:rPr>
                      <w:sz w:val="24"/>
                      <w:szCs w:val="24"/>
                    </w:rPr>
                  </w:pPr>
                  <w:r w:rsidRPr="00B951A1">
                    <w:rPr>
                      <w:sz w:val="24"/>
                      <w:szCs w:val="24"/>
                    </w:rPr>
                    <w:t xml:space="preserve">                         dbo.View_LayLuaTuoi ON dbo.PhieuMuon.MaDG = dbo.View_LayLuaTuoi.MaDG INNER JOIN</w:t>
                  </w:r>
                </w:p>
                <w:p w14:paraId="432CC5CF" w14:textId="77777777" w:rsidR="00B951A1" w:rsidRPr="00B951A1" w:rsidRDefault="00B951A1" w:rsidP="00B951A1">
                  <w:pPr>
                    <w:rPr>
                      <w:sz w:val="24"/>
                      <w:szCs w:val="24"/>
                    </w:rPr>
                  </w:pPr>
                  <w:r w:rsidRPr="00B951A1">
                    <w:rPr>
                      <w:sz w:val="24"/>
                      <w:szCs w:val="24"/>
                    </w:rPr>
                    <w:t xml:space="preserve">                         dbo.DocGia ON dbo.PhieuMuon.MaDG = dbo.DocGia.MaDG INNER JOIN</w:t>
                  </w:r>
                </w:p>
                <w:p w14:paraId="27AD786F" w14:textId="77777777" w:rsidR="00B951A1" w:rsidRPr="00B951A1" w:rsidRDefault="00B951A1" w:rsidP="00B951A1">
                  <w:pPr>
                    <w:rPr>
                      <w:sz w:val="24"/>
                      <w:szCs w:val="24"/>
                    </w:rPr>
                  </w:pPr>
                  <w:r w:rsidRPr="00B951A1">
                    <w:rPr>
                      <w:sz w:val="24"/>
                      <w:szCs w:val="24"/>
                    </w:rPr>
                    <w:t xml:space="preserve">                         dbo.View_ChuanbiMaHT AS View_ChuanbiMaHT_1 ON dbo.PhieuMuon.MaPhieu = View_ChuanbiMaHT_1.MaPhieu</w:t>
                  </w:r>
                </w:p>
                <w:p w14:paraId="005272A0" w14:textId="44F1F2D2" w:rsidR="00631336" w:rsidRPr="00B951A1" w:rsidRDefault="00B951A1" w:rsidP="00B951A1">
                  <w:pPr>
                    <w:rPr>
                      <w:sz w:val="24"/>
                      <w:szCs w:val="24"/>
                    </w:rPr>
                  </w:pPr>
                  <w:r w:rsidRPr="00B951A1">
                    <w:rPr>
                      <w:sz w:val="24"/>
                      <w:szCs w:val="24"/>
                    </w:rPr>
                    <w:t>GROUP BY dbo.TuLieu.MaNN, dbo.TuLieu.MaLoaiTL, dbo.TuLieu.MaLV, dbo.DocGia.GioiTinh, View_ChuanbiMaHT_1.MaHT, dbo.DocGia.NgheNghiep, dbo.View_LayLuaTuoi.LuaTuoi, YEAR(dbo.PhieuMuon.NgayMuon)</w:t>
                  </w:r>
                </w:p>
              </w:txbxContent>
            </v:textbox>
            <w10:wrap type="square"/>
          </v:shape>
        </w:pict>
      </w:r>
    </w:p>
    <w:p w14:paraId="47F85642" w14:textId="292BD451" w:rsidR="00631336" w:rsidRDefault="00B951A1" w:rsidP="00631336">
      <w:pPr>
        <w:jc w:val="both"/>
        <w:rPr>
          <w:rFonts w:cs="Times New Roman"/>
          <w:shd w:val="clear" w:color="auto" w:fill="FFFFFF"/>
        </w:rPr>
      </w:pPr>
      <w:r w:rsidRPr="00B951A1">
        <w:rPr>
          <w:rFonts w:cs="Times New Roman"/>
          <w:noProof/>
          <w:shd w:val="clear" w:color="auto" w:fill="FFFFFF"/>
        </w:rPr>
        <w:lastRenderedPageBreak/>
        <w:drawing>
          <wp:inline distT="0" distB="0" distL="0" distR="0" wp14:anchorId="117CE23F" wp14:editId="54224795">
            <wp:extent cx="6186170" cy="39509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6170" cy="3950970"/>
                    </a:xfrm>
                    <a:prstGeom prst="rect">
                      <a:avLst/>
                    </a:prstGeom>
                  </pic:spPr>
                </pic:pic>
              </a:graphicData>
            </a:graphic>
          </wp:inline>
        </w:drawing>
      </w:r>
    </w:p>
    <w:p w14:paraId="1E47ED2E" w14:textId="4C5F469C" w:rsidR="00AD405A" w:rsidRDefault="00AD405A" w:rsidP="00631336">
      <w:pPr>
        <w:jc w:val="both"/>
        <w:rPr>
          <w:rFonts w:cs="Times New Roman"/>
          <w:shd w:val="clear" w:color="auto" w:fill="FFFFFF"/>
        </w:rPr>
      </w:pPr>
    </w:p>
    <w:p w14:paraId="32EED502" w14:textId="631819C2" w:rsidR="008E76E0" w:rsidRPr="00C87386" w:rsidRDefault="008E76E0" w:rsidP="008E76E0">
      <w:pPr>
        <w:pStyle w:val="ListParagraph"/>
        <w:numPr>
          <w:ilvl w:val="0"/>
          <w:numId w:val="34"/>
        </w:numPr>
        <w:spacing w:before="0" w:after="120"/>
        <w:rPr>
          <w:b/>
          <w:bCs/>
        </w:rPr>
      </w:pPr>
      <w:r>
        <w:t>Dùng SSIS đổ dữ liệu vào Fact.</w:t>
      </w:r>
    </w:p>
    <w:p w14:paraId="7E24A702" w14:textId="67B38FFC" w:rsidR="00AD405A" w:rsidRDefault="00B951A1" w:rsidP="00AD405A">
      <w:pPr>
        <w:pStyle w:val="ListParagraph"/>
        <w:jc w:val="both"/>
        <w:rPr>
          <w:rFonts w:cs="Times New Roman"/>
          <w:shd w:val="clear" w:color="auto" w:fill="FFFFFF"/>
        </w:rPr>
      </w:pPr>
      <w:r w:rsidRPr="00B951A1">
        <w:rPr>
          <w:rFonts w:cs="Times New Roman"/>
          <w:noProof/>
          <w:shd w:val="clear" w:color="auto" w:fill="FFFFFF"/>
        </w:rPr>
        <w:drawing>
          <wp:inline distT="0" distB="0" distL="0" distR="0" wp14:anchorId="6EA79F85" wp14:editId="2F9F9D84">
            <wp:extent cx="4143953" cy="1571844"/>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953" cy="1571844"/>
                    </a:xfrm>
                    <a:prstGeom prst="rect">
                      <a:avLst/>
                    </a:prstGeom>
                  </pic:spPr>
                </pic:pic>
              </a:graphicData>
            </a:graphic>
          </wp:inline>
        </w:drawing>
      </w:r>
    </w:p>
    <w:p w14:paraId="0C428EB9" w14:textId="706A0800" w:rsidR="008E76E0" w:rsidRDefault="008E76E0" w:rsidP="00AD405A">
      <w:pPr>
        <w:pStyle w:val="ListParagraph"/>
        <w:jc w:val="both"/>
        <w:rPr>
          <w:rFonts w:cs="Times New Roman"/>
          <w:shd w:val="clear" w:color="auto" w:fill="FFFFFF"/>
        </w:rPr>
      </w:pPr>
    </w:p>
    <w:p w14:paraId="2EC1DC11" w14:textId="120E84C0" w:rsidR="008E76E0" w:rsidRDefault="00B951A1" w:rsidP="008E76E0">
      <w:pPr>
        <w:pStyle w:val="ListParagraph"/>
        <w:ind w:left="90"/>
        <w:jc w:val="both"/>
        <w:rPr>
          <w:rFonts w:cs="Times New Roman"/>
          <w:shd w:val="clear" w:color="auto" w:fill="FFFFFF"/>
        </w:rPr>
      </w:pPr>
      <w:r w:rsidRPr="00B951A1">
        <w:rPr>
          <w:rFonts w:cs="Times New Roman"/>
          <w:noProof/>
          <w:shd w:val="clear" w:color="auto" w:fill="FFFFFF"/>
        </w:rPr>
        <w:lastRenderedPageBreak/>
        <w:drawing>
          <wp:inline distT="0" distB="0" distL="0" distR="0" wp14:anchorId="52077ADD" wp14:editId="32923CAC">
            <wp:extent cx="6186170" cy="3292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6170" cy="3292475"/>
                    </a:xfrm>
                    <a:prstGeom prst="rect">
                      <a:avLst/>
                    </a:prstGeom>
                  </pic:spPr>
                </pic:pic>
              </a:graphicData>
            </a:graphic>
          </wp:inline>
        </w:drawing>
      </w:r>
    </w:p>
    <w:p w14:paraId="30260775" w14:textId="1CC35940" w:rsidR="008E76E0" w:rsidRDefault="008E76E0" w:rsidP="008E76E0">
      <w:pPr>
        <w:pStyle w:val="ListParagraph"/>
        <w:ind w:left="90"/>
        <w:jc w:val="both"/>
        <w:rPr>
          <w:rFonts w:cs="Times New Roman"/>
          <w:shd w:val="clear" w:color="auto" w:fill="FFFFFF"/>
        </w:rPr>
      </w:pPr>
    </w:p>
    <w:p w14:paraId="0D43BC34" w14:textId="33D44252" w:rsidR="008E76E0" w:rsidRDefault="00B951A1" w:rsidP="008E76E0">
      <w:pPr>
        <w:pStyle w:val="ListParagraph"/>
        <w:ind w:left="90"/>
        <w:jc w:val="both"/>
        <w:rPr>
          <w:rFonts w:cs="Times New Roman"/>
          <w:shd w:val="clear" w:color="auto" w:fill="FFFFFF"/>
        </w:rPr>
      </w:pPr>
      <w:r w:rsidRPr="00B951A1">
        <w:rPr>
          <w:rFonts w:cs="Times New Roman"/>
          <w:noProof/>
          <w:shd w:val="clear" w:color="auto" w:fill="FFFFFF"/>
        </w:rPr>
        <w:drawing>
          <wp:inline distT="0" distB="0" distL="0" distR="0" wp14:anchorId="71010619" wp14:editId="04268E70">
            <wp:extent cx="6186170" cy="33254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6170" cy="3325495"/>
                    </a:xfrm>
                    <a:prstGeom prst="rect">
                      <a:avLst/>
                    </a:prstGeom>
                  </pic:spPr>
                </pic:pic>
              </a:graphicData>
            </a:graphic>
          </wp:inline>
        </w:drawing>
      </w:r>
    </w:p>
    <w:p w14:paraId="4D6CCED2" w14:textId="548AAD47" w:rsidR="001B3858" w:rsidRDefault="001B3858" w:rsidP="008E76E0">
      <w:pPr>
        <w:pStyle w:val="ListParagraph"/>
        <w:ind w:left="90"/>
        <w:jc w:val="both"/>
        <w:rPr>
          <w:rFonts w:cs="Times New Roman"/>
          <w:shd w:val="clear" w:color="auto" w:fill="FFFFFF"/>
        </w:rPr>
      </w:pPr>
    </w:p>
    <w:p w14:paraId="672663F8" w14:textId="1C3DAB59" w:rsidR="00661716" w:rsidRDefault="00B951A1" w:rsidP="008E76E0">
      <w:pPr>
        <w:pStyle w:val="ListParagraph"/>
        <w:ind w:left="90"/>
        <w:jc w:val="both"/>
        <w:rPr>
          <w:rFonts w:cs="Times New Roman"/>
          <w:shd w:val="clear" w:color="auto" w:fill="FFFFFF"/>
        </w:rPr>
      </w:pPr>
      <w:r w:rsidRPr="00B951A1">
        <w:rPr>
          <w:rFonts w:cs="Times New Roman"/>
          <w:noProof/>
          <w:shd w:val="clear" w:color="auto" w:fill="FFFFFF"/>
        </w:rPr>
        <w:lastRenderedPageBreak/>
        <w:drawing>
          <wp:inline distT="0" distB="0" distL="0" distR="0" wp14:anchorId="16DB466A" wp14:editId="1789CB01">
            <wp:extent cx="6186170" cy="33883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6170" cy="3388360"/>
                    </a:xfrm>
                    <a:prstGeom prst="rect">
                      <a:avLst/>
                    </a:prstGeom>
                  </pic:spPr>
                </pic:pic>
              </a:graphicData>
            </a:graphic>
          </wp:inline>
        </w:drawing>
      </w:r>
    </w:p>
    <w:p w14:paraId="04E341D6" w14:textId="23862A9E" w:rsidR="00B951A1" w:rsidRDefault="00B951A1" w:rsidP="008E76E0">
      <w:pPr>
        <w:pStyle w:val="ListParagraph"/>
        <w:ind w:left="90"/>
        <w:jc w:val="both"/>
        <w:rPr>
          <w:rFonts w:cs="Times New Roman"/>
          <w:shd w:val="clear" w:color="auto" w:fill="FFFFFF"/>
        </w:rPr>
      </w:pPr>
      <w:r w:rsidRPr="00B951A1">
        <w:rPr>
          <w:rFonts w:cs="Times New Roman"/>
          <w:noProof/>
          <w:shd w:val="clear" w:color="auto" w:fill="FFFFFF"/>
        </w:rPr>
        <w:drawing>
          <wp:inline distT="0" distB="0" distL="0" distR="0" wp14:anchorId="6AB8E5CE" wp14:editId="52550AA5">
            <wp:extent cx="5439534" cy="2276793"/>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9534" cy="2276793"/>
                    </a:xfrm>
                    <a:prstGeom prst="rect">
                      <a:avLst/>
                    </a:prstGeom>
                  </pic:spPr>
                </pic:pic>
              </a:graphicData>
            </a:graphic>
          </wp:inline>
        </w:drawing>
      </w:r>
    </w:p>
    <w:bookmarkEnd w:id="61"/>
    <w:p w14:paraId="6D1DBE98" w14:textId="280A6063" w:rsidR="00B951A1" w:rsidRDefault="00B951A1" w:rsidP="008E76E0">
      <w:pPr>
        <w:pStyle w:val="ListParagraph"/>
        <w:ind w:left="90"/>
        <w:jc w:val="both"/>
        <w:rPr>
          <w:rFonts w:cs="Times New Roman"/>
          <w:shd w:val="clear" w:color="auto" w:fill="FFFFFF"/>
        </w:rPr>
      </w:pPr>
      <w:r w:rsidRPr="00B951A1">
        <w:rPr>
          <w:rFonts w:cs="Times New Roman"/>
          <w:noProof/>
          <w:shd w:val="clear" w:color="auto" w:fill="FFFFFF"/>
        </w:rPr>
        <w:lastRenderedPageBreak/>
        <w:drawing>
          <wp:inline distT="0" distB="0" distL="0" distR="0" wp14:anchorId="31208B3C" wp14:editId="0DC54D4C">
            <wp:extent cx="6186170" cy="37617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6170" cy="3761740"/>
                    </a:xfrm>
                    <a:prstGeom prst="rect">
                      <a:avLst/>
                    </a:prstGeom>
                  </pic:spPr>
                </pic:pic>
              </a:graphicData>
            </a:graphic>
          </wp:inline>
        </w:drawing>
      </w:r>
    </w:p>
    <w:p w14:paraId="0C5CACB6" w14:textId="77777777" w:rsidR="001B3858" w:rsidRPr="00AD405A" w:rsidRDefault="001B3858" w:rsidP="008E76E0">
      <w:pPr>
        <w:pStyle w:val="ListParagraph"/>
        <w:ind w:left="90"/>
        <w:jc w:val="both"/>
        <w:rPr>
          <w:rFonts w:cs="Times New Roman"/>
          <w:shd w:val="clear" w:color="auto" w:fill="FFFFFF"/>
        </w:rPr>
      </w:pPr>
    </w:p>
    <w:p w14:paraId="51593402" w14:textId="77777777" w:rsidR="00BA625F" w:rsidRPr="00F422C6" w:rsidRDefault="00BA625F" w:rsidP="00BA625F">
      <w:pPr>
        <w:pStyle w:val="Heading3"/>
        <w:numPr>
          <w:ilvl w:val="2"/>
          <w:numId w:val="12"/>
        </w:numPr>
        <w:jc w:val="both"/>
        <w:rPr>
          <w:rFonts w:ascii="Times New Roman" w:hAnsi="Times New Roman" w:cs="Times New Roman"/>
        </w:rPr>
      </w:pPr>
      <w:bookmarkStart w:id="62" w:name="_Toc105170949"/>
      <w:r w:rsidRPr="00F422C6">
        <w:rPr>
          <w:rFonts w:ascii="Times New Roman" w:hAnsi="Times New Roman" w:cs="Times New Roman"/>
        </w:rPr>
        <w:t>Triển khai thành phần DWH lên BIDS</w:t>
      </w:r>
      <w:bookmarkEnd w:id="62"/>
    </w:p>
    <w:p w14:paraId="6563635A" w14:textId="0DEDCE0D" w:rsidR="00BA625F" w:rsidRDefault="00B45B5A" w:rsidP="00B45B5A">
      <w:pPr>
        <w:pStyle w:val="ListParagraph"/>
        <w:numPr>
          <w:ilvl w:val="0"/>
          <w:numId w:val="34"/>
        </w:numPr>
        <w:jc w:val="both"/>
        <w:rPr>
          <w:rFonts w:cs="Times New Roman"/>
          <w:shd w:val="clear" w:color="auto" w:fill="FFFFFF"/>
        </w:rPr>
      </w:pPr>
      <w:r w:rsidRPr="00B45B5A">
        <w:rPr>
          <w:rFonts w:cs="Times New Roman"/>
          <w:shd w:val="clear" w:color="auto" w:fill="FFFFFF"/>
        </w:rPr>
        <w:t>Provider=SQLNCLI11.1;Data Source=DESKTOP-5AHDFEC\JHIN;Integrated Security=SSPI;Initial Catalog=DichVuThuVien_DWH</w:t>
      </w:r>
      <w:r>
        <w:rPr>
          <w:rFonts w:cs="Times New Roman"/>
          <w:shd w:val="clear" w:color="auto" w:fill="FFFFFF"/>
        </w:rPr>
        <w:t>\</w:t>
      </w:r>
    </w:p>
    <w:p w14:paraId="77068017" w14:textId="117BD45B" w:rsidR="00B45B5A" w:rsidRDefault="00B45B5A" w:rsidP="00B45B5A">
      <w:pPr>
        <w:pStyle w:val="ListParagraph"/>
        <w:numPr>
          <w:ilvl w:val="0"/>
          <w:numId w:val="34"/>
        </w:numPr>
        <w:jc w:val="both"/>
        <w:rPr>
          <w:rFonts w:cs="Times New Roman"/>
          <w:shd w:val="clear" w:color="auto" w:fill="FFFFFF"/>
        </w:rPr>
      </w:pPr>
      <w:r>
        <w:rPr>
          <w:rFonts w:cs="Times New Roman"/>
          <w:shd w:val="clear" w:color="auto" w:fill="FFFFFF"/>
        </w:rPr>
        <w:t>Tạo data source view mới.</w:t>
      </w:r>
    </w:p>
    <w:p w14:paraId="568E5D88" w14:textId="2F361E98" w:rsidR="00B45B5A" w:rsidRDefault="001C4657" w:rsidP="00B45B5A">
      <w:pPr>
        <w:pStyle w:val="ListParagraph"/>
        <w:ind w:left="180"/>
        <w:jc w:val="both"/>
        <w:rPr>
          <w:rFonts w:cs="Times New Roman"/>
          <w:shd w:val="clear" w:color="auto" w:fill="FFFFFF"/>
        </w:rPr>
      </w:pPr>
      <w:r w:rsidRPr="001C4657">
        <w:rPr>
          <w:rFonts w:cs="Times New Roman"/>
          <w:noProof/>
          <w:shd w:val="clear" w:color="auto" w:fill="FFFFFF"/>
        </w:rPr>
        <w:lastRenderedPageBreak/>
        <w:drawing>
          <wp:inline distT="0" distB="0" distL="0" distR="0" wp14:anchorId="4A40723A" wp14:editId="7A6D59E6">
            <wp:extent cx="6186170" cy="381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6170" cy="3817620"/>
                    </a:xfrm>
                    <a:prstGeom prst="rect">
                      <a:avLst/>
                    </a:prstGeom>
                  </pic:spPr>
                </pic:pic>
              </a:graphicData>
            </a:graphic>
          </wp:inline>
        </w:drawing>
      </w:r>
    </w:p>
    <w:p w14:paraId="43F7D3B6" w14:textId="34BA1078" w:rsidR="00B45B5A" w:rsidRDefault="00B45B5A" w:rsidP="00B45B5A">
      <w:pPr>
        <w:pStyle w:val="ListParagraph"/>
        <w:ind w:left="180"/>
        <w:jc w:val="both"/>
        <w:rPr>
          <w:rFonts w:cs="Times New Roman"/>
          <w:shd w:val="clear" w:color="auto" w:fill="FFFFFF"/>
        </w:rPr>
      </w:pPr>
    </w:p>
    <w:p w14:paraId="6116AAD3" w14:textId="5AF5FC0B" w:rsidR="00B45B5A" w:rsidRDefault="00C06795" w:rsidP="00C06795">
      <w:pPr>
        <w:pStyle w:val="ListParagraph"/>
        <w:numPr>
          <w:ilvl w:val="0"/>
          <w:numId w:val="34"/>
        </w:numPr>
        <w:spacing w:before="0" w:after="120"/>
        <w:rPr>
          <w:shd w:val="clear" w:color="auto" w:fill="FFFFFF"/>
          <w:lang w:val="vi-VN"/>
        </w:rPr>
      </w:pPr>
      <w:r>
        <w:rPr>
          <w:shd w:val="clear" w:color="auto" w:fill="FFFFFF"/>
        </w:rPr>
        <w:t xml:space="preserve">Thiết </w:t>
      </w:r>
      <w:r w:rsidRPr="00720F99">
        <w:rPr>
          <w:shd w:val="clear" w:color="auto" w:fill="FFFFFF"/>
          <w:lang w:val="vi-VN"/>
        </w:rPr>
        <w:t>lập Cube mới và tạo các Dim trên dữ liệu có sẵn trên bảng</w:t>
      </w:r>
    </w:p>
    <w:p w14:paraId="29D31F9E" w14:textId="77777777" w:rsidR="00C06795" w:rsidRPr="00C06795" w:rsidRDefault="00C06795" w:rsidP="00C06795">
      <w:pPr>
        <w:pStyle w:val="ListParagraph"/>
        <w:spacing w:before="0" w:after="120"/>
        <w:rPr>
          <w:shd w:val="clear" w:color="auto" w:fill="FFFFFF"/>
          <w:lang w:val="vi-VN"/>
        </w:rPr>
      </w:pPr>
    </w:p>
    <w:p w14:paraId="74E96532" w14:textId="3E82F652" w:rsidR="00C06795" w:rsidRDefault="001C4657" w:rsidP="00C06795">
      <w:pPr>
        <w:pStyle w:val="ListParagraph"/>
        <w:ind w:left="270"/>
        <w:jc w:val="both"/>
        <w:rPr>
          <w:rFonts w:cs="Times New Roman"/>
          <w:shd w:val="clear" w:color="auto" w:fill="FFFFFF"/>
        </w:rPr>
      </w:pPr>
      <w:r w:rsidRPr="001C4657">
        <w:rPr>
          <w:rFonts w:cs="Times New Roman"/>
          <w:noProof/>
          <w:shd w:val="clear" w:color="auto" w:fill="FFFFFF"/>
        </w:rPr>
        <w:drawing>
          <wp:inline distT="0" distB="0" distL="0" distR="0" wp14:anchorId="41308706" wp14:editId="1DED6E36">
            <wp:extent cx="6186170" cy="40055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6170" cy="4005580"/>
                    </a:xfrm>
                    <a:prstGeom prst="rect">
                      <a:avLst/>
                    </a:prstGeom>
                  </pic:spPr>
                </pic:pic>
              </a:graphicData>
            </a:graphic>
          </wp:inline>
        </w:drawing>
      </w:r>
    </w:p>
    <w:p w14:paraId="3513CCE6" w14:textId="378D0908" w:rsidR="00C06795" w:rsidRDefault="00C06795" w:rsidP="00C06795">
      <w:pPr>
        <w:pStyle w:val="ListParagraph"/>
        <w:ind w:left="270"/>
        <w:jc w:val="both"/>
        <w:rPr>
          <w:rFonts w:cs="Times New Roman"/>
          <w:shd w:val="clear" w:color="auto" w:fill="FFFFFF"/>
        </w:rPr>
      </w:pPr>
    </w:p>
    <w:p w14:paraId="02174368" w14:textId="77777777" w:rsidR="00C06795" w:rsidRPr="00720F99" w:rsidRDefault="00C06795" w:rsidP="00C06795">
      <w:pPr>
        <w:pStyle w:val="ListParagraph"/>
        <w:numPr>
          <w:ilvl w:val="0"/>
          <w:numId w:val="34"/>
        </w:numPr>
        <w:spacing w:before="0" w:after="120"/>
        <w:rPr>
          <w:shd w:val="clear" w:color="auto" w:fill="FFFFFF"/>
        </w:rPr>
      </w:pPr>
      <w:r>
        <w:rPr>
          <w:shd w:val="clear" w:color="auto" w:fill="FFFFFF"/>
        </w:rPr>
        <w:t xml:space="preserve">Chọn </w:t>
      </w:r>
      <w:r w:rsidRPr="00C718F5">
        <w:rPr>
          <w:rFonts w:asciiTheme="majorBidi" w:hAnsiTheme="majorBidi" w:cstheme="majorBidi"/>
          <w:sz w:val="28"/>
          <w:szCs w:val="28"/>
          <w:lang w:val="vi-VN"/>
        </w:rPr>
        <w:t>ra các thuộc tính từ bảng dữ liệu để sử dụng làm Dim hoặc làm giá trị Measure</w:t>
      </w:r>
    </w:p>
    <w:p w14:paraId="38A05C50" w14:textId="043DD226" w:rsidR="00C06795" w:rsidRDefault="00C06795" w:rsidP="00C06795">
      <w:pPr>
        <w:pStyle w:val="ListParagraph"/>
        <w:numPr>
          <w:ilvl w:val="0"/>
          <w:numId w:val="35"/>
        </w:numPr>
        <w:jc w:val="both"/>
        <w:rPr>
          <w:rFonts w:cs="Times New Roman"/>
          <w:shd w:val="clear" w:color="auto" w:fill="FFFFFF"/>
        </w:rPr>
      </w:pPr>
      <w:r>
        <w:rPr>
          <w:rFonts w:cs="Times New Roman"/>
          <w:shd w:val="clear" w:color="auto" w:fill="FFFFFF"/>
        </w:rPr>
        <w:t>DimNgonNgu</w:t>
      </w:r>
    </w:p>
    <w:p w14:paraId="52B3A40A" w14:textId="35BBC024" w:rsidR="00C06795" w:rsidRDefault="001C4657" w:rsidP="00776C95">
      <w:pPr>
        <w:pStyle w:val="ListParagraph"/>
        <w:ind w:left="450"/>
        <w:jc w:val="both"/>
        <w:rPr>
          <w:rFonts w:cs="Times New Roman"/>
          <w:shd w:val="clear" w:color="auto" w:fill="FFFFFF"/>
        </w:rPr>
      </w:pPr>
      <w:r w:rsidRPr="001C4657">
        <w:rPr>
          <w:rFonts w:cs="Times New Roman"/>
          <w:noProof/>
          <w:shd w:val="clear" w:color="auto" w:fill="FFFFFF"/>
        </w:rPr>
        <w:drawing>
          <wp:inline distT="0" distB="0" distL="0" distR="0" wp14:anchorId="7EC6FFF6" wp14:editId="431C3141">
            <wp:extent cx="6186170" cy="29838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6170" cy="2983865"/>
                    </a:xfrm>
                    <a:prstGeom prst="rect">
                      <a:avLst/>
                    </a:prstGeom>
                  </pic:spPr>
                </pic:pic>
              </a:graphicData>
            </a:graphic>
          </wp:inline>
        </w:drawing>
      </w:r>
    </w:p>
    <w:p w14:paraId="1F0D9B0E" w14:textId="4A36C32F" w:rsidR="00776C95" w:rsidRDefault="00776C95" w:rsidP="00776C95">
      <w:pPr>
        <w:pStyle w:val="ListParagraph"/>
        <w:ind w:left="450"/>
        <w:jc w:val="both"/>
        <w:rPr>
          <w:rFonts w:cs="Times New Roman"/>
          <w:shd w:val="clear" w:color="auto" w:fill="FFFFFF"/>
        </w:rPr>
      </w:pPr>
    </w:p>
    <w:p w14:paraId="31EAB7B8" w14:textId="78955F45" w:rsidR="00776C95" w:rsidRDefault="00776C95" w:rsidP="00776C95">
      <w:pPr>
        <w:pStyle w:val="ListParagraph"/>
        <w:numPr>
          <w:ilvl w:val="0"/>
          <w:numId w:val="34"/>
        </w:numPr>
        <w:jc w:val="both"/>
        <w:rPr>
          <w:rFonts w:cs="Times New Roman"/>
          <w:shd w:val="clear" w:color="auto" w:fill="FFFFFF"/>
        </w:rPr>
      </w:pPr>
      <w:r>
        <w:rPr>
          <w:rFonts w:cs="Times New Roman"/>
          <w:shd w:val="clear" w:color="auto" w:fill="FFFFFF"/>
        </w:rPr>
        <w:t>Triển khai cube.</w:t>
      </w:r>
    </w:p>
    <w:p w14:paraId="1574E357" w14:textId="61998927" w:rsidR="00776C95" w:rsidRDefault="00FD5ECD" w:rsidP="00776C95">
      <w:pPr>
        <w:pStyle w:val="ListParagraph"/>
        <w:jc w:val="both"/>
        <w:rPr>
          <w:rFonts w:cs="Times New Roman"/>
          <w:shd w:val="clear" w:color="auto" w:fill="FFFFFF"/>
        </w:rPr>
      </w:pPr>
      <w:r w:rsidRPr="00FD5ECD">
        <w:rPr>
          <w:rFonts w:cs="Times New Roman"/>
          <w:noProof/>
          <w:shd w:val="clear" w:color="auto" w:fill="FFFFFF"/>
        </w:rPr>
        <w:drawing>
          <wp:inline distT="0" distB="0" distL="0" distR="0" wp14:anchorId="5A2F8850" wp14:editId="7054F93E">
            <wp:extent cx="6186170" cy="32969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6170" cy="3296920"/>
                    </a:xfrm>
                    <a:prstGeom prst="rect">
                      <a:avLst/>
                    </a:prstGeom>
                  </pic:spPr>
                </pic:pic>
              </a:graphicData>
            </a:graphic>
          </wp:inline>
        </w:drawing>
      </w:r>
    </w:p>
    <w:p w14:paraId="00ECDCDE" w14:textId="19E1DDFC" w:rsidR="00E04AAB" w:rsidRDefault="00E04AAB" w:rsidP="00776C95">
      <w:pPr>
        <w:pStyle w:val="ListParagraph"/>
        <w:jc w:val="both"/>
        <w:rPr>
          <w:rFonts w:cs="Times New Roman"/>
          <w:shd w:val="clear" w:color="auto" w:fill="FFFFFF"/>
        </w:rPr>
      </w:pPr>
    </w:p>
    <w:p w14:paraId="090DBBE8" w14:textId="3995B85D" w:rsidR="00E04AAB" w:rsidRDefault="00E04AAB" w:rsidP="00E04AAB">
      <w:pPr>
        <w:pStyle w:val="ListParagraph"/>
        <w:ind w:left="90"/>
        <w:jc w:val="both"/>
        <w:rPr>
          <w:rFonts w:cs="Times New Roman"/>
          <w:shd w:val="clear" w:color="auto" w:fill="FFFFFF"/>
        </w:rPr>
      </w:pPr>
    </w:p>
    <w:p w14:paraId="4D8E60DE" w14:textId="3680B897" w:rsidR="00E04AAB" w:rsidRDefault="00E04AAB" w:rsidP="00E04AAB">
      <w:pPr>
        <w:pStyle w:val="ListParagraph"/>
        <w:ind w:left="90"/>
        <w:jc w:val="both"/>
        <w:rPr>
          <w:rFonts w:cs="Times New Roman"/>
          <w:shd w:val="clear" w:color="auto" w:fill="FFFFFF"/>
        </w:rPr>
      </w:pPr>
    </w:p>
    <w:p w14:paraId="033643DD" w14:textId="5E1CD7EC" w:rsidR="00E04AAB" w:rsidRDefault="00FD5ECD" w:rsidP="00E04AAB">
      <w:pPr>
        <w:pStyle w:val="ListParagraph"/>
        <w:ind w:left="90"/>
        <w:jc w:val="both"/>
        <w:rPr>
          <w:rFonts w:cs="Times New Roman"/>
          <w:shd w:val="clear" w:color="auto" w:fill="FFFFFF"/>
        </w:rPr>
      </w:pPr>
      <w:r w:rsidRPr="00FD5ECD">
        <w:rPr>
          <w:rFonts w:cs="Times New Roman"/>
          <w:noProof/>
          <w:shd w:val="clear" w:color="auto" w:fill="FFFFFF"/>
        </w:rPr>
        <w:lastRenderedPageBreak/>
        <w:drawing>
          <wp:inline distT="0" distB="0" distL="0" distR="0" wp14:anchorId="13946B27" wp14:editId="20401469">
            <wp:extent cx="6186170" cy="32785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6170" cy="3278505"/>
                    </a:xfrm>
                    <a:prstGeom prst="rect">
                      <a:avLst/>
                    </a:prstGeom>
                  </pic:spPr>
                </pic:pic>
              </a:graphicData>
            </a:graphic>
          </wp:inline>
        </w:drawing>
      </w:r>
    </w:p>
    <w:p w14:paraId="4C266BE9" w14:textId="6C2A8839" w:rsidR="00F523B0" w:rsidRDefault="00F523B0" w:rsidP="00E04AAB">
      <w:pPr>
        <w:pStyle w:val="ListParagraph"/>
        <w:ind w:left="90"/>
        <w:jc w:val="both"/>
        <w:rPr>
          <w:rFonts w:cs="Times New Roman"/>
          <w:shd w:val="clear" w:color="auto" w:fill="FFFFFF"/>
        </w:rPr>
      </w:pPr>
    </w:p>
    <w:p w14:paraId="36B8D577" w14:textId="5400B665" w:rsidR="00F523B0" w:rsidRDefault="00F523B0" w:rsidP="00E04AAB">
      <w:pPr>
        <w:pStyle w:val="ListParagraph"/>
        <w:ind w:left="90"/>
        <w:jc w:val="both"/>
        <w:rPr>
          <w:rFonts w:cs="Times New Roman"/>
          <w:shd w:val="clear" w:color="auto" w:fill="FFFFFF"/>
        </w:rPr>
      </w:pPr>
    </w:p>
    <w:p w14:paraId="01F0839B" w14:textId="39ED1B3C" w:rsidR="00FD5ECD" w:rsidRPr="00B65A9F" w:rsidRDefault="00FD5ECD" w:rsidP="00B65A9F">
      <w:pPr>
        <w:jc w:val="both"/>
        <w:rPr>
          <w:rFonts w:cs="Times New Roman"/>
          <w:shd w:val="clear" w:color="auto" w:fill="FFFFFF"/>
        </w:rPr>
      </w:pPr>
    </w:p>
    <w:p w14:paraId="4FA03A12" w14:textId="50E0ADAA" w:rsidR="00F523B0" w:rsidRDefault="00F523B0" w:rsidP="00E04AAB">
      <w:pPr>
        <w:pStyle w:val="ListParagraph"/>
        <w:ind w:left="90"/>
        <w:jc w:val="both"/>
        <w:rPr>
          <w:rFonts w:cs="Times New Roman"/>
          <w:shd w:val="clear" w:color="auto" w:fill="FFFFFF"/>
        </w:rPr>
      </w:pPr>
    </w:p>
    <w:p w14:paraId="56732687" w14:textId="6089077E" w:rsidR="00F523B0" w:rsidRDefault="00F523B0" w:rsidP="00F523B0">
      <w:pPr>
        <w:pStyle w:val="ListParagraph"/>
        <w:numPr>
          <w:ilvl w:val="0"/>
          <w:numId w:val="34"/>
        </w:numPr>
        <w:jc w:val="both"/>
        <w:rPr>
          <w:rFonts w:cs="Times New Roman"/>
          <w:shd w:val="clear" w:color="auto" w:fill="FFFFFF"/>
        </w:rPr>
      </w:pPr>
      <w:r>
        <w:rPr>
          <w:rFonts w:cs="Times New Roman"/>
          <w:shd w:val="clear" w:color="auto" w:fill="FFFFFF"/>
        </w:rPr>
        <w:t>Theo dõi và phân tích:</w:t>
      </w:r>
    </w:p>
    <w:p w14:paraId="0DFFC621" w14:textId="1B945091" w:rsidR="00F523B0" w:rsidRDefault="00F91CE1" w:rsidP="00E04AAB">
      <w:pPr>
        <w:pStyle w:val="ListParagraph"/>
        <w:ind w:left="90"/>
        <w:jc w:val="both"/>
        <w:rPr>
          <w:rFonts w:cs="Times New Roman"/>
          <w:shd w:val="clear" w:color="auto" w:fill="FFFFFF"/>
        </w:rPr>
      </w:pPr>
      <w:r w:rsidRPr="00F91CE1">
        <w:rPr>
          <w:rFonts w:cs="Times New Roman"/>
          <w:noProof/>
          <w:shd w:val="clear" w:color="auto" w:fill="FFFFFF"/>
        </w:rPr>
        <w:drawing>
          <wp:inline distT="0" distB="0" distL="0" distR="0" wp14:anchorId="23E37A8F" wp14:editId="39F1D7AD">
            <wp:extent cx="6186170" cy="3437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6170" cy="3437255"/>
                    </a:xfrm>
                    <a:prstGeom prst="rect">
                      <a:avLst/>
                    </a:prstGeom>
                  </pic:spPr>
                </pic:pic>
              </a:graphicData>
            </a:graphic>
          </wp:inline>
        </w:drawing>
      </w:r>
    </w:p>
    <w:p w14:paraId="4D02BBB6" w14:textId="7575B766" w:rsidR="00F523B0" w:rsidRPr="00B45B5A" w:rsidRDefault="005B4E81" w:rsidP="00E04AAB">
      <w:pPr>
        <w:pStyle w:val="ListParagraph"/>
        <w:ind w:left="90"/>
        <w:jc w:val="both"/>
        <w:rPr>
          <w:rFonts w:cs="Times New Roman"/>
          <w:shd w:val="clear" w:color="auto" w:fill="FFFFFF"/>
        </w:rPr>
      </w:pPr>
      <w:r>
        <w:rPr>
          <w:rFonts w:cs="Times New Roman"/>
          <w:shd w:val="clear" w:color="auto" w:fill="FFFFFF"/>
        </w:rPr>
        <w:lastRenderedPageBreak/>
        <w:t>Như ta thấy thì số lượng sách tiếng Việt vẫn chiếm ưu thế rõ rệt. Bên cạnh đó thì sách tiếng Anh cũng được mượn khá nhiều. Các tiếng còn lại thì chiếm số ít nhưng vẫn có độc giả mượn.</w:t>
      </w:r>
    </w:p>
    <w:p w14:paraId="30E75A93" w14:textId="1D0B139B" w:rsidR="00BA625F" w:rsidRPr="00F422C6" w:rsidRDefault="003F59C8" w:rsidP="00BA625F">
      <w:pPr>
        <w:pStyle w:val="Heading3"/>
        <w:numPr>
          <w:ilvl w:val="2"/>
          <w:numId w:val="12"/>
        </w:numPr>
        <w:ind w:left="900" w:hanging="900"/>
        <w:jc w:val="both"/>
        <w:rPr>
          <w:rFonts w:ascii="Times New Roman" w:hAnsi="Times New Roman" w:cs="Times New Roman"/>
        </w:rPr>
      </w:pPr>
      <w:bookmarkStart w:id="63" w:name="_Toc105170950"/>
      <w:r>
        <w:rPr>
          <w:noProof/>
        </w:rPr>
        <w:pict w14:anchorId="461D419D">
          <v:shape id="_x0000_s2052" type="#_x0000_t202" style="position:absolute;left:0;text-align:left;margin-left:1.1pt;margin-top:26.45pt;width:479.55pt;height:182.1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2">
              <w:txbxContent>
                <w:p w14:paraId="67FCA96E" w14:textId="77777777" w:rsidR="004F0EB5" w:rsidRPr="004F0EB5" w:rsidRDefault="004F0EB5" w:rsidP="004F0EB5">
                  <w:pPr>
                    <w:rPr>
                      <w:sz w:val="26"/>
                      <w:szCs w:val="26"/>
                    </w:rPr>
                  </w:pPr>
                  <w:r w:rsidRPr="004F0EB5">
                    <w:rPr>
                      <w:sz w:val="26"/>
                      <w:szCs w:val="26"/>
                    </w:rPr>
                    <w:t>SELECT        dbo.NgonNgu.Ten, YEAR(dbo.PhieuMuon.NgayMuon) AS Năm, COUNT(dbo.TuLieu.MaTL) AS SoLuotMuonTuLieu</w:t>
                  </w:r>
                </w:p>
                <w:p w14:paraId="62FCCA15" w14:textId="77777777" w:rsidR="004F0EB5" w:rsidRPr="004F0EB5" w:rsidRDefault="004F0EB5" w:rsidP="004F0EB5">
                  <w:pPr>
                    <w:rPr>
                      <w:sz w:val="26"/>
                      <w:szCs w:val="26"/>
                    </w:rPr>
                  </w:pPr>
                  <w:r w:rsidRPr="004F0EB5">
                    <w:rPr>
                      <w:sz w:val="26"/>
                      <w:szCs w:val="26"/>
                    </w:rPr>
                    <w:t>FROM            dbo.TuLieu INNER JOIN</w:t>
                  </w:r>
                </w:p>
                <w:p w14:paraId="16E181C4" w14:textId="77777777" w:rsidR="004F0EB5" w:rsidRPr="004F0EB5" w:rsidRDefault="004F0EB5" w:rsidP="004F0EB5">
                  <w:pPr>
                    <w:rPr>
                      <w:sz w:val="26"/>
                      <w:szCs w:val="26"/>
                    </w:rPr>
                  </w:pPr>
                  <w:r w:rsidRPr="004F0EB5">
                    <w:rPr>
                      <w:sz w:val="26"/>
                      <w:szCs w:val="26"/>
                    </w:rPr>
                    <w:t xml:space="preserve">                         dbo.NgonNgu ON dbo.TuLieu.MaNN = dbo.NgonNgu.MaNN INNER JOIN</w:t>
                  </w:r>
                </w:p>
                <w:p w14:paraId="643BF286" w14:textId="77777777" w:rsidR="004F0EB5" w:rsidRPr="004F0EB5" w:rsidRDefault="004F0EB5" w:rsidP="004F0EB5">
                  <w:pPr>
                    <w:rPr>
                      <w:sz w:val="26"/>
                      <w:szCs w:val="26"/>
                    </w:rPr>
                  </w:pPr>
                  <w:r w:rsidRPr="004F0EB5">
                    <w:rPr>
                      <w:sz w:val="26"/>
                      <w:szCs w:val="26"/>
                    </w:rPr>
                    <w:t xml:space="preserve">                         dbo.PhieuMuon ON dbo.TuLieu.MaPhieu = dbo.PhieuMuon.MaPhieu</w:t>
                  </w:r>
                </w:p>
                <w:p w14:paraId="6C2CD757" w14:textId="6AD3F2F7" w:rsidR="005B4E81" w:rsidRPr="004F0EB5" w:rsidRDefault="004F0EB5" w:rsidP="004F0EB5">
                  <w:pPr>
                    <w:rPr>
                      <w:sz w:val="26"/>
                      <w:szCs w:val="26"/>
                    </w:rPr>
                  </w:pPr>
                  <w:r w:rsidRPr="004F0EB5">
                    <w:rPr>
                      <w:sz w:val="26"/>
                      <w:szCs w:val="26"/>
                    </w:rPr>
                    <w:t>GROUP BY CUBE (dbo.NgonNgu.Ten), YEAR(dbo.PhieuMuon.NgayMuon)</w:t>
                  </w:r>
                </w:p>
              </w:txbxContent>
            </v:textbox>
            <w10:wrap type="square"/>
          </v:shape>
        </w:pict>
      </w:r>
      <w:r w:rsidR="00BA625F" w:rsidRPr="00F422C6">
        <w:rPr>
          <w:rFonts w:ascii="Times New Roman" w:hAnsi="Times New Roman" w:cs="Times New Roman"/>
        </w:rPr>
        <w:t>Khai thác sử dụng thành phần DWH dùng các v</w:t>
      </w:r>
      <w:r w:rsidR="003F6C37">
        <w:rPr>
          <w:rFonts w:ascii="Times New Roman" w:hAnsi="Times New Roman" w:cs="Times New Roman"/>
        </w:rPr>
        <w:t>ấn</w:t>
      </w:r>
      <w:r w:rsidR="00BA625F" w:rsidRPr="00F422C6">
        <w:rPr>
          <w:rFonts w:ascii="Times New Roman" w:hAnsi="Times New Roman" w:cs="Times New Roman"/>
        </w:rPr>
        <w:t xml:space="preserve"> tin SQL</w:t>
      </w:r>
      <w:bookmarkEnd w:id="63"/>
    </w:p>
    <w:p w14:paraId="5A3D596E" w14:textId="6BEBEF44" w:rsidR="00BA625F" w:rsidRPr="004F0EB5" w:rsidRDefault="004F0EB5" w:rsidP="00BA625F">
      <w:pPr>
        <w:rPr>
          <w:rFonts w:cs="Times New Roman"/>
          <w:shd w:val="clear" w:color="auto" w:fill="FFFFFF"/>
        </w:rPr>
      </w:pPr>
      <w:r w:rsidRPr="004F0EB5">
        <w:rPr>
          <w:rFonts w:cs="Times New Roman"/>
          <w:b/>
          <w:bCs/>
          <w:shd w:val="clear" w:color="auto" w:fill="FFFFFF"/>
        </w:rPr>
        <w:t>View_THONGKE_NGONNGU</w:t>
      </w:r>
      <w:r>
        <w:rPr>
          <w:rFonts w:cs="Times New Roman"/>
          <w:b/>
          <w:bCs/>
          <w:shd w:val="clear" w:color="auto" w:fill="FFFFFF"/>
        </w:rPr>
        <w:t xml:space="preserve">: </w:t>
      </w:r>
      <w:r>
        <w:rPr>
          <w:rFonts w:cs="Times New Roman"/>
          <w:shd w:val="clear" w:color="auto" w:fill="FFFFFF"/>
        </w:rPr>
        <w:t>Thống kê sô lượt mượn sách theo từng thể loại ngôn ngữ qua từng ngày, đồng thời gom nhóm từng năm để biết tổng số lượt mượn trong năm đó.</w:t>
      </w:r>
    </w:p>
    <w:p w14:paraId="77E40A30" w14:textId="61148A7D" w:rsidR="00CA0FAF" w:rsidRDefault="004F0EB5" w:rsidP="00BA625F">
      <w:pPr>
        <w:rPr>
          <w:rFonts w:cs="Times New Roman"/>
          <w:b/>
          <w:bCs/>
          <w:shd w:val="clear" w:color="auto" w:fill="FFFFFF"/>
        </w:rPr>
      </w:pPr>
      <w:r w:rsidRPr="004F0EB5">
        <w:rPr>
          <w:rFonts w:cs="Times New Roman"/>
          <w:b/>
          <w:bCs/>
          <w:noProof/>
          <w:shd w:val="clear" w:color="auto" w:fill="FFFFFF"/>
        </w:rPr>
        <w:lastRenderedPageBreak/>
        <w:drawing>
          <wp:inline distT="0" distB="0" distL="0" distR="0" wp14:anchorId="2EE17E7A" wp14:editId="1BBDDF52">
            <wp:extent cx="4344006" cy="519185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4006" cy="5191850"/>
                    </a:xfrm>
                    <a:prstGeom prst="rect">
                      <a:avLst/>
                    </a:prstGeom>
                  </pic:spPr>
                </pic:pic>
              </a:graphicData>
            </a:graphic>
          </wp:inline>
        </w:drawing>
      </w:r>
    </w:p>
    <w:p w14:paraId="1798EEF9" w14:textId="755AB01B" w:rsidR="004F0EB5" w:rsidRPr="004F0EB5" w:rsidRDefault="00CA0FAF" w:rsidP="00CA0FAF">
      <w:pPr>
        <w:spacing w:before="0" w:after="160" w:line="259" w:lineRule="auto"/>
        <w:rPr>
          <w:rFonts w:cs="Times New Roman"/>
          <w:b/>
          <w:bCs/>
          <w:shd w:val="clear" w:color="auto" w:fill="FFFFFF"/>
        </w:rPr>
      </w:pPr>
      <w:r>
        <w:rPr>
          <w:rFonts w:cs="Times New Roman"/>
          <w:b/>
          <w:bCs/>
          <w:shd w:val="clear" w:color="auto" w:fill="FFFFFF"/>
        </w:rPr>
        <w:br w:type="page"/>
      </w:r>
    </w:p>
    <w:p w14:paraId="3CD1E093" w14:textId="77777777" w:rsidR="00C307D5" w:rsidRPr="00235B50" w:rsidRDefault="00C307D5" w:rsidP="005B578C">
      <w:pPr>
        <w:pStyle w:val="Heading1"/>
        <w:numPr>
          <w:ilvl w:val="0"/>
          <w:numId w:val="9"/>
        </w:numPr>
        <w:ind w:left="1350" w:hanging="1350"/>
        <w:jc w:val="both"/>
        <w:rPr>
          <w:rFonts w:ascii="Times New Roman" w:hAnsi="Times New Roman" w:cs="Times New Roman"/>
        </w:rPr>
      </w:pPr>
      <w:bookmarkStart w:id="64" w:name="_Toc58487861"/>
      <w:bookmarkStart w:id="65" w:name="_Toc105170951"/>
      <w:r w:rsidRPr="00235B50">
        <w:rPr>
          <w:rFonts w:ascii="Times New Roman" w:hAnsi="Times New Roman" w:cs="Times New Roman"/>
        </w:rPr>
        <w:lastRenderedPageBreak/>
        <w:t>KẾT LUẬN VÀ HƯỚNG PHÁT TRIỂN CỦA ĐỒ ÁN HỌC PHẦN</w:t>
      </w:r>
      <w:bookmarkEnd w:id="64"/>
      <w:bookmarkEnd w:id="65"/>
    </w:p>
    <w:p w14:paraId="5AA147FC" w14:textId="6DDC109A" w:rsidR="00C307D5" w:rsidRPr="00ED7713" w:rsidRDefault="00C307D5" w:rsidP="005B578C">
      <w:pPr>
        <w:pStyle w:val="Heading2"/>
        <w:numPr>
          <w:ilvl w:val="1"/>
          <w:numId w:val="13"/>
        </w:numPr>
        <w:tabs>
          <w:tab w:val="clear" w:pos="1440"/>
          <w:tab w:val="left" w:pos="540"/>
        </w:tabs>
        <w:rPr>
          <w:rFonts w:ascii="Times New Roman" w:hAnsi="Times New Roman" w:cs="Times New Roman"/>
          <w:b/>
          <w:bCs/>
        </w:rPr>
      </w:pPr>
      <w:bookmarkStart w:id="66" w:name="_Toc58487862"/>
      <w:bookmarkStart w:id="67" w:name="_Toc105170952"/>
      <w:r w:rsidRPr="00ED7713">
        <w:rPr>
          <w:rFonts w:ascii="Times New Roman" w:hAnsi="Times New Roman" w:cs="Times New Roman"/>
          <w:b/>
          <w:bCs/>
        </w:rPr>
        <w:t>Kết luận</w:t>
      </w:r>
      <w:bookmarkEnd w:id="66"/>
      <w:bookmarkEnd w:id="67"/>
    </w:p>
    <w:p w14:paraId="78536D8E" w14:textId="62911F4F" w:rsidR="00C307D5" w:rsidRPr="00ED7713" w:rsidRDefault="00C307D5" w:rsidP="005B578C">
      <w:pPr>
        <w:pStyle w:val="Heading3"/>
        <w:numPr>
          <w:ilvl w:val="2"/>
          <w:numId w:val="13"/>
        </w:numPr>
        <w:jc w:val="both"/>
        <w:rPr>
          <w:rFonts w:ascii="Times New Roman" w:hAnsi="Times New Roman" w:cs="Times New Roman"/>
        </w:rPr>
      </w:pPr>
      <w:bookmarkStart w:id="68" w:name="_Toc58487863"/>
      <w:bookmarkStart w:id="69" w:name="_Toc105170953"/>
      <w:r w:rsidRPr="00ED7713">
        <w:rPr>
          <w:rFonts w:ascii="Times New Roman" w:hAnsi="Times New Roman" w:cs="Times New Roman"/>
        </w:rPr>
        <w:t>Những kết quả đạt được</w:t>
      </w:r>
      <w:bookmarkEnd w:id="68"/>
      <w:bookmarkEnd w:id="69"/>
      <w:r w:rsidRPr="00ED7713">
        <w:rPr>
          <w:rFonts w:ascii="Times New Roman" w:hAnsi="Times New Roman" w:cs="Times New Roman"/>
        </w:rPr>
        <w:t xml:space="preserve"> </w:t>
      </w:r>
    </w:p>
    <w:p w14:paraId="16CE3414" w14:textId="5BC279BF" w:rsidR="00ED7713" w:rsidRDefault="00ED7713" w:rsidP="00ED7713">
      <w:pPr>
        <w:pStyle w:val="ListParagraph"/>
        <w:numPr>
          <w:ilvl w:val="0"/>
          <w:numId w:val="31"/>
        </w:numPr>
        <w:spacing w:before="0" w:after="120"/>
      </w:pPr>
      <w:bookmarkStart w:id="70" w:name="_Toc58487864"/>
      <w:r>
        <w:t xml:space="preserve">Đưa ra được </w:t>
      </w:r>
      <w:bookmarkStart w:id="71" w:name="_Hlk104304995"/>
      <w:r w:rsidR="004B701C">
        <w:t>tổng số lượt mượn</w:t>
      </w:r>
      <w:r>
        <w:t xml:space="preserve"> </w:t>
      </w:r>
      <w:bookmarkEnd w:id="71"/>
      <w:r>
        <w:t>theo ngôn ngữ.</w:t>
      </w:r>
    </w:p>
    <w:p w14:paraId="7FB0A01B" w14:textId="73CA9E82" w:rsidR="00ED7713" w:rsidRDefault="00ED7713" w:rsidP="00ED7713">
      <w:pPr>
        <w:pStyle w:val="ListParagraph"/>
        <w:numPr>
          <w:ilvl w:val="0"/>
          <w:numId w:val="31"/>
        </w:numPr>
        <w:spacing w:before="0" w:after="120"/>
      </w:pPr>
      <w:r>
        <w:t xml:space="preserve">Phân tích </w:t>
      </w:r>
      <w:r w:rsidR="004B701C">
        <w:t xml:space="preserve">tổng số lượt mượn </w:t>
      </w:r>
      <w:r>
        <w:t>của từng ngôn ngữ (cao thấp).</w:t>
      </w:r>
    </w:p>
    <w:p w14:paraId="35FB1888" w14:textId="7655D6DD" w:rsidR="00ED7713" w:rsidRDefault="00ED7713" w:rsidP="00ED7713">
      <w:pPr>
        <w:pStyle w:val="ListParagraph"/>
        <w:numPr>
          <w:ilvl w:val="0"/>
          <w:numId w:val="31"/>
        </w:numPr>
        <w:spacing w:before="0" w:after="120"/>
      </w:pPr>
      <w:r>
        <w:t xml:space="preserve">Phân tích lý do tại sao </w:t>
      </w:r>
      <w:r w:rsidR="004B701C">
        <w:t xml:space="preserve">tổng số lượt mượn </w:t>
      </w:r>
      <w:r>
        <w:t>của ngôn ngữ đó lại cao/thấp.</w:t>
      </w:r>
    </w:p>
    <w:p w14:paraId="7CE8E275" w14:textId="2B480B26" w:rsidR="00ED7713" w:rsidRPr="00C307D5" w:rsidRDefault="00ED7713" w:rsidP="00ED7713">
      <w:pPr>
        <w:pStyle w:val="ListParagraph"/>
        <w:numPr>
          <w:ilvl w:val="0"/>
          <w:numId w:val="31"/>
        </w:numPr>
        <w:spacing w:before="0" w:after="120"/>
      </w:pPr>
      <w:r>
        <w:t>Đưa ra hướng khắc phục chung cho các loại ngôn ngữ.</w:t>
      </w:r>
    </w:p>
    <w:p w14:paraId="6D3A2422" w14:textId="77777777" w:rsidR="00C307D5" w:rsidRPr="00ED7713" w:rsidRDefault="00C307D5" w:rsidP="005B578C">
      <w:pPr>
        <w:pStyle w:val="Heading3"/>
        <w:numPr>
          <w:ilvl w:val="2"/>
          <w:numId w:val="13"/>
        </w:numPr>
        <w:jc w:val="both"/>
        <w:rPr>
          <w:rFonts w:ascii="Times New Roman" w:hAnsi="Times New Roman" w:cs="Times New Roman"/>
        </w:rPr>
      </w:pPr>
      <w:bookmarkStart w:id="72" w:name="_Toc105170954"/>
      <w:r w:rsidRPr="00ED7713">
        <w:rPr>
          <w:rFonts w:ascii="Times New Roman" w:hAnsi="Times New Roman" w:cs="Times New Roman"/>
        </w:rPr>
        <w:t>Hạn chế</w:t>
      </w:r>
      <w:bookmarkEnd w:id="70"/>
      <w:bookmarkEnd w:id="72"/>
      <w:r w:rsidRPr="00ED7713">
        <w:rPr>
          <w:rFonts w:ascii="Times New Roman" w:hAnsi="Times New Roman" w:cs="Times New Roman"/>
        </w:rPr>
        <w:t xml:space="preserve">  </w:t>
      </w:r>
    </w:p>
    <w:p w14:paraId="25911B04" w14:textId="1D672D87" w:rsidR="007E69C0" w:rsidRPr="00C307D5" w:rsidRDefault="007E69C0" w:rsidP="007E69C0">
      <w:pPr>
        <w:pStyle w:val="ListParagraph"/>
        <w:numPr>
          <w:ilvl w:val="0"/>
          <w:numId w:val="31"/>
        </w:numPr>
        <w:spacing w:before="0" w:after="120"/>
      </w:pPr>
      <w:bookmarkStart w:id="73" w:name="_Toc58487865"/>
      <w:r>
        <w:t>Chỉ đưa ra được hướng khắc phục chung mà chưa đưa ra được hướng khắc phục cho từng loại ngôn ngữ.</w:t>
      </w:r>
    </w:p>
    <w:p w14:paraId="5FFD1FB8" w14:textId="77777777" w:rsidR="00C307D5" w:rsidRPr="00ED7713" w:rsidRDefault="00C307D5" w:rsidP="005B578C">
      <w:pPr>
        <w:pStyle w:val="Heading2"/>
        <w:numPr>
          <w:ilvl w:val="1"/>
          <w:numId w:val="13"/>
        </w:numPr>
        <w:tabs>
          <w:tab w:val="clear" w:pos="1440"/>
          <w:tab w:val="left" w:pos="540"/>
        </w:tabs>
        <w:rPr>
          <w:rFonts w:ascii="Times New Roman" w:hAnsi="Times New Roman" w:cs="Times New Roman"/>
          <w:b/>
          <w:bCs/>
        </w:rPr>
      </w:pPr>
      <w:bookmarkStart w:id="74" w:name="_Toc105170955"/>
      <w:r w:rsidRPr="00ED7713">
        <w:rPr>
          <w:rFonts w:ascii="Times New Roman" w:hAnsi="Times New Roman" w:cs="Times New Roman"/>
          <w:b/>
          <w:bCs/>
        </w:rPr>
        <w:t>Hướng phát triển</w:t>
      </w:r>
      <w:bookmarkEnd w:id="73"/>
      <w:bookmarkEnd w:id="74"/>
    </w:p>
    <w:p w14:paraId="0CB6C989" w14:textId="77777777" w:rsidR="00C307D5" w:rsidRPr="00ED7713" w:rsidRDefault="00C307D5" w:rsidP="005B578C">
      <w:pPr>
        <w:pStyle w:val="Heading3"/>
        <w:numPr>
          <w:ilvl w:val="2"/>
          <w:numId w:val="13"/>
        </w:numPr>
        <w:jc w:val="both"/>
        <w:rPr>
          <w:rFonts w:ascii="Times New Roman" w:hAnsi="Times New Roman" w:cs="Times New Roman"/>
        </w:rPr>
      </w:pPr>
      <w:bookmarkStart w:id="75" w:name="_Toc58487866"/>
      <w:bookmarkStart w:id="76" w:name="_Toc105170956"/>
      <w:r w:rsidRPr="00ED7713">
        <w:rPr>
          <w:rFonts w:ascii="Times New Roman" w:hAnsi="Times New Roman" w:cs="Times New Roman"/>
        </w:rPr>
        <w:t>Hướng khắc phục các hạn chế</w:t>
      </w:r>
      <w:bookmarkEnd w:id="75"/>
      <w:bookmarkEnd w:id="76"/>
      <w:r w:rsidRPr="00ED7713">
        <w:rPr>
          <w:rFonts w:ascii="Times New Roman" w:hAnsi="Times New Roman" w:cs="Times New Roman"/>
        </w:rPr>
        <w:t xml:space="preserve">  </w:t>
      </w:r>
    </w:p>
    <w:p w14:paraId="2D02EA74" w14:textId="45475E20" w:rsidR="007E69C0" w:rsidRPr="00C307D5" w:rsidRDefault="007E69C0" w:rsidP="007E69C0">
      <w:pPr>
        <w:pStyle w:val="ListParagraph"/>
        <w:numPr>
          <w:ilvl w:val="0"/>
          <w:numId w:val="31"/>
        </w:numPr>
        <w:spacing w:before="0" w:after="120"/>
      </w:pPr>
      <w:r>
        <w:t xml:space="preserve">Khi nắm được lý do tại sao </w:t>
      </w:r>
      <w:r w:rsidR="004B701C">
        <w:t xml:space="preserve">tổng số lượt mượn </w:t>
      </w:r>
      <w:r>
        <w:t>của từng loại ngôn ngữ cao/thấp thì đưa ra hướng khắc phục cho từng loại ngôn ngữ.</w:t>
      </w:r>
    </w:p>
    <w:p w14:paraId="06064B2D" w14:textId="77777777" w:rsidR="00886299" w:rsidRPr="00235B50" w:rsidRDefault="00886299" w:rsidP="00E57AA1">
      <w:pPr>
        <w:rPr>
          <w:rFonts w:cs="Times New Roman"/>
        </w:rPr>
      </w:pPr>
    </w:p>
    <w:p w14:paraId="354348BD" w14:textId="77777777" w:rsidR="00C307D5" w:rsidRPr="00ED7713" w:rsidRDefault="00C307D5" w:rsidP="005B578C">
      <w:pPr>
        <w:pStyle w:val="Heading3"/>
        <w:numPr>
          <w:ilvl w:val="2"/>
          <w:numId w:val="13"/>
        </w:numPr>
        <w:jc w:val="both"/>
        <w:rPr>
          <w:rFonts w:ascii="Times New Roman" w:hAnsi="Times New Roman" w:cs="Times New Roman"/>
        </w:rPr>
      </w:pPr>
      <w:bookmarkStart w:id="77" w:name="_Toc58487867"/>
      <w:bookmarkStart w:id="78" w:name="_Toc105170957"/>
      <w:r w:rsidRPr="00ED7713">
        <w:rPr>
          <w:rFonts w:ascii="Times New Roman" w:hAnsi="Times New Roman" w:cs="Times New Roman"/>
        </w:rPr>
        <w:t>Hướng mở rộng ĐỒ ÁN HỌC PHẦN</w:t>
      </w:r>
      <w:bookmarkEnd w:id="77"/>
      <w:bookmarkEnd w:id="78"/>
      <w:r w:rsidRPr="00ED7713">
        <w:rPr>
          <w:rFonts w:ascii="Times New Roman" w:hAnsi="Times New Roman" w:cs="Times New Roman"/>
        </w:rPr>
        <w:t xml:space="preserve"> </w:t>
      </w:r>
    </w:p>
    <w:bookmarkEnd w:id="9"/>
    <w:p w14:paraId="1E38E0A8" w14:textId="58C33FA3" w:rsidR="007E69C0" w:rsidRPr="00C307D5" w:rsidRDefault="007E69C0" w:rsidP="007E69C0">
      <w:pPr>
        <w:pStyle w:val="ListParagraph"/>
        <w:numPr>
          <w:ilvl w:val="0"/>
          <w:numId w:val="31"/>
        </w:numPr>
        <w:spacing w:before="0" w:after="120"/>
      </w:pPr>
      <w:r>
        <w:t>Đưa các số liệu của đồ án lên web để thấy và phân tích rõ hơn (có thể vẽ chart hay nhiều cách khác nhau).</w:t>
      </w:r>
    </w:p>
    <w:p w14:paraId="337AFA88" w14:textId="77777777" w:rsidR="00294B67" w:rsidRPr="00235B50" w:rsidRDefault="00294B67" w:rsidP="00294B67">
      <w:pPr>
        <w:ind w:right="-133"/>
        <w:rPr>
          <w:rFonts w:eastAsia="Times New Roman" w:cs="Times New Roman"/>
          <w:szCs w:val="27"/>
        </w:rPr>
      </w:pPr>
    </w:p>
    <w:p w14:paraId="0FEA05AE" w14:textId="77777777" w:rsidR="00294B67" w:rsidRPr="00235B50" w:rsidRDefault="00294B67" w:rsidP="00294B67">
      <w:pPr>
        <w:ind w:right="-133"/>
        <w:rPr>
          <w:rFonts w:eastAsia="Times New Roman" w:cs="Times New Roman"/>
          <w:szCs w:val="27"/>
        </w:rPr>
      </w:pPr>
    </w:p>
    <w:p w14:paraId="1FE8A89F" w14:textId="77777777" w:rsidR="00294B67" w:rsidRPr="00235B50" w:rsidRDefault="00294B67" w:rsidP="00294B67">
      <w:pPr>
        <w:ind w:right="-133"/>
        <w:rPr>
          <w:rFonts w:eastAsia="Times New Roman" w:cs="Times New Roman"/>
          <w:szCs w:val="27"/>
        </w:rPr>
      </w:pPr>
    </w:p>
    <w:p w14:paraId="30FC9799" w14:textId="77777777" w:rsidR="00294B67" w:rsidRPr="00235B50" w:rsidRDefault="00294B67" w:rsidP="00294B67">
      <w:pPr>
        <w:rPr>
          <w:rFonts w:eastAsia="Times New Roman" w:cs="Times New Roman"/>
          <w:szCs w:val="27"/>
        </w:rPr>
      </w:pPr>
    </w:p>
    <w:p w14:paraId="5E92A333" w14:textId="77777777" w:rsidR="00CA0FAF" w:rsidRDefault="00CA0FAF">
      <w:pPr>
        <w:spacing w:before="0" w:after="160" w:line="259" w:lineRule="auto"/>
        <w:rPr>
          <w:rFonts w:eastAsia="Times New Roman" w:cs="Times New Roman"/>
          <w:b/>
          <w:sz w:val="28"/>
          <w:szCs w:val="28"/>
        </w:rPr>
      </w:pPr>
      <w:r>
        <w:rPr>
          <w:rFonts w:cs="Times New Roman"/>
        </w:rPr>
        <w:br w:type="page"/>
      </w:r>
    </w:p>
    <w:p w14:paraId="5DF64238" w14:textId="3322F15F" w:rsidR="008C4F58" w:rsidRPr="00235B50" w:rsidRDefault="008C4F58" w:rsidP="005A76C6">
      <w:pPr>
        <w:pStyle w:val="Heading1"/>
        <w:rPr>
          <w:rFonts w:ascii="Times New Roman" w:hAnsi="Times New Roman" w:cs="Times New Roman"/>
        </w:rPr>
      </w:pPr>
      <w:bookmarkStart w:id="79" w:name="_Toc105170958"/>
      <w:r w:rsidRPr="00235B50">
        <w:rPr>
          <w:rFonts w:ascii="Times New Roman" w:hAnsi="Times New Roman" w:cs="Times New Roman"/>
        </w:rPr>
        <w:lastRenderedPageBreak/>
        <w:t>DANH MỤC TÀI LIỆU THAM KHẢO</w:t>
      </w:r>
      <w:bookmarkEnd w:id="79"/>
    </w:p>
    <w:p w14:paraId="5A61C879" w14:textId="77777777" w:rsidR="007E69C0" w:rsidRDefault="008C4F58" w:rsidP="007E69C0">
      <w:pPr>
        <w:pStyle w:val="ListParagraph"/>
        <w:numPr>
          <w:ilvl w:val="0"/>
          <w:numId w:val="4"/>
        </w:numPr>
        <w:tabs>
          <w:tab w:val="left" w:pos="540"/>
        </w:tabs>
        <w:spacing w:line="360" w:lineRule="auto"/>
        <w:ind w:left="540" w:hanging="540"/>
        <w:rPr>
          <w:rFonts w:eastAsia="Times New Roman" w:cs="Times New Roman"/>
          <w:sz w:val="26"/>
          <w:szCs w:val="26"/>
        </w:rPr>
      </w:pPr>
      <w:bookmarkStart w:id="80" w:name="_Ref50817049"/>
      <w:r w:rsidRPr="00235B50">
        <w:rPr>
          <w:rFonts w:eastAsia="Times New Roman" w:cs="Times New Roman"/>
          <w:sz w:val="26"/>
          <w:szCs w:val="26"/>
        </w:rPr>
        <w:t>Võ Xuân Thể (202</w:t>
      </w:r>
      <w:r w:rsidR="00294B67" w:rsidRPr="00235B50">
        <w:rPr>
          <w:rFonts w:eastAsia="Times New Roman" w:cs="Times New Roman"/>
          <w:sz w:val="26"/>
          <w:szCs w:val="26"/>
        </w:rPr>
        <w:t>1</w:t>
      </w:r>
      <w:r w:rsidRPr="00235B50">
        <w:rPr>
          <w:rFonts w:eastAsia="Times New Roman" w:cs="Times New Roman"/>
          <w:sz w:val="26"/>
          <w:szCs w:val="26"/>
        </w:rPr>
        <w:t xml:space="preserve">), </w:t>
      </w:r>
      <w:r w:rsidRPr="00235B50">
        <w:rPr>
          <w:rFonts w:eastAsia="Times New Roman" w:cs="Times New Roman"/>
          <w:i/>
          <w:iCs/>
          <w:sz w:val="26"/>
          <w:szCs w:val="26"/>
        </w:rPr>
        <w:t xml:space="preserve">Bài giảng học phần </w:t>
      </w:r>
      <w:r w:rsidR="00F17B89" w:rsidRPr="00235B50">
        <w:rPr>
          <w:rFonts w:eastAsia="Times New Roman" w:cs="Times New Roman"/>
          <w:i/>
          <w:iCs/>
          <w:sz w:val="26"/>
          <w:szCs w:val="26"/>
        </w:rPr>
        <w:t>Kho dữ liệu</w:t>
      </w:r>
      <w:r w:rsidRPr="00235B50">
        <w:rPr>
          <w:rFonts w:eastAsia="Times New Roman" w:cs="Times New Roman"/>
          <w:sz w:val="26"/>
          <w:szCs w:val="26"/>
        </w:rPr>
        <w:t xml:space="preserve">, </w:t>
      </w:r>
      <w:r w:rsidR="00E84241" w:rsidRPr="00235B50">
        <w:rPr>
          <w:rFonts w:eastAsia="Times New Roman" w:cs="Times New Roman"/>
          <w:sz w:val="26"/>
          <w:szCs w:val="26"/>
        </w:rPr>
        <w:t>TRƯỜNG ĐẠI HỌC SƯ PHẠM KỸ THUẬT TP.HCM</w:t>
      </w:r>
      <w:r w:rsidRPr="00235B50">
        <w:rPr>
          <w:rFonts w:eastAsia="Times New Roman" w:cs="Times New Roman"/>
          <w:sz w:val="26"/>
          <w:szCs w:val="26"/>
        </w:rPr>
        <w:t xml:space="preserve"> (lưu hành nội bộ).</w:t>
      </w:r>
      <w:bookmarkEnd w:id="80"/>
    </w:p>
    <w:p w14:paraId="1B2E7B4D" w14:textId="77777777" w:rsidR="007E69C0" w:rsidRDefault="007E69C0" w:rsidP="007E69C0">
      <w:pPr>
        <w:pStyle w:val="ListParagraph"/>
        <w:numPr>
          <w:ilvl w:val="0"/>
          <w:numId w:val="4"/>
        </w:numPr>
        <w:tabs>
          <w:tab w:val="left" w:pos="540"/>
        </w:tabs>
        <w:spacing w:line="360" w:lineRule="auto"/>
        <w:ind w:left="540" w:hanging="540"/>
        <w:rPr>
          <w:rFonts w:eastAsia="Times New Roman" w:cs="Times New Roman"/>
          <w:sz w:val="26"/>
          <w:szCs w:val="26"/>
        </w:rPr>
      </w:pPr>
      <w:r w:rsidRPr="007E69C0">
        <w:rPr>
          <w:rFonts w:eastAsia="Times New Roman" w:cs="Times New Roman"/>
          <w:sz w:val="26"/>
          <w:szCs w:val="26"/>
        </w:rPr>
        <w:t xml:space="preserve">Website: </w:t>
      </w:r>
      <w:hyperlink r:id="rId34" w:history="1">
        <w:r w:rsidRPr="007E69C0">
          <w:rPr>
            <w:rStyle w:val="Hyperlink"/>
            <w:rFonts w:eastAsia="Times New Roman" w:cs="Times New Roman"/>
            <w:sz w:val="26"/>
            <w:szCs w:val="26"/>
          </w:rPr>
          <w:t>https://en.wikipedia.org/wiki/Data_warehouse</w:t>
        </w:r>
      </w:hyperlink>
      <w:r w:rsidRPr="007E69C0">
        <w:rPr>
          <w:rFonts w:eastAsia="Times New Roman" w:cs="Times New Roman"/>
          <w:sz w:val="26"/>
          <w:szCs w:val="26"/>
        </w:rPr>
        <w:t xml:space="preserve"> </w:t>
      </w:r>
    </w:p>
    <w:p w14:paraId="472109FE" w14:textId="77777777" w:rsidR="007E69C0" w:rsidRPr="007E69C0" w:rsidRDefault="007E69C0" w:rsidP="007E69C0">
      <w:pPr>
        <w:pStyle w:val="ListParagraph"/>
        <w:numPr>
          <w:ilvl w:val="0"/>
          <w:numId w:val="4"/>
        </w:numPr>
        <w:tabs>
          <w:tab w:val="left" w:pos="540"/>
        </w:tabs>
        <w:spacing w:line="360" w:lineRule="auto"/>
        <w:ind w:left="540" w:hanging="540"/>
        <w:rPr>
          <w:rStyle w:val="Hyperlink"/>
          <w:rFonts w:eastAsia="Times New Roman" w:cs="Times New Roman"/>
          <w:color w:val="auto"/>
          <w:sz w:val="26"/>
          <w:szCs w:val="26"/>
          <w:u w:val="none"/>
        </w:rPr>
      </w:pPr>
      <w:r>
        <w:rPr>
          <w:rFonts w:eastAsia="Times New Roman" w:cs="Times New Roman"/>
          <w:sz w:val="26"/>
          <w:szCs w:val="26"/>
        </w:rPr>
        <w:t xml:space="preserve">Website: </w:t>
      </w:r>
      <w:hyperlink r:id="rId35" w:history="1">
        <w:r w:rsidRPr="001E3177">
          <w:rPr>
            <w:rStyle w:val="Hyperlink"/>
            <w:rFonts w:eastAsia="Times New Roman" w:cs="Times New Roman"/>
            <w:sz w:val="26"/>
            <w:szCs w:val="26"/>
          </w:rPr>
          <w:t>https://tedu.com.vn/co-so-du-lieu/su-khac-nhau-giua-he-thong-olap-va-oltp-147.html</w:t>
        </w:r>
      </w:hyperlink>
      <w:r>
        <w:rPr>
          <w:rStyle w:val="Hyperlink"/>
          <w:rFonts w:eastAsia="Times New Roman" w:cs="Times New Roman"/>
          <w:sz w:val="26"/>
          <w:szCs w:val="26"/>
        </w:rPr>
        <w:t xml:space="preserve"> </w:t>
      </w:r>
    </w:p>
    <w:p w14:paraId="6EDC03A3" w14:textId="77777777" w:rsidR="007E69C0" w:rsidRPr="007E69C0" w:rsidRDefault="007E69C0" w:rsidP="007E69C0">
      <w:pPr>
        <w:pStyle w:val="ListParagraph"/>
        <w:numPr>
          <w:ilvl w:val="0"/>
          <w:numId w:val="4"/>
        </w:numPr>
        <w:tabs>
          <w:tab w:val="left" w:pos="540"/>
        </w:tabs>
        <w:spacing w:line="360" w:lineRule="auto"/>
        <w:ind w:left="540" w:hanging="540"/>
        <w:rPr>
          <w:rStyle w:val="Hyperlink"/>
          <w:rFonts w:eastAsia="Times New Roman" w:cs="Times New Roman"/>
          <w:color w:val="auto"/>
          <w:sz w:val="26"/>
          <w:szCs w:val="26"/>
          <w:u w:val="none"/>
        </w:rPr>
      </w:pPr>
      <w:r>
        <w:rPr>
          <w:rFonts w:eastAsia="Times New Roman" w:cs="Times New Roman"/>
          <w:sz w:val="26"/>
          <w:szCs w:val="26"/>
        </w:rPr>
        <w:t xml:space="preserve">Website: </w:t>
      </w:r>
      <w:hyperlink r:id="rId36" w:history="1">
        <w:r w:rsidRPr="001E3177">
          <w:rPr>
            <w:rStyle w:val="Hyperlink"/>
            <w:rFonts w:eastAsia="Times New Roman" w:cs="Times New Roman"/>
            <w:sz w:val="26"/>
            <w:szCs w:val="26"/>
          </w:rPr>
          <w:t>https://ierp.vn/data-warehouse-la-gi/</w:t>
        </w:r>
      </w:hyperlink>
      <w:r>
        <w:rPr>
          <w:rStyle w:val="Hyperlink"/>
          <w:rFonts w:eastAsia="Times New Roman" w:cs="Times New Roman"/>
          <w:sz w:val="26"/>
          <w:szCs w:val="26"/>
        </w:rPr>
        <w:t xml:space="preserve"> </w:t>
      </w:r>
    </w:p>
    <w:p w14:paraId="50592764" w14:textId="77777777" w:rsidR="007E69C0" w:rsidRPr="007E69C0" w:rsidRDefault="007E69C0" w:rsidP="007E69C0">
      <w:pPr>
        <w:pStyle w:val="ListParagraph"/>
        <w:numPr>
          <w:ilvl w:val="0"/>
          <w:numId w:val="4"/>
        </w:numPr>
        <w:tabs>
          <w:tab w:val="left" w:pos="540"/>
        </w:tabs>
        <w:spacing w:line="360" w:lineRule="auto"/>
        <w:ind w:left="540" w:hanging="540"/>
        <w:rPr>
          <w:rStyle w:val="Hyperlink"/>
          <w:rFonts w:eastAsia="Times New Roman" w:cs="Times New Roman"/>
          <w:color w:val="auto"/>
          <w:sz w:val="26"/>
          <w:szCs w:val="26"/>
          <w:u w:val="none"/>
        </w:rPr>
      </w:pPr>
      <w:r>
        <w:rPr>
          <w:rFonts w:eastAsia="Times New Roman" w:cs="Times New Roman"/>
          <w:sz w:val="26"/>
          <w:szCs w:val="26"/>
        </w:rPr>
        <w:t xml:space="preserve">Website: </w:t>
      </w:r>
      <w:hyperlink r:id="rId37" w:history="1">
        <w:r w:rsidRPr="001E3177">
          <w:rPr>
            <w:rStyle w:val="Hyperlink"/>
            <w:rFonts w:eastAsia="Times New Roman" w:cs="Times New Roman"/>
            <w:sz w:val="26"/>
            <w:szCs w:val="26"/>
          </w:rPr>
          <w:t>https://www.investopedia.com/terms/d/data-warehousing.asp</w:t>
        </w:r>
      </w:hyperlink>
      <w:r>
        <w:rPr>
          <w:rStyle w:val="Hyperlink"/>
          <w:rFonts w:eastAsia="Times New Roman" w:cs="Times New Roman"/>
          <w:sz w:val="26"/>
          <w:szCs w:val="26"/>
        </w:rPr>
        <w:t xml:space="preserve"> </w:t>
      </w:r>
    </w:p>
    <w:p w14:paraId="64C08562" w14:textId="1C49A55A" w:rsidR="00175A5A" w:rsidRPr="007E69C0" w:rsidRDefault="007E69C0" w:rsidP="007E69C0">
      <w:pPr>
        <w:pStyle w:val="ListParagraph"/>
        <w:numPr>
          <w:ilvl w:val="0"/>
          <w:numId w:val="4"/>
        </w:numPr>
        <w:tabs>
          <w:tab w:val="left" w:pos="540"/>
        </w:tabs>
        <w:spacing w:line="360" w:lineRule="auto"/>
        <w:ind w:left="540" w:hanging="540"/>
        <w:rPr>
          <w:rFonts w:eastAsia="Times New Roman" w:cs="Times New Roman"/>
          <w:sz w:val="26"/>
          <w:szCs w:val="26"/>
        </w:rPr>
      </w:pPr>
      <w:r>
        <w:rPr>
          <w:rFonts w:eastAsia="Times New Roman" w:cs="Times New Roman"/>
          <w:sz w:val="26"/>
          <w:szCs w:val="26"/>
        </w:rPr>
        <w:t xml:space="preserve">Website: </w:t>
      </w:r>
      <w:hyperlink r:id="rId38" w:history="1">
        <w:r w:rsidRPr="001E3177">
          <w:rPr>
            <w:rStyle w:val="Hyperlink"/>
            <w:rFonts w:eastAsia="Times New Roman" w:cs="Times New Roman"/>
            <w:sz w:val="26"/>
            <w:szCs w:val="26"/>
          </w:rPr>
          <w:t>https://vietnambiz.vn/kho-du-lieu-data-warehousing-la-gi-phan-biet-kho-du-lieu-va-co-so-du-lieu-20200416135805599.htm</w:t>
        </w:r>
      </w:hyperlink>
    </w:p>
    <w:p w14:paraId="69F0C690" w14:textId="77777777" w:rsidR="0068172E" w:rsidRPr="00235B50" w:rsidRDefault="0068172E" w:rsidP="009E11D5">
      <w:pPr>
        <w:spacing w:before="40" w:after="40" w:line="360" w:lineRule="auto"/>
        <w:rPr>
          <w:rFonts w:eastAsia="Times New Roman" w:cs="Times New Roman"/>
          <w:b/>
          <w:sz w:val="26"/>
          <w:szCs w:val="26"/>
          <w:lang w:val="pl-PL"/>
        </w:rPr>
      </w:pPr>
    </w:p>
    <w:p w14:paraId="54FE6B49" w14:textId="13B7E3D0" w:rsidR="0068172E" w:rsidRPr="00235B50" w:rsidRDefault="0068172E" w:rsidP="009E11D5">
      <w:pPr>
        <w:spacing w:before="40" w:after="40" w:line="360" w:lineRule="auto"/>
        <w:rPr>
          <w:rFonts w:eastAsia="Times New Roman" w:cs="Times New Roman"/>
          <w:b/>
          <w:sz w:val="26"/>
          <w:szCs w:val="26"/>
          <w:lang w:val="pl-PL"/>
        </w:rPr>
      </w:pPr>
    </w:p>
    <w:p w14:paraId="10AB657A" w14:textId="0E644392" w:rsidR="00DC6FB4" w:rsidRPr="00235B50" w:rsidRDefault="00DC6FB4" w:rsidP="009E11D5">
      <w:pPr>
        <w:spacing w:before="40" w:after="40" w:line="360" w:lineRule="auto"/>
        <w:rPr>
          <w:rFonts w:eastAsia="Times New Roman" w:cs="Times New Roman"/>
          <w:b/>
          <w:sz w:val="26"/>
          <w:szCs w:val="26"/>
          <w:lang w:val="pl-PL"/>
        </w:rPr>
      </w:pPr>
    </w:p>
    <w:p w14:paraId="3780E0E0" w14:textId="1D287863" w:rsidR="00DC6FB4" w:rsidRPr="00235B50" w:rsidRDefault="00DC6FB4" w:rsidP="009E11D5">
      <w:pPr>
        <w:spacing w:before="40" w:after="40" w:line="360" w:lineRule="auto"/>
        <w:rPr>
          <w:rFonts w:eastAsia="Times New Roman" w:cs="Times New Roman"/>
          <w:b/>
          <w:sz w:val="26"/>
          <w:szCs w:val="26"/>
          <w:lang w:val="pl-PL"/>
        </w:rPr>
      </w:pPr>
    </w:p>
    <w:p w14:paraId="349F3B11" w14:textId="15E29E5B" w:rsidR="00DC6FB4" w:rsidRPr="00235B50" w:rsidRDefault="00DC6FB4" w:rsidP="009E11D5">
      <w:pPr>
        <w:spacing w:before="40" w:after="40" w:line="360" w:lineRule="auto"/>
        <w:rPr>
          <w:rFonts w:eastAsia="Times New Roman" w:cs="Times New Roman"/>
          <w:b/>
          <w:sz w:val="26"/>
          <w:szCs w:val="26"/>
          <w:lang w:val="pl-PL"/>
        </w:rPr>
      </w:pPr>
    </w:p>
    <w:p w14:paraId="31E1C946" w14:textId="3DF34F75" w:rsidR="00881C12" w:rsidRPr="00235B50" w:rsidRDefault="00881C12" w:rsidP="009E11D5">
      <w:pPr>
        <w:spacing w:before="40" w:after="40" w:line="360" w:lineRule="auto"/>
        <w:rPr>
          <w:rFonts w:eastAsia="Times New Roman" w:cs="Times New Roman"/>
          <w:b/>
          <w:sz w:val="26"/>
          <w:szCs w:val="26"/>
          <w:lang w:val="pl-PL"/>
        </w:rPr>
      </w:pPr>
    </w:p>
    <w:p w14:paraId="3A3C0ADB" w14:textId="53D289EE" w:rsidR="00881C12" w:rsidRPr="00235B50" w:rsidRDefault="00881C12" w:rsidP="009E11D5">
      <w:pPr>
        <w:spacing w:before="40" w:after="40" w:line="360" w:lineRule="auto"/>
        <w:rPr>
          <w:rFonts w:eastAsia="Times New Roman" w:cs="Times New Roman"/>
          <w:b/>
          <w:sz w:val="26"/>
          <w:szCs w:val="26"/>
          <w:lang w:val="pl-PL"/>
        </w:rPr>
      </w:pPr>
    </w:p>
    <w:p w14:paraId="4F025BE2" w14:textId="62E18463" w:rsidR="00881C12" w:rsidRPr="00235B50" w:rsidRDefault="00881C12" w:rsidP="009E11D5">
      <w:pPr>
        <w:spacing w:before="40" w:after="40" w:line="360" w:lineRule="auto"/>
        <w:rPr>
          <w:rFonts w:eastAsia="Times New Roman" w:cs="Times New Roman"/>
          <w:b/>
          <w:sz w:val="26"/>
          <w:szCs w:val="26"/>
          <w:lang w:val="pl-PL"/>
        </w:rPr>
      </w:pPr>
    </w:p>
    <w:p w14:paraId="00A0C514" w14:textId="3C6E8427" w:rsidR="00881C12" w:rsidRPr="00235B50" w:rsidRDefault="00881C12" w:rsidP="009E11D5">
      <w:pPr>
        <w:spacing w:before="40" w:after="40" w:line="360" w:lineRule="auto"/>
        <w:rPr>
          <w:rFonts w:eastAsia="Times New Roman" w:cs="Times New Roman"/>
          <w:b/>
          <w:sz w:val="26"/>
          <w:szCs w:val="26"/>
          <w:lang w:val="pl-PL"/>
        </w:rPr>
      </w:pPr>
    </w:p>
    <w:p w14:paraId="76D0AFE5" w14:textId="48F72425" w:rsidR="00881C12" w:rsidRPr="00235B50" w:rsidRDefault="00881C12" w:rsidP="009E11D5">
      <w:pPr>
        <w:spacing w:before="40" w:after="40" w:line="360" w:lineRule="auto"/>
        <w:rPr>
          <w:rFonts w:eastAsia="Times New Roman" w:cs="Times New Roman"/>
          <w:b/>
          <w:sz w:val="26"/>
          <w:szCs w:val="26"/>
          <w:lang w:val="pl-PL"/>
        </w:rPr>
      </w:pPr>
    </w:p>
    <w:p w14:paraId="2025DDAF" w14:textId="38A9115F" w:rsidR="00047F4F" w:rsidRPr="00235B50" w:rsidRDefault="00047F4F" w:rsidP="00E51439">
      <w:pPr>
        <w:rPr>
          <w:rFonts w:cs="Times New Roman"/>
        </w:rPr>
      </w:pPr>
    </w:p>
    <w:p w14:paraId="1F296CC2" w14:textId="4F7B1933" w:rsidR="00047F4F" w:rsidRPr="00235B50" w:rsidRDefault="00CA0FAF" w:rsidP="00CA0FAF">
      <w:pPr>
        <w:spacing w:before="0" w:after="160" w:line="259" w:lineRule="auto"/>
        <w:rPr>
          <w:rFonts w:cs="Times New Roman"/>
        </w:rPr>
      </w:pPr>
      <w:r>
        <w:rPr>
          <w:rFonts w:cs="Times New Roman"/>
        </w:rPr>
        <w:br w:type="page"/>
      </w:r>
    </w:p>
    <w:p w14:paraId="0DFF55E9" w14:textId="77777777" w:rsidR="00F14F02" w:rsidRPr="00235B50" w:rsidRDefault="00F14F02" w:rsidP="00AF7211">
      <w:pPr>
        <w:pStyle w:val="Heading1"/>
        <w:jc w:val="center"/>
        <w:rPr>
          <w:rFonts w:ascii="Times New Roman" w:hAnsi="Times New Roman" w:cs="Times New Roman"/>
        </w:rPr>
      </w:pPr>
      <w:bookmarkStart w:id="81" w:name="_Toc68510347"/>
      <w:bookmarkStart w:id="82" w:name="_Toc105170959"/>
      <w:r w:rsidRPr="00235B50">
        <w:rPr>
          <w:rFonts w:ascii="Times New Roman" w:hAnsi="Times New Roman" w:cs="Times New Roman"/>
        </w:rPr>
        <w:lastRenderedPageBreak/>
        <w:t>ĐÁNH GIÁ KẾT QUẢ HỌC TẬP HỌC PHẦN</w:t>
      </w:r>
      <w:bookmarkEnd w:id="81"/>
      <w:bookmarkEnd w:id="82"/>
    </w:p>
    <w:p w14:paraId="178F72FC" w14:textId="77777777" w:rsidR="00F14F02" w:rsidRPr="00235B50" w:rsidRDefault="00F14F02" w:rsidP="00F14F02">
      <w:pPr>
        <w:ind w:left="-450"/>
        <w:jc w:val="center"/>
        <w:rPr>
          <w:rFonts w:cs="Times New Roman"/>
        </w:rPr>
      </w:pPr>
      <w:r w:rsidRPr="00235B50">
        <w:rPr>
          <w:rFonts w:cs="Times New Roman"/>
        </w:rPr>
        <w:t>ĐỒ ÁN HP THAY CHO BÀI THI KẾT THÚC HỌC PHẦN</w:t>
      </w:r>
    </w:p>
    <w:p w14:paraId="753AEEE2" w14:textId="77777777" w:rsidR="00F14F02" w:rsidRPr="00235B50" w:rsidRDefault="00F14F02" w:rsidP="00F14F02">
      <w:pPr>
        <w:jc w:val="center"/>
        <w:rPr>
          <w:rFonts w:cs="Times New Roman"/>
        </w:rPr>
      </w:pPr>
    </w:p>
    <w:tbl>
      <w:tblPr>
        <w:tblW w:w="1028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00"/>
        <w:gridCol w:w="3197"/>
        <w:gridCol w:w="1180"/>
        <w:gridCol w:w="1379"/>
        <w:gridCol w:w="1264"/>
        <w:gridCol w:w="1080"/>
        <w:gridCol w:w="1285"/>
      </w:tblGrid>
      <w:tr w:rsidR="00F14F02" w:rsidRPr="00235B50" w14:paraId="17E8D6C0" w14:textId="77777777" w:rsidTr="004B701C">
        <w:trPr>
          <w:trHeight w:val="945"/>
        </w:trPr>
        <w:tc>
          <w:tcPr>
            <w:tcW w:w="900" w:type="dxa"/>
            <w:shd w:val="clear" w:color="auto" w:fill="FFFFFF" w:themeFill="background1"/>
            <w:vAlign w:val="center"/>
            <w:hideMark/>
          </w:tcPr>
          <w:p w14:paraId="70EB3CEC" w14:textId="77777777" w:rsidR="00F14F02" w:rsidRPr="00235B50" w:rsidRDefault="00F14F02" w:rsidP="00424891">
            <w:pPr>
              <w:jc w:val="center"/>
              <w:rPr>
                <w:rFonts w:cs="Times New Roman"/>
                <w:b/>
                <w:bCs/>
                <w:color w:val="0033CC"/>
                <w:sz w:val="22"/>
              </w:rPr>
            </w:pPr>
            <w:r w:rsidRPr="00235B50">
              <w:rPr>
                <w:rFonts w:cs="Times New Roman"/>
                <w:b/>
                <w:bCs/>
                <w:color w:val="0033CC"/>
                <w:sz w:val="22"/>
              </w:rPr>
              <w:t>Hình thức KT</w:t>
            </w:r>
          </w:p>
        </w:tc>
        <w:tc>
          <w:tcPr>
            <w:tcW w:w="3197" w:type="dxa"/>
            <w:shd w:val="clear" w:color="auto" w:fill="FFFFFF" w:themeFill="background1"/>
            <w:vAlign w:val="center"/>
            <w:hideMark/>
          </w:tcPr>
          <w:p w14:paraId="0B8D2E70" w14:textId="77777777" w:rsidR="00F14F02" w:rsidRPr="00235B50" w:rsidRDefault="00F14F02" w:rsidP="00424891">
            <w:pPr>
              <w:jc w:val="center"/>
              <w:rPr>
                <w:rFonts w:cs="Times New Roman"/>
                <w:b/>
                <w:bCs/>
                <w:color w:val="0033CC"/>
                <w:sz w:val="22"/>
              </w:rPr>
            </w:pPr>
            <w:r w:rsidRPr="00235B50">
              <w:rPr>
                <w:rFonts w:cs="Times New Roman"/>
                <w:b/>
                <w:bCs/>
                <w:color w:val="0033CC"/>
                <w:sz w:val="22"/>
              </w:rPr>
              <w:t>Nội dung</w:t>
            </w:r>
          </w:p>
        </w:tc>
        <w:tc>
          <w:tcPr>
            <w:tcW w:w="1180" w:type="dxa"/>
            <w:shd w:val="clear" w:color="auto" w:fill="FFFFFF" w:themeFill="background1"/>
            <w:vAlign w:val="center"/>
            <w:hideMark/>
          </w:tcPr>
          <w:p w14:paraId="423B262D" w14:textId="77777777" w:rsidR="00F14F02" w:rsidRPr="00235B50" w:rsidRDefault="00F14F02" w:rsidP="00424891">
            <w:pPr>
              <w:jc w:val="center"/>
              <w:rPr>
                <w:rFonts w:cs="Times New Roman"/>
                <w:b/>
                <w:bCs/>
                <w:color w:val="0033CC"/>
                <w:sz w:val="22"/>
              </w:rPr>
            </w:pPr>
            <w:r w:rsidRPr="00235B50">
              <w:rPr>
                <w:rFonts w:cs="Times New Roman"/>
                <w:b/>
                <w:bCs/>
                <w:color w:val="0033CC"/>
                <w:sz w:val="22"/>
              </w:rPr>
              <w:t>Chuẩn đầu ra đánh giá</w:t>
            </w:r>
          </w:p>
        </w:tc>
        <w:tc>
          <w:tcPr>
            <w:tcW w:w="1379" w:type="dxa"/>
            <w:shd w:val="clear" w:color="auto" w:fill="FFFFFF" w:themeFill="background1"/>
            <w:vAlign w:val="center"/>
            <w:hideMark/>
          </w:tcPr>
          <w:p w14:paraId="72345B9E" w14:textId="77777777" w:rsidR="00F14F02" w:rsidRPr="00235B50" w:rsidRDefault="00F14F02" w:rsidP="00424891">
            <w:pPr>
              <w:jc w:val="center"/>
              <w:rPr>
                <w:rFonts w:cs="Times New Roman"/>
                <w:b/>
                <w:bCs/>
                <w:color w:val="0033CC"/>
                <w:sz w:val="22"/>
              </w:rPr>
            </w:pPr>
            <w:r w:rsidRPr="00235B50">
              <w:rPr>
                <w:rFonts w:cs="Times New Roman"/>
                <w:b/>
                <w:bCs/>
                <w:color w:val="0033CC"/>
                <w:sz w:val="22"/>
              </w:rPr>
              <w:t>Trình độ năng lực</w:t>
            </w:r>
          </w:p>
        </w:tc>
        <w:tc>
          <w:tcPr>
            <w:tcW w:w="1264" w:type="dxa"/>
            <w:shd w:val="clear" w:color="auto" w:fill="FFFFFF" w:themeFill="background1"/>
            <w:vAlign w:val="center"/>
            <w:hideMark/>
          </w:tcPr>
          <w:p w14:paraId="5DABC358" w14:textId="77777777" w:rsidR="00F14F02" w:rsidRPr="00235B50" w:rsidRDefault="00F14F02" w:rsidP="00424891">
            <w:pPr>
              <w:jc w:val="center"/>
              <w:rPr>
                <w:rFonts w:cs="Times New Roman"/>
                <w:b/>
                <w:bCs/>
                <w:color w:val="0033CC"/>
                <w:sz w:val="22"/>
              </w:rPr>
            </w:pPr>
            <w:r w:rsidRPr="00235B50">
              <w:rPr>
                <w:rFonts w:cs="Times New Roman"/>
                <w:b/>
                <w:bCs/>
                <w:color w:val="0033CC"/>
                <w:sz w:val="22"/>
              </w:rPr>
              <w:t>Phương pháp đánh giá</w:t>
            </w:r>
          </w:p>
        </w:tc>
        <w:tc>
          <w:tcPr>
            <w:tcW w:w="1080" w:type="dxa"/>
            <w:shd w:val="clear" w:color="auto" w:fill="FFFFFF" w:themeFill="background1"/>
            <w:vAlign w:val="center"/>
            <w:hideMark/>
          </w:tcPr>
          <w:p w14:paraId="2171E60E" w14:textId="77777777" w:rsidR="00F14F02" w:rsidRPr="00235B50" w:rsidRDefault="00F14F02" w:rsidP="00424891">
            <w:pPr>
              <w:jc w:val="center"/>
              <w:rPr>
                <w:rFonts w:cs="Times New Roman"/>
                <w:b/>
                <w:bCs/>
                <w:color w:val="0033CC"/>
                <w:sz w:val="22"/>
              </w:rPr>
            </w:pPr>
            <w:r w:rsidRPr="00235B50">
              <w:rPr>
                <w:rFonts w:cs="Times New Roman"/>
                <w:b/>
                <w:bCs/>
                <w:color w:val="0033CC"/>
                <w:sz w:val="22"/>
              </w:rPr>
              <w:t>Công cụ đánh giá</w:t>
            </w:r>
          </w:p>
        </w:tc>
        <w:tc>
          <w:tcPr>
            <w:tcW w:w="1285" w:type="dxa"/>
            <w:shd w:val="clear" w:color="auto" w:fill="FFFFFF" w:themeFill="background1"/>
            <w:vAlign w:val="center"/>
            <w:hideMark/>
          </w:tcPr>
          <w:p w14:paraId="29936DD2" w14:textId="77777777" w:rsidR="00F14F02" w:rsidRPr="00235B50" w:rsidRDefault="00F14F02" w:rsidP="00424891">
            <w:pPr>
              <w:jc w:val="center"/>
              <w:rPr>
                <w:rFonts w:cs="Times New Roman"/>
                <w:b/>
                <w:bCs/>
                <w:color w:val="0033CC"/>
                <w:sz w:val="22"/>
              </w:rPr>
            </w:pPr>
            <w:r w:rsidRPr="00235B50">
              <w:rPr>
                <w:rFonts w:cs="Times New Roman"/>
                <w:b/>
                <w:bCs/>
                <w:color w:val="0033CC"/>
                <w:sz w:val="22"/>
              </w:rPr>
              <w:t>Tỉ lệ (%)</w:t>
            </w:r>
          </w:p>
        </w:tc>
      </w:tr>
      <w:tr w:rsidR="00F14F02" w:rsidRPr="00235B50" w14:paraId="1C896418" w14:textId="77777777" w:rsidTr="004B701C">
        <w:trPr>
          <w:trHeight w:val="315"/>
        </w:trPr>
        <w:tc>
          <w:tcPr>
            <w:tcW w:w="9000" w:type="dxa"/>
            <w:gridSpan w:val="6"/>
            <w:shd w:val="clear" w:color="auto" w:fill="FFFFFF" w:themeFill="background1"/>
            <w:vAlign w:val="center"/>
            <w:hideMark/>
          </w:tcPr>
          <w:p w14:paraId="5A8345D6" w14:textId="77777777" w:rsidR="00F14F02" w:rsidRPr="00235B50" w:rsidRDefault="00F14F02" w:rsidP="00424891">
            <w:pPr>
              <w:jc w:val="center"/>
              <w:rPr>
                <w:rFonts w:cs="Times New Roman"/>
                <w:b/>
                <w:bCs/>
                <w:sz w:val="24"/>
                <w:szCs w:val="24"/>
              </w:rPr>
            </w:pPr>
            <w:r w:rsidRPr="00235B50">
              <w:rPr>
                <w:rFonts w:cs="Times New Roman"/>
                <w:b/>
                <w:bCs/>
                <w:sz w:val="24"/>
                <w:szCs w:val="24"/>
              </w:rPr>
              <w:t>BÀI TẬP LẬP TRÌNH</w:t>
            </w:r>
          </w:p>
        </w:tc>
        <w:tc>
          <w:tcPr>
            <w:tcW w:w="1285" w:type="dxa"/>
            <w:shd w:val="clear" w:color="auto" w:fill="FFFFFF" w:themeFill="background1"/>
            <w:vAlign w:val="center"/>
            <w:hideMark/>
          </w:tcPr>
          <w:p w14:paraId="791B0485" w14:textId="77777777" w:rsidR="00F14F02" w:rsidRPr="00235B50" w:rsidRDefault="00F14F02" w:rsidP="00424891">
            <w:pPr>
              <w:jc w:val="center"/>
              <w:rPr>
                <w:rFonts w:cs="Times New Roman"/>
                <w:b/>
                <w:bCs/>
                <w:sz w:val="22"/>
              </w:rPr>
            </w:pPr>
            <w:r w:rsidRPr="00235B50">
              <w:rPr>
                <w:rFonts w:cs="Times New Roman"/>
                <w:b/>
                <w:bCs/>
                <w:sz w:val="22"/>
              </w:rPr>
              <w:t> </w:t>
            </w:r>
          </w:p>
        </w:tc>
      </w:tr>
      <w:tr w:rsidR="00F14F02" w:rsidRPr="00235B50" w14:paraId="58248B3C" w14:textId="77777777" w:rsidTr="004B701C">
        <w:trPr>
          <w:trHeight w:val="315"/>
        </w:trPr>
        <w:tc>
          <w:tcPr>
            <w:tcW w:w="900" w:type="dxa"/>
            <w:vMerge w:val="restart"/>
            <w:shd w:val="clear" w:color="auto" w:fill="FFFFFF" w:themeFill="background1"/>
            <w:vAlign w:val="center"/>
            <w:hideMark/>
          </w:tcPr>
          <w:p w14:paraId="5DD1B745" w14:textId="77777777" w:rsidR="00F14F02" w:rsidRPr="00235B50" w:rsidRDefault="00F14F02" w:rsidP="00424891">
            <w:pPr>
              <w:jc w:val="center"/>
              <w:rPr>
                <w:rFonts w:cs="Times New Roman"/>
                <w:sz w:val="22"/>
              </w:rPr>
            </w:pPr>
            <w:r w:rsidRPr="00235B50">
              <w:rPr>
                <w:rFonts w:cs="Times New Roman"/>
                <w:sz w:val="22"/>
              </w:rPr>
              <w:t>BL#1</w:t>
            </w:r>
          </w:p>
        </w:tc>
        <w:tc>
          <w:tcPr>
            <w:tcW w:w="3197" w:type="dxa"/>
            <w:vMerge w:val="restart"/>
            <w:shd w:val="clear" w:color="auto" w:fill="FFFFFF" w:themeFill="background1"/>
            <w:vAlign w:val="center"/>
            <w:hideMark/>
          </w:tcPr>
          <w:p w14:paraId="5170C801" w14:textId="77777777" w:rsidR="00F14F02" w:rsidRPr="00235B50" w:rsidRDefault="00F14F02" w:rsidP="00424891">
            <w:pPr>
              <w:rPr>
                <w:rFonts w:cs="Times New Roman"/>
                <w:bCs/>
                <w:lang w:val="de-DE"/>
              </w:rPr>
            </w:pPr>
            <w:r w:rsidRPr="00235B50">
              <w:rPr>
                <w:rFonts w:cs="Times New Roman"/>
                <w:bCs/>
                <w:lang w:val="de-DE"/>
              </w:rPr>
              <w:t>Bài tập lập trình theo từng Buổi thực hành = tính bình quân</w:t>
            </w:r>
          </w:p>
          <w:p w14:paraId="6EB5A474" w14:textId="77777777" w:rsidR="00F14F02" w:rsidRPr="00235B50" w:rsidRDefault="00F14F02" w:rsidP="00424891">
            <w:pPr>
              <w:rPr>
                <w:rFonts w:cs="Times New Roman"/>
                <w:sz w:val="22"/>
              </w:rPr>
            </w:pPr>
            <w:r w:rsidRPr="00235B50">
              <w:rPr>
                <w:rFonts w:cs="Times New Roman"/>
                <w:bCs/>
                <w:lang w:val="de-DE"/>
              </w:rPr>
              <w:t>Kiểm tra viết</w:t>
            </w:r>
          </w:p>
        </w:tc>
        <w:tc>
          <w:tcPr>
            <w:tcW w:w="1180" w:type="dxa"/>
            <w:shd w:val="clear" w:color="auto" w:fill="FFFFFF" w:themeFill="background1"/>
            <w:vAlign w:val="center"/>
            <w:hideMark/>
          </w:tcPr>
          <w:p w14:paraId="4972EB07" w14:textId="77777777" w:rsidR="00F14F02" w:rsidRPr="00235B50" w:rsidRDefault="00F14F02" w:rsidP="00424891">
            <w:pPr>
              <w:jc w:val="center"/>
              <w:rPr>
                <w:rFonts w:cs="Times New Roman"/>
                <w:sz w:val="22"/>
              </w:rPr>
            </w:pPr>
            <w:r w:rsidRPr="00235B50">
              <w:rPr>
                <w:rFonts w:cs="Times New Roman"/>
                <w:sz w:val="22"/>
              </w:rPr>
              <w:t>G1.1</w:t>
            </w:r>
          </w:p>
        </w:tc>
        <w:tc>
          <w:tcPr>
            <w:tcW w:w="1379" w:type="dxa"/>
            <w:shd w:val="clear" w:color="auto" w:fill="FFFFFF" w:themeFill="background1"/>
            <w:vAlign w:val="center"/>
            <w:hideMark/>
          </w:tcPr>
          <w:p w14:paraId="58AF532B" w14:textId="77777777" w:rsidR="00F14F02" w:rsidRPr="00235B50" w:rsidRDefault="00F14F02" w:rsidP="00424891">
            <w:pPr>
              <w:jc w:val="center"/>
              <w:rPr>
                <w:rFonts w:cs="Times New Roman"/>
                <w:sz w:val="22"/>
              </w:rPr>
            </w:pPr>
            <w:r w:rsidRPr="00235B50">
              <w:rPr>
                <w:rFonts w:cs="Times New Roman"/>
                <w:sz w:val="22"/>
              </w:rPr>
              <w:t>3</w:t>
            </w:r>
          </w:p>
        </w:tc>
        <w:tc>
          <w:tcPr>
            <w:tcW w:w="1264" w:type="dxa"/>
            <w:vMerge w:val="restart"/>
            <w:shd w:val="clear" w:color="auto" w:fill="FFFFFF" w:themeFill="background1"/>
            <w:vAlign w:val="center"/>
            <w:hideMark/>
          </w:tcPr>
          <w:p w14:paraId="59167A7A" w14:textId="77777777" w:rsidR="00F14F02" w:rsidRPr="00235B50" w:rsidRDefault="00F14F02" w:rsidP="00424891">
            <w:pPr>
              <w:jc w:val="center"/>
              <w:rPr>
                <w:rFonts w:cs="Times New Roman"/>
                <w:bCs/>
                <w:lang w:val="de-DE"/>
              </w:rPr>
            </w:pPr>
            <w:r w:rsidRPr="00235B50">
              <w:rPr>
                <w:rFonts w:cs="Times New Roman"/>
                <w:bCs/>
                <w:lang w:val="de-DE"/>
              </w:rPr>
              <w:t>Bài tập</w:t>
            </w:r>
          </w:p>
          <w:p w14:paraId="4E657CB3" w14:textId="77777777" w:rsidR="00F14F02" w:rsidRPr="00235B50" w:rsidRDefault="00F14F02" w:rsidP="00424891">
            <w:pPr>
              <w:jc w:val="center"/>
              <w:rPr>
                <w:rFonts w:cs="Times New Roman"/>
                <w:sz w:val="22"/>
              </w:rPr>
            </w:pPr>
            <w:r w:rsidRPr="00235B50">
              <w:rPr>
                <w:rFonts w:cs="Times New Roman"/>
              </w:rPr>
              <w:t>Kiểm tra</w:t>
            </w:r>
          </w:p>
        </w:tc>
        <w:tc>
          <w:tcPr>
            <w:tcW w:w="1080" w:type="dxa"/>
            <w:vMerge w:val="restart"/>
            <w:shd w:val="clear" w:color="auto" w:fill="FFFFFF" w:themeFill="background1"/>
            <w:vAlign w:val="center"/>
            <w:hideMark/>
          </w:tcPr>
          <w:p w14:paraId="266DCBD3" w14:textId="77777777" w:rsidR="00F14F02" w:rsidRPr="00235B50" w:rsidRDefault="00F14F02" w:rsidP="00424891">
            <w:pPr>
              <w:jc w:val="center"/>
              <w:rPr>
                <w:rFonts w:cs="Times New Roman"/>
                <w:bCs/>
                <w:lang w:val="de-DE"/>
              </w:rPr>
            </w:pPr>
            <w:r w:rsidRPr="00235B50">
              <w:rPr>
                <w:rFonts w:cs="Times New Roman"/>
                <w:bCs/>
                <w:lang w:val="de-DE"/>
              </w:rPr>
              <w:t>Bài tập</w:t>
            </w:r>
          </w:p>
          <w:p w14:paraId="5D312D99" w14:textId="77777777" w:rsidR="00F14F02" w:rsidRPr="00235B50" w:rsidRDefault="00F14F02" w:rsidP="00424891">
            <w:pPr>
              <w:jc w:val="center"/>
              <w:rPr>
                <w:rFonts w:cs="Times New Roman"/>
                <w:sz w:val="22"/>
              </w:rPr>
            </w:pPr>
            <w:r w:rsidRPr="00235B50">
              <w:rPr>
                <w:rFonts w:cs="Times New Roman"/>
                <w:bCs/>
                <w:lang w:val="de-DE"/>
              </w:rPr>
              <w:t>Kiểm tra</w:t>
            </w:r>
          </w:p>
        </w:tc>
        <w:tc>
          <w:tcPr>
            <w:tcW w:w="1285" w:type="dxa"/>
            <w:vMerge w:val="restart"/>
            <w:shd w:val="clear" w:color="auto" w:fill="FFFFFF" w:themeFill="background1"/>
            <w:vAlign w:val="center"/>
            <w:hideMark/>
          </w:tcPr>
          <w:p w14:paraId="42AF3F84" w14:textId="77777777" w:rsidR="00F14F02" w:rsidRPr="00235B50" w:rsidRDefault="00F14F02" w:rsidP="00424891">
            <w:pPr>
              <w:jc w:val="center"/>
              <w:rPr>
                <w:rFonts w:cs="Times New Roman"/>
                <w:sz w:val="22"/>
              </w:rPr>
            </w:pPr>
            <w:r w:rsidRPr="00235B50">
              <w:rPr>
                <w:rFonts w:cs="Times New Roman"/>
                <w:sz w:val="22"/>
              </w:rPr>
              <w:t>50</w:t>
            </w:r>
          </w:p>
        </w:tc>
      </w:tr>
      <w:tr w:rsidR="00F14F02" w:rsidRPr="00235B50" w14:paraId="1BD5C2B5" w14:textId="77777777" w:rsidTr="004B701C">
        <w:trPr>
          <w:trHeight w:val="315"/>
        </w:trPr>
        <w:tc>
          <w:tcPr>
            <w:tcW w:w="900" w:type="dxa"/>
            <w:vMerge/>
            <w:shd w:val="clear" w:color="auto" w:fill="FFFFFF" w:themeFill="background1"/>
            <w:vAlign w:val="center"/>
            <w:hideMark/>
          </w:tcPr>
          <w:p w14:paraId="0CFE664D" w14:textId="77777777" w:rsidR="00F14F02" w:rsidRPr="00235B50" w:rsidRDefault="00F14F02" w:rsidP="00424891">
            <w:pPr>
              <w:rPr>
                <w:rFonts w:cs="Times New Roman"/>
                <w:sz w:val="22"/>
              </w:rPr>
            </w:pPr>
          </w:p>
        </w:tc>
        <w:tc>
          <w:tcPr>
            <w:tcW w:w="3197" w:type="dxa"/>
            <w:vMerge/>
            <w:shd w:val="clear" w:color="auto" w:fill="FFFFFF" w:themeFill="background1"/>
            <w:vAlign w:val="center"/>
            <w:hideMark/>
          </w:tcPr>
          <w:p w14:paraId="16A741DC" w14:textId="77777777" w:rsidR="00F14F02" w:rsidRPr="00235B50" w:rsidRDefault="00F14F02" w:rsidP="00424891">
            <w:pPr>
              <w:rPr>
                <w:rFonts w:cs="Times New Roman"/>
                <w:sz w:val="22"/>
              </w:rPr>
            </w:pPr>
          </w:p>
        </w:tc>
        <w:tc>
          <w:tcPr>
            <w:tcW w:w="1180" w:type="dxa"/>
            <w:shd w:val="clear" w:color="auto" w:fill="FFFFFF" w:themeFill="background1"/>
            <w:vAlign w:val="center"/>
            <w:hideMark/>
          </w:tcPr>
          <w:p w14:paraId="29965D01" w14:textId="77777777" w:rsidR="00F14F02" w:rsidRPr="00235B50" w:rsidRDefault="00F14F02" w:rsidP="00424891">
            <w:pPr>
              <w:jc w:val="center"/>
              <w:rPr>
                <w:rFonts w:cs="Times New Roman"/>
                <w:sz w:val="22"/>
              </w:rPr>
            </w:pPr>
            <w:r w:rsidRPr="00235B50">
              <w:rPr>
                <w:rFonts w:cs="Times New Roman"/>
                <w:sz w:val="22"/>
              </w:rPr>
              <w:t>G2.1</w:t>
            </w:r>
          </w:p>
        </w:tc>
        <w:tc>
          <w:tcPr>
            <w:tcW w:w="1379" w:type="dxa"/>
            <w:shd w:val="clear" w:color="auto" w:fill="FFFFFF" w:themeFill="background1"/>
            <w:vAlign w:val="center"/>
            <w:hideMark/>
          </w:tcPr>
          <w:p w14:paraId="087ABF2A" w14:textId="77777777" w:rsidR="00F14F02" w:rsidRPr="00235B50" w:rsidRDefault="00F14F02" w:rsidP="00424891">
            <w:pPr>
              <w:jc w:val="center"/>
              <w:rPr>
                <w:rFonts w:cs="Times New Roman"/>
                <w:sz w:val="22"/>
              </w:rPr>
            </w:pPr>
            <w:r w:rsidRPr="00235B50">
              <w:rPr>
                <w:rFonts w:cs="Times New Roman"/>
                <w:sz w:val="22"/>
              </w:rPr>
              <w:t>3</w:t>
            </w:r>
          </w:p>
        </w:tc>
        <w:tc>
          <w:tcPr>
            <w:tcW w:w="1264" w:type="dxa"/>
            <w:vMerge/>
            <w:shd w:val="clear" w:color="auto" w:fill="FFFFFF" w:themeFill="background1"/>
            <w:vAlign w:val="center"/>
            <w:hideMark/>
          </w:tcPr>
          <w:p w14:paraId="680472E4" w14:textId="77777777" w:rsidR="00F14F02" w:rsidRPr="00235B50" w:rsidRDefault="00F14F02" w:rsidP="00424891">
            <w:pPr>
              <w:rPr>
                <w:rFonts w:cs="Times New Roman"/>
                <w:sz w:val="22"/>
              </w:rPr>
            </w:pPr>
          </w:p>
        </w:tc>
        <w:tc>
          <w:tcPr>
            <w:tcW w:w="1080" w:type="dxa"/>
            <w:vMerge/>
            <w:shd w:val="clear" w:color="auto" w:fill="FFFFFF" w:themeFill="background1"/>
            <w:vAlign w:val="center"/>
            <w:hideMark/>
          </w:tcPr>
          <w:p w14:paraId="0DB87D5B" w14:textId="77777777" w:rsidR="00F14F02" w:rsidRPr="00235B50" w:rsidRDefault="00F14F02" w:rsidP="00424891">
            <w:pPr>
              <w:rPr>
                <w:rFonts w:cs="Times New Roman"/>
                <w:sz w:val="22"/>
              </w:rPr>
            </w:pPr>
          </w:p>
        </w:tc>
        <w:tc>
          <w:tcPr>
            <w:tcW w:w="1285" w:type="dxa"/>
            <w:vMerge/>
            <w:shd w:val="clear" w:color="auto" w:fill="FFFFFF" w:themeFill="background1"/>
            <w:vAlign w:val="center"/>
            <w:hideMark/>
          </w:tcPr>
          <w:p w14:paraId="79ADCE71" w14:textId="77777777" w:rsidR="00F14F02" w:rsidRPr="00235B50" w:rsidRDefault="00F14F02" w:rsidP="00424891">
            <w:pPr>
              <w:rPr>
                <w:rFonts w:cs="Times New Roman"/>
                <w:sz w:val="22"/>
              </w:rPr>
            </w:pPr>
          </w:p>
        </w:tc>
      </w:tr>
      <w:tr w:rsidR="00F14F02" w:rsidRPr="00235B50" w14:paraId="2912260C" w14:textId="77777777" w:rsidTr="004B701C">
        <w:trPr>
          <w:trHeight w:val="315"/>
        </w:trPr>
        <w:tc>
          <w:tcPr>
            <w:tcW w:w="900" w:type="dxa"/>
            <w:vMerge/>
            <w:shd w:val="clear" w:color="auto" w:fill="FFFFFF" w:themeFill="background1"/>
            <w:vAlign w:val="center"/>
            <w:hideMark/>
          </w:tcPr>
          <w:p w14:paraId="729B64C1" w14:textId="77777777" w:rsidR="00F14F02" w:rsidRPr="00235B50" w:rsidRDefault="00F14F02" w:rsidP="00424891">
            <w:pPr>
              <w:rPr>
                <w:rFonts w:cs="Times New Roman"/>
                <w:sz w:val="22"/>
              </w:rPr>
            </w:pPr>
          </w:p>
        </w:tc>
        <w:tc>
          <w:tcPr>
            <w:tcW w:w="3197" w:type="dxa"/>
            <w:vMerge/>
            <w:shd w:val="clear" w:color="auto" w:fill="FFFFFF" w:themeFill="background1"/>
            <w:vAlign w:val="center"/>
            <w:hideMark/>
          </w:tcPr>
          <w:p w14:paraId="4E75397F" w14:textId="77777777" w:rsidR="00F14F02" w:rsidRPr="00235B50" w:rsidRDefault="00F14F02" w:rsidP="00424891">
            <w:pPr>
              <w:rPr>
                <w:rFonts w:cs="Times New Roman"/>
                <w:sz w:val="22"/>
              </w:rPr>
            </w:pPr>
          </w:p>
        </w:tc>
        <w:tc>
          <w:tcPr>
            <w:tcW w:w="1180" w:type="dxa"/>
            <w:shd w:val="clear" w:color="auto" w:fill="FFFFFF" w:themeFill="background1"/>
            <w:vAlign w:val="center"/>
            <w:hideMark/>
          </w:tcPr>
          <w:p w14:paraId="022BA0DF" w14:textId="77777777" w:rsidR="00F14F02" w:rsidRPr="00235B50" w:rsidRDefault="00F14F02" w:rsidP="00424891">
            <w:pPr>
              <w:jc w:val="center"/>
              <w:rPr>
                <w:rFonts w:cs="Times New Roman"/>
                <w:sz w:val="22"/>
              </w:rPr>
            </w:pPr>
            <w:r w:rsidRPr="00235B50">
              <w:rPr>
                <w:rFonts w:cs="Times New Roman"/>
                <w:sz w:val="22"/>
              </w:rPr>
              <w:t>G3.1</w:t>
            </w:r>
          </w:p>
          <w:p w14:paraId="5EC7356B" w14:textId="77777777" w:rsidR="00F14F02" w:rsidRPr="00235B50" w:rsidRDefault="00F14F02" w:rsidP="00424891">
            <w:pPr>
              <w:jc w:val="center"/>
              <w:rPr>
                <w:rFonts w:cs="Times New Roman"/>
                <w:sz w:val="22"/>
              </w:rPr>
            </w:pPr>
            <w:r w:rsidRPr="00235B50">
              <w:rPr>
                <w:rFonts w:cs="Times New Roman"/>
                <w:sz w:val="22"/>
              </w:rPr>
              <w:t>G3.2</w:t>
            </w:r>
          </w:p>
        </w:tc>
        <w:tc>
          <w:tcPr>
            <w:tcW w:w="1379" w:type="dxa"/>
            <w:shd w:val="clear" w:color="auto" w:fill="FFFFFF" w:themeFill="background1"/>
            <w:vAlign w:val="center"/>
            <w:hideMark/>
          </w:tcPr>
          <w:p w14:paraId="1B5942BC" w14:textId="77777777" w:rsidR="00F14F02" w:rsidRPr="00235B50" w:rsidRDefault="00F14F02" w:rsidP="00424891">
            <w:pPr>
              <w:jc w:val="center"/>
              <w:rPr>
                <w:rFonts w:cs="Times New Roman"/>
                <w:sz w:val="22"/>
              </w:rPr>
            </w:pPr>
            <w:r w:rsidRPr="00235B50">
              <w:rPr>
                <w:rFonts w:cs="Times New Roman"/>
                <w:sz w:val="22"/>
              </w:rPr>
              <w:t>4</w:t>
            </w:r>
          </w:p>
          <w:p w14:paraId="4A61F040" w14:textId="77777777" w:rsidR="00F14F02" w:rsidRPr="00235B50" w:rsidRDefault="00F14F02" w:rsidP="00424891">
            <w:pPr>
              <w:jc w:val="center"/>
              <w:rPr>
                <w:rFonts w:cs="Times New Roman"/>
                <w:sz w:val="22"/>
              </w:rPr>
            </w:pPr>
            <w:r w:rsidRPr="00235B50">
              <w:rPr>
                <w:rFonts w:cs="Times New Roman"/>
                <w:sz w:val="22"/>
              </w:rPr>
              <w:t>3</w:t>
            </w:r>
          </w:p>
        </w:tc>
        <w:tc>
          <w:tcPr>
            <w:tcW w:w="1264" w:type="dxa"/>
            <w:vMerge/>
            <w:shd w:val="clear" w:color="auto" w:fill="FFFFFF" w:themeFill="background1"/>
            <w:vAlign w:val="center"/>
            <w:hideMark/>
          </w:tcPr>
          <w:p w14:paraId="2A4AABCE" w14:textId="77777777" w:rsidR="00F14F02" w:rsidRPr="00235B50" w:rsidRDefault="00F14F02" w:rsidP="00424891">
            <w:pPr>
              <w:rPr>
                <w:rFonts w:cs="Times New Roman"/>
                <w:sz w:val="22"/>
              </w:rPr>
            </w:pPr>
          </w:p>
        </w:tc>
        <w:tc>
          <w:tcPr>
            <w:tcW w:w="1080" w:type="dxa"/>
            <w:vMerge/>
            <w:shd w:val="clear" w:color="auto" w:fill="FFFFFF" w:themeFill="background1"/>
            <w:vAlign w:val="center"/>
            <w:hideMark/>
          </w:tcPr>
          <w:p w14:paraId="0DADCE89" w14:textId="77777777" w:rsidR="00F14F02" w:rsidRPr="00235B50" w:rsidRDefault="00F14F02" w:rsidP="00424891">
            <w:pPr>
              <w:rPr>
                <w:rFonts w:cs="Times New Roman"/>
                <w:sz w:val="22"/>
              </w:rPr>
            </w:pPr>
          </w:p>
        </w:tc>
        <w:tc>
          <w:tcPr>
            <w:tcW w:w="1285" w:type="dxa"/>
            <w:vMerge/>
            <w:shd w:val="clear" w:color="auto" w:fill="FFFFFF" w:themeFill="background1"/>
            <w:vAlign w:val="center"/>
            <w:hideMark/>
          </w:tcPr>
          <w:p w14:paraId="5FD9294C" w14:textId="77777777" w:rsidR="00F14F02" w:rsidRPr="00235B50" w:rsidRDefault="00F14F02" w:rsidP="00424891">
            <w:pPr>
              <w:rPr>
                <w:rFonts w:cs="Times New Roman"/>
                <w:sz w:val="22"/>
              </w:rPr>
            </w:pPr>
          </w:p>
        </w:tc>
      </w:tr>
      <w:tr w:rsidR="00F14F02" w:rsidRPr="00235B50" w14:paraId="0B5C0558" w14:textId="77777777" w:rsidTr="004B701C">
        <w:trPr>
          <w:trHeight w:val="315"/>
        </w:trPr>
        <w:tc>
          <w:tcPr>
            <w:tcW w:w="900" w:type="dxa"/>
            <w:vMerge/>
            <w:shd w:val="clear" w:color="auto" w:fill="FFFFFF" w:themeFill="background1"/>
            <w:vAlign w:val="center"/>
            <w:hideMark/>
          </w:tcPr>
          <w:p w14:paraId="384A613E" w14:textId="77777777" w:rsidR="00F14F02" w:rsidRPr="00235B50" w:rsidRDefault="00F14F02" w:rsidP="00424891">
            <w:pPr>
              <w:rPr>
                <w:rFonts w:cs="Times New Roman"/>
                <w:sz w:val="22"/>
              </w:rPr>
            </w:pPr>
          </w:p>
        </w:tc>
        <w:tc>
          <w:tcPr>
            <w:tcW w:w="3197" w:type="dxa"/>
            <w:vMerge/>
            <w:shd w:val="clear" w:color="auto" w:fill="FFFFFF" w:themeFill="background1"/>
            <w:vAlign w:val="center"/>
            <w:hideMark/>
          </w:tcPr>
          <w:p w14:paraId="18815AEC" w14:textId="77777777" w:rsidR="00F14F02" w:rsidRPr="00235B50" w:rsidRDefault="00F14F02" w:rsidP="00424891">
            <w:pPr>
              <w:rPr>
                <w:rFonts w:cs="Times New Roman"/>
                <w:sz w:val="22"/>
              </w:rPr>
            </w:pPr>
          </w:p>
        </w:tc>
        <w:tc>
          <w:tcPr>
            <w:tcW w:w="1180" w:type="dxa"/>
            <w:shd w:val="clear" w:color="auto" w:fill="FFFFFF" w:themeFill="background1"/>
            <w:vAlign w:val="center"/>
            <w:hideMark/>
          </w:tcPr>
          <w:p w14:paraId="3589C994" w14:textId="77777777" w:rsidR="00F14F02" w:rsidRPr="00235B50" w:rsidRDefault="00F14F02" w:rsidP="00424891">
            <w:pPr>
              <w:jc w:val="center"/>
              <w:rPr>
                <w:rFonts w:cs="Times New Roman"/>
                <w:sz w:val="22"/>
              </w:rPr>
            </w:pPr>
            <w:r w:rsidRPr="00235B50">
              <w:rPr>
                <w:rFonts w:cs="Times New Roman"/>
                <w:sz w:val="22"/>
              </w:rPr>
              <w:t>G4.1</w:t>
            </w:r>
          </w:p>
        </w:tc>
        <w:tc>
          <w:tcPr>
            <w:tcW w:w="1379" w:type="dxa"/>
            <w:shd w:val="clear" w:color="auto" w:fill="FFFFFF" w:themeFill="background1"/>
            <w:vAlign w:val="center"/>
            <w:hideMark/>
          </w:tcPr>
          <w:p w14:paraId="0207154D" w14:textId="77777777" w:rsidR="00F14F02" w:rsidRPr="00235B50" w:rsidRDefault="00F14F02" w:rsidP="00424891">
            <w:pPr>
              <w:jc w:val="center"/>
              <w:rPr>
                <w:rFonts w:cs="Times New Roman"/>
                <w:sz w:val="22"/>
              </w:rPr>
            </w:pPr>
            <w:r w:rsidRPr="00235B50">
              <w:rPr>
                <w:rFonts w:cs="Times New Roman"/>
                <w:sz w:val="22"/>
              </w:rPr>
              <w:t>5</w:t>
            </w:r>
          </w:p>
        </w:tc>
        <w:tc>
          <w:tcPr>
            <w:tcW w:w="1264" w:type="dxa"/>
            <w:vMerge/>
            <w:shd w:val="clear" w:color="auto" w:fill="FFFFFF" w:themeFill="background1"/>
            <w:vAlign w:val="center"/>
            <w:hideMark/>
          </w:tcPr>
          <w:p w14:paraId="64C8D8FA" w14:textId="77777777" w:rsidR="00F14F02" w:rsidRPr="00235B50" w:rsidRDefault="00F14F02" w:rsidP="00424891">
            <w:pPr>
              <w:rPr>
                <w:rFonts w:cs="Times New Roman"/>
                <w:sz w:val="22"/>
              </w:rPr>
            </w:pPr>
          </w:p>
        </w:tc>
        <w:tc>
          <w:tcPr>
            <w:tcW w:w="1080" w:type="dxa"/>
            <w:vMerge/>
            <w:shd w:val="clear" w:color="auto" w:fill="FFFFFF" w:themeFill="background1"/>
            <w:vAlign w:val="center"/>
            <w:hideMark/>
          </w:tcPr>
          <w:p w14:paraId="0838DCE5" w14:textId="77777777" w:rsidR="00F14F02" w:rsidRPr="00235B50" w:rsidRDefault="00F14F02" w:rsidP="00424891">
            <w:pPr>
              <w:rPr>
                <w:rFonts w:cs="Times New Roman"/>
                <w:sz w:val="22"/>
              </w:rPr>
            </w:pPr>
          </w:p>
        </w:tc>
        <w:tc>
          <w:tcPr>
            <w:tcW w:w="1285" w:type="dxa"/>
            <w:vMerge/>
            <w:shd w:val="clear" w:color="auto" w:fill="FFFFFF" w:themeFill="background1"/>
            <w:vAlign w:val="center"/>
            <w:hideMark/>
          </w:tcPr>
          <w:p w14:paraId="087F0128" w14:textId="77777777" w:rsidR="00F14F02" w:rsidRPr="00235B50" w:rsidRDefault="00F14F02" w:rsidP="00424891">
            <w:pPr>
              <w:rPr>
                <w:rFonts w:cs="Times New Roman"/>
                <w:sz w:val="22"/>
              </w:rPr>
            </w:pPr>
          </w:p>
        </w:tc>
      </w:tr>
      <w:tr w:rsidR="00F14F02" w:rsidRPr="00235B50" w14:paraId="47E4AC7B" w14:textId="77777777" w:rsidTr="007E69C0">
        <w:trPr>
          <w:trHeight w:val="315"/>
        </w:trPr>
        <w:tc>
          <w:tcPr>
            <w:tcW w:w="9000" w:type="dxa"/>
            <w:gridSpan w:val="6"/>
            <w:shd w:val="clear" w:color="auto" w:fill="FFFFFF" w:themeFill="background1"/>
            <w:vAlign w:val="center"/>
            <w:hideMark/>
          </w:tcPr>
          <w:p w14:paraId="6445C214" w14:textId="77777777" w:rsidR="00F14F02" w:rsidRPr="00235B50" w:rsidRDefault="00F14F02" w:rsidP="00424891">
            <w:pPr>
              <w:jc w:val="center"/>
              <w:rPr>
                <w:rFonts w:cs="Times New Roman"/>
                <w:b/>
                <w:bCs/>
                <w:sz w:val="24"/>
                <w:szCs w:val="24"/>
              </w:rPr>
            </w:pPr>
            <w:r w:rsidRPr="00235B50">
              <w:rPr>
                <w:rFonts w:cs="Times New Roman"/>
                <w:b/>
                <w:bCs/>
                <w:sz w:val="24"/>
                <w:szCs w:val="24"/>
                <w:lang w:val="de-DE"/>
              </w:rPr>
              <w:t>ĐỒ ÁN HỌC PHẦN (Project)</w:t>
            </w:r>
          </w:p>
        </w:tc>
        <w:tc>
          <w:tcPr>
            <w:tcW w:w="1285" w:type="dxa"/>
            <w:shd w:val="clear" w:color="auto" w:fill="FFFFFF" w:themeFill="background1"/>
            <w:vAlign w:val="center"/>
            <w:hideMark/>
          </w:tcPr>
          <w:p w14:paraId="6333738C" w14:textId="77777777" w:rsidR="00F14F02" w:rsidRPr="00235B50" w:rsidRDefault="00F14F02" w:rsidP="00424891">
            <w:pPr>
              <w:jc w:val="center"/>
              <w:rPr>
                <w:rFonts w:cs="Times New Roman"/>
                <w:b/>
                <w:bCs/>
                <w:sz w:val="22"/>
              </w:rPr>
            </w:pPr>
            <w:r w:rsidRPr="00235B50">
              <w:rPr>
                <w:rFonts w:cs="Times New Roman"/>
                <w:b/>
                <w:bCs/>
                <w:sz w:val="22"/>
              </w:rPr>
              <w:t> </w:t>
            </w:r>
          </w:p>
        </w:tc>
      </w:tr>
      <w:tr w:rsidR="00F14F02" w:rsidRPr="00235B50" w14:paraId="6DE05F87" w14:textId="77777777" w:rsidTr="007E69C0">
        <w:trPr>
          <w:trHeight w:val="315"/>
        </w:trPr>
        <w:tc>
          <w:tcPr>
            <w:tcW w:w="900" w:type="dxa"/>
            <w:vMerge w:val="restart"/>
            <w:shd w:val="clear" w:color="auto" w:fill="FFFFFF" w:themeFill="background1"/>
            <w:vAlign w:val="center"/>
            <w:hideMark/>
          </w:tcPr>
          <w:p w14:paraId="2AB9D6BB" w14:textId="77777777" w:rsidR="00F14F02" w:rsidRPr="00235B50" w:rsidRDefault="00F14F02" w:rsidP="00424891">
            <w:pPr>
              <w:jc w:val="center"/>
              <w:rPr>
                <w:rFonts w:cs="Times New Roman"/>
                <w:sz w:val="24"/>
                <w:szCs w:val="24"/>
              </w:rPr>
            </w:pPr>
            <w:r w:rsidRPr="00235B50">
              <w:rPr>
                <w:rFonts w:cs="Times New Roman"/>
                <w:sz w:val="24"/>
                <w:szCs w:val="24"/>
              </w:rPr>
              <w:t>ĐA#1</w:t>
            </w:r>
          </w:p>
        </w:tc>
        <w:tc>
          <w:tcPr>
            <w:tcW w:w="3197" w:type="dxa"/>
            <w:vMerge w:val="restart"/>
            <w:shd w:val="clear" w:color="auto" w:fill="FFFFFF" w:themeFill="background1"/>
            <w:vAlign w:val="center"/>
            <w:hideMark/>
          </w:tcPr>
          <w:p w14:paraId="366F9AED" w14:textId="10A8D868" w:rsidR="00F14F02" w:rsidRPr="00235B50" w:rsidRDefault="00F14F02" w:rsidP="00424891">
            <w:pPr>
              <w:autoSpaceDE w:val="0"/>
              <w:autoSpaceDN w:val="0"/>
              <w:adjustRightInd w:val="0"/>
              <w:rPr>
                <w:rFonts w:cs="Times New Roman"/>
                <w:b/>
                <w:bCs/>
                <w:i/>
                <w:sz w:val="24"/>
                <w:szCs w:val="24"/>
                <w:lang w:val="de-DE"/>
              </w:rPr>
            </w:pPr>
            <w:r w:rsidRPr="00235B50">
              <w:rPr>
                <w:rFonts w:cs="Times New Roman"/>
                <w:bCs/>
                <w:sz w:val="24"/>
                <w:szCs w:val="24"/>
                <w:lang w:val="de-DE"/>
              </w:rPr>
              <w:t xml:space="preserve">Phát triển một hệ thống </w:t>
            </w:r>
            <w:r w:rsidR="00A77558" w:rsidRPr="00235B50">
              <w:rPr>
                <w:rFonts w:cs="Times New Roman"/>
                <w:bCs/>
                <w:sz w:val="24"/>
                <w:szCs w:val="24"/>
                <w:lang w:val="de-DE"/>
              </w:rPr>
              <w:t>KHO DỮ LIỆU</w:t>
            </w:r>
            <w:r w:rsidRPr="00235B50">
              <w:rPr>
                <w:rFonts w:cs="Times New Roman"/>
                <w:bCs/>
                <w:sz w:val="24"/>
                <w:szCs w:val="24"/>
                <w:lang w:val="de-DE"/>
              </w:rPr>
              <w:t xml:space="preserve"> đơn giản:</w:t>
            </w:r>
          </w:p>
          <w:p w14:paraId="72974B83" w14:textId="450D8404" w:rsidR="00F14F02" w:rsidRPr="00235B50" w:rsidRDefault="00F14F02" w:rsidP="00424891">
            <w:pPr>
              <w:rPr>
                <w:rFonts w:cs="Times New Roman"/>
                <w:bCs/>
                <w:sz w:val="24"/>
                <w:szCs w:val="24"/>
                <w:lang w:val="de-DE"/>
              </w:rPr>
            </w:pPr>
            <w:r w:rsidRPr="00235B50">
              <w:rPr>
                <w:rFonts w:cs="Times New Roman"/>
                <w:bCs/>
                <w:sz w:val="24"/>
                <w:szCs w:val="24"/>
                <w:lang w:val="de-DE"/>
              </w:rPr>
              <w:t xml:space="preserve">+ Đề tài </w:t>
            </w:r>
            <w:r w:rsidR="000D0E8B" w:rsidRPr="00235B50">
              <w:rPr>
                <w:rFonts w:cs="Times New Roman"/>
                <w:bCs/>
                <w:sz w:val="24"/>
                <w:szCs w:val="24"/>
                <w:lang w:val="de-DE"/>
              </w:rPr>
              <w:t xml:space="preserve">Nhóm có phân công </w:t>
            </w:r>
            <w:r w:rsidR="000300FD" w:rsidRPr="00235B50">
              <w:rPr>
                <w:rFonts w:cs="Times New Roman"/>
                <w:bCs/>
                <w:sz w:val="24"/>
                <w:szCs w:val="24"/>
                <w:lang w:val="de-DE"/>
              </w:rPr>
              <w:t>thành phần</w:t>
            </w:r>
            <w:r w:rsidR="000D0E8B" w:rsidRPr="00235B50">
              <w:rPr>
                <w:rFonts w:cs="Times New Roman"/>
                <w:bCs/>
                <w:sz w:val="24"/>
                <w:szCs w:val="24"/>
                <w:lang w:val="de-DE"/>
              </w:rPr>
              <w:t xml:space="preserve"> cụ thể cho từng thành viên thuộc nhóm</w:t>
            </w:r>
          </w:p>
          <w:p w14:paraId="3138E37E" w14:textId="1DC9C6A7" w:rsidR="00F14F02" w:rsidRPr="00235B50" w:rsidRDefault="00F14F02" w:rsidP="00424891">
            <w:pPr>
              <w:rPr>
                <w:rFonts w:cs="Times New Roman"/>
                <w:bCs/>
                <w:sz w:val="24"/>
                <w:szCs w:val="24"/>
                <w:lang w:val="de-DE"/>
              </w:rPr>
            </w:pPr>
            <w:r w:rsidRPr="00235B50">
              <w:rPr>
                <w:rFonts w:cs="Times New Roman"/>
                <w:bCs/>
                <w:sz w:val="24"/>
                <w:szCs w:val="24"/>
                <w:lang w:val="de-DE"/>
              </w:rPr>
              <w:t xml:space="preserve">+ Xây dựng và thực nghiệm </w:t>
            </w:r>
            <w:r w:rsidR="00A77558" w:rsidRPr="00235B50">
              <w:rPr>
                <w:rFonts w:cs="Times New Roman"/>
                <w:bCs/>
                <w:sz w:val="24"/>
                <w:szCs w:val="24"/>
                <w:lang w:val="de-DE"/>
              </w:rPr>
              <w:t>Hệ thống Kho dữ liệu</w:t>
            </w:r>
            <w:r w:rsidRPr="00235B50">
              <w:rPr>
                <w:rFonts w:cs="Times New Roman"/>
                <w:bCs/>
                <w:sz w:val="24"/>
                <w:szCs w:val="24"/>
                <w:lang w:val="de-DE"/>
              </w:rPr>
              <w:t xml:space="preserve"> theo</w:t>
            </w:r>
            <w:r w:rsidR="000D0E8B" w:rsidRPr="00235B50">
              <w:rPr>
                <w:rFonts w:cs="Times New Roman"/>
                <w:bCs/>
                <w:sz w:val="24"/>
                <w:szCs w:val="24"/>
                <w:lang w:val="de-DE"/>
              </w:rPr>
              <w:t xml:space="preserve"> nhóm và </w:t>
            </w:r>
            <w:r w:rsidR="000300FD" w:rsidRPr="00235B50">
              <w:rPr>
                <w:rFonts w:cs="Times New Roman"/>
                <w:bCs/>
                <w:sz w:val="24"/>
                <w:szCs w:val="24"/>
                <w:lang w:val="de-DE"/>
              </w:rPr>
              <w:t>thành phần</w:t>
            </w:r>
            <w:r w:rsidRPr="00235B50">
              <w:rPr>
                <w:rFonts w:cs="Times New Roman"/>
                <w:bCs/>
                <w:sz w:val="24"/>
                <w:szCs w:val="24"/>
                <w:lang w:val="de-DE"/>
              </w:rPr>
              <w:t xml:space="preserve"> cá nhân</w:t>
            </w:r>
          </w:p>
          <w:p w14:paraId="6E7C18D6" w14:textId="77777777" w:rsidR="00F14F02" w:rsidRPr="00235B50" w:rsidRDefault="00F14F02" w:rsidP="00424891">
            <w:pPr>
              <w:rPr>
                <w:rFonts w:cs="Times New Roman"/>
                <w:b/>
                <w:bCs/>
                <w:sz w:val="24"/>
                <w:szCs w:val="24"/>
                <w:lang w:val="de-DE"/>
              </w:rPr>
            </w:pPr>
            <w:r w:rsidRPr="00235B50">
              <w:rPr>
                <w:rFonts w:cs="Times New Roman"/>
                <w:bCs/>
                <w:sz w:val="24"/>
                <w:szCs w:val="24"/>
                <w:lang w:val="de-DE"/>
              </w:rPr>
              <w:t>=&gt; báo cáo vào ngày thi.</w:t>
            </w:r>
          </w:p>
        </w:tc>
        <w:tc>
          <w:tcPr>
            <w:tcW w:w="1180" w:type="dxa"/>
            <w:shd w:val="clear" w:color="auto" w:fill="FFFFFF" w:themeFill="background1"/>
            <w:vAlign w:val="center"/>
            <w:hideMark/>
          </w:tcPr>
          <w:p w14:paraId="29D1AF32" w14:textId="77777777" w:rsidR="00F14F02" w:rsidRPr="00235B50" w:rsidRDefault="00F14F02" w:rsidP="00424891">
            <w:pPr>
              <w:jc w:val="center"/>
              <w:rPr>
                <w:rFonts w:cs="Times New Roman"/>
                <w:sz w:val="24"/>
                <w:szCs w:val="24"/>
              </w:rPr>
            </w:pPr>
            <w:r w:rsidRPr="00235B50">
              <w:rPr>
                <w:rFonts w:cs="Times New Roman"/>
                <w:sz w:val="24"/>
                <w:szCs w:val="24"/>
              </w:rPr>
              <w:t>G1.1</w:t>
            </w:r>
          </w:p>
        </w:tc>
        <w:tc>
          <w:tcPr>
            <w:tcW w:w="1379" w:type="dxa"/>
            <w:shd w:val="clear" w:color="auto" w:fill="FFFFFF" w:themeFill="background1"/>
            <w:vAlign w:val="center"/>
            <w:hideMark/>
          </w:tcPr>
          <w:p w14:paraId="6C3AE8E7" w14:textId="77777777" w:rsidR="00F14F02" w:rsidRPr="00235B50" w:rsidRDefault="00F14F02" w:rsidP="00424891">
            <w:pPr>
              <w:jc w:val="center"/>
              <w:rPr>
                <w:rFonts w:cs="Times New Roman"/>
                <w:sz w:val="24"/>
                <w:szCs w:val="24"/>
              </w:rPr>
            </w:pPr>
            <w:r w:rsidRPr="00235B50">
              <w:rPr>
                <w:rFonts w:cs="Times New Roman"/>
                <w:sz w:val="24"/>
                <w:szCs w:val="24"/>
              </w:rPr>
              <w:t>3</w:t>
            </w:r>
          </w:p>
        </w:tc>
        <w:tc>
          <w:tcPr>
            <w:tcW w:w="1264" w:type="dxa"/>
            <w:vMerge w:val="restart"/>
            <w:shd w:val="clear" w:color="auto" w:fill="FFFFFF" w:themeFill="background1"/>
            <w:hideMark/>
          </w:tcPr>
          <w:p w14:paraId="2B05DAA8" w14:textId="77777777" w:rsidR="00F14F02" w:rsidRPr="00235B50" w:rsidRDefault="00F14F02" w:rsidP="00424891">
            <w:pPr>
              <w:jc w:val="center"/>
              <w:rPr>
                <w:rFonts w:cs="Times New Roman"/>
                <w:bCs/>
                <w:sz w:val="24"/>
                <w:szCs w:val="24"/>
                <w:lang w:val="de-DE"/>
              </w:rPr>
            </w:pPr>
          </w:p>
          <w:p w14:paraId="1AA238DF" w14:textId="77777777" w:rsidR="00F14F02" w:rsidRPr="00235B50" w:rsidRDefault="00F14F02" w:rsidP="00424891">
            <w:pPr>
              <w:jc w:val="center"/>
              <w:rPr>
                <w:rFonts w:cs="Times New Roman"/>
                <w:bCs/>
                <w:sz w:val="24"/>
                <w:szCs w:val="24"/>
                <w:lang w:val="de-DE"/>
              </w:rPr>
            </w:pPr>
            <w:r w:rsidRPr="00235B50">
              <w:rPr>
                <w:rFonts w:cs="Times New Roman"/>
                <w:bCs/>
                <w:sz w:val="24"/>
                <w:szCs w:val="24"/>
                <w:lang w:val="de-DE"/>
              </w:rPr>
              <w:t>Báo cáo, Demo và thuyết trình</w:t>
            </w:r>
          </w:p>
          <w:p w14:paraId="5C6C94AF" w14:textId="77777777" w:rsidR="00F14F02" w:rsidRPr="00235B50" w:rsidRDefault="00F14F02" w:rsidP="00424891">
            <w:pPr>
              <w:jc w:val="center"/>
              <w:rPr>
                <w:rFonts w:cs="Times New Roman"/>
                <w:bCs/>
                <w:sz w:val="24"/>
                <w:szCs w:val="24"/>
                <w:lang w:val="de-DE"/>
              </w:rPr>
            </w:pPr>
          </w:p>
        </w:tc>
        <w:tc>
          <w:tcPr>
            <w:tcW w:w="1080" w:type="dxa"/>
            <w:vMerge w:val="restart"/>
            <w:shd w:val="clear" w:color="auto" w:fill="FFFFFF" w:themeFill="background1"/>
            <w:hideMark/>
          </w:tcPr>
          <w:p w14:paraId="4C90D6F7" w14:textId="77777777" w:rsidR="00F14F02" w:rsidRPr="00235B50" w:rsidRDefault="00F14F02" w:rsidP="00424891">
            <w:pPr>
              <w:jc w:val="center"/>
              <w:rPr>
                <w:rFonts w:cs="Times New Roman"/>
                <w:bCs/>
                <w:sz w:val="24"/>
                <w:szCs w:val="24"/>
                <w:lang w:val="de-DE"/>
              </w:rPr>
            </w:pPr>
          </w:p>
          <w:p w14:paraId="6B938FF4" w14:textId="77777777" w:rsidR="00F14F02" w:rsidRPr="00235B50" w:rsidRDefault="00F14F02" w:rsidP="00424891">
            <w:pPr>
              <w:jc w:val="center"/>
              <w:rPr>
                <w:rFonts w:cs="Times New Roman"/>
                <w:bCs/>
                <w:sz w:val="24"/>
                <w:szCs w:val="24"/>
                <w:lang w:val="de-DE"/>
              </w:rPr>
            </w:pPr>
            <w:r w:rsidRPr="00235B50">
              <w:rPr>
                <w:rFonts w:cs="Times New Roman"/>
                <w:bCs/>
                <w:sz w:val="24"/>
                <w:szCs w:val="24"/>
                <w:lang w:val="de-DE"/>
              </w:rPr>
              <w:t>Rubric</w:t>
            </w:r>
          </w:p>
        </w:tc>
        <w:tc>
          <w:tcPr>
            <w:tcW w:w="1285" w:type="dxa"/>
            <w:vMerge w:val="restart"/>
            <w:shd w:val="clear" w:color="auto" w:fill="FFFFFF" w:themeFill="background1"/>
            <w:hideMark/>
          </w:tcPr>
          <w:p w14:paraId="170675C2" w14:textId="77777777" w:rsidR="00F14F02" w:rsidRPr="00235B50" w:rsidRDefault="00F14F02" w:rsidP="00424891">
            <w:pPr>
              <w:jc w:val="center"/>
              <w:rPr>
                <w:rFonts w:cs="Times New Roman"/>
                <w:bCs/>
                <w:sz w:val="24"/>
                <w:szCs w:val="24"/>
                <w:lang w:val="de-DE"/>
              </w:rPr>
            </w:pPr>
            <w:r w:rsidRPr="00235B50">
              <w:rPr>
                <w:rFonts w:cs="Times New Roman"/>
                <w:bCs/>
                <w:sz w:val="24"/>
                <w:szCs w:val="24"/>
                <w:lang w:val="de-DE"/>
              </w:rPr>
              <w:t>50</w:t>
            </w:r>
          </w:p>
        </w:tc>
      </w:tr>
      <w:tr w:rsidR="00F14F02" w:rsidRPr="00235B50" w14:paraId="27F931E0" w14:textId="77777777" w:rsidTr="007E69C0">
        <w:trPr>
          <w:trHeight w:val="315"/>
        </w:trPr>
        <w:tc>
          <w:tcPr>
            <w:tcW w:w="900" w:type="dxa"/>
            <w:vMerge/>
            <w:shd w:val="clear" w:color="auto" w:fill="FFFFFF" w:themeFill="background1"/>
            <w:vAlign w:val="center"/>
            <w:hideMark/>
          </w:tcPr>
          <w:p w14:paraId="53BDA5E5" w14:textId="77777777" w:rsidR="00F14F02" w:rsidRPr="00235B50" w:rsidRDefault="00F14F02" w:rsidP="00424891">
            <w:pPr>
              <w:rPr>
                <w:rFonts w:cs="Times New Roman"/>
                <w:sz w:val="22"/>
              </w:rPr>
            </w:pPr>
          </w:p>
        </w:tc>
        <w:tc>
          <w:tcPr>
            <w:tcW w:w="3197" w:type="dxa"/>
            <w:vMerge/>
            <w:shd w:val="clear" w:color="auto" w:fill="FFFFFF" w:themeFill="background1"/>
            <w:vAlign w:val="center"/>
            <w:hideMark/>
          </w:tcPr>
          <w:p w14:paraId="2D9212BE" w14:textId="77777777" w:rsidR="00F14F02" w:rsidRPr="00235B50" w:rsidRDefault="00F14F02" w:rsidP="00424891">
            <w:pPr>
              <w:rPr>
                <w:rFonts w:cs="Times New Roman"/>
                <w:sz w:val="22"/>
              </w:rPr>
            </w:pPr>
          </w:p>
        </w:tc>
        <w:tc>
          <w:tcPr>
            <w:tcW w:w="1180" w:type="dxa"/>
            <w:shd w:val="clear" w:color="auto" w:fill="FFFFFF" w:themeFill="background1"/>
            <w:vAlign w:val="center"/>
            <w:hideMark/>
          </w:tcPr>
          <w:p w14:paraId="57E5C09D" w14:textId="77777777" w:rsidR="00F14F02" w:rsidRPr="00235B50" w:rsidRDefault="00F14F02" w:rsidP="00424891">
            <w:pPr>
              <w:jc w:val="center"/>
              <w:rPr>
                <w:rFonts w:cs="Times New Roman"/>
                <w:sz w:val="22"/>
              </w:rPr>
            </w:pPr>
            <w:r w:rsidRPr="00235B50">
              <w:rPr>
                <w:rFonts w:cs="Times New Roman"/>
                <w:sz w:val="22"/>
              </w:rPr>
              <w:t>G2.1</w:t>
            </w:r>
          </w:p>
        </w:tc>
        <w:tc>
          <w:tcPr>
            <w:tcW w:w="1379" w:type="dxa"/>
            <w:shd w:val="clear" w:color="auto" w:fill="FFFFFF" w:themeFill="background1"/>
            <w:vAlign w:val="center"/>
            <w:hideMark/>
          </w:tcPr>
          <w:p w14:paraId="241B2CB7" w14:textId="77777777" w:rsidR="00F14F02" w:rsidRPr="00235B50" w:rsidRDefault="00F14F02" w:rsidP="00424891">
            <w:pPr>
              <w:jc w:val="center"/>
              <w:rPr>
                <w:rFonts w:cs="Times New Roman"/>
                <w:sz w:val="22"/>
              </w:rPr>
            </w:pPr>
            <w:r w:rsidRPr="00235B50">
              <w:rPr>
                <w:rFonts w:cs="Times New Roman"/>
                <w:sz w:val="22"/>
              </w:rPr>
              <w:t>3</w:t>
            </w:r>
          </w:p>
        </w:tc>
        <w:tc>
          <w:tcPr>
            <w:tcW w:w="1264" w:type="dxa"/>
            <w:vMerge/>
            <w:shd w:val="clear" w:color="auto" w:fill="FFFFFF" w:themeFill="background1"/>
            <w:vAlign w:val="center"/>
            <w:hideMark/>
          </w:tcPr>
          <w:p w14:paraId="418F2E9D" w14:textId="77777777" w:rsidR="00F14F02" w:rsidRPr="00235B50" w:rsidRDefault="00F14F02" w:rsidP="00424891">
            <w:pPr>
              <w:rPr>
                <w:rFonts w:cs="Times New Roman"/>
                <w:sz w:val="22"/>
              </w:rPr>
            </w:pPr>
          </w:p>
        </w:tc>
        <w:tc>
          <w:tcPr>
            <w:tcW w:w="1080" w:type="dxa"/>
            <w:vMerge/>
            <w:shd w:val="clear" w:color="auto" w:fill="FFFFFF" w:themeFill="background1"/>
            <w:vAlign w:val="center"/>
            <w:hideMark/>
          </w:tcPr>
          <w:p w14:paraId="2CFC177A" w14:textId="77777777" w:rsidR="00F14F02" w:rsidRPr="00235B50" w:rsidRDefault="00F14F02" w:rsidP="00424891">
            <w:pPr>
              <w:rPr>
                <w:rFonts w:cs="Times New Roman"/>
                <w:sz w:val="22"/>
              </w:rPr>
            </w:pPr>
          </w:p>
        </w:tc>
        <w:tc>
          <w:tcPr>
            <w:tcW w:w="1285" w:type="dxa"/>
            <w:vMerge/>
            <w:shd w:val="clear" w:color="auto" w:fill="FFFFFF" w:themeFill="background1"/>
            <w:vAlign w:val="center"/>
            <w:hideMark/>
          </w:tcPr>
          <w:p w14:paraId="5E1D6003" w14:textId="77777777" w:rsidR="00F14F02" w:rsidRPr="00235B50" w:rsidRDefault="00F14F02" w:rsidP="00424891">
            <w:pPr>
              <w:rPr>
                <w:rFonts w:cs="Times New Roman"/>
                <w:sz w:val="22"/>
              </w:rPr>
            </w:pPr>
          </w:p>
        </w:tc>
      </w:tr>
      <w:tr w:rsidR="00F14F02" w:rsidRPr="00235B50" w14:paraId="085CF4A3" w14:textId="77777777" w:rsidTr="007E69C0">
        <w:trPr>
          <w:trHeight w:val="315"/>
        </w:trPr>
        <w:tc>
          <w:tcPr>
            <w:tcW w:w="900" w:type="dxa"/>
            <w:vMerge/>
            <w:shd w:val="clear" w:color="auto" w:fill="FFFFFF" w:themeFill="background1"/>
            <w:vAlign w:val="center"/>
            <w:hideMark/>
          </w:tcPr>
          <w:p w14:paraId="1DFB2F9A" w14:textId="77777777" w:rsidR="00F14F02" w:rsidRPr="00235B50" w:rsidRDefault="00F14F02" w:rsidP="00424891">
            <w:pPr>
              <w:rPr>
                <w:rFonts w:cs="Times New Roman"/>
                <w:sz w:val="22"/>
              </w:rPr>
            </w:pPr>
          </w:p>
        </w:tc>
        <w:tc>
          <w:tcPr>
            <w:tcW w:w="3197" w:type="dxa"/>
            <w:vMerge/>
            <w:shd w:val="clear" w:color="auto" w:fill="FFFFFF" w:themeFill="background1"/>
            <w:vAlign w:val="center"/>
            <w:hideMark/>
          </w:tcPr>
          <w:p w14:paraId="485DD686" w14:textId="77777777" w:rsidR="00F14F02" w:rsidRPr="00235B50" w:rsidRDefault="00F14F02" w:rsidP="00424891">
            <w:pPr>
              <w:rPr>
                <w:rFonts w:cs="Times New Roman"/>
                <w:sz w:val="22"/>
              </w:rPr>
            </w:pPr>
          </w:p>
        </w:tc>
        <w:tc>
          <w:tcPr>
            <w:tcW w:w="1180" w:type="dxa"/>
            <w:shd w:val="clear" w:color="auto" w:fill="FFFFFF" w:themeFill="background1"/>
            <w:vAlign w:val="center"/>
            <w:hideMark/>
          </w:tcPr>
          <w:p w14:paraId="52FBB9A1" w14:textId="77777777" w:rsidR="00F14F02" w:rsidRPr="00235B50" w:rsidRDefault="00F14F02" w:rsidP="00424891">
            <w:pPr>
              <w:jc w:val="center"/>
              <w:rPr>
                <w:rFonts w:cs="Times New Roman"/>
                <w:sz w:val="22"/>
              </w:rPr>
            </w:pPr>
            <w:r w:rsidRPr="00235B50">
              <w:rPr>
                <w:rFonts w:cs="Times New Roman"/>
                <w:sz w:val="22"/>
              </w:rPr>
              <w:t>G3.1</w:t>
            </w:r>
          </w:p>
        </w:tc>
        <w:tc>
          <w:tcPr>
            <w:tcW w:w="1379" w:type="dxa"/>
            <w:shd w:val="clear" w:color="auto" w:fill="FFFFFF" w:themeFill="background1"/>
            <w:vAlign w:val="center"/>
            <w:hideMark/>
          </w:tcPr>
          <w:p w14:paraId="1E0D455C" w14:textId="77777777" w:rsidR="00F14F02" w:rsidRPr="00235B50" w:rsidRDefault="00F14F02" w:rsidP="00424891">
            <w:pPr>
              <w:jc w:val="center"/>
              <w:rPr>
                <w:rFonts w:cs="Times New Roman"/>
                <w:sz w:val="22"/>
              </w:rPr>
            </w:pPr>
            <w:r w:rsidRPr="00235B50">
              <w:rPr>
                <w:rFonts w:cs="Times New Roman"/>
                <w:sz w:val="22"/>
              </w:rPr>
              <w:t>4</w:t>
            </w:r>
          </w:p>
        </w:tc>
        <w:tc>
          <w:tcPr>
            <w:tcW w:w="1264" w:type="dxa"/>
            <w:vMerge/>
            <w:shd w:val="clear" w:color="auto" w:fill="FFFFFF" w:themeFill="background1"/>
            <w:vAlign w:val="center"/>
            <w:hideMark/>
          </w:tcPr>
          <w:p w14:paraId="7E2A952A" w14:textId="77777777" w:rsidR="00F14F02" w:rsidRPr="00235B50" w:rsidRDefault="00F14F02" w:rsidP="00424891">
            <w:pPr>
              <w:rPr>
                <w:rFonts w:cs="Times New Roman"/>
                <w:sz w:val="22"/>
              </w:rPr>
            </w:pPr>
          </w:p>
        </w:tc>
        <w:tc>
          <w:tcPr>
            <w:tcW w:w="1080" w:type="dxa"/>
            <w:vMerge/>
            <w:shd w:val="clear" w:color="auto" w:fill="FFFFFF" w:themeFill="background1"/>
            <w:vAlign w:val="center"/>
            <w:hideMark/>
          </w:tcPr>
          <w:p w14:paraId="42A955AF" w14:textId="77777777" w:rsidR="00F14F02" w:rsidRPr="00235B50" w:rsidRDefault="00F14F02" w:rsidP="00424891">
            <w:pPr>
              <w:rPr>
                <w:rFonts w:cs="Times New Roman"/>
                <w:sz w:val="22"/>
              </w:rPr>
            </w:pPr>
          </w:p>
        </w:tc>
        <w:tc>
          <w:tcPr>
            <w:tcW w:w="1285" w:type="dxa"/>
            <w:vMerge/>
            <w:shd w:val="clear" w:color="auto" w:fill="FFFFFF" w:themeFill="background1"/>
            <w:vAlign w:val="center"/>
            <w:hideMark/>
          </w:tcPr>
          <w:p w14:paraId="7548E3ED" w14:textId="77777777" w:rsidR="00F14F02" w:rsidRPr="00235B50" w:rsidRDefault="00F14F02" w:rsidP="00424891">
            <w:pPr>
              <w:rPr>
                <w:rFonts w:cs="Times New Roman"/>
                <w:sz w:val="22"/>
              </w:rPr>
            </w:pPr>
          </w:p>
        </w:tc>
      </w:tr>
      <w:tr w:rsidR="00F14F02" w:rsidRPr="00235B50" w14:paraId="0B0575AC" w14:textId="77777777" w:rsidTr="007E69C0">
        <w:trPr>
          <w:trHeight w:val="315"/>
        </w:trPr>
        <w:tc>
          <w:tcPr>
            <w:tcW w:w="900" w:type="dxa"/>
            <w:vMerge/>
            <w:shd w:val="clear" w:color="auto" w:fill="FFFFFF" w:themeFill="background1"/>
            <w:vAlign w:val="center"/>
            <w:hideMark/>
          </w:tcPr>
          <w:p w14:paraId="7121B64D" w14:textId="77777777" w:rsidR="00F14F02" w:rsidRPr="00235B50" w:rsidRDefault="00F14F02" w:rsidP="00424891">
            <w:pPr>
              <w:rPr>
                <w:rFonts w:cs="Times New Roman"/>
                <w:sz w:val="22"/>
              </w:rPr>
            </w:pPr>
          </w:p>
        </w:tc>
        <w:tc>
          <w:tcPr>
            <w:tcW w:w="3197" w:type="dxa"/>
            <w:vMerge/>
            <w:shd w:val="clear" w:color="auto" w:fill="FFFFFF" w:themeFill="background1"/>
            <w:vAlign w:val="center"/>
            <w:hideMark/>
          </w:tcPr>
          <w:p w14:paraId="355BA4CE" w14:textId="77777777" w:rsidR="00F14F02" w:rsidRPr="00235B50" w:rsidRDefault="00F14F02" w:rsidP="00424891">
            <w:pPr>
              <w:rPr>
                <w:rFonts w:cs="Times New Roman"/>
                <w:sz w:val="22"/>
              </w:rPr>
            </w:pPr>
          </w:p>
        </w:tc>
        <w:tc>
          <w:tcPr>
            <w:tcW w:w="1180" w:type="dxa"/>
            <w:shd w:val="clear" w:color="auto" w:fill="FFFFFF" w:themeFill="background1"/>
            <w:vAlign w:val="center"/>
            <w:hideMark/>
          </w:tcPr>
          <w:p w14:paraId="17CE3DFE" w14:textId="77777777" w:rsidR="00F14F02" w:rsidRPr="00235B50" w:rsidRDefault="00F14F02" w:rsidP="00424891">
            <w:pPr>
              <w:jc w:val="center"/>
              <w:rPr>
                <w:rFonts w:cs="Times New Roman"/>
                <w:sz w:val="22"/>
              </w:rPr>
            </w:pPr>
            <w:r w:rsidRPr="00235B50">
              <w:rPr>
                <w:rFonts w:cs="Times New Roman"/>
                <w:sz w:val="22"/>
              </w:rPr>
              <w:t>G3.2</w:t>
            </w:r>
          </w:p>
          <w:p w14:paraId="5E2CF3DE" w14:textId="77777777" w:rsidR="00F14F02" w:rsidRPr="00235B50" w:rsidRDefault="00F14F02" w:rsidP="00424891">
            <w:pPr>
              <w:jc w:val="center"/>
              <w:rPr>
                <w:rFonts w:cs="Times New Roman"/>
                <w:sz w:val="22"/>
              </w:rPr>
            </w:pPr>
            <w:r w:rsidRPr="00235B50">
              <w:rPr>
                <w:rFonts w:cs="Times New Roman"/>
                <w:sz w:val="22"/>
              </w:rPr>
              <w:t>G4.1</w:t>
            </w:r>
          </w:p>
        </w:tc>
        <w:tc>
          <w:tcPr>
            <w:tcW w:w="1379" w:type="dxa"/>
            <w:shd w:val="clear" w:color="auto" w:fill="FFFFFF" w:themeFill="background1"/>
            <w:vAlign w:val="center"/>
            <w:hideMark/>
          </w:tcPr>
          <w:p w14:paraId="7D946722" w14:textId="77777777" w:rsidR="00F14F02" w:rsidRPr="00235B50" w:rsidRDefault="00F14F02" w:rsidP="00424891">
            <w:pPr>
              <w:jc w:val="center"/>
              <w:rPr>
                <w:rFonts w:cs="Times New Roman"/>
                <w:sz w:val="22"/>
              </w:rPr>
            </w:pPr>
            <w:r w:rsidRPr="00235B50">
              <w:rPr>
                <w:rFonts w:cs="Times New Roman"/>
                <w:sz w:val="22"/>
              </w:rPr>
              <w:t>3</w:t>
            </w:r>
          </w:p>
          <w:p w14:paraId="41457B3D" w14:textId="77777777" w:rsidR="00F14F02" w:rsidRPr="00235B50" w:rsidRDefault="00F14F02" w:rsidP="00424891">
            <w:pPr>
              <w:jc w:val="center"/>
              <w:rPr>
                <w:rFonts w:cs="Times New Roman"/>
                <w:sz w:val="22"/>
              </w:rPr>
            </w:pPr>
            <w:r w:rsidRPr="00235B50">
              <w:rPr>
                <w:rFonts w:cs="Times New Roman"/>
                <w:sz w:val="22"/>
              </w:rPr>
              <w:t>5</w:t>
            </w:r>
          </w:p>
        </w:tc>
        <w:tc>
          <w:tcPr>
            <w:tcW w:w="1264" w:type="dxa"/>
            <w:vMerge/>
            <w:shd w:val="clear" w:color="auto" w:fill="FFFFFF" w:themeFill="background1"/>
            <w:vAlign w:val="center"/>
            <w:hideMark/>
          </w:tcPr>
          <w:p w14:paraId="21959E9D" w14:textId="77777777" w:rsidR="00F14F02" w:rsidRPr="00235B50" w:rsidRDefault="00F14F02" w:rsidP="00424891">
            <w:pPr>
              <w:rPr>
                <w:rFonts w:cs="Times New Roman"/>
                <w:sz w:val="22"/>
              </w:rPr>
            </w:pPr>
          </w:p>
        </w:tc>
        <w:tc>
          <w:tcPr>
            <w:tcW w:w="1080" w:type="dxa"/>
            <w:vMerge/>
            <w:shd w:val="clear" w:color="auto" w:fill="FFFFFF" w:themeFill="background1"/>
            <w:vAlign w:val="center"/>
            <w:hideMark/>
          </w:tcPr>
          <w:p w14:paraId="03F2C382" w14:textId="77777777" w:rsidR="00F14F02" w:rsidRPr="00235B50" w:rsidRDefault="00F14F02" w:rsidP="00424891">
            <w:pPr>
              <w:rPr>
                <w:rFonts w:cs="Times New Roman"/>
                <w:sz w:val="22"/>
              </w:rPr>
            </w:pPr>
          </w:p>
        </w:tc>
        <w:tc>
          <w:tcPr>
            <w:tcW w:w="1285" w:type="dxa"/>
            <w:vMerge/>
            <w:shd w:val="clear" w:color="auto" w:fill="FFFFFF" w:themeFill="background1"/>
            <w:vAlign w:val="center"/>
            <w:hideMark/>
          </w:tcPr>
          <w:p w14:paraId="1342F6DF" w14:textId="77777777" w:rsidR="00F14F02" w:rsidRPr="00235B50" w:rsidRDefault="00F14F02" w:rsidP="00424891">
            <w:pPr>
              <w:rPr>
                <w:rFonts w:cs="Times New Roman"/>
                <w:sz w:val="22"/>
              </w:rPr>
            </w:pPr>
          </w:p>
        </w:tc>
      </w:tr>
      <w:tr w:rsidR="00F14F02" w:rsidRPr="00235B50" w14:paraId="3E09C724" w14:textId="77777777" w:rsidTr="004B701C">
        <w:trPr>
          <w:trHeight w:val="315"/>
        </w:trPr>
        <w:tc>
          <w:tcPr>
            <w:tcW w:w="900" w:type="dxa"/>
            <w:vMerge/>
            <w:shd w:val="clear" w:color="auto" w:fill="FFFFFF" w:themeFill="background1"/>
            <w:vAlign w:val="center"/>
            <w:hideMark/>
          </w:tcPr>
          <w:p w14:paraId="6B8004D9" w14:textId="77777777" w:rsidR="00F14F02" w:rsidRPr="00235B50" w:rsidRDefault="00F14F02" w:rsidP="00424891">
            <w:pPr>
              <w:rPr>
                <w:rFonts w:cs="Times New Roman"/>
                <w:sz w:val="22"/>
              </w:rPr>
            </w:pPr>
          </w:p>
        </w:tc>
        <w:tc>
          <w:tcPr>
            <w:tcW w:w="3197" w:type="dxa"/>
            <w:vMerge/>
            <w:shd w:val="clear" w:color="auto" w:fill="FFFFFF" w:themeFill="background1"/>
            <w:vAlign w:val="center"/>
            <w:hideMark/>
          </w:tcPr>
          <w:p w14:paraId="2946EFF8" w14:textId="77777777" w:rsidR="00F14F02" w:rsidRPr="00235B50" w:rsidRDefault="00F14F02" w:rsidP="00424891">
            <w:pPr>
              <w:rPr>
                <w:rFonts w:cs="Times New Roman"/>
                <w:sz w:val="22"/>
              </w:rPr>
            </w:pPr>
          </w:p>
        </w:tc>
        <w:tc>
          <w:tcPr>
            <w:tcW w:w="1180" w:type="dxa"/>
            <w:shd w:val="clear" w:color="auto" w:fill="FFFFFF" w:themeFill="background1"/>
            <w:vAlign w:val="center"/>
            <w:hideMark/>
          </w:tcPr>
          <w:p w14:paraId="2170CFBE" w14:textId="77777777" w:rsidR="00F14F02" w:rsidRPr="00235B50" w:rsidRDefault="00F14F02" w:rsidP="00424891">
            <w:pPr>
              <w:jc w:val="center"/>
              <w:rPr>
                <w:rFonts w:cs="Times New Roman"/>
                <w:sz w:val="22"/>
              </w:rPr>
            </w:pPr>
            <w:r w:rsidRPr="00235B50">
              <w:rPr>
                <w:rFonts w:cs="Times New Roman"/>
                <w:sz w:val="22"/>
              </w:rPr>
              <w:t>G2.1</w:t>
            </w:r>
          </w:p>
        </w:tc>
        <w:tc>
          <w:tcPr>
            <w:tcW w:w="1379" w:type="dxa"/>
            <w:shd w:val="clear" w:color="auto" w:fill="FFFFFF" w:themeFill="background1"/>
            <w:vAlign w:val="center"/>
            <w:hideMark/>
          </w:tcPr>
          <w:p w14:paraId="7FDE6CE8" w14:textId="77777777" w:rsidR="00F14F02" w:rsidRPr="00235B50" w:rsidRDefault="00F14F02" w:rsidP="00424891">
            <w:pPr>
              <w:jc w:val="center"/>
              <w:rPr>
                <w:rFonts w:cs="Times New Roman"/>
                <w:sz w:val="22"/>
              </w:rPr>
            </w:pPr>
            <w:r w:rsidRPr="00235B50">
              <w:rPr>
                <w:rFonts w:cs="Times New Roman"/>
                <w:sz w:val="22"/>
              </w:rPr>
              <w:t>4</w:t>
            </w:r>
          </w:p>
        </w:tc>
        <w:tc>
          <w:tcPr>
            <w:tcW w:w="1264" w:type="dxa"/>
            <w:vMerge/>
            <w:shd w:val="clear" w:color="auto" w:fill="FFFFFF" w:themeFill="background1"/>
            <w:vAlign w:val="center"/>
            <w:hideMark/>
          </w:tcPr>
          <w:p w14:paraId="13050C07" w14:textId="77777777" w:rsidR="00F14F02" w:rsidRPr="00235B50" w:rsidRDefault="00F14F02" w:rsidP="00424891">
            <w:pPr>
              <w:rPr>
                <w:rFonts w:cs="Times New Roman"/>
                <w:sz w:val="22"/>
              </w:rPr>
            </w:pPr>
          </w:p>
        </w:tc>
        <w:tc>
          <w:tcPr>
            <w:tcW w:w="1080" w:type="dxa"/>
            <w:vMerge/>
            <w:shd w:val="clear" w:color="auto" w:fill="FFFFFF" w:themeFill="background1"/>
            <w:vAlign w:val="center"/>
            <w:hideMark/>
          </w:tcPr>
          <w:p w14:paraId="43AB12E1" w14:textId="77777777" w:rsidR="00F14F02" w:rsidRPr="00235B50" w:rsidRDefault="00F14F02" w:rsidP="00424891">
            <w:pPr>
              <w:rPr>
                <w:rFonts w:cs="Times New Roman"/>
                <w:sz w:val="22"/>
              </w:rPr>
            </w:pPr>
          </w:p>
        </w:tc>
        <w:tc>
          <w:tcPr>
            <w:tcW w:w="1285" w:type="dxa"/>
            <w:vMerge/>
            <w:shd w:val="clear" w:color="auto" w:fill="FFFFFF" w:themeFill="background1"/>
            <w:vAlign w:val="center"/>
            <w:hideMark/>
          </w:tcPr>
          <w:p w14:paraId="15000D45" w14:textId="77777777" w:rsidR="00F14F02" w:rsidRPr="00235B50" w:rsidRDefault="00F14F02" w:rsidP="00424891">
            <w:pPr>
              <w:rPr>
                <w:rFonts w:cs="Times New Roman"/>
                <w:sz w:val="22"/>
              </w:rPr>
            </w:pPr>
          </w:p>
        </w:tc>
      </w:tr>
      <w:tr w:rsidR="00F14F02" w:rsidRPr="00235B50" w14:paraId="14366D58" w14:textId="77777777" w:rsidTr="004B701C">
        <w:trPr>
          <w:trHeight w:val="315"/>
        </w:trPr>
        <w:tc>
          <w:tcPr>
            <w:tcW w:w="900" w:type="dxa"/>
            <w:vMerge/>
            <w:shd w:val="clear" w:color="auto" w:fill="FFFFFF" w:themeFill="background1"/>
            <w:vAlign w:val="center"/>
            <w:hideMark/>
          </w:tcPr>
          <w:p w14:paraId="182976F7" w14:textId="77777777" w:rsidR="00F14F02" w:rsidRPr="00235B50" w:rsidRDefault="00F14F02" w:rsidP="00424891">
            <w:pPr>
              <w:rPr>
                <w:rFonts w:cs="Times New Roman"/>
                <w:sz w:val="22"/>
              </w:rPr>
            </w:pPr>
          </w:p>
        </w:tc>
        <w:tc>
          <w:tcPr>
            <w:tcW w:w="3197" w:type="dxa"/>
            <w:vMerge/>
            <w:shd w:val="clear" w:color="auto" w:fill="FFFFFF" w:themeFill="background1"/>
            <w:vAlign w:val="center"/>
            <w:hideMark/>
          </w:tcPr>
          <w:p w14:paraId="09C58EC4" w14:textId="77777777" w:rsidR="00F14F02" w:rsidRPr="00235B50" w:rsidRDefault="00F14F02" w:rsidP="00424891">
            <w:pPr>
              <w:rPr>
                <w:rFonts w:cs="Times New Roman"/>
                <w:sz w:val="22"/>
              </w:rPr>
            </w:pPr>
          </w:p>
        </w:tc>
        <w:tc>
          <w:tcPr>
            <w:tcW w:w="1180" w:type="dxa"/>
            <w:shd w:val="clear" w:color="auto" w:fill="FFFFFF" w:themeFill="background1"/>
            <w:vAlign w:val="center"/>
            <w:hideMark/>
          </w:tcPr>
          <w:p w14:paraId="7B02AF0B" w14:textId="77777777" w:rsidR="00F14F02" w:rsidRPr="00235B50" w:rsidRDefault="00F14F02" w:rsidP="00424891">
            <w:pPr>
              <w:jc w:val="center"/>
              <w:rPr>
                <w:rFonts w:cs="Times New Roman"/>
                <w:sz w:val="22"/>
              </w:rPr>
            </w:pPr>
            <w:r w:rsidRPr="00235B50">
              <w:rPr>
                <w:rFonts w:cs="Times New Roman"/>
                <w:sz w:val="22"/>
              </w:rPr>
              <w:t>G3.1</w:t>
            </w:r>
          </w:p>
        </w:tc>
        <w:tc>
          <w:tcPr>
            <w:tcW w:w="1379" w:type="dxa"/>
            <w:shd w:val="clear" w:color="auto" w:fill="FFFFFF" w:themeFill="background1"/>
            <w:vAlign w:val="center"/>
            <w:hideMark/>
          </w:tcPr>
          <w:p w14:paraId="310241E4" w14:textId="77777777" w:rsidR="00F14F02" w:rsidRPr="00235B50" w:rsidRDefault="00F14F02" w:rsidP="00424891">
            <w:pPr>
              <w:jc w:val="center"/>
              <w:rPr>
                <w:rFonts w:cs="Times New Roman"/>
                <w:sz w:val="22"/>
              </w:rPr>
            </w:pPr>
            <w:r w:rsidRPr="00235B50">
              <w:rPr>
                <w:rFonts w:cs="Times New Roman"/>
                <w:sz w:val="22"/>
              </w:rPr>
              <w:t>4</w:t>
            </w:r>
          </w:p>
        </w:tc>
        <w:tc>
          <w:tcPr>
            <w:tcW w:w="1264" w:type="dxa"/>
            <w:vMerge/>
            <w:shd w:val="clear" w:color="auto" w:fill="FFFFFF" w:themeFill="background1"/>
            <w:vAlign w:val="center"/>
            <w:hideMark/>
          </w:tcPr>
          <w:p w14:paraId="3EA69C46" w14:textId="77777777" w:rsidR="00F14F02" w:rsidRPr="00235B50" w:rsidRDefault="00F14F02" w:rsidP="00424891">
            <w:pPr>
              <w:rPr>
                <w:rFonts w:cs="Times New Roman"/>
                <w:sz w:val="22"/>
              </w:rPr>
            </w:pPr>
          </w:p>
        </w:tc>
        <w:tc>
          <w:tcPr>
            <w:tcW w:w="1080" w:type="dxa"/>
            <w:vMerge/>
            <w:shd w:val="clear" w:color="auto" w:fill="FFFFFF" w:themeFill="background1"/>
            <w:vAlign w:val="center"/>
            <w:hideMark/>
          </w:tcPr>
          <w:p w14:paraId="18C5F81B" w14:textId="77777777" w:rsidR="00F14F02" w:rsidRPr="00235B50" w:rsidRDefault="00F14F02" w:rsidP="00424891">
            <w:pPr>
              <w:rPr>
                <w:rFonts w:cs="Times New Roman"/>
                <w:sz w:val="22"/>
              </w:rPr>
            </w:pPr>
          </w:p>
        </w:tc>
        <w:tc>
          <w:tcPr>
            <w:tcW w:w="1285" w:type="dxa"/>
            <w:vMerge/>
            <w:shd w:val="clear" w:color="auto" w:fill="FFFFFF" w:themeFill="background1"/>
            <w:vAlign w:val="center"/>
            <w:hideMark/>
          </w:tcPr>
          <w:p w14:paraId="7DCBF301" w14:textId="77777777" w:rsidR="00F14F02" w:rsidRPr="00235B50" w:rsidRDefault="00F14F02" w:rsidP="00424891">
            <w:pPr>
              <w:rPr>
                <w:rFonts w:cs="Times New Roman"/>
                <w:sz w:val="22"/>
              </w:rPr>
            </w:pPr>
          </w:p>
        </w:tc>
      </w:tr>
      <w:tr w:rsidR="00F14F02" w:rsidRPr="00235B50" w14:paraId="17133384" w14:textId="77777777" w:rsidTr="004B701C">
        <w:trPr>
          <w:trHeight w:val="315"/>
        </w:trPr>
        <w:tc>
          <w:tcPr>
            <w:tcW w:w="900" w:type="dxa"/>
            <w:vMerge/>
            <w:shd w:val="clear" w:color="auto" w:fill="FFFFFF" w:themeFill="background1"/>
            <w:vAlign w:val="center"/>
            <w:hideMark/>
          </w:tcPr>
          <w:p w14:paraId="070D85BD" w14:textId="77777777" w:rsidR="00F14F02" w:rsidRPr="00235B50" w:rsidRDefault="00F14F02" w:rsidP="00424891">
            <w:pPr>
              <w:rPr>
                <w:rFonts w:cs="Times New Roman"/>
                <w:sz w:val="22"/>
              </w:rPr>
            </w:pPr>
          </w:p>
        </w:tc>
        <w:tc>
          <w:tcPr>
            <w:tcW w:w="3197" w:type="dxa"/>
            <w:vMerge/>
            <w:shd w:val="clear" w:color="auto" w:fill="FFFFFF" w:themeFill="background1"/>
            <w:vAlign w:val="center"/>
            <w:hideMark/>
          </w:tcPr>
          <w:p w14:paraId="2CD0630D" w14:textId="77777777" w:rsidR="00F14F02" w:rsidRPr="00235B50" w:rsidRDefault="00F14F02" w:rsidP="00424891">
            <w:pPr>
              <w:rPr>
                <w:rFonts w:cs="Times New Roman"/>
                <w:sz w:val="22"/>
              </w:rPr>
            </w:pPr>
          </w:p>
        </w:tc>
        <w:tc>
          <w:tcPr>
            <w:tcW w:w="1180" w:type="dxa"/>
            <w:shd w:val="clear" w:color="auto" w:fill="FFFFFF" w:themeFill="background1"/>
            <w:vAlign w:val="center"/>
            <w:hideMark/>
          </w:tcPr>
          <w:p w14:paraId="5174B6D3" w14:textId="77777777" w:rsidR="00F14F02" w:rsidRPr="00235B50" w:rsidRDefault="00F14F02" w:rsidP="00424891">
            <w:pPr>
              <w:jc w:val="center"/>
              <w:rPr>
                <w:rFonts w:cs="Times New Roman"/>
                <w:sz w:val="22"/>
              </w:rPr>
            </w:pPr>
            <w:r w:rsidRPr="00235B50">
              <w:rPr>
                <w:rFonts w:cs="Times New Roman"/>
                <w:sz w:val="22"/>
              </w:rPr>
              <w:t>G3.2</w:t>
            </w:r>
          </w:p>
          <w:p w14:paraId="059692F9" w14:textId="77777777" w:rsidR="00F14F02" w:rsidRPr="00235B50" w:rsidRDefault="00F14F02" w:rsidP="00424891">
            <w:pPr>
              <w:jc w:val="center"/>
              <w:rPr>
                <w:rFonts w:cs="Times New Roman"/>
                <w:sz w:val="22"/>
              </w:rPr>
            </w:pPr>
            <w:r w:rsidRPr="00235B50">
              <w:rPr>
                <w:rFonts w:cs="Times New Roman"/>
                <w:sz w:val="22"/>
              </w:rPr>
              <w:t>G4.1</w:t>
            </w:r>
          </w:p>
        </w:tc>
        <w:tc>
          <w:tcPr>
            <w:tcW w:w="1379" w:type="dxa"/>
            <w:shd w:val="clear" w:color="auto" w:fill="FFFFFF" w:themeFill="background1"/>
            <w:vAlign w:val="center"/>
            <w:hideMark/>
          </w:tcPr>
          <w:p w14:paraId="7C911785" w14:textId="77777777" w:rsidR="00F14F02" w:rsidRPr="00235B50" w:rsidRDefault="00F14F02" w:rsidP="00424891">
            <w:pPr>
              <w:jc w:val="center"/>
              <w:rPr>
                <w:rFonts w:cs="Times New Roman"/>
                <w:sz w:val="22"/>
              </w:rPr>
            </w:pPr>
            <w:r w:rsidRPr="00235B50">
              <w:rPr>
                <w:rFonts w:cs="Times New Roman"/>
                <w:sz w:val="22"/>
              </w:rPr>
              <w:t>3</w:t>
            </w:r>
          </w:p>
          <w:p w14:paraId="65404AF1" w14:textId="77777777" w:rsidR="00F14F02" w:rsidRPr="00235B50" w:rsidRDefault="00F14F02" w:rsidP="00424891">
            <w:pPr>
              <w:jc w:val="center"/>
              <w:rPr>
                <w:rFonts w:cs="Times New Roman"/>
                <w:sz w:val="22"/>
              </w:rPr>
            </w:pPr>
            <w:r w:rsidRPr="00235B50">
              <w:rPr>
                <w:rFonts w:cs="Times New Roman"/>
                <w:sz w:val="22"/>
              </w:rPr>
              <w:t>5</w:t>
            </w:r>
          </w:p>
        </w:tc>
        <w:tc>
          <w:tcPr>
            <w:tcW w:w="1264" w:type="dxa"/>
            <w:vMerge/>
            <w:shd w:val="clear" w:color="auto" w:fill="FFFFFF" w:themeFill="background1"/>
            <w:vAlign w:val="center"/>
            <w:hideMark/>
          </w:tcPr>
          <w:p w14:paraId="6E87E2AE" w14:textId="77777777" w:rsidR="00F14F02" w:rsidRPr="00235B50" w:rsidRDefault="00F14F02" w:rsidP="00424891">
            <w:pPr>
              <w:rPr>
                <w:rFonts w:cs="Times New Roman"/>
                <w:sz w:val="22"/>
              </w:rPr>
            </w:pPr>
          </w:p>
        </w:tc>
        <w:tc>
          <w:tcPr>
            <w:tcW w:w="1080" w:type="dxa"/>
            <w:vMerge/>
            <w:shd w:val="clear" w:color="auto" w:fill="FFFFFF" w:themeFill="background1"/>
            <w:vAlign w:val="center"/>
            <w:hideMark/>
          </w:tcPr>
          <w:p w14:paraId="6E1012F6" w14:textId="77777777" w:rsidR="00F14F02" w:rsidRPr="00235B50" w:rsidRDefault="00F14F02" w:rsidP="00424891">
            <w:pPr>
              <w:rPr>
                <w:rFonts w:cs="Times New Roman"/>
                <w:sz w:val="22"/>
              </w:rPr>
            </w:pPr>
          </w:p>
        </w:tc>
        <w:tc>
          <w:tcPr>
            <w:tcW w:w="1285" w:type="dxa"/>
            <w:vMerge/>
            <w:shd w:val="clear" w:color="auto" w:fill="FFFFFF" w:themeFill="background1"/>
            <w:vAlign w:val="center"/>
            <w:hideMark/>
          </w:tcPr>
          <w:p w14:paraId="79B45AFA" w14:textId="77777777" w:rsidR="00F14F02" w:rsidRPr="00235B50" w:rsidRDefault="00F14F02" w:rsidP="00424891">
            <w:pPr>
              <w:rPr>
                <w:rFonts w:cs="Times New Roman"/>
                <w:sz w:val="22"/>
              </w:rPr>
            </w:pPr>
          </w:p>
        </w:tc>
      </w:tr>
    </w:tbl>
    <w:p w14:paraId="7A4396DB" w14:textId="77777777" w:rsidR="00F14F02" w:rsidRPr="00235B50" w:rsidRDefault="00F14F02" w:rsidP="00E51439">
      <w:pPr>
        <w:rPr>
          <w:rFonts w:cs="Times New Roman"/>
        </w:rPr>
      </w:pPr>
    </w:p>
    <w:sectPr w:rsidR="00F14F02" w:rsidRPr="00235B50" w:rsidSect="004B3290">
      <w:footerReference w:type="default" r:id="rId39"/>
      <w:pgSz w:w="11909" w:h="16834" w:code="9"/>
      <w:pgMar w:top="1418" w:right="749" w:bottom="1418" w:left="1418" w:header="720" w:footer="851"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9F0E9" w14:textId="77777777" w:rsidR="003F59C8" w:rsidRDefault="003F59C8" w:rsidP="00C75A6E">
      <w:pPr>
        <w:spacing w:after="0" w:line="240" w:lineRule="auto"/>
      </w:pPr>
      <w:r>
        <w:separator/>
      </w:r>
    </w:p>
  </w:endnote>
  <w:endnote w:type="continuationSeparator" w:id="0">
    <w:p w14:paraId="3C2AF7ED" w14:textId="77777777" w:rsidR="003F59C8" w:rsidRDefault="003F59C8"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icrosoft YaHei"/>
    <w:panose1 w:val="00000000000000000000"/>
    <w:charset w:val="86"/>
    <w:family w:val="auto"/>
    <w:notTrueType/>
    <w:pitch w:val="default"/>
    <w:sig w:usb0="00000003" w:usb1="080E0000" w:usb2="00000010" w:usb3="00000000" w:csb0="00040001"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DE74" w14:textId="65345882" w:rsidR="00342A90" w:rsidRDefault="00342A90"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2A1EBA">
          <w:rPr>
            <w:noProof/>
          </w:rPr>
          <w:t>2</w:t>
        </w:r>
        <w:r>
          <w:rPr>
            <w:noProof/>
          </w:rPr>
          <w:fldChar w:fldCharType="end"/>
        </w:r>
        <w:r>
          <w:rPr>
            <w:noProof/>
          </w:rPr>
          <w:t xml:space="preserve"> -</w:t>
        </w:r>
      </w:sdtContent>
    </w:sdt>
  </w:p>
  <w:p w14:paraId="3C2CD52B" w14:textId="77777777" w:rsidR="00342A90" w:rsidRDefault="00342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87701" w14:textId="77777777" w:rsidR="003F59C8" w:rsidRDefault="003F59C8" w:rsidP="00C75A6E">
      <w:pPr>
        <w:spacing w:after="0" w:line="240" w:lineRule="auto"/>
      </w:pPr>
      <w:r>
        <w:separator/>
      </w:r>
    </w:p>
  </w:footnote>
  <w:footnote w:type="continuationSeparator" w:id="0">
    <w:p w14:paraId="38CC561D" w14:textId="77777777" w:rsidR="003F59C8" w:rsidRDefault="003F59C8" w:rsidP="00C75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65337"/>
    <w:multiLevelType w:val="hybridMultilevel"/>
    <w:tmpl w:val="BD9211C4"/>
    <w:lvl w:ilvl="0" w:tplc="6CA804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12F6A"/>
    <w:multiLevelType w:val="hybridMultilevel"/>
    <w:tmpl w:val="4BBCFBFE"/>
    <w:lvl w:ilvl="0" w:tplc="581A5B3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D73154"/>
    <w:multiLevelType w:val="multilevel"/>
    <w:tmpl w:val="3DB6BF3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DE6D23"/>
    <w:multiLevelType w:val="multilevel"/>
    <w:tmpl w:val="864A3E3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DF6514"/>
    <w:multiLevelType w:val="hybridMultilevel"/>
    <w:tmpl w:val="98440588"/>
    <w:lvl w:ilvl="0" w:tplc="949E1A1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9294B522">
      <w:start w:val="1"/>
      <w:numFmt w:val="bullet"/>
      <w:lvlText w:val=""/>
      <w:lvlJc w:val="left"/>
      <w:pPr>
        <w:ind w:left="2160" w:hanging="360"/>
      </w:pPr>
      <w:rPr>
        <w:rFonts w:ascii="Wingdings" w:hAnsi="Wingdings" w:hint="default"/>
        <w:color w:val="7030A0"/>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865D4"/>
    <w:multiLevelType w:val="hybridMultilevel"/>
    <w:tmpl w:val="CB6A492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3397E36"/>
    <w:multiLevelType w:val="hybridMultilevel"/>
    <w:tmpl w:val="A6241B2E"/>
    <w:lvl w:ilvl="0" w:tplc="EE32AA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77A2A"/>
    <w:multiLevelType w:val="hybridMultilevel"/>
    <w:tmpl w:val="37D8E136"/>
    <w:lvl w:ilvl="0" w:tplc="5F6AC508">
      <w:numFmt w:val="bullet"/>
      <w:lvlText w:val="-"/>
      <w:lvlJc w:val="left"/>
      <w:pPr>
        <w:ind w:left="720" w:hanging="360"/>
      </w:pPr>
      <w:rPr>
        <w:rFonts w:ascii="Arial" w:eastAsiaTheme="minorHAnsi" w:hAnsi="Arial" w:cs="Arial"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57BC5"/>
    <w:multiLevelType w:val="multilevel"/>
    <w:tmpl w:val="864A3E32"/>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1BC378D"/>
    <w:multiLevelType w:val="hybridMultilevel"/>
    <w:tmpl w:val="7D268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E4867"/>
    <w:multiLevelType w:val="hybridMultilevel"/>
    <w:tmpl w:val="AC666F0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3"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848682F"/>
    <w:multiLevelType w:val="hybridMultilevel"/>
    <w:tmpl w:val="CB6A492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A2F6118"/>
    <w:multiLevelType w:val="hybridMultilevel"/>
    <w:tmpl w:val="32DA6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F85886"/>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79C79FE"/>
    <w:multiLevelType w:val="hybridMultilevel"/>
    <w:tmpl w:val="B07AD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194257"/>
    <w:multiLevelType w:val="multilevel"/>
    <w:tmpl w:val="8BF6F4F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DBD196C"/>
    <w:multiLevelType w:val="hybridMultilevel"/>
    <w:tmpl w:val="DC901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B17312"/>
    <w:multiLevelType w:val="hybridMultilevel"/>
    <w:tmpl w:val="B06C8C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6F82FCB"/>
    <w:multiLevelType w:val="multilevel"/>
    <w:tmpl w:val="864A3E3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7CF6651"/>
    <w:multiLevelType w:val="hybridMultilevel"/>
    <w:tmpl w:val="0ECC2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1843E5"/>
    <w:multiLevelType w:val="hybridMultilevel"/>
    <w:tmpl w:val="539015E8"/>
    <w:lvl w:ilvl="0" w:tplc="E80EF84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8D4022"/>
    <w:multiLevelType w:val="hybridMultilevel"/>
    <w:tmpl w:val="5D24A8A8"/>
    <w:lvl w:ilvl="0" w:tplc="B62C39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959DC"/>
    <w:multiLevelType w:val="hybridMultilevel"/>
    <w:tmpl w:val="305A3BE2"/>
    <w:lvl w:ilvl="0" w:tplc="767CDA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D3636F7"/>
    <w:multiLevelType w:val="hybridMultilevel"/>
    <w:tmpl w:val="E6863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BA467F"/>
    <w:multiLevelType w:val="hybridMultilevel"/>
    <w:tmpl w:val="80BAC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211DE0"/>
    <w:multiLevelType w:val="hybridMultilevel"/>
    <w:tmpl w:val="379A8346"/>
    <w:lvl w:ilvl="0" w:tplc="EE32AA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D7314"/>
    <w:multiLevelType w:val="hybridMultilevel"/>
    <w:tmpl w:val="2C2E543A"/>
    <w:lvl w:ilvl="0" w:tplc="0409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0" w15:restartNumberingAfterBreak="0">
    <w:nsid w:val="63B8443C"/>
    <w:multiLevelType w:val="multilevel"/>
    <w:tmpl w:val="30DA7118"/>
    <w:lvl w:ilvl="0">
      <w:start w:val="1"/>
      <w:numFmt w:val="decimal"/>
      <w:lvlText w:val="Chương %1. "/>
      <w:lvlJc w:val="left"/>
      <w:pPr>
        <w:ind w:left="360" w:hanging="360"/>
      </w:pPr>
      <w:rPr>
        <w:rFonts w:ascii="Times New Roman Bold" w:hAnsi="Times New Roman Bold" w:hint="default"/>
        <w:b/>
        <w:i w:val="0"/>
        <w:sz w:val="28"/>
      </w:rPr>
    </w:lvl>
    <w:lvl w:ilvl="1">
      <w:start w:val="1"/>
      <w:numFmt w:val="upperRoman"/>
      <w:lvlText w:val="%2."/>
      <w:lvlJc w:val="left"/>
      <w:pPr>
        <w:ind w:left="1800" w:hanging="720"/>
      </w:pPr>
      <w:rPr>
        <w:rFonts w:cstheme="majorBidi"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6017358"/>
    <w:multiLevelType w:val="hybridMultilevel"/>
    <w:tmpl w:val="4CF010E2"/>
    <w:lvl w:ilvl="0" w:tplc="357C62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4521F3"/>
    <w:multiLevelType w:val="hybridMultilevel"/>
    <w:tmpl w:val="2EFE22B2"/>
    <w:lvl w:ilvl="0" w:tplc="C35AD58E">
      <w:start w:val="1"/>
      <w:numFmt w:val="decimal"/>
      <w:lvlText w:val="%1."/>
      <w:lvlJc w:val="left"/>
      <w:pPr>
        <w:ind w:left="360" w:hanging="360"/>
      </w:pPr>
      <w:rPr>
        <w:rFonts w:hint="default"/>
        <w:color w:val="1F4E79" w:themeColor="accent1"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D1E4470"/>
    <w:multiLevelType w:val="hybridMultilevel"/>
    <w:tmpl w:val="63867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F54502"/>
    <w:multiLevelType w:val="hybridMultilevel"/>
    <w:tmpl w:val="296688C8"/>
    <w:lvl w:ilvl="0" w:tplc="8CC835F8">
      <w:start w:val="1"/>
      <w:numFmt w:val="decimal"/>
      <w:pStyle w:val="Heading3"/>
      <w:lvlText w:val="[%1]. "/>
      <w:lvlJc w:val="center"/>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133665">
    <w:abstractNumId w:val="7"/>
  </w:num>
  <w:num w:numId="2" w16cid:durableId="1179154340">
    <w:abstractNumId w:val="13"/>
  </w:num>
  <w:num w:numId="3" w16cid:durableId="496575963">
    <w:abstractNumId w:val="18"/>
  </w:num>
  <w:num w:numId="4" w16cid:durableId="1014110288">
    <w:abstractNumId w:val="0"/>
  </w:num>
  <w:num w:numId="5" w16cid:durableId="796263652">
    <w:abstractNumId w:val="34"/>
  </w:num>
  <w:num w:numId="6" w16cid:durableId="967395496">
    <w:abstractNumId w:val="11"/>
  </w:num>
  <w:num w:numId="7" w16cid:durableId="1310208757">
    <w:abstractNumId w:val="16"/>
  </w:num>
  <w:num w:numId="8" w16cid:durableId="690031653">
    <w:abstractNumId w:val="32"/>
  </w:num>
  <w:num w:numId="9" w16cid:durableId="1022633429">
    <w:abstractNumId w:val="30"/>
  </w:num>
  <w:num w:numId="10" w16cid:durableId="1184709018">
    <w:abstractNumId w:val="3"/>
  </w:num>
  <w:num w:numId="11" w16cid:durableId="879131728">
    <w:abstractNumId w:val="21"/>
  </w:num>
  <w:num w:numId="12" w16cid:durableId="1718314953">
    <w:abstractNumId w:val="4"/>
  </w:num>
  <w:num w:numId="13" w16cid:durableId="2108843617">
    <w:abstractNumId w:val="10"/>
  </w:num>
  <w:num w:numId="14" w16cid:durableId="1971012070">
    <w:abstractNumId w:val="14"/>
  </w:num>
  <w:num w:numId="15" w16cid:durableId="1785995905">
    <w:abstractNumId w:val="6"/>
  </w:num>
  <w:num w:numId="16" w16cid:durableId="1285694586">
    <w:abstractNumId w:val="29"/>
  </w:num>
  <w:num w:numId="17" w16cid:durableId="35395911">
    <w:abstractNumId w:val="12"/>
  </w:num>
  <w:num w:numId="18" w16cid:durableId="1834711070">
    <w:abstractNumId w:val="20"/>
  </w:num>
  <w:num w:numId="19" w16cid:durableId="653949689">
    <w:abstractNumId w:val="26"/>
  </w:num>
  <w:num w:numId="20" w16cid:durableId="1749501833">
    <w:abstractNumId w:val="15"/>
  </w:num>
  <w:num w:numId="21" w16cid:durableId="361327325">
    <w:abstractNumId w:val="19"/>
  </w:num>
  <w:num w:numId="22" w16cid:durableId="2081557650">
    <w:abstractNumId w:val="23"/>
  </w:num>
  <w:num w:numId="23" w16cid:durableId="1346326924">
    <w:abstractNumId w:val="25"/>
  </w:num>
  <w:num w:numId="24" w16cid:durableId="216163944">
    <w:abstractNumId w:val="8"/>
  </w:num>
  <w:num w:numId="25" w16cid:durableId="912815985">
    <w:abstractNumId w:val="24"/>
  </w:num>
  <w:num w:numId="26" w16cid:durableId="1950161323">
    <w:abstractNumId w:val="22"/>
  </w:num>
  <w:num w:numId="27" w16cid:durableId="2038463988">
    <w:abstractNumId w:val="33"/>
  </w:num>
  <w:num w:numId="28" w16cid:durableId="1138570793">
    <w:abstractNumId w:val="17"/>
  </w:num>
  <w:num w:numId="29" w16cid:durableId="687177672">
    <w:abstractNumId w:val="9"/>
  </w:num>
  <w:num w:numId="30" w16cid:durableId="871266129">
    <w:abstractNumId w:val="1"/>
  </w:num>
  <w:num w:numId="31" w16cid:durableId="2020349787">
    <w:abstractNumId w:val="28"/>
  </w:num>
  <w:num w:numId="32" w16cid:durableId="631906798">
    <w:abstractNumId w:val="2"/>
  </w:num>
  <w:num w:numId="33" w16cid:durableId="798844792">
    <w:abstractNumId w:val="31"/>
  </w:num>
  <w:num w:numId="34" w16cid:durableId="835925778">
    <w:abstractNumId w:val="5"/>
  </w:num>
  <w:num w:numId="35" w16cid:durableId="1154419074">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1819"/>
    <w:rsid w:val="000048F4"/>
    <w:rsid w:val="00007864"/>
    <w:rsid w:val="00010169"/>
    <w:rsid w:val="000108EA"/>
    <w:rsid w:val="00012153"/>
    <w:rsid w:val="00012342"/>
    <w:rsid w:val="00012884"/>
    <w:rsid w:val="00012F58"/>
    <w:rsid w:val="00014999"/>
    <w:rsid w:val="0001574E"/>
    <w:rsid w:val="00016500"/>
    <w:rsid w:val="0001661E"/>
    <w:rsid w:val="00016B98"/>
    <w:rsid w:val="0001704F"/>
    <w:rsid w:val="00017067"/>
    <w:rsid w:val="00017B64"/>
    <w:rsid w:val="000205BD"/>
    <w:rsid w:val="00021066"/>
    <w:rsid w:val="00022108"/>
    <w:rsid w:val="00022EA8"/>
    <w:rsid w:val="00024BD7"/>
    <w:rsid w:val="00025A4C"/>
    <w:rsid w:val="00026536"/>
    <w:rsid w:val="00027007"/>
    <w:rsid w:val="000300FD"/>
    <w:rsid w:val="000301EB"/>
    <w:rsid w:val="0003100C"/>
    <w:rsid w:val="00032671"/>
    <w:rsid w:val="000337AA"/>
    <w:rsid w:val="000352DD"/>
    <w:rsid w:val="000356D2"/>
    <w:rsid w:val="00035D78"/>
    <w:rsid w:val="0003783B"/>
    <w:rsid w:val="000402B7"/>
    <w:rsid w:val="00041654"/>
    <w:rsid w:val="000442FF"/>
    <w:rsid w:val="00044574"/>
    <w:rsid w:val="000450DC"/>
    <w:rsid w:val="00045516"/>
    <w:rsid w:val="00045C4D"/>
    <w:rsid w:val="00046745"/>
    <w:rsid w:val="0004763C"/>
    <w:rsid w:val="00047DF8"/>
    <w:rsid w:val="00047F4F"/>
    <w:rsid w:val="00051D45"/>
    <w:rsid w:val="000521B4"/>
    <w:rsid w:val="00052373"/>
    <w:rsid w:val="00052FC9"/>
    <w:rsid w:val="0005430A"/>
    <w:rsid w:val="00055050"/>
    <w:rsid w:val="00055478"/>
    <w:rsid w:val="000557EB"/>
    <w:rsid w:val="00057BA5"/>
    <w:rsid w:val="00060535"/>
    <w:rsid w:val="000606DB"/>
    <w:rsid w:val="0006214A"/>
    <w:rsid w:val="00062F65"/>
    <w:rsid w:val="000645EB"/>
    <w:rsid w:val="0006583B"/>
    <w:rsid w:val="0006648D"/>
    <w:rsid w:val="00066B1F"/>
    <w:rsid w:val="00066BF2"/>
    <w:rsid w:val="00073904"/>
    <w:rsid w:val="00076A9F"/>
    <w:rsid w:val="00076DB3"/>
    <w:rsid w:val="000776F6"/>
    <w:rsid w:val="00077B04"/>
    <w:rsid w:val="000826AE"/>
    <w:rsid w:val="00086941"/>
    <w:rsid w:val="00086DEF"/>
    <w:rsid w:val="000874EB"/>
    <w:rsid w:val="000905C0"/>
    <w:rsid w:val="00090982"/>
    <w:rsid w:val="00090C50"/>
    <w:rsid w:val="00091319"/>
    <w:rsid w:val="000921F6"/>
    <w:rsid w:val="000934B4"/>
    <w:rsid w:val="000936F9"/>
    <w:rsid w:val="00094674"/>
    <w:rsid w:val="000947EA"/>
    <w:rsid w:val="00094FA8"/>
    <w:rsid w:val="000A0451"/>
    <w:rsid w:val="000A3F8E"/>
    <w:rsid w:val="000B188B"/>
    <w:rsid w:val="000B2599"/>
    <w:rsid w:val="000B2B22"/>
    <w:rsid w:val="000B4FF5"/>
    <w:rsid w:val="000B6643"/>
    <w:rsid w:val="000B6E63"/>
    <w:rsid w:val="000B7EEC"/>
    <w:rsid w:val="000C0632"/>
    <w:rsid w:val="000C0A54"/>
    <w:rsid w:val="000C2510"/>
    <w:rsid w:val="000C6C2F"/>
    <w:rsid w:val="000C7A53"/>
    <w:rsid w:val="000D0E8B"/>
    <w:rsid w:val="000D389F"/>
    <w:rsid w:val="000D38E0"/>
    <w:rsid w:val="000D3C00"/>
    <w:rsid w:val="000D41E5"/>
    <w:rsid w:val="000E0D8C"/>
    <w:rsid w:val="000E2575"/>
    <w:rsid w:val="000E29A9"/>
    <w:rsid w:val="000E2DD7"/>
    <w:rsid w:val="000E3EE9"/>
    <w:rsid w:val="000E5A58"/>
    <w:rsid w:val="000E6F22"/>
    <w:rsid w:val="000E70E0"/>
    <w:rsid w:val="000E78B6"/>
    <w:rsid w:val="000E7AFB"/>
    <w:rsid w:val="000E7BC7"/>
    <w:rsid w:val="000F0FB3"/>
    <w:rsid w:val="000F2972"/>
    <w:rsid w:val="000F343A"/>
    <w:rsid w:val="000F35A5"/>
    <w:rsid w:val="000F3EF6"/>
    <w:rsid w:val="000F588D"/>
    <w:rsid w:val="000F6EA2"/>
    <w:rsid w:val="000F7FC8"/>
    <w:rsid w:val="00100319"/>
    <w:rsid w:val="0010089B"/>
    <w:rsid w:val="00100A16"/>
    <w:rsid w:val="00102490"/>
    <w:rsid w:val="00102C0B"/>
    <w:rsid w:val="00102FC4"/>
    <w:rsid w:val="00103C17"/>
    <w:rsid w:val="0010443B"/>
    <w:rsid w:val="00104613"/>
    <w:rsid w:val="00112A34"/>
    <w:rsid w:val="0011694C"/>
    <w:rsid w:val="00122224"/>
    <w:rsid w:val="00122871"/>
    <w:rsid w:val="00122A28"/>
    <w:rsid w:val="00122F6F"/>
    <w:rsid w:val="00123493"/>
    <w:rsid w:val="0012357F"/>
    <w:rsid w:val="00124281"/>
    <w:rsid w:val="001244F0"/>
    <w:rsid w:val="00124984"/>
    <w:rsid w:val="00124DD8"/>
    <w:rsid w:val="00126072"/>
    <w:rsid w:val="001279D5"/>
    <w:rsid w:val="0013043F"/>
    <w:rsid w:val="0013085C"/>
    <w:rsid w:val="00130AFB"/>
    <w:rsid w:val="001310DA"/>
    <w:rsid w:val="00132254"/>
    <w:rsid w:val="001332F6"/>
    <w:rsid w:val="00133C16"/>
    <w:rsid w:val="00134FB8"/>
    <w:rsid w:val="00135D33"/>
    <w:rsid w:val="00135DAC"/>
    <w:rsid w:val="00135F49"/>
    <w:rsid w:val="00137FE9"/>
    <w:rsid w:val="00140A06"/>
    <w:rsid w:val="00141318"/>
    <w:rsid w:val="0014370F"/>
    <w:rsid w:val="00143A6D"/>
    <w:rsid w:val="00144A38"/>
    <w:rsid w:val="00144C03"/>
    <w:rsid w:val="00145153"/>
    <w:rsid w:val="00145C9A"/>
    <w:rsid w:val="001465B1"/>
    <w:rsid w:val="0014788B"/>
    <w:rsid w:val="00150163"/>
    <w:rsid w:val="00150617"/>
    <w:rsid w:val="00152AE3"/>
    <w:rsid w:val="00154936"/>
    <w:rsid w:val="0015551E"/>
    <w:rsid w:val="00155912"/>
    <w:rsid w:val="00156175"/>
    <w:rsid w:val="0016101C"/>
    <w:rsid w:val="00161334"/>
    <w:rsid w:val="0016299D"/>
    <w:rsid w:val="00162D7F"/>
    <w:rsid w:val="001631E3"/>
    <w:rsid w:val="00163A1E"/>
    <w:rsid w:val="00163CA6"/>
    <w:rsid w:val="00165282"/>
    <w:rsid w:val="00167145"/>
    <w:rsid w:val="001712F2"/>
    <w:rsid w:val="0017270D"/>
    <w:rsid w:val="001733AD"/>
    <w:rsid w:val="00173405"/>
    <w:rsid w:val="001735F0"/>
    <w:rsid w:val="00175A5A"/>
    <w:rsid w:val="0017687F"/>
    <w:rsid w:val="00180887"/>
    <w:rsid w:val="00181825"/>
    <w:rsid w:val="00181AD4"/>
    <w:rsid w:val="00182F82"/>
    <w:rsid w:val="00185649"/>
    <w:rsid w:val="001874B5"/>
    <w:rsid w:val="00187ABB"/>
    <w:rsid w:val="00190625"/>
    <w:rsid w:val="00190D62"/>
    <w:rsid w:val="00191A33"/>
    <w:rsid w:val="00191A84"/>
    <w:rsid w:val="001922D1"/>
    <w:rsid w:val="0019291C"/>
    <w:rsid w:val="00192C4C"/>
    <w:rsid w:val="00193349"/>
    <w:rsid w:val="00194F03"/>
    <w:rsid w:val="00195CBE"/>
    <w:rsid w:val="00195E2D"/>
    <w:rsid w:val="0019742F"/>
    <w:rsid w:val="00197764"/>
    <w:rsid w:val="001A2A57"/>
    <w:rsid w:val="001A4425"/>
    <w:rsid w:val="001A47EA"/>
    <w:rsid w:val="001A6A09"/>
    <w:rsid w:val="001A73BE"/>
    <w:rsid w:val="001A7CF8"/>
    <w:rsid w:val="001A7E0A"/>
    <w:rsid w:val="001B02FD"/>
    <w:rsid w:val="001B0B94"/>
    <w:rsid w:val="001B21D8"/>
    <w:rsid w:val="001B2A38"/>
    <w:rsid w:val="001B33AE"/>
    <w:rsid w:val="001B3858"/>
    <w:rsid w:val="001B3DD7"/>
    <w:rsid w:val="001B3FC9"/>
    <w:rsid w:val="001C196E"/>
    <w:rsid w:val="001C21AC"/>
    <w:rsid w:val="001C2403"/>
    <w:rsid w:val="001C3065"/>
    <w:rsid w:val="001C422A"/>
    <w:rsid w:val="001C4657"/>
    <w:rsid w:val="001C5600"/>
    <w:rsid w:val="001D2A07"/>
    <w:rsid w:val="001D3573"/>
    <w:rsid w:val="001D50C6"/>
    <w:rsid w:val="001D51CA"/>
    <w:rsid w:val="001D5242"/>
    <w:rsid w:val="001D53C2"/>
    <w:rsid w:val="001D5A9F"/>
    <w:rsid w:val="001D5D94"/>
    <w:rsid w:val="001E0201"/>
    <w:rsid w:val="001E2460"/>
    <w:rsid w:val="001E2890"/>
    <w:rsid w:val="001E33F4"/>
    <w:rsid w:val="001E4174"/>
    <w:rsid w:val="001E5741"/>
    <w:rsid w:val="001E5BF1"/>
    <w:rsid w:val="001E76C3"/>
    <w:rsid w:val="001E7A06"/>
    <w:rsid w:val="001F11D6"/>
    <w:rsid w:val="001F1CF9"/>
    <w:rsid w:val="001F31B9"/>
    <w:rsid w:val="001F3488"/>
    <w:rsid w:val="001F4A79"/>
    <w:rsid w:val="001F55DF"/>
    <w:rsid w:val="001F5D6B"/>
    <w:rsid w:val="001F6D6B"/>
    <w:rsid w:val="00200234"/>
    <w:rsid w:val="00200DAC"/>
    <w:rsid w:val="0020148A"/>
    <w:rsid w:val="00201B4A"/>
    <w:rsid w:val="00201CC4"/>
    <w:rsid w:val="00201E76"/>
    <w:rsid w:val="002028D4"/>
    <w:rsid w:val="002061E6"/>
    <w:rsid w:val="00213B30"/>
    <w:rsid w:val="002153BC"/>
    <w:rsid w:val="00216056"/>
    <w:rsid w:val="00216926"/>
    <w:rsid w:val="002173E3"/>
    <w:rsid w:val="00217CFA"/>
    <w:rsid w:val="00222AF8"/>
    <w:rsid w:val="002245E4"/>
    <w:rsid w:val="0022635A"/>
    <w:rsid w:val="0022784D"/>
    <w:rsid w:val="002306FB"/>
    <w:rsid w:val="00230D31"/>
    <w:rsid w:val="002331A4"/>
    <w:rsid w:val="00233DDC"/>
    <w:rsid w:val="0023564A"/>
    <w:rsid w:val="00235B50"/>
    <w:rsid w:val="00236372"/>
    <w:rsid w:val="00236B10"/>
    <w:rsid w:val="00237BE5"/>
    <w:rsid w:val="002407E6"/>
    <w:rsid w:val="002449E9"/>
    <w:rsid w:val="0024507A"/>
    <w:rsid w:val="00246A7E"/>
    <w:rsid w:val="00250CB1"/>
    <w:rsid w:val="00253632"/>
    <w:rsid w:val="00253EB7"/>
    <w:rsid w:val="0025529A"/>
    <w:rsid w:val="00256B1E"/>
    <w:rsid w:val="00256F8A"/>
    <w:rsid w:val="00257153"/>
    <w:rsid w:val="0026097F"/>
    <w:rsid w:val="00261069"/>
    <w:rsid w:val="00261143"/>
    <w:rsid w:val="002622D2"/>
    <w:rsid w:val="002640D9"/>
    <w:rsid w:val="00265CC9"/>
    <w:rsid w:val="00271D9E"/>
    <w:rsid w:val="002724E4"/>
    <w:rsid w:val="00272A0D"/>
    <w:rsid w:val="00273141"/>
    <w:rsid w:val="002731FA"/>
    <w:rsid w:val="0027355A"/>
    <w:rsid w:val="00274986"/>
    <w:rsid w:val="00275E31"/>
    <w:rsid w:val="00281EEC"/>
    <w:rsid w:val="00282205"/>
    <w:rsid w:val="0028252D"/>
    <w:rsid w:val="00284D1B"/>
    <w:rsid w:val="002862AF"/>
    <w:rsid w:val="0028664A"/>
    <w:rsid w:val="002924A4"/>
    <w:rsid w:val="00293832"/>
    <w:rsid w:val="00294B67"/>
    <w:rsid w:val="00297313"/>
    <w:rsid w:val="00297B1F"/>
    <w:rsid w:val="002A1EBA"/>
    <w:rsid w:val="002A3996"/>
    <w:rsid w:val="002A61A7"/>
    <w:rsid w:val="002A7EFB"/>
    <w:rsid w:val="002B0A9E"/>
    <w:rsid w:val="002B0B1E"/>
    <w:rsid w:val="002B0CEE"/>
    <w:rsid w:val="002B2071"/>
    <w:rsid w:val="002B22EE"/>
    <w:rsid w:val="002B35F2"/>
    <w:rsid w:val="002B397D"/>
    <w:rsid w:val="002B3F6C"/>
    <w:rsid w:val="002B7E5D"/>
    <w:rsid w:val="002C0BAF"/>
    <w:rsid w:val="002C2282"/>
    <w:rsid w:val="002C248B"/>
    <w:rsid w:val="002C6F7D"/>
    <w:rsid w:val="002C757B"/>
    <w:rsid w:val="002C76D0"/>
    <w:rsid w:val="002D2146"/>
    <w:rsid w:val="002D5C5B"/>
    <w:rsid w:val="002D612F"/>
    <w:rsid w:val="002D6D13"/>
    <w:rsid w:val="002E0301"/>
    <w:rsid w:val="002E2399"/>
    <w:rsid w:val="002E3C41"/>
    <w:rsid w:val="002E54CC"/>
    <w:rsid w:val="002E5C57"/>
    <w:rsid w:val="002E657A"/>
    <w:rsid w:val="002F07C2"/>
    <w:rsid w:val="002F0B00"/>
    <w:rsid w:val="002F1DB0"/>
    <w:rsid w:val="002F35E6"/>
    <w:rsid w:val="002F3FBC"/>
    <w:rsid w:val="002F3FE5"/>
    <w:rsid w:val="002F40FE"/>
    <w:rsid w:val="002F4F05"/>
    <w:rsid w:val="002F6DD9"/>
    <w:rsid w:val="002F77BC"/>
    <w:rsid w:val="00300B18"/>
    <w:rsid w:val="003021F9"/>
    <w:rsid w:val="00303271"/>
    <w:rsid w:val="00303AE7"/>
    <w:rsid w:val="00306B89"/>
    <w:rsid w:val="0031165C"/>
    <w:rsid w:val="00311979"/>
    <w:rsid w:val="003127B4"/>
    <w:rsid w:val="00312A2D"/>
    <w:rsid w:val="003145D7"/>
    <w:rsid w:val="0031474D"/>
    <w:rsid w:val="003158B4"/>
    <w:rsid w:val="00316501"/>
    <w:rsid w:val="00316E53"/>
    <w:rsid w:val="00317A02"/>
    <w:rsid w:val="003237E5"/>
    <w:rsid w:val="00326113"/>
    <w:rsid w:val="00326128"/>
    <w:rsid w:val="003264A7"/>
    <w:rsid w:val="00327BCE"/>
    <w:rsid w:val="00335200"/>
    <w:rsid w:val="0033680B"/>
    <w:rsid w:val="00340299"/>
    <w:rsid w:val="003407CD"/>
    <w:rsid w:val="00340B27"/>
    <w:rsid w:val="0034142E"/>
    <w:rsid w:val="00342A90"/>
    <w:rsid w:val="003438D8"/>
    <w:rsid w:val="003457F2"/>
    <w:rsid w:val="00347D58"/>
    <w:rsid w:val="00347E00"/>
    <w:rsid w:val="00347E89"/>
    <w:rsid w:val="0035495D"/>
    <w:rsid w:val="00356683"/>
    <w:rsid w:val="00356C1E"/>
    <w:rsid w:val="0035737D"/>
    <w:rsid w:val="00357E41"/>
    <w:rsid w:val="00362842"/>
    <w:rsid w:val="00362D05"/>
    <w:rsid w:val="00362D08"/>
    <w:rsid w:val="0036356A"/>
    <w:rsid w:val="00363A93"/>
    <w:rsid w:val="00365231"/>
    <w:rsid w:val="003653BA"/>
    <w:rsid w:val="00365DB9"/>
    <w:rsid w:val="0036603B"/>
    <w:rsid w:val="00367AAA"/>
    <w:rsid w:val="0037052A"/>
    <w:rsid w:val="00370F3A"/>
    <w:rsid w:val="003713B9"/>
    <w:rsid w:val="003739C0"/>
    <w:rsid w:val="00373C5E"/>
    <w:rsid w:val="00375E57"/>
    <w:rsid w:val="003774A6"/>
    <w:rsid w:val="003800B1"/>
    <w:rsid w:val="00381730"/>
    <w:rsid w:val="00381EA4"/>
    <w:rsid w:val="00382C18"/>
    <w:rsid w:val="003837A8"/>
    <w:rsid w:val="003854E8"/>
    <w:rsid w:val="00386825"/>
    <w:rsid w:val="00386E4A"/>
    <w:rsid w:val="00387138"/>
    <w:rsid w:val="003877D4"/>
    <w:rsid w:val="00393B25"/>
    <w:rsid w:val="00393EA0"/>
    <w:rsid w:val="00394D14"/>
    <w:rsid w:val="00394F33"/>
    <w:rsid w:val="003963A3"/>
    <w:rsid w:val="00396541"/>
    <w:rsid w:val="00396C0E"/>
    <w:rsid w:val="003A0454"/>
    <w:rsid w:val="003A0DB4"/>
    <w:rsid w:val="003A17BD"/>
    <w:rsid w:val="003A3BB7"/>
    <w:rsid w:val="003A51F5"/>
    <w:rsid w:val="003A5706"/>
    <w:rsid w:val="003B05BF"/>
    <w:rsid w:val="003B0B02"/>
    <w:rsid w:val="003B16E2"/>
    <w:rsid w:val="003B1C09"/>
    <w:rsid w:val="003B3534"/>
    <w:rsid w:val="003B5DBF"/>
    <w:rsid w:val="003B7202"/>
    <w:rsid w:val="003B73C0"/>
    <w:rsid w:val="003C1A5C"/>
    <w:rsid w:val="003C237A"/>
    <w:rsid w:val="003C2F6E"/>
    <w:rsid w:val="003C6FE4"/>
    <w:rsid w:val="003D08BE"/>
    <w:rsid w:val="003D09EB"/>
    <w:rsid w:val="003D1661"/>
    <w:rsid w:val="003D3075"/>
    <w:rsid w:val="003D5FE4"/>
    <w:rsid w:val="003D7950"/>
    <w:rsid w:val="003D79CB"/>
    <w:rsid w:val="003E1FC9"/>
    <w:rsid w:val="003E504E"/>
    <w:rsid w:val="003E582E"/>
    <w:rsid w:val="003E59F0"/>
    <w:rsid w:val="003E5C9F"/>
    <w:rsid w:val="003E6707"/>
    <w:rsid w:val="003E7732"/>
    <w:rsid w:val="003E7D5E"/>
    <w:rsid w:val="003F0A1D"/>
    <w:rsid w:val="003F4AC6"/>
    <w:rsid w:val="003F4E5B"/>
    <w:rsid w:val="003F59C8"/>
    <w:rsid w:val="003F63D4"/>
    <w:rsid w:val="003F6C37"/>
    <w:rsid w:val="003F7161"/>
    <w:rsid w:val="003F7593"/>
    <w:rsid w:val="0040084E"/>
    <w:rsid w:val="004009D9"/>
    <w:rsid w:val="004016DB"/>
    <w:rsid w:val="004023AB"/>
    <w:rsid w:val="00402495"/>
    <w:rsid w:val="00407676"/>
    <w:rsid w:val="00411FF8"/>
    <w:rsid w:val="00412E38"/>
    <w:rsid w:val="0041407E"/>
    <w:rsid w:val="004148A0"/>
    <w:rsid w:val="00415E0C"/>
    <w:rsid w:val="00416C0A"/>
    <w:rsid w:val="00417319"/>
    <w:rsid w:val="004175A3"/>
    <w:rsid w:val="00420805"/>
    <w:rsid w:val="004213B5"/>
    <w:rsid w:val="00421E61"/>
    <w:rsid w:val="004225AD"/>
    <w:rsid w:val="00422736"/>
    <w:rsid w:val="00422D6C"/>
    <w:rsid w:val="00423219"/>
    <w:rsid w:val="00423778"/>
    <w:rsid w:val="00424891"/>
    <w:rsid w:val="00424F4F"/>
    <w:rsid w:val="0042529F"/>
    <w:rsid w:val="0042634A"/>
    <w:rsid w:val="004269B2"/>
    <w:rsid w:val="00430FA3"/>
    <w:rsid w:val="004324A2"/>
    <w:rsid w:val="00432543"/>
    <w:rsid w:val="0043299F"/>
    <w:rsid w:val="00433F9A"/>
    <w:rsid w:val="00434535"/>
    <w:rsid w:val="00434B07"/>
    <w:rsid w:val="00434EA0"/>
    <w:rsid w:val="00435F78"/>
    <w:rsid w:val="004368A4"/>
    <w:rsid w:val="00437C43"/>
    <w:rsid w:val="00437F78"/>
    <w:rsid w:val="00445A85"/>
    <w:rsid w:val="00445B87"/>
    <w:rsid w:val="00447092"/>
    <w:rsid w:val="00447EAE"/>
    <w:rsid w:val="004516B5"/>
    <w:rsid w:val="004524EE"/>
    <w:rsid w:val="0045401A"/>
    <w:rsid w:val="004546C0"/>
    <w:rsid w:val="00456C41"/>
    <w:rsid w:val="0046081B"/>
    <w:rsid w:val="00460985"/>
    <w:rsid w:val="00461748"/>
    <w:rsid w:val="0046238D"/>
    <w:rsid w:val="00463742"/>
    <w:rsid w:val="0046410A"/>
    <w:rsid w:val="00464E7D"/>
    <w:rsid w:val="00465271"/>
    <w:rsid w:val="004674D2"/>
    <w:rsid w:val="00471032"/>
    <w:rsid w:val="004714BB"/>
    <w:rsid w:val="00471EB1"/>
    <w:rsid w:val="0047391E"/>
    <w:rsid w:val="00473DA3"/>
    <w:rsid w:val="00474C0F"/>
    <w:rsid w:val="00475466"/>
    <w:rsid w:val="00475557"/>
    <w:rsid w:val="004755AC"/>
    <w:rsid w:val="00475766"/>
    <w:rsid w:val="0047615D"/>
    <w:rsid w:val="00476840"/>
    <w:rsid w:val="0047726A"/>
    <w:rsid w:val="00477BF5"/>
    <w:rsid w:val="004809B0"/>
    <w:rsid w:val="00480CC7"/>
    <w:rsid w:val="004812BB"/>
    <w:rsid w:val="004821DE"/>
    <w:rsid w:val="00482354"/>
    <w:rsid w:val="00483734"/>
    <w:rsid w:val="004844EF"/>
    <w:rsid w:val="00484D39"/>
    <w:rsid w:val="00486B69"/>
    <w:rsid w:val="0049028B"/>
    <w:rsid w:val="004915DE"/>
    <w:rsid w:val="00492719"/>
    <w:rsid w:val="0049295B"/>
    <w:rsid w:val="00492B54"/>
    <w:rsid w:val="004930B9"/>
    <w:rsid w:val="00493607"/>
    <w:rsid w:val="00493DC9"/>
    <w:rsid w:val="0049419D"/>
    <w:rsid w:val="004941DE"/>
    <w:rsid w:val="00494828"/>
    <w:rsid w:val="0049658F"/>
    <w:rsid w:val="00496AB6"/>
    <w:rsid w:val="00497C5A"/>
    <w:rsid w:val="004A0524"/>
    <w:rsid w:val="004A20F3"/>
    <w:rsid w:val="004A23A0"/>
    <w:rsid w:val="004A6AF4"/>
    <w:rsid w:val="004A6FC4"/>
    <w:rsid w:val="004A7F0F"/>
    <w:rsid w:val="004B023A"/>
    <w:rsid w:val="004B1A8C"/>
    <w:rsid w:val="004B1F23"/>
    <w:rsid w:val="004B3290"/>
    <w:rsid w:val="004B41CB"/>
    <w:rsid w:val="004B57E0"/>
    <w:rsid w:val="004B6966"/>
    <w:rsid w:val="004B701C"/>
    <w:rsid w:val="004B7DD7"/>
    <w:rsid w:val="004C1099"/>
    <w:rsid w:val="004C123E"/>
    <w:rsid w:val="004C3983"/>
    <w:rsid w:val="004C3EE9"/>
    <w:rsid w:val="004C494A"/>
    <w:rsid w:val="004C5AFA"/>
    <w:rsid w:val="004C759B"/>
    <w:rsid w:val="004C7FF4"/>
    <w:rsid w:val="004D06F0"/>
    <w:rsid w:val="004D1F29"/>
    <w:rsid w:val="004D2CD2"/>
    <w:rsid w:val="004D32D4"/>
    <w:rsid w:val="004D5542"/>
    <w:rsid w:val="004D5A22"/>
    <w:rsid w:val="004D5A9C"/>
    <w:rsid w:val="004D68D1"/>
    <w:rsid w:val="004E1640"/>
    <w:rsid w:val="004E200A"/>
    <w:rsid w:val="004E2151"/>
    <w:rsid w:val="004E2A62"/>
    <w:rsid w:val="004E4F1D"/>
    <w:rsid w:val="004E52EF"/>
    <w:rsid w:val="004E5756"/>
    <w:rsid w:val="004E6EC0"/>
    <w:rsid w:val="004E7723"/>
    <w:rsid w:val="004F0EB5"/>
    <w:rsid w:val="004F18B7"/>
    <w:rsid w:val="004F3017"/>
    <w:rsid w:val="004F32B8"/>
    <w:rsid w:val="004F3918"/>
    <w:rsid w:val="004F3FF6"/>
    <w:rsid w:val="004F7791"/>
    <w:rsid w:val="005001E3"/>
    <w:rsid w:val="005037C1"/>
    <w:rsid w:val="00503D60"/>
    <w:rsid w:val="00504E37"/>
    <w:rsid w:val="0050654A"/>
    <w:rsid w:val="00510431"/>
    <w:rsid w:val="005111E5"/>
    <w:rsid w:val="00512D7C"/>
    <w:rsid w:val="00512DBF"/>
    <w:rsid w:val="00513274"/>
    <w:rsid w:val="00513518"/>
    <w:rsid w:val="0051369B"/>
    <w:rsid w:val="00515397"/>
    <w:rsid w:val="00517220"/>
    <w:rsid w:val="00520097"/>
    <w:rsid w:val="0052101F"/>
    <w:rsid w:val="00523DC1"/>
    <w:rsid w:val="00524216"/>
    <w:rsid w:val="005246A6"/>
    <w:rsid w:val="00525D14"/>
    <w:rsid w:val="005266B2"/>
    <w:rsid w:val="005274B0"/>
    <w:rsid w:val="0053086C"/>
    <w:rsid w:val="00530EA6"/>
    <w:rsid w:val="005311AF"/>
    <w:rsid w:val="005311B8"/>
    <w:rsid w:val="00531752"/>
    <w:rsid w:val="00532EA9"/>
    <w:rsid w:val="00537A96"/>
    <w:rsid w:val="0054036B"/>
    <w:rsid w:val="0054150B"/>
    <w:rsid w:val="0054271A"/>
    <w:rsid w:val="0054308B"/>
    <w:rsid w:val="005442E8"/>
    <w:rsid w:val="005449E2"/>
    <w:rsid w:val="0054654A"/>
    <w:rsid w:val="00550340"/>
    <w:rsid w:val="005510DB"/>
    <w:rsid w:val="0055129B"/>
    <w:rsid w:val="005562C7"/>
    <w:rsid w:val="00556609"/>
    <w:rsid w:val="00556648"/>
    <w:rsid w:val="00556897"/>
    <w:rsid w:val="00560C46"/>
    <w:rsid w:val="00560E07"/>
    <w:rsid w:val="005650A4"/>
    <w:rsid w:val="005656EF"/>
    <w:rsid w:val="00566179"/>
    <w:rsid w:val="00566C95"/>
    <w:rsid w:val="00566EBE"/>
    <w:rsid w:val="00567A58"/>
    <w:rsid w:val="005709D6"/>
    <w:rsid w:val="0057102C"/>
    <w:rsid w:val="0057556A"/>
    <w:rsid w:val="00577BAC"/>
    <w:rsid w:val="00577E19"/>
    <w:rsid w:val="00581014"/>
    <w:rsid w:val="0058170A"/>
    <w:rsid w:val="00581A5F"/>
    <w:rsid w:val="00581BC2"/>
    <w:rsid w:val="00582057"/>
    <w:rsid w:val="0058470B"/>
    <w:rsid w:val="0058785D"/>
    <w:rsid w:val="00594BA8"/>
    <w:rsid w:val="00595A62"/>
    <w:rsid w:val="005A1FD8"/>
    <w:rsid w:val="005A3220"/>
    <w:rsid w:val="005A3AE8"/>
    <w:rsid w:val="005A4D03"/>
    <w:rsid w:val="005A5B57"/>
    <w:rsid w:val="005A5D4C"/>
    <w:rsid w:val="005A7302"/>
    <w:rsid w:val="005A76C6"/>
    <w:rsid w:val="005B051C"/>
    <w:rsid w:val="005B0C9C"/>
    <w:rsid w:val="005B2690"/>
    <w:rsid w:val="005B4D26"/>
    <w:rsid w:val="005B4E81"/>
    <w:rsid w:val="005B578C"/>
    <w:rsid w:val="005B6F81"/>
    <w:rsid w:val="005B7476"/>
    <w:rsid w:val="005C0E2E"/>
    <w:rsid w:val="005C18F8"/>
    <w:rsid w:val="005C23CC"/>
    <w:rsid w:val="005C2C72"/>
    <w:rsid w:val="005C3175"/>
    <w:rsid w:val="005C605A"/>
    <w:rsid w:val="005C62A9"/>
    <w:rsid w:val="005C7B7D"/>
    <w:rsid w:val="005D0349"/>
    <w:rsid w:val="005D05FA"/>
    <w:rsid w:val="005D09B2"/>
    <w:rsid w:val="005D149C"/>
    <w:rsid w:val="005D19E0"/>
    <w:rsid w:val="005D20FE"/>
    <w:rsid w:val="005D33D3"/>
    <w:rsid w:val="005D38F5"/>
    <w:rsid w:val="005D49E9"/>
    <w:rsid w:val="005D5274"/>
    <w:rsid w:val="005E0FAA"/>
    <w:rsid w:val="005E1372"/>
    <w:rsid w:val="005E19E0"/>
    <w:rsid w:val="005E3A85"/>
    <w:rsid w:val="005E4790"/>
    <w:rsid w:val="005E55AC"/>
    <w:rsid w:val="005E565D"/>
    <w:rsid w:val="005E5955"/>
    <w:rsid w:val="005E7C7E"/>
    <w:rsid w:val="005F1F2D"/>
    <w:rsid w:val="005F304C"/>
    <w:rsid w:val="005F4C2C"/>
    <w:rsid w:val="005F6967"/>
    <w:rsid w:val="005F6CFA"/>
    <w:rsid w:val="005F7A6F"/>
    <w:rsid w:val="005F7BE4"/>
    <w:rsid w:val="00601562"/>
    <w:rsid w:val="00601787"/>
    <w:rsid w:val="006019D3"/>
    <w:rsid w:val="00604CEF"/>
    <w:rsid w:val="006053DD"/>
    <w:rsid w:val="006069B5"/>
    <w:rsid w:val="0060730A"/>
    <w:rsid w:val="006075B5"/>
    <w:rsid w:val="00612A15"/>
    <w:rsid w:val="00612E13"/>
    <w:rsid w:val="006138FD"/>
    <w:rsid w:val="00613B32"/>
    <w:rsid w:val="00614474"/>
    <w:rsid w:val="0061607F"/>
    <w:rsid w:val="0062073F"/>
    <w:rsid w:val="006211FA"/>
    <w:rsid w:val="00622AA9"/>
    <w:rsid w:val="00622C54"/>
    <w:rsid w:val="00622EC0"/>
    <w:rsid w:val="00623B39"/>
    <w:rsid w:val="006246EF"/>
    <w:rsid w:val="00625918"/>
    <w:rsid w:val="006263B3"/>
    <w:rsid w:val="00627093"/>
    <w:rsid w:val="00631336"/>
    <w:rsid w:val="0063337B"/>
    <w:rsid w:val="006337F1"/>
    <w:rsid w:val="00633D9C"/>
    <w:rsid w:val="006345FB"/>
    <w:rsid w:val="00634DCA"/>
    <w:rsid w:val="00634F7A"/>
    <w:rsid w:val="0063525C"/>
    <w:rsid w:val="006360C9"/>
    <w:rsid w:val="006416E4"/>
    <w:rsid w:val="00641EE9"/>
    <w:rsid w:val="00642921"/>
    <w:rsid w:val="006429CB"/>
    <w:rsid w:val="00642DA1"/>
    <w:rsid w:val="00643FFE"/>
    <w:rsid w:val="006441A3"/>
    <w:rsid w:val="0064490B"/>
    <w:rsid w:val="00644EF8"/>
    <w:rsid w:val="00645B1D"/>
    <w:rsid w:val="006478B4"/>
    <w:rsid w:val="00647B17"/>
    <w:rsid w:val="006500AD"/>
    <w:rsid w:val="00650D9E"/>
    <w:rsid w:val="0065326E"/>
    <w:rsid w:val="0065380E"/>
    <w:rsid w:val="00654A44"/>
    <w:rsid w:val="006550B1"/>
    <w:rsid w:val="00655EAD"/>
    <w:rsid w:val="00656AB7"/>
    <w:rsid w:val="00660CA6"/>
    <w:rsid w:val="00661716"/>
    <w:rsid w:val="00662FA7"/>
    <w:rsid w:val="00663E54"/>
    <w:rsid w:val="00664B28"/>
    <w:rsid w:val="00665BB6"/>
    <w:rsid w:val="00670408"/>
    <w:rsid w:val="00670E60"/>
    <w:rsid w:val="00671CA2"/>
    <w:rsid w:val="00675DA3"/>
    <w:rsid w:val="006760FD"/>
    <w:rsid w:val="00676DB7"/>
    <w:rsid w:val="006803B8"/>
    <w:rsid w:val="0068172E"/>
    <w:rsid w:val="00681854"/>
    <w:rsid w:val="0068234D"/>
    <w:rsid w:val="0068286D"/>
    <w:rsid w:val="00682E3D"/>
    <w:rsid w:val="006861A7"/>
    <w:rsid w:val="0068623B"/>
    <w:rsid w:val="00686D7D"/>
    <w:rsid w:val="00692093"/>
    <w:rsid w:val="00692DC9"/>
    <w:rsid w:val="00692E9C"/>
    <w:rsid w:val="0069387B"/>
    <w:rsid w:val="00697D0E"/>
    <w:rsid w:val="006A01F6"/>
    <w:rsid w:val="006A0969"/>
    <w:rsid w:val="006A1339"/>
    <w:rsid w:val="006A3062"/>
    <w:rsid w:val="006A6D4C"/>
    <w:rsid w:val="006A7120"/>
    <w:rsid w:val="006B06C5"/>
    <w:rsid w:val="006B08D2"/>
    <w:rsid w:val="006B09B1"/>
    <w:rsid w:val="006B1731"/>
    <w:rsid w:val="006B2D97"/>
    <w:rsid w:val="006B3B54"/>
    <w:rsid w:val="006C034C"/>
    <w:rsid w:val="006C3FA3"/>
    <w:rsid w:val="006C738B"/>
    <w:rsid w:val="006C761B"/>
    <w:rsid w:val="006C7E4A"/>
    <w:rsid w:val="006D074B"/>
    <w:rsid w:val="006D4A38"/>
    <w:rsid w:val="006D5F1D"/>
    <w:rsid w:val="006D70FA"/>
    <w:rsid w:val="006D752E"/>
    <w:rsid w:val="006E027E"/>
    <w:rsid w:val="006E051A"/>
    <w:rsid w:val="006E0BCC"/>
    <w:rsid w:val="006E1E39"/>
    <w:rsid w:val="006E2485"/>
    <w:rsid w:val="006E2938"/>
    <w:rsid w:val="006E3D55"/>
    <w:rsid w:val="006E744D"/>
    <w:rsid w:val="006F195B"/>
    <w:rsid w:val="006F29DF"/>
    <w:rsid w:val="006F3848"/>
    <w:rsid w:val="006F3BC2"/>
    <w:rsid w:val="006F5130"/>
    <w:rsid w:val="006F6439"/>
    <w:rsid w:val="006F68C4"/>
    <w:rsid w:val="007000BE"/>
    <w:rsid w:val="007022FB"/>
    <w:rsid w:val="00703790"/>
    <w:rsid w:val="00705BDB"/>
    <w:rsid w:val="007070B5"/>
    <w:rsid w:val="007103EF"/>
    <w:rsid w:val="007123DD"/>
    <w:rsid w:val="00713B1C"/>
    <w:rsid w:val="00714A99"/>
    <w:rsid w:val="00714D33"/>
    <w:rsid w:val="0071599F"/>
    <w:rsid w:val="00715A9D"/>
    <w:rsid w:val="007165B5"/>
    <w:rsid w:val="00720089"/>
    <w:rsid w:val="007207D5"/>
    <w:rsid w:val="00720812"/>
    <w:rsid w:val="00722303"/>
    <w:rsid w:val="00726A50"/>
    <w:rsid w:val="00726EF9"/>
    <w:rsid w:val="0073126F"/>
    <w:rsid w:val="00731F16"/>
    <w:rsid w:val="007321CB"/>
    <w:rsid w:val="007322FF"/>
    <w:rsid w:val="00735418"/>
    <w:rsid w:val="00735C07"/>
    <w:rsid w:val="00736CD5"/>
    <w:rsid w:val="00736F1E"/>
    <w:rsid w:val="007379EC"/>
    <w:rsid w:val="00737B4A"/>
    <w:rsid w:val="0074030A"/>
    <w:rsid w:val="00741873"/>
    <w:rsid w:val="00743E87"/>
    <w:rsid w:val="00743F87"/>
    <w:rsid w:val="007474AD"/>
    <w:rsid w:val="00747919"/>
    <w:rsid w:val="00751F14"/>
    <w:rsid w:val="00751FF6"/>
    <w:rsid w:val="00754276"/>
    <w:rsid w:val="007552F6"/>
    <w:rsid w:val="007560D6"/>
    <w:rsid w:val="00756763"/>
    <w:rsid w:val="0075719E"/>
    <w:rsid w:val="00760958"/>
    <w:rsid w:val="00760D09"/>
    <w:rsid w:val="00761883"/>
    <w:rsid w:val="007631F4"/>
    <w:rsid w:val="00764CC0"/>
    <w:rsid w:val="00764CF7"/>
    <w:rsid w:val="0076549D"/>
    <w:rsid w:val="007654CF"/>
    <w:rsid w:val="0077079F"/>
    <w:rsid w:val="00771F84"/>
    <w:rsid w:val="007721BE"/>
    <w:rsid w:val="007754D7"/>
    <w:rsid w:val="00775C64"/>
    <w:rsid w:val="00776C95"/>
    <w:rsid w:val="00777C10"/>
    <w:rsid w:val="00782AF3"/>
    <w:rsid w:val="007830C3"/>
    <w:rsid w:val="00784389"/>
    <w:rsid w:val="00785028"/>
    <w:rsid w:val="0078518E"/>
    <w:rsid w:val="007851C8"/>
    <w:rsid w:val="00786223"/>
    <w:rsid w:val="00791819"/>
    <w:rsid w:val="00796292"/>
    <w:rsid w:val="00796A89"/>
    <w:rsid w:val="00796FE7"/>
    <w:rsid w:val="007970F9"/>
    <w:rsid w:val="00797E6B"/>
    <w:rsid w:val="007A1118"/>
    <w:rsid w:val="007A3B6D"/>
    <w:rsid w:val="007A5570"/>
    <w:rsid w:val="007B03CD"/>
    <w:rsid w:val="007B09EF"/>
    <w:rsid w:val="007B0E8C"/>
    <w:rsid w:val="007B3080"/>
    <w:rsid w:val="007B37A3"/>
    <w:rsid w:val="007B4904"/>
    <w:rsid w:val="007B4E44"/>
    <w:rsid w:val="007B5254"/>
    <w:rsid w:val="007B5955"/>
    <w:rsid w:val="007B5A7C"/>
    <w:rsid w:val="007B5B6E"/>
    <w:rsid w:val="007B5E3A"/>
    <w:rsid w:val="007B68DE"/>
    <w:rsid w:val="007B755E"/>
    <w:rsid w:val="007B75CD"/>
    <w:rsid w:val="007C02C2"/>
    <w:rsid w:val="007C043B"/>
    <w:rsid w:val="007C09F6"/>
    <w:rsid w:val="007C2091"/>
    <w:rsid w:val="007C2DCF"/>
    <w:rsid w:val="007C3329"/>
    <w:rsid w:val="007C337E"/>
    <w:rsid w:val="007C52BD"/>
    <w:rsid w:val="007C58F2"/>
    <w:rsid w:val="007C66A1"/>
    <w:rsid w:val="007D072E"/>
    <w:rsid w:val="007D0C85"/>
    <w:rsid w:val="007D1D98"/>
    <w:rsid w:val="007D407D"/>
    <w:rsid w:val="007D485D"/>
    <w:rsid w:val="007D66AD"/>
    <w:rsid w:val="007D6DF0"/>
    <w:rsid w:val="007D7E99"/>
    <w:rsid w:val="007E5130"/>
    <w:rsid w:val="007E5349"/>
    <w:rsid w:val="007E53EE"/>
    <w:rsid w:val="007E69C0"/>
    <w:rsid w:val="007E6CCD"/>
    <w:rsid w:val="007E6EA3"/>
    <w:rsid w:val="007F1089"/>
    <w:rsid w:val="007F20E5"/>
    <w:rsid w:val="007F320C"/>
    <w:rsid w:val="007F442B"/>
    <w:rsid w:val="007F57C2"/>
    <w:rsid w:val="007F5B53"/>
    <w:rsid w:val="007F66F6"/>
    <w:rsid w:val="007F6FD8"/>
    <w:rsid w:val="007F7285"/>
    <w:rsid w:val="007F7D3C"/>
    <w:rsid w:val="00800567"/>
    <w:rsid w:val="00803D64"/>
    <w:rsid w:val="00803E5A"/>
    <w:rsid w:val="00805F24"/>
    <w:rsid w:val="0080619D"/>
    <w:rsid w:val="00806663"/>
    <w:rsid w:val="00810BD3"/>
    <w:rsid w:val="00810D6E"/>
    <w:rsid w:val="00810D92"/>
    <w:rsid w:val="00812DD0"/>
    <w:rsid w:val="00812DF6"/>
    <w:rsid w:val="00813BF1"/>
    <w:rsid w:val="00813D2C"/>
    <w:rsid w:val="008154F4"/>
    <w:rsid w:val="00815A86"/>
    <w:rsid w:val="00816374"/>
    <w:rsid w:val="00817C8F"/>
    <w:rsid w:val="008203B0"/>
    <w:rsid w:val="00820E22"/>
    <w:rsid w:val="00820F54"/>
    <w:rsid w:val="0082298F"/>
    <w:rsid w:val="00822B89"/>
    <w:rsid w:val="00823C83"/>
    <w:rsid w:val="00824ADB"/>
    <w:rsid w:val="008259D6"/>
    <w:rsid w:val="00826A6D"/>
    <w:rsid w:val="00827956"/>
    <w:rsid w:val="00830981"/>
    <w:rsid w:val="0083183F"/>
    <w:rsid w:val="00831D2E"/>
    <w:rsid w:val="008335D3"/>
    <w:rsid w:val="008348F6"/>
    <w:rsid w:val="0083512B"/>
    <w:rsid w:val="00835461"/>
    <w:rsid w:val="00836044"/>
    <w:rsid w:val="008403BF"/>
    <w:rsid w:val="00840542"/>
    <w:rsid w:val="00843DDD"/>
    <w:rsid w:val="00845AA6"/>
    <w:rsid w:val="00845D16"/>
    <w:rsid w:val="0084726F"/>
    <w:rsid w:val="00850704"/>
    <w:rsid w:val="0085089F"/>
    <w:rsid w:val="008510BB"/>
    <w:rsid w:val="00852D54"/>
    <w:rsid w:val="00853A52"/>
    <w:rsid w:val="00857CAB"/>
    <w:rsid w:val="0086017D"/>
    <w:rsid w:val="00860688"/>
    <w:rsid w:val="00860DFF"/>
    <w:rsid w:val="008613C5"/>
    <w:rsid w:val="00862763"/>
    <w:rsid w:val="00863C80"/>
    <w:rsid w:val="00864DA1"/>
    <w:rsid w:val="00865357"/>
    <w:rsid w:val="008710EE"/>
    <w:rsid w:val="00874CB9"/>
    <w:rsid w:val="00875244"/>
    <w:rsid w:val="00875732"/>
    <w:rsid w:val="00877787"/>
    <w:rsid w:val="00880C51"/>
    <w:rsid w:val="008819B1"/>
    <w:rsid w:val="00881C12"/>
    <w:rsid w:val="0088434C"/>
    <w:rsid w:val="00884728"/>
    <w:rsid w:val="00884751"/>
    <w:rsid w:val="0088537C"/>
    <w:rsid w:val="008858E5"/>
    <w:rsid w:val="00886299"/>
    <w:rsid w:val="008863A9"/>
    <w:rsid w:val="00887E70"/>
    <w:rsid w:val="00891B0E"/>
    <w:rsid w:val="00892280"/>
    <w:rsid w:val="008937AD"/>
    <w:rsid w:val="0089603C"/>
    <w:rsid w:val="00896810"/>
    <w:rsid w:val="00897862"/>
    <w:rsid w:val="00897B25"/>
    <w:rsid w:val="008A0271"/>
    <w:rsid w:val="008A1A75"/>
    <w:rsid w:val="008A21B5"/>
    <w:rsid w:val="008A266C"/>
    <w:rsid w:val="008A2AEB"/>
    <w:rsid w:val="008A2DAD"/>
    <w:rsid w:val="008A34B8"/>
    <w:rsid w:val="008A5E74"/>
    <w:rsid w:val="008A6E67"/>
    <w:rsid w:val="008A7613"/>
    <w:rsid w:val="008B06FE"/>
    <w:rsid w:val="008B07CA"/>
    <w:rsid w:val="008B1899"/>
    <w:rsid w:val="008B2B74"/>
    <w:rsid w:val="008B438D"/>
    <w:rsid w:val="008B4465"/>
    <w:rsid w:val="008B709C"/>
    <w:rsid w:val="008C336F"/>
    <w:rsid w:val="008C3983"/>
    <w:rsid w:val="008C3AB0"/>
    <w:rsid w:val="008C4A4E"/>
    <w:rsid w:val="008C4F58"/>
    <w:rsid w:val="008C576F"/>
    <w:rsid w:val="008C590A"/>
    <w:rsid w:val="008C5DD5"/>
    <w:rsid w:val="008C637A"/>
    <w:rsid w:val="008C67C8"/>
    <w:rsid w:val="008D0899"/>
    <w:rsid w:val="008D0F33"/>
    <w:rsid w:val="008D119D"/>
    <w:rsid w:val="008D3404"/>
    <w:rsid w:val="008D3669"/>
    <w:rsid w:val="008D3832"/>
    <w:rsid w:val="008D3D9B"/>
    <w:rsid w:val="008D404F"/>
    <w:rsid w:val="008D418E"/>
    <w:rsid w:val="008D7AE9"/>
    <w:rsid w:val="008E0061"/>
    <w:rsid w:val="008E038B"/>
    <w:rsid w:val="008E10BC"/>
    <w:rsid w:val="008E1372"/>
    <w:rsid w:val="008E28CC"/>
    <w:rsid w:val="008E29C1"/>
    <w:rsid w:val="008E2C98"/>
    <w:rsid w:val="008E37B6"/>
    <w:rsid w:val="008E3A11"/>
    <w:rsid w:val="008E3BC5"/>
    <w:rsid w:val="008E40D7"/>
    <w:rsid w:val="008E4F6F"/>
    <w:rsid w:val="008E64A6"/>
    <w:rsid w:val="008E6F32"/>
    <w:rsid w:val="008E76E0"/>
    <w:rsid w:val="008E78DB"/>
    <w:rsid w:val="008F269B"/>
    <w:rsid w:val="008F26C8"/>
    <w:rsid w:val="008F2F4E"/>
    <w:rsid w:val="008F3340"/>
    <w:rsid w:val="008F4689"/>
    <w:rsid w:val="008F51AE"/>
    <w:rsid w:val="0090042E"/>
    <w:rsid w:val="00902292"/>
    <w:rsid w:val="00903CFB"/>
    <w:rsid w:val="0091043C"/>
    <w:rsid w:val="00910F12"/>
    <w:rsid w:val="00914EB0"/>
    <w:rsid w:val="009155C1"/>
    <w:rsid w:val="00915FD6"/>
    <w:rsid w:val="00916344"/>
    <w:rsid w:val="009166B0"/>
    <w:rsid w:val="00916EBE"/>
    <w:rsid w:val="00917372"/>
    <w:rsid w:val="00917DC4"/>
    <w:rsid w:val="00922A5B"/>
    <w:rsid w:val="00926DAF"/>
    <w:rsid w:val="009316DF"/>
    <w:rsid w:val="0093279E"/>
    <w:rsid w:val="00932B27"/>
    <w:rsid w:val="00933193"/>
    <w:rsid w:val="0093332F"/>
    <w:rsid w:val="00934088"/>
    <w:rsid w:val="00934620"/>
    <w:rsid w:val="00934D99"/>
    <w:rsid w:val="009351D3"/>
    <w:rsid w:val="00935ADE"/>
    <w:rsid w:val="00935E04"/>
    <w:rsid w:val="00935F47"/>
    <w:rsid w:val="00936F2B"/>
    <w:rsid w:val="00936FFD"/>
    <w:rsid w:val="009375A2"/>
    <w:rsid w:val="00937C80"/>
    <w:rsid w:val="009410C4"/>
    <w:rsid w:val="00942D2D"/>
    <w:rsid w:val="00943578"/>
    <w:rsid w:val="009448A1"/>
    <w:rsid w:val="009451A3"/>
    <w:rsid w:val="00945EE8"/>
    <w:rsid w:val="00946BDC"/>
    <w:rsid w:val="00946EF8"/>
    <w:rsid w:val="009473DB"/>
    <w:rsid w:val="009506F9"/>
    <w:rsid w:val="00950B28"/>
    <w:rsid w:val="00950D61"/>
    <w:rsid w:val="00950DEB"/>
    <w:rsid w:val="0095358A"/>
    <w:rsid w:val="00954330"/>
    <w:rsid w:val="00954DE7"/>
    <w:rsid w:val="00955E12"/>
    <w:rsid w:val="00955FA3"/>
    <w:rsid w:val="00956F72"/>
    <w:rsid w:val="0096204B"/>
    <w:rsid w:val="009632BE"/>
    <w:rsid w:val="009637AF"/>
    <w:rsid w:val="009665B3"/>
    <w:rsid w:val="00966ECC"/>
    <w:rsid w:val="00967079"/>
    <w:rsid w:val="00970937"/>
    <w:rsid w:val="00970A0B"/>
    <w:rsid w:val="0097217C"/>
    <w:rsid w:val="00972BAB"/>
    <w:rsid w:val="009736C8"/>
    <w:rsid w:val="00973CF0"/>
    <w:rsid w:val="00975097"/>
    <w:rsid w:val="0097567E"/>
    <w:rsid w:val="00976F16"/>
    <w:rsid w:val="00977686"/>
    <w:rsid w:val="009779E2"/>
    <w:rsid w:val="0098155A"/>
    <w:rsid w:val="009815AC"/>
    <w:rsid w:val="00981C13"/>
    <w:rsid w:val="00982828"/>
    <w:rsid w:val="00982F6E"/>
    <w:rsid w:val="009837D5"/>
    <w:rsid w:val="00985749"/>
    <w:rsid w:val="00985A2E"/>
    <w:rsid w:val="009865FB"/>
    <w:rsid w:val="009877C1"/>
    <w:rsid w:val="00990594"/>
    <w:rsid w:val="00990FE8"/>
    <w:rsid w:val="00992A41"/>
    <w:rsid w:val="00992BA2"/>
    <w:rsid w:val="0099318F"/>
    <w:rsid w:val="009A0117"/>
    <w:rsid w:val="009A28CF"/>
    <w:rsid w:val="009A3BD2"/>
    <w:rsid w:val="009A3DF4"/>
    <w:rsid w:val="009A3E79"/>
    <w:rsid w:val="009A4B65"/>
    <w:rsid w:val="009A61F3"/>
    <w:rsid w:val="009A73BD"/>
    <w:rsid w:val="009B087A"/>
    <w:rsid w:val="009B333D"/>
    <w:rsid w:val="009B6EB6"/>
    <w:rsid w:val="009B731D"/>
    <w:rsid w:val="009C05F7"/>
    <w:rsid w:val="009C0FA6"/>
    <w:rsid w:val="009C208B"/>
    <w:rsid w:val="009C2CAD"/>
    <w:rsid w:val="009C3008"/>
    <w:rsid w:val="009C3903"/>
    <w:rsid w:val="009C4637"/>
    <w:rsid w:val="009C53E5"/>
    <w:rsid w:val="009D15A2"/>
    <w:rsid w:val="009D1CA5"/>
    <w:rsid w:val="009D6FED"/>
    <w:rsid w:val="009D77FB"/>
    <w:rsid w:val="009E0F0A"/>
    <w:rsid w:val="009E11B0"/>
    <w:rsid w:val="009E11D5"/>
    <w:rsid w:val="009E12B6"/>
    <w:rsid w:val="009E63E2"/>
    <w:rsid w:val="009F23D3"/>
    <w:rsid w:val="009F28B2"/>
    <w:rsid w:val="009F65C9"/>
    <w:rsid w:val="009F7418"/>
    <w:rsid w:val="00A011CA"/>
    <w:rsid w:val="00A01E7A"/>
    <w:rsid w:val="00A02F67"/>
    <w:rsid w:val="00A03C53"/>
    <w:rsid w:val="00A05D62"/>
    <w:rsid w:val="00A05EF2"/>
    <w:rsid w:val="00A06932"/>
    <w:rsid w:val="00A070DC"/>
    <w:rsid w:val="00A07817"/>
    <w:rsid w:val="00A07B42"/>
    <w:rsid w:val="00A10553"/>
    <w:rsid w:val="00A120A0"/>
    <w:rsid w:val="00A137C2"/>
    <w:rsid w:val="00A14608"/>
    <w:rsid w:val="00A17584"/>
    <w:rsid w:val="00A20A66"/>
    <w:rsid w:val="00A20DFF"/>
    <w:rsid w:val="00A22946"/>
    <w:rsid w:val="00A23BF6"/>
    <w:rsid w:val="00A23F0C"/>
    <w:rsid w:val="00A242C7"/>
    <w:rsid w:val="00A24CC2"/>
    <w:rsid w:val="00A264A9"/>
    <w:rsid w:val="00A26609"/>
    <w:rsid w:val="00A2685F"/>
    <w:rsid w:val="00A37844"/>
    <w:rsid w:val="00A402A0"/>
    <w:rsid w:val="00A4236A"/>
    <w:rsid w:val="00A42EC9"/>
    <w:rsid w:val="00A433FC"/>
    <w:rsid w:val="00A43A20"/>
    <w:rsid w:val="00A43D2B"/>
    <w:rsid w:val="00A43E51"/>
    <w:rsid w:val="00A472CE"/>
    <w:rsid w:val="00A47CC4"/>
    <w:rsid w:val="00A50869"/>
    <w:rsid w:val="00A51BD5"/>
    <w:rsid w:val="00A5213F"/>
    <w:rsid w:val="00A54A69"/>
    <w:rsid w:val="00A54D34"/>
    <w:rsid w:val="00A55A0F"/>
    <w:rsid w:val="00A57DC4"/>
    <w:rsid w:val="00A60881"/>
    <w:rsid w:val="00A608CC"/>
    <w:rsid w:val="00A610B6"/>
    <w:rsid w:val="00A6153A"/>
    <w:rsid w:val="00A65533"/>
    <w:rsid w:val="00A65659"/>
    <w:rsid w:val="00A67E16"/>
    <w:rsid w:val="00A701CD"/>
    <w:rsid w:val="00A708A6"/>
    <w:rsid w:val="00A7136D"/>
    <w:rsid w:val="00A7200D"/>
    <w:rsid w:val="00A72F7C"/>
    <w:rsid w:val="00A74D1C"/>
    <w:rsid w:val="00A75848"/>
    <w:rsid w:val="00A7592B"/>
    <w:rsid w:val="00A76C11"/>
    <w:rsid w:val="00A771C6"/>
    <w:rsid w:val="00A77558"/>
    <w:rsid w:val="00A77FEF"/>
    <w:rsid w:val="00A8021D"/>
    <w:rsid w:val="00A803E6"/>
    <w:rsid w:val="00A809F5"/>
    <w:rsid w:val="00A81030"/>
    <w:rsid w:val="00A82E0D"/>
    <w:rsid w:val="00A83082"/>
    <w:rsid w:val="00A83C18"/>
    <w:rsid w:val="00A84357"/>
    <w:rsid w:val="00A85507"/>
    <w:rsid w:val="00A879BE"/>
    <w:rsid w:val="00A87B07"/>
    <w:rsid w:val="00A87B59"/>
    <w:rsid w:val="00A936CA"/>
    <w:rsid w:val="00A93848"/>
    <w:rsid w:val="00A94983"/>
    <w:rsid w:val="00A94EB3"/>
    <w:rsid w:val="00A95B6F"/>
    <w:rsid w:val="00AA0A99"/>
    <w:rsid w:val="00AA1690"/>
    <w:rsid w:val="00AA1E18"/>
    <w:rsid w:val="00AA4637"/>
    <w:rsid w:val="00AA4803"/>
    <w:rsid w:val="00AA4F5B"/>
    <w:rsid w:val="00AA54F6"/>
    <w:rsid w:val="00AA67AB"/>
    <w:rsid w:val="00AA74BF"/>
    <w:rsid w:val="00AA77F8"/>
    <w:rsid w:val="00AB1B8A"/>
    <w:rsid w:val="00AB316C"/>
    <w:rsid w:val="00AB3A33"/>
    <w:rsid w:val="00AB6D9C"/>
    <w:rsid w:val="00AB76F4"/>
    <w:rsid w:val="00AC10F6"/>
    <w:rsid w:val="00AC11A5"/>
    <w:rsid w:val="00AC1E48"/>
    <w:rsid w:val="00AC474F"/>
    <w:rsid w:val="00AC4999"/>
    <w:rsid w:val="00AC4C78"/>
    <w:rsid w:val="00AC5078"/>
    <w:rsid w:val="00AC5C01"/>
    <w:rsid w:val="00AC6732"/>
    <w:rsid w:val="00AC6FFC"/>
    <w:rsid w:val="00AC7478"/>
    <w:rsid w:val="00AD0569"/>
    <w:rsid w:val="00AD0F14"/>
    <w:rsid w:val="00AD0F48"/>
    <w:rsid w:val="00AD1045"/>
    <w:rsid w:val="00AD27E8"/>
    <w:rsid w:val="00AD3166"/>
    <w:rsid w:val="00AD3284"/>
    <w:rsid w:val="00AD3684"/>
    <w:rsid w:val="00AD405A"/>
    <w:rsid w:val="00AD4BBF"/>
    <w:rsid w:val="00AD5D9C"/>
    <w:rsid w:val="00AD7673"/>
    <w:rsid w:val="00AD7B75"/>
    <w:rsid w:val="00AE069C"/>
    <w:rsid w:val="00AE092F"/>
    <w:rsid w:val="00AE160B"/>
    <w:rsid w:val="00AE37C9"/>
    <w:rsid w:val="00AE4B67"/>
    <w:rsid w:val="00AE5ABA"/>
    <w:rsid w:val="00AE74E1"/>
    <w:rsid w:val="00AF19E0"/>
    <w:rsid w:val="00AF3248"/>
    <w:rsid w:val="00AF4301"/>
    <w:rsid w:val="00AF45CD"/>
    <w:rsid w:val="00AF5041"/>
    <w:rsid w:val="00AF5C41"/>
    <w:rsid w:val="00AF63C2"/>
    <w:rsid w:val="00AF6716"/>
    <w:rsid w:val="00AF7211"/>
    <w:rsid w:val="00B01780"/>
    <w:rsid w:val="00B02346"/>
    <w:rsid w:val="00B03BCD"/>
    <w:rsid w:val="00B047F5"/>
    <w:rsid w:val="00B05608"/>
    <w:rsid w:val="00B0608D"/>
    <w:rsid w:val="00B06B1F"/>
    <w:rsid w:val="00B06C0A"/>
    <w:rsid w:val="00B12693"/>
    <w:rsid w:val="00B132FB"/>
    <w:rsid w:val="00B14C70"/>
    <w:rsid w:val="00B1610F"/>
    <w:rsid w:val="00B161E1"/>
    <w:rsid w:val="00B174D8"/>
    <w:rsid w:val="00B17BFA"/>
    <w:rsid w:val="00B20D44"/>
    <w:rsid w:val="00B22BE6"/>
    <w:rsid w:val="00B23020"/>
    <w:rsid w:val="00B240DB"/>
    <w:rsid w:val="00B25AEA"/>
    <w:rsid w:val="00B27A0F"/>
    <w:rsid w:val="00B27D24"/>
    <w:rsid w:val="00B305FF"/>
    <w:rsid w:val="00B30D90"/>
    <w:rsid w:val="00B31263"/>
    <w:rsid w:val="00B33897"/>
    <w:rsid w:val="00B3458A"/>
    <w:rsid w:val="00B36313"/>
    <w:rsid w:val="00B3710E"/>
    <w:rsid w:val="00B37DE3"/>
    <w:rsid w:val="00B40A89"/>
    <w:rsid w:val="00B42FCF"/>
    <w:rsid w:val="00B446B6"/>
    <w:rsid w:val="00B45023"/>
    <w:rsid w:val="00B45B5A"/>
    <w:rsid w:val="00B463C3"/>
    <w:rsid w:val="00B467AF"/>
    <w:rsid w:val="00B50366"/>
    <w:rsid w:val="00B54F15"/>
    <w:rsid w:val="00B56BA3"/>
    <w:rsid w:val="00B56EDE"/>
    <w:rsid w:val="00B570D6"/>
    <w:rsid w:val="00B57B0D"/>
    <w:rsid w:val="00B612A7"/>
    <w:rsid w:val="00B638D3"/>
    <w:rsid w:val="00B63BF1"/>
    <w:rsid w:val="00B63ECA"/>
    <w:rsid w:val="00B6587C"/>
    <w:rsid w:val="00B65A9F"/>
    <w:rsid w:val="00B66A7E"/>
    <w:rsid w:val="00B7462C"/>
    <w:rsid w:val="00B753E2"/>
    <w:rsid w:val="00B75707"/>
    <w:rsid w:val="00B76170"/>
    <w:rsid w:val="00B76320"/>
    <w:rsid w:val="00B7769B"/>
    <w:rsid w:val="00B77F4D"/>
    <w:rsid w:val="00B800E0"/>
    <w:rsid w:val="00B81452"/>
    <w:rsid w:val="00B815CC"/>
    <w:rsid w:val="00B817EC"/>
    <w:rsid w:val="00B82B12"/>
    <w:rsid w:val="00B835D9"/>
    <w:rsid w:val="00B83D81"/>
    <w:rsid w:val="00B85951"/>
    <w:rsid w:val="00B86A28"/>
    <w:rsid w:val="00B87E46"/>
    <w:rsid w:val="00B900B1"/>
    <w:rsid w:val="00B92EFD"/>
    <w:rsid w:val="00B940C7"/>
    <w:rsid w:val="00B94D05"/>
    <w:rsid w:val="00B94F52"/>
    <w:rsid w:val="00B951A1"/>
    <w:rsid w:val="00B951D0"/>
    <w:rsid w:val="00BA2238"/>
    <w:rsid w:val="00BA235D"/>
    <w:rsid w:val="00BA292F"/>
    <w:rsid w:val="00BA3EF6"/>
    <w:rsid w:val="00BA433A"/>
    <w:rsid w:val="00BA518E"/>
    <w:rsid w:val="00BA625F"/>
    <w:rsid w:val="00BA7A5A"/>
    <w:rsid w:val="00BB0BA5"/>
    <w:rsid w:val="00BB143B"/>
    <w:rsid w:val="00BB29E1"/>
    <w:rsid w:val="00BB2F91"/>
    <w:rsid w:val="00BB4332"/>
    <w:rsid w:val="00BB4927"/>
    <w:rsid w:val="00BB55FF"/>
    <w:rsid w:val="00BB5BCB"/>
    <w:rsid w:val="00BB5C7F"/>
    <w:rsid w:val="00BB7A18"/>
    <w:rsid w:val="00BC000F"/>
    <w:rsid w:val="00BC1DBB"/>
    <w:rsid w:val="00BC3CB2"/>
    <w:rsid w:val="00BC47AD"/>
    <w:rsid w:val="00BC6E05"/>
    <w:rsid w:val="00BC6EDC"/>
    <w:rsid w:val="00BC7403"/>
    <w:rsid w:val="00BD0EE2"/>
    <w:rsid w:val="00BD1063"/>
    <w:rsid w:val="00BD123D"/>
    <w:rsid w:val="00BD1F39"/>
    <w:rsid w:val="00BD2F2F"/>
    <w:rsid w:val="00BD5E4C"/>
    <w:rsid w:val="00BD77D3"/>
    <w:rsid w:val="00BE09E3"/>
    <w:rsid w:val="00BE1750"/>
    <w:rsid w:val="00BE295D"/>
    <w:rsid w:val="00BE306E"/>
    <w:rsid w:val="00BE30A9"/>
    <w:rsid w:val="00BE3375"/>
    <w:rsid w:val="00BE34A6"/>
    <w:rsid w:val="00BE377D"/>
    <w:rsid w:val="00BE4FA1"/>
    <w:rsid w:val="00BE56B4"/>
    <w:rsid w:val="00BE57EA"/>
    <w:rsid w:val="00BE6EB8"/>
    <w:rsid w:val="00BE78E3"/>
    <w:rsid w:val="00BF2A46"/>
    <w:rsid w:val="00BF351B"/>
    <w:rsid w:val="00BF3D76"/>
    <w:rsid w:val="00BF3E1E"/>
    <w:rsid w:val="00BF477B"/>
    <w:rsid w:val="00BF558F"/>
    <w:rsid w:val="00BF6FDF"/>
    <w:rsid w:val="00BF7D65"/>
    <w:rsid w:val="00C012BC"/>
    <w:rsid w:val="00C017DB"/>
    <w:rsid w:val="00C01E6C"/>
    <w:rsid w:val="00C029BB"/>
    <w:rsid w:val="00C0350B"/>
    <w:rsid w:val="00C0461E"/>
    <w:rsid w:val="00C04F9E"/>
    <w:rsid w:val="00C06795"/>
    <w:rsid w:val="00C067BB"/>
    <w:rsid w:val="00C070FB"/>
    <w:rsid w:val="00C102CD"/>
    <w:rsid w:val="00C1075C"/>
    <w:rsid w:val="00C123E4"/>
    <w:rsid w:val="00C12DFD"/>
    <w:rsid w:val="00C12E2A"/>
    <w:rsid w:val="00C142A9"/>
    <w:rsid w:val="00C14C72"/>
    <w:rsid w:val="00C1781D"/>
    <w:rsid w:val="00C205E0"/>
    <w:rsid w:val="00C21D43"/>
    <w:rsid w:val="00C2399F"/>
    <w:rsid w:val="00C23B26"/>
    <w:rsid w:val="00C25827"/>
    <w:rsid w:val="00C2609A"/>
    <w:rsid w:val="00C263D6"/>
    <w:rsid w:val="00C27333"/>
    <w:rsid w:val="00C273E4"/>
    <w:rsid w:val="00C307D5"/>
    <w:rsid w:val="00C3372D"/>
    <w:rsid w:val="00C35345"/>
    <w:rsid w:val="00C3554A"/>
    <w:rsid w:val="00C355FC"/>
    <w:rsid w:val="00C35F22"/>
    <w:rsid w:val="00C3627F"/>
    <w:rsid w:val="00C36EC4"/>
    <w:rsid w:val="00C3752B"/>
    <w:rsid w:val="00C37B90"/>
    <w:rsid w:val="00C4080E"/>
    <w:rsid w:val="00C417C7"/>
    <w:rsid w:val="00C4221C"/>
    <w:rsid w:val="00C42BA5"/>
    <w:rsid w:val="00C44377"/>
    <w:rsid w:val="00C449A5"/>
    <w:rsid w:val="00C46931"/>
    <w:rsid w:val="00C47416"/>
    <w:rsid w:val="00C476C1"/>
    <w:rsid w:val="00C47831"/>
    <w:rsid w:val="00C4784A"/>
    <w:rsid w:val="00C47BF9"/>
    <w:rsid w:val="00C53546"/>
    <w:rsid w:val="00C53E0B"/>
    <w:rsid w:val="00C54DA9"/>
    <w:rsid w:val="00C5642B"/>
    <w:rsid w:val="00C579C2"/>
    <w:rsid w:val="00C62059"/>
    <w:rsid w:val="00C62C05"/>
    <w:rsid w:val="00C63F6A"/>
    <w:rsid w:val="00C645A9"/>
    <w:rsid w:val="00C70595"/>
    <w:rsid w:val="00C72769"/>
    <w:rsid w:val="00C73633"/>
    <w:rsid w:val="00C742AC"/>
    <w:rsid w:val="00C74AAE"/>
    <w:rsid w:val="00C75182"/>
    <w:rsid w:val="00C75A6E"/>
    <w:rsid w:val="00C77BC4"/>
    <w:rsid w:val="00C83A8C"/>
    <w:rsid w:val="00C84302"/>
    <w:rsid w:val="00C87E93"/>
    <w:rsid w:val="00C900E7"/>
    <w:rsid w:val="00C91816"/>
    <w:rsid w:val="00C92F4F"/>
    <w:rsid w:val="00C937E8"/>
    <w:rsid w:val="00C94648"/>
    <w:rsid w:val="00C965C4"/>
    <w:rsid w:val="00C9686B"/>
    <w:rsid w:val="00C97F4C"/>
    <w:rsid w:val="00CA03C5"/>
    <w:rsid w:val="00CA0ECC"/>
    <w:rsid w:val="00CA0FAF"/>
    <w:rsid w:val="00CA1493"/>
    <w:rsid w:val="00CA3262"/>
    <w:rsid w:val="00CA35A2"/>
    <w:rsid w:val="00CA39DD"/>
    <w:rsid w:val="00CA469B"/>
    <w:rsid w:val="00CA59DC"/>
    <w:rsid w:val="00CA7A76"/>
    <w:rsid w:val="00CB0B9B"/>
    <w:rsid w:val="00CB1FE0"/>
    <w:rsid w:val="00CB2383"/>
    <w:rsid w:val="00CB2F71"/>
    <w:rsid w:val="00CB315A"/>
    <w:rsid w:val="00CB3351"/>
    <w:rsid w:val="00CB35F6"/>
    <w:rsid w:val="00CB52F9"/>
    <w:rsid w:val="00CB5E3E"/>
    <w:rsid w:val="00CB6236"/>
    <w:rsid w:val="00CB6E8F"/>
    <w:rsid w:val="00CC1C4A"/>
    <w:rsid w:val="00CC1F0A"/>
    <w:rsid w:val="00CC2196"/>
    <w:rsid w:val="00CC32BD"/>
    <w:rsid w:val="00CC46C2"/>
    <w:rsid w:val="00CC4F01"/>
    <w:rsid w:val="00CC5865"/>
    <w:rsid w:val="00CC6481"/>
    <w:rsid w:val="00CD1EEA"/>
    <w:rsid w:val="00CD23AE"/>
    <w:rsid w:val="00CD35B9"/>
    <w:rsid w:val="00CD7D0E"/>
    <w:rsid w:val="00CE0278"/>
    <w:rsid w:val="00CE04C9"/>
    <w:rsid w:val="00CE1B3A"/>
    <w:rsid w:val="00CE36D6"/>
    <w:rsid w:val="00CE519C"/>
    <w:rsid w:val="00CE7ED1"/>
    <w:rsid w:val="00CF04D8"/>
    <w:rsid w:val="00CF16D0"/>
    <w:rsid w:val="00CF2520"/>
    <w:rsid w:val="00CF34BA"/>
    <w:rsid w:val="00CF4351"/>
    <w:rsid w:val="00CF463B"/>
    <w:rsid w:val="00CF57C7"/>
    <w:rsid w:val="00CF7282"/>
    <w:rsid w:val="00CF7296"/>
    <w:rsid w:val="00D00167"/>
    <w:rsid w:val="00D00E3E"/>
    <w:rsid w:val="00D014E9"/>
    <w:rsid w:val="00D02FEC"/>
    <w:rsid w:val="00D04D44"/>
    <w:rsid w:val="00D052A3"/>
    <w:rsid w:val="00D05374"/>
    <w:rsid w:val="00D06215"/>
    <w:rsid w:val="00D06224"/>
    <w:rsid w:val="00D06B3F"/>
    <w:rsid w:val="00D07094"/>
    <w:rsid w:val="00D10868"/>
    <w:rsid w:val="00D12EED"/>
    <w:rsid w:val="00D13BF7"/>
    <w:rsid w:val="00D1689B"/>
    <w:rsid w:val="00D174D3"/>
    <w:rsid w:val="00D17F55"/>
    <w:rsid w:val="00D21305"/>
    <w:rsid w:val="00D2142F"/>
    <w:rsid w:val="00D24857"/>
    <w:rsid w:val="00D24B8F"/>
    <w:rsid w:val="00D26CCE"/>
    <w:rsid w:val="00D27FC4"/>
    <w:rsid w:val="00D3161B"/>
    <w:rsid w:val="00D32D67"/>
    <w:rsid w:val="00D33B95"/>
    <w:rsid w:val="00D35574"/>
    <w:rsid w:val="00D3577D"/>
    <w:rsid w:val="00D3642A"/>
    <w:rsid w:val="00D36F5C"/>
    <w:rsid w:val="00D37C38"/>
    <w:rsid w:val="00D40487"/>
    <w:rsid w:val="00D4086D"/>
    <w:rsid w:val="00D4132F"/>
    <w:rsid w:val="00D420EB"/>
    <w:rsid w:val="00D436CD"/>
    <w:rsid w:val="00D44B0E"/>
    <w:rsid w:val="00D45EB6"/>
    <w:rsid w:val="00D46CA8"/>
    <w:rsid w:val="00D47846"/>
    <w:rsid w:val="00D47C56"/>
    <w:rsid w:val="00D50CF4"/>
    <w:rsid w:val="00D52395"/>
    <w:rsid w:val="00D52AA7"/>
    <w:rsid w:val="00D53322"/>
    <w:rsid w:val="00D53643"/>
    <w:rsid w:val="00D540FB"/>
    <w:rsid w:val="00D54189"/>
    <w:rsid w:val="00D54409"/>
    <w:rsid w:val="00D54E8F"/>
    <w:rsid w:val="00D5540D"/>
    <w:rsid w:val="00D55AC0"/>
    <w:rsid w:val="00D56405"/>
    <w:rsid w:val="00D56A2A"/>
    <w:rsid w:val="00D56A3A"/>
    <w:rsid w:val="00D56E3D"/>
    <w:rsid w:val="00D57707"/>
    <w:rsid w:val="00D61FE1"/>
    <w:rsid w:val="00D62637"/>
    <w:rsid w:val="00D6302C"/>
    <w:rsid w:val="00D64785"/>
    <w:rsid w:val="00D65D28"/>
    <w:rsid w:val="00D664AA"/>
    <w:rsid w:val="00D70566"/>
    <w:rsid w:val="00D70785"/>
    <w:rsid w:val="00D70A85"/>
    <w:rsid w:val="00D72ADB"/>
    <w:rsid w:val="00D72B2D"/>
    <w:rsid w:val="00D755A0"/>
    <w:rsid w:val="00D75EE5"/>
    <w:rsid w:val="00D77956"/>
    <w:rsid w:val="00D82CEA"/>
    <w:rsid w:val="00D83602"/>
    <w:rsid w:val="00D84E41"/>
    <w:rsid w:val="00D84E7E"/>
    <w:rsid w:val="00D854C9"/>
    <w:rsid w:val="00D86026"/>
    <w:rsid w:val="00D8710D"/>
    <w:rsid w:val="00D906FC"/>
    <w:rsid w:val="00D90CEA"/>
    <w:rsid w:val="00D90DF9"/>
    <w:rsid w:val="00D933E8"/>
    <w:rsid w:val="00D9385C"/>
    <w:rsid w:val="00D943C5"/>
    <w:rsid w:val="00D95D19"/>
    <w:rsid w:val="00D963CE"/>
    <w:rsid w:val="00D96BB0"/>
    <w:rsid w:val="00D97085"/>
    <w:rsid w:val="00DA3339"/>
    <w:rsid w:val="00DA3C6C"/>
    <w:rsid w:val="00DA662A"/>
    <w:rsid w:val="00DA664E"/>
    <w:rsid w:val="00DA7296"/>
    <w:rsid w:val="00DB09DC"/>
    <w:rsid w:val="00DB1910"/>
    <w:rsid w:val="00DB2F6E"/>
    <w:rsid w:val="00DB613C"/>
    <w:rsid w:val="00DB6A29"/>
    <w:rsid w:val="00DB711F"/>
    <w:rsid w:val="00DC03B2"/>
    <w:rsid w:val="00DC2DFA"/>
    <w:rsid w:val="00DC4123"/>
    <w:rsid w:val="00DC6C47"/>
    <w:rsid w:val="00DC6E07"/>
    <w:rsid w:val="00DC6FB4"/>
    <w:rsid w:val="00DC79CE"/>
    <w:rsid w:val="00DD2DC3"/>
    <w:rsid w:val="00DD4786"/>
    <w:rsid w:val="00DD51F5"/>
    <w:rsid w:val="00DD7E2F"/>
    <w:rsid w:val="00DE057B"/>
    <w:rsid w:val="00DE2542"/>
    <w:rsid w:val="00DE2C31"/>
    <w:rsid w:val="00DE2EE9"/>
    <w:rsid w:val="00DE3CAA"/>
    <w:rsid w:val="00DE4F95"/>
    <w:rsid w:val="00DE5798"/>
    <w:rsid w:val="00DE6F13"/>
    <w:rsid w:val="00DF07A6"/>
    <w:rsid w:val="00DF0A4B"/>
    <w:rsid w:val="00DF11C6"/>
    <w:rsid w:val="00DF1462"/>
    <w:rsid w:val="00DF23F1"/>
    <w:rsid w:val="00DF274E"/>
    <w:rsid w:val="00DF27BD"/>
    <w:rsid w:val="00DF2EC2"/>
    <w:rsid w:val="00DF3669"/>
    <w:rsid w:val="00DF408A"/>
    <w:rsid w:val="00DF6152"/>
    <w:rsid w:val="00E0109F"/>
    <w:rsid w:val="00E01220"/>
    <w:rsid w:val="00E03693"/>
    <w:rsid w:val="00E040A4"/>
    <w:rsid w:val="00E04AAB"/>
    <w:rsid w:val="00E04F2E"/>
    <w:rsid w:val="00E05178"/>
    <w:rsid w:val="00E0602D"/>
    <w:rsid w:val="00E06E07"/>
    <w:rsid w:val="00E07644"/>
    <w:rsid w:val="00E07907"/>
    <w:rsid w:val="00E103BC"/>
    <w:rsid w:val="00E13793"/>
    <w:rsid w:val="00E17318"/>
    <w:rsid w:val="00E20668"/>
    <w:rsid w:val="00E27A85"/>
    <w:rsid w:val="00E27B51"/>
    <w:rsid w:val="00E32FC1"/>
    <w:rsid w:val="00E33DE1"/>
    <w:rsid w:val="00E342F3"/>
    <w:rsid w:val="00E368DA"/>
    <w:rsid w:val="00E36E6A"/>
    <w:rsid w:val="00E37732"/>
    <w:rsid w:val="00E37FE6"/>
    <w:rsid w:val="00E418C2"/>
    <w:rsid w:val="00E41A9F"/>
    <w:rsid w:val="00E4545B"/>
    <w:rsid w:val="00E45DA6"/>
    <w:rsid w:val="00E45EB3"/>
    <w:rsid w:val="00E46161"/>
    <w:rsid w:val="00E47673"/>
    <w:rsid w:val="00E47721"/>
    <w:rsid w:val="00E47BC0"/>
    <w:rsid w:val="00E5023D"/>
    <w:rsid w:val="00E50879"/>
    <w:rsid w:val="00E51439"/>
    <w:rsid w:val="00E5186F"/>
    <w:rsid w:val="00E51957"/>
    <w:rsid w:val="00E535E3"/>
    <w:rsid w:val="00E54248"/>
    <w:rsid w:val="00E54901"/>
    <w:rsid w:val="00E55505"/>
    <w:rsid w:val="00E56BD7"/>
    <w:rsid w:val="00E57AA1"/>
    <w:rsid w:val="00E608AF"/>
    <w:rsid w:val="00E6095D"/>
    <w:rsid w:val="00E62503"/>
    <w:rsid w:val="00E64454"/>
    <w:rsid w:val="00E67323"/>
    <w:rsid w:val="00E70014"/>
    <w:rsid w:val="00E70946"/>
    <w:rsid w:val="00E713AF"/>
    <w:rsid w:val="00E72277"/>
    <w:rsid w:val="00E72424"/>
    <w:rsid w:val="00E73871"/>
    <w:rsid w:val="00E7391B"/>
    <w:rsid w:val="00E74953"/>
    <w:rsid w:val="00E74977"/>
    <w:rsid w:val="00E753B5"/>
    <w:rsid w:val="00E75449"/>
    <w:rsid w:val="00E757BF"/>
    <w:rsid w:val="00E75F68"/>
    <w:rsid w:val="00E8162C"/>
    <w:rsid w:val="00E81732"/>
    <w:rsid w:val="00E81D71"/>
    <w:rsid w:val="00E84241"/>
    <w:rsid w:val="00E8654F"/>
    <w:rsid w:val="00E86FD9"/>
    <w:rsid w:val="00E8752A"/>
    <w:rsid w:val="00E87749"/>
    <w:rsid w:val="00E909FA"/>
    <w:rsid w:val="00E90C7A"/>
    <w:rsid w:val="00E91BAA"/>
    <w:rsid w:val="00E9318E"/>
    <w:rsid w:val="00E9347C"/>
    <w:rsid w:val="00E936D4"/>
    <w:rsid w:val="00E97124"/>
    <w:rsid w:val="00E97420"/>
    <w:rsid w:val="00E97D8D"/>
    <w:rsid w:val="00EA08F7"/>
    <w:rsid w:val="00EA13A1"/>
    <w:rsid w:val="00EA1B61"/>
    <w:rsid w:val="00EA27D6"/>
    <w:rsid w:val="00EA3F59"/>
    <w:rsid w:val="00EA4795"/>
    <w:rsid w:val="00EA4D35"/>
    <w:rsid w:val="00EA4E7A"/>
    <w:rsid w:val="00EA5188"/>
    <w:rsid w:val="00EA767D"/>
    <w:rsid w:val="00EB073A"/>
    <w:rsid w:val="00EB0B10"/>
    <w:rsid w:val="00EB1438"/>
    <w:rsid w:val="00EB450C"/>
    <w:rsid w:val="00EB4627"/>
    <w:rsid w:val="00EB49A7"/>
    <w:rsid w:val="00EB4CEB"/>
    <w:rsid w:val="00EB6CD7"/>
    <w:rsid w:val="00EB7043"/>
    <w:rsid w:val="00EB7E29"/>
    <w:rsid w:val="00EC11B1"/>
    <w:rsid w:val="00EC194A"/>
    <w:rsid w:val="00EC206B"/>
    <w:rsid w:val="00EC2228"/>
    <w:rsid w:val="00EC363E"/>
    <w:rsid w:val="00EC572B"/>
    <w:rsid w:val="00EC5867"/>
    <w:rsid w:val="00EC5ACD"/>
    <w:rsid w:val="00EC607B"/>
    <w:rsid w:val="00EC71C7"/>
    <w:rsid w:val="00EC78C8"/>
    <w:rsid w:val="00ED25BF"/>
    <w:rsid w:val="00ED3700"/>
    <w:rsid w:val="00ED4A7E"/>
    <w:rsid w:val="00ED504A"/>
    <w:rsid w:val="00ED54F3"/>
    <w:rsid w:val="00ED5EC7"/>
    <w:rsid w:val="00ED706C"/>
    <w:rsid w:val="00ED72A3"/>
    <w:rsid w:val="00ED7713"/>
    <w:rsid w:val="00ED7CAE"/>
    <w:rsid w:val="00EE039D"/>
    <w:rsid w:val="00EE05E7"/>
    <w:rsid w:val="00EE23AA"/>
    <w:rsid w:val="00EE25EE"/>
    <w:rsid w:val="00EE4413"/>
    <w:rsid w:val="00EE4D5B"/>
    <w:rsid w:val="00EE4D99"/>
    <w:rsid w:val="00EE57DA"/>
    <w:rsid w:val="00EE58B3"/>
    <w:rsid w:val="00EE7F2B"/>
    <w:rsid w:val="00EF0CB2"/>
    <w:rsid w:val="00EF1369"/>
    <w:rsid w:val="00EF165E"/>
    <w:rsid w:val="00EF1DE5"/>
    <w:rsid w:val="00EF23A0"/>
    <w:rsid w:val="00EF2D9F"/>
    <w:rsid w:val="00EF37B4"/>
    <w:rsid w:val="00EF392E"/>
    <w:rsid w:val="00EF5F31"/>
    <w:rsid w:val="00EF5F9A"/>
    <w:rsid w:val="00EF652F"/>
    <w:rsid w:val="00EF7CC5"/>
    <w:rsid w:val="00F00049"/>
    <w:rsid w:val="00F00C08"/>
    <w:rsid w:val="00F01154"/>
    <w:rsid w:val="00F015E2"/>
    <w:rsid w:val="00F01AF5"/>
    <w:rsid w:val="00F02AFA"/>
    <w:rsid w:val="00F03F51"/>
    <w:rsid w:val="00F04094"/>
    <w:rsid w:val="00F04E66"/>
    <w:rsid w:val="00F07F0D"/>
    <w:rsid w:val="00F12D02"/>
    <w:rsid w:val="00F12E0C"/>
    <w:rsid w:val="00F13DAE"/>
    <w:rsid w:val="00F13F58"/>
    <w:rsid w:val="00F14F02"/>
    <w:rsid w:val="00F16C98"/>
    <w:rsid w:val="00F1755F"/>
    <w:rsid w:val="00F17B89"/>
    <w:rsid w:val="00F221AF"/>
    <w:rsid w:val="00F23E4B"/>
    <w:rsid w:val="00F2413A"/>
    <w:rsid w:val="00F248F0"/>
    <w:rsid w:val="00F25AA2"/>
    <w:rsid w:val="00F26CB4"/>
    <w:rsid w:val="00F303F5"/>
    <w:rsid w:val="00F309C0"/>
    <w:rsid w:val="00F318C6"/>
    <w:rsid w:val="00F321FE"/>
    <w:rsid w:val="00F33593"/>
    <w:rsid w:val="00F33CB6"/>
    <w:rsid w:val="00F33CE3"/>
    <w:rsid w:val="00F34130"/>
    <w:rsid w:val="00F34FFC"/>
    <w:rsid w:val="00F356CB"/>
    <w:rsid w:val="00F36922"/>
    <w:rsid w:val="00F36AA3"/>
    <w:rsid w:val="00F36C81"/>
    <w:rsid w:val="00F40DCF"/>
    <w:rsid w:val="00F422C6"/>
    <w:rsid w:val="00F42485"/>
    <w:rsid w:val="00F435D9"/>
    <w:rsid w:val="00F47806"/>
    <w:rsid w:val="00F47CFE"/>
    <w:rsid w:val="00F50599"/>
    <w:rsid w:val="00F51279"/>
    <w:rsid w:val="00F523B0"/>
    <w:rsid w:val="00F52537"/>
    <w:rsid w:val="00F54665"/>
    <w:rsid w:val="00F55AF9"/>
    <w:rsid w:val="00F57FC4"/>
    <w:rsid w:val="00F6088B"/>
    <w:rsid w:val="00F60951"/>
    <w:rsid w:val="00F61BCB"/>
    <w:rsid w:val="00F62C97"/>
    <w:rsid w:val="00F63523"/>
    <w:rsid w:val="00F65A18"/>
    <w:rsid w:val="00F70143"/>
    <w:rsid w:val="00F723A5"/>
    <w:rsid w:val="00F72B92"/>
    <w:rsid w:val="00F73F0F"/>
    <w:rsid w:val="00F7496E"/>
    <w:rsid w:val="00F7498C"/>
    <w:rsid w:val="00F74B5C"/>
    <w:rsid w:val="00F753CB"/>
    <w:rsid w:val="00F75993"/>
    <w:rsid w:val="00F805E5"/>
    <w:rsid w:val="00F81561"/>
    <w:rsid w:val="00F81E74"/>
    <w:rsid w:val="00F84C9D"/>
    <w:rsid w:val="00F84D00"/>
    <w:rsid w:val="00F84E84"/>
    <w:rsid w:val="00F86FEC"/>
    <w:rsid w:val="00F91767"/>
    <w:rsid w:val="00F91CE1"/>
    <w:rsid w:val="00F92070"/>
    <w:rsid w:val="00F925D3"/>
    <w:rsid w:val="00F929D4"/>
    <w:rsid w:val="00F93E73"/>
    <w:rsid w:val="00F940B0"/>
    <w:rsid w:val="00F9764D"/>
    <w:rsid w:val="00F97745"/>
    <w:rsid w:val="00FA0B3E"/>
    <w:rsid w:val="00FA0D52"/>
    <w:rsid w:val="00FA11C0"/>
    <w:rsid w:val="00FA1215"/>
    <w:rsid w:val="00FA1950"/>
    <w:rsid w:val="00FA25A7"/>
    <w:rsid w:val="00FA49E6"/>
    <w:rsid w:val="00FA4E7E"/>
    <w:rsid w:val="00FA6F65"/>
    <w:rsid w:val="00FA7C53"/>
    <w:rsid w:val="00FA7F55"/>
    <w:rsid w:val="00FB2FB3"/>
    <w:rsid w:val="00FB33E1"/>
    <w:rsid w:val="00FB358B"/>
    <w:rsid w:val="00FB39DB"/>
    <w:rsid w:val="00FB5AB8"/>
    <w:rsid w:val="00FB6FD7"/>
    <w:rsid w:val="00FC0E84"/>
    <w:rsid w:val="00FC231A"/>
    <w:rsid w:val="00FC2B6C"/>
    <w:rsid w:val="00FC2C1B"/>
    <w:rsid w:val="00FC2E50"/>
    <w:rsid w:val="00FC32EF"/>
    <w:rsid w:val="00FC4B96"/>
    <w:rsid w:val="00FC6D72"/>
    <w:rsid w:val="00FC782B"/>
    <w:rsid w:val="00FD1978"/>
    <w:rsid w:val="00FD2FA2"/>
    <w:rsid w:val="00FD325B"/>
    <w:rsid w:val="00FD39D9"/>
    <w:rsid w:val="00FD46A3"/>
    <w:rsid w:val="00FD5ECD"/>
    <w:rsid w:val="00FD670E"/>
    <w:rsid w:val="00FD7386"/>
    <w:rsid w:val="00FE16E1"/>
    <w:rsid w:val="00FE1AA4"/>
    <w:rsid w:val="00FE1C23"/>
    <w:rsid w:val="00FE34C7"/>
    <w:rsid w:val="00FE3E05"/>
    <w:rsid w:val="00FE64C0"/>
    <w:rsid w:val="00FF0B4C"/>
    <w:rsid w:val="00FF1434"/>
    <w:rsid w:val="00FF350B"/>
    <w:rsid w:val="00FF4135"/>
    <w:rsid w:val="00FF4D9F"/>
    <w:rsid w:val="00FF6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4263A3D"/>
  <w15:docId w15:val="{5CD985CA-9638-4771-A70D-608FF884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4C"/>
    <w:pPr>
      <w:spacing w:before="60" w:after="60" w:line="312" w:lineRule="auto"/>
    </w:pPr>
    <w:rPr>
      <w:rFonts w:ascii="Times New Roman" w:hAnsi="Times New Roman"/>
      <w:sz w:val="27"/>
    </w:rPr>
  </w:style>
  <w:style w:type="paragraph" w:styleId="Heading1">
    <w:name w:val="heading 1"/>
    <w:basedOn w:val="Normal"/>
    <w:next w:val="Normal"/>
    <w:link w:val="Heading1Char"/>
    <w:uiPriority w:val="9"/>
    <w:qFormat/>
    <w:rsid w:val="00357E41"/>
    <w:pPr>
      <w:keepNext/>
      <w:keepLines/>
      <w:tabs>
        <w:tab w:val="left" w:pos="1440"/>
      </w:tabs>
      <w:spacing w:before="120" w:after="120" w:line="360" w:lineRule="auto"/>
      <w:ind w:left="1440" w:hanging="1440"/>
      <w:outlineLvl w:val="0"/>
    </w:pPr>
    <w:rPr>
      <w:rFonts w:ascii="Times New Roman Bold" w:eastAsia="Times New Roman" w:hAnsi="Times New Roman Bold" w:cstheme="majorBidi"/>
      <w:b/>
      <w:sz w:val="28"/>
      <w:szCs w:val="28"/>
    </w:rPr>
  </w:style>
  <w:style w:type="paragraph" w:styleId="Heading2">
    <w:name w:val="heading 2"/>
    <w:basedOn w:val="Heading1"/>
    <w:next w:val="Heading1"/>
    <w:link w:val="Heading2Char"/>
    <w:uiPriority w:val="9"/>
    <w:unhideWhenUsed/>
    <w:qFormat/>
    <w:rsid w:val="00697D0E"/>
    <w:pPr>
      <w:numPr>
        <w:ilvl w:val="1"/>
        <w:numId w:val="1"/>
      </w:numPr>
      <w:outlineLvl w:val="1"/>
    </w:pPr>
    <w:rPr>
      <w:b w:val="0"/>
      <w:szCs w:val="26"/>
    </w:rPr>
  </w:style>
  <w:style w:type="paragraph" w:styleId="Heading3">
    <w:name w:val="heading 3"/>
    <w:basedOn w:val="Normal"/>
    <w:next w:val="Normal"/>
    <w:link w:val="Heading3Char"/>
    <w:uiPriority w:val="9"/>
    <w:unhideWhenUsed/>
    <w:qFormat/>
    <w:rsid w:val="000C0632"/>
    <w:pPr>
      <w:keepNext/>
      <w:keepLines/>
      <w:numPr>
        <w:numId w:val="5"/>
      </w:numPr>
      <w:spacing w:before="40" w:after="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4844EF"/>
    <w:pPr>
      <w:keepNext/>
      <w:keepLines/>
      <w:spacing w:before="40" w:after="0"/>
      <w:outlineLvl w:val="3"/>
    </w:pPr>
    <w:rPr>
      <w:rFonts w:ascii="Times New Roman Bold" w:eastAsiaTheme="majorEastAsia" w:hAnsi="Times New Roman Bold" w:cstheme="majorBidi"/>
      <w:b/>
      <w:iCs/>
      <w:sz w:val="26"/>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uiPriority w:val="34"/>
    <w:qFormat/>
    <w:rsid w:val="007C2091"/>
    <w:pPr>
      <w:ind w:left="720"/>
      <w:contextualSpacing/>
    </w:pPr>
  </w:style>
  <w:style w:type="character" w:customStyle="1" w:styleId="Heading1Char">
    <w:name w:val="Heading 1 Char"/>
    <w:basedOn w:val="DefaultParagraphFont"/>
    <w:link w:val="Heading1"/>
    <w:uiPriority w:val="9"/>
    <w:rsid w:val="00357E41"/>
    <w:rPr>
      <w:rFonts w:ascii="Times New Roman Bold" w:eastAsia="Times New Roman" w:hAnsi="Times New Roman Bold" w:cstheme="majorBidi"/>
      <w:b/>
      <w:sz w:val="28"/>
      <w:szCs w:val="28"/>
    </w:rPr>
  </w:style>
  <w:style w:type="character" w:customStyle="1" w:styleId="Heading2Char">
    <w:name w:val="Heading 2 Char"/>
    <w:basedOn w:val="DefaultParagraphFont"/>
    <w:link w:val="Heading2"/>
    <w:uiPriority w:val="9"/>
    <w:rsid w:val="00697D0E"/>
    <w:rPr>
      <w:rFonts w:ascii="Times New Roman Bold" w:eastAsia="Times New Roman" w:hAnsi="Times New Roman Bold" w:cstheme="majorBidi"/>
      <w:sz w:val="28"/>
      <w:szCs w:val="26"/>
    </w:rPr>
  </w:style>
  <w:style w:type="paragraph" w:styleId="TOC2">
    <w:name w:val="toc 2"/>
    <w:basedOn w:val="Normal"/>
    <w:next w:val="Normal"/>
    <w:autoRedefine/>
    <w:uiPriority w:val="39"/>
    <w:unhideWhenUsed/>
    <w:rsid w:val="00CF7296"/>
    <w:pPr>
      <w:tabs>
        <w:tab w:val="left" w:pos="540"/>
        <w:tab w:val="right" w:leader="dot" w:pos="9653"/>
      </w:tabs>
      <w:spacing w:after="100"/>
    </w:pPr>
    <w:rPr>
      <w:sz w:val="26"/>
    </w:r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2"/>
      </w:numPr>
    </w:pPr>
  </w:style>
  <w:style w:type="paragraph" w:styleId="TOC1">
    <w:name w:val="toc 1"/>
    <w:basedOn w:val="Normal"/>
    <w:next w:val="Normal"/>
    <w:autoRedefine/>
    <w:uiPriority w:val="39"/>
    <w:unhideWhenUsed/>
    <w:rsid w:val="00ED25BF"/>
    <w:pPr>
      <w:tabs>
        <w:tab w:val="left" w:pos="1320"/>
        <w:tab w:val="right" w:leader="dot" w:pos="9630"/>
      </w:tabs>
      <w:spacing w:line="360" w:lineRule="auto"/>
    </w:pPr>
    <w:rPr>
      <w:rFonts w:ascii="Times New Roman Bold" w:hAnsi="Times New Roman Bold"/>
      <w:b/>
      <w:sz w:val="26"/>
    </w:rPr>
  </w:style>
  <w:style w:type="character" w:customStyle="1" w:styleId="Heading3Char">
    <w:name w:val="Heading 3 Char"/>
    <w:basedOn w:val="DefaultParagraphFont"/>
    <w:link w:val="Heading3"/>
    <w:uiPriority w:val="9"/>
    <w:rsid w:val="000C0632"/>
    <w:rPr>
      <w:rFonts w:ascii="Times New Roman Bold" w:eastAsiaTheme="majorEastAsia" w:hAnsi="Times New Roman Bold" w:cstheme="majorBidi"/>
      <w:b/>
      <w:sz w:val="27"/>
      <w:szCs w:val="24"/>
    </w:rPr>
  </w:style>
  <w:style w:type="paragraph" w:styleId="TOC3">
    <w:name w:val="toc 3"/>
    <w:basedOn w:val="Normal"/>
    <w:next w:val="Normal"/>
    <w:autoRedefine/>
    <w:uiPriority w:val="39"/>
    <w:unhideWhenUsed/>
    <w:rsid w:val="00C35345"/>
    <w:pPr>
      <w:tabs>
        <w:tab w:val="left" w:pos="720"/>
        <w:tab w:val="right" w:leader="dot" w:pos="9630"/>
      </w:tabs>
      <w:spacing w:after="100"/>
    </w:pPr>
    <w:rPr>
      <w:sz w:val="26"/>
    </w:rPr>
  </w:style>
  <w:style w:type="paragraph" w:styleId="TOC4">
    <w:name w:val="toc 4"/>
    <w:basedOn w:val="Normal"/>
    <w:next w:val="Normal"/>
    <w:autoRedefine/>
    <w:uiPriority w:val="39"/>
    <w:unhideWhenUsed/>
    <w:rsid w:val="0049419D"/>
    <w:pPr>
      <w:tabs>
        <w:tab w:val="left" w:pos="648"/>
        <w:tab w:val="left" w:leader="dot" w:pos="1094"/>
      </w:tabs>
      <w:spacing w:after="100"/>
    </w:pPr>
    <w:rPr>
      <w:sz w:val="26"/>
    </w:rPr>
  </w:style>
  <w:style w:type="paragraph" w:styleId="TOC5">
    <w:name w:val="toc 5"/>
    <w:basedOn w:val="Normal"/>
    <w:next w:val="Normal"/>
    <w:autoRedefine/>
    <w:uiPriority w:val="39"/>
    <w:unhideWhenUsed/>
    <w:rsid w:val="00CF7296"/>
    <w:pPr>
      <w:tabs>
        <w:tab w:val="left" w:pos="691"/>
      </w:tabs>
      <w:spacing w:after="100"/>
    </w:pPr>
    <w:rPr>
      <w:sz w:val="26"/>
    </w:rPr>
  </w:style>
  <w:style w:type="character" w:customStyle="1" w:styleId="Heading4Char">
    <w:name w:val="Heading 4 Char"/>
    <w:basedOn w:val="DefaultParagraphFont"/>
    <w:link w:val="Heading4"/>
    <w:uiPriority w:val="9"/>
    <w:rsid w:val="004844EF"/>
    <w:rPr>
      <w:rFonts w:ascii="Times New Roman Bold" w:eastAsiaTheme="majorEastAsia" w:hAnsi="Times New Roman Bold" w:cstheme="majorBidi"/>
      <w:b/>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character" w:customStyle="1" w:styleId="UnresolvedMention1">
    <w:name w:val="Unresolved Mention1"/>
    <w:basedOn w:val="DefaultParagraphFont"/>
    <w:uiPriority w:val="99"/>
    <w:semiHidden/>
    <w:unhideWhenUsed/>
    <w:rsid w:val="0041407E"/>
    <w:rPr>
      <w:color w:val="605E5C"/>
      <w:shd w:val="clear" w:color="auto" w:fill="E1DFDD"/>
    </w:rPr>
  </w:style>
  <w:style w:type="paragraph" w:styleId="NormalWeb">
    <w:name w:val="Normal (Web)"/>
    <w:basedOn w:val="Normal"/>
    <w:uiPriority w:val="99"/>
    <w:rsid w:val="00161334"/>
    <w:pPr>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161334"/>
  </w:style>
  <w:style w:type="character" w:customStyle="1" w:styleId="reference-text">
    <w:name w:val="reference-text"/>
    <w:basedOn w:val="DefaultParagraphFont"/>
    <w:rsid w:val="006C738B"/>
  </w:style>
  <w:style w:type="paragraph" w:styleId="FootnoteText">
    <w:name w:val="footnote text"/>
    <w:basedOn w:val="Normal"/>
    <w:link w:val="FootnoteTextChar"/>
    <w:unhideWhenUsed/>
    <w:rsid w:val="00365231"/>
    <w:pPr>
      <w:spacing w:before="0" w:after="0" w:line="240" w:lineRule="auto"/>
    </w:pPr>
    <w:rPr>
      <w:sz w:val="20"/>
      <w:szCs w:val="20"/>
    </w:rPr>
  </w:style>
  <w:style w:type="character" w:customStyle="1" w:styleId="FootnoteTextChar">
    <w:name w:val="Footnote Text Char"/>
    <w:basedOn w:val="DefaultParagraphFont"/>
    <w:link w:val="FootnoteText"/>
    <w:rsid w:val="00365231"/>
    <w:rPr>
      <w:rFonts w:ascii="Times New Roman" w:hAnsi="Times New Roman"/>
      <w:sz w:val="20"/>
      <w:szCs w:val="20"/>
    </w:rPr>
  </w:style>
  <w:style w:type="character" w:styleId="FootnoteReference">
    <w:name w:val="footnote reference"/>
    <w:basedOn w:val="DefaultParagraphFont"/>
    <w:unhideWhenUsed/>
    <w:rsid w:val="00365231"/>
    <w:rPr>
      <w:vertAlign w:val="superscript"/>
    </w:rPr>
  </w:style>
  <w:style w:type="character" w:customStyle="1" w:styleId="textexposedshow">
    <w:name w:val="text_exposed_show"/>
    <w:rsid w:val="00C965C4"/>
  </w:style>
  <w:style w:type="character" w:customStyle="1" w:styleId="tgc">
    <w:name w:val="_tgc"/>
    <w:rsid w:val="00C965C4"/>
  </w:style>
  <w:style w:type="numbering" w:customStyle="1" w:styleId="Style1">
    <w:name w:val="Style1"/>
    <w:uiPriority w:val="99"/>
    <w:rsid w:val="0064490B"/>
    <w:pPr>
      <w:numPr>
        <w:numId w:val="7"/>
      </w:numPr>
    </w:pPr>
  </w:style>
  <w:style w:type="numbering" w:customStyle="1" w:styleId="NoList1">
    <w:name w:val="No List1"/>
    <w:next w:val="NoList"/>
    <w:uiPriority w:val="99"/>
    <w:semiHidden/>
    <w:unhideWhenUsed/>
    <w:rsid w:val="00C307D5"/>
  </w:style>
  <w:style w:type="numbering" w:customStyle="1" w:styleId="BC1">
    <w:name w:val="BC1"/>
    <w:uiPriority w:val="99"/>
    <w:rsid w:val="00C307D5"/>
  </w:style>
  <w:style w:type="paragraph" w:styleId="TOC6">
    <w:name w:val="toc 6"/>
    <w:basedOn w:val="Normal"/>
    <w:next w:val="Normal"/>
    <w:autoRedefine/>
    <w:uiPriority w:val="39"/>
    <w:unhideWhenUsed/>
    <w:rsid w:val="00C307D5"/>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C307D5"/>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C307D5"/>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C307D5"/>
    <w:pPr>
      <w:spacing w:before="0" w:after="100" w:line="259" w:lineRule="auto"/>
      <w:ind w:left="1760"/>
    </w:pPr>
    <w:rPr>
      <w:rFonts w:asciiTheme="minorHAnsi" w:eastAsiaTheme="minorEastAsia" w:hAnsiTheme="minorHAnsi"/>
      <w:sz w:val="22"/>
    </w:rPr>
  </w:style>
  <w:style w:type="table" w:styleId="TableGrid">
    <w:name w:val="Table Grid"/>
    <w:basedOn w:val="TableNormal"/>
    <w:uiPriority w:val="39"/>
    <w:rsid w:val="00C3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3620">
      <w:bodyDiv w:val="1"/>
      <w:marLeft w:val="0"/>
      <w:marRight w:val="0"/>
      <w:marTop w:val="0"/>
      <w:marBottom w:val="0"/>
      <w:divBdr>
        <w:top w:val="none" w:sz="0" w:space="0" w:color="auto"/>
        <w:left w:val="none" w:sz="0" w:space="0" w:color="auto"/>
        <w:bottom w:val="none" w:sz="0" w:space="0" w:color="auto"/>
        <w:right w:val="none" w:sz="0" w:space="0" w:color="auto"/>
      </w:divBdr>
    </w:div>
    <w:div w:id="167989436">
      <w:bodyDiv w:val="1"/>
      <w:marLeft w:val="0"/>
      <w:marRight w:val="0"/>
      <w:marTop w:val="0"/>
      <w:marBottom w:val="0"/>
      <w:divBdr>
        <w:top w:val="none" w:sz="0" w:space="0" w:color="auto"/>
        <w:left w:val="none" w:sz="0" w:space="0" w:color="auto"/>
        <w:bottom w:val="none" w:sz="0" w:space="0" w:color="auto"/>
        <w:right w:val="none" w:sz="0" w:space="0" w:color="auto"/>
      </w:divBdr>
    </w:div>
    <w:div w:id="573007234">
      <w:bodyDiv w:val="1"/>
      <w:marLeft w:val="0"/>
      <w:marRight w:val="0"/>
      <w:marTop w:val="0"/>
      <w:marBottom w:val="0"/>
      <w:divBdr>
        <w:top w:val="none" w:sz="0" w:space="0" w:color="auto"/>
        <w:left w:val="none" w:sz="0" w:space="0" w:color="auto"/>
        <w:bottom w:val="none" w:sz="0" w:space="0" w:color="auto"/>
        <w:right w:val="none" w:sz="0" w:space="0" w:color="auto"/>
      </w:divBdr>
      <w:divsChild>
        <w:div w:id="2054036257">
          <w:marLeft w:val="0"/>
          <w:marRight w:val="0"/>
          <w:marTop w:val="0"/>
          <w:marBottom w:val="0"/>
          <w:divBdr>
            <w:top w:val="none" w:sz="0" w:space="0" w:color="auto"/>
            <w:left w:val="none" w:sz="0" w:space="0" w:color="auto"/>
            <w:bottom w:val="none" w:sz="0" w:space="0" w:color="auto"/>
            <w:right w:val="none" w:sz="0" w:space="0" w:color="auto"/>
          </w:divBdr>
        </w:div>
      </w:divsChild>
    </w:div>
    <w:div w:id="666903104">
      <w:bodyDiv w:val="1"/>
      <w:marLeft w:val="0"/>
      <w:marRight w:val="0"/>
      <w:marTop w:val="0"/>
      <w:marBottom w:val="0"/>
      <w:divBdr>
        <w:top w:val="none" w:sz="0" w:space="0" w:color="auto"/>
        <w:left w:val="none" w:sz="0" w:space="0" w:color="auto"/>
        <w:bottom w:val="none" w:sz="0" w:space="0" w:color="auto"/>
        <w:right w:val="none" w:sz="0" w:space="0" w:color="auto"/>
      </w:divBdr>
    </w:div>
    <w:div w:id="787550208">
      <w:bodyDiv w:val="1"/>
      <w:marLeft w:val="0"/>
      <w:marRight w:val="0"/>
      <w:marTop w:val="0"/>
      <w:marBottom w:val="0"/>
      <w:divBdr>
        <w:top w:val="none" w:sz="0" w:space="0" w:color="auto"/>
        <w:left w:val="none" w:sz="0" w:space="0" w:color="auto"/>
        <w:bottom w:val="none" w:sz="0" w:space="0" w:color="auto"/>
        <w:right w:val="none" w:sz="0" w:space="0" w:color="auto"/>
      </w:divBdr>
    </w:div>
    <w:div w:id="1088578312">
      <w:bodyDiv w:val="1"/>
      <w:marLeft w:val="0"/>
      <w:marRight w:val="0"/>
      <w:marTop w:val="0"/>
      <w:marBottom w:val="0"/>
      <w:divBdr>
        <w:top w:val="none" w:sz="0" w:space="0" w:color="auto"/>
        <w:left w:val="none" w:sz="0" w:space="0" w:color="auto"/>
        <w:bottom w:val="none" w:sz="0" w:space="0" w:color="auto"/>
        <w:right w:val="none" w:sz="0" w:space="0" w:color="auto"/>
      </w:divBdr>
    </w:div>
    <w:div w:id="1121193191">
      <w:bodyDiv w:val="1"/>
      <w:marLeft w:val="0"/>
      <w:marRight w:val="0"/>
      <w:marTop w:val="0"/>
      <w:marBottom w:val="0"/>
      <w:divBdr>
        <w:top w:val="none" w:sz="0" w:space="0" w:color="auto"/>
        <w:left w:val="none" w:sz="0" w:space="0" w:color="auto"/>
        <w:bottom w:val="none" w:sz="0" w:space="0" w:color="auto"/>
        <w:right w:val="none" w:sz="0" w:space="0" w:color="auto"/>
      </w:divBdr>
    </w:div>
    <w:div w:id="1446576858">
      <w:bodyDiv w:val="1"/>
      <w:marLeft w:val="0"/>
      <w:marRight w:val="0"/>
      <w:marTop w:val="0"/>
      <w:marBottom w:val="0"/>
      <w:divBdr>
        <w:top w:val="none" w:sz="0" w:space="0" w:color="auto"/>
        <w:left w:val="none" w:sz="0" w:space="0" w:color="auto"/>
        <w:bottom w:val="none" w:sz="0" w:space="0" w:color="auto"/>
        <w:right w:val="none" w:sz="0" w:space="0" w:color="auto"/>
      </w:divBdr>
      <w:divsChild>
        <w:div w:id="1210873560">
          <w:marLeft w:val="0"/>
          <w:marRight w:val="0"/>
          <w:marTop w:val="0"/>
          <w:marBottom w:val="150"/>
          <w:divBdr>
            <w:top w:val="none" w:sz="0" w:space="0" w:color="auto"/>
            <w:left w:val="none" w:sz="0" w:space="0" w:color="auto"/>
            <w:bottom w:val="none" w:sz="0" w:space="0" w:color="auto"/>
            <w:right w:val="none" w:sz="0" w:space="0" w:color="auto"/>
          </w:divBdr>
          <w:divsChild>
            <w:div w:id="136260926">
              <w:marLeft w:val="75"/>
              <w:marRight w:val="105"/>
              <w:marTop w:val="0"/>
              <w:marBottom w:val="0"/>
              <w:divBdr>
                <w:top w:val="none" w:sz="0" w:space="0" w:color="auto"/>
                <w:left w:val="none" w:sz="0" w:space="0" w:color="auto"/>
                <w:bottom w:val="none" w:sz="0" w:space="0" w:color="auto"/>
                <w:right w:val="none" w:sz="0" w:space="0" w:color="auto"/>
              </w:divBdr>
              <w:divsChild>
                <w:div w:id="82456039">
                  <w:marLeft w:val="0"/>
                  <w:marRight w:val="0"/>
                  <w:marTop w:val="0"/>
                  <w:marBottom w:val="0"/>
                  <w:divBdr>
                    <w:top w:val="none" w:sz="0" w:space="0" w:color="auto"/>
                    <w:left w:val="none" w:sz="0" w:space="0" w:color="auto"/>
                    <w:bottom w:val="none" w:sz="0" w:space="0" w:color="auto"/>
                    <w:right w:val="none" w:sz="0" w:space="0" w:color="auto"/>
                  </w:divBdr>
                </w:div>
                <w:div w:id="601765922">
                  <w:marLeft w:val="0"/>
                  <w:marRight w:val="0"/>
                  <w:marTop w:val="0"/>
                  <w:marBottom w:val="0"/>
                  <w:divBdr>
                    <w:top w:val="none" w:sz="0" w:space="0" w:color="auto"/>
                    <w:left w:val="none" w:sz="0" w:space="0" w:color="auto"/>
                    <w:bottom w:val="none" w:sz="0" w:space="0" w:color="auto"/>
                    <w:right w:val="none" w:sz="0" w:space="0" w:color="auto"/>
                  </w:divBdr>
                </w:div>
              </w:divsChild>
            </w:div>
            <w:div w:id="176315286">
              <w:marLeft w:val="75"/>
              <w:marRight w:val="105"/>
              <w:marTop w:val="0"/>
              <w:marBottom w:val="0"/>
              <w:divBdr>
                <w:top w:val="none" w:sz="0" w:space="0" w:color="auto"/>
                <w:left w:val="none" w:sz="0" w:space="0" w:color="auto"/>
                <w:bottom w:val="none" w:sz="0" w:space="0" w:color="auto"/>
                <w:right w:val="none" w:sz="0" w:space="0" w:color="auto"/>
              </w:divBdr>
              <w:divsChild>
                <w:div w:id="465589105">
                  <w:marLeft w:val="0"/>
                  <w:marRight w:val="0"/>
                  <w:marTop w:val="0"/>
                  <w:marBottom w:val="0"/>
                  <w:divBdr>
                    <w:top w:val="none" w:sz="0" w:space="0" w:color="auto"/>
                    <w:left w:val="none" w:sz="0" w:space="0" w:color="auto"/>
                    <w:bottom w:val="none" w:sz="0" w:space="0" w:color="auto"/>
                    <w:right w:val="none" w:sz="0" w:space="0" w:color="auto"/>
                  </w:divBdr>
                </w:div>
                <w:div w:id="1237596578">
                  <w:marLeft w:val="0"/>
                  <w:marRight w:val="0"/>
                  <w:marTop w:val="0"/>
                  <w:marBottom w:val="0"/>
                  <w:divBdr>
                    <w:top w:val="none" w:sz="0" w:space="0" w:color="auto"/>
                    <w:left w:val="none" w:sz="0" w:space="0" w:color="auto"/>
                    <w:bottom w:val="none" w:sz="0" w:space="0" w:color="auto"/>
                    <w:right w:val="none" w:sz="0" w:space="0" w:color="auto"/>
                  </w:divBdr>
                </w:div>
              </w:divsChild>
            </w:div>
            <w:div w:id="456948275">
              <w:marLeft w:val="75"/>
              <w:marRight w:val="105"/>
              <w:marTop w:val="0"/>
              <w:marBottom w:val="0"/>
              <w:divBdr>
                <w:top w:val="none" w:sz="0" w:space="0" w:color="auto"/>
                <w:left w:val="none" w:sz="0" w:space="0" w:color="auto"/>
                <w:bottom w:val="none" w:sz="0" w:space="0" w:color="auto"/>
                <w:right w:val="none" w:sz="0" w:space="0" w:color="auto"/>
              </w:divBdr>
              <w:divsChild>
                <w:div w:id="1010180111">
                  <w:marLeft w:val="0"/>
                  <w:marRight w:val="0"/>
                  <w:marTop w:val="0"/>
                  <w:marBottom w:val="0"/>
                  <w:divBdr>
                    <w:top w:val="none" w:sz="0" w:space="0" w:color="auto"/>
                    <w:left w:val="none" w:sz="0" w:space="0" w:color="auto"/>
                    <w:bottom w:val="none" w:sz="0" w:space="0" w:color="auto"/>
                    <w:right w:val="none" w:sz="0" w:space="0" w:color="auto"/>
                  </w:divBdr>
                </w:div>
                <w:div w:id="15877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9702">
          <w:marLeft w:val="0"/>
          <w:marRight w:val="0"/>
          <w:marTop w:val="0"/>
          <w:marBottom w:val="150"/>
          <w:divBdr>
            <w:top w:val="none" w:sz="0" w:space="0" w:color="auto"/>
            <w:left w:val="none" w:sz="0" w:space="0" w:color="auto"/>
            <w:bottom w:val="none" w:sz="0" w:space="0" w:color="auto"/>
            <w:right w:val="none" w:sz="0" w:space="0" w:color="auto"/>
          </w:divBdr>
          <w:divsChild>
            <w:div w:id="10646824">
              <w:marLeft w:val="75"/>
              <w:marRight w:val="105"/>
              <w:marTop w:val="0"/>
              <w:marBottom w:val="0"/>
              <w:divBdr>
                <w:top w:val="none" w:sz="0" w:space="0" w:color="auto"/>
                <w:left w:val="none" w:sz="0" w:space="0" w:color="auto"/>
                <w:bottom w:val="none" w:sz="0" w:space="0" w:color="auto"/>
                <w:right w:val="none" w:sz="0" w:space="0" w:color="auto"/>
              </w:divBdr>
              <w:divsChild>
                <w:div w:id="648942490">
                  <w:marLeft w:val="0"/>
                  <w:marRight w:val="0"/>
                  <w:marTop w:val="0"/>
                  <w:marBottom w:val="0"/>
                  <w:divBdr>
                    <w:top w:val="none" w:sz="0" w:space="0" w:color="auto"/>
                    <w:left w:val="none" w:sz="0" w:space="0" w:color="auto"/>
                    <w:bottom w:val="none" w:sz="0" w:space="0" w:color="auto"/>
                    <w:right w:val="none" w:sz="0" w:space="0" w:color="auto"/>
                  </w:divBdr>
                </w:div>
              </w:divsChild>
            </w:div>
            <w:div w:id="85268172">
              <w:marLeft w:val="75"/>
              <w:marRight w:val="105"/>
              <w:marTop w:val="0"/>
              <w:marBottom w:val="0"/>
              <w:divBdr>
                <w:top w:val="none" w:sz="0" w:space="0" w:color="auto"/>
                <w:left w:val="none" w:sz="0" w:space="0" w:color="auto"/>
                <w:bottom w:val="none" w:sz="0" w:space="0" w:color="auto"/>
                <w:right w:val="none" w:sz="0" w:space="0" w:color="auto"/>
              </w:divBdr>
              <w:divsChild>
                <w:div w:id="718168187">
                  <w:marLeft w:val="0"/>
                  <w:marRight w:val="0"/>
                  <w:marTop w:val="0"/>
                  <w:marBottom w:val="0"/>
                  <w:divBdr>
                    <w:top w:val="none" w:sz="0" w:space="0" w:color="auto"/>
                    <w:left w:val="none" w:sz="0" w:space="0" w:color="auto"/>
                    <w:bottom w:val="none" w:sz="0" w:space="0" w:color="auto"/>
                    <w:right w:val="none" w:sz="0" w:space="0" w:color="auto"/>
                  </w:divBdr>
                </w:div>
              </w:divsChild>
            </w:div>
            <w:div w:id="283653784">
              <w:marLeft w:val="75"/>
              <w:marRight w:val="105"/>
              <w:marTop w:val="0"/>
              <w:marBottom w:val="0"/>
              <w:divBdr>
                <w:top w:val="none" w:sz="0" w:space="0" w:color="auto"/>
                <w:left w:val="none" w:sz="0" w:space="0" w:color="auto"/>
                <w:bottom w:val="none" w:sz="0" w:space="0" w:color="auto"/>
                <w:right w:val="none" w:sz="0" w:space="0" w:color="auto"/>
              </w:divBdr>
              <w:divsChild>
                <w:div w:id="194318357">
                  <w:marLeft w:val="0"/>
                  <w:marRight w:val="0"/>
                  <w:marTop w:val="0"/>
                  <w:marBottom w:val="0"/>
                  <w:divBdr>
                    <w:top w:val="none" w:sz="0" w:space="0" w:color="auto"/>
                    <w:left w:val="none" w:sz="0" w:space="0" w:color="auto"/>
                    <w:bottom w:val="none" w:sz="0" w:space="0" w:color="auto"/>
                    <w:right w:val="none" w:sz="0" w:space="0" w:color="auto"/>
                  </w:divBdr>
                </w:div>
                <w:div w:id="408580204">
                  <w:marLeft w:val="0"/>
                  <w:marRight w:val="0"/>
                  <w:marTop w:val="0"/>
                  <w:marBottom w:val="0"/>
                  <w:divBdr>
                    <w:top w:val="none" w:sz="0" w:space="0" w:color="auto"/>
                    <w:left w:val="none" w:sz="0" w:space="0" w:color="auto"/>
                    <w:bottom w:val="none" w:sz="0" w:space="0" w:color="auto"/>
                    <w:right w:val="none" w:sz="0" w:space="0" w:color="auto"/>
                  </w:divBdr>
                </w:div>
              </w:divsChild>
            </w:div>
            <w:div w:id="897472677">
              <w:marLeft w:val="75"/>
              <w:marRight w:val="105"/>
              <w:marTop w:val="0"/>
              <w:marBottom w:val="0"/>
              <w:divBdr>
                <w:top w:val="none" w:sz="0" w:space="0" w:color="auto"/>
                <w:left w:val="none" w:sz="0" w:space="0" w:color="auto"/>
                <w:bottom w:val="none" w:sz="0" w:space="0" w:color="auto"/>
                <w:right w:val="none" w:sz="0" w:space="0" w:color="auto"/>
              </w:divBdr>
              <w:divsChild>
                <w:div w:id="411896610">
                  <w:marLeft w:val="0"/>
                  <w:marRight w:val="0"/>
                  <w:marTop w:val="0"/>
                  <w:marBottom w:val="0"/>
                  <w:divBdr>
                    <w:top w:val="none" w:sz="0" w:space="0" w:color="auto"/>
                    <w:left w:val="none" w:sz="0" w:space="0" w:color="auto"/>
                    <w:bottom w:val="none" w:sz="0" w:space="0" w:color="auto"/>
                    <w:right w:val="none" w:sz="0" w:space="0" w:color="auto"/>
                  </w:divBdr>
                </w:div>
              </w:divsChild>
            </w:div>
            <w:div w:id="934903614">
              <w:marLeft w:val="75"/>
              <w:marRight w:val="105"/>
              <w:marTop w:val="0"/>
              <w:marBottom w:val="0"/>
              <w:divBdr>
                <w:top w:val="none" w:sz="0" w:space="0" w:color="auto"/>
                <w:left w:val="none" w:sz="0" w:space="0" w:color="auto"/>
                <w:bottom w:val="none" w:sz="0" w:space="0" w:color="auto"/>
                <w:right w:val="none" w:sz="0" w:space="0" w:color="auto"/>
              </w:divBdr>
              <w:divsChild>
                <w:div w:id="199784888">
                  <w:marLeft w:val="0"/>
                  <w:marRight w:val="0"/>
                  <w:marTop w:val="0"/>
                  <w:marBottom w:val="0"/>
                  <w:divBdr>
                    <w:top w:val="none" w:sz="0" w:space="0" w:color="auto"/>
                    <w:left w:val="none" w:sz="0" w:space="0" w:color="auto"/>
                    <w:bottom w:val="none" w:sz="0" w:space="0" w:color="auto"/>
                    <w:right w:val="none" w:sz="0" w:space="0" w:color="auto"/>
                  </w:divBdr>
                </w:div>
                <w:div w:id="917249297">
                  <w:marLeft w:val="0"/>
                  <w:marRight w:val="0"/>
                  <w:marTop w:val="0"/>
                  <w:marBottom w:val="0"/>
                  <w:divBdr>
                    <w:top w:val="none" w:sz="0" w:space="0" w:color="auto"/>
                    <w:left w:val="none" w:sz="0" w:space="0" w:color="auto"/>
                    <w:bottom w:val="none" w:sz="0" w:space="0" w:color="auto"/>
                    <w:right w:val="none" w:sz="0" w:space="0" w:color="auto"/>
                  </w:divBdr>
                </w:div>
              </w:divsChild>
            </w:div>
            <w:div w:id="1146580326">
              <w:marLeft w:val="75"/>
              <w:marRight w:val="105"/>
              <w:marTop w:val="0"/>
              <w:marBottom w:val="0"/>
              <w:divBdr>
                <w:top w:val="none" w:sz="0" w:space="0" w:color="auto"/>
                <w:left w:val="none" w:sz="0" w:space="0" w:color="auto"/>
                <w:bottom w:val="none" w:sz="0" w:space="0" w:color="auto"/>
                <w:right w:val="none" w:sz="0" w:space="0" w:color="auto"/>
              </w:divBdr>
              <w:divsChild>
                <w:div w:id="825628962">
                  <w:marLeft w:val="0"/>
                  <w:marRight w:val="0"/>
                  <w:marTop w:val="0"/>
                  <w:marBottom w:val="0"/>
                  <w:divBdr>
                    <w:top w:val="none" w:sz="0" w:space="0" w:color="auto"/>
                    <w:left w:val="none" w:sz="0" w:space="0" w:color="auto"/>
                    <w:bottom w:val="none" w:sz="0" w:space="0" w:color="auto"/>
                    <w:right w:val="none" w:sz="0" w:space="0" w:color="auto"/>
                  </w:divBdr>
                </w:div>
                <w:div w:id="1180196135">
                  <w:marLeft w:val="0"/>
                  <w:marRight w:val="0"/>
                  <w:marTop w:val="0"/>
                  <w:marBottom w:val="0"/>
                  <w:divBdr>
                    <w:top w:val="none" w:sz="0" w:space="0" w:color="auto"/>
                    <w:left w:val="none" w:sz="0" w:space="0" w:color="auto"/>
                    <w:bottom w:val="none" w:sz="0" w:space="0" w:color="auto"/>
                    <w:right w:val="none" w:sz="0" w:space="0" w:color="auto"/>
                  </w:divBdr>
                </w:div>
              </w:divsChild>
            </w:div>
            <w:div w:id="1579822263">
              <w:marLeft w:val="75"/>
              <w:marRight w:val="105"/>
              <w:marTop w:val="0"/>
              <w:marBottom w:val="0"/>
              <w:divBdr>
                <w:top w:val="none" w:sz="0" w:space="0" w:color="auto"/>
                <w:left w:val="none" w:sz="0" w:space="0" w:color="auto"/>
                <w:bottom w:val="none" w:sz="0" w:space="0" w:color="auto"/>
                <w:right w:val="none" w:sz="0" w:space="0" w:color="auto"/>
              </w:divBdr>
              <w:divsChild>
                <w:div w:id="749959833">
                  <w:marLeft w:val="0"/>
                  <w:marRight w:val="0"/>
                  <w:marTop w:val="0"/>
                  <w:marBottom w:val="0"/>
                  <w:divBdr>
                    <w:top w:val="none" w:sz="0" w:space="0" w:color="auto"/>
                    <w:left w:val="none" w:sz="0" w:space="0" w:color="auto"/>
                    <w:bottom w:val="none" w:sz="0" w:space="0" w:color="auto"/>
                    <w:right w:val="none" w:sz="0" w:space="0" w:color="auto"/>
                  </w:divBdr>
                </w:div>
              </w:divsChild>
            </w:div>
            <w:div w:id="1630475559">
              <w:marLeft w:val="75"/>
              <w:marRight w:val="105"/>
              <w:marTop w:val="0"/>
              <w:marBottom w:val="0"/>
              <w:divBdr>
                <w:top w:val="none" w:sz="0" w:space="0" w:color="auto"/>
                <w:left w:val="none" w:sz="0" w:space="0" w:color="auto"/>
                <w:bottom w:val="none" w:sz="0" w:space="0" w:color="auto"/>
                <w:right w:val="none" w:sz="0" w:space="0" w:color="auto"/>
              </w:divBdr>
              <w:divsChild>
                <w:div w:id="1952742421">
                  <w:marLeft w:val="0"/>
                  <w:marRight w:val="0"/>
                  <w:marTop w:val="0"/>
                  <w:marBottom w:val="0"/>
                  <w:divBdr>
                    <w:top w:val="none" w:sz="0" w:space="0" w:color="auto"/>
                    <w:left w:val="none" w:sz="0" w:space="0" w:color="auto"/>
                    <w:bottom w:val="none" w:sz="0" w:space="0" w:color="auto"/>
                    <w:right w:val="none" w:sz="0" w:space="0" w:color="auto"/>
                  </w:divBdr>
                </w:div>
              </w:divsChild>
            </w:div>
            <w:div w:id="1949657563">
              <w:marLeft w:val="75"/>
              <w:marRight w:val="105"/>
              <w:marTop w:val="0"/>
              <w:marBottom w:val="0"/>
              <w:divBdr>
                <w:top w:val="none" w:sz="0" w:space="0" w:color="auto"/>
                <w:left w:val="none" w:sz="0" w:space="0" w:color="auto"/>
                <w:bottom w:val="none" w:sz="0" w:space="0" w:color="auto"/>
                <w:right w:val="none" w:sz="0" w:space="0" w:color="auto"/>
              </w:divBdr>
              <w:divsChild>
                <w:div w:id="524249742">
                  <w:marLeft w:val="0"/>
                  <w:marRight w:val="0"/>
                  <w:marTop w:val="0"/>
                  <w:marBottom w:val="0"/>
                  <w:divBdr>
                    <w:top w:val="none" w:sz="0" w:space="0" w:color="auto"/>
                    <w:left w:val="none" w:sz="0" w:space="0" w:color="auto"/>
                    <w:bottom w:val="none" w:sz="0" w:space="0" w:color="auto"/>
                    <w:right w:val="none" w:sz="0" w:space="0" w:color="auto"/>
                  </w:divBdr>
                </w:div>
              </w:divsChild>
            </w:div>
            <w:div w:id="2129931298">
              <w:marLeft w:val="75"/>
              <w:marRight w:val="105"/>
              <w:marTop w:val="0"/>
              <w:marBottom w:val="0"/>
              <w:divBdr>
                <w:top w:val="none" w:sz="0" w:space="0" w:color="auto"/>
                <w:left w:val="none" w:sz="0" w:space="0" w:color="auto"/>
                <w:bottom w:val="none" w:sz="0" w:space="0" w:color="auto"/>
                <w:right w:val="none" w:sz="0" w:space="0" w:color="auto"/>
              </w:divBdr>
              <w:divsChild>
                <w:div w:id="3973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en.wikipedia.org/wiki/Data_warehou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vietnambiz.vn/kho-du-lieu-data-warehousing-la-gi-phan-biet-kho-du-lieu-va-co-so-du-lieu-20200416135805599.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investopedia.com/terms/d/data-warehousing.as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ierp.vn/data-warehouse-la-gi/" TargetMode="Externa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tedu.com.vn/co-so-du-lieu/su-khac-nhau-giua-he-thong-olap-va-oltp-14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C1F68-C13D-4C2D-B69C-66E406D7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42</Pages>
  <Words>4775</Words>
  <Characters>27224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Ngo Phi Lit</cp:lastModifiedBy>
  <cp:revision>19</cp:revision>
  <dcterms:created xsi:type="dcterms:W3CDTF">2022-05-18T17:49:00Z</dcterms:created>
  <dcterms:modified xsi:type="dcterms:W3CDTF">2022-06-03T10:48:00Z</dcterms:modified>
</cp:coreProperties>
</file>