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BÁO CÁO PROJECT ML/NLP</w:t>
      </w:r>
    </w:p>
    <w:p w:rsidR="00000000" w:rsidDel="00000000" w:rsidP="00000000" w:rsidRDefault="00000000" w:rsidRPr="00000000" w14:paraId="00000002">
      <w:pPr>
        <w:ind w:lef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viên nhóm</w:t>
      </w:r>
    </w:p>
    <w:p w:rsidR="00000000" w:rsidDel="00000000" w:rsidP="00000000" w:rsidRDefault="00000000" w:rsidRPr="00000000" w14:paraId="00000004">
      <w:pPr>
        <w:numPr>
          <w:ilvl w:val="0"/>
          <w:numId w:val="1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Ngô Minh Quân</w:t>
      </w:r>
    </w:p>
    <w:p w:rsidR="00000000" w:rsidDel="00000000" w:rsidP="00000000" w:rsidRDefault="00000000" w:rsidRPr="00000000" w14:paraId="00000005">
      <w:pPr>
        <w:numPr>
          <w:ilvl w:val="0"/>
          <w:numId w:val="1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Nguyễn Quang Minh</w:t>
      </w:r>
    </w:p>
    <w:p w:rsidR="00000000" w:rsidDel="00000000" w:rsidP="00000000" w:rsidRDefault="00000000" w:rsidRPr="00000000" w14:paraId="00000006">
      <w:pPr>
        <w:numPr>
          <w:ilvl w:val="0"/>
          <w:numId w:val="1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Lê Minh Hoàng</w:t>
      </w:r>
    </w:p>
    <w:p w:rsidR="00000000" w:rsidDel="00000000" w:rsidP="00000000" w:rsidRDefault="00000000" w:rsidRPr="00000000" w14:paraId="00000007">
      <w:pPr>
        <w:numPr>
          <w:ilvl w:val="0"/>
          <w:numId w:val="1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Mai Tiến Dũng</w:t>
      </w:r>
    </w:p>
    <w:p w:rsidR="00000000" w:rsidDel="00000000" w:rsidP="00000000" w:rsidRDefault="00000000" w:rsidRPr="00000000" w14:paraId="00000008">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 thực hiện Project</w:t>
      </w:r>
    </w:p>
    <w:p w:rsidR="00000000" w:rsidDel="00000000" w:rsidP="00000000" w:rsidRDefault="00000000" w:rsidRPr="00000000" w14:paraId="00000009">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 thập news từ 3 nguồn báo: VNExpress, Dân trí, VietNamNet</w:t>
      </w:r>
    </w:p>
    <w:p w:rsidR="00000000" w:rsidDel="00000000" w:rsidP="00000000" w:rsidRDefault="00000000" w:rsidRPr="00000000" w14:paraId="0000000A">
      <w:pPr>
        <w:numPr>
          <w:ilvl w:val="0"/>
          <w:numId w:val="15"/>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thư viện selenium để crawl </w:t>
      </w:r>
    </w:p>
    <w:p w:rsidR="00000000" w:rsidDel="00000000" w:rsidP="00000000" w:rsidRDefault="00000000" w:rsidRPr="00000000" w14:paraId="0000000B">
      <w:pPr>
        <w:numPr>
          <w:ilvl w:val="0"/>
          <w:numId w:val="15"/>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trình thực hiện:</w:t>
      </w:r>
    </w:p>
    <w:p w:rsidR="00000000" w:rsidDel="00000000" w:rsidP="00000000" w:rsidRDefault="00000000" w:rsidRPr="00000000" w14:paraId="0000000C">
      <w:pPr>
        <w:numPr>
          <w:ilvl w:val="1"/>
          <w:numId w:val="15"/>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 thập url và tên các thể loại báo từ menu theo yêu cầu</w:t>
      </w:r>
    </w:p>
    <w:p w:rsidR="00000000" w:rsidDel="00000000" w:rsidP="00000000" w:rsidRDefault="00000000" w:rsidRPr="00000000" w14:paraId="0000000D">
      <w:pPr>
        <w:numPr>
          <w:ilvl w:val="1"/>
          <w:numId w:val="15"/>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từng thể loại thu thập ~ 400 đường dẫn bài báo</w:t>
      </w:r>
    </w:p>
    <w:p w:rsidR="00000000" w:rsidDel="00000000" w:rsidP="00000000" w:rsidRDefault="00000000" w:rsidRPr="00000000" w14:paraId="0000000E">
      <w:pPr>
        <w:numPr>
          <w:ilvl w:val="1"/>
          <w:numId w:val="15"/>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Demo với báo Dân Trí</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441154</wp:posOffset>
            </wp:positionV>
            <wp:extent cx="5943600" cy="5452039"/>
            <wp:effectExtent b="0" l="0" r="0" t="0"/>
            <wp:wrapSquare wrapText="bothSides" distB="114300" distT="114300" distL="114300" distR="114300"/>
            <wp:docPr id="1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5452039"/>
                    </a:xfrm>
                    <a:prstGeom prst="rect"/>
                    <a:ln/>
                  </pic:spPr>
                </pic:pic>
              </a:graphicData>
            </a:graphic>
          </wp:anchor>
        </w:drawing>
      </w:r>
    </w:p>
    <w:p w:rsidR="00000000" w:rsidDel="00000000" w:rsidP="00000000" w:rsidRDefault="00000000" w:rsidRPr="00000000" w14:paraId="0000000F">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numPr>
          <w:ilvl w:val="0"/>
          <w:numId w:val="1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cộng thu được 20522 bài báo, trong đó đặc biệt có thể loại Văn hóa thu thập ~1000 bài do chỉ có ở trong báo VietNamNet, đảm bảo chất lượng phân lọai, phân cụm.</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5384800"/>
            <wp:effectExtent b="0" l="0" r="0" t="0"/>
            <wp:wrapSquare wrapText="bothSides" distB="114300" distT="114300" distL="114300" distR="114300"/>
            <wp:docPr id="1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5384800"/>
                    </a:xfrm>
                    <a:prstGeom prst="rect"/>
                    <a:ln/>
                  </pic:spPr>
                </pic:pic>
              </a:graphicData>
            </a:graphic>
          </wp:anchor>
        </w:drawing>
      </w:r>
    </w:p>
    <w:p w:rsidR="00000000" w:rsidDel="00000000" w:rsidP="00000000" w:rsidRDefault="00000000" w:rsidRPr="00000000" w14:paraId="00000014">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Bóc tách các trường:</w:t>
      </w:r>
    </w:p>
    <w:p w:rsidR="00000000" w:rsidDel="00000000" w:rsidP="00000000" w:rsidRDefault="00000000" w:rsidRPr="00000000" w14:paraId="00000015">
      <w:pPr>
        <w:numPr>
          <w:ilvl w:val="0"/>
          <w:numId w:val="3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Cài đặt thêm strategy ‘eager’ để thu thập bỏ qua các hình ảnh</w:t>
      </w:r>
    </w:p>
    <w:p w:rsidR="00000000" w:rsidDel="00000000" w:rsidP="00000000" w:rsidRDefault="00000000" w:rsidRPr="00000000" w14:paraId="00000016">
      <w:pPr>
        <w:numPr>
          <w:ilvl w:val="0"/>
          <w:numId w:val="1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trường được bóc tách: Tiêu đề, url, description, thể loại, ngày phát hành, tác giả, content </w:t>
      </w:r>
    </w:p>
    <w:p w:rsidR="00000000" w:rsidDel="00000000" w:rsidP="00000000" w:rsidRDefault="00000000" w:rsidRPr="00000000" w14:paraId="00000017">
      <w:pPr>
        <w:numPr>
          <w:ilvl w:val="0"/>
          <w:numId w:val="1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VNExpress: truy cập vào đường link từng bài báo</w:t>
      </w:r>
    </w:p>
    <w:p w:rsidR="00000000" w:rsidDel="00000000" w:rsidP="00000000" w:rsidRDefault="00000000" w:rsidRPr="00000000" w14:paraId="00000018">
      <w:pPr>
        <w:numPr>
          <w:ilvl w:val="1"/>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Tiêu đề nằm trong thẻ ‘title-detail’</w:t>
      </w:r>
    </w:p>
    <w:p w:rsidR="00000000" w:rsidDel="00000000" w:rsidP="00000000" w:rsidRDefault="00000000" w:rsidRPr="00000000" w14:paraId="00000019">
      <w:pPr>
        <w:numPr>
          <w:ilvl w:val="1"/>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nằm trong thẻ ‘description’</w:t>
      </w:r>
    </w:p>
    <w:p w:rsidR="00000000" w:rsidDel="00000000" w:rsidP="00000000" w:rsidRDefault="00000000" w:rsidRPr="00000000" w14:paraId="0000001A">
      <w:pPr>
        <w:numPr>
          <w:ilvl w:val="1"/>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Thể loại nằm trong các thẻ thẻ ‘breadcrumb.li’, thể loại chính nằm ở vị trí thứ nhất, thể loại con nằm ở vị trí thứ 2 nếu có</w:t>
      </w:r>
    </w:p>
    <w:p w:rsidR="00000000" w:rsidDel="00000000" w:rsidP="00000000" w:rsidRDefault="00000000" w:rsidRPr="00000000" w14:paraId="0000001B">
      <w:pPr>
        <w:numPr>
          <w:ilvl w:val="1"/>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phát hành nằm ở thuộc tính ‘content’ trong thẻ có giá trị ‘</w:t>
      </w:r>
      <w:r w:rsidDel="00000000" w:rsidR="00000000" w:rsidRPr="00000000">
        <w:rPr>
          <w:rFonts w:ascii="Times New Roman" w:cs="Times New Roman" w:eastAsia="Times New Roman" w:hAnsi="Times New Roman"/>
          <w:sz w:val="26"/>
          <w:szCs w:val="26"/>
          <w:rtl w:val="0"/>
        </w:rPr>
        <w:t xml:space="preserve">[itemprop="datePublished”’</w:t>
      </w:r>
    </w:p>
    <w:p w:rsidR="00000000" w:rsidDel="00000000" w:rsidP="00000000" w:rsidRDefault="00000000" w:rsidRPr="00000000" w14:paraId="0000001C">
      <w:pPr>
        <w:numPr>
          <w:ilvl w:val="1"/>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Content ở trong các thẻ con trực tiếp của thẻ ‘</w:t>
      </w:r>
      <w:r w:rsidDel="00000000" w:rsidR="00000000" w:rsidRPr="00000000">
        <w:rPr>
          <w:rFonts w:ascii="Times New Roman" w:cs="Times New Roman" w:eastAsia="Times New Roman" w:hAnsi="Times New Roman"/>
          <w:sz w:val="26"/>
          <w:szCs w:val="26"/>
          <w:rtl w:val="0"/>
        </w:rPr>
        <w:t xml:space="preserve">article.fck_detail’, bỏ qua các ảnh, caption ảnh và bảng</w:t>
      </w:r>
      <w:r w:rsidDel="00000000" w:rsidR="00000000" w:rsidRPr="00000000">
        <w:rPr>
          <w:rtl w:val="0"/>
        </w:rPr>
      </w:r>
    </w:p>
    <w:p w:rsidR="00000000" w:rsidDel="00000000" w:rsidP="00000000" w:rsidRDefault="00000000" w:rsidRPr="00000000" w14:paraId="0000001D">
      <w:pPr>
        <w:numPr>
          <w:ilvl w:val="0"/>
          <w:numId w:val="1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VietNamNet:</w:t>
      </w:r>
    </w:p>
    <w:p w:rsidR="00000000" w:rsidDel="00000000" w:rsidP="00000000" w:rsidRDefault="00000000" w:rsidRPr="00000000" w14:paraId="0000001E">
      <w:pPr>
        <w:numPr>
          <w:ilvl w:val="1"/>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Tiêu đề nằm trong thẻ ‘</w:t>
      </w:r>
      <w:r w:rsidDel="00000000" w:rsidR="00000000" w:rsidRPr="00000000">
        <w:rPr>
          <w:rFonts w:ascii="Times New Roman" w:cs="Times New Roman" w:eastAsia="Times New Roman" w:hAnsi="Times New Roman"/>
          <w:sz w:val="26"/>
          <w:szCs w:val="26"/>
          <w:rtl w:val="0"/>
        </w:rPr>
        <w:t xml:space="preserve">content-detail-title’</w:t>
      </w:r>
      <w:r w:rsidDel="00000000" w:rsidR="00000000" w:rsidRPr="00000000">
        <w:rPr>
          <w:rtl w:val="0"/>
        </w:rPr>
      </w:r>
    </w:p>
    <w:p w:rsidR="00000000" w:rsidDel="00000000" w:rsidP="00000000" w:rsidRDefault="00000000" w:rsidRPr="00000000" w14:paraId="0000001F">
      <w:pPr>
        <w:numPr>
          <w:ilvl w:val="1"/>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nằm trong thẻ ‘</w:t>
      </w:r>
      <w:r w:rsidDel="00000000" w:rsidR="00000000" w:rsidRPr="00000000">
        <w:rPr>
          <w:rFonts w:ascii="Times New Roman" w:cs="Times New Roman" w:eastAsia="Times New Roman" w:hAnsi="Times New Roman"/>
          <w:sz w:val="26"/>
          <w:szCs w:val="26"/>
          <w:rtl w:val="0"/>
        </w:rPr>
        <w:t xml:space="preserve">content-detail-sapo’</w:t>
      </w:r>
      <w:r w:rsidDel="00000000" w:rsidR="00000000" w:rsidRPr="00000000">
        <w:rPr>
          <w:rtl w:val="0"/>
        </w:rPr>
      </w:r>
    </w:p>
    <w:p w:rsidR="00000000" w:rsidDel="00000000" w:rsidP="00000000" w:rsidRDefault="00000000" w:rsidRPr="00000000" w14:paraId="00000020">
      <w:pPr>
        <w:numPr>
          <w:ilvl w:val="1"/>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Thể loại nằm trong các thẻ thẻ ‘</w:t>
      </w:r>
      <w:r w:rsidDel="00000000" w:rsidR="00000000" w:rsidRPr="00000000">
        <w:rPr>
          <w:rFonts w:ascii="Times New Roman" w:cs="Times New Roman" w:eastAsia="Times New Roman" w:hAnsi="Times New Roman"/>
          <w:sz w:val="26"/>
          <w:szCs w:val="26"/>
          <w:rtl w:val="0"/>
        </w:rPr>
        <w:t xml:space="preserve">bread-crumb-detail</w:t>
      </w:r>
      <w:r w:rsidDel="00000000" w:rsidR="00000000" w:rsidRPr="00000000">
        <w:rPr>
          <w:rFonts w:ascii="Times New Roman" w:cs="Times New Roman" w:eastAsia="Times New Roman" w:hAnsi="Times New Roman"/>
          <w:sz w:val="26"/>
          <w:szCs w:val="26"/>
          <w:rtl w:val="0"/>
        </w:rPr>
        <w:t xml:space="preserve">.li’, thể loại chính nằm ở vị trí thứ nhất, thể loại con nằm ở vị trí thứ 2 nếu có</w:t>
      </w:r>
    </w:p>
    <w:p w:rsidR="00000000" w:rsidDel="00000000" w:rsidP="00000000" w:rsidRDefault="00000000" w:rsidRPr="00000000" w14:paraId="00000021">
      <w:pPr>
        <w:numPr>
          <w:ilvl w:val="1"/>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phát hành: lấy thẻ thứ 2 có thuộc tính </w:t>
      </w:r>
      <w:r w:rsidDel="00000000" w:rsidR="00000000" w:rsidRPr="00000000">
        <w:rPr>
          <w:rFonts w:ascii="Times New Roman" w:cs="Times New Roman" w:eastAsia="Times New Roman" w:hAnsi="Times New Roman"/>
          <w:sz w:val="26"/>
          <w:szCs w:val="26"/>
          <w:rtl w:val="0"/>
        </w:rPr>
        <w:t xml:space="preserve">type="application/ld+json", ngày phát hành nằm trong </w:t>
      </w:r>
      <w:r w:rsidDel="00000000" w:rsidR="00000000" w:rsidRPr="00000000">
        <w:rPr>
          <w:rFonts w:ascii="Times New Roman" w:cs="Times New Roman" w:eastAsia="Times New Roman" w:hAnsi="Times New Roman"/>
          <w:sz w:val="26"/>
          <w:szCs w:val="26"/>
          <w:rtl w:val="0"/>
        </w:rPr>
        <w:t xml:space="preserve">'datePublished'</w:t>
      </w:r>
      <w:r w:rsidDel="00000000" w:rsidR="00000000" w:rsidRPr="00000000">
        <w:rPr>
          <w:rtl w:val="0"/>
        </w:rPr>
      </w:r>
    </w:p>
    <w:p w:rsidR="00000000" w:rsidDel="00000000" w:rsidP="00000000" w:rsidRDefault="00000000" w:rsidRPr="00000000" w14:paraId="00000022">
      <w:pPr>
        <w:numPr>
          <w:ilvl w:val="1"/>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Content ở trong các thẻ con trực tiếp của thẻ ‘</w:t>
      </w:r>
      <w:r w:rsidDel="00000000" w:rsidR="00000000" w:rsidRPr="00000000">
        <w:rPr>
          <w:rFonts w:ascii="Times New Roman" w:cs="Times New Roman" w:eastAsia="Times New Roman" w:hAnsi="Times New Roman"/>
          <w:sz w:val="26"/>
          <w:szCs w:val="26"/>
          <w:rtl w:val="0"/>
        </w:rPr>
        <w:t xml:space="preserve">maincontent’, bỏ qua các ảnh, caption ảnh và bảng</w:t>
      </w:r>
      <w:r w:rsidDel="00000000" w:rsidR="00000000" w:rsidRPr="00000000">
        <w:rPr>
          <w:rtl w:val="0"/>
        </w:rPr>
      </w:r>
    </w:p>
    <w:p w:rsidR="00000000" w:rsidDel="00000000" w:rsidP="00000000" w:rsidRDefault="00000000" w:rsidRPr="00000000" w14:paraId="00000023">
      <w:pPr>
        <w:numPr>
          <w:ilvl w:val="1"/>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Author nằm trong thẻ ‘article-detail-author__info’ hoặc phần tử cuối cùng của content</w:t>
      </w:r>
      <w:r w:rsidDel="00000000" w:rsidR="00000000" w:rsidRPr="00000000">
        <w:rPr>
          <w:rtl w:val="0"/>
        </w:rPr>
      </w:r>
    </w:p>
    <w:p w:rsidR="00000000" w:rsidDel="00000000" w:rsidP="00000000" w:rsidRDefault="00000000" w:rsidRPr="00000000" w14:paraId="00000024">
      <w:pPr>
        <w:numPr>
          <w:ilvl w:val="0"/>
          <w:numId w:val="1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Dân trí: Bỏ qua các emagazine</w:t>
      </w:r>
    </w:p>
    <w:p w:rsidR="00000000" w:rsidDel="00000000" w:rsidP="00000000" w:rsidRDefault="00000000" w:rsidRPr="00000000" w14:paraId="00000025">
      <w:pPr>
        <w:numPr>
          <w:ilvl w:val="1"/>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Tiêu đề nằm trong thẻ ‘</w:t>
      </w:r>
      <w:r w:rsidDel="00000000" w:rsidR="00000000" w:rsidRPr="00000000">
        <w:rPr>
          <w:rFonts w:ascii="Times New Roman" w:cs="Times New Roman" w:eastAsia="Times New Roman" w:hAnsi="Times New Roman"/>
          <w:sz w:val="26"/>
          <w:szCs w:val="26"/>
          <w:rtl w:val="0"/>
        </w:rPr>
        <w:t xml:space="preserve">title-page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6">
      <w:pPr>
        <w:numPr>
          <w:ilvl w:val="1"/>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nằm trong thẻ ‘</w:t>
      </w:r>
      <w:r w:rsidDel="00000000" w:rsidR="00000000" w:rsidRPr="00000000">
        <w:rPr>
          <w:rFonts w:ascii="Times New Roman" w:cs="Times New Roman" w:eastAsia="Times New Roman" w:hAnsi="Times New Roman"/>
          <w:sz w:val="26"/>
          <w:szCs w:val="26"/>
          <w:rtl w:val="0"/>
        </w:rPr>
        <w:t xml:space="preserve">singular-sapo</w:t>
      </w:r>
      <w:r w:rsidDel="00000000" w:rsidR="00000000" w:rsidRPr="00000000">
        <w:rPr>
          <w:rFonts w:ascii="Times New Roman" w:cs="Times New Roman" w:eastAsia="Times New Roman" w:hAnsi="Times New Roman"/>
          <w:sz w:val="26"/>
          <w:szCs w:val="26"/>
          <w:rtl w:val="0"/>
        </w:rPr>
        <w:t xml:space="preserve">’, bỏ đi “Dân tri -” ở đầu description</w:t>
      </w:r>
    </w:p>
    <w:p w:rsidR="00000000" w:rsidDel="00000000" w:rsidP="00000000" w:rsidRDefault="00000000" w:rsidRPr="00000000" w14:paraId="00000027">
      <w:pPr>
        <w:numPr>
          <w:ilvl w:val="1"/>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Thể loại nằm trong các con của thẻ ‘</w:t>
      </w:r>
      <w:r w:rsidDel="00000000" w:rsidR="00000000" w:rsidRPr="00000000">
        <w:rPr>
          <w:rFonts w:ascii="Times New Roman" w:cs="Times New Roman" w:eastAsia="Times New Roman" w:hAnsi="Times New Roman"/>
          <w:sz w:val="26"/>
          <w:szCs w:val="26"/>
          <w:rtl w:val="0"/>
        </w:rPr>
        <w:t xml:space="preserve">dt-font-Inter</w:t>
      </w:r>
      <w:r w:rsidDel="00000000" w:rsidR="00000000" w:rsidRPr="00000000">
        <w:rPr>
          <w:rFonts w:ascii="Times New Roman" w:cs="Times New Roman" w:eastAsia="Times New Roman" w:hAnsi="Times New Roman"/>
          <w:sz w:val="26"/>
          <w:szCs w:val="26"/>
          <w:rtl w:val="0"/>
        </w:rPr>
        <w:t xml:space="preserve">’, thể loại chính nằm ở thẻ có thuộc tinh ‘</w:t>
      </w:r>
      <w:r w:rsidDel="00000000" w:rsidR="00000000" w:rsidRPr="00000000">
        <w:rPr>
          <w:rFonts w:ascii="Times New Roman" w:cs="Times New Roman" w:eastAsia="Times New Roman" w:hAnsi="Times New Roman"/>
          <w:sz w:val="26"/>
          <w:szCs w:val="26"/>
          <w:rtl w:val="0"/>
        </w:rPr>
        <w:t xml:space="preserve">'data-content-piece' có giá trị bằng ‘article-breadcrumb-position_1’, </w:t>
      </w:r>
      <w:r w:rsidDel="00000000" w:rsidR="00000000" w:rsidRPr="00000000">
        <w:rPr>
          <w:rFonts w:ascii="Times New Roman" w:cs="Times New Roman" w:eastAsia="Times New Roman" w:hAnsi="Times New Roman"/>
          <w:sz w:val="26"/>
          <w:szCs w:val="26"/>
          <w:rtl w:val="0"/>
        </w:rPr>
        <w:t xml:space="preserve"> thể loại con nằm ở vị trí có giá trị ‘</w:t>
      </w:r>
      <w:r w:rsidDel="00000000" w:rsidR="00000000" w:rsidRPr="00000000">
        <w:rPr>
          <w:rFonts w:ascii="Times New Roman" w:cs="Times New Roman" w:eastAsia="Times New Roman" w:hAnsi="Times New Roman"/>
          <w:sz w:val="26"/>
          <w:szCs w:val="26"/>
          <w:rtl w:val="0"/>
        </w:rPr>
        <w:t xml:space="preserve">article-breadcrumb-position_1’</w:t>
      </w:r>
      <w:r w:rsidDel="00000000" w:rsidR="00000000" w:rsidRPr="00000000">
        <w:rPr>
          <w:rtl w:val="0"/>
        </w:rPr>
      </w:r>
    </w:p>
    <w:p w:rsidR="00000000" w:rsidDel="00000000" w:rsidP="00000000" w:rsidRDefault="00000000" w:rsidRPr="00000000" w14:paraId="00000028">
      <w:pPr>
        <w:numPr>
          <w:ilvl w:val="1"/>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phát hành: lấy thẻ thứ 2 có thuộc tính type="application/ld+json", ngày phát hành nằm trong </w:t>
      </w:r>
      <w:r w:rsidDel="00000000" w:rsidR="00000000" w:rsidRPr="00000000">
        <w:rPr>
          <w:rFonts w:ascii="Times New Roman" w:cs="Times New Roman" w:eastAsia="Times New Roman" w:hAnsi="Times New Roman"/>
          <w:sz w:val="26"/>
          <w:szCs w:val="26"/>
          <w:rtl w:val="0"/>
        </w:rPr>
        <w:t xml:space="preserve">'datePublished'</w:t>
      </w:r>
      <w:r w:rsidDel="00000000" w:rsidR="00000000" w:rsidRPr="00000000">
        <w:rPr>
          <w:rtl w:val="0"/>
        </w:rPr>
      </w:r>
    </w:p>
    <w:p w:rsidR="00000000" w:rsidDel="00000000" w:rsidP="00000000" w:rsidRDefault="00000000" w:rsidRPr="00000000" w14:paraId="00000029">
      <w:pPr>
        <w:numPr>
          <w:ilvl w:val="1"/>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Content ở trong các thẻ con trực tiếp của thẻ ‘</w:t>
      </w:r>
      <w:r w:rsidDel="00000000" w:rsidR="00000000" w:rsidRPr="00000000">
        <w:rPr>
          <w:rFonts w:ascii="Times New Roman" w:cs="Times New Roman" w:eastAsia="Times New Roman" w:hAnsi="Times New Roman"/>
          <w:sz w:val="26"/>
          <w:szCs w:val="26"/>
          <w:rtl w:val="0"/>
        </w:rPr>
        <w:t xml:space="preserve">singular-content</w:t>
      </w:r>
      <w:r w:rsidDel="00000000" w:rsidR="00000000" w:rsidRPr="00000000">
        <w:rPr>
          <w:rFonts w:ascii="Times New Roman" w:cs="Times New Roman" w:eastAsia="Times New Roman" w:hAnsi="Times New Roman"/>
          <w:sz w:val="26"/>
          <w:szCs w:val="26"/>
          <w:rtl w:val="0"/>
        </w:rPr>
        <w:t xml:space="preserve">’, bỏ qua các ảnh, caption ảnh và bảng</w:t>
      </w:r>
    </w:p>
    <w:p w:rsidR="00000000" w:rsidDel="00000000" w:rsidP="00000000" w:rsidRDefault="00000000" w:rsidRPr="00000000" w14:paraId="0000002A">
      <w:pPr>
        <w:numPr>
          <w:ilvl w:val="1"/>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Author nằm trong thẻ ‘</w:t>
      </w:r>
      <w:r w:rsidDel="00000000" w:rsidR="00000000" w:rsidRPr="00000000">
        <w:rPr>
          <w:rFonts w:ascii="Times New Roman" w:cs="Times New Roman" w:eastAsia="Times New Roman" w:hAnsi="Times New Roman"/>
          <w:sz w:val="26"/>
          <w:szCs w:val="26"/>
          <w:rtl w:val="0"/>
        </w:rPr>
        <w:t xml:space="preserve">author-name’.</w:t>
      </w:r>
    </w:p>
    <w:p w:rsidR="00000000" w:rsidDel="00000000" w:rsidP="00000000" w:rsidRDefault="00000000" w:rsidRPr="00000000" w14:paraId="0000002B">
      <w:pPr>
        <w:numPr>
          <w:ilvl w:val="0"/>
          <w:numId w:val="1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mỗi bài báo sẽ có dạng:</w: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427127</wp:posOffset>
            </wp:positionV>
            <wp:extent cx="5943600" cy="1016000"/>
            <wp:effectExtent b="0" l="0" r="0" t="0"/>
            <wp:wrapSquare wrapText="bothSides" distB="114300" distT="114300" distL="114300" distR="114300"/>
            <wp:docPr id="40"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5943600" cy="1016000"/>
                    </a:xfrm>
                    <a:prstGeom prst="rect"/>
                    <a:ln/>
                  </pic:spPr>
                </pic:pic>
              </a:graphicData>
            </a:graphic>
          </wp:anchor>
        </w:drawing>
      </w:r>
    </w:p>
    <w:p w:rsidR="00000000" w:rsidDel="00000000" w:rsidP="00000000" w:rsidRDefault="00000000" w:rsidRPr="00000000" w14:paraId="0000002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lí dữ liệu sau khi thu thập</w:t>
      </w:r>
    </w:p>
    <w:p w:rsidR="00000000" w:rsidDel="00000000" w:rsidP="00000000" w:rsidRDefault="00000000" w:rsidRPr="00000000" w14:paraId="0000002E">
      <w:pPr>
        <w:numPr>
          <w:ilvl w:val="0"/>
          <w:numId w:val="2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lí chung cho các thể loại:</w:t>
      </w:r>
    </w:p>
    <w:p w:rsidR="00000000" w:rsidDel="00000000" w:rsidP="00000000" w:rsidRDefault="00000000" w:rsidRPr="00000000" w14:paraId="0000002F">
      <w:pPr>
        <w:numPr>
          <w:ilvl w:val="0"/>
          <w:numId w:val="21"/>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và loại bỏ các description có độ dài &lt; 50</w:t>
      </w:r>
    </w:p>
    <w:p w:rsidR="00000000" w:rsidDel="00000000" w:rsidP="00000000" w:rsidRDefault="00000000" w:rsidRPr="00000000" w14:paraId="00000030">
      <w:pPr>
        <w:numPr>
          <w:ilvl w:val="0"/>
          <w:numId w:val="21"/>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tác giả, với các tác giả có độ dài tên &gt; 100 kí tự hoặc xâu rỗng thì đổi về “Unkown’</w:t>
      </w:r>
    </w:p>
    <w:p w:rsidR="00000000" w:rsidDel="00000000" w:rsidP="00000000" w:rsidRDefault="00000000" w:rsidRPr="00000000" w14:paraId="00000031">
      <w:pPr>
        <w:numPr>
          <w:ilvl w:val="0"/>
          <w:numId w:val="21"/>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bỏ các bài báo có độ dài content &lt; 300 kí tự, đó là các video, multiple-choice questions, quảng cáo, thông báo, giới thiệu thông tin các nhân… Ví dụ</w:t>
      </w:r>
    </w:p>
    <w:p w:rsidR="00000000" w:rsidDel="00000000" w:rsidP="00000000" w:rsidRDefault="00000000" w:rsidRPr="00000000" w14:paraId="00000032">
      <w:pPr>
        <w:ind w:left="216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126071</wp:posOffset>
            </wp:positionV>
            <wp:extent cx="5943600" cy="3822700"/>
            <wp:effectExtent b="0" l="0" r="0" t="0"/>
            <wp:wrapSquare wrapText="bothSides" distB="114300" distT="114300" distL="114300" distR="114300"/>
            <wp:docPr id="1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822700"/>
                    </a:xfrm>
                    <a:prstGeom prst="rect"/>
                    <a:ln/>
                  </pic:spPr>
                </pic:pic>
              </a:graphicData>
            </a:graphic>
          </wp:anchor>
        </w:drawing>
      </w:r>
    </w:p>
    <w:p w:rsidR="00000000" w:rsidDel="00000000" w:rsidP="00000000" w:rsidRDefault="00000000" w:rsidRPr="00000000" w14:paraId="00000033">
      <w:pPr>
        <w:numPr>
          <w:ilvl w:val="0"/>
          <w:numId w:val="2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dạng ngày tháng về timestamp</w:t>
      </w:r>
    </w:p>
    <w:p w:rsidR="00000000" w:rsidDel="00000000" w:rsidP="00000000" w:rsidRDefault="00000000" w:rsidRPr="00000000" w14:paraId="00000034">
      <w:pPr>
        <w:numPr>
          <w:ilvl w:val="0"/>
          <w:numId w:val="2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trường hợp xử lí riêng:</w:t>
      </w:r>
    </w:p>
    <w:p w:rsidR="00000000" w:rsidDel="00000000" w:rsidP="00000000" w:rsidRDefault="00000000" w:rsidRPr="00000000" w14:paraId="00000035">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lí lỗi dính chữ là các tỉnh ở trước mỗi description:</w:t>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numPr>
          <w:ilvl w:val="0"/>
          <w:numId w:val="3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lí thêm về tác giả: tác giả bị dính theo sau 1 đoạn văn bản ngăn cách bằng ‘\n’ hay các độ dài &lt; 100 nhưng có dạng: “</w:t>
      </w:r>
      <w:r w:rsidDel="00000000" w:rsidR="00000000" w:rsidRPr="00000000">
        <w:rPr>
          <w:rFonts w:ascii="Times New Roman" w:cs="Times New Roman" w:eastAsia="Times New Roman" w:hAnsi="Times New Roman"/>
          <w:sz w:val="26"/>
          <w:szCs w:val="26"/>
          <w:rtl w:val="0"/>
        </w:rPr>
        <w:t xml:space="preserve">Mời độc giả gửi bài, câu hỏi tại đây hoặc về dulich@vnexpress.net”</w: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114300</wp:posOffset>
            </wp:positionV>
            <wp:extent cx="5943600" cy="35814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581400"/>
                    </a:xfrm>
                    <a:prstGeom prst="rect"/>
                    <a:ln/>
                  </pic:spPr>
                </pic:pic>
              </a:graphicData>
            </a:graphic>
          </wp:anchor>
        </w:drawing>
      </w:r>
    </w:p>
    <w:p w:rsidR="00000000" w:rsidDel="00000000" w:rsidP="00000000" w:rsidRDefault="00000000" w:rsidRPr="00000000" w14:paraId="0000003E">
      <w:pPr>
        <w:ind w:left="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146647</wp:posOffset>
            </wp:positionV>
            <wp:extent cx="5943600" cy="1333500"/>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1333500"/>
                    </a:xfrm>
                    <a:prstGeom prst="rect"/>
                    <a:ln/>
                  </pic:spPr>
                </pic:pic>
              </a:graphicData>
            </a:graphic>
          </wp:anchor>
        </w:drawing>
      </w:r>
    </w:p>
    <w:p w:rsidR="00000000" w:rsidDel="00000000" w:rsidP="00000000" w:rsidRDefault="00000000" w:rsidRPr="00000000" w14:paraId="0000003F">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Tiền xử lí và lưu biểu diễn, từ điển:</w:t>
      </w:r>
    </w:p>
    <w:p w:rsidR="00000000" w:rsidDel="00000000" w:rsidP="00000000" w:rsidRDefault="00000000" w:rsidRPr="00000000" w14:paraId="00000040">
      <w:pPr>
        <w:numPr>
          <w:ilvl w:val="0"/>
          <w:numId w:val="3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Tiền xử lí văn bản:</w:t>
      </w:r>
    </w:p>
    <w:p w:rsidR="00000000" w:rsidDel="00000000" w:rsidP="00000000" w:rsidRDefault="00000000" w:rsidRPr="00000000" w14:paraId="00000041">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ind w:left="72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114300</wp:posOffset>
            </wp:positionV>
            <wp:extent cx="5943600" cy="4076700"/>
            <wp:effectExtent b="0" l="0" r="0" t="0"/>
            <wp:wrapSquare wrapText="bothSides" distB="114300" distT="114300" distL="114300" distR="114300"/>
            <wp:docPr id="38"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943600" cy="4076700"/>
                    </a:xfrm>
                    <a:prstGeom prst="rect"/>
                    <a:ln/>
                  </pic:spPr>
                </pic:pic>
              </a:graphicData>
            </a:graphic>
          </wp:anchor>
        </w:drawing>
      </w:r>
    </w:p>
    <w:p w:rsidR="00000000" w:rsidDel="00000000" w:rsidP="00000000" w:rsidRDefault="00000000" w:rsidRPr="00000000" w14:paraId="00000049">
      <w:pPr>
        <w:numPr>
          <w:ilvl w:val="0"/>
          <w:numId w:val="1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Lưu biểu diễn TF-IDF và từ điển:</w:t>
      </w:r>
    </w:p>
    <w:p w:rsidR="00000000" w:rsidDel="00000000" w:rsidP="00000000" w:rsidRDefault="00000000" w:rsidRPr="00000000" w14:paraId="0000004A">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Phân loại các thể loại:</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144373</wp:posOffset>
            </wp:positionV>
            <wp:extent cx="5943600" cy="2057400"/>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057400"/>
                    </a:xfrm>
                    <a:prstGeom prst="rect"/>
                    <a:ln/>
                  </pic:spPr>
                </pic:pic>
              </a:graphicData>
            </a:graphic>
          </wp:anchor>
        </w:drawing>
      </w:r>
    </w:p>
    <w:p w:rsidR="00000000" w:rsidDel="00000000" w:rsidP="00000000" w:rsidRDefault="00000000" w:rsidRPr="00000000" w14:paraId="0000004C">
      <w:pPr>
        <w:numPr>
          <w:ilvl w:val="0"/>
          <w:numId w:val="1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xử lí dữ liệu:</w:t>
      </w:r>
    </w:p>
    <w:p w:rsidR="00000000" w:rsidDel="00000000" w:rsidP="00000000" w:rsidRDefault="00000000" w:rsidRPr="00000000" w14:paraId="0000004D">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đổi các thể loại có liên quan thành 12 thể loại theo yêu cầu, tổng cộng có  15876 bài báo sau khi lọc</w:t>
      </w:r>
    </w:p>
    <w:p w:rsidR="00000000" w:rsidDel="00000000" w:rsidP="00000000" w:rsidRDefault="00000000" w:rsidRPr="00000000" w14:paraId="0000004E">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1649732</wp:posOffset>
            </wp:positionV>
            <wp:extent cx="5943600" cy="3581400"/>
            <wp:effectExtent b="0" l="0" r="0" t="0"/>
            <wp:wrapSquare wrapText="bothSides" distB="114300" distT="114300" distL="114300" distR="114300"/>
            <wp:docPr id="28"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943600" cy="3581400"/>
                    </a:xfrm>
                    <a:prstGeom prst="rect"/>
                    <a:ln/>
                  </pic:spPr>
                </pic:pic>
              </a:graphicData>
            </a:graphic>
          </wp:anchor>
        </w:drawing>
      </w:r>
    </w:p>
    <w:p w:rsidR="00000000" w:rsidDel="00000000" w:rsidP="00000000" w:rsidRDefault="00000000" w:rsidRPr="00000000" w14:paraId="00000050">
      <w:pPr>
        <w:numPr>
          <w:ilvl w:val="0"/>
          <w:numId w:val="2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chưa cân bằng giữa các thể loại, lấy mẫu 816 bài/thể loại, tổng cộng dữ liệu để huấn luyện có 9792 bài</w:t>
      </w:r>
    </w:p>
    <w:p w:rsidR="00000000" w:rsidDel="00000000" w:rsidP="00000000" w:rsidRDefault="00000000" w:rsidRPr="00000000" w14:paraId="00000051">
      <w:pPr>
        <w:numPr>
          <w:ilvl w:val="0"/>
          <w:numId w:val="2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ra text gồm content và title của các bài báo và nhãn là các thể loại tương ứng</w:t>
      </w:r>
    </w:p>
    <w:p w:rsidR="00000000" w:rsidDel="00000000" w:rsidP="00000000" w:rsidRDefault="00000000" w:rsidRPr="00000000" w14:paraId="00000052">
      <w:pPr>
        <w:numPr>
          <w:ilvl w:val="0"/>
          <w:numId w:val="2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sạch dữ liệu: chuyển về chữ thường, loại bỏ dấu câu, khoảng trắng thừa và các stop words</w:t>
      </w:r>
    </w:p>
    <w:p w:rsidR="00000000" w:rsidDel="00000000" w:rsidP="00000000" w:rsidRDefault="00000000" w:rsidRPr="00000000" w14:paraId="00000053">
      <w:pPr>
        <w:numPr>
          <w:ilvl w:val="0"/>
          <w:numId w:val="2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hóa nhãn và chia dữ liệu thành tập train và test với tỉ lệ 8:2</w:t>
      </w:r>
    </w:p>
    <w:p w:rsidR="00000000" w:rsidDel="00000000" w:rsidP="00000000" w:rsidRDefault="00000000" w:rsidRPr="00000000" w14:paraId="00000054">
      <w:pPr>
        <w:numPr>
          <w:ilvl w:val="0"/>
          <w:numId w:val="1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Huấn luyện các mô hình truyền thống</w:t>
      </w:r>
    </w:p>
    <w:p w:rsidR="00000000" w:rsidDel="00000000" w:rsidP="00000000" w:rsidRDefault="00000000" w:rsidRPr="00000000" w14:paraId="00000055">
      <w:pPr>
        <w:numPr>
          <w:ilvl w:val="0"/>
          <w:numId w:val="2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TF-IDF để biểu diễn texts thành các vector</w:t>
      </w:r>
    </w:p>
    <w:p w:rsidR="00000000" w:rsidDel="00000000" w:rsidP="00000000" w:rsidRDefault="00000000" w:rsidRPr="00000000" w14:paraId="00000056">
      <w:pPr>
        <w:numPr>
          <w:ilvl w:val="0"/>
          <w:numId w:val="2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Huấn luyện mô hình Naive Bayes:</w:t>
      </w:r>
    </w:p>
    <w:p w:rsidR="00000000" w:rsidDel="00000000" w:rsidP="00000000" w:rsidRDefault="00000000" w:rsidRPr="00000000" w14:paraId="00000057">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numPr>
          <w:ilvl w:val="0"/>
          <w:numId w:val="3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Huấn luyện mô hình SVM:</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2298700"/>
            <wp:effectExtent b="0" l="0" r="0" t="0"/>
            <wp:wrapSquare wrapText="bothSides" distB="114300" distT="114300" distL="114300" distR="114300"/>
            <wp:docPr id="36"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5943600" cy="2298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2867025</wp:posOffset>
            </wp:positionV>
            <wp:extent cx="5943600" cy="1409700"/>
            <wp:effectExtent b="0" l="0" r="0" t="0"/>
            <wp:wrapSquare wrapText="bothSides" distB="114300" distT="114300" distL="114300" distR="114300"/>
            <wp:docPr id="30"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943600" cy="1409700"/>
                    </a:xfrm>
                    <a:prstGeom prst="rect"/>
                    <a:ln/>
                  </pic:spPr>
                </pic:pic>
              </a:graphicData>
            </a:graphic>
          </wp:anchor>
        </w:drawing>
      </w:r>
    </w:p>
    <w:p w:rsidR="00000000" w:rsidDel="00000000" w:rsidP="00000000" w:rsidRDefault="00000000" w:rsidRPr="00000000" w14:paraId="0000005F">
      <w:pPr>
        <w:numPr>
          <w:ilvl w:val="0"/>
          <w:numId w:val="3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Accurancy Naive Bayes: 0.59, SVM: 0.57</w:t>
      </w:r>
    </w:p>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200760</wp:posOffset>
            </wp:positionV>
            <wp:extent cx="5467350" cy="2334360"/>
            <wp:effectExtent b="0" l="0" r="0" t="0"/>
            <wp:wrapSquare wrapText="bothSides" distB="114300" distT="114300" distL="114300" distR="114300"/>
            <wp:docPr id="29"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5467350" cy="2334360"/>
                    </a:xfrm>
                    <a:prstGeom prst="rect"/>
                    <a:ln/>
                  </pic:spPr>
                </pic:pic>
              </a:graphicData>
            </a:graphic>
          </wp:anchor>
        </w:drawing>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022600"/>
            <wp:effectExtent b="0" l="0" r="0" t="0"/>
            <wp:docPr id="1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numPr>
          <w:ilvl w:val="0"/>
          <w:numId w:val="1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Huấn luyện các mô hình học sâu:</w:t>
      </w:r>
    </w:p>
    <w:p w:rsidR="00000000" w:rsidDel="00000000" w:rsidP="00000000" w:rsidRDefault="00000000" w:rsidRPr="00000000" w14:paraId="0000006E">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phobert-base để mã hóa văn bản </w:t>
      </w:r>
    </w:p>
    <w:p w:rsidR="00000000" w:rsidDel="00000000" w:rsidP="00000000" w:rsidRDefault="00000000" w:rsidRPr="00000000" w14:paraId="0000006F">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DataLoader cho mô hình huấn luyện</w:t>
      </w:r>
    </w:p>
    <w:p w:rsidR="00000000" w:rsidDel="00000000" w:rsidP="00000000" w:rsidRDefault="00000000" w:rsidRPr="00000000" w14:paraId="00000070">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Kiến trúc các mô hình học sâu LSTM:</w:t>
      </w:r>
    </w:p>
    <w:p w:rsidR="00000000" w:rsidDel="00000000" w:rsidP="00000000" w:rsidRDefault="00000000" w:rsidRPr="00000000" w14:paraId="00000071">
      <w:pPr>
        <w:numPr>
          <w:ilvl w:val="1"/>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Khởi tạo mô hình bao gồm input_size, hidden_size, output_size, nums_layer, bidirectional học ngữ cảnh 2 chiều</w:t>
      </w:r>
    </w:p>
    <w:p w:rsidR="00000000" w:rsidDel="00000000" w:rsidP="00000000" w:rsidRDefault="00000000" w:rsidRPr="00000000" w14:paraId="00000072">
      <w:pPr>
        <w:numPr>
          <w:ilvl w:val="1"/>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gồm các lớp:</w:t>
      </w:r>
    </w:p>
    <w:p w:rsidR="00000000" w:rsidDel="00000000" w:rsidP="00000000" w:rsidRDefault="00000000" w:rsidRPr="00000000" w14:paraId="00000073">
      <w:pPr>
        <w:numPr>
          <w:ilvl w:val="2"/>
          <w:numId w:val="2"/>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LSTM layer: nhận đầu vào là chuỗi có kích thước input_size, trả về trạng thái ẩn có kích thước hidden_size</w:t>
      </w:r>
    </w:p>
    <w:p w:rsidR="00000000" w:rsidDel="00000000" w:rsidP="00000000" w:rsidRDefault="00000000" w:rsidRPr="00000000" w14:paraId="00000074">
      <w:pPr>
        <w:numPr>
          <w:ilvl w:val="2"/>
          <w:numId w:val="2"/>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Dropout Layer</w:t>
      </w:r>
    </w:p>
    <w:p w:rsidR="00000000" w:rsidDel="00000000" w:rsidP="00000000" w:rsidRDefault="00000000" w:rsidRPr="00000000" w14:paraId="00000075">
      <w:pPr>
        <w:numPr>
          <w:ilvl w:val="2"/>
          <w:numId w:val="2"/>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Fully conected nhận đầu vào là trạng thái ẩn cuối cùng trả về đầu ra có kích thước output_size</w:t>
      </w:r>
    </w:p>
    <w:p w:rsidR="00000000" w:rsidDel="00000000" w:rsidP="00000000" w:rsidRDefault="00000000" w:rsidRPr="00000000" w14:paraId="00000076">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905000"/>
            <wp:effectExtent b="0" l="0" r="0" t="0"/>
            <wp:docPr id="24"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Kiến trúc mô hình CNN: bao gồm các lớp</w:t>
      </w:r>
    </w:p>
    <w:p w:rsidR="00000000" w:rsidDel="00000000" w:rsidP="00000000" w:rsidRDefault="00000000" w:rsidRPr="00000000" w14:paraId="00000078">
      <w:pPr>
        <w:numPr>
          <w:ilvl w:val="1"/>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lớp convolution layers với kích thước kernel 2,3,4,5</w:t>
      </w:r>
    </w:p>
    <w:p w:rsidR="00000000" w:rsidDel="00000000" w:rsidP="00000000" w:rsidRDefault="00000000" w:rsidRPr="00000000" w14:paraId="00000079">
      <w:pPr>
        <w:numPr>
          <w:ilvl w:val="1"/>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Maxpooling thực hiện giảm chiều dữ liệu</w:t>
      </w:r>
    </w:p>
    <w:p w:rsidR="00000000" w:rsidDel="00000000" w:rsidP="00000000" w:rsidRDefault="00000000" w:rsidRPr="00000000" w14:paraId="0000007A">
      <w:pPr>
        <w:numPr>
          <w:ilvl w:val="1"/>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Dropout giảm thiểu overfitting</w:t>
      </w:r>
    </w:p>
    <w:p w:rsidR="00000000" w:rsidDel="00000000" w:rsidP="00000000" w:rsidRDefault="00000000" w:rsidRPr="00000000" w14:paraId="0000007B">
      <w:pPr>
        <w:numPr>
          <w:ilvl w:val="1"/>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Fully connected nhận đầu vào là kết quả từ lớp tích chập và pooling đầu ra có kích thước output_size</w:t>
      </w:r>
    </w:p>
    <w:p w:rsidR="00000000" w:rsidDel="00000000" w:rsidP="00000000" w:rsidRDefault="00000000" w:rsidRPr="00000000" w14:paraId="0000007C">
      <w:pPr>
        <w:numPr>
          <w:ilvl w:val="1"/>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Batch Normalization: chuẩn hóa dữ liệu</w:t>
      </w:r>
    </w:p>
    <w:p w:rsidR="00000000" w:rsidDel="00000000" w:rsidP="00000000" w:rsidRDefault="00000000" w:rsidRPr="00000000" w14:paraId="0000007D">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260179</wp:posOffset>
            </wp:positionV>
            <wp:extent cx="5943600" cy="273050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2730500"/>
                    </a:xfrm>
                    <a:prstGeom prst="rect"/>
                    <a:ln/>
                  </pic:spPr>
                </pic:pic>
              </a:graphicData>
            </a:graphic>
          </wp:anchor>
        </w:drawing>
      </w:r>
    </w:p>
    <w:p w:rsidR="00000000" w:rsidDel="00000000" w:rsidP="00000000" w:rsidRDefault="00000000" w:rsidRPr="00000000" w14:paraId="0000007E">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Hyper parameters của 3 mô hình sau khi thử nghiệm: </w:t>
      </w:r>
    </w:p>
    <w:p w:rsidR="00000000" w:rsidDel="00000000" w:rsidP="00000000" w:rsidRDefault="00000000" w:rsidRPr="00000000" w14:paraId="0000007F">
      <w:pPr>
        <w:ind w:left="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181724</wp:posOffset>
            </wp:positionV>
            <wp:extent cx="5800725" cy="1590675"/>
            <wp:effectExtent b="0" l="0" r="0" t="0"/>
            <wp:wrapSquare wrapText="bothSides" distB="114300" distT="114300" distL="114300" distR="114300"/>
            <wp:docPr id="1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800725" cy="1590675"/>
                    </a:xfrm>
                    <a:prstGeom prst="rect"/>
                    <a:ln/>
                  </pic:spPr>
                </pic:pic>
              </a:graphicData>
            </a:graphic>
          </wp:anchor>
        </w:drawing>
      </w:r>
    </w:p>
    <w:p w:rsidR="00000000" w:rsidDel="00000000" w:rsidP="00000000" w:rsidRDefault="00000000" w:rsidRPr="00000000" w14:paraId="00000080">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w:t>
      </w:r>
    </w:p>
    <w:p w:rsidR="00000000" w:rsidDel="00000000" w:rsidP="00000000" w:rsidRDefault="00000000" w:rsidRPr="00000000" w14:paraId="00000081">
      <w:pPr>
        <w:numPr>
          <w:ilvl w:val="1"/>
          <w:numId w:val="8"/>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LSTM model:</w:t>
      </w:r>
    </w:p>
    <w:p w:rsidR="00000000" w:rsidDel="00000000" w:rsidP="00000000" w:rsidRDefault="00000000" w:rsidRPr="00000000" w14:paraId="00000082">
      <w:pPr>
        <w:numPr>
          <w:ilvl w:val="1"/>
          <w:numId w:val="8"/>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CNN model: </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161925</wp:posOffset>
            </wp:positionV>
            <wp:extent cx="5943600" cy="6642100"/>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6642100"/>
                    </a:xfrm>
                    <a:prstGeom prst="rect"/>
                    <a:ln/>
                  </pic:spPr>
                </pic:pic>
              </a:graphicData>
            </a:graphic>
          </wp:anchor>
        </w:drawing>
      </w:r>
    </w:p>
    <w:p w:rsidR="00000000" w:rsidDel="00000000" w:rsidP="00000000" w:rsidRDefault="00000000" w:rsidRPr="00000000" w14:paraId="00000083">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numPr>
          <w:ilvl w:val="0"/>
          <w:numId w:val="9"/>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So sánh F1-score:</w:t>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294624</wp:posOffset>
            </wp:positionV>
            <wp:extent cx="5943600" cy="6578600"/>
            <wp:effectExtent b="0" l="0" r="0" t="0"/>
            <wp:wrapSquare wrapText="bothSides" distB="114300" distT="114300" distL="114300" distR="114300"/>
            <wp:docPr id="22"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943600" cy="6578600"/>
                    </a:xfrm>
                    <a:prstGeom prst="rect"/>
                    <a:ln/>
                  </pic:spPr>
                </pic:pic>
              </a:graphicData>
            </a:graphic>
          </wp:anchor>
        </w:drawing>
      </w:r>
    </w:p>
    <w:p w:rsidR="00000000" w:rsidDel="00000000" w:rsidP="00000000" w:rsidRDefault="00000000" w:rsidRPr="00000000" w14:paraId="00000087">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numPr>
          <w:ilvl w:val="0"/>
          <w:numId w:val="3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Ma trận nhầm lẫn:</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151651</wp:posOffset>
            </wp:positionV>
            <wp:extent cx="5943600" cy="4652963"/>
            <wp:effectExtent b="0" l="0" r="0" t="0"/>
            <wp:wrapSquare wrapText="bothSides" distB="114300" distT="114300" distL="114300" distR="114300"/>
            <wp:docPr id="34"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943600" cy="46529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5428501</wp:posOffset>
            </wp:positionV>
            <wp:extent cx="5943600" cy="2933700"/>
            <wp:effectExtent b="0" l="0" r="0" t="0"/>
            <wp:wrapSquare wrapText="bothSides" distB="114300" distT="114300" distL="114300" distR="114300"/>
            <wp:docPr id="37"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5943600" cy="2933700"/>
                    </a:xfrm>
                    <a:prstGeom prst="rect"/>
                    <a:ln/>
                  </pic:spPr>
                </pic:pic>
              </a:graphicData>
            </a:graphic>
          </wp:anchor>
        </w:drawing>
      </w:r>
    </w:p>
    <w:p w:rsidR="00000000" w:rsidDel="00000000" w:rsidP="00000000" w:rsidRDefault="00000000" w:rsidRPr="00000000" w14:paraId="0000008C">
      <w:pPr>
        <w:numPr>
          <w:ilvl w:val="0"/>
          <w:numId w:val="3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Demo 1 số nhãn: </w:t>
      </w:r>
    </w:p>
    <w:p w:rsidR="00000000" w:rsidDel="00000000" w:rsidP="00000000" w:rsidRDefault="00000000" w:rsidRPr="00000000" w14:paraId="0000008D">
      <w:pPr>
        <w:numPr>
          <w:ilvl w:val="1"/>
          <w:numId w:val="38"/>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LSTM:</w:t>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310955</wp:posOffset>
            </wp:positionV>
            <wp:extent cx="5943600" cy="431800"/>
            <wp:effectExtent b="0" l="0" r="0" t="0"/>
            <wp:wrapSquare wrapText="bothSides" distB="114300" distT="114300" distL="114300" distR="114300"/>
            <wp:docPr id="19"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431800"/>
                    </a:xfrm>
                    <a:prstGeom prst="rect"/>
                    <a:ln/>
                  </pic:spPr>
                </pic:pic>
              </a:graphicData>
            </a:graphic>
          </wp:anchor>
        </w:drawing>
      </w:r>
    </w:p>
    <w:p w:rsidR="00000000" w:rsidDel="00000000" w:rsidP="00000000" w:rsidRDefault="00000000" w:rsidRPr="00000000" w14:paraId="0000008E">
      <w:pPr>
        <w:numPr>
          <w:ilvl w:val="1"/>
          <w:numId w:val="38"/>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CNN:</w:t>
      </w:r>
    </w:p>
    <w:p w:rsidR="00000000" w:rsidDel="00000000" w:rsidP="00000000" w:rsidRDefault="00000000" w:rsidRPr="00000000" w14:paraId="0000008F">
      <w:pPr>
        <w:ind w:left="144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199276</wp:posOffset>
            </wp:positionV>
            <wp:extent cx="5943600" cy="482600"/>
            <wp:effectExtent b="0" l="0" r="0" t="0"/>
            <wp:wrapSquare wrapText="bothSides" distB="114300" distT="114300" distL="114300" distR="114300"/>
            <wp:docPr id="20"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482600"/>
                    </a:xfrm>
                    <a:prstGeom prst="rect"/>
                    <a:ln/>
                  </pic:spPr>
                </pic:pic>
              </a:graphicData>
            </a:graphic>
          </wp:anchor>
        </w:drawing>
      </w:r>
    </w:p>
    <w:p w:rsidR="00000000" w:rsidDel="00000000" w:rsidP="00000000" w:rsidRDefault="00000000" w:rsidRPr="00000000" w14:paraId="00000090">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Phân cụm các thể loại:</w:t>
      </w:r>
    </w:p>
    <w:p w:rsidR="00000000" w:rsidDel="00000000" w:rsidP="00000000" w:rsidRDefault="00000000" w:rsidRPr="00000000" w14:paraId="00000092">
      <w:pPr>
        <w:numPr>
          <w:ilvl w:val="0"/>
          <w:numId w:val="2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xử lí văn bản: Tương tự với bài toán phân loại</w:t>
      </w:r>
    </w:p>
    <w:p w:rsidR="00000000" w:rsidDel="00000000" w:rsidP="00000000" w:rsidRDefault="00000000" w:rsidRPr="00000000" w14:paraId="00000093">
      <w:pPr>
        <w:numPr>
          <w:ilvl w:val="0"/>
          <w:numId w:val="2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Hàm và các biểu đồ đánh giá:</w:t>
      </w:r>
    </w:p>
    <w:p w:rsidR="00000000" w:rsidDel="00000000" w:rsidP="00000000" w:rsidRDefault="00000000" w:rsidRPr="00000000" w14:paraId="00000094">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các chỉ số </w:t>
      </w:r>
      <w:r w:rsidDel="00000000" w:rsidR="00000000" w:rsidRPr="00000000">
        <w:rPr>
          <w:rFonts w:ascii="Times New Roman" w:cs="Times New Roman" w:eastAsia="Times New Roman" w:hAnsi="Times New Roman"/>
          <w:sz w:val="26"/>
          <w:szCs w:val="26"/>
          <w:rtl w:val="0"/>
        </w:rPr>
        <w:t xml:space="preserve">silhouette_score</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 davies_bouldin_score</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 calinski_harabasz_score để đánh giá chất lượng phân cụm</w:t>
      </w:r>
    </w:p>
    <w:p w:rsidR="00000000" w:rsidDel="00000000" w:rsidP="00000000" w:rsidRDefault="00000000" w:rsidRPr="00000000" w14:paraId="00000095">
      <w:pPr>
        <w:ind w:left="72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142875</wp:posOffset>
            </wp:positionV>
            <wp:extent cx="5943600" cy="3200400"/>
            <wp:effectExtent b="0" l="0" r="0" t="0"/>
            <wp:wrapSquare wrapText="bothSides" distB="114300" distT="114300" distL="114300" distR="114300"/>
            <wp:docPr id="26"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43600" cy="3200400"/>
                    </a:xfrm>
                    <a:prstGeom prst="rect"/>
                    <a:ln/>
                  </pic:spPr>
                </pic:pic>
              </a:graphicData>
            </a:graphic>
          </wp:anchor>
        </w:drawing>
      </w:r>
    </w:p>
    <w:p w:rsidR="00000000" w:rsidDel="00000000" w:rsidP="00000000" w:rsidRDefault="00000000" w:rsidRPr="00000000" w14:paraId="00000096">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7">
      <w:pPr>
        <w:numPr>
          <w:ilvl w:val="0"/>
          <w:numId w:val="3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Vẽ đồ thị elbow tìm điểm khuỷu tay là số lượng cụm, với mỗi thể loại từ 10-40 cụm</w:t>
      </w:r>
    </w:p>
    <w:p w:rsidR="00000000" w:rsidDel="00000000" w:rsidP="00000000" w:rsidRDefault="00000000" w:rsidRPr="00000000" w14:paraId="00000098">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B">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ind w:left="72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114300</wp:posOffset>
            </wp:positionV>
            <wp:extent cx="5943600" cy="3263900"/>
            <wp:effectExtent b="0" l="0" r="0" t="0"/>
            <wp:wrapSquare wrapText="bothSides" distB="114300" distT="114300" distL="114300" distR="114300"/>
            <wp:docPr id="33"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5943600" cy="3263900"/>
                    </a:xfrm>
                    <a:prstGeom prst="rect"/>
                    <a:ln/>
                  </pic:spPr>
                </pic:pic>
              </a:graphicData>
            </a:graphic>
          </wp:anchor>
        </w:drawing>
      </w:r>
    </w:p>
    <w:p w:rsidR="00000000" w:rsidDel="00000000" w:rsidP="00000000" w:rsidRDefault="00000000" w:rsidRPr="00000000" w14:paraId="0000009D">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3">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numPr>
          <w:ilvl w:val="0"/>
          <w:numId w:val="2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TFIDF:</w:t>
      </w:r>
    </w:p>
    <w:p w:rsidR="00000000" w:rsidDel="00000000" w:rsidP="00000000" w:rsidRDefault="00000000" w:rsidRPr="00000000" w14:paraId="000000A6">
      <w:pPr>
        <w:numPr>
          <w:ilvl w:val="0"/>
          <w:numId w:val="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TF-IDF biểu diễn văn bản thành các vector</w:t>
      </w:r>
    </w:p>
    <w:p w:rsidR="00000000" w:rsidDel="00000000" w:rsidP="00000000" w:rsidRDefault="00000000" w:rsidRPr="00000000" w14:paraId="000000A7">
      <w:pPr>
        <w:numPr>
          <w:ilvl w:val="1"/>
          <w:numId w:val="1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biểu đồ elbow lựa chọn được số cụm của từng loại:</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333375</wp:posOffset>
            </wp:positionV>
            <wp:extent cx="5943600" cy="2895600"/>
            <wp:effectExtent b="0" l="0" r="0" t="0"/>
            <wp:wrapSquare wrapText="bothSides" distB="114300" distT="114300" distL="114300" distR="114300"/>
            <wp:docPr id="14"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943600" cy="2895600"/>
                    </a:xfrm>
                    <a:prstGeom prst="rect"/>
                    <a:ln/>
                  </pic:spPr>
                </pic:pic>
              </a:graphicData>
            </a:graphic>
          </wp:anchor>
        </w:drawing>
      </w:r>
    </w:p>
    <w:p w:rsidR="00000000" w:rsidDel="00000000" w:rsidP="00000000" w:rsidRDefault="00000000" w:rsidRPr="00000000" w14:paraId="000000A8">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numPr>
          <w:ilvl w:val="1"/>
          <w:numId w:val="1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Huấn luyện mô hình với 2 thuận toán phân cụm phân cấp HAC và phâm cụm KMeans và lưu các đánh giá của từng model</w:t>
      </w:r>
    </w:p>
    <w:p w:rsidR="00000000" w:rsidDel="00000000" w:rsidP="00000000" w:rsidRDefault="00000000" w:rsidRPr="00000000" w14:paraId="000000AA">
      <w:pPr>
        <w:numPr>
          <w:ilvl w:val="1"/>
          <w:numId w:val="1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Demo 1 vài kết quả: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158409</wp:posOffset>
            </wp:positionV>
            <wp:extent cx="5943600" cy="1943100"/>
            <wp:effectExtent b="0" l="0" r="0" t="0"/>
            <wp:wrapSquare wrapText="bothSides" distB="114300" distT="114300" distL="114300" distR="114300"/>
            <wp:docPr id="7"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943600" cy="1943100"/>
                    </a:xfrm>
                    <a:prstGeom prst="rect"/>
                    <a:ln/>
                  </pic:spPr>
                </pic:pic>
              </a:graphicData>
            </a:graphic>
          </wp:anchor>
        </w:drawing>
      </w:r>
    </w:p>
    <w:p w:rsidR="00000000" w:rsidDel="00000000" w:rsidP="00000000" w:rsidRDefault="00000000" w:rsidRPr="00000000" w14:paraId="000000AB">
      <w:pPr>
        <w:numPr>
          <w:ilvl w:val="2"/>
          <w:numId w:val="12"/>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mẫu 3 bài trong cụm 10 của thể loại Chính trị (TFIDF + HAC) đều nói về Trung ương Đảng</w:t>
      </w:r>
    </w:p>
    <w:p w:rsidR="00000000" w:rsidDel="00000000" w:rsidP="00000000" w:rsidRDefault="00000000" w:rsidRPr="00000000" w14:paraId="000000AC">
      <w:pPr>
        <w:ind w:left="216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5943600" cy="2349500"/>
            <wp:effectExtent b="0" l="0" r="0" t="0"/>
            <wp:wrapSquare wrapText="bothSides" distB="114300" distT="114300" distL="114300" distR="114300"/>
            <wp:docPr id="9"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943600" cy="2349500"/>
                    </a:xfrm>
                    <a:prstGeom prst="rect"/>
                    <a:ln/>
                  </pic:spPr>
                </pic:pic>
              </a:graphicData>
            </a:graphic>
          </wp:anchor>
        </w:drawing>
      </w:r>
    </w:p>
    <w:p w:rsidR="00000000" w:rsidDel="00000000" w:rsidP="00000000" w:rsidRDefault="00000000" w:rsidRPr="00000000" w14:paraId="000000AD">
      <w:pPr>
        <w:numPr>
          <w:ilvl w:val="0"/>
          <w:numId w:val="23"/>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mẫu 3 bài trong cụm 10 của thể loại Giáo dục(TFIDF + Kmeans) đều nói về Đại học và tân sinh viên</w:t>
      </w:r>
    </w:p>
    <w:p w:rsidR="00000000" w:rsidDel="00000000" w:rsidP="00000000" w:rsidRDefault="00000000" w:rsidRPr="00000000" w14:paraId="000000AE">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numPr>
          <w:ilvl w:val="0"/>
          <w:numId w:val="2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SBert: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309228</wp:posOffset>
            </wp:positionV>
            <wp:extent cx="5943600" cy="2641600"/>
            <wp:effectExtent b="0" l="0" r="0" t="0"/>
            <wp:wrapSquare wrapText="bothSides" distB="114300" distT="114300" distL="114300" distR="114300"/>
            <wp:docPr id="39"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943600" cy="2641600"/>
                    </a:xfrm>
                    <a:prstGeom prst="rect"/>
                    <a:ln/>
                  </pic:spPr>
                </pic:pic>
              </a:graphicData>
            </a:graphic>
          </wp:anchor>
        </w:drawing>
      </w:r>
    </w:p>
    <w:p w:rsidR="00000000" w:rsidDel="00000000" w:rsidP="00000000" w:rsidRDefault="00000000" w:rsidRPr="00000000" w14:paraId="000000B0">
      <w:pPr>
        <w:numPr>
          <w:ilvl w:val="0"/>
          <w:numId w:val="25"/>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Cài đặt model Sbert của thư viện sentence_transformer để biểu diễn văn bản thành vector có kích thước 768</w:t>
      </w:r>
    </w:p>
    <w:p w:rsidR="00000000" w:rsidDel="00000000" w:rsidP="00000000" w:rsidRDefault="00000000" w:rsidRPr="00000000" w14:paraId="000000B1">
      <w:pPr>
        <w:numPr>
          <w:ilvl w:val="0"/>
          <w:numId w:val="36"/>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biểu đồ elbow lựa chọn được số cụm của từng loại:</w:t>
      </w:r>
    </w:p>
    <w:p w:rsidR="00000000" w:rsidDel="00000000" w:rsidP="00000000" w:rsidRDefault="00000000" w:rsidRPr="00000000" w14:paraId="000000B2">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numPr>
          <w:ilvl w:val="0"/>
          <w:numId w:val="36"/>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Huấn luyện mô hình với 2 thuận toán phân cụm phân cấp HAC và phân cụm KMeans và lưu các đánh giá của từng model:</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2641600"/>
            <wp:effectExtent b="0" l="0" r="0" t="0"/>
            <wp:wrapSquare wrapText="bothSides" distB="114300" distT="114300" distL="114300" distR="114300"/>
            <wp:docPr id="2"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5943600" cy="2641600"/>
                    </a:xfrm>
                    <a:prstGeom prst="rect"/>
                    <a:ln/>
                  </pic:spPr>
                </pic:pic>
              </a:graphicData>
            </a:graphic>
          </wp:anchor>
        </w:drawing>
      </w:r>
    </w:p>
    <w:p w:rsidR="00000000" w:rsidDel="00000000" w:rsidP="00000000" w:rsidRDefault="00000000" w:rsidRPr="00000000" w14:paraId="000000B4">
      <w:pPr>
        <w:ind w:left="144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5943600" cy="1879600"/>
            <wp:effectExtent b="0" l="0" r="0" t="0"/>
            <wp:wrapSquare wrapText="bothSides" distB="114300" distT="114300" distL="114300" distR="114300"/>
            <wp:docPr id="31"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943600" cy="1879600"/>
                    </a:xfrm>
                    <a:prstGeom prst="rect"/>
                    <a:ln/>
                  </pic:spPr>
                </pic:pic>
              </a:graphicData>
            </a:graphic>
          </wp:anchor>
        </w:drawing>
      </w:r>
    </w:p>
    <w:p w:rsidR="00000000" w:rsidDel="00000000" w:rsidP="00000000" w:rsidRDefault="00000000" w:rsidRPr="00000000" w14:paraId="000000B5">
      <w:pPr>
        <w:numPr>
          <w:ilvl w:val="0"/>
          <w:numId w:val="36"/>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Demo 1 vài kết quả:</w:t>
      </w:r>
    </w:p>
    <w:p w:rsidR="00000000" w:rsidDel="00000000" w:rsidP="00000000" w:rsidRDefault="00000000" w:rsidRPr="00000000" w14:paraId="000000B6">
      <w:pPr>
        <w:numPr>
          <w:ilvl w:val="1"/>
          <w:numId w:val="36"/>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mẫu 3 bài trong cụm 15 của thể loại Kinh tế(SBERT + Kmeans) đều nói về Giá vàng</w:t>
      </w:r>
    </w:p>
    <w:p w:rsidR="00000000" w:rsidDel="00000000" w:rsidP="00000000" w:rsidRDefault="00000000" w:rsidRPr="00000000" w14:paraId="000000B7">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9">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B">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D">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numPr>
          <w:ilvl w:val="1"/>
          <w:numId w:val="36"/>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mẫu 3 bài trong cụm 10 của thể loại Xã hội(SBERT + HAC) đều nói về Lương</w: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114300</wp:posOffset>
            </wp:positionV>
            <wp:extent cx="5943600" cy="2933700"/>
            <wp:effectExtent b="0" l="0" r="0" t="0"/>
            <wp:wrapSquare wrapText="bothSides" distB="114300" distT="114300" distL="114300" distR="114300"/>
            <wp:docPr id="32"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943600" cy="2933700"/>
                    </a:xfrm>
                    <a:prstGeom prst="rect"/>
                    <a:ln/>
                  </pic:spPr>
                </pic:pic>
              </a:graphicData>
            </a:graphic>
          </wp:anchor>
        </w:drawing>
      </w:r>
    </w:p>
    <w:p w:rsidR="00000000" w:rsidDel="00000000" w:rsidP="00000000" w:rsidRDefault="00000000" w:rsidRPr="00000000" w14:paraId="000000BF">
      <w:pPr>
        <w:numPr>
          <w:ilvl w:val="0"/>
          <w:numId w:val="2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so sánh các model phân cụm:</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3251200"/>
            <wp:effectExtent b="0" l="0" r="0" t="0"/>
            <wp:wrapSquare wrapText="bothSides" distB="114300" distT="114300" distL="114300" distR="114300"/>
            <wp:docPr id="21"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943600" cy="3251200"/>
                    </a:xfrm>
                    <a:prstGeom prst="rect"/>
                    <a:ln/>
                  </pic:spPr>
                </pic:pic>
              </a:graphicData>
            </a:graphic>
          </wp:anchor>
        </w:drawing>
      </w:r>
    </w:p>
    <w:p w:rsidR="00000000" w:rsidDel="00000000" w:rsidP="00000000" w:rsidRDefault="00000000" w:rsidRPr="00000000" w14:paraId="000000C0">
      <w:pPr>
        <w:numPr>
          <w:ilvl w:val="0"/>
          <w:numId w:val="2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 so sánh 3 chỉ số silhouette_score</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 davies_bouldin_score</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 calinski_harabasz_score</w:t>
      </w:r>
    </w:p>
    <w:p w:rsidR="00000000" w:rsidDel="00000000" w:rsidP="00000000" w:rsidRDefault="00000000" w:rsidRPr="00000000" w14:paraId="000000C1">
      <w:pPr>
        <w:ind w:left="144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132263</wp:posOffset>
            </wp:positionV>
            <wp:extent cx="5943600" cy="1943100"/>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943600" cy="1943100"/>
                    </a:xfrm>
                    <a:prstGeom prst="rect"/>
                    <a:ln/>
                  </pic:spPr>
                </pic:pic>
              </a:graphicData>
            </a:graphic>
          </wp:anchor>
        </w:drawing>
      </w:r>
    </w:p>
    <w:p w:rsidR="00000000" w:rsidDel="00000000" w:rsidP="00000000" w:rsidRDefault="00000000" w:rsidRPr="00000000" w14:paraId="000000C2">
      <w:pPr>
        <w:numPr>
          <w:ilvl w:val="0"/>
          <w:numId w:val="2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biểu đồ ta có nhận xét:</w:t>
      </w:r>
    </w:p>
    <w:p w:rsidR="00000000" w:rsidDel="00000000" w:rsidP="00000000" w:rsidRDefault="00000000" w:rsidRPr="00000000" w14:paraId="000000C3">
      <w:pPr>
        <w:numPr>
          <w:ilvl w:val="1"/>
          <w:numId w:val="22"/>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Kmeans có chỉ số đánh giá tốt hơn HAC trên cả 3 chỉ số trong tập dữ liệu này, cụ thể:</w:t>
      </w:r>
    </w:p>
    <w:p w:rsidR="00000000" w:rsidDel="00000000" w:rsidP="00000000" w:rsidRDefault="00000000" w:rsidRPr="00000000" w14:paraId="000000C4">
      <w:pPr>
        <w:numPr>
          <w:ilvl w:val="2"/>
          <w:numId w:val="22"/>
        </w:numPr>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số silhouette_score</w:t>
      </w:r>
      <w:r w:rsidDel="00000000" w:rsidR="00000000" w:rsidRPr="00000000">
        <w:rPr>
          <w:rFonts w:ascii="Times New Roman" w:cs="Times New Roman" w:eastAsia="Times New Roman" w:hAnsi="Times New Roman"/>
          <w:sz w:val="26"/>
          <w:szCs w:val="26"/>
          <w:rtl w:val="0"/>
        </w:rPr>
        <w:t xml:space="preserve"> Kmeans + Sbert có kết quả tốt nhất, thể hiện mức độ tương đồng của các điểm dữ liệu so với cụm của nó và các cụm khác khá tốt</w:t>
      </w:r>
    </w:p>
    <w:p w:rsidR="00000000" w:rsidDel="00000000" w:rsidP="00000000" w:rsidRDefault="00000000" w:rsidRPr="00000000" w14:paraId="000000C5">
      <w:pPr>
        <w:numPr>
          <w:ilvl w:val="2"/>
          <w:numId w:val="22"/>
        </w:numPr>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số </w:t>
      </w:r>
      <w:r w:rsidDel="00000000" w:rsidR="00000000" w:rsidRPr="00000000">
        <w:rPr>
          <w:rFonts w:ascii="Times New Roman" w:cs="Times New Roman" w:eastAsia="Times New Roman" w:hAnsi="Times New Roman"/>
          <w:sz w:val="26"/>
          <w:szCs w:val="26"/>
          <w:rtl w:val="0"/>
        </w:rPr>
        <w:t xml:space="preserve">davies_bouldin_score Kmeans + TF-IDF có giá tri thấp nhất, thể hiện mức độ tương đồng của các cụm thấp</w:t>
      </w:r>
    </w:p>
    <w:p w:rsidR="00000000" w:rsidDel="00000000" w:rsidP="00000000" w:rsidRDefault="00000000" w:rsidRPr="00000000" w14:paraId="000000C6">
      <w:pPr>
        <w:numPr>
          <w:ilvl w:val="2"/>
          <w:numId w:val="22"/>
        </w:numPr>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số </w:t>
      </w:r>
      <w:r w:rsidDel="00000000" w:rsidR="00000000" w:rsidRPr="00000000">
        <w:rPr>
          <w:rFonts w:ascii="Times New Roman" w:cs="Times New Roman" w:eastAsia="Times New Roman" w:hAnsi="Times New Roman"/>
          <w:sz w:val="26"/>
          <w:szCs w:val="26"/>
          <w:rtl w:val="0"/>
        </w:rPr>
        <w:t xml:space="preserve">calinski_harabasz_score Kmeans + TF-IDF có giá trị cao nhất thể hiện mức độ phân tách giữa các cụm tốt nhất</w:t>
      </w:r>
    </w:p>
    <w:p w:rsidR="00000000" w:rsidDel="00000000" w:rsidP="00000000" w:rsidRDefault="00000000" w:rsidRPr="00000000" w14:paraId="000000C7">
      <w:pPr>
        <w:numPr>
          <w:ilvl w:val="2"/>
          <w:numId w:val="22"/>
        </w:numPr>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Nguyên nhân: Kmeans có khả năng xử lí tốt các tập dữ liệu lớn và có số chiều cao. Ngoài ra các thể loại báo được phân loại không có sự phân cấp rõ ràng thành các cụm nên HAC có kết quả không tốt bằng Kmeans</w:t>
      </w:r>
      <w:r w:rsidDel="00000000" w:rsidR="00000000" w:rsidRPr="00000000">
        <w:rPr>
          <w:rtl w:val="0"/>
        </w:rPr>
      </w:r>
    </w:p>
    <w:p w:rsidR="00000000" w:rsidDel="00000000" w:rsidP="00000000" w:rsidRDefault="00000000" w:rsidRPr="00000000" w14:paraId="000000C8">
      <w:pPr>
        <w:numPr>
          <w:ilvl w:val="1"/>
          <w:numId w:val="22"/>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SBert có chỉ số silhouette_score tốt hơn nhưng chỉ số davies_bouldin_score, calinski_harabasz_score tệ hơn TF-IDF </w:t>
      </w:r>
    </w:p>
    <w:p w:rsidR="00000000" w:rsidDel="00000000" w:rsidP="00000000" w:rsidRDefault="00000000" w:rsidRPr="00000000" w14:paraId="000000C9">
      <w:pPr>
        <w:numPr>
          <w:ilvl w:val="2"/>
          <w:numId w:val="22"/>
        </w:numPr>
        <w:ind w:left="288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Sbert biểu diễn vector với số chiều cao hơn(768), giúp hiểu được ngữ cảnh của văn bản, tạo ra vector có sự gắn kết tốt trong cụm nên silhouette_score cao hơn, nhưng sẽ có ý nghĩa chồng chéo giữa các cụm nên phân tách không được tốt nên davies_bouldin_score, calinski_harabasz_score tệ hơn</w:t>
      </w:r>
    </w:p>
    <w:p w:rsidR="00000000" w:rsidDel="00000000" w:rsidP="00000000" w:rsidRDefault="00000000" w:rsidRPr="00000000" w14:paraId="000000CA">
      <w:pPr>
        <w:numPr>
          <w:ilvl w:val="2"/>
          <w:numId w:val="22"/>
        </w:numPr>
        <w:ind w:left="288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TF-IDF mã hóa dựa trên tần suất từ xuất hiện, không nắm bắt được ngữ nghĩa nên độ tương đồng giữa điểm dữ liệu và cụm không cao, nhưng phân tách các cụm tốt hơn, đặc biệt khi các cụm có các từ khóa đặc biệt</w:t>
      </w: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Phần yêu cầu thêm </w:t>
      </w:r>
    </w:p>
    <w:p w:rsidR="00000000" w:rsidDel="00000000" w:rsidP="00000000" w:rsidRDefault="00000000" w:rsidRPr="00000000" w14:paraId="000000CC">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hợp và phân cụm Hot news</w:t>
      </w:r>
    </w:p>
    <w:p w:rsidR="00000000" w:rsidDel="00000000" w:rsidP="00000000" w:rsidRDefault="00000000" w:rsidRPr="00000000" w14:paraId="000000CD">
      <w:pPr>
        <w:numPr>
          <w:ilvl w:val="0"/>
          <w:numId w:val="3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 thập Hot news:</w:t>
      </w:r>
    </w:p>
    <w:p w:rsidR="00000000" w:rsidDel="00000000" w:rsidP="00000000" w:rsidRDefault="00000000" w:rsidRPr="00000000" w14:paraId="000000CE">
      <w:pPr>
        <w:numPr>
          <w:ilvl w:val="1"/>
          <w:numId w:val="3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 cập vào page hot news của báo VnExpress và VietNamNet</w:t>
      </w:r>
    </w:p>
    <w:p w:rsidR="00000000" w:rsidDel="00000000" w:rsidP="00000000" w:rsidRDefault="00000000" w:rsidRPr="00000000" w14:paraId="000000CF">
      <w:pPr>
        <w:numPr>
          <w:ilvl w:val="1"/>
          <w:numId w:val="3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tự với thu thập các bài báo ở trên, thu thập đường dẫn tới các hot news và bóc tách các trường </w:t>
      </w:r>
    </w:p>
    <w:p w:rsidR="00000000" w:rsidDel="00000000" w:rsidP="00000000" w:rsidRDefault="00000000" w:rsidRPr="00000000" w14:paraId="000000D0">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997200"/>
            <wp:effectExtent b="0" l="0" r="0" t="0"/>
            <wp:docPr id="25"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numPr>
          <w:ilvl w:val="0"/>
          <w:numId w:val="3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lí sau khi thu thập:</w:t>
      </w:r>
    </w:p>
    <w:p w:rsidR="00000000" w:rsidDel="00000000" w:rsidP="00000000" w:rsidRDefault="00000000" w:rsidRPr="00000000" w14:paraId="000000D3">
      <w:pPr>
        <w:numPr>
          <w:ilvl w:val="1"/>
          <w:numId w:val="33"/>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lí chung với các bài báo ở bước 3, với các hot news sẽ được thêm trường ‘hot_news’ vào </w:t>
      </w:r>
    </w:p>
    <w:p w:rsidR="00000000" w:rsidDel="00000000" w:rsidP="00000000" w:rsidRDefault="00000000" w:rsidRPr="00000000" w14:paraId="000000D4">
      <w:pPr>
        <w:numPr>
          <w:ilvl w:val="1"/>
          <w:numId w:val="33"/>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xử lí xong, tách hot_news ra để sau khi xử lí xong cả 3 nguồn báo, shuffle xong thêm hot_news vào cuối để thuận tiện cho việc phân cụm hot_news sau này</w:t>
      </w:r>
    </w:p>
    <w:p w:rsidR="00000000" w:rsidDel="00000000" w:rsidP="00000000" w:rsidRDefault="00000000" w:rsidRPr="00000000" w14:paraId="000000D5">
      <w:pPr>
        <w:numPr>
          <w:ilvl w:val="0"/>
          <w:numId w:val="3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cụm:</w:t>
      </w:r>
    </w:p>
    <w:p w:rsidR="00000000" w:rsidDel="00000000" w:rsidP="00000000" w:rsidRDefault="00000000" w:rsidRPr="00000000" w14:paraId="000000D6">
      <w:pPr>
        <w:numPr>
          <w:ilvl w:val="1"/>
          <w:numId w:val="33"/>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các hot_news trong từng thể loại, tương ứng là các bài báo cuối cùng mỗi thể loại trong grouped_articles:</w: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618075</wp:posOffset>
            </wp:positionV>
            <wp:extent cx="5776913" cy="2781300"/>
            <wp:effectExtent b="0" l="0" r="0" t="0"/>
            <wp:wrapSquare wrapText="bothSides" distB="114300" distT="114300" distL="114300" distR="114300"/>
            <wp:docPr id="27"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776913" cy="2781300"/>
                    </a:xfrm>
                    <a:prstGeom prst="rect"/>
                    <a:ln/>
                  </pic:spPr>
                </pic:pic>
              </a:graphicData>
            </a:graphic>
          </wp:anchor>
        </w:drawing>
      </w:r>
    </w:p>
    <w:p w:rsidR="00000000" w:rsidDel="00000000" w:rsidP="00000000" w:rsidRDefault="00000000" w:rsidRPr="00000000" w14:paraId="000000D7">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numPr>
          <w:ilvl w:val="0"/>
          <w:numId w:val="16"/>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kết quả phân cụm ở bước trên, lấy nhãn của các hot news này và tìm chỉ số của các bài báo có nhãn tương ứng</w:t>
      </w:r>
    </w:p>
    <w:p w:rsidR="00000000" w:rsidDel="00000000" w:rsidP="00000000" w:rsidRDefault="00000000" w:rsidRPr="00000000" w14:paraId="000000D9">
      <w:pPr>
        <w:numPr>
          <w:ilvl w:val="0"/>
          <w:numId w:val="16"/>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Demo kết quả của cụm đầu tiên: với hot new là 1 tin tức thể thao về tennis, kết quả phân cụm gồm các bài báo về tennis</w:t>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152400</wp:posOffset>
            </wp:positionV>
            <wp:extent cx="5943600" cy="1943100"/>
            <wp:effectExtent b="0" l="0" r="0" t="0"/>
            <wp:wrapSquare wrapText="bothSides" distB="114300" distT="114300" distL="114300" distR="114300"/>
            <wp:docPr id="12"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943600" cy="1943100"/>
                    </a:xfrm>
                    <a:prstGeom prst="rect"/>
                    <a:ln/>
                  </pic:spPr>
                </pic:pic>
              </a:graphicData>
            </a:graphic>
          </wp:anchor>
        </w:drawing>
      </w:r>
    </w:p>
    <w:p w:rsidR="00000000" w:rsidDel="00000000" w:rsidP="00000000" w:rsidRDefault="00000000" w:rsidRPr="00000000" w14:paraId="000000DA">
      <w:pPr>
        <w:ind w:left="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172948</wp:posOffset>
            </wp:positionV>
            <wp:extent cx="5943600" cy="2540000"/>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5943600" cy="2540000"/>
                    </a:xfrm>
                    <a:prstGeom prst="rect"/>
                    <a:ln/>
                  </pic:spPr>
                </pic:pic>
              </a:graphicData>
            </a:graphic>
          </wp:anchor>
        </w:drawing>
      </w:r>
    </w:p>
    <w:p w:rsidR="00000000" w:rsidDel="00000000" w:rsidP="00000000" w:rsidRDefault="00000000" w:rsidRPr="00000000" w14:paraId="000000DB">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D">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1">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5">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7">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hiện các thực thể được đặt tên NER trong các bài báo</w:t>
      </w:r>
    </w:p>
    <w:p w:rsidR="00000000" w:rsidDel="00000000" w:rsidP="00000000" w:rsidRDefault="00000000" w:rsidRPr="00000000" w14:paraId="000000E8">
      <w:pPr>
        <w:numPr>
          <w:ilvl w:val="0"/>
          <w:numId w:val="1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thư viện underthesea</w:t>
      </w:r>
    </w:p>
    <w:p w:rsidR="00000000" w:rsidDel="00000000" w:rsidP="00000000" w:rsidRDefault="00000000" w:rsidRPr="00000000" w14:paraId="000000E9">
      <w:pPr>
        <w:numPr>
          <w:ilvl w:val="0"/>
          <w:numId w:val="1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xử lí các văn bản, loại bỏ các khoảng trắng thừa và các stop word. Không đưa văn bản về chữ thường trước rồi mới bỏ stop words do các thực thể được đặt tên có viết hoa</w:t>
      </w:r>
    </w:p>
    <w:p w:rsidR="00000000" w:rsidDel="00000000" w:rsidP="00000000" w:rsidRDefault="00000000" w:rsidRPr="00000000" w14:paraId="000000EA">
      <w:pPr>
        <w:numPr>
          <w:ilvl w:val="0"/>
          <w:numId w:val="1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Hàm xử lí tên các thực thể: khi phát hiện tên các thực thể có thể bị dính các kí tự của phần văn bản trước đó</w:t>
      </w:r>
    </w:p>
    <w:p w:rsidR="00000000" w:rsidDel="00000000" w:rsidP="00000000" w:rsidRDefault="00000000" w:rsidRPr="00000000" w14:paraId="000000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numPr>
          <w:ilvl w:val="0"/>
          <w:numId w:val="2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thuật toán NER của thư viện underthesea để phát hiện các token là các thực thể được đặt tên</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114300</wp:posOffset>
            </wp:positionV>
            <wp:extent cx="5943600" cy="2667000"/>
            <wp:effectExtent b="0" l="0" r="0" t="0"/>
            <wp:wrapSquare wrapText="bothSides" distB="114300" distT="114300" distL="114300" distR="114300"/>
            <wp:docPr id="16"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5943600" cy="2667000"/>
                    </a:xfrm>
                    <a:prstGeom prst="rect"/>
                    <a:ln/>
                  </pic:spPr>
                </pic:pic>
              </a:graphicData>
            </a:graphic>
          </wp:anchor>
        </w:drawing>
      </w:r>
    </w:p>
    <w:p w:rsidR="00000000" w:rsidDel="00000000" w:rsidP="00000000" w:rsidRDefault="00000000" w:rsidRPr="00000000" w14:paraId="000000EF">
      <w:pPr>
        <w:numPr>
          <w:ilvl w:val="1"/>
          <w:numId w:val="2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nhãn B- (bắt đầu 1 thực thể), I - (bên trong 1 thực thể), O (không phải thực thể)</w:t>
      </w:r>
    </w:p>
    <w:p w:rsidR="00000000" w:rsidDel="00000000" w:rsidP="00000000" w:rsidRDefault="00000000" w:rsidRPr="00000000" w14:paraId="000000F0">
      <w:pPr>
        <w:numPr>
          <w:ilvl w:val="1"/>
          <w:numId w:val="2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lấy ra các token có nhãn B- và I-,  token từ B- ghép liên tục cho tới token có nhãn I- xa nhất ta được tên của 1 thực thể</w:t>
      </w:r>
    </w:p>
    <w:p w:rsidR="00000000" w:rsidDel="00000000" w:rsidP="00000000" w:rsidRDefault="00000000" w:rsidRPr="00000000" w14:paraId="000000F1">
      <w:pPr>
        <w:numPr>
          <w:ilvl w:val="1"/>
          <w:numId w:val="2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ra url của văn bản đó và lưu vào cơ sở dữ liệu tương ứng của thực thể</w:t>
      </w:r>
    </w:p>
    <w:p w:rsidR="00000000" w:rsidDel="00000000" w:rsidP="00000000" w:rsidRDefault="00000000" w:rsidRPr="00000000" w14:paraId="000000F2">
      <w:pPr>
        <w:numPr>
          <w:ilvl w:val="1"/>
          <w:numId w:val="2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Demo kết quả:</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100388"/>
            <wp:effectExtent b="0" l="0" r="0" t="0"/>
            <wp:wrapSquare wrapText="bothSides" distB="114300" distT="114300" distL="114300" distR="114300"/>
            <wp:docPr id="35"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5943600" cy="3100388"/>
                    </a:xfrm>
                    <a:prstGeom prst="rect"/>
                    <a:ln/>
                  </pic:spPr>
                </pic:pic>
              </a:graphicData>
            </a:graphic>
          </wp:anchor>
        </w:drawing>
      </w:r>
    </w:p>
    <w:p w:rsidR="00000000" w:rsidDel="00000000" w:rsidP="00000000" w:rsidRDefault="00000000" w:rsidRPr="00000000" w14:paraId="000000F3">
      <w:pPr>
        <w:ind w:left="144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943600" cy="3556000"/>
            <wp:effectExtent b="0" l="0" r="0" t="0"/>
            <wp:wrapSquare wrapText="bothSides" distB="114300" distT="114300" distL="114300" distR="114300"/>
            <wp:docPr id="23"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5943600" cy="3556000"/>
                    </a:xfrm>
                    <a:prstGeom prst="rect"/>
                    <a:ln/>
                  </pic:spPr>
                </pic:pic>
              </a:graphicData>
            </a:graphic>
          </wp:anchor>
        </w:drawing>
      </w:r>
    </w:p>
    <w:sectPr>
      <w:headerReference r:id="rId46" w:type="default"/>
      <w:footerReference r:id="rId4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20" Type="http://schemas.openxmlformats.org/officeDocument/2006/relationships/image" Target="media/image4.png"/><Relationship Id="rId42" Type="http://schemas.openxmlformats.org/officeDocument/2006/relationships/image" Target="media/image2.png"/><Relationship Id="rId41" Type="http://schemas.openxmlformats.org/officeDocument/2006/relationships/image" Target="media/image16.png"/><Relationship Id="rId22" Type="http://schemas.openxmlformats.org/officeDocument/2006/relationships/image" Target="media/image10.png"/><Relationship Id="rId44" Type="http://schemas.openxmlformats.org/officeDocument/2006/relationships/image" Target="media/image30.png"/><Relationship Id="rId21" Type="http://schemas.openxmlformats.org/officeDocument/2006/relationships/image" Target="media/image13.png"/><Relationship Id="rId43" Type="http://schemas.openxmlformats.org/officeDocument/2006/relationships/image" Target="media/image18.png"/><Relationship Id="rId24" Type="http://schemas.openxmlformats.org/officeDocument/2006/relationships/image" Target="media/image26.png"/><Relationship Id="rId46" Type="http://schemas.openxmlformats.org/officeDocument/2006/relationships/header" Target="header1.xml"/><Relationship Id="rId23" Type="http://schemas.openxmlformats.org/officeDocument/2006/relationships/image" Target="media/image24.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5.png"/><Relationship Id="rId25" Type="http://schemas.openxmlformats.org/officeDocument/2006/relationships/image" Target="media/image38.png"/><Relationship Id="rId47" Type="http://schemas.openxmlformats.org/officeDocument/2006/relationships/footer" Target="footer1.xml"/><Relationship Id="rId28" Type="http://schemas.openxmlformats.org/officeDocument/2006/relationships/image" Target="media/image21.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40.png"/><Relationship Id="rId7" Type="http://schemas.openxmlformats.org/officeDocument/2006/relationships/image" Target="media/image9.png"/><Relationship Id="rId8" Type="http://schemas.openxmlformats.org/officeDocument/2006/relationships/image" Target="media/image32.png"/><Relationship Id="rId31" Type="http://schemas.openxmlformats.org/officeDocument/2006/relationships/image" Target="media/image34.png"/><Relationship Id="rId30" Type="http://schemas.openxmlformats.org/officeDocument/2006/relationships/image" Target="media/image3.png"/><Relationship Id="rId11" Type="http://schemas.openxmlformats.org/officeDocument/2006/relationships/image" Target="media/image11.png"/><Relationship Id="rId33" Type="http://schemas.openxmlformats.org/officeDocument/2006/relationships/image" Target="media/image31.png"/><Relationship Id="rId10" Type="http://schemas.openxmlformats.org/officeDocument/2006/relationships/image" Target="media/image1.png"/><Relationship Id="rId32" Type="http://schemas.openxmlformats.org/officeDocument/2006/relationships/image" Target="media/image19.png"/><Relationship Id="rId13" Type="http://schemas.openxmlformats.org/officeDocument/2006/relationships/image" Target="media/image7.png"/><Relationship Id="rId35" Type="http://schemas.openxmlformats.org/officeDocument/2006/relationships/image" Target="media/image27.png"/><Relationship Id="rId12" Type="http://schemas.openxmlformats.org/officeDocument/2006/relationships/image" Target="media/image29.png"/><Relationship Id="rId34" Type="http://schemas.openxmlformats.org/officeDocument/2006/relationships/image" Target="media/image35.png"/><Relationship Id="rId15" Type="http://schemas.openxmlformats.org/officeDocument/2006/relationships/image" Target="media/image39.png"/><Relationship Id="rId37" Type="http://schemas.openxmlformats.org/officeDocument/2006/relationships/image" Target="media/image20.png"/><Relationship Id="rId14" Type="http://schemas.openxmlformats.org/officeDocument/2006/relationships/image" Target="media/image28.png"/><Relationship Id="rId36" Type="http://schemas.openxmlformats.org/officeDocument/2006/relationships/image" Target="media/image33.png"/><Relationship Id="rId17" Type="http://schemas.openxmlformats.org/officeDocument/2006/relationships/image" Target="media/image37.png"/><Relationship Id="rId39" Type="http://schemas.openxmlformats.org/officeDocument/2006/relationships/image" Target="media/image36.png"/><Relationship Id="rId16" Type="http://schemas.openxmlformats.org/officeDocument/2006/relationships/image" Target="media/image23.png"/><Relationship Id="rId38" Type="http://schemas.openxmlformats.org/officeDocument/2006/relationships/image" Target="media/image8.png"/><Relationship Id="rId19" Type="http://schemas.openxmlformats.org/officeDocument/2006/relationships/image" Target="media/image22.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