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C66F" w14:textId="77777777" w:rsidR="00FA4BF7" w:rsidRDefault="00FA4BF7" w:rsidP="00FA4BF7">
      <w:pPr>
        <w:jc w:val="center"/>
        <w:rPr>
          <w:rFonts w:asciiTheme="majorHAnsi" w:hAnsiTheme="majorHAnsi" w:cstheme="majorHAnsi"/>
          <w:b/>
          <w:bCs/>
          <w:sz w:val="32"/>
          <w:szCs w:val="32"/>
        </w:rPr>
      </w:pPr>
      <w:r>
        <w:rPr>
          <w:rFonts w:asciiTheme="majorHAnsi" w:hAnsiTheme="majorHAnsi" w:cstheme="majorHAnsi"/>
          <w:b/>
          <w:bCs/>
          <w:sz w:val="32"/>
          <w:szCs w:val="32"/>
        </w:rPr>
        <w:t>Bảng họp nhóm Máy chẩn đoán Autel MaxiDas DS808</w:t>
      </w:r>
    </w:p>
    <w:p w14:paraId="3BDD66CB" w14:textId="77777777" w:rsidR="00FA4BF7" w:rsidRDefault="00FA4BF7" w:rsidP="00FA4BF7">
      <w:pPr>
        <w:jc w:val="center"/>
        <w:rPr>
          <w:rFonts w:asciiTheme="majorHAnsi" w:hAnsiTheme="majorHAnsi" w:cstheme="majorHAnsi"/>
          <w:b/>
          <w:bCs/>
          <w:sz w:val="32"/>
          <w:szCs w:val="32"/>
        </w:rPr>
      </w:pPr>
      <w:r>
        <w:rPr>
          <w:rFonts w:asciiTheme="majorHAnsi" w:hAnsiTheme="majorHAnsi" w:cstheme="majorHAnsi"/>
          <w:b/>
          <w:bCs/>
          <w:sz w:val="32"/>
          <w:szCs w:val="32"/>
        </w:rPr>
        <w:t>Nhóm 2</w:t>
      </w:r>
    </w:p>
    <w:p w14:paraId="37BD44C0" w14:textId="77777777" w:rsidR="00FA4BF7" w:rsidRDefault="00FA4BF7" w:rsidP="00FA4BF7">
      <w:pPr>
        <w:pStyle w:val="ListParagraph"/>
        <w:numPr>
          <w:ilvl w:val="0"/>
          <w:numId w:val="30"/>
        </w:numPr>
        <w:rPr>
          <w:rFonts w:asciiTheme="majorHAnsi" w:hAnsiTheme="majorHAnsi" w:cstheme="majorHAnsi"/>
          <w:sz w:val="28"/>
          <w:szCs w:val="28"/>
        </w:rPr>
      </w:pPr>
      <w:r w:rsidRPr="00B0472E">
        <w:rPr>
          <w:rFonts w:asciiTheme="majorHAnsi" w:hAnsiTheme="majorHAnsi" w:cstheme="majorHAnsi"/>
          <w:sz w:val="28"/>
          <w:szCs w:val="28"/>
        </w:rPr>
        <w:t>Thành viên nhóm</w:t>
      </w:r>
    </w:p>
    <w:tbl>
      <w:tblPr>
        <w:tblStyle w:val="TableGrid"/>
        <w:tblW w:w="0" w:type="auto"/>
        <w:tblInd w:w="704" w:type="dxa"/>
        <w:tblLook w:val="04A0" w:firstRow="1" w:lastRow="0" w:firstColumn="1" w:lastColumn="0" w:noHBand="0" w:noVBand="1"/>
      </w:tblPr>
      <w:tblGrid>
        <w:gridCol w:w="709"/>
        <w:gridCol w:w="3773"/>
        <w:gridCol w:w="1994"/>
        <w:gridCol w:w="1836"/>
      </w:tblGrid>
      <w:tr w:rsidR="00FA4BF7" w14:paraId="56272949" w14:textId="77777777" w:rsidTr="00A80727">
        <w:tc>
          <w:tcPr>
            <w:tcW w:w="709" w:type="dxa"/>
          </w:tcPr>
          <w:p w14:paraId="73034CC5"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3773" w:type="dxa"/>
          </w:tcPr>
          <w:p w14:paraId="60A5054B"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Họ và tên</w:t>
            </w:r>
          </w:p>
        </w:tc>
        <w:tc>
          <w:tcPr>
            <w:tcW w:w="1994" w:type="dxa"/>
          </w:tcPr>
          <w:p w14:paraId="35C90575"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MSSV</w:t>
            </w:r>
          </w:p>
        </w:tc>
        <w:tc>
          <w:tcPr>
            <w:tcW w:w="1836" w:type="dxa"/>
          </w:tcPr>
          <w:p w14:paraId="7BE332F7"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Tỉ lệ làm việc</w:t>
            </w:r>
          </w:p>
        </w:tc>
      </w:tr>
      <w:tr w:rsidR="00FA4BF7" w14:paraId="4AABA270" w14:textId="77777777" w:rsidTr="00A80727">
        <w:tc>
          <w:tcPr>
            <w:tcW w:w="709" w:type="dxa"/>
          </w:tcPr>
          <w:p w14:paraId="3767C397"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3773" w:type="dxa"/>
          </w:tcPr>
          <w:p w14:paraId="22C74B2E"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Ngô Tấn Cảnh (Nhóm trưởng)</w:t>
            </w:r>
          </w:p>
        </w:tc>
        <w:tc>
          <w:tcPr>
            <w:tcW w:w="1994" w:type="dxa"/>
          </w:tcPr>
          <w:p w14:paraId="529BD696"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63131866</w:t>
            </w:r>
          </w:p>
        </w:tc>
        <w:tc>
          <w:tcPr>
            <w:tcW w:w="1836" w:type="dxa"/>
          </w:tcPr>
          <w:p w14:paraId="3F841F25" w14:textId="77777777" w:rsidR="00FA4BF7" w:rsidRDefault="00FA4BF7" w:rsidP="00A80727">
            <w:pPr>
              <w:pStyle w:val="ListParagraph"/>
              <w:ind w:left="0"/>
              <w:jc w:val="center"/>
              <w:rPr>
                <w:rFonts w:asciiTheme="majorHAnsi" w:hAnsiTheme="majorHAnsi" w:cstheme="majorHAnsi"/>
                <w:sz w:val="28"/>
                <w:szCs w:val="28"/>
              </w:rPr>
            </w:pPr>
            <w:r w:rsidRPr="00DC5DD9">
              <w:rPr>
                <w:rFonts w:ascii="Times New Roman" w:hAnsi="Times New Roman" w:cs="Times New Roman"/>
                <w:sz w:val="24"/>
                <w:szCs w:val="24"/>
              </w:rPr>
              <w:t>100%</w:t>
            </w:r>
          </w:p>
        </w:tc>
      </w:tr>
      <w:tr w:rsidR="00FA4BF7" w14:paraId="27A33D09" w14:textId="77777777" w:rsidTr="00A80727">
        <w:tc>
          <w:tcPr>
            <w:tcW w:w="709" w:type="dxa"/>
          </w:tcPr>
          <w:p w14:paraId="35836DEB"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3773" w:type="dxa"/>
          </w:tcPr>
          <w:p w14:paraId="0E1C91F0"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Nguyễn Hoàng Yên</w:t>
            </w:r>
          </w:p>
        </w:tc>
        <w:tc>
          <w:tcPr>
            <w:tcW w:w="1994" w:type="dxa"/>
          </w:tcPr>
          <w:p w14:paraId="79175530"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63136230</w:t>
            </w:r>
          </w:p>
        </w:tc>
        <w:tc>
          <w:tcPr>
            <w:tcW w:w="1836" w:type="dxa"/>
          </w:tcPr>
          <w:p w14:paraId="0F2C0AB3" w14:textId="77777777" w:rsidR="00FA4BF7" w:rsidRDefault="00FA4BF7" w:rsidP="00A80727">
            <w:pPr>
              <w:pStyle w:val="ListParagraph"/>
              <w:ind w:left="0"/>
              <w:jc w:val="center"/>
              <w:rPr>
                <w:rFonts w:asciiTheme="majorHAnsi" w:hAnsiTheme="majorHAnsi" w:cstheme="majorHAnsi"/>
                <w:sz w:val="28"/>
                <w:szCs w:val="28"/>
              </w:rPr>
            </w:pPr>
            <w:r w:rsidRPr="00DC5DD9">
              <w:rPr>
                <w:rFonts w:ascii="Times New Roman" w:hAnsi="Times New Roman" w:cs="Times New Roman"/>
                <w:sz w:val="24"/>
                <w:szCs w:val="24"/>
              </w:rPr>
              <w:t>100%</w:t>
            </w:r>
          </w:p>
        </w:tc>
      </w:tr>
      <w:tr w:rsidR="00FA4BF7" w14:paraId="2748CCCC" w14:textId="77777777" w:rsidTr="00A80727">
        <w:tc>
          <w:tcPr>
            <w:tcW w:w="709" w:type="dxa"/>
          </w:tcPr>
          <w:p w14:paraId="3C694B1A"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3773" w:type="dxa"/>
          </w:tcPr>
          <w:p w14:paraId="2E72ED34"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 xml:space="preserve">Nguyễn Tuấn Kiệt </w:t>
            </w:r>
          </w:p>
        </w:tc>
        <w:tc>
          <w:tcPr>
            <w:tcW w:w="1994" w:type="dxa"/>
          </w:tcPr>
          <w:p w14:paraId="0A02A5AE"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63130605</w:t>
            </w:r>
          </w:p>
        </w:tc>
        <w:tc>
          <w:tcPr>
            <w:tcW w:w="1836" w:type="dxa"/>
          </w:tcPr>
          <w:p w14:paraId="229ACA1F" w14:textId="77777777" w:rsidR="00FA4BF7" w:rsidRDefault="00FA4BF7" w:rsidP="00A80727">
            <w:pPr>
              <w:pStyle w:val="ListParagraph"/>
              <w:ind w:left="0"/>
              <w:jc w:val="center"/>
              <w:rPr>
                <w:rFonts w:asciiTheme="majorHAnsi" w:hAnsiTheme="majorHAnsi" w:cstheme="majorHAnsi"/>
                <w:sz w:val="28"/>
                <w:szCs w:val="28"/>
              </w:rPr>
            </w:pPr>
            <w:r w:rsidRPr="00DC5DD9">
              <w:rPr>
                <w:rFonts w:ascii="Times New Roman" w:hAnsi="Times New Roman" w:cs="Times New Roman"/>
                <w:sz w:val="24"/>
                <w:szCs w:val="24"/>
              </w:rPr>
              <w:t>100%</w:t>
            </w:r>
          </w:p>
        </w:tc>
      </w:tr>
      <w:tr w:rsidR="00FA4BF7" w14:paraId="368E9E6E" w14:textId="77777777" w:rsidTr="00A80727">
        <w:tc>
          <w:tcPr>
            <w:tcW w:w="709" w:type="dxa"/>
          </w:tcPr>
          <w:p w14:paraId="2EE5772A"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3773" w:type="dxa"/>
          </w:tcPr>
          <w:p w14:paraId="341963EB"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Nguyễn Khánh Hưng</w:t>
            </w:r>
          </w:p>
        </w:tc>
        <w:tc>
          <w:tcPr>
            <w:tcW w:w="1994" w:type="dxa"/>
          </w:tcPr>
          <w:p w14:paraId="4D1B0A28"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63132096</w:t>
            </w:r>
          </w:p>
        </w:tc>
        <w:tc>
          <w:tcPr>
            <w:tcW w:w="1836" w:type="dxa"/>
          </w:tcPr>
          <w:p w14:paraId="21618DEE" w14:textId="77777777" w:rsidR="00FA4BF7" w:rsidRDefault="00FA4BF7" w:rsidP="00A80727">
            <w:pPr>
              <w:pStyle w:val="ListParagraph"/>
              <w:ind w:left="0"/>
              <w:jc w:val="center"/>
              <w:rPr>
                <w:rFonts w:asciiTheme="majorHAnsi" w:hAnsiTheme="majorHAnsi" w:cstheme="majorHAnsi"/>
                <w:sz w:val="28"/>
                <w:szCs w:val="28"/>
              </w:rPr>
            </w:pPr>
            <w:r w:rsidRPr="00DC5DD9">
              <w:rPr>
                <w:rFonts w:ascii="Times New Roman" w:hAnsi="Times New Roman" w:cs="Times New Roman"/>
                <w:sz w:val="24"/>
                <w:szCs w:val="24"/>
              </w:rPr>
              <w:t>100%</w:t>
            </w:r>
          </w:p>
        </w:tc>
      </w:tr>
    </w:tbl>
    <w:p w14:paraId="1860B9EE" w14:textId="77777777" w:rsidR="00FA4BF7" w:rsidRDefault="00FA4BF7" w:rsidP="00FA4BF7">
      <w:pPr>
        <w:pStyle w:val="ListParagraph"/>
        <w:ind w:left="1440"/>
        <w:rPr>
          <w:rFonts w:asciiTheme="majorHAnsi" w:hAnsiTheme="majorHAnsi" w:cstheme="majorHAnsi"/>
          <w:sz w:val="28"/>
          <w:szCs w:val="28"/>
        </w:rPr>
      </w:pPr>
    </w:p>
    <w:p w14:paraId="51C99C60" w14:textId="77777777" w:rsidR="00FA4BF7" w:rsidRDefault="00FA4BF7" w:rsidP="00FA4BF7">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Thời gian họp nhóm</w:t>
      </w:r>
    </w:p>
    <w:tbl>
      <w:tblPr>
        <w:tblStyle w:val="TableGrid"/>
        <w:tblW w:w="0" w:type="auto"/>
        <w:tblInd w:w="704" w:type="dxa"/>
        <w:tblLook w:val="04A0" w:firstRow="1" w:lastRow="0" w:firstColumn="1" w:lastColumn="0" w:noHBand="0" w:noVBand="1"/>
      </w:tblPr>
      <w:tblGrid>
        <w:gridCol w:w="3261"/>
        <w:gridCol w:w="2525"/>
        <w:gridCol w:w="2526"/>
      </w:tblGrid>
      <w:tr w:rsidR="00FA4BF7" w14:paraId="192DD548" w14:textId="77777777" w:rsidTr="00A80727">
        <w:tc>
          <w:tcPr>
            <w:tcW w:w="3261" w:type="dxa"/>
          </w:tcPr>
          <w:p w14:paraId="3E810291"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Ngày họp nhóm</w:t>
            </w:r>
          </w:p>
        </w:tc>
        <w:tc>
          <w:tcPr>
            <w:tcW w:w="2525" w:type="dxa"/>
          </w:tcPr>
          <w:p w14:paraId="764C3988"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Nội dung</w:t>
            </w:r>
          </w:p>
        </w:tc>
        <w:tc>
          <w:tcPr>
            <w:tcW w:w="2526" w:type="dxa"/>
          </w:tcPr>
          <w:p w14:paraId="654813D6"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Đề</w:t>
            </w:r>
          </w:p>
        </w:tc>
      </w:tr>
      <w:tr w:rsidR="00FA4BF7" w14:paraId="223576A1" w14:textId="77777777" w:rsidTr="00A80727">
        <w:tc>
          <w:tcPr>
            <w:tcW w:w="3261" w:type="dxa"/>
          </w:tcPr>
          <w:p w14:paraId="0E5BEB26"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25/12/2023</w:t>
            </w:r>
          </w:p>
        </w:tc>
        <w:tc>
          <w:tcPr>
            <w:tcW w:w="2525" w:type="dxa"/>
          </w:tcPr>
          <w:p w14:paraId="7758C8EC"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Câu 1</w:t>
            </w:r>
          </w:p>
        </w:tc>
        <w:tc>
          <w:tcPr>
            <w:tcW w:w="2526" w:type="dxa"/>
          </w:tcPr>
          <w:p w14:paraId="242107D0"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1,2,3,4</w:t>
            </w:r>
          </w:p>
        </w:tc>
      </w:tr>
      <w:tr w:rsidR="00FA4BF7" w14:paraId="1B6A1CBA" w14:textId="77777777" w:rsidTr="00A80727">
        <w:tc>
          <w:tcPr>
            <w:tcW w:w="3261" w:type="dxa"/>
          </w:tcPr>
          <w:p w14:paraId="7814BD93"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27/12/2023</w:t>
            </w:r>
          </w:p>
        </w:tc>
        <w:tc>
          <w:tcPr>
            <w:tcW w:w="2525" w:type="dxa"/>
          </w:tcPr>
          <w:p w14:paraId="4EB9AE5B"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Câu 2</w:t>
            </w:r>
          </w:p>
        </w:tc>
        <w:tc>
          <w:tcPr>
            <w:tcW w:w="2526" w:type="dxa"/>
          </w:tcPr>
          <w:p w14:paraId="4462BFEF"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1,2,3,4</w:t>
            </w:r>
          </w:p>
        </w:tc>
      </w:tr>
      <w:tr w:rsidR="00FA4BF7" w14:paraId="5BF1F5A7" w14:textId="77777777" w:rsidTr="00A80727">
        <w:tc>
          <w:tcPr>
            <w:tcW w:w="3261" w:type="dxa"/>
          </w:tcPr>
          <w:p w14:paraId="50DCCA6F"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28/12/2023</w:t>
            </w:r>
          </w:p>
        </w:tc>
        <w:tc>
          <w:tcPr>
            <w:tcW w:w="2525" w:type="dxa"/>
          </w:tcPr>
          <w:p w14:paraId="414EED60" w14:textId="77777777" w:rsidR="00FA4BF7" w:rsidRDefault="00FA4BF7" w:rsidP="00A80727">
            <w:pPr>
              <w:pStyle w:val="ListParagraph"/>
              <w:ind w:left="0"/>
              <w:jc w:val="center"/>
              <w:rPr>
                <w:rFonts w:asciiTheme="majorHAnsi" w:hAnsiTheme="majorHAnsi" w:cstheme="majorHAnsi"/>
                <w:sz w:val="28"/>
                <w:szCs w:val="28"/>
              </w:rPr>
            </w:pPr>
            <w:r>
              <w:rPr>
                <w:rFonts w:asciiTheme="majorHAnsi" w:hAnsiTheme="majorHAnsi" w:cstheme="majorHAnsi"/>
                <w:sz w:val="28"/>
                <w:szCs w:val="28"/>
              </w:rPr>
              <w:t>Câu 3</w:t>
            </w:r>
          </w:p>
        </w:tc>
        <w:tc>
          <w:tcPr>
            <w:tcW w:w="2526" w:type="dxa"/>
          </w:tcPr>
          <w:p w14:paraId="0BF548AE" w14:textId="77777777" w:rsidR="00FA4BF7" w:rsidRDefault="00FA4BF7" w:rsidP="00A80727">
            <w:pPr>
              <w:pStyle w:val="ListParagraph"/>
              <w:ind w:left="0"/>
              <w:rPr>
                <w:rFonts w:asciiTheme="majorHAnsi" w:hAnsiTheme="majorHAnsi" w:cstheme="majorHAnsi"/>
                <w:sz w:val="28"/>
                <w:szCs w:val="28"/>
              </w:rPr>
            </w:pPr>
            <w:r>
              <w:rPr>
                <w:rFonts w:asciiTheme="majorHAnsi" w:hAnsiTheme="majorHAnsi" w:cstheme="majorHAnsi"/>
                <w:sz w:val="28"/>
                <w:szCs w:val="28"/>
              </w:rPr>
              <w:t>1,2,3,4</w:t>
            </w:r>
          </w:p>
        </w:tc>
      </w:tr>
    </w:tbl>
    <w:p w14:paraId="6C69FB94" w14:textId="77777777" w:rsidR="00FA4BF7" w:rsidRDefault="00FA4BF7" w:rsidP="00FA4BF7">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Trả lời câu hỏi</w:t>
      </w:r>
    </w:p>
    <w:p w14:paraId="38E55CE5" w14:textId="77777777" w:rsidR="00FA4BF7" w:rsidRPr="00FA4BF7" w:rsidRDefault="00FA4BF7" w:rsidP="00FA4BF7">
      <w:pPr>
        <w:pStyle w:val="ListParagraph"/>
        <w:numPr>
          <w:ilvl w:val="0"/>
          <w:numId w:val="34"/>
        </w:numPr>
        <w:rPr>
          <w:rFonts w:asciiTheme="majorHAnsi" w:hAnsiTheme="majorHAnsi" w:cstheme="majorHAnsi"/>
          <w:sz w:val="28"/>
          <w:szCs w:val="28"/>
        </w:rPr>
      </w:pPr>
      <w:r w:rsidRPr="00FA4BF7">
        <w:rPr>
          <w:rFonts w:asciiTheme="majorHAnsi" w:hAnsiTheme="majorHAnsi" w:cstheme="majorHAnsi"/>
          <w:sz w:val="28"/>
          <w:szCs w:val="28"/>
        </w:rPr>
        <w:t>Mất an toàn trong xưởng sửa chữa ô tô</w:t>
      </w:r>
    </w:p>
    <w:p w14:paraId="5229880B" w14:textId="77777777" w:rsidR="00FA4BF7" w:rsidRPr="00FA4BF7" w:rsidRDefault="00FA4BF7" w:rsidP="00FA4BF7">
      <w:pPr>
        <w:pStyle w:val="ListParagraph"/>
        <w:numPr>
          <w:ilvl w:val="0"/>
          <w:numId w:val="35"/>
        </w:numPr>
        <w:rPr>
          <w:rFonts w:asciiTheme="majorHAnsi" w:hAnsiTheme="majorHAnsi" w:cstheme="majorHAnsi"/>
          <w:sz w:val="28"/>
          <w:szCs w:val="28"/>
        </w:rPr>
      </w:pPr>
      <w:r w:rsidRPr="00FA4BF7">
        <w:rPr>
          <w:rFonts w:asciiTheme="majorHAnsi" w:hAnsiTheme="majorHAnsi" w:cstheme="majorHAnsi"/>
          <w:sz w:val="28"/>
          <w:szCs w:val="28"/>
        </w:rPr>
        <w:t>Yếu tố, nguyên nhân</w:t>
      </w:r>
    </w:p>
    <w:p w14:paraId="1E54F972" w14:textId="77777777" w:rsidR="00FA4BF7" w:rsidRPr="00FA4BF7" w:rsidRDefault="00FA4BF7" w:rsidP="00FA4BF7">
      <w:pPr>
        <w:pStyle w:val="ListParagraph"/>
        <w:numPr>
          <w:ilvl w:val="0"/>
          <w:numId w:val="35"/>
        </w:numPr>
        <w:rPr>
          <w:rFonts w:asciiTheme="majorHAnsi" w:hAnsiTheme="majorHAnsi" w:cstheme="majorHAnsi"/>
          <w:sz w:val="28"/>
          <w:szCs w:val="28"/>
        </w:rPr>
      </w:pPr>
      <w:r w:rsidRPr="00FA4BF7">
        <w:rPr>
          <w:rFonts w:asciiTheme="majorHAnsi" w:hAnsiTheme="majorHAnsi" w:cstheme="majorHAnsi"/>
          <w:sz w:val="28"/>
          <w:szCs w:val="28"/>
        </w:rPr>
        <w:t>Nguyên nhân mất an toàn do môi trường xưởng sửa chữa ô tô (Đ1)</w:t>
      </w:r>
    </w:p>
    <w:p w14:paraId="3CF25006" w14:textId="77777777" w:rsidR="00FA4BF7" w:rsidRPr="00FA4BF7" w:rsidRDefault="00FA4BF7" w:rsidP="00FA4BF7">
      <w:pPr>
        <w:pStyle w:val="ListParagraph"/>
        <w:numPr>
          <w:ilvl w:val="0"/>
          <w:numId w:val="35"/>
        </w:numPr>
        <w:rPr>
          <w:rFonts w:asciiTheme="majorHAnsi" w:hAnsiTheme="majorHAnsi" w:cstheme="majorHAnsi"/>
          <w:sz w:val="28"/>
          <w:szCs w:val="28"/>
        </w:rPr>
      </w:pPr>
      <w:r w:rsidRPr="00FA4BF7">
        <w:rPr>
          <w:rFonts w:asciiTheme="majorHAnsi" w:hAnsiTheme="majorHAnsi" w:cstheme="majorHAnsi"/>
          <w:sz w:val="28"/>
          <w:szCs w:val="28"/>
        </w:rPr>
        <w:t>Nguyên nhân mất an toàn do con người lao động thủ công xưởng sửa chữa ô tô (Đ2)</w:t>
      </w:r>
    </w:p>
    <w:p w14:paraId="36F4C634" w14:textId="77777777" w:rsidR="00FA4BF7" w:rsidRPr="00FA4BF7" w:rsidRDefault="00FA4BF7" w:rsidP="00FA4BF7">
      <w:pPr>
        <w:pStyle w:val="ListParagraph"/>
        <w:numPr>
          <w:ilvl w:val="0"/>
          <w:numId w:val="35"/>
        </w:numPr>
        <w:rPr>
          <w:rFonts w:asciiTheme="majorHAnsi" w:hAnsiTheme="majorHAnsi" w:cstheme="majorHAnsi"/>
          <w:sz w:val="28"/>
          <w:szCs w:val="28"/>
        </w:rPr>
      </w:pPr>
      <w:r w:rsidRPr="00FA4BF7">
        <w:rPr>
          <w:rFonts w:asciiTheme="majorHAnsi" w:hAnsiTheme="majorHAnsi" w:cstheme="majorHAnsi"/>
          <w:sz w:val="28"/>
          <w:szCs w:val="28"/>
        </w:rPr>
        <w:t>Nguyên nhân mất an toàn liên quan đến thiết kế xưởng sửa chữa ô tô (Đ3)</w:t>
      </w:r>
    </w:p>
    <w:p w14:paraId="6764926E" w14:textId="77777777" w:rsidR="00FA4BF7" w:rsidRPr="00FA4BF7" w:rsidRDefault="00FA4BF7" w:rsidP="00FA4BF7">
      <w:pPr>
        <w:pStyle w:val="ListParagraph"/>
        <w:numPr>
          <w:ilvl w:val="0"/>
          <w:numId w:val="35"/>
        </w:numPr>
        <w:rPr>
          <w:rFonts w:asciiTheme="majorHAnsi" w:hAnsiTheme="majorHAnsi" w:cstheme="majorHAnsi"/>
          <w:sz w:val="28"/>
          <w:szCs w:val="28"/>
        </w:rPr>
      </w:pPr>
      <w:r w:rsidRPr="00FA4BF7">
        <w:rPr>
          <w:rFonts w:asciiTheme="majorHAnsi" w:hAnsiTheme="majorHAnsi" w:cstheme="majorHAnsi"/>
          <w:sz w:val="28"/>
          <w:szCs w:val="28"/>
        </w:rPr>
        <w:t>Nguyên nhân mất an toàn liên quan đến ô tô sửa chữa (Đ4)</w:t>
      </w:r>
    </w:p>
    <w:p w14:paraId="18526220" w14:textId="77777777" w:rsidR="00FA4BF7" w:rsidRPr="00FA4BF7" w:rsidRDefault="00FA4BF7" w:rsidP="00FA4BF7">
      <w:pPr>
        <w:pStyle w:val="ListParagraph"/>
        <w:numPr>
          <w:ilvl w:val="0"/>
          <w:numId w:val="34"/>
        </w:numPr>
        <w:rPr>
          <w:rFonts w:asciiTheme="majorHAnsi" w:hAnsiTheme="majorHAnsi" w:cstheme="majorHAnsi"/>
          <w:sz w:val="28"/>
          <w:szCs w:val="28"/>
        </w:rPr>
      </w:pPr>
      <w:r w:rsidRPr="00FA4BF7">
        <w:rPr>
          <w:rFonts w:asciiTheme="majorHAnsi" w:hAnsiTheme="majorHAnsi" w:cstheme="majorHAnsi"/>
          <w:sz w:val="28"/>
          <w:szCs w:val="28"/>
        </w:rPr>
        <w:t>Hệ thống chẩn đoán lỗi trên ô tô</w:t>
      </w:r>
    </w:p>
    <w:p w14:paraId="2B8B2923"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Tiếng Anh; phiên bản và so sánh giữa chúng; (Đ1)</w:t>
      </w:r>
    </w:p>
    <w:p w14:paraId="14B5F072"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Tiếng Anh; cổng kết nối OBD2 (Đ2)</w:t>
      </w:r>
    </w:p>
    <w:p w14:paraId="22D5F8E4"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Tiếng Anh; thiết bị quét OBD2 (Đ3)</w:t>
      </w:r>
    </w:p>
    <w:p w14:paraId="05BA1481"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Tiếng Anh; liên kết thiết bị quét OBD2 (Đ4)</w:t>
      </w:r>
    </w:p>
    <w:p w14:paraId="4EB14BE4"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Các thành phần của hệ thống OBD;</w:t>
      </w:r>
    </w:p>
    <w:p w14:paraId="02B9380F" w14:textId="77777777" w:rsidR="00FA4BF7" w:rsidRPr="00FA4BF7" w:rsidRDefault="00FA4BF7" w:rsidP="00FA4BF7">
      <w:pPr>
        <w:pStyle w:val="ListParagraph"/>
        <w:numPr>
          <w:ilvl w:val="0"/>
          <w:numId w:val="36"/>
        </w:numPr>
        <w:rPr>
          <w:rFonts w:asciiTheme="majorHAnsi" w:hAnsiTheme="majorHAnsi" w:cstheme="majorHAnsi"/>
          <w:sz w:val="28"/>
          <w:szCs w:val="28"/>
        </w:rPr>
      </w:pPr>
      <w:r w:rsidRPr="00FA4BF7">
        <w:rPr>
          <w:rFonts w:asciiTheme="majorHAnsi" w:hAnsiTheme="majorHAnsi" w:cstheme="majorHAnsi"/>
          <w:sz w:val="28"/>
          <w:szCs w:val="28"/>
        </w:rPr>
        <w:t>Định dạng mã lỗi OBD2</w:t>
      </w:r>
    </w:p>
    <w:p w14:paraId="16A83CD7" w14:textId="77777777" w:rsidR="00FA4BF7" w:rsidRPr="00FA4BF7" w:rsidRDefault="00FA4BF7" w:rsidP="00FA4BF7">
      <w:pPr>
        <w:pStyle w:val="ListParagraph"/>
        <w:numPr>
          <w:ilvl w:val="0"/>
          <w:numId w:val="34"/>
        </w:numPr>
        <w:rPr>
          <w:rStyle w:val="fontstyle01"/>
          <w:rFonts w:asciiTheme="majorHAnsi" w:hAnsiTheme="majorHAnsi" w:cstheme="majorHAnsi"/>
          <w:color w:val="auto"/>
          <w:sz w:val="28"/>
          <w:szCs w:val="28"/>
        </w:rPr>
      </w:pPr>
      <w:r>
        <w:rPr>
          <w:rStyle w:val="fontstyle01"/>
        </w:rPr>
        <w:t>Máy quét hệ thống OBD</w:t>
      </w:r>
    </w:p>
    <w:p w14:paraId="3F3A3AA7" w14:textId="77777777" w:rsidR="00FA4BF7" w:rsidRPr="00FA4BF7" w:rsidRDefault="00FA4BF7" w:rsidP="00FA4BF7">
      <w:pPr>
        <w:pStyle w:val="ListParagraph"/>
        <w:numPr>
          <w:ilvl w:val="0"/>
          <w:numId w:val="37"/>
        </w:numPr>
        <w:rPr>
          <w:rFonts w:ascii="Times New Roman" w:hAnsi="Times New Roman" w:cs="Times New Roman"/>
          <w:sz w:val="28"/>
          <w:szCs w:val="28"/>
        </w:rPr>
      </w:pPr>
      <w:r w:rsidRPr="00FA4BF7">
        <w:rPr>
          <w:rFonts w:ascii="Times New Roman" w:hAnsi="Times New Roman" w:cs="Times New Roman"/>
          <w:sz w:val="28"/>
          <w:szCs w:val="28"/>
        </w:rPr>
        <w:t xml:space="preserve">Tiếng anh; nghĩa và chức năng từng ảnh, từ: 1 đến 20 </w:t>
      </w:r>
    </w:p>
    <w:p w14:paraId="37E8EFBC" w14:textId="77777777" w:rsidR="00FA4BF7" w:rsidRPr="00FA4BF7" w:rsidRDefault="00FA4BF7" w:rsidP="00FA4BF7">
      <w:pPr>
        <w:pStyle w:val="ListParagraph"/>
        <w:numPr>
          <w:ilvl w:val="0"/>
          <w:numId w:val="37"/>
        </w:numPr>
        <w:rPr>
          <w:rFonts w:ascii="Times New Roman" w:hAnsi="Times New Roman" w:cs="Times New Roman"/>
          <w:sz w:val="28"/>
          <w:szCs w:val="28"/>
        </w:rPr>
      </w:pPr>
      <w:r w:rsidRPr="00FA4BF7">
        <w:rPr>
          <w:rFonts w:ascii="Times New Roman" w:hAnsi="Times New Roman" w:cs="Times New Roman"/>
          <w:sz w:val="28"/>
          <w:szCs w:val="28"/>
        </w:rPr>
        <w:t xml:space="preserve">Các bước để: Đọc lỗi; Xóa lỗi; Xem Data; Kích hoạt; </w:t>
      </w:r>
    </w:p>
    <w:p w14:paraId="7E41DBAE" w14:textId="77777777" w:rsidR="00FA4BF7" w:rsidRPr="00FA4BF7" w:rsidRDefault="00FA4BF7" w:rsidP="00FA4BF7">
      <w:pPr>
        <w:pStyle w:val="ListParagraph"/>
        <w:numPr>
          <w:ilvl w:val="0"/>
          <w:numId w:val="37"/>
        </w:numPr>
        <w:rPr>
          <w:rFonts w:ascii="Times New Roman" w:hAnsi="Times New Roman" w:cs="Times New Roman"/>
          <w:sz w:val="28"/>
          <w:szCs w:val="28"/>
        </w:rPr>
      </w:pPr>
      <w:r w:rsidRPr="00FA4BF7">
        <w:rPr>
          <w:rFonts w:ascii="Times New Roman" w:hAnsi="Times New Roman" w:cs="Times New Roman"/>
          <w:sz w:val="28"/>
          <w:szCs w:val="28"/>
        </w:rPr>
        <w:t>Chức năng đặc biệt bằng:</w:t>
      </w:r>
    </w:p>
    <w:p w14:paraId="3F95A0FD" w14:textId="202523F7" w:rsidR="00FA4BF7" w:rsidRPr="00FA4BF7" w:rsidRDefault="00FA4BF7" w:rsidP="00FA4BF7">
      <w:pPr>
        <w:ind w:left="360" w:firstLine="720"/>
        <w:rPr>
          <w:rFonts w:ascii="Times New Roman" w:hAnsi="Times New Roman" w:cs="Times New Roman"/>
          <w:sz w:val="28"/>
          <w:szCs w:val="28"/>
        </w:rPr>
      </w:pPr>
      <w:r w:rsidRPr="00FA4BF7">
        <w:rPr>
          <w:rFonts w:ascii="Times New Roman" w:hAnsi="Times New Roman" w:cs="Times New Roman"/>
          <w:sz w:val="28"/>
          <w:szCs w:val="28"/>
        </w:rPr>
        <w:t>+ Tự động</w:t>
      </w:r>
    </w:p>
    <w:p w14:paraId="6A4DF0A2" w14:textId="77777777" w:rsidR="00FA4BF7" w:rsidRPr="00FA4BF7" w:rsidRDefault="00FA4BF7" w:rsidP="00FA4BF7">
      <w:pPr>
        <w:ind w:left="360" w:firstLine="720"/>
        <w:rPr>
          <w:rFonts w:ascii="Times New Roman" w:hAnsi="Times New Roman" w:cs="Times New Roman"/>
          <w:sz w:val="28"/>
          <w:szCs w:val="28"/>
        </w:rPr>
      </w:pPr>
      <w:r w:rsidRPr="00FA4BF7">
        <w:rPr>
          <w:rFonts w:ascii="Times New Roman" w:hAnsi="Times New Roman" w:cs="Times New Roman"/>
          <w:sz w:val="28"/>
          <w:szCs w:val="28"/>
        </w:rPr>
        <w:t>+ Từng module điều khiển.</w:t>
      </w:r>
    </w:p>
    <w:p w14:paraId="09239812" w14:textId="77777777" w:rsidR="00FA4BF7" w:rsidRPr="00FA4BF7" w:rsidRDefault="00FA4BF7" w:rsidP="00FA4BF7">
      <w:pPr>
        <w:ind w:left="1800"/>
        <w:rPr>
          <w:rFonts w:asciiTheme="majorHAnsi" w:hAnsiTheme="majorHAnsi" w:cstheme="majorHAnsi"/>
          <w:sz w:val="28"/>
          <w:szCs w:val="28"/>
        </w:rPr>
      </w:pPr>
    </w:p>
    <w:p w14:paraId="1E5E9C9A" w14:textId="2EAA7931" w:rsidR="001B3636" w:rsidRPr="00FA4BF7" w:rsidRDefault="00B429B8" w:rsidP="001B3636">
      <w:pPr>
        <w:jc w:val="center"/>
        <w:rPr>
          <w:rFonts w:ascii="Times New Roman" w:hAnsi="Times New Roman" w:cs="Times New Roman"/>
          <w:sz w:val="28"/>
          <w:szCs w:val="28"/>
        </w:rPr>
      </w:pPr>
      <w:r w:rsidRPr="00FA4BF7">
        <w:rPr>
          <w:rFonts w:ascii="Times New Roman" w:hAnsi="Times New Roman" w:cs="Times New Roman"/>
          <w:sz w:val="28"/>
          <w:szCs w:val="28"/>
        </w:rPr>
        <w:lastRenderedPageBreak/>
        <w:t>Trả lời</w:t>
      </w:r>
      <w:r w:rsidR="001B3636" w:rsidRPr="00FA4BF7">
        <w:rPr>
          <w:rFonts w:ascii="Times New Roman" w:hAnsi="Times New Roman" w:cs="Times New Roman"/>
          <w:sz w:val="28"/>
          <w:szCs w:val="28"/>
        </w:rPr>
        <w:t>:</w:t>
      </w:r>
    </w:p>
    <w:p w14:paraId="6C29F9DB" w14:textId="127EA449" w:rsidR="00BC4004" w:rsidRPr="00C34B23" w:rsidRDefault="00BC4004" w:rsidP="00BC4004">
      <w:pPr>
        <w:rPr>
          <w:rFonts w:ascii="Times New Roman" w:hAnsi="Times New Roman" w:cs="Times New Roman"/>
          <w:b/>
          <w:bCs/>
          <w:sz w:val="28"/>
          <w:szCs w:val="28"/>
        </w:rPr>
      </w:pPr>
      <w:r w:rsidRPr="00C34B23">
        <w:rPr>
          <w:rFonts w:ascii="Times New Roman" w:hAnsi="Times New Roman" w:cs="Times New Roman"/>
          <w:b/>
          <w:bCs/>
          <w:sz w:val="28"/>
          <w:szCs w:val="28"/>
        </w:rPr>
        <w:t>1.Mất an toàn trong xưởng sửa chữa ô tô</w:t>
      </w:r>
    </w:p>
    <w:p w14:paraId="3EC49909" w14:textId="35A1C241" w:rsidR="00B429B8" w:rsidRDefault="001B3636" w:rsidP="001B3636">
      <w:pPr>
        <w:rPr>
          <w:rFonts w:ascii="Times New Roman" w:hAnsi="Times New Roman" w:cs="Times New Roman"/>
          <w:sz w:val="28"/>
          <w:szCs w:val="28"/>
        </w:rPr>
      </w:pPr>
      <w:r w:rsidRPr="00FA4BF7">
        <w:rPr>
          <w:rFonts w:ascii="Times New Roman" w:hAnsi="Times New Roman" w:cs="Times New Roman"/>
          <w:sz w:val="28"/>
          <w:szCs w:val="28"/>
        </w:rPr>
        <w:t>a.</w:t>
      </w:r>
      <w:r w:rsidR="00B429B8" w:rsidRPr="00FA4BF7">
        <w:rPr>
          <w:rFonts w:ascii="Times New Roman" w:hAnsi="Times New Roman" w:cs="Times New Roman"/>
          <w:sz w:val="28"/>
          <w:szCs w:val="28"/>
        </w:rPr>
        <w:t xml:space="preserve">Yếu tố: </w:t>
      </w:r>
    </w:p>
    <w:p w14:paraId="240CEE4D" w14:textId="49138D06" w:rsidR="00644558" w:rsidRPr="00FA4BF7" w:rsidRDefault="000D2C08" w:rsidP="001B3636">
      <w:pPr>
        <w:rPr>
          <w:rFonts w:ascii="Times New Roman" w:hAnsi="Times New Roman" w:cs="Times New Roman"/>
          <w:sz w:val="28"/>
          <w:szCs w:val="28"/>
        </w:rPr>
      </w:pPr>
      <w:r>
        <w:rPr>
          <w:rFonts w:ascii="Times New Roman" w:hAnsi="Times New Roman" w:cs="Times New Roman"/>
          <w:sz w:val="28"/>
          <w:szCs w:val="28"/>
        </w:rPr>
        <w:t>-</w:t>
      </w:r>
      <w:r w:rsidR="00644558">
        <w:rPr>
          <w:rFonts w:ascii="Times New Roman" w:hAnsi="Times New Roman" w:cs="Times New Roman"/>
          <w:sz w:val="28"/>
          <w:szCs w:val="28"/>
        </w:rPr>
        <w:t>Môi trường:</w:t>
      </w:r>
    </w:p>
    <w:p w14:paraId="3BF6BDBD"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Tiếng ồn</w:t>
      </w:r>
    </w:p>
    <w:p w14:paraId="5627AE77"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Bức xạ</w:t>
      </w:r>
    </w:p>
    <w:p w14:paraId="03D9BCA1" w14:textId="1F31D792"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Cháy nổ : tia lửa điện, mat sát, tĩnh điện, vật dễ cháy ( bình oxy, dẻ lau xăng dầu,...)</w:t>
      </w:r>
    </w:p>
    <w:p w14:paraId="53260C1B"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Vật rơi (hỏng thang máy/kích nâng ô tô)</w:t>
      </w:r>
    </w:p>
    <w:p w14:paraId="75AB5AAC"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Rò rỉ điện</w:t>
      </w:r>
    </w:p>
    <w:p w14:paraId="49C263C8"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Nhiệt</w:t>
      </w:r>
    </w:p>
    <w:p w14:paraId="417ACDB1" w14:textId="77777777" w:rsidR="00644558" w:rsidRPr="000D2C08" w:rsidRDefault="00644558" w:rsidP="000D2C08">
      <w:pPr>
        <w:pStyle w:val="ListParagraph"/>
        <w:numPr>
          <w:ilvl w:val="0"/>
          <w:numId w:val="38"/>
        </w:numPr>
        <w:rPr>
          <w:rFonts w:ascii="Times New Roman" w:hAnsi="Times New Roman" w:cs="Times New Roman"/>
          <w:sz w:val="28"/>
          <w:szCs w:val="28"/>
        </w:rPr>
      </w:pPr>
      <w:r w:rsidRPr="000D2C08">
        <w:rPr>
          <w:rFonts w:ascii="Times New Roman" w:hAnsi="Times New Roman" w:cs="Times New Roman"/>
          <w:sz w:val="28"/>
          <w:szCs w:val="28"/>
        </w:rPr>
        <w:t>Vật liệu, chất liệu gây ra</w:t>
      </w:r>
    </w:p>
    <w:p w14:paraId="4734050C" w14:textId="0E15FFFE" w:rsidR="00644558" w:rsidRPr="00644558" w:rsidRDefault="000D2C08" w:rsidP="00644558">
      <w:pPr>
        <w:rPr>
          <w:rFonts w:ascii="Times New Roman" w:hAnsi="Times New Roman" w:cs="Times New Roman"/>
          <w:sz w:val="28"/>
          <w:szCs w:val="28"/>
        </w:rPr>
      </w:pPr>
      <w:r>
        <w:rPr>
          <w:rFonts w:ascii="Times New Roman" w:hAnsi="Times New Roman" w:cs="Times New Roman"/>
          <w:sz w:val="28"/>
          <w:szCs w:val="28"/>
        </w:rPr>
        <w:t>-</w:t>
      </w:r>
      <w:r w:rsidR="00644558">
        <w:rPr>
          <w:rFonts w:ascii="Times New Roman" w:hAnsi="Times New Roman" w:cs="Times New Roman"/>
          <w:sz w:val="28"/>
          <w:szCs w:val="28"/>
        </w:rPr>
        <w:t>Con người: Công thái học, làm việc quá sức, rơi xuống hầm, rơi từ trên cao xuống</w:t>
      </w:r>
      <w:r w:rsidR="00117151">
        <w:rPr>
          <w:rFonts w:ascii="Times New Roman" w:hAnsi="Times New Roman" w:cs="Times New Roman"/>
          <w:sz w:val="28"/>
          <w:szCs w:val="28"/>
        </w:rPr>
        <w:t>, rơi, trượt, vấp ngã, xử lý thủ công gây tai nạn.</w:t>
      </w:r>
    </w:p>
    <w:p w14:paraId="0FCDC549" w14:textId="1182E4EB" w:rsidR="001B3636" w:rsidRPr="00FA4BF7" w:rsidRDefault="001B3636" w:rsidP="001B3636">
      <w:pPr>
        <w:rPr>
          <w:rFonts w:ascii="Times New Roman" w:hAnsi="Times New Roman" w:cs="Times New Roman"/>
          <w:sz w:val="28"/>
          <w:szCs w:val="28"/>
        </w:rPr>
      </w:pPr>
      <w:r w:rsidRPr="00FA4BF7">
        <w:rPr>
          <w:rFonts w:ascii="Times New Roman" w:hAnsi="Times New Roman" w:cs="Times New Roman"/>
          <w:sz w:val="28"/>
          <w:szCs w:val="28"/>
        </w:rPr>
        <w:t>b.Nguyên nhân mất an toàn do môi trường xưởng sửa chữa ô tô (Đ1):</w:t>
      </w:r>
    </w:p>
    <w:p w14:paraId="2F266C83" w14:textId="77777777" w:rsidR="000D2C08" w:rsidRPr="000D2C08" w:rsidRDefault="000D2C08" w:rsidP="000D2C08">
      <w:pPr>
        <w:pStyle w:val="ListParagraph"/>
        <w:numPr>
          <w:ilvl w:val="0"/>
          <w:numId w:val="39"/>
        </w:numPr>
        <w:rPr>
          <w:rFonts w:ascii="Times New Roman" w:hAnsi="Times New Roman" w:cs="Times New Roman"/>
          <w:sz w:val="28"/>
          <w:szCs w:val="28"/>
        </w:rPr>
      </w:pPr>
      <w:r w:rsidRPr="000D2C08">
        <w:rPr>
          <w:rFonts w:ascii="Times New Roman" w:hAnsi="Times New Roman" w:cs="Times New Roman"/>
          <w:sz w:val="28"/>
          <w:szCs w:val="28"/>
        </w:rPr>
        <w:t>Bên trong xưởng : thiết kế xưởng, nguồn điện, các tạp chất có hại trong không khí, do bức xạ nhiệt, sắp xếp dụng cụ, thiết bị không gọn gàng.</w:t>
      </w:r>
    </w:p>
    <w:p w14:paraId="701DBD1F" w14:textId="77777777" w:rsidR="000D2C08" w:rsidRPr="000D2C08" w:rsidRDefault="000D2C08" w:rsidP="000D2C08">
      <w:pPr>
        <w:pStyle w:val="ListParagraph"/>
        <w:numPr>
          <w:ilvl w:val="0"/>
          <w:numId w:val="39"/>
        </w:numPr>
        <w:rPr>
          <w:rFonts w:ascii="Times New Roman" w:hAnsi="Times New Roman" w:cs="Times New Roman"/>
          <w:sz w:val="28"/>
          <w:szCs w:val="28"/>
        </w:rPr>
      </w:pPr>
      <w:r w:rsidRPr="000D2C08">
        <w:rPr>
          <w:rFonts w:ascii="Times New Roman" w:hAnsi="Times New Roman" w:cs="Times New Roman"/>
          <w:sz w:val="28"/>
          <w:szCs w:val="28"/>
        </w:rPr>
        <w:t>Bên ngoài xưởng : thiếu ánh sáng, tiếng ồn vượt quá tiêu chuẩn cho phép, không có hệ thống thông gió hoặc hệ thống thông gió hoạt động kém, sự hiện diện của các tạp chất có hại trong không khí.</w:t>
      </w:r>
    </w:p>
    <w:p w14:paraId="0CEF8754" w14:textId="78399CD0" w:rsidR="001B3636" w:rsidRPr="00FA4BF7" w:rsidRDefault="001B3636" w:rsidP="001B3636">
      <w:pPr>
        <w:rPr>
          <w:rFonts w:ascii="Times New Roman" w:hAnsi="Times New Roman" w:cs="Times New Roman"/>
          <w:sz w:val="28"/>
          <w:szCs w:val="28"/>
        </w:rPr>
      </w:pPr>
      <w:r w:rsidRPr="00FA4BF7">
        <w:rPr>
          <w:rFonts w:ascii="Times New Roman" w:hAnsi="Times New Roman" w:cs="Times New Roman"/>
          <w:sz w:val="28"/>
          <w:szCs w:val="28"/>
        </w:rPr>
        <w:t>c.Nguyên nhân mất an toàn do con người lao động thủ công xưởng sửa chữa ô tô (Đ2):</w:t>
      </w:r>
    </w:p>
    <w:p w14:paraId="0B10B86F" w14:textId="49F690F5" w:rsidR="001B3636" w:rsidRPr="00FA4BF7" w:rsidRDefault="001B3636" w:rsidP="001B3636">
      <w:pPr>
        <w:pStyle w:val="ListParagraph"/>
        <w:numPr>
          <w:ilvl w:val="0"/>
          <w:numId w:val="10"/>
        </w:numPr>
        <w:rPr>
          <w:rFonts w:ascii="Times New Roman" w:hAnsi="Times New Roman" w:cs="Times New Roman"/>
          <w:sz w:val="28"/>
          <w:szCs w:val="28"/>
        </w:rPr>
      </w:pPr>
      <w:r w:rsidRPr="00FA4BF7">
        <w:rPr>
          <w:rFonts w:ascii="Times New Roman" w:hAnsi="Times New Roman" w:cs="Times New Roman"/>
          <w:sz w:val="28"/>
          <w:szCs w:val="28"/>
        </w:rPr>
        <w:t>Té, ngã, vấp, trượt</w:t>
      </w:r>
    </w:p>
    <w:p w14:paraId="1B80251C" w14:textId="6324E840" w:rsidR="001B3636" w:rsidRPr="00FA4BF7" w:rsidRDefault="001B3636" w:rsidP="001B3636">
      <w:pPr>
        <w:pStyle w:val="ListParagraph"/>
        <w:numPr>
          <w:ilvl w:val="0"/>
          <w:numId w:val="10"/>
        </w:numPr>
        <w:rPr>
          <w:rFonts w:ascii="Times New Roman" w:hAnsi="Times New Roman" w:cs="Times New Roman"/>
          <w:sz w:val="28"/>
          <w:szCs w:val="28"/>
        </w:rPr>
      </w:pPr>
      <w:r w:rsidRPr="00FA4BF7">
        <w:rPr>
          <w:rFonts w:ascii="Times New Roman" w:hAnsi="Times New Roman" w:cs="Times New Roman"/>
          <w:sz w:val="28"/>
          <w:szCs w:val="28"/>
        </w:rPr>
        <w:t>Rơi hầm, leo thang ngã, chèn, va chạm ( xe lui, lăn, sụp)</w:t>
      </w:r>
    </w:p>
    <w:p w14:paraId="572AEC8A" w14:textId="78C07C2F" w:rsidR="001B3636" w:rsidRPr="00FA4BF7" w:rsidRDefault="001B3636" w:rsidP="001B3636">
      <w:pPr>
        <w:pStyle w:val="ListParagraph"/>
        <w:numPr>
          <w:ilvl w:val="0"/>
          <w:numId w:val="10"/>
        </w:numPr>
        <w:rPr>
          <w:rFonts w:ascii="Times New Roman" w:hAnsi="Times New Roman" w:cs="Times New Roman"/>
          <w:sz w:val="28"/>
          <w:szCs w:val="28"/>
        </w:rPr>
      </w:pPr>
      <w:r w:rsidRPr="00FA4BF7">
        <w:rPr>
          <w:rFonts w:ascii="Times New Roman" w:hAnsi="Times New Roman" w:cs="Times New Roman"/>
          <w:sz w:val="28"/>
          <w:szCs w:val="28"/>
        </w:rPr>
        <w:t>Điện gật, phỏng, hít thở, văng (chì cân bằng động xe có thể văng)</w:t>
      </w:r>
    </w:p>
    <w:p w14:paraId="250D870E" w14:textId="113B9816" w:rsidR="001B3636" w:rsidRPr="00FA4BF7" w:rsidRDefault="001B3636" w:rsidP="001B3636">
      <w:pPr>
        <w:pStyle w:val="ListParagraph"/>
        <w:numPr>
          <w:ilvl w:val="0"/>
          <w:numId w:val="10"/>
        </w:numPr>
        <w:rPr>
          <w:rFonts w:ascii="Times New Roman" w:hAnsi="Times New Roman" w:cs="Times New Roman"/>
          <w:sz w:val="28"/>
          <w:szCs w:val="28"/>
        </w:rPr>
      </w:pPr>
      <w:r w:rsidRPr="00FA4BF7">
        <w:rPr>
          <w:rFonts w:ascii="Times New Roman" w:hAnsi="Times New Roman" w:cs="Times New Roman"/>
          <w:sz w:val="28"/>
          <w:szCs w:val="28"/>
        </w:rPr>
        <w:t>Công thái học: sức khỏ</w:t>
      </w:r>
      <w:r w:rsidR="00DA773E">
        <w:rPr>
          <w:rFonts w:ascii="Times New Roman" w:hAnsi="Times New Roman" w:cs="Times New Roman"/>
          <w:sz w:val="28"/>
          <w:szCs w:val="28"/>
        </w:rPr>
        <w:t>e</w:t>
      </w:r>
      <w:r w:rsidRPr="00FA4BF7">
        <w:rPr>
          <w:rFonts w:ascii="Times New Roman" w:hAnsi="Times New Roman" w:cs="Times New Roman"/>
          <w:sz w:val="28"/>
          <w:szCs w:val="28"/>
        </w:rPr>
        <w:t xml:space="preserve"> con người, tư thế làm việc</w:t>
      </w:r>
    </w:p>
    <w:p w14:paraId="54BD53E0" w14:textId="2DB7E463" w:rsidR="001B3636" w:rsidRPr="00FA4BF7" w:rsidRDefault="001B3636" w:rsidP="001B3636">
      <w:pPr>
        <w:rPr>
          <w:rFonts w:ascii="Times New Roman" w:hAnsi="Times New Roman" w:cs="Times New Roman"/>
          <w:sz w:val="28"/>
          <w:szCs w:val="28"/>
        </w:rPr>
      </w:pPr>
      <w:r w:rsidRPr="00FA4BF7">
        <w:rPr>
          <w:rFonts w:ascii="Times New Roman" w:hAnsi="Times New Roman" w:cs="Times New Roman"/>
          <w:sz w:val="28"/>
          <w:szCs w:val="28"/>
        </w:rPr>
        <w:t>d.Nguyên nhân mất an toàn liên quan đến thiết kế xưởng sửa chữa ô tô (Đ3):</w:t>
      </w:r>
    </w:p>
    <w:p w14:paraId="50415D2D" w14:textId="36DFF698" w:rsidR="001B3636" w:rsidRPr="00FA4BF7" w:rsidRDefault="00BC4004" w:rsidP="00BC4004">
      <w:pPr>
        <w:pStyle w:val="ListParagraph"/>
        <w:numPr>
          <w:ilvl w:val="0"/>
          <w:numId w:val="12"/>
        </w:numPr>
        <w:rPr>
          <w:rFonts w:ascii="Times New Roman" w:hAnsi="Times New Roman" w:cs="Times New Roman"/>
          <w:sz w:val="28"/>
          <w:szCs w:val="28"/>
        </w:rPr>
      </w:pPr>
      <w:r w:rsidRPr="00FA4BF7">
        <w:rPr>
          <w:rFonts w:ascii="Times New Roman" w:hAnsi="Times New Roman" w:cs="Times New Roman"/>
          <w:sz w:val="28"/>
          <w:szCs w:val="28"/>
        </w:rPr>
        <w:t>Bố trí điện, nền, nhiệt độ, thông thoáng</w:t>
      </w:r>
    </w:p>
    <w:p w14:paraId="23574153" w14:textId="2586A81F" w:rsidR="00BC4004" w:rsidRPr="00FA4BF7" w:rsidRDefault="00BC4004" w:rsidP="00BC4004">
      <w:pPr>
        <w:pStyle w:val="ListParagraph"/>
        <w:numPr>
          <w:ilvl w:val="0"/>
          <w:numId w:val="12"/>
        </w:numPr>
        <w:rPr>
          <w:rFonts w:ascii="Times New Roman" w:hAnsi="Times New Roman" w:cs="Times New Roman"/>
          <w:sz w:val="28"/>
          <w:szCs w:val="28"/>
        </w:rPr>
      </w:pPr>
      <w:r w:rsidRPr="00FA4BF7">
        <w:rPr>
          <w:rFonts w:ascii="Times New Roman" w:hAnsi="Times New Roman" w:cs="Times New Roman"/>
          <w:sz w:val="28"/>
          <w:szCs w:val="28"/>
        </w:rPr>
        <w:t>Môi trường, không khí, ánh sáng</w:t>
      </w:r>
    </w:p>
    <w:p w14:paraId="09480DA8" w14:textId="209F8671" w:rsidR="00BC4004" w:rsidRPr="00FA4BF7" w:rsidRDefault="00BC4004" w:rsidP="00BC4004">
      <w:pPr>
        <w:rPr>
          <w:rFonts w:ascii="Times New Roman" w:hAnsi="Times New Roman" w:cs="Times New Roman"/>
          <w:sz w:val="28"/>
          <w:szCs w:val="28"/>
        </w:rPr>
      </w:pPr>
      <w:r w:rsidRPr="00FA4BF7">
        <w:rPr>
          <w:rFonts w:ascii="Times New Roman" w:hAnsi="Times New Roman" w:cs="Times New Roman"/>
          <w:sz w:val="28"/>
          <w:szCs w:val="28"/>
        </w:rPr>
        <w:t>e.Nguyên nhân mất an toàn liên quan đến ô tô sửa chữa (Đ4):</w:t>
      </w:r>
    </w:p>
    <w:p w14:paraId="2A0A4982" w14:textId="47B5593F" w:rsidR="00BC4004" w:rsidRPr="00FA4BF7" w:rsidRDefault="00BC4004" w:rsidP="00BC4004">
      <w:pPr>
        <w:pStyle w:val="ListParagraph"/>
        <w:numPr>
          <w:ilvl w:val="0"/>
          <w:numId w:val="13"/>
        </w:numPr>
        <w:rPr>
          <w:rFonts w:ascii="Times New Roman" w:hAnsi="Times New Roman" w:cs="Times New Roman"/>
          <w:sz w:val="28"/>
          <w:szCs w:val="28"/>
        </w:rPr>
      </w:pPr>
      <w:r w:rsidRPr="00FA4BF7">
        <w:rPr>
          <w:rFonts w:ascii="Times New Roman" w:hAnsi="Times New Roman" w:cs="Times New Roman"/>
          <w:sz w:val="28"/>
          <w:szCs w:val="28"/>
        </w:rPr>
        <w:t>cháy nổ thùng nhiên liệu: nổ bình acquy do hàn điện trực tiếp trên xe</w:t>
      </w:r>
    </w:p>
    <w:p w14:paraId="67B2D4E5" w14:textId="132DB41C" w:rsidR="00BC4004" w:rsidRPr="00FA4BF7" w:rsidRDefault="00BC4004" w:rsidP="00BC4004">
      <w:pPr>
        <w:pStyle w:val="ListParagraph"/>
        <w:numPr>
          <w:ilvl w:val="0"/>
          <w:numId w:val="13"/>
        </w:numPr>
        <w:rPr>
          <w:rFonts w:ascii="Times New Roman" w:hAnsi="Times New Roman" w:cs="Times New Roman"/>
          <w:sz w:val="28"/>
          <w:szCs w:val="28"/>
        </w:rPr>
      </w:pPr>
      <w:r w:rsidRPr="00FA4BF7">
        <w:rPr>
          <w:rFonts w:ascii="Times New Roman" w:hAnsi="Times New Roman" w:cs="Times New Roman"/>
          <w:sz w:val="28"/>
          <w:szCs w:val="28"/>
        </w:rPr>
        <w:t>nổ bánh xe</w:t>
      </w:r>
    </w:p>
    <w:p w14:paraId="68A6287D" w14:textId="77777777" w:rsidR="00BC4004" w:rsidRPr="00FA4BF7" w:rsidRDefault="00BC4004" w:rsidP="00BC4004">
      <w:pPr>
        <w:pStyle w:val="ListParagraph"/>
        <w:numPr>
          <w:ilvl w:val="0"/>
          <w:numId w:val="13"/>
        </w:numPr>
        <w:rPr>
          <w:rFonts w:ascii="Times New Roman" w:hAnsi="Times New Roman" w:cs="Times New Roman"/>
          <w:sz w:val="28"/>
          <w:szCs w:val="28"/>
        </w:rPr>
      </w:pPr>
      <w:r w:rsidRPr="00FA4BF7">
        <w:rPr>
          <w:rFonts w:ascii="Times New Roman" w:hAnsi="Times New Roman" w:cs="Times New Roman"/>
          <w:sz w:val="28"/>
          <w:szCs w:val="28"/>
        </w:rPr>
        <w:lastRenderedPageBreak/>
        <w:t>Tiếp xúc với các chất lỏng qua sử có hại trên xe như xăng dầu, dầu bôi trơn động cơ, hộp số, cầu, dầu phanh, dầu trợ lực,…</w:t>
      </w:r>
    </w:p>
    <w:p w14:paraId="3866F97C" w14:textId="16BCEB93" w:rsidR="00BC4004" w:rsidRPr="00FA4BF7" w:rsidRDefault="00BC4004" w:rsidP="00BC4004">
      <w:pPr>
        <w:pStyle w:val="ListParagraph"/>
        <w:numPr>
          <w:ilvl w:val="0"/>
          <w:numId w:val="13"/>
        </w:numPr>
        <w:rPr>
          <w:rFonts w:ascii="Times New Roman" w:hAnsi="Times New Roman" w:cs="Times New Roman"/>
          <w:sz w:val="28"/>
          <w:szCs w:val="28"/>
        </w:rPr>
      </w:pPr>
      <w:r w:rsidRPr="00FA4BF7">
        <w:rPr>
          <w:rFonts w:ascii="Times New Roman" w:hAnsi="Times New Roman" w:cs="Times New Roman"/>
          <w:sz w:val="28"/>
          <w:szCs w:val="28"/>
        </w:rPr>
        <w:t>Khói, bụi bẩn trên xe như khói động cơ, bụi amiăng từ các má phanh, đĩa ma sát li hợp</w:t>
      </w:r>
    </w:p>
    <w:p w14:paraId="38A17FB6" w14:textId="3C4F8C18" w:rsidR="00122CAA" w:rsidRPr="00FA4BF7" w:rsidRDefault="00122CAA" w:rsidP="00122CAA">
      <w:pPr>
        <w:jc w:val="center"/>
        <w:rPr>
          <w:rFonts w:ascii="Times New Roman" w:hAnsi="Times New Roman" w:cs="Times New Roman"/>
          <w:sz w:val="28"/>
          <w:szCs w:val="28"/>
        </w:rPr>
      </w:pPr>
      <w:r w:rsidRPr="00FA4BF7">
        <w:rPr>
          <w:rFonts w:ascii="Times New Roman" w:hAnsi="Times New Roman" w:cs="Times New Roman"/>
          <w:sz w:val="28"/>
          <w:szCs w:val="28"/>
        </w:rPr>
        <w:t>Trả lời:</w:t>
      </w:r>
    </w:p>
    <w:p w14:paraId="59A42D91" w14:textId="4BCD8CA0" w:rsidR="004A5EA8" w:rsidRPr="00C34B23" w:rsidRDefault="004A5EA8" w:rsidP="004A5EA8">
      <w:pPr>
        <w:rPr>
          <w:rFonts w:ascii="Times New Roman" w:hAnsi="Times New Roman" w:cs="Times New Roman"/>
          <w:b/>
          <w:bCs/>
          <w:sz w:val="28"/>
          <w:szCs w:val="28"/>
        </w:rPr>
      </w:pPr>
      <w:r w:rsidRPr="00C34B23">
        <w:rPr>
          <w:rFonts w:ascii="Times New Roman" w:hAnsi="Times New Roman" w:cs="Times New Roman"/>
          <w:b/>
          <w:bCs/>
          <w:sz w:val="28"/>
          <w:szCs w:val="28"/>
        </w:rPr>
        <w:t>2.Hệ thống chẩn đoán lỗi trên ô tô</w:t>
      </w:r>
    </w:p>
    <w:p w14:paraId="11E8C3DF" w14:textId="3277A589" w:rsidR="004A5EA8" w:rsidRPr="00FA4BF7" w:rsidRDefault="004A5EA8" w:rsidP="004A5EA8">
      <w:pPr>
        <w:rPr>
          <w:rFonts w:ascii="Times New Roman" w:hAnsi="Times New Roman" w:cs="Times New Roman"/>
          <w:sz w:val="28"/>
          <w:szCs w:val="28"/>
        </w:rPr>
      </w:pPr>
      <w:r w:rsidRPr="00FA4BF7">
        <w:rPr>
          <w:rFonts w:ascii="Times New Roman" w:hAnsi="Times New Roman" w:cs="Times New Roman"/>
          <w:sz w:val="28"/>
          <w:szCs w:val="28"/>
        </w:rPr>
        <w:t>Tiếng Anh: OBD-II: On-Board Diagnostic.</w:t>
      </w:r>
    </w:p>
    <w:p w14:paraId="62EBC4A4" w14:textId="331635FD" w:rsidR="001B3636" w:rsidRPr="00FA4BF7" w:rsidRDefault="004A5EA8" w:rsidP="004A5EA8">
      <w:pPr>
        <w:rPr>
          <w:rFonts w:ascii="Times New Roman" w:hAnsi="Times New Roman" w:cs="Times New Roman"/>
          <w:sz w:val="28"/>
          <w:szCs w:val="28"/>
        </w:rPr>
      </w:pPr>
      <w:r w:rsidRPr="00FA4BF7">
        <w:rPr>
          <w:rFonts w:ascii="Times New Roman" w:hAnsi="Times New Roman" w:cs="Times New Roman"/>
          <w:sz w:val="28"/>
          <w:szCs w:val="28"/>
        </w:rPr>
        <w:t>a.Phiên bản và so sánh giữa chúng; (Đ1):</w:t>
      </w:r>
    </w:p>
    <w:p w14:paraId="0EAA9321" w14:textId="76A80937" w:rsidR="004A5EA8" w:rsidRPr="00FA4BF7" w:rsidRDefault="004A5EA8" w:rsidP="004A5EA8">
      <w:pPr>
        <w:rPr>
          <w:rFonts w:ascii="Times New Roman" w:hAnsi="Times New Roman" w:cs="Times New Roman"/>
          <w:sz w:val="28"/>
          <w:szCs w:val="28"/>
        </w:rPr>
      </w:pPr>
      <w:r w:rsidRPr="00FA4BF7">
        <w:rPr>
          <w:rFonts w:ascii="Times New Roman" w:hAnsi="Times New Roman" w:cs="Times New Roman"/>
          <w:sz w:val="28"/>
          <w:szCs w:val="28"/>
        </w:rPr>
        <w:t>Sự khác biệt chính: OBD1 và OBD2</w:t>
      </w:r>
    </w:p>
    <w:tbl>
      <w:tblPr>
        <w:tblStyle w:val="TableGrid"/>
        <w:tblW w:w="0" w:type="auto"/>
        <w:jc w:val="center"/>
        <w:tblLook w:val="04A0" w:firstRow="1" w:lastRow="0" w:firstColumn="1" w:lastColumn="0" w:noHBand="0" w:noVBand="1"/>
      </w:tblPr>
      <w:tblGrid>
        <w:gridCol w:w="3023"/>
        <w:gridCol w:w="2981"/>
        <w:gridCol w:w="3012"/>
      </w:tblGrid>
      <w:tr w:rsidR="004A5EA8" w:rsidRPr="00FA4BF7" w14:paraId="58222EA8" w14:textId="77777777" w:rsidTr="00A80727">
        <w:trPr>
          <w:jc w:val="center"/>
        </w:trPr>
        <w:tc>
          <w:tcPr>
            <w:tcW w:w="3123" w:type="dxa"/>
            <w:vAlign w:val="center"/>
          </w:tcPr>
          <w:p w14:paraId="7A0CB8B0" w14:textId="77777777" w:rsidR="004A5EA8" w:rsidRPr="00FA4BF7" w:rsidRDefault="004A5EA8" w:rsidP="00A80727">
            <w:pPr>
              <w:widowControl w:val="0"/>
              <w:spacing w:before="40" w:after="40" w:line="288" w:lineRule="auto"/>
              <w:jc w:val="center"/>
              <w:rPr>
                <w:rFonts w:ascii="Times New Roman" w:hAnsi="Times New Roman" w:cs="Times New Roman"/>
                <w:b/>
                <w:sz w:val="28"/>
                <w:szCs w:val="28"/>
              </w:rPr>
            </w:pPr>
            <w:r w:rsidRPr="00FA4BF7">
              <w:rPr>
                <w:rFonts w:ascii="Times New Roman" w:hAnsi="Times New Roman" w:cs="Times New Roman"/>
                <w:b/>
                <w:sz w:val="28"/>
                <w:szCs w:val="28"/>
              </w:rPr>
              <w:t>Parameters (thông số)</w:t>
            </w:r>
          </w:p>
        </w:tc>
        <w:tc>
          <w:tcPr>
            <w:tcW w:w="3123" w:type="dxa"/>
            <w:vAlign w:val="center"/>
          </w:tcPr>
          <w:p w14:paraId="5516294E" w14:textId="77777777" w:rsidR="004A5EA8" w:rsidRPr="00FA4BF7" w:rsidRDefault="004A5EA8" w:rsidP="00A80727">
            <w:pPr>
              <w:widowControl w:val="0"/>
              <w:spacing w:before="40" w:after="40" w:line="288" w:lineRule="auto"/>
              <w:jc w:val="center"/>
              <w:rPr>
                <w:rFonts w:ascii="Times New Roman" w:hAnsi="Times New Roman" w:cs="Times New Roman"/>
                <w:b/>
                <w:sz w:val="28"/>
                <w:szCs w:val="28"/>
              </w:rPr>
            </w:pPr>
            <w:r w:rsidRPr="00FA4BF7">
              <w:rPr>
                <w:rFonts w:ascii="Times New Roman" w:hAnsi="Times New Roman" w:cs="Times New Roman"/>
                <w:b/>
                <w:sz w:val="28"/>
                <w:szCs w:val="28"/>
              </w:rPr>
              <w:t>OBD1</w:t>
            </w:r>
          </w:p>
        </w:tc>
        <w:tc>
          <w:tcPr>
            <w:tcW w:w="3124" w:type="dxa"/>
            <w:vAlign w:val="center"/>
          </w:tcPr>
          <w:p w14:paraId="4E3B686E" w14:textId="77777777" w:rsidR="004A5EA8" w:rsidRPr="00FA4BF7" w:rsidRDefault="004A5EA8" w:rsidP="00A80727">
            <w:pPr>
              <w:widowControl w:val="0"/>
              <w:spacing w:before="40" w:after="40" w:line="288" w:lineRule="auto"/>
              <w:jc w:val="center"/>
              <w:rPr>
                <w:rFonts w:ascii="Times New Roman" w:hAnsi="Times New Roman" w:cs="Times New Roman"/>
                <w:b/>
                <w:sz w:val="28"/>
                <w:szCs w:val="28"/>
              </w:rPr>
            </w:pPr>
            <w:r w:rsidRPr="00FA4BF7">
              <w:rPr>
                <w:rFonts w:ascii="Times New Roman" w:hAnsi="Times New Roman" w:cs="Times New Roman"/>
                <w:b/>
                <w:sz w:val="28"/>
                <w:szCs w:val="28"/>
              </w:rPr>
              <w:t>OBD2</w:t>
            </w:r>
          </w:p>
        </w:tc>
      </w:tr>
      <w:tr w:rsidR="004A5EA8" w:rsidRPr="00FA4BF7" w14:paraId="79A96815" w14:textId="77777777" w:rsidTr="00A80727">
        <w:trPr>
          <w:jc w:val="center"/>
        </w:trPr>
        <w:tc>
          <w:tcPr>
            <w:tcW w:w="3123" w:type="dxa"/>
          </w:tcPr>
          <w:p w14:paraId="3264D60C"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Loại xe</w:t>
            </w:r>
          </w:p>
        </w:tc>
        <w:tc>
          <w:tcPr>
            <w:tcW w:w="3123" w:type="dxa"/>
          </w:tcPr>
          <w:p w14:paraId="61745D3A"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Thích hợp cho mẫu xe thập niên 80 cũng như những chiếc xe được giới thiệu trước năm 1996</w:t>
            </w:r>
          </w:p>
        </w:tc>
        <w:tc>
          <w:tcPr>
            <w:tcW w:w="3124" w:type="dxa"/>
          </w:tcPr>
          <w:p w14:paraId="4829763A"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Hỗ trợ những chiếc xe được giới thiệu vào hoặc sau năm 1996</w:t>
            </w:r>
          </w:p>
        </w:tc>
      </w:tr>
      <w:tr w:rsidR="004A5EA8" w:rsidRPr="00FA4BF7" w14:paraId="2BD8BCA0" w14:textId="77777777" w:rsidTr="00A80727">
        <w:trPr>
          <w:jc w:val="center"/>
        </w:trPr>
        <w:tc>
          <w:tcPr>
            <w:tcW w:w="3123" w:type="dxa"/>
          </w:tcPr>
          <w:p w14:paraId="730AE5BC"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Phương pháp cài đặt </w:t>
            </w:r>
          </w:p>
        </w:tc>
        <w:tc>
          <w:tcPr>
            <w:tcW w:w="3123" w:type="dxa"/>
          </w:tcPr>
          <w:p w14:paraId="041C6419"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Nó kết nối với bảng điều khiển </w:t>
            </w:r>
          </w:p>
        </w:tc>
        <w:tc>
          <w:tcPr>
            <w:tcW w:w="3124" w:type="dxa"/>
          </w:tcPr>
          <w:p w14:paraId="5038BDDE"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Không dây (qua Wi-Fi hoặc Bluetooth)</w:t>
            </w:r>
          </w:p>
        </w:tc>
      </w:tr>
      <w:tr w:rsidR="004A5EA8" w:rsidRPr="00FA4BF7" w14:paraId="49987A3E" w14:textId="77777777" w:rsidTr="00A80727">
        <w:trPr>
          <w:jc w:val="center"/>
        </w:trPr>
        <w:tc>
          <w:tcPr>
            <w:tcW w:w="3123" w:type="dxa"/>
          </w:tcPr>
          <w:p w14:paraId="34C90AD6"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Độ chính xác </w:t>
            </w:r>
          </w:p>
        </w:tc>
        <w:tc>
          <w:tcPr>
            <w:tcW w:w="3123" w:type="dxa"/>
          </w:tcPr>
          <w:p w14:paraId="1FB17CE0"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Thấp</w:t>
            </w:r>
          </w:p>
        </w:tc>
        <w:tc>
          <w:tcPr>
            <w:tcW w:w="3124" w:type="dxa"/>
          </w:tcPr>
          <w:p w14:paraId="77105BA3"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Cao hơn</w:t>
            </w:r>
          </w:p>
        </w:tc>
      </w:tr>
      <w:tr w:rsidR="004A5EA8" w:rsidRPr="00FA4BF7" w14:paraId="2126E980" w14:textId="77777777" w:rsidTr="00A80727">
        <w:trPr>
          <w:jc w:val="center"/>
        </w:trPr>
        <w:tc>
          <w:tcPr>
            <w:tcW w:w="3123" w:type="dxa"/>
          </w:tcPr>
          <w:p w14:paraId="79968A71"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Công nghệ </w:t>
            </w:r>
          </w:p>
        </w:tc>
        <w:tc>
          <w:tcPr>
            <w:tcW w:w="3123" w:type="dxa"/>
          </w:tcPr>
          <w:p w14:paraId="1F49FCCD"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Chưa đủ tiên tiến</w:t>
            </w:r>
          </w:p>
        </w:tc>
        <w:tc>
          <w:tcPr>
            <w:tcW w:w="3124" w:type="dxa"/>
          </w:tcPr>
          <w:p w14:paraId="7473FFBD"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Công nghệ tiên tiến cao</w:t>
            </w:r>
          </w:p>
        </w:tc>
      </w:tr>
      <w:tr w:rsidR="004A5EA8" w:rsidRPr="00FA4BF7" w14:paraId="01228364" w14:textId="77777777" w:rsidTr="00A80727">
        <w:trPr>
          <w:jc w:val="center"/>
        </w:trPr>
        <w:tc>
          <w:tcPr>
            <w:tcW w:w="3123" w:type="dxa"/>
          </w:tcPr>
          <w:p w14:paraId="6CD8A671"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Chức năng</w:t>
            </w:r>
          </w:p>
        </w:tc>
        <w:tc>
          <w:tcPr>
            <w:tcW w:w="3123" w:type="dxa"/>
          </w:tcPr>
          <w:p w14:paraId="4E76402D"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Nó chỉ kiểm tra các cảm biến và bộ truyền động được bảo trì trong xe.</w:t>
            </w:r>
          </w:p>
        </w:tc>
        <w:tc>
          <w:tcPr>
            <w:tcW w:w="3124" w:type="dxa"/>
          </w:tcPr>
          <w:p w14:paraId="2988D365"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Cùng với các chức năng OBD1, nó có thể kiểm tra mức hiệu suất, hiển thị biểu diễn đồ họa của dữ liệu, kiểm tra khói bụi, mức sử dụng ắc quy, v.v.</w:t>
            </w:r>
          </w:p>
        </w:tc>
      </w:tr>
      <w:tr w:rsidR="004A5EA8" w:rsidRPr="00FA4BF7" w14:paraId="5897DB94" w14:textId="77777777" w:rsidTr="00A80727">
        <w:trPr>
          <w:jc w:val="center"/>
        </w:trPr>
        <w:tc>
          <w:tcPr>
            <w:tcW w:w="3123" w:type="dxa"/>
          </w:tcPr>
          <w:p w14:paraId="24174190"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Tiêu chuẩn hóa</w:t>
            </w:r>
          </w:p>
        </w:tc>
        <w:tc>
          <w:tcPr>
            <w:tcW w:w="3123" w:type="dxa"/>
          </w:tcPr>
          <w:p w14:paraId="2B3AE790"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Thật tệ, một thiết bị OBD1 duy nhất chỉ có thể hỗ trợ một nhà sản xuất khác nhau. </w:t>
            </w:r>
          </w:p>
        </w:tc>
        <w:tc>
          <w:tcPr>
            <w:tcW w:w="3124" w:type="dxa"/>
          </w:tcPr>
          <w:p w14:paraId="0DD251C6" w14:textId="77777777" w:rsidR="004A5EA8" w:rsidRPr="00FA4BF7" w:rsidRDefault="004A5EA8" w:rsidP="00A80727">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Tuyệt vời, một thiết bị duy nhất có thể phù hợp với các nhà sản xuất khác nhau.</w:t>
            </w:r>
          </w:p>
        </w:tc>
      </w:tr>
    </w:tbl>
    <w:p w14:paraId="05D8F32D" w14:textId="77777777" w:rsidR="004A5EA8" w:rsidRPr="00FA4BF7" w:rsidRDefault="004A5EA8" w:rsidP="004A5EA8">
      <w:pPr>
        <w:rPr>
          <w:rFonts w:ascii="Times New Roman" w:hAnsi="Times New Roman" w:cs="Times New Roman"/>
          <w:sz w:val="28"/>
          <w:szCs w:val="28"/>
        </w:rPr>
      </w:pPr>
    </w:p>
    <w:p w14:paraId="702313E4" w14:textId="05099DF4" w:rsidR="00B429B8" w:rsidRPr="00FA4BF7" w:rsidRDefault="004A5EA8" w:rsidP="00B429B8">
      <w:pPr>
        <w:rPr>
          <w:rFonts w:ascii="Times New Roman" w:hAnsi="Times New Roman" w:cs="Times New Roman"/>
          <w:sz w:val="28"/>
          <w:szCs w:val="28"/>
        </w:rPr>
      </w:pPr>
      <w:r w:rsidRPr="00FA4BF7">
        <w:rPr>
          <w:rFonts w:ascii="Times New Roman" w:hAnsi="Times New Roman" w:cs="Times New Roman"/>
          <w:sz w:val="28"/>
          <w:szCs w:val="28"/>
        </w:rPr>
        <w:t>b.Cổng kết nối OBD2 (Đ2):</w:t>
      </w:r>
    </w:p>
    <w:p w14:paraId="19312AB7" w14:textId="77777777" w:rsidR="004A5EA8" w:rsidRPr="00FA4BF7" w:rsidRDefault="004A5EA8" w:rsidP="004A5EA8">
      <w:pPr>
        <w:rPr>
          <w:rFonts w:ascii="Times New Roman" w:hAnsi="Times New Roman" w:cs="Times New Roman"/>
          <w:sz w:val="28"/>
          <w:szCs w:val="28"/>
        </w:rPr>
      </w:pPr>
      <w:r w:rsidRPr="00FA4BF7">
        <w:rPr>
          <w:rFonts w:ascii="Times New Roman" w:hAnsi="Times New Roman" w:cs="Times New Roman"/>
          <w:sz w:val="28"/>
          <w:szCs w:val="28"/>
        </w:rPr>
        <w:lastRenderedPageBreak/>
        <w:t xml:space="preserve">Có hai đầu nối có sẵn cho OBD2: OBD-IIA và OBD-IIB. </w:t>
      </w:r>
    </w:p>
    <w:p w14:paraId="7EA950DE" w14:textId="0E4079C9" w:rsidR="004A5EA8" w:rsidRPr="00FA4BF7" w:rsidRDefault="004A5EA8" w:rsidP="004A5EA8">
      <w:pPr>
        <w:rPr>
          <w:rFonts w:ascii="Times New Roman" w:hAnsi="Times New Roman" w:cs="Times New Roman"/>
          <w:sz w:val="28"/>
          <w:szCs w:val="28"/>
        </w:rPr>
      </w:pPr>
      <w:r w:rsidRPr="00FA4BF7">
        <w:rPr>
          <w:rFonts w:ascii="Times New Roman" w:hAnsi="Times New Roman" w:cs="Times New Roman"/>
          <w:sz w:val="28"/>
          <w:szCs w:val="28"/>
        </w:rPr>
        <w:t>Cả hai đều là cổng cái, đầu cổng hình chữ D, 16 pin (2×8) và cả hai đều có một rãnh ở giữa hai hàng pin.</w:t>
      </w:r>
    </w:p>
    <w:p w14:paraId="784A2FEB" w14:textId="77777777" w:rsidR="004B5D8F" w:rsidRPr="00FA4BF7" w:rsidRDefault="004B5D8F" w:rsidP="004A5EA8">
      <w:pPr>
        <w:widowControl w:val="0"/>
        <w:spacing w:after="120" w:line="288" w:lineRule="auto"/>
        <w:jc w:val="center"/>
        <w:rPr>
          <w:rFonts w:ascii="Times New Roman" w:hAnsi="Times New Roman" w:cs="Times New Roman"/>
          <w:sz w:val="28"/>
          <w:szCs w:val="28"/>
        </w:rPr>
      </w:pPr>
      <w:bookmarkStart w:id="0" w:name="_Hlk154743536"/>
    </w:p>
    <w:p w14:paraId="28987150" w14:textId="17321B33" w:rsidR="004A5EA8" w:rsidRPr="00FA4BF7" w:rsidRDefault="004A5EA8" w:rsidP="004A5EA8">
      <w:pPr>
        <w:widowControl w:val="0"/>
        <w:spacing w:after="120" w:line="288" w:lineRule="auto"/>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7B3FDF8D" wp14:editId="364647F4">
            <wp:extent cx="2520000" cy="99057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990576"/>
                    </a:xfrm>
                    <a:prstGeom prst="rect">
                      <a:avLst/>
                    </a:prstGeom>
                    <a:noFill/>
                    <a:ln>
                      <a:noFill/>
                    </a:ln>
                  </pic:spPr>
                </pic:pic>
              </a:graphicData>
            </a:graphic>
          </wp:inline>
        </w:drawing>
      </w:r>
      <w:r w:rsidRPr="00FA4BF7">
        <w:rPr>
          <w:rFonts w:ascii="Times New Roman" w:hAnsi="Times New Roman" w:cs="Times New Roman"/>
          <w:noProof/>
          <w:sz w:val="28"/>
          <w:szCs w:val="28"/>
        </w:rPr>
        <w:drawing>
          <wp:inline distT="0" distB="0" distL="0" distR="0" wp14:anchorId="56A50A96" wp14:editId="1493FB5B">
            <wp:extent cx="2520000" cy="98608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986086"/>
                    </a:xfrm>
                    <a:prstGeom prst="rect">
                      <a:avLst/>
                    </a:prstGeom>
                    <a:noFill/>
                    <a:ln>
                      <a:noFill/>
                    </a:ln>
                  </pic:spPr>
                </pic:pic>
              </a:graphicData>
            </a:graphic>
          </wp:inline>
        </w:drawing>
      </w:r>
    </w:p>
    <w:bookmarkEnd w:id="0"/>
    <w:p w14:paraId="6AD463D7" w14:textId="08E563F4" w:rsidR="004B5D8F" w:rsidRPr="00FA4BF7" w:rsidRDefault="004B5D8F" w:rsidP="004B5D8F">
      <w:pPr>
        <w:widowControl w:val="0"/>
        <w:spacing w:after="120" w:line="288" w:lineRule="auto"/>
        <w:jc w:val="center"/>
        <w:rPr>
          <w:rFonts w:ascii="Times New Roman" w:hAnsi="Times New Roman" w:cs="Times New Roman"/>
          <w:sz w:val="28"/>
          <w:szCs w:val="28"/>
        </w:rPr>
      </w:pPr>
    </w:p>
    <w:p w14:paraId="09CBC6F4" w14:textId="749774BE" w:rsidR="004A5EA8" w:rsidRPr="00FA4BF7" w:rsidRDefault="00753D20" w:rsidP="00753D20">
      <w:pPr>
        <w:widowControl w:val="0"/>
        <w:spacing w:after="120" w:line="288" w:lineRule="auto"/>
        <w:ind w:left="720" w:hanging="720"/>
        <w:rPr>
          <w:rFonts w:ascii="Times New Roman" w:hAnsi="Times New Roman" w:cs="Times New Roman"/>
          <w:sz w:val="28"/>
          <w:szCs w:val="28"/>
        </w:rPr>
      </w:pPr>
      <w:r w:rsidRPr="00FA4BF7">
        <w:rPr>
          <w:rFonts w:ascii="Times New Roman" w:hAnsi="Times New Roman" w:cs="Times New Roman"/>
          <w:sz w:val="28"/>
          <w:szCs w:val="28"/>
        </w:rPr>
        <w:t>c.Thiết bị quét OBD2 (Đ3):</w:t>
      </w:r>
    </w:p>
    <w:p w14:paraId="0AB7CF39" w14:textId="77777777" w:rsidR="00F63F7C" w:rsidRDefault="00A3042E" w:rsidP="00F63F7C">
      <w:pPr>
        <w:widowControl w:val="0"/>
        <w:spacing w:after="120" w:line="288" w:lineRule="auto"/>
        <w:ind w:left="720" w:hanging="720"/>
        <w:jc w:val="both"/>
        <w:rPr>
          <w:rFonts w:ascii="Times New Roman" w:hAnsi="Times New Roman" w:cs="Times New Roman"/>
          <w:sz w:val="28"/>
          <w:szCs w:val="28"/>
        </w:rPr>
      </w:pPr>
      <w:r w:rsidRPr="00FA4BF7">
        <w:rPr>
          <w:rFonts w:ascii="Times New Roman" w:hAnsi="Times New Roman" w:cs="Times New Roman"/>
          <w:sz w:val="28"/>
          <w:szCs w:val="28"/>
        </w:rPr>
        <w:t>Máy quét hoặc công cụ quét OBD là một thiết bị để chẩn đoán xe. Bằng cách s</w:t>
      </w:r>
      <w:r w:rsidR="00F63F7C">
        <w:rPr>
          <w:rFonts w:ascii="Times New Roman" w:hAnsi="Times New Roman" w:cs="Times New Roman"/>
          <w:sz w:val="28"/>
          <w:szCs w:val="28"/>
        </w:rPr>
        <w:t xml:space="preserve">ử </w:t>
      </w:r>
    </w:p>
    <w:p w14:paraId="3FB1CF69" w14:textId="77777777" w:rsidR="00F63F7C" w:rsidRDefault="00A3042E" w:rsidP="00F63F7C">
      <w:pPr>
        <w:widowControl w:val="0"/>
        <w:spacing w:after="120" w:line="288" w:lineRule="auto"/>
        <w:ind w:left="720" w:hanging="720"/>
        <w:jc w:val="both"/>
        <w:rPr>
          <w:rFonts w:ascii="Times New Roman" w:hAnsi="Times New Roman" w:cs="Times New Roman"/>
          <w:sz w:val="28"/>
          <w:szCs w:val="28"/>
        </w:rPr>
      </w:pPr>
      <w:r w:rsidRPr="00FA4BF7">
        <w:rPr>
          <w:rFonts w:ascii="Times New Roman" w:hAnsi="Times New Roman" w:cs="Times New Roman"/>
          <w:sz w:val="28"/>
          <w:szCs w:val="28"/>
        </w:rPr>
        <w:t>dụng nó,</w:t>
      </w:r>
      <w:r w:rsidR="00F63F7C">
        <w:rPr>
          <w:rFonts w:ascii="Times New Roman" w:hAnsi="Times New Roman" w:cs="Times New Roman"/>
          <w:sz w:val="28"/>
          <w:szCs w:val="28"/>
        </w:rPr>
        <w:t xml:space="preserve"> </w:t>
      </w:r>
      <w:r w:rsidRPr="00FA4BF7">
        <w:rPr>
          <w:rFonts w:ascii="Times New Roman" w:hAnsi="Times New Roman" w:cs="Times New Roman"/>
          <w:sz w:val="28"/>
          <w:szCs w:val="28"/>
        </w:rPr>
        <w:t>bộ nhớ lỗi và dữ liệu có thể được đọc từ hệ thống của xe. Có một số</w:t>
      </w:r>
    </w:p>
    <w:p w14:paraId="1407AB78" w14:textId="77777777" w:rsidR="00F63F7C" w:rsidRDefault="00A3042E" w:rsidP="00F63F7C">
      <w:pPr>
        <w:widowControl w:val="0"/>
        <w:spacing w:after="120" w:line="288" w:lineRule="auto"/>
        <w:ind w:left="720" w:hanging="720"/>
        <w:jc w:val="both"/>
        <w:rPr>
          <w:rFonts w:ascii="Times New Roman" w:hAnsi="Times New Roman" w:cs="Times New Roman"/>
          <w:sz w:val="28"/>
          <w:szCs w:val="28"/>
        </w:rPr>
      </w:pPr>
      <w:r w:rsidRPr="00FA4BF7">
        <w:rPr>
          <w:rFonts w:ascii="Times New Roman" w:hAnsi="Times New Roman" w:cs="Times New Roman"/>
          <w:sz w:val="28"/>
          <w:szCs w:val="28"/>
        </w:rPr>
        <w:t>mã tiêu chuẩn (DTC)</w:t>
      </w:r>
      <w:r w:rsidR="00F63F7C">
        <w:rPr>
          <w:rFonts w:ascii="Times New Roman" w:hAnsi="Times New Roman" w:cs="Times New Roman"/>
          <w:sz w:val="28"/>
          <w:szCs w:val="28"/>
        </w:rPr>
        <w:t xml:space="preserve"> </w:t>
      </w:r>
      <w:r w:rsidRPr="00FA4BF7">
        <w:rPr>
          <w:rFonts w:ascii="Times New Roman" w:hAnsi="Times New Roman" w:cs="Times New Roman"/>
          <w:sz w:val="28"/>
          <w:szCs w:val="28"/>
        </w:rPr>
        <w:t>nhất định cho các lỗi do hệ thống hoặc máy tính OBD tạo</w:t>
      </w:r>
    </w:p>
    <w:p w14:paraId="7EC2A4DE" w14:textId="77777777" w:rsidR="00F63F7C" w:rsidRDefault="00A3042E" w:rsidP="00F63F7C">
      <w:pPr>
        <w:widowControl w:val="0"/>
        <w:spacing w:after="120" w:line="288" w:lineRule="auto"/>
        <w:ind w:left="720" w:hanging="720"/>
        <w:jc w:val="both"/>
        <w:rPr>
          <w:rFonts w:ascii="Times New Roman" w:hAnsi="Times New Roman" w:cs="Times New Roman"/>
          <w:sz w:val="28"/>
          <w:szCs w:val="28"/>
        </w:rPr>
      </w:pPr>
      <w:r w:rsidRPr="00FA4BF7">
        <w:rPr>
          <w:rFonts w:ascii="Times New Roman" w:hAnsi="Times New Roman" w:cs="Times New Roman"/>
          <w:sz w:val="28"/>
          <w:szCs w:val="28"/>
        </w:rPr>
        <w:t>ra. Và một máy quét OBD có thể</w:t>
      </w:r>
      <w:r w:rsidR="00F63F7C">
        <w:rPr>
          <w:rFonts w:ascii="Times New Roman" w:hAnsi="Times New Roman" w:cs="Times New Roman"/>
          <w:sz w:val="28"/>
          <w:szCs w:val="28"/>
        </w:rPr>
        <w:t xml:space="preserve"> </w:t>
      </w:r>
      <w:r w:rsidRPr="00FA4BF7">
        <w:rPr>
          <w:rFonts w:ascii="Times New Roman" w:hAnsi="Times New Roman" w:cs="Times New Roman"/>
          <w:sz w:val="28"/>
          <w:szCs w:val="28"/>
        </w:rPr>
        <w:t>giải mã các mã này để phát hiện bất kỳ lỗi cụ</w:t>
      </w:r>
    </w:p>
    <w:p w14:paraId="0626A8CA" w14:textId="3748CBE3" w:rsidR="00753D20" w:rsidRPr="00FA4BF7" w:rsidRDefault="00A3042E" w:rsidP="00F63F7C">
      <w:pPr>
        <w:widowControl w:val="0"/>
        <w:spacing w:after="120" w:line="288" w:lineRule="auto"/>
        <w:ind w:left="720" w:hanging="720"/>
        <w:jc w:val="both"/>
        <w:rPr>
          <w:rFonts w:ascii="Times New Roman" w:hAnsi="Times New Roman" w:cs="Times New Roman"/>
          <w:sz w:val="28"/>
          <w:szCs w:val="28"/>
        </w:rPr>
      </w:pPr>
      <w:r w:rsidRPr="00FA4BF7">
        <w:rPr>
          <w:rFonts w:ascii="Times New Roman" w:hAnsi="Times New Roman" w:cs="Times New Roman"/>
          <w:sz w:val="28"/>
          <w:szCs w:val="28"/>
        </w:rPr>
        <w:t>thể nào.</w:t>
      </w:r>
    </w:p>
    <w:p w14:paraId="46F364FF" w14:textId="77777777" w:rsidR="00A3042E" w:rsidRPr="00FA4BF7" w:rsidRDefault="00A3042E" w:rsidP="00A3042E">
      <w:pPr>
        <w:widowControl w:val="0"/>
        <w:spacing w:after="120" w:line="288" w:lineRule="auto"/>
        <w:ind w:left="720" w:hanging="720"/>
        <w:rPr>
          <w:rFonts w:ascii="Times New Roman" w:hAnsi="Times New Roman" w:cs="Times New Roman"/>
          <w:sz w:val="28"/>
          <w:szCs w:val="28"/>
        </w:rPr>
      </w:pPr>
      <w:r w:rsidRPr="00FA4BF7">
        <w:rPr>
          <w:rFonts w:ascii="Times New Roman" w:hAnsi="Times New Roman" w:cs="Times New Roman"/>
          <w:sz w:val="28"/>
          <w:szCs w:val="28"/>
        </w:rPr>
        <w:t>Máy quét OBD là thiết bị tiện lợi nhất và một số ưu điểm của chúng là:</w:t>
      </w:r>
    </w:p>
    <w:p w14:paraId="027671C8" w14:textId="77777777" w:rsidR="00A3042E" w:rsidRPr="00FA4BF7" w:rsidRDefault="00A3042E" w:rsidP="00A3042E">
      <w:pPr>
        <w:pStyle w:val="ListParagraph"/>
        <w:widowControl w:val="0"/>
        <w:numPr>
          <w:ilvl w:val="0"/>
          <w:numId w:val="15"/>
        </w:numPr>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Kích thước nhỏ gọn (không giống như cáp nặng hoặc máy quét cầm tay)</w:t>
      </w:r>
    </w:p>
    <w:p w14:paraId="14F7A714" w14:textId="77777777" w:rsidR="00A3042E" w:rsidRPr="00FA4BF7" w:rsidRDefault="00A3042E" w:rsidP="00A3042E">
      <w:pPr>
        <w:pStyle w:val="ListParagraph"/>
        <w:widowControl w:val="0"/>
        <w:numPr>
          <w:ilvl w:val="0"/>
          <w:numId w:val="15"/>
        </w:numPr>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Thân thiện với người dùng</w:t>
      </w:r>
    </w:p>
    <w:p w14:paraId="7BD15E31" w14:textId="77777777" w:rsidR="00A3042E" w:rsidRPr="00FA4BF7" w:rsidRDefault="00A3042E" w:rsidP="00A3042E">
      <w:pPr>
        <w:pStyle w:val="ListParagraph"/>
        <w:widowControl w:val="0"/>
        <w:numPr>
          <w:ilvl w:val="0"/>
          <w:numId w:val="15"/>
        </w:numPr>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Không yêu cầu thêm thiết bị chẩn đoán (như dây cáp, phần mềm máy tính, v.v.)</w:t>
      </w:r>
    </w:p>
    <w:p w14:paraId="1F64ABCE" w14:textId="2A1769ED" w:rsidR="00A3042E" w:rsidRPr="00FA4BF7" w:rsidRDefault="00A3042E" w:rsidP="00A3042E">
      <w:pPr>
        <w:pStyle w:val="ListParagraph"/>
        <w:widowControl w:val="0"/>
        <w:numPr>
          <w:ilvl w:val="0"/>
          <w:numId w:val="15"/>
        </w:numPr>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Đa chức năng.</w:t>
      </w:r>
    </w:p>
    <w:p w14:paraId="1D883ACA" w14:textId="1600D968" w:rsidR="00A3042E" w:rsidRPr="00FA4BF7" w:rsidRDefault="00A3042E" w:rsidP="00A3042E">
      <w:pPr>
        <w:rPr>
          <w:rFonts w:ascii="Times New Roman" w:hAnsi="Times New Roman" w:cs="Times New Roman"/>
          <w:sz w:val="28"/>
          <w:szCs w:val="28"/>
        </w:rPr>
      </w:pPr>
      <w:r w:rsidRPr="00FA4BF7">
        <w:rPr>
          <w:rFonts w:ascii="Times New Roman" w:hAnsi="Times New Roman" w:cs="Times New Roman"/>
          <w:sz w:val="28"/>
          <w:szCs w:val="28"/>
        </w:rPr>
        <w:t>d.Liên kết thiết bị quét OBD2 (Đ4):</w:t>
      </w:r>
    </w:p>
    <w:p w14:paraId="68DFF7FA" w14:textId="776F4C73" w:rsidR="00700C6D" w:rsidRPr="00A865CD" w:rsidRDefault="00A865CD" w:rsidP="00A865CD">
      <w:pPr>
        <w:pStyle w:val="ListParagraph"/>
        <w:widowControl w:val="0"/>
        <w:numPr>
          <w:ilvl w:val="0"/>
          <w:numId w:val="40"/>
        </w:numPr>
        <w:spacing w:after="120" w:line="288" w:lineRule="auto"/>
        <w:jc w:val="both"/>
        <w:rPr>
          <w:rFonts w:ascii="Times New Roman" w:hAnsi="Times New Roman" w:cs="Times New Roman"/>
          <w:sz w:val="28"/>
          <w:szCs w:val="28"/>
        </w:rPr>
      </w:pPr>
      <w:r w:rsidRPr="00A865CD">
        <w:rPr>
          <w:rFonts w:ascii="Times New Roman" w:hAnsi="Times New Roman" w:cs="Times New Roman"/>
          <w:sz w:val="28"/>
          <w:szCs w:val="28"/>
        </w:rPr>
        <w:t>Liên kết có dây hoặc liên kết không dây.</w:t>
      </w:r>
    </w:p>
    <w:p w14:paraId="18CA5A36" w14:textId="4C425F57" w:rsidR="00A865CD" w:rsidRPr="00A865CD" w:rsidRDefault="00A865CD" w:rsidP="00A865CD">
      <w:pPr>
        <w:pStyle w:val="ListParagraph"/>
        <w:widowControl w:val="0"/>
        <w:numPr>
          <w:ilvl w:val="0"/>
          <w:numId w:val="40"/>
        </w:numPr>
        <w:spacing w:after="120" w:line="288" w:lineRule="auto"/>
        <w:jc w:val="both"/>
        <w:rPr>
          <w:rFonts w:ascii="Times New Roman" w:hAnsi="Times New Roman" w:cs="Times New Roman"/>
          <w:sz w:val="28"/>
          <w:szCs w:val="28"/>
        </w:rPr>
      </w:pPr>
      <w:r w:rsidRPr="00A865CD">
        <w:rPr>
          <w:rFonts w:ascii="Times New Roman" w:hAnsi="Times New Roman" w:cs="Times New Roman"/>
          <w:sz w:val="28"/>
          <w:szCs w:val="28"/>
        </w:rPr>
        <w:t>Liên kết có dây thông qua cổng OBD-II trên ô tô.</w:t>
      </w:r>
    </w:p>
    <w:p w14:paraId="0F373568" w14:textId="4EBEE963" w:rsidR="00A865CD" w:rsidRPr="00A865CD" w:rsidRDefault="00A865CD" w:rsidP="00A865CD">
      <w:pPr>
        <w:pStyle w:val="ListParagraph"/>
        <w:widowControl w:val="0"/>
        <w:numPr>
          <w:ilvl w:val="0"/>
          <w:numId w:val="40"/>
        </w:numPr>
        <w:spacing w:after="120" w:line="288" w:lineRule="auto"/>
        <w:jc w:val="both"/>
        <w:rPr>
          <w:rFonts w:ascii="Times New Roman" w:hAnsi="Times New Roman" w:cs="Times New Roman"/>
          <w:sz w:val="28"/>
          <w:szCs w:val="28"/>
        </w:rPr>
      </w:pPr>
      <w:r w:rsidRPr="00A865CD">
        <w:rPr>
          <w:rFonts w:ascii="Times New Roman" w:hAnsi="Times New Roman" w:cs="Times New Roman"/>
          <w:sz w:val="28"/>
          <w:szCs w:val="28"/>
        </w:rPr>
        <w:t>Liên kết không dây thông qua VCI.</w:t>
      </w:r>
    </w:p>
    <w:p w14:paraId="394D3789" w14:textId="4D7A774A" w:rsidR="00700C6D" w:rsidRPr="00FA4BF7" w:rsidRDefault="00700C6D" w:rsidP="00700C6D">
      <w:pPr>
        <w:rPr>
          <w:rFonts w:ascii="Times New Roman" w:hAnsi="Times New Roman" w:cs="Times New Roman"/>
          <w:sz w:val="28"/>
          <w:szCs w:val="28"/>
        </w:rPr>
      </w:pPr>
      <w:r w:rsidRPr="00FA4BF7">
        <w:rPr>
          <w:rFonts w:ascii="Times New Roman" w:hAnsi="Times New Roman" w:cs="Times New Roman"/>
          <w:sz w:val="28"/>
          <w:szCs w:val="28"/>
        </w:rPr>
        <w:t>e.Các thành phần của hệ thống OBD:</w:t>
      </w:r>
    </w:p>
    <w:p w14:paraId="5D254669" w14:textId="3B512FEE"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t xml:space="preserve">Hệ thống OBD bao gồm bộ phận trung tâm, đèn báo, cảm biến và điểm kết nối. </w:t>
      </w:r>
    </w:p>
    <w:p w14:paraId="7A0B06D4" w14:textId="7C00CAF8"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t>ECU</w:t>
      </w:r>
      <w:r w:rsidR="008A0346">
        <w:rPr>
          <w:rFonts w:ascii="Times New Roman" w:hAnsi="Times New Roman" w:cs="Times New Roman"/>
          <w:sz w:val="28"/>
          <w:szCs w:val="28"/>
        </w:rPr>
        <w:t>(Electronic Control Unit) (</w:t>
      </w:r>
      <w:r w:rsidRPr="00FA4BF7">
        <w:rPr>
          <w:rFonts w:ascii="Times New Roman" w:hAnsi="Times New Roman" w:cs="Times New Roman"/>
          <w:sz w:val="28"/>
          <w:szCs w:val="28"/>
        </w:rPr>
        <w:t>Bộ điều khiển điện tử</w:t>
      </w:r>
      <w:r w:rsidR="008A0346">
        <w:rPr>
          <w:rFonts w:ascii="Times New Roman" w:hAnsi="Times New Roman" w:cs="Times New Roman"/>
          <w:sz w:val="28"/>
          <w:szCs w:val="28"/>
        </w:rPr>
        <w:t>):</w:t>
      </w:r>
      <w:r w:rsidRPr="00FA4BF7">
        <w:rPr>
          <w:rFonts w:ascii="Times New Roman" w:hAnsi="Times New Roman" w:cs="Times New Roman"/>
          <w:sz w:val="28"/>
          <w:szCs w:val="28"/>
        </w:rPr>
        <w:t xml:space="preserve"> Nó thu thập thông tin đầu vào từ nhiều cảm biến khác nhau có ở mọi bộ phận của xe.</w:t>
      </w:r>
    </w:p>
    <w:p w14:paraId="1411E74F" w14:textId="77777777"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lastRenderedPageBreak/>
        <w:t>Cảm biến: các cảm biến được kết nối với nhau trên xe sẽ gửi mã về ECU nếu phát hiện bất kỳ lỗi nào.</w:t>
      </w:r>
    </w:p>
    <w:p w14:paraId="0DE37195" w14:textId="77777777"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t>DTC: mã lỗi chẩn đoán. DTC bao gồm nhiều số và chữ cái khác nhau cung cấp thông tin tóm tắt về vấn đề.</w:t>
      </w:r>
    </w:p>
    <w:p w14:paraId="6989173A" w14:textId="77777777"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t>MIL: đèn báo trục trặc. Đây là những đèn báo có tác dụng cảnh báo sớm mọi lỗi hỏng hóc trên xe.</w:t>
      </w:r>
    </w:p>
    <w:p w14:paraId="0BE159D4" w14:textId="4B4CEB74" w:rsidR="00700C6D" w:rsidRPr="00FA4BF7" w:rsidRDefault="00700C6D" w:rsidP="00700C6D">
      <w:pPr>
        <w:pStyle w:val="ListParagraph"/>
        <w:numPr>
          <w:ilvl w:val="0"/>
          <w:numId w:val="17"/>
        </w:numPr>
        <w:rPr>
          <w:rFonts w:ascii="Times New Roman" w:hAnsi="Times New Roman" w:cs="Times New Roman"/>
          <w:sz w:val="28"/>
          <w:szCs w:val="28"/>
        </w:rPr>
      </w:pPr>
      <w:r w:rsidRPr="00FA4BF7">
        <w:rPr>
          <w:rFonts w:ascii="Times New Roman" w:hAnsi="Times New Roman" w:cs="Times New Roman"/>
          <w:sz w:val="28"/>
          <w:szCs w:val="28"/>
        </w:rPr>
        <w:t>DLC: Đầu nối liên kết chẩn đoán, thường được tìm thấy bên dưới bảng điều khiển của ô tô ở phía người lái.</w:t>
      </w:r>
    </w:p>
    <w:p w14:paraId="47F2BA1C" w14:textId="08346CE5" w:rsidR="00700C6D" w:rsidRPr="00FA4BF7" w:rsidRDefault="00700C6D" w:rsidP="00700C6D">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f.Định dạng mã lỗi OBD2:</w:t>
      </w:r>
    </w:p>
    <w:p w14:paraId="2D64A6E7" w14:textId="488221D5" w:rsidR="00C34B23" w:rsidRPr="00C34B23" w:rsidRDefault="00572DBB" w:rsidP="00572DBB">
      <w:pPr>
        <w:widowControl w:val="0"/>
        <w:spacing w:after="120" w:line="288" w:lineRule="auto"/>
        <w:rPr>
          <w:rFonts w:ascii="Times New Roman" w:hAnsi="Times New Roman" w:cs="Times New Roman"/>
          <w:sz w:val="28"/>
          <w:szCs w:val="28"/>
        </w:rPr>
      </w:pPr>
      <w:r>
        <w:rPr>
          <w:rFonts w:ascii="Times New Roman" w:hAnsi="Times New Roman" w:cs="Times New Roman"/>
          <w:sz w:val="28"/>
          <w:szCs w:val="28"/>
        </w:rPr>
        <w:t>-</w:t>
      </w:r>
      <w:r w:rsidR="00931484">
        <w:rPr>
          <w:rFonts w:ascii="Times New Roman" w:hAnsi="Times New Roman" w:cs="Times New Roman"/>
          <w:sz w:val="28"/>
          <w:szCs w:val="28"/>
        </w:rPr>
        <w:t xml:space="preserve"> </w:t>
      </w:r>
      <w:r w:rsidR="00C34B23" w:rsidRPr="00C34B23">
        <w:rPr>
          <w:rFonts w:ascii="Times New Roman" w:hAnsi="Times New Roman" w:cs="Times New Roman"/>
          <w:sz w:val="28"/>
          <w:szCs w:val="28"/>
        </w:rPr>
        <w:t>Định dạng mã lỗi: mã lỗi obd2 gồm 5 kí tự.</w:t>
      </w:r>
    </w:p>
    <w:p w14:paraId="0963B7C0" w14:textId="77777777" w:rsidR="00C34B23" w:rsidRPr="00572DBB" w:rsidRDefault="00C34B23" w:rsidP="00572DBB">
      <w:pPr>
        <w:pStyle w:val="ListParagraph"/>
        <w:widowControl w:val="0"/>
        <w:numPr>
          <w:ilvl w:val="0"/>
          <w:numId w:val="41"/>
        </w:numPr>
        <w:spacing w:after="120" w:line="288" w:lineRule="auto"/>
        <w:rPr>
          <w:rFonts w:ascii="Times New Roman" w:hAnsi="Times New Roman" w:cs="Times New Roman"/>
          <w:sz w:val="28"/>
          <w:szCs w:val="28"/>
        </w:rPr>
      </w:pPr>
      <w:r w:rsidRPr="00572DBB">
        <w:rPr>
          <w:rFonts w:ascii="Times New Roman" w:hAnsi="Times New Roman" w:cs="Times New Roman"/>
          <w:sz w:val="28"/>
          <w:szCs w:val="28"/>
        </w:rPr>
        <w:t>Kí tự đầu tiên là 1 chữ cái có ý nghĩ xác định hệ thống gồm 4 chữ: B hệ thống thân xe, C hệ thống khung gầm, P hệ thống chuyền động, U mạng truyền dữ liệu.</w:t>
      </w:r>
    </w:p>
    <w:p w14:paraId="518CED55" w14:textId="77777777" w:rsidR="00C34B23" w:rsidRPr="00572DBB" w:rsidRDefault="00C34B23" w:rsidP="00572DBB">
      <w:pPr>
        <w:pStyle w:val="ListParagraph"/>
        <w:widowControl w:val="0"/>
        <w:numPr>
          <w:ilvl w:val="0"/>
          <w:numId w:val="41"/>
        </w:numPr>
        <w:spacing w:after="120" w:line="288" w:lineRule="auto"/>
        <w:rPr>
          <w:rFonts w:ascii="Times New Roman" w:hAnsi="Times New Roman" w:cs="Times New Roman"/>
          <w:sz w:val="28"/>
          <w:szCs w:val="28"/>
        </w:rPr>
      </w:pPr>
      <w:r w:rsidRPr="00572DBB">
        <w:rPr>
          <w:rFonts w:ascii="Times New Roman" w:hAnsi="Times New Roman" w:cs="Times New Roman"/>
          <w:sz w:val="28"/>
          <w:szCs w:val="28"/>
        </w:rPr>
        <w:t>Kí tự thứ 2 gồm từ 0-3 có ý nghĩa là phân loại mã lỗi của hệ thống</w:t>
      </w:r>
    </w:p>
    <w:p w14:paraId="2679B2A4" w14:textId="77777777" w:rsidR="00C34B23" w:rsidRPr="00572DBB" w:rsidRDefault="00C34B23" w:rsidP="00572DBB">
      <w:pPr>
        <w:pStyle w:val="ListParagraph"/>
        <w:widowControl w:val="0"/>
        <w:numPr>
          <w:ilvl w:val="0"/>
          <w:numId w:val="41"/>
        </w:numPr>
        <w:spacing w:after="120" w:line="288" w:lineRule="auto"/>
        <w:rPr>
          <w:rFonts w:ascii="Times New Roman" w:hAnsi="Times New Roman" w:cs="Times New Roman"/>
          <w:sz w:val="28"/>
          <w:szCs w:val="28"/>
        </w:rPr>
      </w:pPr>
      <w:r w:rsidRPr="00572DBB">
        <w:rPr>
          <w:rFonts w:ascii="Times New Roman" w:hAnsi="Times New Roman" w:cs="Times New Roman"/>
          <w:sz w:val="28"/>
          <w:szCs w:val="28"/>
        </w:rPr>
        <w:t>Kí thự thứ 3 có ý nghĩa xác định vi trí hư hỏng</w:t>
      </w:r>
    </w:p>
    <w:p w14:paraId="22B01EFD" w14:textId="77777777" w:rsidR="00572DBB" w:rsidRPr="00572DBB" w:rsidRDefault="00C34B23" w:rsidP="00572DBB">
      <w:pPr>
        <w:pStyle w:val="ListParagraph"/>
        <w:widowControl w:val="0"/>
        <w:numPr>
          <w:ilvl w:val="0"/>
          <w:numId w:val="41"/>
        </w:numPr>
        <w:spacing w:after="120" w:line="288" w:lineRule="auto"/>
        <w:rPr>
          <w:rFonts w:ascii="Times New Roman" w:hAnsi="Times New Roman" w:cs="Times New Roman"/>
          <w:sz w:val="28"/>
          <w:szCs w:val="28"/>
        </w:rPr>
      </w:pPr>
      <w:r w:rsidRPr="00572DBB">
        <w:rPr>
          <w:rFonts w:ascii="Times New Roman" w:hAnsi="Times New Roman" w:cs="Times New Roman"/>
          <w:sz w:val="28"/>
          <w:szCs w:val="28"/>
        </w:rPr>
        <w:t>Kí tự thứ 4 và 5 có ý nghĩa là xác định lỗi cụ thể</w:t>
      </w:r>
    </w:p>
    <w:p w14:paraId="67EFEB9B" w14:textId="166B051E" w:rsidR="00122CAA" w:rsidRPr="00FA4BF7" w:rsidRDefault="00122CAA" w:rsidP="00C34B23">
      <w:pPr>
        <w:widowControl w:val="0"/>
        <w:spacing w:after="120" w:line="288" w:lineRule="auto"/>
        <w:jc w:val="center"/>
        <w:rPr>
          <w:rFonts w:ascii="Times New Roman" w:hAnsi="Times New Roman" w:cs="Times New Roman"/>
          <w:sz w:val="28"/>
          <w:szCs w:val="28"/>
        </w:rPr>
      </w:pPr>
      <w:r w:rsidRPr="00FA4BF7">
        <w:rPr>
          <w:rFonts w:ascii="Times New Roman" w:hAnsi="Times New Roman" w:cs="Times New Roman"/>
          <w:sz w:val="28"/>
          <w:szCs w:val="28"/>
        </w:rPr>
        <w:t>Trả lời:</w:t>
      </w:r>
    </w:p>
    <w:p w14:paraId="739BCB41" w14:textId="65FB99CD" w:rsidR="0013629A" w:rsidRPr="00FA4BF7" w:rsidRDefault="0013629A" w:rsidP="0013629A">
      <w:pPr>
        <w:rPr>
          <w:rFonts w:ascii="Times New Roman" w:hAnsi="Times New Roman" w:cs="Times New Roman"/>
          <w:sz w:val="28"/>
          <w:szCs w:val="28"/>
        </w:rPr>
      </w:pPr>
      <w:r w:rsidRPr="00FA4BF7">
        <w:rPr>
          <w:rFonts w:ascii="Times New Roman" w:hAnsi="Times New Roman" w:cs="Times New Roman"/>
          <w:sz w:val="28"/>
          <w:szCs w:val="28"/>
        </w:rPr>
        <w:t>3.Máy quét hệ thống OBD:</w:t>
      </w:r>
    </w:p>
    <w:p w14:paraId="7FF129B7" w14:textId="38D4F6A6" w:rsidR="0013629A" w:rsidRPr="00FA4BF7" w:rsidRDefault="0013629A" w:rsidP="00AF20C1">
      <w:pPr>
        <w:pStyle w:val="ListParagraph"/>
        <w:numPr>
          <w:ilvl w:val="0"/>
          <w:numId w:val="22"/>
        </w:numPr>
        <w:rPr>
          <w:rFonts w:ascii="Times New Roman" w:hAnsi="Times New Roman" w:cs="Times New Roman"/>
          <w:sz w:val="28"/>
          <w:szCs w:val="28"/>
        </w:rPr>
      </w:pPr>
      <w:r w:rsidRPr="00FA4BF7">
        <w:rPr>
          <w:rFonts w:ascii="Times New Roman" w:hAnsi="Times New Roman" w:cs="Times New Roman"/>
          <w:sz w:val="28"/>
          <w:szCs w:val="28"/>
        </w:rPr>
        <w:t>Tiếng anh; nghĩa và chức năng từng ảnh, từ: 1 đến 20 :</w:t>
      </w:r>
    </w:p>
    <w:p w14:paraId="7D633C80" w14:textId="77777777" w:rsidR="0013629A" w:rsidRPr="00FA4BF7" w:rsidRDefault="0013629A" w:rsidP="0013629A">
      <w:pPr>
        <w:widowControl w:val="0"/>
        <w:spacing w:after="120" w:line="288" w:lineRule="auto"/>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035502A6" wp14:editId="06910E1C">
            <wp:extent cx="2345512" cy="1653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264" cy="1659005"/>
                    </a:xfrm>
                    <a:prstGeom prst="rect">
                      <a:avLst/>
                    </a:prstGeom>
                    <a:noFill/>
                    <a:ln>
                      <a:noFill/>
                    </a:ln>
                  </pic:spPr>
                </pic:pic>
              </a:graphicData>
            </a:graphic>
          </wp:inline>
        </w:drawing>
      </w:r>
      <w:r w:rsidRPr="00FA4BF7">
        <w:rPr>
          <w:rFonts w:ascii="Times New Roman" w:hAnsi="Times New Roman" w:cs="Times New Roman"/>
          <w:sz w:val="28"/>
          <w:szCs w:val="28"/>
        </w:rPr>
        <w:t xml:space="preserve"> </w:t>
      </w:r>
      <w:r w:rsidRPr="00FA4BF7">
        <w:rPr>
          <w:rFonts w:ascii="Times New Roman" w:hAnsi="Times New Roman" w:cs="Times New Roman"/>
          <w:noProof/>
          <w:sz w:val="28"/>
          <w:szCs w:val="28"/>
        </w:rPr>
        <w:drawing>
          <wp:inline distT="0" distB="0" distL="0" distR="0" wp14:anchorId="681877A2" wp14:editId="37EC7D56">
            <wp:extent cx="2379980" cy="16839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784" cy="1693687"/>
                    </a:xfrm>
                    <a:prstGeom prst="rect">
                      <a:avLst/>
                    </a:prstGeom>
                    <a:noFill/>
                    <a:ln>
                      <a:noFill/>
                    </a:ln>
                  </pic:spPr>
                </pic:pic>
              </a:graphicData>
            </a:graphic>
          </wp:inline>
        </w:drawing>
      </w:r>
    </w:p>
    <w:p w14:paraId="6314E486"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TIẾNG ANH CHUYÊN NGÀNH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247"/>
        <w:gridCol w:w="2255"/>
        <w:gridCol w:w="2253"/>
      </w:tblGrid>
      <w:tr w:rsidR="0013629A" w:rsidRPr="00FA4BF7" w14:paraId="6A9FB8B5" w14:textId="77777777" w:rsidTr="00A80727">
        <w:trPr>
          <w:jc w:val="center"/>
        </w:trPr>
        <w:tc>
          <w:tcPr>
            <w:tcW w:w="2342" w:type="dxa"/>
            <w:vAlign w:val="center"/>
          </w:tcPr>
          <w:p w14:paraId="338FC36B"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110F48F9" wp14:editId="126F2E7C">
                  <wp:extent cx="1019469" cy="900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469" cy="900000"/>
                          </a:xfrm>
                          <a:prstGeom prst="rect">
                            <a:avLst/>
                          </a:prstGeom>
                          <a:noFill/>
                          <a:ln>
                            <a:noFill/>
                          </a:ln>
                        </pic:spPr>
                      </pic:pic>
                    </a:graphicData>
                  </a:graphic>
                </wp:inline>
              </w:drawing>
            </w:r>
          </w:p>
        </w:tc>
        <w:tc>
          <w:tcPr>
            <w:tcW w:w="2343" w:type="dxa"/>
            <w:vAlign w:val="center"/>
          </w:tcPr>
          <w:p w14:paraId="2D48B870"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4E56FD19" wp14:editId="7A388ECE">
                  <wp:extent cx="907500" cy="9000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500" cy="900000"/>
                          </a:xfrm>
                          <a:prstGeom prst="rect">
                            <a:avLst/>
                          </a:prstGeom>
                          <a:noFill/>
                          <a:ln>
                            <a:noFill/>
                          </a:ln>
                        </pic:spPr>
                      </pic:pic>
                    </a:graphicData>
                  </a:graphic>
                </wp:inline>
              </w:drawing>
            </w:r>
          </w:p>
        </w:tc>
        <w:tc>
          <w:tcPr>
            <w:tcW w:w="2342" w:type="dxa"/>
            <w:vAlign w:val="center"/>
          </w:tcPr>
          <w:p w14:paraId="59D86EFC"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66CB7629" wp14:editId="2680F084">
                  <wp:extent cx="954310" cy="9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310" cy="900000"/>
                          </a:xfrm>
                          <a:prstGeom prst="rect">
                            <a:avLst/>
                          </a:prstGeom>
                          <a:noFill/>
                          <a:ln>
                            <a:noFill/>
                          </a:ln>
                        </pic:spPr>
                      </pic:pic>
                    </a:graphicData>
                  </a:graphic>
                </wp:inline>
              </w:drawing>
            </w:r>
          </w:p>
        </w:tc>
        <w:tc>
          <w:tcPr>
            <w:tcW w:w="2343" w:type="dxa"/>
            <w:vAlign w:val="center"/>
          </w:tcPr>
          <w:p w14:paraId="5F26B2A1"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3B97C7D4" wp14:editId="48D9DB9E">
                  <wp:extent cx="939474" cy="9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474" cy="900000"/>
                          </a:xfrm>
                          <a:prstGeom prst="rect">
                            <a:avLst/>
                          </a:prstGeom>
                          <a:noFill/>
                          <a:ln>
                            <a:noFill/>
                          </a:ln>
                        </pic:spPr>
                      </pic:pic>
                    </a:graphicData>
                  </a:graphic>
                </wp:inline>
              </w:drawing>
            </w:r>
          </w:p>
        </w:tc>
      </w:tr>
      <w:tr w:rsidR="0013629A" w:rsidRPr="00FA4BF7" w14:paraId="4193DD53" w14:textId="77777777" w:rsidTr="00A80727">
        <w:trPr>
          <w:jc w:val="center"/>
        </w:trPr>
        <w:tc>
          <w:tcPr>
            <w:tcW w:w="2342" w:type="dxa"/>
            <w:vAlign w:val="center"/>
          </w:tcPr>
          <w:p w14:paraId="0C7DD904"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w:t>
            </w:r>
          </w:p>
        </w:tc>
        <w:tc>
          <w:tcPr>
            <w:tcW w:w="2343" w:type="dxa"/>
            <w:vAlign w:val="center"/>
          </w:tcPr>
          <w:p w14:paraId="52FB1916"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2</w:t>
            </w:r>
          </w:p>
        </w:tc>
        <w:tc>
          <w:tcPr>
            <w:tcW w:w="2342" w:type="dxa"/>
            <w:vAlign w:val="center"/>
          </w:tcPr>
          <w:p w14:paraId="05FE4866"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3</w:t>
            </w:r>
          </w:p>
        </w:tc>
        <w:tc>
          <w:tcPr>
            <w:tcW w:w="2343" w:type="dxa"/>
            <w:vAlign w:val="center"/>
          </w:tcPr>
          <w:p w14:paraId="072C17A6"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4</w:t>
            </w:r>
          </w:p>
        </w:tc>
      </w:tr>
    </w:tbl>
    <w:p w14:paraId="609E7E76" w14:textId="77777777" w:rsidR="0013629A" w:rsidRPr="00FA4BF7" w:rsidRDefault="0013629A" w:rsidP="0013629A">
      <w:pPr>
        <w:widowControl w:val="0"/>
        <w:spacing w:before="120"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1. Diagnostics: Chẩn đoán</w:t>
      </w:r>
    </w:p>
    <w:p w14:paraId="3B664F62"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lastRenderedPageBreak/>
        <w:t>Giúp đọc lỗi, xóa lỗi, xem data, kích hoạt, những tính năng đặt biệt ...</w:t>
      </w:r>
    </w:p>
    <w:p w14:paraId="5F002643"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2. Service: Dịch vụ bảo dưỡng </w:t>
      </w:r>
    </w:p>
    <w:p w14:paraId="23C8B301"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Gồm các tính năng bảo dưỡng như: Reset đèn báo nhớt, cài đặt TPMS, xả gió hệ thống phanh, thiết lập lại ắc quy, túi khí, ...</w:t>
      </w:r>
    </w:p>
    <w:p w14:paraId="6587FEF5"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3. ADAS (Advanced Driver Assistance Systems): Giúp cân chỉnh các góc đặt và các thông số để hệ thống hoạt động chính xác (dùng dụng cụ hỗ trợ)</w:t>
      </w:r>
    </w:p>
    <w:p w14:paraId="2D4CF5CA"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4. Data Manager: Quản lý dữ liệu Quản lý thông tin xe, khách hàng, dữ liệu chẩn đoán, lưu trữ công việc một cách hiệu quả nhất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256"/>
        <w:gridCol w:w="2257"/>
        <w:gridCol w:w="2251"/>
      </w:tblGrid>
      <w:tr w:rsidR="0013629A" w:rsidRPr="00FA4BF7" w14:paraId="439C3F1D" w14:textId="77777777" w:rsidTr="00A80727">
        <w:trPr>
          <w:jc w:val="center"/>
        </w:trPr>
        <w:tc>
          <w:tcPr>
            <w:tcW w:w="2342" w:type="dxa"/>
            <w:vAlign w:val="center"/>
          </w:tcPr>
          <w:p w14:paraId="7C7E18BA"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68CB20CD" wp14:editId="53B64199">
                  <wp:extent cx="961017" cy="9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1017" cy="900000"/>
                          </a:xfrm>
                          <a:prstGeom prst="rect">
                            <a:avLst/>
                          </a:prstGeom>
                          <a:noFill/>
                          <a:ln>
                            <a:noFill/>
                          </a:ln>
                        </pic:spPr>
                      </pic:pic>
                    </a:graphicData>
                  </a:graphic>
                </wp:inline>
              </w:drawing>
            </w:r>
          </w:p>
        </w:tc>
        <w:tc>
          <w:tcPr>
            <w:tcW w:w="2343" w:type="dxa"/>
            <w:vAlign w:val="center"/>
          </w:tcPr>
          <w:p w14:paraId="0C878951"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11FF5E5B" wp14:editId="0CD37F63">
                  <wp:extent cx="922881"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2881" cy="900000"/>
                          </a:xfrm>
                          <a:prstGeom prst="rect">
                            <a:avLst/>
                          </a:prstGeom>
                          <a:noFill/>
                          <a:ln>
                            <a:noFill/>
                          </a:ln>
                        </pic:spPr>
                      </pic:pic>
                    </a:graphicData>
                  </a:graphic>
                </wp:inline>
              </w:drawing>
            </w:r>
          </w:p>
        </w:tc>
        <w:tc>
          <w:tcPr>
            <w:tcW w:w="2342" w:type="dxa"/>
            <w:vAlign w:val="center"/>
          </w:tcPr>
          <w:p w14:paraId="46AB91B6"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28CAA087" wp14:editId="007D314A">
                  <wp:extent cx="930000" cy="9000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0000" cy="900000"/>
                          </a:xfrm>
                          <a:prstGeom prst="rect">
                            <a:avLst/>
                          </a:prstGeom>
                          <a:noFill/>
                          <a:ln>
                            <a:noFill/>
                          </a:ln>
                        </pic:spPr>
                      </pic:pic>
                    </a:graphicData>
                  </a:graphic>
                </wp:inline>
              </w:drawing>
            </w:r>
          </w:p>
        </w:tc>
        <w:tc>
          <w:tcPr>
            <w:tcW w:w="2343" w:type="dxa"/>
            <w:vAlign w:val="center"/>
          </w:tcPr>
          <w:p w14:paraId="3F01D02E"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5DD899FB" wp14:editId="59981191">
                  <wp:extent cx="900000" cy="9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r>
      <w:tr w:rsidR="0013629A" w:rsidRPr="00FA4BF7" w14:paraId="2D5222A1" w14:textId="77777777" w:rsidTr="00A80727">
        <w:trPr>
          <w:jc w:val="center"/>
        </w:trPr>
        <w:tc>
          <w:tcPr>
            <w:tcW w:w="2342" w:type="dxa"/>
            <w:vAlign w:val="center"/>
          </w:tcPr>
          <w:p w14:paraId="5C2E2389"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5</w:t>
            </w:r>
          </w:p>
        </w:tc>
        <w:tc>
          <w:tcPr>
            <w:tcW w:w="2343" w:type="dxa"/>
            <w:vAlign w:val="center"/>
          </w:tcPr>
          <w:p w14:paraId="71161D1A"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6</w:t>
            </w:r>
          </w:p>
        </w:tc>
        <w:tc>
          <w:tcPr>
            <w:tcW w:w="2342" w:type="dxa"/>
            <w:vAlign w:val="center"/>
          </w:tcPr>
          <w:p w14:paraId="78676295"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7</w:t>
            </w:r>
          </w:p>
        </w:tc>
        <w:tc>
          <w:tcPr>
            <w:tcW w:w="2343" w:type="dxa"/>
            <w:vAlign w:val="center"/>
          </w:tcPr>
          <w:p w14:paraId="313DDCF3"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8</w:t>
            </w:r>
          </w:p>
        </w:tc>
      </w:tr>
    </w:tbl>
    <w:p w14:paraId="430757D9" w14:textId="77777777" w:rsidR="0013629A" w:rsidRPr="00FA4BF7" w:rsidRDefault="0013629A" w:rsidP="0013629A">
      <w:pPr>
        <w:widowControl w:val="0"/>
        <w:spacing w:before="120"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5. Battery test: Kiểm tra bình ắc quy </w:t>
      </w:r>
    </w:p>
    <w:p w14:paraId="0BC2061D"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Kiểm tra tình trạng bình ắc quy, kiểm tra cường độ dòng điện, điện áp, ...</w:t>
      </w:r>
    </w:p>
    <w:p w14:paraId="2D7137B1"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6. Setting: Cài đặt </w:t>
      </w:r>
    </w:p>
    <w:p w14:paraId="6B723AC5"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 xml:space="preserve">Cài đặt các tính năng máy, ngôn ngữ, wifi, bluetooth, âm thanh, ánh sáng …  </w:t>
      </w:r>
    </w:p>
    <w:p w14:paraId="18457D9F"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7. VCI Manager: Quản lý kết nối</w:t>
      </w:r>
    </w:p>
    <w:p w14:paraId="3CF0FF86"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Quản lý kết nối giữa VCI và máy, để chuyển đổi các giao thức kết nối giữa máy và VCI</w:t>
      </w:r>
    </w:p>
    <w:p w14:paraId="04878B74"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8. Update: Cập nhật </w:t>
      </w:r>
    </w:p>
    <w:p w14:paraId="5EFD9776"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Cập nhật phần mềm, máy chẩn đoán, dòng xe mới, chương trình cho VCI</w:t>
      </w:r>
    </w:p>
    <w:p w14:paraId="41A87E28" w14:textId="77777777" w:rsidR="0013629A" w:rsidRPr="00FA4BF7" w:rsidRDefault="0013629A" w:rsidP="0013629A">
      <w:pPr>
        <w:widowControl w:val="0"/>
        <w:spacing w:after="120" w:line="288" w:lineRule="auto"/>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39E6D5BF" wp14:editId="67A2D3B4">
            <wp:extent cx="1988820" cy="1120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8820" cy="112014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260"/>
        <w:gridCol w:w="2250"/>
        <w:gridCol w:w="2245"/>
      </w:tblGrid>
      <w:tr w:rsidR="0013629A" w:rsidRPr="00FA4BF7" w14:paraId="3B0E4554" w14:textId="77777777" w:rsidTr="00A80727">
        <w:trPr>
          <w:jc w:val="center"/>
        </w:trPr>
        <w:tc>
          <w:tcPr>
            <w:tcW w:w="2342" w:type="dxa"/>
            <w:vAlign w:val="center"/>
          </w:tcPr>
          <w:p w14:paraId="77FC9AC5"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6CA09FFE" wp14:editId="6926B9EC">
                  <wp:extent cx="1010377" cy="9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377" cy="900000"/>
                          </a:xfrm>
                          <a:prstGeom prst="rect">
                            <a:avLst/>
                          </a:prstGeom>
                          <a:noFill/>
                          <a:ln>
                            <a:noFill/>
                          </a:ln>
                        </pic:spPr>
                      </pic:pic>
                    </a:graphicData>
                  </a:graphic>
                </wp:inline>
              </w:drawing>
            </w:r>
          </w:p>
        </w:tc>
        <w:tc>
          <w:tcPr>
            <w:tcW w:w="2343" w:type="dxa"/>
            <w:vAlign w:val="center"/>
          </w:tcPr>
          <w:p w14:paraId="30CA7A64"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0DB78D3F" wp14:editId="55B25CB0">
                  <wp:extent cx="958879" cy="9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79" cy="900000"/>
                          </a:xfrm>
                          <a:prstGeom prst="rect">
                            <a:avLst/>
                          </a:prstGeom>
                          <a:noFill/>
                          <a:ln>
                            <a:noFill/>
                          </a:ln>
                        </pic:spPr>
                      </pic:pic>
                    </a:graphicData>
                  </a:graphic>
                </wp:inline>
              </w:drawing>
            </w:r>
          </w:p>
        </w:tc>
        <w:tc>
          <w:tcPr>
            <w:tcW w:w="2342" w:type="dxa"/>
            <w:vAlign w:val="center"/>
          </w:tcPr>
          <w:p w14:paraId="62C62DDC"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369AAB9F" wp14:editId="66B6CAE0">
                  <wp:extent cx="916071" cy="90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6071" cy="900000"/>
                          </a:xfrm>
                          <a:prstGeom prst="rect">
                            <a:avLst/>
                          </a:prstGeom>
                          <a:noFill/>
                          <a:ln>
                            <a:noFill/>
                          </a:ln>
                        </pic:spPr>
                      </pic:pic>
                    </a:graphicData>
                  </a:graphic>
                </wp:inline>
              </w:drawing>
            </w:r>
          </w:p>
        </w:tc>
        <w:tc>
          <w:tcPr>
            <w:tcW w:w="2343" w:type="dxa"/>
            <w:vAlign w:val="center"/>
          </w:tcPr>
          <w:p w14:paraId="67DA4176"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0D91E498" wp14:editId="30FB604E">
                  <wp:extent cx="884071" cy="90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4071" cy="900000"/>
                          </a:xfrm>
                          <a:prstGeom prst="rect">
                            <a:avLst/>
                          </a:prstGeom>
                          <a:noFill/>
                          <a:ln>
                            <a:noFill/>
                          </a:ln>
                        </pic:spPr>
                      </pic:pic>
                    </a:graphicData>
                  </a:graphic>
                </wp:inline>
              </w:drawing>
            </w:r>
          </w:p>
        </w:tc>
      </w:tr>
      <w:tr w:rsidR="0013629A" w:rsidRPr="00FA4BF7" w14:paraId="5BBE1416" w14:textId="77777777" w:rsidTr="00A80727">
        <w:trPr>
          <w:jc w:val="center"/>
        </w:trPr>
        <w:tc>
          <w:tcPr>
            <w:tcW w:w="2342" w:type="dxa"/>
            <w:vAlign w:val="center"/>
          </w:tcPr>
          <w:p w14:paraId="2D866BDA"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9</w:t>
            </w:r>
          </w:p>
        </w:tc>
        <w:tc>
          <w:tcPr>
            <w:tcW w:w="2343" w:type="dxa"/>
            <w:vAlign w:val="center"/>
          </w:tcPr>
          <w:p w14:paraId="18E456DA"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10</w:t>
            </w:r>
          </w:p>
        </w:tc>
        <w:tc>
          <w:tcPr>
            <w:tcW w:w="2342" w:type="dxa"/>
            <w:vAlign w:val="center"/>
          </w:tcPr>
          <w:p w14:paraId="0AE495B5"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11</w:t>
            </w:r>
          </w:p>
        </w:tc>
        <w:tc>
          <w:tcPr>
            <w:tcW w:w="2343" w:type="dxa"/>
            <w:vAlign w:val="center"/>
          </w:tcPr>
          <w:p w14:paraId="7E4FF02E"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12</w:t>
            </w:r>
          </w:p>
        </w:tc>
      </w:tr>
    </w:tbl>
    <w:p w14:paraId="2615881B" w14:textId="77777777" w:rsidR="0013629A" w:rsidRPr="00FA4BF7" w:rsidRDefault="0013629A" w:rsidP="0013629A">
      <w:pPr>
        <w:widowControl w:val="0"/>
        <w:spacing w:before="120" w:after="120"/>
        <w:jc w:val="both"/>
        <w:rPr>
          <w:rFonts w:ascii="Times New Roman" w:hAnsi="Times New Roman" w:cs="Times New Roman"/>
          <w:sz w:val="28"/>
          <w:szCs w:val="28"/>
        </w:rPr>
      </w:pPr>
      <w:r w:rsidRPr="00FA4BF7">
        <w:rPr>
          <w:rFonts w:ascii="Times New Roman" w:hAnsi="Times New Roman" w:cs="Times New Roman"/>
          <w:sz w:val="28"/>
          <w:szCs w:val="28"/>
        </w:rPr>
        <w:lastRenderedPageBreak/>
        <w:t xml:space="preserve">9. Maxitools: Khắc phục, nâng cấp máy    </w:t>
      </w:r>
    </w:p>
    <w:p w14:paraId="23132DCE"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Dùng để Fix lỗi, reset hoặc nâng cấp tốc độ của máy</w:t>
      </w:r>
    </w:p>
    <w:p w14:paraId="31D101F1"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10. Support: Hỗ trợ từ xa  </w:t>
      </w:r>
    </w:p>
    <w:p w14:paraId="3A4446AE"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Giúp cho người dùng của Autel trao đổi trau dồi kiến thức thông qua cộng đồng</w:t>
      </w:r>
    </w:p>
    <w:p w14:paraId="685849AA"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11. Maximall: Cửa hàng </w:t>
      </w:r>
    </w:p>
    <w:p w14:paraId="1E0EF167"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Giúp khách hàng mua hoặc tham khảo các sản phẩm của hãng Autel</w:t>
      </w:r>
    </w:p>
    <w:p w14:paraId="3E4FAC73"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12. Demonstration: Trải nghiệm thử máy</w:t>
      </w:r>
    </w:p>
    <w:p w14:paraId="11977BD1"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Giúp khách hàng dùng, trải nghiệm thử sản phẩm trước khi mua hàng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2256"/>
        <w:gridCol w:w="2255"/>
        <w:gridCol w:w="2254"/>
      </w:tblGrid>
      <w:tr w:rsidR="0013629A" w:rsidRPr="00FA4BF7" w14:paraId="1D537229" w14:textId="77777777" w:rsidTr="00A80727">
        <w:trPr>
          <w:jc w:val="center"/>
        </w:trPr>
        <w:tc>
          <w:tcPr>
            <w:tcW w:w="2342" w:type="dxa"/>
            <w:vAlign w:val="center"/>
          </w:tcPr>
          <w:p w14:paraId="7B75B1B3"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36AA55F2" wp14:editId="3FAFF4F0">
                  <wp:extent cx="963158" cy="9000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3158" cy="900000"/>
                          </a:xfrm>
                          <a:prstGeom prst="rect">
                            <a:avLst/>
                          </a:prstGeom>
                          <a:noFill/>
                          <a:ln>
                            <a:noFill/>
                          </a:ln>
                        </pic:spPr>
                      </pic:pic>
                    </a:graphicData>
                  </a:graphic>
                </wp:inline>
              </w:drawing>
            </w:r>
          </w:p>
        </w:tc>
        <w:tc>
          <w:tcPr>
            <w:tcW w:w="2343" w:type="dxa"/>
            <w:vAlign w:val="center"/>
          </w:tcPr>
          <w:p w14:paraId="6D2F29BE"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5C5474BA" wp14:editId="2F0EDFBC">
                  <wp:extent cx="940909" cy="9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0909" cy="900000"/>
                          </a:xfrm>
                          <a:prstGeom prst="rect">
                            <a:avLst/>
                          </a:prstGeom>
                          <a:noFill/>
                          <a:ln>
                            <a:noFill/>
                          </a:ln>
                        </pic:spPr>
                      </pic:pic>
                    </a:graphicData>
                  </a:graphic>
                </wp:inline>
              </w:drawing>
            </w:r>
          </w:p>
        </w:tc>
        <w:tc>
          <w:tcPr>
            <w:tcW w:w="2342" w:type="dxa"/>
            <w:vAlign w:val="center"/>
          </w:tcPr>
          <w:p w14:paraId="456158D5"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68A9F2CE" wp14:editId="5AD4BBED">
                  <wp:extent cx="940909" cy="90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0909" cy="900000"/>
                          </a:xfrm>
                          <a:prstGeom prst="rect">
                            <a:avLst/>
                          </a:prstGeom>
                          <a:noFill/>
                          <a:ln>
                            <a:noFill/>
                          </a:ln>
                        </pic:spPr>
                      </pic:pic>
                    </a:graphicData>
                  </a:graphic>
                </wp:inline>
              </w:drawing>
            </w:r>
          </w:p>
        </w:tc>
        <w:tc>
          <w:tcPr>
            <w:tcW w:w="2343" w:type="dxa"/>
            <w:vAlign w:val="center"/>
          </w:tcPr>
          <w:p w14:paraId="4299B221"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2E3A4CF0" wp14:editId="0DA664DD">
                  <wp:extent cx="928603" cy="9000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8603" cy="900000"/>
                          </a:xfrm>
                          <a:prstGeom prst="rect">
                            <a:avLst/>
                          </a:prstGeom>
                          <a:noFill/>
                          <a:ln>
                            <a:noFill/>
                          </a:ln>
                        </pic:spPr>
                      </pic:pic>
                    </a:graphicData>
                  </a:graphic>
                </wp:inline>
              </w:drawing>
            </w:r>
          </w:p>
        </w:tc>
      </w:tr>
      <w:tr w:rsidR="0013629A" w:rsidRPr="00FA4BF7" w14:paraId="5CAFCBB9" w14:textId="77777777" w:rsidTr="00A80727">
        <w:trPr>
          <w:jc w:val="center"/>
        </w:trPr>
        <w:tc>
          <w:tcPr>
            <w:tcW w:w="2342" w:type="dxa"/>
            <w:vAlign w:val="center"/>
          </w:tcPr>
          <w:p w14:paraId="254F3E07"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13</w:t>
            </w:r>
          </w:p>
        </w:tc>
        <w:tc>
          <w:tcPr>
            <w:tcW w:w="2343" w:type="dxa"/>
            <w:vAlign w:val="center"/>
          </w:tcPr>
          <w:p w14:paraId="6C0B4FAF"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14</w:t>
            </w:r>
          </w:p>
        </w:tc>
        <w:tc>
          <w:tcPr>
            <w:tcW w:w="2342" w:type="dxa"/>
            <w:vAlign w:val="center"/>
          </w:tcPr>
          <w:p w14:paraId="08FCCECF"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15</w:t>
            </w:r>
          </w:p>
        </w:tc>
        <w:tc>
          <w:tcPr>
            <w:tcW w:w="2343" w:type="dxa"/>
            <w:vAlign w:val="center"/>
          </w:tcPr>
          <w:p w14:paraId="659693C5"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16</w:t>
            </w:r>
          </w:p>
        </w:tc>
      </w:tr>
    </w:tbl>
    <w:p w14:paraId="5F276C45" w14:textId="77777777" w:rsidR="0013629A" w:rsidRPr="00FA4BF7" w:rsidRDefault="0013629A" w:rsidP="0013629A">
      <w:pPr>
        <w:widowControl w:val="0"/>
        <w:spacing w:before="120" w:after="120" w:line="288" w:lineRule="auto"/>
        <w:rPr>
          <w:rFonts w:ascii="Times New Roman" w:hAnsi="Times New Roman" w:cs="Times New Roman"/>
          <w:sz w:val="28"/>
          <w:szCs w:val="28"/>
        </w:rPr>
      </w:pPr>
      <w:r w:rsidRPr="00FA4BF7">
        <w:rPr>
          <w:rFonts w:ascii="Times New Roman" w:hAnsi="Times New Roman" w:cs="Times New Roman"/>
          <w:sz w:val="28"/>
          <w:szCs w:val="28"/>
        </w:rPr>
        <w:t xml:space="preserve">13. Maxiviewer: Kiểm tra tính năng máy </w:t>
      </w:r>
    </w:p>
    <w:p w14:paraId="06717AC5" w14:textId="77777777" w:rsidR="0013629A" w:rsidRPr="00FA4BF7" w:rsidRDefault="0013629A" w:rsidP="0013629A">
      <w:pPr>
        <w:widowControl w:val="0"/>
        <w:spacing w:after="120" w:line="288" w:lineRule="auto"/>
        <w:ind w:firstLine="426"/>
        <w:rPr>
          <w:rFonts w:ascii="Times New Roman" w:hAnsi="Times New Roman" w:cs="Times New Roman"/>
          <w:sz w:val="28"/>
          <w:szCs w:val="28"/>
        </w:rPr>
      </w:pPr>
      <w:r w:rsidRPr="00FA4BF7">
        <w:rPr>
          <w:rFonts w:ascii="Times New Roman" w:hAnsi="Times New Roman" w:cs="Times New Roman"/>
          <w:sz w:val="28"/>
          <w:szCs w:val="28"/>
        </w:rPr>
        <w:t>Giúp kiểm tra các tính năng của máy có thể hỗ trợ trên từng dòng xe</w:t>
      </w:r>
    </w:p>
    <w:p w14:paraId="4A7F9A07" w14:textId="77777777" w:rsidR="0013629A" w:rsidRPr="00FA4BF7" w:rsidRDefault="0013629A" w:rsidP="0013629A">
      <w:pPr>
        <w:widowControl w:val="0"/>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14. Maxivideo: Camara nội soi các hệ thống nhưng phải dùng tool để hỗ trợ tính năng</w:t>
      </w:r>
    </w:p>
    <w:p w14:paraId="1C44DCCE" w14:textId="77777777" w:rsidR="0013629A" w:rsidRPr="00FA4BF7" w:rsidRDefault="0013629A" w:rsidP="0013629A">
      <w:pPr>
        <w:widowControl w:val="0"/>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 xml:space="preserve">15. Quick Link: Tra cứu nhanh </w:t>
      </w:r>
    </w:p>
    <w:p w14:paraId="18D791A5" w14:textId="77777777" w:rsidR="0013629A" w:rsidRPr="00FA4BF7" w:rsidRDefault="0013629A" w:rsidP="0013629A">
      <w:pPr>
        <w:widowControl w:val="0"/>
        <w:spacing w:after="120" w:line="288" w:lineRule="auto"/>
        <w:ind w:firstLine="426"/>
        <w:rPr>
          <w:rFonts w:ascii="Times New Roman" w:hAnsi="Times New Roman" w:cs="Times New Roman"/>
          <w:sz w:val="28"/>
          <w:szCs w:val="28"/>
        </w:rPr>
      </w:pPr>
      <w:r w:rsidRPr="00FA4BF7">
        <w:rPr>
          <w:rFonts w:ascii="Times New Roman" w:hAnsi="Times New Roman" w:cs="Times New Roman"/>
          <w:sz w:val="28"/>
          <w:szCs w:val="28"/>
        </w:rPr>
        <w:t xml:space="preserve">Giúp tra cứu nhanh các trang website tài liệu </w:t>
      </w:r>
      <w:r w:rsidRPr="00FA4BF7">
        <w:rPr>
          <w:rFonts w:ascii="Times New Roman" w:hAnsi="Times New Roman" w:cs="Times New Roman"/>
          <w:noProof/>
          <w:sz w:val="28"/>
          <w:szCs w:val="28"/>
        </w:rPr>
        <w:drawing>
          <wp:inline distT="0" distB="0" distL="0" distR="0" wp14:anchorId="43782550" wp14:editId="733C3C49">
            <wp:extent cx="2361059" cy="1691640"/>
            <wp:effectExtent l="0" t="0" r="127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1059" cy="1691640"/>
                    </a:xfrm>
                    <a:prstGeom prst="rect">
                      <a:avLst/>
                    </a:prstGeom>
                    <a:noFill/>
                    <a:ln>
                      <a:noFill/>
                    </a:ln>
                  </pic:spPr>
                </pic:pic>
              </a:graphicData>
            </a:graphic>
          </wp:inline>
        </w:drawing>
      </w:r>
    </w:p>
    <w:p w14:paraId="20FB335F" w14:textId="77777777" w:rsidR="0013629A" w:rsidRPr="00FA4BF7" w:rsidRDefault="0013629A" w:rsidP="0013629A">
      <w:pPr>
        <w:widowControl w:val="0"/>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 xml:space="preserve">16. Remote Desktop: Hỗ trợ từ xa </w:t>
      </w:r>
    </w:p>
    <w:p w14:paraId="5FEE817A" w14:textId="77777777" w:rsidR="0013629A" w:rsidRPr="00FA4BF7" w:rsidRDefault="0013629A" w:rsidP="0013629A">
      <w:pPr>
        <w:widowControl w:val="0"/>
        <w:spacing w:after="120" w:line="288" w:lineRule="auto"/>
        <w:ind w:firstLine="426"/>
        <w:rPr>
          <w:rFonts w:ascii="Times New Roman" w:hAnsi="Times New Roman" w:cs="Times New Roman"/>
          <w:sz w:val="28"/>
          <w:szCs w:val="28"/>
        </w:rPr>
      </w:pPr>
      <w:r w:rsidRPr="00FA4BF7">
        <w:rPr>
          <w:rFonts w:ascii="Times New Roman" w:hAnsi="Times New Roman" w:cs="Times New Roman"/>
          <w:sz w:val="28"/>
          <w:szCs w:val="28"/>
        </w:rPr>
        <w:t>Tương tự Teamviewer thì đây là mục hỗ trợ từ xa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400"/>
        <w:gridCol w:w="2242"/>
        <w:gridCol w:w="2245"/>
      </w:tblGrid>
      <w:tr w:rsidR="0013629A" w:rsidRPr="00FA4BF7" w14:paraId="01648022" w14:textId="77777777" w:rsidTr="00A80727">
        <w:trPr>
          <w:jc w:val="center"/>
        </w:trPr>
        <w:tc>
          <w:tcPr>
            <w:tcW w:w="2342" w:type="dxa"/>
            <w:vAlign w:val="center"/>
          </w:tcPr>
          <w:p w14:paraId="5BEA077A"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lastRenderedPageBreak/>
              <w:drawing>
                <wp:inline distT="0" distB="0" distL="0" distR="0" wp14:anchorId="68E1AEA2" wp14:editId="34F56F45">
                  <wp:extent cx="960120" cy="883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0120" cy="883920"/>
                          </a:xfrm>
                          <a:prstGeom prst="rect">
                            <a:avLst/>
                          </a:prstGeom>
                          <a:noFill/>
                          <a:ln>
                            <a:noFill/>
                          </a:ln>
                        </pic:spPr>
                      </pic:pic>
                    </a:graphicData>
                  </a:graphic>
                </wp:inline>
              </w:drawing>
            </w:r>
          </w:p>
        </w:tc>
        <w:tc>
          <w:tcPr>
            <w:tcW w:w="2343" w:type="dxa"/>
            <w:vAlign w:val="center"/>
          </w:tcPr>
          <w:p w14:paraId="3C2DAB36"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kern w:val="2"/>
                <w:sz w:val="28"/>
                <w:szCs w:val="28"/>
                <w:lang w:val="vi-VN"/>
                <w14:ligatures w14:val="standardContextual"/>
              </w:rPr>
              <w:object w:dxaOrig="1032" w:dyaOrig="672" w14:anchorId="4ADE8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70.8pt" o:ole="">
                  <v:imagedata r:id="rId28" o:title=""/>
                </v:shape>
                <o:OLEObject Type="Embed" ProgID="PBrush" ShapeID="_x0000_i1025" DrawAspect="Content" ObjectID="_1765393343" r:id="rId29"/>
              </w:object>
            </w:r>
          </w:p>
        </w:tc>
        <w:tc>
          <w:tcPr>
            <w:tcW w:w="2342" w:type="dxa"/>
            <w:vAlign w:val="center"/>
          </w:tcPr>
          <w:p w14:paraId="3F0E12EE"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kern w:val="2"/>
                <w:sz w:val="28"/>
                <w:szCs w:val="28"/>
                <w:lang w:val="vi-VN"/>
                <w14:ligatures w14:val="standardContextual"/>
              </w:rPr>
              <w:object w:dxaOrig="864" w:dyaOrig="672" w14:anchorId="55A03021">
                <v:shape id="_x0000_i1026" type="#_x0000_t75" style="width:91.2pt;height:70.8pt" o:ole="">
                  <v:imagedata r:id="rId30" o:title=""/>
                </v:shape>
                <o:OLEObject Type="Embed" ProgID="PBrush" ShapeID="_x0000_i1026" DrawAspect="Content" ObjectID="_1765393344" r:id="rId31"/>
              </w:object>
            </w:r>
          </w:p>
        </w:tc>
        <w:tc>
          <w:tcPr>
            <w:tcW w:w="2343" w:type="dxa"/>
            <w:vAlign w:val="center"/>
          </w:tcPr>
          <w:p w14:paraId="19F905E9" w14:textId="77777777" w:rsidR="0013629A" w:rsidRPr="00FA4BF7" w:rsidRDefault="0013629A" w:rsidP="00A80727">
            <w:pPr>
              <w:widowControl w:val="0"/>
              <w:jc w:val="center"/>
              <w:rPr>
                <w:rFonts w:ascii="Times New Roman" w:hAnsi="Times New Roman" w:cs="Times New Roman"/>
                <w:sz w:val="28"/>
                <w:szCs w:val="28"/>
              </w:rPr>
            </w:pPr>
            <w:r w:rsidRPr="00FA4BF7">
              <w:rPr>
                <w:rFonts w:ascii="Times New Roman" w:hAnsi="Times New Roman" w:cs="Times New Roman"/>
                <w:noProof/>
                <w:sz w:val="28"/>
                <w:szCs w:val="28"/>
              </w:rPr>
              <w:drawing>
                <wp:inline distT="0" distB="0" distL="0" distR="0" wp14:anchorId="46BA6B8E" wp14:editId="78BCF6FB">
                  <wp:extent cx="1161291" cy="90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1291" cy="900000"/>
                          </a:xfrm>
                          <a:prstGeom prst="rect">
                            <a:avLst/>
                          </a:prstGeom>
                          <a:noFill/>
                          <a:ln>
                            <a:noFill/>
                          </a:ln>
                        </pic:spPr>
                      </pic:pic>
                    </a:graphicData>
                  </a:graphic>
                </wp:inline>
              </w:drawing>
            </w:r>
          </w:p>
        </w:tc>
      </w:tr>
      <w:tr w:rsidR="0013629A" w:rsidRPr="00FA4BF7" w14:paraId="20EADA9F" w14:textId="77777777" w:rsidTr="00A80727">
        <w:trPr>
          <w:jc w:val="center"/>
        </w:trPr>
        <w:tc>
          <w:tcPr>
            <w:tcW w:w="2342" w:type="dxa"/>
            <w:vAlign w:val="center"/>
          </w:tcPr>
          <w:p w14:paraId="07944C95"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17</w:t>
            </w:r>
          </w:p>
        </w:tc>
        <w:tc>
          <w:tcPr>
            <w:tcW w:w="2343" w:type="dxa"/>
            <w:vAlign w:val="center"/>
          </w:tcPr>
          <w:p w14:paraId="5F4A9465"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18</w:t>
            </w:r>
          </w:p>
        </w:tc>
        <w:tc>
          <w:tcPr>
            <w:tcW w:w="2342" w:type="dxa"/>
            <w:vAlign w:val="center"/>
          </w:tcPr>
          <w:p w14:paraId="4B2BC8BC"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19</w:t>
            </w:r>
          </w:p>
        </w:tc>
        <w:tc>
          <w:tcPr>
            <w:tcW w:w="2343" w:type="dxa"/>
            <w:vAlign w:val="center"/>
          </w:tcPr>
          <w:p w14:paraId="69C0B4F4" w14:textId="77777777" w:rsidR="0013629A" w:rsidRPr="00FA4BF7" w:rsidRDefault="0013629A" w:rsidP="00A80727">
            <w:pPr>
              <w:widowControl w:val="0"/>
              <w:jc w:val="center"/>
              <w:rPr>
                <w:rFonts w:ascii="Times New Roman" w:hAnsi="Times New Roman" w:cs="Times New Roman"/>
                <w:noProof/>
                <w:sz w:val="28"/>
                <w:szCs w:val="28"/>
              </w:rPr>
            </w:pPr>
            <w:r w:rsidRPr="00FA4BF7">
              <w:rPr>
                <w:rFonts w:ascii="Times New Roman" w:hAnsi="Times New Roman" w:cs="Times New Roman"/>
                <w:noProof/>
                <w:sz w:val="28"/>
                <w:szCs w:val="28"/>
              </w:rPr>
              <w:t>20</w:t>
            </w:r>
          </w:p>
        </w:tc>
      </w:tr>
    </w:tbl>
    <w:p w14:paraId="6CD1C167" w14:textId="77777777" w:rsidR="0013629A" w:rsidRPr="00FA4BF7" w:rsidRDefault="0013629A" w:rsidP="0013629A">
      <w:pPr>
        <w:widowControl w:val="0"/>
        <w:spacing w:after="120" w:line="288" w:lineRule="auto"/>
        <w:rPr>
          <w:rFonts w:ascii="Times New Roman" w:hAnsi="Times New Roman" w:cs="Times New Roman"/>
          <w:sz w:val="28"/>
          <w:szCs w:val="28"/>
        </w:rPr>
      </w:pPr>
      <w:r w:rsidRPr="00FA4BF7">
        <w:rPr>
          <w:rFonts w:ascii="Times New Roman" w:hAnsi="Times New Roman" w:cs="Times New Roman"/>
          <w:sz w:val="28"/>
          <w:szCs w:val="28"/>
        </w:rPr>
        <w:t>17. User Feedback: Phản hồi của người dùng</w:t>
      </w:r>
    </w:p>
    <w:p w14:paraId="45F57CBC" w14:textId="77777777" w:rsidR="0013629A" w:rsidRPr="00FA4BF7" w:rsidRDefault="0013629A" w:rsidP="0013629A">
      <w:pPr>
        <w:widowControl w:val="0"/>
        <w:spacing w:after="120" w:line="288" w:lineRule="auto"/>
        <w:ind w:firstLine="426"/>
        <w:rPr>
          <w:rFonts w:ascii="Times New Roman" w:hAnsi="Times New Roman" w:cs="Times New Roman"/>
          <w:sz w:val="28"/>
          <w:szCs w:val="28"/>
        </w:rPr>
      </w:pPr>
      <w:r w:rsidRPr="00FA4BF7">
        <w:rPr>
          <w:rFonts w:ascii="Times New Roman" w:hAnsi="Times New Roman" w:cs="Times New Roman"/>
          <w:sz w:val="28"/>
          <w:szCs w:val="28"/>
        </w:rPr>
        <w:t>Giúp cho khách hàng phản hồi những ý kiến, thắc mắc đến hãng Autel</w:t>
      </w:r>
    </w:p>
    <w:p w14:paraId="75BF1CEC"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 xml:space="preserve">18. Automatic Selection: Chọn xe tự động </w:t>
      </w:r>
    </w:p>
    <w:p w14:paraId="3FC587C4"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Tự động nhận dạng thông tin xe đang làm việc</w:t>
      </w:r>
    </w:p>
    <w:p w14:paraId="17F631C3"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19. Manual Selection: Chọn xe thủ công</w:t>
      </w:r>
    </w:p>
    <w:p w14:paraId="5ADFCB39"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Chọn dòng xe đang làm việc theo cách thủ công bằng tay</w:t>
      </w:r>
    </w:p>
    <w:p w14:paraId="56842B30" w14:textId="77777777" w:rsidR="0013629A" w:rsidRPr="00FA4BF7" w:rsidRDefault="0013629A" w:rsidP="0013629A">
      <w:pPr>
        <w:widowControl w:val="0"/>
        <w:spacing w:after="120" w:line="288" w:lineRule="auto"/>
        <w:jc w:val="both"/>
        <w:rPr>
          <w:rFonts w:ascii="Times New Roman" w:hAnsi="Times New Roman" w:cs="Times New Roman"/>
          <w:sz w:val="28"/>
          <w:szCs w:val="28"/>
        </w:rPr>
      </w:pPr>
      <w:r w:rsidRPr="00FA4BF7">
        <w:rPr>
          <w:rFonts w:ascii="Times New Roman" w:hAnsi="Times New Roman" w:cs="Times New Roman"/>
          <w:sz w:val="28"/>
          <w:szCs w:val="28"/>
        </w:rPr>
        <w:t>20. EOBD: (Enhanced On-Board Diagnostics) chức năng chẩn đoán bổ sung</w:t>
      </w:r>
    </w:p>
    <w:p w14:paraId="2779B658" w14:textId="77777777" w:rsidR="0013629A" w:rsidRPr="00FA4BF7" w:rsidRDefault="0013629A" w:rsidP="0013629A">
      <w:pPr>
        <w:widowControl w:val="0"/>
        <w:spacing w:after="120" w:line="288" w:lineRule="auto"/>
        <w:ind w:firstLine="426"/>
        <w:jc w:val="both"/>
        <w:rPr>
          <w:rFonts w:ascii="Times New Roman" w:hAnsi="Times New Roman" w:cs="Times New Roman"/>
          <w:sz w:val="28"/>
          <w:szCs w:val="28"/>
        </w:rPr>
      </w:pPr>
      <w:r w:rsidRPr="00FA4BF7">
        <w:rPr>
          <w:rFonts w:ascii="Times New Roman" w:hAnsi="Times New Roman" w:cs="Times New Roman"/>
          <w:sz w:val="28"/>
          <w:szCs w:val="28"/>
        </w:rPr>
        <w:t>Là chức năng chẩn đoán bổ sung, để chẩn đoán cho xe chẩn OBD2, chỉ hỗ trợ cho hệ thống động cơ</w:t>
      </w:r>
    </w:p>
    <w:p w14:paraId="08442102" w14:textId="4AD8D41E" w:rsidR="002C15A9" w:rsidRPr="00FA4BF7" w:rsidRDefault="002C15A9" w:rsidP="002C15A9">
      <w:pPr>
        <w:rPr>
          <w:rFonts w:ascii="Times New Roman" w:hAnsi="Times New Roman" w:cs="Times New Roman"/>
          <w:sz w:val="28"/>
          <w:szCs w:val="28"/>
        </w:rPr>
      </w:pPr>
      <w:r w:rsidRPr="00FA4BF7">
        <w:rPr>
          <w:rFonts w:ascii="Times New Roman" w:hAnsi="Times New Roman" w:cs="Times New Roman"/>
          <w:sz w:val="28"/>
          <w:szCs w:val="28"/>
        </w:rPr>
        <w:t>b.Các bước để: Đọc lỗi; Xóa lỗi; Xem Data; Kích hoạt:</w:t>
      </w:r>
    </w:p>
    <w:p w14:paraId="5C646B21" w14:textId="6CC4C21C" w:rsidR="00AE1ED7" w:rsidRPr="00FA4BF7" w:rsidRDefault="00AE1ED7" w:rsidP="00AE1ED7">
      <w:pPr>
        <w:rPr>
          <w:rFonts w:ascii="Times New Roman" w:hAnsi="Times New Roman" w:cs="Times New Roman"/>
          <w:sz w:val="28"/>
          <w:szCs w:val="28"/>
        </w:rPr>
      </w:pPr>
      <w:r w:rsidRPr="00FA4BF7">
        <w:rPr>
          <w:rFonts w:ascii="Times New Roman" w:hAnsi="Times New Roman" w:cs="Times New Roman"/>
          <w:sz w:val="28"/>
          <w:szCs w:val="28"/>
        </w:rPr>
        <w:t>c.Chức năng đặc biệt bằng:</w:t>
      </w:r>
    </w:p>
    <w:p w14:paraId="136EB698" w14:textId="1DB0638F" w:rsidR="00AE1ED7" w:rsidRPr="00FA4BF7" w:rsidRDefault="00AE1ED7" w:rsidP="00AE1ED7">
      <w:pPr>
        <w:rPr>
          <w:rFonts w:ascii="Times New Roman" w:hAnsi="Times New Roman" w:cs="Times New Roman"/>
          <w:sz w:val="28"/>
          <w:szCs w:val="28"/>
        </w:rPr>
      </w:pPr>
      <w:r w:rsidRPr="00FA4BF7">
        <w:rPr>
          <w:rFonts w:ascii="Times New Roman" w:hAnsi="Times New Roman" w:cs="Times New Roman"/>
          <w:sz w:val="28"/>
          <w:szCs w:val="28"/>
        </w:rPr>
        <w:t xml:space="preserve">    + Tự động</w:t>
      </w:r>
    </w:p>
    <w:p w14:paraId="5AD94622" w14:textId="2B5C10F2" w:rsidR="00AE1ED7" w:rsidRPr="00FA4BF7" w:rsidRDefault="00AE1ED7" w:rsidP="00122CAA">
      <w:pPr>
        <w:rPr>
          <w:rFonts w:ascii="Times New Roman" w:hAnsi="Times New Roman" w:cs="Times New Roman"/>
          <w:sz w:val="28"/>
          <w:szCs w:val="28"/>
        </w:rPr>
      </w:pPr>
      <w:r w:rsidRPr="00FA4BF7">
        <w:rPr>
          <w:rFonts w:ascii="Times New Roman" w:hAnsi="Times New Roman" w:cs="Times New Roman"/>
          <w:sz w:val="28"/>
          <w:szCs w:val="28"/>
        </w:rPr>
        <w:t xml:space="preserve">    + Từng module điều khiển.</w:t>
      </w:r>
    </w:p>
    <w:p w14:paraId="18345053" w14:textId="77777777" w:rsidR="00A66EA5" w:rsidRPr="0069436D" w:rsidRDefault="00A66EA5" w:rsidP="00A66EA5">
      <w:pPr>
        <w:rPr>
          <w:rFonts w:ascii="Times New Roman" w:hAnsi="Times New Roman" w:cs="Times New Roman"/>
          <w:b/>
          <w:bCs/>
          <w:sz w:val="28"/>
          <w:szCs w:val="28"/>
          <w:u w:val="single"/>
        </w:rPr>
      </w:pPr>
      <w:r w:rsidRPr="0069436D">
        <w:rPr>
          <w:rFonts w:ascii="Times New Roman" w:hAnsi="Times New Roman" w:cs="Times New Roman"/>
          <w:b/>
          <w:bCs/>
          <w:sz w:val="28"/>
          <w:szCs w:val="28"/>
          <w:u w:val="single"/>
        </w:rPr>
        <w:t>-CHẨN ĐOÁN TỰ ĐỘNG</w:t>
      </w:r>
    </w:p>
    <w:p w14:paraId="5AD86BD0" w14:textId="60939126" w:rsidR="00A66EA5" w:rsidRPr="00A66EA5" w:rsidRDefault="00A66EA5" w:rsidP="00A66EA5">
      <w:pPr>
        <w:rPr>
          <w:rFonts w:ascii="Times New Roman" w:hAnsi="Times New Roman" w:cs="Times New Roman"/>
          <w:sz w:val="28"/>
          <w:szCs w:val="28"/>
        </w:rPr>
      </w:pPr>
      <w:r w:rsidRPr="0069436D">
        <w:rPr>
          <w:rFonts w:ascii="Times New Roman" w:hAnsi="Times New Roman" w:cs="Times New Roman"/>
          <w:sz w:val="28"/>
          <w:szCs w:val="28"/>
          <w:u w:val="single"/>
        </w:rPr>
        <w:t>Bước 1</w:t>
      </w:r>
      <w:r w:rsidRPr="00A66EA5">
        <w:rPr>
          <w:rFonts w:ascii="Times New Roman" w:hAnsi="Times New Roman" w:cs="Times New Roman"/>
          <w:sz w:val="28"/>
          <w:szCs w:val="28"/>
        </w:rPr>
        <w:t>: Kết nối Thiết bị Chẩn đoán và Xe</w:t>
      </w:r>
    </w:p>
    <w:p w14:paraId="3BACFACE" w14:textId="736AC901" w:rsidR="00A66EA5" w:rsidRPr="0069436D" w:rsidRDefault="00A66EA5" w:rsidP="0069436D">
      <w:pPr>
        <w:pStyle w:val="ListParagraph"/>
        <w:numPr>
          <w:ilvl w:val="0"/>
          <w:numId w:val="22"/>
        </w:numPr>
        <w:rPr>
          <w:rFonts w:ascii="Times New Roman" w:hAnsi="Times New Roman" w:cs="Times New Roman"/>
          <w:sz w:val="28"/>
          <w:szCs w:val="28"/>
        </w:rPr>
      </w:pPr>
      <w:r w:rsidRPr="0069436D">
        <w:rPr>
          <w:rFonts w:ascii="Times New Roman" w:hAnsi="Times New Roman" w:cs="Times New Roman"/>
          <w:sz w:val="28"/>
          <w:szCs w:val="28"/>
        </w:rPr>
        <w:t>Kết nối máy chẩn đoán với xe thông qua Jack kết nối.</w:t>
      </w:r>
    </w:p>
    <w:p w14:paraId="761E8E6B" w14:textId="1EDECBB2" w:rsidR="00A66EA5" w:rsidRPr="0069436D" w:rsidRDefault="00A66EA5" w:rsidP="0069436D">
      <w:pPr>
        <w:pStyle w:val="ListParagraph"/>
        <w:numPr>
          <w:ilvl w:val="0"/>
          <w:numId w:val="22"/>
        </w:numPr>
        <w:rPr>
          <w:rFonts w:ascii="Times New Roman" w:hAnsi="Times New Roman" w:cs="Times New Roman"/>
          <w:sz w:val="28"/>
          <w:szCs w:val="28"/>
        </w:rPr>
      </w:pPr>
      <w:r w:rsidRPr="0069436D">
        <w:rPr>
          <w:rFonts w:ascii="Times New Roman" w:hAnsi="Times New Roman" w:cs="Times New Roman"/>
          <w:sz w:val="28"/>
          <w:szCs w:val="28"/>
        </w:rPr>
        <w:t xml:space="preserve">Sử dụng Jack </w:t>
      </w:r>
      <w:r w:rsidR="003777F3">
        <w:rPr>
          <w:rFonts w:ascii="Times New Roman" w:hAnsi="Times New Roman" w:cs="Times New Roman"/>
          <w:sz w:val="28"/>
          <w:szCs w:val="28"/>
        </w:rPr>
        <w:t>cái</w:t>
      </w:r>
      <w:r w:rsidRPr="0069436D">
        <w:rPr>
          <w:rFonts w:ascii="Times New Roman" w:hAnsi="Times New Roman" w:cs="Times New Roman"/>
          <w:sz w:val="28"/>
          <w:szCs w:val="28"/>
        </w:rPr>
        <w:t xml:space="preserve"> 15</w:t>
      </w:r>
      <w:r w:rsidR="003777F3">
        <w:rPr>
          <w:rFonts w:ascii="Times New Roman" w:hAnsi="Times New Roman" w:cs="Times New Roman"/>
          <w:sz w:val="28"/>
          <w:szCs w:val="28"/>
        </w:rPr>
        <w:t xml:space="preserve"> lỗ</w:t>
      </w:r>
      <w:r w:rsidRPr="0069436D">
        <w:rPr>
          <w:rFonts w:ascii="Times New Roman" w:hAnsi="Times New Roman" w:cs="Times New Roman"/>
          <w:sz w:val="28"/>
          <w:szCs w:val="28"/>
        </w:rPr>
        <w:t xml:space="preserve"> cho máy chẩn đoán và Jack </w:t>
      </w:r>
      <w:r w:rsidR="003777F3">
        <w:rPr>
          <w:rFonts w:ascii="Times New Roman" w:hAnsi="Times New Roman" w:cs="Times New Roman"/>
          <w:sz w:val="28"/>
          <w:szCs w:val="28"/>
        </w:rPr>
        <w:t>đực</w:t>
      </w:r>
      <w:r w:rsidRPr="0069436D">
        <w:rPr>
          <w:rFonts w:ascii="Times New Roman" w:hAnsi="Times New Roman" w:cs="Times New Roman"/>
          <w:sz w:val="28"/>
          <w:szCs w:val="28"/>
        </w:rPr>
        <w:t xml:space="preserve"> 16 chân cho cổng OBD trên xe (nằm bên trái, phải dưới vô-lăng, hoặc vị trí khác tùy dòng xe).</w:t>
      </w:r>
    </w:p>
    <w:p w14:paraId="0D4A9A0E" w14:textId="77777777" w:rsidR="00A66EA5" w:rsidRPr="00A66EA5" w:rsidRDefault="00A66EA5" w:rsidP="00A66EA5">
      <w:pPr>
        <w:rPr>
          <w:rFonts w:ascii="Times New Roman" w:hAnsi="Times New Roman" w:cs="Times New Roman"/>
          <w:sz w:val="28"/>
          <w:szCs w:val="28"/>
        </w:rPr>
      </w:pPr>
    </w:p>
    <w:p w14:paraId="0204D63E" w14:textId="4354CA69" w:rsidR="00A66EA5" w:rsidRPr="00A66EA5" w:rsidRDefault="00A66EA5" w:rsidP="00A66EA5">
      <w:pPr>
        <w:rPr>
          <w:rFonts w:ascii="Times New Roman" w:hAnsi="Times New Roman" w:cs="Times New Roman"/>
          <w:sz w:val="28"/>
          <w:szCs w:val="28"/>
        </w:rPr>
      </w:pPr>
      <w:r w:rsidRPr="0069436D">
        <w:rPr>
          <w:rFonts w:ascii="Times New Roman" w:hAnsi="Times New Roman" w:cs="Times New Roman"/>
          <w:sz w:val="28"/>
          <w:szCs w:val="28"/>
          <w:u w:val="single"/>
        </w:rPr>
        <w:t>Bước 2:</w:t>
      </w:r>
      <w:r w:rsidRPr="00A66EA5">
        <w:rPr>
          <w:rFonts w:ascii="Times New Roman" w:hAnsi="Times New Roman" w:cs="Times New Roman"/>
          <w:sz w:val="28"/>
          <w:szCs w:val="28"/>
        </w:rPr>
        <w:t xml:space="preserve"> Khởi động và Chọn Dòng Xe</w:t>
      </w:r>
    </w:p>
    <w:p w14:paraId="0E9BC31F" w14:textId="30CDFADB" w:rsidR="00A66EA5" w:rsidRPr="0069436D" w:rsidRDefault="00A66EA5" w:rsidP="0069436D">
      <w:pPr>
        <w:pStyle w:val="ListParagraph"/>
        <w:numPr>
          <w:ilvl w:val="0"/>
          <w:numId w:val="22"/>
        </w:numPr>
        <w:rPr>
          <w:rFonts w:ascii="Times New Roman" w:hAnsi="Times New Roman" w:cs="Times New Roman"/>
          <w:sz w:val="28"/>
          <w:szCs w:val="28"/>
        </w:rPr>
      </w:pPr>
      <w:r w:rsidRPr="0069436D">
        <w:rPr>
          <w:rFonts w:ascii="Times New Roman" w:hAnsi="Times New Roman" w:cs="Times New Roman"/>
          <w:sz w:val="28"/>
          <w:szCs w:val="28"/>
        </w:rPr>
        <w:t>Mở chìa khóa xe và chọn chế độ chẩn đoán trên máy.</w:t>
      </w:r>
    </w:p>
    <w:p w14:paraId="08993164" w14:textId="691D6259" w:rsidR="00A66EA5" w:rsidRPr="0069436D" w:rsidRDefault="00A66EA5" w:rsidP="0069436D">
      <w:pPr>
        <w:pStyle w:val="ListParagraph"/>
        <w:numPr>
          <w:ilvl w:val="0"/>
          <w:numId w:val="22"/>
        </w:numPr>
        <w:rPr>
          <w:rFonts w:ascii="Times New Roman" w:hAnsi="Times New Roman" w:cs="Times New Roman"/>
          <w:sz w:val="28"/>
          <w:szCs w:val="28"/>
        </w:rPr>
      </w:pPr>
      <w:r w:rsidRPr="0069436D">
        <w:rPr>
          <w:rFonts w:ascii="Times New Roman" w:hAnsi="Times New Roman" w:cs="Times New Roman"/>
          <w:sz w:val="28"/>
          <w:szCs w:val="28"/>
        </w:rPr>
        <w:t>Chọn dòng xe thông qua mục hiển thị hoặc sử dụng công cụ tìm kiếm.</w:t>
      </w:r>
    </w:p>
    <w:p w14:paraId="78088B7D" w14:textId="77777777" w:rsidR="00A66EA5" w:rsidRPr="00A66EA5" w:rsidRDefault="00A66EA5" w:rsidP="00A66EA5">
      <w:pPr>
        <w:rPr>
          <w:rFonts w:ascii="Times New Roman" w:hAnsi="Times New Roman" w:cs="Times New Roman"/>
          <w:sz w:val="28"/>
          <w:szCs w:val="28"/>
        </w:rPr>
      </w:pPr>
    </w:p>
    <w:p w14:paraId="7ADC2328" w14:textId="2752D26A" w:rsidR="00A66EA5" w:rsidRPr="00A66EA5" w:rsidRDefault="00A66EA5" w:rsidP="00A66EA5">
      <w:pPr>
        <w:rPr>
          <w:rFonts w:ascii="Times New Roman" w:hAnsi="Times New Roman" w:cs="Times New Roman"/>
          <w:sz w:val="28"/>
          <w:szCs w:val="28"/>
        </w:rPr>
      </w:pPr>
      <w:r w:rsidRPr="0069436D">
        <w:rPr>
          <w:rFonts w:ascii="Times New Roman" w:hAnsi="Times New Roman" w:cs="Times New Roman"/>
          <w:sz w:val="28"/>
          <w:szCs w:val="28"/>
          <w:u w:val="single"/>
        </w:rPr>
        <w:t>Bước 3:</w:t>
      </w:r>
      <w:r w:rsidRPr="00A66EA5">
        <w:rPr>
          <w:rFonts w:ascii="Times New Roman" w:hAnsi="Times New Roman" w:cs="Times New Roman"/>
          <w:sz w:val="28"/>
          <w:szCs w:val="28"/>
        </w:rPr>
        <w:t xml:space="preserve"> Lựa Chọn Phương Pháp Chẩn Đoán</w:t>
      </w:r>
    </w:p>
    <w:p w14:paraId="6A3DB355" w14:textId="2F5EFD6F"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lastRenderedPageBreak/>
        <w:t>Chọn loại chẩn đoán:</w:t>
      </w:r>
    </w:p>
    <w:p w14:paraId="5C15C32E" w14:textId="6A2D4564" w:rsidR="00A66EA5" w:rsidRPr="00A66EA5" w:rsidRDefault="00A66EA5" w:rsidP="00A66EA5">
      <w:pPr>
        <w:rPr>
          <w:rFonts w:ascii="Times New Roman" w:hAnsi="Times New Roman" w:cs="Times New Roman"/>
          <w:b/>
          <w:bCs/>
          <w:sz w:val="28"/>
          <w:szCs w:val="28"/>
          <w:u w:val="single"/>
        </w:rPr>
      </w:pPr>
      <w:r w:rsidRPr="00A66EA5">
        <w:rPr>
          <w:rFonts w:ascii="Times New Roman" w:hAnsi="Times New Roman" w:cs="Times New Roman"/>
          <w:b/>
          <w:bCs/>
          <w:sz w:val="28"/>
          <w:szCs w:val="28"/>
          <w:u w:val="single"/>
        </w:rPr>
        <w:t>Automatic Selection (Tự động):</w:t>
      </w:r>
    </w:p>
    <w:p w14:paraId="49EDACDA" w14:textId="65CC04C3"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Nhập thông tin xe hoặc đọc VIN.</w:t>
      </w:r>
    </w:p>
    <w:p w14:paraId="3E0D0BAD" w14:textId="5EDF9B35"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Xác nhận thông tin và chọn OK.</w:t>
      </w:r>
    </w:p>
    <w:p w14:paraId="1585B594" w14:textId="43522F73"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Máy tải dữ liệu hệ thống và hiển thị menu chính.</w:t>
      </w:r>
    </w:p>
    <w:p w14:paraId="4593BE6A" w14:textId="42F31788" w:rsidR="00A66EA5" w:rsidRPr="00A66EA5" w:rsidRDefault="00A66EA5" w:rsidP="00A66EA5">
      <w:pPr>
        <w:rPr>
          <w:rFonts w:ascii="Times New Roman" w:hAnsi="Times New Roman" w:cs="Times New Roman"/>
          <w:b/>
          <w:bCs/>
          <w:sz w:val="28"/>
          <w:szCs w:val="28"/>
          <w:u w:val="single"/>
        </w:rPr>
      </w:pPr>
      <w:r w:rsidRPr="00A66EA5">
        <w:rPr>
          <w:rFonts w:ascii="Times New Roman" w:hAnsi="Times New Roman" w:cs="Times New Roman"/>
          <w:b/>
          <w:bCs/>
          <w:sz w:val="28"/>
          <w:szCs w:val="28"/>
          <w:u w:val="single"/>
        </w:rPr>
        <w:t>Manual Selection (Thủ công):</w:t>
      </w:r>
    </w:p>
    <w:p w14:paraId="4FFCC591" w14:textId="02DAA490" w:rsidR="00A66EA5" w:rsidRPr="00A66EA5" w:rsidRDefault="00A66EA5" w:rsidP="00A66EA5">
      <w:pPr>
        <w:pStyle w:val="ListParagraph"/>
        <w:numPr>
          <w:ilvl w:val="0"/>
          <w:numId w:val="44"/>
        </w:numPr>
        <w:rPr>
          <w:rFonts w:ascii="Times New Roman" w:hAnsi="Times New Roman" w:cs="Times New Roman"/>
          <w:sz w:val="28"/>
          <w:szCs w:val="28"/>
        </w:rPr>
      </w:pPr>
      <w:r w:rsidRPr="00A66EA5">
        <w:rPr>
          <w:rFonts w:ascii="Times New Roman" w:hAnsi="Times New Roman" w:cs="Times New Roman"/>
          <w:sz w:val="28"/>
          <w:szCs w:val="28"/>
        </w:rPr>
        <w:t>Chọn hãng, dòng xe, dung tích động cơ, loại nhiên liệu, động cơ, và năm sản xuất.</w:t>
      </w:r>
    </w:p>
    <w:p w14:paraId="2F343C72" w14:textId="18E7C7DC" w:rsidR="00A66EA5" w:rsidRPr="00A66EA5" w:rsidRDefault="00A66EA5" w:rsidP="00A66EA5">
      <w:pPr>
        <w:pStyle w:val="ListParagraph"/>
        <w:numPr>
          <w:ilvl w:val="0"/>
          <w:numId w:val="44"/>
        </w:numPr>
        <w:rPr>
          <w:rFonts w:ascii="Times New Roman" w:hAnsi="Times New Roman" w:cs="Times New Roman"/>
          <w:sz w:val="28"/>
          <w:szCs w:val="28"/>
        </w:rPr>
      </w:pPr>
      <w:r w:rsidRPr="00A66EA5">
        <w:rPr>
          <w:rFonts w:ascii="Times New Roman" w:hAnsi="Times New Roman" w:cs="Times New Roman"/>
          <w:sz w:val="28"/>
          <w:szCs w:val="28"/>
        </w:rPr>
        <w:t>Xác nhận thông tin và chọn Yes.</w:t>
      </w:r>
    </w:p>
    <w:p w14:paraId="01FFA30E" w14:textId="77777777" w:rsidR="00A66EA5" w:rsidRPr="00A66EA5" w:rsidRDefault="00A66EA5" w:rsidP="00A66EA5">
      <w:pPr>
        <w:rPr>
          <w:rFonts w:ascii="Times New Roman" w:hAnsi="Times New Roman" w:cs="Times New Roman"/>
          <w:sz w:val="28"/>
          <w:szCs w:val="28"/>
        </w:rPr>
      </w:pPr>
    </w:p>
    <w:p w14:paraId="471F080F" w14:textId="0EEB0876" w:rsidR="00A66EA5" w:rsidRPr="00A66EA5" w:rsidRDefault="00A66EA5" w:rsidP="00A66EA5">
      <w:pPr>
        <w:rPr>
          <w:rFonts w:ascii="Times New Roman" w:hAnsi="Times New Roman" w:cs="Times New Roman"/>
          <w:sz w:val="28"/>
          <w:szCs w:val="28"/>
        </w:rPr>
      </w:pPr>
      <w:r w:rsidRPr="0069436D">
        <w:rPr>
          <w:rFonts w:ascii="Times New Roman" w:hAnsi="Times New Roman" w:cs="Times New Roman"/>
          <w:sz w:val="28"/>
          <w:szCs w:val="28"/>
          <w:u w:val="single"/>
        </w:rPr>
        <w:t>Bước 4:</w:t>
      </w:r>
      <w:r w:rsidRPr="00A66EA5">
        <w:rPr>
          <w:rFonts w:ascii="Times New Roman" w:hAnsi="Times New Roman" w:cs="Times New Roman"/>
          <w:sz w:val="28"/>
          <w:szCs w:val="28"/>
        </w:rPr>
        <w:t xml:space="preserve"> Chẩn Đoán và Đọc Lỗi</w:t>
      </w:r>
    </w:p>
    <w:p w14:paraId="0C84F53B" w14:textId="69B0508F"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Diagnostic và sau đó Auto Scan để tự động quét hộp của hệ thống hoặc chọn Control Unit để chẩn đoán từng hộp cụ thể.</w:t>
      </w:r>
    </w:p>
    <w:p w14:paraId="63C09161" w14:textId="2C0F78E8"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Hiển thị danh sách lỗi và chọn hộp để đọc mã lỗi.</w:t>
      </w:r>
    </w:p>
    <w:p w14:paraId="6D9611E0" w14:textId="689E38E4"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t>XÓA LỖI</w:t>
      </w:r>
    </w:p>
    <w:p w14:paraId="31389DD6" w14:textId="18F97027"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Xóa Lỗi ở Hộp Cụ Thể:</w:t>
      </w:r>
    </w:p>
    <w:p w14:paraId="640BDE1A" w14:textId="34503C2B"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hộp đang có lỗi.</w:t>
      </w:r>
    </w:p>
    <w:p w14:paraId="36547099" w14:textId="052119B6"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Erase Code để xóa lỗi lần 1.</w:t>
      </w:r>
    </w:p>
    <w:p w14:paraId="56DE6DAE" w14:textId="4E692C71"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Nếu lỗi vẫn tồn tại, tiến hành sửa chữa và lặp lại bước xóa lỗi.</w:t>
      </w:r>
    </w:p>
    <w:p w14:paraId="2E228CA5" w14:textId="066C7F3F"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Xóa Lỗi ở Tất Cả Các Hộp:</w:t>
      </w:r>
    </w:p>
    <w:p w14:paraId="7E7A6703" w14:textId="0B5A46FE"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Quick Erase để xóa lỗi ở tất cả các hộp.</w:t>
      </w:r>
    </w:p>
    <w:p w14:paraId="38CECC76" w14:textId="21622D1B"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Chỉ xóa lỗi ở các hộp có thể xóa; nếu một hộp vẫn báo lỗi, có nghĩa là vẫn còn vấn đề chưa được giải quyết.</w:t>
      </w:r>
    </w:p>
    <w:p w14:paraId="708693C5" w14:textId="33DAB767"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t>XEM DỮ LIỆU:</w:t>
      </w:r>
    </w:p>
    <w:p w14:paraId="75DFE2A7" w14:textId="68BAC7C7"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hộp đang có lỗi hoặc muốn xem dữ liệu.</w:t>
      </w:r>
    </w:p>
    <w:p w14:paraId="290704B3" w14:textId="1CAA27AB"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Chọn Live Data để xem dữ liệu động</w:t>
      </w:r>
      <w:r>
        <w:rPr>
          <w:rFonts w:ascii="Times New Roman" w:hAnsi="Times New Roman" w:cs="Times New Roman"/>
          <w:sz w:val="28"/>
          <w:szCs w:val="28"/>
        </w:rPr>
        <w:t>.</w:t>
      </w:r>
    </w:p>
    <w:p w14:paraId="0D4C0D63" w14:textId="408F5A6B"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t>KÍCH HOẠT:</w:t>
      </w:r>
    </w:p>
    <w:p w14:paraId="39AA57F2" w14:textId="568CA0EC"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Thử các cơ cấu chấp hành máy GSCAN2.</w:t>
      </w:r>
    </w:p>
    <w:p w14:paraId="56FCB59B" w14:textId="1D87E340" w:rsidR="00A66EA5" w:rsidRPr="00A66EA5" w:rsidRDefault="00A66EA5" w:rsidP="00A66EA5">
      <w:pPr>
        <w:pStyle w:val="ListParagraph"/>
        <w:numPr>
          <w:ilvl w:val="0"/>
          <w:numId w:val="22"/>
        </w:numPr>
        <w:rPr>
          <w:rFonts w:ascii="Times New Roman" w:hAnsi="Times New Roman" w:cs="Times New Roman"/>
          <w:sz w:val="28"/>
          <w:szCs w:val="28"/>
        </w:rPr>
      </w:pPr>
      <w:r w:rsidRPr="00A66EA5">
        <w:rPr>
          <w:rFonts w:ascii="Times New Roman" w:hAnsi="Times New Roman" w:cs="Times New Roman"/>
          <w:sz w:val="28"/>
          <w:szCs w:val="28"/>
        </w:rPr>
        <w:t>Bật khóa xe, kết nối máy chẩn đoán, chọn hãng xe, loại jack kết nối, và hệ thống (Body, Chassic, Powertrain).</w:t>
      </w:r>
    </w:p>
    <w:p w14:paraId="37CFDB38" w14:textId="0125C733"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t>Chọn Actuation Test để thử các cơ cấu chấp hành.</w:t>
      </w:r>
    </w:p>
    <w:p w14:paraId="3C19BA00" w14:textId="77777777" w:rsidR="00A66EA5" w:rsidRPr="00A66EA5" w:rsidRDefault="00A66EA5" w:rsidP="00A66EA5">
      <w:pPr>
        <w:rPr>
          <w:rFonts w:ascii="Times New Roman" w:hAnsi="Times New Roman" w:cs="Times New Roman"/>
          <w:sz w:val="28"/>
          <w:szCs w:val="28"/>
        </w:rPr>
      </w:pPr>
      <w:r w:rsidRPr="00A66EA5">
        <w:rPr>
          <w:rFonts w:ascii="Times New Roman" w:hAnsi="Times New Roman" w:cs="Times New Roman"/>
          <w:sz w:val="28"/>
          <w:szCs w:val="28"/>
        </w:rPr>
        <w:t xml:space="preserve">    Ví dụ: Chẩn đoán hệ thống phanh ABS trên Toyota Innova.</w:t>
      </w:r>
    </w:p>
    <w:p w14:paraId="420176DB" w14:textId="2157A4CE" w:rsidR="00A66EA5" w:rsidRPr="00A66EA5" w:rsidRDefault="00A66EA5" w:rsidP="00A66EA5">
      <w:pPr>
        <w:rPr>
          <w:rFonts w:ascii="Times New Roman" w:hAnsi="Times New Roman" w:cs="Times New Roman"/>
          <w:b/>
          <w:bCs/>
          <w:sz w:val="28"/>
          <w:szCs w:val="28"/>
          <w:u w:val="single"/>
        </w:rPr>
      </w:pPr>
      <w:r w:rsidRPr="00A66EA5">
        <w:rPr>
          <w:rFonts w:ascii="Times New Roman" w:hAnsi="Times New Roman" w:cs="Times New Roman"/>
          <w:b/>
          <w:bCs/>
          <w:sz w:val="28"/>
          <w:szCs w:val="28"/>
          <w:u w:val="single"/>
        </w:rPr>
        <w:lastRenderedPageBreak/>
        <w:t>CHẨN ĐOÁN TỪNG MODULE ĐIỀU KHIỂN:</w:t>
      </w:r>
    </w:p>
    <w:p w14:paraId="4D3975C4" w14:textId="3A5A2BEF" w:rsidR="00A66EA5" w:rsidRPr="00A66EA5" w:rsidRDefault="00A66EA5" w:rsidP="00A66EA5">
      <w:pPr>
        <w:pStyle w:val="ListParagraph"/>
        <w:numPr>
          <w:ilvl w:val="0"/>
          <w:numId w:val="43"/>
        </w:numPr>
        <w:rPr>
          <w:rFonts w:ascii="Times New Roman" w:hAnsi="Times New Roman" w:cs="Times New Roman"/>
          <w:sz w:val="28"/>
          <w:szCs w:val="28"/>
        </w:rPr>
      </w:pPr>
      <w:r w:rsidRPr="00A66EA5">
        <w:rPr>
          <w:rFonts w:ascii="Times New Roman" w:hAnsi="Times New Roman" w:cs="Times New Roman"/>
          <w:sz w:val="28"/>
          <w:szCs w:val="28"/>
        </w:rPr>
        <w:t>Kết nối máy chẩn đoán với xe và đọc mã VIN như trong CHẨN ĐOÁN TỰ ĐỘNG.</w:t>
      </w:r>
    </w:p>
    <w:p w14:paraId="218516E3" w14:textId="30543E8A" w:rsidR="004A5EA8" w:rsidRPr="00A66EA5" w:rsidRDefault="00A66EA5" w:rsidP="00A66EA5">
      <w:pPr>
        <w:pStyle w:val="ListParagraph"/>
        <w:numPr>
          <w:ilvl w:val="0"/>
          <w:numId w:val="43"/>
        </w:numPr>
        <w:rPr>
          <w:rFonts w:ascii="Times New Roman" w:hAnsi="Times New Roman" w:cs="Times New Roman"/>
          <w:sz w:val="28"/>
          <w:szCs w:val="28"/>
        </w:rPr>
      </w:pPr>
      <w:r w:rsidRPr="00A66EA5">
        <w:rPr>
          <w:rFonts w:ascii="Times New Roman" w:hAnsi="Times New Roman" w:cs="Times New Roman"/>
          <w:sz w:val="28"/>
          <w:szCs w:val="28"/>
        </w:rPr>
        <w:t>Chọn Diagnostic và sau đó chọn Control Unit để chẩn đoán từng hộp (module) cụ thể.</w:t>
      </w:r>
    </w:p>
    <w:sectPr w:rsidR="004A5EA8" w:rsidRPr="00A66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812"/>
    <w:multiLevelType w:val="hybridMultilevel"/>
    <w:tmpl w:val="DFBCDB44"/>
    <w:lvl w:ilvl="0" w:tplc="BDEEEB78">
      <w:start w:val="3"/>
      <w:numFmt w:val="decimal"/>
      <w:lvlText w:val="%1."/>
      <w:lvlJc w:val="left"/>
      <w:pPr>
        <w:ind w:left="720" w:hanging="360"/>
      </w:pPr>
      <w:rPr>
        <w:rFonts w:ascii="Times New Roman" w:hAnsi="Times New Roman" w:cs="Times New Roman" w:hint="default"/>
        <w:color w:val="00000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992D65"/>
    <w:multiLevelType w:val="hybridMultilevel"/>
    <w:tmpl w:val="8B56C3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8734B2"/>
    <w:multiLevelType w:val="hybridMultilevel"/>
    <w:tmpl w:val="BD04D11A"/>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BD10947"/>
    <w:multiLevelType w:val="hybridMultilevel"/>
    <w:tmpl w:val="0E40152A"/>
    <w:lvl w:ilvl="0" w:tplc="042A0017">
      <w:start w:val="1"/>
      <w:numFmt w:val="lowerLetter"/>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4" w15:restartNumberingAfterBreak="0">
    <w:nsid w:val="12E03D45"/>
    <w:multiLevelType w:val="hybridMultilevel"/>
    <w:tmpl w:val="5CAC9CB2"/>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9417850"/>
    <w:multiLevelType w:val="hybridMultilevel"/>
    <w:tmpl w:val="D3D4FE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BD61AEB"/>
    <w:multiLevelType w:val="hybridMultilevel"/>
    <w:tmpl w:val="D1B6B5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EC739C"/>
    <w:multiLevelType w:val="hybridMultilevel"/>
    <w:tmpl w:val="14AE95B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035D1B"/>
    <w:multiLevelType w:val="hybridMultilevel"/>
    <w:tmpl w:val="49024C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FBC2A87"/>
    <w:multiLevelType w:val="hybridMultilevel"/>
    <w:tmpl w:val="0C40560E"/>
    <w:lvl w:ilvl="0" w:tplc="2676DF3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A960C2"/>
    <w:multiLevelType w:val="hybridMultilevel"/>
    <w:tmpl w:val="543602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DFD0440"/>
    <w:multiLevelType w:val="hybridMultilevel"/>
    <w:tmpl w:val="052E23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FB1DC4"/>
    <w:multiLevelType w:val="hybridMultilevel"/>
    <w:tmpl w:val="1CBA53E2"/>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F71DDC"/>
    <w:multiLevelType w:val="hybridMultilevel"/>
    <w:tmpl w:val="D9B2083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5A6CA1"/>
    <w:multiLevelType w:val="hybridMultilevel"/>
    <w:tmpl w:val="543602B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B5B633E"/>
    <w:multiLevelType w:val="hybridMultilevel"/>
    <w:tmpl w:val="31F04B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C281AEA"/>
    <w:multiLevelType w:val="hybridMultilevel"/>
    <w:tmpl w:val="4EDCD0C0"/>
    <w:lvl w:ilvl="0" w:tplc="FFFFFFFF">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B0136C"/>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BA152A"/>
    <w:multiLevelType w:val="multilevel"/>
    <w:tmpl w:val="47BC6FC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441A6052"/>
    <w:multiLevelType w:val="hybridMultilevel"/>
    <w:tmpl w:val="E82EA9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58A771C"/>
    <w:multiLevelType w:val="hybridMultilevel"/>
    <w:tmpl w:val="5FDA87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6155426"/>
    <w:multiLevelType w:val="hybridMultilevel"/>
    <w:tmpl w:val="491624B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4F6F53"/>
    <w:multiLevelType w:val="hybridMultilevel"/>
    <w:tmpl w:val="3418FC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9354D8A"/>
    <w:multiLevelType w:val="hybridMultilevel"/>
    <w:tmpl w:val="EB9ECD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B2B6AB4"/>
    <w:multiLevelType w:val="hybridMultilevel"/>
    <w:tmpl w:val="8878FBD0"/>
    <w:lvl w:ilvl="0" w:tplc="042A0017">
      <w:start w:val="1"/>
      <w:numFmt w:val="lowerLetter"/>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25" w15:restartNumberingAfterBreak="0">
    <w:nsid w:val="4D0742EE"/>
    <w:multiLevelType w:val="hybridMultilevel"/>
    <w:tmpl w:val="C18C9A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EC0561"/>
    <w:multiLevelType w:val="hybridMultilevel"/>
    <w:tmpl w:val="F684DB34"/>
    <w:lvl w:ilvl="0" w:tplc="042A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5B31383E"/>
    <w:multiLevelType w:val="hybridMultilevel"/>
    <w:tmpl w:val="E5DCEB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BC00E68"/>
    <w:multiLevelType w:val="hybridMultilevel"/>
    <w:tmpl w:val="C0B0D872"/>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5C945746"/>
    <w:multiLevelType w:val="hybridMultilevel"/>
    <w:tmpl w:val="D6B21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7BC59CA"/>
    <w:multiLevelType w:val="hybridMultilevel"/>
    <w:tmpl w:val="49024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C70EC7"/>
    <w:multiLevelType w:val="hybridMultilevel"/>
    <w:tmpl w:val="18FCC1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8FA1A8F"/>
    <w:multiLevelType w:val="hybridMultilevel"/>
    <w:tmpl w:val="491624BC"/>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98D1C15"/>
    <w:multiLevelType w:val="hybridMultilevel"/>
    <w:tmpl w:val="EAF6A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C827C33"/>
    <w:multiLevelType w:val="hybridMultilevel"/>
    <w:tmpl w:val="FAB0F7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D7A3CC9"/>
    <w:multiLevelType w:val="hybridMultilevel"/>
    <w:tmpl w:val="32FC59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1A052E0"/>
    <w:multiLevelType w:val="hybridMultilevel"/>
    <w:tmpl w:val="4D7CE4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1EB1687"/>
    <w:multiLevelType w:val="hybridMultilevel"/>
    <w:tmpl w:val="3C002F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32D4320"/>
    <w:multiLevelType w:val="hybridMultilevel"/>
    <w:tmpl w:val="AEAEC1C2"/>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15:restartNumberingAfterBreak="0">
    <w:nsid w:val="762F4CD9"/>
    <w:multiLevelType w:val="hybridMultilevel"/>
    <w:tmpl w:val="E4DA19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B5D7178"/>
    <w:multiLevelType w:val="hybridMultilevel"/>
    <w:tmpl w:val="8C9833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BBF208F"/>
    <w:multiLevelType w:val="hybridMultilevel"/>
    <w:tmpl w:val="AE348EC6"/>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7DCD7594"/>
    <w:multiLevelType w:val="hybridMultilevel"/>
    <w:tmpl w:val="11EE17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F5403FB"/>
    <w:multiLevelType w:val="hybridMultilevel"/>
    <w:tmpl w:val="9A5A1404"/>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8989154">
    <w:abstractNumId w:val="17"/>
  </w:num>
  <w:num w:numId="2" w16cid:durableId="397094288">
    <w:abstractNumId w:val="18"/>
  </w:num>
  <w:num w:numId="3" w16cid:durableId="20864951">
    <w:abstractNumId w:val="14"/>
  </w:num>
  <w:num w:numId="4" w16cid:durableId="674453098">
    <w:abstractNumId w:val="38"/>
  </w:num>
  <w:num w:numId="5" w16cid:durableId="2073112761">
    <w:abstractNumId w:val="0"/>
  </w:num>
  <w:num w:numId="6" w16cid:durableId="1810435560">
    <w:abstractNumId w:val="8"/>
  </w:num>
  <w:num w:numId="7" w16cid:durableId="1298299531">
    <w:abstractNumId w:val="40"/>
  </w:num>
  <w:num w:numId="8" w16cid:durableId="344213904">
    <w:abstractNumId w:val="31"/>
  </w:num>
  <w:num w:numId="9" w16cid:durableId="1024019618">
    <w:abstractNumId w:val="12"/>
  </w:num>
  <w:num w:numId="10" w16cid:durableId="951476963">
    <w:abstractNumId w:val="13"/>
  </w:num>
  <w:num w:numId="11" w16cid:durableId="266931119">
    <w:abstractNumId w:val="37"/>
  </w:num>
  <w:num w:numId="12" w16cid:durableId="635373192">
    <w:abstractNumId w:val="19"/>
  </w:num>
  <w:num w:numId="13" w16cid:durableId="98062556">
    <w:abstractNumId w:val="27"/>
  </w:num>
  <w:num w:numId="14" w16cid:durableId="1462336354">
    <w:abstractNumId w:val="30"/>
  </w:num>
  <w:num w:numId="15" w16cid:durableId="1142695338">
    <w:abstractNumId w:val="6"/>
  </w:num>
  <w:num w:numId="16" w16cid:durableId="897478062">
    <w:abstractNumId w:val="10"/>
  </w:num>
  <w:num w:numId="17" w16cid:durableId="802116559">
    <w:abstractNumId w:val="42"/>
  </w:num>
  <w:num w:numId="18" w16cid:durableId="924070967">
    <w:abstractNumId w:val="25"/>
  </w:num>
  <w:num w:numId="19" w16cid:durableId="536966796">
    <w:abstractNumId w:val="7"/>
  </w:num>
  <w:num w:numId="20" w16cid:durableId="866911579">
    <w:abstractNumId w:val="16"/>
  </w:num>
  <w:num w:numId="21" w16cid:durableId="1816753314">
    <w:abstractNumId w:val="43"/>
  </w:num>
  <w:num w:numId="22" w16cid:durableId="1260522524">
    <w:abstractNumId w:val="11"/>
  </w:num>
  <w:num w:numId="23" w16cid:durableId="1057513263">
    <w:abstractNumId w:val="32"/>
  </w:num>
  <w:num w:numId="24" w16cid:durableId="591356719">
    <w:abstractNumId w:val="15"/>
  </w:num>
  <w:num w:numId="25" w16cid:durableId="315647654">
    <w:abstractNumId w:val="23"/>
  </w:num>
  <w:num w:numId="26" w16cid:durableId="329187830">
    <w:abstractNumId w:val="36"/>
  </w:num>
  <w:num w:numId="27" w16cid:durableId="73212796">
    <w:abstractNumId w:val="39"/>
  </w:num>
  <w:num w:numId="28" w16cid:durableId="228610874">
    <w:abstractNumId w:val="21"/>
  </w:num>
  <w:num w:numId="29" w16cid:durableId="1006639630">
    <w:abstractNumId w:val="20"/>
  </w:num>
  <w:num w:numId="30" w16cid:durableId="402021043">
    <w:abstractNumId w:val="28"/>
  </w:num>
  <w:num w:numId="31" w16cid:durableId="125199780">
    <w:abstractNumId w:val="3"/>
  </w:num>
  <w:num w:numId="32" w16cid:durableId="697509985">
    <w:abstractNumId w:val="24"/>
  </w:num>
  <w:num w:numId="33" w16cid:durableId="2021199445">
    <w:abstractNumId w:val="26"/>
  </w:num>
  <w:num w:numId="34" w16cid:durableId="1770158181">
    <w:abstractNumId w:val="5"/>
  </w:num>
  <w:num w:numId="35" w16cid:durableId="1410806974">
    <w:abstractNumId w:val="4"/>
  </w:num>
  <w:num w:numId="36" w16cid:durableId="1670715733">
    <w:abstractNumId w:val="2"/>
  </w:num>
  <w:num w:numId="37" w16cid:durableId="218127419">
    <w:abstractNumId w:val="41"/>
  </w:num>
  <w:num w:numId="38" w16cid:durableId="1702394250">
    <w:abstractNumId w:val="1"/>
  </w:num>
  <w:num w:numId="39" w16cid:durableId="1959139431">
    <w:abstractNumId w:val="35"/>
  </w:num>
  <w:num w:numId="40" w16cid:durableId="1646662572">
    <w:abstractNumId w:val="33"/>
  </w:num>
  <w:num w:numId="41" w16cid:durableId="1064839496">
    <w:abstractNumId w:val="29"/>
  </w:num>
  <w:num w:numId="42" w16cid:durableId="543325572">
    <w:abstractNumId w:val="9"/>
  </w:num>
  <w:num w:numId="43" w16cid:durableId="1332757584">
    <w:abstractNumId w:val="34"/>
  </w:num>
  <w:num w:numId="44" w16cid:durableId="14869738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B8"/>
    <w:rsid w:val="000A4170"/>
    <w:rsid w:val="000D2C08"/>
    <w:rsid w:val="00117151"/>
    <w:rsid w:val="00122CAA"/>
    <w:rsid w:val="0013629A"/>
    <w:rsid w:val="001B3636"/>
    <w:rsid w:val="002452BA"/>
    <w:rsid w:val="002C15A9"/>
    <w:rsid w:val="003777F3"/>
    <w:rsid w:val="004A5EA8"/>
    <w:rsid w:val="004B5D8F"/>
    <w:rsid w:val="00572DBB"/>
    <w:rsid w:val="005E4EB0"/>
    <w:rsid w:val="00620306"/>
    <w:rsid w:val="00644558"/>
    <w:rsid w:val="0069436D"/>
    <w:rsid w:val="00700C6D"/>
    <w:rsid w:val="00753D20"/>
    <w:rsid w:val="008A0346"/>
    <w:rsid w:val="00931484"/>
    <w:rsid w:val="00A3042E"/>
    <w:rsid w:val="00A66EA5"/>
    <w:rsid w:val="00A865CD"/>
    <w:rsid w:val="00AE1ED7"/>
    <w:rsid w:val="00AF20C1"/>
    <w:rsid w:val="00B429B8"/>
    <w:rsid w:val="00BC4004"/>
    <w:rsid w:val="00C34B23"/>
    <w:rsid w:val="00DA773E"/>
    <w:rsid w:val="00E966E0"/>
    <w:rsid w:val="00F63F7C"/>
    <w:rsid w:val="00FA4B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2B34"/>
  <w15:chartTrackingRefBased/>
  <w15:docId w15:val="{570FD100-BE27-43A0-BF67-17C5CEAA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B8"/>
    <w:pPr>
      <w:ind w:left="720"/>
      <w:contextualSpacing/>
    </w:pPr>
  </w:style>
  <w:style w:type="character" w:customStyle="1" w:styleId="fontstyle01">
    <w:name w:val="fontstyle01"/>
    <w:basedOn w:val="DefaultParagraphFont"/>
    <w:rsid w:val="001B3636"/>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4A5EA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49</cp:revision>
  <dcterms:created xsi:type="dcterms:W3CDTF">2023-12-29T04:38:00Z</dcterms:created>
  <dcterms:modified xsi:type="dcterms:W3CDTF">2023-12-29T15:16:00Z</dcterms:modified>
</cp:coreProperties>
</file>