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3B77" w:rsidRPr="00192162" w:rsidRDefault="00183B77" w:rsidP="00183B77">
      <w:pPr>
        <w:shd w:val="clear" w:color="auto" w:fill="FFFFFF"/>
        <w:spacing w:after="0" w:line="360" w:lineRule="auto"/>
        <w:jc w:val="both"/>
        <w:rPr>
          <w:rFonts w:eastAsia="Times New Roman" w:cs="Times New Roman"/>
          <w:sz w:val="26"/>
          <w:szCs w:val="26"/>
          <w:lang w:val="vi-VN"/>
        </w:rPr>
      </w:pPr>
      <w:r w:rsidRPr="00192162">
        <w:rPr>
          <w:rFonts w:cs="Times New Roman"/>
          <w:b/>
          <w:color w:val="000000" w:themeColor="text1"/>
          <w:sz w:val="26"/>
          <w:szCs w:val="26"/>
          <w:shd w:val="clear" w:color="auto" w:fill="FFFFFF"/>
          <w:lang w:val="vi-VN"/>
        </w:rPr>
        <w:t>5.2. Diễn biến (đồ thị p-V và p-</w:t>
      </w:r>
      <w:r w:rsidRPr="00192162">
        <w:rPr>
          <w:rFonts w:cs="Times New Roman"/>
          <w:b/>
          <w:color w:val="000000" w:themeColor="text1"/>
          <w:sz w:val="26"/>
          <w:szCs w:val="26"/>
          <w:shd w:val="clear" w:color="auto" w:fill="FFFFFF"/>
        </w:rPr>
        <w:t>φ</w:t>
      </w:r>
      <w:r w:rsidRPr="00192162">
        <w:rPr>
          <w:rFonts w:cs="Times New Roman"/>
          <w:b/>
          <w:color w:val="000000" w:themeColor="text1"/>
          <w:sz w:val="26"/>
          <w:szCs w:val="26"/>
          <w:shd w:val="clear" w:color="auto" w:fill="FFFFFF"/>
          <w:lang w:val="vi-VN"/>
        </w:rPr>
        <w:t>), các thông số đánh giá và giải pháp nâng cao chất lượng quá trình thay đổi khí:</w:t>
      </w:r>
    </w:p>
    <w:p w:rsidR="00183B77" w:rsidRPr="00192162" w:rsidRDefault="00183B77" w:rsidP="00183B77">
      <w:pPr>
        <w:shd w:val="clear" w:color="auto" w:fill="FFFFFF"/>
        <w:spacing w:after="0" w:line="360" w:lineRule="auto"/>
        <w:jc w:val="both"/>
        <w:rPr>
          <w:rFonts w:eastAsia="Times New Roman" w:cs="Times New Roman"/>
          <w:sz w:val="26"/>
          <w:szCs w:val="26"/>
          <w:lang w:val="vi-VN"/>
        </w:rPr>
      </w:pPr>
      <w:r w:rsidRPr="00192162">
        <w:rPr>
          <w:rFonts w:cs="Times New Roman"/>
          <w:b/>
          <w:color w:val="000000" w:themeColor="text1"/>
          <w:sz w:val="26"/>
          <w:szCs w:val="26"/>
          <w:lang w:val="vi-VN"/>
        </w:rPr>
        <w:t xml:space="preserve"> </w:t>
      </w:r>
      <w:r w:rsidRPr="00192162">
        <w:rPr>
          <w:rFonts w:cs="Times New Roman"/>
          <w:b/>
          <w:color w:val="000000" w:themeColor="text1"/>
          <w:sz w:val="26"/>
          <w:szCs w:val="26"/>
        </w:rPr>
        <w:t xml:space="preserve">a. </w:t>
      </w:r>
      <w:r w:rsidRPr="00192162">
        <w:rPr>
          <w:rFonts w:cs="Times New Roman"/>
          <w:b/>
          <w:color w:val="000000" w:themeColor="text1"/>
          <w:sz w:val="26"/>
          <w:szCs w:val="26"/>
          <w:lang w:val="vi-VN"/>
        </w:rPr>
        <w:t>Động cơ diesel 4 kỳ</w:t>
      </w:r>
      <w:r w:rsidRPr="00192162">
        <w:rPr>
          <w:rFonts w:cs="Times New Roman"/>
          <w:b/>
          <w:color w:val="000000" w:themeColor="text1"/>
          <w:sz w:val="26"/>
          <w:szCs w:val="26"/>
        </w:rPr>
        <w:t>:</w:t>
      </w:r>
    </w:p>
    <w:p w:rsidR="00183B77" w:rsidRPr="00192162" w:rsidRDefault="00183B77" w:rsidP="00183B77">
      <w:pPr>
        <w:spacing w:line="360" w:lineRule="auto"/>
        <w:jc w:val="both"/>
        <w:rPr>
          <w:rFonts w:cs="Times New Roman"/>
          <w:b/>
          <w:color w:val="000000" w:themeColor="text1"/>
          <w:sz w:val="26"/>
          <w:szCs w:val="26"/>
          <w:lang w:val="vi-VN"/>
        </w:rPr>
      </w:pPr>
      <w:r w:rsidRPr="00192162">
        <w:rPr>
          <w:rFonts w:cs="Times New Roman"/>
          <w:b/>
          <w:color w:val="000000" w:themeColor="text1"/>
          <w:sz w:val="26"/>
          <w:szCs w:val="26"/>
          <w:lang w:val="vi-VN"/>
        </w:rPr>
        <w:t>- Các thông số đặc trưng:</w:t>
      </w:r>
    </w:p>
    <w:p w:rsidR="00183B77" w:rsidRPr="00192162" w:rsidRDefault="00183B77" w:rsidP="00183B77">
      <w:pPr>
        <w:spacing w:line="360" w:lineRule="auto"/>
        <w:ind w:firstLine="426"/>
        <w:jc w:val="both"/>
        <w:rPr>
          <w:rFonts w:cs="Times New Roman"/>
          <w:color w:val="000000" w:themeColor="text1"/>
          <w:sz w:val="26"/>
          <w:szCs w:val="26"/>
          <w:lang w:val="vi-VN"/>
        </w:rPr>
      </w:pPr>
      <w:r w:rsidRPr="00192162">
        <w:rPr>
          <w:rFonts w:cs="Times New Roman"/>
          <w:color w:val="000000" w:themeColor="text1"/>
          <w:sz w:val="26"/>
          <w:szCs w:val="26"/>
          <w:lang w:val="vi-VN"/>
        </w:rPr>
        <w:t>+ Áp suất cuối quá trình nạp p</w:t>
      </w:r>
      <w:r w:rsidRPr="00192162">
        <w:rPr>
          <w:rFonts w:cs="Times New Roman"/>
          <w:color w:val="000000" w:themeColor="text1"/>
          <w:sz w:val="26"/>
          <w:szCs w:val="26"/>
          <w:vertAlign w:val="subscript"/>
          <w:lang w:val="vi-VN"/>
        </w:rPr>
        <w:t>a</w:t>
      </w:r>
    </w:p>
    <w:p w:rsidR="00183B77" w:rsidRPr="00192162" w:rsidRDefault="00183B77" w:rsidP="00183B77">
      <w:pPr>
        <w:spacing w:line="360" w:lineRule="auto"/>
        <w:ind w:firstLine="426"/>
        <w:jc w:val="both"/>
        <w:rPr>
          <w:rFonts w:cs="Times New Roman"/>
          <w:sz w:val="26"/>
          <w:szCs w:val="26"/>
          <w:lang w:val="vi-VN"/>
        </w:rPr>
      </w:pPr>
      <w:r w:rsidRPr="00192162">
        <w:rPr>
          <w:rFonts w:cs="Times New Roman"/>
          <w:color w:val="000000" w:themeColor="text1"/>
          <w:sz w:val="26"/>
          <w:szCs w:val="26"/>
          <w:lang w:val="vi-VN"/>
        </w:rPr>
        <w:t xml:space="preserve">+ </w:t>
      </w:r>
      <w:r w:rsidRPr="00192162">
        <w:rPr>
          <w:rFonts w:cs="Times New Roman"/>
          <w:spacing w:val="-6"/>
          <w:sz w:val="26"/>
          <w:szCs w:val="26"/>
          <w:lang w:val="vi-VN"/>
        </w:rPr>
        <w:t>H</w:t>
      </w:r>
      <w:r w:rsidRPr="00192162">
        <w:rPr>
          <w:rFonts w:cs="Times New Roman"/>
          <w:spacing w:val="-6"/>
          <w:position w:val="1"/>
          <w:sz w:val="26"/>
          <w:szCs w:val="26"/>
          <w:lang w:val="vi-VN"/>
        </w:rPr>
        <w:t xml:space="preserve">ệ </w:t>
      </w:r>
      <w:r w:rsidRPr="00192162">
        <w:rPr>
          <w:rFonts w:cs="Times New Roman"/>
          <w:position w:val="1"/>
          <w:sz w:val="26"/>
          <w:szCs w:val="26"/>
          <w:lang w:val="vi-VN"/>
        </w:rPr>
        <w:t xml:space="preserve">số nạp </w:t>
      </w:r>
      <w:r w:rsidRPr="00192162">
        <w:rPr>
          <w:rFonts w:cs="Times New Roman"/>
          <w:sz w:val="26"/>
          <w:szCs w:val="26"/>
        </w:rPr>
        <w:t>η</w:t>
      </w:r>
      <w:r w:rsidRPr="00192162">
        <w:rPr>
          <w:rFonts w:cs="Times New Roman"/>
          <w:sz w:val="26"/>
          <w:szCs w:val="26"/>
          <w:vertAlign w:val="subscript"/>
          <w:lang w:val="vi-VN"/>
        </w:rPr>
        <w:t>v :</w:t>
      </w:r>
      <w:r w:rsidRPr="00192162">
        <w:rPr>
          <w:rFonts w:cs="Times New Roman"/>
          <w:sz w:val="26"/>
          <w:szCs w:val="26"/>
          <w:lang w:val="vi-VN"/>
        </w:rPr>
        <w:t xml:space="preserve"> Là tỷ số giưa lượng môi chất thực tế nạp vào xylanh ở đầu quá trình nén khi đó đúng các cửa nạp và cưa thải với lượng môi chất mới lý thuyết có thể nạp đày vào công tác thể tích xylanh ở điều kiện áp suất và nhiệt độ môi chất phía trước của nạp p</w:t>
      </w:r>
      <w:r w:rsidRPr="00192162">
        <w:rPr>
          <w:rFonts w:cs="Times New Roman"/>
          <w:sz w:val="26"/>
          <w:szCs w:val="26"/>
          <w:vertAlign w:val="subscript"/>
          <w:lang w:val="vi-VN"/>
        </w:rPr>
        <w:t>k</w:t>
      </w:r>
      <w:r w:rsidRPr="00192162">
        <w:rPr>
          <w:rFonts w:cs="Times New Roman"/>
          <w:sz w:val="26"/>
          <w:szCs w:val="26"/>
          <w:lang w:val="vi-VN"/>
        </w:rPr>
        <w:t>, T</w:t>
      </w:r>
      <w:r w:rsidRPr="00192162">
        <w:rPr>
          <w:rFonts w:cs="Times New Roman"/>
          <w:sz w:val="26"/>
          <w:szCs w:val="26"/>
          <w:vertAlign w:val="subscript"/>
          <w:lang w:val="vi-VN"/>
        </w:rPr>
        <w:t>k</w:t>
      </w:r>
    </w:p>
    <w:p w:rsidR="00183B77" w:rsidRPr="00192162" w:rsidRDefault="00183B77" w:rsidP="00183B77">
      <w:pPr>
        <w:spacing w:line="360" w:lineRule="auto"/>
        <w:ind w:firstLine="426"/>
        <w:jc w:val="both"/>
        <w:rPr>
          <w:rFonts w:cs="Times New Roman"/>
          <w:sz w:val="26"/>
          <w:szCs w:val="26"/>
          <w:lang w:val="vi-VN"/>
        </w:rPr>
      </w:pPr>
      <w:r w:rsidRPr="00192162">
        <w:rPr>
          <w:rFonts w:cs="Times New Roman"/>
          <w:sz w:val="26"/>
          <w:szCs w:val="26"/>
          <w:lang w:val="vi-VN"/>
        </w:rPr>
        <w:t xml:space="preserve">+ </w:t>
      </w:r>
      <w:r w:rsidRPr="00192162">
        <w:rPr>
          <w:rFonts w:cs="Times New Roman"/>
          <w:spacing w:val="-10"/>
          <w:sz w:val="26"/>
          <w:szCs w:val="26"/>
          <w:lang w:val="vi-VN"/>
        </w:rPr>
        <w:t>H</w:t>
      </w:r>
      <w:r w:rsidRPr="00192162">
        <w:rPr>
          <w:rFonts w:cs="Times New Roman"/>
          <w:spacing w:val="-10"/>
          <w:position w:val="1"/>
          <w:sz w:val="26"/>
          <w:szCs w:val="26"/>
          <w:lang w:val="vi-VN"/>
        </w:rPr>
        <w:t xml:space="preserve">ệ </w:t>
      </w:r>
      <w:r w:rsidRPr="00192162">
        <w:rPr>
          <w:rFonts w:cs="Times New Roman"/>
          <w:position w:val="1"/>
          <w:sz w:val="26"/>
          <w:szCs w:val="26"/>
          <w:lang w:val="vi-VN"/>
        </w:rPr>
        <w:t xml:space="preserve">số khí sót </w:t>
      </w:r>
      <w:r w:rsidRPr="00192162">
        <w:rPr>
          <w:rFonts w:cs="Times New Roman"/>
          <w:sz w:val="26"/>
          <w:szCs w:val="26"/>
        </w:rPr>
        <w:t>γ</w:t>
      </w:r>
      <w:r w:rsidRPr="00192162">
        <w:rPr>
          <w:rFonts w:cs="Times New Roman"/>
          <w:sz w:val="26"/>
          <w:szCs w:val="26"/>
          <w:vertAlign w:val="subscript"/>
          <w:lang w:val="vi-VN"/>
        </w:rPr>
        <w:t xml:space="preserve">r </w:t>
      </w:r>
      <w:r w:rsidRPr="00192162">
        <w:rPr>
          <w:rFonts w:cs="Times New Roman"/>
          <w:sz w:val="26"/>
          <w:szCs w:val="26"/>
          <w:lang w:val="vi-VN"/>
        </w:rPr>
        <w:t>:  Là tỷ số giữa lượng khí sót trong xylanh với lượng môi chất mới nạp vào xylanh trong chu trình.</w:t>
      </w:r>
    </w:p>
    <w:p w:rsidR="00183B77" w:rsidRPr="00192162" w:rsidRDefault="00183B77" w:rsidP="00183B77">
      <w:pPr>
        <w:spacing w:line="360" w:lineRule="auto"/>
        <w:ind w:firstLine="426"/>
        <w:jc w:val="both"/>
        <w:rPr>
          <w:rFonts w:cs="Times New Roman"/>
          <w:b/>
          <w:color w:val="000000" w:themeColor="text1"/>
          <w:sz w:val="26"/>
          <w:szCs w:val="26"/>
          <w:lang w:val="vi-VN"/>
        </w:rPr>
      </w:pPr>
    </w:p>
    <w:p w:rsidR="00183B77" w:rsidRPr="00192162" w:rsidRDefault="00183B77" w:rsidP="00183B77">
      <w:pPr>
        <w:spacing w:line="360" w:lineRule="auto"/>
        <w:ind w:firstLine="426"/>
        <w:jc w:val="both"/>
        <w:rPr>
          <w:rFonts w:cs="Times New Roman"/>
          <w:b/>
          <w:color w:val="000000" w:themeColor="text1"/>
          <w:sz w:val="26"/>
          <w:szCs w:val="26"/>
          <w:lang w:val="vi-VN"/>
        </w:rPr>
      </w:pPr>
      <w:r w:rsidRPr="00192162">
        <w:rPr>
          <w:rFonts w:cs="Times New Roman"/>
          <w:b/>
          <w:color w:val="000000" w:themeColor="text1"/>
          <w:sz w:val="26"/>
          <w:szCs w:val="26"/>
          <w:lang w:val="vi-VN"/>
        </w:rPr>
        <w:t xml:space="preserve">+ </w:t>
      </w:r>
      <w:r w:rsidRPr="00192162">
        <w:rPr>
          <w:rFonts w:cs="Times New Roman"/>
          <w:sz w:val="26"/>
          <w:szCs w:val="26"/>
          <w:lang w:val="vi-VN"/>
        </w:rPr>
        <w:t>Nhi</w:t>
      </w:r>
      <w:r w:rsidRPr="00192162">
        <w:rPr>
          <w:rFonts w:cs="Times New Roman"/>
          <w:position w:val="2"/>
          <w:sz w:val="26"/>
          <w:szCs w:val="26"/>
          <w:lang w:val="vi-VN"/>
        </w:rPr>
        <w:t xml:space="preserve">ệt độ cuối quá </w:t>
      </w:r>
      <w:r w:rsidRPr="00192162">
        <w:rPr>
          <w:rFonts w:cs="Times New Roman"/>
          <w:spacing w:val="-4"/>
          <w:position w:val="2"/>
          <w:sz w:val="26"/>
          <w:szCs w:val="26"/>
          <w:lang w:val="vi-VN"/>
        </w:rPr>
        <w:t>tr</w:t>
      </w:r>
      <w:r w:rsidRPr="00192162">
        <w:rPr>
          <w:rFonts w:cs="Times New Roman"/>
          <w:spacing w:val="-4"/>
          <w:position w:val="4"/>
          <w:sz w:val="26"/>
          <w:szCs w:val="26"/>
          <w:lang w:val="vi-VN"/>
        </w:rPr>
        <w:t xml:space="preserve">ình </w:t>
      </w:r>
      <w:r w:rsidRPr="00192162">
        <w:rPr>
          <w:rFonts w:cs="Times New Roman"/>
          <w:spacing w:val="-3"/>
          <w:position w:val="4"/>
          <w:sz w:val="26"/>
          <w:szCs w:val="26"/>
          <w:lang w:val="vi-VN"/>
        </w:rPr>
        <w:t>nạp</w:t>
      </w:r>
      <w:r w:rsidRPr="00192162">
        <w:rPr>
          <w:rFonts w:cs="Times New Roman"/>
          <w:position w:val="4"/>
          <w:sz w:val="26"/>
          <w:szCs w:val="26"/>
          <w:lang w:val="vi-VN"/>
        </w:rPr>
        <w:t xml:space="preserve"> </w:t>
      </w:r>
      <w:r w:rsidRPr="00192162">
        <w:rPr>
          <w:rFonts w:cs="Times New Roman"/>
          <w:spacing w:val="13"/>
          <w:position w:val="4"/>
          <w:sz w:val="26"/>
          <w:szCs w:val="26"/>
          <w:lang w:val="vi-VN"/>
        </w:rPr>
        <w:t>T</w:t>
      </w:r>
      <w:r w:rsidRPr="00192162">
        <w:rPr>
          <w:rFonts w:cs="Times New Roman"/>
          <w:spacing w:val="13"/>
          <w:position w:val="-3"/>
          <w:sz w:val="26"/>
          <w:szCs w:val="26"/>
          <w:lang w:val="vi-VN"/>
        </w:rPr>
        <w:t>a</w:t>
      </w:r>
    </w:p>
    <w:p w:rsidR="00183B77" w:rsidRPr="00192162" w:rsidRDefault="00183B77" w:rsidP="00183B77">
      <w:pPr>
        <w:pStyle w:val="BodyText"/>
        <w:spacing w:before="2" w:line="360" w:lineRule="auto"/>
        <w:jc w:val="both"/>
        <w:rPr>
          <w:b/>
          <w:lang w:val="vi-VN"/>
        </w:rPr>
      </w:pPr>
      <w:r w:rsidRPr="00192162">
        <w:rPr>
          <w:lang w:val="vi-VN"/>
        </w:rPr>
        <w:t xml:space="preserve">- </w:t>
      </w:r>
      <w:r w:rsidRPr="00192162">
        <w:rPr>
          <w:b/>
          <w:lang w:val="vi-VN"/>
        </w:rPr>
        <w:t xml:space="preserve">Đồ thị công và ảnh hưởng của góc phối khí đến quá trình thay đổi khí ở động cơ đốt trong  </w:t>
      </w:r>
    </w:p>
    <w:p w:rsidR="00183B77" w:rsidRPr="00192162" w:rsidRDefault="00183B77" w:rsidP="00183B77">
      <w:pPr>
        <w:pStyle w:val="BodyText"/>
        <w:spacing w:before="2" w:line="360" w:lineRule="auto"/>
        <w:jc w:val="center"/>
        <w:rPr>
          <w:b/>
          <w:lang w:val="vi-VN"/>
        </w:rPr>
      </w:pPr>
      <w:r w:rsidRPr="00192162">
        <w:rPr>
          <w:b/>
          <w:noProof/>
          <w:lang w:val="vi-VN"/>
        </w:rPr>
        <w:drawing>
          <wp:inline distT="0" distB="0" distL="0" distR="0" wp14:anchorId="2FDF3507" wp14:editId="21020F8F">
            <wp:extent cx="3063240" cy="3388995"/>
            <wp:effectExtent l="0" t="0" r="3810" b="190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pic:cNvPicPr>
                      <a:picLocks noChangeAspect="1"/>
                    </pic:cNvPicPr>
                  </pic:nvPicPr>
                  <pic:blipFill>
                    <a:blip r:embed="rId5" cstate="print">
                      <a:extLst>
                        <a:ext uri="{BEBA8EAE-BF5A-486C-A8C5-ECC9F3942E4B}">
                          <a14:imgProps xmlns:a14="http://schemas.microsoft.com/office/drawing/2010/main">
                            <a14:imgLayer r:embed="rId6">
                              <a14:imgEffect>
                                <a14:backgroundRemoval t="3253" b="99759" l="3178" r="92176">
                                  <a14:foregroundMark x1="74619" y1="28276" x2="78825" y2="0"/>
                                  <a14:foregroundMark x1="78825" y1="70299" x2="80276" y2="0"/>
                                  <a14:foregroundMark x1="80276" y1="50356" x2="83611" y2="0"/>
                                  <a14:foregroundMark x1="84482" y1="83689" x2="82669" y2="0"/>
                                  <a14:foregroundMark x1="89195" y1="83048" x2="82306" y2="0"/>
                                  <a14:foregroundMark x1="82306" y1="97080" x2="19072" y2="0"/>
                                  <a14:foregroundMark x1="19072" y1="95228" x2="5439" y2="0"/>
                                  <a14:foregroundMark x1="5439" y1="77635" x2="7397" y2="0"/>
                                  <a14:foregroundMark x1="6019" y1="88604" x2="53880" y2="0"/>
                                  <a14:foregroundMark x1="53880" y1="86823" x2="84917" y2="0"/>
                                  <a14:foregroundMark x1="6889" y1="63177" x2="8484" y2="0"/>
                                  <a14:foregroundMark x1="12763" y1="30912" x2="16026" y2="0"/>
                                  <a14:foregroundMark x1="16026" y1="16239" x2="37781" y2="0"/>
                                  <a14:foregroundMark x1="37781" y1="18590" x2="46120" y2="0"/>
                                  <a14:foregroundMark x1="46120" y1="36254" x2="32342" y2="0"/>
                                  <a14:foregroundMark x1="38869" y1="39957" x2="68383" y2="0"/>
                                  <a14:foregroundMark x1="68383" y1="48362" x2="75054" y2="0"/>
                                  <a14:foregroundMark x1="9427" y1="41952" x2="9427" y2="0"/>
                                  <a14:foregroundMark x1="30312" y1="44658" x2="30312" y2="0"/>
                                  <a14:foregroundMark x1="73677" y1="46866" x2="73677" y2="0"/>
                                  <a14:foregroundMark x1="3118" y1="25214" x2="5294" y2="0"/>
                                  <a14:foregroundMark x1="5294" y1="8903" x2="18274" y2="0"/>
                                  <a14:foregroundMark x1="18274" y1="3561" x2="51632" y2="0"/>
                                  <a14:foregroundMark x1="51632" y1="4843" x2="86004" y2="0"/>
                                  <a14:foregroundMark x1="90408" y1="45151" x2="94126" y2="0"/>
                                  <a14:foregroundMark x1="86004" y1="3134" x2="86198" y2="0"/>
                                  <a14:foregroundMark x1="94126" y1="80627" x2="92023" y2="0"/>
                                  <a14:foregroundMark x1="92023" y1="98219" x2="91008" y2="0"/>
                                  <a14:foregroundMark x1="6672" y1="71795" x2="2393" y2="0"/>
                                  <a14:foregroundMark x1="2393" y1="48077" x2="3263" y2="0"/>
                                  <a14:foregroundMark x1="3263" y1="68376" x2="5801" y2="0"/>
                                  <a14:foregroundMark x1="54822" y1="34687" x2="61639" y2="0"/>
                                  <a14:foregroundMark x1="61639" y1="13960" x2="63669" y2="0"/>
                                  <a14:foregroundMark x1="63669" y1="27778" x2="44960" y2="0"/>
                                  <a14:foregroundMark x1="44960" y1="23932" x2="32487" y2="0"/>
                                  <a14:foregroundMark x1="32487" y1="10755" x2="80203" y2="0"/>
                                  <a14:foregroundMark x1="81581" y1="8405" x2="81581" y2="0"/>
                                  <a14:foregroundMark x1="83394" y1="32051" x2="85587" y2="0"/>
                                  <a14:foregroundMark x1="85787" y1="8631" x2="67658" y2="0"/>
                                  <a14:foregroundMark x1="81363" y1="12607" x2="85146" y2="0"/>
                                  <a14:foregroundMark x1="85246" y1="24641" x2="84264" y2="0"/>
                                  <a14:foregroundMark x1="84264" y1="12464" x2="84917" y2="0"/>
                                  <a14:foregroundMark x1="86227" y1="30315" x2="86490" y2="0"/>
                                  <a14:foregroundMark x1="84917" y1="28205" x2="85114" y2="0"/>
                                  <a14:foregroundMark x1="85193" y1="26191" x2="82814" y2="0"/>
                                  <a14:foregroundMark x1="86310" y1="30797" x2="86193" y2="0"/>
                                  <a14:foregroundMark x1="82814" y1="16382" x2="85423" y2="0"/>
                                  <a14:foregroundMark x1="83394" y1="8618" x2="85494" y2="0"/>
                                  <a14:foregroundMark x1="91965" y1="10478" x2="91932" y2="0"/>
                                  <a14:backgroundMark x1="87340" y1="31467" x2="87495" y2="0"/>
                                  <a14:backgroundMark x1="88509" y1="5060" x2="87653" y2="0"/>
                                  <a14:backgroundMark x1="87653" y1="30361" x2="92543" y2="0"/>
                                  <a14:backgroundMark x1="89487" y1="33373" x2="91443" y2="0"/>
                                  <a14:backgroundMark x1="91443" y1="12048" x2="94132" y2="0"/>
                                  <a14:backgroundMark x1="94621" y1="51205" x2="94621" y2="0"/>
                                </a14:backgroundRemoval>
                              </a14:imgEffect>
                              <a14:imgEffect>
                                <a14:brightnessContrast bright="40000"/>
                              </a14:imgEffect>
                            </a14:imgLayer>
                          </a14:imgProps>
                        </a:ext>
                        <a:ext uri="{28A0092B-C50C-407E-A947-70E740481C1C}">
                          <a14:useLocalDpi xmlns:a14="http://schemas.microsoft.com/office/drawing/2010/main" val="0"/>
                        </a:ext>
                      </a:extLst>
                    </a:blip>
                    <a:srcRect l="2652" t="1784" r="6967"/>
                    <a:stretch>
                      <a:fillRect/>
                    </a:stretch>
                  </pic:blipFill>
                  <pic:spPr>
                    <a:xfrm>
                      <a:off x="0" y="0"/>
                      <a:ext cx="3067399" cy="3393663"/>
                    </a:xfrm>
                    <a:prstGeom prst="rect">
                      <a:avLst/>
                    </a:prstGeom>
                    <a:ln>
                      <a:noFill/>
                    </a:ln>
                  </pic:spPr>
                </pic:pic>
              </a:graphicData>
            </a:graphic>
          </wp:inline>
        </w:drawing>
      </w:r>
    </w:p>
    <w:p w:rsidR="00183B77" w:rsidRPr="00192162" w:rsidRDefault="00183B77" w:rsidP="00183B77">
      <w:pPr>
        <w:spacing w:line="360" w:lineRule="auto"/>
        <w:jc w:val="both"/>
        <w:rPr>
          <w:rFonts w:cs="Times New Roman"/>
          <w:sz w:val="26"/>
          <w:szCs w:val="26"/>
          <w:lang w:val="vi-VN"/>
        </w:rPr>
      </w:pPr>
      <w:r w:rsidRPr="00192162">
        <w:rPr>
          <w:rFonts w:cs="Times New Roman"/>
          <w:b/>
          <w:color w:val="000000" w:themeColor="text1"/>
          <w:sz w:val="26"/>
          <w:szCs w:val="26"/>
          <w:lang w:val="vi-VN"/>
        </w:rPr>
        <w:t>b. Động cơ dieesel 2 kỳ:</w:t>
      </w:r>
    </w:p>
    <w:p w:rsidR="00183B77" w:rsidRPr="00192162" w:rsidRDefault="00183B77" w:rsidP="00183B77">
      <w:pPr>
        <w:spacing w:after="0" w:line="360" w:lineRule="auto"/>
        <w:jc w:val="both"/>
        <w:rPr>
          <w:rFonts w:cs="Times New Roman"/>
          <w:b/>
          <w:color w:val="000000" w:themeColor="text1"/>
          <w:sz w:val="26"/>
          <w:szCs w:val="26"/>
          <w:lang w:val="vi-VN"/>
        </w:rPr>
      </w:pPr>
      <w:r w:rsidRPr="00192162">
        <w:rPr>
          <w:rFonts w:cs="Times New Roman"/>
          <w:b/>
          <w:color w:val="000000" w:themeColor="text1"/>
          <w:sz w:val="26"/>
          <w:szCs w:val="26"/>
          <w:lang w:val="vi-VN"/>
        </w:rPr>
        <w:lastRenderedPageBreak/>
        <w:t>* Đặc điểm hệ thống thay đổi khí:</w:t>
      </w:r>
    </w:p>
    <w:p w:rsidR="00183B77" w:rsidRPr="00192162" w:rsidRDefault="00183B77" w:rsidP="00183B77">
      <w:pPr>
        <w:spacing w:after="0" w:line="360" w:lineRule="auto"/>
        <w:ind w:firstLine="284"/>
        <w:jc w:val="both"/>
        <w:rPr>
          <w:rFonts w:cs="Times New Roman"/>
          <w:b/>
          <w:color w:val="000000" w:themeColor="text1"/>
          <w:sz w:val="26"/>
          <w:szCs w:val="26"/>
          <w:lang w:val="vi-VN"/>
        </w:rPr>
      </w:pPr>
      <w:r w:rsidRPr="00192162">
        <w:rPr>
          <w:rFonts w:cs="Times New Roman"/>
          <w:sz w:val="26"/>
          <w:szCs w:val="26"/>
          <w:lang w:val="vi-VN"/>
        </w:rPr>
        <w:t>- Các hệ thống quét xả điển hình</w:t>
      </w:r>
    </w:p>
    <w:p w:rsidR="00183B77" w:rsidRPr="00192162" w:rsidRDefault="00183B77" w:rsidP="00183B77">
      <w:pPr>
        <w:spacing w:after="0" w:line="360" w:lineRule="auto"/>
        <w:ind w:firstLine="284"/>
        <w:jc w:val="both"/>
        <w:rPr>
          <w:rFonts w:cs="Times New Roman"/>
          <w:b/>
          <w:color w:val="000000" w:themeColor="text1"/>
          <w:sz w:val="26"/>
          <w:szCs w:val="26"/>
          <w:lang w:val="vi-VN"/>
        </w:rPr>
      </w:pPr>
      <w:r w:rsidRPr="00192162">
        <w:rPr>
          <w:rFonts w:cs="Times New Roman"/>
          <w:b/>
          <w:color w:val="000000" w:themeColor="text1"/>
          <w:sz w:val="26"/>
          <w:szCs w:val="26"/>
          <w:lang w:val="vi-VN"/>
        </w:rPr>
        <w:t xml:space="preserve">+ </w:t>
      </w:r>
      <w:r w:rsidRPr="00192162">
        <w:rPr>
          <w:rFonts w:cs="Times New Roman"/>
          <w:spacing w:val="-9"/>
          <w:sz w:val="26"/>
          <w:szCs w:val="26"/>
          <w:lang w:val="vi-VN"/>
        </w:rPr>
        <w:t>H</w:t>
      </w:r>
      <w:r w:rsidRPr="00192162">
        <w:rPr>
          <w:rFonts w:cs="Times New Roman"/>
          <w:spacing w:val="-9"/>
          <w:position w:val="1"/>
          <w:sz w:val="26"/>
          <w:szCs w:val="26"/>
          <w:lang w:val="vi-VN"/>
        </w:rPr>
        <w:t xml:space="preserve">ệ </w:t>
      </w:r>
      <w:r w:rsidRPr="00192162">
        <w:rPr>
          <w:rFonts w:cs="Times New Roman"/>
          <w:position w:val="1"/>
          <w:sz w:val="26"/>
          <w:szCs w:val="26"/>
          <w:lang w:val="vi-VN"/>
        </w:rPr>
        <w:t>thống quét</w:t>
      </w:r>
      <w:r w:rsidRPr="00192162">
        <w:rPr>
          <w:rFonts w:cs="Times New Roman"/>
          <w:spacing w:val="14"/>
          <w:position w:val="1"/>
          <w:sz w:val="26"/>
          <w:szCs w:val="26"/>
          <w:lang w:val="vi-VN"/>
        </w:rPr>
        <w:t xml:space="preserve"> </w:t>
      </w:r>
      <w:r w:rsidRPr="00192162">
        <w:rPr>
          <w:rFonts w:cs="Times New Roman"/>
          <w:position w:val="1"/>
          <w:sz w:val="26"/>
          <w:szCs w:val="26"/>
          <w:lang w:val="vi-VN"/>
        </w:rPr>
        <w:t>vòng</w:t>
      </w:r>
    </w:p>
    <w:p w:rsidR="00183B77" w:rsidRPr="00192162" w:rsidRDefault="00183B77" w:rsidP="00183B77">
      <w:pPr>
        <w:spacing w:after="0" w:line="360" w:lineRule="auto"/>
        <w:ind w:firstLine="284"/>
        <w:jc w:val="both"/>
        <w:rPr>
          <w:rFonts w:cs="Times New Roman"/>
          <w:b/>
          <w:color w:val="000000" w:themeColor="text1"/>
          <w:sz w:val="26"/>
          <w:szCs w:val="26"/>
          <w:lang w:val="vi-VN"/>
        </w:rPr>
      </w:pPr>
      <w:r w:rsidRPr="00192162">
        <w:rPr>
          <w:rFonts w:cs="Times New Roman"/>
          <w:b/>
          <w:color w:val="000000" w:themeColor="text1"/>
          <w:sz w:val="26"/>
          <w:szCs w:val="26"/>
          <w:lang w:val="vi-VN"/>
        </w:rPr>
        <w:t xml:space="preserve">+ </w:t>
      </w:r>
      <w:r w:rsidRPr="00192162">
        <w:rPr>
          <w:rFonts w:cs="Times New Roman"/>
          <w:sz w:val="26"/>
          <w:szCs w:val="26"/>
          <w:lang w:val="vi-VN"/>
        </w:rPr>
        <w:t>H</w:t>
      </w:r>
      <w:r w:rsidRPr="00192162">
        <w:rPr>
          <w:rFonts w:cs="Times New Roman"/>
          <w:position w:val="1"/>
          <w:sz w:val="26"/>
          <w:szCs w:val="26"/>
          <w:lang w:val="vi-VN"/>
        </w:rPr>
        <w:t>ệ thống quét</w:t>
      </w:r>
      <w:r w:rsidRPr="00192162">
        <w:rPr>
          <w:rFonts w:cs="Times New Roman"/>
          <w:spacing w:val="2"/>
          <w:position w:val="1"/>
          <w:sz w:val="26"/>
          <w:szCs w:val="26"/>
          <w:lang w:val="vi-VN"/>
        </w:rPr>
        <w:t xml:space="preserve"> </w:t>
      </w:r>
      <w:r w:rsidRPr="00192162">
        <w:rPr>
          <w:rFonts w:cs="Times New Roman"/>
          <w:position w:val="1"/>
          <w:sz w:val="26"/>
          <w:szCs w:val="26"/>
          <w:lang w:val="vi-VN"/>
        </w:rPr>
        <w:t>thẳng</w:t>
      </w:r>
    </w:p>
    <w:p w:rsidR="00183B77" w:rsidRPr="00192162" w:rsidRDefault="00183B77" w:rsidP="00183B77">
      <w:pPr>
        <w:widowControl w:val="0"/>
        <w:autoSpaceDE w:val="0"/>
        <w:autoSpaceDN w:val="0"/>
        <w:spacing w:after="0" w:line="360" w:lineRule="auto"/>
        <w:jc w:val="both"/>
        <w:rPr>
          <w:rFonts w:cs="Times New Roman"/>
          <w:b/>
          <w:sz w:val="26"/>
          <w:szCs w:val="26"/>
          <w:lang w:val="vi-VN"/>
        </w:rPr>
      </w:pPr>
      <w:r w:rsidRPr="00192162">
        <w:rPr>
          <w:rFonts w:cs="Times New Roman"/>
          <w:b/>
          <w:sz w:val="26"/>
          <w:szCs w:val="26"/>
          <w:lang w:val="vi-VN"/>
        </w:rPr>
        <w:t xml:space="preserve">* Diễn biến quá trình theo đồ thị p – V:  </w:t>
      </w:r>
    </w:p>
    <w:p w:rsidR="00183B77" w:rsidRPr="00192162" w:rsidRDefault="00183B77" w:rsidP="00183B77">
      <w:pPr>
        <w:widowControl w:val="0"/>
        <w:autoSpaceDE w:val="0"/>
        <w:autoSpaceDN w:val="0"/>
        <w:spacing w:after="0" w:line="360" w:lineRule="auto"/>
        <w:jc w:val="center"/>
        <w:rPr>
          <w:rFonts w:cs="Times New Roman"/>
          <w:b/>
          <w:sz w:val="26"/>
          <w:szCs w:val="26"/>
          <w:lang w:val="vi-VN"/>
        </w:rPr>
      </w:pPr>
    </w:p>
    <w:p w:rsidR="00183B77" w:rsidRPr="00192162" w:rsidRDefault="00183B77" w:rsidP="00183B77">
      <w:pPr>
        <w:widowControl w:val="0"/>
        <w:autoSpaceDE w:val="0"/>
        <w:autoSpaceDN w:val="0"/>
        <w:spacing w:after="0" w:line="360" w:lineRule="auto"/>
        <w:jc w:val="center"/>
        <w:rPr>
          <w:rFonts w:cs="Times New Roman"/>
          <w:b/>
          <w:sz w:val="26"/>
          <w:szCs w:val="26"/>
          <w:lang w:val="vi-VN"/>
        </w:rPr>
      </w:pPr>
      <w:r w:rsidRPr="00192162">
        <w:rPr>
          <w:rFonts w:cs="Times New Roman"/>
          <w:b/>
          <w:noProof/>
          <w:sz w:val="26"/>
          <w:szCs w:val="26"/>
          <w:lang w:val="vi-VN"/>
        </w:rPr>
        <w:drawing>
          <wp:inline distT="0" distB="0" distL="0" distR="0" wp14:anchorId="671B9566" wp14:editId="283F4997">
            <wp:extent cx="3543935" cy="5600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a:picLocks noChangeAspect="1"/>
                    </pic:cNvPicPr>
                  </pic:nvPicPr>
                  <pic:blipFill>
                    <a:blip r:embed="rId7" cstate="print">
                      <a:extLst>
                        <a:ext uri="{BEBA8EAE-BF5A-486C-A8C5-ECC9F3942E4B}">
                          <a14:imgProps xmlns:a14="http://schemas.microsoft.com/office/drawing/2010/main">
                            <a14:imgLayer r:embed="rId8">
                              <a14:imgEffect>
                                <a14:brightnessContrast bright="40000" contrast="20000"/>
                              </a14:imgEffect>
                            </a14:imgLayer>
                          </a14:imgProps>
                        </a:ext>
                        <a:ext uri="{28A0092B-C50C-407E-A947-70E740481C1C}">
                          <a14:useLocalDpi xmlns:a14="http://schemas.microsoft.com/office/drawing/2010/main" val="0"/>
                        </a:ext>
                      </a:extLst>
                    </a:blip>
                    <a:srcRect l="4516" b="2115"/>
                    <a:stretch>
                      <a:fillRect/>
                    </a:stretch>
                  </pic:blipFill>
                  <pic:spPr>
                    <a:xfrm>
                      <a:off x="0" y="0"/>
                      <a:ext cx="3551215" cy="5612204"/>
                    </a:xfrm>
                    <a:prstGeom prst="rect">
                      <a:avLst/>
                    </a:prstGeom>
                    <a:ln>
                      <a:noFill/>
                    </a:ln>
                  </pic:spPr>
                </pic:pic>
              </a:graphicData>
            </a:graphic>
          </wp:inline>
        </w:drawing>
      </w:r>
    </w:p>
    <w:p w:rsidR="00183B77" w:rsidRPr="00192162" w:rsidRDefault="00183B77" w:rsidP="00183B77">
      <w:pPr>
        <w:widowControl w:val="0"/>
        <w:autoSpaceDE w:val="0"/>
        <w:autoSpaceDN w:val="0"/>
        <w:spacing w:after="0" w:line="360" w:lineRule="auto"/>
        <w:ind w:firstLine="360"/>
        <w:jc w:val="both"/>
        <w:rPr>
          <w:rFonts w:cs="Times New Roman"/>
          <w:sz w:val="26"/>
          <w:szCs w:val="26"/>
          <w:lang w:val="vi-VN"/>
        </w:rPr>
      </w:pPr>
      <w:r w:rsidRPr="00192162">
        <w:rPr>
          <w:rFonts w:cs="Times New Roman"/>
          <w:sz w:val="26"/>
          <w:szCs w:val="26"/>
          <w:lang w:val="vi-VN"/>
        </w:rPr>
        <w:t>Quá trình nạp-xả ở động cơ 2 kỳ có thể chia thành 3 giai đoạn : xả tự do, quét và nạp thêm (hoặc lọt khí)</w:t>
      </w:r>
    </w:p>
    <w:p w:rsidR="00183B77" w:rsidRPr="00192162" w:rsidRDefault="00183B77" w:rsidP="00183B77">
      <w:pPr>
        <w:widowControl w:val="0"/>
        <w:autoSpaceDE w:val="0"/>
        <w:autoSpaceDN w:val="0"/>
        <w:spacing w:after="0" w:line="360" w:lineRule="auto"/>
        <w:ind w:firstLine="360"/>
        <w:jc w:val="both"/>
        <w:rPr>
          <w:rFonts w:cs="Times New Roman"/>
          <w:sz w:val="26"/>
          <w:szCs w:val="26"/>
          <w:lang w:val="vi-VN"/>
        </w:rPr>
      </w:pPr>
    </w:p>
    <w:p w:rsidR="00183B77" w:rsidRPr="00192162" w:rsidRDefault="00183B77" w:rsidP="00183B77">
      <w:pPr>
        <w:spacing w:line="360" w:lineRule="auto"/>
        <w:jc w:val="both"/>
        <w:rPr>
          <w:rFonts w:cs="Times New Roman"/>
          <w:sz w:val="26"/>
          <w:szCs w:val="26"/>
          <w:lang w:val="vi-VN"/>
        </w:rPr>
      </w:pPr>
      <w:r w:rsidRPr="00192162">
        <w:rPr>
          <w:rFonts w:cs="Times New Roman"/>
          <w:sz w:val="26"/>
          <w:szCs w:val="26"/>
          <w:lang w:val="vi-VN"/>
        </w:rPr>
        <w:t xml:space="preserve">     - Giai đoạn xả tự do : </w:t>
      </w:r>
    </w:p>
    <w:p w:rsidR="00183B77" w:rsidRPr="00192162" w:rsidRDefault="00183B77" w:rsidP="00183B77">
      <w:pPr>
        <w:spacing w:line="360" w:lineRule="auto"/>
        <w:jc w:val="both"/>
        <w:rPr>
          <w:rFonts w:cs="Times New Roman"/>
          <w:sz w:val="26"/>
          <w:szCs w:val="26"/>
          <w:lang w:val="vi-VN"/>
        </w:rPr>
      </w:pPr>
      <w:r w:rsidRPr="00192162">
        <w:rPr>
          <w:rFonts w:cs="Times New Roman"/>
          <w:sz w:val="26"/>
          <w:szCs w:val="26"/>
          <w:lang w:val="vi-VN"/>
        </w:rPr>
        <w:lastRenderedPageBreak/>
        <w:t>+ Thời gian : Từ điểm B -&gt; N, trong đó : B- điểm mở cửa thải, N- không khí quét bắt đầu đi vào xilanh thực hiện quét sản vật cháy cưỡng bức.</w:t>
      </w:r>
    </w:p>
    <w:p w:rsidR="00183B77" w:rsidRPr="00192162" w:rsidRDefault="00183B77" w:rsidP="00183B77">
      <w:pPr>
        <w:spacing w:line="360" w:lineRule="auto"/>
        <w:jc w:val="both"/>
        <w:rPr>
          <w:rFonts w:cs="Times New Roman"/>
          <w:sz w:val="26"/>
          <w:szCs w:val="26"/>
          <w:lang w:val="vi-VN"/>
        </w:rPr>
      </w:pPr>
      <w:r w:rsidRPr="00192162">
        <w:rPr>
          <w:rFonts w:cs="Times New Roman"/>
          <w:sz w:val="26"/>
          <w:szCs w:val="26"/>
          <w:lang w:val="vi-VN"/>
        </w:rPr>
        <w:t xml:space="preserve">+ Đặc điểm : pB &gt;&gt; pth  </w:t>
      </w:r>
    </w:p>
    <w:p w:rsidR="00183B77" w:rsidRPr="00192162" w:rsidRDefault="00183B77" w:rsidP="00183B77">
      <w:pPr>
        <w:pStyle w:val="ListParagraph"/>
        <w:numPr>
          <w:ilvl w:val="0"/>
          <w:numId w:val="1"/>
        </w:numPr>
        <w:spacing w:line="360" w:lineRule="auto"/>
        <w:jc w:val="both"/>
        <w:rPr>
          <w:rFonts w:cs="Times New Roman"/>
          <w:sz w:val="26"/>
          <w:szCs w:val="26"/>
          <w:lang w:val="vi-VN"/>
        </w:rPr>
      </w:pPr>
      <w:r w:rsidRPr="00192162">
        <w:rPr>
          <w:rFonts w:cs="Times New Roman"/>
          <w:sz w:val="26"/>
          <w:szCs w:val="26"/>
          <w:lang w:val="vi-VN"/>
        </w:rPr>
        <w:t xml:space="preserve">Lưu động trên giới hạn (BE) : tốc độ dòng khí lớn hơn hoặc bằng tốc độ truyền âm </w:t>
      </w:r>
    </w:p>
    <w:p w:rsidR="00183B77" w:rsidRPr="00192162" w:rsidRDefault="00183B77" w:rsidP="00183B77">
      <w:pPr>
        <w:pStyle w:val="ListParagraph"/>
        <w:numPr>
          <w:ilvl w:val="0"/>
          <w:numId w:val="1"/>
        </w:numPr>
        <w:spacing w:line="360" w:lineRule="auto"/>
        <w:jc w:val="both"/>
        <w:rPr>
          <w:rFonts w:cs="Times New Roman"/>
          <w:sz w:val="26"/>
          <w:szCs w:val="26"/>
          <w:lang w:val="vi-VN"/>
        </w:rPr>
      </w:pPr>
      <w:r w:rsidRPr="00192162">
        <w:rPr>
          <w:rFonts w:cs="Times New Roman"/>
          <w:sz w:val="26"/>
          <w:szCs w:val="26"/>
          <w:lang w:val="vi-VN"/>
        </w:rPr>
        <w:t>Lưu động dưới giới hạn (EN) : Tốc độ dòng khí nhỏ hơn tốc độ truyền âm và phụ thuộc vào tỷ số : Px/Pth, Px áp suất trong xilanh.</w:t>
      </w:r>
    </w:p>
    <w:p w:rsidR="00183B77" w:rsidRPr="00192162" w:rsidRDefault="00183B77" w:rsidP="00183B77">
      <w:pPr>
        <w:spacing w:line="360" w:lineRule="auto"/>
        <w:jc w:val="both"/>
        <w:rPr>
          <w:rFonts w:cs="Times New Roman"/>
          <w:sz w:val="26"/>
          <w:szCs w:val="26"/>
          <w:lang w:val="vi-VN"/>
        </w:rPr>
      </w:pPr>
      <w:r w:rsidRPr="00192162">
        <w:rPr>
          <w:rFonts w:cs="Times New Roman"/>
          <w:sz w:val="26"/>
          <w:szCs w:val="26"/>
          <w:lang w:val="vi-VN"/>
        </w:rPr>
        <w:t xml:space="preserve">     - Giai đoạn quét : </w:t>
      </w:r>
    </w:p>
    <w:p w:rsidR="00183B77" w:rsidRPr="00192162" w:rsidRDefault="00183B77" w:rsidP="00183B77">
      <w:pPr>
        <w:spacing w:line="360" w:lineRule="auto"/>
        <w:jc w:val="both"/>
        <w:rPr>
          <w:rFonts w:cs="Times New Roman"/>
          <w:sz w:val="26"/>
          <w:szCs w:val="26"/>
          <w:lang w:val="vi-VN"/>
        </w:rPr>
      </w:pPr>
      <w:r w:rsidRPr="00192162">
        <w:rPr>
          <w:rFonts w:cs="Times New Roman"/>
          <w:sz w:val="26"/>
          <w:szCs w:val="26"/>
          <w:lang w:val="vi-VN"/>
        </w:rPr>
        <w:t>+ Thời gian : Bắt đầu từ N -&gt; D ( nếu cửa quét đứng trước ) hoặc -&gt; A1 ( nếu cửa thải đứng trước)</w:t>
      </w:r>
    </w:p>
    <w:p w:rsidR="00183B77" w:rsidRPr="00192162" w:rsidRDefault="00183B77" w:rsidP="00183B77">
      <w:pPr>
        <w:spacing w:line="360" w:lineRule="auto"/>
        <w:jc w:val="both"/>
        <w:rPr>
          <w:rFonts w:cs="Times New Roman"/>
          <w:sz w:val="26"/>
          <w:szCs w:val="26"/>
          <w:lang w:val="vi-VN"/>
        </w:rPr>
      </w:pPr>
      <w:r w:rsidRPr="00192162">
        <w:rPr>
          <w:rFonts w:cs="Times New Roman"/>
          <w:sz w:val="26"/>
          <w:szCs w:val="26"/>
          <w:lang w:val="vi-VN"/>
        </w:rPr>
        <w:t xml:space="preserve">+ Đặc điểm : </w:t>
      </w:r>
    </w:p>
    <w:p w:rsidR="00183B77" w:rsidRPr="00192162" w:rsidRDefault="00183B77" w:rsidP="00183B77">
      <w:pPr>
        <w:pStyle w:val="ListParagraph"/>
        <w:numPr>
          <w:ilvl w:val="0"/>
          <w:numId w:val="2"/>
        </w:numPr>
        <w:spacing w:line="360" w:lineRule="auto"/>
        <w:jc w:val="both"/>
        <w:rPr>
          <w:rFonts w:cs="Times New Roman"/>
          <w:sz w:val="26"/>
          <w:szCs w:val="26"/>
          <w:lang w:val="vi-VN"/>
        </w:rPr>
      </w:pPr>
      <w:r w:rsidRPr="00192162">
        <w:rPr>
          <w:rFonts w:cs="Times New Roman"/>
          <w:sz w:val="26"/>
          <w:szCs w:val="26"/>
          <w:lang w:val="vi-VN"/>
        </w:rPr>
        <w:t>Cả hai cơ cấu quét và thải đều mở .</w:t>
      </w:r>
    </w:p>
    <w:p w:rsidR="00183B77" w:rsidRPr="00192162" w:rsidRDefault="00183B77" w:rsidP="00183B77">
      <w:pPr>
        <w:pStyle w:val="ListParagraph"/>
        <w:numPr>
          <w:ilvl w:val="0"/>
          <w:numId w:val="2"/>
        </w:numPr>
        <w:spacing w:line="360" w:lineRule="auto"/>
        <w:jc w:val="both"/>
        <w:rPr>
          <w:rFonts w:cs="Times New Roman"/>
          <w:sz w:val="26"/>
          <w:szCs w:val="26"/>
          <w:lang w:val="vi-VN"/>
        </w:rPr>
      </w:pPr>
      <w:r w:rsidRPr="00192162">
        <w:rPr>
          <w:rFonts w:cs="Times New Roman"/>
          <w:sz w:val="26"/>
          <w:szCs w:val="26"/>
          <w:lang w:val="vi-VN"/>
        </w:rPr>
        <w:t>Xảy ra hai quá trình đồng thời : khí quét vào xilanh và đẩy sản vật cháy ra ngoài.</w:t>
      </w:r>
    </w:p>
    <w:p w:rsidR="00183B77" w:rsidRPr="00192162" w:rsidRDefault="00183B77" w:rsidP="00183B77">
      <w:pPr>
        <w:pStyle w:val="ListParagraph"/>
        <w:numPr>
          <w:ilvl w:val="0"/>
          <w:numId w:val="2"/>
        </w:numPr>
        <w:spacing w:line="360" w:lineRule="auto"/>
        <w:jc w:val="both"/>
        <w:rPr>
          <w:rFonts w:cs="Times New Roman"/>
          <w:sz w:val="26"/>
          <w:szCs w:val="26"/>
          <w:lang w:val="vi-VN"/>
        </w:rPr>
      </w:pPr>
      <w:r w:rsidRPr="00192162">
        <w:rPr>
          <w:rFonts w:cs="Times New Roman"/>
          <w:sz w:val="26"/>
          <w:szCs w:val="26"/>
          <w:lang w:val="vi-VN"/>
        </w:rPr>
        <w:t>Đầu thời kỳ, do ảnh hưởng hút của dòng khí thải nên px vẫn tiếp tục giảm. Tiếp đến diện tích cửa quét mở rộng , do đó tăng lượng khí quét và tăng pk đến pN, sau đó px &gt; pN vào dao động quanh pN với biên độ giảm dần.</w:t>
      </w:r>
    </w:p>
    <w:p w:rsidR="00183B77" w:rsidRPr="00192162" w:rsidRDefault="00183B77" w:rsidP="00183B77">
      <w:pPr>
        <w:pStyle w:val="ListParagraph"/>
        <w:numPr>
          <w:ilvl w:val="0"/>
          <w:numId w:val="2"/>
        </w:numPr>
        <w:spacing w:line="360" w:lineRule="auto"/>
        <w:jc w:val="both"/>
        <w:rPr>
          <w:rFonts w:cs="Times New Roman"/>
          <w:sz w:val="26"/>
          <w:szCs w:val="26"/>
          <w:lang w:val="vi-VN"/>
        </w:rPr>
      </w:pPr>
      <w:r w:rsidRPr="00192162">
        <w:rPr>
          <w:rFonts w:cs="Times New Roman"/>
          <w:sz w:val="26"/>
          <w:szCs w:val="26"/>
          <w:lang w:val="vi-VN"/>
        </w:rPr>
        <w:t>Trong thời kì này khoảng 30-50% sản vật cháy bị đẩy ra ngoài.</w:t>
      </w:r>
    </w:p>
    <w:p w:rsidR="00183B77" w:rsidRPr="00192162" w:rsidRDefault="00183B77" w:rsidP="00183B77">
      <w:pPr>
        <w:pStyle w:val="ListParagraph"/>
        <w:numPr>
          <w:ilvl w:val="0"/>
          <w:numId w:val="2"/>
        </w:numPr>
        <w:spacing w:line="360" w:lineRule="auto"/>
        <w:jc w:val="both"/>
        <w:rPr>
          <w:rFonts w:cs="Times New Roman"/>
          <w:sz w:val="26"/>
          <w:szCs w:val="26"/>
          <w:lang w:val="vi-VN"/>
        </w:rPr>
      </w:pPr>
      <w:r w:rsidRPr="00192162">
        <w:rPr>
          <w:rFonts w:cs="Times New Roman"/>
          <w:sz w:val="26"/>
          <w:szCs w:val="26"/>
          <w:lang w:val="vi-VN"/>
        </w:rPr>
        <w:t>Nếu là quét thẳng thì số không khí quét đi vào đầu tiên sẽ tạo nên lớp đệm ngăn cản với sản vật cháy. Nếu là quét vòng thì sản phẩm cháy sẽ hòa trộn với không khí quét.</w:t>
      </w:r>
    </w:p>
    <w:p w:rsidR="00183B77" w:rsidRPr="00192162" w:rsidRDefault="00183B77" w:rsidP="00183B77">
      <w:pPr>
        <w:spacing w:line="360" w:lineRule="auto"/>
        <w:jc w:val="both"/>
        <w:rPr>
          <w:rFonts w:cs="Times New Roman"/>
          <w:sz w:val="26"/>
          <w:szCs w:val="26"/>
          <w:lang w:val="vi-VN"/>
        </w:rPr>
      </w:pPr>
      <w:r w:rsidRPr="00192162">
        <w:rPr>
          <w:rFonts w:cs="Times New Roman"/>
          <w:sz w:val="26"/>
          <w:szCs w:val="26"/>
          <w:lang w:val="vi-VN"/>
        </w:rPr>
        <w:t xml:space="preserve">     - Giai đoạn lọt khí ( nạp thêm) :</w:t>
      </w:r>
    </w:p>
    <w:p w:rsidR="00183B77" w:rsidRPr="00192162" w:rsidRDefault="00183B77" w:rsidP="00183B77">
      <w:pPr>
        <w:pStyle w:val="ListParagraph"/>
        <w:numPr>
          <w:ilvl w:val="0"/>
          <w:numId w:val="3"/>
        </w:numPr>
        <w:spacing w:line="360" w:lineRule="auto"/>
        <w:jc w:val="both"/>
        <w:rPr>
          <w:rFonts w:cs="Times New Roman"/>
          <w:sz w:val="26"/>
          <w:szCs w:val="26"/>
          <w:lang w:val="vi-VN"/>
        </w:rPr>
      </w:pPr>
      <w:r w:rsidRPr="00192162">
        <w:rPr>
          <w:rFonts w:cs="Times New Roman"/>
          <w:sz w:val="26"/>
          <w:szCs w:val="26"/>
          <w:lang w:val="vi-VN"/>
        </w:rPr>
        <w:t>Là thời kì lọt khí nếu cửa quét đứng trước , đoạn DA2</w:t>
      </w:r>
    </w:p>
    <w:p w:rsidR="00183B77" w:rsidRPr="00192162" w:rsidRDefault="00183B77" w:rsidP="00183B77">
      <w:pPr>
        <w:pStyle w:val="ListParagraph"/>
        <w:numPr>
          <w:ilvl w:val="0"/>
          <w:numId w:val="3"/>
        </w:numPr>
        <w:spacing w:line="360" w:lineRule="auto"/>
        <w:jc w:val="both"/>
        <w:rPr>
          <w:rFonts w:cs="Times New Roman"/>
          <w:sz w:val="26"/>
          <w:szCs w:val="26"/>
          <w:lang w:val="vi-VN"/>
        </w:rPr>
      </w:pPr>
      <w:r w:rsidRPr="00192162">
        <w:rPr>
          <w:rFonts w:cs="Times New Roman"/>
          <w:sz w:val="26"/>
          <w:szCs w:val="26"/>
          <w:lang w:val="vi-VN"/>
        </w:rPr>
        <w:t>Là thời kì nạp thêm trong hệ thống quét thẳng hoặc quét vòng phức tạp có van 1 chiều.</w:t>
      </w:r>
    </w:p>
    <w:p w:rsidR="00183B77" w:rsidRPr="00192162" w:rsidRDefault="00183B77" w:rsidP="00183B77">
      <w:pPr>
        <w:widowControl w:val="0"/>
        <w:autoSpaceDE w:val="0"/>
        <w:autoSpaceDN w:val="0"/>
        <w:spacing w:after="0" w:line="360" w:lineRule="auto"/>
        <w:jc w:val="both"/>
        <w:rPr>
          <w:rFonts w:cs="Times New Roman"/>
          <w:b/>
          <w:sz w:val="26"/>
          <w:szCs w:val="26"/>
          <w:lang w:val="vi-VN"/>
        </w:rPr>
      </w:pPr>
      <w:r w:rsidRPr="00192162">
        <w:rPr>
          <w:rFonts w:cs="Times New Roman"/>
          <w:b/>
          <w:sz w:val="26"/>
          <w:szCs w:val="26"/>
          <w:lang w:val="vi-VN"/>
        </w:rPr>
        <w:t>* Các thông số đánh giá quá trình quét khí:</w:t>
      </w:r>
    </w:p>
    <w:p w:rsidR="00183B77" w:rsidRPr="00192162" w:rsidRDefault="00183B77" w:rsidP="00183B77">
      <w:pPr>
        <w:spacing w:line="360" w:lineRule="auto"/>
        <w:jc w:val="both"/>
        <w:rPr>
          <w:rFonts w:cs="Times New Roman"/>
          <w:spacing w:val="8"/>
          <w:position w:val="1"/>
          <w:sz w:val="26"/>
          <w:szCs w:val="26"/>
          <w:lang w:val="vi-VN"/>
        </w:rPr>
      </w:pPr>
      <w:r w:rsidRPr="00192162">
        <w:rPr>
          <w:rFonts w:cs="Times New Roman"/>
          <w:sz w:val="26"/>
          <w:szCs w:val="26"/>
          <w:lang w:val="vi-VN"/>
        </w:rPr>
        <w:t xml:space="preserve">     - Áp </w:t>
      </w:r>
      <w:r w:rsidRPr="00192162">
        <w:rPr>
          <w:rFonts w:cs="Times New Roman"/>
          <w:spacing w:val="-4"/>
          <w:sz w:val="26"/>
          <w:szCs w:val="26"/>
          <w:lang w:val="vi-VN"/>
        </w:rPr>
        <w:t>su</w:t>
      </w:r>
      <w:r w:rsidRPr="00192162">
        <w:rPr>
          <w:rFonts w:cs="Times New Roman"/>
          <w:spacing w:val="-4"/>
          <w:position w:val="1"/>
          <w:sz w:val="26"/>
          <w:szCs w:val="26"/>
          <w:lang w:val="vi-VN"/>
        </w:rPr>
        <w:t xml:space="preserve">ất </w:t>
      </w:r>
      <w:r w:rsidRPr="00192162">
        <w:rPr>
          <w:rFonts w:cs="Times New Roman"/>
          <w:position w:val="1"/>
          <w:sz w:val="26"/>
          <w:szCs w:val="26"/>
          <w:lang w:val="vi-VN"/>
        </w:rPr>
        <w:t xml:space="preserve">không khí quét </w:t>
      </w:r>
      <w:r w:rsidRPr="00192162">
        <w:rPr>
          <w:rFonts w:cs="Times New Roman"/>
          <w:spacing w:val="8"/>
          <w:position w:val="1"/>
          <w:sz w:val="26"/>
          <w:szCs w:val="26"/>
          <w:lang w:val="vi-VN"/>
        </w:rPr>
        <w:t>p</w:t>
      </w:r>
      <w:r w:rsidRPr="00192162">
        <w:rPr>
          <w:rFonts w:cs="Times New Roman"/>
          <w:spacing w:val="8"/>
          <w:position w:val="1"/>
          <w:sz w:val="26"/>
          <w:szCs w:val="26"/>
          <w:vertAlign w:val="subscript"/>
          <w:lang w:val="vi-VN"/>
        </w:rPr>
        <w:t>k</w:t>
      </w:r>
      <w:r w:rsidRPr="00192162">
        <w:rPr>
          <w:rFonts w:cs="Times New Roman"/>
          <w:spacing w:val="8"/>
          <w:position w:val="1"/>
          <w:sz w:val="26"/>
          <w:szCs w:val="26"/>
          <w:lang w:val="vi-VN"/>
        </w:rPr>
        <w:t xml:space="preserve"> : có ảnh hưởng lớn đến cường độ của quá trình và là thông số quyết định áp suất trong xilanh đầu ra quá trình nend p</w:t>
      </w:r>
      <w:r w:rsidRPr="00192162">
        <w:rPr>
          <w:rFonts w:cs="Times New Roman"/>
          <w:spacing w:val="8"/>
          <w:position w:val="1"/>
          <w:sz w:val="26"/>
          <w:szCs w:val="26"/>
          <w:vertAlign w:val="subscript"/>
          <w:lang w:val="vi-VN"/>
        </w:rPr>
        <w:t xml:space="preserve">a </w:t>
      </w:r>
      <w:r w:rsidRPr="00192162">
        <w:rPr>
          <w:rFonts w:cs="Times New Roman"/>
          <w:spacing w:val="8"/>
          <w:position w:val="1"/>
          <w:sz w:val="26"/>
          <w:szCs w:val="26"/>
          <w:lang w:val="vi-VN"/>
        </w:rPr>
        <w:t xml:space="preserve">. Phụ thuộc vào </w:t>
      </w:r>
      <w:r w:rsidRPr="00192162">
        <w:rPr>
          <w:rFonts w:cs="Times New Roman"/>
          <w:spacing w:val="8"/>
          <w:position w:val="1"/>
          <w:sz w:val="26"/>
          <w:szCs w:val="26"/>
          <w:lang w:val="vi-VN"/>
        </w:rPr>
        <w:lastRenderedPageBreak/>
        <w:t xml:space="preserve">hệ thống thải và quét, số vòng quay trục khuỷu </w:t>
      </w:r>
      <w:r w:rsidRPr="00192162">
        <w:rPr>
          <w:rFonts w:cs="Times New Roman"/>
          <w:i/>
          <w:iCs/>
          <w:spacing w:val="8"/>
          <w:position w:val="1"/>
          <w:sz w:val="26"/>
          <w:szCs w:val="26"/>
          <w:lang w:val="vi-VN"/>
        </w:rPr>
        <w:t>n,</w:t>
      </w:r>
      <w:r w:rsidRPr="00192162">
        <w:rPr>
          <w:rFonts w:cs="Times New Roman"/>
          <w:spacing w:val="8"/>
          <w:position w:val="1"/>
          <w:sz w:val="26"/>
          <w:szCs w:val="26"/>
          <w:lang w:val="vi-VN"/>
        </w:rPr>
        <w:t>kích thước xilanh D và mức cường hóa động cơ p</w:t>
      </w:r>
      <w:r w:rsidRPr="00192162">
        <w:rPr>
          <w:rFonts w:cs="Times New Roman"/>
          <w:spacing w:val="8"/>
          <w:position w:val="1"/>
          <w:sz w:val="26"/>
          <w:szCs w:val="26"/>
          <w:vertAlign w:val="subscript"/>
          <w:lang w:val="vi-VN"/>
        </w:rPr>
        <w:t xml:space="preserve">e </w:t>
      </w:r>
      <w:r w:rsidRPr="00192162">
        <w:rPr>
          <w:rFonts w:cs="Times New Roman"/>
          <w:spacing w:val="8"/>
          <w:position w:val="1"/>
          <w:sz w:val="26"/>
          <w:szCs w:val="26"/>
          <w:lang w:val="vi-VN"/>
        </w:rPr>
        <w:t xml:space="preserve"> .</w:t>
      </w:r>
    </w:p>
    <w:p w:rsidR="00183B77" w:rsidRPr="00192162" w:rsidRDefault="00183B77" w:rsidP="00183B77">
      <w:pPr>
        <w:spacing w:line="360" w:lineRule="auto"/>
        <w:jc w:val="both"/>
        <w:rPr>
          <w:rFonts w:cs="Times New Roman"/>
          <w:spacing w:val="8"/>
          <w:position w:val="1"/>
          <w:sz w:val="26"/>
          <w:szCs w:val="26"/>
          <w:lang w:val="vi-VN"/>
        </w:rPr>
      </w:pPr>
      <w:r w:rsidRPr="00192162">
        <w:rPr>
          <w:rFonts w:cs="Times New Roman"/>
          <w:spacing w:val="8"/>
          <w:position w:val="1"/>
          <w:sz w:val="26"/>
          <w:szCs w:val="26"/>
          <w:lang w:val="vi-VN"/>
        </w:rPr>
        <w:t xml:space="preserve">  Áp suất p</w:t>
      </w:r>
      <w:r w:rsidRPr="00192162">
        <w:rPr>
          <w:rFonts w:cs="Times New Roman"/>
          <w:spacing w:val="8"/>
          <w:position w:val="1"/>
          <w:sz w:val="26"/>
          <w:szCs w:val="26"/>
          <w:vertAlign w:val="subscript"/>
          <w:lang w:val="vi-VN"/>
        </w:rPr>
        <w:t xml:space="preserve">k </w:t>
      </w:r>
      <w:r w:rsidRPr="00192162">
        <w:rPr>
          <w:rFonts w:cs="Times New Roman"/>
          <w:spacing w:val="8"/>
          <w:position w:val="1"/>
          <w:sz w:val="26"/>
          <w:szCs w:val="26"/>
          <w:lang w:val="vi-VN"/>
        </w:rPr>
        <w:t xml:space="preserve"> của hệ thống quét thẳng qua cửa thải nhỏ hơn so với hệ thống quét thẳng qua xupap thải. </w:t>
      </w:r>
    </w:p>
    <w:p w:rsidR="00183B77" w:rsidRPr="00192162" w:rsidRDefault="00183B77" w:rsidP="00183B77">
      <w:pPr>
        <w:spacing w:line="360" w:lineRule="auto"/>
        <w:jc w:val="both"/>
        <w:rPr>
          <w:rFonts w:cs="Times New Roman"/>
          <w:spacing w:val="8"/>
          <w:position w:val="1"/>
          <w:sz w:val="26"/>
          <w:szCs w:val="26"/>
          <w:lang w:val="vi-VN"/>
        </w:rPr>
      </w:pPr>
      <w:r w:rsidRPr="00192162">
        <w:rPr>
          <w:rFonts w:cs="Times New Roman"/>
          <w:spacing w:val="8"/>
          <w:position w:val="1"/>
          <w:sz w:val="26"/>
          <w:szCs w:val="26"/>
          <w:lang w:val="vi-VN"/>
        </w:rPr>
        <w:t xml:space="preserve">  Tăng p</w:t>
      </w:r>
      <w:r w:rsidRPr="00192162">
        <w:rPr>
          <w:rFonts w:cs="Times New Roman"/>
          <w:spacing w:val="8"/>
          <w:position w:val="1"/>
          <w:sz w:val="26"/>
          <w:szCs w:val="26"/>
          <w:vertAlign w:val="subscript"/>
          <w:lang w:val="vi-VN"/>
        </w:rPr>
        <w:t xml:space="preserve">k </w:t>
      </w:r>
      <w:r w:rsidRPr="00192162">
        <w:rPr>
          <w:rFonts w:cs="Times New Roman"/>
          <w:spacing w:val="8"/>
          <w:position w:val="1"/>
          <w:sz w:val="26"/>
          <w:szCs w:val="26"/>
          <w:lang w:val="vi-VN"/>
        </w:rPr>
        <w:t>sẽ làm tăng công suất tiêu thụ cho máy nén , nếu p</w:t>
      </w:r>
      <w:r w:rsidRPr="00192162">
        <w:rPr>
          <w:rFonts w:cs="Times New Roman"/>
          <w:spacing w:val="8"/>
          <w:position w:val="1"/>
          <w:sz w:val="26"/>
          <w:szCs w:val="26"/>
          <w:vertAlign w:val="subscript"/>
          <w:lang w:val="vi-VN"/>
        </w:rPr>
        <w:t>k</w:t>
      </w:r>
      <w:r w:rsidRPr="00192162">
        <w:rPr>
          <w:rFonts w:cs="Times New Roman"/>
          <w:spacing w:val="8"/>
          <w:position w:val="1"/>
          <w:sz w:val="26"/>
          <w:szCs w:val="26"/>
          <w:lang w:val="vi-VN"/>
        </w:rPr>
        <w:t xml:space="preserve"> quá lớn sẽ làm giảm η</w:t>
      </w:r>
      <w:r w:rsidRPr="00192162">
        <w:rPr>
          <w:rFonts w:cs="Times New Roman"/>
          <w:spacing w:val="8"/>
          <w:position w:val="1"/>
          <w:sz w:val="26"/>
          <w:szCs w:val="26"/>
          <w:vertAlign w:val="subscript"/>
          <w:lang w:val="vi-VN"/>
        </w:rPr>
        <w:t>m.</w:t>
      </w:r>
    </w:p>
    <w:p w:rsidR="00183B77" w:rsidRPr="00192162" w:rsidRDefault="00183B77" w:rsidP="00183B77">
      <w:pPr>
        <w:spacing w:line="360" w:lineRule="auto"/>
        <w:jc w:val="both"/>
        <w:rPr>
          <w:rFonts w:cs="Times New Roman"/>
          <w:sz w:val="26"/>
          <w:szCs w:val="26"/>
          <w:lang w:val="vi-VN"/>
        </w:rPr>
      </w:pPr>
      <w:r w:rsidRPr="00192162">
        <w:rPr>
          <w:rFonts w:cs="Times New Roman"/>
          <w:sz w:val="26"/>
          <w:szCs w:val="26"/>
          <w:lang w:val="vi-VN"/>
        </w:rPr>
        <w:t xml:space="preserve">     - Nhiệt độ khí quét T</w:t>
      </w:r>
      <w:r w:rsidRPr="00192162">
        <w:rPr>
          <w:rFonts w:cs="Times New Roman"/>
          <w:sz w:val="26"/>
          <w:szCs w:val="26"/>
          <w:vertAlign w:val="subscript"/>
          <w:lang w:val="vi-VN"/>
        </w:rPr>
        <w:t>k</w:t>
      </w:r>
      <w:r w:rsidRPr="00192162">
        <w:rPr>
          <w:rFonts w:cs="Times New Roman"/>
          <w:sz w:val="26"/>
          <w:szCs w:val="26"/>
          <w:lang w:val="vi-VN"/>
        </w:rPr>
        <w:t xml:space="preserve"> : Phụ thuộc vào nhiệt độ của khí quyển T</w:t>
      </w:r>
      <w:r w:rsidRPr="00192162">
        <w:rPr>
          <w:rFonts w:cs="Times New Roman"/>
          <w:sz w:val="26"/>
          <w:szCs w:val="26"/>
          <w:vertAlign w:val="subscript"/>
          <w:lang w:val="vi-VN"/>
        </w:rPr>
        <w:t>0</w:t>
      </w:r>
      <w:r w:rsidRPr="00192162">
        <w:rPr>
          <w:rFonts w:cs="Times New Roman"/>
          <w:sz w:val="26"/>
          <w:szCs w:val="26"/>
          <w:lang w:val="vi-VN"/>
        </w:rPr>
        <w:t xml:space="preserve"> và áp suất p</w:t>
      </w:r>
      <w:r w:rsidRPr="00192162">
        <w:rPr>
          <w:rFonts w:cs="Times New Roman"/>
          <w:sz w:val="26"/>
          <w:szCs w:val="26"/>
          <w:vertAlign w:val="subscript"/>
          <w:lang w:val="vi-VN"/>
        </w:rPr>
        <w:t xml:space="preserve">k </w:t>
      </w:r>
      <w:r w:rsidRPr="00192162">
        <w:rPr>
          <w:rFonts w:cs="Times New Roman"/>
          <w:sz w:val="26"/>
          <w:szCs w:val="26"/>
          <w:lang w:val="vi-VN"/>
        </w:rPr>
        <w:t>, chủng loại, đặc điểm cấu tạo của máy nén, mức độ làm mát trung gian cho khí quét. T</w:t>
      </w:r>
      <w:r w:rsidRPr="00192162">
        <w:rPr>
          <w:rFonts w:cs="Times New Roman"/>
          <w:sz w:val="26"/>
          <w:szCs w:val="26"/>
          <w:vertAlign w:val="subscript"/>
          <w:lang w:val="vi-VN"/>
        </w:rPr>
        <w:t xml:space="preserve">k </w:t>
      </w:r>
      <w:r w:rsidRPr="00192162">
        <w:rPr>
          <w:rFonts w:cs="Times New Roman"/>
          <w:sz w:val="26"/>
          <w:szCs w:val="26"/>
          <w:lang w:val="vi-VN"/>
        </w:rPr>
        <w:t>được tính như sau :</w:t>
      </w:r>
    </w:p>
    <w:p w:rsidR="00183B77" w:rsidRPr="00192162" w:rsidRDefault="00183B77" w:rsidP="00183B77">
      <w:pPr>
        <w:spacing w:line="360" w:lineRule="auto"/>
        <w:jc w:val="both"/>
        <w:rPr>
          <w:rFonts w:eastAsiaTheme="minorEastAsia" w:cs="Times New Roman"/>
          <w:sz w:val="26"/>
          <w:szCs w:val="26"/>
          <w:lang w:val="vi-VN"/>
        </w:rPr>
      </w:pPr>
      <w:r w:rsidRPr="00192162">
        <w:rPr>
          <w:rFonts w:cs="Times New Roman"/>
          <w:sz w:val="26"/>
          <w:szCs w:val="26"/>
          <w:lang w:val="vi-VN"/>
        </w:rPr>
        <w:t xml:space="preserve">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T</m:t>
            </m:r>
          </m:e>
          <m:sub>
            <m:r>
              <w:rPr>
                <w:rFonts w:ascii="Cambria Math" w:hAnsi="Cambria Math" w:cs="Times New Roman"/>
                <w:sz w:val="26"/>
                <w:szCs w:val="26"/>
                <w:lang w:val="vi-VN"/>
              </w:rPr>
              <m:t>k</m:t>
            </m:r>
          </m:sub>
        </m:sSub>
        <m:r>
          <w:rPr>
            <w:rFonts w:ascii="Cambria Math" w:hAnsi="Cambria Math" w:cs="Times New Roman"/>
            <w:sz w:val="26"/>
            <w:szCs w:val="26"/>
            <w:lang w:val="vi-VN"/>
          </w:rPr>
          <m:t>=To</m:t>
        </m:r>
        <m:sSup>
          <m:sSupPr>
            <m:ctrlPr>
              <w:rPr>
                <w:rFonts w:ascii="Cambria Math" w:hAnsi="Cambria Math" w:cs="Times New Roman"/>
                <w:i/>
                <w:sz w:val="26"/>
                <w:szCs w:val="26"/>
                <w:lang w:val="vi-VN"/>
              </w:rPr>
            </m:ctrlPr>
          </m:sSupPr>
          <m:e>
            <m:d>
              <m:dPr>
                <m:ctrlPr>
                  <w:rPr>
                    <w:rFonts w:ascii="Cambria Math" w:hAnsi="Cambria Math" w:cs="Times New Roman"/>
                    <w:i/>
                    <w:sz w:val="26"/>
                    <w:szCs w:val="26"/>
                    <w:lang w:val="vi-VN"/>
                  </w:rPr>
                </m:ctrlPr>
              </m:dPr>
              <m:e>
                <m:f>
                  <m:fPr>
                    <m:ctrlPr>
                      <w:rPr>
                        <w:rFonts w:ascii="Cambria Math" w:hAnsi="Cambria Math" w:cs="Times New Roman"/>
                        <w:i/>
                        <w:sz w:val="26"/>
                        <w:szCs w:val="26"/>
                        <w:lang w:val="vi-VN"/>
                      </w:rPr>
                    </m:ctrlPr>
                  </m:fPr>
                  <m:num>
                    <m:sSub>
                      <m:sSubPr>
                        <m:ctrlPr>
                          <w:rPr>
                            <w:rFonts w:ascii="Cambria Math" w:hAnsi="Cambria Math" w:cs="Times New Roman"/>
                            <w:i/>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k</m:t>
                        </m:r>
                      </m:sub>
                    </m:sSub>
                  </m:num>
                  <m:den>
                    <m:sSub>
                      <m:sSubPr>
                        <m:ctrlPr>
                          <w:rPr>
                            <w:rFonts w:ascii="Cambria Math" w:hAnsi="Cambria Math" w:cs="Times New Roman"/>
                            <w:i/>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0</m:t>
                        </m:r>
                      </m:sub>
                    </m:sSub>
                  </m:den>
                </m:f>
              </m:e>
            </m:d>
          </m:e>
          <m:sup>
            <m:f>
              <m:fPr>
                <m:ctrlPr>
                  <w:rPr>
                    <w:rFonts w:ascii="Cambria Math" w:hAnsi="Cambria Math" w:cs="Times New Roman"/>
                    <w:i/>
                    <w:sz w:val="26"/>
                    <w:szCs w:val="26"/>
                    <w:lang w:val="vi-VN"/>
                  </w:rPr>
                </m:ctrlPr>
              </m:fPr>
              <m:num>
                <m:r>
                  <w:rPr>
                    <w:rFonts w:ascii="Cambria Math" w:hAnsi="Cambria Math" w:cs="Times New Roman"/>
                    <w:sz w:val="26"/>
                    <w:szCs w:val="26"/>
                    <w:lang w:val="vi-VN"/>
                  </w:rPr>
                  <m:t>m-1</m:t>
                </m:r>
              </m:num>
              <m:den>
                <m:r>
                  <w:rPr>
                    <w:rFonts w:ascii="Cambria Math" w:hAnsi="Cambria Math" w:cs="Times New Roman"/>
                    <w:sz w:val="26"/>
                    <w:szCs w:val="26"/>
                    <w:lang w:val="vi-VN"/>
                  </w:rPr>
                  <m:t>m</m:t>
                </m:r>
              </m:den>
            </m:f>
          </m:sup>
        </m:sSup>
        <m:r>
          <w:rPr>
            <w:rFonts w:ascii="Cambria Math" w:hAnsi="Cambria Math" w:cs="Times New Roman"/>
            <w:sz w:val="26"/>
            <w:szCs w:val="26"/>
            <w:lang w:val="vi-VN"/>
          </w:rPr>
          <m:t>-ΔTw</m:t>
        </m:r>
      </m:oMath>
    </w:p>
    <w:p w:rsidR="00183B77" w:rsidRPr="00192162" w:rsidRDefault="00183B77" w:rsidP="00183B77">
      <w:pPr>
        <w:spacing w:line="360" w:lineRule="auto"/>
        <w:jc w:val="both"/>
        <w:rPr>
          <w:rFonts w:eastAsiaTheme="minorEastAsia" w:cs="Times New Roman"/>
          <w:sz w:val="26"/>
          <w:szCs w:val="26"/>
          <w:lang w:val="vi-VN"/>
        </w:rPr>
      </w:pPr>
      <w:r w:rsidRPr="00192162">
        <w:rPr>
          <w:rFonts w:eastAsiaTheme="minorEastAsia" w:cs="Times New Roman"/>
          <w:sz w:val="26"/>
          <w:szCs w:val="26"/>
          <w:lang w:val="vi-VN"/>
        </w:rPr>
        <w:t xml:space="preserve">Trong đó </w:t>
      </w:r>
      <m:oMath>
        <m:r>
          <w:rPr>
            <w:rFonts w:ascii="Cambria Math" w:eastAsiaTheme="minorEastAsia" w:hAnsi="Cambria Math" w:cs="Times New Roman"/>
            <w:sz w:val="26"/>
            <w:szCs w:val="26"/>
            <w:lang w:val="vi-VN"/>
          </w:rPr>
          <m:t>ΔTw=</m:t>
        </m:r>
      </m:oMath>
      <w:r w:rsidRPr="00192162">
        <w:rPr>
          <w:rFonts w:eastAsiaTheme="minorEastAsia" w:cs="Times New Roman"/>
          <w:sz w:val="26"/>
          <w:szCs w:val="26"/>
          <w:lang w:val="vi-VN"/>
        </w:rPr>
        <w:t xml:space="preserve">   25 – 50</w:t>
      </w:r>
      <w:r w:rsidRPr="00192162">
        <w:rPr>
          <w:rFonts w:eastAsiaTheme="minorEastAsia" w:cs="Times New Roman"/>
          <w:sz w:val="26"/>
          <w:szCs w:val="26"/>
          <w:vertAlign w:val="superscript"/>
          <w:lang w:val="vi-VN"/>
        </w:rPr>
        <w:t xml:space="preserve">o </w:t>
      </w:r>
      <w:r w:rsidRPr="00192162">
        <w:rPr>
          <w:rFonts w:eastAsiaTheme="minorEastAsia" w:cs="Times New Roman"/>
          <w:sz w:val="26"/>
          <w:szCs w:val="26"/>
          <w:lang w:val="vi-VN"/>
        </w:rPr>
        <w:t>C   mức độ giảm nhiệt độ không khí quét sau khi làm mát.</w:t>
      </w:r>
    </w:p>
    <w:p w:rsidR="00183B77" w:rsidRPr="00192162" w:rsidRDefault="00183B77" w:rsidP="00183B77">
      <w:pPr>
        <w:spacing w:line="360" w:lineRule="auto"/>
        <w:jc w:val="both"/>
        <w:rPr>
          <w:rFonts w:cs="Times New Roman"/>
          <w:spacing w:val="8"/>
          <w:position w:val="1"/>
          <w:sz w:val="26"/>
          <w:szCs w:val="26"/>
          <w:lang w:val="vi-VN"/>
        </w:rPr>
      </w:pPr>
      <w:r w:rsidRPr="00192162">
        <w:rPr>
          <w:rFonts w:eastAsiaTheme="minorEastAsia" w:cs="Times New Roman"/>
          <w:sz w:val="26"/>
          <w:szCs w:val="26"/>
          <w:lang w:val="vi-VN"/>
        </w:rPr>
        <w:t xml:space="preserve">                m là chỉ số nén đa biến của máy.</w:t>
      </w:r>
    </w:p>
    <w:p w:rsidR="00183B77" w:rsidRPr="00192162" w:rsidRDefault="00183B77" w:rsidP="00183B77">
      <w:pPr>
        <w:spacing w:line="360" w:lineRule="auto"/>
        <w:jc w:val="both"/>
        <w:rPr>
          <w:rFonts w:eastAsiaTheme="minorEastAsia" w:cs="Times New Roman"/>
          <w:sz w:val="26"/>
          <w:szCs w:val="26"/>
          <w:lang w:val="vi-VN"/>
        </w:rPr>
      </w:pPr>
      <w:r w:rsidRPr="00192162">
        <w:rPr>
          <w:rFonts w:cs="Times New Roman"/>
          <w:spacing w:val="-9"/>
          <w:sz w:val="26"/>
          <w:szCs w:val="26"/>
          <w:lang w:val="vi-VN"/>
        </w:rPr>
        <w:t xml:space="preserve">     - Hệ số dư lượng không khí quét </w:t>
      </w:r>
      <w:r w:rsidRPr="00192162">
        <w:rPr>
          <w:rFonts w:cs="Times New Roman"/>
          <w:sz w:val="26"/>
          <w:szCs w:val="26"/>
        </w:rPr>
        <w:t>φ</w:t>
      </w:r>
      <w:r w:rsidRPr="00192162">
        <w:rPr>
          <w:rFonts w:cs="Times New Roman"/>
          <w:sz w:val="26"/>
          <w:szCs w:val="26"/>
          <w:vertAlign w:val="subscript"/>
          <w:lang w:val="vi-VN"/>
        </w:rPr>
        <w:t>a</w:t>
      </w:r>
      <w:r w:rsidRPr="00192162">
        <w:rPr>
          <w:rFonts w:cs="Times New Roman"/>
          <w:sz w:val="26"/>
          <w:szCs w:val="26"/>
          <w:lang w:val="vi-VN"/>
        </w:rPr>
        <w:t xml:space="preserve"> :  </w:t>
      </w:r>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φ</m:t>
            </m:r>
          </m:e>
          <m:sub>
            <m:r>
              <w:rPr>
                <w:rFonts w:ascii="Cambria Math" w:hAnsi="Cambria Math" w:cs="Times New Roman"/>
                <w:sz w:val="26"/>
                <w:szCs w:val="26"/>
                <w:lang w:val="vi-VN"/>
              </w:rPr>
              <m:t>a</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G</m:t>
            </m:r>
          </m:e>
          <m:sub>
            <m:r>
              <w:rPr>
                <w:rFonts w:ascii="Cambria Math" w:hAnsi="Cambria Math" w:cs="Times New Roman"/>
                <w:sz w:val="26"/>
                <w:szCs w:val="26"/>
                <w:lang w:val="vi-VN"/>
              </w:rPr>
              <m:t>s</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γ</m:t>
            </m:r>
          </m:e>
          <m:sub>
            <m:r>
              <w:rPr>
                <w:rFonts w:ascii="Cambria Math" w:hAnsi="Cambria Math" w:cs="Times New Roman"/>
                <w:sz w:val="26"/>
                <w:szCs w:val="26"/>
                <w:lang w:val="vi-VN"/>
              </w:rPr>
              <m:t>r</m:t>
            </m:r>
          </m:sub>
        </m:sSub>
      </m:oMath>
      <w:r w:rsidRPr="00192162">
        <w:rPr>
          <w:rFonts w:eastAsiaTheme="minorEastAsia" w:cs="Times New Roman"/>
          <w:sz w:val="26"/>
          <w:szCs w:val="26"/>
          <w:lang w:val="vi-VN"/>
        </w:rPr>
        <w:t xml:space="preserve"> </w:t>
      </w:r>
    </w:p>
    <w:p w:rsidR="00183B77" w:rsidRPr="00192162" w:rsidRDefault="00183B77" w:rsidP="00183B77">
      <w:pPr>
        <w:spacing w:line="360" w:lineRule="auto"/>
        <w:jc w:val="both"/>
        <w:rPr>
          <w:rFonts w:cs="Times New Roman"/>
          <w:sz w:val="26"/>
          <w:szCs w:val="26"/>
          <w:lang w:val="vi-VN"/>
        </w:rPr>
      </w:pPr>
      <w:r w:rsidRPr="00192162">
        <w:rPr>
          <w:rFonts w:eastAsiaTheme="minorEastAsia" w:cs="Times New Roman"/>
          <w:sz w:val="26"/>
          <w:szCs w:val="26"/>
          <w:lang w:val="vi-VN"/>
        </w:rPr>
        <w:t xml:space="preserve">    </w:t>
      </w:r>
    </w:p>
    <w:p w:rsidR="00183B77" w:rsidRPr="00192162" w:rsidRDefault="00183B77" w:rsidP="00183B77">
      <w:pPr>
        <w:widowControl w:val="0"/>
        <w:tabs>
          <w:tab w:val="left" w:pos="959"/>
          <w:tab w:val="left" w:pos="960"/>
        </w:tabs>
        <w:autoSpaceDE w:val="0"/>
        <w:autoSpaceDN w:val="0"/>
        <w:spacing w:after="0" w:line="360" w:lineRule="auto"/>
        <w:jc w:val="both"/>
        <w:rPr>
          <w:rFonts w:cs="Times New Roman"/>
          <w:b/>
          <w:sz w:val="26"/>
          <w:szCs w:val="26"/>
          <w:lang w:val="vi-VN"/>
        </w:rPr>
      </w:pPr>
      <w:r w:rsidRPr="00192162">
        <w:rPr>
          <w:rFonts w:cs="Times New Roman"/>
          <w:b/>
          <w:sz w:val="26"/>
          <w:szCs w:val="26"/>
          <w:lang w:val="vi-VN"/>
        </w:rPr>
        <w:t>* Các thông số đánh giá quá trình thải:</w:t>
      </w:r>
    </w:p>
    <w:p w:rsidR="00183B77" w:rsidRPr="00192162" w:rsidRDefault="00183B77" w:rsidP="00183B77">
      <w:pPr>
        <w:widowControl w:val="0"/>
        <w:autoSpaceDE w:val="0"/>
        <w:autoSpaceDN w:val="0"/>
        <w:spacing w:after="0" w:line="360" w:lineRule="auto"/>
        <w:jc w:val="both"/>
        <w:rPr>
          <w:rFonts w:cs="Times New Roman"/>
          <w:sz w:val="26"/>
          <w:szCs w:val="26"/>
          <w:lang w:val="vi-VN"/>
        </w:rPr>
      </w:pPr>
      <w:r w:rsidRPr="00192162">
        <w:rPr>
          <w:rFonts w:cs="Times New Roman"/>
          <w:sz w:val="26"/>
          <w:szCs w:val="26"/>
          <w:lang w:val="vi-VN"/>
        </w:rPr>
        <w:t xml:space="preserve">     - Áp </w:t>
      </w:r>
      <w:r w:rsidRPr="00192162">
        <w:rPr>
          <w:rFonts w:cs="Times New Roman"/>
          <w:spacing w:val="-4"/>
          <w:sz w:val="26"/>
          <w:szCs w:val="26"/>
          <w:lang w:val="vi-VN"/>
        </w:rPr>
        <w:t>su</w:t>
      </w:r>
      <w:r w:rsidRPr="00192162">
        <w:rPr>
          <w:rFonts w:cs="Times New Roman"/>
          <w:spacing w:val="-4"/>
          <w:position w:val="2"/>
          <w:sz w:val="26"/>
          <w:szCs w:val="26"/>
          <w:lang w:val="vi-VN"/>
        </w:rPr>
        <w:t xml:space="preserve">ất </w:t>
      </w:r>
      <w:r w:rsidRPr="00192162">
        <w:rPr>
          <w:rFonts w:cs="Times New Roman"/>
          <w:position w:val="2"/>
          <w:sz w:val="26"/>
          <w:szCs w:val="26"/>
          <w:lang w:val="vi-VN"/>
        </w:rPr>
        <w:t xml:space="preserve">và nhiệt độ cuối quá </w:t>
      </w:r>
      <w:r w:rsidRPr="00192162">
        <w:rPr>
          <w:rFonts w:cs="Times New Roman"/>
          <w:spacing w:val="-4"/>
          <w:position w:val="2"/>
          <w:sz w:val="26"/>
          <w:szCs w:val="26"/>
          <w:lang w:val="vi-VN"/>
        </w:rPr>
        <w:t xml:space="preserve">trình </w:t>
      </w:r>
      <w:r w:rsidRPr="00192162">
        <w:rPr>
          <w:rFonts w:cs="Times New Roman"/>
          <w:spacing w:val="-5"/>
          <w:position w:val="2"/>
          <w:sz w:val="26"/>
          <w:szCs w:val="26"/>
          <w:lang w:val="vi-VN"/>
        </w:rPr>
        <w:t xml:space="preserve">thải </w:t>
      </w:r>
      <w:r w:rsidRPr="00192162">
        <w:rPr>
          <w:rFonts w:cs="Times New Roman"/>
          <w:position w:val="2"/>
          <w:sz w:val="26"/>
          <w:szCs w:val="26"/>
          <w:lang w:val="vi-VN"/>
        </w:rPr>
        <w:t xml:space="preserve">p </w:t>
      </w:r>
      <w:r w:rsidRPr="00192162">
        <w:rPr>
          <w:rFonts w:cs="Times New Roman"/>
          <w:position w:val="2"/>
          <w:sz w:val="26"/>
          <w:szCs w:val="26"/>
          <w:vertAlign w:val="subscript"/>
          <w:lang w:val="vi-VN"/>
        </w:rPr>
        <w:t>b</w:t>
      </w:r>
      <w:r w:rsidRPr="00192162">
        <w:rPr>
          <w:rFonts w:cs="Times New Roman"/>
          <w:position w:val="2"/>
          <w:sz w:val="26"/>
          <w:szCs w:val="26"/>
          <w:lang w:val="vi-VN"/>
        </w:rPr>
        <w:t xml:space="preserve"> </w:t>
      </w:r>
      <w:r w:rsidRPr="00192162">
        <w:rPr>
          <w:rFonts w:cs="Times New Roman"/>
          <w:sz w:val="26"/>
          <w:szCs w:val="26"/>
          <w:lang w:val="vi-VN"/>
        </w:rPr>
        <w:t>,</w:t>
      </w:r>
      <w:r w:rsidRPr="00192162">
        <w:rPr>
          <w:rFonts w:cs="Times New Roman"/>
          <w:spacing w:val="8"/>
          <w:sz w:val="26"/>
          <w:szCs w:val="26"/>
          <w:lang w:val="vi-VN"/>
        </w:rPr>
        <w:t xml:space="preserve"> </w:t>
      </w:r>
      <w:r w:rsidRPr="00192162">
        <w:rPr>
          <w:rFonts w:cs="Times New Roman"/>
          <w:sz w:val="26"/>
          <w:szCs w:val="26"/>
          <w:lang w:val="vi-VN"/>
        </w:rPr>
        <w:t>T</w:t>
      </w:r>
      <w:r w:rsidRPr="00192162">
        <w:rPr>
          <w:rFonts w:cs="Times New Roman"/>
          <w:sz w:val="26"/>
          <w:szCs w:val="26"/>
          <w:vertAlign w:val="subscript"/>
          <w:lang w:val="vi-VN"/>
        </w:rPr>
        <w:t xml:space="preserve">b </w:t>
      </w:r>
      <w:r w:rsidRPr="00192162">
        <w:rPr>
          <w:rFonts w:cs="Times New Roman"/>
          <w:sz w:val="26"/>
          <w:szCs w:val="26"/>
          <w:lang w:val="vi-VN"/>
        </w:rPr>
        <w:t>: Phụ thuộc vào mức độ cường hóa động cơ p</w:t>
      </w:r>
      <w:r w:rsidRPr="00192162">
        <w:rPr>
          <w:rFonts w:cs="Times New Roman"/>
          <w:sz w:val="26"/>
          <w:szCs w:val="26"/>
          <w:vertAlign w:val="subscript"/>
          <w:lang w:val="vi-VN"/>
        </w:rPr>
        <w:t>e</w:t>
      </w:r>
      <w:r w:rsidRPr="00192162">
        <w:rPr>
          <w:rFonts w:cs="Times New Roman"/>
          <w:sz w:val="26"/>
          <w:szCs w:val="26"/>
          <w:lang w:val="vi-VN"/>
        </w:rPr>
        <w:t xml:space="preserve"> , hệ số dư không khí α, số vòng quay </w:t>
      </w:r>
      <w:r w:rsidRPr="00192162">
        <w:rPr>
          <w:rFonts w:cs="Times New Roman"/>
          <w:i/>
          <w:iCs/>
          <w:sz w:val="26"/>
          <w:szCs w:val="26"/>
          <w:lang w:val="vi-VN"/>
        </w:rPr>
        <w:t xml:space="preserve">n </w:t>
      </w:r>
      <w:r w:rsidRPr="00192162">
        <w:rPr>
          <w:rFonts w:cs="Times New Roman"/>
          <w:sz w:val="26"/>
          <w:szCs w:val="26"/>
          <w:lang w:val="vi-VN"/>
        </w:rPr>
        <w:t>và hệ thống thay đổi không khí .</w:t>
      </w:r>
    </w:p>
    <w:p w:rsidR="00183B77" w:rsidRPr="00192162" w:rsidRDefault="00183B77" w:rsidP="00183B77">
      <w:pPr>
        <w:widowControl w:val="0"/>
        <w:autoSpaceDE w:val="0"/>
        <w:autoSpaceDN w:val="0"/>
        <w:spacing w:after="0" w:line="360" w:lineRule="auto"/>
        <w:jc w:val="both"/>
        <w:rPr>
          <w:rFonts w:cs="Times New Roman"/>
          <w:sz w:val="26"/>
          <w:szCs w:val="26"/>
          <w:lang w:val="vi-VN"/>
        </w:rPr>
      </w:pPr>
      <w:r w:rsidRPr="00192162">
        <w:rPr>
          <w:rFonts w:cs="Times New Roman"/>
          <w:sz w:val="26"/>
          <w:szCs w:val="26"/>
          <w:lang w:val="vi-VN"/>
        </w:rPr>
        <w:t>T</w:t>
      </w:r>
      <w:r w:rsidRPr="00192162">
        <w:rPr>
          <w:rFonts w:cs="Times New Roman"/>
          <w:sz w:val="26"/>
          <w:szCs w:val="26"/>
          <w:vertAlign w:val="subscript"/>
          <w:lang w:val="vi-VN"/>
        </w:rPr>
        <w:t>b</w:t>
      </w:r>
      <w:r w:rsidRPr="00192162">
        <w:rPr>
          <w:rFonts w:cs="Times New Roman"/>
          <w:sz w:val="26"/>
          <w:szCs w:val="26"/>
          <w:lang w:val="vi-VN"/>
        </w:rPr>
        <w:t>, p</w:t>
      </w:r>
      <w:r w:rsidRPr="00192162">
        <w:rPr>
          <w:rFonts w:cs="Times New Roman"/>
          <w:sz w:val="26"/>
          <w:szCs w:val="26"/>
          <w:vertAlign w:val="subscript"/>
          <w:lang w:val="vi-VN"/>
        </w:rPr>
        <w:t>b</w:t>
      </w:r>
      <w:r w:rsidRPr="00192162">
        <w:rPr>
          <w:rFonts w:cs="Times New Roman"/>
          <w:sz w:val="26"/>
          <w:szCs w:val="26"/>
          <w:lang w:val="vi-VN"/>
        </w:rPr>
        <w:t xml:space="preserve"> được xác định theo kinh nghiệm </w:t>
      </w:r>
    </w:p>
    <w:p w:rsidR="00183B77" w:rsidRPr="00192162" w:rsidRDefault="00183B77" w:rsidP="00183B77">
      <w:pPr>
        <w:pStyle w:val="ListParagraph"/>
        <w:widowControl w:val="0"/>
        <w:numPr>
          <w:ilvl w:val="0"/>
          <w:numId w:val="4"/>
        </w:numPr>
        <w:autoSpaceDE w:val="0"/>
        <w:autoSpaceDN w:val="0"/>
        <w:spacing w:after="0" w:line="360" w:lineRule="auto"/>
        <w:jc w:val="both"/>
        <w:rPr>
          <w:rFonts w:cs="Times New Roman"/>
          <w:sz w:val="26"/>
          <w:szCs w:val="26"/>
          <w:lang w:val="vi-VN"/>
        </w:rPr>
      </w:pPr>
      <w:r w:rsidRPr="00192162">
        <w:rPr>
          <w:rFonts w:cs="Times New Roman"/>
          <w:sz w:val="26"/>
          <w:szCs w:val="26"/>
          <w:lang w:val="vi-VN"/>
        </w:rPr>
        <w:t>Động cơ thấp tốc : p</w:t>
      </w:r>
      <w:r w:rsidRPr="00192162">
        <w:rPr>
          <w:rFonts w:cs="Times New Roman"/>
          <w:sz w:val="26"/>
          <w:szCs w:val="26"/>
          <w:vertAlign w:val="subscript"/>
          <w:lang w:val="vi-VN"/>
        </w:rPr>
        <w:t>b</w:t>
      </w:r>
      <w:r w:rsidRPr="00192162">
        <w:rPr>
          <w:rFonts w:cs="Times New Roman"/>
          <w:sz w:val="26"/>
          <w:szCs w:val="26"/>
          <w:lang w:val="vi-VN"/>
        </w:rPr>
        <w:t xml:space="preserve"> = ( 0,2 – 3,0) pk</w:t>
      </w:r>
    </w:p>
    <w:p w:rsidR="00183B77" w:rsidRPr="00192162" w:rsidRDefault="00183B77" w:rsidP="00183B77">
      <w:pPr>
        <w:pStyle w:val="ListParagraph"/>
        <w:widowControl w:val="0"/>
        <w:numPr>
          <w:ilvl w:val="0"/>
          <w:numId w:val="4"/>
        </w:numPr>
        <w:autoSpaceDE w:val="0"/>
        <w:autoSpaceDN w:val="0"/>
        <w:spacing w:after="0" w:line="360" w:lineRule="auto"/>
        <w:jc w:val="both"/>
        <w:rPr>
          <w:rFonts w:cs="Times New Roman"/>
          <w:sz w:val="26"/>
          <w:szCs w:val="26"/>
          <w:lang w:val="vi-VN"/>
        </w:rPr>
      </w:pPr>
      <w:r w:rsidRPr="00192162">
        <w:rPr>
          <w:rFonts w:cs="Times New Roman"/>
          <w:sz w:val="26"/>
          <w:szCs w:val="26"/>
          <w:lang w:val="vi-VN"/>
        </w:rPr>
        <w:t>Động cơ cao tốc : - có cửa thải p</w:t>
      </w:r>
      <w:r w:rsidRPr="00192162">
        <w:rPr>
          <w:rFonts w:cs="Times New Roman"/>
          <w:sz w:val="26"/>
          <w:szCs w:val="26"/>
          <w:vertAlign w:val="subscript"/>
          <w:lang w:val="vi-VN"/>
        </w:rPr>
        <w:t>b</w:t>
      </w:r>
      <w:r w:rsidRPr="00192162">
        <w:rPr>
          <w:rFonts w:cs="Times New Roman"/>
          <w:sz w:val="26"/>
          <w:szCs w:val="26"/>
          <w:lang w:val="vi-VN"/>
        </w:rPr>
        <w:t xml:space="preserve"> = (3,0 – 4,0)p</w:t>
      </w:r>
      <w:r w:rsidRPr="00192162">
        <w:rPr>
          <w:rFonts w:cs="Times New Roman"/>
          <w:sz w:val="26"/>
          <w:szCs w:val="26"/>
          <w:vertAlign w:val="subscript"/>
          <w:lang w:val="vi-VN"/>
        </w:rPr>
        <w:t>k</w:t>
      </w:r>
    </w:p>
    <w:p w:rsidR="00183B77" w:rsidRPr="00192162" w:rsidRDefault="00183B77" w:rsidP="00183B77">
      <w:pPr>
        <w:pStyle w:val="ListParagraph"/>
        <w:widowControl w:val="0"/>
        <w:autoSpaceDE w:val="0"/>
        <w:autoSpaceDN w:val="0"/>
        <w:spacing w:after="0" w:line="360" w:lineRule="auto"/>
        <w:jc w:val="both"/>
        <w:rPr>
          <w:rFonts w:cs="Times New Roman"/>
          <w:sz w:val="26"/>
          <w:szCs w:val="26"/>
          <w:vertAlign w:val="subscript"/>
          <w:lang w:val="vi-VN"/>
        </w:rPr>
      </w:pPr>
      <w:r w:rsidRPr="00192162">
        <w:rPr>
          <w:rFonts w:cs="Times New Roman"/>
          <w:sz w:val="26"/>
          <w:szCs w:val="26"/>
          <w:lang w:val="vi-VN"/>
        </w:rPr>
        <w:t xml:space="preserve">                             - có xupap thải p</w:t>
      </w:r>
      <w:r w:rsidRPr="00192162">
        <w:rPr>
          <w:rFonts w:cs="Times New Roman"/>
          <w:sz w:val="26"/>
          <w:szCs w:val="26"/>
          <w:vertAlign w:val="subscript"/>
          <w:lang w:val="vi-VN"/>
        </w:rPr>
        <w:t>b</w:t>
      </w:r>
      <w:r w:rsidRPr="00192162">
        <w:rPr>
          <w:rFonts w:cs="Times New Roman"/>
          <w:sz w:val="26"/>
          <w:szCs w:val="26"/>
          <w:lang w:val="vi-VN"/>
        </w:rPr>
        <w:t xml:space="preserve"> = ( 4,0 – 5,5)p</w:t>
      </w:r>
      <w:r w:rsidRPr="00192162">
        <w:rPr>
          <w:rFonts w:cs="Times New Roman"/>
          <w:sz w:val="26"/>
          <w:szCs w:val="26"/>
          <w:vertAlign w:val="subscript"/>
          <w:lang w:val="vi-VN"/>
        </w:rPr>
        <w:t>k</w:t>
      </w:r>
    </w:p>
    <w:p w:rsidR="00183B77" w:rsidRPr="00192162" w:rsidRDefault="00183B77" w:rsidP="00183B77">
      <w:pPr>
        <w:pStyle w:val="ListParagraph"/>
        <w:widowControl w:val="0"/>
        <w:autoSpaceDE w:val="0"/>
        <w:autoSpaceDN w:val="0"/>
        <w:spacing w:after="0" w:line="360" w:lineRule="auto"/>
        <w:jc w:val="both"/>
        <w:rPr>
          <w:rFonts w:cs="Times New Roman"/>
          <w:sz w:val="26"/>
          <w:szCs w:val="26"/>
          <w:lang w:val="vi-VN"/>
        </w:rPr>
      </w:pPr>
      <m:oMathPara>
        <m:oMath>
          <m:sSub>
            <m:sSubPr>
              <m:ctrlPr>
                <w:rPr>
                  <w:rFonts w:ascii="Cambria Math" w:hAnsi="Cambria Math" w:cs="Times New Roman"/>
                  <w:i/>
                  <w:sz w:val="26"/>
                  <w:szCs w:val="26"/>
                  <w:lang w:val="vi-VN"/>
                </w:rPr>
              </m:ctrlPr>
            </m:sSubPr>
            <m:e>
              <m:r>
                <w:rPr>
                  <w:rFonts w:ascii="Cambria Math" w:hAnsi="Cambria Math" w:cs="Times New Roman"/>
                  <w:sz w:val="26"/>
                  <w:szCs w:val="26"/>
                  <w:lang w:val="vi-VN"/>
                </w:rPr>
                <m:t>T</m:t>
              </m:r>
            </m:e>
            <m:sub>
              <m:r>
                <w:rPr>
                  <w:rFonts w:ascii="Cambria Math" w:hAnsi="Cambria Math" w:cs="Times New Roman"/>
                  <w:sz w:val="26"/>
                  <w:szCs w:val="26"/>
                  <w:lang w:val="vi-VN"/>
                </w:rPr>
                <m:t>b</m:t>
              </m:r>
            </m:sub>
          </m:sSub>
          <m:r>
            <w:rPr>
              <w:rFonts w:ascii="Cambria Math" w:hAnsi="Cambria Math" w:cs="Times New Roman"/>
              <w:sz w:val="26"/>
              <w:szCs w:val="26"/>
              <w:lang w:val="vi-VN"/>
            </w:rPr>
            <m:t>=</m:t>
          </m:r>
          <m:sSub>
            <m:sSubPr>
              <m:ctrlPr>
                <w:rPr>
                  <w:rFonts w:ascii="Cambria Math" w:hAnsi="Cambria Math" w:cs="Times New Roman"/>
                  <w:i/>
                  <w:sz w:val="26"/>
                  <w:szCs w:val="26"/>
                  <w:lang w:val="vi-VN"/>
                </w:rPr>
              </m:ctrlPr>
            </m:sSubPr>
            <m:e>
              <m:r>
                <w:rPr>
                  <w:rFonts w:ascii="Cambria Math" w:hAnsi="Cambria Math" w:cs="Times New Roman"/>
                  <w:sz w:val="26"/>
                  <w:szCs w:val="26"/>
                  <w:lang w:val="vi-VN"/>
                </w:rPr>
                <m:t>T</m:t>
              </m:r>
            </m:e>
            <m:sub>
              <m:r>
                <w:rPr>
                  <w:rFonts w:ascii="Cambria Math" w:hAnsi="Cambria Math" w:cs="Times New Roman"/>
                  <w:sz w:val="26"/>
                  <w:szCs w:val="26"/>
                  <w:lang w:val="vi-VN"/>
                </w:rPr>
                <m:t>k</m:t>
              </m:r>
            </m:sub>
          </m:sSub>
          <m:f>
            <m:fPr>
              <m:ctrlPr>
                <w:rPr>
                  <w:rFonts w:ascii="Cambria Math" w:hAnsi="Cambria Math" w:cs="Times New Roman"/>
                  <w:i/>
                  <w:sz w:val="26"/>
                  <w:szCs w:val="26"/>
                  <w:lang w:val="vi-VN"/>
                </w:rPr>
              </m:ctrlPr>
            </m:fPr>
            <m:num>
              <m:sSub>
                <m:sSubPr>
                  <m:ctrlPr>
                    <w:rPr>
                      <w:rFonts w:ascii="Cambria Math" w:hAnsi="Cambria Math" w:cs="Times New Roman"/>
                      <w:i/>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b</m:t>
                  </m:r>
                </m:sub>
              </m:sSub>
            </m:num>
            <m:den>
              <m:sSub>
                <m:sSubPr>
                  <m:ctrlPr>
                    <w:rPr>
                      <w:rFonts w:ascii="Cambria Math" w:hAnsi="Cambria Math" w:cs="Times New Roman"/>
                      <w:i/>
                      <w:sz w:val="26"/>
                      <w:szCs w:val="26"/>
                      <w:lang w:val="vi-VN"/>
                    </w:rPr>
                  </m:ctrlPr>
                </m:sSubPr>
                <m:e>
                  <m:r>
                    <w:rPr>
                      <w:rFonts w:ascii="Cambria Math" w:hAnsi="Cambria Math" w:cs="Times New Roman"/>
                      <w:sz w:val="26"/>
                      <w:szCs w:val="26"/>
                      <w:lang w:val="vi-VN"/>
                    </w:rPr>
                    <m:t>P</m:t>
                  </m:r>
                </m:e>
                <m:sub>
                  <m:r>
                    <w:rPr>
                      <w:rFonts w:ascii="Cambria Math" w:hAnsi="Cambria Math" w:cs="Times New Roman"/>
                      <w:sz w:val="26"/>
                      <w:szCs w:val="26"/>
                      <w:lang w:val="vi-VN"/>
                    </w:rPr>
                    <m:t>k</m:t>
                  </m:r>
                </m:sub>
              </m:sSub>
            </m:den>
          </m:f>
        </m:oMath>
      </m:oMathPara>
    </w:p>
    <w:p w:rsidR="00183B77" w:rsidRPr="00192162" w:rsidRDefault="00183B77" w:rsidP="00183B77">
      <w:pPr>
        <w:widowControl w:val="0"/>
        <w:autoSpaceDE w:val="0"/>
        <w:autoSpaceDN w:val="0"/>
        <w:spacing w:after="0" w:line="360" w:lineRule="auto"/>
        <w:jc w:val="both"/>
        <w:rPr>
          <w:rFonts w:cs="Times New Roman"/>
          <w:sz w:val="26"/>
          <w:szCs w:val="26"/>
          <w:lang w:val="vi-VN"/>
        </w:rPr>
      </w:pPr>
      <w:r w:rsidRPr="00192162">
        <w:rPr>
          <w:rFonts w:cs="Times New Roman"/>
          <w:sz w:val="26"/>
          <w:szCs w:val="26"/>
          <w:lang w:val="vi-VN"/>
        </w:rPr>
        <w:t xml:space="preserve">     - Áp suất trung bình trên đường thải p</w:t>
      </w:r>
      <w:r w:rsidRPr="00192162">
        <w:rPr>
          <w:rFonts w:cs="Times New Roman"/>
          <w:sz w:val="26"/>
          <w:szCs w:val="26"/>
          <w:vertAlign w:val="subscript"/>
          <w:lang w:val="vi-VN"/>
        </w:rPr>
        <w:t>th</w:t>
      </w:r>
      <w:r w:rsidRPr="00192162">
        <w:rPr>
          <w:rFonts w:cs="Times New Roman"/>
          <w:sz w:val="26"/>
          <w:szCs w:val="26"/>
          <w:lang w:val="vi-VN"/>
        </w:rPr>
        <w:t xml:space="preserve"> : phụ thuộc cấu tạo của đường ống thải và điều kiện làm việc của động cơ. Nếu đường ống thẳng đi ra ngoài khí quyển </w:t>
      </w:r>
    </w:p>
    <w:p w:rsidR="00183B77" w:rsidRPr="00192162" w:rsidRDefault="00183B77" w:rsidP="00183B77">
      <w:pPr>
        <w:widowControl w:val="0"/>
        <w:autoSpaceDE w:val="0"/>
        <w:autoSpaceDN w:val="0"/>
        <w:spacing w:after="0" w:line="360" w:lineRule="auto"/>
        <w:jc w:val="both"/>
        <w:rPr>
          <w:rFonts w:cs="Times New Roman"/>
          <w:sz w:val="26"/>
          <w:szCs w:val="26"/>
          <w:lang w:val="vi-VN"/>
        </w:rPr>
      </w:pPr>
      <w:r w:rsidRPr="00192162">
        <w:rPr>
          <w:rFonts w:cs="Times New Roman"/>
          <w:sz w:val="26"/>
          <w:szCs w:val="26"/>
          <w:lang w:val="vi-VN"/>
        </w:rPr>
        <w:t xml:space="preserve">              P</w:t>
      </w:r>
      <w:r w:rsidRPr="00192162">
        <w:rPr>
          <w:rFonts w:cs="Times New Roman"/>
          <w:sz w:val="26"/>
          <w:szCs w:val="26"/>
          <w:vertAlign w:val="subscript"/>
          <w:lang w:val="vi-VN"/>
        </w:rPr>
        <w:t>th</w:t>
      </w:r>
      <w:r w:rsidRPr="00192162">
        <w:rPr>
          <w:rFonts w:cs="Times New Roman"/>
          <w:sz w:val="26"/>
          <w:szCs w:val="26"/>
          <w:lang w:val="vi-VN"/>
        </w:rPr>
        <w:t xml:space="preserve"> = ( 1,05 – 1,10)p</w:t>
      </w:r>
      <w:r w:rsidRPr="00192162">
        <w:rPr>
          <w:rFonts w:cs="Times New Roman"/>
          <w:sz w:val="26"/>
          <w:szCs w:val="26"/>
          <w:vertAlign w:val="subscript"/>
          <w:lang w:val="vi-VN"/>
        </w:rPr>
        <w:t>0</w:t>
      </w:r>
    </w:p>
    <w:p w:rsidR="00183B77" w:rsidRPr="00192162" w:rsidRDefault="00183B77" w:rsidP="00183B77">
      <w:pPr>
        <w:widowControl w:val="0"/>
        <w:autoSpaceDE w:val="0"/>
        <w:autoSpaceDN w:val="0"/>
        <w:spacing w:after="0" w:line="360" w:lineRule="auto"/>
        <w:jc w:val="both"/>
        <w:rPr>
          <w:rFonts w:cs="Times New Roman"/>
          <w:sz w:val="26"/>
          <w:szCs w:val="26"/>
          <w:lang w:val="vi-VN"/>
        </w:rPr>
      </w:pPr>
      <w:r w:rsidRPr="00192162">
        <w:rPr>
          <w:rFonts w:cs="Times New Roman"/>
          <w:sz w:val="26"/>
          <w:szCs w:val="26"/>
          <w:lang w:val="vi-VN"/>
        </w:rPr>
        <w:t xml:space="preserve">Trong động cơ tăng áp tuabin khí, pth phụ thuộc chính vào hệ thống tăng áp, có thể </w:t>
      </w:r>
      <w:r w:rsidRPr="00192162">
        <w:rPr>
          <w:rFonts w:cs="Times New Roman"/>
          <w:sz w:val="26"/>
          <w:szCs w:val="26"/>
          <w:lang w:val="vi-VN"/>
        </w:rPr>
        <w:lastRenderedPageBreak/>
        <w:t xml:space="preserve">chọn sơ bộ </w:t>
      </w:r>
    </w:p>
    <w:p w:rsidR="00183B77" w:rsidRPr="00192162" w:rsidRDefault="00183B77" w:rsidP="00183B77">
      <w:pPr>
        <w:widowControl w:val="0"/>
        <w:autoSpaceDE w:val="0"/>
        <w:autoSpaceDN w:val="0"/>
        <w:spacing w:after="0" w:line="360" w:lineRule="auto"/>
        <w:jc w:val="both"/>
        <w:rPr>
          <w:rFonts w:cs="Times New Roman"/>
          <w:sz w:val="26"/>
          <w:szCs w:val="26"/>
          <w:lang w:val="vi-VN"/>
        </w:rPr>
      </w:pPr>
      <w:r w:rsidRPr="00192162">
        <w:rPr>
          <w:rFonts w:cs="Times New Roman"/>
          <w:sz w:val="26"/>
          <w:szCs w:val="26"/>
          <w:lang w:val="vi-VN"/>
        </w:rPr>
        <w:t xml:space="preserve">              P</w:t>
      </w:r>
      <w:r w:rsidRPr="00192162">
        <w:rPr>
          <w:rFonts w:cs="Times New Roman"/>
          <w:sz w:val="26"/>
          <w:szCs w:val="26"/>
          <w:vertAlign w:val="subscript"/>
          <w:lang w:val="vi-VN"/>
        </w:rPr>
        <w:t>th</w:t>
      </w:r>
      <w:r w:rsidRPr="00192162">
        <w:rPr>
          <w:rFonts w:cs="Times New Roman"/>
          <w:sz w:val="26"/>
          <w:szCs w:val="26"/>
          <w:lang w:val="vi-VN"/>
        </w:rPr>
        <w:t xml:space="preserve"> = (0,75 – 0,9)p</w:t>
      </w:r>
      <w:r w:rsidRPr="00192162">
        <w:rPr>
          <w:rFonts w:cs="Times New Roman"/>
          <w:sz w:val="26"/>
          <w:szCs w:val="26"/>
          <w:vertAlign w:val="subscript"/>
          <w:lang w:val="vi-VN"/>
        </w:rPr>
        <w:t>k</w:t>
      </w:r>
      <w:r w:rsidRPr="00192162">
        <w:rPr>
          <w:rFonts w:cs="Times New Roman"/>
          <w:sz w:val="26"/>
          <w:szCs w:val="26"/>
          <w:lang w:val="vi-VN"/>
        </w:rPr>
        <w:t xml:space="preserve"> </w:t>
      </w:r>
    </w:p>
    <w:p w:rsidR="00183B77" w:rsidRPr="00192162" w:rsidRDefault="00183B77" w:rsidP="00183B77">
      <w:pPr>
        <w:widowControl w:val="0"/>
        <w:autoSpaceDE w:val="0"/>
        <w:autoSpaceDN w:val="0"/>
        <w:spacing w:before="1" w:after="0" w:line="360" w:lineRule="auto"/>
        <w:jc w:val="both"/>
        <w:rPr>
          <w:rFonts w:cs="Times New Roman"/>
          <w:sz w:val="26"/>
          <w:szCs w:val="26"/>
          <w:lang w:val="vi-VN"/>
        </w:rPr>
      </w:pPr>
      <w:r w:rsidRPr="00192162">
        <w:rPr>
          <w:rFonts w:cs="Times New Roman"/>
          <w:sz w:val="26"/>
          <w:szCs w:val="26"/>
          <w:lang w:val="vi-VN"/>
        </w:rPr>
        <w:t xml:space="preserve">     - Áp </w:t>
      </w:r>
      <w:r w:rsidRPr="00192162">
        <w:rPr>
          <w:rFonts w:cs="Times New Roman"/>
          <w:spacing w:val="-4"/>
          <w:sz w:val="26"/>
          <w:szCs w:val="26"/>
          <w:lang w:val="vi-VN"/>
        </w:rPr>
        <w:t xml:space="preserve">suất </w:t>
      </w:r>
      <w:r w:rsidRPr="00192162">
        <w:rPr>
          <w:rFonts w:cs="Times New Roman"/>
          <w:sz w:val="26"/>
          <w:szCs w:val="26"/>
          <w:lang w:val="vi-VN"/>
        </w:rPr>
        <w:t>trong xilanh lúc mở cửa quét</w:t>
      </w:r>
      <w:r w:rsidRPr="00192162">
        <w:rPr>
          <w:rFonts w:cs="Times New Roman"/>
          <w:spacing w:val="2"/>
          <w:sz w:val="26"/>
          <w:szCs w:val="26"/>
          <w:lang w:val="vi-VN"/>
        </w:rPr>
        <w:t xml:space="preserve"> </w:t>
      </w:r>
      <w:r w:rsidRPr="00192162">
        <w:rPr>
          <w:rFonts w:cs="Times New Roman"/>
          <w:spacing w:val="8"/>
          <w:sz w:val="26"/>
          <w:szCs w:val="26"/>
          <w:lang w:val="vi-VN"/>
        </w:rPr>
        <w:t>p</w:t>
      </w:r>
      <w:r w:rsidRPr="00192162">
        <w:rPr>
          <w:rFonts w:cs="Times New Roman"/>
          <w:spacing w:val="8"/>
          <w:sz w:val="26"/>
          <w:szCs w:val="26"/>
          <w:vertAlign w:val="subscript"/>
          <w:lang w:val="vi-VN"/>
        </w:rPr>
        <w:t xml:space="preserve">H </w:t>
      </w:r>
      <w:r w:rsidRPr="00192162">
        <w:rPr>
          <w:rFonts w:cs="Times New Roman"/>
          <w:spacing w:val="8"/>
          <w:sz w:val="26"/>
          <w:szCs w:val="26"/>
          <w:lang w:val="vi-VN"/>
        </w:rPr>
        <w:t>: p</w:t>
      </w:r>
      <w:r w:rsidRPr="00192162">
        <w:rPr>
          <w:rFonts w:cs="Times New Roman"/>
          <w:spacing w:val="8"/>
          <w:sz w:val="26"/>
          <w:szCs w:val="26"/>
          <w:vertAlign w:val="subscript"/>
          <w:lang w:val="vi-VN"/>
        </w:rPr>
        <w:t>H</w:t>
      </w:r>
      <w:r w:rsidRPr="00192162">
        <w:rPr>
          <w:rFonts w:cs="Times New Roman"/>
          <w:spacing w:val="8"/>
          <w:sz w:val="26"/>
          <w:szCs w:val="26"/>
          <w:lang w:val="vi-VN"/>
        </w:rPr>
        <w:t xml:space="preserve"> = ( 1,1 – 1,8)p</w:t>
      </w:r>
      <w:r w:rsidRPr="00192162">
        <w:rPr>
          <w:rFonts w:cs="Times New Roman"/>
          <w:spacing w:val="8"/>
          <w:sz w:val="26"/>
          <w:szCs w:val="26"/>
          <w:vertAlign w:val="superscript"/>
          <w:lang w:val="vi-VN"/>
        </w:rPr>
        <w:t>k</w:t>
      </w:r>
    </w:p>
    <w:p w:rsidR="00183B77" w:rsidRPr="00192162" w:rsidRDefault="00183B77" w:rsidP="00183B77">
      <w:pPr>
        <w:widowControl w:val="0"/>
        <w:tabs>
          <w:tab w:val="left" w:pos="1649"/>
        </w:tabs>
        <w:autoSpaceDE w:val="0"/>
        <w:autoSpaceDN w:val="0"/>
        <w:spacing w:after="0" w:line="360" w:lineRule="auto"/>
        <w:jc w:val="both"/>
        <w:rPr>
          <w:rFonts w:cs="Times New Roman"/>
          <w:position w:val="1"/>
          <w:sz w:val="26"/>
          <w:szCs w:val="26"/>
          <w:lang w:val="vi-VN"/>
        </w:rPr>
      </w:pPr>
      <w:r w:rsidRPr="00192162">
        <w:rPr>
          <w:rFonts w:cs="Times New Roman"/>
          <w:sz w:val="26"/>
          <w:szCs w:val="26"/>
          <w:lang w:val="vi-VN"/>
        </w:rPr>
        <w:t xml:space="preserve">     - Áp </w:t>
      </w:r>
      <w:r w:rsidRPr="00192162">
        <w:rPr>
          <w:rFonts w:cs="Times New Roman"/>
          <w:spacing w:val="-4"/>
          <w:sz w:val="26"/>
          <w:szCs w:val="26"/>
          <w:lang w:val="vi-VN"/>
        </w:rPr>
        <w:t>su</w:t>
      </w:r>
      <w:r w:rsidRPr="00192162">
        <w:rPr>
          <w:rFonts w:cs="Times New Roman"/>
          <w:spacing w:val="-4"/>
          <w:position w:val="1"/>
          <w:sz w:val="26"/>
          <w:szCs w:val="26"/>
          <w:lang w:val="vi-VN"/>
        </w:rPr>
        <w:t xml:space="preserve">ất </w:t>
      </w:r>
      <w:r w:rsidRPr="00192162">
        <w:rPr>
          <w:rFonts w:cs="Times New Roman"/>
          <w:position w:val="1"/>
          <w:sz w:val="26"/>
          <w:szCs w:val="26"/>
          <w:lang w:val="vi-VN"/>
        </w:rPr>
        <w:t>trung bình trong xilanh ở thời kỳ thải cưỡng bức p</w:t>
      </w:r>
      <w:r w:rsidRPr="00192162">
        <w:rPr>
          <w:rFonts w:cs="Times New Roman"/>
          <w:spacing w:val="-42"/>
          <w:position w:val="1"/>
          <w:sz w:val="26"/>
          <w:szCs w:val="26"/>
          <w:lang w:val="vi-VN"/>
        </w:rPr>
        <w:t xml:space="preserve"> </w:t>
      </w:r>
      <w:r w:rsidRPr="00192162">
        <w:rPr>
          <w:rFonts w:cs="Times New Roman"/>
          <w:position w:val="1"/>
          <w:sz w:val="26"/>
          <w:szCs w:val="26"/>
          <w:vertAlign w:val="subscript"/>
          <w:lang w:val="vi-VN"/>
        </w:rPr>
        <w:t xml:space="preserve">N </w:t>
      </w:r>
      <w:r w:rsidRPr="00192162">
        <w:rPr>
          <w:rFonts w:cs="Times New Roman"/>
          <w:position w:val="1"/>
          <w:sz w:val="26"/>
          <w:szCs w:val="26"/>
          <w:lang w:val="vi-VN"/>
        </w:rPr>
        <w:t>: P</w:t>
      </w:r>
      <w:r w:rsidRPr="00192162">
        <w:rPr>
          <w:rFonts w:cs="Times New Roman"/>
          <w:position w:val="1"/>
          <w:sz w:val="26"/>
          <w:szCs w:val="26"/>
          <w:vertAlign w:val="subscript"/>
          <w:lang w:val="vi-VN"/>
        </w:rPr>
        <w:t>N</w:t>
      </w:r>
      <w:r w:rsidRPr="00192162">
        <w:rPr>
          <w:rFonts w:cs="Times New Roman"/>
          <w:position w:val="1"/>
          <w:sz w:val="26"/>
          <w:szCs w:val="26"/>
          <w:lang w:val="vi-VN"/>
        </w:rPr>
        <w:t xml:space="preserve"> có thể xác định theo hệ số tụt áp a :</w:t>
      </w:r>
    </w:p>
    <w:p w:rsidR="00183B77" w:rsidRPr="00192162" w:rsidRDefault="00183B77" w:rsidP="00183B77">
      <w:pPr>
        <w:widowControl w:val="0"/>
        <w:tabs>
          <w:tab w:val="left" w:pos="1649"/>
        </w:tabs>
        <w:autoSpaceDE w:val="0"/>
        <w:autoSpaceDN w:val="0"/>
        <w:spacing w:after="0" w:line="360" w:lineRule="auto"/>
        <w:jc w:val="both"/>
        <w:rPr>
          <w:rFonts w:cs="Times New Roman"/>
          <w:position w:val="1"/>
          <w:sz w:val="26"/>
          <w:szCs w:val="26"/>
          <w:lang w:val="vi-VN"/>
        </w:rPr>
      </w:pPr>
      <w:r w:rsidRPr="00192162">
        <w:rPr>
          <w:rFonts w:cs="Times New Roman"/>
          <w:position w:val="1"/>
          <w:sz w:val="26"/>
          <w:szCs w:val="26"/>
          <w:lang w:val="vi-VN"/>
        </w:rPr>
        <w:t xml:space="preserve">    a= (p</w:t>
      </w:r>
      <w:r w:rsidRPr="00192162">
        <w:rPr>
          <w:rFonts w:cs="Times New Roman"/>
          <w:position w:val="1"/>
          <w:sz w:val="26"/>
          <w:szCs w:val="26"/>
          <w:vertAlign w:val="subscript"/>
          <w:lang w:val="vi-VN"/>
        </w:rPr>
        <w:t>N</w:t>
      </w:r>
      <w:r w:rsidRPr="00192162">
        <w:rPr>
          <w:rFonts w:cs="Times New Roman"/>
          <w:position w:val="1"/>
          <w:sz w:val="26"/>
          <w:szCs w:val="26"/>
          <w:lang w:val="vi-VN"/>
        </w:rPr>
        <w:t xml:space="preserve"> – p</w:t>
      </w:r>
      <w:r w:rsidRPr="00192162">
        <w:rPr>
          <w:rFonts w:cs="Times New Roman"/>
          <w:position w:val="1"/>
          <w:sz w:val="26"/>
          <w:szCs w:val="26"/>
          <w:vertAlign w:val="subscript"/>
          <w:lang w:val="vi-VN"/>
        </w:rPr>
        <w:t>th</w:t>
      </w:r>
      <w:r w:rsidRPr="00192162">
        <w:rPr>
          <w:rFonts w:cs="Times New Roman"/>
          <w:position w:val="1"/>
          <w:sz w:val="26"/>
          <w:szCs w:val="26"/>
          <w:lang w:val="vi-VN"/>
        </w:rPr>
        <w:t>) / (p</w:t>
      </w:r>
      <w:r w:rsidRPr="00192162">
        <w:rPr>
          <w:rFonts w:cs="Times New Roman"/>
          <w:position w:val="1"/>
          <w:sz w:val="26"/>
          <w:szCs w:val="26"/>
          <w:vertAlign w:val="subscript"/>
          <w:lang w:val="vi-VN"/>
        </w:rPr>
        <w:t xml:space="preserve">k </w:t>
      </w:r>
      <w:r w:rsidRPr="00192162">
        <w:rPr>
          <w:rFonts w:cs="Times New Roman"/>
          <w:position w:val="1"/>
          <w:sz w:val="26"/>
          <w:szCs w:val="26"/>
          <w:lang w:val="vi-VN"/>
        </w:rPr>
        <w:t>– p</w:t>
      </w:r>
      <w:r w:rsidRPr="00192162">
        <w:rPr>
          <w:rFonts w:cs="Times New Roman"/>
          <w:position w:val="1"/>
          <w:sz w:val="26"/>
          <w:szCs w:val="26"/>
          <w:vertAlign w:val="subscript"/>
          <w:lang w:val="vi-VN"/>
        </w:rPr>
        <w:t>th</w:t>
      </w:r>
      <w:r w:rsidRPr="00192162">
        <w:rPr>
          <w:rFonts w:cs="Times New Roman"/>
          <w:position w:val="1"/>
          <w:sz w:val="26"/>
          <w:szCs w:val="26"/>
          <w:lang w:val="vi-VN"/>
        </w:rPr>
        <w:t>)</w:t>
      </w:r>
    </w:p>
    <w:p w:rsidR="00183B77" w:rsidRPr="00192162" w:rsidRDefault="00183B77" w:rsidP="00183B77">
      <w:pPr>
        <w:widowControl w:val="0"/>
        <w:tabs>
          <w:tab w:val="left" w:pos="1649"/>
        </w:tabs>
        <w:autoSpaceDE w:val="0"/>
        <w:autoSpaceDN w:val="0"/>
        <w:spacing w:after="0" w:line="360" w:lineRule="auto"/>
        <w:jc w:val="both"/>
        <w:rPr>
          <w:rFonts w:cs="Times New Roman"/>
          <w:position w:val="1"/>
          <w:sz w:val="26"/>
          <w:szCs w:val="26"/>
          <w:lang w:val="vi-VN"/>
        </w:rPr>
      </w:pPr>
      <w:r w:rsidRPr="00192162">
        <w:rPr>
          <w:rFonts w:cs="Times New Roman"/>
          <w:position w:val="1"/>
          <w:sz w:val="26"/>
          <w:szCs w:val="26"/>
          <w:lang w:val="vi-VN"/>
        </w:rPr>
        <w:t>Từ đó pN = a (p</w:t>
      </w:r>
      <w:r w:rsidRPr="00192162">
        <w:rPr>
          <w:rFonts w:cs="Times New Roman"/>
          <w:position w:val="1"/>
          <w:sz w:val="26"/>
          <w:szCs w:val="26"/>
          <w:vertAlign w:val="subscript"/>
          <w:lang w:val="vi-VN"/>
        </w:rPr>
        <w:t>k</w:t>
      </w:r>
      <w:r w:rsidRPr="00192162">
        <w:rPr>
          <w:rFonts w:cs="Times New Roman"/>
          <w:position w:val="1"/>
          <w:sz w:val="26"/>
          <w:szCs w:val="26"/>
          <w:lang w:val="vi-VN"/>
        </w:rPr>
        <w:t xml:space="preserve"> – p</w:t>
      </w:r>
      <w:r w:rsidRPr="00192162">
        <w:rPr>
          <w:rFonts w:cs="Times New Roman"/>
          <w:position w:val="1"/>
          <w:sz w:val="26"/>
          <w:szCs w:val="26"/>
          <w:vertAlign w:val="subscript"/>
          <w:lang w:val="vi-VN"/>
        </w:rPr>
        <w:t>th</w:t>
      </w:r>
      <w:r w:rsidRPr="00192162">
        <w:rPr>
          <w:rFonts w:cs="Times New Roman"/>
          <w:position w:val="1"/>
          <w:sz w:val="26"/>
          <w:szCs w:val="26"/>
          <w:lang w:val="vi-VN"/>
        </w:rPr>
        <w:t>) + p</w:t>
      </w:r>
      <w:r w:rsidRPr="00192162">
        <w:rPr>
          <w:rFonts w:cs="Times New Roman"/>
          <w:position w:val="1"/>
          <w:sz w:val="26"/>
          <w:szCs w:val="26"/>
          <w:vertAlign w:val="subscript"/>
          <w:lang w:val="vi-VN"/>
        </w:rPr>
        <w:t>th</w:t>
      </w:r>
    </w:p>
    <w:p w:rsidR="00183B77" w:rsidRPr="00192162" w:rsidRDefault="00183B77" w:rsidP="00183B77">
      <w:pPr>
        <w:widowControl w:val="0"/>
        <w:tabs>
          <w:tab w:val="left" w:pos="1649"/>
        </w:tabs>
        <w:autoSpaceDE w:val="0"/>
        <w:autoSpaceDN w:val="0"/>
        <w:spacing w:after="0" w:line="360" w:lineRule="auto"/>
        <w:jc w:val="both"/>
        <w:rPr>
          <w:rFonts w:cs="Times New Roman"/>
          <w:b/>
          <w:position w:val="1"/>
          <w:sz w:val="26"/>
          <w:szCs w:val="26"/>
          <w:lang w:val="vi-VN"/>
        </w:rPr>
      </w:pPr>
      <w:r w:rsidRPr="00192162">
        <w:rPr>
          <w:rFonts w:cs="Times New Roman"/>
          <w:b/>
          <w:position w:val="1"/>
          <w:sz w:val="26"/>
          <w:szCs w:val="26"/>
          <w:lang w:val="vi-VN"/>
        </w:rPr>
        <w:t>* Nâng cao chất lượng quá trình thay đổi khí bằng hệ thống tăng áp:</w:t>
      </w:r>
    </w:p>
    <w:p w:rsidR="00183B77" w:rsidRPr="00192162" w:rsidRDefault="00183B77" w:rsidP="00183B77">
      <w:pPr>
        <w:widowControl w:val="0"/>
        <w:autoSpaceDE w:val="0"/>
        <w:autoSpaceDN w:val="0"/>
        <w:spacing w:after="0" w:line="360" w:lineRule="auto"/>
        <w:ind w:left="426"/>
        <w:jc w:val="both"/>
        <w:rPr>
          <w:rFonts w:cs="Times New Roman"/>
          <w:position w:val="1"/>
          <w:sz w:val="26"/>
          <w:szCs w:val="26"/>
          <w:lang w:val="vi-VN"/>
        </w:rPr>
      </w:pPr>
      <w:r w:rsidRPr="00192162">
        <w:rPr>
          <w:rFonts w:cs="Times New Roman"/>
          <w:position w:val="1"/>
          <w:sz w:val="26"/>
          <w:szCs w:val="26"/>
          <w:lang w:val="vi-VN"/>
        </w:rPr>
        <w:t>- Tăng áp bằng truyền động cơ học</w:t>
      </w:r>
    </w:p>
    <w:p w:rsidR="00183B77" w:rsidRPr="00192162" w:rsidRDefault="00183B77" w:rsidP="00183B77">
      <w:pPr>
        <w:widowControl w:val="0"/>
        <w:autoSpaceDE w:val="0"/>
        <w:autoSpaceDN w:val="0"/>
        <w:spacing w:after="0" w:line="360" w:lineRule="auto"/>
        <w:ind w:left="426"/>
        <w:jc w:val="both"/>
        <w:rPr>
          <w:rFonts w:cs="Times New Roman"/>
          <w:position w:val="1"/>
          <w:sz w:val="26"/>
          <w:szCs w:val="26"/>
          <w:lang w:val="vi-VN"/>
        </w:rPr>
      </w:pPr>
      <w:r w:rsidRPr="00192162">
        <w:rPr>
          <w:rFonts w:cs="Times New Roman"/>
          <w:position w:val="1"/>
          <w:sz w:val="26"/>
          <w:szCs w:val="26"/>
          <w:lang w:val="vi-VN"/>
        </w:rPr>
        <w:t>- Tăng áp bằng hệ thống tuabin khí thải</w:t>
      </w:r>
    </w:p>
    <w:p w:rsidR="00183B77" w:rsidRPr="00192162" w:rsidRDefault="00183B77" w:rsidP="00183B77">
      <w:pPr>
        <w:widowControl w:val="0"/>
        <w:autoSpaceDE w:val="0"/>
        <w:autoSpaceDN w:val="0"/>
        <w:spacing w:after="0" w:line="360" w:lineRule="auto"/>
        <w:ind w:left="426"/>
        <w:jc w:val="both"/>
        <w:rPr>
          <w:rFonts w:cs="Times New Roman"/>
          <w:position w:val="1"/>
          <w:sz w:val="26"/>
          <w:szCs w:val="26"/>
          <w:lang w:val="vi-VN"/>
        </w:rPr>
      </w:pPr>
      <w:r w:rsidRPr="00192162">
        <w:rPr>
          <w:rFonts w:cs="Times New Roman"/>
          <w:position w:val="1"/>
          <w:sz w:val="26"/>
          <w:szCs w:val="26"/>
          <w:lang w:val="vi-VN"/>
        </w:rPr>
        <w:t>- Tăng ap hỗn hợp</w:t>
      </w:r>
    </w:p>
    <w:p w:rsidR="00183B77" w:rsidRPr="00192162" w:rsidRDefault="00183B77" w:rsidP="00183B77">
      <w:pPr>
        <w:widowControl w:val="0"/>
        <w:autoSpaceDE w:val="0"/>
        <w:autoSpaceDN w:val="0"/>
        <w:spacing w:after="0" w:line="360" w:lineRule="auto"/>
        <w:jc w:val="both"/>
        <w:rPr>
          <w:rFonts w:cs="Times New Roman"/>
          <w:position w:val="1"/>
          <w:sz w:val="26"/>
          <w:szCs w:val="26"/>
          <w:lang w:val="vi-VN"/>
        </w:rPr>
      </w:pPr>
      <w:r w:rsidRPr="00192162">
        <w:rPr>
          <w:rFonts w:cs="Times New Roman"/>
          <w:position w:val="1"/>
          <w:sz w:val="26"/>
          <w:szCs w:val="26"/>
          <w:lang w:val="vi-VN"/>
        </w:rPr>
        <w:sym w:font="Wingdings" w:char="F0E8"/>
      </w:r>
      <w:r w:rsidRPr="00192162">
        <w:rPr>
          <w:rFonts w:cs="Times New Roman"/>
          <w:position w:val="1"/>
          <w:sz w:val="26"/>
          <w:szCs w:val="26"/>
          <w:lang w:val="vi-VN"/>
        </w:rPr>
        <w:t xml:space="preserve"> Kết luận</w:t>
      </w:r>
      <w:r w:rsidRPr="00192162">
        <w:rPr>
          <w:rFonts w:cs="Times New Roman"/>
          <w:position w:val="1"/>
          <w:sz w:val="26"/>
          <w:szCs w:val="26"/>
          <w:lang w:val="vi-VN"/>
        </w:rPr>
        <w:tab/>
      </w:r>
    </w:p>
    <w:p w:rsidR="005E4EB0" w:rsidRDefault="005E4EB0"/>
    <w:sectPr w:rsidR="005E4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448"/>
    <w:multiLevelType w:val="multilevel"/>
    <w:tmpl w:val="0E2554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39B4434"/>
    <w:multiLevelType w:val="multilevel"/>
    <w:tmpl w:val="139B44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FB44420"/>
    <w:multiLevelType w:val="multilevel"/>
    <w:tmpl w:val="5FB444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36C7CD6"/>
    <w:multiLevelType w:val="multilevel"/>
    <w:tmpl w:val="636C7C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33858468">
    <w:abstractNumId w:val="3"/>
  </w:num>
  <w:num w:numId="2" w16cid:durableId="107773107">
    <w:abstractNumId w:val="0"/>
  </w:num>
  <w:num w:numId="3" w16cid:durableId="820731900">
    <w:abstractNumId w:val="2"/>
  </w:num>
  <w:num w:numId="4" w16cid:durableId="558250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77"/>
    <w:rsid w:val="00183B77"/>
    <w:rsid w:val="005E4E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634CD-302A-4D4F-8450-587266E8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B77"/>
    <w:rPr>
      <w:rFonts w:ascii="Times New Roman" w:hAnsi="Times New Roman"/>
      <w:kern w:val="0"/>
      <w:sz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3B77"/>
    <w:pPr>
      <w:widowControl w:val="0"/>
      <w:autoSpaceDE w:val="0"/>
      <w:autoSpaceDN w:val="0"/>
      <w:spacing w:after="0" w:line="240" w:lineRule="auto"/>
    </w:pPr>
    <w:rPr>
      <w:rFonts w:eastAsia="Times New Roman" w:cs="Times New Roman"/>
      <w:sz w:val="26"/>
      <w:szCs w:val="26"/>
    </w:rPr>
  </w:style>
  <w:style w:type="character" w:customStyle="1" w:styleId="BodyTextChar">
    <w:name w:val="Body Text Char"/>
    <w:basedOn w:val="DefaultParagraphFont"/>
    <w:link w:val="BodyText"/>
    <w:uiPriority w:val="1"/>
    <w:rsid w:val="00183B77"/>
    <w:rPr>
      <w:rFonts w:ascii="Times New Roman" w:eastAsia="Times New Roman" w:hAnsi="Times New Roman" w:cs="Times New Roman"/>
      <w:kern w:val="0"/>
      <w:sz w:val="26"/>
      <w:szCs w:val="26"/>
      <w:lang w:val="en-US"/>
      <w14:ligatures w14:val="none"/>
    </w:rPr>
  </w:style>
  <w:style w:type="paragraph" w:styleId="ListParagraph">
    <w:name w:val="List Paragraph"/>
    <w:basedOn w:val="Normal"/>
    <w:uiPriority w:val="1"/>
    <w:qFormat/>
    <w:rsid w:val="00183B77"/>
    <w:pPr>
      <w:ind w:left="720"/>
      <w:contextualSpacing/>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dc:creator>
  <cp:keywords/>
  <dc:description/>
  <cp:lastModifiedBy>Ngô</cp:lastModifiedBy>
  <cp:revision>1</cp:revision>
  <dcterms:created xsi:type="dcterms:W3CDTF">2023-03-12T02:05:00Z</dcterms:created>
  <dcterms:modified xsi:type="dcterms:W3CDTF">2023-03-12T02:05:00Z</dcterms:modified>
</cp:coreProperties>
</file>