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2FAC" w14:textId="77777777" w:rsidR="00F511DF" w:rsidRPr="00192162" w:rsidRDefault="00B07A21" w:rsidP="00192162">
      <w:pPr>
        <w:spacing w:line="360" w:lineRule="auto"/>
        <w:jc w:val="center"/>
        <w:rPr>
          <w:rFonts w:cs="Times New Roman"/>
          <w:b/>
          <w:sz w:val="26"/>
          <w:szCs w:val="26"/>
        </w:rPr>
      </w:pPr>
      <w:r w:rsidRPr="00192162">
        <w:rPr>
          <w:rFonts w:cs="Times New Roman"/>
          <w:b/>
          <w:sz w:val="26"/>
          <w:szCs w:val="26"/>
        </w:rPr>
        <w:t>TRƯỜNG ĐẠI HỌC NHA TRANG</w:t>
      </w:r>
    </w:p>
    <w:p w14:paraId="4EE0ABD4" w14:textId="77777777" w:rsidR="00F511DF" w:rsidRPr="00192162" w:rsidRDefault="00B07A21" w:rsidP="00192162">
      <w:pPr>
        <w:spacing w:line="360" w:lineRule="auto"/>
        <w:jc w:val="center"/>
        <w:rPr>
          <w:rFonts w:cs="Times New Roman"/>
          <w:b/>
          <w:sz w:val="26"/>
          <w:szCs w:val="26"/>
        </w:rPr>
      </w:pPr>
      <w:r w:rsidRPr="00192162">
        <w:rPr>
          <w:rFonts w:cs="Times New Roman"/>
          <w:b/>
          <w:sz w:val="26"/>
          <w:szCs w:val="26"/>
        </w:rPr>
        <w:t>KHOA KỸ THUẬT GIAO THÔNG</w:t>
      </w:r>
    </w:p>
    <w:p w14:paraId="1C2CD5C2" w14:textId="77777777" w:rsidR="00F511DF" w:rsidRPr="00192162" w:rsidRDefault="00F511DF" w:rsidP="00192162">
      <w:pPr>
        <w:spacing w:line="360" w:lineRule="auto"/>
        <w:jc w:val="center"/>
        <w:rPr>
          <w:rFonts w:cs="Times New Roman"/>
          <w:b/>
          <w:sz w:val="26"/>
          <w:szCs w:val="26"/>
        </w:rPr>
      </w:pPr>
    </w:p>
    <w:p w14:paraId="7F1142F9" w14:textId="77777777" w:rsidR="00F511DF" w:rsidRPr="00192162" w:rsidRDefault="00F511DF" w:rsidP="00192162">
      <w:pPr>
        <w:spacing w:line="360" w:lineRule="auto"/>
        <w:jc w:val="center"/>
        <w:rPr>
          <w:rFonts w:cs="Times New Roman"/>
          <w:b/>
          <w:sz w:val="26"/>
          <w:szCs w:val="26"/>
        </w:rPr>
      </w:pPr>
    </w:p>
    <w:p w14:paraId="54433FF2" w14:textId="77777777" w:rsidR="00F511DF" w:rsidRPr="00192162" w:rsidRDefault="00F511DF" w:rsidP="00192162">
      <w:pPr>
        <w:spacing w:line="360" w:lineRule="auto"/>
        <w:jc w:val="center"/>
        <w:rPr>
          <w:rFonts w:cs="Times New Roman"/>
          <w:b/>
          <w:sz w:val="26"/>
          <w:szCs w:val="26"/>
        </w:rPr>
      </w:pPr>
    </w:p>
    <w:p w14:paraId="32F8F990" w14:textId="77777777" w:rsidR="00F511DF" w:rsidRPr="00192162" w:rsidRDefault="00B07A21" w:rsidP="00192162">
      <w:pPr>
        <w:spacing w:line="360" w:lineRule="auto"/>
        <w:jc w:val="center"/>
        <w:rPr>
          <w:rFonts w:cs="Times New Roman"/>
          <w:b/>
          <w:sz w:val="26"/>
          <w:szCs w:val="26"/>
        </w:rPr>
      </w:pPr>
      <w:r w:rsidRPr="00192162">
        <w:rPr>
          <w:rFonts w:cs="Times New Roman"/>
          <w:b/>
          <w:sz w:val="26"/>
          <w:szCs w:val="26"/>
        </w:rPr>
        <w:t>ĐỀ CƯƠNG CHI TIẾT THẢO LUẬN NHÓM</w:t>
      </w:r>
    </w:p>
    <w:p w14:paraId="148ACA34" w14:textId="77777777" w:rsidR="00F511DF" w:rsidRPr="00192162" w:rsidRDefault="00F511DF" w:rsidP="00192162">
      <w:pPr>
        <w:spacing w:line="360" w:lineRule="auto"/>
        <w:jc w:val="center"/>
        <w:rPr>
          <w:rFonts w:cs="Times New Roman"/>
          <w:b/>
          <w:sz w:val="26"/>
          <w:szCs w:val="26"/>
        </w:rPr>
      </w:pPr>
    </w:p>
    <w:p w14:paraId="2B7BEBE8" w14:textId="77777777" w:rsidR="00F511DF" w:rsidRPr="00192162" w:rsidRDefault="00B07A21" w:rsidP="00192162">
      <w:pPr>
        <w:spacing w:line="360" w:lineRule="auto"/>
        <w:jc w:val="both"/>
        <w:rPr>
          <w:rFonts w:cs="Times New Roman"/>
          <w:sz w:val="26"/>
          <w:szCs w:val="26"/>
        </w:rPr>
      </w:pPr>
      <w:r w:rsidRPr="00192162">
        <w:rPr>
          <w:rFonts w:cs="Times New Roman"/>
          <w:sz w:val="26"/>
          <w:szCs w:val="26"/>
        </w:rPr>
        <w:t>Tên chủ đề: Quá trình và cơ cấu thay đổi khí</w:t>
      </w:r>
    </w:p>
    <w:p w14:paraId="4C15F3E7" w14:textId="5852E9F8" w:rsidR="00F511DF" w:rsidRPr="00A23D8F" w:rsidRDefault="00B07A21" w:rsidP="00192162">
      <w:pPr>
        <w:spacing w:line="360" w:lineRule="auto"/>
        <w:jc w:val="both"/>
        <w:rPr>
          <w:rFonts w:cs="Times New Roman"/>
          <w:color w:val="FF0000"/>
          <w:sz w:val="26"/>
          <w:szCs w:val="26"/>
          <w:lang w:val="vi-VN"/>
        </w:rPr>
      </w:pPr>
      <w:r w:rsidRPr="00192162">
        <w:rPr>
          <w:rFonts w:cs="Times New Roman"/>
          <w:sz w:val="26"/>
          <w:szCs w:val="26"/>
        </w:rPr>
        <w:t xml:space="preserve">Tên nhóm: Nhóm 5, </w:t>
      </w:r>
      <w:r w:rsidRPr="00877276">
        <w:rPr>
          <w:rFonts w:cs="Times New Roman"/>
          <w:color w:val="000000" w:themeColor="text1"/>
          <w:sz w:val="26"/>
          <w:szCs w:val="26"/>
        </w:rPr>
        <w:t>Lớp</w:t>
      </w:r>
      <w:r w:rsidRPr="00877276">
        <w:rPr>
          <w:rFonts w:cs="Times New Roman"/>
          <w:color w:val="000000" w:themeColor="text1"/>
          <w:sz w:val="26"/>
          <w:szCs w:val="26"/>
          <w:lang w:val="vi-VN"/>
        </w:rPr>
        <w:t xml:space="preserve"> HP : 63.</w:t>
      </w:r>
      <w:r w:rsidR="00A23D8F">
        <w:rPr>
          <w:rFonts w:cs="Times New Roman"/>
          <w:color w:val="000000" w:themeColor="text1"/>
          <w:sz w:val="26"/>
          <w:szCs w:val="26"/>
          <w:lang w:val="vi-VN"/>
        </w:rPr>
        <w:t>CNOT</w:t>
      </w:r>
    </w:p>
    <w:p w14:paraId="013ACFD8" w14:textId="77777777" w:rsidR="00F511DF" w:rsidRPr="00192162" w:rsidRDefault="00B07A21" w:rsidP="00192162">
      <w:pPr>
        <w:spacing w:line="360" w:lineRule="auto"/>
        <w:jc w:val="both"/>
        <w:rPr>
          <w:rFonts w:cs="Times New Roman"/>
          <w:sz w:val="26"/>
          <w:szCs w:val="26"/>
        </w:rPr>
      </w:pPr>
      <w:r w:rsidRPr="00192162">
        <w:rPr>
          <w:rFonts w:cs="Times New Roman"/>
          <w:sz w:val="26"/>
          <w:szCs w:val="26"/>
        </w:rPr>
        <w:t>Thành viên trong nhóm:</w:t>
      </w:r>
    </w:p>
    <w:tbl>
      <w:tblPr>
        <w:tblStyle w:val="TableGrid"/>
        <w:tblW w:w="8165" w:type="dxa"/>
        <w:jc w:val="center"/>
        <w:tblLook w:val="04A0" w:firstRow="1" w:lastRow="0" w:firstColumn="1" w:lastColumn="0" w:noHBand="0" w:noVBand="1"/>
      </w:tblPr>
      <w:tblGrid>
        <w:gridCol w:w="668"/>
        <w:gridCol w:w="3876"/>
        <w:gridCol w:w="1476"/>
        <w:gridCol w:w="2145"/>
      </w:tblGrid>
      <w:tr w:rsidR="00F511DF" w:rsidRPr="00192162" w14:paraId="71DCC66B" w14:textId="77777777">
        <w:trPr>
          <w:jc w:val="center"/>
        </w:trPr>
        <w:tc>
          <w:tcPr>
            <w:tcW w:w="668" w:type="dxa"/>
          </w:tcPr>
          <w:p w14:paraId="48444CA9" w14:textId="77777777" w:rsidR="00F511DF" w:rsidRPr="00192162" w:rsidRDefault="00B07A21" w:rsidP="00192162">
            <w:pPr>
              <w:spacing w:after="0" w:line="360" w:lineRule="auto"/>
              <w:jc w:val="both"/>
              <w:rPr>
                <w:rFonts w:cs="Times New Roman"/>
                <w:sz w:val="26"/>
                <w:szCs w:val="26"/>
              </w:rPr>
            </w:pPr>
            <w:r w:rsidRPr="00192162">
              <w:rPr>
                <w:rFonts w:cs="Times New Roman"/>
                <w:sz w:val="26"/>
                <w:szCs w:val="26"/>
              </w:rPr>
              <w:t>Stt</w:t>
            </w:r>
          </w:p>
        </w:tc>
        <w:tc>
          <w:tcPr>
            <w:tcW w:w="3876" w:type="dxa"/>
          </w:tcPr>
          <w:p w14:paraId="7F3DDC43" w14:textId="77777777" w:rsidR="00F511DF" w:rsidRPr="00192162" w:rsidRDefault="00B07A21" w:rsidP="00192162">
            <w:pPr>
              <w:spacing w:after="0" w:line="360" w:lineRule="auto"/>
              <w:jc w:val="both"/>
              <w:rPr>
                <w:rFonts w:cs="Times New Roman"/>
                <w:sz w:val="26"/>
                <w:szCs w:val="26"/>
              </w:rPr>
            </w:pPr>
            <w:r w:rsidRPr="00192162">
              <w:rPr>
                <w:rFonts w:cs="Times New Roman"/>
                <w:sz w:val="26"/>
                <w:szCs w:val="26"/>
              </w:rPr>
              <w:t>Họ và tên</w:t>
            </w:r>
          </w:p>
        </w:tc>
        <w:tc>
          <w:tcPr>
            <w:tcW w:w="1476" w:type="dxa"/>
          </w:tcPr>
          <w:p w14:paraId="0337FF17" w14:textId="77777777" w:rsidR="00F511DF" w:rsidRPr="00192162" w:rsidRDefault="00B07A21" w:rsidP="00192162">
            <w:pPr>
              <w:spacing w:after="0" w:line="360" w:lineRule="auto"/>
              <w:jc w:val="both"/>
              <w:rPr>
                <w:rFonts w:cs="Times New Roman"/>
                <w:sz w:val="26"/>
                <w:szCs w:val="26"/>
              </w:rPr>
            </w:pPr>
            <w:r w:rsidRPr="00192162">
              <w:rPr>
                <w:rFonts w:cs="Times New Roman"/>
                <w:sz w:val="26"/>
                <w:szCs w:val="26"/>
              </w:rPr>
              <w:t>MSSV</w:t>
            </w:r>
          </w:p>
        </w:tc>
        <w:tc>
          <w:tcPr>
            <w:tcW w:w="2145" w:type="dxa"/>
          </w:tcPr>
          <w:p w14:paraId="1641B581" w14:textId="77777777" w:rsidR="00F511DF" w:rsidRPr="00192162" w:rsidRDefault="00B07A21" w:rsidP="00192162">
            <w:pPr>
              <w:spacing w:after="0" w:line="360" w:lineRule="auto"/>
              <w:jc w:val="both"/>
              <w:rPr>
                <w:rFonts w:cs="Times New Roman"/>
                <w:sz w:val="26"/>
                <w:szCs w:val="26"/>
              </w:rPr>
            </w:pPr>
            <w:r w:rsidRPr="00192162">
              <w:rPr>
                <w:rFonts w:cs="Times New Roman"/>
                <w:sz w:val="26"/>
                <w:szCs w:val="26"/>
              </w:rPr>
              <w:t>Nhóm học phần</w:t>
            </w:r>
          </w:p>
        </w:tc>
      </w:tr>
      <w:tr w:rsidR="00F511DF" w:rsidRPr="00192162" w14:paraId="4CA6F3E2" w14:textId="77777777">
        <w:trPr>
          <w:jc w:val="center"/>
        </w:trPr>
        <w:tc>
          <w:tcPr>
            <w:tcW w:w="668" w:type="dxa"/>
          </w:tcPr>
          <w:p w14:paraId="3DB4DC53" w14:textId="77777777" w:rsidR="00F511DF" w:rsidRPr="00192162" w:rsidRDefault="00B07A21" w:rsidP="00192162">
            <w:pPr>
              <w:spacing w:after="0" w:line="360" w:lineRule="auto"/>
              <w:jc w:val="both"/>
              <w:rPr>
                <w:rFonts w:cs="Times New Roman"/>
                <w:sz w:val="26"/>
                <w:szCs w:val="26"/>
              </w:rPr>
            </w:pPr>
            <w:r w:rsidRPr="00192162">
              <w:rPr>
                <w:rFonts w:cs="Times New Roman"/>
                <w:sz w:val="26"/>
                <w:szCs w:val="26"/>
              </w:rPr>
              <w:t>1</w:t>
            </w:r>
          </w:p>
        </w:tc>
        <w:tc>
          <w:tcPr>
            <w:tcW w:w="3876" w:type="dxa"/>
          </w:tcPr>
          <w:p w14:paraId="5E7533E4" w14:textId="77777777" w:rsidR="00F511DF" w:rsidRPr="00192162" w:rsidRDefault="00B07A21" w:rsidP="00192162">
            <w:pPr>
              <w:spacing w:after="0" w:line="360" w:lineRule="auto"/>
              <w:jc w:val="both"/>
              <w:rPr>
                <w:rFonts w:cs="Times New Roman"/>
                <w:sz w:val="26"/>
                <w:szCs w:val="26"/>
                <w:lang w:val="vi-VN"/>
              </w:rPr>
            </w:pPr>
            <w:r w:rsidRPr="00192162">
              <w:rPr>
                <w:rFonts w:cs="Times New Roman"/>
                <w:sz w:val="26"/>
                <w:szCs w:val="26"/>
                <w:lang w:val="vi-VN"/>
              </w:rPr>
              <w:t xml:space="preserve"> Ngô Tấn Cảnh</w:t>
            </w:r>
          </w:p>
        </w:tc>
        <w:tc>
          <w:tcPr>
            <w:tcW w:w="1476" w:type="dxa"/>
          </w:tcPr>
          <w:p w14:paraId="5154A691" w14:textId="77777777" w:rsidR="00F511DF" w:rsidRPr="00192162" w:rsidRDefault="00B07A21" w:rsidP="00192162">
            <w:pPr>
              <w:spacing w:after="0" w:line="360" w:lineRule="auto"/>
              <w:jc w:val="both"/>
              <w:rPr>
                <w:rFonts w:cs="Times New Roman"/>
                <w:sz w:val="26"/>
                <w:szCs w:val="26"/>
              </w:rPr>
            </w:pPr>
            <w:r w:rsidRPr="00192162">
              <w:rPr>
                <w:rFonts w:cs="Times New Roman"/>
                <w:sz w:val="26"/>
                <w:szCs w:val="26"/>
              </w:rPr>
              <w:t>63131866</w:t>
            </w:r>
          </w:p>
        </w:tc>
        <w:tc>
          <w:tcPr>
            <w:tcW w:w="2145" w:type="dxa"/>
          </w:tcPr>
          <w:p w14:paraId="3786E25E" w14:textId="1FDD8B33" w:rsidR="00F511DF" w:rsidRPr="00A23D8F" w:rsidRDefault="00A23D8F" w:rsidP="00192162">
            <w:pPr>
              <w:spacing w:after="0" w:line="360" w:lineRule="auto"/>
              <w:jc w:val="center"/>
              <w:rPr>
                <w:rFonts w:cs="Times New Roman"/>
                <w:sz w:val="26"/>
                <w:szCs w:val="26"/>
                <w:lang w:val="vi-VN"/>
              </w:rPr>
            </w:pPr>
            <w:r>
              <w:rPr>
                <w:rFonts w:cs="Times New Roman"/>
                <w:sz w:val="26"/>
                <w:szCs w:val="26"/>
                <w:lang w:val="vi-VN"/>
              </w:rPr>
              <w:t>63.CNOT-3</w:t>
            </w:r>
          </w:p>
        </w:tc>
      </w:tr>
      <w:tr w:rsidR="00A23D8F" w:rsidRPr="00192162" w14:paraId="1874E6D4" w14:textId="77777777">
        <w:trPr>
          <w:jc w:val="center"/>
        </w:trPr>
        <w:tc>
          <w:tcPr>
            <w:tcW w:w="668" w:type="dxa"/>
          </w:tcPr>
          <w:p w14:paraId="3BE706BC"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2</w:t>
            </w:r>
          </w:p>
        </w:tc>
        <w:tc>
          <w:tcPr>
            <w:tcW w:w="3876" w:type="dxa"/>
          </w:tcPr>
          <w:p w14:paraId="28FA27C6" w14:textId="77777777" w:rsidR="00A23D8F" w:rsidRPr="00192162" w:rsidRDefault="00A23D8F" w:rsidP="00A23D8F">
            <w:pPr>
              <w:spacing w:after="0" w:line="360" w:lineRule="auto"/>
              <w:jc w:val="both"/>
              <w:rPr>
                <w:rFonts w:cs="Times New Roman"/>
                <w:sz w:val="26"/>
                <w:szCs w:val="26"/>
                <w:lang w:val="vi-VN"/>
              </w:rPr>
            </w:pPr>
            <w:r w:rsidRPr="00192162">
              <w:rPr>
                <w:rFonts w:cs="Times New Roman"/>
                <w:sz w:val="26"/>
                <w:szCs w:val="26"/>
              </w:rPr>
              <w:t>Nguyễn</w:t>
            </w:r>
            <w:r w:rsidRPr="00192162">
              <w:rPr>
                <w:rFonts w:cs="Times New Roman"/>
                <w:sz w:val="26"/>
                <w:szCs w:val="26"/>
                <w:lang w:val="vi-VN"/>
              </w:rPr>
              <w:t xml:space="preserve"> Hải Bình</w:t>
            </w:r>
          </w:p>
        </w:tc>
        <w:tc>
          <w:tcPr>
            <w:tcW w:w="1476" w:type="dxa"/>
          </w:tcPr>
          <w:p w14:paraId="1FD4A9BA"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63130106</w:t>
            </w:r>
          </w:p>
        </w:tc>
        <w:tc>
          <w:tcPr>
            <w:tcW w:w="2145" w:type="dxa"/>
          </w:tcPr>
          <w:p w14:paraId="3C801365" w14:textId="385E377F" w:rsidR="00A23D8F" w:rsidRPr="00192162" w:rsidRDefault="00A23D8F" w:rsidP="00A23D8F">
            <w:pPr>
              <w:spacing w:after="0" w:line="360" w:lineRule="auto"/>
              <w:jc w:val="center"/>
              <w:rPr>
                <w:rFonts w:cs="Times New Roman"/>
                <w:sz w:val="26"/>
                <w:szCs w:val="26"/>
              </w:rPr>
            </w:pPr>
            <w:r>
              <w:rPr>
                <w:rFonts w:cs="Times New Roman"/>
                <w:sz w:val="26"/>
                <w:szCs w:val="26"/>
                <w:lang w:val="vi-VN"/>
              </w:rPr>
              <w:t>63.CNOT-3</w:t>
            </w:r>
          </w:p>
        </w:tc>
      </w:tr>
      <w:tr w:rsidR="00A23D8F" w:rsidRPr="00192162" w14:paraId="78ADF9CB" w14:textId="77777777">
        <w:trPr>
          <w:jc w:val="center"/>
        </w:trPr>
        <w:tc>
          <w:tcPr>
            <w:tcW w:w="668" w:type="dxa"/>
          </w:tcPr>
          <w:p w14:paraId="57C82463"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3</w:t>
            </w:r>
          </w:p>
        </w:tc>
        <w:tc>
          <w:tcPr>
            <w:tcW w:w="3876" w:type="dxa"/>
          </w:tcPr>
          <w:p w14:paraId="3428CDD8" w14:textId="77777777" w:rsidR="00A23D8F" w:rsidRPr="00192162" w:rsidRDefault="00A23D8F" w:rsidP="00A23D8F">
            <w:pPr>
              <w:spacing w:after="0" w:line="360" w:lineRule="auto"/>
              <w:jc w:val="both"/>
              <w:rPr>
                <w:rFonts w:cs="Times New Roman"/>
                <w:sz w:val="26"/>
                <w:szCs w:val="26"/>
                <w:lang w:val="vi-VN"/>
              </w:rPr>
            </w:pPr>
            <w:r w:rsidRPr="00192162">
              <w:rPr>
                <w:rFonts w:cs="Times New Roman"/>
                <w:sz w:val="26"/>
                <w:szCs w:val="26"/>
              </w:rPr>
              <w:t>Nguyễn</w:t>
            </w:r>
            <w:r w:rsidRPr="00192162">
              <w:rPr>
                <w:rFonts w:cs="Times New Roman"/>
                <w:sz w:val="26"/>
                <w:szCs w:val="26"/>
                <w:lang w:val="vi-VN"/>
              </w:rPr>
              <w:t xml:space="preserve"> Minh Thuận </w:t>
            </w:r>
          </w:p>
        </w:tc>
        <w:tc>
          <w:tcPr>
            <w:tcW w:w="1476" w:type="dxa"/>
          </w:tcPr>
          <w:p w14:paraId="1C6DB62E"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63131392</w:t>
            </w:r>
          </w:p>
        </w:tc>
        <w:tc>
          <w:tcPr>
            <w:tcW w:w="2145" w:type="dxa"/>
          </w:tcPr>
          <w:p w14:paraId="37F2CCF7" w14:textId="05F5DF9E" w:rsidR="00A23D8F" w:rsidRPr="00192162" w:rsidRDefault="00A23D8F" w:rsidP="00A23D8F">
            <w:pPr>
              <w:spacing w:after="0" w:line="360" w:lineRule="auto"/>
              <w:jc w:val="center"/>
              <w:rPr>
                <w:rFonts w:cs="Times New Roman"/>
                <w:sz w:val="26"/>
                <w:szCs w:val="26"/>
              </w:rPr>
            </w:pPr>
            <w:r>
              <w:rPr>
                <w:rFonts w:cs="Times New Roman"/>
                <w:sz w:val="26"/>
                <w:szCs w:val="26"/>
                <w:lang w:val="vi-VN"/>
              </w:rPr>
              <w:t>63.CNOT-3</w:t>
            </w:r>
          </w:p>
        </w:tc>
      </w:tr>
      <w:tr w:rsidR="00A23D8F" w:rsidRPr="00192162" w14:paraId="696E5217" w14:textId="77777777">
        <w:trPr>
          <w:jc w:val="center"/>
        </w:trPr>
        <w:tc>
          <w:tcPr>
            <w:tcW w:w="668" w:type="dxa"/>
          </w:tcPr>
          <w:p w14:paraId="4554C753"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4</w:t>
            </w:r>
          </w:p>
        </w:tc>
        <w:tc>
          <w:tcPr>
            <w:tcW w:w="3876" w:type="dxa"/>
          </w:tcPr>
          <w:p w14:paraId="606F8840" w14:textId="77777777" w:rsidR="00A23D8F" w:rsidRPr="00192162" w:rsidRDefault="00A23D8F" w:rsidP="00A23D8F">
            <w:pPr>
              <w:spacing w:after="0" w:line="360" w:lineRule="auto"/>
              <w:jc w:val="both"/>
              <w:rPr>
                <w:rFonts w:cs="Times New Roman"/>
                <w:sz w:val="26"/>
                <w:szCs w:val="26"/>
                <w:lang w:val="vi-VN"/>
              </w:rPr>
            </w:pPr>
            <w:r w:rsidRPr="00192162">
              <w:rPr>
                <w:rFonts w:cs="Times New Roman"/>
                <w:sz w:val="26"/>
                <w:szCs w:val="26"/>
              </w:rPr>
              <w:t>Nguyễn</w:t>
            </w:r>
            <w:r w:rsidRPr="00192162">
              <w:rPr>
                <w:rFonts w:cs="Times New Roman"/>
                <w:sz w:val="26"/>
                <w:szCs w:val="26"/>
                <w:lang w:val="vi-VN"/>
              </w:rPr>
              <w:t xml:space="preserve"> Tuấn Kiệt</w:t>
            </w:r>
          </w:p>
        </w:tc>
        <w:tc>
          <w:tcPr>
            <w:tcW w:w="1476" w:type="dxa"/>
          </w:tcPr>
          <w:p w14:paraId="31CAFBEF"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63130605</w:t>
            </w:r>
          </w:p>
        </w:tc>
        <w:tc>
          <w:tcPr>
            <w:tcW w:w="2145" w:type="dxa"/>
          </w:tcPr>
          <w:p w14:paraId="532FBCE4" w14:textId="53DF5ECC" w:rsidR="00A23D8F" w:rsidRPr="00192162" w:rsidRDefault="00A23D8F" w:rsidP="00A23D8F">
            <w:pPr>
              <w:spacing w:after="0" w:line="360" w:lineRule="auto"/>
              <w:jc w:val="center"/>
              <w:rPr>
                <w:rFonts w:cs="Times New Roman"/>
                <w:sz w:val="26"/>
                <w:szCs w:val="26"/>
              </w:rPr>
            </w:pPr>
            <w:r>
              <w:rPr>
                <w:rFonts w:cs="Times New Roman"/>
                <w:sz w:val="26"/>
                <w:szCs w:val="26"/>
                <w:lang w:val="vi-VN"/>
              </w:rPr>
              <w:t>63.CNOT-3</w:t>
            </w:r>
          </w:p>
        </w:tc>
      </w:tr>
      <w:tr w:rsidR="00A23D8F" w:rsidRPr="00192162" w14:paraId="1A8B2E8A" w14:textId="77777777">
        <w:trPr>
          <w:jc w:val="center"/>
        </w:trPr>
        <w:tc>
          <w:tcPr>
            <w:tcW w:w="668" w:type="dxa"/>
          </w:tcPr>
          <w:p w14:paraId="48501F56"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5</w:t>
            </w:r>
          </w:p>
        </w:tc>
        <w:tc>
          <w:tcPr>
            <w:tcW w:w="3876" w:type="dxa"/>
          </w:tcPr>
          <w:p w14:paraId="44CEFE0F" w14:textId="77777777" w:rsidR="00A23D8F" w:rsidRPr="00192162" w:rsidRDefault="00A23D8F" w:rsidP="00A23D8F">
            <w:pPr>
              <w:spacing w:after="0" w:line="360" w:lineRule="auto"/>
              <w:jc w:val="both"/>
              <w:rPr>
                <w:rFonts w:cs="Times New Roman"/>
                <w:sz w:val="26"/>
                <w:szCs w:val="26"/>
                <w:lang w:val="vi-VN"/>
              </w:rPr>
            </w:pPr>
            <w:r w:rsidRPr="00192162">
              <w:rPr>
                <w:rFonts w:cs="Times New Roman"/>
                <w:sz w:val="26"/>
                <w:szCs w:val="26"/>
              </w:rPr>
              <w:t>Mai</w:t>
            </w:r>
            <w:r w:rsidRPr="00192162">
              <w:rPr>
                <w:rFonts w:cs="Times New Roman"/>
                <w:sz w:val="26"/>
                <w:szCs w:val="26"/>
                <w:lang w:val="vi-VN"/>
              </w:rPr>
              <w:t xml:space="preserve"> Tấn Tài</w:t>
            </w:r>
          </w:p>
        </w:tc>
        <w:tc>
          <w:tcPr>
            <w:tcW w:w="1476" w:type="dxa"/>
          </w:tcPr>
          <w:p w14:paraId="53F55ACB"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63135357</w:t>
            </w:r>
          </w:p>
        </w:tc>
        <w:tc>
          <w:tcPr>
            <w:tcW w:w="2145" w:type="dxa"/>
          </w:tcPr>
          <w:p w14:paraId="06A8F351" w14:textId="304B9095" w:rsidR="00A23D8F" w:rsidRPr="00192162" w:rsidRDefault="00A23D8F" w:rsidP="00A23D8F">
            <w:pPr>
              <w:spacing w:after="0" w:line="360" w:lineRule="auto"/>
              <w:jc w:val="center"/>
              <w:rPr>
                <w:rFonts w:cs="Times New Roman"/>
                <w:sz w:val="26"/>
                <w:szCs w:val="26"/>
              </w:rPr>
            </w:pPr>
            <w:r>
              <w:rPr>
                <w:rFonts w:cs="Times New Roman"/>
                <w:sz w:val="26"/>
                <w:szCs w:val="26"/>
                <w:lang w:val="vi-VN"/>
              </w:rPr>
              <w:t>63.CNOT-3</w:t>
            </w:r>
          </w:p>
        </w:tc>
      </w:tr>
      <w:tr w:rsidR="00A23D8F" w:rsidRPr="00192162" w14:paraId="5CCC4D17" w14:textId="77777777">
        <w:trPr>
          <w:jc w:val="center"/>
        </w:trPr>
        <w:tc>
          <w:tcPr>
            <w:tcW w:w="668" w:type="dxa"/>
          </w:tcPr>
          <w:p w14:paraId="68851BE1"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6</w:t>
            </w:r>
          </w:p>
        </w:tc>
        <w:tc>
          <w:tcPr>
            <w:tcW w:w="3876" w:type="dxa"/>
          </w:tcPr>
          <w:p w14:paraId="558B65F9" w14:textId="77777777" w:rsidR="00A23D8F" w:rsidRPr="00192162" w:rsidRDefault="00A23D8F" w:rsidP="00A23D8F">
            <w:pPr>
              <w:spacing w:after="0" w:line="360" w:lineRule="auto"/>
              <w:jc w:val="both"/>
              <w:rPr>
                <w:rFonts w:cs="Times New Roman"/>
                <w:sz w:val="26"/>
                <w:szCs w:val="26"/>
                <w:lang w:val="vi-VN"/>
              </w:rPr>
            </w:pPr>
            <w:r w:rsidRPr="00192162">
              <w:rPr>
                <w:rFonts w:cs="Times New Roman"/>
                <w:sz w:val="26"/>
                <w:szCs w:val="26"/>
              </w:rPr>
              <w:t>Nguyễn</w:t>
            </w:r>
            <w:r w:rsidRPr="00192162">
              <w:rPr>
                <w:rFonts w:cs="Times New Roman"/>
                <w:sz w:val="26"/>
                <w:szCs w:val="26"/>
                <w:lang w:val="vi-VN"/>
              </w:rPr>
              <w:t xml:space="preserve"> Quốc Duy</w:t>
            </w:r>
          </w:p>
        </w:tc>
        <w:tc>
          <w:tcPr>
            <w:tcW w:w="1476" w:type="dxa"/>
          </w:tcPr>
          <w:p w14:paraId="5FD3D620" w14:textId="77777777" w:rsidR="00A23D8F" w:rsidRPr="00192162" w:rsidRDefault="00A23D8F" w:rsidP="00A23D8F">
            <w:pPr>
              <w:spacing w:after="0" w:line="360" w:lineRule="auto"/>
              <w:jc w:val="both"/>
              <w:rPr>
                <w:rFonts w:cs="Times New Roman"/>
                <w:sz w:val="26"/>
                <w:szCs w:val="26"/>
              </w:rPr>
            </w:pPr>
            <w:r w:rsidRPr="00192162">
              <w:rPr>
                <w:rFonts w:cs="Times New Roman"/>
                <w:sz w:val="26"/>
                <w:szCs w:val="26"/>
              </w:rPr>
              <w:t>63130268</w:t>
            </w:r>
          </w:p>
        </w:tc>
        <w:tc>
          <w:tcPr>
            <w:tcW w:w="2145" w:type="dxa"/>
          </w:tcPr>
          <w:p w14:paraId="5CCA6D34" w14:textId="0E026C4C" w:rsidR="00A23D8F" w:rsidRPr="00192162" w:rsidRDefault="00A23D8F" w:rsidP="00A23D8F">
            <w:pPr>
              <w:spacing w:after="0" w:line="360" w:lineRule="auto"/>
              <w:jc w:val="center"/>
              <w:rPr>
                <w:rFonts w:cs="Times New Roman"/>
                <w:sz w:val="26"/>
                <w:szCs w:val="26"/>
              </w:rPr>
            </w:pPr>
            <w:r>
              <w:rPr>
                <w:rFonts w:cs="Times New Roman"/>
                <w:sz w:val="26"/>
                <w:szCs w:val="26"/>
                <w:lang w:val="vi-VN"/>
              </w:rPr>
              <w:t>63.CNOT-3</w:t>
            </w:r>
          </w:p>
        </w:tc>
      </w:tr>
    </w:tbl>
    <w:p w14:paraId="24B64618" w14:textId="77777777" w:rsidR="00F511DF" w:rsidRPr="00192162" w:rsidRDefault="00F511DF" w:rsidP="00192162">
      <w:pPr>
        <w:spacing w:line="360" w:lineRule="auto"/>
        <w:jc w:val="both"/>
        <w:rPr>
          <w:rFonts w:cs="Times New Roman"/>
          <w:sz w:val="26"/>
          <w:szCs w:val="26"/>
        </w:rPr>
      </w:pPr>
    </w:p>
    <w:p w14:paraId="7FABDF48" w14:textId="77777777" w:rsidR="00F511DF" w:rsidRPr="00192162" w:rsidRDefault="00F511DF" w:rsidP="00192162">
      <w:pPr>
        <w:spacing w:line="360" w:lineRule="auto"/>
        <w:jc w:val="both"/>
        <w:rPr>
          <w:rFonts w:cs="Times New Roman"/>
          <w:sz w:val="26"/>
          <w:szCs w:val="26"/>
        </w:rPr>
      </w:pPr>
    </w:p>
    <w:p w14:paraId="7FA1C1D1" w14:textId="77777777" w:rsidR="00F511DF" w:rsidRPr="00192162" w:rsidRDefault="00F511DF" w:rsidP="00192162">
      <w:pPr>
        <w:spacing w:line="360" w:lineRule="auto"/>
        <w:jc w:val="both"/>
        <w:rPr>
          <w:rFonts w:cs="Times New Roman"/>
          <w:sz w:val="26"/>
          <w:szCs w:val="26"/>
        </w:rPr>
      </w:pPr>
    </w:p>
    <w:p w14:paraId="7B956815" w14:textId="77777777" w:rsidR="00F511DF" w:rsidRPr="00192162" w:rsidRDefault="00F511DF" w:rsidP="00192162">
      <w:pPr>
        <w:spacing w:line="360" w:lineRule="auto"/>
        <w:jc w:val="both"/>
        <w:rPr>
          <w:rFonts w:cs="Times New Roman"/>
          <w:sz w:val="26"/>
          <w:szCs w:val="26"/>
        </w:rPr>
      </w:pPr>
    </w:p>
    <w:p w14:paraId="2DC6E2E5" w14:textId="77777777" w:rsidR="00F511DF" w:rsidRPr="00192162" w:rsidRDefault="00F511DF" w:rsidP="00192162">
      <w:pPr>
        <w:spacing w:line="360" w:lineRule="auto"/>
        <w:jc w:val="both"/>
        <w:rPr>
          <w:rFonts w:cs="Times New Roman"/>
          <w:sz w:val="26"/>
          <w:szCs w:val="26"/>
        </w:rPr>
      </w:pPr>
    </w:p>
    <w:p w14:paraId="41FB2902" w14:textId="4420D643" w:rsidR="00F511DF" w:rsidRPr="00192162" w:rsidRDefault="00B07A21" w:rsidP="00192162">
      <w:pPr>
        <w:spacing w:line="360" w:lineRule="auto"/>
        <w:jc w:val="center"/>
        <w:rPr>
          <w:rFonts w:cs="Times New Roman"/>
          <w:sz w:val="26"/>
          <w:szCs w:val="26"/>
        </w:rPr>
      </w:pPr>
      <w:r w:rsidRPr="00192162">
        <w:rPr>
          <w:rFonts w:cs="Times New Roman"/>
          <w:sz w:val="26"/>
          <w:szCs w:val="26"/>
        </w:rPr>
        <w:t xml:space="preserve">Khánh Hòa, ngày </w:t>
      </w:r>
      <w:r w:rsidR="00A23D8F">
        <w:rPr>
          <w:rFonts w:cs="Times New Roman"/>
          <w:sz w:val="26"/>
          <w:szCs w:val="26"/>
          <w:lang w:val="vi-VN"/>
        </w:rPr>
        <w:t>8</w:t>
      </w:r>
      <w:r w:rsidRPr="00192162">
        <w:rPr>
          <w:rFonts w:cs="Times New Roman"/>
          <w:sz w:val="26"/>
          <w:szCs w:val="26"/>
        </w:rPr>
        <w:t xml:space="preserve"> tháng</w:t>
      </w:r>
      <w:r w:rsidR="00A23D8F">
        <w:rPr>
          <w:rFonts w:cs="Times New Roman"/>
          <w:sz w:val="26"/>
          <w:szCs w:val="26"/>
          <w:lang w:val="vi-VN"/>
        </w:rPr>
        <w:t xml:space="preserve"> 3</w:t>
      </w:r>
      <w:r w:rsidRPr="00192162">
        <w:rPr>
          <w:rFonts w:cs="Times New Roman"/>
          <w:sz w:val="26"/>
          <w:szCs w:val="26"/>
        </w:rPr>
        <w:t xml:space="preserve"> năm 2022</w:t>
      </w:r>
    </w:p>
    <w:p w14:paraId="5B6105F2" w14:textId="77777777" w:rsidR="00F511DF" w:rsidRPr="00192162" w:rsidRDefault="00B07A21" w:rsidP="00192162">
      <w:pPr>
        <w:pStyle w:val="ListParagraph"/>
        <w:numPr>
          <w:ilvl w:val="0"/>
          <w:numId w:val="1"/>
        </w:numPr>
        <w:spacing w:line="360" w:lineRule="auto"/>
        <w:jc w:val="both"/>
        <w:rPr>
          <w:rFonts w:cs="Times New Roman"/>
          <w:b/>
          <w:sz w:val="26"/>
          <w:szCs w:val="26"/>
          <w:lang w:val="vi-VN"/>
        </w:rPr>
      </w:pPr>
      <w:r w:rsidRPr="00192162">
        <w:rPr>
          <w:rFonts w:cs="Times New Roman"/>
          <w:b/>
          <w:sz w:val="26"/>
          <w:szCs w:val="26"/>
        </w:rPr>
        <w:t>Lời nói đầu: Chuyên đề 5: Cấu tạo hệ thống phân phối khí thông minh của động cơ ô tô</w:t>
      </w:r>
      <w:r w:rsidRPr="00192162">
        <w:rPr>
          <w:rFonts w:cs="Times New Roman"/>
          <w:b/>
          <w:sz w:val="26"/>
          <w:szCs w:val="26"/>
          <w:lang w:val="vi-VN"/>
        </w:rPr>
        <w:t>: Hệ thống Vanos trang bị trên động cơ BMW</w:t>
      </w:r>
    </w:p>
    <w:p w14:paraId="342DF50C" w14:textId="77777777" w:rsidR="00F511DF" w:rsidRPr="00192162" w:rsidRDefault="00B07A21" w:rsidP="00192162">
      <w:pPr>
        <w:pStyle w:val="ListParagraph"/>
        <w:spacing w:line="360" w:lineRule="auto"/>
        <w:jc w:val="both"/>
        <w:rPr>
          <w:rFonts w:cs="Times New Roman"/>
          <w:bCs/>
          <w:sz w:val="26"/>
          <w:szCs w:val="26"/>
          <w:lang w:val="vi-VN"/>
        </w:rPr>
      </w:pPr>
      <w:r w:rsidRPr="00192162">
        <w:rPr>
          <w:rFonts w:cs="Times New Roman"/>
          <w:bCs/>
          <w:sz w:val="26"/>
          <w:szCs w:val="26"/>
          <w:lang w:val="vi-VN"/>
        </w:rPr>
        <w:lastRenderedPageBreak/>
        <w:t>Là công nghệ làm thay đổi thời điểm mở xupap hoạt động dựa trên nguyên lý làm thay đổi vị trí của trục cam đối với trục khuỷu động cơ. Làm thay đổi thời điểm phân phối khí tức là mở sớm hoặc đóng muộn của xupap nạp và xupap thải từ đó cải thiện công suât của động cơ tùy thuộc vào chế độ cụ thể</w:t>
      </w:r>
    </w:p>
    <w:p w14:paraId="621EA8EC"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cs="Times New Roman"/>
          <w:sz w:val="26"/>
          <w:szCs w:val="26"/>
          <w:lang w:val="vi-VN"/>
        </w:rPr>
        <w:t>……</w:t>
      </w:r>
    </w:p>
    <w:p w14:paraId="4D433E39" w14:textId="77777777" w:rsidR="00F511DF" w:rsidRPr="00192162" w:rsidRDefault="00B07A21" w:rsidP="00192162">
      <w:pPr>
        <w:shd w:val="clear" w:color="auto" w:fill="FFFFFF"/>
        <w:spacing w:after="0" w:line="360" w:lineRule="auto"/>
        <w:jc w:val="both"/>
        <w:rPr>
          <w:rFonts w:eastAsia="Times New Roman" w:cs="Times New Roman"/>
          <w:b/>
          <w:sz w:val="26"/>
          <w:szCs w:val="26"/>
          <w:lang w:val="vi-VN"/>
        </w:rPr>
      </w:pPr>
      <w:r w:rsidRPr="00192162">
        <w:rPr>
          <w:rFonts w:eastAsia="Times New Roman" w:cs="Times New Roman"/>
          <w:b/>
          <w:sz w:val="26"/>
          <w:szCs w:val="26"/>
          <w:lang w:val="vi-VN"/>
        </w:rPr>
        <w:t>2. Đối tượng và phạm vi nghiên cứu:</w:t>
      </w:r>
    </w:p>
    <w:p w14:paraId="27B6FE67" w14:textId="77777777" w:rsidR="00F511DF" w:rsidRPr="00192162" w:rsidRDefault="00B07A21" w:rsidP="00192162">
      <w:pPr>
        <w:spacing w:line="360" w:lineRule="auto"/>
        <w:ind w:firstLine="720"/>
        <w:jc w:val="both"/>
        <w:rPr>
          <w:rFonts w:cs="Times New Roman"/>
          <w:color w:val="000000" w:themeColor="text1"/>
          <w:sz w:val="26"/>
          <w:szCs w:val="26"/>
          <w:lang w:val="vi-VN"/>
        </w:rPr>
      </w:pPr>
      <w:r w:rsidRPr="00192162">
        <w:rPr>
          <w:rFonts w:cs="Times New Roman"/>
          <w:b/>
          <w:bCs/>
          <w:i/>
          <w:iCs/>
          <w:color w:val="000000" w:themeColor="text1"/>
          <w:sz w:val="26"/>
          <w:szCs w:val="26"/>
          <w:lang w:val="vi-VN"/>
        </w:rPr>
        <w:t>Đối tượng chính của việc nghiên cứu</w:t>
      </w:r>
      <w:r w:rsidRPr="00192162">
        <w:rPr>
          <w:rFonts w:cs="Times New Roman"/>
          <w:color w:val="000000" w:themeColor="text1"/>
          <w:sz w:val="26"/>
          <w:szCs w:val="26"/>
          <w:lang w:val="vi-VN"/>
        </w:rPr>
        <w:t>:  ĐCĐT</w:t>
      </w:r>
    </w:p>
    <w:p w14:paraId="324A8C43" w14:textId="77777777" w:rsidR="00F511DF" w:rsidRPr="00192162" w:rsidRDefault="00B07A21" w:rsidP="00192162">
      <w:pPr>
        <w:spacing w:line="360" w:lineRule="auto"/>
        <w:ind w:firstLine="720"/>
        <w:jc w:val="both"/>
        <w:rPr>
          <w:rFonts w:cs="Times New Roman"/>
          <w:color w:val="000000" w:themeColor="text1"/>
          <w:sz w:val="26"/>
          <w:szCs w:val="26"/>
          <w:lang w:val="vi-VN"/>
        </w:rPr>
      </w:pPr>
      <w:r w:rsidRPr="00192162">
        <w:rPr>
          <w:rFonts w:cs="Times New Roman"/>
          <w:b/>
          <w:bCs/>
          <w:i/>
          <w:iCs/>
          <w:color w:val="000000" w:themeColor="text1"/>
          <w:sz w:val="26"/>
          <w:szCs w:val="26"/>
          <w:lang w:val="vi-VN"/>
        </w:rPr>
        <w:t>Phạm vi nghiên cứu</w:t>
      </w:r>
      <w:r w:rsidRPr="00192162">
        <w:rPr>
          <w:rFonts w:cs="Times New Roman"/>
          <w:b/>
          <w:bCs/>
          <w:color w:val="000000" w:themeColor="text1"/>
          <w:sz w:val="26"/>
          <w:szCs w:val="26"/>
          <w:lang w:val="vi-VN"/>
        </w:rPr>
        <w:t>:</w:t>
      </w:r>
      <w:r w:rsidRPr="00192162">
        <w:rPr>
          <w:rFonts w:cs="Times New Roman"/>
          <w:color w:val="000000" w:themeColor="text1"/>
          <w:sz w:val="26"/>
          <w:szCs w:val="26"/>
          <w:lang w:val="vi-VN"/>
        </w:rPr>
        <w:t xml:space="preserve"> Hệ thống phân phối khí thông minh trên động cơ.</w:t>
      </w:r>
    </w:p>
    <w:p w14:paraId="70F3ADD2" w14:textId="77777777" w:rsidR="00F511DF" w:rsidRPr="00192162" w:rsidRDefault="00B07A21" w:rsidP="00192162">
      <w:pPr>
        <w:shd w:val="clear" w:color="auto" w:fill="FFFFFF"/>
        <w:spacing w:after="0" w:line="360" w:lineRule="auto"/>
        <w:jc w:val="both"/>
        <w:rPr>
          <w:rFonts w:eastAsia="Times New Roman" w:cs="Times New Roman"/>
          <w:b/>
          <w:sz w:val="26"/>
          <w:szCs w:val="26"/>
          <w:lang w:val="vi-VN"/>
        </w:rPr>
      </w:pPr>
      <w:r w:rsidRPr="00192162">
        <w:rPr>
          <w:rFonts w:eastAsia="Times New Roman" w:cs="Times New Roman"/>
          <w:b/>
          <w:sz w:val="26"/>
          <w:szCs w:val="26"/>
          <w:lang w:val="vi-VN"/>
        </w:rPr>
        <w:t>3. Phương pháp nghiên cứu:</w:t>
      </w:r>
    </w:p>
    <w:p w14:paraId="4F603611" w14:textId="77777777" w:rsidR="00F511DF" w:rsidRPr="00192162" w:rsidRDefault="00B07A21" w:rsidP="00192162">
      <w:pPr>
        <w:tabs>
          <w:tab w:val="center" w:pos="284"/>
        </w:tabs>
        <w:spacing w:line="360" w:lineRule="auto"/>
        <w:ind w:firstLine="284"/>
        <w:jc w:val="both"/>
        <w:rPr>
          <w:rFonts w:cs="Times New Roman"/>
          <w:color w:val="000000" w:themeColor="text1"/>
          <w:sz w:val="26"/>
          <w:szCs w:val="26"/>
          <w:lang w:val="vi-VN"/>
        </w:rPr>
      </w:pPr>
      <w:r w:rsidRPr="00192162">
        <w:rPr>
          <w:rFonts w:cs="Times New Roman"/>
          <w:color w:val="000000" w:themeColor="text1"/>
          <w:sz w:val="26"/>
          <w:szCs w:val="26"/>
          <w:lang w:val="vi-VN"/>
        </w:rPr>
        <w:tab/>
        <w:t>Nghiên cứu thông qua tài liệu, các giáo trình về động cơ đốt trong hoặc/ và hỏi ý kiến chuyên gia…</w:t>
      </w:r>
    </w:p>
    <w:p w14:paraId="39070FDB" w14:textId="77777777" w:rsidR="00F511DF" w:rsidRPr="00192162" w:rsidRDefault="00B07A21" w:rsidP="00192162">
      <w:pPr>
        <w:shd w:val="clear" w:color="auto" w:fill="FFFFFF"/>
        <w:spacing w:after="0" w:line="360" w:lineRule="auto"/>
        <w:jc w:val="both"/>
        <w:rPr>
          <w:rFonts w:eastAsia="Times New Roman" w:cs="Times New Roman"/>
          <w:b/>
          <w:sz w:val="26"/>
          <w:szCs w:val="26"/>
          <w:lang w:val="vi-VN"/>
        </w:rPr>
      </w:pPr>
      <w:r w:rsidRPr="00192162">
        <w:rPr>
          <w:rFonts w:eastAsia="Times New Roman" w:cs="Times New Roman"/>
          <w:b/>
          <w:sz w:val="26"/>
          <w:szCs w:val="26"/>
          <w:lang w:val="vi-VN"/>
        </w:rPr>
        <w:t>4. Mục đích và ý nghĩa của việc nghiên cứu:</w:t>
      </w:r>
    </w:p>
    <w:p w14:paraId="5EF80AB1" w14:textId="77777777" w:rsidR="00F511DF" w:rsidRPr="00192162" w:rsidRDefault="00B07A21" w:rsidP="00192162">
      <w:pPr>
        <w:shd w:val="clear" w:color="auto" w:fill="FFFFFF"/>
        <w:spacing w:after="0" w:line="360" w:lineRule="auto"/>
        <w:ind w:firstLine="720"/>
        <w:jc w:val="both"/>
        <w:rPr>
          <w:rFonts w:eastAsia="Times New Roman" w:cs="Times New Roman"/>
          <w:bCs/>
          <w:sz w:val="26"/>
          <w:szCs w:val="26"/>
          <w:lang w:val="vi-VN"/>
        </w:rPr>
      </w:pPr>
      <w:r w:rsidRPr="00192162">
        <w:rPr>
          <w:rFonts w:eastAsia="Times New Roman" w:cs="Times New Roman"/>
          <w:b/>
          <w:sz w:val="26"/>
          <w:szCs w:val="26"/>
          <w:lang w:val="vi-VN"/>
        </w:rPr>
        <w:t xml:space="preserve">* Mục đích của việc nghiên cứu: </w:t>
      </w:r>
      <w:r w:rsidRPr="00192162">
        <w:rPr>
          <w:rFonts w:eastAsia="Times New Roman" w:cs="Times New Roman"/>
          <w:bCs/>
          <w:sz w:val="26"/>
          <w:szCs w:val="26"/>
          <w:lang w:val="vi-VN"/>
        </w:rPr>
        <w:t xml:space="preserve">Trình bày đúng nhiệm vụ, yêu cầu, phân loại hệ thống phân phối khí </w:t>
      </w:r>
    </w:p>
    <w:p w14:paraId="6CBF02BD" w14:textId="77777777" w:rsidR="00F511DF" w:rsidRPr="00192162" w:rsidRDefault="00B07A21" w:rsidP="00192162">
      <w:pPr>
        <w:shd w:val="clear" w:color="auto" w:fill="FFFFFF"/>
        <w:spacing w:after="0" w:line="360" w:lineRule="auto"/>
        <w:ind w:firstLine="720"/>
        <w:jc w:val="both"/>
        <w:rPr>
          <w:rFonts w:eastAsia="Times New Roman" w:cs="Times New Roman"/>
          <w:bCs/>
          <w:sz w:val="26"/>
          <w:szCs w:val="26"/>
          <w:lang w:val="vi-VN"/>
        </w:rPr>
      </w:pPr>
      <w:r w:rsidRPr="00192162">
        <w:rPr>
          <w:rFonts w:eastAsia="Times New Roman" w:cs="Times New Roman"/>
          <w:bCs/>
          <w:sz w:val="26"/>
          <w:szCs w:val="26"/>
          <w:lang w:val="vi-VN"/>
        </w:rPr>
        <w:t>Mô tả đúng cấu tạo và nguyên lý hoạt động của hệ thống phân phối khí dùng trên động cơ</w:t>
      </w:r>
    </w:p>
    <w:p w14:paraId="76D8EFB6"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w:t>
      </w:r>
    </w:p>
    <w:p w14:paraId="7B711E69" w14:textId="77777777" w:rsidR="00F511DF" w:rsidRPr="00192162" w:rsidRDefault="00B07A21" w:rsidP="00192162">
      <w:pPr>
        <w:shd w:val="clear" w:color="auto" w:fill="FFFFFF"/>
        <w:spacing w:after="0" w:line="360" w:lineRule="auto"/>
        <w:ind w:firstLine="720"/>
        <w:jc w:val="both"/>
        <w:rPr>
          <w:rFonts w:eastAsia="Times New Roman" w:cs="Times New Roman"/>
          <w:bCs/>
          <w:sz w:val="26"/>
          <w:szCs w:val="26"/>
          <w:lang w:val="vi-VN"/>
        </w:rPr>
      </w:pPr>
      <w:r w:rsidRPr="00192162">
        <w:rPr>
          <w:rFonts w:eastAsia="Times New Roman" w:cs="Times New Roman"/>
          <w:b/>
          <w:sz w:val="26"/>
          <w:szCs w:val="26"/>
          <w:lang w:val="vi-VN"/>
        </w:rPr>
        <w:t>* Ý nghĩa của việc nghiên cứu</w:t>
      </w:r>
      <w:r w:rsidRPr="00192162">
        <w:rPr>
          <w:rFonts w:eastAsia="Times New Roman" w:cs="Times New Roman"/>
          <w:bCs/>
          <w:sz w:val="26"/>
          <w:szCs w:val="26"/>
          <w:lang w:val="vi-VN"/>
        </w:rPr>
        <w:t>: Hiểu biết của chúng ta về vấn đề đang nghiên cứu ( Kết cấu, hình dạng, kích thước, công suất, nguyên lý,....)</w:t>
      </w:r>
    </w:p>
    <w:p w14:paraId="3DA8A7BE" w14:textId="77777777" w:rsidR="00F511DF" w:rsidRPr="00192162" w:rsidRDefault="00B07A21" w:rsidP="00192162">
      <w:pPr>
        <w:shd w:val="clear" w:color="auto" w:fill="FFFFFF"/>
        <w:spacing w:after="0" w:line="360" w:lineRule="auto"/>
        <w:ind w:firstLine="720"/>
        <w:jc w:val="both"/>
        <w:rPr>
          <w:rFonts w:eastAsia="Times New Roman" w:cs="Times New Roman"/>
          <w:bCs/>
          <w:sz w:val="26"/>
          <w:szCs w:val="26"/>
          <w:lang w:val="vi-VN"/>
        </w:rPr>
      </w:pPr>
      <w:r w:rsidRPr="00192162">
        <w:rPr>
          <w:rFonts w:eastAsia="Times New Roman" w:cs="Times New Roman"/>
          <w:bCs/>
          <w:sz w:val="26"/>
          <w:szCs w:val="26"/>
          <w:lang w:val="vi-VN"/>
        </w:rPr>
        <w:t>Từ đó, đưa ra các hướng giải quyết nhằm nâng cao năng suất, hạn chế các nhược điểm.</w:t>
      </w:r>
    </w:p>
    <w:p w14:paraId="0A37F8C5" w14:textId="77777777" w:rsidR="00F511DF" w:rsidRPr="00192162" w:rsidRDefault="00F511DF" w:rsidP="00192162">
      <w:pPr>
        <w:shd w:val="clear" w:color="auto" w:fill="FFFFFF"/>
        <w:spacing w:after="0" w:line="360" w:lineRule="auto"/>
        <w:ind w:firstLine="720"/>
        <w:jc w:val="both"/>
        <w:rPr>
          <w:rFonts w:eastAsia="Times New Roman" w:cs="Times New Roman"/>
          <w:bCs/>
          <w:sz w:val="26"/>
          <w:szCs w:val="26"/>
          <w:lang w:val="vi-VN"/>
        </w:rPr>
      </w:pPr>
    </w:p>
    <w:p w14:paraId="204F61C1" w14:textId="77777777" w:rsidR="00F511DF" w:rsidRPr="00192162" w:rsidRDefault="00B07A21" w:rsidP="00192162">
      <w:pPr>
        <w:shd w:val="clear" w:color="auto" w:fill="FFFFFF"/>
        <w:spacing w:after="0" w:line="360" w:lineRule="auto"/>
        <w:jc w:val="both"/>
        <w:rPr>
          <w:rFonts w:eastAsia="Times New Roman" w:cs="Times New Roman"/>
          <w:b/>
          <w:sz w:val="26"/>
          <w:szCs w:val="26"/>
          <w:lang w:val="vi-VN"/>
        </w:rPr>
      </w:pPr>
      <w:r w:rsidRPr="00192162">
        <w:rPr>
          <w:rFonts w:eastAsia="Times New Roman" w:cs="Times New Roman"/>
          <w:b/>
          <w:sz w:val="26"/>
          <w:szCs w:val="26"/>
          <w:lang w:val="vi-VN"/>
        </w:rPr>
        <w:t>5. Nội dung thực hiện:</w:t>
      </w:r>
    </w:p>
    <w:p w14:paraId="2065E7D5" w14:textId="77777777" w:rsidR="00F511DF" w:rsidRPr="00192162" w:rsidRDefault="00B07A21" w:rsidP="00192162">
      <w:pPr>
        <w:shd w:val="clear" w:color="auto" w:fill="FFFFFF"/>
        <w:spacing w:after="0" w:line="360" w:lineRule="auto"/>
        <w:jc w:val="both"/>
        <w:rPr>
          <w:rFonts w:eastAsia="Times New Roman" w:cs="Times New Roman"/>
          <w:b/>
          <w:sz w:val="26"/>
          <w:szCs w:val="26"/>
          <w:lang w:val="vi-VN"/>
        </w:rPr>
      </w:pPr>
      <w:r w:rsidRPr="00192162">
        <w:rPr>
          <w:rFonts w:eastAsia="Times New Roman" w:cs="Times New Roman"/>
          <w:b/>
          <w:sz w:val="26"/>
          <w:szCs w:val="26"/>
          <w:lang w:val="vi-VN"/>
        </w:rPr>
        <w:t xml:space="preserve">   5.1. Khái niệm, nhiệm vụ, yêu cầu, các sơ đồ cơ cấu thay đổi khí:</w:t>
      </w:r>
    </w:p>
    <w:p w14:paraId="007B8B22" w14:textId="77777777" w:rsidR="00F511DF" w:rsidRPr="00192162" w:rsidRDefault="00B07A21" w:rsidP="00192162">
      <w:pPr>
        <w:shd w:val="clear" w:color="auto" w:fill="FFFFFF"/>
        <w:spacing w:after="0" w:line="360" w:lineRule="auto"/>
        <w:ind w:firstLine="567"/>
        <w:jc w:val="both"/>
        <w:rPr>
          <w:rFonts w:eastAsia="Times New Roman" w:cs="Times New Roman"/>
          <w:b/>
          <w:sz w:val="26"/>
          <w:szCs w:val="26"/>
          <w:lang w:val="vi-VN"/>
        </w:rPr>
      </w:pPr>
      <w:r w:rsidRPr="00192162">
        <w:rPr>
          <w:rFonts w:eastAsia="Times New Roman" w:cs="Times New Roman"/>
          <w:b/>
          <w:sz w:val="26"/>
          <w:szCs w:val="26"/>
          <w:lang w:val="vi-VN"/>
        </w:rPr>
        <w:t>a. Các khái niệm, nhiệm vụ, yêu cầu:</w:t>
      </w:r>
    </w:p>
    <w:p w14:paraId="1E954609" w14:textId="77777777" w:rsidR="00F511DF" w:rsidRPr="00192162" w:rsidRDefault="00B07A21" w:rsidP="00192162">
      <w:pPr>
        <w:shd w:val="clear" w:color="auto" w:fill="FFFFFF"/>
        <w:spacing w:after="0" w:line="360" w:lineRule="auto"/>
        <w:jc w:val="both"/>
        <w:rPr>
          <w:rFonts w:cs="Times New Roman"/>
          <w:color w:val="000000" w:themeColor="text1"/>
          <w:sz w:val="26"/>
          <w:szCs w:val="26"/>
          <w:lang w:val="vi-VN"/>
        </w:rPr>
      </w:pPr>
      <w:r w:rsidRPr="00192162">
        <w:rPr>
          <w:rFonts w:cs="Times New Roman"/>
          <w:color w:val="000000" w:themeColor="text1"/>
          <w:sz w:val="26"/>
          <w:szCs w:val="26"/>
          <w:lang w:val="vi-VN"/>
        </w:rPr>
        <w:t xml:space="preserve">     - Quá trình trao đổi khí </w:t>
      </w:r>
    </w:p>
    <w:p w14:paraId="5FAC80F7"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 Nhiệm vụ : Hệ thống phân phối khí có nhiệm vụ để thực hiện quá trình thay khí. Thải sạch khí thải và nạp đầy hỗn hợp hoặc khí mới vào xilanh để động cơ làm việc liên tục.</w:t>
      </w:r>
    </w:p>
    <w:p w14:paraId="77DC63D3" w14:textId="77777777" w:rsidR="00F511DF" w:rsidRPr="00192162" w:rsidRDefault="00F511DF" w:rsidP="00192162">
      <w:pPr>
        <w:shd w:val="clear" w:color="auto" w:fill="FFFFFF"/>
        <w:spacing w:after="0" w:line="360" w:lineRule="auto"/>
        <w:ind w:firstLine="720"/>
        <w:jc w:val="both"/>
        <w:rPr>
          <w:rFonts w:cs="Times New Roman"/>
          <w:color w:val="000000" w:themeColor="text1"/>
          <w:sz w:val="26"/>
          <w:szCs w:val="26"/>
          <w:lang w:val="vi-VN"/>
        </w:rPr>
      </w:pPr>
    </w:p>
    <w:p w14:paraId="5CEE80F3"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 xml:space="preserve">. Yêu cầu : </w:t>
      </w:r>
    </w:p>
    <w:p w14:paraId="44D5C850"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lastRenderedPageBreak/>
        <w:t xml:space="preserve">          + Đảm bảo thải sạch và nạp đầy.</w:t>
      </w:r>
    </w:p>
    <w:p w14:paraId="58727D54"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ab/>
        <w:t>+ Các xupap đóng mở phải đúng thời điểm.</w:t>
      </w:r>
    </w:p>
    <w:p w14:paraId="3B3ED84E"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ab/>
        <w:t>+ Độ mở phải lớn để dòng khí dễ lưu thông.</w:t>
      </w:r>
    </w:p>
    <w:p w14:paraId="74FD0B8A"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ab/>
        <w:t>+ Các  xupap phải kín khít, tránh để lọt khí trong quá trình nén và giãn nở.</w:t>
      </w:r>
    </w:p>
    <w:p w14:paraId="2AB099DB"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ab/>
        <w:t>+ Hệ thống phải làm việc êm dịu, tin cậy, công chi phí thấp.</w:t>
      </w:r>
    </w:p>
    <w:p w14:paraId="540B2F9D" w14:textId="77777777" w:rsidR="00F511DF" w:rsidRPr="00192162" w:rsidRDefault="00F511DF" w:rsidP="00192162">
      <w:pPr>
        <w:shd w:val="clear" w:color="auto" w:fill="FFFFFF"/>
        <w:spacing w:after="0" w:line="360" w:lineRule="auto"/>
        <w:ind w:firstLine="720"/>
        <w:jc w:val="both"/>
        <w:rPr>
          <w:rFonts w:cs="Times New Roman"/>
          <w:color w:val="000000" w:themeColor="text1"/>
          <w:sz w:val="26"/>
          <w:szCs w:val="26"/>
          <w:lang w:val="vi-VN"/>
        </w:rPr>
      </w:pPr>
    </w:p>
    <w:p w14:paraId="4C2E77B2" w14:textId="77777777" w:rsidR="00F511DF" w:rsidRPr="00192162" w:rsidRDefault="00B07A21" w:rsidP="00192162">
      <w:pPr>
        <w:shd w:val="clear" w:color="auto" w:fill="FFFFFF"/>
        <w:spacing w:after="0" w:line="360" w:lineRule="auto"/>
        <w:jc w:val="both"/>
        <w:rPr>
          <w:rFonts w:cs="Times New Roman"/>
          <w:color w:val="000000" w:themeColor="text1"/>
          <w:sz w:val="26"/>
          <w:szCs w:val="26"/>
          <w:lang w:val="vi-VN"/>
        </w:rPr>
      </w:pPr>
      <w:r w:rsidRPr="00192162">
        <w:rPr>
          <w:rFonts w:cs="Times New Roman"/>
          <w:color w:val="000000" w:themeColor="text1"/>
          <w:sz w:val="26"/>
          <w:szCs w:val="26"/>
          <w:lang w:val="vi-VN"/>
        </w:rPr>
        <w:t xml:space="preserve">     - Cơ cấu phân phối khí (Các chi tiết của hệ thống):</w:t>
      </w:r>
    </w:p>
    <w:p w14:paraId="2DB2C374" w14:textId="77777777" w:rsidR="00F511DF" w:rsidRPr="00192162" w:rsidRDefault="00B07A21" w:rsidP="00192162">
      <w:pPr>
        <w:shd w:val="clear" w:color="auto" w:fill="FFFFFF"/>
        <w:spacing w:after="0" w:line="360" w:lineRule="auto"/>
        <w:jc w:val="both"/>
        <w:rPr>
          <w:rFonts w:cs="Times New Roman"/>
          <w:color w:val="000000" w:themeColor="text1"/>
          <w:sz w:val="26"/>
          <w:szCs w:val="26"/>
          <w:lang w:val="vi-VN"/>
        </w:rPr>
      </w:pPr>
      <w:r w:rsidRPr="00192162">
        <w:rPr>
          <w:rFonts w:cs="Times New Roman"/>
          <w:color w:val="000000" w:themeColor="text1"/>
          <w:sz w:val="26"/>
          <w:szCs w:val="26"/>
          <w:lang w:val="vi-VN"/>
        </w:rPr>
        <w:t xml:space="preserve">     - Trục cam</w:t>
      </w:r>
    </w:p>
    <w:p w14:paraId="3E01002C" w14:textId="77777777" w:rsidR="00F511DF" w:rsidRPr="00192162" w:rsidRDefault="00B07A21" w:rsidP="00192162">
      <w:pPr>
        <w:shd w:val="clear" w:color="auto" w:fill="FFFFFF"/>
        <w:spacing w:after="0" w:line="360" w:lineRule="auto"/>
        <w:jc w:val="both"/>
        <w:rPr>
          <w:rFonts w:cs="Times New Roman"/>
          <w:color w:val="000000" w:themeColor="text1"/>
          <w:sz w:val="26"/>
          <w:szCs w:val="26"/>
          <w:lang w:val="vi-VN"/>
        </w:rPr>
      </w:pPr>
      <w:r w:rsidRPr="00192162">
        <w:rPr>
          <w:rFonts w:cs="Times New Roman"/>
          <w:color w:val="000000" w:themeColor="text1"/>
          <w:sz w:val="26"/>
          <w:szCs w:val="26"/>
          <w:lang w:val="vi-VN"/>
        </w:rPr>
        <w:tab/>
        <w:t>. Khái niệm : là bộ phận cơ học thuộc phân phối khí trong động cơ đốt trong, có chức năng truyền năng lượng từ phần tử này sang phần tử khác. Đây cũng là bộ phận quan trọng, được sử dụng để vận hành xupap, góp phần tăng khả năng tối ưu hiệu suất động cơ.</w:t>
      </w:r>
    </w:p>
    <w:p w14:paraId="47707951"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 xml:space="preserve">. Nhiệm vụ : </w:t>
      </w:r>
    </w:p>
    <w:p w14:paraId="40EAF064" w14:textId="77777777" w:rsidR="00F511DF" w:rsidRPr="00192162" w:rsidRDefault="00B07A21" w:rsidP="00192162">
      <w:pPr>
        <w:shd w:val="clear" w:color="auto" w:fill="FFFFFF"/>
        <w:spacing w:after="0" w:line="360" w:lineRule="auto"/>
        <w:ind w:firstLine="720"/>
        <w:rPr>
          <w:rFonts w:cs="Times New Roman"/>
          <w:color w:val="000000" w:themeColor="text1"/>
          <w:sz w:val="26"/>
          <w:szCs w:val="26"/>
          <w:lang w:val="vi-VN"/>
        </w:rPr>
      </w:pPr>
      <w:r w:rsidRPr="00192162">
        <w:rPr>
          <w:rFonts w:cs="Times New Roman"/>
          <w:color w:val="000000" w:themeColor="text1"/>
          <w:sz w:val="26"/>
          <w:szCs w:val="26"/>
          <w:lang w:val="vi-VN"/>
        </w:rPr>
        <w:t xml:space="preserve">    - Thúc đẩy việc ở van đầu vào trong quá trình hút;</w:t>
      </w:r>
    </w:p>
    <w:p w14:paraId="10150F9D" w14:textId="77777777" w:rsidR="00F511DF" w:rsidRPr="00192162" w:rsidRDefault="00B07A21" w:rsidP="00192162">
      <w:pPr>
        <w:shd w:val="clear" w:color="auto" w:fill="FFFFFF"/>
        <w:spacing w:after="0" w:line="360" w:lineRule="auto"/>
        <w:ind w:firstLine="720"/>
        <w:rPr>
          <w:rFonts w:cs="Times New Roman"/>
          <w:color w:val="000000" w:themeColor="text1"/>
          <w:sz w:val="26"/>
          <w:szCs w:val="26"/>
          <w:lang w:val="vi-VN"/>
        </w:rPr>
      </w:pPr>
      <w:r w:rsidRPr="00192162">
        <w:rPr>
          <w:rFonts w:cs="Times New Roman"/>
          <w:color w:val="000000" w:themeColor="text1"/>
          <w:sz w:val="26"/>
          <w:szCs w:val="26"/>
          <w:lang w:val="vi-VN"/>
        </w:rPr>
        <w:t xml:space="preserve">    - Mở van xả trong quá trình xả;</w:t>
      </w:r>
    </w:p>
    <w:p w14:paraId="1304A100" w14:textId="77777777" w:rsidR="00F511DF" w:rsidRPr="00192162" w:rsidRDefault="00B07A21" w:rsidP="00192162">
      <w:pPr>
        <w:shd w:val="clear" w:color="auto" w:fill="FFFFFF"/>
        <w:spacing w:after="0" w:line="360" w:lineRule="auto"/>
        <w:ind w:firstLine="720"/>
        <w:rPr>
          <w:rFonts w:cs="Times New Roman"/>
          <w:color w:val="000000" w:themeColor="text1"/>
          <w:sz w:val="26"/>
          <w:szCs w:val="26"/>
          <w:lang w:val="vi-VN"/>
        </w:rPr>
      </w:pPr>
      <w:r w:rsidRPr="00192162">
        <w:rPr>
          <w:rFonts w:cs="Times New Roman"/>
          <w:color w:val="000000" w:themeColor="text1"/>
          <w:sz w:val="26"/>
          <w:szCs w:val="26"/>
          <w:lang w:val="vi-VN"/>
        </w:rPr>
        <w:t xml:space="preserve">    - Đóng cả hai van trong thời gian còn lại;</w:t>
      </w:r>
    </w:p>
    <w:p w14:paraId="33A141DC"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 Yêu cầu : Biên dạng cam là biên dạng mặt mở trên cam để tránh sự chậm trễ trong cơ cấu truyền động xupap. Nó gồm phần đỉnh để mở xupap và phần lưng để đóng xupap.</w:t>
      </w:r>
    </w:p>
    <w:p w14:paraId="4C686BFD" w14:textId="77777777" w:rsidR="00F511DF" w:rsidRPr="00192162" w:rsidRDefault="00B07A21" w:rsidP="00192162">
      <w:pPr>
        <w:shd w:val="clear" w:color="auto" w:fill="FFFFFF"/>
        <w:spacing w:after="0" w:line="360" w:lineRule="auto"/>
        <w:ind w:firstLine="720"/>
        <w:jc w:val="both"/>
        <w:rPr>
          <w:rFonts w:cs="Times New Roman"/>
          <w:color w:val="000000" w:themeColor="text1"/>
          <w:sz w:val="26"/>
          <w:szCs w:val="26"/>
          <w:lang w:val="vi-VN"/>
        </w:rPr>
      </w:pPr>
      <w:r w:rsidRPr="00192162">
        <w:rPr>
          <w:rFonts w:cs="Times New Roman"/>
          <w:color w:val="000000" w:themeColor="text1"/>
          <w:sz w:val="26"/>
          <w:szCs w:val="26"/>
          <w:lang w:val="vi-VN"/>
        </w:rPr>
        <w:t>Tùy vào các loại động cơ khác nhau mà có các thông số về kích thước, vật liệu và cấu tạo mà có các quy định chế tạo trục cam khác nhau</w:t>
      </w:r>
    </w:p>
    <w:p w14:paraId="5D03A54C" w14:textId="77777777" w:rsidR="00F511DF" w:rsidRPr="00192162" w:rsidRDefault="00F511DF" w:rsidP="00192162">
      <w:pPr>
        <w:shd w:val="clear" w:color="auto" w:fill="FFFFFF"/>
        <w:spacing w:after="0" w:line="360" w:lineRule="auto"/>
        <w:ind w:firstLine="720"/>
        <w:jc w:val="both"/>
        <w:rPr>
          <w:rFonts w:cs="Times New Roman"/>
          <w:color w:val="000000" w:themeColor="text1"/>
          <w:sz w:val="26"/>
          <w:szCs w:val="26"/>
          <w:lang w:val="vi-VN"/>
        </w:rPr>
      </w:pPr>
    </w:p>
    <w:p w14:paraId="6FE92D06" w14:textId="77777777" w:rsidR="00F511DF" w:rsidRPr="00192162" w:rsidRDefault="00F511DF" w:rsidP="00192162">
      <w:pPr>
        <w:shd w:val="clear" w:color="auto" w:fill="FFFFFF"/>
        <w:spacing w:after="0" w:line="360" w:lineRule="auto"/>
        <w:jc w:val="both"/>
        <w:rPr>
          <w:rFonts w:cs="Times New Roman"/>
          <w:color w:val="000000" w:themeColor="text1"/>
          <w:sz w:val="26"/>
          <w:szCs w:val="26"/>
          <w:lang w:val="vi-VN"/>
        </w:rPr>
      </w:pPr>
    </w:p>
    <w:p w14:paraId="5F7125E8"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 Con đội</w:t>
      </w:r>
    </w:p>
    <w:p w14:paraId="12C81052"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Khái niệm:  Là bộ phận tựa trên mấu cam, nó hoạt động trong một ống dẫn hướng, mặt tiếp xúc cam thường được tôi cứng để đảm bảo lâu mòn</w:t>
      </w:r>
    </w:p>
    <w:p w14:paraId="2026E7DE"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Nhiệm vụ : truyền chuyển động tịnh tiến cho đũa đẩy</w:t>
      </w:r>
    </w:p>
    <w:p w14:paraId="0F99ED78"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Yêu cầu : Trên thân con đội có phay một rãnh nhỏ, trên thân máy lắp một vít hãm, đầu vít có chốt lắp khít trong rãnh hãm trên thân con đội.</w:t>
      </w:r>
    </w:p>
    <w:p w14:paraId="1F37C274"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 Đũa đẩy</w:t>
      </w:r>
    </w:p>
    <w:p w14:paraId="392B95E9"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Nhiệm vụ :  Thường dùng cho động cơ có xupap treo. Nó chuyển động từ trục cám tới đòn gánh.</w:t>
      </w:r>
    </w:p>
    <w:p w14:paraId="5822E735" w14:textId="77777777" w:rsidR="00F511DF" w:rsidRPr="00192162" w:rsidRDefault="00F511DF" w:rsidP="00192162">
      <w:pPr>
        <w:shd w:val="clear" w:color="auto" w:fill="FFFFFF"/>
        <w:spacing w:after="0" w:line="360" w:lineRule="auto"/>
        <w:ind w:firstLine="720"/>
        <w:jc w:val="both"/>
        <w:rPr>
          <w:rFonts w:eastAsia="Times New Roman" w:cs="Times New Roman"/>
          <w:sz w:val="26"/>
          <w:szCs w:val="26"/>
          <w:lang w:val="vi-VN"/>
        </w:rPr>
      </w:pPr>
    </w:p>
    <w:p w14:paraId="4E0CB4BE"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Yêu cầu : Tùy thuộc vào các loại động cơ mà có các cấu tạo của đữa đảy khác nhau. Thường có hình dạng là cầu hay chõm cầu, liên kết giữa đũa đẩy có thể là khớp cầu, con lăn, hoặc chõm cầu của vít điều chỉnh khe hở nhiệt.</w:t>
      </w:r>
    </w:p>
    <w:p w14:paraId="587ECAB8" w14:textId="77777777" w:rsidR="00F511DF" w:rsidRPr="00192162" w:rsidRDefault="00F511DF" w:rsidP="00192162">
      <w:pPr>
        <w:shd w:val="clear" w:color="auto" w:fill="FFFFFF"/>
        <w:spacing w:after="0" w:line="360" w:lineRule="auto"/>
        <w:ind w:firstLine="720"/>
        <w:jc w:val="both"/>
        <w:rPr>
          <w:rFonts w:eastAsia="Times New Roman" w:cs="Times New Roman"/>
          <w:sz w:val="26"/>
          <w:szCs w:val="26"/>
          <w:lang w:val="vi-VN"/>
        </w:rPr>
      </w:pPr>
    </w:p>
    <w:p w14:paraId="1333CBB0"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 Đòn gánh (đòn bẩy)</w:t>
      </w:r>
    </w:p>
    <w:p w14:paraId="4519E66B"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Khái niệm : là một thanh truyền động nối từ đũa đẩy và xupap.</w:t>
      </w:r>
    </w:p>
    <w:p w14:paraId="0DA97BA7"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Nhiệm vụ : Thường được dùng trong cơ cấu xupap treo, dùng để truyền động từ trục cam tới đữa đảy và tới xupap để xupap đóng mở.</w:t>
      </w:r>
    </w:p>
    <w:p w14:paraId="39F974E8"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Yêu cầu :</w:t>
      </w:r>
    </w:p>
    <w:p w14:paraId="3206CDCF" w14:textId="77777777" w:rsidR="00F511DF" w:rsidRPr="00192162" w:rsidRDefault="00F511DF" w:rsidP="00192162">
      <w:pPr>
        <w:shd w:val="clear" w:color="auto" w:fill="FFFFFF"/>
        <w:spacing w:after="0" w:line="360" w:lineRule="auto"/>
        <w:ind w:firstLine="720"/>
        <w:jc w:val="both"/>
        <w:rPr>
          <w:rFonts w:eastAsia="Times New Roman" w:cs="Times New Roman"/>
          <w:sz w:val="26"/>
          <w:szCs w:val="26"/>
          <w:lang w:val="vi-VN"/>
        </w:rPr>
      </w:pPr>
    </w:p>
    <w:p w14:paraId="4A125CC2"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 Xupap và phụ kiện</w:t>
      </w:r>
    </w:p>
    <w:p w14:paraId="3D7D6128"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1 Xupap</w:t>
      </w:r>
    </w:p>
    <w:p w14:paraId="0E051DD7"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Nhiệm vụ : có vai trò đóng mở các đường nạp và thải để thực hiện quá trình trao đổi khí.</w:t>
      </w:r>
    </w:p>
    <w:p w14:paraId="75568091"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 xml:space="preserve">Yêu cầu : : Đối với động cơ có tốc độ cao, xupap thường rỗng. Động cơ có tốc độ thấp, xupap thường dùng loại ghép. Chuôi thường làm bằng thép, nấm làm bằng gang chịu nhiệt. Nhiệt độ nấm của xupap nằm trong khoảng sau </w:t>
      </w:r>
    </w:p>
    <w:p w14:paraId="128F351D"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 xml:space="preserve">                                       Xupap hút               Xupap xả</w:t>
      </w:r>
    </w:p>
    <w:p w14:paraId="1AF54585"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Động cơ chạy chậm : 400-450C                    600-700C</w:t>
      </w:r>
    </w:p>
    <w:p w14:paraId="4E78CAB2" w14:textId="77777777" w:rsidR="00F511DF" w:rsidRPr="00192162" w:rsidRDefault="00B07A21" w:rsidP="00192162">
      <w:pPr>
        <w:shd w:val="clear" w:color="auto" w:fill="FFFFFF"/>
        <w:spacing w:after="0" w:line="360" w:lineRule="auto"/>
        <w:ind w:firstLine="720"/>
        <w:jc w:val="both"/>
        <w:rPr>
          <w:rFonts w:eastAsia="Times New Roman" w:cs="Times New Roman"/>
          <w:sz w:val="26"/>
          <w:szCs w:val="26"/>
          <w:lang w:val="vi-VN"/>
        </w:rPr>
      </w:pPr>
      <w:r w:rsidRPr="00192162">
        <w:rPr>
          <w:rFonts w:eastAsia="Times New Roman" w:cs="Times New Roman"/>
          <w:sz w:val="26"/>
          <w:szCs w:val="26"/>
          <w:lang w:val="vi-VN"/>
        </w:rPr>
        <w:t>Động cơ chạy nhanh : 450-500C                   700-900C</w:t>
      </w:r>
    </w:p>
    <w:p w14:paraId="0B04DE2B"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2 Lò xo</w:t>
      </w:r>
    </w:p>
    <w:p w14:paraId="54CBC062"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3 Đĩa tựa </w:t>
      </w:r>
    </w:p>
    <w:p w14:paraId="27A04240"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4 Bệ đỡ xupap </w:t>
      </w:r>
    </w:p>
    <w:p w14:paraId="4A1A5223"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5 Ống dẫn hướng </w:t>
      </w:r>
    </w:p>
    <w:p w14:paraId="6ECDEE17"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6 Máy nén khí</w:t>
      </w:r>
    </w:p>
    <w:p w14:paraId="6D33DF57"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7 Bình làm mát khí </w:t>
      </w:r>
    </w:p>
    <w:p w14:paraId="7A0BF786"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8 Tổ tuabin khí xả - máy nén khí</w:t>
      </w:r>
    </w:p>
    <w:p w14:paraId="3823D7AD" w14:textId="77777777" w:rsidR="00F511DF" w:rsidRPr="00192162" w:rsidRDefault="00F511DF" w:rsidP="00192162">
      <w:pPr>
        <w:shd w:val="clear" w:color="auto" w:fill="FFFFFF"/>
        <w:spacing w:after="0" w:line="360" w:lineRule="auto"/>
        <w:ind w:firstLine="720"/>
        <w:jc w:val="both"/>
        <w:rPr>
          <w:rFonts w:eastAsia="Times New Roman" w:cs="Times New Roman"/>
          <w:sz w:val="26"/>
          <w:szCs w:val="26"/>
          <w:lang w:val="vi-VN"/>
        </w:rPr>
      </w:pPr>
    </w:p>
    <w:p w14:paraId="5215D566" w14:textId="77777777" w:rsidR="00F511DF" w:rsidRPr="00192162" w:rsidRDefault="00F511DF" w:rsidP="00192162">
      <w:pPr>
        <w:shd w:val="clear" w:color="auto" w:fill="FFFFFF"/>
        <w:spacing w:after="0" w:line="360" w:lineRule="auto"/>
        <w:jc w:val="both"/>
        <w:rPr>
          <w:rFonts w:eastAsia="Times New Roman" w:cs="Times New Roman"/>
          <w:sz w:val="26"/>
          <w:szCs w:val="26"/>
          <w:lang w:val="vi-VN"/>
        </w:rPr>
      </w:pPr>
    </w:p>
    <w:p w14:paraId="2AA883D2" w14:textId="77777777" w:rsidR="00F511DF" w:rsidRPr="00192162" w:rsidRDefault="00B07A21" w:rsidP="00192162">
      <w:pPr>
        <w:shd w:val="clear" w:color="auto" w:fill="FFFFFF"/>
        <w:spacing w:after="0" w:line="360" w:lineRule="auto"/>
        <w:jc w:val="both"/>
        <w:rPr>
          <w:rFonts w:eastAsia="Times New Roman" w:cs="Times New Roman"/>
          <w:b/>
          <w:sz w:val="26"/>
          <w:szCs w:val="26"/>
          <w:lang w:val="vi-VN"/>
        </w:rPr>
      </w:pPr>
      <w:r w:rsidRPr="00192162">
        <w:rPr>
          <w:rFonts w:eastAsia="Times New Roman" w:cs="Times New Roman"/>
          <w:b/>
          <w:sz w:val="26"/>
          <w:szCs w:val="26"/>
          <w:lang w:val="vi-VN"/>
        </w:rPr>
        <w:t>b. Một số cơ cấu phối khí thông dụng:</w:t>
      </w:r>
    </w:p>
    <w:p w14:paraId="1DD5D9FF"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 Cơ cấu phối khí xupap treo ( cấu tạo, nguyên lý )</w:t>
      </w:r>
    </w:p>
    <w:p w14:paraId="3018C2C9"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lastRenderedPageBreak/>
        <w:tab/>
        <w:t>+ Cấu tạo : Trục cam, con đội , lò xo xupap, nắp máy, thân máy , đũa đẩy, đòn gánh , cò mổ</w:t>
      </w:r>
    </w:p>
    <w:p w14:paraId="40F566DF" w14:textId="77777777" w:rsidR="00F511DF" w:rsidRPr="00192162" w:rsidRDefault="00B07A21" w:rsidP="00192162">
      <w:pPr>
        <w:shd w:val="clear" w:color="auto" w:fill="FFFFFF"/>
        <w:tabs>
          <w:tab w:val="left" w:pos="720"/>
          <w:tab w:val="left" w:pos="1440"/>
          <w:tab w:val="left" w:pos="2751"/>
        </w:tabs>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ab/>
        <w:t>+ NLHĐ: Trục khuỷu quay sau đó nhờ cặp bánh răng làm trục cam quay, trục cam quay tác động vào con đội, con đội tác dụng vào xupap. Nhờ lò xo xupap mà cửa nạp (thải) được đóng, mở.</w:t>
      </w:r>
      <w:r w:rsidRPr="00192162">
        <w:rPr>
          <w:rFonts w:eastAsia="Times New Roman" w:cs="Times New Roman"/>
          <w:sz w:val="26"/>
          <w:szCs w:val="26"/>
          <w:lang w:val="vi-VN"/>
        </w:rPr>
        <w:tab/>
      </w:r>
    </w:p>
    <w:p w14:paraId="2178484A"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 Cơ cấu phối khí xupap đặt (cấu tạo, nguyên lý)</w:t>
      </w:r>
    </w:p>
    <w:p w14:paraId="1E79F91B"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ab/>
        <w:t>+ Cấu tạo : Trục cam, con đội, lò xo xupap, xupap, nắp xilanh, thân máy</w:t>
      </w:r>
    </w:p>
    <w:p w14:paraId="48563974"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ab/>
        <w:t>+ NLHĐ : Trục khuỷu quay sau đó nhờ cặp bánh răng tác động làm trục cam quay, cam tác động vào con đội, con đội tác động vào đũa đẩy, đũa đẩy tác động vào cò mổ, cò mổ tác động vào xupap. Sau đó nhờ lò xo xupap mà cửa nạp (thải) được đóng mở.</w:t>
      </w:r>
    </w:p>
    <w:p w14:paraId="2EE6FD45"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ab/>
      </w:r>
    </w:p>
    <w:p w14:paraId="6E8F09A5" w14:textId="77777777" w:rsidR="00F511DF" w:rsidRPr="00192162" w:rsidRDefault="00B07A21" w:rsidP="00192162">
      <w:pPr>
        <w:shd w:val="clear" w:color="auto" w:fill="FFFFFF"/>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 So sánh ưu nhược điểm CCPPK xupap treo và xupap đặt.</w:t>
      </w:r>
    </w:p>
    <w:tbl>
      <w:tblPr>
        <w:tblStyle w:val="TableGrid"/>
        <w:tblW w:w="9929" w:type="dxa"/>
        <w:tblLook w:val="04A0" w:firstRow="1" w:lastRow="0" w:firstColumn="1" w:lastColumn="0" w:noHBand="0" w:noVBand="1"/>
      </w:tblPr>
      <w:tblGrid>
        <w:gridCol w:w="3309"/>
        <w:gridCol w:w="3310"/>
        <w:gridCol w:w="3310"/>
      </w:tblGrid>
      <w:tr w:rsidR="00F511DF" w:rsidRPr="00192162" w14:paraId="3784B36D" w14:textId="77777777">
        <w:trPr>
          <w:trHeight w:val="832"/>
        </w:trPr>
        <w:tc>
          <w:tcPr>
            <w:tcW w:w="3309" w:type="dxa"/>
          </w:tcPr>
          <w:p w14:paraId="0071E705" w14:textId="77777777" w:rsidR="00F511DF" w:rsidRPr="00192162" w:rsidRDefault="00B07A21" w:rsidP="00192162">
            <w:pPr>
              <w:spacing w:after="0" w:line="360" w:lineRule="auto"/>
              <w:jc w:val="center"/>
              <w:rPr>
                <w:rFonts w:eastAsia="Times New Roman" w:cs="Times New Roman"/>
                <w:sz w:val="26"/>
                <w:szCs w:val="26"/>
                <w:lang w:val="vi-VN"/>
              </w:rPr>
            </w:pPr>
            <w:r w:rsidRPr="00192162">
              <w:rPr>
                <w:rFonts w:eastAsia="Times New Roman" w:cs="Times New Roman"/>
                <w:sz w:val="26"/>
                <w:szCs w:val="26"/>
                <w:lang w:val="vi-VN"/>
              </w:rPr>
              <w:t>CCPPK</w:t>
            </w:r>
          </w:p>
        </w:tc>
        <w:tc>
          <w:tcPr>
            <w:tcW w:w="3310" w:type="dxa"/>
          </w:tcPr>
          <w:p w14:paraId="2CB869D5" w14:textId="77777777" w:rsidR="00F511DF" w:rsidRPr="00192162" w:rsidRDefault="00B07A21" w:rsidP="00192162">
            <w:pPr>
              <w:spacing w:after="0" w:line="360" w:lineRule="auto"/>
              <w:jc w:val="center"/>
              <w:rPr>
                <w:rFonts w:eastAsia="Times New Roman" w:cs="Times New Roman"/>
                <w:sz w:val="26"/>
                <w:szCs w:val="26"/>
                <w:lang w:val="vi-VN"/>
              </w:rPr>
            </w:pPr>
            <w:r w:rsidRPr="00192162">
              <w:rPr>
                <w:rFonts w:eastAsia="Times New Roman" w:cs="Times New Roman"/>
                <w:sz w:val="26"/>
                <w:szCs w:val="26"/>
                <w:lang w:val="vi-VN"/>
              </w:rPr>
              <w:t xml:space="preserve">Xupap treo </w:t>
            </w:r>
          </w:p>
        </w:tc>
        <w:tc>
          <w:tcPr>
            <w:tcW w:w="3310" w:type="dxa"/>
          </w:tcPr>
          <w:p w14:paraId="39C0E101" w14:textId="77777777" w:rsidR="00F511DF" w:rsidRPr="00192162" w:rsidRDefault="00B07A21" w:rsidP="00192162">
            <w:pPr>
              <w:spacing w:after="0" w:line="360" w:lineRule="auto"/>
              <w:jc w:val="center"/>
              <w:rPr>
                <w:rFonts w:eastAsia="Times New Roman" w:cs="Times New Roman"/>
                <w:sz w:val="26"/>
                <w:szCs w:val="26"/>
                <w:lang w:val="vi-VN"/>
              </w:rPr>
            </w:pPr>
            <w:r w:rsidRPr="00192162">
              <w:rPr>
                <w:rFonts w:eastAsia="Times New Roman" w:cs="Times New Roman"/>
                <w:sz w:val="26"/>
                <w:szCs w:val="26"/>
                <w:lang w:val="vi-VN"/>
              </w:rPr>
              <w:t>Xupap đặt</w:t>
            </w:r>
          </w:p>
        </w:tc>
      </w:tr>
      <w:tr w:rsidR="00F511DF" w:rsidRPr="00192162" w14:paraId="16F33FD3" w14:textId="77777777">
        <w:trPr>
          <w:trHeight w:val="832"/>
        </w:trPr>
        <w:tc>
          <w:tcPr>
            <w:tcW w:w="3309" w:type="dxa"/>
          </w:tcPr>
          <w:p w14:paraId="78E42679" w14:textId="77777777" w:rsidR="00F511DF" w:rsidRPr="00192162" w:rsidRDefault="00B07A21" w:rsidP="00192162">
            <w:pPr>
              <w:spacing w:after="0" w:line="360" w:lineRule="auto"/>
              <w:jc w:val="center"/>
              <w:rPr>
                <w:rFonts w:eastAsia="Times New Roman" w:cs="Times New Roman"/>
                <w:sz w:val="26"/>
                <w:szCs w:val="26"/>
                <w:lang w:val="vi-VN"/>
              </w:rPr>
            </w:pPr>
            <w:r w:rsidRPr="00192162">
              <w:rPr>
                <w:rFonts w:eastAsia="Times New Roman" w:cs="Times New Roman"/>
                <w:sz w:val="26"/>
                <w:szCs w:val="26"/>
                <w:lang w:val="vi-VN"/>
              </w:rPr>
              <w:t xml:space="preserve">Ưu điểm </w:t>
            </w:r>
          </w:p>
        </w:tc>
        <w:tc>
          <w:tcPr>
            <w:tcW w:w="3310" w:type="dxa"/>
          </w:tcPr>
          <w:p w14:paraId="63A4F3E7" w14:textId="77777777" w:rsidR="00F511DF" w:rsidRPr="00192162" w:rsidRDefault="00B07A21" w:rsidP="00192162">
            <w:pPr>
              <w:pStyle w:val="ListParagraph"/>
              <w:numPr>
                <w:ilvl w:val="0"/>
                <w:numId w:val="2"/>
              </w:numPr>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Buồng cháy gọn, tỷ số nén cao.</w:t>
            </w:r>
          </w:p>
          <w:p w14:paraId="4A2DE02D" w14:textId="77777777" w:rsidR="00F511DF" w:rsidRPr="00192162" w:rsidRDefault="00B07A21" w:rsidP="00192162">
            <w:pPr>
              <w:pStyle w:val="ListParagraph"/>
              <w:numPr>
                <w:ilvl w:val="0"/>
                <w:numId w:val="2"/>
              </w:numPr>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 xml:space="preserve"> Dòng khí lưu ít bị ngoặc nên tổn thất nhỏ, tạo điều kiện thải sạch và nạp đầy hơn.</w:t>
            </w:r>
          </w:p>
        </w:tc>
        <w:tc>
          <w:tcPr>
            <w:tcW w:w="3310" w:type="dxa"/>
          </w:tcPr>
          <w:p w14:paraId="5CFDF078" w14:textId="77777777" w:rsidR="00F511DF" w:rsidRPr="00192162" w:rsidRDefault="00B07A21" w:rsidP="00192162">
            <w:pPr>
              <w:pStyle w:val="ListParagraph"/>
              <w:numPr>
                <w:ilvl w:val="0"/>
                <w:numId w:val="2"/>
              </w:numPr>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Ít chi tiết , làm việc an toàn hơn.</w:t>
            </w:r>
          </w:p>
          <w:p w14:paraId="14FF086F" w14:textId="77777777" w:rsidR="00F511DF" w:rsidRPr="00192162" w:rsidRDefault="00F511DF" w:rsidP="00192162">
            <w:pPr>
              <w:pStyle w:val="ListParagraph"/>
              <w:spacing w:after="0" w:line="360" w:lineRule="auto"/>
              <w:jc w:val="both"/>
              <w:rPr>
                <w:rFonts w:eastAsia="Times New Roman" w:cs="Times New Roman"/>
                <w:sz w:val="26"/>
                <w:szCs w:val="26"/>
                <w:lang w:val="vi-VN"/>
              </w:rPr>
            </w:pPr>
          </w:p>
        </w:tc>
      </w:tr>
      <w:tr w:rsidR="00F511DF" w:rsidRPr="00192162" w14:paraId="721DBF25" w14:textId="77777777">
        <w:trPr>
          <w:trHeight w:val="832"/>
        </w:trPr>
        <w:tc>
          <w:tcPr>
            <w:tcW w:w="3309" w:type="dxa"/>
          </w:tcPr>
          <w:p w14:paraId="0CE44FA8" w14:textId="77777777" w:rsidR="00F511DF" w:rsidRPr="00192162" w:rsidRDefault="00B07A21" w:rsidP="00192162">
            <w:pPr>
              <w:spacing w:after="0" w:line="360" w:lineRule="auto"/>
              <w:jc w:val="center"/>
              <w:rPr>
                <w:rFonts w:eastAsia="Times New Roman" w:cs="Times New Roman"/>
                <w:sz w:val="26"/>
                <w:szCs w:val="26"/>
                <w:lang w:val="vi-VN"/>
              </w:rPr>
            </w:pPr>
            <w:r w:rsidRPr="00192162">
              <w:rPr>
                <w:rFonts w:eastAsia="Times New Roman" w:cs="Times New Roman"/>
                <w:sz w:val="26"/>
                <w:szCs w:val="26"/>
                <w:lang w:val="vi-VN"/>
              </w:rPr>
              <w:t>Nhược điểm</w:t>
            </w:r>
          </w:p>
        </w:tc>
        <w:tc>
          <w:tcPr>
            <w:tcW w:w="3310" w:type="dxa"/>
          </w:tcPr>
          <w:p w14:paraId="2DD096E1" w14:textId="77777777" w:rsidR="00F511DF" w:rsidRPr="00192162" w:rsidRDefault="00B07A21" w:rsidP="00192162">
            <w:pPr>
              <w:pStyle w:val="ListParagraph"/>
              <w:numPr>
                <w:ilvl w:val="0"/>
                <w:numId w:val="2"/>
              </w:numPr>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Có nhiều chi tiết, được bố trí ở thân máy và nắp xylanh nên làm tăng chiều cao động cơ.</w:t>
            </w:r>
          </w:p>
          <w:p w14:paraId="36390E14" w14:textId="77777777" w:rsidR="00F511DF" w:rsidRPr="00192162" w:rsidRDefault="00B07A21" w:rsidP="00192162">
            <w:pPr>
              <w:pStyle w:val="ListParagraph"/>
              <w:numPr>
                <w:ilvl w:val="0"/>
                <w:numId w:val="2"/>
              </w:numPr>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Lực quán tính của các chi tiết tác dụng lên bề mặt cam và con đội lớn hơn.</w:t>
            </w:r>
          </w:p>
          <w:p w14:paraId="45DDF506" w14:textId="77777777" w:rsidR="00F511DF" w:rsidRPr="00192162" w:rsidRDefault="00B07A21" w:rsidP="00192162">
            <w:pPr>
              <w:pStyle w:val="ListParagraph"/>
              <w:numPr>
                <w:ilvl w:val="0"/>
                <w:numId w:val="2"/>
              </w:numPr>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Khó chế tạo</w:t>
            </w:r>
          </w:p>
          <w:p w14:paraId="6F0DC643" w14:textId="77777777" w:rsidR="00F511DF" w:rsidRPr="00192162" w:rsidRDefault="00F511DF" w:rsidP="00192162">
            <w:pPr>
              <w:spacing w:after="0" w:line="360" w:lineRule="auto"/>
              <w:jc w:val="both"/>
              <w:rPr>
                <w:rFonts w:eastAsia="Times New Roman" w:cs="Times New Roman"/>
                <w:sz w:val="26"/>
                <w:szCs w:val="26"/>
                <w:lang w:val="vi-VN"/>
              </w:rPr>
            </w:pPr>
          </w:p>
        </w:tc>
        <w:tc>
          <w:tcPr>
            <w:tcW w:w="3310" w:type="dxa"/>
          </w:tcPr>
          <w:p w14:paraId="7E7BE56F" w14:textId="77777777" w:rsidR="00F511DF" w:rsidRPr="00192162" w:rsidRDefault="00B07A21" w:rsidP="00192162">
            <w:pPr>
              <w:pStyle w:val="ListParagraph"/>
              <w:numPr>
                <w:ilvl w:val="0"/>
                <w:numId w:val="2"/>
              </w:numPr>
              <w:spacing w:after="0" w:line="360" w:lineRule="auto"/>
              <w:jc w:val="both"/>
              <w:rPr>
                <w:rFonts w:eastAsia="Times New Roman" w:cs="Times New Roman"/>
                <w:sz w:val="26"/>
                <w:szCs w:val="26"/>
                <w:lang w:val="vi-VN"/>
              </w:rPr>
            </w:pPr>
            <w:r w:rsidRPr="00192162">
              <w:rPr>
                <w:rFonts w:eastAsia="Times New Roman" w:cs="Times New Roman"/>
                <w:sz w:val="26"/>
                <w:szCs w:val="26"/>
                <w:lang w:val="vi-VN"/>
              </w:rPr>
              <w:t>Chỉ dùng trong 1 số động cơ xăng</w:t>
            </w:r>
          </w:p>
        </w:tc>
      </w:tr>
    </w:tbl>
    <w:p w14:paraId="7A3AD6F7" w14:textId="77777777" w:rsidR="00F511DF" w:rsidRPr="00192162" w:rsidRDefault="00F511DF" w:rsidP="00192162">
      <w:pPr>
        <w:shd w:val="clear" w:color="auto" w:fill="FFFFFF"/>
        <w:spacing w:after="0" w:line="360" w:lineRule="auto"/>
        <w:jc w:val="both"/>
        <w:rPr>
          <w:rFonts w:eastAsia="Times New Roman" w:cs="Times New Roman"/>
          <w:sz w:val="26"/>
          <w:szCs w:val="26"/>
          <w:lang w:val="vi-VN"/>
        </w:rPr>
      </w:pPr>
    </w:p>
    <w:p w14:paraId="64A0F927" w14:textId="215C2EFC" w:rsidR="00F511DF" w:rsidRPr="00192162" w:rsidRDefault="00B07A21" w:rsidP="00192162">
      <w:pPr>
        <w:spacing w:line="360" w:lineRule="auto"/>
        <w:jc w:val="both"/>
        <w:rPr>
          <w:rFonts w:cs="Times New Roman"/>
          <w:b/>
          <w:color w:val="000000" w:themeColor="text1"/>
          <w:sz w:val="26"/>
          <w:szCs w:val="26"/>
          <w:shd w:val="clear" w:color="auto" w:fill="FFFFFF"/>
          <w:lang w:val="vi-VN"/>
        </w:rPr>
      </w:pPr>
      <w:r w:rsidRPr="00192162">
        <w:rPr>
          <w:rFonts w:cs="Times New Roman"/>
          <w:b/>
          <w:color w:val="000000" w:themeColor="text1"/>
          <w:sz w:val="26"/>
          <w:szCs w:val="26"/>
          <w:shd w:val="clear" w:color="auto" w:fill="FFFFFF"/>
          <w:lang w:val="vi-VN"/>
        </w:rPr>
        <w:t xml:space="preserve">  5.</w:t>
      </w:r>
      <w:r w:rsidR="00E87F73">
        <w:rPr>
          <w:rFonts w:cs="Times New Roman"/>
          <w:b/>
          <w:color w:val="000000" w:themeColor="text1"/>
          <w:sz w:val="26"/>
          <w:szCs w:val="26"/>
          <w:shd w:val="clear" w:color="auto" w:fill="FFFFFF"/>
          <w:lang w:val="vi-VN"/>
        </w:rPr>
        <w:t>2</w:t>
      </w:r>
      <w:r w:rsidRPr="00192162">
        <w:rPr>
          <w:rFonts w:cs="Times New Roman"/>
          <w:b/>
          <w:color w:val="000000" w:themeColor="text1"/>
          <w:sz w:val="26"/>
          <w:szCs w:val="26"/>
          <w:shd w:val="clear" w:color="auto" w:fill="FFFFFF"/>
          <w:lang w:val="vi-VN"/>
        </w:rPr>
        <w:t>. Sơ đồ, cấu tạo các bộ phận của cơ cấu trên động cơ cụ thể:</w:t>
      </w:r>
    </w:p>
    <w:p w14:paraId="0E8331F3" w14:textId="77777777" w:rsidR="00F511DF" w:rsidRPr="00192162" w:rsidRDefault="00B07A21" w:rsidP="00192162">
      <w:pPr>
        <w:pStyle w:val="Heading2"/>
        <w:shd w:val="clear" w:color="auto" w:fill="FFFFFF"/>
        <w:spacing w:beforeAutospacing="0" w:afterAutospacing="0" w:line="360" w:lineRule="auto"/>
        <w:rPr>
          <w:rStyle w:val="Strong"/>
          <w:rFonts w:ascii="Times New Roman" w:eastAsia="sans-serif" w:hAnsi="Times New Roman" w:hint="default"/>
          <w:b/>
          <w:bCs/>
          <w:color w:val="000000"/>
          <w:sz w:val="26"/>
          <w:szCs w:val="26"/>
          <w:shd w:val="clear" w:color="auto" w:fill="FFFFFF"/>
        </w:rPr>
      </w:pPr>
      <w:r w:rsidRPr="00192162">
        <w:rPr>
          <w:rStyle w:val="Strong"/>
          <w:rFonts w:ascii="Times New Roman" w:eastAsia="sans-serif" w:hAnsi="Times New Roman" w:hint="default"/>
          <w:b/>
          <w:bCs/>
          <w:color w:val="000000"/>
          <w:sz w:val="26"/>
          <w:szCs w:val="26"/>
          <w:shd w:val="clear" w:color="auto" w:fill="FFFFFF"/>
        </w:rPr>
        <w:t>Cấu Tạo Hệ Thống Vanos Trên Dòng Xe BMW bao gồm:</w:t>
      </w:r>
    </w:p>
    <w:p w14:paraId="5A1FF684" w14:textId="77777777" w:rsidR="00F511DF" w:rsidRPr="00192162" w:rsidRDefault="00F511DF" w:rsidP="00192162">
      <w:pPr>
        <w:spacing w:line="360" w:lineRule="auto"/>
        <w:rPr>
          <w:rFonts w:cs="Times New Roman"/>
          <w:sz w:val="26"/>
          <w:szCs w:val="26"/>
        </w:rPr>
      </w:pPr>
    </w:p>
    <w:p w14:paraId="17410B7C" w14:textId="77777777" w:rsidR="00F511DF" w:rsidRPr="00192162" w:rsidRDefault="00B07A21" w:rsidP="00192162">
      <w:pPr>
        <w:spacing w:line="360" w:lineRule="auto"/>
        <w:rPr>
          <w:rFonts w:eastAsia="SimSun" w:cs="Times New Roman"/>
          <w:sz w:val="26"/>
          <w:szCs w:val="26"/>
        </w:rPr>
      </w:pPr>
      <w:r w:rsidRPr="00192162">
        <w:rPr>
          <w:rFonts w:eastAsia="SimSun" w:cs="Times New Roman"/>
          <w:noProof/>
          <w:sz w:val="26"/>
          <w:szCs w:val="26"/>
        </w:rPr>
        <w:drawing>
          <wp:inline distT="0" distB="0" distL="114300" distR="114300" wp14:anchorId="0424EEC8" wp14:editId="17E932B2">
            <wp:extent cx="4008120" cy="2578735"/>
            <wp:effectExtent l="0" t="0" r="508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008120" cy="2578735"/>
                    </a:xfrm>
                    <a:prstGeom prst="rect">
                      <a:avLst/>
                    </a:prstGeom>
                    <a:noFill/>
                    <a:ln w="9525">
                      <a:noFill/>
                    </a:ln>
                  </pic:spPr>
                </pic:pic>
              </a:graphicData>
            </a:graphic>
          </wp:inline>
        </w:drawing>
      </w:r>
    </w:p>
    <w:p w14:paraId="35624C3E" w14:textId="77777777" w:rsidR="00F511DF" w:rsidRPr="00192162" w:rsidRDefault="00B07A21" w:rsidP="00192162">
      <w:pPr>
        <w:numPr>
          <w:ilvl w:val="0"/>
          <w:numId w:val="7"/>
        </w:numPr>
        <w:spacing w:beforeAutospacing="1" w:after="0" w:line="360" w:lineRule="auto"/>
        <w:ind w:left="920"/>
        <w:rPr>
          <w:rFonts w:cs="Times New Roman"/>
          <w:sz w:val="26"/>
          <w:szCs w:val="26"/>
        </w:rPr>
      </w:pPr>
      <w:r w:rsidRPr="00192162">
        <w:rPr>
          <w:rFonts w:eastAsia="sans-serif" w:cs="Times New Roman"/>
          <w:color w:val="333333"/>
          <w:sz w:val="26"/>
          <w:szCs w:val="26"/>
          <w:shd w:val="clear" w:color="auto" w:fill="FFFFFF"/>
        </w:rPr>
        <w:t>ECU</w:t>
      </w:r>
    </w:p>
    <w:p w14:paraId="1713C935" w14:textId="77777777" w:rsidR="00F511DF" w:rsidRPr="00192162" w:rsidRDefault="00B07A21" w:rsidP="00192162">
      <w:pPr>
        <w:numPr>
          <w:ilvl w:val="0"/>
          <w:numId w:val="7"/>
        </w:numPr>
        <w:spacing w:beforeAutospacing="1" w:after="0" w:line="360" w:lineRule="auto"/>
        <w:ind w:left="920"/>
        <w:rPr>
          <w:rFonts w:cs="Times New Roman"/>
          <w:sz w:val="26"/>
          <w:szCs w:val="26"/>
        </w:rPr>
      </w:pPr>
      <w:r w:rsidRPr="00192162">
        <w:rPr>
          <w:rFonts w:eastAsia="sans-serif" w:cs="Times New Roman"/>
          <w:color w:val="333333"/>
          <w:sz w:val="26"/>
          <w:szCs w:val="26"/>
          <w:shd w:val="clear" w:color="auto" w:fill="FFFFFF"/>
        </w:rPr>
        <w:t>Cảm biến tốc độ động cơ.</w:t>
      </w:r>
    </w:p>
    <w:p w14:paraId="6D1AB232" w14:textId="77777777" w:rsidR="00F511DF" w:rsidRPr="00192162" w:rsidRDefault="00B07A21" w:rsidP="00192162">
      <w:pPr>
        <w:numPr>
          <w:ilvl w:val="0"/>
          <w:numId w:val="7"/>
        </w:numPr>
        <w:spacing w:beforeAutospacing="1" w:after="0" w:line="360" w:lineRule="auto"/>
        <w:ind w:left="920"/>
        <w:rPr>
          <w:rFonts w:cs="Times New Roman"/>
          <w:sz w:val="26"/>
          <w:szCs w:val="26"/>
        </w:rPr>
      </w:pPr>
      <w:r w:rsidRPr="00192162">
        <w:rPr>
          <w:rFonts w:eastAsia="sans-serif" w:cs="Times New Roman"/>
          <w:color w:val="333333"/>
          <w:sz w:val="26"/>
          <w:szCs w:val="26"/>
          <w:shd w:val="clear" w:color="auto" w:fill="FFFFFF"/>
        </w:rPr>
        <w:t>Van thủy lực (solenoid).</w:t>
      </w:r>
    </w:p>
    <w:p w14:paraId="34330DFE" w14:textId="77777777" w:rsidR="00F511DF" w:rsidRPr="00192162" w:rsidRDefault="00B07A21" w:rsidP="00192162">
      <w:pPr>
        <w:numPr>
          <w:ilvl w:val="0"/>
          <w:numId w:val="7"/>
        </w:numPr>
        <w:spacing w:beforeAutospacing="1" w:after="0" w:line="360" w:lineRule="auto"/>
        <w:ind w:left="920"/>
        <w:rPr>
          <w:rFonts w:cs="Times New Roman"/>
          <w:sz w:val="26"/>
          <w:szCs w:val="26"/>
        </w:rPr>
      </w:pPr>
      <w:r w:rsidRPr="00192162">
        <w:rPr>
          <w:rFonts w:eastAsia="sans-serif" w:cs="Times New Roman"/>
          <w:color w:val="333333"/>
          <w:sz w:val="26"/>
          <w:szCs w:val="26"/>
          <w:shd w:val="clear" w:color="auto" w:fill="FFFFFF"/>
        </w:rPr>
        <w:t>Đường dẫn dầu.</w:t>
      </w:r>
    </w:p>
    <w:p w14:paraId="25AC9D6B" w14:textId="77777777" w:rsidR="00F511DF" w:rsidRPr="00192162" w:rsidRDefault="00B07A21" w:rsidP="00192162">
      <w:pPr>
        <w:numPr>
          <w:ilvl w:val="0"/>
          <w:numId w:val="7"/>
        </w:numPr>
        <w:spacing w:beforeAutospacing="1" w:after="0" w:line="360" w:lineRule="auto"/>
        <w:ind w:left="920"/>
        <w:rPr>
          <w:rFonts w:cs="Times New Roman"/>
          <w:sz w:val="26"/>
          <w:szCs w:val="26"/>
        </w:rPr>
      </w:pPr>
      <w:r w:rsidRPr="00192162">
        <w:rPr>
          <w:rFonts w:eastAsia="sans-serif" w:cs="Times New Roman"/>
          <w:color w:val="333333"/>
          <w:sz w:val="26"/>
          <w:szCs w:val="26"/>
          <w:shd w:val="clear" w:color="auto" w:fill="FFFFFF"/>
        </w:rPr>
        <w:t>Piston trục cam.</w:t>
      </w:r>
    </w:p>
    <w:p w14:paraId="6A1FEB09" w14:textId="77777777" w:rsidR="00F511DF" w:rsidRPr="00192162" w:rsidRDefault="00B07A21" w:rsidP="00192162">
      <w:pPr>
        <w:numPr>
          <w:ilvl w:val="0"/>
          <w:numId w:val="7"/>
        </w:numPr>
        <w:spacing w:beforeAutospacing="1" w:after="0" w:line="360" w:lineRule="auto"/>
        <w:ind w:left="920"/>
        <w:rPr>
          <w:rFonts w:cs="Times New Roman"/>
          <w:sz w:val="26"/>
          <w:szCs w:val="26"/>
        </w:rPr>
      </w:pPr>
      <w:r w:rsidRPr="00192162">
        <w:rPr>
          <w:rFonts w:eastAsia="sans-serif" w:cs="Times New Roman"/>
          <w:color w:val="333333"/>
          <w:sz w:val="26"/>
          <w:szCs w:val="26"/>
          <w:shd w:val="clear" w:color="auto" w:fill="FFFFFF"/>
        </w:rPr>
        <w:t>Bánh răng xoay trục.</w:t>
      </w:r>
    </w:p>
    <w:p w14:paraId="658897F3" w14:textId="77777777" w:rsidR="00F511DF" w:rsidRPr="00192162" w:rsidRDefault="00B07A21" w:rsidP="00192162">
      <w:pPr>
        <w:pStyle w:val="Heading2"/>
        <w:shd w:val="clear" w:color="auto" w:fill="FFFFFF"/>
        <w:spacing w:beforeAutospacing="0" w:afterAutospacing="0" w:line="360" w:lineRule="auto"/>
        <w:rPr>
          <w:rFonts w:ascii="Times New Roman" w:eastAsia="sans-serif" w:hAnsi="Times New Roman" w:hint="default"/>
          <w:color w:val="000000"/>
          <w:sz w:val="26"/>
          <w:szCs w:val="26"/>
        </w:rPr>
      </w:pPr>
      <w:r w:rsidRPr="00192162">
        <w:rPr>
          <w:rStyle w:val="Strong"/>
          <w:rFonts w:ascii="Times New Roman" w:eastAsia="sans-serif" w:hAnsi="Times New Roman" w:hint="default"/>
          <w:b/>
          <w:bCs/>
          <w:color w:val="000000"/>
          <w:sz w:val="26"/>
          <w:szCs w:val="26"/>
          <w:shd w:val="clear" w:color="auto" w:fill="FFFFFF"/>
        </w:rPr>
        <w:t>Hoạt Động Của Hệ Thống Vanos Trên Động Cơ BMW:</w:t>
      </w:r>
    </w:p>
    <w:p w14:paraId="443A43C2" w14:textId="77777777" w:rsidR="00F511DF" w:rsidRPr="00192162" w:rsidRDefault="00B07A21" w:rsidP="00192162">
      <w:pPr>
        <w:spacing w:beforeAutospacing="1" w:after="0" w:line="360" w:lineRule="auto"/>
        <w:ind w:left="560"/>
        <w:rPr>
          <w:rFonts w:eastAsia="SimSun" w:cs="Times New Roman"/>
          <w:sz w:val="26"/>
          <w:szCs w:val="26"/>
        </w:rPr>
      </w:pPr>
      <w:r w:rsidRPr="00192162">
        <w:rPr>
          <w:rFonts w:eastAsia="SimSun" w:cs="Times New Roman"/>
          <w:noProof/>
          <w:sz w:val="26"/>
          <w:szCs w:val="26"/>
        </w:rPr>
        <w:lastRenderedPageBreak/>
        <w:drawing>
          <wp:inline distT="0" distB="0" distL="114300" distR="114300" wp14:anchorId="684A8771" wp14:editId="0E3ADD69">
            <wp:extent cx="4436745" cy="3298825"/>
            <wp:effectExtent l="0" t="0" r="8255"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436745" cy="3298825"/>
                    </a:xfrm>
                    <a:prstGeom prst="rect">
                      <a:avLst/>
                    </a:prstGeom>
                    <a:noFill/>
                    <a:ln w="9525">
                      <a:noFill/>
                    </a:ln>
                  </pic:spPr>
                </pic:pic>
              </a:graphicData>
            </a:graphic>
          </wp:inline>
        </w:drawing>
      </w:r>
    </w:p>
    <w:p w14:paraId="0A463455" w14:textId="77777777" w:rsidR="00F511DF" w:rsidRPr="00192162" w:rsidRDefault="00B07A21" w:rsidP="00192162">
      <w:pPr>
        <w:spacing w:beforeAutospacing="1" w:after="0" w:line="360" w:lineRule="auto"/>
        <w:ind w:left="560"/>
        <w:rPr>
          <w:rFonts w:eastAsia="SimSun" w:cs="Times New Roman"/>
          <w:sz w:val="26"/>
          <w:szCs w:val="26"/>
        </w:rPr>
      </w:pPr>
      <w:r w:rsidRPr="00192162">
        <w:rPr>
          <w:rFonts w:eastAsia="sans-serif" w:cs="Times New Roman"/>
          <w:color w:val="333333"/>
          <w:sz w:val="26"/>
          <w:szCs w:val="26"/>
          <w:shd w:val="clear" w:color="auto" w:fill="FFFFFF"/>
        </w:rPr>
        <w:t>Khi ECU nhận được tín hiệu từ cảm biến tốc độ trục khuỷu theo từng chế độ làm việc của động cơ, ECU sẽ xuất tín hiệu điện áp điều khiển van thủy lực (solenoid) đóng mở đường dẫn dầu tác động lực lên piston trục cam di chuyển tịnh tiến đẩy cho bánh răng xoay trục cam xoay một góc độ nhất định, từ đó thay đổi thời điểm gối cam tác động lên xupap nạp và xả.</w:t>
      </w:r>
    </w:p>
    <w:p w14:paraId="425265F7" w14:textId="77777777" w:rsidR="00F511DF" w:rsidRPr="00192162" w:rsidRDefault="00F511DF" w:rsidP="00192162">
      <w:pPr>
        <w:spacing w:line="360" w:lineRule="auto"/>
        <w:rPr>
          <w:rFonts w:eastAsia="SimSun" w:cs="Times New Roman"/>
          <w:sz w:val="26"/>
          <w:szCs w:val="26"/>
        </w:rPr>
      </w:pPr>
    </w:p>
    <w:p w14:paraId="45BE9907" w14:textId="02942C4E" w:rsidR="00F511DF" w:rsidRPr="00192162" w:rsidRDefault="00B07A21" w:rsidP="00192162">
      <w:pPr>
        <w:spacing w:line="360" w:lineRule="auto"/>
        <w:jc w:val="both"/>
        <w:rPr>
          <w:rFonts w:cs="Times New Roman"/>
          <w:b/>
          <w:color w:val="000000" w:themeColor="text1"/>
          <w:sz w:val="26"/>
          <w:szCs w:val="26"/>
          <w:lang w:val="vi-VN"/>
        </w:rPr>
      </w:pPr>
      <w:r w:rsidRPr="00192162">
        <w:rPr>
          <w:rFonts w:cs="Times New Roman"/>
          <w:b/>
          <w:color w:val="000000" w:themeColor="text1"/>
          <w:sz w:val="26"/>
          <w:szCs w:val="26"/>
          <w:lang w:val="vi-VN"/>
        </w:rPr>
        <w:t>a. Cấu tạo các bộ phận trong hệ thống phân phối khí:</w:t>
      </w:r>
    </w:p>
    <w:p w14:paraId="3E17E980" w14:textId="50C965C5" w:rsidR="00BC0854" w:rsidRDefault="00B07A21" w:rsidP="00192162">
      <w:pPr>
        <w:spacing w:line="360" w:lineRule="auto"/>
        <w:jc w:val="both"/>
        <w:rPr>
          <w:rFonts w:cs="Times New Roman"/>
          <w:bCs/>
          <w:color w:val="000000" w:themeColor="text1"/>
          <w:sz w:val="26"/>
          <w:szCs w:val="26"/>
          <w:lang w:val="vi-VN"/>
        </w:rPr>
      </w:pPr>
      <w:r w:rsidRPr="00192162">
        <w:rPr>
          <w:rFonts w:cs="Times New Roman"/>
          <w:b/>
          <w:color w:val="000000" w:themeColor="text1"/>
          <w:sz w:val="26"/>
          <w:szCs w:val="26"/>
          <w:lang w:val="vi-VN"/>
        </w:rPr>
        <w:t xml:space="preserve"> </w:t>
      </w:r>
      <w:r w:rsidR="00BC0854">
        <w:rPr>
          <w:rFonts w:cs="Times New Roman"/>
          <w:bCs/>
          <w:color w:val="000000" w:themeColor="text1"/>
          <w:sz w:val="26"/>
          <w:szCs w:val="26"/>
          <w:lang w:val="vi-VN"/>
        </w:rPr>
        <w:t>-Hệ thống điều khiển thuỷ lực: gồm một nơm dầu để tạo áp lực tác dụng lên piston van solenoid điều khiểu trực tiếp dòng dầu tác động vào các bộ phận chấp hành cơ khí của hệ thống VANOS để từ đó thay đổi cị trí trục cam.</w:t>
      </w:r>
    </w:p>
    <w:p w14:paraId="2916548E" w14:textId="72621CB0" w:rsidR="00BC0854" w:rsidRPr="00BC0854" w:rsidRDefault="00BC0854" w:rsidP="00192162">
      <w:pPr>
        <w:spacing w:line="360" w:lineRule="auto"/>
        <w:jc w:val="both"/>
        <w:rPr>
          <w:rFonts w:cs="Times New Roman"/>
          <w:bCs/>
          <w:color w:val="000000" w:themeColor="text1"/>
          <w:sz w:val="26"/>
          <w:szCs w:val="26"/>
          <w:lang w:val="vi-VN"/>
        </w:rPr>
      </w:pPr>
      <w:r>
        <w:rPr>
          <w:rFonts w:cs="Times New Roman"/>
          <w:bCs/>
          <w:color w:val="000000" w:themeColor="text1"/>
          <w:sz w:val="26"/>
          <w:szCs w:val="26"/>
          <w:lang w:val="vi-VN"/>
        </w:rPr>
        <w:t xml:space="preserve"> - Hệ thống điều khiển cơ khí: Gồm đĩa xích được dẫn động bởi trục khuỷu động cơ. Đĩa xích không gắn cứng với trục cam mà được liên kết với trục cam thông qua then hoa. Bánh răng nghiêng trên đĩa xích ăn khớp trong với bánh răng nghiêng của trục then hoa. Trục cam lại được liên kết với trục then hoa bằng bánh răng ăn khớp trong nhưng là răng thẳng. Trục then hoa có thể di chuyển dọc trục dưới tác dụng của áp suất thủy lực để làm thay đổi vị trí tương đối của trục cam với đĩa xích .Góc độ thay đổi phụ thuộc vào hướng nghiêng ban đầu của trục then hoa và bánh răng đĩa xích. Bộ chấp hành cơ khí của tất cả hệ thống VANOS hoạt động dưới một nguyên lý giống nhau. </w:t>
      </w:r>
    </w:p>
    <w:p w14:paraId="63706359" w14:textId="4C29E139" w:rsidR="00F511DF" w:rsidRPr="00192162" w:rsidRDefault="00120126" w:rsidP="00192162">
      <w:pPr>
        <w:tabs>
          <w:tab w:val="left" w:pos="426"/>
        </w:tabs>
        <w:spacing w:line="360" w:lineRule="auto"/>
        <w:jc w:val="both"/>
        <w:rPr>
          <w:rFonts w:cs="Times New Roman"/>
          <w:b/>
          <w:color w:val="000000" w:themeColor="text1"/>
          <w:sz w:val="26"/>
          <w:szCs w:val="26"/>
          <w:lang w:val="vi-VN"/>
        </w:rPr>
      </w:pPr>
      <w:r>
        <w:rPr>
          <w:rFonts w:cs="Times New Roman"/>
          <w:b/>
          <w:color w:val="000000" w:themeColor="text1"/>
          <w:sz w:val="26"/>
          <w:szCs w:val="26"/>
          <w:lang w:val="vi-VN"/>
        </w:rPr>
        <w:lastRenderedPageBreak/>
        <w:t>6</w:t>
      </w:r>
      <w:r w:rsidR="00B07A21" w:rsidRPr="00192162">
        <w:rPr>
          <w:rFonts w:cs="Times New Roman"/>
          <w:b/>
          <w:color w:val="000000" w:themeColor="text1"/>
          <w:sz w:val="26"/>
          <w:szCs w:val="26"/>
          <w:lang w:val="vi-VN"/>
        </w:rPr>
        <w:t>. Tài liệu tham khảo:</w:t>
      </w:r>
    </w:p>
    <w:p w14:paraId="69A03DDF" w14:textId="77777777" w:rsidR="00F511DF" w:rsidRPr="00192162" w:rsidRDefault="00B07A21" w:rsidP="00192162">
      <w:pPr>
        <w:pStyle w:val="ListParagraph"/>
        <w:numPr>
          <w:ilvl w:val="0"/>
          <w:numId w:val="8"/>
        </w:numPr>
        <w:spacing w:line="360" w:lineRule="auto"/>
        <w:ind w:left="284" w:hanging="284"/>
        <w:jc w:val="both"/>
        <w:rPr>
          <w:rFonts w:eastAsia="Times New Roman" w:cs="Times New Roman"/>
          <w:sz w:val="26"/>
          <w:szCs w:val="26"/>
          <w:lang w:val="vi-VN"/>
        </w:rPr>
      </w:pPr>
      <w:r w:rsidRPr="00192162">
        <w:rPr>
          <w:rFonts w:eastAsia="Times New Roman" w:cs="Times New Roman"/>
          <w:sz w:val="26"/>
          <w:szCs w:val="26"/>
          <w:lang w:val="vi-VN"/>
        </w:rPr>
        <w:t>TS Phùng Minh Lộc,Ths Nguyễn Thái Vũ (cập nhật ) 2017, bài giảng Động Cơ Đốt Trong, Trường Đại Học Nha Trang, Khoa Kỹ Thuật Giao Thông.</w:t>
      </w:r>
    </w:p>
    <w:p w14:paraId="43728D78" w14:textId="77777777" w:rsidR="00F511DF" w:rsidRPr="00192162" w:rsidRDefault="00B07A21" w:rsidP="00192162">
      <w:pPr>
        <w:pStyle w:val="ListParagraph"/>
        <w:numPr>
          <w:ilvl w:val="0"/>
          <w:numId w:val="8"/>
        </w:numPr>
        <w:spacing w:line="360" w:lineRule="auto"/>
        <w:ind w:left="284" w:hanging="284"/>
        <w:jc w:val="both"/>
        <w:rPr>
          <w:rFonts w:cs="Times New Roman"/>
          <w:sz w:val="26"/>
          <w:szCs w:val="26"/>
          <w:lang w:val="vi-VN"/>
        </w:rPr>
      </w:pPr>
      <w:r w:rsidRPr="00192162">
        <w:rPr>
          <w:rFonts w:cs="Times New Roman"/>
          <w:sz w:val="26"/>
          <w:szCs w:val="26"/>
          <w:lang w:val="vi-VN"/>
        </w:rPr>
        <w:t>PGS.TS. Phạm Minh Tuấn, 2006, Động cơ đốt trong, NXB Khoa học và Kỹ thuật Hà Nội.</w:t>
      </w:r>
    </w:p>
    <w:p w14:paraId="1CAA1F4B" w14:textId="77777777" w:rsidR="00F511DF" w:rsidRPr="00192162" w:rsidRDefault="00B07A21" w:rsidP="00192162">
      <w:pPr>
        <w:pStyle w:val="ListParagraph"/>
        <w:numPr>
          <w:ilvl w:val="0"/>
          <w:numId w:val="8"/>
        </w:numPr>
        <w:spacing w:line="360" w:lineRule="auto"/>
        <w:ind w:left="284" w:hanging="284"/>
        <w:jc w:val="both"/>
        <w:rPr>
          <w:rFonts w:cs="Times New Roman"/>
          <w:sz w:val="26"/>
          <w:szCs w:val="26"/>
          <w:lang w:val="vi-VN"/>
        </w:rPr>
      </w:pPr>
      <w:r w:rsidRPr="00192162">
        <w:rPr>
          <w:rFonts w:cs="Times New Roman"/>
          <w:sz w:val="26"/>
          <w:szCs w:val="26"/>
          <w:lang w:val="vi-VN"/>
        </w:rPr>
        <w:t>PGS.TS. Nguyễn Văn Nhận, 2010, Lý thuyết động cơ đốt trong, Khoa kỹ thuật giao thông, ĐH Nha Trang.</w:t>
      </w:r>
    </w:p>
    <w:p w14:paraId="457F4CE6" w14:textId="77777777" w:rsidR="00F511DF" w:rsidRPr="00192162" w:rsidRDefault="00B07A21" w:rsidP="00192162">
      <w:pPr>
        <w:pStyle w:val="ListParagraph"/>
        <w:numPr>
          <w:ilvl w:val="0"/>
          <w:numId w:val="8"/>
        </w:numPr>
        <w:spacing w:line="360" w:lineRule="auto"/>
        <w:ind w:left="284" w:hanging="284"/>
        <w:jc w:val="both"/>
        <w:rPr>
          <w:rFonts w:cs="Times New Roman"/>
          <w:sz w:val="26"/>
          <w:szCs w:val="26"/>
          <w:lang w:val="vi-VN"/>
        </w:rPr>
      </w:pPr>
      <w:r w:rsidRPr="00192162">
        <w:rPr>
          <w:rFonts w:cs="Times New Roman"/>
          <w:sz w:val="26"/>
          <w:szCs w:val="26"/>
          <w:lang w:val="vi-VN"/>
        </w:rPr>
        <w:t>Ths. Lê Văn Vang, Ts. Trương Thanh Dũng, 2008, bài giảng Động cơ Diesel tàu thủy, đại học GTVT TPHCM.</w:t>
      </w:r>
    </w:p>
    <w:p w14:paraId="3FB5E66D" w14:textId="77777777" w:rsidR="00F511DF" w:rsidRPr="00192162" w:rsidRDefault="00B07A21" w:rsidP="00192162">
      <w:pPr>
        <w:pStyle w:val="ListParagraph"/>
        <w:numPr>
          <w:ilvl w:val="0"/>
          <w:numId w:val="8"/>
        </w:numPr>
        <w:spacing w:line="360" w:lineRule="auto"/>
        <w:ind w:left="284" w:hanging="284"/>
        <w:jc w:val="both"/>
        <w:rPr>
          <w:rFonts w:cs="Times New Roman"/>
          <w:sz w:val="26"/>
          <w:szCs w:val="26"/>
          <w:lang w:val="vi-VN"/>
        </w:rPr>
      </w:pPr>
      <w:r w:rsidRPr="00192162">
        <w:rPr>
          <w:rFonts w:cs="Times New Roman"/>
          <w:sz w:val="26"/>
          <w:szCs w:val="26"/>
          <w:lang w:val="vi-VN"/>
        </w:rPr>
        <w:t>PGS.TS. Nguyễn Duy Tiến, 2007, Lý thuyết Động cơ đốt trong, NXB Giao thông vận tải Hà Nội.</w:t>
      </w:r>
    </w:p>
    <w:p w14:paraId="4055B964" w14:textId="77777777" w:rsidR="00F511DF" w:rsidRPr="00192162" w:rsidRDefault="00B07A21" w:rsidP="00192162">
      <w:pPr>
        <w:pStyle w:val="ListParagraph"/>
        <w:numPr>
          <w:ilvl w:val="0"/>
          <w:numId w:val="8"/>
        </w:numPr>
        <w:spacing w:line="360" w:lineRule="auto"/>
        <w:ind w:left="284" w:hanging="284"/>
        <w:rPr>
          <w:rFonts w:cs="Times New Roman"/>
          <w:sz w:val="26"/>
          <w:szCs w:val="26"/>
          <w:lang w:val="vi-VN"/>
        </w:rPr>
      </w:pPr>
      <w:r w:rsidRPr="00192162">
        <w:rPr>
          <w:rFonts w:cs="Times New Roman"/>
          <w:sz w:val="26"/>
          <w:szCs w:val="26"/>
          <w:lang w:val="vi-VN"/>
        </w:rPr>
        <w:t xml:space="preserve">Cơ cấu phân phối khí động cơ diesel 2 kỳ, </w:t>
      </w:r>
      <w:hyperlink r:id="rId9" w:history="1">
        <w:r w:rsidRPr="00192162">
          <w:rPr>
            <w:rStyle w:val="Hyperlink"/>
            <w:rFonts w:cs="Times New Roman"/>
            <w:sz w:val="26"/>
            <w:szCs w:val="26"/>
            <w:lang w:val="vi-VN"/>
          </w:rPr>
          <w:t>http://www.machineryspaces.com/Two-stroke-cycle-diesel-engines.html</w:t>
        </w:r>
      </w:hyperlink>
    </w:p>
    <w:p w14:paraId="33B60A58" w14:textId="27CFED39" w:rsidR="00F511DF" w:rsidRPr="00192162" w:rsidRDefault="00B07A21" w:rsidP="00192162">
      <w:pPr>
        <w:pStyle w:val="ListParagraph"/>
        <w:numPr>
          <w:ilvl w:val="0"/>
          <w:numId w:val="8"/>
        </w:numPr>
        <w:spacing w:line="360" w:lineRule="auto"/>
        <w:ind w:left="284" w:hanging="284"/>
        <w:rPr>
          <w:rStyle w:val="Hyperlink"/>
          <w:rFonts w:cs="Times New Roman"/>
          <w:color w:val="auto"/>
          <w:sz w:val="26"/>
          <w:szCs w:val="26"/>
          <w:u w:val="none"/>
        </w:rPr>
      </w:pPr>
      <w:r w:rsidRPr="00192162">
        <w:rPr>
          <w:rFonts w:cs="Times New Roman"/>
          <w:sz w:val="26"/>
          <w:szCs w:val="26"/>
          <w:lang w:val="vi-VN"/>
        </w:rPr>
        <w:t xml:space="preserve">Động cơ MAN B&amp;W K90 MC-C, </w:t>
      </w:r>
      <w:hyperlink r:id="rId10" w:history="1">
        <w:r w:rsidRPr="00192162">
          <w:rPr>
            <w:rStyle w:val="Hyperlink"/>
            <w:rFonts w:cs="Times New Roman"/>
            <w:sz w:val="26"/>
            <w:szCs w:val="26"/>
          </w:rPr>
          <w:t>https://www.tradeindia.com/fp4631972/HYUNDAI-MAN-B-And-W-K90MC-C-Marine-Engine.html</w:t>
        </w:r>
      </w:hyperlink>
    </w:p>
    <w:p w14:paraId="586E367D" w14:textId="78C21F95" w:rsidR="00192162" w:rsidRDefault="00192162" w:rsidP="00192162">
      <w:pPr>
        <w:spacing w:line="360" w:lineRule="auto"/>
        <w:jc w:val="center"/>
        <w:rPr>
          <w:rFonts w:cs="Times New Roman"/>
          <w:b/>
          <w:sz w:val="26"/>
          <w:szCs w:val="26"/>
        </w:rPr>
      </w:pPr>
    </w:p>
    <w:p w14:paraId="4A429023" w14:textId="76A0760A" w:rsidR="00877276" w:rsidRDefault="00877276" w:rsidP="00192162">
      <w:pPr>
        <w:spacing w:line="360" w:lineRule="auto"/>
        <w:jc w:val="center"/>
        <w:rPr>
          <w:rFonts w:cs="Times New Roman"/>
          <w:b/>
          <w:sz w:val="26"/>
          <w:szCs w:val="26"/>
        </w:rPr>
      </w:pPr>
    </w:p>
    <w:p w14:paraId="04DD49FC" w14:textId="386BEED6" w:rsidR="00877276" w:rsidRDefault="00877276" w:rsidP="00192162">
      <w:pPr>
        <w:spacing w:line="360" w:lineRule="auto"/>
        <w:jc w:val="center"/>
        <w:rPr>
          <w:rFonts w:cs="Times New Roman"/>
          <w:b/>
          <w:sz w:val="26"/>
          <w:szCs w:val="26"/>
        </w:rPr>
      </w:pPr>
    </w:p>
    <w:p w14:paraId="1FB65A9D" w14:textId="31BF0ED4" w:rsidR="00877276" w:rsidRDefault="00877276" w:rsidP="00192162">
      <w:pPr>
        <w:spacing w:line="360" w:lineRule="auto"/>
        <w:jc w:val="center"/>
        <w:rPr>
          <w:rFonts w:cs="Times New Roman"/>
          <w:b/>
          <w:sz w:val="26"/>
          <w:szCs w:val="26"/>
        </w:rPr>
      </w:pPr>
    </w:p>
    <w:p w14:paraId="09A8B409" w14:textId="280F68A8" w:rsidR="00877276" w:rsidRDefault="00877276" w:rsidP="00192162">
      <w:pPr>
        <w:spacing w:line="360" w:lineRule="auto"/>
        <w:jc w:val="center"/>
        <w:rPr>
          <w:rFonts w:cs="Times New Roman"/>
          <w:b/>
          <w:sz w:val="26"/>
          <w:szCs w:val="26"/>
        </w:rPr>
      </w:pPr>
    </w:p>
    <w:p w14:paraId="722EAF06" w14:textId="03FD69A7" w:rsidR="00877276" w:rsidRDefault="00877276" w:rsidP="00192162">
      <w:pPr>
        <w:spacing w:line="360" w:lineRule="auto"/>
        <w:jc w:val="center"/>
        <w:rPr>
          <w:rFonts w:cs="Times New Roman"/>
          <w:b/>
          <w:sz w:val="26"/>
          <w:szCs w:val="26"/>
        </w:rPr>
      </w:pPr>
    </w:p>
    <w:p w14:paraId="2BCAD182" w14:textId="1ED437A7" w:rsidR="00877276" w:rsidRDefault="00877276" w:rsidP="00192162">
      <w:pPr>
        <w:spacing w:line="360" w:lineRule="auto"/>
        <w:jc w:val="center"/>
        <w:rPr>
          <w:rFonts w:cs="Times New Roman"/>
          <w:b/>
          <w:sz w:val="26"/>
          <w:szCs w:val="26"/>
        </w:rPr>
      </w:pPr>
    </w:p>
    <w:p w14:paraId="4E67C9D3" w14:textId="7EB67A6A" w:rsidR="00877276" w:rsidRDefault="00877276" w:rsidP="00192162">
      <w:pPr>
        <w:spacing w:line="360" w:lineRule="auto"/>
        <w:jc w:val="center"/>
        <w:rPr>
          <w:rFonts w:cs="Times New Roman"/>
          <w:b/>
          <w:sz w:val="26"/>
          <w:szCs w:val="26"/>
        </w:rPr>
      </w:pPr>
    </w:p>
    <w:p w14:paraId="3BEBB1BC" w14:textId="77777777" w:rsidR="00192162" w:rsidRDefault="00192162" w:rsidP="00192162">
      <w:pPr>
        <w:spacing w:line="360" w:lineRule="auto"/>
        <w:jc w:val="center"/>
        <w:rPr>
          <w:rFonts w:cs="Times New Roman"/>
          <w:b/>
          <w:sz w:val="26"/>
          <w:szCs w:val="26"/>
        </w:rPr>
      </w:pPr>
    </w:p>
    <w:p w14:paraId="650643B1" w14:textId="77777777" w:rsidR="00877276" w:rsidRDefault="00877276" w:rsidP="00192162">
      <w:pPr>
        <w:spacing w:line="360" w:lineRule="auto"/>
        <w:jc w:val="center"/>
        <w:rPr>
          <w:rFonts w:cs="Times New Roman"/>
          <w:b/>
          <w:sz w:val="26"/>
          <w:szCs w:val="26"/>
        </w:rPr>
      </w:pPr>
    </w:p>
    <w:p w14:paraId="2F0E8A80" w14:textId="1D126054" w:rsidR="00192162" w:rsidRPr="00192162" w:rsidRDefault="00192162" w:rsidP="00192162">
      <w:pPr>
        <w:spacing w:line="360" w:lineRule="auto"/>
        <w:jc w:val="center"/>
        <w:rPr>
          <w:rFonts w:cs="Times New Roman"/>
          <w:b/>
          <w:sz w:val="26"/>
          <w:szCs w:val="26"/>
        </w:rPr>
      </w:pPr>
      <w:r w:rsidRPr="00192162">
        <w:rPr>
          <w:rFonts w:cs="Times New Roman"/>
          <w:b/>
          <w:sz w:val="26"/>
          <w:szCs w:val="26"/>
        </w:rPr>
        <w:t>BẢNG 2: LIỆT KÊ TÀI LIỆU</w:t>
      </w:r>
    </w:p>
    <w:tbl>
      <w:tblPr>
        <w:tblStyle w:val="TableGrid"/>
        <w:tblW w:w="9870" w:type="dxa"/>
        <w:tblInd w:w="-581" w:type="dxa"/>
        <w:tblLook w:val="04A0" w:firstRow="1" w:lastRow="0" w:firstColumn="1" w:lastColumn="0" w:noHBand="0" w:noVBand="1"/>
      </w:tblPr>
      <w:tblGrid>
        <w:gridCol w:w="644"/>
        <w:gridCol w:w="3241"/>
        <w:gridCol w:w="4151"/>
        <w:gridCol w:w="1834"/>
      </w:tblGrid>
      <w:tr w:rsidR="00192162" w:rsidRPr="00192162" w14:paraId="186259E1" w14:textId="77777777" w:rsidTr="00877276">
        <w:trPr>
          <w:trHeight w:val="831"/>
        </w:trPr>
        <w:tc>
          <w:tcPr>
            <w:tcW w:w="644" w:type="dxa"/>
            <w:vAlign w:val="center"/>
          </w:tcPr>
          <w:p w14:paraId="5BE41BF4"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lastRenderedPageBreak/>
              <w:t>TT</w:t>
            </w:r>
          </w:p>
        </w:tc>
        <w:tc>
          <w:tcPr>
            <w:tcW w:w="3241" w:type="dxa"/>
            <w:vAlign w:val="center"/>
          </w:tcPr>
          <w:p w14:paraId="5911361B"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Tên tài liệu</w:t>
            </w:r>
          </w:p>
        </w:tc>
        <w:tc>
          <w:tcPr>
            <w:tcW w:w="4151" w:type="dxa"/>
            <w:vAlign w:val="center"/>
          </w:tcPr>
          <w:p w14:paraId="04559B2E"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Tên tác giả / yếu tố xuất bản</w:t>
            </w:r>
          </w:p>
        </w:tc>
        <w:tc>
          <w:tcPr>
            <w:tcW w:w="1834" w:type="dxa"/>
            <w:vAlign w:val="center"/>
          </w:tcPr>
          <w:p w14:paraId="632EE05E"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Nội dung liên quan</w:t>
            </w:r>
          </w:p>
        </w:tc>
      </w:tr>
      <w:tr w:rsidR="00192162" w:rsidRPr="00192162" w14:paraId="0F8E7C58" w14:textId="77777777" w:rsidTr="00877276">
        <w:trPr>
          <w:trHeight w:val="1399"/>
        </w:trPr>
        <w:tc>
          <w:tcPr>
            <w:tcW w:w="644" w:type="dxa"/>
          </w:tcPr>
          <w:p w14:paraId="101EDD84"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1</w:t>
            </w:r>
          </w:p>
        </w:tc>
        <w:tc>
          <w:tcPr>
            <w:tcW w:w="3241" w:type="dxa"/>
          </w:tcPr>
          <w:p w14:paraId="0B24BD17"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Động cơ đốt trong </w:t>
            </w:r>
          </w:p>
        </w:tc>
        <w:tc>
          <w:tcPr>
            <w:tcW w:w="4151" w:type="dxa"/>
          </w:tcPr>
          <w:p w14:paraId="1B76CE4F"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Biên soạn : Hồ Đức Tuấn </w:t>
            </w:r>
          </w:p>
        </w:tc>
        <w:tc>
          <w:tcPr>
            <w:tcW w:w="1834" w:type="dxa"/>
          </w:tcPr>
          <w:p w14:paraId="37D573F5"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Hệ thống phân phối khí trên động cơ</w:t>
            </w:r>
          </w:p>
          <w:p w14:paraId="12CE4DE1"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(77-106)</w:t>
            </w:r>
          </w:p>
        </w:tc>
      </w:tr>
      <w:tr w:rsidR="00192162" w:rsidRPr="00192162" w14:paraId="7AC947CB" w14:textId="77777777" w:rsidTr="00877276">
        <w:trPr>
          <w:trHeight w:val="572"/>
        </w:trPr>
        <w:tc>
          <w:tcPr>
            <w:tcW w:w="644" w:type="dxa"/>
          </w:tcPr>
          <w:p w14:paraId="6844FA02"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2</w:t>
            </w:r>
          </w:p>
        </w:tc>
        <w:tc>
          <w:tcPr>
            <w:tcW w:w="3241" w:type="dxa"/>
          </w:tcPr>
          <w:p w14:paraId="393807DA"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Quá trình thay đổi khí </w:t>
            </w:r>
          </w:p>
        </w:tc>
        <w:tc>
          <w:tcPr>
            <w:tcW w:w="4151" w:type="dxa"/>
          </w:tcPr>
          <w:p w14:paraId="359209F7" w14:textId="77777777" w:rsidR="00192162" w:rsidRPr="00192162" w:rsidRDefault="00192162" w:rsidP="00192162">
            <w:pPr>
              <w:spacing w:line="360" w:lineRule="auto"/>
              <w:jc w:val="center"/>
              <w:rPr>
                <w:rFonts w:cs="Times New Roman"/>
                <w:b/>
                <w:sz w:val="26"/>
                <w:szCs w:val="26"/>
              </w:rPr>
            </w:pPr>
            <w:r w:rsidRPr="00192162">
              <w:rPr>
                <w:rFonts w:cs="Times New Roman"/>
                <w:b/>
                <w:sz w:val="26"/>
                <w:szCs w:val="26"/>
                <w:lang w:val="vi-VN"/>
              </w:rPr>
              <w:t xml:space="preserve">Biên soạn : Hồ Đức Tuấn </w:t>
            </w:r>
          </w:p>
        </w:tc>
        <w:tc>
          <w:tcPr>
            <w:tcW w:w="1834" w:type="dxa"/>
          </w:tcPr>
          <w:p w14:paraId="3E95256B"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Trang 77-85</w:t>
            </w:r>
          </w:p>
        </w:tc>
      </w:tr>
      <w:tr w:rsidR="00192162" w:rsidRPr="00192162" w14:paraId="0AB4DE95" w14:textId="77777777" w:rsidTr="00877276">
        <w:trPr>
          <w:trHeight w:val="977"/>
        </w:trPr>
        <w:tc>
          <w:tcPr>
            <w:tcW w:w="644" w:type="dxa"/>
          </w:tcPr>
          <w:p w14:paraId="16D4335B"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2.1</w:t>
            </w:r>
          </w:p>
        </w:tc>
        <w:tc>
          <w:tcPr>
            <w:tcW w:w="3241" w:type="dxa"/>
          </w:tcPr>
          <w:p w14:paraId="65C2E03B"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Những chỉ tiêu chất lượng thay đổi khí </w:t>
            </w:r>
          </w:p>
        </w:tc>
        <w:tc>
          <w:tcPr>
            <w:tcW w:w="4151" w:type="dxa"/>
          </w:tcPr>
          <w:p w14:paraId="00211DCA"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Biên soạn : Hồ Đức Tuấn </w:t>
            </w:r>
          </w:p>
        </w:tc>
        <w:tc>
          <w:tcPr>
            <w:tcW w:w="1834" w:type="dxa"/>
          </w:tcPr>
          <w:p w14:paraId="11808682"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Trang 77-80</w:t>
            </w:r>
          </w:p>
        </w:tc>
      </w:tr>
      <w:tr w:rsidR="00192162" w:rsidRPr="00192162" w14:paraId="33BFEBC9" w14:textId="77777777" w:rsidTr="00877276">
        <w:trPr>
          <w:trHeight w:val="988"/>
        </w:trPr>
        <w:tc>
          <w:tcPr>
            <w:tcW w:w="644" w:type="dxa"/>
          </w:tcPr>
          <w:p w14:paraId="57CBA232"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2.2</w:t>
            </w:r>
          </w:p>
        </w:tc>
        <w:tc>
          <w:tcPr>
            <w:tcW w:w="3241" w:type="dxa"/>
          </w:tcPr>
          <w:p w14:paraId="3A1A40AC"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Quá trình thay đổi khí trong động cơ 4 kỳ </w:t>
            </w:r>
          </w:p>
        </w:tc>
        <w:tc>
          <w:tcPr>
            <w:tcW w:w="4151" w:type="dxa"/>
          </w:tcPr>
          <w:p w14:paraId="1C2FD0BE"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Biên soạn : Hồ Đức Tuấn </w:t>
            </w:r>
          </w:p>
        </w:tc>
        <w:tc>
          <w:tcPr>
            <w:tcW w:w="1834" w:type="dxa"/>
          </w:tcPr>
          <w:p w14:paraId="7167BCB9"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Trang 80-83</w:t>
            </w:r>
          </w:p>
        </w:tc>
      </w:tr>
      <w:tr w:rsidR="00192162" w:rsidRPr="00192162" w14:paraId="6E7E6872" w14:textId="77777777" w:rsidTr="00877276">
        <w:trPr>
          <w:trHeight w:val="988"/>
        </w:trPr>
        <w:tc>
          <w:tcPr>
            <w:tcW w:w="644" w:type="dxa"/>
          </w:tcPr>
          <w:p w14:paraId="64C54B1E"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2.3</w:t>
            </w:r>
          </w:p>
        </w:tc>
        <w:tc>
          <w:tcPr>
            <w:tcW w:w="3241" w:type="dxa"/>
          </w:tcPr>
          <w:p w14:paraId="7FDFBA93" w14:textId="77777777" w:rsidR="00192162" w:rsidRPr="00192162" w:rsidRDefault="00192162" w:rsidP="00192162">
            <w:pPr>
              <w:spacing w:line="360" w:lineRule="auto"/>
              <w:ind w:left="783" w:hangingChars="300" w:hanging="783"/>
              <w:jc w:val="both"/>
              <w:rPr>
                <w:rFonts w:cs="Times New Roman"/>
                <w:b/>
                <w:sz w:val="26"/>
                <w:szCs w:val="26"/>
                <w:lang w:val="vi-VN"/>
              </w:rPr>
            </w:pPr>
            <w:r w:rsidRPr="00192162">
              <w:rPr>
                <w:rFonts w:cs="Times New Roman"/>
                <w:b/>
                <w:sz w:val="26"/>
                <w:szCs w:val="26"/>
                <w:lang w:val="vi-VN"/>
              </w:rPr>
              <w:t xml:space="preserve">Quá trình thay đổi khí trong động cơ 2 kỳ </w:t>
            </w:r>
          </w:p>
        </w:tc>
        <w:tc>
          <w:tcPr>
            <w:tcW w:w="4151" w:type="dxa"/>
          </w:tcPr>
          <w:p w14:paraId="4505A332"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Biên soạn : Hồ Đức Tuấn </w:t>
            </w:r>
          </w:p>
        </w:tc>
        <w:tc>
          <w:tcPr>
            <w:tcW w:w="1834" w:type="dxa"/>
          </w:tcPr>
          <w:p w14:paraId="04529081"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Trang 84-86</w:t>
            </w:r>
          </w:p>
        </w:tc>
      </w:tr>
      <w:tr w:rsidR="00192162" w:rsidRPr="00192162" w14:paraId="67F69AEE" w14:textId="77777777" w:rsidTr="00877276">
        <w:trPr>
          <w:trHeight w:val="572"/>
        </w:trPr>
        <w:tc>
          <w:tcPr>
            <w:tcW w:w="644" w:type="dxa"/>
          </w:tcPr>
          <w:p w14:paraId="0279D77A"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3</w:t>
            </w:r>
          </w:p>
        </w:tc>
        <w:tc>
          <w:tcPr>
            <w:tcW w:w="3241" w:type="dxa"/>
          </w:tcPr>
          <w:p w14:paraId="174C12C1"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Cơ cấu thay đổi khí </w:t>
            </w:r>
          </w:p>
        </w:tc>
        <w:tc>
          <w:tcPr>
            <w:tcW w:w="4151" w:type="dxa"/>
          </w:tcPr>
          <w:p w14:paraId="5C7828C4" w14:textId="77777777" w:rsidR="00192162" w:rsidRPr="00192162" w:rsidRDefault="00192162" w:rsidP="00192162">
            <w:pPr>
              <w:spacing w:line="360" w:lineRule="auto"/>
              <w:jc w:val="center"/>
              <w:rPr>
                <w:rFonts w:cs="Times New Roman"/>
                <w:b/>
                <w:sz w:val="26"/>
                <w:szCs w:val="26"/>
              </w:rPr>
            </w:pPr>
            <w:r w:rsidRPr="00192162">
              <w:rPr>
                <w:rFonts w:cs="Times New Roman"/>
                <w:b/>
                <w:sz w:val="26"/>
                <w:szCs w:val="26"/>
                <w:lang w:val="vi-VN"/>
              </w:rPr>
              <w:t xml:space="preserve">Biên soạn : Hồ Đức Tuấn </w:t>
            </w:r>
          </w:p>
        </w:tc>
        <w:tc>
          <w:tcPr>
            <w:tcW w:w="1834" w:type="dxa"/>
          </w:tcPr>
          <w:p w14:paraId="08C0CFF5"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Trang 86-106</w:t>
            </w:r>
          </w:p>
        </w:tc>
      </w:tr>
      <w:tr w:rsidR="00192162" w:rsidRPr="00192162" w14:paraId="4D9D9AF2" w14:textId="77777777" w:rsidTr="00877276">
        <w:trPr>
          <w:trHeight w:val="561"/>
        </w:trPr>
        <w:tc>
          <w:tcPr>
            <w:tcW w:w="644" w:type="dxa"/>
          </w:tcPr>
          <w:p w14:paraId="7AA28DC0"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3.1</w:t>
            </w:r>
          </w:p>
        </w:tc>
        <w:tc>
          <w:tcPr>
            <w:tcW w:w="3241" w:type="dxa"/>
          </w:tcPr>
          <w:p w14:paraId="4924F12A"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Tổng quan </w:t>
            </w:r>
          </w:p>
        </w:tc>
        <w:tc>
          <w:tcPr>
            <w:tcW w:w="4151" w:type="dxa"/>
          </w:tcPr>
          <w:p w14:paraId="2944C02F" w14:textId="77777777" w:rsidR="00192162" w:rsidRPr="00192162" w:rsidRDefault="00192162" w:rsidP="00192162">
            <w:pPr>
              <w:spacing w:line="360" w:lineRule="auto"/>
              <w:jc w:val="center"/>
              <w:rPr>
                <w:rFonts w:cs="Times New Roman"/>
                <w:b/>
                <w:sz w:val="26"/>
                <w:szCs w:val="26"/>
              </w:rPr>
            </w:pPr>
            <w:r w:rsidRPr="00192162">
              <w:rPr>
                <w:rFonts w:cs="Times New Roman"/>
                <w:b/>
                <w:sz w:val="26"/>
                <w:szCs w:val="26"/>
                <w:lang w:val="vi-VN"/>
              </w:rPr>
              <w:t xml:space="preserve">Biên soạn : Hồ Đức Tuấn </w:t>
            </w:r>
          </w:p>
        </w:tc>
        <w:tc>
          <w:tcPr>
            <w:tcW w:w="1834" w:type="dxa"/>
          </w:tcPr>
          <w:p w14:paraId="4D8DA271"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Trang 86-91</w:t>
            </w:r>
          </w:p>
        </w:tc>
      </w:tr>
      <w:tr w:rsidR="00192162" w:rsidRPr="00192162" w14:paraId="1C913DBE" w14:textId="77777777" w:rsidTr="00877276">
        <w:trPr>
          <w:trHeight w:val="572"/>
        </w:trPr>
        <w:tc>
          <w:tcPr>
            <w:tcW w:w="644" w:type="dxa"/>
          </w:tcPr>
          <w:p w14:paraId="324E2436"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3.2</w:t>
            </w:r>
          </w:p>
        </w:tc>
        <w:tc>
          <w:tcPr>
            <w:tcW w:w="3241" w:type="dxa"/>
          </w:tcPr>
          <w:p w14:paraId="7ACFED7A"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Cấu tạo các bộ phận </w:t>
            </w:r>
          </w:p>
        </w:tc>
        <w:tc>
          <w:tcPr>
            <w:tcW w:w="4151" w:type="dxa"/>
          </w:tcPr>
          <w:p w14:paraId="15D65490" w14:textId="77777777" w:rsidR="00192162" w:rsidRPr="00192162" w:rsidRDefault="00192162" w:rsidP="00192162">
            <w:pPr>
              <w:spacing w:line="360" w:lineRule="auto"/>
              <w:jc w:val="center"/>
              <w:rPr>
                <w:rFonts w:cs="Times New Roman"/>
                <w:b/>
                <w:sz w:val="26"/>
                <w:szCs w:val="26"/>
              </w:rPr>
            </w:pPr>
            <w:r w:rsidRPr="00192162">
              <w:rPr>
                <w:rFonts w:cs="Times New Roman"/>
                <w:b/>
                <w:sz w:val="26"/>
                <w:szCs w:val="26"/>
                <w:lang w:val="vi-VN"/>
              </w:rPr>
              <w:t xml:space="preserve">Biên soạn : Hồ Đức Tuấn </w:t>
            </w:r>
          </w:p>
        </w:tc>
        <w:tc>
          <w:tcPr>
            <w:tcW w:w="1834" w:type="dxa"/>
          </w:tcPr>
          <w:p w14:paraId="5A76D9E0"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Trang 92-106</w:t>
            </w:r>
          </w:p>
        </w:tc>
      </w:tr>
      <w:tr w:rsidR="00192162" w:rsidRPr="00192162" w14:paraId="1EB2F43D" w14:textId="77777777" w:rsidTr="00877276">
        <w:trPr>
          <w:trHeight w:val="1831"/>
        </w:trPr>
        <w:tc>
          <w:tcPr>
            <w:tcW w:w="644" w:type="dxa"/>
          </w:tcPr>
          <w:p w14:paraId="0AFA73EC"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4</w:t>
            </w:r>
          </w:p>
        </w:tc>
        <w:tc>
          <w:tcPr>
            <w:tcW w:w="3241" w:type="dxa"/>
          </w:tcPr>
          <w:p w14:paraId="453DECAA"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Bài báo </w:t>
            </w:r>
          </w:p>
        </w:tc>
        <w:tc>
          <w:tcPr>
            <w:tcW w:w="4151" w:type="dxa"/>
          </w:tcPr>
          <w:p w14:paraId="73AD1DFB"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Link :</w:t>
            </w:r>
          </w:p>
          <w:p w14:paraId="5364196C" w14:textId="77777777" w:rsidR="00192162" w:rsidRPr="00192162" w:rsidRDefault="00192162" w:rsidP="00192162">
            <w:pPr>
              <w:spacing w:line="360" w:lineRule="auto"/>
              <w:jc w:val="center"/>
              <w:rPr>
                <w:rFonts w:cs="Times New Roman"/>
                <w:b/>
                <w:sz w:val="26"/>
                <w:szCs w:val="26"/>
              </w:rPr>
            </w:pPr>
            <w:r w:rsidRPr="00192162">
              <w:rPr>
                <w:rFonts w:cs="Times New Roman"/>
                <w:b/>
                <w:sz w:val="26"/>
                <w:szCs w:val="26"/>
              </w:rPr>
              <w:t>https://ascom.vn/cong-nghe-vanos-tren-dong-co-bmw-hoat-dong-nhu-the-nao/</w:t>
            </w:r>
          </w:p>
        </w:tc>
        <w:tc>
          <w:tcPr>
            <w:tcW w:w="1834" w:type="dxa"/>
          </w:tcPr>
          <w:p w14:paraId="42302C29" w14:textId="77777777" w:rsidR="00192162" w:rsidRPr="00192162" w:rsidRDefault="00192162" w:rsidP="00192162">
            <w:pPr>
              <w:pStyle w:val="Heading1"/>
              <w:shd w:val="clear" w:color="auto" w:fill="FFFFFF"/>
              <w:spacing w:beforeAutospacing="0" w:afterAutospacing="0" w:line="360" w:lineRule="auto"/>
              <w:ind w:firstLineChars="50" w:firstLine="131"/>
              <w:jc w:val="center"/>
              <w:rPr>
                <w:rFonts w:ascii="Times New Roman" w:eastAsia="sans-serif" w:hAnsi="Times New Roman" w:hint="default"/>
                <w:color w:val="000000"/>
                <w:sz w:val="26"/>
                <w:szCs w:val="26"/>
              </w:rPr>
            </w:pPr>
            <w:r w:rsidRPr="00192162">
              <w:rPr>
                <w:rFonts w:ascii="Times New Roman" w:eastAsia="sans-serif" w:hAnsi="Times New Roman" w:hint="default"/>
                <w:color w:val="000000"/>
                <w:sz w:val="26"/>
                <w:szCs w:val="26"/>
                <w:shd w:val="clear" w:color="auto" w:fill="FFFFFF"/>
              </w:rPr>
              <w:t>Công Nghệ Vanos Trên Động Cơ BMW</w:t>
            </w:r>
          </w:p>
          <w:p w14:paraId="4D1AF843" w14:textId="77777777" w:rsidR="00192162" w:rsidRPr="00192162" w:rsidRDefault="00192162" w:rsidP="00192162">
            <w:pPr>
              <w:spacing w:line="360" w:lineRule="auto"/>
              <w:jc w:val="center"/>
              <w:rPr>
                <w:rFonts w:cs="Times New Roman"/>
                <w:b/>
                <w:sz w:val="26"/>
                <w:szCs w:val="26"/>
              </w:rPr>
            </w:pPr>
          </w:p>
        </w:tc>
      </w:tr>
      <w:tr w:rsidR="00192162" w:rsidRPr="00192162" w14:paraId="5F82A28E" w14:textId="77777777" w:rsidTr="00877276">
        <w:trPr>
          <w:trHeight w:val="1549"/>
        </w:trPr>
        <w:tc>
          <w:tcPr>
            <w:tcW w:w="644" w:type="dxa"/>
          </w:tcPr>
          <w:p w14:paraId="52509017"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4.1</w:t>
            </w:r>
          </w:p>
        </w:tc>
        <w:tc>
          <w:tcPr>
            <w:tcW w:w="3241" w:type="dxa"/>
          </w:tcPr>
          <w:p w14:paraId="77B4AA94"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Bài báo </w:t>
            </w:r>
          </w:p>
        </w:tc>
        <w:tc>
          <w:tcPr>
            <w:tcW w:w="4151" w:type="dxa"/>
          </w:tcPr>
          <w:p w14:paraId="6900E301"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Link :</w:t>
            </w:r>
          </w:p>
          <w:p w14:paraId="62118549"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https://thanhphongauto.com/he-thong-phan-phoi-khi/</w:t>
            </w:r>
          </w:p>
        </w:tc>
        <w:tc>
          <w:tcPr>
            <w:tcW w:w="1834" w:type="dxa"/>
          </w:tcPr>
          <w:p w14:paraId="55333F40" w14:textId="77777777" w:rsidR="00192162" w:rsidRPr="00192162" w:rsidRDefault="00192162" w:rsidP="00192162">
            <w:pPr>
              <w:pStyle w:val="Heading1"/>
              <w:shd w:val="clear" w:color="auto" w:fill="FFFFFF"/>
              <w:spacing w:before="60" w:beforeAutospacing="0" w:afterAutospacing="0" w:line="360" w:lineRule="auto"/>
              <w:jc w:val="center"/>
              <w:textAlignment w:val="baseline"/>
              <w:rPr>
                <w:rFonts w:ascii="Times New Roman" w:hAnsi="Times New Roman" w:hint="default"/>
                <w:vanish/>
                <w:color w:val="1B1D27"/>
                <w:sz w:val="26"/>
                <w:szCs w:val="26"/>
              </w:rPr>
            </w:pPr>
            <w:r w:rsidRPr="00192162">
              <w:rPr>
                <w:rFonts w:ascii="Times New Roman" w:hAnsi="Times New Roman" w:hint="default"/>
                <w:vanish/>
                <w:color w:val="1B1D27"/>
                <w:sz w:val="26"/>
                <w:szCs w:val="26"/>
                <w:shd w:val="clear" w:color="auto" w:fill="FFFFFF"/>
              </w:rPr>
              <w:t>Hệ Thống Phân Phối Khí</w:t>
            </w:r>
          </w:p>
          <w:p w14:paraId="2A0E4C26" w14:textId="77777777" w:rsidR="00192162" w:rsidRPr="00192162" w:rsidRDefault="00192162" w:rsidP="00192162">
            <w:pPr>
              <w:pStyle w:val="Heading1"/>
              <w:shd w:val="clear" w:color="auto" w:fill="FFFFFF"/>
              <w:spacing w:before="60" w:beforeAutospacing="0" w:afterAutospacing="0" w:line="360" w:lineRule="auto"/>
              <w:jc w:val="center"/>
              <w:textAlignment w:val="baseline"/>
              <w:rPr>
                <w:rFonts w:ascii="Times New Roman" w:hAnsi="Times New Roman" w:hint="default"/>
                <w:vanish/>
                <w:color w:val="1B1D27"/>
                <w:sz w:val="26"/>
                <w:szCs w:val="26"/>
              </w:rPr>
            </w:pPr>
            <w:r w:rsidRPr="00192162">
              <w:rPr>
                <w:rFonts w:ascii="Times New Roman" w:hAnsi="Times New Roman" w:hint="default"/>
                <w:vanish/>
                <w:color w:val="1B1D27"/>
                <w:sz w:val="26"/>
                <w:szCs w:val="26"/>
                <w:shd w:val="clear" w:color="auto" w:fill="FFFFFF"/>
              </w:rPr>
              <w:t>Hệ Thống Phân Phối Khí</w:t>
            </w:r>
          </w:p>
          <w:p w14:paraId="018C15BD" w14:textId="77777777" w:rsidR="00192162" w:rsidRPr="00192162" w:rsidRDefault="00192162" w:rsidP="00192162">
            <w:pPr>
              <w:pStyle w:val="Heading1"/>
              <w:shd w:val="clear" w:color="auto" w:fill="FFFFFF"/>
              <w:spacing w:before="60" w:beforeAutospacing="0" w:afterAutospacing="0" w:line="360" w:lineRule="auto"/>
              <w:jc w:val="center"/>
              <w:textAlignment w:val="baseline"/>
              <w:rPr>
                <w:rFonts w:ascii="Times New Roman" w:hAnsi="Times New Roman" w:hint="default"/>
                <w:vanish/>
                <w:color w:val="1B1D27"/>
                <w:sz w:val="26"/>
                <w:szCs w:val="26"/>
              </w:rPr>
            </w:pPr>
            <w:r w:rsidRPr="00192162">
              <w:rPr>
                <w:rFonts w:ascii="Times New Roman" w:hAnsi="Times New Roman" w:hint="default"/>
                <w:vanish/>
                <w:color w:val="1B1D27"/>
                <w:sz w:val="26"/>
                <w:szCs w:val="26"/>
                <w:shd w:val="clear" w:color="auto" w:fill="FFFFFF"/>
              </w:rPr>
              <w:t>Hệ Thống Phân Phối Khí</w:t>
            </w:r>
          </w:p>
          <w:p w14:paraId="762AB585" w14:textId="77777777" w:rsidR="00192162" w:rsidRPr="00192162" w:rsidRDefault="00192162" w:rsidP="00192162">
            <w:pPr>
              <w:spacing w:line="360" w:lineRule="auto"/>
              <w:jc w:val="center"/>
              <w:rPr>
                <w:rFonts w:cs="Times New Roman"/>
                <w:b/>
                <w:sz w:val="26"/>
                <w:szCs w:val="26"/>
                <w:lang w:val="vi-VN"/>
              </w:rPr>
            </w:pPr>
            <w:r w:rsidRPr="00192162">
              <w:rPr>
                <w:rFonts w:cs="Times New Roman"/>
                <w:b/>
                <w:sz w:val="26"/>
                <w:szCs w:val="26"/>
                <w:lang w:val="vi-VN"/>
              </w:rPr>
              <w:t xml:space="preserve">Hệ thống phân phối khí </w:t>
            </w:r>
          </w:p>
        </w:tc>
      </w:tr>
    </w:tbl>
    <w:p w14:paraId="31A314E7" w14:textId="77777777" w:rsidR="00192162" w:rsidRPr="00192162" w:rsidRDefault="00192162" w:rsidP="00192162">
      <w:pPr>
        <w:spacing w:line="360" w:lineRule="auto"/>
        <w:jc w:val="both"/>
        <w:rPr>
          <w:rFonts w:cs="Times New Roman"/>
          <w:b/>
          <w:sz w:val="26"/>
          <w:szCs w:val="26"/>
        </w:rPr>
      </w:pPr>
    </w:p>
    <w:p w14:paraId="29ACD903" w14:textId="7B7E255C" w:rsidR="00192162" w:rsidRDefault="00192162" w:rsidP="00192162">
      <w:pPr>
        <w:spacing w:line="360" w:lineRule="auto"/>
        <w:jc w:val="center"/>
        <w:rPr>
          <w:rFonts w:cs="Times New Roman"/>
          <w:b/>
          <w:sz w:val="26"/>
          <w:szCs w:val="26"/>
        </w:rPr>
      </w:pPr>
    </w:p>
    <w:p w14:paraId="316C269F" w14:textId="77777777" w:rsidR="00877276" w:rsidRDefault="00877276" w:rsidP="00192162">
      <w:pPr>
        <w:spacing w:line="360" w:lineRule="auto"/>
        <w:jc w:val="center"/>
        <w:rPr>
          <w:rFonts w:cs="Times New Roman"/>
          <w:b/>
          <w:sz w:val="26"/>
          <w:szCs w:val="26"/>
        </w:rPr>
      </w:pPr>
    </w:p>
    <w:p w14:paraId="5865AA4C" w14:textId="5C0E3FA7" w:rsidR="00192162" w:rsidRPr="00192162" w:rsidRDefault="00192162" w:rsidP="00192162">
      <w:pPr>
        <w:spacing w:line="360" w:lineRule="auto"/>
        <w:jc w:val="center"/>
        <w:rPr>
          <w:rFonts w:cs="Times New Roman"/>
          <w:b/>
          <w:sz w:val="26"/>
          <w:szCs w:val="26"/>
        </w:rPr>
      </w:pPr>
      <w:r w:rsidRPr="00192162">
        <w:rPr>
          <w:rFonts w:cs="Times New Roman"/>
          <w:b/>
          <w:sz w:val="26"/>
          <w:szCs w:val="26"/>
        </w:rPr>
        <w:lastRenderedPageBreak/>
        <w:t>Bảng tự viết:</w:t>
      </w:r>
    </w:p>
    <w:tbl>
      <w:tblPr>
        <w:tblStyle w:val="TableGrid"/>
        <w:tblW w:w="9842" w:type="dxa"/>
        <w:tblInd w:w="-545" w:type="dxa"/>
        <w:tblLook w:val="04A0" w:firstRow="1" w:lastRow="0" w:firstColumn="1" w:lastColumn="0" w:noHBand="0" w:noVBand="1"/>
      </w:tblPr>
      <w:tblGrid>
        <w:gridCol w:w="763"/>
        <w:gridCol w:w="3868"/>
        <w:gridCol w:w="2314"/>
        <w:gridCol w:w="2897"/>
      </w:tblGrid>
      <w:tr w:rsidR="00192162" w:rsidRPr="00192162" w14:paraId="64365A67" w14:textId="77777777" w:rsidTr="00192162">
        <w:trPr>
          <w:trHeight w:val="415"/>
        </w:trPr>
        <w:tc>
          <w:tcPr>
            <w:tcW w:w="763" w:type="dxa"/>
            <w:vAlign w:val="center"/>
          </w:tcPr>
          <w:p w14:paraId="4F431148" w14:textId="77777777" w:rsidR="00192162" w:rsidRPr="00192162" w:rsidRDefault="00192162" w:rsidP="00192162">
            <w:pPr>
              <w:spacing w:after="0" w:line="360" w:lineRule="auto"/>
              <w:jc w:val="center"/>
              <w:rPr>
                <w:rFonts w:cs="Times New Roman"/>
                <w:b/>
                <w:color w:val="FF0000"/>
                <w:sz w:val="26"/>
                <w:szCs w:val="26"/>
              </w:rPr>
            </w:pPr>
            <w:r w:rsidRPr="00192162">
              <w:rPr>
                <w:rFonts w:cs="Times New Roman"/>
                <w:b/>
                <w:color w:val="FF0000"/>
                <w:sz w:val="26"/>
                <w:szCs w:val="26"/>
              </w:rPr>
              <w:t>TT</w:t>
            </w:r>
          </w:p>
        </w:tc>
        <w:tc>
          <w:tcPr>
            <w:tcW w:w="3868" w:type="dxa"/>
            <w:vAlign w:val="center"/>
          </w:tcPr>
          <w:p w14:paraId="5AFAD1AB" w14:textId="77777777" w:rsidR="00192162" w:rsidRPr="00192162" w:rsidRDefault="00192162" w:rsidP="00192162">
            <w:pPr>
              <w:spacing w:after="0" w:line="360" w:lineRule="auto"/>
              <w:jc w:val="center"/>
              <w:rPr>
                <w:rFonts w:cs="Times New Roman"/>
                <w:b/>
                <w:color w:val="FF0000"/>
                <w:sz w:val="26"/>
                <w:szCs w:val="26"/>
              </w:rPr>
            </w:pPr>
            <w:r w:rsidRPr="00192162">
              <w:rPr>
                <w:rFonts w:cs="Times New Roman"/>
                <w:b/>
                <w:color w:val="FF0000"/>
                <w:sz w:val="26"/>
                <w:szCs w:val="26"/>
              </w:rPr>
              <w:t>Nội dung</w:t>
            </w:r>
          </w:p>
        </w:tc>
        <w:tc>
          <w:tcPr>
            <w:tcW w:w="2314" w:type="dxa"/>
            <w:vAlign w:val="center"/>
          </w:tcPr>
          <w:p w14:paraId="634A7725" w14:textId="77777777" w:rsidR="00192162" w:rsidRPr="00192162" w:rsidRDefault="00192162" w:rsidP="00192162">
            <w:pPr>
              <w:spacing w:after="0" w:line="360" w:lineRule="auto"/>
              <w:jc w:val="center"/>
              <w:rPr>
                <w:rFonts w:cs="Times New Roman"/>
                <w:b/>
                <w:color w:val="FF0000"/>
                <w:sz w:val="26"/>
                <w:szCs w:val="26"/>
              </w:rPr>
            </w:pPr>
            <w:r w:rsidRPr="00192162">
              <w:rPr>
                <w:rFonts w:cs="Times New Roman"/>
                <w:b/>
                <w:color w:val="FF0000"/>
                <w:sz w:val="26"/>
                <w:szCs w:val="26"/>
              </w:rPr>
              <w:t>Tiến độ</w:t>
            </w:r>
          </w:p>
        </w:tc>
        <w:tc>
          <w:tcPr>
            <w:tcW w:w="2897" w:type="dxa"/>
            <w:vAlign w:val="center"/>
          </w:tcPr>
          <w:p w14:paraId="3AC9A11B" w14:textId="77777777" w:rsidR="00192162" w:rsidRPr="00192162" w:rsidRDefault="00192162" w:rsidP="00192162">
            <w:pPr>
              <w:spacing w:after="0" w:line="360" w:lineRule="auto"/>
              <w:jc w:val="center"/>
              <w:rPr>
                <w:rFonts w:cs="Times New Roman"/>
                <w:b/>
                <w:color w:val="FF0000"/>
                <w:sz w:val="26"/>
                <w:szCs w:val="26"/>
              </w:rPr>
            </w:pPr>
            <w:r w:rsidRPr="00192162">
              <w:rPr>
                <w:rFonts w:cs="Times New Roman"/>
                <w:b/>
                <w:color w:val="FF0000"/>
                <w:sz w:val="26"/>
                <w:szCs w:val="26"/>
              </w:rPr>
              <w:t>Kết quả</w:t>
            </w:r>
          </w:p>
        </w:tc>
      </w:tr>
      <w:tr w:rsidR="00192162" w:rsidRPr="00192162" w14:paraId="2B0A710D" w14:textId="77777777" w:rsidTr="00192162">
        <w:trPr>
          <w:trHeight w:val="415"/>
        </w:trPr>
        <w:tc>
          <w:tcPr>
            <w:tcW w:w="763" w:type="dxa"/>
            <w:vAlign w:val="center"/>
          </w:tcPr>
          <w:p w14:paraId="14371A35" w14:textId="77777777" w:rsidR="00192162" w:rsidRPr="00192162" w:rsidRDefault="00192162" w:rsidP="00192162">
            <w:pPr>
              <w:spacing w:after="0" w:line="360" w:lineRule="auto"/>
              <w:jc w:val="center"/>
              <w:rPr>
                <w:rFonts w:cs="Times New Roman"/>
                <w:b/>
                <w:color w:val="7030A0"/>
                <w:sz w:val="26"/>
                <w:szCs w:val="26"/>
              </w:rPr>
            </w:pPr>
            <w:r w:rsidRPr="00192162">
              <w:rPr>
                <w:rFonts w:cs="Times New Roman"/>
                <w:b/>
                <w:color w:val="7030A0"/>
                <w:sz w:val="26"/>
                <w:szCs w:val="26"/>
              </w:rPr>
              <w:t>1</w:t>
            </w:r>
          </w:p>
        </w:tc>
        <w:tc>
          <w:tcPr>
            <w:tcW w:w="3868" w:type="dxa"/>
            <w:vAlign w:val="center"/>
          </w:tcPr>
          <w:p w14:paraId="20F50F3D"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Lời nói đầu</w:t>
            </w:r>
          </w:p>
        </w:tc>
        <w:tc>
          <w:tcPr>
            <w:tcW w:w="2314" w:type="dxa"/>
            <w:vAlign w:val="center"/>
          </w:tcPr>
          <w:p w14:paraId="74566289" w14:textId="77777777" w:rsidR="00192162" w:rsidRPr="00192162" w:rsidRDefault="00192162" w:rsidP="00192162">
            <w:pPr>
              <w:spacing w:after="0" w:line="360" w:lineRule="auto"/>
              <w:jc w:val="center"/>
              <w:rPr>
                <w:rFonts w:cs="Times New Roman"/>
                <w:b/>
                <w:sz w:val="26"/>
                <w:szCs w:val="26"/>
                <w:lang w:val="vi-VN"/>
              </w:rPr>
            </w:pPr>
            <w:r w:rsidRPr="00192162">
              <w:rPr>
                <w:rFonts w:cs="Times New Roman"/>
                <w:b/>
                <w:sz w:val="26"/>
                <w:szCs w:val="26"/>
                <w:lang w:val="vi-VN"/>
              </w:rPr>
              <w:t>13/2/2023</w:t>
            </w:r>
          </w:p>
        </w:tc>
        <w:tc>
          <w:tcPr>
            <w:tcW w:w="2897" w:type="dxa"/>
            <w:vAlign w:val="center"/>
          </w:tcPr>
          <w:p w14:paraId="310F17A2" w14:textId="77777777" w:rsidR="00192162" w:rsidRPr="00192162" w:rsidRDefault="00192162" w:rsidP="00192162">
            <w:pPr>
              <w:spacing w:after="0" w:line="360" w:lineRule="auto"/>
              <w:jc w:val="center"/>
              <w:rPr>
                <w:rFonts w:cs="Times New Roman"/>
                <w:b/>
                <w:sz w:val="26"/>
                <w:szCs w:val="26"/>
              </w:rPr>
            </w:pPr>
          </w:p>
        </w:tc>
      </w:tr>
      <w:tr w:rsidR="00192162" w:rsidRPr="00192162" w14:paraId="438116E5" w14:textId="77777777" w:rsidTr="00192162">
        <w:trPr>
          <w:trHeight w:val="415"/>
        </w:trPr>
        <w:tc>
          <w:tcPr>
            <w:tcW w:w="763" w:type="dxa"/>
            <w:vAlign w:val="center"/>
          </w:tcPr>
          <w:p w14:paraId="4A9FD956" w14:textId="77777777" w:rsidR="00192162" w:rsidRPr="00192162" w:rsidRDefault="00192162" w:rsidP="00192162">
            <w:pPr>
              <w:spacing w:after="0" w:line="360" w:lineRule="auto"/>
              <w:jc w:val="center"/>
              <w:rPr>
                <w:rFonts w:cs="Times New Roman"/>
                <w:b/>
                <w:color w:val="7030A0"/>
                <w:sz w:val="26"/>
                <w:szCs w:val="26"/>
              </w:rPr>
            </w:pPr>
            <w:r w:rsidRPr="00192162">
              <w:rPr>
                <w:rFonts w:cs="Times New Roman"/>
                <w:b/>
                <w:color w:val="7030A0"/>
                <w:sz w:val="26"/>
                <w:szCs w:val="26"/>
              </w:rPr>
              <w:t>2</w:t>
            </w:r>
          </w:p>
        </w:tc>
        <w:tc>
          <w:tcPr>
            <w:tcW w:w="3868" w:type="dxa"/>
            <w:vAlign w:val="center"/>
          </w:tcPr>
          <w:p w14:paraId="71619B5F"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Đối tượng và phạm vi nghiên cứu</w:t>
            </w:r>
          </w:p>
        </w:tc>
        <w:tc>
          <w:tcPr>
            <w:tcW w:w="2314" w:type="dxa"/>
            <w:vAlign w:val="center"/>
          </w:tcPr>
          <w:p w14:paraId="48927144"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lang w:val="vi-VN"/>
              </w:rPr>
              <w:t>13/2/2023</w:t>
            </w:r>
          </w:p>
        </w:tc>
        <w:tc>
          <w:tcPr>
            <w:tcW w:w="2897" w:type="dxa"/>
            <w:vAlign w:val="center"/>
          </w:tcPr>
          <w:p w14:paraId="35100AF5" w14:textId="77777777" w:rsidR="00192162" w:rsidRPr="00192162" w:rsidRDefault="00192162" w:rsidP="00192162">
            <w:pPr>
              <w:spacing w:after="0" w:line="360" w:lineRule="auto"/>
              <w:jc w:val="center"/>
              <w:rPr>
                <w:rFonts w:cs="Times New Roman"/>
                <w:b/>
                <w:sz w:val="26"/>
                <w:szCs w:val="26"/>
              </w:rPr>
            </w:pPr>
          </w:p>
        </w:tc>
      </w:tr>
      <w:tr w:rsidR="00192162" w:rsidRPr="00192162" w14:paraId="271F2ADF" w14:textId="77777777" w:rsidTr="00192162">
        <w:trPr>
          <w:trHeight w:val="415"/>
        </w:trPr>
        <w:tc>
          <w:tcPr>
            <w:tcW w:w="763" w:type="dxa"/>
            <w:vAlign w:val="center"/>
          </w:tcPr>
          <w:p w14:paraId="4A582A61" w14:textId="77777777" w:rsidR="00192162" w:rsidRPr="00192162" w:rsidRDefault="00192162" w:rsidP="00192162">
            <w:pPr>
              <w:spacing w:after="0" w:line="360" w:lineRule="auto"/>
              <w:jc w:val="center"/>
              <w:rPr>
                <w:rFonts w:cs="Times New Roman"/>
                <w:b/>
                <w:color w:val="7030A0"/>
                <w:sz w:val="26"/>
                <w:szCs w:val="26"/>
              </w:rPr>
            </w:pPr>
            <w:r w:rsidRPr="00192162">
              <w:rPr>
                <w:rFonts w:cs="Times New Roman"/>
                <w:b/>
                <w:color w:val="7030A0"/>
                <w:sz w:val="26"/>
                <w:szCs w:val="26"/>
              </w:rPr>
              <w:t>3</w:t>
            </w:r>
          </w:p>
        </w:tc>
        <w:tc>
          <w:tcPr>
            <w:tcW w:w="3868" w:type="dxa"/>
            <w:vAlign w:val="center"/>
          </w:tcPr>
          <w:p w14:paraId="335EA740"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Phương pháp nghiên cứu</w:t>
            </w:r>
          </w:p>
        </w:tc>
        <w:tc>
          <w:tcPr>
            <w:tcW w:w="2314" w:type="dxa"/>
            <w:vAlign w:val="center"/>
          </w:tcPr>
          <w:p w14:paraId="51431E30"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lang w:val="vi-VN"/>
              </w:rPr>
              <w:t>13/2/2023</w:t>
            </w:r>
          </w:p>
        </w:tc>
        <w:tc>
          <w:tcPr>
            <w:tcW w:w="2897" w:type="dxa"/>
            <w:vAlign w:val="center"/>
          </w:tcPr>
          <w:p w14:paraId="16E9EC69" w14:textId="77777777" w:rsidR="00192162" w:rsidRPr="00192162" w:rsidRDefault="00192162" w:rsidP="00192162">
            <w:pPr>
              <w:spacing w:after="0" w:line="360" w:lineRule="auto"/>
              <w:jc w:val="center"/>
              <w:rPr>
                <w:rFonts w:cs="Times New Roman"/>
                <w:b/>
                <w:sz w:val="26"/>
                <w:szCs w:val="26"/>
              </w:rPr>
            </w:pPr>
          </w:p>
        </w:tc>
      </w:tr>
      <w:tr w:rsidR="00192162" w:rsidRPr="00192162" w14:paraId="1899E808" w14:textId="77777777" w:rsidTr="00192162">
        <w:trPr>
          <w:trHeight w:val="842"/>
        </w:trPr>
        <w:tc>
          <w:tcPr>
            <w:tcW w:w="763" w:type="dxa"/>
            <w:vAlign w:val="center"/>
          </w:tcPr>
          <w:p w14:paraId="71BC85B9" w14:textId="77777777" w:rsidR="00192162" w:rsidRPr="00192162" w:rsidRDefault="00192162" w:rsidP="00192162">
            <w:pPr>
              <w:spacing w:after="0" w:line="360" w:lineRule="auto"/>
              <w:jc w:val="center"/>
              <w:rPr>
                <w:rFonts w:cs="Times New Roman"/>
                <w:b/>
                <w:color w:val="7030A0"/>
                <w:sz w:val="26"/>
                <w:szCs w:val="26"/>
              </w:rPr>
            </w:pPr>
            <w:r w:rsidRPr="00192162">
              <w:rPr>
                <w:rFonts w:cs="Times New Roman"/>
                <w:b/>
                <w:color w:val="7030A0"/>
                <w:sz w:val="26"/>
                <w:szCs w:val="26"/>
              </w:rPr>
              <w:t>4</w:t>
            </w:r>
          </w:p>
        </w:tc>
        <w:tc>
          <w:tcPr>
            <w:tcW w:w="3868" w:type="dxa"/>
            <w:vAlign w:val="center"/>
          </w:tcPr>
          <w:p w14:paraId="68630CCE"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Mục đích và ý nghĩa của việc nghiên cứu</w:t>
            </w:r>
          </w:p>
        </w:tc>
        <w:tc>
          <w:tcPr>
            <w:tcW w:w="2314" w:type="dxa"/>
            <w:vAlign w:val="center"/>
          </w:tcPr>
          <w:p w14:paraId="3AEF2BC1"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lang w:val="vi-VN"/>
              </w:rPr>
              <w:t>13/2/2023</w:t>
            </w:r>
          </w:p>
        </w:tc>
        <w:tc>
          <w:tcPr>
            <w:tcW w:w="2897" w:type="dxa"/>
            <w:vAlign w:val="center"/>
          </w:tcPr>
          <w:p w14:paraId="046E5AB1" w14:textId="77777777" w:rsidR="00192162" w:rsidRPr="00192162" w:rsidRDefault="00192162" w:rsidP="00192162">
            <w:pPr>
              <w:spacing w:after="0" w:line="360" w:lineRule="auto"/>
              <w:jc w:val="center"/>
              <w:rPr>
                <w:rFonts w:cs="Times New Roman"/>
                <w:b/>
                <w:sz w:val="26"/>
                <w:szCs w:val="26"/>
              </w:rPr>
            </w:pPr>
          </w:p>
        </w:tc>
      </w:tr>
      <w:tr w:rsidR="00192162" w:rsidRPr="00192162" w14:paraId="514A4EEA" w14:textId="77777777" w:rsidTr="00192162">
        <w:trPr>
          <w:trHeight w:val="415"/>
        </w:trPr>
        <w:tc>
          <w:tcPr>
            <w:tcW w:w="763" w:type="dxa"/>
            <w:vMerge w:val="restart"/>
            <w:vAlign w:val="center"/>
          </w:tcPr>
          <w:p w14:paraId="6367496E" w14:textId="77777777" w:rsidR="00192162" w:rsidRPr="00192162" w:rsidRDefault="00192162" w:rsidP="00192162">
            <w:pPr>
              <w:spacing w:after="0" w:line="360" w:lineRule="auto"/>
              <w:jc w:val="center"/>
              <w:rPr>
                <w:rFonts w:cs="Times New Roman"/>
                <w:b/>
                <w:color w:val="7030A0"/>
                <w:sz w:val="26"/>
                <w:szCs w:val="26"/>
              </w:rPr>
            </w:pPr>
            <w:r w:rsidRPr="00192162">
              <w:rPr>
                <w:rFonts w:cs="Times New Roman"/>
                <w:b/>
                <w:color w:val="7030A0"/>
                <w:sz w:val="26"/>
                <w:szCs w:val="26"/>
              </w:rPr>
              <w:t>5.1</w:t>
            </w:r>
          </w:p>
        </w:tc>
        <w:tc>
          <w:tcPr>
            <w:tcW w:w="3868" w:type="dxa"/>
            <w:vAlign w:val="center"/>
          </w:tcPr>
          <w:p w14:paraId="0C78E897"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Khái niệm</w:t>
            </w:r>
          </w:p>
        </w:tc>
        <w:tc>
          <w:tcPr>
            <w:tcW w:w="2314" w:type="dxa"/>
            <w:vMerge w:val="restart"/>
            <w:vAlign w:val="center"/>
          </w:tcPr>
          <w:p w14:paraId="157FA45A" w14:textId="77777777" w:rsidR="00192162" w:rsidRPr="00192162" w:rsidRDefault="00192162" w:rsidP="00192162">
            <w:pPr>
              <w:spacing w:after="0" w:line="360" w:lineRule="auto"/>
              <w:jc w:val="center"/>
              <w:rPr>
                <w:rFonts w:cs="Times New Roman"/>
                <w:b/>
                <w:sz w:val="26"/>
                <w:szCs w:val="26"/>
                <w:lang w:val="vi-VN"/>
              </w:rPr>
            </w:pPr>
            <w:r w:rsidRPr="00192162">
              <w:rPr>
                <w:rFonts w:cs="Times New Roman"/>
                <w:b/>
                <w:sz w:val="26"/>
                <w:szCs w:val="26"/>
                <w:lang w:val="vi-VN"/>
              </w:rPr>
              <w:t>14/2</w:t>
            </w:r>
            <w:r w:rsidRPr="00192162">
              <w:rPr>
                <w:rFonts w:cs="Times New Roman"/>
                <w:b/>
                <w:sz w:val="26"/>
                <w:szCs w:val="26"/>
              </w:rPr>
              <w:t>-</w:t>
            </w:r>
            <w:r w:rsidRPr="00192162">
              <w:rPr>
                <w:rFonts w:cs="Times New Roman"/>
                <w:b/>
                <w:sz w:val="26"/>
                <w:szCs w:val="26"/>
                <w:lang w:val="vi-VN"/>
              </w:rPr>
              <w:t>16</w:t>
            </w:r>
            <w:r w:rsidRPr="00192162">
              <w:rPr>
                <w:rFonts w:cs="Times New Roman"/>
                <w:b/>
                <w:sz w:val="26"/>
                <w:szCs w:val="26"/>
              </w:rPr>
              <w:t>/</w:t>
            </w:r>
            <w:r w:rsidRPr="00192162">
              <w:rPr>
                <w:rFonts w:cs="Times New Roman"/>
                <w:b/>
                <w:sz w:val="26"/>
                <w:szCs w:val="26"/>
                <w:lang w:val="vi-VN"/>
              </w:rPr>
              <w:t>2</w:t>
            </w:r>
            <w:r w:rsidRPr="00192162">
              <w:rPr>
                <w:rFonts w:cs="Times New Roman"/>
                <w:b/>
                <w:sz w:val="26"/>
                <w:szCs w:val="26"/>
              </w:rPr>
              <w:t>/202</w:t>
            </w:r>
            <w:r w:rsidRPr="00192162">
              <w:rPr>
                <w:rFonts w:cs="Times New Roman"/>
                <w:b/>
                <w:sz w:val="26"/>
                <w:szCs w:val="26"/>
                <w:lang w:val="vi-VN"/>
              </w:rPr>
              <w:t>3</w:t>
            </w:r>
          </w:p>
        </w:tc>
        <w:tc>
          <w:tcPr>
            <w:tcW w:w="2897" w:type="dxa"/>
            <w:vAlign w:val="center"/>
          </w:tcPr>
          <w:p w14:paraId="5CD0CCB6" w14:textId="77777777" w:rsidR="00192162" w:rsidRPr="00192162" w:rsidRDefault="00192162" w:rsidP="00192162">
            <w:pPr>
              <w:spacing w:after="0" w:line="360" w:lineRule="auto"/>
              <w:jc w:val="center"/>
              <w:rPr>
                <w:rFonts w:cs="Times New Roman"/>
                <w:b/>
                <w:sz w:val="26"/>
                <w:szCs w:val="26"/>
              </w:rPr>
            </w:pPr>
          </w:p>
        </w:tc>
      </w:tr>
      <w:tr w:rsidR="00192162" w:rsidRPr="00192162" w14:paraId="25B66206" w14:textId="77777777" w:rsidTr="00192162">
        <w:trPr>
          <w:trHeight w:val="134"/>
        </w:trPr>
        <w:tc>
          <w:tcPr>
            <w:tcW w:w="763" w:type="dxa"/>
            <w:vMerge/>
            <w:vAlign w:val="center"/>
          </w:tcPr>
          <w:p w14:paraId="2AC236F5" w14:textId="77777777" w:rsidR="00192162" w:rsidRPr="00192162" w:rsidRDefault="00192162" w:rsidP="00192162">
            <w:pPr>
              <w:spacing w:after="0" w:line="360" w:lineRule="auto"/>
              <w:jc w:val="center"/>
              <w:rPr>
                <w:rFonts w:cs="Times New Roman"/>
                <w:b/>
                <w:color w:val="7030A0"/>
                <w:sz w:val="26"/>
                <w:szCs w:val="26"/>
              </w:rPr>
            </w:pPr>
          </w:p>
        </w:tc>
        <w:tc>
          <w:tcPr>
            <w:tcW w:w="3868" w:type="dxa"/>
            <w:vAlign w:val="center"/>
          </w:tcPr>
          <w:p w14:paraId="77C32792"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Nhiệm vụ</w:t>
            </w:r>
          </w:p>
        </w:tc>
        <w:tc>
          <w:tcPr>
            <w:tcW w:w="2314" w:type="dxa"/>
            <w:vMerge/>
            <w:vAlign w:val="center"/>
          </w:tcPr>
          <w:p w14:paraId="14D212B0" w14:textId="77777777" w:rsidR="00192162" w:rsidRPr="00192162" w:rsidRDefault="00192162" w:rsidP="00192162">
            <w:pPr>
              <w:spacing w:after="0" w:line="360" w:lineRule="auto"/>
              <w:jc w:val="center"/>
              <w:rPr>
                <w:rFonts w:cs="Times New Roman"/>
                <w:b/>
                <w:sz w:val="26"/>
                <w:szCs w:val="26"/>
              </w:rPr>
            </w:pPr>
          </w:p>
        </w:tc>
        <w:tc>
          <w:tcPr>
            <w:tcW w:w="2897" w:type="dxa"/>
            <w:vAlign w:val="center"/>
          </w:tcPr>
          <w:p w14:paraId="5A23AD26" w14:textId="77777777" w:rsidR="00192162" w:rsidRPr="00192162" w:rsidRDefault="00192162" w:rsidP="00192162">
            <w:pPr>
              <w:spacing w:after="0" w:line="360" w:lineRule="auto"/>
              <w:jc w:val="center"/>
              <w:rPr>
                <w:rFonts w:cs="Times New Roman"/>
                <w:b/>
                <w:sz w:val="26"/>
                <w:szCs w:val="26"/>
              </w:rPr>
            </w:pPr>
          </w:p>
        </w:tc>
      </w:tr>
      <w:tr w:rsidR="00192162" w:rsidRPr="00192162" w14:paraId="204B2809" w14:textId="77777777" w:rsidTr="00192162">
        <w:trPr>
          <w:trHeight w:val="134"/>
        </w:trPr>
        <w:tc>
          <w:tcPr>
            <w:tcW w:w="763" w:type="dxa"/>
            <w:vMerge/>
            <w:vAlign w:val="center"/>
          </w:tcPr>
          <w:p w14:paraId="60DB4423" w14:textId="77777777" w:rsidR="00192162" w:rsidRPr="00192162" w:rsidRDefault="00192162" w:rsidP="00192162">
            <w:pPr>
              <w:spacing w:after="0" w:line="360" w:lineRule="auto"/>
              <w:jc w:val="center"/>
              <w:rPr>
                <w:rFonts w:cs="Times New Roman"/>
                <w:b/>
                <w:color w:val="7030A0"/>
                <w:sz w:val="26"/>
                <w:szCs w:val="26"/>
              </w:rPr>
            </w:pPr>
          </w:p>
        </w:tc>
        <w:tc>
          <w:tcPr>
            <w:tcW w:w="3868" w:type="dxa"/>
            <w:vAlign w:val="center"/>
          </w:tcPr>
          <w:p w14:paraId="56D1E940"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Điều kiện làm việc</w:t>
            </w:r>
          </w:p>
        </w:tc>
        <w:tc>
          <w:tcPr>
            <w:tcW w:w="2314" w:type="dxa"/>
            <w:vMerge/>
            <w:vAlign w:val="center"/>
          </w:tcPr>
          <w:p w14:paraId="4DEE23BA" w14:textId="77777777" w:rsidR="00192162" w:rsidRPr="00192162" w:rsidRDefault="00192162" w:rsidP="00192162">
            <w:pPr>
              <w:spacing w:after="0" w:line="360" w:lineRule="auto"/>
              <w:jc w:val="center"/>
              <w:rPr>
                <w:rFonts w:cs="Times New Roman"/>
                <w:b/>
                <w:sz w:val="26"/>
                <w:szCs w:val="26"/>
              </w:rPr>
            </w:pPr>
          </w:p>
        </w:tc>
        <w:tc>
          <w:tcPr>
            <w:tcW w:w="2897" w:type="dxa"/>
            <w:vAlign w:val="center"/>
          </w:tcPr>
          <w:p w14:paraId="43DD6A7D" w14:textId="77777777" w:rsidR="00192162" w:rsidRPr="00192162" w:rsidRDefault="00192162" w:rsidP="00192162">
            <w:pPr>
              <w:spacing w:after="0" w:line="360" w:lineRule="auto"/>
              <w:jc w:val="center"/>
              <w:rPr>
                <w:rFonts w:cs="Times New Roman"/>
                <w:b/>
                <w:sz w:val="26"/>
                <w:szCs w:val="26"/>
              </w:rPr>
            </w:pPr>
          </w:p>
        </w:tc>
      </w:tr>
      <w:tr w:rsidR="00192162" w:rsidRPr="00192162" w14:paraId="3D347030" w14:textId="77777777" w:rsidTr="00192162">
        <w:trPr>
          <w:trHeight w:val="1674"/>
        </w:trPr>
        <w:tc>
          <w:tcPr>
            <w:tcW w:w="763" w:type="dxa"/>
            <w:vMerge w:val="restart"/>
            <w:vAlign w:val="center"/>
          </w:tcPr>
          <w:p w14:paraId="7E4BA6F3" w14:textId="77777777" w:rsidR="00192162" w:rsidRPr="00192162" w:rsidRDefault="00192162" w:rsidP="00192162">
            <w:pPr>
              <w:spacing w:after="0" w:line="360" w:lineRule="auto"/>
              <w:jc w:val="center"/>
              <w:rPr>
                <w:rFonts w:cs="Times New Roman"/>
                <w:b/>
                <w:color w:val="7030A0"/>
                <w:sz w:val="26"/>
                <w:szCs w:val="26"/>
              </w:rPr>
            </w:pPr>
            <w:r w:rsidRPr="00192162">
              <w:rPr>
                <w:rFonts w:cs="Times New Roman"/>
                <w:b/>
                <w:color w:val="7030A0"/>
                <w:sz w:val="26"/>
                <w:szCs w:val="26"/>
              </w:rPr>
              <w:t>5.2</w:t>
            </w:r>
          </w:p>
        </w:tc>
        <w:tc>
          <w:tcPr>
            <w:tcW w:w="3868" w:type="dxa"/>
            <w:vAlign w:val="center"/>
          </w:tcPr>
          <w:p w14:paraId="3750B5A2" w14:textId="77777777" w:rsidR="00192162" w:rsidRPr="00192162" w:rsidRDefault="00192162" w:rsidP="00192162">
            <w:pPr>
              <w:spacing w:after="0" w:line="360" w:lineRule="auto"/>
              <w:jc w:val="center"/>
              <w:rPr>
                <w:rFonts w:cs="Times New Roman"/>
                <w:b/>
                <w:sz w:val="26"/>
                <w:szCs w:val="26"/>
              </w:rPr>
            </w:pPr>
            <w:r w:rsidRPr="00192162">
              <w:rPr>
                <w:rFonts w:cs="Times New Roman"/>
                <w:b/>
                <w:color w:val="000000" w:themeColor="text1"/>
                <w:sz w:val="26"/>
                <w:szCs w:val="26"/>
                <w:shd w:val="clear" w:color="auto" w:fill="FFFFFF"/>
              </w:rPr>
              <w:t xml:space="preserve"> Diễn biến (đồ thị p-V và p-φ), các thông số đánh giá và giải pháp nâng cao chất lượng quá trình thay đổi khí</w:t>
            </w:r>
          </w:p>
        </w:tc>
        <w:tc>
          <w:tcPr>
            <w:tcW w:w="2314" w:type="dxa"/>
            <w:vMerge w:val="restart"/>
            <w:vAlign w:val="center"/>
          </w:tcPr>
          <w:p w14:paraId="2E54DD59" w14:textId="77777777" w:rsidR="00192162" w:rsidRPr="00192162" w:rsidRDefault="00192162" w:rsidP="00192162">
            <w:pPr>
              <w:spacing w:after="0" w:line="360" w:lineRule="auto"/>
              <w:jc w:val="center"/>
              <w:rPr>
                <w:rFonts w:cs="Times New Roman"/>
                <w:b/>
                <w:sz w:val="26"/>
                <w:szCs w:val="26"/>
                <w:lang w:val="vi-VN"/>
              </w:rPr>
            </w:pPr>
            <w:r w:rsidRPr="00192162">
              <w:rPr>
                <w:rFonts w:cs="Times New Roman"/>
                <w:b/>
                <w:sz w:val="26"/>
                <w:szCs w:val="26"/>
                <w:lang w:val="vi-VN"/>
              </w:rPr>
              <w:t>16</w:t>
            </w:r>
            <w:r w:rsidRPr="00192162">
              <w:rPr>
                <w:rFonts w:cs="Times New Roman"/>
                <w:b/>
                <w:sz w:val="26"/>
                <w:szCs w:val="26"/>
              </w:rPr>
              <w:t>/</w:t>
            </w:r>
            <w:r w:rsidRPr="00192162">
              <w:rPr>
                <w:rFonts w:cs="Times New Roman"/>
                <w:b/>
                <w:sz w:val="26"/>
                <w:szCs w:val="26"/>
                <w:lang w:val="vi-VN"/>
              </w:rPr>
              <w:t>2</w:t>
            </w:r>
            <w:r w:rsidRPr="00192162">
              <w:rPr>
                <w:rFonts w:cs="Times New Roman"/>
                <w:b/>
                <w:sz w:val="26"/>
                <w:szCs w:val="26"/>
              </w:rPr>
              <w:t>-1</w:t>
            </w:r>
            <w:r w:rsidRPr="00192162">
              <w:rPr>
                <w:rFonts w:cs="Times New Roman"/>
                <w:b/>
                <w:sz w:val="26"/>
                <w:szCs w:val="26"/>
                <w:lang w:val="vi-VN"/>
              </w:rPr>
              <w:t>7</w:t>
            </w:r>
            <w:r w:rsidRPr="00192162">
              <w:rPr>
                <w:rFonts w:cs="Times New Roman"/>
                <w:b/>
                <w:sz w:val="26"/>
                <w:szCs w:val="26"/>
              </w:rPr>
              <w:t>/</w:t>
            </w:r>
            <w:r w:rsidRPr="00192162">
              <w:rPr>
                <w:rFonts w:cs="Times New Roman"/>
                <w:b/>
                <w:sz w:val="26"/>
                <w:szCs w:val="26"/>
                <w:lang w:val="vi-VN"/>
              </w:rPr>
              <w:t>2</w:t>
            </w:r>
            <w:r w:rsidRPr="00192162">
              <w:rPr>
                <w:rFonts w:cs="Times New Roman"/>
                <w:b/>
                <w:sz w:val="26"/>
                <w:szCs w:val="26"/>
              </w:rPr>
              <w:t>/202</w:t>
            </w:r>
            <w:r w:rsidRPr="00192162">
              <w:rPr>
                <w:rFonts w:cs="Times New Roman"/>
                <w:b/>
                <w:sz w:val="26"/>
                <w:szCs w:val="26"/>
                <w:lang w:val="vi-VN"/>
              </w:rPr>
              <w:t>3</w:t>
            </w:r>
          </w:p>
        </w:tc>
        <w:tc>
          <w:tcPr>
            <w:tcW w:w="2897" w:type="dxa"/>
            <w:vAlign w:val="center"/>
          </w:tcPr>
          <w:p w14:paraId="08BC5C7A" w14:textId="77777777" w:rsidR="00192162" w:rsidRPr="00192162" w:rsidRDefault="00192162" w:rsidP="00192162">
            <w:pPr>
              <w:spacing w:after="0" w:line="360" w:lineRule="auto"/>
              <w:jc w:val="center"/>
              <w:rPr>
                <w:rFonts w:cs="Times New Roman"/>
                <w:b/>
                <w:sz w:val="26"/>
                <w:szCs w:val="26"/>
              </w:rPr>
            </w:pPr>
          </w:p>
        </w:tc>
      </w:tr>
      <w:tr w:rsidR="00192162" w:rsidRPr="00192162" w14:paraId="1056FC78" w14:textId="77777777" w:rsidTr="00192162">
        <w:trPr>
          <w:trHeight w:val="134"/>
        </w:trPr>
        <w:tc>
          <w:tcPr>
            <w:tcW w:w="763" w:type="dxa"/>
            <w:vMerge/>
            <w:vAlign w:val="center"/>
          </w:tcPr>
          <w:p w14:paraId="1FC0C04D" w14:textId="77777777" w:rsidR="00192162" w:rsidRPr="00192162" w:rsidRDefault="00192162" w:rsidP="00192162">
            <w:pPr>
              <w:spacing w:after="0" w:line="360" w:lineRule="auto"/>
              <w:jc w:val="center"/>
              <w:rPr>
                <w:rFonts w:cs="Times New Roman"/>
                <w:b/>
                <w:color w:val="7030A0"/>
                <w:sz w:val="26"/>
                <w:szCs w:val="26"/>
              </w:rPr>
            </w:pPr>
          </w:p>
        </w:tc>
        <w:tc>
          <w:tcPr>
            <w:tcW w:w="3868" w:type="dxa"/>
            <w:vAlign w:val="center"/>
          </w:tcPr>
          <w:p w14:paraId="409DFBCD" w14:textId="77777777" w:rsidR="00192162" w:rsidRPr="00192162" w:rsidRDefault="00192162" w:rsidP="00192162">
            <w:pPr>
              <w:shd w:val="clear" w:color="auto" w:fill="FFFFFF"/>
              <w:spacing w:after="0" w:line="360" w:lineRule="auto"/>
              <w:jc w:val="both"/>
              <w:rPr>
                <w:rFonts w:eastAsia="Times New Roman" w:cs="Times New Roman"/>
                <w:b/>
                <w:sz w:val="26"/>
                <w:szCs w:val="26"/>
                <w:lang w:val="vi-VN"/>
              </w:rPr>
            </w:pPr>
            <w:r w:rsidRPr="00192162">
              <w:rPr>
                <w:rFonts w:cs="Times New Roman"/>
                <w:b/>
                <w:color w:val="000000" w:themeColor="text1"/>
                <w:sz w:val="26"/>
                <w:szCs w:val="26"/>
              </w:rPr>
              <w:t xml:space="preserve"> a. </w:t>
            </w:r>
            <w:r w:rsidRPr="00192162">
              <w:rPr>
                <w:rFonts w:cs="Times New Roman"/>
                <w:b/>
                <w:color w:val="000000" w:themeColor="text1"/>
                <w:sz w:val="26"/>
                <w:szCs w:val="26"/>
                <w:lang w:val="vi-VN"/>
              </w:rPr>
              <w:t>Động cơ diesel 4 kỳ</w:t>
            </w:r>
          </w:p>
          <w:p w14:paraId="07D1B94C" w14:textId="77777777" w:rsidR="00192162" w:rsidRPr="00192162" w:rsidRDefault="00192162" w:rsidP="00192162">
            <w:pPr>
              <w:spacing w:line="360" w:lineRule="auto"/>
              <w:jc w:val="both"/>
              <w:rPr>
                <w:rFonts w:cs="Times New Roman"/>
                <w:b/>
                <w:sz w:val="26"/>
                <w:szCs w:val="26"/>
              </w:rPr>
            </w:pPr>
            <w:r w:rsidRPr="00192162">
              <w:rPr>
                <w:rFonts w:cs="Times New Roman"/>
                <w:b/>
                <w:color w:val="000000" w:themeColor="text1"/>
                <w:sz w:val="26"/>
                <w:szCs w:val="26"/>
              </w:rPr>
              <w:t xml:space="preserve">b. </w:t>
            </w:r>
            <w:r w:rsidRPr="00192162">
              <w:rPr>
                <w:rFonts w:cs="Times New Roman"/>
                <w:b/>
                <w:color w:val="000000" w:themeColor="text1"/>
                <w:sz w:val="26"/>
                <w:szCs w:val="26"/>
                <w:lang w:val="vi-VN"/>
              </w:rPr>
              <w:t>Động cơ dieesel 2 kỳ</w:t>
            </w:r>
          </w:p>
        </w:tc>
        <w:tc>
          <w:tcPr>
            <w:tcW w:w="2314" w:type="dxa"/>
            <w:vMerge/>
            <w:vAlign w:val="center"/>
          </w:tcPr>
          <w:p w14:paraId="13BE5993" w14:textId="77777777" w:rsidR="00192162" w:rsidRPr="00192162" w:rsidRDefault="00192162" w:rsidP="00192162">
            <w:pPr>
              <w:spacing w:after="0" w:line="360" w:lineRule="auto"/>
              <w:jc w:val="center"/>
              <w:rPr>
                <w:rFonts w:cs="Times New Roman"/>
                <w:b/>
                <w:sz w:val="26"/>
                <w:szCs w:val="26"/>
              </w:rPr>
            </w:pPr>
          </w:p>
        </w:tc>
        <w:tc>
          <w:tcPr>
            <w:tcW w:w="2897" w:type="dxa"/>
            <w:vAlign w:val="center"/>
          </w:tcPr>
          <w:p w14:paraId="087F2264" w14:textId="77777777" w:rsidR="00192162" w:rsidRPr="00192162" w:rsidRDefault="00192162" w:rsidP="00192162">
            <w:pPr>
              <w:spacing w:after="0" w:line="360" w:lineRule="auto"/>
              <w:jc w:val="center"/>
              <w:rPr>
                <w:rFonts w:cs="Times New Roman"/>
                <w:b/>
                <w:sz w:val="26"/>
                <w:szCs w:val="26"/>
              </w:rPr>
            </w:pPr>
          </w:p>
        </w:tc>
      </w:tr>
      <w:tr w:rsidR="00192162" w:rsidRPr="00192162" w14:paraId="78533542" w14:textId="77777777" w:rsidTr="00192162">
        <w:trPr>
          <w:trHeight w:val="831"/>
        </w:trPr>
        <w:tc>
          <w:tcPr>
            <w:tcW w:w="763" w:type="dxa"/>
            <w:vAlign w:val="center"/>
          </w:tcPr>
          <w:p w14:paraId="74204C86" w14:textId="77777777" w:rsidR="00192162" w:rsidRPr="00192162" w:rsidRDefault="00192162" w:rsidP="00192162">
            <w:pPr>
              <w:spacing w:after="0" w:line="360" w:lineRule="auto"/>
              <w:jc w:val="center"/>
              <w:rPr>
                <w:rFonts w:cs="Times New Roman"/>
                <w:b/>
                <w:color w:val="7030A0"/>
                <w:sz w:val="26"/>
                <w:szCs w:val="26"/>
                <w:lang w:val="vi-VN"/>
              </w:rPr>
            </w:pPr>
            <w:r w:rsidRPr="00192162">
              <w:rPr>
                <w:rFonts w:cs="Times New Roman"/>
                <w:b/>
                <w:color w:val="7030A0"/>
                <w:sz w:val="26"/>
                <w:szCs w:val="26"/>
                <w:lang w:val="vi-VN"/>
              </w:rPr>
              <w:t>5.3</w:t>
            </w:r>
          </w:p>
        </w:tc>
        <w:tc>
          <w:tcPr>
            <w:tcW w:w="3868" w:type="dxa"/>
            <w:vAlign w:val="center"/>
          </w:tcPr>
          <w:p w14:paraId="1624B515" w14:textId="77777777" w:rsidR="00192162" w:rsidRPr="00192162" w:rsidRDefault="00192162" w:rsidP="00192162">
            <w:pPr>
              <w:spacing w:after="0" w:line="360" w:lineRule="auto"/>
              <w:jc w:val="center"/>
              <w:rPr>
                <w:rFonts w:cs="Times New Roman"/>
                <w:b/>
                <w:sz w:val="26"/>
                <w:szCs w:val="26"/>
              </w:rPr>
            </w:pPr>
            <w:r w:rsidRPr="00192162">
              <w:rPr>
                <w:rFonts w:cs="Times New Roman"/>
                <w:b/>
                <w:color w:val="000000" w:themeColor="text1"/>
                <w:sz w:val="26"/>
                <w:szCs w:val="26"/>
                <w:shd w:val="clear" w:color="auto" w:fill="FFFFFF"/>
              </w:rPr>
              <w:t xml:space="preserve"> Sơ đồ, cấu tạo các bộ phận của cơ cấu trên động cơ cụ thể</w:t>
            </w:r>
          </w:p>
        </w:tc>
        <w:tc>
          <w:tcPr>
            <w:tcW w:w="2314" w:type="dxa"/>
            <w:vAlign w:val="center"/>
          </w:tcPr>
          <w:p w14:paraId="1943989C" w14:textId="77777777" w:rsidR="00192162" w:rsidRPr="00192162" w:rsidRDefault="00192162" w:rsidP="00192162">
            <w:pPr>
              <w:spacing w:after="0" w:line="360" w:lineRule="auto"/>
              <w:jc w:val="center"/>
              <w:rPr>
                <w:rFonts w:cs="Times New Roman"/>
                <w:b/>
                <w:sz w:val="26"/>
                <w:szCs w:val="26"/>
                <w:lang w:val="vi-VN"/>
              </w:rPr>
            </w:pPr>
            <w:r w:rsidRPr="00192162">
              <w:rPr>
                <w:rFonts w:cs="Times New Roman"/>
                <w:b/>
                <w:sz w:val="26"/>
                <w:szCs w:val="26"/>
                <w:lang w:val="vi-VN"/>
              </w:rPr>
              <w:t>18/2/2023</w:t>
            </w:r>
          </w:p>
        </w:tc>
        <w:tc>
          <w:tcPr>
            <w:tcW w:w="2897" w:type="dxa"/>
            <w:vAlign w:val="center"/>
          </w:tcPr>
          <w:p w14:paraId="51425211" w14:textId="77777777" w:rsidR="00192162" w:rsidRPr="00192162" w:rsidRDefault="00192162" w:rsidP="00192162">
            <w:pPr>
              <w:spacing w:after="0" w:line="360" w:lineRule="auto"/>
              <w:jc w:val="center"/>
              <w:rPr>
                <w:rFonts w:cs="Times New Roman"/>
                <w:b/>
                <w:sz w:val="26"/>
                <w:szCs w:val="26"/>
              </w:rPr>
            </w:pPr>
          </w:p>
        </w:tc>
      </w:tr>
      <w:tr w:rsidR="00192162" w:rsidRPr="00192162" w14:paraId="4C50A428" w14:textId="77777777" w:rsidTr="00192162">
        <w:trPr>
          <w:trHeight w:val="415"/>
        </w:trPr>
        <w:tc>
          <w:tcPr>
            <w:tcW w:w="763" w:type="dxa"/>
            <w:vAlign w:val="center"/>
          </w:tcPr>
          <w:p w14:paraId="2B2F1213" w14:textId="77777777" w:rsidR="00192162" w:rsidRPr="00192162" w:rsidRDefault="00192162" w:rsidP="00192162">
            <w:pPr>
              <w:spacing w:after="0" w:line="360" w:lineRule="auto"/>
              <w:jc w:val="center"/>
              <w:rPr>
                <w:rFonts w:cs="Times New Roman"/>
                <w:b/>
                <w:color w:val="7030A0"/>
                <w:sz w:val="26"/>
                <w:szCs w:val="26"/>
              </w:rPr>
            </w:pPr>
            <w:r w:rsidRPr="00192162">
              <w:rPr>
                <w:rFonts w:cs="Times New Roman"/>
                <w:b/>
                <w:color w:val="7030A0"/>
                <w:sz w:val="26"/>
                <w:szCs w:val="26"/>
              </w:rPr>
              <w:t>6</w:t>
            </w:r>
          </w:p>
        </w:tc>
        <w:tc>
          <w:tcPr>
            <w:tcW w:w="3868" w:type="dxa"/>
            <w:vAlign w:val="center"/>
          </w:tcPr>
          <w:p w14:paraId="47D5285C" w14:textId="77777777" w:rsidR="00192162" w:rsidRPr="00192162" w:rsidRDefault="00192162" w:rsidP="00192162">
            <w:pPr>
              <w:spacing w:after="0" w:line="360" w:lineRule="auto"/>
              <w:jc w:val="center"/>
              <w:rPr>
                <w:rFonts w:cs="Times New Roman"/>
                <w:b/>
                <w:sz w:val="26"/>
                <w:szCs w:val="26"/>
              </w:rPr>
            </w:pPr>
            <w:r w:rsidRPr="00192162">
              <w:rPr>
                <w:rFonts w:cs="Times New Roman"/>
                <w:b/>
                <w:sz w:val="26"/>
                <w:szCs w:val="26"/>
              </w:rPr>
              <w:t>Kết luận</w:t>
            </w:r>
          </w:p>
        </w:tc>
        <w:tc>
          <w:tcPr>
            <w:tcW w:w="2314" w:type="dxa"/>
            <w:vAlign w:val="center"/>
          </w:tcPr>
          <w:p w14:paraId="577A39DF" w14:textId="77777777" w:rsidR="00192162" w:rsidRPr="00192162" w:rsidRDefault="00192162" w:rsidP="00192162">
            <w:pPr>
              <w:spacing w:after="0" w:line="360" w:lineRule="auto"/>
              <w:jc w:val="center"/>
              <w:rPr>
                <w:rFonts w:cs="Times New Roman"/>
                <w:b/>
                <w:sz w:val="26"/>
                <w:szCs w:val="26"/>
                <w:lang w:val="vi-VN"/>
              </w:rPr>
            </w:pPr>
            <w:r w:rsidRPr="00192162">
              <w:rPr>
                <w:rFonts w:cs="Times New Roman"/>
                <w:b/>
                <w:sz w:val="26"/>
                <w:szCs w:val="26"/>
              </w:rPr>
              <w:t>1</w:t>
            </w:r>
            <w:r w:rsidRPr="00192162">
              <w:rPr>
                <w:rFonts w:cs="Times New Roman"/>
                <w:b/>
                <w:sz w:val="26"/>
                <w:szCs w:val="26"/>
                <w:lang w:val="vi-VN"/>
              </w:rPr>
              <w:t>8</w:t>
            </w:r>
            <w:r w:rsidRPr="00192162">
              <w:rPr>
                <w:rFonts w:cs="Times New Roman"/>
                <w:b/>
                <w:sz w:val="26"/>
                <w:szCs w:val="26"/>
              </w:rPr>
              <w:t>/</w:t>
            </w:r>
            <w:r w:rsidRPr="00192162">
              <w:rPr>
                <w:rFonts w:cs="Times New Roman"/>
                <w:b/>
                <w:sz w:val="26"/>
                <w:szCs w:val="26"/>
                <w:lang w:val="vi-VN"/>
              </w:rPr>
              <w:t>2</w:t>
            </w:r>
            <w:r w:rsidRPr="00192162">
              <w:rPr>
                <w:rFonts w:cs="Times New Roman"/>
                <w:b/>
                <w:sz w:val="26"/>
                <w:szCs w:val="26"/>
              </w:rPr>
              <w:t>/202</w:t>
            </w:r>
            <w:r w:rsidRPr="00192162">
              <w:rPr>
                <w:rFonts w:cs="Times New Roman"/>
                <w:b/>
                <w:sz w:val="26"/>
                <w:szCs w:val="26"/>
                <w:lang w:val="vi-VN"/>
              </w:rPr>
              <w:t>3</w:t>
            </w:r>
          </w:p>
        </w:tc>
        <w:tc>
          <w:tcPr>
            <w:tcW w:w="2897" w:type="dxa"/>
            <w:vAlign w:val="center"/>
          </w:tcPr>
          <w:p w14:paraId="070B01CC" w14:textId="77777777" w:rsidR="00192162" w:rsidRPr="00192162" w:rsidRDefault="00192162" w:rsidP="00192162">
            <w:pPr>
              <w:spacing w:after="0" w:line="360" w:lineRule="auto"/>
              <w:jc w:val="center"/>
              <w:rPr>
                <w:rFonts w:cs="Times New Roman"/>
                <w:b/>
                <w:sz w:val="26"/>
                <w:szCs w:val="26"/>
              </w:rPr>
            </w:pPr>
          </w:p>
        </w:tc>
      </w:tr>
    </w:tbl>
    <w:p w14:paraId="4CB68373" w14:textId="77777777" w:rsidR="00192162" w:rsidRPr="00192162" w:rsidRDefault="00192162" w:rsidP="00192162">
      <w:pPr>
        <w:spacing w:line="360" w:lineRule="auto"/>
        <w:jc w:val="center"/>
        <w:rPr>
          <w:rFonts w:cs="Times New Roman"/>
          <w:b/>
          <w:sz w:val="26"/>
          <w:szCs w:val="26"/>
        </w:rPr>
      </w:pPr>
    </w:p>
    <w:p w14:paraId="6ECC6531" w14:textId="398F3F1B" w:rsidR="00192162" w:rsidRPr="00192162" w:rsidRDefault="00192162" w:rsidP="00192162">
      <w:pPr>
        <w:pStyle w:val="ListParagraph"/>
        <w:spacing w:line="360" w:lineRule="auto"/>
        <w:ind w:left="284"/>
        <w:rPr>
          <w:rFonts w:cs="Times New Roman"/>
          <w:sz w:val="26"/>
          <w:szCs w:val="26"/>
        </w:rPr>
      </w:pPr>
    </w:p>
    <w:p w14:paraId="69B7A3B7" w14:textId="77777777" w:rsidR="00F511DF" w:rsidRPr="00192162" w:rsidRDefault="00F511DF" w:rsidP="00192162">
      <w:pPr>
        <w:spacing w:line="360" w:lineRule="auto"/>
        <w:jc w:val="both"/>
        <w:rPr>
          <w:rFonts w:cs="Times New Roman"/>
          <w:color w:val="000000" w:themeColor="text1"/>
          <w:sz w:val="26"/>
          <w:szCs w:val="26"/>
        </w:rPr>
      </w:pPr>
    </w:p>
    <w:p w14:paraId="451083D7" w14:textId="77777777" w:rsidR="00F511DF" w:rsidRPr="00192162" w:rsidRDefault="00F511DF" w:rsidP="00192162">
      <w:pPr>
        <w:shd w:val="clear" w:color="auto" w:fill="FFFFFF"/>
        <w:spacing w:after="0" w:line="360" w:lineRule="auto"/>
        <w:jc w:val="both"/>
        <w:rPr>
          <w:rFonts w:eastAsia="Times New Roman" w:cs="Times New Roman"/>
          <w:sz w:val="26"/>
          <w:szCs w:val="26"/>
        </w:rPr>
      </w:pPr>
    </w:p>
    <w:sectPr w:rsidR="00F511DF" w:rsidRPr="00192162" w:rsidSect="00877276">
      <w:headerReference w:type="default" r:id="rId11"/>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E0E4" w14:textId="77777777" w:rsidR="00402611" w:rsidRDefault="00402611">
      <w:pPr>
        <w:spacing w:line="240" w:lineRule="auto"/>
      </w:pPr>
      <w:r>
        <w:separator/>
      </w:r>
    </w:p>
  </w:endnote>
  <w:endnote w:type="continuationSeparator" w:id="0">
    <w:p w14:paraId="7EDE74DD" w14:textId="77777777" w:rsidR="00402611" w:rsidRDefault="00402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4609" w14:textId="77777777" w:rsidR="00402611" w:rsidRDefault="00402611">
      <w:pPr>
        <w:spacing w:after="0"/>
      </w:pPr>
      <w:r>
        <w:separator/>
      </w:r>
    </w:p>
  </w:footnote>
  <w:footnote w:type="continuationSeparator" w:id="0">
    <w:p w14:paraId="53FAE85C" w14:textId="77777777" w:rsidR="00402611" w:rsidRDefault="004026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20833"/>
    </w:sdtPr>
    <w:sdtContent>
      <w:p w14:paraId="3393B3F7" w14:textId="77777777" w:rsidR="00F511DF" w:rsidRDefault="00B07A21">
        <w:pPr>
          <w:pStyle w:val="Header"/>
          <w:jc w:val="center"/>
        </w:pPr>
        <w:r>
          <w:fldChar w:fldCharType="begin"/>
        </w:r>
        <w:r>
          <w:instrText xml:space="preserve"> PAGE   \* MERGEFORMAT </w:instrText>
        </w:r>
        <w:r>
          <w:fldChar w:fldCharType="separate"/>
        </w:r>
        <w:r>
          <w:t>2</w:t>
        </w:r>
        <w:r>
          <w:fldChar w:fldCharType="end"/>
        </w:r>
      </w:p>
    </w:sdtContent>
  </w:sdt>
  <w:p w14:paraId="446BCEB1" w14:textId="77777777" w:rsidR="00F511DF" w:rsidRDefault="00F51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448"/>
    <w:multiLevelType w:val="multilevel"/>
    <w:tmpl w:val="0E2554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9B4434"/>
    <w:multiLevelType w:val="multilevel"/>
    <w:tmpl w:val="139B4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5A438DB"/>
    <w:multiLevelType w:val="multilevel"/>
    <w:tmpl w:val="25A438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3451D9"/>
    <w:multiLevelType w:val="multilevel"/>
    <w:tmpl w:val="433451D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4DDE7537"/>
    <w:multiLevelType w:val="multilevel"/>
    <w:tmpl w:val="4DDE75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12265D"/>
    <w:multiLevelType w:val="multilevel"/>
    <w:tmpl w:val="4F12265D"/>
    <w:lvl w:ilvl="0">
      <w:start w:val="9"/>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FB44420"/>
    <w:multiLevelType w:val="multilevel"/>
    <w:tmpl w:val="5FB444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36C7CD6"/>
    <w:multiLevelType w:val="multilevel"/>
    <w:tmpl w:val="636C7C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86892851">
    <w:abstractNumId w:val="4"/>
  </w:num>
  <w:num w:numId="2" w16cid:durableId="137385010">
    <w:abstractNumId w:val="5"/>
  </w:num>
  <w:num w:numId="3" w16cid:durableId="191770094">
    <w:abstractNumId w:val="7"/>
  </w:num>
  <w:num w:numId="4" w16cid:durableId="1331835010">
    <w:abstractNumId w:val="0"/>
  </w:num>
  <w:num w:numId="5" w16cid:durableId="1710837211">
    <w:abstractNumId w:val="6"/>
  </w:num>
  <w:num w:numId="6" w16cid:durableId="503278650">
    <w:abstractNumId w:val="1"/>
  </w:num>
  <w:num w:numId="7" w16cid:durableId="188375111">
    <w:abstractNumId w:val="3"/>
  </w:num>
  <w:num w:numId="8" w16cid:durableId="1885364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583"/>
    <w:rsid w:val="000716DF"/>
    <w:rsid w:val="000915B0"/>
    <w:rsid w:val="000A354C"/>
    <w:rsid w:val="00114DC0"/>
    <w:rsid w:val="00120126"/>
    <w:rsid w:val="00150E9A"/>
    <w:rsid w:val="00176AA1"/>
    <w:rsid w:val="00192162"/>
    <w:rsid w:val="001A685E"/>
    <w:rsid w:val="0022665E"/>
    <w:rsid w:val="002317B4"/>
    <w:rsid w:val="0025185A"/>
    <w:rsid w:val="002572BF"/>
    <w:rsid w:val="00292C66"/>
    <w:rsid w:val="002C695A"/>
    <w:rsid w:val="002F2833"/>
    <w:rsid w:val="002F6C6C"/>
    <w:rsid w:val="003767F9"/>
    <w:rsid w:val="00402611"/>
    <w:rsid w:val="004260F7"/>
    <w:rsid w:val="00445BE7"/>
    <w:rsid w:val="0046500E"/>
    <w:rsid w:val="004C691E"/>
    <w:rsid w:val="004D7BBA"/>
    <w:rsid w:val="00507BBB"/>
    <w:rsid w:val="005431DC"/>
    <w:rsid w:val="00557219"/>
    <w:rsid w:val="00592591"/>
    <w:rsid w:val="00597B36"/>
    <w:rsid w:val="005B2F87"/>
    <w:rsid w:val="005F2506"/>
    <w:rsid w:val="00690A02"/>
    <w:rsid w:val="006F571A"/>
    <w:rsid w:val="00793B7B"/>
    <w:rsid w:val="00795A56"/>
    <w:rsid w:val="007E709D"/>
    <w:rsid w:val="008021E7"/>
    <w:rsid w:val="00812DA2"/>
    <w:rsid w:val="008533C6"/>
    <w:rsid w:val="00862AAE"/>
    <w:rsid w:val="0087384A"/>
    <w:rsid w:val="00877276"/>
    <w:rsid w:val="00894622"/>
    <w:rsid w:val="008A2583"/>
    <w:rsid w:val="00927007"/>
    <w:rsid w:val="009356A6"/>
    <w:rsid w:val="009566B6"/>
    <w:rsid w:val="0098256C"/>
    <w:rsid w:val="00A23D8F"/>
    <w:rsid w:val="00A962F0"/>
    <w:rsid w:val="00AB6ECA"/>
    <w:rsid w:val="00AE3706"/>
    <w:rsid w:val="00B04CF7"/>
    <w:rsid w:val="00B07A21"/>
    <w:rsid w:val="00B131B9"/>
    <w:rsid w:val="00B32531"/>
    <w:rsid w:val="00B82AF5"/>
    <w:rsid w:val="00B845FE"/>
    <w:rsid w:val="00BA7BC6"/>
    <w:rsid w:val="00BC0854"/>
    <w:rsid w:val="00BC29DE"/>
    <w:rsid w:val="00BE7834"/>
    <w:rsid w:val="00C21484"/>
    <w:rsid w:val="00C80E59"/>
    <w:rsid w:val="00CC1EED"/>
    <w:rsid w:val="00CF00DE"/>
    <w:rsid w:val="00D21C91"/>
    <w:rsid w:val="00D35E25"/>
    <w:rsid w:val="00D752AC"/>
    <w:rsid w:val="00E6609A"/>
    <w:rsid w:val="00E8043A"/>
    <w:rsid w:val="00E87F73"/>
    <w:rsid w:val="00EB472C"/>
    <w:rsid w:val="00EC0961"/>
    <w:rsid w:val="00EC733B"/>
    <w:rsid w:val="00F13683"/>
    <w:rsid w:val="00F15C7F"/>
    <w:rsid w:val="00F16B0B"/>
    <w:rsid w:val="00F238E8"/>
    <w:rsid w:val="00F41770"/>
    <w:rsid w:val="00F511DF"/>
    <w:rsid w:val="00F51983"/>
    <w:rsid w:val="00F81B82"/>
    <w:rsid w:val="00FA7493"/>
    <w:rsid w:val="00FB1DF3"/>
    <w:rsid w:val="00FC2C6F"/>
    <w:rsid w:val="00FD5C40"/>
    <w:rsid w:val="0A3D7339"/>
    <w:rsid w:val="7DB14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E004"/>
  <w15:docId w15:val="{B1DD502B-0027-41EE-9205-8ADD0A51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4"/>
      <w:szCs w:val="22"/>
    </w:rPr>
  </w:style>
  <w:style w:type="paragraph" w:styleId="Heading1">
    <w:name w:val="heading 1"/>
    <w:next w:val="Normal"/>
    <w:link w:val="Heading1Char"/>
    <w:uiPriority w:val="9"/>
    <w:qFormat/>
    <w:rsid w:val="00192162"/>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rPr>
      <w:sz w:val="28"/>
    </w:rPr>
  </w:style>
  <w:style w:type="character" w:customStyle="1" w:styleId="BodyTextChar">
    <w:name w:val="Body Text Char"/>
    <w:basedOn w:val="DefaultParagraphFont"/>
    <w:link w:val="BodyText"/>
    <w:uiPriority w:val="1"/>
    <w:rPr>
      <w:rFonts w:eastAsia="Times New Roman" w:cs="Times New Roman"/>
      <w:sz w:val="26"/>
      <w:szCs w:val="26"/>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UnresolvedMention">
    <w:name w:val="Unresolved Mention"/>
    <w:basedOn w:val="DefaultParagraphFont"/>
    <w:uiPriority w:val="99"/>
    <w:semiHidden/>
    <w:unhideWhenUsed/>
    <w:rsid w:val="00192162"/>
    <w:rPr>
      <w:color w:val="605E5C"/>
      <w:shd w:val="clear" w:color="auto" w:fill="E1DFDD"/>
    </w:rPr>
  </w:style>
  <w:style w:type="character" w:customStyle="1" w:styleId="Heading1Char">
    <w:name w:val="Heading 1 Char"/>
    <w:basedOn w:val="DefaultParagraphFont"/>
    <w:link w:val="Heading1"/>
    <w:uiPriority w:val="9"/>
    <w:rsid w:val="00192162"/>
    <w:rPr>
      <w:rFonts w:ascii="SimSun" w:hAnsi="SimSun"/>
      <w:b/>
      <w:bCs/>
      <w:kern w:val="44"/>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316653">
      <w:bodyDiv w:val="1"/>
      <w:marLeft w:val="0"/>
      <w:marRight w:val="0"/>
      <w:marTop w:val="0"/>
      <w:marBottom w:val="0"/>
      <w:divBdr>
        <w:top w:val="none" w:sz="0" w:space="0" w:color="auto"/>
        <w:left w:val="none" w:sz="0" w:space="0" w:color="auto"/>
        <w:bottom w:val="none" w:sz="0" w:space="0" w:color="auto"/>
        <w:right w:val="none" w:sz="0" w:space="0" w:color="auto"/>
      </w:divBdr>
    </w:div>
    <w:div w:id="187572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radeindia.com/fp4631972/HYUNDAI-MAN-B-And-W-K90MC-C-Marine-Engine.html" TargetMode="External"/><Relationship Id="rId4" Type="http://schemas.openxmlformats.org/officeDocument/2006/relationships/webSettings" Target="webSettings.xml"/><Relationship Id="rId9" Type="http://schemas.openxmlformats.org/officeDocument/2006/relationships/hyperlink" Target="http://www.machineryspaces.com/Two-stroke-cycle-diesel-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Ngô</cp:lastModifiedBy>
  <cp:revision>6</cp:revision>
  <dcterms:created xsi:type="dcterms:W3CDTF">2023-02-19T09:22:00Z</dcterms:created>
  <dcterms:modified xsi:type="dcterms:W3CDTF">2023-03-12T03:04:00Z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9E516BB6DE354463A11509877D2505DF</vt:lpwstr>
  </property>
</Properties>
</file>