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E61D" w14:textId="1C81B842" w:rsidR="005E4EB0" w:rsidRDefault="006E3078">
      <w:pPr>
        <w:rPr>
          <w:rFonts w:ascii="Times New Roman" w:hAnsi="Times New Roman" w:cs="Times New Roman"/>
          <w:sz w:val="32"/>
          <w:szCs w:val="32"/>
        </w:rPr>
      </w:pPr>
      <w:r w:rsidRPr="006E3078">
        <w:rPr>
          <w:rFonts w:ascii="Times New Roman" w:hAnsi="Times New Roman" w:cs="Times New Roman"/>
          <w:sz w:val="32"/>
          <w:szCs w:val="32"/>
        </w:rPr>
        <w:t>Nhóm 1</w:t>
      </w:r>
      <w:r w:rsidR="00F5042D">
        <w:rPr>
          <w:rFonts w:ascii="Times New Roman" w:hAnsi="Times New Roman" w:cs="Times New Roman"/>
          <w:sz w:val="32"/>
          <w:szCs w:val="32"/>
        </w:rPr>
        <w:t>3</w:t>
      </w:r>
      <w:r w:rsidRPr="006E3078">
        <w:rPr>
          <w:rFonts w:ascii="Times New Roman" w:hAnsi="Times New Roman" w:cs="Times New Roman"/>
          <w:sz w:val="32"/>
          <w:szCs w:val="32"/>
        </w:rPr>
        <w:t xml:space="preserve">: </w:t>
      </w:r>
      <w:r w:rsidR="004B255A">
        <w:rPr>
          <w:rFonts w:ascii="Times New Roman" w:hAnsi="Times New Roman" w:cs="Times New Roman"/>
          <w:sz w:val="32"/>
          <w:szCs w:val="32"/>
        </w:rPr>
        <w:t>Hệ thống nâng hạ gầu của máy đào 1 gầu</w:t>
      </w:r>
    </w:p>
    <w:p w14:paraId="3EF51E34" w14:textId="7CE0B423" w:rsidR="004B255A" w:rsidRPr="004B255A" w:rsidRDefault="004B255A" w:rsidP="004B2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255A">
        <w:rPr>
          <w:rFonts w:ascii="Times New Roman" w:hAnsi="Times New Roman" w:cs="Times New Roman"/>
          <w:sz w:val="28"/>
          <w:szCs w:val="28"/>
        </w:rPr>
        <w:t>CÔNG DUNG:</w:t>
      </w:r>
    </w:p>
    <w:p w14:paraId="63616299" w14:textId="2570A752" w:rsidR="004B255A" w:rsidRPr="004B255A" w:rsidRDefault="004B255A" w:rsidP="004B255A">
      <w:pPr>
        <w:ind w:left="360"/>
        <w:rPr>
          <w:rFonts w:ascii="Times New Roman" w:hAnsi="Times New Roman" w:cs="Times New Roman"/>
          <w:sz w:val="28"/>
          <w:szCs w:val="28"/>
        </w:rPr>
      </w:pPr>
      <w:r w:rsidRPr="004B255A">
        <w:rPr>
          <w:rFonts w:ascii="Times New Roman" w:hAnsi="Times New Roman" w:cs="Times New Roman"/>
          <w:sz w:val="28"/>
          <w:szCs w:val="28"/>
        </w:rPr>
        <w:t>Nêu rõ được các công dụng chính của máy.</w:t>
      </w:r>
    </w:p>
    <w:p w14:paraId="57B8595A" w14:textId="467878A0" w:rsidR="004B255A" w:rsidRPr="004B255A" w:rsidRDefault="004B255A" w:rsidP="004B2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255A">
        <w:rPr>
          <w:rFonts w:ascii="Times New Roman" w:hAnsi="Times New Roman" w:cs="Times New Roman"/>
          <w:sz w:val="28"/>
          <w:szCs w:val="28"/>
        </w:rPr>
        <w:t xml:space="preserve">CẤU TẠO: </w:t>
      </w:r>
    </w:p>
    <w:p w14:paraId="3DFE3E4A" w14:textId="5A8BD4F9" w:rsidR="004B255A" w:rsidRPr="004B255A" w:rsidRDefault="004B255A" w:rsidP="004B255A">
      <w:pPr>
        <w:ind w:left="360"/>
        <w:rPr>
          <w:rFonts w:ascii="Times New Roman" w:hAnsi="Times New Roman" w:cs="Times New Roman"/>
          <w:sz w:val="28"/>
          <w:szCs w:val="28"/>
        </w:rPr>
      </w:pPr>
      <w:r w:rsidRPr="004B255A">
        <w:rPr>
          <w:rFonts w:ascii="Times New Roman" w:hAnsi="Times New Roman" w:cs="Times New Roman"/>
          <w:sz w:val="28"/>
          <w:szCs w:val="28"/>
        </w:rPr>
        <w:t>Nhóm bạn nêu được các bộ phận chính của máy nâng hạ.</w:t>
      </w:r>
      <w:r>
        <w:rPr>
          <w:rFonts w:ascii="Times New Roman" w:hAnsi="Times New Roman" w:cs="Times New Roman"/>
          <w:sz w:val="28"/>
          <w:szCs w:val="28"/>
        </w:rPr>
        <w:t xml:space="preserve"> Nhưng vẫn còn thiếu 1 số bộ phận.</w:t>
      </w:r>
    </w:p>
    <w:p w14:paraId="25BFB867" w14:textId="77777777" w:rsidR="004B255A" w:rsidRPr="004B255A" w:rsidRDefault="004B255A" w:rsidP="004B2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255A">
        <w:rPr>
          <w:rFonts w:ascii="Times New Roman" w:hAnsi="Times New Roman" w:cs="Times New Roman"/>
          <w:sz w:val="28"/>
          <w:szCs w:val="28"/>
        </w:rPr>
        <w:t>CHỨC NĂNG, NHIỆM VỤ, ĐẶC ĐIỂM CẤU TẠO VÀ NGUYÊN LÝ HOẠT ĐỘNG CỦA CÁC BỘ PHẬN:</w:t>
      </w:r>
    </w:p>
    <w:p w14:paraId="4B1D8264" w14:textId="156BC316" w:rsidR="004B255A" w:rsidRDefault="004B255A" w:rsidP="004B25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chỉ nêu được chức năng, nhiệm vụ chung của máy, chưa có riêng từng bộ phần, thiếu hình ảnh mô tả các bộ phận.</w:t>
      </w:r>
    </w:p>
    <w:p w14:paraId="6240EAFE" w14:textId="67BBC776" w:rsidR="004B255A" w:rsidRDefault="004B255A" w:rsidP="004B25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 có đặc điểm cụ thể về các bộ phận, chưa có nguyên lý làm việc cho từng bộ phận máy.</w:t>
      </w:r>
    </w:p>
    <w:p w14:paraId="7208A4FE" w14:textId="19526964" w:rsidR="004B255A" w:rsidRDefault="004B255A" w:rsidP="004B2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LÝ LÀM VIỆC:</w:t>
      </w:r>
    </w:p>
    <w:p w14:paraId="21E083D4" w14:textId="6FA732C6" w:rsidR="004B255A" w:rsidRPr="004B255A" w:rsidRDefault="004B255A" w:rsidP="004B25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lý hoạt động nêu rõ nhưng không có hình ảnh minh họa.</w:t>
      </w:r>
    </w:p>
    <w:p w14:paraId="60BB828A" w14:textId="0B01FA40" w:rsidR="006E3078" w:rsidRPr="006E3078" w:rsidRDefault="006E3078">
      <w:pPr>
        <w:rPr>
          <w:rFonts w:ascii="Times New Roman" w:hAnsi="Times New Roman" w:cs="Times New Roman"/>
          <w:sz w:val="32"/>
          <w:szCs w:val="32"/>
        </w:rPr>
      </w:pPr>
      <w:r w:rsidRPr="006E3078">
        <w:rPr>
          <w:rFonts w:ascii="Times New Roman" w:hAnsi="Times New Roman" w:cs="Times New Roman"/>
          <w:sz w:val="32"/>
          <w:szCs w:val="32"/>
        </w:rPr>
        <w:t>Nhóm 1</w:t>
      </w:r>
      <w:r w:rsidR="00F5042D">
        <w:rPr>
          <w:rFonts w:ascii="Times New Roman" w:hAnsi="Times New Roman" w:cs="Times New Roman"/>
          <w:sz w:val="32"/>
          <w:szCs w:val="32"/>
        </w:rPr>
        <w:t>4</w:t>
      </w:r>
      <w:r w:rsidRPr="006E3078">
        <w:rPr>
          <w:rFonts w:ascii="Times New Roman" w:hAnsi="Times New Roman" w:cs="Times New Roman"/>
          <w:sz w:val="32"/>
          <w:szCs w:val="32"/>
        </w:rPr>
        <w:t>: Hệ thống máy ép thủy lực</w:t>
      </w:r>
    </w:p>
    <w:p w14:paraId="615275D3" w14:textId="46456FA0" w:rsidR="006E3078" w:rsidRDefault="006E3078" w:rsidP="006E3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DỤNG:</w:t>
      </w:r>
    </w:p>
    <w:p w14:paraId="30BD337F" w14:textId="6BB8BBF9" w:rsidR="006E3078" w:rsidRDefault="00287B4A" w:rsidP="006E30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Nêu rõ công dụng của máy ép thủy lực.</w:t>
      </w:r>
    </w:p>
    <w:p w14:paraId="6DDD39EE" w14:textId="27BAF394" w:rsidR="00287B4A" w:rsidRDefault="00287B4A" w:rsidP="0028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TẠO:</w:t>
      </w:r>
    </w:p>
    <w:p w14:paraId="2ABEC885" w14:textId="3BF9D6CF" w:rsidR="00287B4A" w:rsidRDefault="00287B4A" w:rsidP="00287B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bạn nêu rõ các cấu tạo từ động cơ đến các cơ cấu trong máy ép, hình ảnh cụ thể, trực quan về máy.</w:t>
      </w:r>
    </w:p>
    <w:p w14:paraId="32F446A6" w14:textId="6993464F" w:rsidR="00287B4A" w:rsidRDefault="00287B4A" w:rsidP="0028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NĂNG, NHIỆM VỤ, ĐẶC ĐIỂM CẤU TẠO VÀ NGUYÊN LÝ HOẠT ĐỘNG CỦA CÁC BỘ PHẬN:</w:t>
      </w:r>
    </w:p>
    <w:p w14:paraId="76EE0146" w14:textId="52A02461" w:rsidR="00287B4A" w:rsidRDefault="00287B4A" w:rsidP="00287B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bạn trình bày được chức năng, nhiệm vụ, nguyên lý hoạt động cụ thể, có hành ảnh mô tả cụ thể các bộ phận.</w:t>
      </w:r>
    </w:p>
    <w:p w14:paraId="7C413DB5" w14:textId="69739530" w:rsidR="00287B4A" w:rsidRDefault="00287B4A" w:rsidP="0028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LÝ HOẠT ĐỘNG CỦA MÁY.</w:t>
      </w:r>
    </w:p>
    <w:p w14:paraId="390FB6F4" w14:textId="275D77DA" w:rsidR="00287B4A" w:rsidRDefault="00287B4A" w:rsidP="00287B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bạn nêu cụ thể về các chế độ làm việc của máy, có sơ đồ mô tả về các chế độ làm việc.</w:t>
      </w:r>
    </w:p>
    <w:p w14:paraId="4EDBF49A" w14:textId="39AED215" w:rsidR="00F5042D" w:rsidRDefault="00F5042D" w:rsidP="00F50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15:</w:t>
      </w:r>
      <w:r w:rsidR="004B255A">
        <w:rPr>
          <w:rFonts w:ascii="Times New Roman" w:hAnsi="Times New Roman" w:cs="Times New Roman"/>
          <w:sz w:val="28"/>
          <w:szCs w:val="28"/>
        </w:rPr>
        <w:t xml:space="preserve"> Hệ thống bơm bê tông</w:t>
      </w:r>
    </w:p>
    <w:p w14:paraId="57F2FF54" w14:textId="75C3196B" w:rsidR="004B255A" w:rsidRDefault="004B255A" w:rsidP="004B25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DỤNG:</w:t>
      </w:r>
    </w:p>
    <w:p w14:paraId="6A75F1FF" w14:textId="5861225C" w:rsidR="004B255A" w:rsidRDefault="004B255A" w:rsidP="004B25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nêu rõ được công dụng cơ bản của hệ thống.</w:t>
      </w:r>
    </w:p>
    <w:p w14:paraId="6325448D" w14:textId="01DA5E52" w:rsidR="004B255A" w:rsidRDefault="000E4498" w:rsidP="004B25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CẤU TẠO:</w:t>
      </w:r>
    </w:p>
    <w:p w14:paraId="746AD234" w14:textId="2B5086AD" w:rsidR="000E4498" w:rsidRDefault="000E4498" w:rsidP="000E44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Nêu được các thành phần chính của máy và có hình ảnh mô tả.</w:t>
      </w:r>
    </w:p>
    <w:p w14:paraId="396560A0" w14:textId="77777777" w:rsidR="000E4498" w:rsidRDefault="000E4498" w:rsidP="000E4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NĂNG, NHIỆM VỤ, ĐẶC ĐIỂM CẤU TẠO VÀ NGUYÊN LÝ HOẠT ĐỘNG CỦA CÁC BỘ PHẬN:</w:t>
      </w:r>
    </w:p>
    <w:p w14:paraId="2669D0E6" w14:textId="5DF25EEA" w:rsidR="000E4498" w:rsidRDefault="000E4498" w:rsidP="000E44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năng, nhiệm vụ của các bộ phận rất cụ thể, đặc điểm cấu tạo của các bộ phận trực quan với hình ảnh.</w:t>
      </w:r>
    </w:p>
    <w:p w14:paraId="72052CD2" w14:textId="0FF65DBB" w:rsidR="000E4498" w:rsidRDefault="000E4498" w:rsidP="000E44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lý làm việc dễ hình dung khi nhìn hình ảnh động mô tả.</w:t>
      </w:r>
    </w:p>
    <w:p w14:paraId="554A273A" w14:textId="61016DC9" w:rsidR="000E4498" w:rsidRDefault="000E4498" w:rsidP="000E4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NGUÊN LÝ HOẠT ĐỘNG CỦA HỆ THỐNG:</w:t>
      </w:r>
    </w:p>
    <w:p w14:paraId="65FD8D69" w14:textId="14C7BFFA" w:rsidR="000E4498" w:rsidRDefault="000E4498" w:rsidP="000E44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sơ đồ mô tả về nguyên lý làm việc.</w:t>
      </w:r>
    </w:p>
    <w:p w14:paraId="372EFC40" w14:textId="59FD7AB6" w:rsidR="000E4498" w:rsidRPr="000E4498" w:rsidRDefault="000E4498" w:rsidP="000E44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video mô tả lại các hoạt động cụ thể của máy.</w:t>
      </w:r>
    </w:p>
    <w:p w14:paraId="38085F90" w14:textId="77777777" w:rsidR="004B255A" w:rsidRPr="00287B4A" w:rsidRDefault="004B255A" w:rsidP="00F5042D">
      <w:pPr>
        <w:rPr>
          <w:rFonts w:ascii="Times New Roman" w:hAnsi="Times New Roman" w:cs="Times New Roman"/>
          <w:sz w:val="28"/>
          <w:szCs w:val="28"/>
        </w:rPr>
      </w:pPr>
    </w:p>
    <w:p w14:paraId="7B4D484E" w14:textId="77777777" w:rsidR="00287B4A" w:rsidRPr="00287B4A" w:rsidRDefault="00287B4A" w:rsidP="00287B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E26345" w14:textId="77777777" w:rsidR="006E3078" w:rsidRDefault="006E3078"/>
    <w:sectPr w:rsidR="006E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281F"/>
    <w:multiLevelType w:val="hybridMultilevel"/>
    <w:tmpl w:val="C31A6E42"/>
    <w:lvl w:ilvl="0" w:tplc="FB08F81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C5CC5"/>
    <w:multiLevelType w:val="hybridMultilevel"/>
    <w:tmpl w:val="4B3243FC"/>
    <w:lvl w:ilvl="0" w:tplc="3230D5E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54F3D"/>
    <w:multiLevelType w:val="hybridMultilevel"/>
    <w:tmpl w:val="DA101F0E"/>
    <w:lvl w:ilvl="0" w:tplc="EE1EB91A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24251">
    <w:abstractNumId w:val="0"/>
  </w:num>
  <w:num w:numId="2" w16cid:durableId="1389913464">
    <w:abstractNumId w:val="2"/>
  </w:num>
  <w:num w:numId="3" w16cid:durableId="188494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78"/>
    <w:rsid w:val="000E4498"/>
    <w:rsid w:val="00287B4A"/>
    <w:rsid w:val="00475040"/>
    <w:rsid w:val="004B255A"/>
    <w:rsid w:val="005E4EB0"/>
    <w:rsid w:val="00652531"/>
    <w:rsid w:val="006E3078"/>
    <w:rsid w:val="00B745FD"/>
    <w:rsid w:val="00F5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5F077"/>
  <w15:chartTrackingRefBased/>
  <w15:docId w15:val="{C886DDD4-0E0C-4AAB-97EC-EE05101D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Cảnh</dc:creator>
  <cp:keywords/>
  <dc:description/>
  <cp:lastModifiedBy>Ngô Tấn Cảnh</cp:lastModifiedBy>
  <cp:revision>2</cp:revision>
  <dcterms:created xsi:type="dcterms:W3CDTF">2023-10-27T13:00:00Z</dcterms:created>
  <dcterms:modified xsi:type="dcterms:W3CDTF">2023-10-27T13:00:00Z</dcterms:modified>
</cp:coreProperties>
</file>