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C7DC1" w14:textId="373D434B" w:rsidR="00581157" w:rsidRPr="00764BED" w:rsidRDefault="00581157"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noProof/>
          <w:sz w:val="26"/>
          <w:szCs w:val="26"/>
        </w:rPr>
        <mc:AlternateContent>
          <mc:Choice Requires="wps">
            <w:drawing>
              <wp:anchor distT="0" distB="0" distL="114300" distR="114300" simplePos="0" relativeHeight="251667456" behindDoc="0" locked="0" layoutInCell="1" allowOverlap="1" wp14:anchorId="53539B9F" wp14:editId="5CE5E2AA">
                <wp:simplePos x="0" y="0"/>
                <wp:positionH relativeFrom="column">
                  <wp:posOffset>26144</wp:posOffset>
                </wp:positionH>
                <wp:positionV relativeFrom="paragraph">
                  <wp:posOffset>-491495</wp:posOffset>
                </wp:positionV>
                <wp:extent cx="5752465" cy="9244330"/>
                <wp:effectExtent l="25400" t="27305" r="22860" b="24765"/>
                <wp:wrapNone/>
                <wp:docPr id="380451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9244330"/>
                        </a:xfrm>
                        <a:prstGeom prst="rect">
                          <a:avLst/>
                        </a:prstGeom>
                        <a:solidFill>
                          <a:srgbClr val="FFFFFF"/>
                        </a:solidFill>
                        <a:ln w="38100">
                          <a:solidFill>
                            <a:srgbClr val="000000"/>
                          </a:solidFill>
                          <a:miter lim="800000"/>
                          <a:headEnd/>
                          <a:tailEnd/>
                        </a:ln>
                      </wps:spPr>
                      <wps:txbx>
                        <w:txbxContent>
                          <w:p w14:paraId="3BBB5473" w14:textId="77777777" w:rsidR="00581157" w:rsidRPr="002A0997" w:rsidRDefault="00581157" w:rsidP="00581157">
                            <w:pPr>
                              <w:spacing w:before="120"/>
                              <w:jc w:val="center"/>
                              <w:rPr>
                                <w:bCs/>
                                <w:sz w:val="28"/>
                                <w:szCs w:val="28"/>
                              </w:rPr>
                            </w:pPr>
                            <w:r w:rsidRPr="002A0997">
                              <w:rPr>
                                <w:bCs/>
                                <w:sz w:val="28"/>
                                <w:szCs w:val="28"/>
                              </w:rPr>
                              <w:t>TRƯỜNG ĐẠI HỌC NHA TRANG</w:t>
                            </w:r>
                          </w:p>
                          <w:p w14:paraId="1CA38AC8" w14:textId="77777777" w:rsidR="00581157" w:rsidRPr="002A0997" w:rsidRDefault="00581157" w:rsidP="00581157">
                            <w:pPr>
                              <w:jc w:val="center"/>
                              <w:rPr>
                                <w:b/>
                                <w:sz w:val="30"/>
                                <w:szCs w:val="30"/>
                              </w:rPr>
                            </w:pPr>
                            <w:r w:rsidRPr="002A0997">
                              <w:rPr>
                                <w:b/>
                                <w:sz w:val="30"/>
                                <w:szCs w:val="30"/>
                              </w:rPr>
                              <w:t>KHOA KỸ THUẬT GIAO THÔNG</w:t>
                            </w:r>
                          </w:p>
                          <w:p w14:paraId="490FEDAD" w14:textId="77777777" w:rsidR="00581157" w:rsidRPr="0084230D" w:rsidRDefault="00581157" w:rsidP="00581157">
                            <w:pPr>
                              <w:jc w:val="center"/>
                              <w:rPr>
                                <w:b/>
                                <w:sz w:val="28"/>
                                <w:szCs w:val="28"/>
                              </w:rPr>
                            </w:pPr>
                            <w:r>
                              <w:rPr>
                                <w:b/>
                                <w:sz w:val="28"/>
                                <w:szCs w:val="28"/>
                                <w:lang w:val="vi-VN"/>
                              </w:rPr>
                              <w:t xml:space="preserve">BỘ MÔN </w:t>
                            </w:r>
                            <w:r>
                              <w:rPr>
                                <w:b/>
                                <w:sz w:val="28"/>
                                <w:szCs w:val="28"/>
                              </w:rPr>
                              <w:t>KỸ THUẬT Ô TÔ</w:t>
                            </w:r>
                          </w:p>
                          <w:p w14:paraId="031DE995" w14:textId="77777777" w:rsidR="00581157" w:rsidRDefault="00581157" w:rsidP="00581157">
                            <w:pPr>
                              <w:jc w:val="center"/>
                            </w:pPr>
                            <w:r>
                              <w:t>--------</w:t>
                            </w:r>
                            <w:r>
                              <w:sym w:font="Webdings" w:char="F0A5"/>
                            </w:r>
                            <w:r>
                              <w:t>--------</w:t>
                            </w:r>
                          </w:p>
                          <w:p w14:paraId="2D96A38A" w14:textId="5477DA86" w:rsidR="00581157" w:rsidRDefault="00581157" w:rsidP="00581157">
                            <w:pPr>
                              <w:spacing w:before="600" w:after="840"/>
                              <w:jc w:val="center"/>
                            </w:pPr>
                            <w:r>
                              <w:rPr>
                                <w:noProof/>
                              </w:rPr>
                              <w:drawing>
                                <wp:inline distT="0" distB="0" distL="0" distR="0" wp14:anchorId="045B4038" wp14:editId="50F14F31">
                                  <wp:extent cx="1811020" cy="1799590"/>
                                  <wp:effectExtent l="0" t="0" r="0" b="0"/>
                                  <wp:docPr id="212262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1020" cy="1799590"/>
                                          </a:xfrm>
                                          <a:prstGeom prst="rect">
                                            <a:avLst/>
                                          </a:prstGeom>
                                          <a:noFill/>
                                          <a:ln>
                                            <a:noFill/>
                                          </a:ln>
                                        </pic:spPr>
                                      </pic:pic>
                                    </a:graphicData>
                                  </a:graphic>
                                </wp:inline>
                              </w:drawing>
                            </w:r>
                          </w:p>
                          <w:p w14:paraId="070CB7A3" w14:textId="77777777" w:rsidR="00581157" w:rsidRPr="0012334B" w:rsidRDefault="00581157" w:rsidP="00581157">
                            <w:pPr>
                              <w:spacing w:before="840" w:after="360"/>
                              <w:jc w:val="center"/>
                              <w:rPr>
                                <w:b/>
                                <w:sz w:val="32"/>
                                <w:szCs w:val="32"/>
                              </w:rPr>
                            </w:pPr>
                            <w:r>
                              <w:rPr>
                                <w:b/>
                                <w:sz w:val="32"/>
                                <w:szCs w:val="32"/>
                              </w:rPr>
                              <w:t>ĐỒ ÁN KẾT CẤU VÀ TÍNH TOÁN Ô TÔ</w:t>
                            </w:r>
                            <w:r>
                              <w:rPr>
                                <w:b/>
                                <w:sz w:val="32"/>
                                <w:szCs w:val="32"/>
                                <w:lang w:val="vi-VN"/>
                              </w:rPr>
                              <w:t xml:space="preserve"> </w:t>
                            </w:r>
                          </w:p>
                          <w:p w14:paraId="0DED8BCF" w14:textId="77777777" w:rsidR="00581157" w:rsidRPr="002A0997" w:rsidRDefault="00581157" w:rsidP="00581157">
                            <w:pPr>
                              <w:jc w:val="center"/>
                              <w:rPr>
                                <w:b/>
                                <w:color w:val="FF0000"/>
                                <w:sz w:val="30"/>
                                <w:szCs w:val="30"/>
                                <w:lang w:val="vi-VN"/>
                              </w:rPr>
                            </w:pPr>
                            <w:r>
                              <w:rPr>
                                <w:b/>
                                <w:color w:val="FF0000"/>
                                <w:sz w:val="30"/>
                                <w:szCs w:val="30"/>
                              </w:rPr>
                              <w:t>Ô TÔ CON 5 CHỖ</w:t>
                            </w:r>
                          </w:p>
                          <w:p w14:paraId="6D194263" w14:textId="77777777" w:rsidR="00581157" w:rsidRPr="00343A6A" w:rsidRDefault="00581157" w:rsidP="00581157">
                            <w:pPr>
                              <w:spacing w:after="360"/>
                              <w:ind w:left="-180"/>
                              <w:jc w:val="center"/>
                              <w:rPr>
                                <w:b/>
                                <w:color w:val="FF0000"/>
                                <w:sz w:val="30"/>
                                <w:szCs w:val="30"/>
                              </w:rPr>
                            </w:pPr>
                          </w:p>
                          <w:p w14:paraId="7D14C706" w14:textId="77777777" w:rsidR="00581157" w:rsidRDefault="00581157" w:rsidP="00581157">
                            <w:pPr>
                              <w:ind w:left="720" w:firstLine="720"/>
                              <w:jc w:val="both"/>
                              <w:rPr>
                                <w:b/>
                                <w:szCs w:val="26"/>
                              </w:rPr>
                            </w:pPr>
                          </w:p>
                          <w:p w14:paraId="21242326" w14:textId="77777777" w:rsidR="00581157" w:rsidRDefault="00581157" w:rsidP="00581157">
                            <w:pPr>
                              <w:ind w:left="720" w:firstLine="720"/>
                              <w:jc w:val="both"/>
                              <w:rPr>
                                <w:b/>
                                <w:szCs w:val="26"/>
                              </w:rPr>
                            </w:pPr>
                          </w:p>
                          <w:p w14:paraId="026526ED" w14:textId="77777777" w:rsidR="00581157" w:rsidRDefault="00581157" w:rsidP="00581157">
                            <w:pPr>
                              <w:ind w:left="720" w:firstLine="720"/>
                              <w:jc w:val="both"/>
                              <w:rPr>
                                <w:b/>
                                <w:szCs w:val="26"/>
                              </w:rPr>
                            </w:pPr>
                          </w:p>
                          <w:p w14:paraId="7D92F576" w14:textId="77777777" w:rsidR="00581157" w:rsidRPr="005E15EA" w:rsidRDefault="00581157" w:rsidP="00581157">
                            <w:pPr>
                              <w:tabs>
                                <w:tab w:val="left" w:pos="2694"/>
                                <w:tab w:val="left" w:pos="4820"/>
                                <w:tab w:val="left" w:pos="6521"/>
                              </w:tabs>
                              <w:jc w:val="both"/>
                              <w:rPr>
                                <w:b/>
                                <w:color w:val="FF0000"/>
                                <w:sz w:val="28"/>
                                <w:szCs w:val="28"/>
                              </w:rPr>
                            </w:pPr>
                            <w:bookmarkStart w:id="0" w:name="_Hlk127258975"/>
                            <w:r w:rsidRPr="005E15EA">
                              <w:rPr>
                                <w:b/>
                                <w:color w:val="FF0000"/>
                                <w:sz w:val="28"/>
                                <w:szCs w:val="28"/>
                              </w:rPr>
                              <w:t>Giáo viên hướng dẫn</w:t>
                            </w:r>
                            <w:r w:rsidRPr="005E15EA">
                              <w:rPr>
                                <w:b/>
                                <w:color w:val="FF0000"/>
                                <w:sz w:val="28"/>
                                <w:szCs w:val="28"/>
                              </w:rPr>
                              <w:tab/>
                              <w:t xml:space="preserve">: </w:t>
                            </w:r>
                            <w:r>
                              <w:rPr>
                                <w:b/>
                                <w:color w:val="FF0000"/>
                                <w:sz w:val="28"/>
                                <w:szCs w:val="28"/>
                              </w:rPr>
                              <w:t xml:space="preserve">Th.s </w:t>
                            </w:r>
                            <w:r w:rsidRPr="005E15EA">
                              <w:rPr>
                                <w:b/>
                                <w:color w:val="FF0000"/>
                                <w:sz w:val="28"/>
                                <w:szCs w:val="28"/>
                              </w:rPr>
                              <w:t>Huỳnh Trọng Chương</w:t>
                            </w:r>
                          </w:p>
                          <w:p w14:paraId="09DFA5E3" w14:textId="77777777" w:rsidR="00581157" w:rsidRPr="00564D8D" w:rsidRDefault="00581157" w:rsidP="00581157">
                            <w:pPr>
                              <w:tabs>
                                <w:tab w:val="left" w:pos="2694"/>
                                <w:tab w:val="left" w:pos="4820"/>
                                <w:tab w:val="left" w:pos="6521"/>
                              </w:tabs>
                              <w:jc w:val="both"/>
                              <w:rPr>
                                <w:b/>
                                <w:color w:val="FF0000"/>
                                <w:sz w:val="28"/>
                                <w:szCs w:val="28"/>
                              </w:rPr>
                            </w:pPr>
                            <w:r>
                              <w:rPr>
                                <w:b/>
                                <w:color w:val="FF0000"/>
                                <w:sz w:val="28"/>
                                <w:szCs w:val="28"/>
                              </w:rPr>
                              <w:t>Sinh viên thực hiện</w:t>
                            </w:r>
                            <w:r w:rsidRPr="005E15EA">
                              <w:rPr>
                                <w:b/>
                                <w:color w:val="FF0000"/>
                                <w:sz w:val="28"/>
                                <w:szCs w:val="28"/>
                              </w:rPr>
                              <w:tab/>
                              <w:t>:</w:t>
                            </w:r>
                            <w:r>
                              <w:rPr>
                                <w:b/>
                                <w:color w:val="FF0000"/>
                                <w:sz w:val="28"/>
                                <w:szCs w:val="28"/>
                              </w:rPr>
                              <w:t xml:space="preserve"> Nguyễn Chí Tâm</w:t>
                            </w:r>
                            <w:r>
                              <w:rPr>
                                <w:b/>
                                <w:color w:val="FF0000"/>
                                <w:sz w:val="28"/>
                                <w:szCs w:val="28"/>
                              </w:rPr>
                              <w:tab/>
                              <w:t>MSSV: 62134193</w:t>
                            </w:r>
                          </w:p>
                          <w:p w14:paraId="63EB9CCD" w14:textId="77777777" w:rsidR="00581157" w:rsidRPr="007446A9" w:rsidRDefault="00581157" w:rsidP="00581157">
                            <w:pPr>
                              <w:tabs>
                                <w:tab w:val="left" w:pos="2694"/>
                                <w:tab w:val="left" w:pos="4820"/>
                                <w:tab w:val="left" w:pos="6521"/>
                              </w:tabs>
                              <w:jc w:val="both"/>
                              <w:rPr>
                                <w:b/>
                                <w:color w:val="FF0000"/>
                                <w:sz w:val="28"/>
                                <w:szCs w:val="28"/>
                                <w:lang w:val="vi-VN"/>
                              </w:rPr>
                            </w:pPr>
                          </w:p>
                          <w:p w14:paraId="60EB4C2C" w14:textId="77777777" w:rsidR="00581157" w:rsidRDefault="00581157" w:rsidP="00581157">
                            <w:pPr>
                              <w:ind w:left="720" w:firstLine="273"/>
                              <w:jc w:val="both"/>
                              <w:rPr>
                                <w:szCs w:val="26"/>
                              </w:rPr>
                            </w:pPr>
                          </w:p>
                          <w:p w14:paraId="3DD61CCF" w14:textId="77777777" w:rsidR="00581157" w:rsidRDefault="00581157" w:rsidP="00581157">
                            <w:pPr>
                              <w:ind w:left="720" w:firstLine="720"/>
                              <w:jc w:val="both"/>
                              <w:rPr>
                                <w:szCs w:val="26"/>
                              </w:rPr>
                            </w:pPr>
                          </w:p>
                          <w:p w14:paraId="5A1C0F75" w14:textId="77777777" w:rsidR="00581157" w:rsidRDefault="00581157" w:rsidP="00581157">
                            <w:pPr>
                              <w:jc w:val="both"/>
                              <w:rPr>
                                <w:szCs w:val="26"/>
                              </w:rPr>
                            </w:pPr>
                          </w:p>
                          <w:p w14:paraId="0189E8AE" w14:textId="77777777" w:rsidR="00581157" w:rsidRDefault="00581157" w:rsidP="00581157">
                            <w:pPr>
                              <w:jc w:val="both"/>
                              <w:rPr>
                                <w:szCs w:val="26"/>
                              </w:rPr>
                            </w:pPr>
                          </w:p>
                          <w:p w14:paraId="22B00147" w14:textId="77777777" w:rsidR="00581157" w:rsidRDefault="00581157" w:rsidP="00581157">
                            <w:pPr>
                              <w:jc w:val="both"/>
                              <w:rPr>
                                <w:szCs w:val="26"/>
                              </w:rPr>
                            </w:pPr>
                          </w:p>
                          <w:p w14:paraId="552DBEC2" w14:textId="77777777" w:rsidR="00581157" w:rsidRDefault="00581157" w:rsidP="00581157">
                            <w:pPr>
                              <w:jc w:val="both"/>
                              <w:rPr>
                                <w:szCs w:val="26"/>
                              </w:rPr>
                            </w:pPr>
                          </w:p>
                          <w:p w14:paraId="56FC0622" w14:textId="77777777" w:rsidR="00581157" w:rsidRDefault="00581157" w:rsidP="00581157">
                            <w:pPr>
                              <w:jc w:val="both"/>
                              <w:rPr>
                                <w:szCs w:val="26"/>
                              </w:rPr>
                            </w:pPr>
                          </w:p>
                          <w:p w14:paraId="73214174" w14:textId="77777777" w:rsidR="00581157" w:rsidRDefault="00581157" w:rsidP="00581157">
                            <w:pPr>
                              <w:jc w:val="center"/>
                              <w:rPr>
                                <w:sz w:val="28"/>
                                <w:szCs w:val="28"/>
                              </w:rPr>
                            </w:pPr>
                          </w:p>
                          <w:p w14:paraId="6861295E" w14:textId="77777777" w:rsidR="00581157" w:rsidRDefault="00581157" w:rsidP="00581157">
                            <w:pPr>
                              <w:jc w:val="center"/>
                              <w:rPr>
                                <w:sz w:val="28"/>
                                <w:szCs w:val="28"/>
                              </w:rPr>
                            </w:pPr>
                          </w:p>
                          <w:p w14:paraId="3FFA1AE9" w14:textId="77777777" w:rsidR="00581157" w:rsidRDefault="00581157" w:rsidP="00581157">
                            <w:pPr>
                              <w:jc w:val="center"/>
                              <w:rPr>
                                <w:sz w:val="28"/>
                                <w:szCs w:val="28"/>
                              </w:rPr>
                            </w:pPr>
                          </w:p>
                          <w:p w14:paraId="58D74814" w14:textId="77777777" w:rsidR="00581157" w:rsidRDefault="00581157" w:rsidP="00581157">
                            <w:pPr>
                              <w:jc w:val="center"/>
                              <w:rPr>
                                <w:sz w:val="28"/>
                                <w:szCs w:val="28"/>
                              </w:rPr>
                            </w:pPr>
                          </w:p>
                          <w:p w14:paraId="37B606C0" w14:textId="77777777" w:rsidR="00581157" w:rsidRDefault="00581157" w:rsidP="00581157">
                            <w:pPr>
                              <w:jc w:val="center"/>
                              <w:rPr>
                                <w:sz w:val="28"/>
                                <w:szCs w:val="28"/>
                              </w:rPr>
                            </w:pPr>
                          </w:p>
                          <w:p w14:paraId="4151AA3C" w14:textId="77777777" w:rsidR="00581157" w:rsidRDefault="00581157" w:rsidP="00581157">
                            <w:pPr>
                              <w:jc w:val="center"/>
                              <w:rPr>
                                <w:sz w:val="28"/>
                                <w:szCs w:val="28"/>
                              </w:rPr>
                            </w:pPr>
                          </w:p>
                          <w:p w14:paraId="19205994" w14:textId="77777777" w:rsidR="00581157" w:rsidRDefault="00581157" w:rsidP="00581157">
                            <w:pPr>
                              <w:jc w:val="center"/>
                              <w:rPr>
                                <w:sz w:val="28"/>
                                <w:szCs w:val="28"/>
                              </w:rPr>
                            </w:pPr>
                          </w:p>
                          <w:p w14:paraId="2B648A9B" w14:textId="77777777" w:rsidR="00581157" w:rsidRDefault="00581157" w:rsidP="00581157">
                            <w:pPr>
                              <w:jc w:val="center"/>
                              <w:rPr>
                                <w:sz w:val="28"/>
                                <w:szCs w:val="28"/>
                              </w:rPr>
                            </w:pPr>
                          </w:p>
                          <w:p w14:paraId="10D9056F" w14:textId="77777777" w:rsidR="00581157" w:rsidRDefault="00581157" w:rsidP="00581157">
                            <w:pPr>
                              <w:jc w:val="center"/>
                              <w:rPr>
                                <w:sz w:val="28"/>
                                <w:szCs w:val="28"/>
                              </w:rPr>
                            </w:pPr>
                          </w:p>
                          <w:p w14:paraId="1D842CDB" w14:textId="4B262151" w:rsidR="00581157" w:rsidRPr="009457B0" w:rsidRDefault="00581157" w:rsidP="00581157">
                            <w:pPr>
                              <w:jc w:val="center"/>
                              <w:rPr>
                                <w:sz w:val="28"/>
                                <w:szCs w:val="28"/>
                              </w:rPr>
                            </w:pPr>
                            <w:r w:rsidRPr="009457B0">
                              <w:rPr>
                                <w:sz w:val="28"/>
                                <w:szCs w:val="28"/>
                              </w:rPr>
                              <w:t>Khánh Hòa – 20</w:t>
                            </w:r>
                            <w:r>
                              <w:rPr>
                                <w:sz w:val="28"/>
                                <w:szCs w:val="28"/>
                                <w:lang w:val="vi-VN"/>
                              </w:rPr>
                              <w:t>23</w:t>
                            </w:r>
                          </w:p>
                          <w:bookmarkEnd w:id="0"/>
                          <w:p w14:paraId="72B9939D" w14:textId="77777777" w:rsidR="00581157" w:rsidRDefault="00581157" w:rsidP="00581157"/>
                          <w:p w14:paraId="5460E7DE" w14:textId="77777777" w:rsidR="00581157" w:rsidRDefault="00581157" w:rsidP="00581157"/>
                          <w:p w14:paraId="24AC16FA" w14:textId="77777777" w:rsidR="00581157" w:rsidRDefault="00581157" w:rsidP="00581157"/>
                          <w:p w14:paraId="78FA3ACD" w14:textId="77777777" w:rsidR="00581157" w:rsidRDefault="00581157" w:rsidP="00581157"/>
                          <w:p w14:paraId="32AEBD57" w14:textId="77777777" w:rsidR="00581157" w:rsidRDefault="00581157" w:rsidP="00581157"/>
                          <w:p w14:paraId="74A2779D" w14:textId="77777777" w:rsidR="00581157" w:rsidRDefault="00581157" w:rsidP="00581157"/>
                          <w:p w14:paraId="17D3A70B" w14:textId="77777777" w:rsidR="00581157" w:rsidRDefault="00581157" w:rsidP="00581157"/>
                          <w:p w14:paraId="2DBBFEC7" w14:textId="77777777" w:rsidR="00581157" w:rsidRDefault="00581157" w:rsidP="00581157"/>
                          <w:p w14:paraId="2029F176" w14:textId="77777777" w:rsidR="00581157" w:rsidRDefault="00581157" w:rsidP="00581157"/>
                          <w:p w14:paraId="0420F531" w14:textId="77777777" w:rsidR="00581157" w:rsidRDefault="00581157" w:rsidP="00581157"/>
                          <w:p w14:paraId="7F6B0A8D" w14:textId="77777777" w:rsidR="00581157" w:rsidRDefault="00581157" w:rsidP="00581157"/>
                          <w:p w14:paraId="4880B470" w14:textId="77777777" w:rsidR="00581157" w:rsidRDefault="00581157" w:rsidP="00581157"/>
                          <w:p w14:paraId="0C971837" w14:textId="77777777" w:rsidR="00581157" w:rsidRDefault="00581157" w:rsidP="00581157"/>
                          <w:p w14:paraId="1B889C32" w14:textId="77777777" w:rsidR="00581157" w:rsidRDefault="00581157" w:rsidP="00581157"/>
                          <w:p w14:paraId="62DCF611" w14:textId="77777777" w:rsidR="00581157" w:rsidRDefault="00581157" w:rsidP="00581157"/>
                          <w:p w14:paraId="51D8C417" w14:textId="77777777" w:rsidR="00581157" w:rsidRDefault="00581157" w:rsidP="00581157"/>
                          <w:p w14:paraId="03E77F00" w14:textId="77777777" w:rsidR="00581157" w:rsidRDefault="00581157" w:rsidP="00581157"/>
                          <w:p w14:paraId="62FFD1E7" w14:textId="77777777" w:rsidR="00581157" w:rsidRDefault="00581157" w:rsidP="00581157"/>
                          <w:p w14:paraId="0B247FE2" w14:textId="77777777" w:rsidR="00581157" w:rsidRDefault="00581157" w:rsidP="00581157"/>
                          <w:p w14:paraId="124AC956" w14:textId="77777777" w:rsidR="00581157" w:rsidRDefault="00581157" w:rsidP="00581157"/>
                          <w:p w14:paraId="5A1A9F9D" w14:textId="77777777" w:rsidR="00581157" w:rsidRDefault="00581157" w:rsidP="00581157"/>
                          <w:p w14:paraId="4A6A2CCA" w14:textId="77777777" w:rsidR="00581157" w:rsidRDefault="00581157" w:rsidP="00581157"/>
                          <w:p w14:paraId="66452AA8" w14:textId="77777777" w:rsidR="00581157" w:rsidRDefault="00581157" w:rsidP="00581157"/>
                          <w:p w14:paraId="068250BE" w14:textId="77777777" w:rsidR="00581157" w:rsidRDefault="00581157" w:rsidP="00581157"/>
                          <w:p w14:paraId="5060371B" w14:textId="77777777" w:rsidR="00581157" w:rsidRDefault="00581157" w:rsidP="00581157"/>
                          <w:p w14:paraId="162ED57C" w14:textId="77777777" w:rsidR="00581157" w:rsidRDefault="00581157" w:rsidP="00581157"/>
                          <w:p w14:paraId="1DC0C540" w14:textId="77777777" w:rsidR="00581157" w:rsidRDefault="00581157" w:rsidP="00581157"/>
                          <w:p w14:paraId="075BDB81" w14:textId="77777777" w:rsidR="00581157" w:rsidRDefault="00581157" w:rsidP="00581157"/>
                          <w:p w14:paraId="6A00A0A1" w14:textId="77777777" w:rsidR="00581157" w:rsidRDefault="00581157" w:rsidP="00581157"/>
                          <w:p w14:paraId="351F263E" w14:textId="77777777" w:rsidR="00581157" w:rsidRDefault="00581157" w:rsidP="00581157"/>
                          <w:p w14:paraId="070AE5A1" w14:textId="77777777" w:rsidR="00581157" w:rsidRDefault="00581157" w:rsidP="00581157"/>
                          <w:p w14:paraId="48180171" w14:textId="77777777" w:rsidR="00581157" w:rsidRDefault="00581157" w:rsidP="00581157"/>
                          <w:p w14:paraId="5BFC2F7B" w14:textId="77777777" w:rsidR="00581157" w:rsidRDefault="00581157" w:rsidP="00581157"/>
                          <w:p w14:paraId="74B65CF2" w14:textId="77777777" w:rsidR="00581157" w:rsidRDefault="00581157" w:rsidP="00581157"/>
                          <w:p w14:paraId="131892E6" w14:textId="77777777" w:rsidR="00581157" w:rsidRDefault="00581157" w:rsidP="00581157"/>
                          <w:p w14:paraId="30C83315" w14:textId="77777777" w:rsidR="00581157" w:rsidRDefault="00581157" w:rsidP="00581157"/>
                          <w:p w14:paraId="0B5C88F2" w14:textId="77777777" w:rsidR="00581157" w:rsidRDefault="00581157" w:rsidP="00581157"/>
                          <w:p w14:paraId="77FE56FF" w14:textId="77777777" w:rsidR="00581157" w:rsidRDefault="00581157" w:rsidP="00581157"/>
                          <w:p w14:paraId="735C5F7B" w14:textId="77777777" w:rsidR="00581157" w:rsidRDefault="00581157" w:rsidP="00581157"/>
                          <w:p w14:paraId="39C7F2C9" w14:textId="77777777" w:rsidR="00581157" w:rsidRDefault="00581157" w:rsidP="00581157"/>
                          <w:p w14:paraId="46B9E1A9" w14:textId="77777777" w:rsidR="00581157" w:rsidRDefault="00581157" w:rsidP="00581157"/>
                          <w:p w14:paraId="6412E5A9" w14:textId="77777777" w:rsidR="00581157" w:rsidRDefault="00581157" w:rsidP="00581157"/>
                          <w:p w14:paraId="4401795C" w14:textId="77777777" w:rsidR="00581157" w:rsidRDefault="00581157" w:rsidP="00581157"/>
                          <w:p w14:paraId="079986A8" w14:textId="77777777" w:rsidR="00581157" w:rsidRDefault="00581157" w:rsidP="00581157"/>
                          <w:p w14:paraId="27CF9268" w14:textId="77777777" w:rsidR="00581157" w:rsidRDefault="00581157" w:rsidP="00581157"/>
                          <w:p w14:paraId="61305C2C" w14:textId="77777777" w:rsidR="00581157" w:rsidRDefault="00581157" w:rsidP="00581157"/>
                          <w:p w14:paraId="174CED43" w14:textId="77777777" w:rsidR="00581157" w:rsidRDefault="00581157" w:rsidP="00581157"/>
                          <w:p w14:paraId="7D36DEAE" w14:textId="77777777" w:rsidR="00581157" w:rsidRDefault="00581157" w:rsidP="00581157"/>
                          <w:p w14:paraId="3D09B405" w14:textId="77777777" w:rsidR="00581157" w:rsidRDefault="00581157" w:rsidP="00581157"/>
                          <w:p w14:paraId="384BF291" w14:textId="77777777" w:rsidR="00581157" w:rsidRDefault="00581157" w:rsidP="00581157"/>
                          <w:p w14:paraId="54A57AD8" w14:textId="77777777" w:rsidR="00581157" w:rsidRDefault="00581157" w:rsidP="00581157"/>
                          <w:p w14:paraId="6B6685F6" w14:textId="77777777" w:rsidR="00581157" w:rsidRDefault="00581157" w:rsidP="00581157"/>
                          <w:p w14:paraId="572E11DF" w14:textId="77777777" w:rsidR="00581157" w:rsidRDefault="00581157" w:rsidP="00581157"/>
                          <w:p w14:paraId="1D707A3F" w14:textId="77777777" w:rsidR="00581157" w:rsidRDefault="00581157" w:rsidP="00581157"/>
                          <w:p w14:paraId="7F0E7B61" w14:textId="77777777" w:rsidR="00581157" w:rsidRDefault="00581157" w:rsidP="00581157"/>
                          <w:p w14:paraId="69A036CA" w14:textId="77777777" w:rsidR="00581157" w:rsidRDefault="00581157" w:rsidP="00581157"/>
                          <w:p w14:paraId="4262DBA5" w14:textId="77777777" w:rsidR="00581157" w:rsidRDefault="00581157" w:rsidP="00581157"/>
                          <w:p w14:paraId="659110DF" w14:textId="77777777" w:rsidR="00581157" w:rsidRDefault="00581157" w:rsidP="00581157"/>
                          <w:p w14:paraId="0941233E" w14:textId="77777777" w:rsidR="00581157" w:rsidRDefault="00581157" w:rsidP="00581157"/>
                          <w:p w14:paraId="22F1A80A" w14:textId="77777777" w:rsidR="00581157" w:rsidRDefault="00581157" w:rsidP="00581157"/>
                          <w:p w14:paraId="2BC8490C" w14:textId="77777777" w:rsidR="00581157" w:rsidRDefault="00581157" w:rsidP="005811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539B9F" id="_x0000_t202" coordsize="21600,21600" o:spt="202" path="m,l,21600r21600,l21600,xe">
                <v:stroke joinstyle="miter"/>
                <v:path gradientshapeok="t" o:connecttype="rect"/>
              </v:shapetype>
              <v:shape id="Text Box 2" o:spid="_x0000_s1026" type="#_x0000_t202" style="position:absolute;left:0;text-align:left;margin-left:2.05pt;margin-top:-38.7pt;width:452.95pt;height:727.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" strokeweight="3pt">
                <v:textbox>
                  <w:txbxContent>
                    <w:p w14:paraId="3BBB5473" w14:textId="77777777" w:rsidR="00581157" w:rsidRPr="002A0997" w:rsidRDefault="00581157" w:rsidP="00581157">
                      <w:pPr>
                        <w:spacing w:before="120"/>
                        <w:jc w:val="center"/>
                        <w:rPr>
                          <w:bCs/>
                          <w:sz w:val="28"/>
                          <w:szCs w:val="28"/>
                        </w:rPr>
                      </w:pPr>
                      <w:r w:rsidRPr="002A0997">
                        <w:rPr>
                          <w:bCs/>
                          <w:sz w:val="28"/>
                          <w:szCs w:val="28"/>
                        </w:rPr>
                        <w:t>TRƯỜNG ĐẠI HỌC NHA TRANG</w:t>
                      </w:r>
                    </w:p>
                    <w:p w14:paraId="1CA38AC8" w14:textId="77777777" w:rsidR="00581157" w:rsidRPr="002A0997" w:rsidRDefault="00581157" w:rsidP="00581157">
                      <w:pPr>
                        <w:jc w:val="center"/>
                        <w:rPr>
                          <w:b/>
                          <w:sz w:val="30"/>
                          <w:szCs w:val="30"/>
                        </w:rPr>
                      </w:pPr>
                      <w:r w:rsidRPr="002A0997">
                        <w:rPr>
                          <w:b/>
                          <w:sz w:val="30"/>
                          <w:szCs w:val="30"/>
                        </w:rPr>
                        <w:t>KHOA KỸ THUẬT GIAO THÔNG</w:t>
                      </w:r>
                    </w:p>
                    <w:p w14:paraId="490FEDAD" w14:textId="77777777" w:rsidR="00581157" w:rsidRPr="0084230D" w:rsidRDefault="00581157" w:rsidP="00581157">
                      <w:pPr>
                        <w:jc w:val="center"/>
                        <w:rPr>
                          <w:b/>
                          <w:sz w:val="28"/>
                          <w:szCs w:val="28"/>
                        </w:rPr>
                      </w:pPr>
                      <w:r>
                        <w:rPr>
                          <w:b/>
                          <w:sz w:val="28"/>
                          <w:szCs w:val="28"/>
                          <w:lang w:val="vi-VN"/>
                        </w:rPr>
                        <w:t xml:space="preserve">BỘ MÔN </w:t>
                      </w:r>
                      <w:r>
                        <w:rPr>
                          <w:b/>
                          <w:sz w:val="28"/>
                          <w:szCs w:val="28"/>
                        </w:rPr>
                        <w:t>KỸ THUẬT Ô TÔ</w:t>
                      </w:r>
                    </w:p>
                    <w:p w14:paraId="031DE995" w14:textId="77777777" w:rsidR="00581157" w:rsidRDefault="00581157" w:rsidP="00581157">
                      <w:pPr>
                        <w:jc w:val="center"/>
                      </w:pPr>
                      <w:r>
                        <w:t>--------</w:t>
                      </w:r>
                      <w:r>
                        <w:sym w:font="Webdings" w:char="F0A5"/>
                      </w:r>
                      <w:r>
                        <w:t>--------</w:t>
                      </w:r>
                    </w:p>
                    <w:p w14:paraId="2D96A38A" w14:textId="5477DA86" w:rsidR="00581157" w:rsidRDefault="00581157" w:rsidP="00581157">
                      <w:pPr>
                        <w:spacing w:before="600" w:after="840"/>
                        <w:jc w:val="center"/>
                      </w:pPr>
                      <w:r>
                        <w:rPr>
                          <w:noProof/>
                        </w:rPr>
                        <w:drawing>
                          <wp:inline distT="0" distB="0" distL="0" distR="0" wp14:anchorId="045B4038" wp14:editId="50F14F31">
                            <wp:extent cx="1811020" cy="1799590"/>
                            <wp:effectExtent l="0" t="0" r="0" b="0"/>
                            <wp:docPr id="212262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1020" cy="1799590"/>
                                    </a:xfrm>
                                    <a:prstGeom prst="rect">
                                      <a:avLst/>
                                    </a:prstGeom>
                                    <a:noFill/>
                                    <a:ln>
                                      <a:noFill/>
                                    </a:ln>
                                  </pic:spPr>
                                </pic:pic>
                              </a:graphicData>
                            </a:graphic>
                          </wp:inline>
                        </w:drawing>
                      </w:r>
                    </w:p>
                    <w:p w14:paraId="070CB7A3" w14:textId="77777777" w:rsidR="00581157" w:rsidRPr="0012334B" w:rsidRDefault="00581157" w:rsidP="00581157">
                      <w:pPr>
                        <w:spacing w:before="840" w:after="360"/>
                        <w:jc w:val="center"/>
                        <w:rPr>
                          <w:b/>
                          <w:sz w:val="32"/>
                          <w:szCs w:val="32"/>
                        </w:rPr>
                      </w:pPr>
                      <w:r>
                        <w:rPr>
                          <w:b/>
                          <w:sz w:val="32"/>
                          <w:szCs w:val="32"/>
                        </w:rPr>
                        <w:t>ĐỒ ÁN KẾT CẤU VÀ TÍNH TOÁN Ô TÔ</w:t>
                      </w:r>
                      <w:r>
                        <w:rPr>
                          <w:b/>
                          <w:sz w:val="32"/>
                          <w:szCs w:val="32"/>
                          <w:lang w:val="vi-VN"/>
                        </w:rPr>
                        <w:t xml:space="preserve"> </w:t>
                      </w:r>
                    </w:p>
                    <w:p w14:paraId="0DED8BCF" w14:textId="77777777" w:rsidR="00581157" w:rsidRPr="002A0997" w:rsidRDefault="00581157" w:rsidP="00581157">
                      <w:pPr>
                        <w:jc w:val="center"/>
                        <w:rPr>
                          <w:b/>
                          <w:color w:val="FF0000"/>
                          <w:sz w:val="30"/>
                          <w:szCs w:val="30"/>
                          <w:lang w:val="vi-VN"/>
                        </w:rPr>
                      </w:pPr>
                      <w:r>
                        <w:rPr>
                          <w:b/>
                          <w:color w:val="FF0000"/>
                          <w:sz w:val="30"/>
                          <w:szCs w:val="30"/>
                        </w:rPr>
                        <w:t>Ô TÔ CON 5 CHỖ</w:t>
                      </w:r>
                    </w:p>
                    <w:p w14:paraId="6D194263" w14:textId="77777777" w:rsidR="00581157" w:rsidRPr="00343A6A" w:rsidRDefault="00581157" w:rsidP="00581157">
                      <w:pPr>
                        <w:spacing w:after="360"/>
                        <w:ind w:left="-180"/>
                        <w:jc w:val="center"/>
                        <w:rPr>
                          <w:b/>
                          <w:color w:val="FF0000"/>
                          <w:sz w:val="30"/>
                          <w:szCs w:val="30"/>
                        </w:rPr>
                      </w:pPr>
                    </w:p>
                    <w:p w14:paraId="7D14C706" w14:textId="77777777" w:rsidR="00581157" w:rsidRDefault="00581157" w:rsidP="00581157">
                      <w:pPr>
                        <w:ind w:left="720" w:firstLine="720"/>
                        <w:jc w:val="both"/>
                        <w:rPr>
                          <w:b/>
                          <w:szCs w:val="26"/>
                        </w:rPr>
                      </w:pPr>
                    </w:p>
                    <w:p w14:paraId="21242326" w14:textId="77777777" w:rsidR="00581157" w:rsidRDefault="00581157" w:rsidP="00581157">
                      <w:pPr>
                        <w:ind w:left="720" w:firstLine="720"/>
                        <w:jc w:val="both"/>
                        <w:rPr>
                          <w:b/>
                          <w:szCs w:val="26"/>
                        </w:rPr>
                      </w:pPr>
                    </w:p>
                    <w:p w14:paraId="026526ED" w14:textId="77777777" w:rsidR="00581157" w:rsidRDefault="00581157" w:rsidP="00581157">
                      <w:pPr>
                        <w:ind w:left="720" w:firstLine="720"/>
                        <w:jc w:val="both"/>
                        <w:rPr>
                          <w:b/>
                          <w:szCs w:val="26"/>
                        </w:rPr>
                      </w:pPr>
                    </w:p>
                    <w:p w14:paraId="7D92F576" w14:textId="77777777" w:rsidR="00581157" w:rsidRPr="005E15EA" w:rsidRDefault="00581157" w:rsidP="00581157">
                      <w:pPr>
                        <w:tabs>
                          <w:tab w:val="left" w:pos="2694"/>
                          <w:tab w:val="left" w:pos="4820"/>
                          <w:tab w:val="left" w:pos="6521"/>
                        </w:tabs>
                        <w:jc w:val="both"/>
                        <w:rPr>
                          <w:b/>
                          <w:color w:val="FF0000"/>
                          <w:sz w:val="28"/>
                          <w:szCs w:val="28"/>
                        </w:rPr>
                      </w:pPr>
                      <w:bookmarkStart w:id="1" w:name="_Hlk127258975"/>
                      <w:r w:rsidRPr="005E15EA">
                        <w:rPr>
                          <w:b/>
                          <w:color w:val="FF0000"/>
                          <w:sz w:val="28"/>
                          <w:szCs w:val="28"/>
                        </w:rPr>
                        <w:t>Giáo viên hướng dẫn</w:t>
                      </w:r>
                      <w:r w:rsidRPr="005E15EA">
                        <w:rPr>
                          <w:b/>
                          <w:color w:val="FF0000"/>
                          <w:sz w:val="28"/>
                          <w:szCs w:val="28"/>
                        </w:rPr>
                        <w:tab/>
                        <w:t xml:space="preserve">: </w:t>
                      </w:r>
                      <w:r>
                        <w:rPr>
                          <w:b/>
                          <w:color w:val="FF0000"/>
                          <w:sz w:val="28"/>
                          <w:szCs w:val="28"/>
                        </w:rPr>
                        <w:t xml:space="preserve">Th.s </w:t>
                      </w:r>
                      <w:r w:rsidRPr="005E15EA">
                        <w:rPr>
                          <w:b/>
                          <w:color w:val="FF0000"/>
                          <w:sz w:val="28"/>
                          <w:szCs w:val="28"/>
                        </w:rPr>
                        <w:t>Huỳnh Trọng Chương</w:t>
                      </w:r>
                    </w:p>
                    <w:p w14:paraId="09DFA5E3" w14:textId="77777777" w:rsidR="00581157" w:rsidRPr="00564D8D" w:rsidRDefault="00581157" w:rsidP="00581157">
                      <w:pPr>
                        <w:tabs>
                          <w:tab w:val="left" w:pos="2694"/>
                          <w:tab w:val="left" w:pos="4820"/>
                          <w:tab w:val="left" w:pos="6521"/>
                        </w:tabs>
                        <w:jc w:val="both"/>
                        <w:rPr>
                          <w:b/>
                          <w:color w:val="FF0000"/>
                          <w:sz w:val="28"/>
                          <w:szCs w:val="28"/>
                        </w:rPr>
                      </w:pPr>
                      <w:r>
                        <w:rPr>
                          <w:b/>
                          <w:color w:val="FF0000"/>
                          <w:sz w:val="28"/>
                          <w:szCs w:val="28"/>
                        </w:rPr>
                        <w:t>Sinh viên thực hiện</w:t>
                      </w:r>
                      <w:r w:rsidRPr="005E15EA">
                        <w:rPr>
                          <w:b/>
                          <w:color w:val="FF0000"/>
                          <w:sz w:val="28"/>
                          <w:szCs w:val="28"/>
                        </w:rPr>
                        <w:tab/>
                        <w:t>:</w:t>
                      </w:r>
                      <w:r>
                        <w:rPr>
                          <w:b/>
                          <w:color w:val="FF0000"/>
                          <w:sz w:val="28"/>
                          <w:szCs w:val="28"/>
                        </w:rPr>
                        <w:t xml:space="preserve"> Nguyễn Chí Tâm</w:t>
                      </w:r>
                      <w:r>
                        <w:rPr>
                          <w:b/>
                          <w:color w:val="FF0000"/>
                          <w:sz w:val="28"/>
                          <w:szCs w:val="28"/>
                        </w:rPr>
                        <w:tab/>
                        <w:t>MSSV: 62134193</w:t>
                      </w:r>
                    </w:p>
                    <w:p w14:paraId="63EB9CCD" w14:textId="77777777" w:rsidR="00581157" w:rsidRPr="007446A9" w:rsidRDefault="00581157" w:rsidP="00581157">
                      <w:pPr>
                        <w:tabs>
                          <w:tab w:val="left" w:pos="2694"/>
                          <w:tab w:val="left" w:pos="4820"/>
                          <w:tab w:val="left" w:pos="6521"/>
                        </w:tabs>
                        <w:jc w:val="both"/>
                        <w:rPr>
                          <w:b/>
                          <w:color w:val="FF0000"/>
                          <w:sz w:val="28"/>
                          <w:szCs w:val="28"/>
                          <w:lang w:val="vi-VN"/>
                        </w:rPr>
                      </w:pPr>
                    </w:p>
                    <w:p w14:paraId="60EB4C2C" w14:textId="77777777" w:rsidR="00581157" w:rsidRDefault="00581157" w:rsidP="00581157">
                      <w:pPr>
                        <w:ind w:left="720" w:firstLine="273"/>
                        <w:jc w:val="both"/>
                        <w:rPr>
                          <w:szCs w:val="26"/>
                        </w:rPr>
                      </w:pPr>
                    </w:p>
                    <w:p w14:paraId="3DD61CCF" w14:textId="77777777" w:rsidR="00581157" w:rsidRDefault="00581157" w:rsidP="00581157">
                      <w:pPr>
                        <w:ind w:left="720" w:firstLine="720"/>
                        <w:jc w:val="both"/>
                        <w:rPr>
                          <w:szCs w:val="26"/>
                        </w:rPr>
                      </w:pPr>
                    </w:p>
                    <w:p w14:paraId="5A1C0F75" w14:textId="77777777" w:rsidR="00581157" w:rsidRDefault="00581157" w:rsidP="00581157">
                      <w:pPr>
                        <w:jc w:val="both"/>
                        <w:rPr>
                          <w:szCs w:val="26"/>
                        </w:rPr>
                      </w:pPr>
                    </w:p>
                    <w:p w14:paraId="0189E8AE" w14:textId="77777777" w:rsidR="00581157" w:rsidRDefault="00581157" w:rsidP="00581157">
                      <w:pPr>
                        <w:jc w:val="both"/>
                        <w:rPr>
                          <w:szCs w:val="26"/>
                        </w:rPr>
                      </w:pPr>
                    </w:p>
                    <w:p w14:paraId="22B00147" w14:textId="77777777" w:rsidR="00581157" w:rsidRDefault="00581157" w:rsidP="00581157">
                      <w:pPr>
                        <w:jc w:val="both"/>
                        <w:rPr>
                          <w:szCs w:val="26"/>
                        </w:rPr>
                      </w:pPr>
                    </w:p>
                    <w:p w14:paraId="552DBEC2" w14:textId="77777777" w:rsidR="00581157" w:rsidRDefault="00581157" w:rsidP="00581157">
                      <w:pPr>
                        <w:jc w:val="both"/>
                        <w:rPr>
                          <w:szCs w:val="26"/>
                        </w:rPr>
                      </w:pPr>
                    </w:p>
                    <w:p w14:paraId="56FC0622" w14:textId="77777777" w:rsidR="00581157" w:rsidRDefault="00581157" w:rsidP="00581157">
                      <w:pPr>
                        <w:jc w:val="both"/>
                        <w:rPr>
                          <w:szCs w:val="26"/>
                        </w:rPr>
                      </w:pPr>
                    </w:p>
                    <w:p w14:paraId="73214174" w14:textId="77777777" w:rsidR="00581157" w:rsidRDefault="00581157" w:rsidP="00581157">
                      <w:pPr>
                        <w:jc w:val="center"/>
                        <w:rPr>
                          <w:sz w:val="28"/>
                          <w:szCs w:val="28"/>
                        </w:rPr>
                      </w:pPr>
                    </w:p>
                    <w:p w14:paraId="6861295E" w14:textId="77777777" w:rsidR="00581157" w:rsidRDefault="00581157" w:rsidP="00581157">
                      <w:pPr>
                        <w:jc w:val="center"/>
                        <w:rPr>
                          <w:sz w:val="28"/>
                          <w:szCs w:val="28"/>
                        </w:rPr>
                      </w:pPr>
                    </w:p>
                    <w:p w14:paraId="3FFA1AE9" w14:textId="77777777" w:rsidR="00581157" w:rsidRDefault="00581157" w:rsidP="00581157">
                      <w:pPr>
                        <w:jc w:val="center"/>
                        <w:rPr>
                          <w:sz w:val="28"/>
                          <w:szCs w:val="28"/>
                        </w:rPr>
                      </w:pPr>
                    </w:p>
                    <w:p w14:paraId="58D74814" w14:textId="77777777" w:rsidR="00581157" w:rsidRDefault="00581157" w:rsidP="00581157">
                      <w:pPr>
                        <w:jc w:val="center"/>
                        <w:rPr>
                          <w:sz w:val="28"/>
                          <w:szCs w:val="28"/>
                        </w:rPr>
                      </w:pPr>
                    </w:p>
                    <w:p w14:paraId="37B606C0" w14:textId="77777777" w:rsidR="00581157" w:rsidRDefault="00581157" w:rsidP="00581157">
                      <w:pPr>
                        <w:jc w:val="center"/>
                        <w:rPr>
                          <w:sz w:val="28"/>
                          <w:szCs w:val="28"/>
                        </w:rPr>
                      </w:pPr>
                    </w:p>
                    <w:p w14:paraId="4151AA3C" w14:textId="77777777" w:rsidR="00581157" w:rsidRDefault="00581157" w:rsidP="00581157">
                      <w:pPr>
                        <w:jc w:val="center"/>
                        <w:rPr>
                          <w:sz w:val="28"/>
                          <w:szCs w:val="28"/>
                        </w:rPr>
                      </w:pPr>
                    </w:p>
                    <w:p w14:paraId="19205994" w14:textId="77777777" w:rsidR="00581157" w:rsidRDefault="00581157" w:rsidP="00581157">
                      <w:pPr>
                        <w:jc w:val="center"/>
                        <w:rPr>
                          <w:sz w:val="28"/>
                          <w:szCs w:val="28"/>
                        </w:rPr>
                      </w:pPr>
                    </w:p>
                    <w:p w14:paraId="2B648A9B" w14:textId="77777777" w:rsidR="00581157" w:rsidRDefault="00581157" w:rsidP="00581157">
                      <w:pPr>
                        <w:jc w:val="center"/>
                        <w:rPr>
                          <w:sz w:val="28"/>
                          <w:szCs w:val="28"/>
                        </w:rPr>
                      </w:pPr>
                    </w:p>
                    <w:p w14:paraId="10D9056F" w14:textId="77777777" w:rsidR="00581157" w:rsidRDefault="00581157" w:rsidP="00581157">
                      <w:pPr>
                        <w:jc w:val="center"/>
                        <w:rPr>
                          <w:sz w:val="28"/>
                          <w:szCs w:val="28"/>
                        </w:rPr>
                      </w:pPr>
                    </w:p>
                    <w:p w14:paraId="1D842CDB" w14:textId="4B262151" w:rsidR="00581157" w:rsidRPr="009457B0" w:rsidRDefault="00581157" w:rsidP="00581157">
                      <w:pPr>
                        <w:jc w:val="center"/>
                        <w:rPr>
                          <w:sz w:val="28"/>
                          <w:szCs w:val="28"/>
                        </w:rPr>
                      </w:pPr>
                      <w:r w:rsidRPr="009457B0">
                        <w:rPr>
                          <w:sz w:val="28"/>
                          <w:szCs w:val="28"/>
                        </w:rPr>
                        <w:t>Khánh Hòa – 20</w:t>
                      </w:r>
                      <w:r>
                        <w:rPr>
                          <w:sz w:val="28"/>
                          <w:szCs w:val="28"/>
                          <w:lang w:val="vi-VN"/>
                        </w:rPr>
                        <w:t>23</w:t>
                      </w:r>
                    </w:p>
                    <w:bookmarkEnd w:id="1"/>
                    <w:p w14:paraId="72B9939D" w14:textId="77777777" w:rsidR="00581157" w:rsidRDefault="00581157" w:rsidP="00581157"/>
                    <w:p w14:paraId="5460E7DE" w14:textId="77777777" w:rsidR="00581157" w:rsidRDefault="00581157" w:rsidP="00581157"/>
                    <w:p w14:paraId="24AC16FA" w14:textId="77777777" w:rsidR="00581157" w:rsidRDefault="00581157" w:rsidP="00581157"/>
                    <w:p w14:paraId="78FA3ACD" w14:textId="77777777" w:rsidR="00581157" w:rsidRDefault="00581157" w:rsidP="00581157"/>
                    <w:p w14:paraId="32AEBD57" w14:textId="77777777" w:rsidR="00581157" w:rsidRDefault="00581157" w:rsidP="00581157"/>
                    <w:p w14:paraId="74A2779D" w14:textId="77777777" w:rsidR="00581157" w:rsidRDefault="00581157" w:rsidP="00581157"/>
                    <w:p w14:paraId="17D3A70B" w14:textId="77777777" w:rsidR="00581157" w:rsidRDefault="00581157" w:rsidP="00581157"/>
                    <w:p w14:paraId="2DBBFEC7" w14:textId="77777777" w:rsidR="00581157" w:rsidRDefault="00581157" w:rsidP="00581157"/>
                    <w:p w14:paraId="2029F176" w14:textId="77777777" w:rsidR="00581157" w:rsidRDefault="00581157" w:rsidP="00581157"/>
                    <w:p w14:paraId="0420F531" w14:textId="77777777" w:rsidR="00581157" w:rsidRDefault="00581157" w:rsidP="00581157"/>
                    <w:p w14:paraId="7F6B0A8D" w14:textId="77777777" w:rsidR="00581157" w:rsidRDefault="00581157" w:rsidP="00581157"/>
                    <w:p w14:paraId="4880B470" w14:textId="77777777" w:rsidR="00581157" w:rsidRDefault="00581157" w:rsidP="00581157"/>
                    <w:p w14:paraId="0C971837" w14:textId="77777777" w:rsidR="00581157" w:rsidRDefault="00581157" w:rsidP="00581157"/>
                    <w:p w14:paraId="1B889C32" w14:textId="77777777" w:rsidR="00581157" w:rsidRDefault="00581157" w:rsidP="00581157"/>
                    <w:p w14:paraId="62DCF611" w14:textId="77777777" w:rsidR="00581157" w:rsidRDefault="00581157" w:rsidP="00581157"/>
                    <w:p w14:paraId="51D8C417" w14:textId="77777777" w:rsidR="00581157" w:rsidRDefault="00581157" w:rsidP="00581157"/>
                    <w:p w14:paraId="03E77F00" w14:textId="77777777" w:rsidR="00581157" w:rsidRDefault="00581157" w:rsidP="00581157"/>
                    <w:p w14:paraId="62FFD1E7" w14:textId="77777777" w:rsidR="00581157" w:rsidRDefault="00581157" w:rsidP="00581157"/>
                    <w:p w14:paraId="0B247FE2" w14:textId="77777777" w:rsidR="00581157" w:rsidRDefault="00581157" w:rsidP="00581157"/>
                    <w:p w14:paraId="124AC956" w14:textId="77777777" w:rsidR="00581157" w:rsidRDefault="00581157" w:rsidP="00581157"/>
                    <w:p w14:paraId="5A1A9F9D" w14:textId="77777777" w:rsidR="00581157" w:rsidRDefault="00581157" w:rsidP="00581157"/>
                    <w:p w14:paraId="4A6A2CCA" w14:textId="77777777" w:rsidR="00581157" w:rsidRDefault="00581157" w:rsidP="00581157"/>
                    <w:p w14:paraId="66452AA8" w14:textId="77777777" w:rsidR="00581157" w:rsidRDefault="00581157" w:rsidP="00581157"/>
                    <w:p w14:paraId="068250BE" w14:textId="77777777" w:rsidR="00581157" w:rsidRDefault="00581157" w:rsidP="00581157"/>
                    <w:p w14:paraId="5060371B" w14:textId="77777777" w:rsidR="00581157" w:rsidRDefault="00581157" w:rsidP="00581157"/>
                    <w:p w14:paraId="162ED57C" w14:textId="77777777" w:rsidR="00581157" w:rsidRDefault="00581157" w:rsidP="00581157"/>
                    <w:p w14:paraId="1DC0C540" w14:textId="77777777" w:rsidR="00581157" w:rsidRDefault="00581157" w:rsidP="00581157"/>
                    <w:p w14:paraId="075BDB81" w14:textId="77777777" w:rsidR="00581157" w:rsidRDefault="00581157" w:rsidP="00581157"/>
                    <w:p w14:paraId="6A00A0A1" w14:textId="77777777" w:rsidR="00581157" w:rsidRDefault="00581157" w:rsidP="00581157"/>
                    <w:p w14:paraId="351F263E" w14:textId="77777777" w:rsidR="00581157" w:rsidRDefault="00581157" w:rsidP="00581157"/>
                    <w:p w14:paraId="070AE5A1" w14:textId="77777777" w:rsidR="00581157" w:rsidRDefault="00581157" w:rsidP="00581157"/>
                    <w:p w14:paraId="48180171" w14:textId="77777777" w:rsidR="00581157" w:rsidRDefault="00581157" w:rsidP="00581157"/>
                    <w:p w14:paraId="5BFC2F7B" w14:textId="77777777" w:rsidR="00581157" w:rsidRDefault="00581157" w:rsidP="00581157"/>
                    <w:p w14:paraId="74B65CF2" w14:textId="77777777" w:rsidR="00581157" w:rsidRDefault="00581157" w:rsidP="00581157"/>
                    <w:p w14:paraId="131892E6" w14:textId="77777777" w:rsidR="00581157" w:rsidRDefault="00581157" w:rsidP="00581157"/>
                    <w:p w14:paraId="30C83315" w14:textId="77777777" w:rsidR="00581157" w:rsidRDefault="00581157" w:rsidP="00581157"/>
                    <w:p w14:paraId="0B5C88F2" w14:textId="77777777" w:rsidR="00581157" w:rsidRDefault="00581157" w:rsidP="00581157"/>
                    <w:p w14:paraId="77FE56FF" w14:textId="77777777" w:rsidR="00581157" w:rsidRDefault="00581157" w:rsidP="00581157"/>
                    <w:p w14:paraId="735C5F7B" w14:textId="77777777" w:rsidR="00581157" w:rsidRDefault="00581157" w:rsidP="00581157"/>
                    <w:p w14:paraId="39C7F2C9" w14:textId="77777777" w:rsidR="00581157" w:rsidRDefault="00581157" w:rsidP="00581157"/>
                    <w:p w14:paraId="46B9E1A9" w14:textId="77777777" w:rsidR="00581157" w:rsidRDefault="00581157" w:rsidP="00581157"/>
                    <w:p w14:paraId="6412E5A9" w14:textId="77777777" w:rsidR="00581157" w:rsidRDefault="00581157" w:rsidP="00581157"/>
                    <w:p w14:paraId="4401795C" w14:textId="77777777" w:rsidR="00581157" w:rsidRDefault="00581157" w:rsidP="00581157"/>
                    <w:p w14:paraId="079986A8" w14:textId="77777777" w:rsidR="00581157" w:rsidRDefault="00581157" w:rsidP="00581157"/>
                    <w:p w14:paraId="27CF9268" w14:textId="77777777" w:rsidR="00581157" w:rsidRDefault="00581157" w:rsidP="00581157"/>
                    <w:p w14:paraId="61305C2C" w14:textId="77777777" w:rsidR="00581157" w:rsidRDefault="00581157" w:rsidP="00581157"/>
                    <w:p w14:paraId="174CED43" w14:textId="77777777" w:rsidR="00581157" w:rsidRDefault="00581157" w:rsidP="00581157"/>
                    <w:p w14:paraId="7D36DEAE" w14:textId="77777777" w:rsidR="00581157" w:rsidRDefault="00581157" w:rsidP="00581157"/>
                    <w:p w14:paraId="3D09B405" w14:textId="77777777" w:rsidR="00581157" w:rsidRDefault="00581157" w:rsidP="00581157"/>
                    <w:p w14:paraId="384BF291" w14:textId="77777777" w:rsidR="00581157" w:rsidRDefault="00581157" w:rsidP="00581157"/>
                    <w:p w14:paraId="54A57AD8" w14:textId="77777777" w:rsidR="00581157" w:rsidRDefault="00581157" w:rsidP="00581157"/>
                    <w:p w14:paraId="6B6685F6" w14:textId="77777777" w:rsidR="00581157" w:rsidRDefault="00581157" w:rsidP="00581157"/>
                    <w:p w14:paraId="572E11DF" w14:textId="77777777" w:rsidR="00581157" w:rsidRDefault="00581157" w:rsidP="00581157"/>
                    <w:p w14:paraId="1D707A3F" w14:textId="77777777" w:rsidR="00581157" w:rsidRDefault="00581157" w:rsidP="00581157"/>
                    <w:p w14:paraId="7F0E7B61" w14:textId="77777777" w:rsidR="00581157" w:rsidRDefault="00581157" w:rsidP="00581157"/>
                    <w:p w14:paraId="69A036CA" w14:textId="77777777" w:rsidR="00581157" w:rsidRDefault="00581157" w:rsidP="00581157"/>
                    <w:p w14:paraId="4262DBA5" w14:textId="77777777" w:rsidR="00581157" w:rsidRDefault="00581157" w:rsidP="00581157"/>
                    <w:p w14:paraId="659110DF" w14:textId="77777777" w:rsidR="00581157" w:rsidRDefault="00581157" w:rsidP="00581157"/>
                    <w:p w14:paraId="0941233E" w14:textId="77777777" w:rsidR="00581157" w:rsidRDefault="00581157" w:rsidP="00581157"/>
                    <w:p w14:paraId="22F1A80A" w14:textId="77777777" w:rsidR="00581157" w:rsidRDefault="00581157" w:rsidP="00581157"/>
                    <w:p w14:paraId="2BC8490C" w14:textId="77777777" w:rsidR="00581157" w:rsidRDefault="00581157" w:rsidP="00581157"/>
                  </w:txbxContent>
                </v:textbox>
              </v:shape>
            </w:pict>
          </mc:Fallback>
        </mc:AlternateContent>
      </w:r>
    </w:p>
    <w:p w14:paraId="3F94F506"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2870395A"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7DB997A9"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0E8E5E92"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455A3A2A"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21F84B8E"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735CD993"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2FB866DB"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73629B4E"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282AF643"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211A6CF7"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74F939AF"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282D3F6B"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30D458F5"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17E6FEAF"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0F444B66"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78A062DA"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7C3FC41D"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5DA4CA83"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2F34A52D"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5FF4CA1F"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50FC0436"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2D087A0D"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41BE7770"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60D01048"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57C96140" w14:textId="77777777" w:rsidR="00581157" w:rsidRPr="00764BED" w:rsidRDefault="00581157" w:rsidP="006A4332">
      <w:pPr>
        <w:widowControl w:val="0"/>
        <w:spacing w:after="120" w:line="288" w:lineRule="auto"/>
        <w:jc w:val="both"/>
        <w:rPr>
          <w:rFonts w:asciiTheme="majorHAnsi" w:hAnsiTheme="majorHAnsi" w:cstheme="majorHAnsi"/>
          <w:b/>
          <w:sz w:val="26"/>
          <w:szCs w:val="26"/>
        </w:rPr>
      </w:pPr>
    </w:p>
    <w:p w14:paraId="364004A1" w14:textId="77777777" w:rsidR="00581157" w:rsidRPr="00764BED" w:rsidRDefault="00581157" w:rsidP="00581157">
      <w:pPr>
        <w:spacing w:before="120"/>
        <w:jc w:val="center"/>
        <w:rPr>
          <w:rFonts w:asciiTheme="majorHAnsi" w:hAnsiTheme="majorHAnsi" w:cstheme="majorHAnsi"/>
          <w:bCs/>
          <w:sz w:val="28"/>
          <w:szCs w:val="28"/>
        </w:rPr>
      </w:pPr>
      <w:r w:rsidRPr="00764BED">
        <w:rPr>
          <w:rFonts w:asciiTheme="majorHAnsi" w:hAnsiTheme="majorHAnsi" w:cstheme="majorHAnsi"/>
          <w:bCs/>
          <w:sz w:val="28"/>
          <w:szCs w:val="28"/>
        </w:rPr>
        <w:lastRenderedPageBreak/>
        <w:t>TRƯỜNG ĐẠI HỌC NHA TRANG</w:t>
      </w:r>
    </w:p>
    <w:p w14:paraId="50FE5560" w14:textId="77777777" w:rsidR="00581157" w:rsidRPr="00764BED" w:rsidRDefault="00581157" w:rsidP="00581157">
      <w:pPr>
        <w:jc w:val="center"/>
        <w:rPr>
          <w:rFonts w:asciiTheme="majorHAnsi" w:hAnsiTheme="majorHAnsi" w:cstheme="majorHAnsi"/>
          <w:b/>
          <w:sz w:val="30"/>
          <w:szCs w:val="30"/>
        </w:rPr>
      </w:pPr>
      <w:r w:rsidRPr="00764BED">
        <w:rPr>
          <w:rFonts w:asciiTheme="majorHAnsi" w:hAnsiTheme="majorHAnsi" w:cstheme="majorHAnsi"/>
          <w:b/>
          <w:sz w:val="30"/>
          <w:szCs w:val="30"/>
        </w:rPr>
        <w:t>KHOA KỸ THUẬT GIAO THÔNG</w:t>
      </w:r>
    </w:p>
    <w:p w14:paraId="481E2941" w14:textId="77777777" w:rsidR="00581157" w:rsidRPr="00764BED" w:rsidRDefault="00581157" w:rsidP="00581157">
      <w:pPr>
        <w:jc w:val="center"/>
        <w:rPr>
          <w:rFonts w:asciiTheme="majorHAnsi" w:hAnsiTheme="majorHAnsi" w:cstheme="majorHAnsi"/>
          <w:b/>
          <w:sz w:val="28"/>
          <w:szCs w:val="28"/>
        </w:rPr>
      </w:pPr>
      <w:r w:rsidRPr="00764BED">
        <w:rPr>
          <w:rFonts w:asciiTheme="majorHAnsi" w:hAnsiTheme="majorHAnsi" w:cstheme="majorHAnsi"/>
          <w:b/>
          <w:sz w:val="28"/>
          <w:szCs w:val="28"/>
          <w:lang w:val="vi-VN"/>
        </w:rPr>
        <w:t>BỘ MÔN CƠ KHÍ ĐỘNG LỰC</w:t>
      </w:r>
    </w:p>
    <w:p w14:paraId="4821733C" w14:textId="77777777" w:rsidR="00581157" w:rsidRPr="00764BED" w:rsidRDefault="00581157" w:rsidP="00581157">
      <w:pPr>
        <w:jc w:val="center"/>
        <w:rPr>
          <w:rFonts w:asciiTheme="majorHAnsi" w:hAnsiTheme="majorHAnsi" w:cstheme="majorHAnsi"/>
        </w:rPr>
      </w:pPr>
      <w:r w:rsidRPr="00764BED">
        <w:rPr>
          <w:rFonts w:asciiTheme="majorHAnsi" w:hAnsiTheme="majorHAnsi" w:cstheme="majorHAnsi"/>
        </w:rPr>
        <w:t>--------</w:t>
      </w:r>
      <w:r w:rsidRPr="00764BED">
        <w:rPr>
          <w:rFonts w:asciiTheme="majorHAnsi" w:hAnsiTheme="majorHAnsi" w:cstheme="majorHAnsi"/>
        </w:rPr>
        <w:sym w:font="Webdings" w:char="F0A5"/>
      </w:r>
      <w:r w:rsidRPr="00764BED">
        <w:rPr>
          <w:rFonts w:asciiTheme="majorHAnsi" w:hAnsiTheme="majorHAnsi" w:cstheme="majorHAnsi"/>
        </w:rPr>
        <w:t>--------</w:t>
      </w:r>
    </w:p>
    <w:p w14:paraId="464EAFB8" w14:textId="402D470F" w:rsidR="00581157" w:rsidRPr="00764BED" w:rsidRDefault="00581157" w:rsidP="00581157">
      <w:pPr>
        <w:spacing w:before="600" w:after="840"/>
        <w:jc w:val="center"/>
        <w:rPr>
          <w:rFonts w:asciiTheme="majorHAnsi" w:hAnsiTheme="majorHAnsi" w:cstheme="majorHAnsi"/>
        </w:rPr>
      </w:pPr>
      <w:r w:rsidRPr="00764BED">
        <w:rPr>
          <w:rFonts w:asciiTheme="majorHAnsi" w:hAnsiTheme="majorHAnsi" w:cstheme="majorHAnsi"/>
          <w:noProof/>
        </w:rPr>
        <w:drawing>
          <wp:inline distT="0" distB="0" distL="0" distR="0" wp14:anchorId="08BF8438" wp14:editId="7734D070">
            <wp:extent cx="1811020" cy="1799590"/>
            <wp:effectExtent l="0" t="0" r="0" b="0"/>
            <wp:docPr id="76554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1020" cy="1799590"/>
                    </a:xfrm>
                    <a:prstGeom prst="rect">
                      <a:avLst/>
                    </a:prstGeom>
                    <a:noFill/>
                    <a:ln>
                      <a:noFill/>
                    </a:ln>
                  </pic:spPr>
                </pic:pic>
              </a:graphicData>
            </a:graphic>
          </wp:inline>
        </w:drawing>
      </w:r>
    </w:p>
    <w:p w14:paraId="53B80766" w14:textId="77777777" w:rsidR="00581157" w:rsidRPr="00764BED" w:rsidRDefault="00581157" w:rsidP="00581157">
      <w:pPr>
        <w:spacing w:before="840" w:after="360"/>
        <w:jc w:val="center"/>
        <w:rPr>
          <w:rFonts w:asciiTheme="majorHAnsi" w:hAnsiTheme="majorHAnsi" w:cstheme="majorHAnsi"/>
          <w:b/>
          <w:sz w:val="32"/>
          <w:szCs w:val="32"/>
        </w:rPr>
      </w:pPr>
      <w:r w:rsidRPr="00764BED">
        <w:rPr>
          <w:rFonts w:asciiTheme="majorHAnsi" w:hAnsiTheme="majorHAnsi" w:cstheme="majorHAnsi"/>
          <w:b/>
          <w:sz w:val="32"/>
          <w:szCs w:val="32"/>
        </w:rPr>
        <w:t>ĐỒ ÁN KẾT CẤU VÀ TÍNH TOÁN Ô TÔ</w:t>
      </w:r>
      <w:r w:rsidRPr="00764BED">
        <w:rPr>
          <w:rFonts w:asciiTheme="majorHAnsi" w:hAnsiTheme="majorHAnsi" w:cstheme="majorHAnsi"/>
          <w:b/>
          <w:sz w:val="32"/>
          <w:szCs w:val="32"/>
          <w:lang w:val="vi-VN"/>
        </w:rPr>
        <w:t xml:space="preserve"> </w:t>
      </w:r>
    </w:p>
    <w:p w14:paraId="5600C0ED" w14:textId="77777777" w:rsidR="00581157" w:rsidRPr="00764BED" w:rsidRDefault="00581157" w:rsidP="00581157">
      <w:pPr>
        <w:jc w:val="center"/>
        <w:rPr>
          <w:rFonts w:asciiTheme="majorHAnsi" w:hAnsiTheme="majorHAnsi" w:cstheme="majorHAnsi"/>
          <w:b/>
          <w:color w:val="FF0000"/>
          <w:sz w:val="30"/>
          <w:szCs w:val="30"/>
          <w:lang w:val="vi-VN"/>
        </w:rPr>
      </w:pPr>
      <w:r w:rsidRPr="00764BED">
        <w:rPr>
          <w:rFonts w:asciiTheme="majorHAnsi" w:hAnsiTheme="majorHAnsi" w:cstheme="majorHAnsi"/>
          <w:b/>
          <w:color w:val="FF0000"/>
          <w:sz w:val="30"/>
          <w:szCs w:val="30"/>
        </w:rPr>
        <w:t>Ô TÔ CON 5 CHỖ</w:t>
      </w:r>
    </w:p>
    <w:p w14:paraId="75F61B03" w14:textId="77777777" w:rsidR="00581157" w:rsidRPr="00764BED" w:rsidRDefault="00581157" w:rsidP="00581157">
      <w:pPr>
        <w:spacing w:after="360"/>
        <w:ind w:left="-180"/>
        <w:jc w:val="center"/>
        <w:rPr>
          <w:rFonts w:asciiTheme="majorHAnsi" w:hAnsiTheme="majorHAnsi" w:cstheme="majorHAnsi"/>
          <w:b/>
          <w:color w:val="FF0000"/>
          <w:sz w:val="30"/>
          <w:szCs w:val="30"/>
        </w:rPr>
      </w:pPr>
    </w:p>
    <w:p w14:paraId="7D7736E6" w14:textId="77777777" w:rsidR="00581157" w:rsidRPr="00764BED" w:rsidRDefault="00581157" w:rsidP="00581157">
      <w:pPr>
        <w:ind w:left="720" w:firstLine="720"/>
        <w:jc w:val="both"/>
        <w:rPr>
          <w:rFonts w:asciiTheme="majorHAnsi" w:hAnsiTheme="majorHAnsi" w:cstheme="majorHAnsi"/>
          <w:b/>
          <w:szCs w:val="26"/>
        </w:rPr>
      </w:pPr>
    </w:p>
    <w:p w14:paraId="61821CA6" w14:textId="77777777" w:rsidR="00581157" w:rsidRPr="00764BED" w:rsidRDefault="00581157" w:rsidP="00581157">
      <w:pPr>
        <w:ind w:left="720" w:firstLine="720"/>
        <w:jc w:val="both"/>
        <w:rPr>
          <w:rFonts w:asciiTheme="majorHAnsi" w:hAnsiTheme="majorHAnsi" w:cstheme="majorHAnsi"/>
          <w:b/>
          <w:szCs w:val="26"/>
        </w:rPr>
      </w:pPr>
    </w:p>
    <w:p w14:paraId="5791F953" w14:textId="77777777" w:rsidR="00581157" w:rsidRPr="00764BED" w:rsidRDefault="00581157" w:rsidP="00581157">
      <w:pPr>
        <w:ind w:left="720" w:firstLine="720"/>
        <w:jc w:val="both"/>
        <w:rPr>
          <w:rFonts w:asciiTheme="majorHAnsi" w:hAnsiTheme="majorHAnsi" w:cstheme="majorHAnsi"/>
          <w:b/>
          <w:szCs w:val="26"/>
        </w:rPr>
      </w:pPr>
    </w:p>
    <w:p w14:paraId="615A2D2F" w14:textId="77777777" w:rsidR="00581157" w:rsidRPr="00764BED" w:rsidRDefault="00581157" w:rsidP="00581157">
      <w:pPr>
        <w:tabs>
          <w:tab w:val="left" w:pos="2694"/>
          <w:tab w:val="left" w:pos="4820"/>
          <w:tab w:val="left" w:pos="6521"/>
        </w:tabs>
        <w:jc w:val="both"/>
        <w:rPr>
          <w:rFonts w:asciiTheme="majorHAnsi" w:hAnsiTheme="majorHAnsi" w:cstheme="majorHAnsi"/>
          <w:b/>
          <w:color w:val="FF0000"/>
          <w:sz w:val="28"/>
          <w:szCs w:val="28"/>
        </w:rPr>
      </w:pPr>
    </w:p>
    <w:p w14:paraId="7CC09ABC" w14:textId="77777777" w:rsidR="00581157" w:rsidRPr="00764BED" w:rsidRDefault="00581157" w:rsidP="00581157">
      <w:pPr>
        <w:tabs>
          <w:tab w:val="left" w:pos="2694"/>
          <w:tab w:val="left" w:pos="4820"/>
          <w:tab w:val="left" w:pos="6521"/>
        </w:tabs>
        <w:jc w:val="both"/>
        <w:rPr>
          <w:rFonts w:asciiTheme="majorHAnsi" w:hAnsiTheme="majorHAnsi" w:cstheme="majorHAnsi"/>
          <w:b/>
          <w:color w:val="FF0000"/>
          <w:sz w:val="28"/>
          <w:szCs w:val="28"/>
        </w:rPr>
      </w:pPr>
    </w:p>
    <w:p w14:paraId="200C4BBC" w14:textId="77777777" w:rsidR="00581157" w:rsidRPr="00764BED" w:rsidRDefault="00581157" w:rsidP="00581157">
      <w:pPr>
        <w:tabs>
          <w:tab w:val="left" w:pos="2694"/>
          <w:tab w:val="left" w:pos="4820"/>
          <w:tab w:val="left" w:pos="6521"/>
        </w:tabs>
        <w:jc w:val="both"/>
        <w:rPr>
          <w:rFonts w:asciiTheme="majorHAnsi" w:hAnsiTheme="majorHAnsi" w:cstheme="majorHAnsi"/>
          <w:b/>
          <w:color w:val="FF0000"/>
          <w:sz w:val="28"/>
          <w:szCs w:val="28"/>
        </w:rPr>
      </w:pPr>
    </w:p>
    <w:p w14:paraId="1616CA02" w14:textId="03FD1B48" w:rsidR="00581157" w:rsidRPr="00764BED" w:rsidRDefault="00581157" w:rsidP="00581157">
      <w:pPr>
        <w:tabs>
          <w:tab w:val="left" w:pos="2694"/>
          <w:tab w:val="left" w:pos="4820"/>
          <w:tab w:val="left" w:pos="6521"/>
        </w:tabs>
        <w:jc w:val="both"/>
        <w:rPr>
          <w:rFonts w:asciiTheme="majorHAnsi" w:hAnsiTheme="majorHAnsi" w:cstheme="majorHAnsi"/>
          <w:b/>
          <w:color w:val="FF0000"/>
          <w:sz w:val="28"/>
          <w:szCs w:val="28"/>
        </w:rPr>
      </w:pPr>
      <w:r w:rsidRPr="00764BED">
        <w:rPr>
          <w:rFonts w:asciiTheme="majorHAnsi" w:hAnsiTheme="majorHAnsi" w:cstheme="majorHAnsi"/>
          <w:b/>
          <w:color w:val="FF0000"/>
          <w:sz w:val="28"/>
          <w:szCs w:val="28"/>
        </w:rPr>
        <w:t>Giáo viên hướng dẫn</w:t>
      </w:r>
      <w:r w:rsidRPr="00764BED">
        <w:rPr>
          <w:rFonts w:asciiTheme="majorHAnsi" w:hAnsiTheme="majorHAnsi" w:cstheme="majorHAnsi"/>
          <w:b/>
          <w:color w:val="FF0000"/>
          <w:sz w:val="28"/>
          <w:szCs w:val="28"/>
        </w:rPr>
        <w:tab/>
        <w:t>: Th.s Huỳnh Trọng Chương</w:t>
      </w:r>
    </w:p>
    <w:p w14:paraId="035074F0" w14:textId="665F39E4" w:rsidR="00581157" w:rsidRPr="00764BED" w:rsidRDefault="00581157" w:rsidP="00581157">
      <w:pPr>
        <w:tabs>
          <w:tab w:val="left" w:pos="2694"/>
          <w:tab w:val="left" w:pos="4820"/>
          <w:tab w:val="left" w:pos="6521"/>
        </w:tabs>
        <w:jc w:val="both"/>
        <w:rPr>
          <w:rFonts w:asciiTheme="majorHAnsi" w:hAnsiTheme="majorHAnsi" w:cstheme="majorHAnsi"/>
          <w:b/>
          <w:color w:val="FF0000"/>
          <w:sz w:val="28"/>
          <w:szCs w:val="28"/>
        </w:rPr>
      </w:pPr>
      <w:r w:rsidRPr="00764BED">
        <w:rPr>
          <w:rFonts w:asciiTheme="majorHAnsi" w:hAnsiTheme="majorHAnsi" w:cstheme="majorHAnsi"/>
          <w:b/>
          <w:color w:val="FF0000"/>
          <w:sz w:val="28"/>
          <w:szCs w:val="28"/>
        </w:rPr>
        <w:t>Sinh viên thực hiện</w:t>
      </w:r>
      <w:r w:rsidRPr="00764BED">
        <w:rPr>
          <w:rFonts w:asciiTheme="majorHAnsi" w:hAnsiTheme="majorHAnsi" w:cstheme="majorHAnsi"/>
          <w:b/>
          <w:color w:val="FF0000"/>
          <w:sz w:val="28"/>
          <w:szCs w:val="28"/>
        </w:rPr>
        <w:tab/>
        <w:t xml:space="preserve">: </w:t>
      </w:r>
      <w:r w:rsidR="00827869" w:rsidRPr="00764BED">
        <w:rPr>
          <w:rFonts w:asciiTheme="majorHAnsi" w:hAnsiTheme="majorHAnsi" w:cstheme="majorHAnsi"/>
          <w:b/>
          <w:color w:val="FF0000"/>
          <w:sz w:val="28"/>
          <w:szCs w:val="28"/>
        </w:rPr>
        <w:t>Nguyễn Chí Tâm</w:t>
      </w:r>
      <w:r w:rsidRPr="00764BED">
        <w:rPr>
          <w:rFonts w:asciiTheme="majorHAnsi" w:hAnsiTheme="majorHAnsi" w:cstheme="majorHAnsi"/>
          <w:b/>
          <w:color w:val="FF0000"/>
          <w:sz w:val="28"/>
          <w:szCs w:val="28"/>
        </w:rPr>
        <w:t xml:space="preserve">  </w:t>
      </w:r>
      <w:r w:rsidRPr="00764BED">
        <w:rPr>
          <w:rFonts w:asciiTheme="majorHAnsi" w:hAnsiTheme="majorHAnsi" w:cstheme="majorHAnsi"/>
          <w:b/>
          <w:color w:val="FF0000"/>
          <w:sz w:val="28"/>
          <w:szCs w:val="28"/>
        </w:rPr>
        <w:tab/>
        <w:t>MSSV: 6213</w:t>
      </w:r>
      <w:r w:rsidR="00827869" w:rsidRPr="00764BED">
        <w:rPr>
          <w:rFonts w:asciiTheme="majorHAnsi" w:hAnsiTheme="majorHAnsi" w:cstheme="majorHAnsi"/>
          <w:b/>
          <w:color w:val="FF0000"/>
          <w:sz w:val="28"/>
          <w:szCs w:val="28"/>
        </w:rPr>
        <w:t>4193</w:t>
      </w:r>
    </w:p>
    <w:p w14:paraId="40A2D63B" w14:textId="77777777" w:rsidR="00581157" w:rsidRPr="00764BED" w:rsidRDefault="00581157" w:rsidP="00581157">
      <w:pPr>
        <w:tabs>
          <w:tab w:val="left" w:pos="2694"/>
          <w:tab w:val="left" w:pos="4820"/>
          <w:tab w:val="left" w:pos="6521"/>
        </w:tabs>
        <w:jc w:val="both"/>
        <w:rPr>
          <w:rFonts w:asciiTheme="majorHAnsi" w:hAnsiTheme="majorHAnsi" w:cstheme="majorHAnsi"/>
          <w:b/>
          <w:color w:val="FF0000"/>
          <w:sz w:val="28"/>
          <w:szCs w:val="28"/>
          <w:lang w:val="vi-VN"/>
        </w:rPr>
      </w:pPr>
    </w:p>
    <w:p w14:paraId="4201745F" w14:textId="77777777" w:rsidR="00581157" w:rsidRPr="00764BED" w:rsidRDefault="00581157" w:rsidP="00581157">
      <w:pPr>
        <w:ind w:left="720" w:firstLine="273"/>
        <w:jc w:val="both"/>
        <w:rPr>
          <w:rFonts w:asciiTheme="majorHAnsi" w:hAnsiTheme="majorHAnsi" w:cstheme="majorHAnsi"/>
          <w:szCs w:val="26"/>
        </w:rPr>
      </w:pPr>
    </w:p>
    <w:p w14:paraId="4CDA304F" w14:textId="77777777" w:rsidR="00581157" w:rsidRPr="00764BED" w:rsidRDefault="00581157" w:rsidP="00581157">
      <w:pPr>
        <w:ind w:left="720" w:firstLine="720"/>
        <w:jc w:val="both"/>
        <w:rPr>
          <w:rFonts w:asciiTheme="majorHAnsi" w:hAnsiTheme="majorHAnsi" w:cstheme="majorHAnsi"/>
          <w:szCs w:val="26"/>
        </w:rPr>
      </w:pPr>
    </w:p>
    <w:p w14:paraId="697C31B2" w14:textId="77777777" w:rsidR="00581157" w:rsidRPr="00764BED" w:rsidRDefault="00581157" w:rsidP="00581157">
      <w:pPr>
        <w:jc w:val="both"/>
        <w:rPr>
          <w:rFonts w:asciiTheme="majorHAnsi" w:hAnsiTheme="majorHAnsi" w:cstheme="majorHAnsi"/>
          <w:szCs w:val="26"/>
        </w:rPr>
      </w:pPr>
    </w:p>
    <w:p w14:paraId="5C8B6230" w14:textId="77777777" w:rsidR="00581157" w:rsidRPr="00764BED" w:rsidRDefault="00581157" w:rsidP="00581157">
      <w:pPr>
        <w:jc w:val="both"/>
        <w:rPr>
          <w:rFonts w:asciiTheme="majorHAnsi" w:hAnsiTheme="majorHAnsi" w:cstheme="majorHAnsi"/>
          <w:szCs w:val="26"/>
        </w:rPr>
      </w:pPr>
    </w:p>
    <w:p w14:paraId="6A42B42F" w14:textId="77777777" w:rsidR="00581157" w:rsidRPr="00764BED" w:rsidRDefault="00581157" w:rsidP="00581157">
      <w:pPr>
        <w:jc w:val="both"/>
        <w:rPr>
          <w:rFonts w:asciiTheme="majorHAnsi" w:hAnsiTheme="majorHAnsi" w:cstheme="majorHAnsi"/>
          <w:szCs w:val="26"/>
        </w:rPr>
      </w:pPr>
    </w:p>
    <w:p w14:paraId="1C076CBB" w14:textId="77777777" w:rsidR="00581157" w:rsidRPr="00764BED" w:rsidRDefault="00581157" w:rsidP="00581157">
      <w:pPr>
        <w:jc w:val="both"/>
        <w:rPr>
          <w:rFonts w:asciiTheme="majorHAnsi" w:hAnsiTheme="majorHAnsi" w:cstheme="majorHAnsi"/>
          <w:szCs w:val="26"/>
        </w:rPr>
      </w:pPr>
    </w:p>
    <w:p w14:paraId="63E30CDC" w14:textId="77777777" w:rsidR="00581157" w:rsidRPr="00764BED" w:rsidRDefault="00581157" w:rsidP="00581157">
      <w:pPr>
        <w:jc w:val="both"/>
        <w:rPr>
          <w:rFonts w:asciiTheme="majorHAnsi" w:hAnsiTheme="majorHAnsi" w:cstheme="majorHAnsi"/>
          <w:szCs w:val="26"/>
        </w:rPr>
      </w:pPr>
    </w:p>
    <w:p w14:paraId="18714657" w14:textId="5DA665B6" w:rsidR="00581157" w:rsidRPr="00764BED" w:rsidRDefault="00581157" w:rsidP="00581157">
      <w:pPr>
        <w:jc w:val="center"/>
        <w:rPr>
          <w:rFonts w:asciiTheme="majorHAnsi" w:hAnsiTheme="majorHAnsi" w:cstheme="majorHAnsi"/>
          <w:sz w:val="28"/>
          <w:szCs w:val="28"/>
          <w:lang w:val="vi-VN"/>
        </w:rPr>
      </w:pPr>
      <w:r w:rsidRPr="00764BED">
        <w:rPr>
          <w:rFonts w:asciiTheme="majorHAnsi" w:hAnsiTheme="majorHAnsi" w:cstheme="majorHAnsi"/>
          <w:sz w:val="28"/>
          <w:szCs w:val="28"/>
        </w:rPr>
        <w:t>Khánh Hòa – 20</w:t>
      </w:r>
      <w:r w:rsidRPr="00764BED">
        <w:rPr>
          <w:rFonts w:asciiTheme="majorHAnsi" w:hAnsiTheme="majorHAnsi" w:cstheme="majorHAnsi"/>
          <w:sz w:val="28"/>
          <w:szCs w:val="28"/>
          <w:lang w:val="vi-VN"/>
        </w:rPr>
        <w:t>23</w:t>
      </w:r>
    </w:p>
    <w:p w14:paraId="17D9591C" w14:textId="77777777" w:rsidR="00581157" w:rsidRPr="00764BED" w:rsidRDefault="00581157" w:rsidP="00581157">
      <w:pPr>
        <w:jc w:val="center"/>
        <w:rPr>
          <w:rFonts w:asciiTheme="majorHAnsi" w:hAnsiTheme="majorHAnsi" w:cstheme="majorHAnsi"/>
          <w:sz w:val="28"/>
          <w:szCs w:val="28"/>
          <w:lang w:val="vi-VN"/>
        </w:rPr>
      </w:pPr>
    </w:p>
    <w:p w14:paraId="08FEEB5A" w14:textId="77777777" w:rsidR="00581157" w:rsidRPr="00764BED" w:rsidRDefault="00581157" w:rsidP="00581157">
      <w:pPr>
        <w:jc w:val="center"/>
        <w:rPr>
          <w:rFonts w:asciiTheme="majorHAnsi" w:hAnsiTheme="majorHAnsi" w:cstheme="majorHAnsi"/>
          <w:sz w:val="28"/>
          <w:szCs w:val="28"/>
          <w:lang w:val="vi-VN"/>
        </w:rPr>
      </w:pPr>
    </w:p>
    <w:p w14:paraId="3D75D514" w14:textId="77777777" w:rsidR="00581157" w:rsidRPr="00764BED" w:rsidRDefault="00581157" w:rsidP="00581157">
      <w:pPr>
        <w:spacing w:line="360" w:lineRule="auto"/>
        <w:jc w:val="center"/>
        <w:rPr>
          <w:rFonts w:asciiTheme="majorHAnsi" w:hAnsiTheme="majorHAnsi" w:cstheme="majorHAnsi"/>
          <w:b/>
          <w:sz w:val="28"/>
          <w:szCs w:val="28"/>
        </w:rPr>
      </w:pPr>
      <w:r w:rsidRPr="00764BED">
        <w:rPr>
          <w:rFonts w:asciiTheme="majorHAnsi" w:hAnsiTheme="majorHAnsi" w:cstheme="majorHAnsi"/>
          <w:b/>
          <w:sz w:val="28"/>
          <w:szCs w:val="28"/>
        </w:rPr>
        <w:lastRenderedPageBreak/>
        <w:t>NỘI DUNG THỰC HIỆN</w:t>
      </w:r>
    </w:p>
    <w:p w14:paraId="6C7C347C" w14:textId="77777777" w:rsidR="00581157" w:rsidRPr="00764BED" w:rsidRDefault="00581157" w:rsidP="00581157">
      <w:pPr>
        <w:spacing w:line="360" w:lineRule="auto"/>
        <w:ind w:firstLine="567"/>
        <w:rPr>
          <w:rFonts w:asciiTheme="majorHAnsi" w:hAnsiTheme="majorHAnsi" w:cstheme="majorHAnsi"/>
          <w:b/>
          <w:sz w:val="28"/>
          <w:szCs w:val="28"/>
        </w:rPr>
      </w:pPr>
      <w:r w:rsidRPr="00764BED">
        <w:rPr>
          <w:rFonts w:asciiTheme="majorHAnsi" w:hAnsiTheme="majorHAnsi" w:cstheme="majorHAnsi"/>
          <w:b/>
          <w:sz w:val="28"/>
          <w:szCs w:val="28"/>
        </w:rPr>
        <w:t xml:space="preserve">Kết Cấu Và Tính Toán Ô Tô con </w:t>
      </w:r>
    </w:p>
    <w:p w14:paraId="73F6592D" w14:textId="77777777" w:rsidR="00581157" w:rsidRPr="00764BED" w:rsidRDefault="00581157" w:rsidP="00581157">
      <w:pPr>
        <w:spacing w:line="360" w:lineRule="auto"/>
        <w:ind w:firstLine="1080"/>
        <w:rPr>
          <w:rFonts w:asciiTheme="majorHAnsi" w:hAnsiTheme="majorHAnsi" w:cstheme="majorHAnsi"/>
          <w:bCs/>
          <w:sz w:val="28"/>
          <w:szCs w:val="28"/>
        </w:rPr>
      </w:pPr>
      <w:r w:rsidRPr="00764BED">
        <w:rPr>
          <w:rFonts w:asciiTheme="majorHAnsi" w:hAnsiTheme="majorHAnsi" w:cstheme="majorHAnsi"/>
          <w:bCs/>
          <w:sz w:val="28"/>
          <w:szCs w:val="28"/>
        </w:rPr>
        <w:t>Số chỗ ngồi: 5</w:t>
      </w:r>
    </w:p>
    <w:p w14:paraId="4CC81559" w14:textId="77777777" w:rsidR="00581157" w:rsidRPr="00764BED" w:rsidRDefault="00581157" w:rsidP="00581157">
      <w:pPr>
        <w:spacing w:line="360" w:lineRule="auto"/>
        <w:ind w:firstLine="1080"/>
        <w:rPr>
          <w:rFonts w:asciiTheme="majorHAnsi" w:hAnsiTheme="majorHAnsi" w:cstheme="majorHAnsi"/>
          <w:bCs/>
          <w:sz w:val="28"/>
          <w:szCs w:val="28"/>
        </w:rPr>
      </w:pPr>
      <w:r w:rsidRPr="00764BED">
        <w:rPr>
          <w:rFonts w:asciiTheme="majorHAnsi" w:hAnsiTheme="majorHAnsi" w:cstheme="majorHAnsi"/>
          <w:bCs/>
          <w:sz w:val="28"/>
          <w:szCs w:val="28"/>
        </w:rPr>
        <w:t>Vận tốc lớn nhất (v</w:t>
      </w:r>
      <w:r w:rsidRPr="00764BED">
        <w:rPr>
          <w:rFonts w:asciiTheme="majorHAnsi" w:hAnsiTheme="majorHAnsi" w:cstheme="majorHAnsi"/>
          <w:bCs/>
          <w:sz w:val="28"/>
          <w:szCs w:val="28"/>
          <w:vertAlign w:val="subscript"/>
        </w:rPr>
        <w:t>max</w:t>
      </w:r>
      <w:r w:rsidRPr="00764BED">
        <w:rPr>
          <w:rFonts w:asciiTheme="majorHAnsi" w:hAnsiTheme="majorHAnsi" w:cstheme="majorHAnsi"/>
          <w:bCs/>
          <w:sz w:val="28"/>
          <w:szCs w:val="28"/>
        </w:rPr>
        <w:t>): 160 km/h</w:t>
      </w:r>
    </w:p>
    <w:p w14:paraId="32E7D6DE" w14:textId="10783AF8" w:rsidR="00581157" w:rsidRPr="00764BED" w:rsidRDefault="00581157" w:rsidP="00581157">
      <w:pPr>
        <w:spacing w:line="360" w:lineRule="auto"/>
        <w:ind w:firstLine="1080"/>
        <w:rPr>
          <w:rFonts w:asciiTheme="majorHAnsi" w:hAnsiTheme="majorHAnsi" w:cstheme="majorHAnsi"/>
          <w:bCs/>
          <w:sz w:val="28"/>
          <w:szCs w:val="28"/>
        </w:rPr>
      </w:pPr>
      <w:r w:rsidRPr="00764BED">
        <w:rPr>
          <w:rFonts w:asciiTheme="majorHAnsi" w:hAnsiTheme="majorHAnsi" w:cstheme="majorHAnsi"/>
          <w:bCs/>
          <w:sz w:val="28"/>
          <w:szCs w:val="28"/>
        </w:rPr>
        <w:t xml:space="preserve">Vmax ứng với hệ số cản lăn giữa bánh xe với mặt đường ở vận tốc &lt;80km/h (nhựa hoặc bê tông) f = 0.016 </w:t>
      </w:r>
    </w:p>
    <w:p w14:paraId="4CC89BA1" w14:textId="77777777" w:rsidR="00827869" w:rsidRPr="00764BED" w:rsidRDefault="00581157" w:rsidP="00827869">
      <w:pPr>
        <w:jc w:val="center"/>
        <w:rPr>
          <w:rFonts w:asciiTheme="majorHAnsi" w:hAnsiTheme="majorHAnsi" w:cstheme="majorHAnsi"/>
          <w:bCs/>
          <w:sz w:val="28"/>
          <w:szCs w:val="28"/>
        </w:rPr>
      </w:pPr>
      <w:r w:rsidRPr="00764BED">
        <w:rPr>
          <w:rFonts w:asciiTheme="majorHAnsi" w:hAnsiTheme="majorHAnsi" w:cstheme="majorHAnsi"/>
          <w:bCs/>
          <w:sz w:val="28"/>
          <w:szCs w:val="28"/>
        </w:rPr>
        <w:br w:type="page"/>
      </w:r>
    </w:p>
    <w:p w14:paraId="5972FDF6" w14:textId="3CF78252" w:rsidR="00827869" w:rsidRPr="00A61AD1" w:rsidRDefault="00A365A9" w:rsidP="00A365A9">
      <w:pPr>
        <w:spacing w:after="120" w:line="288" w:lineRule="auto"/>
        <w:rPr>
          <w:rFonts w:asciiTheme="majorHAnsi" w:hAnsiTheme="majorHAnsi" w:cstheme="majorHAnsi"/>
          <w:b/>
          <w:bCs/>
          <w:noProof/>
          <w:color w:val="000000" w:themeColor="text1"/>
          <w:sz w:val="26"/>
          <w:szCs w:val="26"/>
        </w:rPr>
      </w:pPr>
      <w:r>
        <w:rPr>
          <w:rFonts w:asciiTheme="majorHAnsi" w:hAnsiTheme="majorHAnsi" w:cstheme="majorHAnsi"/>
          <w:noProof/>
          <w:color w:val="000000" w:themeColor="text1"/>
          <w:sz w:val="26"/>
          <w:szCs w:val="26"/>
        </w:rPr>
        <w:lastRenderedPageBreak/>
        <w:t xml:space="preserve">                                                               </w:t>
      </w:r>
      <w:r w:rsidR="00827869" w:rsidRPr="00F30E5D">
        <w:rPr>
          <w:rFonts w:asciiTheme="majorHAnsi" w:hAnsiTheme="majorHAnsi" w:cstheme="majorHAnsi"/>
          <w:noProof/>
          <w:color w:val="000000" w:themeColor="text1"/>
          <w:sz w:val="26"/>
          <w:szCs w:val="26"/>
        </w:rPr>
        <w:fldChar w:fldCharType="begin"/>
      </w:r>
      <w:r w:rsidR="00827869" w:rsidRPr="00F30E5D">
        <w:rPr>
          <w:rFonts w:asciiTheme="majorHAnsi" w:hAnsiTheme="majorHAnsi" w:cstheme="majorHAnsi"/>
          <w:noProof/>
          <w:color w:val="000000" w:themeColor="text1"/>
          <w:sz w:val="26"/>
          <w:szCs w:val="26"/>
        </w:rPr>
        <w:instrText xml:space="preserve"> TOC \c "1." </w:instrText>
      </w:r>
      <w:r w:rsidR="00827869" w:rsidRPr="00F30E5D">
        <w:rPr>
          <w:rFonts w:asciiTheme="majorHAnsi" w:hAnsiTheme="majorHAnsi" w:cstheme="majorHAnsi"/>
          <w:noProof/>
          <w:color w:val="000000" w:themeColor="text1"/>
          <w:sz w:val="26"/>
          <w:szCs w:val="26"/>
        </w:rPr>
        <w:fldChar w:fldCharType="separate"/>
      </w:r>
      <w:r w:rsidR="00827869" w:rsidRPr="00A61AD1">
        <w:rPr>
          <w:rFonts w:asciiTheme="majorHAnsi" w:hAnsiTheme="majorHAnsi" w:cstheme="majorHAnsi"/>
          <w:b/>
          <w:bCs/>
          <w:noProof/>
          <w:color w:val="000000" w:themeColor="text1"/>
          <w:sz w:val="26"/>
          <w:szCs w:val="26"/>
        </w:rPr>
        <w:t>MỤC LỤC</w:t>
      </w:r>
    </w:p>
    <w:p w14:paraId="2B85B915" w14:textId="77777777" w:rsidR="00827869" w:rsidRPr="00F30E5D" w:rsidRDefault="00827869" w:rsidP="00A365A9">
      <w:pPr>
        <w:spacing w:after="120" w:line="288" w:lineRule="auto"/>
        <w:rPr>
          <w:rFonts w:asciiTheme="majorHAnsi" w:hAnsiTheme="majorHAnsi" w:cstheme="majorHAnsi"/>
          <w:noProof/>
          <w:color w:val="000000" w:themeColor="text1"/>
          <w:sz w:val="26"/>
          <w:szCs w:val="26"/>
        </w:rPr>
      </w:pPr>
    </w:p>
    <w:p w14:paraId="12843271" w14:textId="4B966DF1" w:rsidR="00F30E5D" w:rsidRPr="00A61AD1" w:rsidRDefault="00F30E5D" w:rsidP="00A365A9">
      <w:pPr>
        <w:spacing w:after="120" w:line="360" w:lineRule="auto"/>
        <w:rPr>
          <w:rFonts w:asciiTheme="majorHAnsi" w:hAnsiTheme="majorHAnsi" w:cstheme="majorHAnsi"/>
          <w:noProof/>
          <w:color w:val="000000" w:themeColor="text1"/>
          <w:sz w:val="26"/>
          <w:szCs w:val="26"/>
        </w:rPr>
      </w:pPr>
      <w:r w:rsidRPr="00F30E5D">
        <w:rPr>
          <w:rFonts w:asciiTheme="majorHAnsi" w:hAnsiTheme="majorHAnsi" w:cstheme="majorHAnsi"/>
          <w:b/>
          <w:bCs/>
          <w:noProof/>
          <w:color w:val="000000" w:themeColor="text1"/>
          <w:sz w:val="26"/>
          <w:szCs w:val="26"/>
        </w:rPr>
        <w:t>PHẦN I: TỔNG QUÁT THIẾT KẾ</w:t>
      </w:r>
      <w:r w:rsidR="0038621D" w:rsidRPr="00A61AD1">
        <w:rPr>
          <w:rFonts w:asciiTheme="majorHAnsi" w:hAnsiTheme="majorHAnsi" w:cstheme="majorHAnsi"/>
          <w:noProof/>
          <w:color w:val="000000" w:themeColor="text1"/>
          <w:sz w:val="26"/>
          <w:szCs w:val="26"/>
        </w:rPr>
        <w:t>…………………………………………………</w:t>
      </w:r>
      <w:r w:rsidR="00A61AD1">
        <w:rPr>
          <w:rFonts w:asciiTheme="majorHAnsi" w:hAnsiTheme="majorHAnsi" w:cstheme="majorHAnsi"/>
          <w:noProof/>
          <w:color w:val="000000" w:themeColor="text1"/>
          <w:sz w:val="26"/>
          <w:szCs w:val="26"/>
        </w:rPr>
        <w:t>...12</w:t>
      </w:r>
    </w:p>
    <w:p w14:paraId="0D2EEFAF" w14:textId="59211B5A" w:rsidR="00F30E5D" w:rsidRDefault="00000000" w:rsidP="00A365A9">
      <w:pPr>
        <w:spacing w:after="120" w:line="360" w:lineRule="auto"/>
        <w:rPr>
          <w:rFonts w:asciiTheme="majorHAnsi" w:hAnsiTheme="majorHAnsi" w:cstheme="majorHAnsi"/>
          <w:noProof/>
          <w:color w:val="000000" w:themeColor="text1"/>
          <w:sz w:val="26"/>
          <w:szCs w:val="26"/>
        </w:rPr>
      </w:pPr>
      <w:hyperlink w:anchor="_Toc79656993" w:history="1">
        <w:r w:rsidR="00A602AC" w:rsidRPr="00F30E5D">
          <w:rPr>
            <w:rFonts w:asciiTheme="majorHAnsi" w:hAnsiTheme="majorHAnsi" w:cstheme="majorHAnsi"/>
            <w:color w:val="000000" w:themeColor="text1"/>
            <w:sz w:val="26"/>
            <w:szCs w:val="26"/>
          </w:rPr>
          <w:t>1. Thông số ban đầu</w:t>
        </w:r>
      </w:hyperlink>
      <w:r w:rsidR="0038621D">
        <w:rPr>
          <w:rFonts w:asciiTheme="majorHAnsi" w:hAnsiTheme="majorHAnsi" w:cstheme="majorHAnsi"/>
          <w:noProof/>
          <w:color w:val="000000" w:themeColor="text1"/>
          <w:sz w:val="26"/>
          <w:szCs w:val="26"/>
        </w:rPr>
        <w:t>……………………………………………………………………</w:t>
      </w:r>
      <w:r w:rsidR="00A61AD1">
        <w:rPr>
          <w:rFonts w:asciiTheme="majorHAnsi" w:hAnsiTheme="majorHAnsi" w:cstheme="majorHAnsi"/>
          <w:noProof/>
          <w:color w:val="000000" w:themeColor="text1"/>
          <w:sz w:val="26"/>
          <w:szCs w:val="26"/>
        </w:rPr>
        <w:t>…12</w:t>
      </w:r>
    </w:p>
    <w:p w14:paraId="6399C7F4" w14:textId="380DBF61" w:rsidR="00827869" w:rsidRPr="00F30E5D" w:rsidRDefault="00827869" w:rsidP="00A365A9">
      <w:pPr>
        <w:spacing w:after="120" w:line="360" w:lineRule="auto"/>
        <w:rPr>
          <w:rFonts w:asciiTheme="majorHAnsi" w:hAnsiTheme="majorHAnsi" w:cstheme="majorHAnsi"/>
          <w:b/>
          <w:bCs/>
          <w:noProof/>
          <w:color w:val="000000" w:themeColor="text1"/>
          <w:sz w:val="26"/>
          <w:szCs w:val="26"/>
        </w:rPr>
      </w:pPr>
      <w:r w:rsidRPr="00F30E5D">
        <w:rPr>
          <w:rFonts w:asciiTheme="majorHAnsi" w:hAnsiTheme="majorHAnsi" w:cstheme="majorHAnsi"/>
          <w:noProof/>
          <w:color w:val="000000" w:themeColor="text1"/>
          <w:sz w:val="26"/>
          <w:szCs w:val="26"/>
        </w:rPr>
        <w:fldChar w:fldCharType="begin"/>
      </w:r>
      <w:r w:rsidRPr="00F30E5D">
        <w:rPr>
          <w:rFonts w:asciiTheme="majorHAnsi" w:hAnsiTheme="majorHAnsi" w:cstheme="majorHAnsi"/>
          <w:noProof/>
          <w:color w:val="000000" w:themeColor="text1"/>
          <w:sz w:val="26"/>
          <w:szCs w:val="26"/>
        </w:rPr>
        <w:instrText xml:space="preserve"> TOC \c "II." </w:instrText>
      </w:r>
      <w:r w:rsidRPr="00F30E5D">
        <w:rPr>
          <w:rFonts w:asciiTheme="majorHAnsi" w:hAnsiTheme="majorHAnsi" w:cstheme="majorHAnsi"/>
          <w:noProof/>
          <w:color w:val="000000" w:themeColor="text1"/>
          <w:sz w:val="26"/>
          <w:szCs w:val="26"/>
        </w:rPr>
        <w:fldChar w:fldCharType="separate"/>
      </w:r>
      <w:r w:rsidR="00A602AC" w:rsidRPr="00F30E5D">
        <w:rPr>
          <w:rFonts w:asciiTheme="majorHAnsi" w:hAnsiTheme="majorHAnsi" w:cstheme="majorHAnsi"/>
          <w:noProof/>
          <w:color w:val="000000" w:themeColor="text1"/>
          <w:sz w:val="26"/>
          <w:szCs w:val="26"/>
        </w:rPr>
        <w:t>2</w:t>
      </w:r>
      <w:r w:rsidRPr="00F30E5D">
        <w:rPr>
          <w:rFonts w:asciiTheme="majorHAnsi" w:hAnsiTheme="majorHAnsi" w:cstheme="majorHAnsi"/>
          <w:noProof/>
          <w:color w:val="000000" w:themeColor="text1"/>
          <w:sz w:val="26"/>
          <w:szCs w:val="26"/>
        </w:rPr>
        <w:t>.</w:t>
      </w:r>
      <w:r w:rsidR="00F30E5D">
        <w:rPr>
          <w:rFonts w:asciiTheme="majorHAnsi" w:hAnsiTheme="majorHAnsi" w:cstheme="majorHAnsi"/>
          <w:noProof/>
          <w:color w:val="000000" w:themeColor="text1"/>
          <w:sz w:val="26"/>
          <w:szCs w:val="26"/>
        </w:rPr>
        <w:t xml:space="preserve"> </w:t>
      </w:r>
      <w:r w:rsidR="00A602AC" w:rsidRPr="00F30E5D">
        <w:rPr>
          <w:rFonts w:asciiTheme="majorHAnsi" w:hAnsiTheme="majorHAnsi" w:cstheme="majorHAnsi"/>
          <w:noProof/>
          <w:color w:val="000000" w:themeColor="text1"/>
          <w:sz w:val="26"/>
          <w:szCs w:val="26"/>
        </w:rPr>
        <w:t>Động cơ đốt trong</w:t>
      </w:r>
      <w:r w:rsidR="0038621D">
        <w:rPr>
          <w:rFonts w:asciiTheme="majorHAnsi" w:hAnsiTheme="majorHAnsi" w:cstheme="majorHAnsi"/>
          <w:noProof/>
          <w:color w:val="000000" w:themeColor="text1"/>
          <w:sz w:val="26"/>
          <w:szCs w:val="26"/>
        </w:rPr>
        <w:t>……………………………………………………………………</w:t>
      </w:r>
      <w:r w:rsidR="00A61AD1">
        <w:rPr>
          <w:rFonts w:asciiTheme="majorHAnsi" w:hAnsiTheme="majorHAnsi" w:cstheme="majorHAnsi"/>
          <w:noProof/>
          <w:color w:val="000000" w:themeColor="text1"/>
          <w:sz w:val="26"/>
          <w:szCs w:val="26"/>
        </w:rPr>
        <w:t>...12</w:t>
      </w:r>
    </w:p>
    <w:p w14:paraId="1D98BB7A" w14:textId="71EA0A76" w:rsidR="00827869" w:rsidRPr="00F30E5D" w:rsidRDefault="00827869"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noProof/>
          <w:color w:val="000000" w:themeColor="text1"/>
          <w:sz w:val="26"/>
          <w:szCs w:val="26"/>
        </w:rPr>
        <w:fldChar w:fldCharType="end"/>
      </w:r>
      <w:r w:rsidRPr="00F30E5D">
        <w:rPr>
          <w:rFonts w:asciiTheme="majorHAnsi" w:hAnsiTheme="majorHAnsi" w:cstheme="majorHAnsi"/>
          <w:noProof/>
          <w:color w:val="000000" w:themeColor="text1"/>
          <w:sz w:val="26"/>
          <w:szCs w:val="26"/>
        </w:rPr>
        <w:fldChar w:fldCharType="begin"/>
      </w:r>
      <w:r w:rsidRPr="00F30E5D">
        <w:rPr>
          <w:rFonts w:asciiTheme="majorHAnsi" w:hAnsiTheme="majorHAnsi" w:cstheme="majorHAnsi"/>
          <w:noProof/>
          <w:color w:val="000000" w:themeColor="text1"/>
          <w:sz w:val="26"/>
          <w:szCs w:val="26"/>
        </w:rPr>
        <w:instrText xml:space="preserve"> TOC \c "III." </w:instrText>
      </w:r>
      <w:r w:rsidRPr="00F30E5D">
        <w:rPr>
          <w:rFonts w:asciiTheme="majorHAnsi" w:hAnsiTheme="majorHAnsi" w:cstheme="majorHAnsi"/>
          <w:noProof/>
          <w:color w:val="000000" w:themeColor="text1"/>
          <w:sz w:val="26"/>
          <w:szCs w:val="26"/>
        </w:rPr>
        <w:fldChar w:fldCharType="separate"/>
      </w:r>
      <w:r w:rsidR="00A602AC" w:rsidRPr="00F30E5D">
        <w:rPr>
          <w:rFonts w:asciiTheme="majorHAnsi" w:hAnsiTheme="majorHAnsi" w:cstheme="majorHAnsi"/>
          <w:color w:val="000000" w:themeColor="text1"/>
          <w:sz w:val="26"/>
          <w:szCs w:val="26"/>
        </w:rPr>
        <w:t>1.2. Chọn và tính các thông số</w:t>
      </w:r>
      <w:r w:rsidR="0038621D">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12</w:t>
      </w:r>
    </w:p>
    <w:p w14:paraId="4FFDB817" w14:textId="26725944" w:rsidR="00A602AC" w:rsidRPr="00F30E5D" w:rsidRDefault="00827869"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noProof/>
          <w:color w:val="000000" w:themeColor="text1"/>
          <w:sz w:val="26"/>
          <w:szCs w:val="26"/>
        </w:rPr>
        <w:fldChar w:fldCharType="end"/>
      </w:r>
      <w:r w:rsidRPr="00F30E5D">
        <w:rPr>
          <w:rFonts w:asciiTheme="majorHAnsi" w:hAnsiTheme="majorHAnsi" w:cstheme="majorHAnsi"/>
          <w:noProof/>
          <w:color w:val="000000" w:themeColor="text1"/>
          <w:sz w:val="26"/>
          <w:szCs w:val="26"/>
        </w:rPr>
        <w:fldChar w:fldCharType="begin"/>
      </w:r>
      <w:r w:rsidRPr="00F30E5D">
        <w:rPr>
          <w:rFonts w:asciiTheme="majorHAnsi" w:hAnsiTheme="majorHAnsi" w:cstheme="majorHAnsi"/>
          <w:noProof/>
          <w:color w:val="000000" w:themeColor="text1"/>
          <w:sz w:val="26"/>
          <w:szCs w:val="26"/>
        </w:rPr>
        <w:instrText xml:space="preserve"> TOC \h \z \c "IV." </w:instrText>
      </w:r>
      <w:r w:rsidRPr="00F30E5D">
        <w:rPr>
          <w:rFonts w:asciiTheme="majorHAnsi" w:hAnsiTheme="majorHAnsi" w:cstheme="majorHAnsi"/>
          <w:noProof/>
          <w:color w:val="000000" w:themeColor="text1"/>
          <w:sz w:val="26"/>
          <w:szCs w:val="26"/>
        </w:rPr>
        <w:fldChar w:fldCharType="separate"/>
      </w:r>
      <w:r w:rsidRPr="00F30E5D">
        <w:rPr>
          <w:rFonts w:asciiTheme="majorHAnsi" w:hAnsiTheme="majorHAnsi" w:cstheme="majorHAnsi"/>
          <w:color w:val="000000" w:themeColor="text1"/>
          <w:sz w:val="26"/>
          <w:szCs w:val="26"/>
        </w:rPr>
        <w:fldChar w:fldCharType="begin"/>
      </w:r>
      <w:r w:rsidRPr="00F30E5D">
        <w:rPr>
          <w:rFonts w:asciiTheme="majorHAnsi" w:hAnsiTheme="majorHAnsi" w:cstheme="majorHAnsi"/>
          <w:color w:val="000000" w:themeColor="text1"/>
          <w:sz w:val="26"/>
          <w:szCs w:val="26"/>
        </w:rPr>
        <w:instrText>HYPERLINK \l "_Toc79662698"</w:instrText>
      </w:r>
      <w:r w:rsidRPr="00F30E5D">
        <w:rPr>
          <w:rFonts w:asciiTheme="majorHAnsi" w:hAnsiTheme="majorHAnsi" w:cstheme="majorHAnsi"/>
          <w:color w:val="000000" w:themeColor="text1"/>
          <w:sz w:val="26"/>
          <w:szCs w:val="26"/>
        </w:rPr>
      </w:r>
      <w:r w:rsidRPr="00F30E5D">
        <w:rPr>
          <w:rFonts w:asciiTheme="majorHAnsi" w:hAnsiTheme="majorHAnsi" w:cstheme="majorHAnsi"/>
          <w:color w:val="000000" w:themeColor="text1"/>
          <w:sz w:val="26"/>
          <w:szCs w:val="26"/>
        </w:rPr>
        <w:fldChar w:fldCharType="separate"/>
      </w:r>
      <w:r w:rsidR="00A602AC" w:rsidRPr="00F30E5D">
        <w:rPr>
          <w:rFonts w:asciiTheme="majorHAnsi" w:hAnsiTheme="majorHAnsi" w:cstheme="majorHAnsi"/>
          <w:color w:val="000000" w:themeColor="text1"/>
          <w:sz w:val="26"/>
          <w:szCs w:val="26"/>
        </w:rPr>
        <w:t>2.2. Các loại khối lượng xe</w:t>
      </w:r>
      <w:r w:rsidR="0038621D">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.14</w:t>
      </w:r>
    </w:p>
    <w:p w14:paraId="77AF3FCA" w14:textId="0A02066D" w:rsidR="00755A86" w:rsidRPr="00F30E5D" w:rsidRDefault="00A602AC"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2.3. Vận tốc ứng với mặt đường xe di chuyển</w:t>
      </w:r>
      <w:r w:rsidR="0038621D">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…15</w:t>
      </w:r>
    </w:p>
    <w:p w14:paraId="673A4724" w14:textId="7A269FC5" w:rsidR="00755A86" w:rsidRPr="00F30E5D" w:rsidRDefault="00755A86"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2.4. Nhân tố khí động học</w:t>
      </w:r>
      <w:r w:rsidR="0038621D">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...16</w:t>
      </w:r>
    </w:p>
    <w:p w14:paraId="41C80EDD" w14:textId="3AFF7528" w:rsidR="00755A86" w:rsidRPr="00F30E5D" w:rsidRDefault="00755A86"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2.5. Động cơ đốt trong</w:t>
      </w:r>
      <w:r w:rsidR="0038621D">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18</w:t>
      </w:r>
    </w:p>
    <w:p w14:paraId="5432449A" w14:textId="45C856DD" w:rsidR="0038621D" w:rsidRDefault="00755A86"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2.10. CÔNG SUẤT ĐỘNG CƠ ĐỐT TRONG</w:t>
      </w:r>
      <w:r w:rsidR="0038621D">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.20</w:t>
      </w:r>
    </w:p>
    <w:p w14:paraId="49C96C34" w14:textId="08C2428F" w:rsidR="00755A86" w:rsidRPr="00F30E5D" w:rsidRDefault="00755A86"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3. LỰC BÁM VÀ BÁN KÍNH BÁNH XE CHỦ ĐỘNG</w:t>
      </w:r>
      <w:r w:rsidR="00A61AD1">
        <w:rPr>
          <w:rFonts w:asciiTheme="majorHAnsi" w:hAnsiTheme="majorHAnsi" w:cstheme="majorHAnsi"/>
          <w:color w:val="000000" w:themeColor="text1"/>
          <w:sz w:val="26"/>
          <w:szCs w:val="26"/>
        </w:rPr>
        <w:t xml:space="preserve"> ……………………………….21</w:t>
      </w:r>
    </w:p>
    <w:p w14:paraId="4F48F329" w14:textId="5E0F6923" w:rsidR="00755A86" w:rsidRPr="00F30E5D" w:rsidRDefault="00755A86" w:rsidP="00A365A9">
      <w:pPr>
        <w:widowControl w:val="0"/>
        <w:tabs>
          <w:tab w:val="left" w:pos="6663"/>
          <w:tab w:val="left" w:pos="7513"/>
          <w:tab w:val="left" w:pos="7938"/>
        </w:tabs>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3.1. Khối lượng xe</w:t>
      </w:r>
      <w:r w:rsidR="00A61AD1">
        <w:rPr>
          <w:rFonts w:asciiTheme="majorHAnsi" w:hAnsiTheme="majorHAnsi" w:cstheme="majorHAnsi"/>
          <w:color w:val="000000" w:themeColor="text1"/>
          <w:sz w:val="26"/>
          <w:szCs w:val="26"/>
        </w:rPr>
        <w:t>………………………………………………………………………..21</w:t>
      </w:r>
    </w:p>
    <w:p w14:paraId="3CA557CB" w14:textId="0A50BBB4" w:rsidR="00755A86" w:rsidRPr="00F30E5D" w:rsidRDefault="00755A86" w:rsidP="00A365A9">
      <w:pPr>
        <w:widowControl w:val="0"/>
        <w:tabs>
          <w:tab w:val="left" w:pos="6663"/>
          <w:tab w:val="left" w:pos="7513"/>
          <w:tab w:val="left" w:pos="7938"/>
        </w:tabs>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3.2. Lực bám của bánh xe chủ động</w:t>
      </w:r>
      <w:r w:rsidR="00A61AD1">
        <w:rPr>
          <w:rFonts w:asciiTheme="majorHAnsi" w:hAnsiTheme="majorHAnsi" w:cstheme="majorHAnsi"/>
          <w:color w:val="000000" w:themeColor="text1"/>
          <w:sz w:val="26"/>
          <w:szCs w:val="26"/>
        </w:rPr>
        <w:t>……………………………………………………...21</w:t>
      </w:r>
    </w:p>
    <w:p w14:paraId="119B506A" w14:textId="2CC78847" w:rsidR="00755A86" w:rsidRPr="00F30E5D" w:rsidRDefault="00755A86"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3.3. Chọn lốp xe</w:t>
      </w:r>
      <w:r w:rsidR="00A61AD1">
        <w:rPr>
          <w:rFonts w:asciiTheme="majorHAnsi" w:hAnsiTheme="majorHAnsi" w:cstheme="majorHAnsi"/>
          <w:color w:val="000000" w:themeColor="text1"/>
          <w:sz w:val="26"/>
          <w:szCs w:val="26"/>
        </w:rPr>
        <w:t>………………………………………………………………………….23</w:t>
      </w:r>
    </w:p>
    <w:p w14:paraId="10A6F472" w14:textId="50CE52AC" w:rsidR="00755A86" w:rsidRPr="00F30E5D" w:rsidRDefault="00755A86"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4. HỆ THỐNG TRUYỀN LỰC</w:t>
      </w:r>
      <w:r w:rsidR="00A61AD1">
        <w:rPr>
          <w:rFonts w:asciiTheme="majorHAnsi" w:hAnsiTheme="majorHAnsi" w:cstheme="majorHAnsi"/>
          <w:color w:val="000000" w:themeColor="text1"/>
          <w:sz w:val="26"/>
          <w:szCs w:val="26"/>
        </w:rPr>
        <w:t>………………………………………………………….24</w:t>
      </w:r>
    </w:p>
    <w:p w14:paraId="6FFC628C" w14:textId="68DF7BFA" w:rsidR="00755A86" w:rsidRPr="00F30E5D" w:rsidRDefault="00755A86"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4.1. Hệ thống truyền lực tổng quát xe</w:t>
      </w:r>
      <w:r w:rsidR="00A61AD1">
        <w:rPr>
          <w:rFonts w:asciiTheme="majorHAnsi" w:hAnsiTheme="majorHAnsi" w:cstheme="majorHAnsi"/>
          <w:color w:val="000000" w:themeColor="text1"/>
          <w:sz w:val="26"/>
          <w:szCs w:val="26"/>
        </w:rPr>
        <w:t>……………………………………………………24</w:t>
      </w:r>
    </w:p>
    <w:p w14:paraId="405D8A59" w14:textId="1E23148C" w:rsidR="00755A86" w:rsidRPr="00F30E5D" w:rsidRDefault="00755A86"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4.2. Xác định các tổng thành có tỷ số truyền trên xe thiết kế</w:t>
      </w:r>
      <w:r w:rsidR="00A61AD1">
        <w:rPr>
          <w:rFonts w:asciiTheme="majorHAnsi" w:hAnsiTheme="majorHAnsi" w:cstheme="majorHAnsi"/>
          <w:color w:val="000000" w:themeColor="text1"/>
          <w:sz w:val="26"/>
          <w:szCs w:val="26"/>
        </w:rPr>
        <w:t>……………………………27</w:t>
      </w:r>
    </w:p>
    <w:p w14:paraId="5F914AFA" w14:textId="435A5B7D" w:rsidR="00755A86" w:rsidRPr="00F30E5D" w:rsidRDefault="00755A86" w:rsidP="00A365A9">
      <w:pPr>
        <w:widowControl w:val="0"/>
        <w:spacing w:after="120"/>
        <w:rPr>
          <w:rFonts w:asciiTheme="majorHAnsi" w:hAnsiTheme="majorHAnsi" w:cstheme="majorHAnsi"/>
          <w:color w:val="000000" w:themeColor="text1"/>
          <w:sz w:val="26"/>
          <w:szCs w:val="26"/>
          <w:lang w:val="fr-FR"/>
        </w:rPr>
      </w:pPr>
      <w:r w:rsidRPr="00F30E5D">
        <w:rPr>
          <w:rFonts w:asciiTheme="majorHAnsi" w:hAnsiTheme="majorHAnsi" w:cstheme="majorHAnsi"/>
          <w:color w:val="000000" w:themeColor="text1"/>
          <w:sz w:val="26"/>
          <w:szCs w:val="26"/>
          <w:lang w:val="fr-FR"/>
        </w:rPr>
        <w:t>4.3. Tỷ số truyền trung gian và số lùi trong hộp số chính</w:t>
      </w:r>
      <w:r w:rsidR="00A61AD1">
        <w:rPr>
          <w:rFonts w:asciiTheme="majorHAnsi" w:hAnsiTheme="majorHAnsi" w:cstheme="majorHAnsi"/>
          <w:color w:val="000000" w:themeColor="text1"/>
          <w:sz w:val="26"/>
          <w:szCs w:val="26"/>
          <w:lang w:val="fr-FR"/>
        </w:rPr>
        <w:t>……………………………….30</w:t>
      </w:r>
    </w:p>
    <w:p w14:paraId="4C8EC104" w14:textId="0B1E80FC" w:rsidR="001C78FD" w:rsidRPr="00F30E5D" w:rsidRDefault="00755A86"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4.5. Giá trị tỷ số truyền tay số lùi</w:t>
      </w:r>
      <w:r w:rsidR="001C78FD" w:rsidRPr="00F30E5D">
        <w:rPr>
          <w:rFonts w:asciiTheme="majorHAnsi" w:hAnsiTheme="majorHAnsi" w:cstheme="majorHAnsi"/>
          <w:color w:val="000000" w:themeColor="text1"/>
          <w:sz w:val="26"/>
          <w:szCs w:val="26"/>
        </w:rPr>
        <w:t xml:space="preserve"> </w:t>
      </w:r>
      <w:r w:rsidR="00A61AD1">
        <w:rPr>
          <w:rFonts w:asciiTheme="majorHAnsi" w:hAnsiTheme="majorHAnsi" w:cstheme="majorHAnsi"/>
          <w:color w:val="000000" w:themeColor="text1"/>
          <w:sz w:val="26"/>
          <w:szCs w:val="26"/>
        </w:rPr>
        <w:t>……………………………………………………….</w:t>
      </w:r>
      <w:r w:rsidR="001C78FD" w:rsidRPr="00F30E5D">
        <w:rPr>
          <w:rFonts w:asciiTheme="majorHAnsi" w:hAnsiTheme="majorHAnsi" w:cstheme="majorHAnsi"/>
          <w:color w:val="000000" w:themeColor="text1"/>
          <w:sz w:val="26"/>
          <w:szCs w:val="26"/>
        </w:rPr>
        <w:t>33</w:t>
      </w:r>
    </w:p>
    <w:p w14:paraId="7B5B501B" w14:textId="6F3BB823" w:rsidR="001C78FD" w:rsidRPr="00F30E5D" w:rsidRDefault="001C78FD"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5. MÔ MEN VÀ LỰC</w:t>
      </w:r>
      <w:r w:rsidR="00A61AD1">
        <w:rPr>
          <w:rFonts w:asciiTheme="majorHAnsi" w:hAnsiTheme="majorHAnsi" w:cstheme="majorHAnsi"/>
          <w:color w:val="000000" w:themeColor="text1"/>
          <w:sz w:val="26"/>
          <w:szCs w:val="26"/>
        </w:rPr>
        <w:t>…………………………………………………………………...33</w:t>
      </w:r>
    </w:p>
    <w:p w14:paraId="791D1A49" w14:textId="5578C494" w:rsidR="001C78FD" w:rsidRPr="00F30E5D" w:rsidRDefault="001C78FD"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5.1. Mô men xoắn trục khuỷu động cơ đốt trong</w:t>
      </w:r>
      <w:r w:rsidR="00A61AD1">
        <w:rPr>
          <w:rFonts w:asciiTheme="majorHAnsi" w:hAnsiTheme="majorHAnsi" w:cstheme="majorHAnsi"/>
          <w:color w:val="000000" w:themeColor="text1"/>
          <w:sz w:val="26"/>
          <w:szCs w:val="26"/>
        </w:rPr>
        <w:t>………………………………………..33</w:t>
      </w:r>
    </w:p>
    <w:p w14:paraId="6C8653BC" w14:textId="32CA6B71" w:rsidR="001C78FD" w:rsidRPr="00F30E5D" w:rsidRDefault="001C78FD" w:rsidP="00A365A9">
      <w:pPr>
        <w:widowControl w:val="0"/>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5.2. Mômen kéo ở tâm bánh xe chủ động, lực kéo tiếp tuyến giữa bánh xe chủ động với mặt đường</w:t>
      </w:r>
      <w:r w:rsidR="00A61AD1">
        <w:rPr>
          <w:rFonts w:asciiTheme="majorHAnsi" w:hAnsiTheme="majorHAnsi" w:cstheme="majorHAnsi"/>
          <w:color w:val="000000" w:themeColor="text1"/>
          <w:sz w:val="26"/>
          <w:szCs w:val="26"/>
        </w:rPr>
        <w:t>………………………………………………………………………………..34</w:t>
      </w:r>
    </w:p>
    <w:p w14:paraId="78473ED1" w14:textId="091A6416" w:rsidR="001C78FD" w:rsidRPr="00F30E5D" w:rsidRDefault="001C78FD" w:rsidP="00A365A9">
      <w:pPr>
        <w:tabs>
          <w:tab w:val="left" w:pos="6663"/>
          <w:tab w:val="left" w:pos="7513"/>
          <w:tab w:val="left" w:pos="7938"/>
        </w:tabs>
        <w:spacing w:after="120"/>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5.3. Cân bằng lực kéo của xe</w:t>
      </w:r>
      <w:r w:rsidR="00A61AD1">
        <w:rPr>
          <w:rFonts w:asciiTheme="majorHAnsi" w:hAnsiTheme="majorHAnsi" w:cstheme="majorHAnsi"/>
          <w:color w:val="000000" w:themeColor="text1"/>
          <w:sz w:val="26"/>
          <w:szCs w:val="26"/>
        </w:rPr>
        <w:t>…………………………………………………………….38</w:t>
      </w:r>
    </w:p>
    <w:p w14:paraId="10A00B4F" w14:textId="2DE0E075" w:rsidR="00827869" w:rsidRPr="00F30E5D" w:rsidRDefault="00827869" w:rsidP="00A365A9">
      <w:pPr>
        <w:pStyle w:val="TableofFigures"/>
        <w:tabs>
          <w:tab w:val="right" w:leader="dot" w:pos="9061"/>
        </w:tabs>
        <w:spacing w:after="120" w:line="240" w:lineRule="auto"/>
        <w:rPr>
          <w:rFonts w:asciiTheme="majorHAnsi" w:hAnsiTheme="majorHAnsi" w:cstheme="majorHAnsi"/>
          <w:noProof/>
          <w:color w:val="000000" w:themeColor="text1"/>
          <w:sz w:val="26"/>
          <w:szCs w:val="26"/>
        </w:rPr>
      </w:pPr>
      <w:r w:rsidRPr="00F30E5D">
        <w:rPr>
          <w:rFonts w:asciiTheme="majorHAnsi" w:hAnsiTheme="majorHAnsi" w:cstheme="majorHAnsi"/>
          <w:noProof/>
          <w:color w:val="000000" w:themeColor="text1"/>
          <w:sz w:val="26"/>
          <w:szCs w:val="26"/>
        </w:rPr>
        <w:fldChar w:fldCharType="end"/>
      </w:r>
      <w:r w:rsidRPr="00F30E5D">
        <w:rPr>
          <w:rFonts w:asciiTheme="majorHAnsi" w:hAnsiTheme="majorHAnsi" w:cstheme="majorHAnsi"/>
          <w:noProof/>
          <w:color w:val="000000" w:themeColor="text1"/>
          <w:sz w:val="26"/>
          <w:szCs w:val="26"/>
        </w:rPr>
        <w:fldChar w:fldCharType="end"/>
      </w:r>
      <w:r w:rsidRPr="00F30E5D">
        <w:rPr>
          <w:rFonts w:asciiTheme="majorHAnsi" w:hAnsiTheme="majorHAnsi" w:cstheme="majorHAnsi"/>
          <w:noProof/>
          <w:color w:val="000000" w:themeColor="text1"/>
          <w:sz w:val="26"/>
          <w:szCs w:val="26"/>
        </w:rPr>
        <w:fldChar w:fldCharType="end"/>
      </w:r>
      <w:hyperlink w:anchor="_Toc79648144" w:history="1">
        <w:r w:rsidR="00F30E5D" w:rsidRPr="00F30E5D">
          <w:rPr>
            <w:rStyle w:val="Hyperlink"/>
            <w:rFonts w:asciiTheme="majorHAnsi" w:hAnsiTheme="majorHAnsi" w:cstheme="majorHAnsi"/>
            <w:b/>
            <w:bCs/>
            <w:noProof/>
            <w:color w:val="000000" w:themeColor="text1"/>
            <w:sz w:val="26"/>
            <w:szCs w:val="26"/>
            <w:u w:val="none"/>
          </w:rPr>
          <w:t>PHẦN II. THIẾT KẾ Ô TÔ</w:t>
        </w:r>
      </w:hyperlink>
      <w:r w:rsidR="00F30E5D" w:rsidRPr="00F30E5D">
        <w:rPr>
          <w:rFonts w:asciiTheme="majorHAnsi" w:hAnsiTheme="majorHAnsi" w:cstheme="majorHAnsi"/>
          <w:noProof/>
          <w:color w:val="000000" w:themeColor="text1"/>
          <w:sz w:val="26"/>
          <w:szCs w:val="26"/>
        </w:rPr>
        <w:t xml:space="preserve"> </w:t>
      </w:r>
      <w:r w:rsidR="00A61AD1">
        <w:rPr>
          <w:rFonts w:asciiTheme="majorHAnsi" w:hAnsiTheme="majorHAnsi" w:cstheme="majorHAnsi"/>
          <w:noProof/>
          <w:color w:val="000000" w:themeColor="text1"/>
          <w:sz w:val="26"/>
          <w:szCs w:val="26"/>
        </w:rPr>
        <w:t>…………………………………………………………..</w:t>
      </w:r>
      <w:r w:rsidR="00F30E5D" w:rsidRPr="00F30E5D">
        <w:rPr>
          <w:rFonts w:asciiTheme="majorHAnsi" w:hAnsiTheme="majorHAnsi" w:cstheme="majorHAnsi"/>
          <w:noProof/>
          <w:color w:val="000000" w:themeColor="text1"/>
          <w:sz w:val="26"/>
          <w:szCs w:val="26"/>
        </w:rPr>
        <w:t>4</w:t>
      </w:r>
      <w:r w:rsidR="00A61AD1">
        <w:rPr>
          <w:rFonts w:asciiTheme="majorHAnsi" w:hAnsiTheme="majorHAnsi" w:cstheme="majorHAnsi"/>
          <w:noProof/>
          <w:color w:val="000000" w:themeColor="text1"/>
          <w:sz w:val="26"/>
          <w:szCs w:val="26"/>
        </w:rPr>
        <w:t>4</w:t>
      </w:r>
    </w:p>
    <w:p w14:paraId="2046E388" w14:textId="16F43399"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1. CHỌN VÀ TÍNH TOÁN SƠ BỘ</w:t>
      </w:r>
      <w:r w:rsidR="00A61AD1">
        <w:rPr>
          <w:rFonts w:asciiTheme="majorHAnsi" w:hAnsiTheme="majorHAnsi" w:cstheme="majorHAnsi"/>
          <w:color w:val="000000" w:themeColor="text1"/>
          <w:sz w:val="26"/>
          <w:szCs w:val="26"/>
        </w:rPr>
        <w:t>……………………………………………………..44</w:t>
      </w:r>
    </w:p>
    <w:p w14:paraId="5A938BBB" w14:textId="7070A0FA" w:rsidR="00F30E5D" w:rsidRPr="00F30E5D" w:rsidRDefault="00F30E5D" w:rsidP="00A365A9">
      <w:pPr>
        <w:tabs>
          <w:tab w:val="left" w:pos="6663"/>
          <w:tab w:val="left" w:pos="7513"/>
          <w:tab w:val="left" w:pos="7655"/>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1.1. Thông số ban đầu</w:t>
      </w:r>
      <w:r w:rsidR="00A61AD1">
        <w:rPr>
          <w:rFonts w:asciiTheme="majorHAnsi" w:hAnsiTheme="majorHAnsi" w:cstheme="majorHAnsi"/>
          <w:color w:val="000000" w:themeColor="text1"/>
          <w:sz w:val="26"/>
          <w:szCs w:val="26"/>
        </w:rPr>
        <w:t>……………………………………………………………………44</w:t>
      </w:r>
    </w:p>
    <w:p w14:paraId="69646F08" w14:textId="27901883"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1.2. Chọn và tính các thông số</w:t>
      </w:r>
      <w:r w:rsidR="00A61AD1">
        <w:rPr>
          <w:rFonts w:asciiTheme="majorHAnsi" w:hAnsiTheme="majorHAnsi" w:cstheme="majorHAnsi"/>
          <w:color w:val="000000" w:themeColor="text1"/>
          <w:sz w:val="26"/>
          <w:szCs w:val="26"/>
        </w:rPr>
        <w:t>…………………………………………………………...44</w:t>
      </w:r>
    </w:p>
    <w:p w14:paraId="4D04678A" w14:textId="6631B40F" w:rsidR="00F30E5D" w:rsidRPr="00F30E5D" w:rsidRDefault="00F30E5D" w:rsidP="00A365A9">
      <w:pPr>
        <w:widowControl w:val="0"/>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lastRenderedPageBreak/>
        <w:t>2. CÔNG SUẤT ĐỘNG CƠ ĐỐT TRONG</w:t>
      </w:r>
      <w:r w:rsidR="00A61AD1">
        <w:rPr>
          <w:rFonts w:asciiTheme="majorHAnsi" w:hAnsiTheme="majorHAnsi" w:cstheme="majorHAnsi"/>
          <w:color w:val="000000" w:themeColor="text1"/>
          <w:sz w:val="26"/>
          <w:szCs w:val="26"/>
        </w:rPr>
        <w:t>……………………………………………..53</w:t>
      </w:r>
    </w:p>
    <w:p w14:paraId="3D04E69C" w14:textId="27F42B45" w:rsidR="00F30E5D" w:rsidRPr="00F30E5D" w:rsidRDefault="00F30E5D" w:rsidP="00A365A9">
      <w:pPr>
        <w:widowControl w:val="0"/>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2.1. Công suất ĐCĐT ứng với v</w:t>
      </w:r>
      <w:r w:rsidRPr="00F30E5D">
        <w:rPr>
          <w:rFonts w:asciiTheme="majorHAnsi" w:hAnsiTheme="majorHAnsi" w:cstheme="majorHAnsi"/>
          <w:color w:val="000000" w:themeColor="text1"/>
          <w:sz w:val="26"/>
          <w:szCs w:val="26"/>
          <w:vertAlign w:val="subscript"/>
        </w:rPr>
        <w:t>max</w:t>
      </w:r>
      <w:r w:rsidRPr="00F30E5D">
        <w:rPr>
          <w:rFonts w:asciiTheme="majorHAnsi" w:hAnsiTheme="majorHAnsi" w:cstheme="majorHAnsi"/>
          <w:color w:val="000000" w:themeColor="text1"/>
          <w:sz w:val="26"/>
          <w:szCs w:val="26"/>
        </w:rPr>
        <w:t xml:space="preserve"> của xe</w:t>
      </w:r>
      <w:r w:rsidR="00A61AD1">
        <w:rPr>
          <w:rFonts w:asciiTheme="majorHAnsi" w:hAnsiTheme="majorHAnsi" w:cstheme="majorHAnsi"/>
          <w:color w:val="000000" w:themeColor="text1"/>
          <w:sz w:val="26"/>
          <w:szCs w:val="26"/>
        </w:rPr>
        <w:t>……………………………………………….53</w:t>
      </w:r>
    </w:p>
    <w:p w14:paraId="000FC179" w14:textId="4D97E386"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lang w:val="fr-FR"/>
        </w:rPr>
      </w:pPr>
      <w:r w:rsidRPr="00F30E5D">
        <w:rPr>
          <w:rFonts w:asciiTheme="majorHAnsi" w:hAnsiTheme="majorHAnsi" w:cstheme="majorHAnsi"/>
          <w:color w:val="000000" w:themeColor="text1"/>
          <w:sz w:val="26"/>
          <w:szCs w:val="26"/>
          <w:lang w:val="fr-FR"/>
        </w:rPr>
        <w:t>2.2. Công suất lớn nhất của ĐCĐT</w:t>
      </w:r>
      <w:r w:rsidR="00A61AD1">
        <w:rPr>
          <w:rFonts w:asciiTheme="majorHAnsi" w:hAnsiTheme="majorHAnsi" w:cstheme="majorHAnsi"/>
          <w:color w:val="000000" w:themeColor="text1"/>
          <w:sz w:val="26"/>
          <w:szCs w:val="26"/>
          <w:lang w:val="fr-FR"/>
        </w:rPr>
        <w:t>……………………………………………………….53</w:t>
      </w:r>
    </w:p>
    <w:p w14:paraId="777DE76A" w14:textId="44FFE4AA" w:rsidR="00F30E5D" w:rsidRPr="00F30E5D" w:rsidRDefault="00F30E5D" w:rsidP="00A365A9">
      <w:pPr>
        <w:widowControl w:val="0"/>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3. LỰC BÁM VÀ BÁN KÍNH BÁNH XE CHỦ ĐỘNG</w:t>
      </w:r>
      <w:r w:rsidR="00A61AD1">
        <w:rPr>
          <w:rFonts w:asciiTheme="majorHAnsi" w:hAnsiTheme="majorHAnsi" w:cstheme="majorHAnsi"/>
          <w:color w:val="000000" w:themeColor="text1"/>
          <w:sz w:val="26"/>
          <w:szCs w:val="26"/>
        </w:rPr>
        <w:t>………………………………..54</w:t>
      </w:r>
    </w:p>
    <w:p w14:paraId="3423D102" w14:textId="499AAE60" w:rsidR="00F30E5D" w:rsidRPr="00F30E5D" w:rsidRDefault="00F30E5D" w:rsidP="00A365A9">
      <w:pPr>
        <w:widowControl w:val="0"/>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3.1. Lực bám của xe</w:t>
      </w:r>
      <w:r w:rsidR="00A61AD1">
        <w:rPr>
          <w:rFonts w:asciiTheme="majorHAnsi" w:hAnsiTheme="majorHAnsi" w:cstheme="majorHAnsi"/>
          <w:color w:val="000000" w:themeColor="text1"/>
          <w:sz w:val="26"/>
          <w:szCs w:val="26"/>
        </w:rPr>
        <w:t>………………………………………………………………………54</w:t>
      </w:r>
    </w:p>
    <w:p w14:paraId="5D1618CF" w14:textId="72FC0FD8" w:rsidR="00F30E5D" w:rsidRPr="00F30E5D" w:rsidRDefault="00F30E5D" w:rsidP="00A365A9">
      <w:pPr>
        <w:widowControl w:val="0"/>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3.2. Bán kính bánh xe chủ động</w:t>
      </w:r>
      <w:r w:rsidR="00A61AD1">
        <w:rPr>
          <w:rFonts w:asciiTheme="majorHAnsi" w:hAnsiTheme="majorHAnsi" w:cstheme="majorHAnsi"/>
          <w:color w:val="000000" w:themeColor="text1"/>
          <w:sz w:val="26"/>
          <w:szCs w:val="26"/>
        </w:rPr>
        <w:t>………………………………………………………….56</w:t>
      </w:r>
    </w:p>
    <w:p w14:paraId="33C2AA4C" w14:textId="693ACE51" w:rsidR="00F30E5D" w:rsidRPr="00F30E5D" w:rsidRDefault="00F30E5D" w:rsidP="00A365A9">
      <w:pPr>
        <w:widowControl w:val="0"/>
        <w:spacing w:after="120" w:line="288" w:lineRule="auto"/>
        <w:rPr>
          <w:rFonts w:asciiTheme="majorHAnsi" w:hAnsiTheme="majorHAnsi" w:cstheme="majorHAnsi"/>
          <w:color w:val="000000" w:themeColor="text1"/>
          <w:sz w:val="26"/>
          <w:szCs w:val="26"/>
          <w:lang w:val="fr-FR"/>
        </w:rPr>
      </w:pPr>
      <w:r w:rsidRPr="00F30E5D">
        <w:rPr>
          <w:rFonts w:asciiTheme="majorHAnsi" w:hAnsiTheme="majorHAnsi" w:cstheme="majorHAnsi"/>
          <w:color w:val="000000" w:themeColor="text1"/>
          <w:sz w:val="26"/>
          <w:szCs w:val="26"/>
          <w:lang w:val="fr-FR"/>
        </w:rPr>
        <w:t>4. TỶ SỐ TRUYỀN TRONG HỆ THỐNG TRUYỀN LỰC</w:t>
      </w:r>
      <w:r w:rsidR="00A61AD1">
        <w:rPr>
          <w:rFonts w:asciiTheme="majorHAnsi" w:hAnsiTheme="majorHAnsi" w:cstheme="majorHAnsi"/>
          <w:color w:val="000000" w:themeColor="text1"/>
          <w:sz w:val="26"/>
          <w:szCs w:val="26"/>
          <w:lang w:val="fr-FR"/>
        </w:rPr>
        <w:t>…………………………….58</w:t>
      </w:r>
    </w:p>
    <w:p w14:paraId="4E0BEB11" w14:textId="300FCE79" w:rsidR="00F30E5D" w:rsidRPr="00F30E5D" w:rsidRDefault="00F30E5D" w:rsidP="00A365A9">
      <w:pPr>
        <w:widowControl w:val="0"/>
        <w:spacing w:after="120" w:line="288" w:lineRule="auto"/>
        <w:rPr>
          <w:rFonts w:asciiTheme="majorHAnsi" w:hAnsiTheme="majorHAnsi" w:cstheme="majorHAnsi"/>
          <w:color w:val="000000" w:themeColor="text1"/>
          <w:sz w:val="26"/>
          <w:szCs w:val="26"/>
          <w:lang w:val="fr-FR"/>
        </w:rPr>
      </w:pPr>
      <w:r w:rsidRPr="00F30E5D">
        <w:rPr>
          <w:rFonts w:asciiTheme="majorHAnsi" w:hAnsiTheme="majorHAnsi" w:cstheme="majorHAnsi"/>
          <w:color w:val="000000" w:themeColor="text1"/>
          <w:sz w:val="26"/>
          <w:szCs w:val="26"/>
          <w:lang w:val="fr-FR"/>
        </w:rPr>
        <w:t>4.1. Vận tốc xe</w:t>
      </w:r>
      <w:r w:rsidR="00A61AD1">
        <w:rPr>
          <w:rFonts w:asciiTheme="majorHAnsi" w:hAnsiTheme="majorHAnsi" w:cstheme="majorHAnsi"/>
          <w:color w:val="000000" w:themeColor="text1"/>
          <w:sz w:val="26"/>
          <w:szCs w:val="26"/>
          <w:lang w:val="fr-FR"/>
        </w:rPr>
        <w:t>……………………………………………………………………………58</w:t>
      </w:r>
    </w:p>
    <w:p w14:paraId="3A45D3A0" w14:textId="581A1F7D" w:rsidR="00F30E5D" w:rsidRPr="00F30E5D" w:rsidRDefault="00F30E5D" w:rsidP="00A365A9">
      <w:pPr>
        <w:widowControl w:val="0"/>
        <w:spacing w:after="120" w:line="288" w:lineRule="auto"/>
        <w:rPr>
          <w:rFonts w:asciiTheme="majorHAnsi" w:hAnsiTheme="majorHAnsi" w:cstheme="majorHAnsi"/>
          <w:color w:val="000000" w:themeColor="text1"/>
          <w:sz w:val="26"/>
          <w:szCs w:val="26"/>
          <w:lang w:val="fr-FR"/>
        </w:rPr>
      </w:pPr>
      <w:r w:rsidRPr="00F30E5D">
        <w:rPr>
          <w:rFonts w:asciiTheme="majorHAnsi" w:hAnsiTheme="majorHAnsi" w:cstheme="majorHAnsi"/>
          <w:color w:val="000000" w:themeColor="text1"/>
          <w:sz w:val="26"/>
          <w:szCs w:val="26"/>
          <w:lang w:val="fr-FR"/>
        </w:rPr>
        <w:t xml:space="preserve">4.2. Xác định các tổng thành trong cụm </w:t>
      </w:r>
      <w:r w:rsidRPr="00F30E5D">
        <w:rPr>
          <w:rFonts w:asciiTheme="majorHAnsi" w:hAnsiTheme="majorHAnsi" w:cstheme="majorHAnsi"/>
          <w:color w:val="000000" w:themeColor="text1"/>
          <w:sz w:val="26"/>
          <w:szCs w:val="26"/>
        </w:rPr>
        <w:t>“tỷ số truyền không thay đổi”</w:t>
      </w:r>
      <w:r w:rsidR="00A61AD1">
        <w:rPr>
          <w:rFonts w:asciiTheme="majorHAnsi" w:hAnsiTheme="majorHAnsi" w:cstheme="majorHAnsi"/>
          <w:color w:val="000000" w:themeColor="text1"/>
          <w:sz w:val="26"/>
          <w:szCs w:val="26"/>
        </w:rPr>
        <w:t>………………….58</w:t>
      </w:r>
    </w:p>
    <w:p w14:paraId="23D482E9" w14:textId="65D3D6D8"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4.4. Hệ thống tỷ số truyền các số truyền trung gian trong hộp số “theo cấp số nhân”</w:t>
      </w:r>
      <w:r w:rsidR="00A61AD1">
        <w:rPr>
          <w:rFonts w:asciiTheme="majorHAnsi" w:hAnsiTheme="majorHAnsi" w:cstheme="majorHAnsi"/>
          <w:color w:val="000000" w:themeColor="text1"/>
          <w:sz w:val="26"/>
          <w:szCs w:val="26"/>
        </w:rPr>
        <w:t>…...60</w:t>
      </w:r>
    </w:p>
    <w:p w14:paraId="2AAED9B2" w14:textId="06EAA1B7"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4.4. Hệ thống tỷ số truyền các số truyền trung gian trong hộp số “theo cấp số điều hòa”</w:t>
      </w:r>
      <w:r w:rsidR="00A61AD1">
        <w:rPr>
          <w:rFonts w:asciiTheme="majorHAnsi" w:hAnsiTheme="majorHAnsi" w:cstheme="majorHAnsi"/>
          <w:color w:val="000000" w:themeColor="text1"/>
          <w:sz w:val="26"/>
          <w:szCs w:val="26"/>
        </w:rPr>
        <w:t>.62</w:t>
      </w:r>
    </w:p>
    <w:p w14:paraId="10E24C39" w14:textId="1FD1D535" w:rsidR="00F30E5D" w:rsidRPr="00F30E5D" w:rsidRDefault="00F30E5D" w:rsidP="00A365A9">
      <w:pPr>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4.5. Giá trị tỷ số truyền tay số lùi</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64</w:t>
      </w:r>
    </w:p>
    <w:p w14:paraId="5492CFEB" w14:textId="2D5D2394" w:rsidR="00F30E5D" w:rsidRPr="00F30E5D" w:rsidRDefault="00F30E5D" w:rsidP="00A365A9">
      <w:pPr>
        <w:widowControl w:val="0"/>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5. MÔMEN VÀ LỰC</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64</w:t>
      </w:r>
    </w:p>
    <w:p w14:paraId="1F3F4077" w14:textId="2342FA84" w:rsidR="00F30E5D" w:rsidRDefault="00F30E5D" w:rsidP="00A365A9">
      <w:pPr>
        <w:widowControl w:val="0"/>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5.1. Giá trị công suất và mô men xoắn trục khuỷu theo số vòng quay động cơ</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64</w:t>
      </w:r>
    </w:p>
    <w:p w14:paraId="7E85F10D" w14:textId="43BD5F4D" w:rsidR="00A61AD1" w:rsidRPr="00A61AD1" w:rsidRDefault="00A61AD1" w:rsidP="00A365A9">
      <w:pPr>
        <w:widowControl w:val="0"/>
        <w:spacing w:after="120" w:line="288" w:lineRule="auto"/>
        <w:rPr>
          <w:rFonts w:asciiTheme="majorHAnsi" w:hAnsiTheme="majorHAnsi" w:cstheme="majorHAnsi"/>
          <w:sz w:val="26"/>
          <w:szCs w:val="26"/>
        </w:rPr>
      </w:pPr>
      <w:r w:rsidRPr="00A61AD1">
        <w:rPr>
          <w:sz w:val="27"/>
          <w:szCs w:val="27"/>
        </w:rPr>
        <w:t>5.2. Mômen kéo ở tâm bánh xe chủ động, lực kéo tiếp tuyến giữa bánh xe chủ động với mặt đường</w:t>
      </w:r>
      <w:r w:rsidR="00A365A9">
        <w:rPr>
          <w:sz w:val="27"/>
          <w:szCs w:val="27"/>
        </w:rPr>
        <w:t>………………………………………………………………………...</w:t>
      </w:r>
      <w:r>
        <w:rPr>
          <w:sz w:val="27"/>
          <w:szCs w:val="27"/>
        </w:rPr>
        <w:t>65</w:t>
      </w:r>
    </w:p>
    <w:p w14:paraId="5898E3C1" w14:textId="18E74644"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5.3. Cân bằng lực kéo của xe</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70</w:t>
      </w:r>
    </w:p>
    <w:p w14:paraId="7C664ABC" w14:textId="208F8FE0"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6. KHUNG – GẦM</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73</w:t>
      </w:r>
    </w:p>
    <w:p w14:paraId="7B4E1683" w14:textId="00CB4F0D"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 xml:space="preserve">6.1. Khung sườn và thân xe </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73</w:t>
      </w:r>
    </w:p>
    <w:p w14:paraId="7DC2A87B" w14:textId="6C8599C8"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6.2. Hệ thống Treo xe</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74</w:t>
      </w:r>
    </w:p>
    <w:p w14:paraId="2FC6717E" w14:textId="4F015740"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6.3. Các thành phần trong hệ thống truyền lực</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74</w:t>
      </w:r>
    </w:p>
    <w:p w14:paraId="6AFCBD85" w14:textId="44215D33"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6.4. Dẫn hướng ô tô</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76</w:t>
      </w:r>
    </w:p>
    <w:p w14:paraId="7CFF93D8" w14:textId="56A17B6C" w:rsidR="00F30E5D" w:rsidRPr="00F30E5D" w:rsidRDefault="00F30E5D" w:rsidP="00A365A9">
      <w:pPr>
        <w:tabs>
          <w:tab w:val="left" w:pos="6663"/>
          <w:tab w:val="left" w:pos="7513"/>
          <w:tab w:val="left" w:pos="7938"/>
        </w:tabs>
        <w:spacing w:after="120" w:line="288" w:lineRule="auto"/>
        <w:rPr>
          <w:rFonts w:asciiTheme="majorHAnsi" w:hAnsiTheme="majorHAnsi" w:cstheme="majorHAnsi"/>
          <w:color w:val="000000" w:themeColor="text1"/>
          <w:sz w:val="26"/>
          <w:szCs w:val="26"/>
        </w:rPr>
      </w:pPr>
      <w:r w:rsidRPr="00F30E5D">
        <w:rPr>
          <w:rFonts w:asciiTheme="majorHAnsi" w:hAnsiTheme="majorHAnsi" w:cstheme="majorHAnsi"/>
          <w:color w:val="000000" w:themeColor="text1"/>
          <w:sz w:val="26"/>
          <w:szCs w:val="26"/>
        </w:rPr>
        <w:t>1.2.12. Hệ thống phanh</w:t>
      </w:r>
      <w:r w:rsidR="00A365A9">
        <w:rPr>
          <w:rFonts w:asciiTheme="majorHAnsi" w:hAnsiTheme="majorHAnsi" w:cstheme="majorHAnsi"/>
          <w:color w:val="000000" w:themeColor="text1"/>
          <w:sz w:val="26"/>
          <w:szCs w:val="26"/>
        </w:rPr>
        <w:t>…………………………………………………………………...</w:t>
      </w:r>
      <w:r w:rsidR="00A61AD1">
        <w:rPr>
          <w:rFonts w:asciiTheme="majorHAnsi" w:hAnsiTheme="majorHAnsi" w:cstheme="majorHAnsi"/>
          <w:color w:val="000000" w:themeColor="text1"/>
          <w:sz w:val="26"/>
          <w:szCs w:val="26"/>
        </w:rPr>
        <w:t>77</w:t>
      </w:r>
    </w:p>
    <w:p w14:paraId="611FE952" w14:textId="77777777" w:rsidR="00F30E5D" w:rsidRPr="00F30E5D" w:rsidRDefault="00F30E5D" w:rsidP="00F30E5D">
      <w:pPr>
        <w:rPr>
          <w:rFonts w:eastAsiaTheme="minorEastAsia"/>
        </w:rPr>
      </w:pPr>
    </w:p>
    <w:p w14:paraId="19205F42" w14:textId="77777777" w:rsidR="00F30E5D" w:rsidRDefault="00827869" w:rsidP="00827869">
      <w:pPr>
        <w:pStyle w:val="TableofFigures"/>
        <w:tabs>
          <w:tab w:val="right" w:leader="dot" w:pos="9061"/>
        </w:tabs>
        <w:spacing w:after="120" w:line="288" w:lineRule="auto"/>
        <w:jc w:val="both"/>
        <w:rPr>
          <w:rFonts w:asciiTheme="majorHAnsi" w:hAnsiTheme="majorHAnsi" w:cstheme="majorHAnsi"/>
          <w:bCs/>
          <w:sz w:val="28"/>
          <w:szCs w:val="28"/>
        </w:rPr>
      </w:pPr>
      <w:bookmarkStart w:id="2" w:name="_Toc79657186"/>
      <w:r w:rsidRPr="00764BED">
        <w:rPr>
          <w:rFonts w:asciiTheme="majorHAnsi" w:hAnsiTheme="majorHAnsi" w:cstheme="majorHAnsi"/>
          <w:noProof/>
          <w:color w:val="0D0D0D" w:themeColor="text1" w:themeTint="F2"/>
          <w:sz w:val="26"/>
          <w:szCs w:val="26"/>
        </w:rPr>
        <w:t xml:space="preserve">                                              </w:t>
      </w:r>
      <w:r w:rsidRPr="00764BED">
        <w:rPr>
          <w:rFonts w:asciiTheme="majorHAnsi" w:hAnsiTheme="majorHAnsi" w:cstheme="majorHAnsi"/>
          <w:bCs/>
          <w:sz w:val="28"/>
          <w:szCs w:val="28"/>
        </w:rPr>
        <w:t xml:space="preserve"> </w:t>
      </w:r>
    </w:p>
    <w:p w14:paraId="51B19EA0" w14:textId="77777777" w:rsidR="00F30E5D" w:rsidRDefault="00F30E5D" w:rsidP="00827869">
      <w:pPr>
        <w:pStyle w:val="TableofFigures"/>
        <w:tabs>
          <w:tab w:val="right" w:leader="dot" w:pos="9061"/>
        </w:tabs>
        <w:spacing w:after="120" w:line="288" w:lineRule="auto"/>
        <w:jc w:val="both"/>
        <w:rPr>
          <w:rFonts w:asciiTheme="majorHAnsi" w:hAnsiTheme="majorHAnsi" w:cstheme="majorHAnsi"/>
          <w:bCs/>
          <w:sz w:val="28"/>
          <w:szCs w:val="28"/>
        </w:rPr>
      </w:pPr>
    </w:p>
    <w:p w14:paraId="2DDACFAD" w14:textId="77777777" w:rsidR="000E3035" w:rsidRDefault="000E3035" w:rsidP="00827869">
      <w:pPr>
        <w:pStyle w:val="TableofFigures"/>
        <w:tabs>
          <w:tab w:val="right" w:leader="dot" w:pos="9061"/>
        </w:tabs>
        <w:spacing w:after="120" w:line="288" w:lineRule="auto"/>
        <w:jc w:val="both"/>
        <w:rPr>
          <w:rFonts w:asciiTheme="majorHAnsi" w:hAnsiTheme="majorHAnsi" w:cstheme="majorHAnsi"/>
          <w:bCs/>
          <w:sz w:val="28"/>
          <w:szCs w:val="28"/>
        </w:rPr>
      </w:pPr>
    </w:p>
    <w:p w14:paraId="1B2B8BE7" w14:textId="1D57812D" w:rsidR="00827869" w:rsidRPr="000E3035" w:rsidRDefault="000E3035" w:rsidP="00827869">
      <w:pPr>
        <w:pStyle w:val="TableofFigures"/>
        <w:tabs>
          <w:tab w:val="right" w:leader="dot" w:pos="9061"/>
        </w:tabs>
        <w:spacing w:after="120" w:line="288" w:lineRule="auto"/>
        <w:jc w:val="both"/>
        <w:rPr>
          <w:rFonts w:asciiTheme="majorHAnsi" w:hAnsiTheme="majorHAnsi" w:cstheme="majorHAnsi"/>
          <w:bCs/>
          <w:sz w:val="28"/>
          <w:szCs w:val="28"/>
        </w:rPr>
      </w:pPr>
      <w:r>
        <w:rPr>
          <w:rFonts w:asciiTheme="majorHAnsi" w:hAnsiTheme="majorHAnsi" w:cstheme="majorHAnsi"/>
          <w:bCs/>
          <w:sz w:val="28"/>
          <w:szCs w:val="28"/>
        </w:rPr>
        <w:lastRenderedPageBreak/>
        <w:t xml:space="preserve">                                        </w:t>
      </w:r>
      <w:r w:rsidR="00F30E5D">
        <w:rPr>
          <w:rFonts w:asciiTheme="majorHAnsi" w:hAnsiTheme="majorHAnsi" w:cstheme="majorHAnsi"/>
          <w:bCs/>
          <w:sz w:val="28"/>
          <w:szCs w:val="28"/>
        </w:rPr>
        <w:t xml:space="preserve">  </w:t>
      </w:r>
      <w:r w:rsidR="00827869" w:rsidRPr="00764BED">
        <w:rPr>
          <w:rFonts w:asciiTheme="majorHAnsi" w:hAnsiTheme="majorHAnsi" w:cstheme="majorHAnsi"/>
          <w:b/>
          <w:color w:val="0D0D0D" w:themeColor="text1" w:themeTint="F2"/>
          <w:sz w:val="26"/>
          <w:szCs w:val="26"/>
        </w:rPr>
        <w:t>DANH MỤC BẢNG BIỂU</w:t>
      </w:r>
      <w:bookmarkEnd w:id="2"/>
      <w:r w:rsidR="00827869" w:rsidRPr="00764BED">
        <w:rPr>
          <w:rFonts w:asciiTheme="majorHAnsi" w:hAnsiTheme="majorHAnsi" w:cstheme="majorHAnsi"/>
          <w:i/>
          <w:iCs/>
          <w:color w:val="44546A" w:themeColor="text2"/>
          <w:sz w:val="26"/>
          <w:szCs w:val="26"/>
        </w:rPr>
        <w:fldChar w:fldCharType="begin"/>
      </w:r>
      <w:r w:rsidR="00827869" w:rsidRPr="00764BED">
        <w:rPr>
          <w:rFonts w:asciiTheme="majorHAnsi" w:hAnsiTheme="majorHAnsi" w:cstheme="majorHAnsi"/>
          <w:sz w:val="26"/>
          <w:szCs w:val="26"/>
        </w:rPr>
        <w:instrText xml:space="preserve"> TOC \h \z \c "Bảng 1." </w:instrText>
      </w:r>
      <w:r w:rsidR="00827869" w:rsidRPr="00764BED">
        <w:rPr>
          <w:rFonts w:asciiTheme="majorHAnsi" w:hAnsiTheme="majorHAnsi" w:cstheme="majorHAnsi"/>
          <w:i/>
          <w:iCs/>
          <w:color w:val="44546A" w:themeColor="text2"/>
          <w:sz w:val="26"/>
          <w:szCs w:val="26"/>
        </w:rPr>
        <w:fldChar w:fldCharType="separate"/>
      </w:r>
    </w:p>
    <w:p w14:paraId="70A2EBBD" w14:textId="77777777" w:rsidR="00827869" w:rsidRPr="00764BED" w:rsidRDefault="00827869" w:rsidP="00827869">
      <w:pPr>
        <w:spacing w:after="120" w:line="288" w:lineRule="auto"/>
        <w:jc w:val="both"/>
        <w:rPr>
          <w:rFonts w:asciiTheme="majorHAnsi" w:eastAsiaTheme="minorEastAsia" w:hAnsiTheme="majorHAnsi" w:cstheme="majorHAnsi"/>
          <w:noProof/>
          <w:color w:val="0D0D0D" w:themeColor="text1" w:themeTint="F2"/>
          <w:sz w:val="26"/>
          <w:szCs w:val="26"/>
        </w:rPr>
      </w:pPr>
      <w:r w:rsidRPr="00764BED">
        <w:rPr>
          <w:rFonts w:asciiTheme="majorHAnsi" w:hAnsiTheme="majorHAnsi" w:cstheme="majorHAnsi"/>
          <w:sz w:val="26"/>
          <w:szCs w:val="26"/>
        </w:rPr>
        <w:fldChar w:fldCharType="end"/>
      </w:r>
      <w:r w:rsidRPr="00764BED">
        <w:rPr>
          <w:rFonts w:asciiTheme="majorHAnsi" w:hAnsiTheme="majorHAnsi" w:cstheme="majorHAnsi"/>
          <w:color w:val="0D0D0D" w:themeColor="text1" w:themeTint="F2"/>
          <w:sz w:val="26"/>
          <w:szCs w:val="26"/>
        </w:rPr>
        <w:fldChar w:fldCharType="begin"/>
      </w:r>
      <w:r w:rsidRPr="00764BED">
        <w:rPr>
          <w:rFonts w:asciiTheme="majorHAnsi" w:hAnsiTheme="majorHAnsi" w:cstheme="majorHAnsi"/>
          <w:color w:val="0D0D0D" w:themeColor="text1" w:themeTint="F2"/>
          <w:sz w:val="26"/>
          <w:szCs w:val="26"/>
        </w:rPr>
        <w:instrText xml:space="preserve"> TOC \h \z \c "Bảng 1." </w:instrText>
      </w:r>
      <w:r w:rsidRPr="00764BED">
        <w:rPr>
          <w:rFonts w:asciiTheme="majorHAnsi" w:hAnsiTheme="majorHAnsi" w:cstheme="majorHAnsi"/>
          <w:color w:val="0D0D0D" w:themeColor="text1" w:themeTint="F2"/>
          <w:sz w:val="26"/>
          <w:szCs w:val="26"/>
        </w:rPr>
        <w:fldChar w:fldCharType="separate"/>
      </w:r>
    </w:p>
    <w:p w14:paraId="353AB529" w14:textId="77777777" w:rsidR="00827869" w:rsidRPr="00764BED" w:rsidRDefault="00827869" w:rsidP="00827869">
      <w:pPr>
        <w:spacing w:after="120" w:line="288" w:lineRule="auto"/>
        <w:jc w:val="both"/>
        <w:rPr>
          <w:rFonts w:asciiTheme="majorHAnsi" w:hAnsiTheme="majorHAnsi" w:cstheme="majorHAnsi"/>
          <w:noProof/>
          <w:color w:val="0D0D0D" w:themeColor="text1" w:themeTint="F2"/>
          <w:sz w:val="26"/>
          <w:szCs w:val="26"/>
        </w:rPr>
      </w:pPr>
      <w:r w:rsidRPr="00764BED">
        <w:rPr>
          <w:rFonts w:asciiTheme="majorHAnsi" w:hAnsiTheme="majorHAnsi" w:cstheme="majorHAnsi"/>
          <w:color w:val="0D0D0D" w:themeColor="text1" w:themeTint="F2"/>
          <w:sz w:val="26"/>
          <w:szCs w:val="26"/>
        </w:rPr>
        <w:fldChar w:fldCharType="end"/>
      </w:r>
      <w:r w:rsidRPr="00764BED">
        <w:rPr>
          <w:rFonts w:asciiTheme="majorHAnsi" w:hAnsiTheme="majorHAnsi" w:cstheme="majorHAnsi"/>
          <w:color w:val="0D0D0D" w:themeColor="text1" w:themeTint="F2"/>
          <w:sz w:val="26"/>
          <w:szCs w:val="26"/>
        </w:rPr>
        <w:fldChar w:fldCharType="begin"/>
      </w:r>
      <w:r w:rsidRPr="00764BED">
        <w:rPr>
          <w:rFonts w:asciiTheme="majorHAnsi" w:hAnsiTheme="majorHAnsi" w:cstheme="majorHAnsi"/>
          <w:color w:val="0D0D0D" w:themeColor="text1" w:themeTint="F2"/>
          <w:sz w:val="26"/>
          <w:szCs w:val="26"/>
        </w:rPr>
        <w:instrText xml:space="preserve"> TOC \h \z \c "Bảng 2." </w:instrText>
      </w:r>
      <w:r w:rsidRPr="00764BED">
        <w:rPr>
          <w:rFonts w:asciiTheme="majorHAnsi" w:hAnsiTheme="majorHAnsi" w:cstheme="majorHAnsi"/>
          <w:color w:val="0D0D0D" w:themeColor="text1" w:themeTint="F2"/>
          <w:sz w:val="26"/>
          <w:szCs w:val="26"/>
        </w:rPr>
        <w:fldChar w:fldCharType="separate"/>
      </w:r>
    </w:p>
    <w:p w14:paraId="2844B758" w14:textId="1986F453" w:rsidR="00827869" w:rsidRPr="00A602AC" w:rsidRDefault="00000000" w:rsidP="00827869">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39" w:history="1">
        <w:r w:rsidR="00827869" w:rsidRPr="00A602AC">
          <w:rPr>
            <w:rStyle w:val="Hyperlink"/>
            <w:rFonts w:asciiTheme="majorHAnsi" w:hAnsiTheme="majorHAnsi" w:cstheme="majorHAnsi"/>
            <w:noProof/>
            <w:color w:val="0D0D0D" w:themeColor="text1" w:themeTint="F2"/>
            <w:sz w:val="26"/>
            <w:szCs w:val="26"/>
          </w:rPr>
          <w:t>Bảng 1.</w:t>
        </w:r>
        <w:r w:rsidR="00827869" w:rsidRPr="00A602AC">
          <w:rPr>
            <w:rFonts w:asciiTheme="majorHAnsi" w:hAnsiTheme="majorHAnsi" w:cstheme="majorHAnsi"/>
            <w:sz w:val="26"/>
            <w:szCs w:val="26"/>
          </w:rPr>
          <w:t xml:space="preserve"> Các hệ số giữa mặt tiếp xúc của các bánh xe với mặt đường</w:t>
        </w:r>
        <w:r w:rsidR="00827869" w:rsidRPr="00A602AC">
          <w:rPr>
            <w:rFonts w:asciiTheme="majorHAnsi" w:hAnsiTheme="majorHAnsi" w:cstheme="majorHAnsi"/>
            <w:noProof/>
            <w:webHidden/>
            <w:color w:val="0D0D0D" w:themeColor="text1" w:themeTint="F2"/>
            <w:sz w:val="26"/>
            <w:szCs w:val="26"/>
          </w:rPr>
          <w:tab/>
        </w:r>
        <w:r w:rsidR="00827869" w:rsidRPr="00A602AC">
          <w:rPr>
            <w:rFonts w:asciiTheme="majorHAnsi" w:hAnsiTheme="majorHAnsi" w:cstheme="majorHAnsi"/>
            <w:noProof/>
            <w:webHidden/>
            <w:color w:val="0D0D0D" w:themeColor="text1" w:themeTint="F2"/>
            <w:sz w:val="26"/>
            <w:szCs w:val="26"/>
          </w:rPr>
          <w:fldChar w:fldCharType="begin"/>
        </w:r>
        <w:r w:rsidR="00827869" w:rsidRPr="00A602AC">
          <w:rPr>
            <w:rFonts w:asciiTheme="majorHAnsi" w:hAnsiTheme="majorHAnsi" w:cstheme="majorHAnsi"/>
            <w:noProof/>
            <w:webHidden/>
            <w:color w:val="0D0D0D" w:themeColor="text1" w:themeTint="F2"/>
            <w:sz w:val="26"/>
            <w:szCs w:val="26"/>
          </w:rPr>
          <w:instrText xml:space="preserve"> PAGEREF _Toc79909639 \h </w:instrText>
        </w:r>
        <w:r w:rsidR="00827869" w:rsidRPr="00A602AC">
          <w:rPr>
            <w:rFonts w:asciiTheme="majorHAnsi" w:hAnsiTheme="majorHAnsi" w:cstheme="majorHAnsi"/>
            <w:noProof/>
            <w:webHidden/>
            <w:color w:val="0D0D0D" w:themeColor="text1" w:themeTint="F2"/>
            <w:sz w:val="26"/>
            <w:szCs w:val="26"/>
          </w:rPr>
        </w:r>
        <w:r w:rsidR="00827869" w:rsidRPr="00A602AC">
          <w:rPr>
            <w:rFonts w:asciiTheme="majorHAnsi" w:hAnsiTheme="majorHAnsi" w:cstheme="majorHAnsi"/>
            <w:noProof/>
            <w:webHidden/>
            <w:color w:val="0D0D0D" w:themeColor="text1" w:themeTint="F2"/>
            <w:sz w:val="26"/>
            <w:szCs w:val="26"/>
          </w:rPr>
          <w:fldChar w:fldCharType="separate"/>
        </w:r>
        <w:r w:rsidR="00827869" w:rsidRPr="00A602AC">
          <w:rPr>
            <w:rFonts w:asciiTheme="majorHAnsi" w:hAnsiTheme="majorHAnsi" w:cstheme="majorHAnsi"/>
            <w:noProof/>
            <w:webHidden/>
            <w:color w:val="0D0D0D" w:themeColor="text1" w:themeTint="F2"/>
            <w:sz w:val="26"/>
            <w:szCs w:val="26"/>
          </w:rPr>
          <w:t>12</w:t>
        </w:r>
        <w:r w:rsidR="00827869" w:rsidRPr="00A602AC">
          <w:rPr>
            <w:rFonts w:asciiTheme="majorHAnsi" w:hAnsiTheme="majorHAnsi" w:cstheme="majorHAnsi"/>
            <w:noProof/>
            <w:webHidden/>
            <w:color w:val="0D0D0D" w:themeColor="text1" w:themeTint="F2"/>
            <w:sz w:val="26"/>
            <w:szCs w:val="26"/>
          </w:rPr>
          <w:fldChar w:fldCharType="end"/>
        </w:r>
      </w:hyperlink>
    </w:p>
    <w:p w14:paraId="6F3A6F73" w14:textId="77A6F68F" w:rsidR="00827869" w:rsidRPr="00A602AC" w:rsidRDefault="00827869" w:rsidP="00827869">
      <w:pPr>
        <w:widowControl w:val="0"/>
        <w:spacing w:after="120" w:line="288" w:lineRule="auto"/>
        <w:jc w:val="both"/>
        <w:rPr>
          <w:rStyle w:val="Hyperlink"/>
          <w:rFonts w:asciiTheme="majorHAnsi" w:hAnsiTheme="majorHAnsi" w:cstheme="majorHAnsi"/>
          <w:color w:val="auto"/>
          <w:sz w:val="26"/>
          <w:szCs w:val="26"/>
          <w:u w:val="none"/>
        </w:rPr>
      </w:pPr>
      <w:r w:rsidRPr="00A602AC">
        <w:rPr>
          <w:rFonts w:asciiTheme="majorHAnsi" w:hAnsiTheme="majorHAnsi" w:cstheme="majorHAnsi"/>
          <w:noProof/>
          <w:sz w:val="26"/>
          <w:szCs w:val="26"/>
        </w:rPr>
        <w:t xml:space="preserve">Bảng 2. </w:t>
      </w:r>
      <w:r w:rsidRPr="00A602AC">
        <w:rPr>
          <w:rFonts w:asciiTheme="majorHAnsi" w:hAnsiTheme="majorHAnsi" w:cstheme="majorHAnsi"/>
          <w:sz w:val="26"/>
          <w:szCs w:val="26"/>
        </w:rPr>
        <w:t>Khoảng giá trị thông số về khối lượng bản thân; khối lượng xe đủ tải…</w:t>
      </w:r>
      <w:r w:rsidR="00764BED" w:rsidRPr="00A602AC">
        <w:rPr>
          <w:rFonts w:asciiTheme="majorHAnsi" w:hAnsiTheme="majorHAnsi" w:cstheme="majorHAnsi"/>
          <w:sz w:val="26"/>
          <w:szCs w:val="26"/>
        </w:rPr>
        <w:t>……</w:t>
      </w:r>
      <w:r w:rsidRPr="00A602AC">
        <w:rPr>
          <w:rFonts w:asciiTheme="majorHAnsi" w:hAnsiTheme="majorHAnsi" w:cstheme="majorHAnsi"/>
          <w:noProof/>
          <w:webHidden/>
          <w:color w:val="0D0D0D" w:themeColor="text1" w:themeTint="F2"/>
          <w:sz w:val="26"/>
          <w:szCs w:val="26"/>
        </w:rPr>
        <w:fldChar w:fldCharType="begin"/>
      </w:r>
      <w:r w:rsidRPr="00A602AC">
        <w:rPr>
          <w:rFonts w:asciiTheme="majorHAnsi" w:hAnsiTheme="majorHAnsi" w:cstheme="majorHAnsi"/>
          <w:noProof/>
          <w:webHidden/>
          <w:color w:val="0D0D0D" w:themeColor="text1" w:themeTint="F2"/>
          <w:sz w:val="26"/>
          <w:szCs w:val="26"/>
        </w:rPr>
        <w:instrText xml:space="preserve"> PAGEREF _Toc79909640 \h </w:instrText>
      </w:r>
      <w:r w:rsidRPr="00A602AC">
        <w:rPr>
          <w:rFonts w:asciiTheme="majorHAnsi" w:hAnsiTheme="majorHAnsi" w:cstheme="majorHAnsi"/>
          <w:noProof/>
          <w:webHidden/>
          <w:color w:val="0D0D0D" w:themeColor="text1" w:themeTint="F2"/>
          <w:sz w:val="26"/>
          <w:szCs w:val="26"/>
        </w:rPr>
      </w:r>
      <w:r w:rsidRPr="00A602AC">
        <w:rPr>
          <w:rFonts w:asciiTheme="majorHAnsi" w:hAnsiTheme="majorHAnsi" w:cstheme="majorHAnsi"/>
          <w:noProof/>
          <w:webHidden/>
          <w:color w:val="0D0D0D" w:themeColor="text1" w:themeTint="F2"/>
          <w:sz w:val="26"/>
          <w:szCs w:val="26"/>
        </w:rPr>
        <w:fldChar w:fldCharType="separate"/>
      </w:r>
      <w:r w:rsidRPr="00A602AC">
        <w:rPr>
          <w:rFonts w:asciiTheme="majorHAnsi" w:hAnsiTheme="majorHAnsi" w:cstheme="majorHAnsi"/>
          <w:noProof/>
          <w:webHidden/>
          <w:color w:val="0D0D0D" w:themeColor="text1" w:themeTint="F2"/>
          <w:sz w:val="26"/>
          <w:szCs w:val="26"/>
        </w:rPr>
        <w:t>14</w:t>
      </w:r>
      <w:r w:rsidRPr="00A602AC">
        <w:rPr>
          <w:rFonts w:asciiTheme="majorHAnsi" w:hAnsiTheme="majorHAnsi" w:cstheme="majorHAnsi"/>
          <w:noProof/>
          <w:webHidden/>
          <w:color w:val="0D0D0D" w:themeColor="text1" w:themeTint="F2"/>
          <w:sz w:val="26"/>
          <w:szCs w:val="26"/>
        </w:rPr>
        <w:fldChar w:fldCharType="end"/>
      </w:r>
    </w:p>
    <w:p w14:paraId="2FD28FBB" w14:textId="0734E9EC" w:rsidR="00827869" w:rsidRPr="00A602AC" w:rsidRDefault="00000000" w:rsidP="00827869">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47" w:history="1">
        <w:r w:rsidR="00827869" w:rsidRPr="00A602AC">
          <w:rPr>
            <w:rStyle w:val="Hyperlink"/>
            <w:rFonts w:asciiTheme="majorHAnsi" w:hAnsiTheme="majorHAnsi" w:cstheme="majorHAnsi"/>
            <w:noProof/>
            <w:color w:val="0D0D0D" w:themeColor="text1" w:themeTint="F2"/>
            <w:sz w:val="26"/>
            <w:szCs w:val="26"/>
          </w:rPr>
          <w:t>Bảng 3.</w:t>
        </w:r>
        <w:r w:rsidR="00827869" w:rsidRPr="00A602AC">
          <w:rPr>
            <w:rFonts w:asciiTheme="majorHAnsi" w:hAnsiTheme="majorHAnsi" w:cstheme="majorHAnsi"/>
            <w:sz w:val="26"/>
            <w:szCs w:val="26"/>
          </w:rPr>
          <w:t xml:space="preserve"> Khoảng khối lượng trung bình người và hành lý  </w:t>
        </w:r>
        <w:r w:rsidR="00827869" w:rsidRPr="00A602AC">
          <w:rPr>
            <w:rFonts w:asciiTheme="majorHAnsi" w:hAnsiTheme="majorHAnsi" w:cstheme="majorHAnsi"/>
            <w:noProof/>
            <w:webHidden/>
            <w:color w:val="0D0D0D" w:themeColor="text1" w:themeTint="F2"/>
            <w:sz w:val="26"/>
            <w:szCs w:val="26"/>
          </w:rPr>
          <w:tab/>
        </w:r>
        <w:r w:rsidR="00764BED" w:rsidRPr="00A602AC">
          <w:rPr>
            <w:rFonts w:asciiTheme="majorHAnsi" w:hAnsiTheme="majorHAnsi" w:cstheme="majorHAnsi"/>
            <w:noProof/>
            <w:webHidden/>
            <w:color w:val="0D0D0D" w:themeColor="text1" w:themeTint="F2"/>
            <w:sz w:val="26"/>
            <w:szCs w:val="26"/>
          </w:rPr>
          <w:t>15</w:t>
        </w:r>
      </w:hyperlink>
    </w:p>
    <w:p w14:paraId="3BE0C3A3" w14:textId="34BE63D8" w:rsidR="00827869" w:rsidRPr="00A602AC" w:rsidRDefault="00000000" w:rsidP="00827869">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48" w:history="1">
        <w:r w:rsidR="00827869" w:rsidRPr="00A602AC">
          <w:rPr>
            <w:rStyle w:val="Hyperlink"/>
            <w:rFonts w:asciiTheme="majorHAnsi" w:hAnsiTheme="majorHAnsi" w:cstheme="majorHAnsi"/>
            <w:noProof/>
            <w:color w:val="0D0D0D" w:themeColor="text1" w:themeTint="F2"/>
            <w:sz w:val="26"/>
            <w:szCs w:val="26"/>
          </w:rPr>
          <w:t xml:space="preserve">Bảng </w:t>
        </w:r>
        <w:r w:rsidR="00764BED" w:rsidRPr="00A602AC">
          <w:rPr>
            <w:rStyle w:val="Hyperlink"/>
            <w:rFonts w:asciiTheme="majorHAnsi" w:hAnsiTheme="majorHAnsi" w:cstheme="majorHAnsi"/>
            <w:noProof/>
            <w:color w:val="0D0D0D" w:themeColor="text1" w:themeTint="F2"/>
            <w:sz w:val="26"/>
            <w:szCs w:val="26"/>
          </w:rPr>
          <w:t>4</w:t>
        </w:r>
        <w:r w:rsidR="00827869" w:rsidRPr="00A602AC">
          <w:rPr>
            <w:rStyle w:val="Hyperlink"/>
            <w:rFonts w:asciiTheme="majorHAnsi" w:hAnsiTheme="majorHAnsi" w:cstheme="majorHAnsi"/>
            <w:noProof/>
            <w:color w:val="0D0D0D" w:themeColor="text1" w:themeTint="F2"/>
            <w:sz w:val="26"/>
            <w:szCs w:val="26"/>
          </w:rPr>
          <w:t>.</w:t>
        </w:r>
        <w:r w:rsidR="00764BED" w:rsidRPr="00A602AC">
          <w:rPr>
            <w:rFonts w:asciiTheme="majorHAnsi" w:hAnsiTheme="majorHAnsi" w:cstheme="majorHAnsi"/>
            <w:sz w:val="26"/>
            <w:szCs w:val="26"/>
          </w:rPr>
          <w:t xml:space="preserve"> Khoảng giá trị các vận tốc nhỏ nhất ứng với đường nhựa, bê tông khô</w:t>
        </w:r>
        <w:r w:rsidR="00827869" w:rsidRPr="00A602AC">
          <w:rPr>
            <w:rFonts w:asciiTheme="majorHAnsi" w:hAnsiTheme="majorHAnsi" w:cstheme="majorHAnsi"/>
            <w:noProof/>
            <w:webHidden/>
            <w:color w:val="0D0D0D" w:themeColor="text1" w:themeTint="F2"/>
            <w:sz w:val="26"/>
            <w:szCs w:val="26"/>
          </w:rPr>
          <w:tab/>
        </w:r>
      </w:hyperlink>
      <w:r w:rsidR="00764BED" w:rsidRPr="00A602AC">
        <w:rPr>
          <w:rFonts w:asciiTheme="majorHAnsi" w:hAnsiTheme="majorHAnsi" w:cstheme="majorHAnsi"/>
          <w:noProof/>
          <w:color w:val="0D0D0D" w:themeColor="text1" w:themeTint="F2"/>
          <w:sz w:val="26"/>
          <w:szCs w:val="26"/>
        </w:rPr>
        <w:t>16</w:t>
      </w:r>
    </w:p>
    <w:p w14:paraId="38BE21BA" w14:textId="27D2B9FA" w:rsidR="00827869" w:rsidRPr="00A602AC" w:rsidRDefault="00000000" w:rsidP="00764BED">
      <w:pPr>
        <w:widowControl w:val="0"/>
        <w:spacing w:after="120" w:line="288" w:lineRule="auto"/>
        <w:jc w:val="both"/>
        <w:rPr>
          <w:rFonts w:asciiTheme="majorHAnsi" w:hAnsiTheme="majorHAnsi" w:cstheme="majorHAnsi"/>
          <w:sz w:val="26"/>
          <w:szCs w:val="26"/>
        </w:rPr>
      </w:pPr>
      <w:hyperlink w:anchor="_Toc79909649" w:history="1">
        <w:r w:rsidR="00827869" w:rsidRPr="00A602AC">
          <w:rPr>
            <w:rStyle w:val="Hyperlink"/>
            <w:rFonts w:asciiTheme="majorHAnsi" w:hAnsiTheme="majorHAnsi" w:cstheme="majorHAnsi"/>
            <w:noProof/>
            <w:color w:val="0D0D0D" w:themeColor="text1" w:themeTint="F2"/>
            <w:sz w:val="26"/>
            <w:szCs w:val="26"/>
          </w:rPr>
          <w:t xml:space="preserve">Bảng </w:t>
        </w:r>
        <w:r w:rsidR="00764BED" w:rsidRPr="00A602AC">
          <w:rPr>
            <w:rStyle w:val="Hyperlink"/>
            <w:rFonts w:asciiTheme="majorHAnsi" w:hAnsiTheme="majorHAnsi" w:cstheme="majorHAnsi"/>
            <w:noProof/>
            <w:color w:val="0D0D0D" w:themeColor="text1" w:themeTint="F2"/>
            <w:sz w:val="26"/>
            <w:szCs w:val="26"/>
          </w:rPr>
          <w:t>5</w:t>
        </w:r>
        <w:r w:rsidR="00827869" w:rsidRPr="00A602AC">
          <w:rPr>
            <w:rStyle w:val="Hyperlink"/>
            <w:rFonts w:asciiTheme="majorHAnsi" w:hAnsiTheme="majorHAnsi" w:cstheme="majorHAnsi"/>
            <w:noProof/>
            <w:color w:val="0D0D0D" w:themeColor="text1" w:themeTint="F2"/>
            <w:sz w:val="26"/>
            <w:szCs w:val="26"/>
          </w:rPr>
          <w:t>.</w:t>
        </w:r>
        <w:r w:rsidR="00764BED" w:rsidRPr="00A602AC">
          <w:rPr>
            <w:rFonts w:asciiTheme="majorHAnsi" w:hAnsiTheme="majorHAnsi" w:cstheme="majorHAnsi"/>
            <w:sz w:val="26"/>
            <w:szCs w:val="26"/>
          </w:rPr>
          <w:t xml:space="preserve"> Các hệ số K, F, và W các chủng loại ô tô…………………………………..</w:t>
        </w:r>
      </w:hyperlink>
      <w:r w:rsidR="00A602AC" w:rsidRPr="00A602AC">
        <w:rPr>
          <w:rFonts w:asciiTheme="majorHAnsi" w:hAnsiTheme="majorHAnsi" w:cstheme="majorHAnsi"/>
          <w:noProof/>
          <w:color w:val="0D0D0D" w:themeColor="text1" w:themeTint="F2"/>
          <w:sz w:val="26"/>
          <w:szCs w:val="26"/>
        </w:rPr>
        <w:t>...17</w:t>
      </w:r>
    </w:p>
    <w:p w14:paraId="7120AA6B" w14:textId="5B373EF4" w:rsidR="00827869" w:rsidRPr="00A602AC" w:rsidRDefault="00000000" w:rsidP="00764BED">
      <w:pPr>
        <w:widowControl w:val="0"/>
        <w:spacing w:before="120" w:after="120"/>
        <w:jc w:val="both"/>
        <w:rPr>
          <w:rFonts w:asciiTheme="majorHAnsi" w:hAnsiTheme="majorHAnsi" w:cstheme="majorHAnsi"/>
          <w:sz w:val="26"/>
          <w:szCs w:val="26"/>
        </w:rPr>
      </w:pPr>
      <w:hyperlink w:anchor="_Toc79909650" w:history="1">
        <w:r w:rsidR="00827869" w:rsidRPr="00A602AC">
          <w:rPr>
            <w:rStyle w:val="Hyperlink"/>
            <w:rFonts w:asciiTheme="majorHAnsi" w:hAnsiTheme="majorHAnsi" w:cstheme="majorHAnsi"/>
            <w:noProof/>
            <w:color w:val="0D0D0D" w:themeColor="text1" w:themeTint="F2"/>
            <w:sz w:val="26"/>
            <w:szCs w:val="26"/>
          </w:rPr>
          <w:t xml:space="preserve">Bảng </w:t>
        </w:r>
        <w:r w:rsidR="00764BED" w:rsidRPr="00A602AC">
          <w:rPr>
            <w:rStyle w:val="Hyperlink"/>
            <w:rFonts w:asciiTheme="majorHAnsi" w:hAnsiTheme="majorHAnsi" w:cstheme="majorHAnsi"/>
            <w:noProof/>
            <w:color w:val="0D0D0D" w:themeColor="text1" w:themeTint="F2"/>
            <w:sz w:val="26"/>
            <w:szCs w:val="26"/>
          </w:rPr>
          <w:t>6</w:t>
        </w:r>
        <w:r w:rsidR="00827869" w:rsidRPr="00A602AC">
          <w:rPr>
            <w:rStyle w:val="Hyperlink"/>
            <w:rFonts w:asciiTheme="majorHAnsi" w:hAnsiTheme="majorHAnsi" w:cstheme="majorHAnsi"/>
            <w:noProof/>
            <w:color w:val="0D0D0D" w:themeColor="text1" w:themeTint="F2"/>
            <w:sz w:val="26"/>
            <w:szCs w:val="26"/>
          </w:rPr>
          <w:t>.</w:t>
        </w:r>
        <w:r w:rsidR="00764BED" w:rsidRPr="00A602AC">
          <w:rPr>
            <w:rFonts w:asciiTheme="majorHAnsi" w:hAnsiTheme="majorHAnsi" w:cstheme="majorHAnsi"/>
            <w:sz w:val="26"/>
            <w:szCs w:val="26"/>
          </w:rPr>
          <w:t xml:space="preserve"> Các khoảng giá trị số vòng quay ứng với động cơ sử dụng nhiên liệu</w:t>
        </w:r>
        <w:r w:rsidR="00764BED" w:rsidRPr="00A602AC">
          <w:rPr>
            <w:rFonts w:asciiTheme="majorHAnsi" w:hAnsiTheme="majorHAnsi" w:cstheme="majorHAnsi"/>
            <w:noProof/>
            <w:webHidden/>
            <w:color w:val="0D0D0D" w:themeColor="text1" w:themeTint="F2"/>
            <w:sz w:val="26"/>
            <w:szCs w:val="26"/>
          </w:rPr>
          <w:t>……</w:t>
        </w:r>
        <w:r w:rsidR="00A602AC" w:rsidRPr="00A602AC">
          <w:rPr>
            <w:rFonts w:asciiTheme="majorHAnsi" w:hAnsiTheme="majorHAnsi" w:cstheme="majorHAnsi"/>
            <w:noProof/>
            <w:webHidden/>
            <w:color w:val="0D0D0D" w:themeColor="text1" w:themeTint="F2"/>
            <w:sz w:val="26"/>
            <w:szCs w:val="26"/>
          </w:rPr>
          <w:t>….</w:t>
        </w:r>
        <w:r w:rsidR="00764BED" w:rsidRPr="00A602AC">
          <w:rPr>
            <w:rFonts w:asciiTheme="majorHAnsi" w:hAnsiTheme="majorHAnsi" w:cstheme="majorHAnsi"/>
            <w:noProof/>
            <w:webHidden/>
            <w:color w:val="0D0D0D" w:themeColor="text1" w:themeTint="F2"/>
            <w:sz w:val="26"/>
            <w:szCs w:val="26"/>
          </w:rPr>
          <w:t>1</w:t>
        </w:r>
        <w:r w:rsidR="00A602AC" w:rsidRPr="00A602AC">
          <w:rPr>
            <w:rFonts w:asciiTheme="majorHAnsi" w:hAnsiTheme="majorHAnsi" w:cstheme="majorHAnsi"/>
            <w:noProof/>
            <w:webHidden/>
            <w:color w:val="0D0D0D" w:themeColor="text1" w:themeTint="F2"/>
            <w:sz w:val="26"/>
            <w:szCs w:val="26"/>
          </w:rPr>
          <w:t>8</w:t>
        </w:r>
      </w:hyperlink>
    </w:p>
    <w:p w14:paraId="0D36C083" w14:textId="231940EA" w:rsidR="00827869" w:rsidRPr="00A602AC" w:rsidRDefault="00000000" w:rsidP="00827869">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51" w:history="1">
        <w:r w:rsidR="00827869" w:rsidRPr="00A602AC">
          <w:rPr>
            <w:rStyle w:val="Hyperlink"/>
            <w:rFonts w:asciiTheme="majorHAnsi" w:hAnsiTheme="majorHAnsi" w:cstheme="majorHAnsi"/>
            <w:noProof/>
            <w:color w:val="0D0D0D" w:themeColor="text1" w:themeTint="F2"/>
            <w:sz w:val="26"/>
            <w:szCs w:val="26"/>
          </w:rPr>
          <w:t xml:space="preserve">Bảng </w:t>
        </w:r>
        <w:r w:rsidR="00764BED" w:rsidRPr="00A602AC">
          <w:rPr>
            <w:rStyle w:val="Hyperlink"/>
            <w:rFonts w:asciiTheme="majorHAnsi" w:hAnsiTheme="majorHAnsi" w:cstheme="majorHAnsi"/>
            <w:noProof/>
            <w:color w:val="0D0D0D" w:themeColor="text1" w:themeTint="F2"/>
            <w:sz w:val="26"/>
            <w:szCs w:val="26"/>
          </w:rPr>
          <w:t>7</w:t>
        </w:r>
        <w:r w:rsidR="00827869" w:rsidRPr="00A602AC">
          <w:rPr>
            <w:rStyle w:val="Hyperlink"/>
            <w:rFonts w:asciiTheme="majorHAnsi" w:hAnsiTheme="majorHAnsi" w:cstheme="majorHAnsi"/>
            <w:noProof/>
            <w:color w:val="0D0D0D" w:themeColor="text1" w:themeTint="F2"/>
            <w:sz w:val="26"/>
            <w:szCs w:val="26"/>
          </w:rPr>
          <w:t>.</w:t>
        </w:r>
        <w:r w:rsidR="00764BED" w:rsidRPr="00A602AC">
          <w:rPr>
            <w:rFonts w:asciiTheme="majorHAnsi" w:hAnsiTheme="majorHAnsi" w:cstheme="majorHAnsi"/>
            <w:sz w:val="26"/>
            <w:szCs w:val="26"/>
          </w:rPr>
          <w:t xml:space="preserve"> Các khoảng giá trị số vòng quay ứng với động cơ sử dụng nhiên liệu</w:t>
        </w:r>
        <w:r w:rsidR="00827869" w:rsidRPr="00A602AC">
          <w:rPr>
            <w:rFonts w:asciiTheme="majorHAnsi" w:hAnsiTheme="majorHAnsi" w:cstheme="majorHAnsi"/>
            <w:noProof/>
            <w:webHidden/>
            <w:color w:val="0D0D0D" w:themeColor="text1" w:themeTint="F2"/>
            <w:sz w:val="26"/>
            <w:szCs w:val="26"/>
          </w:rPr>
          <w:tab/>
        </w:r>
        <w:r w:rsidR="00A602AC" w:rsidRPr="00A602AC">
          <w:rPr>
            <w:rFonts w:asciiTheme="majorHAnsi" w:hAnsiTheme="majorHAnsi" w:cstheme="majorHAnsi"/>
            <w:noProof/>
            <w:webHidden/>
            <w:color w:val="0D0D0D" w:themeColor="text1" w:themeTint="F2"/>
            <w:sz w:val="26"/>
            <w:szCs w:val="26"/>
          </w:rPr>
          <w:t>……….</w:t>
        </w:r>
        <w:r w:rsidR="00764BED" w:rsidRPr="00A602AC">
          <w:rPr>
            <w:rFonts w:asciiTheme="majorHAnsi" w:hAnsiTheme="majorHAnsi" w:cstheme="majorHAnsi"/>
            <w:noProof/>
            <w:webHidden/>
            <w:color w:val="0D0D0D" w:themeColor="text1" w:themeTint="F2"/>
            <w:sz w:val="26"/>
            <w:szCs w:val="26"/>
          </w:rPr>
          <w:t>19</w:t>
        </w:r>
      </w:hyperlink>
    </w:p>
    <w:p w14:paraId="08841BF6" w14:textId="1C3B7F5E" w:rsidR="00827869" w:rsidRPr="00A602AC" w:rsidRDefault="00000000" w:rsidP="00827869">
      <w:pPr>
        <w:pStyle w:val="TableofFigures"/>
        <w:tabs>
          <w:tab w:val="right" w:leader="dot" w:pos="9061"/>
        </w:tabs>
        <w:spacing w:after="120" w:line="288" w:lineRule="auto"/>
        <w:jc w:val="both"/>
        <w:rPr>
          <w:rFonts w:asciiTheme="majorHAnsi" w:hAnsiTheme="majorHAnsi" w:cstheme="majorHAnsi"/>
          <w:noProof/>
          <w:color w:val="0D0D0D" w:themeColor="text1" w:themeTint="F2"/>
          <w:sz w:val="26"/>
          <w:szCs w:val="26"/>
        </w:rPr>
      </w:pPr>
      <w:hyperlink w:anchor="_Toc79909652" w:history="1">
        <w:r w:rsidR="00827869" w:rsidRPr="00A602AC">
          <w:rPr>
            <w:rStyle w:val="Hyperlink"/>
            <w:rFonts w:asciiTheme="majorHAnsi" w:hAnsiTheme="majorHAnsi" w:cstheme="majorHAnsi"/>
            <w:noProof/>
            <w:color w:val="0D0D0D" w:themeColor="text1" w:themeTint="F2"/>
            <w:sz w:val="26"/>
            <w:szCs w:val="26"/>
          </w:rPr>
          <w:t xml:space="preserve">Bảng </w:t>
        </w:r>
        <w:r w:rsidR="00764BED" w:rsidRPr="00A602AC">
          <w:rPr>
            <w:rStyle w:val="Hyperlink"/>
            <w:rFonts w:asciiTheme="majorHAnsi" w:hAnsiTheme="majorHAnsi" w:cstheme="majorHAnsi"/>
            <w:noProof/>
            <w:color w:val="0D0D0D" w:themeColor="text1" w:themeTint="F2"/>
            <w:sz w:val="26"/>
            <w:szCs w:val="26"/>
          </w:rPr>
          <w:t>8</w:t>
        </w:r>
        <w:r w:rsidR="00827869" w:rsidRPr="00A602AC">
          <w:rPr>
            <w:rStyle w:val="Hyperlink"/>
            <w:rFonts w:asciiTheme="majorHAnsi" w:hAnsiTheme="majorHAnsi" w:cstheme="majorHAnsi"/>
            <w:noProof/>
            <w:color w:val="0D0D0D" w:themeColor="text1" w:themeTint="F2"/>
            <w:sz w:val="26"/>
            <w:szCs w:val="26"/>
          </w:rPr>
          <w:t>.</w:t>
        </w:r>
        <w:r w:rsidR="00A602AC" w:rsidRPr="00A602AC">
          <w:rPr>
            <w:rFonts w:asciiTheme="majorHAnsi" w:hAnsiTheme="majorHAnsi" w:cstheme="majorHAnsi"/>
            <w:sz w:val="26"/>
            <w:szCs w:val="26"/>
          </w:rPr>
          <w:t xml:space="preserve"> Giá trị các hệ số thực nghiệm của ĐCĐT</w:t>
        </w:r>
        <w:r w:rsidR="00827869" w:rsidRPr="00A602AC">
          <w:rPr>
            <w:rFonts w:asciiTheme="majorHAnsi" w:hAnsiTheme="majorHAnsi" w:cstheme="majorHAnsi"/>
            <w:noProof/>
            <w:webHidden/>
            <w:color w:val="0D0D0D" w:themeColor="text1" w:themeTint="F2"/>
            <w:sz w:val="26"/>
            <w:szCs w:val="26"/>
          </w:rPr>
          <w:tab/>
        </w:r>
        <w:r w:rsidR="00A602AC" w:rsidRPr="00A602AC">
          <w:rPr>
            <w:rFonts w:asciiTheme="majorHAnsi" w:hAnsiTheme="majorHAnsi" w:cstheme="majorHAnsi"/>
            <w:noProof/>
            <w:webHidden/>
            <w:color w:val="0D0D0D" w:themeColor="text1" w:themeTint="F2"/>
            <w:sz w:val="26"/>
            <w:szCs w:val="26"/>
          </w:rPr>
          <w:t>20</w:t>
        </w:r>
      </w:hyperlink>
    </w:p>
    <w:p w14:paraId="7CD5BA5C" w14:textId="48124DF7" w:rsidR="00764BED" w:rsidRPr="00A602AC" w:rsidRDefault="00000000" w:rsidP="00764BED">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52" w:history="1">
        <w:r w:rsidR="00764BED" w:rsidRPr="00A602AC">
          <w:rPr>
            <w:rStyle w:val="Hyperlink"/>
            <w:rFonts w:asciiTheme="majorHAnsi" w:hAnsiTheme="majorHAnsi" w:cstheme="majorHAnsi"/>
            <w:noProof/>
            <w:color w:val="0D0D0D" w:themeColor="text1" w:themeTint="F2"/>
            <w:sz w:val="26"/>
            <w:szCs w:val="26"/>
          </w:rPr>
          <w:t>Bảng 9.</w:t>
        </w:r>
        <w:r w:rsidR="00764BED" w:rsidRPr="00A602AC">
          <w:rPr>
            <w:rFonts w:asciiTheme="majorHAnsi" w:hAnsiTheme="majorHAnsi" w:cstheme="majorHAnsi"/>
            <w:sz w:val="26"/>
            <w:szCs w:val="26"/>
          </w:rPr>
          <w:t xml:space="preserve"> Khoảng giá trị áp suất lốp xe ô tô</w:t>
        </w:r>
        <w:r w:rsidR="00764BED" w:rsidRPr="00A602AC">
          <w:rPr>
            <w:rFonts w:asciiTheme="majorHAnsi" w:hAnsiTheme="majorHAnsi" w:cstheme="majorHAnsi"/>
            <w:noProof/>
            <w:webHidden/>
            <w:color w:val="0D0D0D" w:themeColor="text1" w:themeTint="F2"/>
            <w:sz w:val="26"/>
            <w:szCs w:val="26"/>
          </w:rPr>
          <w:tab/>
          <w:t>24</w:t>
        </w:r>
      </w:hyperlink>
    </w:p>
    <w:p w14:paraId="2E5B5076" w14:textId="5E74FD8F" w:rsidR="00764BED" w:rsidRPr="00A602AC" w:rsidRDefault="00000000" w:rsidP="00764BED">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52" w:history="1">
        <w:r w:rsidR="00764BED" w:rsidRPr="00A602AC">
          <w:rPr>
            <w:rStyle w:val="Hyperlink"/>
            <w:rFonts w:asciiTheme="majorHAnsi" w:hAnsiTheme="majorHAnsi" w:cstheme="majorHAnsi"/>
            <w:noProof/>
            <w:color w:val="0D0D0D" w:themeColor="text1" w:themeTint="F2"/>
            <w:sz w:val="26"/>
            <w:szCs w:val="26"/>
          </w:rPr>
          <w:t>Bảng 10.</w:t>
        </w:r>
        <w:r w:rsidR="00764BED" w:rsidRPr="00A602AC">
          <w:rPr>
            <w:rFonts w:asciiTheme="majorHAnsi" w:hAnsiTheme="majorHAnsi" w:cstheme="majorHAnsi"/>
            <w:sz w:val="26"/>
            <w:szCs w:val="26"/>
          </w:rPr>
          <w:t xml:space="preserve"> Giá trị trung bình η</w:t>
        </w:r>
        <w:r w:rsidR="00764BED" w:rsidRPr="00A602AC">
          <w:rPr>
            <w:rFonts w:asciiTheme="majorHAnsi" w:hAnsiTheme="majorHAnsi" w:cstheme="majorHAnsi"/>
            <w:sz w:val="26"/>
            <w:szCs w:val="26"/>
            <w:vertAlign w:val="subscript"/>
          </w:rPr>
          <w:t>t</w:t>
        </w:r>
        <w:r w:rsidR="00764BED" w:rsidRPr="00A602AC">
          <w:rPr>
            <w:rFonts w:asciiTheme="majorHAnsi" w:hAnsiTheme="majorHAnsi" w:cstheme="majorHAnsi"/>
            <w:sz w:val="26"/>
            <w:szCs w:val="26"/>
          </w:rPr>
          <w:t xml:space="preserve"> bằng thực nghiệm</w:t>
        </w:r>
        <w:r w:rsidR="00764BED" w:rsidRPr="00A602AC">
          <w:rPr>
            <w:rFonts w:asciiTheme="majorHAnsi" w:hAnsiTheme="majorHAnsi" w:cstheme="majorHAnsi"/>
            <w:noProof/>
            <w:webHidden/>
            <w:color w:val="0D0D0D" w:themeColor="text1" w:themeTint="F2"/>
            <w:sz w:val="26"/>
            <w:szCs w:val="26"/>
          </w:rPr>
          <w:tab/>
          <w:t>20</w:t>
        </w:r>
      </w:hyperlink>
    </w:p>
    <w:p w14:paraId="002A8E38" w14:textId="6B5013CA" w:rsidR="00764BED" w:rsidRPr="00A602AC" w:rsidRDefault="00000000" w:rsidP="00764BED">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52" w:history="1">
        <w:r w:rsidR="00764BED" w:rsidRPr="00A602AC">
          <w:rPr>
            <w:rStyle w:val="Hyperlink"/>
            <w:rFonts w:asciiTheme="majorHAnsi" w:hAnsiTheme="majorHAnsi" w:cstheme="majorHAnsi"/>
            <w:noProof/>
            <w:color w:val="0D0D0D" w:themeColor="text1" w:themeTint="F2"/>
            <w:sz w:val="26"/>
            <w:szCs w:val="26"/>
          </w:rPr>
          <w:t>Bảng 11.</w:t>
        </w:r>
        <w:r w:rsidR="00764BED" w:rsidRPr="00A602AC">
          <w:rPr>
            <w:rFonts w:asciiTheme="majorHAnsi" w:hAnsiTheme="majorHAnsi" w:cstheme="majorHAnsi"/>
            <w:sz w:val="26"/>
            <w:szCs w:val="26"/>
          </w:rPr>
          <w:t xml:space="preserve"> Khoảng giá trị tỷ số truyền của hộp TLC [i</w:t>
        </w:r>
        <w:r w:rsidR="00764BED" w:rsidRPr="00A602AC">
          <w:rPr>
            <w:rFonts w:asciiTheme="majorHAnsi" w:hAnsiTheme="majorHAnsi" w:cstheme="majorHAnsi"/>
            <w:sz w:val="26"/>
            <w:szCs w:val="26"/>
            <w:vertAlign w:val="subscript"/>
          </w:rPr>
          <w:t>o</w:t>
        </w:r>
        <w:r w:rsidR="00764BED" w:rsidRPr="00A602AC">
          <w:rPr>
            <w:rFonts w:asciiTheme="majorHAnsi" w:hAnsiTheme="majorHAnsi" w:cstheme="majorHAnsi"/>
            <w:sz w:val="26"/>
            <w:szCs w:val="26"/>
          </w:rPr>
          <w:t>] và tay số 1 của hộp số chính [i</w:t>
        </w:r>
        <w:r w:rsidR="00764BED" w:rsidRPr="00A602AC">
          <w:rPr>
            <w:rFonts w:asciiTheme="majorHAnsi" w:hAnsiTheme="majorHAnsi" w:cstheme="majorHAnsi"/>
            <w:sz w:val="26"/>
            <w:szCs w:val="26"/>
            <w:vertAlign w:val="subscript"/>
          </w:rPr>
          <w:t>h1</w:t>
        </w:r>
        <w:r w:rsidR="00764BED" w:rsidRPr="00A602AC">
          <w:rPr>
            <w:rFonts w:asciiTheme="majorHAnsi" w:hAnsiTheme="majorHAnsi" w:cstheme="majorHAnsi"/>
            <w:sz w:val="26"/>
            <w:szCs w:val="26"/>
          </w:rPr>
          <w:t>]</w:t>
        </w:r>
        <w:r w:rsidR="00764BED" w:rsidRPr="00A602AC">
          <w:rPr>
            <w:rFonts w:asciiTheme="majorHAnsi" w:hAnsiTheme="majorHAnsi" w:cstheme="majorHAnsi"/>
            <w:sz w:val="20"/>
            <w:szCs w:val="20"/>
          </w:rPr>
          <w:t xml:space="preserve"> </w:t>
        </w:r>
        <w:r w:rsidR="00764BED" w:rsidRPr="00A602AC">
          <w:rPr>
            <w:rFonts w:asciiTheme="majorHAnsi" w:hAnsiTheme="majorHAnsi" w:cstheme="majorHAnsi"/>
            <w:sz w:val="26"/>
            <w:szCs w:val="26"/>
          </w:rPr>
          <w:t>sẽ tùy thuộc chủng loại xe</w:t>
        </w:r>
        <w:r w:rsidR="00764BED" w:rsidRPr="00A602AC">
          <w:rPr>
            <w:rFonts w:asciiTheme="majorHAnsi" w:hAnsiTheme="majorHAnsi" w:cstheme="majorHAnsi"/>
            <w:noProof/>
            <w:webHidden/>
            <w:color w:val="0D0D0D" w:themeColor="text1" w:themeTint="F2"/>
            <w:sz w:val="26"/>
            <w:szCs w:val="26"/>
          </w:rPr>
          <w:tab/>
          <w:t>27</w:t>
        </w:r>
      </w:hyperlink>
    </w:p>
    <w:p w14:paraId="7B9EBB87" w14:textId="1DBD2959" w:rsidR="00764BED" w:rsidRPr="00A602AC" w:rsidRDefault="00000000" w:rsidP="00764BED">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52" w:history="1">
        <w:r w:rsidR="00764BED" w:rsidRPr="00A602AC">
          <w:rPr>
            <w:rStyle w:val="Hyperlink"/>
            <w:rFonts w:asciiTheme="majorHAnsi" w:hAnsiTheme="majorHAnsi" w:cstheme="majorHAnsi"/>
            <w:noProof/>
            <w:color w:val="0D0D0D" w:themeColor="text1" w:themeTint="F2"/>
            <w:sz w:val="26"/>
            <w:szCs w:val="26"/>
          </w:rPr>
          <w:t>Bảng 12.</w:t>
        </w:r>
        <w:r w:rsidR="00764BED" w:rsidRPr="00A602AC">
          <w:rPr>
            <w:rFonts w:asciiTheme="majorHAnsi" w:hAnsiTheme="majorHAnsi" w:cstheme="majorHAnsi"/>
            <w:sz w:val="26"/>
            <w:szCs w:val="26"/>
          </w:rPr>
          <w:t xml:space="preserve"> Giá trị N</w:t>
        </w:r>
        <w:r w:rsidR="00764BED" w:rsidRPr="00A602AC">
          <w:rPr>
            <w:rFonts w:asciiTheme="majorHAnsi" w:hAnsiTheme="majorHAnsi" w:cstheme="majorHAnsi"/>
            <w:sz w:val="26"/>
            <w:szCs w:val="26"/>
            <w:vertAlign w:val="subscript"/>
          </w:rPr>
          <w:t>e</w:t>
        </w:r>
        <w:r w:rsidR="00764BED" w:rsidRPr="00A602AC">
          <w:rPr>
            <w:rFonts w:asciiTheme="majorHAnsi" w:hAnsiTheme="majorHAnsi" w:cstheme="majorHAnsi"/>
            <w:sz w:val="26"/>
            <w:szCs w:val="26"/>
          </w:rPr>
          <w:t xml:space="preserve"> và M</w:t>
        </w:r>
        <w:r w:rsidR="00764BED" w:rsidRPr="00A602AC">
          <w:rPr>
            <w:rFonts w:asciiTheme="majorHAnsi" w:hAnsiTheme="majorHAnsi" w:cstheme="majorHAnsi"/>
            <w:sz w:val="26"/>
            <w:szCs w:val="26"/>
            <w:vertAlign w:val="subscript"/>
          </w:rPr>
          <w:t>e</w:t>
        </w:r>
        <w:r w:rsidR="00764BED" w:rsidRPr="00A602AC">
          <w:rPr>
            <w:rFonts w:asciiTheme="majorHAnsi" w:hAnsiTheme="majorHAnsi" w:cstheme="majorHAnsi"/>
            <w:sz w:val="26"/>
            <w:szCs w:val="26"/>
          </w:rPr>
          <w:t xml:space="preserve"> theo n</w:t>
        </w:r>
        <w:r w:rsidR="00764BED" w:rsidRPr="00A602AC">
          <w:rPr>
            <w:rFonts w:asciiTheme="majorHAnsi" w:hAnsiTheme="majorHAnsi" w:cstheme="majorHAnsi"/>
            <w:sz w:val="26"/>
            <w:szCs w:val="26"/>
            <w:vertAlign w:val="subscript"/>
          </w:rPr>
          <w:t>e</w:t>
        </w:r>
        <w:r w:rsidR="00764BED" w:rsidRPr="00A602AC">
          <w:rPr>
            <w:rFonts w:asciiTheme="majorHAnsi" w:hAnsiTheme="majorHAnsi" w:cstheme="majorHAnsi"/>
            <w:noProof/>
            <w:webHidden/>
            <w:color w:val="0D0D0D" w:themeColor="text1" w:themeTint="F2"/>
            <w:sz w:val="26"/>
            <w:szCs w:val="26"/>
          </w:rPr>
          <w:tab/>
          <w:t>34</w:t>
        </w:r>
      </w:hyperlink>
    </w:p>
    <w:p w14:paraId="138D2B4C" w14:textId="6DF47508" w:rsidR="00764BED" w:rsidRPr="00A602AC" w:rsidRDefault="00000000" w:rsidP="00764BED">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52" w:history="1">
        <w:r w:rsidR="00764BED" w:rsidRPr="00A602AC">
          <w:rPr>
            <w:rStyle w:val="Hyperlink"/>
            <w:rFonts w:asciiTheme="majorHAnsi" w:hAnsiTheme="majorHAnsi" w:cstheme="majorHAnsi"/>
            <w:noProof/>
            <w:color w:val="0D0D0D" w:themeColor="text1" w:themeTint="F2"/>
            <w:sz w:val="26"/>
            <w:szCs w:val="26"/>
          </w:rPr>
          <w:t>Bảng 13.</w:t>
        </w:r>
        <w:r w:rsidR="00A602AC" w:rsidRPr="00A602AC">
          <w:rPr>
            <w:rFonts w:asciiTheme="majorHAnsi" w:hAnsiTheme="majorHAnsi" w:cstheme="majorHAnsi"/>
            <w:sz w:val="26"/>
            <w:szCs w:val="26"/>
          </w:rPr>
          <w:t xml:space="preserve"> Giá trị M</w:t>
        </w:r>
        <w:r w:rsidR="00A602AC" w:rsidRPr="00A602AC">
          <w:rPr>
            <w:rFonts w:asciiTheme="majorHAnsi" w:hAnsiTheme="majorHAnsi" w:cstheme="majorHAnsi"/>
            <w:sz w:val="26"/>
            <w:szCs w:val="26"/>
            <w:vertAlign w:val="subscript"/>
          </w:rPr>
          <w:t>e</w:t>
        </w:r>
        <w:r w:rsidR="00A602AC" w:rsidRPr="00A602AC">
          <w:rPr>
            <w:rFonts w:asciiTheme="majorHAnsi" w:hAnsiTheme="majorHAnsi" w:cstheme="majorHAnsi"/>
            <w:sz w:val="26"/>
            <w:szCs w:val="26"/>
          </w:rPr>
          <w:t xml:space="preserve"> và M</w:t>
        </w:r>
        <w:r w:rsidR="00A602AC" w:rsidRPr="00A602AC">
          <w:rPr>
            <w:rFonts w:asciiTheme="majorHAnsi" w:hAnsiTheme="majorHAnsi" w:cstheme="majorHAnsi"/>
            <w:sz w:val="26"/>
            <w:szCs w:val="26"/>
            <w:vertAlign w:val="subscript"/>
          </w:rPr>
          <w:t>k(i,j)</w:t>
        </w:r>
        <w:r w:rsidR="00A602AC" w:rsidRPr="00A602AC">
          <w:rPr>
            <w:rFonts w:asciiTheme="majorHAnsi" w:hAnsiTheme="majorHAnsi" w:cstheme="majorHAnsi"/>
            <w:sz w:val="26"/>
            <w:szCs w:val="26"/>
          </w:rPr>
          <w:t xml:space="preserve"> theo từng tay số i và j với số vòng quay (n</w:t>
        </w:r>
        <w:r w:rsidR="00A602AC" w:rsidRPr="00A602AC">
          <w:rPr>
            <w:rFonts w:asciiTheme="majorHAnsi" w:hAnsiTheme="majorHAnsi" w:cstheme="majorHAnsi"/>
            <w:sz w:val="26"/>
            <w:szCs w:val="26"/>
            <w:vertAlign w:val="subscript"/>
          </w:rPr>
          <w:t>e</w:t>
        </w:r>
        <w:r w:rsidR="00A602AC" w:rsidRPr="00A602AC">
          <w:rPr>
            <w:rFonts w:asciiTheme="majorHAnsi" w:hAnsiTheme="majorHAnsi" w:cstheme="majorHAnsi"/>
            <w:sz w:val="26"/>
            <w:szCs w:val="26"/>
          </w:rPr>
          <w:t>) của động cơ</w:t>
        </w:r>
        <w:r w:rsidR="00764BED" w:rsidRPr="00A602AC">
          <w:rPr>
            <w:rFonts w:asciiTheme="majorHAnsi" w:hAnsiTheme="majorHAnsi" w:cstheme="majorHAnsi"/>
            <w:noProof/>
            <w:webHidden/>
            <w:color w:val="0D0D0D" w:themeColor="text1" w:themeTint="F2"/>
            <w:sz w:val="26"/>
            <w:szCs w:val="26"/>
          </w:rPr>
          <w:tab/>
        </w:r>
        <w:r w:rsidR="00A602AC" w:rsidRPr="00A602AC">
          <w:rPr>
            <w:rFonts w:asciiTheme="majorHAnsi" w:hAnsiTheme="majorHAnsi" w:cstheme="majorHAnsi"/>
            <w:noProof/>
            <w:webHidden/>
            <w:color w:val="0D0D0D" w:themeColor="text1" w:themeTint="F2"/>
            <w:sz w:val="26"/>
            <w:szCs w:val="26"/>
          </w:rPr>
          <w:t>35</w:t>
        </w:r>
      </w:hyperlink>
    </w:p>
    <w:p w14:paraId="29C2D136" w14:textId="5E29BDEA" w:rsidR="00764BED" w:rsidRPr="00A602AC" w:rsidRDefault="00000000" w:rsidP="00764BED">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52" w:history="1">
        <w:r w:rsidR="00764BED" w:rsidRPr="00A602AC">
          <w:rPr>
            <w:rStyle w:val="Hyperlink"/>
            <w:rFonts w:asciiTheme="majorHAnsi" w:hAnsiTheme="majorHAnsi" w:cstheme="majorHAnsi"/>
            <w:noProof/>
            <w:color w:val="0D0D0D" w:themeColor="text1" w:themeTint="F2"/>
            <w:sz w:val="26"/>
            <w:szCs w:val="26"/>
          </w:rPr>
          <w:t>Bảng 14.</w:t>
        </w:r>
        <w:r w:rsidR="00764BED" w:rsidRPr="00A602AC">
          <w:rPr>
            <w:rFonts w:asciiTheme="majorHAnsi" w:hAnsiTheme="majorHAnsi" w:cstheme="majorHAnsi"/>
            <w:sz w:val="26"/>
            <w:szCs w:val="26"/>
            <w:lang w:val="fr-FR"/>
          </w:rPr>
          <w:t xml:space="preserve"> Giá trị vận tốc xe theo n</w:t>
        </w:r>
        <w:r w:rsidR="00764BED" w:rsidRPr="00A602AC">
          <w:rPr>
            <w:rFonts w:asciiTheme="majorHAnsi" w:hAnsiTheme="majorHAnsi" w:cstheme="majorHAnsi"/>
            <w:sz w:val="26"/>
            <w:szCs w:val="26"/>
            <w:vertAlign w:val="subscript"/>
            <w:lang w:val="fr-FR"/>
          </w:rPr>
          <w:t>e</w:t>
        </w:r>
        <w:r w:rsidR="00764BED" w:rsidRPr="00A602AC">
          <w:rPr>
            <w:rFonts w:asciiTheme="majorHAnsi" w:hAnsiTheme="majorHAnsi" w:cstheme="majorHAnsi"/>
            <w:sz w:val="26"/>
            <w:szCs w:val="26"/>
            <w:lang w:val="fr-FR"/>
          </w:rPr>
          <w:t xml:space="preserve"> và tỷ số truyền (i,j)</w:t>
        </w:r>
        <w:r w:rsidR="00764BED" w:rsidRPr="00A602AC">
          <w:rPr>
            <w:rFonts w:asciiTheme="majorHAnsi" w:hAnsiTheme="majorHAnsi" w:cstheme="majorHAnsi"/>
            <w:noProof/>
            <w:webHidden/>
            <w:color w:val="0D0D0D" w:themeColor="text1" w:themeTint="F2"/>
            <w:sz w:val="26"/>
            <w:szCs w:val="26"/>
          </w:rPr>
          <w:tab/>
          <w:t>36</w:t>
        </w:r>
      </w:hyperlink>
    </w:p>
    <w:p w14:paraId="31E0CCD9" w14:textId="076D8365" w:rsidR="00764BED" w:rsidRPr="00A602AC" w:rsidRDefault="00000000" w:rsidP="00764BED">
      <w:pPr>
        <w:pStyle w:val="TableofFigures"/>
        <w:tabs>
          <w:tab w:val="right" w:leader="dot" w:pos="9061"/>
        </w:tabs>
        <w:spacing w:after="120" w:line="288" w:lineRule="auto"/>
        <w:jc w:val="both"/>
        <w:rPr>
          <w:rFonts w:asciiTheme="majorHAnsi" w:eastAsiaTheme="minorEastAsia" w:hAnsiTheme="majorHAnsi" w:cstheme="majorHAnsi"/>
          <w:noProof/>
          <w:color w:val="0D0D0D" w:themeColor="text1" w:themeTint="F2"/>
          <w:sz w:val="26"/>
          <w:szCs w:val="26"/>
        </w:rPr>
      </w:pPr>
      <w:hyperlink w:anchor="_Toc79909652" w:history="1">
        <w:r w:rsidR="00764BED" w:rsidRPr="00A602AC">
          <w:rPr>
            <w:rStyle w:val="Hyperlink"/>
            <w:rFonts w:asciiTheme="majorHAnsi" w:hAnsiTheme="majorHAnsi" w:cstheme="majorHAnsi"/>
            <w:noProof/>
            <w:color w:val="0D0D0D" w:themeColor="text1" w:themeTint="F2"/>
            <w:sz w:val="26"/>
            <w:szCs w:val="26"/>
          </w:rPr>
          <w:t>Bảng 15.</w:t>
        </w:r>
        <w:r w:rsidR="00764BED" w:rsidRPr="00A602AC">
          <w:rPr>
            <w:rFonts w:asciiTheme="majorHAnsi" w:hAnsiTheme="majorHAnsi" w:cstheme="majorHAnsi"/>
            <w:sz w:val="26"/>
            <w:szCs w:val="26"/>
          </w:rPr>
          <w:t xml:space="preserve"> Giá trị N</w:t>
        </w:r>
        <w:r w:rsidR="00764BED" w:rsidRPr="00A602AC">
          <w:rPr>
            <w:rFonts w:asciiTheme="majorHAnsi" w:hAnsiTheme="majorHAnsi" w:cstheme="majorHAnsi"/>
            <w:sz w:val="26"/>
            <w:szCs w:val="26"/>
            <w:vertAlign w:val="subscript"/>
          </w:rPr>
          <w:t>e</w:t>
        </w:r>
        <w:r w:rsidR="00764BED" w:rsidRPr="00A602AC">
          <w:rPr>
            <w:rFonts w:asciiTheme="majorHAnsi" w:hAnsiTheme="majorHAnsi" w:cstheme="majorHAnsi"/>
            <w:sz w:val="26"/>
            <w:szCs w:val="26"/>
          </w:rPr>
          <w:t xml:space="preserve"> và M</w:t>
        </w:r>
        <w:r w:rsidR="00764BED" w:rsidRPr="00A602AC">
          <w:rPr>
            <w:rFonts w:asciiTheme="majorHAnsi" w:hAnsiTheme="majorHAnsi" w:cstheme="majorHAnsi"/>
            <w:sz w:val="26"/>
            <w:szCs w:val="26"/>
            <w:vertAlign w:val="subscript"/>
          </w:rPr>
          <w:t>e</w:t>
        </w:r>
        <w:r w:rsidR="00764BED" w:rsidRPr="00A602AC">
          <w:rPr>
            <w:rFonts w:asciiTheme="majorHAnsi" w:hAnsiTheme="majorHAnsi" w:cstheme="majorHAnsi"/>
            <w:sz w:val="26"/>
            <w:szCs w:val="26"/>
          </w:rPr>
          <w:t xml:space="preserve"> theo n</w:t>
        </w:r>
        <w:r w:rsidR="00764BED" w:rsidRPr="00A602AC">
          <w:rPr>
            <w:rFonts w:asciiTheme="majorHAnsi" w:hAnsiTheme="majorHAnsi" w:cstheme="majorHAnsi"/>
            <w:sz w:val="26"/>
            <w:szCs w:val="26"/>
            <w:vertAlign w:val="subscript"/>
          </w:rPr>
          <w:t>e</w:t>
        </w:r>
        <w:r w:rsidR="00764BED" w:rsidRPr="00A602AC">
          <w:rPr>
            <w:rFonts w:asciiTheme="majorHAnsi" w:hAnsiTheme="majorHAnsi" w:cstheme="majorHAnsi"/>
            <w:noProof/>
            <w:webHidden/>
            <w:color w:val="0D0D0D" w:themeColor="text1" w:themeTint="F2"/>
            <w:sz w:val="26"/>
            <w:szCs w:val="26"/>
          </w:rPr>
          <w:tab/>
          <w:t>37</w:t>
        </w:r>
      </w:hyperlink>
    </w:p>
    <w:p w14:paraId="484AE8E7" w14:textId="77777777" w:rsidR="00764BED" w:rsidRPr="00764BED" w:rsidRDefault="00764BED" w:rsidP="00764BED">
      <w:pPr>
        <w:rPr>
          <w:rFonts w:asciiTheme="majorHAnsi" w:eastAsiaTheme="minorEastAsia" w:hAnsiTheme="majorHAnsi" w:cstheme="majorHAnsi"/>
        </w:rPr>
      </w:pPr>
    </w:p>
    <w:p w14:paraId="3445727B" w14:textId="4F3172F3" w:rsidR="00827869" w:rsidRPr="00764BED" w:rsidRDefault="00827869" w:rsidP="00827869">
      <w:pPr>
        <w:pStyle w:val="ListParagraph"/>
        <w:spacing w:after="120" w:line="288" w:lineRule="auto"/>
        <w:ind w:left="1080"/>
        <w:rPr>
          <w:rFonts w:asciiTheme="majorHAnsi" w:hAnsiTheme="majorHAnsi" w:cstheme="majorHAnsi"/>
          <w:b/>
          <w:color w:val="0D0D0D" w:themeColor="text1" w:themeTint="F2"/>
          <w:sz w:val="26"/>
          <w:szCs w:val="26"/>
        </w:rPr>
      </w:pPr>
      <w:r w:rsidRPr="00764BED">
        <w:rPr>
          <w:rFonts w:asciiTheme="majorHAnsi" w:hAnsiTheme="majorHAnsi" w:cstheme="majorHAnsi"/>
          <w:color w:val="0D0D0D" w:themeColor="text1" w:themeTint="F2"/>
          <w:sz w:val="26"/>
          <w:szCs w:val="26"/>
        </w:rPr>
        <w:fldChar w:fldCharType="end"/>
      </w:r>
    </w:p>
    <w:p w14:paraId="76E19BBB" w14:textId="77777777" w:rsidR="00827869" w:rsidRPr="00764BED" w:rsidRDefault="00827869" w:rsidP="00581157">
      <w:pPr>
        <w:pStyle w:val="ListParagraph"/>
        <w:spacing w:after="120" w:line="288" w:lineRule="auto"/>
        <w:ind w:left="1080"/>
        <w:rPr>
          <w:rFonts w:asciiTheme="majorHAnsi" w:hAnsiTheme="majorHAnsi" w:cstheme="majorHAnsi"/>
          <w:b/>
          <w:color w:val="0D0D0D" w:themeColor="text1" w:themeTint="F2"/>
          <w:sz w:val="26"/>
          <w:szCs w:val="26"/>
        </w:rPr>
      </w:pPr>
    </w:p>
    <w:p w14:paraId="282AF9AE" w14:textId="77777777" w:rsidR="000E3035" w:rsidRDefault="000E3035" w:rsidP="00A602AC">
      <w:pPr>
        <w:spacing w:after="120" w:line="288" w:lineRule="auto"/>
        <w:rPr>
          <w:rFonts w:asciiTheme="majorHAnsi" w:hAnsiTheme="majorHAnsi" w:cstheme="majorHAnsi"/>
          <w:b/>
          <w:color w:val="0D0D0D" w:themeColor="text1" w:themeTint="F2"/>
          <w:sz w:val="26"/>
          <w:szCs w:val="26"/>
        </w:rPr>
      </w:pPr>
    </w:p>
    <w:p w14:paraId="47F97528" w14:textId="77777777" w:rsidR="000E3035" w:rsidRDefault="000E3035" w:rsidP="00A602AC">
      <w:pPr>
        <w:spacing w:after="120" w:line="288" w:lineRule="auto"/>
        <w:rPr>
          <w:rFonts w:asciiTheme="majorHAnsi" w:hAnsiTheme="majorHAnsi" w:cstheme="majorHAnsi"/>
          <w:b/>
          <w:color w:val="0D0D0D" w:themeColor="text1" w:themeTint="F2"/>
          <w:sz w:val="26"/>
          <w:szCs w:val="26"/>
        </w:rPr>
      </w:pPr>
    </w:p>
    <w:p w14:paraId="4E53C33E" w14:textId="77777777" w:rsidR="000E3035" w:rsidRDefault="000E3035" w:rsidP="00A602AC">
      <w:pPr>
        <w:spacing w:after="120" w:line="288" w:lineRule="auto"/>
        <w:rPr>
          <w:rFonts w:asciiTheme="majorHAnsi" w:hAnsiTheme="majorHAnsi" w:cstheme="majorHAnsi"/>
          <w:b/>
          <w:color w:val="0D0D0D" w:themeColor="text1" w:themeTint="F2"/>
          <w:sz w:val="26"/>
          <w:szCs w:val="26"/>
        </w:rPr>
      </w:pPr>
    </w:p>
    <w:p w14:paraId="39D68517" w14:textId="77777777" w:rsidR="000E3035" w:rsidRDefault="000E3035" w:rsidP="00A602AC">
      <w:pPr>
        <w:spacing w:after="120" w:line="288" w:lineRule="auto"/>
        <w:rPr>
          <w:rFonts w:asciiTheme="majorHAnsi" w:hAnsiTheme="majorHAnsi" w:cstheme="majorHAnsi"/>
          <w:b/>
          <w:color w:val="0D0D0D" w:themeColor="text1" w:themeTint="F2"/>
          <w:sz w:val="26"/>
          <w:szCs w:val="26"/>
        </w:rPr>
      </w:pPr>
      <w:r>
        <w:rPr>
          <w:rFonts w:asciiTheme="majorHAnsi" w:hAnsiTheme="majorHAnsi" w:cstheme="majorHAnsi"/>
          <w:b/>
          <w:color w:val="0D0D0D" w:themeColor="text1" w:themeTint="F2"/>
          <w:sz w:val="26"/>
          <w:szCs w:val="26"/>
        </w:rPr>
        <w:t xml:space="preserve">                           </w:t>
      </w:r>
      <w:r w:rsidR="00827869" w:rsidRPr="00A602AC">
        <w:rPr>
          <w:rFonts w:asciiTheme="majorHAnsi" w:hAnsiTheme="majorHAnsi" w:cstheme="majorHAnsi"/>
          <w:b/>
          <w:color w:val="0D0D0D" w:themeColor="text1" w:themeTint="F2"/>
          <w:sz w:val="26"/>
          <w:szCs w:val="26"/>
        </w:rPr>
        <w:t xml:space="preserve">  </w:t>
      </w:r>
    </w:p>
    <w:p w14:paraId="5C5821D5" w14:textId="77777777" w:rsidR="000E3035" w:rsidRDefault="000E3035" w:rsidP="00A602AC">
      <w:pPr>
        <w:spacing w:after="120" w:line="288" w:lineRule="auto"/>
        <w:rPr>
          <w:rFonts w:asciiTheme="majorHAnsi" w:hAnsiTheme="majorHAnsi" w:cstheme="majorHAnsi"/>
          <w:b/>
          <w:color w:val="0D0D0D" w:themeColor="text1" w:themeTint="F2"/>
          <w:sz w:val="26"/>
          <w:szCs w:val="26"/>
        </w:rPr>
      </w:pPr>
    </w:p>
    <w:p w14:paraId="5064ED2B" w14:textId="77777777" w:rsidR="000E3035" w:rsidRDefault="000E3035" w:rsidP="00A602AC">
      <w:pPr>
        <w:spacing w:after="120" w:line="288" w:lineRule="auto"/>
        <w:rPr>
          <w:rFonts w:asciiTheme="majorHAnsi" w:hAnsiTheme="majorHAnsi" w:cstheme="majorHAnsi"/>
          <w:b/>
          <w:color w:val="0D0D0D" w:themeColor="text1" w:themeTint="F2"/>
          <w:sz w:val="26"/>
          <w:szCs w:val="26"/>
        </w:rPr>
      </w:pPr>
    </w:p>
    <w:p w14:paraId="2676AC3D" w14:textId="32F7E645" w:rsidR="00581157" w:rsidRPr="00A602AC" w:rsidRDefault="000E3035" w:rsidP="00A602AC">
      <w:pPr>
        <w:spacing w:after="120" w:line="288" w:lineRule="auto"/>
        <w:rPr>
          <w:rFonts w:asciiTheme="majorHAnsi" w:hAnsiTheme="majorHAnsi" w:cstheme="majorHAnsi"/>
          <w:b/>
          <w:color w:val="0D0D0D" w:themeColor="text1" w:themeTint="F2"/>
          <w:sz w:val="26"/>
          <w:szCs w:val="26"/>
        </w:rPr>
      </w:pPr>
      <w:r>
        <w:rPr>
          <w:rFonts w:asciiTheme="majorHAnsi" w:hAnsiTheme="majorHAnsi" w:cstheme="majorHAnsi"/>
          <w:b/>
          <w:color w:val="0D0D0D" w:themeColor="text1" w:themeTint="F2"/>
          <w:sz w:val="26"/>
          <w:szCs w:val="26"/>
        </w:rPr>
        <w:lastRenderedPageBreak/>
        <w:t xml:space="preserve">                                   </w:t>
      </w:r>
      <w:r w:rsidR="00581157" w:rsidRPr="00A602AC">
        <w:rPr>
          <w:rFonts w:asciiTheme="majorHAnsi" w:hAnsiTheme="majorHAnsi" w:cstheme="majorHAnsi"/>
          <w:b/>
          <w:color w:val="0D0D0D" w:themeColor="text1" w:themeTint="F2"/>
          <w:sz w:val="26"/>
          <w:szCs w:val="26"/>
        </w:rPr>
        <w:t>DANH MỤC CÁC KÍ HIỆU, TỪ VIẾT TẮT</w:t>
      </w:r>
    </w:p>
    <w:p w14:paraId="31BA77E7" w14:textId="77777777" w:rsidR="00581157" w:rsidRPr="00764BED" w:rsidRDefault="00581157" w:rsidP="00581157">
      <w:pPr>
        <w:spacing w:after="120" w:line="288" w:lineRule="auto"/>
        <w:jc w:val="center"/>
        <w:rPr>
          <w:rFonts w:asciiTheme="majorHAnsi" w:hAnsiTheme="majorHAnsi" w:cstheme="majorHAnsi"/>
          <w:b/>
          <w:sz w:val="26"/>
          <w:szCs w:val="26"/>
        </w:rPr>
      </w:pPr>
    </w:p>
    <w:p w14:paraId="5996A74B" w14:textId="77777777" w:rsidR="00581157" w:rsidRPr="00764BED" w:rsidRDefault="00581157" w:rsidP="00581157">
      <w:pPr>
        <w:spacing w:after="120" w:line="288" w:lineRule="auto"/>
        <w:jc w:val="center"/>
        <w:rPr>
          <w:rFonts w:asciiTheme="majorHAnsi" w:hAnsiTheme="majorHAnsi" w:cstheme="majorHAnsi"/>
          <w:b/>
          <w:sz w:val="26"/>
          <w:szCs w:val="26"/>
        </w:rPr>
      </w:pPr>
    </w:p>
    <w:tbl>
      <w:tblPr>
        <w:tblStyle w:val="TableGrid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6379"/>
        <w:gridCol w:w="1412"/>
      </w:tblGrid>
      <w:tr w:rsidR="00581157" w:rsidRPr="00764BED" w14:paraId="596795A0" w14:textId="77777777" w:rsidTr="00A34046">
        <w:tc>
          <w:tcPr>
            <w:tcW w:w="1271" w:type="dxa"/>
            <w:vAlign w:val="center"/>
            <w:hideMark/>
          </w:tcPr>
          <w:p w14:paraId="039CC1F0" w14:textId="77777777" w:rsidR="00581157" w:rsidRPr="00764BED" w:rsidRDefault="00581157" w:rsidP="00A34046">
            <w:pPr>
              <w:spacing w:after="120" w:line="288" w:lineRule="auto"/>
              <w:rPr>
                <w:rFonts w:asciiTheme="majorHAnsi" w:hAnsiTheme="majorHAnsi" w:cstheme="majorHAnsi"/>
                <w:b/>
                <w:color w:val="0D0D0D" w:themeColor="text1" w:themeTint="F2"/>
                <w:sz w:val="26"/>
                <w:szCs w:val="26"/>
              </w:rPr>
            </w:pPr>
            <w:r w:rsidRPr="00764BED">
              <w:rPr>
                <w:rFonts w:asciiTheme="majorHAnsi" w:hAnsiTheme="majorHAnsi" w:cstheme="majorHAnsi"/>
                <w:b/>
                <w:color w:val="0D0D0D" w:themeColor="text1" w:themeTint="F2"/>
                <w:sz w:val="26"/>
                <w:szCs w:val="26"/>
              </w:rPr>
              <w:t>Ký hiệu</w:t>
            </w:r>
          </w:p>
        </w:tc>
        <w:tc>
          <w:tcPr>
            <w:tcW w:w="6379" w:type="dxa"/>
            <w:vAlign w:val="center"/>
          </w:tcPr>
          <w:p w14:paraId="2FC8D7ED" w14:textId="77777777" w:rsidR="00581157" w:rsidRPr="00764BED" w:rsidRDefault="00581157" w:rsidP="00A34046">
            <w:pPr>
              <w:spacing w:after="120" w:line="288" w:lineRule="auto"/>
              <w:rPr>
                <w:rFonts w:asciiTheme="majorHAnsi" w:hAnsiTheme="majorHAnsi" w:cstheme="majorHAnsi"/>
                <w:b/>
                <w:color w:val="0D0D0D" w:themeColor="text1" w:themeTint="F2"/>
                <w:sz w:val="26"/>
                <w:szCs w:val="26"/>
              </w:rPr>
            </w:pPr>
            <w:r w:rsidRPr="00764BED">
              <w:rPr>
                <w:rFonts w:asciiTheme="majorHAnsi" w:hAnsiTheme="majorHAnsi" w:cstheme="majorHAnsi"/>
                <w:b/>
                <w:color w:val="0D0D0D" w:themeColor="text1" w:themeTint="F2"/>
                <w:sz w:val="26"/>
                <w:szCs w:val="26"/>
              </w:rPr>
              <w:t>Chú thích</w:t>
            </w:r>
          </w:p>
        </w:tc>
        <w:tc>
          <w:tcPr>
            <w:tcW w:w="1412" w:type="dxa"/>
            <w:vAlign w:val="center"/>
            <w:hideMark/>
          </w:tcPr>
          <w:p w14:paraId="47105A5E" w14:textId="77777777" w:rsidR="00581157" w:rsidRPr="00764BED" w:rsidRDefault="00581157" w:rsidP="00A34046">
            <w:pPr>
              <w:spacing w:after="120" w:line="288" w:lineRule="auto"/>
              <w:rPr>
                <w:rFonts w:asciiTheme="majorHAnsi" w:hAnsiTheme="majorHAnsi" w:cstheme="majorHAnsi"/>
                <w:b/>
                <w:color w:val="0D0D0D" w:themeColor="text1" w:themeTint="F2"/>
                <w:sz w:val="26"/>
                <w:szCs w:val="26"/>
              </w:rPr>
            </w:pPr>
            <w:r w:rsidRPr="00764BED">
              <w:rPr>
                <w:rFonts w:asciiTheme="majorHAnsi" w:hAnsiTheme="majorHAnsi" w:cstheme="majorHAnsi"/>
                <w:b/>
                <w:color w:val="0D0D0D" w:themeColor="text1" w:themeTint="F2"/>
                <w:sz w:val="26"/>
                <w:szCs w:val="26"/>
              </w:rPr>
              <w:t>Đơn vị</w:t>
            </w:r>
          </w:p>
        </w:tc>
      </w:tr>
      <w:tr w:rsidR="00581157" w:rsidRPr="00764BED" w14:paraId="0091895E" w14:textId="77777777" w:rsidTr="00A34046">
        <w:tc>
          <w:tcPr>
            <w:tcW w:w="1271" w:type="dxa"/>
            <w:vAlign w:val="center"/>
            <w:hideMark/>
          </w:tcPr>
          <w:p w14:paraId="75E3EDEB" w14:textId="77777777" w:rsidR="00581157" w:rsidRPr="00764BED" w:rsidRDefault="00581157" w:rsidP="00A34046">
            <w:pPr>
              <w:spacing w:after="120" w:line="288" w:lineRule="auto"/>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a</w:t>
            </w:r>
          </w:p>
        </w:tc>
        <w:tc>
          <w:tcPr>
            <w:tcW w:w="6379" w:type="dxa"/>
            <w:vAlign w:val="center"/>
            <w:hideMark/>
          </w:tcPr>
          <w:p w14:paraId="442B458F" w14:textId="77777777" w:rsidR="00581157" w:rsidRPr="00764BED" w:rsidRDefault="00581157" w:rsidP="00A34046">
            <w:pPr>
              <w:spacing w:after="120" w:line="288" w:lineRule="auto"/>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Khoảng cách từ trục trước đến trọng tâm G</w:t>
            </w:r>
          </w:p>
        </w:tc>
        <w:tc>
          <w:tcPr>
            <w:tcW w:w="1412" w:type="dxa"/>
            <w:vAlign w:val="center"/>
            <w:hideMark/>
          </w:tcPr>
          <w:p w14:paraId="4B185C16" w14:textId="77777777" w:rsidR="00581157" w:rsidRPr="00764BED" w:rsidRDefault="00581157" w:rsidP="00A34046">
            <w:pPr>
              <w:spacing w:after="120" w:line="288" w:lineRule="auto"/>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mm</w:t>
            </w:r>
          </w:p>
        </w:tc>
      </w:tr>
      <w:tr w:rsidR="00581157" w:rsidRPr="00764BED" w14:paraId="5AB1CC1C" w14:textId="77777777" w:rsidTr="00A34046">
        <w:tc>
          <w:tcPr>
            <w:tcW w:w="1271" w:type="dxa"/>
            <w:vAlign w:val="center"/>
            <w:hideMark/>
          </w:tcPr>
          <w:p w14:paraId="6A4F98A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4"/>
                <w:sz w:val="26"/>
                <w:szCs w:val="26"/>
              </w:rPr>
              <w:t>a, b, c</w:t>
            </w:r>
          </w:p>
        </w:tc>
        <w:tc>
          <w:tcPr>
            <w:tcW w:w="6379" w:type="dxa"/>
            <w:vAlign w:val="center"/>
            <w:hideMark/>
          </w:tcPr>
          <w:p w14:paraId="0AA0907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4"/>
                <w:sz w:val="26"/>
                <w:szCs w:val="26"/>
              </w:rPr>
              <w:t>Hệ số thực nghiệm của động cơ</w:t>
            </w:r>
          </w:p>
        </w:tc>
        <w:tc>
          <w:tcPr>
            <w:tcW w:w="1412" w:type="dxa"/>
            <w:vAlign w:val="center"/>
          </w:tcPr>
          <w:p w14:paraId="4CD3215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1ECFA0C9" w14:textId="77777777" w:rsidTr="00A34046">
        <w:tc>
          <w:tcPr>
            <w:tcW w:w="1271" w:type="dxa"/>
            <w:vAlign w:val="center"/>
            <w:hideMark/>
          </w:tcPr>
          <w:p w14:paraId="71F02409" w14:textId="77777777" w:rsidR="00581157" w:rsidRPr="00764BED" w:rsidRDefault="00581157" w:rsidP="00A34046">
            <w:pPr>
              <w:spacing w:after="120" w:line="288" w:lineRule="auto"/>
              <w:jc w:val="both"/>
              <w:rPr>
                <w:rFonts w:asciiTheme="majorHAnsi" w:hAnsiTheme="majorHAnsi" w:cstheme="majorHAnsi"/>
                <w:color w:val="0D0D0D" w:themeColor="text1" w:themeTint="F2"/>
                <w:spacing w:val="-4"/>
                <w:sz w:val="26"/>
                <w:szCs w:val="26"/>
              </w:rPr>
            </w:pPr>
            <w:r w:rsidRPr="00764BED">
              <w:rPr>
                <w:rFonts w:asciiTheme="majorHAnsi" w:hAnsiTheme="majorHAnsi" w:cstheme="majorHAnsi"/>
                <w:color w:val="0D0D0D" w:themeColor="text1" w:themeTint="F2"/>
                <w:sz w:val="26"/>
                <w:szCs w:val="26"/>
              </w:rPr>
              <w:t>b</w:t>
            </w:r>
          </w:p>
        </w:tc>
        <w:tc>
          <w:tcPr>
            <w:tcW w:w="6379" w:type="dxa"/>
            <w:vAlign w:val="center"/>
            <w:hideMark/>
          </w:tcPr>
          <w:p w14:paraId="24A3739E" w14:textId="77777777" w:rsidR="00581157" w:rsidRPr="00764BED" w:rsidRDefault="00581157" w:rsidP="00A34046">
            <w:pPr>
              <w:spacing w:after="120" w:line="288" w:lineRule="auto"/>
              <w:jc w:val="both"/>
              <w:rPr>
                <w:rFonts w:asciiTheme="majorHAnsi" w:hAnsiTheme="majorHAnsi" w:cstheme="majorHAnsi"/>
                <w:color w:val="0D0D0D" w:themeColor="text1" w:themeTint="F2"/>
                <w:spacing w:val="-4"/>
                <w:sz w:val="26"/>
                <w:szCs w:val="26"/>
              </w:rPr>
            </w:pPr>
            <w:r w:rsidRPr="00764BED">
              <w:rPr>
                <w:rFonts w:asciiTheme="majorHAnsi" w:hAnsiTheme="majorHAnsi" w:cstheme="majorHAnsi"/>
                <w:color w:val="0D0D0D" w:themeColor="text1" w:themeTint="F2"/>
                <w:sz w:val="26"/>
                <w:szCs w:val="26"/>
              </w:rPr>
              <w:t>Khoảng cách từ trục sau đến trọng tâm G</w:t>
            </w:r>
          </w:p>
        </w:tc>
        <w:tc>
          <w:tcPr>
            <w:tcW w:w="1412" w:type="dxa"/>
            <w:vAlign w:val="center"/>
            <w:hideMark/>
          </w:tcPr>
          <w:p w14:paraId="2D97421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mm</w:t>
            </w:r>
          </w:p>
        </w:tc>
      </w:tr>
      <w:tr w:rsidR="00581157" w:rsidRPr="00764BED" w14:paraId="09A3D8A3" w14:textId="77777777" w:rsidTr="00A34046">
        <w:tc>
          <w:tcPr>
            <w:tcW w:w="1271" w:type="dxa"/>
            <w:vAlign w:val="center"/>
            <w:hideMark/>
          </w:tcPr>
          <w:p w14:paraId="1E58017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r w:rsidRPr="00764BED">
              <w:rPr>
                <w:rFonts w:asciiTheme="majorHAnsi" w:hAnsiTheme="majorHAnsi" w:cstheme="majorHAnsi"/>
                <w:color w:val="0D0D0D" w:themeColor="text1" w:themeTint="F2"/>
                <w:sz w:val="26"/>
                <w:szCs w:val="26"/>
                <w:vertAlign w:val="subscript"/>
              </w:rPr>
              <w:t>D</w:t>
            </w:r>
          </w:p>
        </w:tc>
        <w:tc>
          <w:tcPr>
            <w:tcW w:w="6379" w:type="dxa"/>
            <w:vAlign w:val="center"/>
            <w:hideMark/>
          </w:tcPr>
          <w:p w14:paraId="313DA9F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Chiều rộng bao</w:t>
            </w:r>
          </w:p>
        </w:tc>
        <w:tc>
          <w:tcPr>
            <w:tcW w:w="1412" w:type="dxa"/>
            <w:vAlign w:val="center"/>
            <w:hideMark/>
          </w:tcPr>
          <w:p w14:paraId="25AD6FB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mm</w:t>
            </w:r>
          </w:p>
        </w:tc>
      </w:tr>
      <w:tr w:rsidR="00581157" w:rsidRPr="00764BED" w14:paraId="35C11B30" w14:textId="77777777" w:rsidTr="00A34046">
        <w:tc>
          <w:tcPr>
            <w:tcW w:w="1271" w:type="dxa"/>
            <w:vAlign w:val="center"/>
            <w:hideMark/>
          </w:tcPr>
          <w:p w14:paraId="6DBAA32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r w:rsidRPr="00764BED">
              <w:rPr>
                <w:rFonts w:asciiTheme="majorHAnsi" w:hAnsiTheme="majorHAnsi" w:cstheme="majorHAnsi"/>
                <w:color w:val="0D0D0D" w:themeColor="text1" w:themeTint="F2"/>
                <w:sz w:val="26"/>
                <w:szCs w:val="26"/>
                <w:vertAlign w:val="subscript"/>
              </w:rPr>
              <w:t>D0</w:t>
            </w:r>
          </w:p>
        </w:tc>
        <w:tc>
          <w:tcPr>
            <w:tcW w:w="6379" w:type="dxa"/>
            <w:vAlign w:val="center"/>
            <w:hideMark/>
          </w:tcPr>
          <w:p w14:paraId="2C12FDD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Khoảng cách hai vệt bánh xe phía trước</w:t>
            </w:r>
          </w:p>
        </w:tc>
        <w:tc>
          <w:tcPr>
            <w:tcW w:w="1412" w:type="dxa"/>
            <w:vAlign w:val="center"/>
            <w:hideMark/>
          </w:tcPr>
          <w:p w14:paraId="6FA205B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mm</w:t>
            </w:r>
          </w:p>
        </w:tc>
      </w:tr>
      <w:tr w:rsidR="00581157" w:rsidRPr="00764BED" w14:paraId="44D50A61" w14:textId="77777777" w:rsidTr="00A34046">
        <w:tc>
          <w:tcPr>
            <w:tcW w:w="1271" w:type="dxa"/>
            <w:vAlign w:val="center"/>
            <w:hideMark/>
          </w:tcPr>
          <w:p w14:paraId="4C3CC9C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D</w:t>
            </w:r>
          </w:p>
        </w:tc>
        <w:tc>
          <w:tcPr>
            <w:tcW w:w="6379" w:type="dxa"/>
            <w:vAlign w:val="center"/>
            <w:hideMark/>
          </w:tcPr>
          <w:p w14:paraId="531643E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Nhân tố động lực học của ô tô</w:t>
            </w:r>
          </w:p>
        </w:tc>
        <w:tc>
          <w:tcPr>
            <w:tcW w:w="1412" w:type="dxa"/>
            <w:vAlign w:val="center"/>
            <w:hideMark/>
          </w:tcPr>
          <w:p w14:paraId="183859A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63516325" w14:textId="77777777" w:rsidTr="00A34046">
        <w:tc>
          <w:tcPr>
            <w:tcW w:w="1271" w:type="dxa"/>
            <w:vAlign w:val="center"/>
            <w:hideMark/>
          </w:tcPr>
          <w:p w14:paraId="3BFBFE7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Daij</w:t>
            </w:r>
          </w:p>
        </w:tc>
        <w:tc>
          <w:tcPr>
            <w:tcW w:w="6379" w:type="dxa"/>
            <w:vAlign w:val="center"/>
            <w:hideMark/>
          </w:tcPr>
          <w:p w14:paraId="4D5EAD5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Nhân tố động lực học của ô tô tương ứng với khi đủ tải ở tay số truyền i và tỷ số truyền (j) hộp số phụ</w:t>
            </w:r>
          </w:p>
        </w:tc>
        <w:tc>
          <w:tcPr>
            <w:tcW w:w="1412" w:type="dxa"/>
            <w:vAlign w:val="center"/>
            <w:hideMark/>
          </w:tcPr>
          <w:p w14:paraId="442BE73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7BCA52CF" w14:textId="77777777" w:rsidTr="00A34046">
        <w:tc>
          <w:tcPr>
            <w:tcW w:w="1271" w:type="dxa"/>
            <w:vAlign w:val="center"/>
            <w:hideMark/>
          </w:tcPr>
          <w:p w14:paraId="4455778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Dx</w:t>
            </w:r>
          </w:p>
        </w:tc>
        <w:tc>
          <w:tcPr>
            <w:tcW w:w="6379" w:type="dxa"/>
            <w:vAlign w:val="center"/>
            <w:hideMark/>
          </w:tcPr>
          <w:p w14:paraId="1DD858C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Nhân tố động lực học của ô tô tương ứng với trọng lượng mới</w:t>
            </w:r>
          </w:p>
        </w:tc>
        <w:tc>
          <w:tcPr>
            <w:tcW w:w="1412" w:type="dxa"/>
            <w:vAlign w:val="center"/>
            <w:hideMark/>
          </w:tcPr>
          <w:p w14:paraId="0FD1B99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20FB4137" w14:textId="77777777" w:rsidTr="00A34046">
        <w:tc>
          <w:tcPr>
            <w:tcW w:w="1271" w:type="dxa"/>
            <w:vAlign w:val="center"/>
            <w:hideMark/>
          </w:tcPr>
          <w:p w14:paraId="1BD7D7C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fv</w:t>
            </w:r>
          </w:p>
        </w:tc>
        <w:tc>
          <w:tcPr>
            <w:tcW w:w="6379" w:type="dxa"/>
            <w:vAlign w:val="center"/>
            <w:hideMark/>
          </w:tcPr>
          <w:p w14:paraId="427E65A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Hệ số cản lăn giữa các bánh xe với mặt đường</w:t>
            </w:r>
          </w:p>
        </w:tc>
        <w:tc>
          <w:tcPr>
            <w:tcW w:w="1412" w:type="dxa"/>
            <w:vAlign w:val="center"/>
          </w:tcPr>
          <w:p w14:paraId="060FA36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4015618C" w14:textId="77777777" w:rsidTr="00A34046">
        <w:tc>
          <w:tcPr>
            <w:tcW w:w="1271" w:type="dxa"/>
            <w:vAlign w:val="center"/>
            <w:hideMark/>
          </w:tcPr>
          <w:p w14:paraId="62019C5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F</w:t>
            </w:r>
          </w:p>
        </w:tc>
        <w:tc>
          <w:tcPr>
            <w:tcW w:w="6379" w:type="dxa"/>
            <w:vAlign w:val="center"/>
            <w:hideMark/>
          </w:tcPr>
          <w:p w14:paraId="72D6B83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Diện tích cản chính diện</w:t>
            </w:r>
          </w:p>
        </w:tc>
        <w:tc>
          <w:tcPr>
            <w:tcW w:w="1412" w:type="dxa"/>
            <w:vAlign w:val="center"/>
            <w:hideMark/>
          </w:tcPr>
          <w:p w14:paraId="32674D8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w:t>
            </w:r>
            <w:r w:rsidRPr="00764BED">
              <w:rPr>
                <w:rFonts w:asciiTheme="majorHAnsi" w:hAnsiTheme="majorHAnsi" w:cstheme="majorHAnsi"/>
                <w:color w:val="0D0D0D" w:themeColor="text1" w:themeTint="F2"/>
                <w:sz w:val="26"/>
                <w:szCs w:val="26"/>
                <w:vertAlign w:val="superscript"/>
              </w:rPr>
              <w:t>2</w:t>
            </w:r>
          </w:p>
        </w:tc>
      </w:tr>
      <w:tr w:rsidR="00581157" w:rsidRPr="00764BED" w14:paraId="221C9D85" w14:textId="77777777" w:rsidTr="00A34046">
        <w:tc>
          <w:tcPr>
            <w:tcW w:w="1271" w:type="dxa"/>
            <w:vAlign w:val="center"/>
            <w:hideMark/>
          </w:tcPr>
          <w:p w14:paraId="0F4C123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w:t>
            </w:r>
          </w:p>
        </w:tc>
        <w:tc>
          <w:tcPr>
            <w:tcW w:w="6379" w:type="dxa"/>
            <w:vAlign w:val="center"/>
            <w:hideMark/>
          </w:tcPr>
          <w:p w14:paraId="7463F0C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Gia tốc trọng trường</w:t>
            </w:r>
          </w:p>
        </w:tc>
        <w:tc>
          <w:tcPr>
            <w:tcW w:w="1412" w:type="dxa"/>
            <w:vAlign w:val="center"/>
            <w:hideMark/>
          </w:tcPr>
          <w:p w14:paraId="39197EA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m/s</w:t>
            </w:r>
          </w:p>
        </w:tc>
      </w:tr>
      <w:tr w:rsidR="00581157" w:rsidRPr="00764BED" w14:paraId="2691988E" w14:textId="77777777" w:rsidTr="00A34046">
        <w:tc>
          <w:tcPr>
            <w:tcW w:w="1271" w:type="dxa"/>
            <w:vAlign w:val="center"/>
            <w:hideMark/>
          </w:tcPr>
          <w:p w14:paraId="3ED3AA6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ge</w:t>
            </w:r>
          </w:p>
        </w:tc>
        <w:tc>
          <w:tcPr>
            <w:tcW w:w="6379" w:type="dxa"/>
            <w:vAlign w:val="center"/>
            <w:hideMark/>
          </w:tcPr>
          <w:p w14:paraId="593DA01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Suất tiêu hao nhiên liệu</w:t>
            </w:r>
          </w:p>
        </w:tc>
        <w:tc>
          <w:tcPr>
            <w:tcW w:w="1412" w:type="dxa"/>
            <w:vAlign w:val="center"/>
          </w:tcPr>
          <w:p w14:paraId="2C3273C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44337471" w14:textId="77777777" w:rsidTr="00A34046">
        <w:tc>
          <w:tcPr>
            <w:tcW w:w="1271" w:type="dxa"/>
            <w:vAlign w:val="center"/>
            <w:hideMark/>
          </w:tcPr>
          <w:p w14:paraId="3A96369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w:t>
            </w:r>
          </w:p>
        </w:tc>
        <w:tc>
          <w:tcPr>
            <w:tcW w:w="6379" w:type="dxa"/>
            <w:vAlign w:val="center"/>
            <w:hideMark/>
          </w:tcPr>
          <w:p w14:paraId="2FB8D86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Trọng tâm của xe khi chất đầy tải</w:t>
            </w:r>
          </w:p>
        </w:tc>
        <w:tc>
          <w:tcPr>
            <w:tcW w:w="1412" w:type="dxa"/>
            <w:vAlign w:val="center"/>
          </w:tcPr>
          <w:p w14:paraId="6152E54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61E50D1A" w14:textId="77777777" w:rsidTr="00A34046">
        <w:tc>
          <w:tcPr>
            <w:tcW w:w="1271" w:type="dxa"/>
            <w:vAlign w:val="center"/>
            <w:hideMark/>
          </w:tcPr>
          <w:p w14:paraId="0506F91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w:t>
            </w:r>
            <w:r w:rsidRPr="00764BED">
              <w:rPr>
                <w:rFonts w:asciiTheme="majorHAnsi" w:hAnsiTheme="majorHAnsi" w:cstheme="majorHAnsi"/>
                <w:color w:val="0D0D0D" w:themeColor="text1" w:themeTint="F2"/>
                <w:sz w:val="26"/>
                <w:szCs w:val="26"/>
                <w:vertAlign w:val="subscript"/>
              </w:rPr>
              <w:t>0</w:t>
            </w:r>
          </w:p>
        </w:tc>
        <w:tc>
          <w:tcPr>
            <w:tcW w:w="6379" w:type="dxa"/>
            <w:vAlign w:val="center"/>
            <w:hideMark/>
          </w:tcPr>
          <w:p w14:paraId="778F436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Trọng lượng bản thân xe khi chưa chất tải</w:t>
            </w:r>
          </w:p>
        </w:tc>
        <w:tc>
          <w:tcPr>
            <w:tcW w:w="1412" w:type="dxa"/>
            <w:vAlign w:val="center"/>
            <w:hideMark/>
          </w:tcPr>
          <w:p w14:paraId="4E1A4C1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27971294" w14:textId="77777777" w:rsidTr="00A34046">
        <w:tc>
          <w:tcPr>
            <w:tcW w:w="1271" w:type="dxa"/>
            <w:vAlign w:val="center"/>
            <w:hideMark/>
          </w:tcPr>
          <w:p w14:paraId="2B3491F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w:t>
            </w:r>
            <w:r w:rsidRPr="00764BED">
              <w:rPr>
                <w:rFonts w:asciiTheme="majorHAnsi" w:hAnsiTheme="majorHAnsi" w:cstheme="majorHAnsi"/>
                <w:color w:val="0D0D0D" w:themeColor="text1" w:themeTint="F2"/>
                <w:sz w:val="26"/>
                <w:szCs w:val="26"/>
                <w:vertAlign w:val="subscript"/>
              </w:rPr>
              <w:t>e</w:t>
            </w:r>
          </w:p>
        </w:tc>
        <w:tc>
          <w:tcPr>
            <w:tcW w:w="6379" w:type="dxa"/>
            <w:vAlign w:val="center"/>
            <w:hideMark/>
          </w:tcPr>
          <w:p w14:paraId="1AD14DD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Tải trọng hữu ích</w:t>
            </w:r>
          </w:p>
        </w:tc>
        <w:tc>
          <w:tcPr>
            <w:tcW w:w="1412" w:type="dxa"/>
            <w:vAlign w:val="center"/>
            <w:hideMark/>
          </w:tcPr>
          <w:p w14:paraId="6AA3C3A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7DDD4304" w14:textId="77777777" w:rsidTr="00A34046">
        <w:tc>
          <w:tcPr>
            <w:tcW w:w="1271" w:type="dxa"/>
            <w:vAlign w:val="center"/>
            <w:hideMark/>
          </w:tcPr>
          <w:p w14:paraId="69B070D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Ghh</w:t>
            </w:r>
          </w:p>
        </w:tc>
        <w:tc>
          <w:tcPr>
            <w:tcW w:w="6379" w:type="dxa"/>
            <w:vAlign w:val="center"/>
            <w:hideMark/>
          </w:tcPr>
          <w:p w14:paraId="30E6917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Trọng lượng hàng hóa</w:t>
            </w:r>
          </w:p>
        </w:tc>
        <w:tc>
          <w:tcPr>
            <w:tcW w:w="1412" w:type="dxa"/>
            <w:vAlign w:val="center"/>
            <w:hideMark/>
          </w:tcPr>
          <w:p w14:paraId="18688C5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5DA59881" w14:textId="77777777" w:rsidTr="00A34046">
        <w:tc>
          <w:tcPr>
            <w:tcW w:w="1271" w:type="dxa"/>
            <w:vAlign w:val="center"/>
            <w:hideMark/>
          </w:tcPr>
          <w:p w14:paraId="2C60E6F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Ghl</w:t>
            </w:r>
          </w:p>
        </w:tc>
        <w:tc>
          <w:tcPr>
            <w:tcW w:w="6379" w:type="dxa"/>
            <w:vAlign w:val="center"/>
            <w:hideMark/>
          </w:tcPr>
          <w:p w14:paraId="1C8A5F8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Trọng lượng hành lý trung bình của một người mang theo</w:t>
            </w:r>
          </w:p>
        </w:tc>
        <w:tc>
          <w:tcPr>
            <w:tcW w:w="1412" w:type="dxa"/>
            <w:vAlign w:val="center"/>
            <w:hideMark/>
          </w:tcPr>
          <w:p w14:paraId="037FECA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476B2091" w14:textId="77777777" w:rsidTr="00A34046">
        <w:tc>
          <w:tcPr>
            <w:tcW w:w="1271" w:type="dxa"/>
            <w:vAlign w:val="center"/>
            <w:hideMark/>
          </w:tcPr>
          <w:p w14:paraId="34D879A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Ga</w:t>
            </w:r>
          </w:p>
        </w:tc>
        <w:tc>
          <w:tcPr>
            <w:tcW w:w="6379" w:type="dxa"/>
            <w:vAlign w:val="center"/>
            <w:hideMark/>
          </w:tcPr>
          <w:p w14:paraId="6FC0185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Trọng lượng toàn bộ của ô tô</w:t>
            </w:r>
          </w:p>
        </w:tc>
        <w:tc>
          <w:tcPr>
            <w:tcW w:w="1412" w:type="dxa"/>
            <w:vAlign w:val="center"/>
            <w:hideMark/>
          </w:tcPr>
          <w:p w14:paraId="3772BA8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61249A53" w14:textId="77777777" w:rsidTr="00A34046">
        <w:tc>
          <w:tcPr>
            <w:tcW w:w="1271" w:type="dxa"/>
            <w:vAlign w:val="center"/>
            <w:hideMark/>
          </w:tcPr>
          <w:p w14:paraId="73CD2BB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Ga1,Ga2</w:t>
            </w:r>
          </w:p>
        </w:tc>
        <w:tc>
          <w:tcPr>
            <w:tcW w:w="6379" w:type="dxa"/>
            <w:vAlign w:val="center"/>
            <w:hideMark/>
          </w:tcPr>
          <w:p w14:paraId="21142CC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8"/>
                <w:sz w:val="26"/>
                <w:szCs w:val="26"/>
              </w:rPr>
              <w:t>Trọng lượng toàn bộ của ô tô được phân bố theo thứ tự lên các bánh xe của trục cầu trước và trục sau</w:t>
            </w:r>
          </w:p>
        </w:tc>
        <w:tc>
          <w:tcPr>
            <w:tcW w:w="1412" w:type="dxa"/>
            <w:vAlign w:val="center"/>
            <w:hideMark/>
          </w:tcPr>
          <w:p w14:paraId="1E05D76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8"/>
                <w:sz w:val="26"/>
                <w:szCs w:val="26"/>
              </w:rPr>
              <w:t>N</w:t>
            </w:r>
          </w:p>
        </w:tc>
      </w:tr>
      <w:tr w:rsidR="00581157" w:rsidRPr="00764BED" w14:paraId="0D367324" w14:textId="77777777" w:rsidTr="00A34046">
        <w:tc>
          <w:tcPr>
            <w:tcW w:w="1271" w:type="dxa"/>
            <w:vAlign w:val="center"/>
            <w:hideMark/>
          </w:tcPr>
          <w:p w14:paraId="5441462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Gng</w:t>
            </w:r>
          </w:p>
        </w:tc>
        <w:tc>
          <w:tcPr>
            <w:tcW w:w="6379" w:type="dxa"/>
            <w:vAlign w:val="center"/>
            <w:hideMark/>
          </w:tcPr>
          <w:p w14:paraId="672E3F5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Trọng lượng trung bình một người tham gia</w:t>
            </w:r>
          </w:p>
        </w:tc>
        <w:tc>
          <w:tcPr>
            <w:tcW w:w="1412" w:type="dxa"/>
            <w:vAlign w:val="center"/>
            <w:hideMark/>
          </w:tcPr>
          <w:p w14:paraId="74416E6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72271886" w14:textId="77777777" w:rsidTr="00A34046">
        <w:tc>
          <w:tcPr>
            <w:tcW w:w="1271" w:type="dxa"/>
            <w:vAlign w:val="center"/>
            <w:hideMark/>
          </w:tcPr>
          <w:p w14:paraId="7CEBE53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lastRenderedPageBreak/>
              <w:t>GT</w:t>
            </w:r>
          </w:p>
        </w:tc>
        <w:tc>
          <w:tcPr>
            <w:tcW w:w="6379" w:type="dxa"/>
            <w:vAlign w:val="center"/>
            <w:hideMark/>
          </w:tcPr>
          <w:p w14:paraId="00C6926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Tiêu hao nhiên liệu trong một giờ</w:t>
            </w:r>
          </w:p>
        </w:tc>
        <w:tc>
          <w:tcPr>
            <w:tcW w:w="1412" w:type="dxa"/>
            <w:vAlign w:val="center"/>
          </w:tcPr>
          <w:p w14:paraId="5CEC593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16E2F4D5" w14:textId="77777777" w:rsidTr="00A34046">
        <w:tc>
          <w:tcPr>
            <w:tcW w:w="1271" w:type="dxa"/>
            <w:vAlign w:val="center"/>
            <w:hideMark/>
          </w:tcPr>
          <w:p w14:paraId="60E4C2E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Gx</w:t>
            </w:r>
          </w:p>
        </w:tc>
        <w:tc>
          <w:tcPr>
            <w:tcW w:w="6379" w:type="dxa"/>
            <w:vAlign w:val="center"/>
            <w:hideMark/>
          </w:tcPr>
          <w:p w14:paraId="43167D2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Trọng lượng mới của ô tô</w:t>
            </w:r>
          </w:p>
        </w:tc>
        <w:tc>
          <w:tcPr>
            <w:tcW w:w="1412" w:type="dxa"/>
            <w:vAlign w:val="center"/>
            <w:hideMark/>
          </w:tcPr>
          <w:p w14:paraId="50CB009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01F3637C" w14:textId="77777777" w:rsidTr="00A34046">
        <w:tc>
          <w:tcPr>
            <w:tcW w:w="1271" w:type="dxa"/>
            <w:vAlign w:val="center"/>
            <w:hideMark/>
          </w:tcPr>
          <w:p w14:paraId="1BD73D8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Gφ</w:t>
            </w:r>
          </w:p>
        </w:tc>
        <w:tc>
          <w:tcPr>
            <w:tcW w:w="6379" w:type="dxa"/>
            <w:vAlign w:val="center"/>
            <w:hideMark/>
          </w:tcPr>
          <w:p w14:paraId="2B60866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Trọng lượng bám của bánh xe chủ động ô tô</w:t>
            </w:r>
          </w:p>
        </w:tc>
        <w:tc>
          <w:tcPr>
            <w:tcW w:w="1412" w:type="dxa"/>
            <w:vAlign w:val="center"/>
            <w:hideMark/>
          </w:tcPr>
          <w:p w14:paraId="31115B9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42D3C121" w14:textId="77777777" w:rsidTr="00A34046">
        <w:tc>
          <w:tcPr>
            <w:tcW w:w="1271" w:type="dxa"/>
            <w:hideMark/>
          </w:tcPr>
          <w:p w14:paraId="713C454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H</w:t>
            </w:r>
          </w:p>
        </w:tc>
        <w:tc>
          <w:tcPr>
            <w:tcW w:w="6379" w:type="dxa"/>
            <w:hideMark/>
          </w:tcPr>
          <w:p w14:paraId="303B1F6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Chiều cao bao</w:t>
            </w:r>
          </w:p>
        </w:tc>
        <w:tc>
          <w:tcPr>
            <w:tcW w:w="1412" w:type="dxa"/>
            <w:hideMark/>
          </w:tcPr>
          <w:p w14:paraId="67304BA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mm</w:t>
            </w:r>
          </w:p>
        </w:tc>
      </w:tr>
      <w:tr w:rsidR="00581157" w:rsidRPr="00764BED" w14:paraId="5AD4FCC1" w14:textId="77777777" w:rsidTr="00A34046">
        <w:tc>
          <w:tcPr>
            <w:tcW w:w="1271" w:type="dxa"/>
            <w:hideMark/>
          </w:tcPr>
          <w:p w14:paraId="50A4D8F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HG</w:t>
            </w:r>
          </w:p>
        </w:tc>
        <w:tc>
          <w:tcPr>
            <w:tcW w:w="6379" w:type="dxa"/>
            <w:hideMark/>
          </w:tcPr>
          <w:p w14:paraId="5F237A1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Chiều cao trọng tâm</w:t>
            </w:r>
          </w:p>
        </w:tc>
        <w:tc>
          <w:tcPr>
            <w:tcW w:w="1412" w:type="dxa"/>
            <w:hideMark/>
          </w:tcPr>
          <w:p w14:paraId="6F102E8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mm</w:t>
            </w:r>
          </w:p>
        </w:tc>
      </w:tr>
      <w:tr w:rsidR="00581157" w:rsidRPr="00764BED" w14:paraId="10557F1A" w14:textId="77777777" w:rsidTr="00A34046">
        <w:tc>
          <w:tcPr>
            <w:tcW w:w="1271" w:type="dxa"/>
            <w:hideMark/>
          </w:tcPr>
          <w:p w14:paraId="37F1558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i</w:t>
            </w:r>
          </w:p>
        </w:tc>
        <w:tc>
          <w:tcPr>
            <w:tcW w:w="6379" w:type="dxa"/>
            <w:hideMark/>
          </w:tcPr>
          <w:p w14:paraId="406BC91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Độ dốc của mặt đường</w:t>
            </w:r>
          </w:p>
        </w:tc>
        <w:tc>
          <w:tcPr>
            <w:tcW w:w="1412" w:type="dxa"/>
          </w:tcPr>
          <w:p w14:paraId="020EE43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48679B2A" w14:textId="77777777" w:rsidTr="00A34046">
        <w:tc>
          <w:tcPr>
            <w:tcW w:w="1271" w:type="dxa"/>
            <w:hideMark/>
          </w:tcPr>
          <w:p w14:paraId="3AF9C49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vertAlign w:val="subscript"/>
              </w:rPr>
            </w:pPr>
            <w:r w:rsidRPr="00764BED">
              <w:rPr>
                <w:rFonts w:asciiTheme="majorHAnsi" w:hAnsiTheme="majorHAnsi" w:cstheme="majorHAnsi"/>
                <w:color w:val="0D0D0D" w:themeColor="text1" w:themeTint="F2"/>
                <w:sz w:val="26"/>
                <w:szCs w:val="26"/>
              </w:rPr>
              <w:t>i</w:t>
            </w:r>
            <w:r w:rsidRPr="00764BED">
              <w:rPr>
                <w:rFonts w:asciiTheme="majorHAnsi" w:hAnsiTheme="majorHAnsi" w:cstheme="majorHAnsi"/>
                <w:color w:val="0D0D0D" w:themeColor="text1" w:themeTint="F2"/>
                <w:sz w:val="26"/>
                <w:szCs w:val="26"/>
                <w:vertAlign w:val="subscript"/>
              </w:rPr>
              <w:t>0</w:t>
            </w:r>
          </w:p>
        </w:tc>
        <w:tc>
          <w:tcPr>
            <w:tcW w:w="6379" w:type="dxa"/>
            <w:hideMark/>
          </w:tcPr>
          <w:p w14:paraId="1AF8A66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Tỷ số truyền trong truyền lực chính</w:t>
            </w:r>
          </w:p>
        </w:tc>
        <w:tc>
          <w:tcPr>
            <w:tcW w:w="1412" w:type="dxa"/>
          </w:tcPr>
          <w:p w14:paraId="5014C8C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20673644" w14:textId="77777777" w:rsidTr="00A34046">
        <w:tc>
          <w:tcPr>
            <w:tcW w:w="1271" w:type="dxa"/>
            <w:hideMark/>
          </w:tcPr>
          <w:p w14:paraId="49B8736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vertAlign w:val="subscript"/>
              </w:rPr>
            </w:pPr>
            <w:r w:rsidRPr="00764BED">
              <w:rPr>
                <w:rFonts w:asciiTheme="majorHAnsi" w:hAnsiTheme="majorHAnsi" w:cstheme="majorHAnsi"/>
                <w:color w:val="0D0D0D" w:themeColor="text1" w:themeTint="F2"/>
                <w:sz w:val="26"/>
                <w:szCs w:val="26"/>
              </w:rPr>
              <w:t>i</w:t>
            </w:r>
            <w:r w:rsidRPr="00764BED">
              <w:rPr>
                <w:rFonts w:asciiTheme="majorHAnsi" w:hAnsiTheme="majorHAnsi" w:cstheme="majorHAnsi"/>
                <w:color w:val="0D0D0D" w:themeColor="text1" w:themeTint="F2"/>
                <w:sz w:val="26"/>
                <w:szCs w:val="26"/>
                <w:vertAlign w:val="subscript"/>
              </w:rPr>
              <w:t>CC</w:t>
            </w:r>
          </w:p>
        </w:tc>
        <w:tc>
          <w:tcPr>
            <w:tcW w:w="6379" w:type="dxa"/>
            <w:hideMark/>
          </w:tcPr>
          <w:p w14:paraId="4430D5E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Tỷ số truyền trong truyền lực cuối cùng</w:t>
            </w:r>
          </w:p>
        </w:tc>
        <w:tc>
          <w:tcPr>
            <w:tcW w:w="1412" w:type="dxa"/>
          </w:tcPr>
          <w:p w14:paraId="208B707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3BD85626" w14:textId="77777777" w:rsidTr="00A34046">
        <w:tc>
          <w:tcPr>
            <w:tcW w:w="1271" w:type="dxa"/>
            <w:hideMark/>
          </w:tcPr>
          <w:p w14:paraId="329993C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vertAlign w:val="subscript"/>
              </w:rPr>
            </w:pPr>
            <w:r w:rsidRPr="00764BED">
              <w:rPr>
                <w:rFonts w:asciiTheme="majorHAnsi" w:hAnsiTheme="majorHAnsi" w:cstheme="majorHAnsi"/>
                <w:color w:val="0D0D0D" w:themeColor="text1" w:themeTint="F2"/>
                <w:sz w:val="26"/>
                <w:szCs w:val="26"/>
              </w:rPr>
              <w:t>i</w:t>
            </w:r>
            <w:r w:rsidRPr="00764BED">
              <w:rPr>
                <w:rFonts w:asciiTheme="majorHAnsi" w:hAnsiTheme="majorHAnsi" w:cstheme="majorHAnsi"/>
                <w:color w:val="0D0D0D" w:themeColor="text1" w:themeTint="F2"/>
                <w:sz w:val="26"/>
                <w:szCs w:val="26"/>
                <w:vertAlign w:val="subscript"/>
              </w:rPr>
              <w:t>h1</w:t>
            </w:r>
          </w:p>
        </w:tc>
        <w:tc>
          <w:tcPr>
            <w:tcW w:w="6379" w:type="dxa"/>
            <w:hideMark/>
          </w:tcPr>
          <w:p w14:paraId="48C771FE" w14:textId="77777777" w:rsidR="00581157" w:rsidRPr="00764BED" w:rsidRDefault="00581157" w:rsidP="00A34046">
            <w:pPr>
              <w:spacing w:after="120" w:line="288" w:lineRule="auto"/>
              <w:jc w:val="both"/>
              <w:rPr>
                <w:rFonts w:asciiTheme="majorHAnsi" w:hAnsiTheme="majorHAnsi" w:cstheme="majorHAnsi"/>
                <w:color w:val="0D0D0D" w:themeColor="text1" w:themeTint="F2"/>
                <w:spacing w:val="-4"/>
                <w:sz w:val="26"/>
                <w:szCs w:val="26"/>
              </w:rPr>
            </w:pPr>
            <w:r w:rsidRPr="00764BED">
              <w:rPr>
                <w:rFonts w:asciiTheme="majorHAnsi" w:hAnsiTheme="majorHAnsi" w:cstheme="majorHAnsi"/>
                <w:color w:val="0D0D0D" w:themeColor="text1" w:themeTint="F2"/>
                <w:spacing w:val="-4"/>
                <w:sz w:val="26"/>
                <w:szCs w:val="26"/>
              </w:rPr>
              <w:t>Tỷ số truyền trong hộp số chính, ở tay số truyền thấp nhất (1)</w:t>
            </w:r>
          </w:p>
        </w:tc>
        <w:tc>
          <w:tcPr>
            <w:tcW w:w="1412" w:type="dxa"/>
          </w:tcPr>
          <w:p w14:paraId="266CED4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3C1AA9FB" w14:textId="77777777" w:rsidTr="00A34046">
        <w:tc>
          <w:tcPr>
            <w:tcW w:w="1271" w:type="dxa"/>
            <w:hideMark/>
          </w:tcPr>
          <w:p w14:paraId="756DCBF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vertAlign w:val="subscript"/>
              </w:rPr>
            </w:pPr>
            <w:r w:rsidRPr="00764BED">
              <w:rPr>
                <w:rFonts w:asciiTheme="majorHAnsi" w:hAnsiTheme="majorHAnsi" w:cstheme="majorHAnsi"/>
                <w:color w:val="0D0D0D" w:themeColor="text1" w:themeTint="F2"/>
                <w:sz w:val="26"/>
                <w:szCs w:val="26"/>
              </w:rPr>
              <w:t>i</w:t>
            </w:r>
            <w:r w:rsidRPr="00764BED">
              <w:rPr>
                <w:rFonts w:asciiTheme="majorHAnsi" w:hAnsiTheme="majorHAnsi" w:cstheme="majorHAnsi"/>
                <w:color w:val="0D0D0D" w:themeColor="text1" w:themeTint="F2"/>
                <w:sz w:val="26"/>
                <w:szCs w:val="26"/>
                <w:vertAlign w:val="subscript"/>
              </w:rPr>
              <w:t>hi</w:t>
            </w:r>
          </w:p>
        </w:tc>
        <w:tc>
          <w:tcPr>
            <w:tcW w:w="6379" w:type="dxa"/>
            <w:hideMark/>
          </w:tcPr>
          <w:p w14:paraId="1036AC9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Tỷ số truyền trong hộp số chính, ở tay số thứ (i)</w:t>
            </w:r>
          </w:p>
        </w:tc>
        <w:tc>
          <w:tcPr>
            <w:tcW w:w="1412" w:type="dxa"/>
          </w:tcPr>
          <w:p w14:paraId="1C88831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7BF7D689" w14:textId="77777777" w:rsidTr="00A34046">
        <w:tc>
          <w:tcPr>
            <w:tcW w:w="1271" w:type="dxa"/>
            <w:hideMark/>
          </w:tcPr>
          <w:p w14:paraId="65F7CFB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vertAlign w:val="subscript"/>
              </w:rPr>
            </w:pPr>
            <w:r w:rsidRPr="00764BED">
              <w:rPr>
                <w:rFonts w:asciiTheme="majorHAnsi" w:hAnsiTheme="majorHAnsi" w:cstheme="majorHAnsi"/>
                <w:color w:val="0D0D0D" w:themeColor="text1" w:themeTint="F2"/>
                <w:sz w:val="26"/>
                <w:szCs w:val="26"/>
              </w:rPr>
              <w:t>i</w:t>
            </w:r>
            <w:r w:rsidRPr="00764BED">
              <w:rPr>
                <w:rFonts w:asciiTheme="majorHAnsi" w:hAnsiTheme="majorHAnsi" w:cstheme="majorHAnsi"/>
                <w:color w:val="0D0D0D" w:themeColor="text1" w:themeTint="F2"/>
                <w:sz w:val="26"/>
                <w:szCs w:val="26"/>
                <w:vertAlign w:val="subscript"/>
              </w:rPr>
              <w:t>hn</w:t>
            </w:r>
          </w:p>
        </w:tc>
        <w:tc>
          <w:tcPr>
            <w:tcW w:w="6379" w:type="dxa"/>
            <w:hideMark/>
          </w:tcPr>
          <w:p w14:paraId="6EE9390F" w14:textId="77777777" w:rsidR="00581157" w:rsidRPr="00764BED" w:rsidRDefault="00581157" w:rsidP="00A34046">
            <w:pPr>
              <w:spacing w:after="120" w:line="288" w:lineRule="auto"/>
              <w:jc w:val="both"/>
              <w:rPr>
                <w:rFonts w:asciiTheme="majorHAnsi" w:hAnsiTheme="majorHAnsi" w:cstheme="majorHAnsi"/>
                <w:color w:val="0D0D0D" w:themeColor="text1" w:themeTint="F2"/>
                <w:spacing w:val="-4"/>
                <w:sz w:val="26"/>
                <w:szCs w:val="26"/>
              </w:rPr>
            </w:pPr>
            <w:r w:rsidRPr="00764BED">
              <w:rPr>
                <w:rFonts w:asciiTheme="majorHAnsi" w:hAnsiTheme="majorHAnsi" w:cstheme="majorHAnsi"/>
                <w:color w:val="0D0D0D" w:themeColor="text1" w:themeTint="F2"/>
                <w:spacing w:val="-4"/>
                <w:sz w:val="26"/>
                <w:szCs w:val="26"/>
              </w:rPr>
              <w:t>Tỷ số truyền trong hộp số chính, ở tay số truyền cao nhất (n)</w:t>
            </w:r>
          </w:p>
        </w:tc>
        <w:tc>
          <w:tcPr>
            <w:tcW w:w="1412" w:type="dxa"/>
          </w:tcPr>
          <w:p w14:paraId="043EE58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1DC403C0" w14:textId="77777777" w:rsidTr="00A34046">
        <w:tc>
          <w:tcPr>
            <w:tcW w:w="1271" w:type="dxa"/>
            <w:hideMark/>
          </w:tcPr>
          <w:p w14:paraId="6DEE40F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vertAlign w:val="subscript"/>
              </w:rPr>
            </w:pPr>
            <w:r w:rsidRPr="00764BED">
              <w:rPr>
                <w:rFonts w:asciiTheme="majorHAnsi" w:hAnsiTheme="majorHAnsi" w:cstheme="majorHAnsi"/>
                <w:color w:val="0D0D0D" w:themeColor="text1" w:themeTint="F2"/>
                <w:sz w:val="26"/>
                <w:szCs w:val="26"/>
              </w:rPr>
              <w:t>i</w:t>
            </w:r>
            <w:r w:rsidRPr="00764BED">
              <w:rPr>
                <w:rFonts w:asciiTheme="majorHAnsi" w:hAnsiTheme="majorHAnsi" w:cstheme="majorHAnsi"/>
                <w:color w:val="0D0D0D" w:themeColor="text1" w:themeTint="F2"/>
                <w:sz w:val="26"/>
                <w:szCs w:val="26"/>
                <w:vertAlign w:val="subscript"/>
              </w:rPr>
              <w:t>pj</w:t>
            </w:r>
          </w:p>
        </w:tc>
        <w:tc>
          <w:tcPr>
            <w:tcW w:w="6379" w:type="dxa"/>
            <w:hideMark/>
          </w:tcPr>
          <w:p w14:paraId="683E9BC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Tỷ số truyền trong hộp số phụ; có tỷ số truyền (j)</w:t>
            </w:r>
          </w:p>
        </w:tc>
        <w:tc>
          <w:tcPr>
            <w:tcW w:w="1412" w:type="dxa"/>
          </w:tcPr>
          <w:p w14:paraId="44EB9BC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66DFC2F7" w14:textId="77777777" w:rsidTr="00A34046">
        <w:tc>
          <w:tcPr>
            <w:tcW w:w="1271" w:type="dxa"/>
            <w:hideMark/>
          </w:tcPr>
          <w:p w14:paraId="03D0AA2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ipt</w:t>
            </w:r>
          </w:p>
        </w:tc>
        <w:tc>
          <w:tcPr>
            <w:tcW w:w="6379" w:type="dxa"/>
            <w:hideMark/>
          </w:tcPr>
          <w:p w14:paraId="771C65F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6"/>
                <w:sz w:val="26"/>
                <w:szCs w:val="26"/>
              </w:rPr>
              <w:t>Tỷ số truyền trong hộp số phụ; có tỷ số truyền thấp (t)</w:t>
            </w:r>
          </w:p>
        </w:tc>
        <w:tc>
          <w:tcPr>
            <w:tcW w:w="1412" w:type="dxa"/>
          </w:tcPr>
          <w:p w14:paraId="1781BA9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675E76ED" w14:textId="77777777" w:rsidTr="00A34046">
        <w:tc>
          <w:tcPr>
            <w:tcW w:w="1271" w:type="dxa"/>
            <w:hideMark/>
          </w:tcPr>
          <w:p w14:paraId="3147599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ipc</w:t>
            </w:r>
          </w:p>
        </w:tc>
        <w:tc>
          <w:tcPr>
            <w:tcW w:w="6379" w:type="dxa"/>
            <w:hideMark/>
          </w:tcPr>
          <w:p w14:paraId="1944EA3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6"/>
                <w:sz w:val="26"/>
                <w:szCs w:val="26"/>
              </w:rPr>
              <w:t>Tỷ số truyền trong hộp số phụ; có tỷ số truyền cao (c)</w:t>
            </w:r>
          </w:p>
        </w:tc>
        <w:tc>
          <w:tcPr>
            <w:tcW w:w="1412" w:type="dxa"/>
          </w:tcPr>
          <w:p w14:paraId="03DA438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7E77A74D" w14:textId="77777777" w:rsidTr="00A34046">
        <w:tc>
          <w:tcPr>
            <w:tcW w:w="1271" w:type="dxa"/>
            <w:hideMark/>
          </w:tcPr>
          <w:p w14:paraId="2E0541D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i</w:t>
            </w:r>
            <w:r w:rsidRPr="00764BED">
              <w:rPr>
                <w:rFonts w:asciiTheme="majorHAnsi" w:hAnsiTheme="majorHAnsi" w:cstheme="majorHAnsi"/>
                <w:i/>
                <w:color w:val="0D0D0D" w:themeColor="text1" w:themeTint="F2"/>
                <w:sz w:val="26"/>
                <w:szCs w:val="26"/>
              </w:rPr>
              <w:t>t</w:t>
            </w:r>
          </w:p>
        </w:tc>
        <w:tc>
          <w:tcPr>
            <w:tcW w:w="6379" w:type="dxa"/>
            <w:hideMark/>
          </w:tcPr>
          <w:p w14:paraId="1ABC4DA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Tỷ số truyền của hệ thống truyền động</w:t>
            </w:r>
          </w:p>
        </w:tc>
        <w:tc>
          <w:tcPr>
            <w:tcW w:w="1412" w:type="dxa"/>
          </w:tcPr>
          <w:p w14:paraId="44FB79A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2C4058CD" w14:textId="77777777" w:rsidTr="00A34046">
        <w:tc>
          <w:tcPr>
            <w:tcW w:w="1271" w:type="dxa"/>
            <w:hideMark/>
          </w:tcPr>
          <w:p w14:paraId="4F5A43C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itij</w:t>
            </w:r>
          </w:p>
        </w:tc>
        <w:tc>
          <w:tcPr>
            <w:tcW w:w="6379" w:type="dxa"/>
            <w:hideMark/>
          </w:tcPr>
          <w:p w14:paraId="54E757F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Tỷ số truyền của hệ thống truyền động ô tô với hộp số chính ở tay số truyền thứ i và tỷ số truyền (J) hộp số phụ</w:t>
            </w:r>
          </w:p>
        </w:tc>
        <w:tc>
          <w:tcPr>
            <w:tcW w:w="1412" w:type="dxa"/>
          </w:tcPr>
          <w:p w14:paraId="4A25EEA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2159A56A" w14:textId="77777777" w:rsidTr="00A34046">
        <w:tc>
          <w:tcPr>
            <w:tcW w:w="1271" w:type="dxa"/>
            <w:hideMark/>
          </w:tcPr>
          <w:p w14:paraId="3B9B80C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iti</w:t>
            </w:r>
          </w:p>
        </w:tc>
        <w:tc>
          <w:tcPr>
            <w:tcW w:w="6379" w:type="dxa"/>
            <w:hideMark/>
          </w:tcPr>
          <w:p w14:paraId="57A8E12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2"/>
                <w:sz w:val="26"/>
                <w:szCs w:val="26"/>
              </w:rPr>
              <w:t>Tỷ số truyền của hệ thống truyền động ô tô với hộp số chính ở tay số truyền thứ i (không có hộp số phụ)</w:t>
            </w:r>
          </w:p>
        </w:tc>
        <w:tc>
          <w:tcPr>
            <w:tcW w:w="1412" w:type="dxa"/>
          </w:tcPr>
          <w:p w14:paraId="04D2AD9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789A6CBB" w14:textId="77777777" w:rsidTr="00A34046">
        <w:tc>
          <w:tcPr>
            <w:tcW w:w="1271" w:type="dxa"/>
            <w:hideMark/>
          </w:tcPr>
          <w:p w14:paraId="072B922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j</w:t>
            </w:r>
          </w:p>
        </w:tc>
        <w:tc>
          <w:tcPr>
            <w:tcW w:w="6379" w:type="dxa"/>
            <w:hideMark/>
          </w:tcPr>
          <w:p w14:paraId="2D928FF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Gia tốc tịnh tiến của ô tô</w:t>
            </w:r>
          </w:p>
        </w:tc>
        <w:tc>
          <w:tcPr>
            <w:tcW w:w="1412" w:type="dxa"/>
            <w:hideMark/>
          </w:tcPr>
          <w:p w14:paraId="6AA9367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m/s</w:t>
            </w:r>
            <w:r w:rsidRPr="00764BED">
              <w:rPr>
                <w:rFonts w:asciiTheme="majorHAnsi" w:hAnsiTheme="majorHAnsi" w:cstheme="majorHAnsi"/>
                <w:color w:val="0D0D0D" w:themeColor="text1" w:themeTint="F2"/>
                <w:sz w:val="26"/>
                <w:szCs w:val="26"/>
                <w:vertAlign w:val="superscript"/>
              </w:rPr>
              <w:t>2</w:t>
            </w:r>
          </w:p>
        </w:tc>
      </w:tr>
      <w:tr w:rsidR="00581157" w:rsidRPr="00764BED" w14:paraId="6949A99E" w14:textId="77777777" w:rsidTr="00A34046">
        <w:tc>
          <w:tcPr>
            <w:tcW w:w="1271" w:type="dxa"/>
            <w:hideMark/>
          </w:tcPr>
          <w:p w14:paraId="574A406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K</w:t>
            </w:r>
          </w:p>
        </w:tc>
        <w:tc>
          <w:tcPr>
            <w:tcW w:w="6379" w:type="dxa"/>
            <w:hideMark/>
          </w:tcPr>
          <w:p w14:paraId="5695ED5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Hệ số cản không khí</w:t>
            </w:r>
          </w:p>
        </w:tc>
        <w:tc>
          <w:tcPr>
            <w:tcW w:w="1412" w:type="dxa"/>
            <w:hideMark/>
          </w:tcPr>
          <w:p w14:paraId="50BFCDD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bCs/>
                <w:color w:val="0D0D0D" w:themeColor="text1" w:themeTint="F2"/>
                <w:sz w:val="26"/>
                <w:szCs w:val="26"/>
              </w:rPr>
              <w:t>Ns²/m</w:t>
            </w:r>
            <w:r w:rsidRPr="00764BED">
              <w:rPr>
                <w:rFonts w:asciiTheme="majorHAnsi" w:hAnsiTheme="majorHAnsi" w:cstheme="majorHAnsi"/>
                <w:bCs/>
                <w:color w:val="0D0D0D" w:themeColor="text1" w:themeTint="F2"/>
                <w:sz w:val="26"/>
                <w:szCs w:val="26"/>
                <w:vertAlign w:val="superscript"/>
              </w:rPr>
              <w:t>4</w:t>
            </w:r>
          </w:p>
        </w:tc>
      </w:tr>
      <w:tr w:rsidR="00581157" w:rsidRPr="00764BED" w14:paraId="5B87DE0B" w14:textId="77777777" w:rsidTr="00A34046">
        <w:tc>
          <w:tcPr>
            <w:tcW w:w="1271" w:type="dxa"/>
            <w:hideMark/>
          </w:tcPr>
          <w:p w14:paraId="49FD08C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w:t>
            </w:r>
          </w:p>
        </w:tc>
        <w:tc>
          <w:tcPr>
            <w:tcW w:w="6379" w:type="dxa"/>
            <w:hideMark/>
          </w:tcPr>
          <w:p w14:paraId="0B46E09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Chiều dài tổng thể</w:t>
            </w:r>
          </w:p>
        </w:tc>
        <w:tc>
          <w:tcPr>
            <w:tcW w:w="1412" w:type="dxa"/>
            <w:hideMark/>
          </w:tcPr>
          <w:p w14:paraId="3921AA1D" w14:textId="77777777" w:rsidR="00581157" w:rsidRPr="00764BED" w:rsidRDefault="00581157" w:rsidP="00A34046">
            <w:pPr>
              <w:spacing w:after="120" w:line="288" w:lineRule="auto"/>
              <w:jc w:val="both"/>
              <w:rPr>
                <w:rFonts w:asciiTheme="majorHAnsi" w:hAnsiTheme="majorHAnsi" w:cstheme="majorHAnsi"/>
                <w:bCs/>
                <w:color w:val="0D0D0D" w:themeColor="text1" w:themeTint="F2"/>
                <w:sz w:val="26"/>
                <w:szCs w:val="26"/>
              </w:rPr>
            </w:pPr>
            <w:r w:rsidRPr="00764BED">
              <w:rPr>
                <w:rFonts w:asciiTheme="majorHAnsi" w:hAnsiTheme="majorHAnsi" w:cstheme="majorHAnsi"/>
                <w:color w:val="0D0D0D" w:themeColor="text1" w:themeTint="F2"/>
                <w:sz w:val="26"/>
                <w:szCs w:val="26"/>
              </w:rPr>
              <w:t>mm</w:t>
            </w:r>
          </w:p>
        </w:tc>
      </w:tr>
      <w:tr w:rsidR="00581157" w:rsidRPr="00764BED" w14:paraId="126ABD1D" w14:textId="77777777" w:rsidTr="00A34046">
        <w:tc>
          <w:tcPr>
            <w:tcW w:w="1271" w:type="dxa"/>
            <w:hideMark/>
          </w:tcPr>
          <w:p w14:paraId="065E3F1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w:t>
            </w:r>
            <w:r w:rsidRPr="00764BED">
              <w:rPr>
                <w:rFonts w:asciiTheme="majorHAnsi" w:hAnsiTheme="majorHAnsi" w:cstheme="majorHAnsi"/>
                <w:color w:val="0D0D0D" w:themeColor="text1" w:themeTint="F2"/>
                <w:sz w:val="26"/>
                <w:szCs w:val="26"/>
                <w:vertAlign w:val="subscript"/>
              </w:rPr>
              <w:t>0</w:t>
            </w:r>
          </w:p>
        </w:tc>
        <w:tc>
          <w:tcPr>
            <w:tcW w:w="6379" w:type="dxa"/>
            <w:hideMark/>
          </w:tcPr>
          <w:p w14:paraId="68A708D4" w14:textId="77777777" w:rsidR="00581157" w:rsidRPr="00764BED" w:rsidRDefault="00581157" w:rsidP="00A34046">
            <w:pPr>
              <w:spacing w:after="120" w:line="288" w:lineRule="auto"/>
              <w:jc w:val="both"/>
              <w:rPr>
                <w:rFonts w:asciiTheme="majorHAnsi" w:eastAsia="Calibr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Chiều dài cơ sở</w:t>
            </w:r>
          </w:p>
        </w:tc>
        <w:tc>
          <w:tcPr>
            <w:tcW w:w="1412" w:type="dxa"/>
            <w:hideMark/>
          </w:tcPr>
          <w:p w14:paraId="6B0AA50C" w14:textId="77777777" w:rsidR="00581157" w:rsidRPr="00764BED" w:rsidRDefault="00581157" w:rsidP="00A34046">
            <w:pPr>
              <w:spacing w:after="120" w:line="288" w:lineRule="auto"/>
              <w:jc w:val="both"/>
              <w:rPr>
                <w:rFonts w:asciiTheme="majorHAnsi" w:hAnsiTheme="majorHAnsi" w:cstheme="majorHAnsi"/>
                <w:bCs/>
                <w:color w:val="0D0D0D" w:themeColor="text1" w:themeTint="F2"/>
                <w:sz w:val="26"/>
                <w:szCs w:val="26"/>
              </w:rPr>
            </w:pPr>
            <w:r w:rsidRPr="00764BED">
              <w:rPr>
                <w:rFonts w:asciiTheme="majorHAnsi" w:hAnsiTheme="majorHAnsi" w:cstheme="majorHAnsi"/>
                <w:color w:val="0D0D0D" w:themeColor="text1" w:themeTint="F2"/>
                <w:sz w:val="26"/>
                <w:szCs w:val="26"/>
              </w:rPr>
              <w:t>mm</w:t>
            </w:r>
          </w:p>
        </w:tc>
      </w:tr>
      <w:tr w:rsidR="00581157" w:rsidRPr="00764BED" w14:paraId="7145453F" w14:textId="77777777" w:rsidTr="00A34046">
        <w:tc>
          <w:tcPr>
            <w:tcW w:w="1271" w:type="dxa"/>
            <w:hideMark/>
          </w:tcPr>
          <w:p w14:paraId="23E5CFD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Memax</w:t>
            </w:r>
          </w:p>
        </w:tc>
        <w:tc>
          <w:tcPr>
            <w:tcW w:w="6379" w:type="dxa"/>
            <w:hideMark/>
          </w:tcPr>
          <w:p w14:paraId="42631777" w14:textId="77777777" w:rsidR="00581157" w:rsidRPr="00764BED" w:rsidRDefault="00581157" w:rsidP="00A34046">
            <w:pPr>
              <w:spacing w:after="120" w:line="288" w:lineRule="auto"/>
              <w:jc w:val="both"/>
              <w:rPr>
                <w:rFonts w:asciiTheme="majorHAnsi" w:eastAsia="Calibr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Mô men động cơ lớn nhất</w:t>
            </w:r>
          </w:p>
        </w:tc>
        <w:tc>
          <w:tcPr>
            <w:tcW w:w="1412" w:type="dxa"/>
            <w:hideMark/>
          </w:tcPr>
          <w:p w14:paraId="6E87F816" w14:textId="77777777" w:rsidR="00581157" w:rsidRPr="00764BED" w:rsidRDefault="00581157" w:rsidP="00A34046">
            <w:pPr>
              <w:spacing w:after="120" w:line="288" w:lineRule="auto"/>
              <w:jc w:val="both"/>
              <w:rPr>
                <w:rFonts w:asciiTheme="majorHAnsi" w:hAnsiTheme="majorHAnsi" w:cstheme="majorHAnsi"/>
                <w:bCs/>
                <w:color w:val="0D0D0D" w:themeColor="text1" w:themeTint="F2"/>
                <w:sz w:val="26"/>
                <w:szCs w:val="26"/>
              </w:rPr>
            </w:pPr>
            <w:r w:rsidRPr="00764BED">
              <w:rPr>
                <w:rFonts w:asciiTheme="majorHAnsi" w:hAnsiTheme="majorHAnsi" w:cstheme="majorHAnsi"/>
                <w:color w:val="0D0D0D" w:themeColor="text1" w:themeTint="F2"/>
                <w:sz w:val="26"/>
                <w:szCs w:val="26"/>
              </w:rPr>
              <w:t>Nm</w:t>
            </w:r>
          </w:p>
        </w:tc>
      </w:tr>
      <w:tr w:rsidR="00581157" w:rsidRPr="00764BED" w14:paraId="17EED06C" w14:textId="77777777" w:rsidTr="00A34046">
        <w:tc>
          <w:tcPr>
            <w:tcW w:w="1271" w:type="dxa"/>
            <w:hideMark/>
          </w:tcPr>
          <w:p w14:paraId="097E796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r w:rsidRPr="00764BED">
              <w:rPr>
                <w:rFonts w:asciiTheme="majorHAnsi" w:hAnsiTheme="majorHAnsi" w:cstheme="majorHAnsi"/>
                <w:color w:val="0D0D0D" w:themeColor="text1" w:themeTint="F2"/>
                <w:sz w:val="26"/>
                <w:szCs w:val="26"/>
                <w:vertAlign w:val="subscript"/>
              </w:rPr>
              <w:t>b</w:t>
            </w:r>
          </w:p>
        </w:tc>
        <w:tc>
          <w:tcPr>
            <w:tcW w:w="6379" w:type="dxa"/>
            <w:hideMark/>
          </w:tcPr>
          <w:p w14:paraId="54040D1A" w14:textId="77777777" w:rsidR="00581157" w:rsidRPr="00764BED" w:rsidRDefault="00581157" w:rsidP="00A34046">
            <w:pPr>
              <w:spacing w:after="120" w:line="288" w:lineRule="auto"/>
              <w:jc w:val="both"/>
              <w:rPr>
                <w:rFonts w:asciiTheme="majorHAnsi" w:eastAsia="Calibr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Số vòng quay của bánh xe chủ động</w:t>
            </w:r>
          </w:p>
        </w:tc>
        <w:tc>
          <w:tcPr>
            <w:tcW w:w="1412" w:type="dxa"/>
            <w:hideMark/>
          </w:tcPr>
          <w:p w14:paraId="3A77907D" w14:textId="77777777" w:rsidR="00581157" w:rsidRPr="00764BED" w:rsidRDefault="00581157" w:rsidP="00A34046">
            <w:pPr>
              <w:spacing w:after="120" w:line="288" w:lineRule="auto"/>
              <w:jc w:val="both"/>
              <w:rPr>
                <w:rFonts w:asciiTheme="majorHAnsi" w:hAnsiTheme="majorHAnsi" w:cstheme="majorHAnsi"/>
                <w:bCs/>
                <w:color w:val="0D0D0D" w:themeColor="text1" w:themeTint="F2"/>
                <w:sz w:val="26"/>
                <w:szCs w:val="26"/>
              </w:rPr>
            </w:pPr>
            <w:r w:rsidRPr="00764BED">
              <w:rPr>
                <w:rFonts w:asciiTheme="majorHAnsi" w:hAnsiTheme="majorHAnsi" w:cstheme="majorHAnsi"/>
                <w:color w:val="0D0D0D" w:themeColor="text1" w:themeTint="F2"/>
                <w:sz w:val="26"/>
                <w:szCs w:val="26"/>
              </w:rPr>
              <w:t>vòng/phút</w:t>
            </w:r>
          </w:p>
        </w:tc>
      </w:tr>
      <w:tr w:rsidR="00581157" w:rsidRPr="00764BED" w14:paraId="5DF0575E" w14:textId="77777777" w:rsidTr="00A34046">
        <w:tc>
          <w:tcPr>
            <w:tcW w:w="1271" w:type="dxa"/>
            <w:hideMark/>
          </w:tcPr>
          <w:p w14:paraId="3FBE7DE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r w:rsidRPr="00764BED">
              <w:rPr>
                <w:rFonts w:asciiTheme="majorHAnsi" w:hAnsiTheme="majorHAnsi" w:cstheme="majorHAnsi"/>
                <w:color w:val="0D0D0D" w:themeColor="text1" w:themeTint="F2"/>
                <w:sz w:val="26"/>
                <w:szCs w:val="26"/>
                <w:vertAlign w:val="subscript"/>
              </w:rPr>
              <w:t>e</w:t>
            </w:r>
          </w:p>
        </w:tc>
        <w:tc>
          <w:tcPr>
            <w:tcW w:w="6379" w:type="dxa"/>
            <w:hideMark/>
          </w:tcPr>
          <w:p w14:paraId="09EFCE86" w14:textId="77777777" w:rsidR="00581157" w:rsidRPr="00764BED" w:rsidRDefault="00581157" w:rsidP="00A34046">
            <w:pPr>
              <w:spacing w:after="120" w:line="288" w:lineRule="auto"/>
              <w:jc w:val="both"/>
              <w:rPr>
                <w:rFonts w:asciiTheme="majorHAnsi" w:eastAsia="Calibr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Số vòng quay của trục khuỷu động cơ</w:t>
            </w:r>
          </w:p>
        </w:tc>
        <w:tc>
          <w:tcPr>
            <w:tcW w:w="1412" w:type="dxa"/>
            <w:hideMark/>
          </w:tcPr>
          <w:p w14:paraId="4FD29D7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vòng/phút</w:t>
            </w:r>
          </w:p>
        </w:tc>
      </w:tr>
      <w:tr w:rsidR="00581157" w:rsidRPr="00764BED" w14:paraId="0B1565E2" w14:textId="77777777" w:rsidTr="00A34046">
        <w:tc>
          <w:tcPr>
            <w:tcW w:w="1271" w:type="dxa"/>
            <w:hideMark/>
          </w:tcPr>
          <w:p w14:paraId="6854894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8"/>
                <w:sz w:val="26"/>
                <w:szCs w:val="26"/>
              </w:rPr>
              <w:t>ne</w:t>
            </w:r>
            <w:r w:rsidRPr="00764BED">
              <w:rPr>
                <w:rFonts w:asciiTheme="majorHAnsi" w:hAnsiTheme="majorHAnsi" w:cstheme="majorHAnsi"/>
                <w:color w:val="0D0D0D" w:themeColor="text1" w:themeTint="F2"/>
                <w:spacing w:val="-8"/>
                <w:sz w:val="26"/>
                <w:szCs w:val="26"/>
                <w:vertAlign w:val="subscript"/>
              </w:rPr>
              <w:t>min</w:t>
            </w:r>
          </w:p>
        </w:tc>
        <w:tc>
          <w:tcPr>
            <w:tcW w:w="6379" w:type="dxa"/>
            <w:hideMark/>
          </w:tcPr>
          <w:p w14:paraId="0E22C08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 xml:space="preserve">Số vòng quay nhỏ nhất trục khuỷu động cơ làm việc ổn </w:t>
            </w:r>
            <w:r w:rsidRPr="00764BED">
              <w:rPr>
                <w:rFonts w:asciiTheme="majorHAnsi" w:hAnsiTheme="majorHAnsi" w:cstheme="majorHAnsi"/>
                <w:color w:val="0D0D0D" w:themeColor="text1" w:themeTint="F2"/>
                <w:sz w:val="26"/>
                <w:szCs w:val="26"/>
              </w:rPr>
              <w:lastRenderedPageBreak/>
              <w:t>định chế độ toàn tải</w:t>
            </w:r>
          </w:p>
        </w:tc>
        <w:tc>
          <w:tcPr>
            <w:tcW w:w="1412" w:type="dxa"/>
            <w:hideMark/>
          </w:tcPr>
          <w:p w14:paraId="6641F30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lastRenderedPageBreak/>
              <w:t>vòng/phút</w:t>
            </w:r>
          </w:p>
        </w:tc>
      </w:tr>
      <w:tr w:rsidR="00581157" w:rsidRPr="00764BED" w14:paraId="44DB1DEE" w14:textId="77777777" w:rsidTr="00A34046">
        <w:tc>
          <w:tcPr>
            <w:tcW w:w="1271" w:type="dxa"/>
            <w:hideMark/>
          </w:tcPr>
          <w:p w14:paraId="4EF238C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ne</w:t>
            </w:r>
            <w:r w:rsidRPr="00764BED">
              <w:rPr>
                <w:rFonts w:asciiTheme="majorHAnsi" w:hAnsiTheme="majorHAnsi" w:cstheme="majorHAnsi"/>
                <w:color w:val="0D0D0D" w:themeColor="text1" w:themeTint="F2"/>
                <w:sz w:val="26"/>
                <w:szCs w:val="26"/>
                <w:vertAlign w:val="subscript"/>
              </w:rPr>
              <w:t>max</w:t>
            </w:r>
          </w:p>
        </w:tc>
        <w:tc>
          <w:tcPr>
            <w:tcW w:w="6379" w:type="dxa"/>
            <w:hideMark/>
          </w:tcPr>
          <w:p w14:paraId="3D786A6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Số vòng quay lớn nhất trục khuỷu động cơ</w:t>
            </w:r>
          </w:p>
        </w:tc>
        <w:tc>
          <w:tcPr>
            <w:tcW w:w="1412" w:type="dxa"/>
            <w:hideMark/>
          </w:tcPr>
          <w:p w14:paraId="4F95E76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vòng/phút</w:t>
            </w:r>
          </w:p>
        </w:tc>
      </w:tr>
      <w:tr w:rsidR="00581157" w:rsidRPr="00764BED" w14:paraId="2B55D29F" w14:textId="77777777" w:rsidTr="00A34046">
        <w:tc>
          <w:tcPr>
            <w:tcW w:w="1271" w:type="dxa"/>
            <w:hideMark/>
          </w:tcPr>
          <w:p w14:paraId="2518003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neN</w:t>
            </w:r>
          </w:p>
        </w:tc>
        <w:tc>
          <w:tcPr>
            <w:tcW w:w="6379" w:type="dxa"/>
            <w:hideMark/>
          </w:tcPr>
          <w:p w14:paraId="24CC0B4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Số vòng quay trục khuỷu ứng với giá công suất lớn nhất Ne</w:t>
            </w:r>
            <w:r w:rsidRPr="00764BED">
              <w:rPr>
                <w:rFonts w:asciiTheme="majorHAnsi" w:hAnsiTheme="majorHAnsi" w:cstheme="majorHAnsi"/>
                <w:color w:val="0D0D0D" w:themeColor="text1" w:themeTint="F2"/>
                <w:sz w:val="26"/>
                <w:szCs w:val="26"/>
                <w:vertAlign w:val="subscript"/>
              </w:rPr>
              <w:t>max</w:t>
            </w:r>
          </w:p>
        </w:tc>
        <w:tc>
          <w:tcPr>
            <w:tcW w:w="1412" w:type="dxa"/>
            <w:hideMark/>
          </w:tcPr>
          <w:p w14:paraId="42D9747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vòng/phút</w:t>
            </w:r>
          </w:p>
        </w:tc>
      </w:tr>
      <w:tr w:rsidR="00581157" w:rsidRPr="00764BED" w14:paraId="7CCCD253" w14:textId="77777777" w:rsidTr="00A34046">
        <w:tc>
          <w:tcPr>
            <w:tcW w:w="1271" w:type="dxa"/>
            <w:hideMark/>
          </w:tcPr>
          <w:p w14:paraId="167DEBF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neM</w:t>
            </w:r>
          </w:p>
        </w:tc>
        <w:tc>
          <w:tcPr>
            <w:tcW w:w="6379" w:type="dxa"/>
            <w:hideMark/>
          </w:tcPr>
          <w:p w14:paraId="77D314A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Số vòng quay trục khuỷu ứng với giá trị mô men động cơ lớn nhất Memax</w:t>
            </w:r>
          </w:p>
        </w:tc>
        <w:tc>
          <w:tcPr>
            <w:tcW w:w="1412" w:type="dxa"/>
            <w:hideMark/>
          </w:tcPr>
          <w:p w14:paraId="77CC89B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vòng/phút</w:t>
            </w:r>
          </w:p>
        </w:tc>
      </w:tr>
      <w:tr w:rsidR="00581157" w:rsidRPr="00764BED" w14:paraId="1504B8CB" w14:textId="77777777" w:rsidTr="00A34046">
        <w:tc>
          <w:tcPr>
            <w:tcW w:w="1271" w:type="dxa"/>
            <w:hideMark/>
          </w:tcPr>
          <w:p w14:paraId="58ADC30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nng</w:t>
            </w:r>
          </w:p>
        </w:tc>
        <w:tc>
          <w:tcPr>
            <w:tcW w:w="6379" w:type="dxa"/>
            <w:hideMark/>
          </w:tcPr>
          <w:p w14:paraId="1D2077C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Số lượng người tham gia</w:t>
            </w:r>
          </w:p>
        </w:tc>
        <w:tc>
          <w:tcPr>
            <w:tcW w:w="1412" w:type="dxa"/>
            <w:hideMark/>
          </w:tcPr>
          <w:p w14:paraId="01A0E88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người</w:t>
            </w:r>
          </w:p>
        </w:tc>
      </w:tr>
      <w:tr w:rsidR="00581157" w:rsidRPr="00764BED" w14:paraId="1A9E7521" w14:textId="77777777" w:rsidTr="00A34046">
        <w:tc>
          <w:tcPr>
            <w:tcW w:w="1271" w:type="dxa"/>
            <w:hideMark/>
          </w:tcPr>
          <w:p w14:paraId="7131F6F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Ne</w:t>
            </w:r>
          </w:p>
        </w:tc>
        <w:tc>
          <w:tcPr>
            <w:tcW w:w="6379" w:type="dxa"/>
            <w:hideMark/>
          </w:tcPr>
          <w:p w14:paraId="24DD834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Công suất phát ra của động cơ</w:t>
            </w:r>
          </w:p>
        </w:tc>
        <w:tc>
          <w:tcPr>
            <w:tcW w:w="1412" w:type="dxa"/>
            <w:hideMark/>
          </w:tcPr>
          <w:p w14:paraId="6101BC3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p>
        </w:tc>
      </w:tr>
      <w:tr w:rsidR="00581157" w:rsidRPr="00764BED" w14:paraId="242FA162" w14:textId="77777777" w:rsidTr="00A34046">
        <w:tc>
          <w:tcPr>
            <w:tcW w:w="1271" w:type="dxa"/>
            <w:hideMark/>
          </w:tcPr>
          <w:p w14:paraId="4C00431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Ne</w:t>
            </w:r>
            <w:r w:rsidRPr="00764BED">
              <w:rPr>
                <w:rFonts w:asciiTheme="majorHAnsi" w:hAnsiTheme="majorHAnsi" w:cstheme="majorHAnsi"/>
                <w:color w:val="0D0D0D" w:themeColor="text1" w:themeTint="F2"/>
                <w:sz w:val="26"/>
                <w:szCs w:val="26"/>
                <w:vertAlign w:val="subscript"/>
              </w:rPr>
              <w:t>max</w:t>
            </w:r>
          </w:p>
        </w:tc>
        <w:tc>
          <w:tcPr>
            <w:tcW w:w="6379" w:type="dxa"/>
            <w:hideMark/>
          </w:tcPr>
          <w:p w14:paraId="411A838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Công suất cực đại của động cơ</w:t>
            </w:r>
          </w:p>
        </w:tc>
        <w:tc>
          <w:tcPr>
            <w:tcW w:w="1412" w:type="dxa"/>
            <w:hideMark/>
          </w:tcPr>
          <w:p w14:paraId="31339D8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p>
        </w:tc>
      </w:tr>
      <w:tr w:rsidR="00581157" w:rsidRPr="00764BED" w14:paraId="6DB616CA" w14:textId="77777777" w:rsidTr="00A34046">
        <w:tc>
          <w:tcPr>
            <w:tcW w:w="1271" w:type="dxa"/>
            <w:hideMark/>
          </w:tcPr>
          <w:p w14:paraId="524EF5C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Nev</w:t>
            </w:r>
            <w:r w:rsidRPr="00764BED">
              <w:rPr>
                <w:rFonts w:asciiTheme="majorHAnsi" w:hAnsiTheme="majorHAnsi" w:cstheme="majorHAnsi"/>
                <w:color w:val="0D0D0D" w:themeColor="text1" w:themeTint="F2"/>
                <w:sz w:val="26"/>
                <w:szCs w:val="26"/>
                <w:vertAlign w:val="subscript"/>
              </w:rPr>
              <w:t>max</w:t>
            </w:r>
          </w:p>
        </w:tc>
        <w:tc>
          <w:tcPr>
            <w:tcW w:w="6379" w:type="dxa"/>
            <w:hideMark/>
          </w:tcPr>
          <w:p w14:paraId="3A38CB6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Công suất động cơ ứng với vận tốc lớn nhất</w:t>
            </w:r>
          </w:p>
        </w:tc>
        <w:tc>
          <w:tcPr>
            <w:tcW w:w="1412" w:type="dxa"/>
            <w:hideMark/>
          </w:tcPr>
          <w:p w14:paraId="2FE134D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p>
        </w:tc>
      </w:tr>
      <w:tr w:rsidR="00581157" w:rsidRPr="00764BED" w14:paraId="2599E882" w14:textId="77777777" w:rsidTr="00A34046">
        <w:tc>
          <w:tcPr>
            <w:tcW w:w="1271" w:type="dxa"/>
            <w:hideMark/>
          </w:tcPr>
          <w:p w14:paraId="7D95440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Nf</w:t>
            </w:r>
          </w:p>
        </w:tc>
        <w:tc>
          <w:tcPr>
            <w:tcW w:w="6379" w:type="dxa"/>
            <w:hideMark/>
          </w:tcPr>
          <w:p w14:paraId="625FE27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Công suất tiêu hao để thắng lực cản lăn</w:t>
            </w:r>
          </w:p>
        </w:tc>
        <w:tc>
          <w:tcPr>
            <w:tcW w:w="1412" w:type="dxa"/>
            <w:hideMark/>
          </w:tcPr>
          <w:p w14:paraId="137FB6F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p>
        </w:tc>
      </w:tr>
      <w:tr w:rsidR="00581157" w:rsidRPr="00764BED" w14:paraId="0DE31351" w14:textId="77777777" w:rsidTr="00A34046">
        <w:tc>
          <w:tcPr>
            <w:tcW w:w="1271" w:type="dxa"/>
            <w:hideMark/>
          </w:tcPr>
          <w:p w14:paraId="1C799C7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Ni</w:t>
            </w:r>
          </w:p>
        </w:tc>
        <w:tc>
          <w:tcPr>
            <w:tcW w:w="6379" w:type="dxa"/>
            <w:hideMark/>
          </w:tcPr>
          <w:p w14:paraId="007467E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Công suất tiêu hao để thắng lực cản dốc</w:t>
            </w:r>
          </w:p>
        </w:tc>
        <w:tc>
          <w:tcPr>
            <w:tcW w:w="1412" w:type="dxa"/>
            <w:hideMark/>
          </w:tcPr>
          <w:p w14:paraId="0CC21D1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p>
        </w:tc>
      </w:tr>
      <w:tr w:rsidR="00581157" w:rsidRPr="00764BED" w14:paraId="5AA58E9B" w14:textId="77777777" w:rsidTr="00A34046">
        <w:tc>
          <w:tcPr>
            <w:tcW w:w="1271" w:type="dxa"/>
            <w:hideMark/>
          </w:tcPr>
          <w:p w14:paraId="5B68B12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Nj</w:t>
            </w:r>
          </w:p>
        </w:tc>
        <w:tc>
          <w:tcPr>
            <w:tcW w:w="6379" w:type="dxa"/>
            <w:hideMark/>
          </w:tcPr>
          <w:p w14:paraId="5A5FFEA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Công suất tiêu hao để thắng lực cản quán tính</w:t>
            </w:r>
          </w:p>
        </w:tc>
        <w:tc>
          <w:tcPr>
            <w:tcW w:w="1412" w:type="dxa"/>
            <w:hideMark/>
          </w:tcPr>
          <w:p w14:paraId="2FB8ABD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p>
        </w:tc>
      </w:tr>
      <w:tr w:rsidR="00581157" w:rsidRPr="00764BED" w14:paraId="3C7E3D83" w14:textId="77777777" w:rsidTr="00A34046">
        <w:tc>
          <w:tcPr>
            <w:tcW w:w="1271" w:type="dxa"/>
            <w:hideMark/>
          </w:tcPr>
          <w:p w14:paraId="1C5CA3E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Nt</w:t>
            </w:r>
          </w:p>
        </w:tc>
        <w:tc>
          <w:tcPr>
            <w:tcW w:w="6379" w:type="dxa"/>
            <w:hideMark/>
          </w:tcPr>
          <w:p w14:paraId="2909B03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Công suất tiêu hao cho ma sát trong hệ thống truyền lực</w:t>
            </w:r>
          </w:p>
        </w:tc>
        <w:tc>
          <w:tcPr>
            <w:tcW w:w="1412" w:type="dxa"/>
            <w:hideMark/>
          </w:tcPr>
          <w:p w14:paraId="73B9DDC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p>
        </w:tc>
      </w:tr>
      <w:tr w:rsidR="00581157" w:rsidRPr="00764BED" w14:paraId="1C431C30" w14:textId="77777777" w:rsidTr="00A34046">
        <w:tc>
          <w:tcPr>
            <w:tcW w:w="1271" w:type="dxa"/>
            <w:hideMark/>
          </w:tcPr>
          <w:p w14:paraId="520AAE2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Nω</w:t>
            </w:r>
          </w:p>
        </w:tc>
        <w:tc>
          <w:tcPr>
            <w:tcW w:w="6379" w:type="dxa"/>
            <w:hideMark/>
          </w:tcPr>
          <w:p w14:paraId="7EC890D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Công suất tiêu hao để thắng lực cản không khí</w:t>
            </w:r>
          </w:p>
        </w:tc>
        <w:tc>
          <w:tcPr>
            <w:tcW w:w="1412" w:type="dxa"/>
            <w:hideMark/>
          </w:tcPr>
          <w:p w14:paraId="6F68A30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p>
        </w:tc>
      </w:tr>
      <w:tr w:rsidR="00581157" w:rsidRPr="00764BED" w14:paraId="5A709401" w14:textId="77777777" w:rsidTr="00A34046">
        <w:tc>
          <w:tcPr>
            <w:tcW w:w="1271" w:type="dxa"/>
            <w:hideMark/>
          </w:tcPr>
          <w:p w14:paraId="559D0C6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Pc</w:t>
            </w:r>
          </w:p>
        </w:tc>
        <w:tc>
          <w:tcPr>
            <w:tcW w:w="6379" w:type="dxa"/>
            <w:hideMark/>
          </w:tcPr>
          <w:p w14:paraId="04F23A7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Lực cản chuyển động của ô tô</w:t>
            </w:r>
          </w:p>
        </w:tc>
        <w:tc>
          <w:tcPr>
            <w:tcW w:w="1412" w:type="dxa"/>
            <w:hideMark/>
          </w:tcPr>
          <w:p w14:paraId="5BB8C52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2F5E3F37" w14:textId="77777777" w:rsidTr="00A34046">
        <w:tc>
          <w:tcPr>
            <w:tcW w:w="1271" w:type="dxa"/>
            <w:hideMark/>
          </w:tcPr>
          <w:p w14:paraId="2BEAC99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Pi</w:t>
            </w:r>
          </w:p>
        </w:tc>
        <w:tc>
          <w:tcPr>
            <w:tcW w:w="6379" w:type="dxa"/>
            <w:hideMark/>
          </w:tcPr>
          <w:p w14:paraId="6944C74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Lực cản dốc</w:t>
            </w:r>
          </w:p>
        </w:tc>
        <w:tc>
          <w:tcPr>
            <w:tcW w:w="1412" w:type="dxa"/>
            <w:hideMark/>
          </w:tcPr>
          <w:p w14:paraId="0E9CC5D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7126F422" w14:textId="77777777" w:rsidTr="00A34046">
        <w:tc>
          <w:tcPr>
            <w:tcW w:w="1271" w:type="dxa"/>
            <w:hideMark/>
          </w:tcPr>
          <w:p w14:paraId="4DABFBB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Pj</w:t>
            </w:r>
          </w:p>
        </w:tc>
        <w:tc>
          <w:tcPr>
            <w:tcW w:w="6379" w:type="dxa"/>
            <w:hideMark/>
          </w:tcPr>
          <w:p w14:paraId="59E49A6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Lực quán tính</w:t>
            </w:r>
          </w:p>
        </w:tc>
        <w:tc>
          <w:tcPr>
            <w:tcW w:w="1412" w:type="dxa"/>
            <w:hideMark/>
          </w:tcPr>
          <w:p w14:paraId="32047C7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4977F379" w14:textId="77777777" w:rsidTr="00A34046">
        <w:tc>
          <w:tcPr>
            <w:tcW w:w="1271" w:type="dxa"/>
            <w:hideMark/>
          </w:tcPr>
          <w:p w14:paraId="7E70AA9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Pk</w:t>
            </w:r>
          </w:p>
        </w:tc>
        <w:tc>
          <w:tcPr>
            <w:tcW w:w="6379" w:type="dxa"/>
            <w:hideMark/>
          </w:tcPr>
          <w:p w14:paraId="434C845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Lực kéo tiếp tuyến của ô tô</w:t>
            </w:r>
          </w:p>
        </w:tc>
        <w:tc>
          <w:tcPr>
            <w:tcW w:w="1412" w:type="dxa"/>
            <w:hideMark/>
          </w:tcPr>
          <w:p w14:paraId="697F088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6D285C91" w14:textId="77777777" w:rsidTr="00A34046">
        <w:tc>
          <w:tcPr>
            <w:tcW w:w="1271" w:type="dxa"/>
            <w:hideMark/>
          </w:tcPr>
          <w:p w14:paraId="19C4322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Pkij</w:t>
            </w:r>
          </w:p>
        </w:tc>
        <w:tc>
          <w:tcPr>
            <w:tcW w:w="6379" w:type="dxa"/>
            <w:hideMark/>
          </w:tcPr>
          <w:p w14:paraId="16C53A7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Lực kéo tiếp tuyến phát ra tại các bánh xe chủ động ứng với từng tay số thứ i và tỷ số truyền (j) hộp số phụ</w:t>
            </w:r>
          </w:p>
        </w:tc>
        <w:tc>
          <w:tcPr>
            <w:tcW w:w="1412" w:type="dxa"/>
            <w:hideMark/>
          </w:tcPr>
          <w:p w14:paraId="2761C75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70551119" w14:textId="77777777" w:rsidTr="00A34046">
        <w:tc>
          <w:tcPr>
            <w:tcW w:w="1271" w:type="dxa"/>
            <w:hideMark/>
          </w:tcPr>
          <w:p w14:paraId="4074275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Pf</w:t>
            </w:r>
          </w:p>
        </w:tc>
        <w:tc>
          <w:tcPr>
            <w:tcW w:w="6379" w:type="dxa"/>
            <w:hideMark/>
          </w:tcPr>
          <w:p w14:paraId="431596B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Lực cản lăn</w:t>
            </w:r>
          </w:p>
        </w:tc>
        <w:tc>
          <w:tcPr>
            <w:tcW w:w="1412" w:type="dxa"/>
            <w:hideMark/>
          </w:tcPr>
          <w:p w14:paraId="2E438BC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0EF66E57" w14:textId="77777777" w:rsidTr="00A34046">
        <w:tc>
          <w:tcPr>
            <w:tcW w:w="1271" w:type="dxa"/>
            <w:hideMark/>
          </w:tcPr>
          <w:p w14:paraId="0A7DEFC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Pω</w:t>
            </w:r>
          </w:p>
        </w:tc>
        <w:tc>
          <w:tcPr>
            <w:tcW w:w="6379" w:type="dxa"/>
            <w:hideMark/>
          </w:tcPr>
          <w:p w14:paraId="1C65984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Lực cản không khí</w:t>
            </w:r>
          </w:p>
        </w:tc>
        <w:tc>
          <w:tcPr>
            <w:tcW w:w="1412" w:type="dxa"/>
            <w:hideMark/>
          </w:tcPr>
          <w:p w14:paraId="008F27C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44F1D44E" w14:textId="77777777" w:rsidTr="00A34046">
        <w:tc>
          <w:tcPr>
            <w:tcW w:w="1271" w:type="dxa"/>
            <w:hideMark/>
          </w:tcPr>
          <w:p w14:paraId="1EF3C00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Pφ</w:t>
            </w:r>
          </w:p>
        </w:tc>
        <w:tc>
          <w:tcPr>
            <w:tcW w:w="6379" w:type="dxa"/>
            <w:hideMark/>
          </w:tcPr>
          <w:p w14:paraId="081B536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Lực bám giữa bánh xe chủ động của ô tô với mặt đường</w:t>
            </w:r>
          </w:p>
        </w:tc>
        <w:tc>
          <w:tcPr>
            <w:tcW w:w="1412" w:type="dxa"/>
            <w:hideMark/>
          </w:tcPr>
          <w:p w14:paraId="1B5C749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4F1737AA" w14:textId="77777777" w:rsidTr="00A34046">
        <w:tc>
          <w:tcPr>
            <w:tcW w:w="1271" w:type="dxa"/>
            <w:hideMark/>
          </w:tcPr>
          <w:p w14:paraId="0C6A97C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Pψ</w:t>
            </w:r>
          </w:p>
        </w:tc>
        <w:tc>
          <w:tcPr>
            <w:tcW w:w="6379" w:type="dxa"/>
            <w:hideMark/>
          </w:tcPr>
          <w:p w14:paraId="704E855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Lực cản tổng cộng của mặt đường</w:t>
            </w:r>
          </w:p>
        </w:tc>
        <w:tc>
          <w:tcPr>
            <w:tcW w:w="1412" w:type="dxa"/>
            <w:hideMark/>
          </w:tcPr>
          <w:p w14:paraId="0F5F1E3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42827E02" w14:textId="77777777" w:rsidTr="00A34046">
        <w:tc>
          <w:tcPr>
            <w:tcW w:w="1271" w:type="dxa"/>
            <w:hideMark/>
          </w:tcPr>
          <w:p w14:paraId="48BF4F1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q</w:t>
            </w:r>
          </w:p>
        </w:tc>
        <w:tc>
          <w:tcPr>
            <w:tcW w:w="6379" w:type="dxa"/>
            <w:hideMark/>
          </w:tcPr>
          <w:p w14:paraId="6E4B345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Công bội</w:t>
            </w:r>
          </w:p>
        </w:tc>
        <w:tc>
          <w:tcPr>
            <w:tcW w:w="1412" w:type="dxa"/>
          </w:tcPr>
          <w:p w14:paraId="56241D3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35D0916B" w14:textId="77777777" w:rsidTr="00A34046">
        <w:tc>
          <w:tcPr>
            <w:tcW w:w="1271" w:type="dxa"/>
            <w:hideMark/>
          </w:tcPr>
          <w:p w14:paraId="2328EC3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r</w:t>
            </w:r>
            <w:r w:rsidRPr="00764BED">
              <w:rPr>
                <w:rFonts w:asciiTheme="majorHAnsi" w:hAnsiTheme="majorHAnsi" w:cstheme="majorHAnsi"/>
                <w:color w:val="0D0D0D" w:themeColor="text1" w:themeTint="F2"/>
                <w:sz w:val="26"/>
                <w:szCs w:val="26"/>
                <w:vertAlign w:val="subscript"/>
              </w:rPr>
              <w:t>b</w:t>
            </w:r>
          </w:p>
        </w:tc>
        <w:tc>
          <w:tcPr>
            <w:tcW w:w="6379" w:type="dxa"/>
            <w:hideMark/>
          </w:tcPr>
          <w:p w14:paraId="73F9E8F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Bán kính lăn lốp xe</w:t>
            </w:r>
          </w:p>
        </w:tc>
        <w:tc>
          <w:tcPr>
            <w:tcW w:w="1412" w:type="dxa"/>
            <w:hideMark/>
          </w:tcPr>
          <w:p w14:paraId="556C464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w:t>
            </w:r>
          </w:p>
        </w:tc>
      </w:tr>
      <w:tr w:rsidR="00581157" w:rsidRPr="00764BED" w14:paraId="677DF3AF" w14:textId="77777777" w:rsidTr="00A34046">
        <w:tc>
          <w:tcPr>
            <w:tcW w:w="1271" w:type="dxa"/>
            <w:hideMark/>
          </w:tcPr>
          <w:p w14:paraId="1D67933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8"/>
                <w:sz w:val="26"/>
                <w:szCs w:val="26"/>
              </w:rPr>
              <w:lastRenderedPageBreak/>
              <w:t>r</w:t>
            </w:r>
            <w:r w:rsidRPr="00764BED">
              <w:rPr>
                <w:rFonts w:asciiTheme="majorHAnsi" w:hAnsiTheme="majorHAnsi" w:cstheme="majorHAnsi"/>
                <w:color w:val="0D0D0D" w:themeColor="text1" w:themeTint="F2"/>
                <w:spacing w:val="-8"/>
                <w:sz w:val="26"/>
                <w:szCs w:val="26"/>
                <w:vertAlign w:val="subscript"/>
              </w:rPr>
              <w:t>0</w:t>
            </w:r>
          </w:p>
        </w:tc>
        <w:tc>
          <w:tcPr>
            <w:tcW w:w="6379" w:type="dxa"/>
            <w:hideMark/>
          </w:tcPr>
          <w:p w14:paraId="298824B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8"/>
                <w:sz w:val="26"/>
                <w:szCs w:val="26"/>
              </w:rPr>
              <w:t>Bán kính thiết kế của bánh xe</w:t>
            </w:r>
          </w:p>
        </w:tc>
        <w:tc>
          <w:tcPr>
            <w:tcW w:w="1412" w:type="dxa"/>
            <w:hideMark/>
          </w:tcPr>
          <w:p w14:paraId="66F531A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w:t>
            </w:r>
          </w:p>
        </w:tc>
      </w:tr>
      <w:tr w:rsidR="00581157" w:rsidRPr="00764BED" w14:paraId="01A8E0BA" w14:textId="77777777" w:rsidTr="00A34046">
        <w:tc>
          <w:tcPr>
            <w:tcW w:w="1271" w:type="dxa"/>
            <w:hideMark/>
          </w:tcPr>
          <w:p w14:paraId="65FA66A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w:t>
            </w:r>
          </w:p>
        </w:tc>
        <w:tc>
          <w:tcPr>
            <w:tcW w:w="6379" w:type="dxa"/>
            <w:hideMark/>
          </w:tcPr>
          <w:p w14:paraId="523FF11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Vận tốc ô tô thiết kế</w:t>
            </w:r>
          </w:p>
        </w:tc>
        <w:tc>
          <w:tcPr>
            <w:tcW w:w="1412" w:type="dxa"/>
            <w:hideMark/>
          </w:tcPr>
          <w:p w14:paraId="7A11384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m/s</w:t>
            </w:r>
          </w:p>
        </w:tc>
      </w:tr>
      <w:tr w:rsidR="00581157" w:rsidRPr="00764BED" w14:paraId="785F84FB" w14:textId="77777777" w:rsidTr="00A34046">
        <w:tc>
          <w:tcPr>
            <w:tcW w:w="1271" w:type="dxa"/>
            <w:hideMark/>
          </w:tcPr>
          <w:p w14:paraId="46C1E67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w:t>
            </w:r>
            <w:r w:rsidRPr="00764BED">
              <w:rPr>
                <w:rFonts w:asciiTheme="majorHAnsi" w:hAnsiTheme="majorHAnsi" w:cstheme="majorHAnsi"/>
                <w:color w:val="0D0D0D" w:themeColor="text1" w:themeTint="F2"/>
                <w:sz w:val="26"/>
                <w:szCs w:val="26"/>
                <w:vertAlign w:val="subscript"/>
              </w:rPr>
              <w:t>min</w:t>
            </w:r>
          </w:p>
        </w:tc>
        <w:tc>
          <w:tcPr>
            <w:tcW w:w="6379" w:type="dxa"/>
            <w:hideMark/>
          </w:tcPr>
          <w:p w14:paraId="17B2FAC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Vận tốc nhỏ nhất</w:t>
            </w:r>
          </w:p>
        </w:tc>
        <w:tc>
          <w:tcPr>
            <w:tcW w:w="1412" w:type="dxa"/>
            <w:hideMark/>
          </w:tcPr>
          <w:p w14:paraId="484ACB2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m/s</w:t>
            </w:r>
          </w:p>
        </w:tc>
      </w:tr>
      <w:tr w:rsidR="00581157" w:rsidRPr="00764BED" w14:paraId="76AE52FE" w14:textId="77777777" w:rsidTr="00A34046">
        <w:tc>
          <w:tcPr>
            <w:tcW w:w="1271" w:type="dxa"/>
            <w:hideMark/>
          </w:tcPr>
          <w:p w14:paraId="037D82C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w:t>
            </w:r>
            <w:r w:rsidRPr="00764BED">
              <w:rPr>
                <w:rFonts w:asciiTheme="majorHAnsi" w:hAnsiTheme="majorHAnsi" w:cstheme="majorHAnsi"/>
                <w:color w:val="0D0D0D" w:themeColor="text1" w:themeTint="F2"/>
                <w:sz w:val="26"/>
                <w:szCs w:val="26"/>
                <w:vertAlign w:val="subscript"/>
              </w:rPr>
              <w:t>max</w:t>
            </w:r>
          </w:p>
        </w:tc>
        <w:tc>
          <w:tcPr>
            <w:tcW w:w="6379" w:type="dxa"/>
            <w:hideMark/>
          </w:tcPr>
          <w:p w14:paraId="010ECDD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Vận tốc lớn nhất</w:t>
            </w:r>
          </w:p>
        </w:tc>
        <w:tc>
          <w:tcPr>
            <w:tcW w:w="1412" w:type="dxa"/>
            <w:hideMark/>
          </w:tcPr>
          <w:p w14:paraId="2FFC21E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m/s</w:t>
            </w:r>
          </w:p>
        </w:tc>
      </w:tr>
      <w:tr w:rsidR="00581157" w:rsidRPr="00764BED" w14:paraId="340F3B98" w14:textId="77777777" w:rsidTr="00A34046">
        <w:tc>
          <w:tcPr>
            <w:tcW w:w="1271" w:type="dxa"/>
            <w:hideMark/>
          </w:tcPr>
          <w:p w14:paraId="18B2D41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p>
        </w:tc>
        <w:tc>
          <w:tcPr>
            <w:tcW w:w="6379" w:type="dxa"/>
            <w:hideMark/>
          </w:tcPr>
          <w:p w14:paraId="1F7E871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Nhân tố cản không khí ô tô</w:t>
            </w:r>
          </w:p>
        </w:tc>
        <w:tc>
          <w:tcPr>
            <w:tcW w:w="1412" w:type="dxa"/>
            <w:hideMark/>
          </w:tcPr>
          <w:p w14:paraId="54113AF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Ns</w:t>
            </w:r>
            <w:r w:rsidRPr="00764BED">
              <w:rPr>
                <w:rFonts w:asciiTheme="majorHAnsi" w:hAnsiTheme="majorHAnsi" w:cstheme="majorHAnsi"/>
                <w:color w:val="0D0D0D" w:themeColor="text1" w:themeTint="F2"/>
                <w:sz w:val="26"/>
                <w:szCs w:val="26"/>
                <w:vertAlign w:val="superscript"/>
              </w:rPr>
              <w:t>2</w:t>
            </w:r>
            <w:r w:rsidRPr="00764BED">
              <w:rPr>
                <w:rFonts w:asciiTheme="majorHAnsi" w:hAnsiTheme="majorHAnsi" w:cstheme="majorHAnsi"/>
                <w:color w:val="0D0D0D" w:themeColor="text1" w:themeTint="F2"/>
                <w:sz w:val="26"/>
                <w:szCs w:val="26"/>
              </w:rPr>
              <w:t>/m</w:t>
            </w:r>
            <w:r w:rsidRPr="00764BED">
              <w:rPr>
                <w:rFonts w:asciiTheme="majorHAnsi" w:hAnsiTheme="majorHAnsi" w:cstheme="majorHAnsi"/>
                <w:color w:val="0D0D0D" w:themeColor="text1" w:themeTint="F2"/>
                <w:sz w:val="26"/>
                <w:szCs w:val="26"/>
                <w:vertAlign w:val="superscript"/>
              </w:rPr>
              <w:t>2</w:t>
            </w:r>
          </w:p>
        </w:tc>
      </w:tr>
      <w:tr w:rsidR="00581157" w:rsidRPr="00764BED" w14:paraId="44D5DE91" w14:textId="77777777" w:rsidTr="00A34046">
        <w:tc>
          <w:tcPr>
            <w:tcW w:w="1271" w:type="dxa"/>
            <w:vAlign w:val="center"/>
            <w:hideMark/>
          </w:tcPr>
          <w:p w14:paraId="476DFC5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W</w:t>
            </w:r>
            <w:r w:rsidRPr="00764BED">
              <w:rPr>
                <w:rFonts w:asciiTheme="majorHAnsi" w:hAnsiTheme="majorHAnsi" w:cstheme="majorHAnsi"/>
                <w:color w:val="0D0D0D" w:themeColor="text1" w:themeTint="F2"/>
                <w:sz w:val="26"/>
                <w:szCs w:val="26"/>
                <w:vertAlign w:val="subscript"/>
              </w:rPr>
              <w:t>DK</w:t>
            </w:r>
          </w:p>
        </w:tc>
        <w:tc>
          <w:tcPr>
            <w:tcW w:w="6379" w:type="dxa"/>
            <w:vAlign w:val="center"/>
            <w:hideMark/>
          </w:tcPr>
          <w:p w14:paraId="6176E32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Khoảng cách 02 tâm trụ đứng (KingPin)</w:t>
            </w:r>
          </w:p>
        </w:tc>
        <w:tc>
          <w:tcPr>
            <w:tcW w:w="1412" w:type="dxa"/>
            <w:vAlign w:val="center"/>
            <w:hideMark/>
          </w:tcPr>
          <w:p w14:paraId="28F4726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mm</w:t>
            </w:r>
          </w:p>
        </w:tc>
      </w:tr>
      <w:tr w:rsidR="00581157" w:rsidRPr="00764BED" w14:paraId="7E5178DB" w14:textId="77777777" w:rsidTr="00A34046">
        <w:tc>
          <w:tcPr>
            <w:tcW w:w="1271" w:type="dxa"/>
            <w:vAlign w:val="center"/>
            <w:hideMark/>
          </w:tcPr>
          <w:p w14:paraId="5BC831E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Zi1</w:t>
            </w:r>
          </w:p>
        </w:tc>
        <w:tc>
          <w:tcPr>
            <w:tcW w:w="6379" w:type="dxa"/>
            <w:vAlign w:val="center"/>
            <w:hideMark/>
          </w:tcPr>
          <w:p w14:paraId="2A2F1A80"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Phản lực pháp tuyến từ mặt đường tác dụng lên các bánh xe ô tô phía trục cầu trước</w:t>
            </w:r>
          </w:p>
        </w:tc>
        <w:tc>
          <w:tcPr>
            <w:tcW w:w="1412" w:type="dxa"/>
            <w:vAlign w:val="center"/>
            <w:hideMark/>
          </w:tcPr>
          <w:p w14:paraId="6C186116"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4AF3C22C" w14:textId="77777777" w:rsidTr="00A34046">
        <w:tc>
          <w:tcPr>
            <w:tcW w:w="1271" w:type="dxa"/>
            <w:vAlign w:val="center"/>
            <w:hideMark/>
          </w:tcPr>
          <w:p w14:paraId="1696711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Zi2</w:t>
            </w:r>
          </w:p>
        </w:tc>
        <w:tc>
          <w:tcPr>
            <w:tcW w:w="6379" w:type="dxa"/>
            <w:vAlign w:val="center"/>
            <w:hideMark/>
          </w:tcPr>
          <w:p w14:paraId="247DE2E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Phản lực pháp tuyến từ mặt đường tác dụng lên các bánh xe ô tô phía trục cầu sau</w:t>
            </w:r>
          </w:p>
        </w:tc>
        <w:tc>
          <w:tcPr>
            <w:tcW w:w="1412" w:type="dxa"/>
            <w:vAlign w:val="center"/>
            <w:hideMark/>
          </w:tcPr>
          <w:p w14:paraId="0C76F72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N</w:t>
            </w:r>
          </w:p>
        </w:tc>
      </w:tr>
      <w:tr w:rsidR="00581157" w:rsidRPr="00764BED" w14:paraId="727EFA05" w14:textId="77777777" w:rsidTr="00A34046">
        <w:tc>
          <w:tcPr>
            <w:tcW w:w="1271" w:type="dxa"/>
            <w:vAlign w:val="center"/>
            <w:hideMark/>
          </w:tcPr>
          <w:p w14:paraId="046CDE4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ωe</w:t>
            </w:r>
          </w:p>
        </w:tc>
        <w:tc>
          <w:tcPr>
            <w:tcW w:w="6379" w:type="dxa"/>
            <w:vAlign w:val="center"/>
            <w:hideMark/>
          </w:tcPr>
          <w:p w14:paraId="5F9786B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Tốc độ góc của trục khuỷu động cơ</w:t>
            </w:r>
          </w:p>
        </w:tc>
        <w:tc>
          <w:tcPr>
            <w:tcW w:w="1412" w:type="dxa"/>
            <w:vAlign w:val="center"/>
          </w:tcPr>
          <w:p w14:paraId="53189E5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529D336A" w14:textId="77777777" w:rsidTr="00A34046">
        <w:tc>
          <w:tcPr>
            <w:tcW w:w="1271" w:type="dxa"/>
            <w:vAlign w:val="center"/>
            <w:hideMark/>
          </w:tcPr>
          <w:p w14:paraId="0C4A752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ωb</w:t>
            </w:r>
          </w:p>
        </w:tc>
        <w:tc>
          <w:tcPr>
            <w:tcW w:w="6379" w:type="dxa"/>
            <w:vAlign w:val="center"/>
            <w:hideMark/>
          </w:tcPr>
          <w:p w14:paraId="1F7DED6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Tốc độ góc của bánh xe chủ động</w:t>
            </w:r>
          </w:p>
        </w:tc>
        <w:tc>
          <w:tcPr>
            <w:tcW w:w="1412" w:type="dxa"/>
            <w:vAlign w:val="center"/>
          </w:tcPr>
          <w:p w14:paraId="3D0A63A3"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4237039A" w14:textId="77777777" w:rsidTr="00A34046">
        <w:tc>
          <w:tcPr>
            <w:tcW w:w="1271" w:type="dxa"/>
            <w:vAlign w:val="center"/>
            <w:hideMark/>
          </w:tcPr>
          <w:p w14:paraId="73CA431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ηt</w:t>
            </w:r>
          </w:p>
        </w:tc>
        <w:tc>
          <w:tcPr>
            <w:tcW w:w="6379" w:type="dxa"/>
            <w:vAlign w:val="center"/>
            <w:hideMark/>
          </w:tcPr>
          <w:p w14:paraId="317DDF6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Hiệu suất hệ thống truyền lực</w:t>
            </w:r>
          </w:p>
        </w:tc>
        <w:tc>
          <w:tcPr>
            <w:tcW w:w="1412" w:type="dxa"/>
            <w:vAlign w:val="center"/>
          </w:tcPr>
          <w:p w14:paraId="44EFE52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190766D9" w14:textId="77777777" w:rsidTr="00A34046">
        <w:tc>
          <w:tcPr>
            <w:tcW w:w="1271" w:type="dxa"/>
            <w:vAlign w:val="center"/>
            <w:hideMark/>
          </w:tcPr>
          <w:p w14:paraId="5391FD2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ψmax</w:t>
            </w:r>
          </w:p>
        </w:tc>
        <w:tc>
          <w:tcPr>
            <w:tcW w:w="6379" w:type="dxa"/>
            <w:vAlign w:val="center"/>
            <w:hideMark/>
          </w:tcPr>
          <w:p w14:paraId="22A931E2"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Hệ số cản tổng cộng của mặt đường ứng với vmax</w:t>
            </w:r>
          </w:p>
        </w:tc>
        <w:tc>
          <w:tcPr>
            <w:tcW w:w="1412" w:type="dxa"/>
            <w:vAlign w:val="center"/>
          </w:tcPr>
          <w:p w14:paraId="4FEB82D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71A5B2BC" w14:textId="77777777" w:rsidTr="00A34046">
        <w:tc>
          <w:tcPr>
            <w:tcW w:w="1271" w:type="dxa"/>
            <w:vAlign w:val="center"/>
            <w:hideMark/>
          </w:tcPr>
          <w:p w14:paraId="4C01462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8"/>
                <w:sz w:val="26"/>
                <w:szCs w:val="26"/>
              </w:rPr>
              <w:t>λ</w:t>
            </w:r>
          </w:p>
        </w:tc>
        <w:tc>
          <w:tcPr>
            <w:tcW w:w="6379" w:type="dxa"/>
            <w:vAlign w:val="center"/>
            <w:hideMark/>
          </w:tcPr>
          <w:p w14:paraId="67ED56A1"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pacing w:val="-8"/>
                <w:sz w:val="26"/>
                <w:szCs w:val="26"/>
              </w:rPr>
              <w:t>Hệ số kể đến sự biến dạng của lốp</w:t>
            </w:r>
          </w:p>
        </w:tc>
        <w:tc>
          <w:tcPr>
            <w:tcW w:w="1412" w:type="dxa"/>
            <w:vAlign w:val="center"/>
          </w:tcPr>
          <w:p w14:paraId="1721401F"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216742E1" w14:textId="77777777" w:rsidTr="00A34046">
        <w:tc>
          <w:tcPr>
            <w:tcW w:w="1271" w:type="dxa"/>
            <w:vAlign w:val="center"/>
            <w:hideMark/>
          </w:tcPr>
          <w:p w14:paraId="7CC6CF7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φ</w:t>
            </w:r>
          </w:p>
        </w:tc>
        <w:tc>
          <w:tcPr>
            <w:tcW w:w="6379" w:type="dxa"/>
            <w:vAlign w:val="center"/>
            <w:hideMark/>
          </w:tcPr>
          <w:p w14:paraId="72118A67"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Hệ số bám giữa bánh xe chủ động với mặt đường</w:t>
            </w:r>
          </w:p>
        </w:tc>
        <w:tc>
          <w:tcPr>
            <w:tcW w:w="1412" w:type="dxa"/>
            <w:vAlign w:val="center"/>
          </w:tcPr>
          <w:p w14:paraId="25F77599"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6CCBA190" w14:textId="77777777" w:rsidTr="00A34046">
        <w:tc>
          <w:tcPr>
            <w:tcW w:w="1271" w:type="dxa"/>
            <w:vAlign w:val="center"/>
            <w:hideMark/>
          </w:tcPr>
          <w:p w14:paraId="117D727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δi</w:t>
            </w:r>
          </w:p>
        </w:tc>
        <w:tc>
          <w:tcPr>
            <w:tcW w:w="6379" w:type="dxa"/>
            <w:vAlign w:val="center"/>
            <w:hideMark/>
          </w:tcPr>
          <w:p w14:paraId="149D89C4" w14:textId="77777777" w:rsidR="00581157" w:rsidRPr="00764BED" w:rsidRDefault="00581157" w:rsidP="00A34046">
            <w:pPr>
              <w:spacing w:after="120" w:line="288" w:lineRule="auto"/>
              <w:jc w:val="both"/>
              <w:rPr>
                <w:rFonts w:asciiTheme="majorHAnsi" w:hAnsiTheme="majorHAnsi" w:cstheme="majorHAnsi"/>
                <w:color w:val="0D0D0D" w:themeColor="text1" w:themeTint="F2"/>
                <w:spacing w:val="-4"/>
                <w:sz w:val="26"/>
                <w:szCs w:val="26"/>
              </w:rPr>
            </w:pPr>
            <w:r w:rsidRPr="00764BED">
              <w:rPr>
                <w:rFonts w:asciiTheme="majorHAnsi" w:hAnsiTheme="majorHAnsi" w:cstheme="majorHAnsi"/>
                <w:color w:val="0D0D0D" w:themeColor="text1" w:themeTint="F2"/>
                <w:spacing w:val="-4"/>
                <w:sz w:val="26"/>
                <w:szCs w:val="26"/>
              </w:rPr>
              <w:t>Hệ số tính đến ảnh hưởng của các khối lượng vận động quay</w:t>
            </w:r>
          </w:p>
        </w:tc>
        <w:tc>
          <w:tcPr>
            <w:tcW w:w="1412" w:type="dxa"/>
            <w:vAlign w:val="center"/>
          </w:tcPr>
          <w:p w14:paraId="7ABAD6B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3D5EBD67" w14:textId="77777777" w:rsidTr="00A34046">
        <w:tc>
          <w:tcPr>
            <w:tcW w:w="1271" w:type="dxa"/>
            <w:vAlign w:val="center"/>
            <w:hideMark/>
          </w:tcPr>
          <w:p w14:paraId="5B01F9F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ĐCĐT</w:t>
            </w:r>
          </w:p>
        </w:tc>
        <w:tc>
          <w:tcPr>
            <w:tcW w:w="6379" w:type="dxa"/>
            <w:vAlign w:val="center"/>
            <w:hideMark/>
          </w:tcPr>
          <w:p w14:paraId="75E02F4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Động cơ đốt trong</w:t>
            </w:r>
          </w:p>
        </w:tc>
        <w:tc>
          <w:tcPr>
            <w:tcW w:w="1412" w:type="dxa"/>
            <w:vAlign w:val="center"/>
          </w:tcPr>
          <w:p w14:paraId="3483BFB8"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4460DF68" w14:textId="77777777" w:rsidTr="00A34046">
        <w:tc>
          <w:tcPr>
            <w:tcW w:w="1271" w:type="dxa"/>
            <w:vAlign w:val="center"/>
            <w:hideMark/>
          </w:tcPr>
          <w:p w14:paraId="7694DDC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TLC</w:t>
            </w:r>
          </w:p>
        </w:tc>
        <w:tc>
          <w:tcPr>
            <w:tcW w:w="6379" w:type="dxa"/>
            <w:vAlign w:val="center"/>
            <w:hideMark/>
          </w:tcPr>
          <w:p w14:paraId="480DE2F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Truyền lực chính</w:t>
            </w:r>
          </w:p>
        </w:tc>
        <w:tc>
          <w:tcPr>
            <w:tcW w:w="1412" w:type="dxa"/>
            <w:vAlign w:val="center"/>
          </w:tcPr>
          <w:p w14:paraId="57C8909E"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7A9945B7" w14:textId="77777777" w:rsidTr="00A34046">
        <w:tc>
          <w:tcPr>
            <w:tcW w:w="1271" w:type="dxa"/>
            <w:vAlign w:val="center"/>
            <w:hideMark/>
          </w:tcPr>
          <w:p w14:paraId="536762B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VS</w:t>
            </w:r>
          </w:p>
        </w:tc>
        <w:tc>
          <w:tcPr>
            <w:tcW w:w="6379" w:type="dxa"/>
            <w:vAlign w:val="center"/>
            <w:hideMark/>
          </w:tcPr>
          <w:p w14:paraId="4043AADA"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r w:rsidRPr="00764BED">
              <w:rPr>
                <w:rFonts w:asciiTheme="majorHAnsi" w:hAnsiTheme="majorHAnsi" w:cstheme="majorHAnsi"/>
                <w:color w:val="0D0D0D" w:themeColor="text1" w:themeTint="F2"/>
                <w:sz w:val="26"/>
                <w:szCs w:val="26"/>
              </w:rPr>
              <w:t>Bộ vi sai</w:t>
            </w:r>
          </w:p>
        </w:tc>
        <w:tc>
          <w:tcPr>
            <w:tcW w:w="1412" w:type="dxa"/>
            <w:vAlign w:val="center"/>
            <w:hideMark/>
          </w:tcPr>
          <w:p w14:paraId="7EFE3DE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736036E4" w14:textId="77777777" w:rsidTr="00A34046">
        <w:tc>
          <w:tcPr>
            <w:tcW w:w="1271" w:type="dxa"/>
            <w:vAlign w:val="center"/>
          </w:tcPr>
          <w:p w14:paraId="65148147" w14:textId="77777777" w:rsidR="00581157" w:rsidRPr="00764BED" w:rsidRDefault="00581157" w:rsidP="00A34046">
            <w:pPr>
              <w:spacing w:after="120" w:line="288" w:lineRule="auto"/>
              <w:jc w:val="both"/>
              <w:rPr>
                <w:rFonts w:asciiTheme="majorHAnsi" w:hAnsiTheme="majorHAnsi" w:cstheme="majorHAnsi"/>
              </w:rPr>
            </w:pPr>
            <w:r w:rsidRPr="00764BED">
              <w:rPr>
                <w:rFonts w:asciiTheme="majorHAnsi" w:eastAsia="Calibri" w:hAnsiTheme="majorHAnsi" w:cstheme="majorHAnsi"/>
                <w:sz w:val="26"/>
                <w:szCs w:val="26"/>
              </w:rPr>
              <w:t>CVT (Continuous Variable Tranmission)</w:t>
            </w:r>
          </w:p>
          <w:p w14:paraId="5EB06E1D"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c>
          <w:tcPr>
            <w:tcW w:w="6379" w:type="dxa"/>
            <w:vAlign w:val="center"/>
          </w:tcPr>
          <w:p w14:paraId="317D28E6" w14:textId="77777777" w:rsidR="00581157" w:rsidRPr="00764BED" w:rsidRDefault="00581157" w:rsidP="00A34046">
            <w:pPr>
              <w:spacing w:after="120" w:line="288" w:lineRule="auto"/>
              <w:jc w:val="both"/>
              <w:rPr>
                <w:rFonts w:asciiTheme="majorHAnsi" w:hAnsiTheme="majorHAnsi" w:cstheme="majorHAnsi"/>
              </w:rPr>
            </w:pPr>
            <w:r w:rsidRPr="00764BED">
              <w:rPr>
                <w:rFonts w:asciiTheme="majorHAnsi" w:eastAsia="Calibri" w:hAnsiTheme="majorHAnsi" w:cstheme="majorHAnsi"/>
                <w:sz w:val="26"/>
                <w:szCs w:val="26"/>
              </w:rPr>
              <w:t>Hộp số tự động vô cấp</w:t>
            </w:r>
          </w:p>
          <w:p w14:paraId="2996DBA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c>
          <w:tcPr>
            <w:tcW w:w="1412" w:type="dxa"/>
            <w:vAlign w:val="center"/>
          </w:tcPr>
          <w:p w14:paraId="1B75057C"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1498519F" w14:textId="77777777" w:rsidTr="00A34046">
        <w:tc>
          <w:tcPr>
            <w:tcW w:w="1271" w:type="dxa"/>
            <w:vAlign w:val="center"/>
          </w:tcPr>
          <w:p w14:paraId="4D26C8A8" w14:textId="77777777" w:rsidR="00581157" w:rsidRPr="00764BED" w:rsidRDefault="00581157" w:rsidP="00A34046">
            <w:pPr>
              <w:spacing w:after="120" w:line="288" w:lineRule="auto"/>
              <w:jc w:val="both"/>
              <w:rPr>
                <w:rFonts w:asciiTheme="majorHAnsi" w:hAnsiTheme="majorHAnsi" w:cstheme="majorHAnsi"/>
              </w:rPr>
            </w:pPr>
            <w:r w:rsidRPr="00764BED">
              <w:rPr>
                <w:rFonts w:asciiTheme="majorHAnsi" w:eastAsia="Calibri" w:hAnsiTheme="majorHAnsi" w:cstheme="majorHAnsi"/>
                <w:sz w:val="26"/>
                <w:szCs w:val="26"/>
              </w:rPr>
              <w:t>MT (Manual Tranmission)</w:t>
            </w:r>
          </w:p>
          <w:p w14:paraId="63ECAA5F" w14:textId="77777777" w:rsidR="00581157" w:rsidRPr="00764BED" w:rsidRDefault="00581157" w:rsidP="00A34046">
            <w:pPr>
              <w:spacing w:after="120" w:line="288" w:lineRule="auto"/>
              <w:jc w:val="both"/>
              <w:rPr>
                <w:rFonts w:asciiTheme="majorHAnsi" w:eastAsia="Calibri" w:hAnsiTheme="majorHAnsi" w:cstheme="majorHAnsi"/>
                <w:sz w:val="26"/>
                <w:szCs w:val="26"/>
              </w:rPr>
            </w:pPr>
          </w:p>
        </w:tc>
        <w:tc>
          <w:tcPr>
            <w:tcW w:w="6379" w:type="dxa"/>
            <w:vAlign w:val="center"/>
          </w:tcPr>
          <w:p w14:paraId="0950FA72" w14:textId="77777777" w:rsidR="00581157" w:rsidRPr="00764BED" w:rsidRDefault="00581157" w:rsidP="00A34046">
            <w:pPr>
              <w:spacing w:after="120" w:line="288" w:lineRule="auto"/>
              <w:jc w:val="both"/>
              <w:rPr>
                <w:rFonts w:asciiTheme="majorHAnsi" w:hAnsiTheme="majorHAnsi" w:cstheme="majorHAnsi"/>
              </w:rPr>
            </w:pPr>
            <w:r w:rsidRPr="00764BED">
              <w:rPr>
                <w:rFonts w:asciiTheme="majorHAnsi" w:eastAsia="Calibri" w:hAnsiTheme="majorHAnsi" w:cstheme="majorHAnsi"/>
                <w:sz w:val="26"/>
                <w:szCs w:val="26"/>
              </w:rPr>
              <w:t>Hộp số điều khiển bằng tay</w:t>
            </w:r>
          </w:p>
          <w:p w14:paraId="02A4AB87" w14:textId="77777777" w:rsidR="00581157" w:rsidRPr="00764BED" w:rsidRDefault="00581157" w:rsidP="00A34046">
            <w:pPr>
              <w:spacing w:after="120" w:line="288" w:lineRule="auto"/>
              <w:jc w:val="both"/>
              <w:rPr>
                <w:rFonts w:asciiTheme="majorHAnsi" w:eastAsia="Calibri" w:hAnsiTheme="majorHAnsi" w:cstheme="majorHAnsi"/>
                <w:sz w:val="26"/>
                <w:szCs w:val="26"/>
              </w:rPr>
            </w:pPr>
          </w:p>
        </w:tc>
        <w:tc>
          <w:tcPr>
            <w:tcW w:w="1412" w:type="dxa"/>
            <w:vAlign w:val="center"/>
          </w:tcPr>
          <w:p w14:paraId="025511CB"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1DC6A671" w14:textId="77777777" w:rsidTr="00A34046">
        <w:tc>
          <w:tcPr>
            <w:tcW w:w="1271" w:type="dxa"/>
            <w:vAlign w:val="center"/>
          </w:tcPr>
          <w:p w14:paraId="32800611" w14:textId="77777777" w:rsidR="00581157" w:rsidRPr="00764BED" w:rsidRDefault="00581157" w:rsidP="00A34046">
            <w:pPr>
              <w:spacing w:after="120" w:line="288" w:lineRule="auto"/>
              <w:jc w:val="both"/>
              <w:rPr>
                <w:rFonts w:asciiTheme="majorHAnsi" w:hAnsiTheme="majorHAnsi" w:cstheme="majorHAnsi"/>
              </w:rPr>
            </w:pPr>
            <w:r w:rsidRPr="00764BED">
              <w:rPr>
                <w:rFonts w:asciiTheme="majorHAnsi" w:eastAsia="Calibri" w:hAnsiTheme="majorHAnsi" w:cstheme="majorHAnsi"/>
                <w:sz w:val="26"/>
                <w:szCs w:val="26"/>
              </w:rPr>
              <w:lastRenderedPageBreak/>
              <w:t>AT (Automatic Tranmission)</w:t>
            </w:r>
          </w:p>
          <w:p w14:paraId="74758D10" w14:textId="77777777" w:rsidR="00581157" w:rsidRPr="00764BED" w:rsidRDefault="00581157" w:rsidP="00A34046">
            <w:pPr>
              <w:spacing w:after="120" w:line="288" w:lineRule="auto"/>
              <w:jc w:val="both"/>
              <w:rPr>
                <w:rFonts w:asciiTheme="majorHAnsi" w:eastAsia="Calibri" w:hAnsiTheme="majorHAnsi" w:cstheme="majorHAnsi"/>
                <w:sz w:val="26"/>
                <w:szCs w:val="26"/>
              </w:rPr>
            </w:pPr>
          </w:p>
        </w:tc>
        <w:tc>
          <w:tcPr>
            <w:tcW w:w="6379" w:type="dxa"/>
            <w:vAlign w:val="center"/>
          </w:tcPr>
          <w:p w14:paraId="5CB1931A" w14:textId="77777777" w:rsidR="00581157" w:rsidRPr="00764BED" w:rsidRDefault="00581157" w:rsidP="00A34046">
            <w:pPr>
              <w:spacing w:after="120" w:line="288" w:lineRule="auto"/>
              <w:jc w:val="both"/>
              <w:rPr>
                <w:rFonts w:asciiTheme="majorHAnsi" w:hAnsiTheme="majorHAnsi" w:cstheme="majorHAnsi"/>
              </w:rPr>
            </w:pPr>
            <w:r w:rsidRPr="00764BED">
              <w:rPr>
                <w:rFonts w:asciiTheme="majorHAnsi" w:eastAsia="Calibri" w:hAnsiTheme="majorHAnsi" w:cstheme="majorHAnsi"/>
                <w:sz w:val="26"/>
                <w:szCs w:val="26"/>
              </w:rPr>
              <w:t>Hộp số tự động điều khiển</w:t>
            </w:r>
          </w:p>
          <w:p w14:paraId="236522B1" w14:textId="77777777" w:rsidR="00581157" w:rsidRPr="00764BED" w:rsidRDefault="00581157" w:rsidP="00A34046">
            <w:pPr>
              <w:spacing w:after="120" w:line="288" w:lineRule="auto"/>
              <w:jc w:val="both"/>
              <w:rPr>
                <w:rFonts w:asciiTheme="majorHAnsi" w:eastAsia="Calibri" w:hAnsiTheme="majorHAnsi" w:cstheme="majorHAnsi"/>
                <w:sz w:val="26"/>
                <w:szCs w:val="26"/>
              </w:rPr>
            </w:pPr>
          </w:p>
        </w:tc>
        <w:tc>
          <w:tcPr>
            <w:tcW w:w="1412" w:type="dxa"/>
            <w:vAlign w:val="center"/>
          </w:tcPr>
          <w:p w14:paraId="79F09665"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r w:rsidR="00581157" w:rsidRPr="00764BED" w14:paraId="66519CF1" w14:textId="77777777" w:rsidTr="00A34046">
        <w:tc>
          <w:tcPr>
            <w:tcW w:w="1271" w:type="dxa"/>
            <w:vAlign w:val="center"/>
          </w:tcPr>
          <w:p w14:paraId="68EBF95E" w14:textId="77777777" w:rsidR="00581157" w:rsidRPr="00764BED" w:rsidRDefault="00581157" w:rsidP="00A34046">
            <w:pPr>
              <w:spacing w:after="120" w:line="288" w:lineRule="auto"/>
              <w:jc w:val="both"/>
              <w:rPr>
                <w:rFonts w:asciiTheme="majorHAnsi" w:hAnsiTheme="majorHAnsi" w:cstheme="majorHAnsi"/>
              </w:rPr>
            </w:pPr>
            <w:r w:rsidRPr="00764BED">
              <w:rPr>
                <w:rFonts w:asciiTheme="majorHAnsi" w:eastAsia="Calibri" w:hAnsiTheme="majorHAnsi" w:cstheme="majorHAnsi"/>
                <w:sz w:val="26"/>
                <w:szCs w:val="26"/>
              </w:rPr>
              <w:t>DCT (Dual Clutch Tranmission)</w:t>
            </w:r>
          </w:p>
          <w:p w14:paraId="3FCA6D74" w14:textId="77777777" w:rsidR="00581157" w:rsidRPr="00764BED" w:rsidRDefault="00581157" w:rsidP="00A34046">
            <w:pPr>
              <w:spacing w:after="120" w:line="288" w:lineRule="auto"/>
              <w:jc w:val="both"/>
              <w:rPr>
                <w:rFonts w:asciiTheme="majorHAnsi" w:eastAsia="Calibri" w:hAnsiTheme="majorHAnsi" w:cstheme="majorHAnsi"/>
                <w:sz w:val="26"/>
                <w:szCs w:val="26"/>
              </w:rPr>
            </w:pPr>
          </w:p>
        </w:tc>
        <w:tc>
          <w:tcPr>
            <w:tcW w:w="6379" w:type="dxa"/>
            <w:vAlign w:val="center"/>
          </w:tcPr>
          <w:p w14:paraId="53D5E0F8" w14:textId="77777777" w:rsidR="00581157" w:rsidRPr="00764BED" w:rsidRDefault="00581157" w:rsidP="00A34046">
            <w:pPr>
              <w:spacing w:after="120" w:line="288" w:lineRule="auto"/>
              <w:jc w:val="both"/>
              <w:rPr>
                <w:rFonts w:asciiTheme="majorHAnsi" w:hAnsiTheme="majorHAnsi" w:cstheme="majorHAnsi"/>
              </w:rPr>
            </w:pPr>
            <w:r w:rsidRPr="00764BED">
              <w:rPr>
                <w:rFonts w:asciiTheme="majorHAnsi" w:eastAsia="Calibri" w:hAnsiTheme="majorHAnsi" w:cstheme="majorHAnsi"/>
                <w:sz w:val="26"/>
                <w:szCs w:val="26"/>
              </w:rPr>
              <w:t>Hộp số ly hợp kép</w:t>
            </w:r>
          </w:p>
          <w:p w14:paraId="4F245E2A" w14:textId="77777777" w:rsidR="00581157" w:rsidRPr="00764BED" w:rsidRDefault="00581157" w:rsidP="00A34046">
            <w:pPr>
              <w:spacing w:after="120" w:line="288" w:lineRule="auto"/>
              <w:jc w:val="both"/>
              <w:rPr>
                <w:rFonts w:asciiTheme="majorHAnsi" w:eastAsia="Calibri" w:hAnsiTheme="majorHAnsi" w:cstheme="majorHAnsi"/>
                <w:sz w:val="26"/>
                <w:szCs w:val="26"/>
              </w:rPr>
            </w:pPr>
          </w:p>
        </w:tc>
        <w:tc>
          <w:tcPr>
            <w:tcW w:w="1412" w:type="dxa"/>
            <w:vAlign w:val="center"/>
          </w:tcPr>
          <w:p w14:paraId="413D4374" w14:textId="77777777" w:rsidR="00581157" w:rsidRPr="00764BED" w:rsidRDefault="00581157" w:rsidP="00A34046">
            <w:pPr>
              <w:spacing w:after="120" w:line="288" w:lineRule="auto"/>
              <w:jc w:val="both"/>
              <w:rPr>
                <w:rFonts w:asciiTheme="majorHAnsi" w:hAnsiTheme="majorHAnsi" w:cstheme="majorHAnsi"/>
                <w:color w:val="0D0D0D" w:themeColor="text1" w:themeTint="F2"/>
                <w:sz w:val="26"/>
                <w:szCs w:val="26"/>
              </w:rPr>
            </w:pPr>
          </w:p>
        </w:tc>
      </w:tr>
    </w:tbl>
    <w:p w14:paraId="5F426441" w14:textId="77777777" w:rsidR="00F30E5D" w:rsidRDefault="00F30E5D" w:rsidP="00581157">
      <w:pPr>
        <w:rPr>
          <w:rFonts w:asciiTheme="majorHAnsi" w:hAnsiTheme="majorHAnsi" w:cstheme="majorHAnsi"/>
          <w:b/>
          <w:sz w:val="26"/>
          <w:szCs w:val="26"/>
        </w:rPr>
      </w:pPr>
    </w:p>
    <w:p w14:paraId="37753587" w14:textId="77777777" w:rsidR="00F30E5D" w:rsidRDefault="00F30E5D" w:rsidP="00581157">
      <w:pPr>
        <w:rPr>
          <w:rFonts w:asciiTheme="majorHAnsi" w:hAnsiTheme="majorHAnsi" w:cstheme="majorHAnsi"/>
          <w:b/>
          <w:sz w:val="26"/>
          <w:szCs w:val="26"/>
        </w:rPr>
      </w:pPr>
    </w:p>
    <w:p w14:paraId="7EB9E09B" w14:textId="77777777" w:rsidR="00F30E5D" w:rsidRDefault="00F30E5D" w:rsidP="00581157">
      <w:pPr>
        <w:rPr>
          <w:rFonts w:asciiTheme="majorHAnsi" w:hAnsiTheme="majorHAnsi" w:cstheme="majorHAnsi"/>
          <w:b/>
          <w:sz w:val="26"/>
          <w:szCs w:val="26"/>
        </w:rPr>
      </w:pPr>
    </w:p>
    <w:p w14:paraId="2FAFA283" w14:textId="77777777" w:rsidR="00F30E5D" w:rsidRDefault="00F30E5D" w:rsidP="00581157">
      <w:pPr>
        <w:rPr>
          <w:rFonts w:asciiTheme="majorHAnsi" w:hAnsiTheme="majorHAnsi" w:cstheme="majorHAnsi"/>
          <w:b/>
          <w:sz w:val="26"/>
          <w:szCs w:val="26"/>
        </w:rPr>
      </w:pPr>
    </w:p>
    <w:p w14:paraId="3EEBEE51" w14:textId="77777777" w:rsidR="00F30E5D" w:rsidRDefault="00F30E5D" w:rsidP="00581157">
      <w:pPr>
        <w:rPr>
          <w:rFonts w:asciiTheme="majorHAnsi" w:hAnsiTheme="majorHAnsi" w:cstheme="majorHAnsi"/>
          <w:b/>
          <w:sz w:val="26"/>
          <w:szCs w:val="26"/>
        </w:rPr>
      </w:pPr>
    </w:p>
    <w:p w14:paraId="5272F4F1" w14:textId="77777777" w:rsidR="00F30E5D" w:rsidRDefault="00F30E5D" w:rsidP="00581157">
      <w:pPr>
        <w:rPr>
          <w:rFonts w:asciiTheme="majorHAnsi" w:hAnsiTheme="majorHAnsi" w:cstheme="majorHAnsi"/>
          <w:b/>
          <w:sz w:val="26"/>
          <w:szCs w:val="26"/>
        </w:rPr>
      </w:pPr>
    </w:p>
    <w:p w14:paraId="670C1BF7" w14:textId="77777777" w:rsidR="00F30E5D" w:rsidRDefault="00F30E5D" w:rsidP="00581157">
      <w:pPr>
        <w:rPr>
          <w:rFonts w:asciiTheme="majorHAnsi" w:hAnsiTheme="majorHAnsi" w:cstheme="majorHAnsi"/>
          <w:b/>
          <w:sz w:val="26"/>
          <w:szCs w:val="26"/>
        </w:rPr>
      </w:pPr>
    </w:p>
    <w:p w14:paraId="613BE62C" w14:textId="77777777" w:rsidR="00F30E5D" w:rsidRDefault="00F30E5D" w:rsidP="00581157">
      <w:pPr>
        <w:rPr>
          <w:rFonts w:asciiTheme="majorHAnsi" w:hAnsiTheme="majorHAnsi" w:cstheme="majorHAnsi"/>
          <w:b/>
          <w:sz w:val="26"/>
          <w:szCs w:val="26"/>
        </w:rPr>
      </w:pPr>
    </w:p>
    <w:p w14:paraId="040257D7" w14:textId="77777777" w:rsidR="00F30E5D" w:rsidRDefault="00F30E5D" w:rsidP="00581157">
      <w:pPr>
        <w:rPr>
          <w:rFonts w:asciiTheme="majorHAnsi" w:hAnsiTheme="majorHAnsi" w:cstheme="majorHAnsi"/>
          <w:b/>
          <w:sz w:val="26"/>
          <w:szCs w:val="26"/>
        </w:rPr>
      </w:pPr>
    </w:p>
    <w:p w14:paraId="6BF52FFE" w14:textId="77777777" w:rsidR="00F30E5D" w:rsidRDefault="00F30E5D" w:rsidP="00581157">
      <w:pPr>
        <w:rPr>
          <w:rFonts w:asciiTheme="majorHAnsi" w:hAnsiTheme="majorHAnsi" w:cstheme="majorHAnsi"/>
          <w:b/>
          <w:sz w:val="26"/>
          <w:szCs w:val="26"/>
        </w:rPr>
      </w:pPr>
    </w:p>
    <w:p w14:paraId="65D6F861" w14:textId="77777777" w:rsidR="00F30E5D" w:rsidRDefault="00F30E5D" w:rsidP="00581157">
      <w:pPr>
        <w:rPr>
          <w:rFonts w:asciiTheme="majorHAnsi" w:hAnsiTheme="majorHAnsi" w:cstheme="majorHAnsi"/>
          <w:b/>
          <w:sz w:val="26"/>
          <w:szCs w:val="26"/>
        </w:rPr>
      </w:pPr>
    </w:p>
    <w:p w14:paraId="3C55693C" w14:textId="77777777" w:rsidR="00F30E5D" w:rsidRDefault="00F30E5D" w:rsidP="00581157">
      <w:pPr>
        <w:rPr>
          <w:rFonts w:asciiTheme="majorHAnsi" w:hAnsiTheme="majorHAnsi" w:cstheme="majorHAnsi"/>
          <w:b/>
          <w:sz w:val="26"/>
          <w:szCs w:val="26"/>
        </w:rPr>
      </w:pPr>
    </w:p>
    <w:p w14:paraId="71FADFC3" w14:textId="77777777" w:rsidR="00F30E5D" w:rsidRDefault="00F30E5D" w:rsidP="00581157">
      <w:pPr>
        <w:rPr>
          <w:rFonts w:asciiTheme="majorHAnsi" w:hAnsiTheme="majorHAnsi" w:cstheme="majorHAnsi"/>
          <w:b/>
          <w:sz w:val="26"/>
          <w:szCs w:val="26"/>
        </w:rPr>
      </w:pPr>
    </w:p>
    <w:p w14:paraId="50F92074" w14:textId="77777777" w:rsidR="00F30E5D" w:rsidRDefault="00F30E5D" w:rsidP="00581157">
      <w:pPr>
        <w:rPr>
          <w:rFonts w:asciiTheme="majorHAnsi" w:hAnsiTheme="majorHAnsi" w:cstheme="majorHAnsi"/>
          <w:b/>
          <w:sz w:val="26"/>
          <w:szCs w:val="26"/>
        </w:rPr>
      </w:pPr>
    </w:p>
    <w:p w14:paraId="5243DCB1" w14:textId="77777777" w:rsidR="00F30E5D" w:rsidRDefault="00F30E5D" w:rsidP="00581157">
      <w:pPr>
        <w:rPr>
          <w:rFonts w:asciiTheme="majorHAnsi" w:hAnsiTheme="majorHAnsi" w:cstheme="majorHAnsi"/>
          <w:b/>
          <w:sz w:val="26"/>
          <w:szCs w:val="26"/>
        </w:rPr>
      </w:pPr>
    </w:p>
    <w:p w14:paraId="25737FB7" w14:textId="77777777" w:rsidR="00F30E5D" w:rsidRDefault="00F30E5D" w:rsidP="00581157">
      <w:pPr>
        <w:rPr>
          <w:rFonts w:asciiTheme="majorHAnsi" w:hAnsiTheme="majorHAnsi" w:cstheme="majorHAnsi"/>
          <w:b/>
          <w:sz w:val="26"/>
          <w:szCs w:val="26"/>
        </w:rPr>
      </w:pPr>
    </w:p>
    <w:p w14:paraId="5EBBB58A" w14:textId="77777777" w:rsidR="00F30E5D" w:rsidRDefault="00F30E5D" w:rsidP="00581157">
      <w:pPr>
        <w:rPr>
          <w:rFonts w:asciiTheme="majorHAnsi" w:hAnsiTheme="majorHAnsi" w:cstheme="majorHAnsi"/>
          <w:b/>
          <w:sz w:val="26"/>
          <w:szCs w:val="26"/>
        </w:rPr>
      </w:pPr>
    </w:p>
    <w:p w14:paraId="74494926" w14:textId="77777777" w:rsidR="00F30E5D" w:rsidRDefault="00F30E5D" w:rsidP="00581157">
      <w:pPr>
        <w:rPr>
          <w:rFonts w:asciiTheme="majorHAnsi" w:hAnsiTheme="majorHAnsi" w:cstheme="majorHAnsi"/>
          <w:b/>
          <w:sz w:val="26"/>
          <w:szCs w:val="26"/>
        </w:rPr>
      </w:pPr>
    </w:p>
    <w:p w14:paraId="1460142C" w14:textId="77777777" w:rsidR="00F30E5D" w:rsidRDefault="00F30E5D" w:rsidP="00581157">
      <w:pPr>
        <w:rPr>
          <w:rFonts w:asciiTheme="majorHAnsi" w:hAnsiTheme="majorHAnsi" w:cstheme="majorHAnsi"/>
          <w:b/>
          <w:sz w:val="26"/>
          <w:szCs w:val="26"/>
        </w:rPr>
      </w:pPr>
    </w:p>
    <w:p w14:paraId="29C104AB" w14:textId="77777777" w:rsidR="00F30E5D" w:rsidRDefault="00F30E5D" w:rsidP="00581157">
      <w:pPr>
        <w:rPr>
          <w:rFonts w:asciiTheme="majorHAnsi" w:hAnsiTheme="majorHAnsi" w:cstheme="majorHAnsi"/>
          <w:b/>
          <w:sz w:val="26"/>
          <w:szCs w:val="26"/>
        </w:rPr>
      </w:pPr>
    </w:p>
    <w:p w14:paraId="70884038" w14:textId="77777777" w:rsidR="00F30E5D" w:rsidRDefault="00F30E5D" w:rsidP="00581157">
      <w:pPr>
        <w:rPr>
          <w:rFonts w:asciiTheme="majorHAnsi" w:hAnsiTheme="majorHAnsi" w:cstheme="majorHAnsi"/>
          <w:b/>
          <w:sz w:val="26"/>
          <w:szCs w:val="26"/>
        </w:rPr>
      </w:pPr>
    </w:p>
    <w:p w14:paraId="516C5B6F" w14:textId="77777777" w:rsidR="00F30E5D" w:rsidRDefault="00F30E5D" w:rsidP="00581157">
      <w:pPr>
        <w:rPr>
          <w:rFonts w:asciiTheme="majorHAnsi" w:hAnsiTheme="majorHAnsi" w:cstheme="majorHAnsi"/>
          <w:b/>
          <w:sz w:val="26"/>
          <w:szCs w:val="26"/>
        </w:rPr>
      </w:pPr>
    </w:p>
    <w:p w14:paraId="26B8C456" w14:textId="77777777" w:rsidR="00F30E5D" w:rsidRDefault="00F30E5D" w:rsidP="00581157">
      <w:pPr>
        <w:rPr>
          <w:rFonts w:asciiTheme="majorHAnsi" w:hAnsiTheme="majorHAnsi" w:cstheme="majorHAnsi"/>
          <w:b/>
          <w:sz w:val="26"/>
          <w:szCs w:val="26"/>
        </w:rPr>
      </w:pPr>
    </w:p>
    <w:p w14:paraId="5112663D" w14:textId="77777777" w:rsidR="00F30E5D" w:rsidRDefault="00F30E5D" w:rsidP="00581157">
      <w:pPr>
        <w:rPr>
          <w:rFonts w:asciiTheme="majorHAnsi" w:hAnsiTheme="majorHAnsi" w:cstheme="majorHAnsi"/>
          <w:b/>
          <w:sz w:val="26"/>
          <w:szCs w:val="26"/>
        </w:rPr>
      </w:pPr>
    </w:p>
    <w:p w14:paraId="0FF0A5F9" w14:textId="77777777" w:rsidR="00F30E5D" w:rsidRDefault="00F30E5D" w:rsidP="00581157">
      <w:pPr>
        <w:rPr>
          <w:rFonts w:asciiTheme="majorHAnsi" w:hAnsiTheme="majorHAnsi" w:cstheme="majorHAnsi"/>
          <w:b/>
          <w:sz w:val="26"/>
          <w:szCs w:val="26"/>
        </w:rPr>
      </w:pPr>
    </w:p>
    <w:p w14:paraId="319EA5DA" w14:textId="77777777" w:rsidR="00F30E5D" w:rsidRDefault="00F30E5D" w:rsidP="00581157">
      <w:pPr>
        <w:rPr>
          <w:rFonts w:asciiTheme="majorHAnsi" w:hAnsiTheme="majorHAnsi" w:cstheme="majorHAnsi"/>
          <w:b/>
          <w:sz w:val="26"/>
          <w:szCs w:val="26"/>
        </w:rPr>
      </w:pPr>
    </w:p>
    <w:p w14:paraId="698E4D48" w14:textId="77777777" w:rsidR="00F30E5D" w:rsidRDefault="00F30E5D" w:rsidP="00581157">
      <w:pPr>
        <w:rPr>
          <w:rFonts w:asciiTheme="majorHAnsi" w:hAnsiTheme="majorHAnsi" w:cstheme="majorHAnsi"/>
          <w:b/>
          <w:sz w:val="26"/>
          <w:szCs w:val="26"/>
        </w:rPr>
      </w:pPr>
    </w:p>
    <w:p w14:paraId="588E88CC" w14:textId="77777777" w:rsidR="00F30E5D" w:rsidRDefault="00F30E5D" w:rsidP="00581157">
      <w:pPr>
        <w:rPr>
          <w:rFonts w:asciiTheme="majorHAnsi" w:hAnsiTheme="majorHAnsi" w:cstheme="majorHAnsi"/>
          <w:b/>
          <w:sz w:val="26"/>
          <w:szCs w:val="26"/>
        </w:rPr>
      </w:pPr>
    </w:p>
    <w:p w14:paraId="289F66A1" w14:textId="77777777" w:rsidR="00F30E5D" w:rsidRDefault="00F30E5D" w:rsidP="00581157">
      <w:pPr>
        <w:rPr>
          <w:rFonts w:asciiTheme="majorHAnsi" w:hAnsiTheme="majorHAnsi" w:cstheme="majorHAnsi"/>
          <w:b/>
          <w:sz w:val="26"/>
          <w:szCs w:val="26"/>
        </w:rPr>
      </w:pPr>
    </w:p>
    <w:p w14:paraId="1F05B3A0" w14:textId="77777777" w:rsidR="00F30E5D" w:rsidRDefault="00F30E5D" w:rsidP="00581157">
      <w:pPr>
        <w:rPr>
          <w:rFonts w:asciiTheme="majorHAnsi" w:hAnsiTheme="majorHAnsi" w:cstheme="majorHAnsi"/>
          <w:b/>
          <w:sz w:val="26"/>
          <w:szCs w:val="26"/>
        </w:rPr>
      </w:pPr>
    </w:p>
    <w:p w14:paraId="09322DB0" w14:textId="77777777" w:rsidR="00F30E5D" w:rsidRDefault="00F30E5D" w:rsidP="00581157">
      <w:pPr>
        <w:rPr>
          <w:rFonts w:asciiTheme="majorHAnsi" w:hAnsiTheme="majorHAnsi" w:cstheme="majorHAnsi"/>
          <w:b/>
          <w:sz w:val="26"/>
          <w:szCs w:val="26"/>
        </w:rPr>
      </w:pPr>
    </w:p>
    <w:p w14:paraId="02DDCD9E" w14:textId="77777777" w:rsidR="000E3035" w:rsidRDefault="000E3035" w:rsidP="00581157">
      <w:pPr>
        <w:rPr>
          <w:rFonts w:asciiTheme="majorHAnsi" w:hAnsiTheme="majorHAnsi" w:cstheme="majorHAnsi"/>
          <w:b/>
          <w:sz w:val="26"/>
          <w:szCs w:val="26"/>
        </w:rPr>
      </w:pPr>
    </w:p>
    <w:p w14:paraId="6B9FB5F0" w14:textId="6B49A221" w:rsidR="001C78FD" w:rsidRPr="000E3035" w:rsidRDefault="001C78FD" w:rsidP="00581157">
      <w:pPr>
        <w:rPr>
          <w:rFonts w:asciiTheme="majorHAnsi" w:hAnsiTheme="majorHAnsi" w:cstheme="majorHAnsi"/>
          <w:b/>
          <w:color w:val="FF0000"/>
          <w:sz w:val="26"/>
          <w:szCs w:val="26"/>
        </w:rPr>
      </w:pPr>
      <w:r w:rsidRPr="000E3035">
        <w:rPr>
          <w:rFonts w:asciiTheme="majorHAnsi" w:hAnsiTheme="majorHAnsi" w:cstheme="majorHAnsi"/>
          <w:b/>
          <w:color w:val="FF0000"/>
          <w:sz w:val="26"/>
          <w:szCs w:val="26"/>
        </w:rPr>
        <w:lastRenderedPageBreak/>
        <w:t>Phần I</w:t>
      </w:r>
      <w:r w:rsidR="00F30E5D" w:rsidRPr="000E3035">
        <w:rPr>
          <w:rFonts w:asciiTheme="majorHAnsi" w:hAnsiTheme="majorHAnsi" w:cstheme="majorHAnsi"/>
          <w:b/>
          <w:color w:val="FF0000"/>
          <w:sz w:val="26"/>
          <w:szCs w:val="26"/>
        </w:rPr>
        <w:t>: TỔNG QUÁT THIẾT KẾ</w:t>
      </w:r>
    </w:p>
    <w:p w14:paraId="6C5A4BDB" w14:textId="1B8F82F5" w:rsidR="005E73F8" w:rsidRPr="00764BED" w:rsidRDefault="005E73F8" w:rsidP="00581157">
      <w:pPr>
        <w:rPr>
          <w:rFonts w:asciiTheme="majorHAnsi" w:hAnsiTheme="majorHAnsi" w:cstheme="majorHAnsi"/>
          <w:sz w:val="26"/>
          <w:szCs w:val="26"/>
        </w:rPr>
      </w:pPr>
      <w:r w:rsidRPr="00764BED">
        <w:rPr>
          <w:rFonts w:asciiTheme="majorHAnsi" w:hAnsiTheme="majorHAnsi" w:cstheme="majorHAnsi"/>
          <w:b/>
          <w:sz w:val="26"/>
          <w:szCs w:val="26"/>
        </w:rPr>
        <w:t>1. Thông số ban đầu</w:t>
      </w:r>
    </w:p>
    <w:p w14:paraId="5F1CF569"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Thông số ban đầu là số liệu yêu cầu, bao gồm:</w:t>
      </w:r>
    </w:p>
    <w:p w14:paraId="74FFA9DD" w14:textId="77777777" w:rsidR="005E73F8" w:rsidRPr="00764BED" w:rsidRDefault="005E73F8" w:rsidP="006A4332">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n </w:t>
      </w:r>
      <w:r w:rsidRPr="00764BED">
        <w:rPr>
          <w:rFonts w:asciiTheme="majorHAnsi" w:hAnsiTheme="majorHAnsi" w:cstheme="majorHAnsi"/>
          <w:sz w:val="26"/>
          <w:szCs w:val="26"/>
        </w:rPr>
        <w:tab/>
        <w:t>– số</w:t>
      </w:r>
      <w:r w:rsidR="00FD7858" w:rsidRPr="00764BED">
        <w:rPr>
          <w:rFonts w:asciiTheme="majorHAnsi" w:hAnsiTheme="majorHAnsi" w:cstheme="majorHAnsi"/>
          <w:sz w:val="26"/>
          <w:szCs w:val="26"/>
        </w:rPr>
        <w:t xml:space="preserve"> lượng người tham gia, người;</w:t>
      </w:r>
    </w:p>
    <w:p w14:paraId="0F2472A2" w14:textId="77777777" w:rsidR="005E73F8" w:rsidRPr="00764BED" w:rsidRDefault="005E73F8" w:rsidP="006A4332">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hh</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trọng lượng hàng hóa, ký lô mét (km);   </w:t>
      </w:r>
    </w:p>
    <w:p w14:paraId="044E6156" w14:textId="77777777" w:rsidR="005E73F8" w:rsidRPr="00764BED" w:rsidRDefault="005E73F8" w:rsidP="006A4332">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vận tốc lớn nhất được yêu cầu, ký lô mét trên giờ (km/h),</w:t>
      </w:r>
    </w:p>
    <w:p w14:paraId="4DF8C15C" w14:textId="77777777" w:rsidR="005E73F8" w:rsidRPr="00764BED" w:rsidRDefault="005E73F8" w:rsidP="006A4332">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Mặt đường tương ứng giá trị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này sẽ tùy thuộc vào các hệ số giữa mặt tiếp xúc của các bánh xe với mặt đường xe di chuyển. Các hệ số ấy thể hiện trong bảng 1</w:t>
      </w:r>
    </w:p>
    <w:p w14:paraId="5B1ECB33"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Bảng 1.</w:t>
      </w:r>
      <w:r w:rsidRPr="00764BED">
        <w:rPr>
          <w:rFonts w:asciiTheme="majorHAnsi" w:hAnsiTheme="majorHAnsi" w:cstheme="majorHAnsi"/>
          <w:sz w:val="26"/>
          <w:szCs w:val="26"/>
        </w:rPr>
        <w:t xml:space="preserve"> </w:t>
      </w:r>
      <w:r w:rsidRPr="00764BED">
        <w:rPr>
          <w:rFonts w:asciiTheme="majorHAnsi" w:hAnsiTheme="majorHAnsi" w:cstheme="majorHAnsi"/>
          <w:b/>
          <w:sz w:val="26"/>
          <w:szCs w:val="26"/>
        </w:rPr>
        <w:t>Các hệ số giữa mặt tiếp xúc của các bánh xe với mặt đường</w:t>
      </w:r>
    </w:p>
    <w:tbl>
      <w:tblPr>
        <w:tblW w:w="7000" w:type="dxa"/>
        <w:jc w:val="center"/>
        <w:tblLook w:val="04A0" w:firstRow="1" w:lastRow="0" w:firstColumn="1" w:lastColumn="0" w:noHBand="0" w:noVBand="1"/>
      </w:tblPr>
      <w:tblGrid>
        <w:gridCol w:w="2840"/>
        <w:gridCol w:w="1420"/>
        <w:gridCol w:w="2740"/>
      </w:tblGrid>
      <w:tr w:rsidR="00DF01B6" w:rsidRPr="00764BED" w14:paraId="1D650E46" w14:textId="77777777" w:rsidTr="00DF01B6">
        <w:trPr>
          <w:trHeight w:val="288"/>
          <w:jc w:val="center"/>
        </w:trPr>
        <w:tc>
          <w:tcPr>
            <w:tcW w:w="2840" w:type="dxa"/>
            <w:vMerge w:val="restart"/>
            <w:tcBorders>
              <w:top w:val="single" w:sz="8" w:space="0" w:color="auto"/>
              <w:left w:val="single" w:sz="8" w:space="0" w:color="auto"/>
              <w:right w:val="nil"/>
            </w:tcBorders>
            <w:shd w:val="clear" w:color="auto" w:fill="auto"/>
            <w:vAlign w:val="center"/>
            <w:hideMark/>
          </w:tcPr>
          <w:p w14:paraId="47664921" w14:textId="77777777" w:rsidR="00DF01B6" w:rsidRPr="00764BED" w:rsidRDefault="00DF01B6"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LOẠI ĐƯỜNG</w:t>
            </w:r>
          </w:p>
          <w:p w14:paraId="3A105C84" w14:textId="77777777" w:rsidR="00DF01B6" w:rsidRPr="00764BED" w:rsidRDefault="00DF01B6"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&amp; TÌNH TRẠNG MẶT ĐƯỜNG</w:t>
            </w:r>
          </w:p>
        </w:tc>
        <w:tc>
          <w:tcPr>
            <w:tcW w:w="4160" w:type="dxa"/>
            <w:gridSpan w:val="2"/>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0BA1284" w14:textId="77777777" w:rsidR="00DF01B6" w:rsidRPr="00764BED" w:rsidRDefault="00DF01B6"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HỆ SỐ </w:t>
            </w:r>
          </w:p>
        </w:tc>
      </w:tr>
      <w:tr w:rsidR="00DF01B6" w:rsidRPr="00764BED" w14:paraId="41C59AE0" w14:textId="77777777" w:rsidTr="00DF01B6">
        <w:trPr>
          <w:trHeight w:val="279"/>
          <w:jc w:val="center"/>
        </w:trPr>
        <w:tc>
          <w:tcPr>
            <w:tcW w:w="2840" w:type="dxa"/>
            <w:vMerge/>
            <w:tcBorders>
              <w:left w:val="single" w:sz="8" w:space="0" w:color="auto"/>
              <w:bottom w:val="single" w:sz="4" w:space="0" w:color="auto"/>
              <w:right w:val="nil"/>
            </w:tcBorders>
            <w:shd w:val="clear" w:color="auto" w:fill="auto"/>
            <w:vAlign w:val="center"/>
            <w:hideMark/>
          </w:tcPr>
          <w:p w14:paraId="48E14F5F" w14:textId="77777777" w:rsidR="00DF01B6" w:rsidRPr="00764BED" w:rsidRDefault="00DF01B6" w:rsidP="006A4332">
            <w:pPr>
              <w:widowControl w:val="0"/>
              <w:jc w:val="center"/>
              <w:rPr>
                <w:rFonts w:asciiTheme="majorHAnsi" w:hAnsiTheme="majorHAnsi" w:cstheme="majorHAnsi"/>
                <w:b/>
                <w:bCs/>
                <w:sz w:val="26"/>
                <w:szCs w:val="26"/>
              </w:rPr>
            </w:pPr>
          </w:p>
        </w:tc>
        <w:tc>
          <w:tcPr>
            <w:tcW w:w="1420" w:type="dxa"/>
            <w:tcBorders>
              <w:top w:val="nil"/>
              <w:left w:val="single" w:sz="8" w:space="0" w:color="auto"/>
              <w:bottom w:val="single" w:sz="4" w:space="0" w:color="auto"/>
              <w:right w:val="single" w:sz="8" w:space="0" w:color="auto"/>
            </w:tcBorders>
            <w:shd w:val="clear" w:color="auto" w:fill="auto"/>
            <w:vAlign w:val="center"/>
            <w:hideMark/>
          </w:tcPr>
          <w:p w14:paraId="06AED558" w14:textId="77777777" w:rsidR="00DF01B6" w:rsidRPr="00764BED" w:rsidRDefault="00DF01B6" w:rsidP="006A4332">
            <w:pPr>
              <w:widowControl w:val="0"/>
              <w:jc w:val="center"/>
              <w:rPr>
                <w:rFonts w:asciiTheme="majorHAnsi" w:hAnsiTheme="majorHAnsi" w:cstheme="majorHAnsi"/>
                <w:b/>
                <w:bCs/>
                <w:i/>
                <w:iCs/>
                <w:sz w:val="26"/>
                <w:szCs w:val="26"/>
              </w:rPr>
            </w:pPr>
            <w:r w:rsidRPr="00764BED">
              <w:rPr>
                <w:rFonts w:asciiTheme="majorHAnsi" w:hAnsiTheme="majorHAnsi" w:cstheme="majorHAnsi"/>
                <w:b/>
                <w:bCs/>
                <w:i/>
                <w:iCs/>
                <w:sz w:val="26"/>
                <w:szCs w:val="26"/>
              </w:rPr>
              <w:t>Bám</w:t>
            </w:r>
          </w:p>
          <w:p w14:paraId="7C3B3EAC" w14:textId="77777777" w:rsidR="00DF01B6" w:rsidRPr="00764BED" w:rsidRDefault="00DF01B6" w:rsidP="006A4332">
            <w:pPr>
              <w:widowControl w:val="0"/>
              <w:jc w:val="center"/>
              <w:rPr>
                <w:rFonts w:asciiTheme="majorHAnsi" w:hAnsiTheme="majorHAnsi" w:cstheme="majorHAnsi"/>
                <w:b/>
                <w:bCs/>
                <w:i/>
                <w:iCs/>
                <w:sz w:val="26"/>
                <w:szCs w:val="26"/>
              </w:rPr>
            </w:pPr>
            <w:r w:rsidRPr="00764BED">
              <w:rPr>
                <w:rFonts w:asciiTheme="majorHAnsi" w:hAnsiTheme="majorHAnsi" w:cstheme="majorHAnsi"/>
                <w:b/>
                <w:bCs/>
                <w:i/>
                <w:iCs/>
                <w:sz w:val="26"/>
                <w:szCs w:val="26"/>
              </w:rPr>
              <w:t>(φ)</w:t>
            </w:r>
          </w:p>
        </w:tc>
        <w:tc>
          <w:tcPr>
            <w:tcW w:w="2740" w:type="dxa"/>
            <w:tcBorders>
              <w:top w:val="nil"/>
              <w:left w:val="nil"/>
              <w:bottom w:val="nil"/>
              <w:right w:val="single" w:sz="4" w:space="0" w:color="auto"/>
            </w:tcBorders>
            <w:shd w:val="clear" w:color="auto" w:fill="auto"/>
            <w:vAlign w:val="center"/>
            <w:hideMark/>
          </w:tcPr>
          <w:p w14:paraId="07E0450C" w14:textId="77777777" w:rsidR="00DF01B6" w:rsidRPr="00764BED" w:rsidRDefault="00DF01B6" w:rsidP="006A4332">
            <w:pPr>
              <w:widowControl w:val="0"/>
              <w:jc w:val="center"/>
              <w:rPr>
                <w:rFonts w:asciiTheme="majorHAnsi" w:hAnsiTheme="majorHAnsi" w:cstheme="majorHAnsi"/>
                <w:b/>
                <w:bCs/>
                <w:i/>
                <w:iCs/>
                <w:sz w:val="26"/>
                <w:szCs w:val="26"/>
              </w:rPr>
            </w:pPr>
            <w:r w:rsidRPr="00764BED">
              <w:rPr>
                <w:rFonts w:asciiTheme="majorHAnsi" w:hAnsiTheme="majorHAnsi" w:cstheme="majorHAnsi"/>
                <w:b/>
                <w:bCs/>
                <w:i/>
                <w:iCs/>
                <w:sz w:val="26"/>
                <w:szCs w:val="26"/>
              </w:rPr>
              <w:t>Cản lăn (f</w:t>
            </w:r>
            <w:r w:rsidRPr="00764BED">
              <w:rPr>
                <w:rFonts w:asciiTheme="majorHAnsi" w:hAnsiTheme="majorHAnsi" w:cstheme="majorHAnsi"/>
                <w:b/>
                <w:bCs/>
                <w:i/>
                <w:iCs/>
                <w:sz w:val="26"/>
                <w:szCs w:val="26"/>
                <w:vertAlign w:val="subscript"/>
              </w:rPr>
              <w:t>0</w:t>
            </w:r>
            <w:r w:rsidRPr="00764BED">
              <w:rPr>
                <w:rFonts w:asciiTheme="majorHAnsi" w:hAnsiTheme="majorHAnsi" w:cstheme="majorHAnsi"/>
                <w:b/>
                <w:bCs/>
                <w:i/>
                <w:iCs/>
                <w:sz w:val="26"/>
                <w:szCs w:val="26"/>
              </w:rPr>
              <w:t>) ứng với V&lt; hoặc = 80 km/h</w:t>
            </w:r>
          </w:p>
        </w:tc>
      </w:tr>
      <w:tr w:rsidR="005E73F8" w:rsidRPr="00764BED" w14:paraId="5DD662DA" w14:textId="77777777" w:rsidTr="00037F10">
        <w:trPr>
          <w:trHeight w:val="276"/>
          <w:jc w:val="center"/>
        </w:trPr>
        <w:tc>
          <w:tcPr>
            <w:tcW w:w="2840" w:type="dxa"/>
            <w:tcBorders>
              <w:top w:val="single" w:sz="4" w:space="0" w:color="auto"/>
              <w:left w:val="single" w:sz="8" w:space="0" w:color="auto"/>
              <w:bottom w:val="nil"/>
              <w:right w:val="single" w:sz="4" w:space="0" w:color="auto"/>
            </w:tcBorders>
            <w:shd w:val="clear" w:color="auto" w:fill="auto"/>
            <w:vAlign w:val="center"/>
            <w:hideMark/>
          </w:tcPr>
          <w:p w14:paraId="54D36215"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Đường nhựa</w:t>
            </w:r>
          </w:p>
        </w:tc>
        <w:tc>
          <w:tcPr>
            <w:tcW w:w="1420" w:type="dxa"/>
            <w:tcBorders>
              <w:top w:val="single" w:sz="4" w:space="0" w:color="auto"/>
              <w:left w:val="single" w:sz="4" w:space="0" w:color="auto"/>
              <w:bottom w:val="nil"/>
              <w:right w:val="single" w:sz="4" w:space="0" w:color="auto"/>
            </w:tcBorders>
            <w:shd w:val="clear" w:color="auto" w:fill="auto"/>
            <w:noWrap/>
            <w:vAlign w:val="center"/>
            <w:hideMark/>
          </w:tcPr>
          <w:p w14:paraId="4C66B03F"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 </w:t>
            </w:r>
          </w:p>
        </w:tc>
        <w:tc>
          <w:tcPr>
            <w:tcW w:w="2740" w:type="dxa"/>
            <w:tcBorders>
              <w:top w:val="single" w:sz="8" w:space="0" w:color="auto"/>
              <w:left w:val="single" w:sz="4" w:space="0" w:color="auto"/>
              <w:bottom w:val="nil"/>
              <w:right w:val="single" w:sz="4" w:space="0" w:color="auto"/>
            </w:tcBorders>
            <w:shd w:val="clear" w:color="auto" w:fill="auto"/>
            <w:vAlign w:val="center"/>
            <w:hideMark/>
          </w:tcPr>
          <w:p w14:paraId="1A843AF4"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0.015 ÷ 0.018</w:t>
            </w:r>
          </w:p>
        </w:tc>
      </w:tr>
      <w:tr w:rsidR="005E73F8" w:rsidRPr="00764BED" w14:paraId="0285B3EC"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vAlign w:val="center"/>
            <w:hideMark/>
          </w:tcPr>
          <w:p w14:paraId="049B3897"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 xml:space="preserve">  hoặc đường bêtông</w:t>
            </w:r>
          </w:p>
        </w:tc>
        <w:tc>
          <w:tcPr>
            <w:tcW w:w="1420" w:type="dxa"/>
            <w:tcBorders>
              <w:top w:val="nil"/>
              <w:left w:val="single" w:sz="4" w:space="0" w:color="auto"/>
              <w:bottom w:val="nil"/>
              <w:right w:val="single" w:sz="4" w:space="0" w:color="auto"/>
            </w:tcBorders>
            <w:shd w:val="clear" w:color="auto" w:fill="auto"/>
            <w:noWrap/>
            <w:vAlign w:val="center"/>
            <w:hideMark/>
          </w:tcPr>
          <w:p w14:paraId="51D6A1D7" w14:textId="77777777" w:rsidR="005E73F8" w:rsidRPr="00764BED" w:rsidRDefault="005E73F8" w:rsidP="006A4332">
            <w:pPr>
              <w:widowControl w:val="0"/>
              <w:jc w:val="center"/>
              <w:rPr>
                <w:rFonts w:asciiTheme="majorHAnsi" w:hAnsiTheme="majorHAnsi" w:cstheme="majorHAnsi"/>
                <w:sz w:val="26"/>
                <w:szCs w:val="26"/>
              </w:rPr>
            </w:pPr>
          </w:p>
        </w:tc>
        <w:tc>
          <w:tcPr>
            <w:tcW w:w="2740" w:type="dxa"/>
            <w:tcBorders>
              <w:top w:val="nil"/>
              <w:left w:val="single" w:sz="4" w:space="0" w:color="auto"/>
              <w:bottom w:val="nil"/>
              <w:right w:val="single" w:sz="4" w:space="0" w:color="auto"/>
            </w:tcBorders>
            <w:shd w:val="clear" w:color="auto" w:fill="auto"/>
            <w:vAlign w:val="center"/>
            <w:hideMark/>
          </w:tcPr>
          <w:p w14:paraId="320B9CA8"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0.012 ÷ 0.015</w:t>
            </w:r>
          </w:p>
        </w:tc>
      </w:tr>
      <w:tr w:rsidR="005E73F8" w:rsidRPr="00764BED" w14:paraId="0E114F39"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vAlign w:val="center"/>
            <w:hideMark/>
          </w:tcPr>
          <w:p w14:paraId="5E5424DF"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 xml:space="preserve">   - Khô và sạch</w:t>
            </w:r>
          </w:p>
        </w:tc>
        <w:tc>
          <w:tcPr>
            <w:tcW w:w="1420" w:type="dxa"/>
            <w:tcBorders>
              <w:top w:val="nil"/>
              <w:left w:val="single" w:sz="4" w:space="0" w:color="auto"/>
              <w:bottom w:val="nil"/>
              <w:right w:val="single" w:sz="4" w:space="0" w:color="auto"/>
            </w:tcBorders>
            <w:shd w:val="clear" w:color="auto" w:fill="auto"/>
            <w:vAlign w:val="center"/>
            <w:hideMark/>
          </w:tcPr>
          <w:p w14:paraId="5D176B6F"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0.7 ÷ 0.8</w:t>
            </w:r>
          </w:p>
        </w:tc>
        <w:tc>
          <w:tcPr>
            <w:tcW w:w="2740" w:type="dxa"/>
            <w:tcBorders>
              <w:top w:val="nil"/>
              <w:left w:val="single" w:sz="4" w:space="0" w:color="auto"/>
              <w:bottom w:val="nil"/>
              <w:right w:val="single" w:sz="4" w:space="0" w:color="auto"/>
            </w:tcBorders>
            <w:shd w:val="clear" w:color="auto" w:fill="auto"/>
            <w:noWrap/>
            <w:vAlign w:val="center"/>
            <w:hideMark/>
          </w:tcPr>
          <w:p w14:paraId="66816BCC" w14:textId="77777777" w:rsidR="005E73F8" w:rsidRPr="00764BED" w:rsidRDefault="005E73F8" w:rsidP="006A4332">
            <w:pPr>
              <w:widowControl w:val="0"/>
              <w:jc w:val="center"/>
              <w:rPr>
                <w:rFonts w:asciiTheme="majorHAnsi" w:hAnsiTheme="majorHAnsi" w:cstheme="majorHAnsi"/>
                <w:sz w:val="26"/>
                <w:szCs w:val="26"/>
              </w:rPr>
            </w:pPr>
          </w:p>
        </w:tc>
      </w:tr>
      <w:tr w:rsidR="005E73F8" w:rsidRPr="00764BED" w14:paraId="2B4A381E"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noWrap/>
            <w:vAlign w:val="center"/>
            <w:hideMark/>
          </w:tcPr>
          <w:p w14:paraId="4918F694"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 xml:space="preserve">   - Ướt</w:t>
            </w:r>
          </w:p>
        </w:tc>
        <w:tc>
          <w:tcPr>
            <w:tcW w:w="1420" w:type="dxa"/>
            <w:tcBorders>
              <w:top w:val="nil"/>
              <w:left w:val="single" w:sz="4" w:space="0" w:color="auto"/>
              <w:bottom w:val="nil"/>
              <w:right w:val="single" w:sz="4" w:space="0" w:color="auto"/>
            </w:tcBorders>
            <w:shd w:val="clear" w:color="auto" w:fill="auto"/>
            <w:noWrap/>
            <w:vAlign w:val="center"/>
            <w:hideMark/>
          </w:tcPr>
          <w:p w14:paraId="5DB8606F"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0.35 ÷ 0.45</w:t>
            </w:r>
          </w:p>
        </w:tc>
        <w:tc>
          <w:tcPr>
            <w:tcW w:w="2740" w:type="dxa"/>
            <w:tcBorders>
              <w:top w:val="nil"/>
              <w:left w:val="single" w:sz="4" w:space="0" w:color="auto"/>
              <w:bottom w:val="nil"/>
              <w:right w:val="single" w:sz="4" w:space="0" w:color="auto"/>
            </w:tcBorders>
            <w:shd w:val="clear" w:color="auto" w:fill="auto"/>
            <w:noWrap/>
            <w:vAlign w:val="center"/>
            <w:hideMark/>
          </w:tcPr>
          <w:p w14:paraId="055865E8" w14:textId="77777777" w:rsidR="005E73F8" w:rsidRPr="00764BED" w:rsidRDefault="005E73F8" w:rsidP="006A4332">
            <w:pPr>
              <w:widowControl w:val="0"/>
              <w:jc w:val="center"/>
              <w:rPr>
                <w:rFonts w:asciiTheme="majorHAnsi" w:hAnsiTheme="majorHAnsi" w:cstheme="majorHAnsi"/>
                <w:sz w:val="26"/>
                <w:szCs w:val="26"/>
              </w:rPr>
            </w:pPr>
          </w:p>
        </w:tc>
      </w:tr>
      <w:tr w:rsidR="005E73F8" w:rsidRPr="00764BED" w14:paraId="465219BA"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noWrap/>
            <w:vAlign w:val="center"/>
            <w:hideMark/>
          </w:tcPr>
          <w:p w14:paraId="5957B1A3"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Đường rải đá</w:t>
            </w:r>
          </w:p>
        </w:tc>
        <w:tc>
          <w:tcPr>
            <w:tcW w:w="1420" w:type="dxa"/>
            <w:tcBorders>
              <w:top w:val="nil"/>
              <w:left w:val="single" w:sz="4" w:space="0" w:color="auto"/>
              <w:bottom w:val="nil"/>
              <w:right w:val="single" w:sz="4" w:space="0" w:color="auto"/>
            </w:tcBorders>
            <w:shd w:val="clear" w:color="auto" w:fill="auto"/>
            <w:noWrap/>
            <w:vAlign w:val="center"/>
            <w:hideMark/>
          </w:tcPr>
          <w:p w14:paraId="144692C8" w14:textId="77777777" w:rsidR="005E73F8" w:rsidRPr="00764BED" w:rsidRDefault="005E73F8" w:rsidP="006A4332">
            <w:pPr>
              <w:widowControl w:val="0"/>
              <w:jc w:val="center"/>
              <w:rPr>
                <w:rFonts w:asciiTheme="majorHAnsi" w:hAnsiTheme="majorHAnsi" w:cstheme="majorHAnsi"/>
                <w:sz w:val="26"/>
                <w:szCs w:val="26"/>
              </w:rPr>
            </w:pPr>
          </w:p>
        </w:tc>
        <w:tc>
          <w:tcPr>
            <w:tcW w:w="2740" w:type="dxa"/>
            <w:tcBorders>
              <w:top w:val="nil"/>
              <w:left w:val="single" w:sz="4" w:space="0" w:color="auto"/>
              <w:bottom w:val="nil"/>
              <w:right w:val="single" w:sz="4" w:space="0" w:color="auto"/>
            </w:tcBorders>
            <w:shd w:val="clear" w:color="auto" w:fill="auto"/>
            <w:noWrap/>
            <w:vAlign w:val="center"/>
            <w:hideMark/>
          </w:tcPr>
          <w:p w14:paraId="7279D0F4"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0.023 ÷ 0.030</w:t>
            </w:r>
          </w:p>
        </w:tc>
      </w:tr>
      <w:tr w:rsidR="005E73F8" w:rsidRPr="00764BED" w14:paraId="65E81B0F"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noWrap/>
            <w:vAlign w:val="center"/>
            <w:hideMark/>
          </w:tcPr>
          <w:p w14:paraId="56B1BC6D"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Đường đất</w:t>
            </w:r>
          </w:p>
        </w:tc>
        <w:tc>
          <w:tcPr>
            <w:tcW w:w="1420" w:type="dxa"/>
            <w:tcBorders>
              <w:top w:val="nil"/>
              <w:left w:val="single" w:sz="4" w:space="0" w:color="auto"/>
              <w:bottom w:val="nil"/>
              <w:right w:val="single" w:sz="4" w:space="0" w:color="auto"/>
            </w:tcBorders>
            <w:shd w:val="clear" w:color="auto" w:fill="auto"/>
            <w:noWrap/>
            <w:vAlign w:val="center"/>
            <w:hideMark/>
          </w:tcPr>
          <w:p w14:paraId="7B9682DA" w14:textId="77777777" w:rsidR="005E73F8" w:rsidRPr="00764BED" w:rsidRDefault="005E73F8" w:rsidP="006A4332">
            <w:pPr>
              <w:widowControl w:val="0"/>
              <w:jc w:val="center"/>
              <w:rPr>
                <w:rFonts w:asciiTheme="majorHAnsi" w:hAnsiTheme="majorHAnsi" w:cstheme="majorHAnsi"/>
                <w:sz w:val="26"/>
                <w:szCs w:val="26"/>
              </w:rPr>
            </w:pPr>
          </w:p>
        </w:tc>
        <w:tc>
          <w:tcPr>
            <w:tcW w:w="2740" w:type="dxa"/>
            <w:tcBorders>
              <w:top w:val="nil"/>
              <w:left w:val="single" w:sz="4" w:space="0" w:color="auto"/>
              <w:bottom w:val="nil"/>
              <w:right w:val="single" w:sz="4" w:space="0" w:color="auto"/>
            </w:tcBorders>
            <w:shd w:val="clear" w:color="auto" w:fill="auto"/>
            <w:noWrap/>
            <w:vAlign w:val="center"/>
            <w:hideMark/>
          </w:tcPr>
          <w:p w14:paraId="5826DC8E" w14:textId="77777777" w:rsidR="005E73F8" w:rsidRPr="00764BED" w:rsidRDefault="005E73F8" w:rsidP="006A4332">
            <w:pPr>
              <w:widowControl w:val="0"/>
              <w:jc w:val="center"/>
              <w:rPr>
                <w:rFonts w:asciiTheme="majorHAnsi" w:hAnsiTheme="majorHAnsi" w:cstheme="majorHAnsi"/>
                <w:sz w:val="26"/>
                <w:szCs w:val="26"/>
              </w:rPr>
            </w:pPr>
          </w:p>
        </w:tc>
      </w:tr>
      <w:tr w:rsidR="005E73F8" w:rsidRPr="00764BED" w14:paraId="02A73CD9"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noWrap/>
            <w:vAlign w:val="center"/>
            <w:hideMark/>
          </w:tcPr>
          <w:p w14:paraId="146308BC"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 xml:space="preserve">   - Pha sét, khô</w:t>
            </w:r>
          </w:p>
        </w:tc>
        <w:tc>
          <w:tcPr>
            <w:tcW w:w="1420" w:type="dxa"/>
            <w:tcBorders>
              <w:top w:val="nil"/>
              <w:left w:val="single" w:sz="4" w:space="0" w:color="auto"/>
              <w:bottom w:val="nil"/>
              <w:right w:val="single" w:sz="4" w:space="0" w:color="auto"/>
            </w:tcBorders>
            <w:shd w:val="clear" w:color="auto" w:fill="auto"/>
            <w:noWrap/>
            <w:vAlign w:val="center"/>
            <w:hideMark/>
          </w:tcPr>
          <w:p w14:paraId="3652D88F"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0.5 ÷ 0.6</w:t>
            </w:r>
          </w:p>
        </w:tc>
        <w:tc>
          <w:tcPr>
            <w:tcW w:w="2740" w:type="dxa"/>
            <w:tcBorders>
              <w:top w:val="nil"/>
              <w:left w:val="single" w:sz="4" w:space="0" w:color="auto"/>
              <w:bottom w:val="nil"/>
              <w:right w:val="single" w:sz="4" w:space="0" w:color="auto"/>
            </w:tcBorders>
            <w:shd w:val="clear" w:color="auto" w:fill="auto"/>
            <w:noWrap/>
            <w:vAlign w:val="center"/>
            <w:hideMark/>
          </w:tcPr>
          <w:p w14:paraId="234AABA2"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0.025 ÷ 0.035</w:t>
            </w:r>
          </w:p>
        </w:tc>
      </w:tr>
      <w:tr w:rsidR="005E73F8" w:rsidRPr="00764BED" w14:paraId="03B2057B"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noWrap/>
            <w:vAlign w:val="center"/>
            <w:hideMark/>
          </w:tcPr>
          <w:p w14:paraId="64D5FFE3"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 xml:space="preserve">   - Ướt (sau khi mưa)</w:t>
            </w:r>
          </w:p>
        </w:tc>
        <w:tc>
          <w:tcPr>
            <w:tcW w:w="1420" w:type="dxa"/>
            <w:tcBorders>
              <w:top w:val="nil"/>
              <w:left w:val="single" w:sz="4" w:space="0" w:color="auto"/>
              <w:bottom w:val="nil"/>
              <w:right w:val="single" w:sz="4" w:space="0" w:color="auto"/>
            </w:tcBorders>
            <w:shd w:val="clear" w:color="auto" w:fill="auto"/>
            <w:noWrap/>
            <w:vAlign w:val="center"/>
            <w:hideMark/>
          </w:tcPr>
          <w:p w14:paraId="00C68402"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0.2 ÷ 0.4</w:t>
            </w:r>
          </w:p>
        </w:tc>
        <w:tc>
          <w:tcPr>
            <w:tcW w:w="2740" w:type="dxa"/>
            <w:tcBorders>
              <w:top w:val="nil"/>
              <w:left w:val="single" w:sz="4" w:space="0" w:color="auto"/>
              <w:bottom w:val="nil"/>
              <w:right w:val="single" w:sz="4" w:space="0" w:color="auto"/>
            </w:tcBorders>
            <w:shd w:val="clear" w:color="auto" w:fill="auto"/>
            <w:noWrap/>
            <w:vAlign w:val="center"/>
            <w:hideMark/>
          </w:tcPr>
          <w:p w14:paraId="5AC2F15B"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0.050 ÷ 0.15</w:t>
            </w:r>
          </w:p>
        </w:tc>
      </w:tr>
      <w:tr w:rsidR="005E73F8" w:rsidRPr="00764BED" w14:paraId="77F439B8"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noWrap/>
            <w:vAlign w:val="center"/>
            <w:hideMark/>
          </w:tcPr>
          <w:p w14:paraId="5F890152"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 xml:space="preserve">   - Đất sau khi cày</w:t>
            </w:r>
          </w:p>
        </w:tc>
        <w:tc>
          <w:tcPr>
            <w:tcW w:w="1420" w:type="dxa"/>
            <w:tcBorders>
              <w:top w:val="nil"/>
              <w:left w:val="single" w:sz="4" w:space="0" w:color="auto"/>
              <w:bottom w:val="nil"/>
              <w:right w:val="single" w:sz="4" w:space="0" w:color="auto"/>
            </w:tcBorders>
            <w:shd w:val="clear" w:color="auto" w:fill="auto"/>
            <w:noWrap/>
            <w:vAlign w:val="center"/>
            <w:hideMark/>
          </w:tcPr>
          <w:p w14:paraId="26048520" w14:textId="77777777" w:rsidR="005E73F8" w:rsidRPr="00764BED" w:rsidRDefault="005E73F8" w:rsidP="006A4332">
            <w:pPr>
              <w:widowControl w:val="0"/>
              <w:jc w:val="center"/>
              <w:rPr>
                <w:rFonts w:asciiTheme="majorHAnsi" w:hAnsiTheme="majorHAnsi" w:cstheme="majorHAnsi"/>
                <w:sz w:val="26"/>
                <w:szCs w:val="26"/>
              </w:rPr>
            </w:pPr>
          </w:p>
        </w:tc>
        <w:tc>
          <w:tcPr>
            <w:tcW w:w="2740" w:type="dxa"/>
            <w:tcBorders>
              <w:top w:val="nil"/>
              <w:left w:val="single" w:sz="4" w:space="0" w:color="auto"/>
              <w:bottom w:val="nil"/>
              <w:right w:val="single" w:sz="4" w:space="0" w:color="auto"/>
            </w:tcBorders>
            <w:shd w:val="clear" w:color="auto" w:fill="auto"/>
            <w:noWrap/>
            <w:vAlign w:val="center"/>
            <w:hideMark/>
          </w:tcPr>
          <w:p w14:paraId="1673EA67"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0.12</w:t>
            </w:r>
          </w:p>
        </w:tc>
      </w:tr>
      <w:tr w:rsidR="005E73F8" w:rsidRPr="00764BED" w14:paraId="034B511C"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noWrap/>
            <w:vAlign w:val="center"/>
            <w:hideMark/>
          </w:tcPr>
          <w:p w14:paraId="6F5752E8"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Đường cát</w:t>
            </w:r>
          </w:p>
        </w:tc>
        <w:tc>
          <w:tcPr>
            <w:tcW w:w="1420" w:type="dxa"/>
            <w:tcBorders>
              <w:top w:val="nil"/>
              <w:left w:val="single" w:sz="4" w:space="0" w:color="auto"/>
              <w:bottom w:val="nil"/>
              <w:right w:val="single" w:sz="4" w:space="0" w:color="auto"/>
            </w:tcBorders>
            <w:shd w:val="clear" w:color="auto" w:fill="auto"/>
            <w:noWrap/>
            <w:vAlign w:val="center"/>
            <w:hideMark/>
          </w:tcPr>
          <w:p w14:paraId="04149348" w14:textId="77777777" w:rsidR="005E73F8" w:rsidRPr="00764BED" w:rsidRDefault="005E73F8" w:rsidP="006A4332">
            <w:pPr>
              <w:widowControl w:val="0"/>
              <w:jc w:val="center"/>
              <w:rPr>
                <w:rFonts w:asciiTheme="majorHAnsi" w:hAnsiTheme="majorHAnsi" w:cstheme="majorHAnsi"/>
                <w:sz w:val="26"/>
                <w:szCs w:val="26"/>
              </w:rPr>
            </w:pPr>
          </w:p>
        </w:tc>
        <w:tc>
          <w:tcPr>
            <w:tcW w:w="2740" w:type="dxa"/>
            <w:tcBorders>
              <w:top w:val="nil"/>
              <w:left w:val="single" w:sz="4" w:space="0" w:color="auto"/>
              <w:bottom w:val="nil"/>
              <w:right w:val="single" w:sz="4" w:space="0" w:color="auto"/>
            </w:tcBorders>
            <w:shd w:val="clear" w:color="auto" w:fill="auto"/>
            <w:noWrap/>
            <w:vAlign w:val="center"/>
            <w:hideMark/>
          </w:tcPr>
          <w:p w14:paraId="2462F485"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0.10 ÷ 0.30</w:t>
            </w:r>
          </w:p>
        </w:tc>
      </w:tr>
      <w:tr w:rsidR="005E73F8" w:rsidRPr="00764BED" w14:paraId="2D115751" w14:textId="77777777" w:rsidTr="00037F10">
        <w:trPr>
          <w:trHeight w:val="276"/>
          <w:jc w:val="center"/>
        </w:trPr>
        <w:tc>
          <w:tcPr>
            <w:tcW w:w="2840" w:type="dxa"/>
            <w:tcBorders>
              <w:top w:val="nil"/>
              <w:left w:val="single" w:sz="8" w:space="0" w:color="auto"/>
              <w:bottom w:val="nil"/>
              <w:right w:val="single" w:sz="4" w:space="0" w:color="auto"/>
            </w:tcBorders>
            <w:shd w:val="clear" w:color="auto" w:fill="auto"/>
            <w:noWrap/>
            <w:vAlign w:val="center"/>
            <w:hideMark/>
          </w:tcPr>
          <w:p w14:paraId="7B735AE3" w14:textId="77777777" w:rsidR="005E73F8" w:rsidRPr="00764BED" w:rsidRDefault="005E73F8" w:rsidP="006A4332">
            <w:pPr>
              <w:widowControl w:val="0"/>
              <w:rPr>
                <w:rFonts w:asciiTheme="majorHAnsi" w:hAnsiTheme="majorHAnsi" w:cstheme="majorHAnsi"/>
                <w:sz w:val="26"/>
                <w:szCs w:val="26"/>
              </w:rPr>
            </w:pPr>
            <w:r w:rsidRPr="00764BED">
              <w:rPr>
                <w:rFonts w:asciiTheme="majorHAnsi" w:hAnsiTheme="majorHAnsi" w:cstheme="majorHAnsi"/>
                <w:sz w:val="26"/>
                <w:szCs w:val="26"/>
              </w:rPr>
              <w:t xml:space="preserve">   - Khô</w:t>
            </w:r>
          </w:p>
        </w:tc>
        <w:tc>
          <w:tcPr>
            <w:tcW w:w="1420" w:type="dxa"/>
            <w:tcBorders>
              <w:top w:val="nil"/>
              <w:left w:val="single" w:sz="4" w:space="0" w:color="auto"/>
              <w:bottom w:val="nil"/>
              <w:right w:val="single" w:sz="4" w:space="0" w:color="auto"/>
            </w:tcBorders>
            <w:shd w:val="clear" w:color="auto" w:fill="auto"/>
            <w:noWrap/>
            <w:vAlign w:val="center"/>
            <w:hideMark/>
          </w:tcPr>
          <w:p w14:paraId="1372ADC2" w14:textId="77777777" w:rsidR="005E73F8" w:rsidRPr="00764BED" w:rsidRDefault="005E73F8" w:rsidP="006A4332">
            <w:pPr>
              <w:widowControl w:val="0"/>
              <w:jc w:val="center"/>
              <w:rPr>
                <w:rFonts w:asciiTheme="majorHAnsi" w:hAnsiTheme="majorHAnsi" w:cstheme="majorHAnsi"/>
                <w:sz w:val="26"/>
                <w:szCs w:val="26"/>
              </w:rPr>
            </w:pPr>
            <w:r w:rsidRPr="00764BED">
              <w:rPr>
                <w:rFonts w:asciiTheme="majorHAnsi" w:hAnsiTheme="majorHAnsi" w:cstheme="majorHAnsi"/>
                <w:sz w:val="26"/>
                <w:szCs w:val="26"/>
              </w:rPr>
              <w:t>0.2 ÷ 0.3</w:t>
            </w:r>
          </w:p>
        </w:tc>
        <w:tc>
          <w:tcPr>
            <w:tcW w:w="2740" w:type="dxa"/>
            <w:tcBorders>
              <w:top w:val="nil"/>
              <w:left w:val="single" w:sz="4" w:space="0" w:color="auto"/>
              <w:bottom w:val="nil"/>
              <w:right w:val="single" w:sz="4" w:space="0" w:color="auto"/>
            </w:tcBorders>
            <w:shd w:val="clear" w:color="auto" w:fill="auto"/>
            <w:noWrap/>
            <w:vAlign w:val="center"/>
            <w:hideMark/>
          </w:tcPr>
          <w:p w14:paraId="31809643" w14:textId="77777777" w:rsidR="005E73F8" w:rsidRPr="00764BED" w:rsidRDefault="005E73F8" w:rsidP="006A4332">
            <w:pPr>
              <w:widowControl w:val="0"/>
              <w:jc w:val="center"/>
              <w:rPr>
                <w:rFonts w:asciiTheme="majorHAnsi" w:hAnsiTheme="majorHAnsi" w:cstheme="majorHAnsi"/>
                <w:sz w:val="26"/>
                <w:szCs w:val="26"/>
              </w:rPr>
            </w:pPr>
          </w:p>
        </w:tc>
      </w:tr>
      <w:tr w:rsidR="005E73F8" w:rsidRPr="00764BED" w14:paraId="55ABFBBF" w14:textId="77777777" w:rsidTr="00037F10">
        <w:trPr>
          <w:trHeight w:val="288"/>
          <w:jc w:val="center"/>
        </w:trPr>
        <w:tc>
          <w:tcPr>
            <w:tcW w:w="2840" w:type="dxa"/>
            <w:tcBorders>
              <w:top w:val="nil"/>
              <w:left w:val="single" w:sz="8" w:space="0" w:color="auto"/>
              <w:bottom w:val="single" w:sz="8" w:space="0" w:color="auto"/>
              <w:right w:val="single" w:sz="4" w:space="0" w:color="auto"/>
            </w:tcBorders>
            <w:shd w:val="clear" w:color="auto" w:fill="auto"/>
            <w:noWrap/>
            <w:vAlign w:val="center"/>
            <w:hideMark/>
          </w:tcPr>
          <w:p w14:paraId="0D4F8323" w14:textId="77777777" w:rsidR="005E73F8" w:rsidRPr="00764BED" w:rsidRDefault="005E73F8" w:rsidP="006A4332">
            <w:pPr>
              <w:widowControl w:val="0"/>
              <w:spacing w:after="120" w:line="288" w:lineRule="auto"/>
              <w:rPr>
                <w:rFonts w:asciiTheme="majorHAnsi" w:hAnsiTheme="majorHAnsi" w:cstheme="majorHAnsi"/>
                <w:sz w:val="26"/>
                <w:szCs w:val="26"/>
              </w:rPr>
            </w:pPr>
            <w:r w:rsidRPr="00764BED">
              <w:rPr>
                <w:rFonts w:asciiTheme="majorHAnsi" w:hAnsiTheme="majorHAnsi" w:cstheme="majorHAnsi"/>
                <w:sz w:val="26"/>
                <w:szCs w:val="26"/>
              </w:rPr>
              <w:t xml:space="preserve">   - Ướt</w:t>
            </w:r>
          </w:p>
        </w:tc>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3E669ED8" w14:textId="77777777" w:rsidR="005E73F8" w:rsidRPr="00764BED" w:rsidRDefault="005E73F8" w:rsidP="006A4332">
            <w:pPr>
              <w:widowControl w:val="0"/>
              <w:spacing w:after="120" w:line="288" w:lineRule="auto"/>
              <w:jc w:val="center"/>
              <w:rPr>
                <w:rFonts w:asciiTheme="majorHAnsi" w:hAnsiTheme="majorHAnsi" w:cstheme="majorHAnsi"/>
                <w:sz w:val="26"/>
                <w:szCs w:val="26"/>
              </w:rPr>
            </w:pPr>
            <w:r w:rsidRPr="00764BED">
              <w:rPr>
                <w:rFonts w:asciiTheme="majorHAnsi" w:hAnsiTheme="majorHAnsi" w:cstheme="majorHAnsi"/>
                <w:sz w:val="26"/>
                <w:szCs w:val="26"/>
              </w:rPr>
              <w:t>0.4 ÷ 0.5</w:t>
            </w:r>
          </w:p>
        </w:tc>
        <w:tc>
          <w:tcPr>
            <w:tcW w:w="2740" w:type="dxa"/>
            <w:tcBorders>
              <w:top w:val="nil"/>
              <w:left w:val="single" w:sz="4" w:space="0" w:color="auto"/>
              <w:bottom w:val="single" w:sz="8" w:space="0" w:color="auto"/>
              <w:right w:val="single" w:sz="4" w:space="0" w:color="auto"/>
            </w:tcBorders>
            <w:shd w:val="clear" w:color="auto" w:fill="auto"/>
            <w:noWrap/>
            <w:vAlign w:val="center"/>
            <w:hideMark/>
          </w:tcPr>
          <w:p w14:paraId="01E8A91A" w14:textId="77777777" w:rsidR="005E73F8" w:rsidRPr="00764BED" w:rsidRDefault="005E73F8" w:rsidP="006A4332">
            <w:pPr>
              <w:widowControl w:val="0"/>
              <w:spacing w:after="120" w:line="288" w:lineRule="auto"/>
              <w:jc w:val="center"/>
              <w:rPr>
                <w:rFonts w:asciiTheme="majorHAnsi" w:hAnsiTheme="majorHAnsi" w:cstheme="majorHAnsi"/>
                <w:sz w:val="26"/>
                <w:szCs w:val="26"/>
              </w:rPr>
            </w:pPr>
            <w:r w:rsidRPr="00764BED">
              <w:rPr>
                <w:rFonts w:asciiTheme="majorHAnsi" w:hAnsiTheme="majorHAnsi" w:cstheme="majorHAnsi"/>
                <w:sz w:val="26"/>
                <w:szCs w:val="26"/>
              </w:rPr>
              <w:t> </w:t>
            </w:r>
          </w:p>
        </w:tc>
      </w:tr>
    </w:tbl>
    <w:p w14:paraId="41E5BC29" w14:textId="77777777" w:rsidR="007F6815" w:rsidRPr="00764BED" w:rsidRDefault="007F6815" w:rsidP="006A4332">
      <w:pPr>
        <w:widowControl w:val="0"/>
        <w:spacing w:after="120" w:line="288" w:lineRule="auto"/>
        <w:jc w:val="both"/>
        <w:rPr>
          <w:rFonts w:asciiTheme="majorHAnsi" w:hAnsiTheme="majorHAnsi" w:cstheme="majorHAnsi"/>
          <w:b/>
          <w:color w:val="FF0000"/>
          <w:sz w:val="26"/>
          <w:szCs w:val="26"/>
        </w:rPr>
      </w:pPr>
      <w:r w:rsidRPr="00764BED">
        <w:rPr>
          <w:rFonts w:asciiTheme="majorHAnsi" w:hAnsiTheme="majorHAnsi" w:cstheme="majorHAnsi"/>
          <w:b/>
          <w:color w:val="FF0000"/>
          <w:sz w:val="26"/>
          <w:szCs w:val="26"/>
        </w:rPr>
        <w:t>2. ĐỘNG CƠ ĐỐT TRONG</w:t>
      </w:r>
    </w:p>
    <w:p w14:paraId="25703F59" w14:textId="77777777" w:rsidR="005E73F8" w:rsidRPr="00764BED" w:rsidRDefault="009E768B"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1.</w:t>
      </w:r>
      <w:r w:rsidR="005E73F8" w:rsidRPr="00764BED">
        <w:rPr>
          <w:rFonts w:asciiTheme="majorHAnsi" w:hAnsiTheme="majorHAnsi" w:cstheme="majorHAnsi"/>
          <w:b/>
          <w:sz w:val="26"/>
          <w:szCs w:val="26"/>
        </w:rPr>
        <w:t>2. Chọn và tính các thông số</w:t>
      </w:r>
    </w:p>
    <w:p w14:paraId="5E3AF3A0" w14:textId="77777777" w:rsidR="005E73F8" w:rsidRPr="00764BED" w:rsidRDefault="009E768B" w:rsidP="006A4332">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1.</w:t>
      </w:r>
      <w:r w:rsidR="005E73F8" w:rsidRPr="00764BED">
        <w:rPr>
          <w:rFonts w:asciiTheme="majorHAnsi" w:hAnsiTheme="majorHAnsi" w:cstheme="majorHAnsi"/>
          <w:b/>
          <w:i/>
          <w:sz w:val="26"/>
          <w:szCs w:val="26"/>
        </w:rPr>
        <w:t>2.1. Chủng loại xe thiết kế</w:t>
      </w:r>
    </w:p>
    <w:p w14:paraId="16A1271B"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Xe thiết kế được chia thành các chủng loại sau: con, tải, hoặc khách</w:t>
      </w:r>
    </w:p>
    <w:p w14:paraId="3F65F274"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Phụ thuộc vào yêu cầu sử dụng mà tiêu chuẩn Việt Nam chia xe thành các chủng loại sau:</w:t>
      </w:r>
    </w:p>
    <w:p w14:paraId="45131618" w14:textId="77777777" w:rsidR="005E73F8" w:rsidRPr="00764BED" w:rsidRDefault="005E73F8" w:rsidP="006A4332">
      <w:pPr>
        <w:widowControl w:val="0"/>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b/>
          <w:sz w:val="26"/>
          <w:szCs w:val="26"/>
        </w:rPr>
        <w:t>a. Xe con</w:t>
      </w:r>
    </w:p>
    <w:p w14:paraId="08437B47"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Có kết cấu và trang bị chủ yếu dùng để chở người, hành lý mang theo và/hoặc hàng hóa. Tổng số chỗ ngồi bao gồm cả chỗ người điều khiển không nhiều hơn 9</w:t>
      </w:r>
    </w:p>
    <w:p w14:paraId="1FDCFD21" w14:textId="77777777" w:rsidR="00575936" w:rsidRPr="00764BED" w:rsidRDefault="00575936"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Ô tô con cũng có thể kéo theo một rơ moóc.</w:t>
      </w:r>
    </w:p>
    <w:p w14:paraId="7BE7A683" w14:textId="77777777" w:rsidR="00575936" w:rsidRPr="00764BED" w:rsidRDefault="00575936" w:rsidP="006A4332">
      <w:pPr>
        <w:widowControl w:val="0"/>
        <w:spacing w:after="120" w:line="288" w:lineRule="auto"/>
        <w:ind w:firstLine="425"/>
        <w:jc w:val="both"/>
        <w:rPr>
          <w:rFonts w:asciiTheme="majorHAnsi" w:hAnsiTheme="majorHAnsi" w:cstheme="majorHAnsi"/>
          <w:b/>
          <w:sz w:val="26"/>
          <w:szCs w:val="26"/>
        </w:rPr>
      </w:pPr>
      <w:r w:rsidRPr="00764BED">
        <w:rPr>
          <w:rFonts w:asciiTheme="majorHAnsi" w:hAnsiTheme="majorHAnsi" w:cstheme="majorHAnsi"/>
          <w:b/>
          <w:sz w:val="26"/>
          <w:szCs w:val="26"/>
        </w:rPr>
        <w:lastRenderedPageBreak/>
        <w:t>Ô tô khách</w:t>
      </w:r>
    </w:p>
    <w:p w14:paraId="00EBF365" w14:textId="77777777" w:rsidR="005E73F8" w:rsidRPr="00764BED" w:rsidRDefault="005E73F8"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noProof/>
          <w:sz w:val="26"/>
          <w:szCs w:val="26"/>
        </w:rPr>
        <w:drawing>
          <wp:inline distT="0" distB="0" distL="0" distR="0" wp14:anchorId="09C60AA4" wp14:editId="0D92EE01">
            <wp:extent cx="5969000" cy="1466850"/>
            <wp:effectExtent l="0" t="0" r="0" b="0"/>
            <wp:docPr id="3" name="Picture 3" descr="Description: C:\Users\Administrator\Desktop\TT SUC KEO\THIETKE OTO\3. SUCKEO\HINH\1.1.1.CHUNG LOAI 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dministrator\Desktop\TT SUC KEO\THIETKE OTO\3. SUCKEO\HINH\1.1.1.CHUNG LOAI X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9000" cy="1466850"/>
                    </a:xfrm>
                    <a:prstGeom prst="rect">
                      <a:avLst/>
                    </a:prstGeom>
                    <a:noFill/>
                    <a:ln>
                      <a:noFill/>
                    </a:ln>
                  </pic:spPr>
                </pic:pic>
              </a:graphicData>
            </a:graphic>
          </wp:inline>
        </w:drawing>
      </w:r>
    </w:p>
    <w:p w14:paraId="76E50A48" w14:textId="77777777" w:rsidR="005E73F8" w:rsidRPr="00764BED" w:rsidRDefault="005E73F8"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Hình 1.a. Sơ đồ kích thước xe con</w:t>
      </w:r>
    </w:p>
    <w:p w14:paraId="4BC86CE2" w14:textId="77777777" w:rsidR="005E73F8" w:rsidRPr="00764BED" w:rsidRDefault="005E73F8"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Có kết cấu và trang bị dùng để chở người và hành lý mang theo, có số chỗ ngồi bao gồm cả chỗ người điều khiển 10 trở lên.</w:t>
      </w:r>
    </w:p>
    <w:p w14:paraId="630601BA" w14:textId="77777777" w:rsidR="005E73F8" w:rsidRPr="00764BED" w:rsidRDefault="005E73F8"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noProof/>
          <w:sz w:val="26"/>
          <w:szCs w:val="26"/>
        </w:rPr>
        <w:drawing>
          <wp:inline distT="0" distB="0" distL="0" distR="0" wp14:anchorId="58C14739" wp14:editId="09D62BA7">
            <wp:extent cx="5969000" cy="1644650"/>
            <wp:effectExtent l="0" t="0" r="0" b="0"/>
            <wp:docPr id="2" name="Picture 2" descr="Description: C:\Users\Administrator\Desktop\TT SUC KEO\THIETKE OTO\3. SUCKEO\HINH\1.1.3.CHUNG LOAI 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Administrator\Desktop\TT SUC KEO\THIETKE OTO\3. SUCKEO\HINH\1.1.3.CHUNG LOAI 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9000" cy="1644650"/>
                    </a:xfrm>
                    <a:prstGeom prst="rect">
                      <a:avLst/>
                    </a:prstGeom>
                    <a:noFill/>
                    <a:ln>
                      <a:noFill/>
                    </a:ln>
                  </pic:spPr>
                </pic:pic>
              </a:graphicData>
            </a:graphic>
          </wp:inline>
        </w:drawing>
      </w:r>
    </w:p>
    <w:p w14:paraId="787D1E6C" w14:textId="77777777" w:rsidR="005E73F8" w:rsidRPr="00764BED" w:rsidRDefault="005E73F8"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Hình 1.b. Sơ đồ kích thước xe khách</w:t>
      </w:r>
    </w:p>
    <w:p w14:paraId="73051DFA" w14:textId="77777777" w:rsidR="005E73F8" w:rsidRPr="00764BED" w:rsidRDefault="005E73F8"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Ô tô khách có thể có 1 hoặc 2 tầng và cũng có thể kéo theo rơ moóc</w:t>
      </w:r>
    </w:p>
    <w:p w14:paraId="265BECB1" w14:textId="77777777" w:rsidR="005E73F8" w:rsidRPr="00764BED" w:rsidRDefault="005E73F8" w:rsidP="006A4332">
      <w:pPr>
        <w:widowControl w:val="0"/>
        <w:spacing w:after="120" w:line="288" w:lineRule="auto"/>
        <w:ind w:firstLine="425"/>
        <w:jc w:val="both"/>
        <w:rPr>
          <w:rFonts w:asciiTheme="majorHAnsi" w:hAnsiTheme="majorHAnsi" w:cstheme="majorHAnsi"/>
          <w:b/>
          <w:sz w:val="26"/>
          <w:szCs w:val="26"/>
        </w:rPr>
      </w:pPr>
      <w:r w:rsidRPr="00764BED">
        <w:rPr>
          <w:rFonts w:asciiTheme="majorHAnsi" w:hAnsiTheme="majorHAnsi" w:cstheme="majorHAnsi"/>
          <w:b/>
          <w:sz w:val="26"/>
          <w:szCs w:val="26"/>
        </w:rPr>
        <w:t>Ô tô tải</w:t>
      </w:r>
    </w:p>
    <w:p w14:paraId="2F94194B" w14:textId="77777777" w:rsidR="005E73F8" w:rsidRPr="00764BED" w:rsidRDefault="005E73F8"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noProof/>
          <w:sz w:val="26"/>
          <w:szCs w:val="26"/>
        </w:rPr>
        <w:drawing>
          <wp:inline distT="0" distB="0" distL="0" distR="0" wp14:anchorId="78556641" wp14:editId="7F40BB7A">
            <wp:extent cx="5975350" cy="1905000"/>
            <wp:effectExtent l="0" t="0" r="6350" b="0"/>
            <wp:docPr id="1" name="Picture 1" descr="Description: C:\Users\Administrator\Desktop\TT SUC KEO\THIETKE OTO\3. SUCKEO\HINH\1.1.2.CHUNG LOAI 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Administrator\Desktop\TT SUC KEO\THIETKE OTO\3. SUCKEO\HINH\1.1.2.CHUNG LOAI X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350" cy="1905000"/>
                    </a:xfrm>
                    <a:prstGeom prst="rect">
                      <a:avLst/>
                    </a:prstGeom>
                    <a:noFill/>
                    <a:ln>
                      <a:noFill/>
                    </a:ln>
                  </pic:spPr>
                </pic:pic>
              </a:graphicData>
            </a:graphic>
          </wp:inline>
        </w:drawing>
      </w:r>
    </w:p>
    <w:p w14:paraId="5F9B27AA" w14:textId="77777777" w:rsidR="005E73F8" w:rsidRPr="00764BED" w:rsidRDefault="005E73F8"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Hình 1.c. Sơ đồ kích thước xe tải</w:t>
      </w:r>
    </w:p>
    <w:p w14:paraId="5E4D814B" w14:textId="77777777" w:rsidR="00575936" w:rsidRPr="00764BED" w:rsidRDefault="00575936"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 Ô tô chở hàng hóa</w:t>
      </w:r>
    </w:p>
    <w:p w14:paraId="5E660099" w14:textId="77777777" w:rsidR="00575936" w:rsidRPr="00764BED" w:rsidRDefault="00575936"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 Ô tô chở hàng chuyên dùng</w:t>
      </w:r>
    </w:p>
    <w:p w14:paraId="0A31CC12" w14:textId="77777777" w:rsidR="00575936" w:rsidRPr="00764BED" w:rsidRDefault="00575936"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lastRenderedPageBreak/>
        <w:t>- Ô tô kéo rơ moóc</w:t>
      </w:r>
    </w:p>
    <w:p w14:paraId="336E83E4" w14:textId="77777777" w:rsidR="00575936" w:rsidRPr="00764BED" w:rsidRDefault="00575936"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 xml:space="preserve">- Ô tô đầu kéo </w:t>
      </w:r>
    </w:p>
    <w:p w14:paraId="31C681E5" w14:textId="77777777" w:rsidR="005E73F8" w:rsidRPr="00764BED" w:rsidRDefault="005E73F8" w:rsidP="006A4332">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2.2. Các loại khối lượng xe</w:t>
      </w:r>
    </w:p>
    <w:p w14:paraId="2771ED48" w14:textId="77777777" w:rsidR="005E73F8" w:rsidRPr="00764BED" w:rsidRDefault="005E73F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a. Khối lượng bản thân xe</w:t>
      </w:r>
    </w:p>
    <w:p w14:paraId="58A8BABF" w14:textId="77777777" w:rsidR="000C1E80" w:rsidRPr="00764BED" w:rsidRDefault="001F6066"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Khối lượng bản thân xe l</w:t>
      </w:r>
      <w:r w:rsidR="005E73F8" w:rsidRPr="00764BED">
        <w:rPr>
          <w:rFonts w:asciiTheme="majorHAnsi" w:hAnsiTheme="majorHAnsi" w:cstheme="majorHAnsi"/>
          <w:sz w:val="26"/>
          <w:szCs w:val="26"/>
        </w:rPr>
        <w:t>à khối lượng xe khi chưa có người và hàng hóa</w:t>
      </w:r>
      <w:r w:rsidR="00DF01B6" w:rsidRPr="00764BED">
        <w:rPr>
          <w:rFonts w:asciiTheme="majorHAnsi" w:hAnsiTheme="majorHAnsi" w:cstheme="majorHAnsi"/>
          <w:sz w:val="26"/>
          <w:szCs w:val="26"/>
        </w:rPr>
        <w:t xml:space="preserve"> tham gia</w:t>
      </w:r>
      <w:r w:rsidR="005E73F8" w:rsidRPr="00764BED">
        <w:rPr>
          <w:rFonts w:asciiTheme="majorHAnsi" w:hAnsiTheme="majorHAnsi" w:cstheme="majorHAnsi"/>
          <w:sz w:val="26"/>
          <w:szCs w:val="26"/>
        </w:rPr>
        <w:t xml:space="preserve">. </w:t>
      </w:r>
    </w:p>
    <w:p w14:paraId="5C111830" w14:textId="77777777" w:rsidR="00C80FD6" w:rsidRPr="00764BED" w:rsidRDefault="00C80FD6"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Tùy theo chủng loại xe:</w:t>
      </w:r>
    </w:p>
    <w:p w14:paraId="16D9CB5F" w14:textId="77777777" w:rsidR="00C80FD6" w:rsidRPr="00764BED" w:rsidRDefault="00C80FD6"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Khối lượng bản thân xe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w:t>
      </w:r>
    </w:p>
    <w:p w14:paraId="3C5BBE80" w14:textId="77777777" w:rsidR="00C80FD6" w:rsidRPr="00764BED" w:rsidRDefault="00C80FD6"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 Khối lượng bản thân phân thành phần trăm (100%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rồi phân bố theo tỷ lệ:</w:t>
      </w:r>
    </w:p>
    <w:p w14:paraId="26A7F6D0" w14:textId="77777777" w:rsidR="00C80FD6" w:rsidRPr="00764BED" w:rsidRDefault="00C80FD6"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 cho phía trục cầu trước</w:t>
      </w:r>
    </w:p>
    <w:p w14:paraId="14B459E3" w14:textId="77777777" w:rsidR="00C80FD6" w:rsidRPr="00764BED" w:rsidRDefault="00C80FD6"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 cho phía trục cầu sau</w:t>
      </w:r>
    </w:p>
    <w:p w14:paraId="65E92883" w14:textId="77777777" w:rsidR="00C80FD6" w:rsidRPr="00764BED" w:rsidRDefault="00C80FD6"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Theo thực nghiệm thường như bảng 2</w:t>
      </w:r>
    </w:p>
    <w:p w14:paraId="3CC41BA2" w14:textId="77777777" w:rsidR="005E73F8" w:rsidRPr="00764BED" w:rsidRDefault="005E73F8" w:rsidP="006A4332">
      <w:pPr>
        <w:widowControl w:val="0"/>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b/>
          <w:sz w:val="26"/>
          <w:szCs w:val="26"/>
        </w:rPr>
        <w:t>Bảng 2. Khoảng giá trị thông số về khối lượng bản thân; khối lượng xe đủ tải</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429"/>
        <w:gridCol w:w="1429"/>
        <w:gridCol w:w="1526"/>
        <w:gridCol w:w="1511"/>
        <w:gridCol w:w="1511"/>
        <w:gridCol w:w="1302"/>
      </w:tblGrid>
      <w:tr w:rsidR="005E73F8" w:rsidRPr="00764BED" w14:paraId="4DA26E3E" w14:textId="77777777" w:rsidTr="00037F10">
        <w:trPr>
          <w:trHeight w:val="336"/>
          <w:jc w:val="center"/>
        </w:trPr>
        <w:tc>
          <w:tcPr>
            <w:tcW w:w="820" w:type="dxa"/>
            <w:vMerge w:val="restart"/>
            <w:vAlign w:val="center"/>
          </w:tcPr>
          <w:p w14:paraId="4A64DADC" w14:textId="77777777" w:rsidR="005E73F8" w:rsidRPr="00764BED" w:rsidRDefault="005E73F8" w:rsidP="006A4332">
            <w:pPr>
              <w:widowControl w:val="0"/>
              <w:rPr>
                <w:rFonts w:asciiTheme="majorHAnsi" w:hAnsiTheme="majorHAnsi" w:cstheme="majorHAnsi"/>
                <w:b/>
                <w:bCs/>
                <w:sz w:val="20"/>
                <w:szCs w:val="20"/>
              </w:rPr>
            </w:pPr>
          </w:p>
        </w:tc>
        <w:tc>
          <w:tcPr>
            <w:tcW w:w="8708" w:type="dxa"/>
            <w:gridSpan w:val="6"/>
            <w:shd w:val="clear" w:color="auto" w:fill="auto"/>
            <w:vAlign w:val="center"/>
          </w:tcPr>
          <w:p w14:paraId="1A2D0EEE"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Chủng loại xe</w:t>
            </w:r>
          </w:p>
        </w:tc>
      </w:tr>
      <w:tr w:rsidR="005E73F8" w:rsidRPr="00764BED" w14:paraId="519BE01E" w14:textId="77777777" w:rsidTr="00037F10">
        <w:trPr>
          <w:trHeight w:val="336"/>
          <w:jc w:val="center"/>
        </w:trPr>
        <w:tc>
          <w:tcPr>
            <w:tcW w:w="820" w:type="dxa"/>
            <w:vMerge/>
            <w:vAlign w:val="center"/>
          </w:tcPr>
          <w:p w14:paraId="6B6C19B0" w14:textId="77777777" w:rsidR="005E73F8" w:rsidRPr="00764BED" w:rsidRDefault="005E73F8" w:rsidP="006A4332">
            <w:pPr>
              <w:widowControl w:val="0"/>
              <w:rPr>
                <w:rFonts w:asciiTheme="majorHAnsi" w:hAnsiTheme="majorHAnsi" w:cstheme="majorHAnsi"/>
                <w:b/>
                <w:bCs/>
                <w:sz w:val="20"/>
                <w:szCs w:val="20"/>
              </w:rPr>
            </w:pPr>
          </w:p>
        </w:tc>
        <w:tc>
          <w:tcPr>
            <w:tcW w:w="1429" w:type="dxa"/>
            <w:shd w:val="clear" w:color="auto" w:fill="auto"/>
            <w:vAlign w:val="center"/>
          </w:tcPr>
          <w:p w14:paraId="2D22549F"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Con</w:t>
            </w:r>
          </w:p>
          <w:p w14:paraId="19152FF4"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5 chỗ</w:t>
            </w:r>
          </w:p>
        </w:tc>
        <w:tc>
          <w:tcPr>
            <w:tcW w:w="1429" w:type="dxa"/>
            <w:shd w:val="clear" w:color="auto" w:fill="auto"/>
            <w:vAlign w:val="center"/>
          </w:tcPr>
          <w:p w14:paraId="5CDD7576"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Con</w:t>
            </w:r>
          </w:p>
          <w:p w14:paraId="36F01732"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7 chỗ</w:t>
            </w:r>
          </w:p>
        </w:tc>
        <w:tc>
          <w:tcPr>
            <w:tcW w:w="1526" w:type="dxa"/>
            <w:shd w:val="clear" w:color="auto" w:fill="auto"/>
            <w:vAlign w:val="center"/>
          </w:tcPr>
          <w:p w14:paraId="33B69F26"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Khách</w:t>
            </w:r>
          </w:p>
          <w:p w14:paraId="00044150"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16 chỗ</w:t>
            </w:r>
          </w:p>
        </w:tc>
        <w:tc>
          <w:tcPr>
            <w:tcW w:w="1511" w:type="dxa"/>
            <w:shd w:val="clear" w:color="auto" w:fill="auto"/>
            <w:vAlign w:val="center"/>
          </w:tcPr>
          <w:p w14:paraId="3E4A38A2"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Khách</w:t>
            </w:r>
          </w:p>
          <w:p w14:paraId="406B7CE3"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29 chỗ</w:t>
            </w:r>
          </w:p>
        </w:tc>
        <w:tc>
          <w:tcPr>
            <w:tcW w:w="1511" w:type="dxa"/>
            <w:shd w:val="clear" w:color="auto" w:fill="auto"/>
            <w:vAlign w:val="center"/>
          </w:tcPr>
          <w:p w14:paraId="76A2F697"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Khách</w:t>
            </w:r>
          </w:p>
          <w:p w14:paraId="64DAEECC"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47 chỗ</w:t>
            </w:r>
          </w:p>
        </w:tc>
        <w:tc>
          <w:tcPr>
            <w:tcW w:w="1302" w:type="dxa"/>
            <w:shd w:val="clear" w:color="auto" w:fill="auto"/>
            <w:vAlign w:val="center"/>
          </w:tcPr>
          <w:p w14:paraId="3E07F056"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Tải</w:t>
            </w:r>
          </w:p>
        </w:tc>
      </w:tr>
      <w:tr w:rsidR="005E73F8" w:rsidRPr="00764BED" w14:paraId="692E11EE" w14:textId="77777777" w:rsidTr="00037F10">
        <w:trPr>
          <w:trHeight w:val="336"/>
          <w:jc w:val="center"/>
        </w:trPr>
        <w:tc>
          <w:tcPr>
            <w:tcW w:w="820" w:type="dxa"/>
            <w:vMerge/>
            <w:vAlign w:val="center"/>
          </w:tcPr>
          <w:p w14:paraId="63F1C6AC" w14:textId="77777777" w:rsidR="005E73F8" w:rsidRPr="00764BED" w:rsidRDefault="005E73F8" w:rsidP="006A4332">
            <w:pPr>
              <w:widowControl w:val="0"/>
              <w:rPr>
                <w:rFonts w:asciiTheme="majorHAnsi" w:hAnsiTheme="majorHAnsi" w:cstheme="majorHAnsi"/>
                <w:b/>
                <w:bCs/>
                <w:sz w:val="20"/>
                <w:szCs w:val="20"/>
              </w:rPr>
            </w:pPr>
          </w:p>
        </w:tc>
        <w:tc>
          <w:tcPr>
            <w:tcW w:w="8708" w:type="dxa"/>
            <w:gridSpan w:val="6"/>
            <w:shd w:val="clear" w:color="auto" w:fill="auto"/>
            <w:vAlign w:val="center"/>
          </w:tcPr>
          <w:p w14:paraId="4D5FA447" w14:textId="77777777" w:rsidR="005E73F8" w:rsidRPr="00764BED" w:rsidRDefault="00E307ED"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[G</w:t>
            </w:r>
            <w:r w:rsidRPr="00764BED">
              <w:rPr>
                <w:rFonts w:asciiTheme="majorHAnsi" w:hAnsiTheme="majorHAnsi" w:cstheme="majorHAnsi"/>
                <w:b/>
                <w:bCs/>
                <w:sz w:val="20"/>
                <w:szCs w:val="20"/>
                <w:vertAlign w:val="subscript"/>
              </w:rPr>
              <w:t>o</w:t>
            </w:r>
            <w:r w:rsidRPr="00764BED">
              <w:rPr>
                <w:rFonts w:asciiTheme="majorHAnsi" w:hAnsiTheme="majorHAnsi" w:cstheme="majorHAnsi"/>
                <w:b/>
                <w:bCs/>
                <w:sz w:val="20"/>
                <w:szCs w:val="20"/>
              </w:rPr>
              <w:t xml:space="preserve">] </w:t>
            </w:r>
            <w:r w:rsidRPr="00764BED">
              <w:rPr>
                <w:rFonts w:asciiTheme="majorHAnsi" w:hAnsiTheme="majorHAnsi" w:cstheme="majorHAnsi"/>
                <w:sz w:val="26"/>
                <w:szCs w:val="26"/>
              </w:rPr>
              <w:t xml:space="preserve">– </w:t>
            </w:r>
            <w:r w:rsidRPr="00764BED">
              <w:rPr>
                <w:rFonts w:asciiTheme="majorHAnsi" w:hAnsiTheme="majorHAnsi" w:cstheme="majorHAnsi"/>
                <w:b/>
                <w:bCs/>
                <w:sz w:val="20"/>
                <w:szCs w:val="20"/>
              </w:rPr>
              <w:t>kh</w:t>
            </w:r>
            <w:r w:rsidR="005E73F8" w:rsidRPr="00764BED">
              <w:rPr>
                <w:rFonts w:asciiTheme="majorHAnsi" w:hAnsiTheme="majorHAnsi" w:cstheme="majorHAnsi"/>
                <w:b/>
                <w:bCs/>
                <w:sz w:val="20"/>
                <w:szCs w:val="20"/>
              </w:rPr>
              <w:t xml:space="preserve">oảng khối lượng bản thân xe theo chủng loại, kg </w:t>
            </w:r>
          </w:p>
        </w:tc>
      </w:tr>
      <w:tr w:rsidR="005E73F8" w:rsidRPr="00764BED" w14:paraId="13AA2280" w14:textId="77777777" w:rsidTr="00037F10">
        <w:trPr>
          <w:trHeight w:val="336"/>
          <w:jc w:val="center"/>
        </w:trPr>
        <w:tc>
          <w:tcPr>
            <w:tcW w:w="820" w:type="dxa"/>
            <w:shd w:val="clear" w:color="auto" w:fill="auto"/>
            <w:vAlign w:val="center"/>
            <w:hideMark/>
          </w:tcPr>
          <w:p w14:paraId="2772C502" w14:textId="77777777" w:rsidR="005E73F8" w:rsidRPr="00764BED" w:rsidRDefault="00DF01B6"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[G</w:t>
            </w:r>
            <w:r w:rsidRPr="00764BED">
              <w:rPr>
                <w:rFonts w:asciiTheme="majorHAnsi" w:hAnsiTheme="majorHAnsi" w:cstheme="majorHAnsi"/>
                <w:b/>
                <w:bCs/>
                <w:sz w:val="20"/>
                <w:szCs w:val="20"/>
                <w:vertAlign w:val="subscript"/>
              </w:rPr>
              <w:t>o</w:t>
            </w:r>
            <w:r w:rsidRPr="00764BED">
              <w:rPr>
                <w:rFonts w:asciiTheme="majorHAnsi" w:hAnsiTheme="majorHAnsi" w:cstheme="majorHAnsi"/>
                <w:b/>
                <w:bCs/>
                <w:sz w:val="20"/>
                <w:szCs w:val="20"/>
              </w:rPr>
              <w:t>]</w:t>
            </w:r>
          </w:p>
        </w:tc>
        <w:tc>
          <w:tcPr>
            <w:tcW w:w="1429" w:type="dxa"/>
            <w:shd w:val="clear" w:color="auto" w:fill="auto"/>
            <w:noWrap/>
            <w:vAlign w:val="center"/>
          </w:tcPr>
          <w:p w14:paraId="78FCA6A1"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1030 ÷ 2935</w:t>
            </w:r>
          </w:p>
        </w:tc>
        <w:tc>
          <w:tcPr>
            <w:tcW w:w="1429" w:type="dxa"/>
            <w:shd w:val="clear" w:color="auto" w:fill="auto"/>
            <w:noWrap/>
            <w:vAlign w:val="center"/>
          </w:tcPr>
          <w:p w14:paraId="0F916494"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1115 ÷ 2675</w:t>
            </w:r>
          </w:p>
        </w:tc>
        <w:tc>
          <w:tcPr>
            <w:tcW w:w="1526" w:type="dxa"/>
            <w:shd w:val="clear" w:color="auto" w:fill="auto"/>
            <w:noWrap/>
            <w:vAlign w:val="center"/>
          </w:tcPr>
          <w:p w14:paraId="57CC3F6E"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1600 ÷ 3420</w:t>
            </w:r>
          </w:p>
        </w:tc>
        <w:tc>
          <w:tcPr>
            <w:tcW w:w="1511" w:type="dxa"/>
            <w:shd w:val="clear" w:color="auto" w:fill="auto"/>
            <w:noWrap/>
            <w:vAlign w:val="center"/>
          </w:tcPr>
          <w:p w14:paraId="51AA4B9B"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2025 ÷ 8525</w:t>
            </w:r>
          </w:p>
        </w:tc>
        <w:tc>
          <w:tcPr>
            <w:tcW w:w="1511" w:type="dxa"/>
            <w:shd w:val="clear" w:color="auto" w:fill="auto"/>
            <w:noWrap/>
            <w:vAlign w:val="center"/>
          </w:tcPr>
          <w:p w14:paraId="0D2361B0"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10600 ÷ 12850</w:t>
            </w:r>
          </w:p>
        </w:tc>
        <w:tc>
          <w:tcPr>
            <w:tcW w:w="1302" w:type="dxa"/>
            <w:shd w:val="clear" w:color="000000" w:fill="FFFFFF"/>
            <w:noWrap/>
            <w:vAlign w:val="center"/>
          </w:tcPr>
          <w:p w14:paraId="21675164"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1745 ÷ 6400</w:t>
            </w:r>
          </w:p>
        </w:tc>
      </w:tr>
      <w:tr w:rsidR="005E73F8" w:rsidRPr="00764BED" w14:paraId="1E42B04F" w14:textId="77777777" w:rsidTr="00037F10">
        <w:trPr>
          <w:trHeight w:val="336"/>
          <w:jc w:val="center"/>
        </w:trPr>
        <w:tc>
          <w:tcPr>
            <w:tcW w:w="9528" w:type="dxa"/>
            <w:gridSpan w:val="7"/>
            <w:shd w:val="clear" w:color="auto" w:fill="auto"/>
            <w:vAlign w:val="center"/>
          </w:tcPr>
          <w:p w14:paraId="00FA52AF"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 [G</w:t>
            </w:r>
            <w:r w:rsidRPr="00764BED">
              <w:rPr>
                <w:rFonts w:asciiTheme="majorHAnsi" w:hAnsiTheme="majorHAnsi" w:cstheme="majorHAnsi"/>
                <w:b/>
                <w:bCs/>
                <w:sz w:val="20"/>
                <w:szCs w:val="20"/>
                <w:vertAlign w:val="subscript"/>
              </w:rPr>
              <w:t>o</w:t>
            </w:r>
            <w:r w:rsidRPr="00764BED">
              <w:rPr>
                <w:rFonts w:asciiTheme="majorHAnsi" w:hAnsiTheme="majorHAnsi" w:cstheme="majorHAnsi"/>
                <w:b/>
                <w:bCs/>
                <w:sz w:val="20"/>
                <w:szCs w:val="20"/>
              </w:rPr>
              <w:t xml:space="preserve">] </w:t>
            </w:r>
            <w:r w:rsidRPr="00764BED">
              <w:rPr>
                <w:rFonts w:asciiTheme="majorHAnsi" w:hAnsiTheme="majorHAnsi" w:cstheme="majorHAnsi"/>
                <w:b/>
                <w:sz w:val="20"/>
                <w:szCs w:val="20"/>
              </w:rPr>
              <w:t>– t</w:t>
            </w:r>
            <w:r w:rsidRPr="00764BED">
              <w:rPr>
                <w:rFonts w:asciiTheme="majorHAnsi" w:hAnsiTheme="majorHAnsi" w:cstheme="majorHAnsi"/>
                <w:b/>
                <w:bCs/>
                <w:sz w:val="20"/>
                <w:szCs w:val="20"/>
              </w:rPr>
              <w:t>heo phần trăm (%) khoảng</w:t>
            </w:r>
            <w:r w:rsidR="00E307ED" w:rsidRPr="00764BED">
              <w:rPr>
                <w:rFonts w:asciiTheme="majorHAnsi" w:hAnsiTheme="majorHAnsi" w:cstheme="majorHAnsi"/>
                <w:b/>
                <w:bCs/>
                <w:sz w:val="20"/>
                <w:szCs w:val="20"/>
              </w:rPr>
              <w:t xml:space="preserve"> khối lượng bản thân </w:t>
            </w:r>
            <w:r w:rsidRPr="00764BED">
              <w:rPr>
                <w:rFonts w:asciiTheme="majorHAnsi" w:hAnsiTheme="majorHAnsi" w:cstheme="majorHAnsi"/>
                <w:b/>
                <w:bCs/>
                <w:sz w:val="20"/>
                <w:szCs w:val="20"/>
              </w:rPr>
              <w:t xml:space="preserve">phân ra các phía trục cầu xe </w:t>
            </w:r>
          </w:p>
        </w:tc>
      </w:tr>
      <w:tr w:rsidR="005E73F8" w:rsidRPr="00764BED" w14:paraId="1FD9C4DF" w14:textId="77777777" w:rsidTr="00037F10">
        <w:trPr>
          <w:trHeight w:val="336"/>
          <w:jc w:val="center"/>
        </w:trPr>
        <w:tc>
          <w:tcPr>
            <w:tcW w:w="820" w:type="dxa"/>
            <w:shd w:val="clear" w:color="auto" w:fill="auto"/>
            <w:vAlign w:val="center"/>
            <w:hideMark/>
          </w:tcPr>
          <w:p w14:paraId="7F728B08" w14:textId="77777777" w:rsidR="005E73F8" w:rsidRPr="00764BED" w:rsidRDefault="00DF01B6"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w:t>
            </w:r>
            <w:r w:rsidR="005E73F8" w:rsidRPr="00764BED">
              <w:rPr>
                <w:rFonts w:asciiTheme="majorHAnsi" w:hAnsiTheme="majorHAnsi" w:cstheme="majorHAnsi"/>
                <w:b/>
                <w:bCs/>
                <w:sz w:val="20"/>
                <w:szCs w:val="20"/>
              </w:rPr>
              <w:t>G</w:t>
            </w:r>
            <w:r w:rsidR="005E73F8" w:rsidRPr="00764BED">
              <w:rPr>
                <w:rFonts w:asciiTheme="majorHAnsi" w:hAnsiTheme="majorHAnsi" w:cstheme="majorHAnsi"/>
                <w:b/>
                <w:bCs/>
                <w:sz w:val="20"/>
                <w:szCs w:val="20"/>
                <w:vertAlign w:val="subscript"/>
              </w:rPr>
              <w:t>o1</w:t>
            </w:r>
            <w:r w:rsidRPr="00764BED">
              <w:rPr>
                <w:rFonts w:asciiTheme="majorHAnsi" w:hAnsiTheme="majorHAnsi" w:cstheme="majorHAnsi"/>
                <w:b/>
                <w:bCs/>
                <w:sz w:val="20"/>
                <w:szCs w:val="20"/>
              </w:rPr>
              <w:t>]%</w:t>
            </w:r>
          </w:p>
        </w:tc>
        <w:tc>
          <w:tcPr>
            <w:tcW w:w="1429" w:type="dxa"/>
            <w:shd w:val="clear" w:color="auto" w:fill="auto"/>
            <w:vAlign w:val="center"/>
            <w:hideMark/>
          </w:tcPr>
          <w:p w14:paraId="684CB06C"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47 ÷ 63</w:t>
            </w:r>
          </w:p>
        </w:tc>
        <w:tc>
          <w:tcPr>
            <w:tcW w:w="1429" w:type="dxa"/>
            <w:shd w:val="clear" w:color="auto" w:fill="auto"/>
            <w:noWrap/>
            <w:vAlign w:val="center"/>
            <w:hideMark/>
          </w:tcPr>
          <w:p w14:paraId="611900DD"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40 ÷ 70</w:t>
            </w:r>
          </w:p>
        </w:tc>
        <w:tc>
          <w:tcPr>
            <w:tcW w:w="1526" w:type="dxa"/>
            <w:shd w:val="clear" w:color="auto" w:fill="auto"/>
            <w:noWrap/>
            <w:vAlign w:val="center"/>
            <w:hideMark/>
          </w:tcPr>
          <w:p w14:paraId="17431221"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40 ÷ 60</w:t>
            </w:r>
          </w:p>
        </w:tc>
        <w:tc>
          <w:tcPr>
            <w:tcW w:w="1511" w:type="dxa"/>
            <w:shd w:val="clear" w:color="auto" w:fill="auto"/>
            <w:noWrap/>
            <w:vAlign w:val="center"/>
            <w:hideMark/>
          </w:tcPr>
          <w:p w14:paraId="031B286D"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31 ÷ 59</w:t>
            </w:r>
          </w:p>
        </w:tc>
        <w:tc>
          <w:tcPr>
            <w:tcW w:w="1511" w:type="dxa"/>
            <w:shd w:val="clear" w:color="auto" w:fill="auto"/>
            <w:noWrap/>
            <w:vAlign w:val="center"/>
            <w:hideMark/>
          </w:tcPr>
          <w:p w14:paraId="43EA860F"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28 ÷ 38</w:t>
            </w:r>
          </w:p>
        </w:tc>
        <w:tc>
          <w:tcPr>
            <w:tcW w:w="1302" w:type="dxa"/>
            <w:shd w:val="clear" w:color="auto" w:fill="auto"/>
            <w:noWrap/>
            <w:vAlign w:val="center"/>
            <w:hideMark/>
          </w:tcPr>
          <w:p w14:paraId="1725CA97"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28 ÷ 74</w:t>
            </w:r>
          </w:p>
        </w:tc>
      </w:tr>
      <w:tr w:rsidR="005E73F8" w:rsidRPr="00764BED" w14:paraId="4562D382" w14:textId="77777777" w:rsidTr="00037F10">
        <w:trPr>
          <w:trHeight w:val="336"/>
          <w:jc w:val="center"/>
        </w:trPr>
        <w:tc>
          <w:tcPr>
            <w:tcW w:w="820" w:type="dxa"/>
            <w:shd w:val="clear" w:color="auto" w:fill="auto"/>
            <w:vAlign w:val="center"/>
            <w:hideMark/>
          </w:tcPr>
          <w:p w14:paraId="00625377" w14:textId="77777777" w:rsidR="005E73F8" w:rsidRPr="00764BED" w:rsidRDefault="00DF01B6"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[G</w:t>
            </w:r>
            <w:r w:rsidRPr="00764BED">
              <w:rPr>
                <w:rFonts w:asciiTheme="majorHAnsi" w:hAnsiTheme="majorHAnsi" w:cstheme="majorHAnsi"/>
                <w:b/>
                <w:bCs/>
                <w:sz w:val="20"/>
                <w:szCs w:val="20"/>
                <w:vertAlign w:val="subscript"/>
              </w:rPr>
              <w:t>o2</w:t>
            </w:r>
            <w:r w:rsidRPr="00764BED">
              <w:rPr>
                <w:rFonts w:asciiTheme="majorHAnsi" w:hAnsiTheme="majorHAnsi" w:cstheme="majorHAnsi"/>
                <w:b/>
                <w:bCs/>
                <w:sz w:val="20"/>
                <w:szCs w:val="20"/>
              </w:rPr>
              <w:t>]%</w:t>
            </w:r>
          </w:p>
        </w:tc>
        <w:tc>
          <w:tcPr>
            <w:tcW w:w="1429" w:type="dxa"/>
            <w:shd w:val="clear" w:color="auto" w:fill="auto"/>
            <w:vAlign w:val="center"/>
            <w:hideMark/>
          </w:tcPr>
          <w:p w14:paraId="5728B566"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37 ÷ 53</w:t>
            </w:r>
          </w:p>
        </w:tc>
        <w:tc>
          <w:tcPr>
            <w:tcW w:w="1429" w:type="dxa"/>
            <w:shd w:val="clear" w:color="auto" w:fill="auto"/>
            <w:noWrap/>
            <w:vAlign w:val="center"/>
            <w:hideMark/>
          </w:tcPr>
          <w:p w14:paraId="4FC3FA99"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30 ÷ 60</w:t>
            </w:r>
          </w:p>
        </w:tc>
        <w:tc>
          <w:tcPr>
            <w:tcW w:w="1526" w:type="dxa"/>
            <w:shd w:val="clear" w:color="auto" w:fill="auto"/>
            <w:noWrap/>
            <w:vAlign w:val="center"/>
            <w:hideMark/>
          </w:tcPr>
          <w:p w14:paraId="2C71A111"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40 ÷ 60</w:t>
            </w:r>
          </w:p>
        </w:tc>
        <w:tc>
          <w:tcPr>
            <w:tcW w:w="1511" w:type="dxa"/>
            <w:shd w:val="clear" w:color="auto" w:fill="auto"/>
            <w:noWrap/>
            <w:vAlign w:val="center"/>
            <w:hideMark/>
          </w:tcPr>
          <w:p w14:paraId="1E3CC8B8"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41 ÷ 69</w:t>
            </w:r>
          </w:p>
        </w:tc>
        <w:tc>
          <w:tcPr>
            <w:tcW w:w="1511" w:type="dxa"/>
            <w:shd w:val="clear" w:color="auto" w:fill="auto"/>
            <w:noWrap/>
            <w:vAlign w:val="center"/>
            <w:hideMark/>
          </w:tcPr>
          <w:p w14:paraId="1CECEF85"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62 ÷ 72</w:t>
            </w:r>
          </w:p>
        </w:tc>
        <w:tc>
          <w:tcPr>
            <w:tcW w:w="1302" w:type="dxa"/>
            <w:shd w:val="clear" w:color="auto" w:fill="auto"/>
            <w:noWrap/>
            <w:vAlign w:val="center"/>
            <w:hideMark/>
          </w:tcPr>
          <w:p w14:paraId="48AD8F64"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27 ÷ 72</w:t>
            </w:r>
          </w:p>
        </w:tc>
      </w:tr>
      <w:tr w:rsidR="005E73F8" w:rsidRPr="00764BED" w14:paraId="1EF3538D" w14:textId="77777777" w:rsidTr="00037F10">
        <w:trPr>
          <w:trHeight w:val="300"/>
          <w:jc w:val="center"/>
        </w:trPr>
        <w:tc>
          <w:tcPr>
            <w:tcW w:w="9528" w:type="dxa"/>
            <w:gridSpan w:val="7"/>
            <w:shd w:val="clear" w:color="auto" w:fill="auto"/>
            <w:vAlign w:val="center"/>
            <w:hideMark/>
          </w:tcPr>
          <w:p w14:paraId="7B58F671" w14:textId="77777777" w:rsidR="005E73F8" w:rsidRPr="00764BED" w:rsidRDefault="005E73F8"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 …% [G</w:t>
            </w:r>
            <w:r w:rsidR="006355C1" w:rsidRPr="00764BED">
              <w:rPr>
                <w:rFonts w:asciiTheme="majorHAnsi" w:hAnsiTheme="majorHAnsi" w:cstheme="majorHAnsi"/>
                <w:b/>
                <w:bCs/>
                <w:sz w:val="20"/>
                <w:szCs w:val="20"/>
                <w:vertAlign w:val="subscript"/>
              </w:rPr>
              <w:t>a</w:t>
            </w:r>
            <w:r w:rsidRPr="00764BED">
              <w:rPr>
                <w:rFonts w:asciiTheme="majorHAnsi" w:hAnsiTheme="majorHAnsi" w:cstheme="majorHAnsi"/>
                <w:b/>
                <w:bCs/>
                <w:sz w:val="20"/>
                <w:szCs w:val="20"/>
              </w:rPr>
              <w:t xml:space="preserve">] </w:t>
            </w:r>
            <w:r w:rsidRPr="00764BED">
              <w:rPr>
                <w:rFonts w:asciiTheme="majorHAnsi" w:hAnsiTheme="majorHAnsi" w:cstheme="majorHAnsi"/>
                <w:b/>
                <w:sz w:val="20"/>
                <w:szCs w:val="20"/>
              </w:rPr>
              <w:t>– t</w:t>
            </w:r>
            <w:r w:rsidRPr="00764BED">
              <w:rPr>
                <w:rFonts w:asciiTheme="majorHAnsi" w:hAnsiTheme="majorHAnsi" w:cstheme="majorHAnsi"/>
                <w:b/>
                <w:bCs/>
                <w:sz w:val="20"/>
                <w:szCs w:val="20"/>
              </w:rPr>
              <w:t xml:space="preserve">heo phần trăm khoảng khối lượng xe </w:t>
            </w:r>
            <w:r w:rsidR="00E307ED" w:rsidRPr="00764BED">
              <w:rPr>
                <w:rFonts w:asciiTheme="majorHAnsi" w:hAnsiTheme="majorHAnsi" w:cstheme="majorHAnsi"/>
                <w:b/>
                <w:bCs/>
                <w:sz w:val="20"/>
                <w:szCs w:val="20"/>
              </w:rPr>
              <w:t xml:space="preserve">khi </w:t>
            </w:r>
            <w:r w:rsidRPr="00764BED">
              <w:rPr>
                <w:rFonts w:asciiTheme="majorHAnsi" w:hAnsiTheme="majorHAnsi" w:cstheme="majorHAnsi"/>
                <w:b/>
                <w:bCs/>
                <w:sz w:val="20"/>
                <w:szCs w:val="20"/>
              </w:rPr>
              <w:t xml:space="preserve">đủ tải phân </w:t>
            </w:r>
            <w:r w:rsidR="00E307ED" w:rsidRPr="00764BED">
              <w:rPr>
                <w:rFonts w:asciiTheme="majorHAnsi" w:hAnsiTheme="majorHAnsi" w:cstheme="majorHAnsi"/>
                <w:b/>
                <w:bCs/>
                <w:sz w:val="20"/>
                <w:szCs w:val="20"/>
              </w:rPr>
              <w:t xml:space="preserve">ra </w:t>
            </w:r>
            <w:r w:rsidRPr="00764BED">
              <w:rPr>
                <w:rFonts w:asciiTheme="majorHAnsi" w:hAnsiTheme="majorHAnsi" w:cstheme="majorHAnsi"/>
                <w:b/>
                <w:bCs/>
                <w:sz w:val="20"/>
                <w:szCs w:val="20"/>
              </w:rPr>
              <w:t>các phía trục cầu xe</w:t>
            </w:r>
          </w:p>
        </w:tc>
      </w:tr>
      <w:tr w:rsidR="005E73F8" w:rsidRPr="00764BED" w14:paraId="432DCC0F" w14:textId="77777777" w:rsidTr="00037F10">
        <w:trPr>
          <w:trHeight w:val="336"/>
          <w:jc w:val="center"/>
        </w:trPr>
        <w:tc>
          <w:tcPr>
            <w:tcW w:w="820" w:type="dxa"/>
            <w:shd w:val="clear" w:color="auto" w:fill="auto"/>
            <w:vAlign w:val="center"/>
            <w:hideMark/>
          </w:tcPr>
          <w:p w14:paraId="77D8FD7E" w14:textId="77777777" w:rsidR="005E73F8" w:rsidRPr="00764BED" w:rsidRDefault="00DF01B6"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[G</w:t>
            </w:r>
            <w:r w:rsidR="006355C1" w:rsidRPr="00764BED">
              <w:rPr>
                <w:rFonts w:asciiTheme="majorHAnsi" w:hAnsiTheme="majorHAnsi" w:cstheme="majorHAnsi"/>
                <w:b/>
                <w:bCs/>
                <w:sz w:val="20"/>
                <w:szCs w:val="20"/>
                <w:vertAlign w:val="subscript"/>
              </w:rPr>
              <w:t>a1</w:t>
            </w:r>
            <w:r w:rsidRPr="00764BED">
              <w:rPr>
                <w:rFonts w:asciiTheme="majorHAnsi" w:hAnsiTheme="majorHAnsi" w:cstheme="majorHAnsi"/>
                <w:b/>
                <w:bCs/>
                <w:sz w:val="20"/>
                <w:szCs w:val="20"/>
              </w:rPr>
              <w:t>]%</w:t>
            </w:r>
          </w:p>
        </w:tc>
        <w:tc>
          <w:tcPr>
            <w:tcW w:w="1429" w:type="dxa"/>
            <w:shd w:val="clear" w:color="auto" w:fill="auto"/>
            <w:vAlign w:val="center"/>
            <w:hideMark/>
          </w:tcPr>
          <w:p w14:paraId="5A81D098"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33 ÷ 56</w:t>
            </w:r>
          </w:p>
        </w:tc>
        <w:tc>
          <w:tcPr>
            <w:tcW w:w="1429" w:type="dxa"/>
            <w:shd w:val="clear" w:color="auto" w:fill="auto"/>
            <w:noWrap/>
            <w:vAlign w:val="center"/>
            <w:hideMark/>
          </w:tcPr>
          <w:p w14:paraId="412C40F1"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40 ÷ 72</w:t>
            </w:r>
          </w:p>
        </w:tc>
        <w:tc>
          <w:tcPr>
            <w:tcW w:w="1526" w:type="dxa"/>
            <w:shd w:val="clear" w:color="auto" w:fill="auto"/>
            <w:noWrap/>
            <w:vAlign w:val="center"/>
            <w:hideMark/>
          </w:tcPr>
          <w:p w14:paraId="59C442B4"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30 ÷ 56</w:t>
            </w:r>
          </w:p>
        </w:tc>
        <w:tc>
          <w:tcPr>
            <w:tcW w:w="1511" w:type="dxa"/>
            <w:shd w:val="clear" w:color="auto" w:fill="auto"/>
            <w:noWrap/>
            <w:vAlign w:val="center"/>
            <w:hideMark/>
          </w:tcPr>
          <w:p w14:paraId="593FD578"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36 ÷ 44</w:t>
            </w:r>
          </w:p>
        </w:tc>
        <w:tc>
          <w:tcPr>
            <w:tcW w:w="1511" w:type="dxa"/>
            <w:shd w:val="clear" w:color="auto" w:fill="auto"/>
            <w:noWrap/>
            <w:vAlign w:val="center"/>
            <w:hideMark/>
          </w:tcPr>
          <w:p w14:paraId="00ED53E2"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34 ÷ 38</w:t>
            </w:r>
          </w:p>
        </w:tc>
        <w:tc>
          <w:tcPr>
            <w:tcW w:w="1302" w:type="dxa"/>
            <w:shd w:val="clear" w:color="auto" w:fill="auto"/>
            <w:noWrap/>
            <w:vAlign w:val="center"/>
            <w:hideMark/>
          </w:tcPr>
          <w:p w14:paraId="2BB7BF2C"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21 ÷ 48</w:t>
            </w:r>
          </w:p>
        </w:tc>
      </w:tr>
      <w:tr w:rsidR="005E73F8" w:rsidRPr="00764BED" w14:paraId="476705EC" w14:textId="77777777" w:rsidTr="00037F10">
        <w:trPr>
          <w:trHeight w:val="336"/>
          <w:jc w:val="center"/>
        </w:trPr>
        <w:tc>
          <w:tcPr>
            <w:tcW w:w="820" w:type="dxa"/>
            <w:shd w:val="clear" w:color="auto" w:fill="auto"/>
            <w:vAlign w:val="center"/>
            <w:hideMark/>
          </w:tcPr>
          <w:p w14:paraId="4EFA2EF5" w14:textId="77777777" w:rsidR="005E73F8" w:rsidRPr="00764BED" w:rsidRDefault="00DF01B6"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[G</w:t>
            </w:r>
            <w:r w:rsidR="006355C1" w:rsidRPr="00764BED">
              <w:rPr>
                <w:rFonts w:asciiTheme="majorHAnsi" w:hAnsiTheme="majorHAnsi" w:cstheme="majorHAnsi"/>
                <w:b/>
                <w:bCs/>
                <w:sz w:val="20"/>
                <w:szCs w:val="20"/>
                <w:vertAlign w:val="subscript"/>
              </w:rPr>
              <w:t>a2</w:t>
            </w:r>
            <w:r w:rsidRPr="00764BED">
              <w:rPr>
                <w:rFonts w:asciiTheme="majorHAnsi" w:hAnsiTheme="majorHAnsi" w:cstheme="majorHAnsi"/>
                <w:b/>
                <w:bCs/>
                <w:sz w:val="20"/>
                <w:szCs w:val="20"/>
              </w:rPr>
              <w:t>]%</w:t>
            </w:r>
          </w:p>
        </w:tc>
        <w:tc>
          <w:tcPr>
            <w:tcW w:w="1429" w:type="dxa"/>
            <w:shd w:val="clear" w:color="auto" w:fill="auto"/>
            <w:vAlign w:val="center"/>
            <w:hideMark/>
          </w:tcPr>
          <w:p w14:paraId="6EE84485"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44 ÷ 67</w:t>
            </w:r>
          </w:p>
        </w:tc>
        <w:tc>
          <w:tcPr>
            <w:tcW w:w="1429" w:type="dxa"/>
            <w:shd w:val="clear" w:color="auto" w:fill="auto"/>
            <w:noWrap/>
            <w:vAlign w:val="center"/>
            <w:hideMark/>
          </w:tcPr>
          <w:p w14:paraId="5F998226"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27 ÷ 60</w:t>
            </w:r>
          </w:p>
        </w:tc>
        <w:tc>
          <w:tcPr>
            <w:tcW w:w="1526" w:type="dxa"/>
            <w:shd w:val="clear" w:color="auto" w:fill="auto"/>
            <w:noWrap/>
            <w:vAlign w:val="center"/>
            <w:hideMark/>
          </w:tcPr>
          <w:p w14:paraId="1F22D1EF" w14:textId="77777777" w:rsidR="005E73F8" w:rsidRPr="00764BED" w:rsidRDefault="005E73F8"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44 ÷ 70</w:t>
            </w:r>
          </w:p>
        </w:tc>
        <w:tc>
          <w:tcPr>
            <w:tcW w:w="1511" w:type="dxa"/>
            <w:shd w:val="clear" w:color="auto" w:fill="auto"/>
            <w:noWrap/>
            <w:vAlign w:val="center"/>
            <w:hideMark/>
          </w:tcPr>
          <w:p w14:paraId="15DC8768"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56 ÷ 64</w:t>
            </w:r>
          </w:p>
        </w:tc>
        <w:tc>
          <w:tcPr>
            <w:tcW w:w="1511" w:type="dxa"/>
            <w:shd w:val="clear" w:color="auto" w:fill="auto"/>
            <w:noWrap/>
            <w:vAlign w:val="center"/>
            <w:hideMark/>
          </w:tcPr>
          <w:p w14:paraId="4843627E"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62 ÷ 66</w:t>
            </w:r>
          </w:p>
        </w:tc>
        <w:tc>
          <w:tcPr>
            <w:tcW w:w="1302" w:type="dxa"/>
            <w:shd w:val="clear" w:color="auto" w:fill="auto"/>
            <w:noWrap/>
            <w:vAlign w:val="center"/>
            <w:hideMark/>
          </w:tcPr>
          <w:p w14:paraId="5C266113" w14:textId="77777777" w:rsidR="005E73F8" w:rsidRPr="00764BED" w:rsidRDefault="005E73F8"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52 ÷ 79</w:t>
            </w:r>
          </w:p>
        </w:tc>
      </w:tr>
    </w:tbl>
    <w:p w14:paraId="565AF76A" w14:textId="77777777" w:rsidR="005E73F8" w:rsidRPr="00764BED" w:rsidRDefault="005E73F8" w:rsidP="006A4332">
      <w:pPr>
        <w:widowControl w:val="0"/>
        <w:spacing w:before="120"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Trong lý thuyết ô tô, thường áp dụng sự phân bố tải trọng lên cầu sau và trước theo tỷ lệ sau:</w:t>
      </w:r>
    </w:p>
    <w:p w14:paraId="7AD27EB0"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 Đối với xe du lịch: </w:t>
      </w:r>
      <w:r w:rsidR="001B50A3" w:rsidRPr="00764BED">
        <w:rPr>
          <w:rFonts w:asciiTheme="majorHAnsi" w:hAnsiTheme="majorHAnsi" w:cstheme="majorHAnsi"/>
          <w:sz w:val="26"/>
          <w:szCs w:val="26"/>
        </w:rPr>
        <w:t>c</w:t>
      </w:r>
      <w:r w:rsidRPr="00764BED">
        <w:rPr>
          <w:rFonts w:asciiTheme="majorHAnsi" w:hAnsiTheme="majorHAnsi" w:cstheme="majorHAnsi"/>
          <w:sz w:val="26"/>
          <w:szCs w:val="26"/>
        </w:rPr>
        <w:t>ầu sau 50%, cầu trước 50%</w:t>
      </w:r>
    </w:p>
    <w:p w14:paraId="78531654"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 Đối với xe tải và xe khách: </w:t>
      </w:r>
      <w:r w:rsidR="001B50A3" w:rsidRPr="00764BED">
        <w:rPr>
          <w:rFonts w:asciiTheme="majorHAnsi" w:hAnsiTheme="majorHAnsi" w:cstheme="majorHAnsi"/>
          <w:sz w:val="26"/>
          <w:szCs w:val="26"/>
        </w:rPr>
        <w:t>c</w:t>
      </w:r>
      <w:r w:rsidRPr="00764BED">
        <w:rPr>
          <w:rFonts w:asciiTheme="majorHAnsi" w:hAnsiTheme="majorHAnsi" w:cstheme="majorHAnsi"/>
          <w:sz w:val="26"/>
          <w:szCs w:val="26"/>
        </w:rPr>
        <w:t>ầu sau (65 – 70)%, cầu trước (30 – 35)%.</w:t>
      </w:r>
    </w:p>
    <w:p w14:paraId="268C800A" w14:textId="77777777" w:rsidR="005E73F8" w:rsidRPr="00764BED" w:rsidRDefault="005E73F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b. Khối lượng hữu ích</w:t>
      </w:r>
    </w:p>
    <w:p w14:paraId="7718CC48"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Khối lượng hữu ích của xe (G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là khối lượng mà xe chuyên chở, được xác định qua biểu thức:</w:t>
      </w:r>
    </w:p>
    <w:p w14:paraId="0D61DF65" w14:textId="77777777" w:rsidR="005E73F8" w:rsidRPr="00764BED" w:rsidRDefault="005E73F8" w:rsidP="006A4332">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AP</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hh</w:t>
      </w:r>
      <w:r w:rsidRPr="00764BED">
        <w:rPr>
          <w:rFonts w:asciiTheme="majorHAnsi" w:hAnsiTheme="majorHAnsi" w:cstheme="majorHAnsi"/>
          <w:sz w:val="26"/>
          <w:szCs w:val="26"/>
        </w:rPr>
        <w:t>), kg;</w:t>
      </w:r>
      <w:r w:rsidR="000C1E80" w:rsidRPr="00764BED">
        <w:rPr>
          <w:rFonts w:asciiTheme="majorHAnsi" w:hAnsiTheme="majorHAnsi" w:cstheme="majorHAnsi"/>
          <w:sz w:val="26"/>
          <w:szCs w:val="26"/>
        </w:rPr>
        <w:t xml:space="preserve"> </w:t>
      </w:r>
      <w:r w:rsidR="000C1E80" w:rsidRPr="00764BED">
        <w:rPr>
          <w:rFonts w:asciiTheme="majorHAnsi" w:hAnsiTheme="majorHAnsi" w:cstheme="majorHAnsi"/>
          <w:sz w:val="26"/>
          <w:szCs w:val="26"/>
        </w:rPr>
        <w:tab/>
        <w:t>(1.1)</w:t>
      </w:r>
    </w:p>
    <w:p w14:paraId="7EC3D544" w14:textId="77777777" w:rsidR="005E73F8" w:rsidRPr="00764BED" w:rsidRDefault="005E73F8" w:rsidP="006A4332">
      <w:pPr>
        <w:widowControl w:val="0"/>
        <w:spacing w:after="120" w:line="288" w:lineRule="auto"/>
        <w:ind w:firstLine="426"/>
        <w:jc w:val="both"/>
        <w:rPr>
          <w:rFonts w:asciiTheme="majorHAnsi" w:hAnsiTheme="majorHAnsi" w:cstheme="majorHAnsi"/>
          <w:i/>
          <w:sz w:val="26"/>
          <w:szCs w:val="26"/>
        </w:rPr>
      </w:pPr>
      <w:r w:rsidRPr="00764BED">
        <w:rPr>
          <w:rFonts w:asciiTheme="majorHAnsi" w:hAnsiTheme="majorHAnsi" w:cstheme="majorHAnsi"/>
          <w:i/>
          <w:sz w:val="26"/>
          <w:szCs w:val="26"/>
        </w:rPr>
        <w:lastRenderedPageBreak/>
        <w:t>+ Khối lượng người và hành lý xách tay</w:t>
      </w:r>
    </w:p>
    <w:p w14:paraId="39D99F05"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Khối lượng người và hành lý xách tay </w:t>
      </w:r>
      <w:r w:rsidR="001A7486" w:rsidRPr="00764BED">
        <w:rPr>
          <w:rFonts w:asciiTheme="majorHAnsi" w:hAnsiTheme="majorHAnsi" w:cstheme="majorHAnsi"/>
          <w:sz w:val="26"/>
          <w:szCs w:val="26"/>
        </w:rPr>
        <w:t>(</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AP</w:t>
      </w:r>
      <w:r w:rsidR="001A7486" w:rsidRPr="00764BED">
        <w:rPr>
          <w:rFonts w:asciiTheme="majorHAnsi" w:hAnsiTheme="majorHAnsi" w:cstheme="majorHAnsi"/>
          <w:sz w:val="26"/>
          <w:szCs w:val="26"/>
        </w:rPr>
        <w:t>)</w:t>
      </w:r>
      <w:r w:rsidRPr="00764BED">
        <w:rPr>
          <w:rFonts w:asciiTheme="majorHAnsi" w:hAnsiTheme="majorHAnsi" w:cstheme="majorHAnsi"/>
          <w:sz w:val="26"/>
          <w:szCs w:val="26"/>
        </w:rPr>
        <w:t xml:space="preserve"> được xác định bằng biểu thức:</w:t>
      </w:r>
    </w:p>
    <w:p w14:paraId="6CB64C78" w14:textId="77777777" w:rsidR="005E73F8" w:rsidRPr="00764BED" w:rsidRDefault="005E73F8" w:rsidP="006A4332">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AP</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hl</w:t>
      </w:r>
      <w:r w:rsidRPr="00764BED">
        <w:rPr>
          <w:rFonts w:asciiTheme="majorHAnsi" w:hAnsiTheme="majorHAnsi" w:cstheme="majorHAnsi"/>
          <w:sz w:val="26"/>
          <w:szCs w:val="26"/>
        </w:rPr>
        <w:t xml:space="preserve">/p).n, </w:t>
      </w:r>
      <w:r w:rsidR="000C1E80" w:rsidRPr="00764BED">
        <w:rPr>
          <w:rFonts w:asciiTheme="majorHAnsi" w:hAnsiTheme="majorHAnsi" w:cstheme="majorHAnsi"/>
          <w:sz w:val="26"/>
          <w:szCs w:val="26"/>
        </w:rPr>
        <w:t xml:space="preserve">kg; </w:t>
      </w:r>
      <w:r w:rsidR="000C1E80" w:rsidRPr="00764BED">
        <w:rPr>
          <w:rFonts w:asciiTheme="majorHAnsi" w:hAnsiTheme="majorHAnsi" w:cstheme="majorHAnsi"/>
          <w:sz w:val="26"/>
          <w:szCs w:val="26"/>
        </w:rPr>
        <w:tab/>
        <w:t>(1.2)</w:t>
      </w:r>
    </w:p>
    <w:p w14:paraId="28A086A4" w14:textId="77777777" w:rsidR="005E73F8" w:rsidRPr="00764BED" w:rsidRDefault="005E73F8" w:rsidP="006A4332">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 xml:space="preserve"> </w:t>
      </w:r>
      <w:r w:rsidR="001B50A3" w:rsidRPr="00764BED">
        <w:rPr>
          <w:rFonts w:asciiTheme="majorHAnsi" w:hAnsiTheme="majorHAnsi" w:cstheme="majorHAnsi"/>
          <w:sz w:val="26"/>
          <w:szCs w:val="26"/>
        </w:rPr>
        <w:tab/>
      </w:r>
      <w:r w:rsidRPr="00764BED">
        <w:rPr>
          <w:rFonts w:asciiTheme="majorHAnsi" w:hAnsiTheme="majorHAnsi" w:cstheme="majorHAnsi"/>
          <w:sz w:val="26"/>
          <w:szCs w:val="26"/>
        </w:rPr>
        <w:t>– khối lượng trung bình 1 người,</w:t>
      </w:r>
      <w:r w:rsidR="001A7486" w:rsidRPr="00764BED">
        <w:rPr>
          <w:rFonts w:asciiTheme="majorHAnsi" w:hAnsiTheme="majorHAnsi" w:cstheme="majorHAnsi"/>
          <w:sz w:val="26"/>
          <w:szCs w:val="26"/>
        </w:rPr>
        <w:t xml:space="preserve"> </w:t>
      </w:r>
      <w:r w:rsidRPr="00764BED">
        <w:rPr>
          <w:rFonts w:asciiTheme="majorHAnsi" w:hAnsiTheme="majorHAnsi" w:cstheme="majorHAnsi"/>
          <w:sz w:val="26"/>
          <w:szCs w:val="26"/>
        </w:rPr>
        <w:t>kg</w:t>
      </w:r>
      <w:r w:rsidR="001A7486" w:rsidRPr="00764BED">
        <w:rPr>
          <w:rFonts w:asciiTheme="majorHAnsi" w:hAnsiTheme="majorHAnsi" w:cstheme="majorHAnsi"/>
          <w:sz w:val="26"/>
          <w:szCs w:val="26"/>
        </w:rPr>
        <w:t>;</w:t>
      </w:r>
      <w:r w:rsidRPr="00764BED">
        <w:rPr>
          <w:rFonts w:asciiTheme="majorHAnsi" w:hAnsiTheme="majorHAnsi" w:cstheme="majorHAnsi"/>
          <w:sz w:val="26"/>
          <w:szCs w:val="26"/>
        </w:rPr>
        <w:t xml:space="preserve">  </w:t>
      </w:r>
    </w:p>
    <w:p w14:paraId="3159FC8C" w14:textId="77777777" w:rsidR="005E73F8" w:rsidRPr="00764BED" w:rsidRDefault="005E73F8" w:rsidP="006A4332">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hl/p</w:t>
      </w:r>
      <w:r w:rsidRPr="00764BED">
        <w:rPr>
          <w:rFonts w:asciiTheme="majorHAnsi" w:hAnsiTheme="majorHAnsi" w:cstheme="majorHAnsi"/>
          <w:sz w:val="26"/>
          <w:szCs w:val="26"/>
        </w:rPr>
        <w:t xml:space="preserve"> </w:t>
      </w:r>
      <w:r w:rsidR="001B50A3" w:rsidRPr="00764BED">
        <w:rPr>
          <w:rFonts w:asciiTheme="majorHAnsi" w:hAnsiTheme="majorHAnsi" w:cstheme="majorHAnsi"/>
          <w:sz w:val="26"/>
          <w:szCs w:val="26"/>
        </w:rPr>
        <w:tab/>
      </w:r>
      <w:r w:rsidRPr="00764BED">
        <w:rPr>
          <w:rFonts w:asciiTheme="majorHAnsi" w:hAnsiTheme="majorHAnsi" w:cstheme="majorHAnsi"/>
          <w:sz w:val="26"/>
          <w:szCs w:val="26"/>
        </w:rPr>
        <w:t>– khối lượng hành lý trun</w:t>
      </w:r>
      <w:r w:rsidR="0055475E" w:rsidRPr="00764BED">
        <w:rPr>
          <w:rFonts w:asciiTheme="majorHAnsi" w:hAnsiTheme="majorHAnsi" w:cstheme="majorHAnsi"/>
          <w:sz w:val="26"/>
          <w:szCs w:val="26"/>
        </w:rPr>
        <w:t>g bình cho 1 người,</w:t>
      </w:r>
      <w:r w:rsidR="001A7486" w:rsidRPr="00764BED">
        <w:rPr>
          <w:rFonts w:asciiTheme="majorHAnsi" w:hAnsiTheme="majorHAnsi" w:cstheme="majorHAnsi"/>
          <w:sz w:val="26"/>
          <w:szCs w:val="26"/>
        </w:rPr>
        <w:t xml:space="preserve"> </w:t>
      </w:r>
      <w:r w:rsidR="0055475E" w:rsidRPr="00764BED">
        <w:rPr>
          <w:rFonts w:asciiTheme="majorHAnsi" w:hAnsiTheme="majorHAnsi" w:cstheme="majorHAnsi"/>
          <w:sz w:val="26"/>
          <w:szCs w:val="26"/>
        </w:rPr>
        <w:t>kg</w:t>
      </w:r>
      <w:r w:rsidR="001A7486" w:rsidRPr="00764BED">
        <w:rPr>
          <w:rFonts w:asciiTheme="majorHAnsi" w:hAnsiTheme="majorHAnsi" w:cstheme="majorHAnsi"/>
          <w:sz w:val="26"/>
          <w:szCs w:val="26"/>
        </w:rPr>
        <w:t>.</w:t>
      </w:r>
    </w:p>
    <w:p w14:paraId="643A5ED3" w14:textId="77777777" w:rsidR="001A7486" w:rsidRPr="00764BED" w:rsidRDefault="001A7486" w:rsidP="006A4332">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n </w:t>
      </w:r>
      <w:r w:rsidR="001B50A3" w:rsidRPr="00764BED">
        <w:rPr>
          <w:rFonts w:asciiTheme="majorHAnsi" w:hAnsiTheme="majorHAnsi" w:cstheme="majorHAnsi"/>
          <w:sz w:val="26"/>
          <w:szCs w:val="26"/>
        </w:rPr>
        <w:tab/>
      </w:r>
      <w:r w:rsidRPr="00764BED">
        <w:rPr>
          <w:rFonts w:asciiTheme="majorHAnsi" w:hAnsiTheme="majorHAnsi" w:cstheme="majorHAnsi"/>
          <w:sz w:val="26"/>
          <w:szCs w:val="26"/>
        </w:rPr>
        <w:t xml:space="preserve">– số lượng người tham gia </w:t>
      </w:r>
    </w:p>
    <w:p w14:paraId="2E54A7EF" w14:textId="77777777" w:rsidR="001A7486" w:rsidRPr="00764BED" w:rsidRDefault="001A7486"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Khối lượng trung bình 1 người và hành lý có thể tham khảo bảng 3. </w:t>
      </w:r>
    </w:p>
    <w:p w14:paraId="00BB4928" w14:textId="77777777" w:rsidR="0055475E" w:rsidRPr="00764BED" w:rsidRDefault="0055475E" w:rsidP="006A4332">
      <w:pPr>
        <w:widowControl w:val="0"/>
        <w:spacing w:after="120" w:line="288" w:lineRule="auto"/>
        <w:jc w:val="center"/>
        <w:rPr>
          <w:rFonts w:asciiTheme="majorHAnsi" w:hAnsiTheme="majorHAnsi" w:cstheme="majorHAnsi"/>
          <w:b/>
          <w:sz w:val="26"/>
          <w:szCs w:val="26"/>
        </w:rPr>
      </w:pPr>
      <w:r w:rsidRPr="00764BED">
        <w:rPr>
          <w:rFonts w:asciiTheme="majorHAnsi" w:hAnsiTheme="majorHAnsi" w:cstheme="majorHAnsi"/>
          <w:b/>
          <w:sz w:val="26"/>
          <w:szCs w:val="26"/>
        </w:rPr>
        <w:t xml:space="preserve">Bảng 3. Khoảng khối lượng trung bình người và hành lý  </w:t>
      </w:r>
    </w:p>
    <w:tbl>
      <w:tblPr>
        <w:tblW w:w="8120" w:type="dxa"/>
        <w:jc w:val="center"/>
        <w:tblLook w:val="04A0" w:firstRow="1" w:lastRow="0" w:firstColumn="1" w:lastColumn="0" w:noHBand="0" w:noVBand="1"/>
      </w:tblPr>
      <w:tblGrid>
        <w:gridCol w:w="4922"/>
        <w:gridCol w:w="1599"/>
        <w:gridCol w:w="1599"/>
      </w:tblGrid>
      <w:tr w:rsidR="004175E6" w:rsidRPr="00764BED" w14:paraId="41C96204" w14:textId="77777777" w:rsidTr="004175E6">
        <w:trPr>
          <w:trHeight w:val="360"/>
          <w:jc w:val="center"/>
        </w:trPr>
        <w:tc>
          <w:tcPr>
            <w:tcW w:w="492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BF22207" w14:textId="77777777" w:rsidR="004175E6" w:rsidRPr="00764BED" w:rsidRDefault="001A7486" w:rsidP="006A4332">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Loại khối lượng</w:t>
            </w:r>
          </w:p>
        </w:tc>
        <w:tc>
          <w:tcPr>
            <w:tcW w:w="1599" w:type="dxa"/>
            <w:tcBorders>
              <w:top w:val="single" w:sz="8" w:space="0" w:color="auto"/>
              <w:left w:val="nil"/>
              <w:bottom w:val="single" w:sz="4" w:space="0" w:color="auto"/>
              <w:right w:val="single" w:sz="4" w:space="0" w:color="auto"/>
            </w:tcBorders>
          </w:tcPr>
          <w:p w14:paraId="03103D9D" w14:textId="77777777" w:rsidR="004175E6" w:rsidRPr="00764BED" w:rsidRDefault="004175E6" w:rsidP="006A4332">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Ký hiệu</w:t>
            </w:r>
          </w:p>
        </w:tc>
        <w:tc>
          <w:tcPr>
            <w:tcW w:w="1599" w:type="dxa"/>
            <w:tcBorders>
              <w:top w:val="single" w:sz="8" w:space="0" w:color="auto"/>
              <w:left w:val="single" w:sz="4" w:space="0" w:color="auto"/>
              <w:bottom w:val="single" w:sz="4" w:space="0" w:color="auto"/>
              <w:right w:val="single" w:sz="8" w:space="0" w:color="000000"/>
            </w:tcBorders>
            <w:shd w:val="clear" w:color="auto" w:fill="auto"/>
            <w:noWrap/>
            <w:vAlign w:val="center"/>
            <w:hideMark/>
          </w:tcPr>
          <w:p w14:paraId="21187190" w14:textId="77777777" w:rsidR="004175E6" w:rsidRPr="00764BED" w:rsidRDefault="004175E6" w:rsidP="006A4332">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 xml:space="preserve">Đơn vị </w:t>
            </w:r>
            <w:r w:rsidRPr="00764BED">
              <w:rPr>
                <w:rFonts w:asciiTheme="majorHAnsi" w:hAnsiTheme="majorHAnsi" w:cstheme="majorHAnsi"/>
                <w:sz w:val="26"/>
                <w:szCs w:val="26"/>
              </w:rPr>
              <w:t>–</w:t>
            </w:r>
            <w:r w:rsidRPr="00764BED">
              <w:rPr>
                <w:rFonts w:asciiTheme="majorHAnsi" w:hAnsiTheme="majorHAnsi" w:cstheme="majorHAnsi"/>
                <w:b/>
                <w:bCs/>
                <w:sz w:val="26"/>
                <w:szCs w:val="26"/>
              </w:rPr>
              <w:t xml:space="preserve"> kg</w:t>
            </w:r>
          </w:p>
        </w:tc>
      </w:tr>
      <w:tr w:rsidR="004175E6" w:rsidRPr="00764BED" w14:paraId="1455438C" w14:textId="77777777" w:rsidTr="004175E6">
        <w:trPr>
          <w:trHeight w:val="330"/>
          <w:jc w:val="center"/>
        </w:trPr>
        <w:tc>
          <w:tcPr>
            <w:tcW w:w="4922"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5C20B3B" w14:textId="77777777" w:rsidR="004175E6" w:rsidRPr="00764BED" w:rsidRDefault="001A7486" w:rsidP="006A4332">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t>T</w:t>
            </w:r>
            <w:r w:rsidR="004175E6" w:rsidRPr="00764BED">
              <w:rPr>
                <w:rFonts w:asciiTheme="majorHAnsi" w:hAnsiTheme="majorHAnsi" w:cstheme="majorHAnsi"/>
                <w:sz w:val="26"/>
                <w:szCs w:val="26"/>
              </w:rPr>
              <w:t>rung bình 1 người</w:t>
            </w:r>
          </w:p>
        </w:tc>
        <w:tc>
          <w:tcPr>
            <w:tcW w:w="1599" w:type="dxa"/>
            <w:tcBorders>
              <w:top w:val="single" w:sz="4" w:space="0" w:color="auto"/>
              <w:left w:val="nil"/>
              <w:bottom w:val="single" w:sz="4" w:space="0" w:color="auto"/>
              <w:right w:val="single" w:sz="4" w:space="0" w:color="auto"/>
            </w:tcBorders>
          </w:tcPr>
          <w:p w14:paraId="6035BB6F" w14:textId="77777777" w:rsidR="004175E6" w:rsidRPr="00764BED" w:rsidRDefault="004175E6"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w:t>
            </w:r>
          </w:p>
        </w:tc>
        <w:tc>
          <w:tcPr>
            <w:tcW w:w="1599" w:type="dxa"/>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08648BD6" w14:textId="77777777" w:rsidR="004175E6" w:rsidRPr="00764BED" w:rsidRDefault="004175E6"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65 ÷ 75</w:t>
            </w:r>
          </w:p>
        </w:tc>
      </w:tr>
      <w:tr w:rsidR="004175E6" w:rsidRPr="00764BED" w14:paraId="2FBBF619" w14:textId="77777777" w:rsidTr="004175E6">
        <w:trPr>
          <w:trHeight w:val="330"/>
          <w:jc w:val="center"/>
        </w:trPr>
        <w:tc>
          <w:tcPr>
            <w:tcW w:w="4922"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60D0B2E" w14:textId="77777777" w:rsidR="004175E6" w:rsidRPr="00764BED" w:rsidRDefault="001A7486" w:rsidP="006A4332">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t xml:space="preserve">Trung bình </w:t>
            </w:r>
            <w:r w:rsidR="004175E6" w:rsidRPr="00764BED">
              <w:rPr>
                <w:rFonts w:asciiTheme="majorHAnsi" w:hAnsiTheme="majorHAnsi" w:cstheme="majorHAnsi"/>
                <w:sz w:val="26"/>
                <w:szCs w:val="26"/>
              </w:rPr>
              <w:t>hành lý</w:t>
            </w:r>
            <w:r w:rsidRPr="00764BED">
              <w:rPr>
                <w:rFonts w:asciiTheme="majorHAnsi" w:hAnsiTheme="majorHAnsi" w:cstheme="majorHAnsi"/>
                <w:sz w:val="26"/>
                <w:szCs w:val="26"/>
              </w:rPr>
              <w:t xml:space="preserve"> của</w:t>
            </w:r>
            <w:r w:rsidR="004175E6" w:rsidRPr="00764BED">
              <w:rPr>
                <w:rFonts w:asciiTheme="majorHAnsi" w:hAnsiTheme="majorHAnsi" w:cstheme="majorHAnsi"/>
                <w:sz w:val="26"/>
                <w:szCs w:val="26"/>
              </w:rPr>
              <w:t xml:space="preserve"> 1 người</w:t>
            </w:r>
          </w:p>
        </w:tc>
        <w:tc>
          <w:tcPr>
            <w:tcW w:w="1599" w:type="dxa"/>
            <w:tcBorders>
              <w:top w:val="single" w:sz="4" w:space="0" w:color="auto"/>
              <w:left w:val="nil"/>
              <w:bottom w:val="single" w:sz="4" w:space="0" w:color="auto"/>
              <w:right w:val="single" w:sz="4" w:space="0" w:color="auto"/>
            </w:tcBorders>
          </w:tcPr>
          <w:p w14:paraId="5D72BBD3" w14:textId="77777777" w:rsidR="004175E6" w:rsidRPr="00764BED" w:rsidRDefault="004175E6"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hl</w:t>
            </w:r>
            <w:r w:rsidRPr="00764BED">
              <w:rPr>
                <w:rFonts w:asciiTheme="majorHAnsi" w:hAnsiTheme="majorHAnsi" w:cstheme="majorHAnsi"/>
                <w:sz w:val="26"/>
                <w:szCs w:val="26"/>
              </w:rPr>
              <w:t>]</w:t>
            </w:r>
          </w:p>
        </w:tc>
        <w:tc>
          <w:tcPr>
            <w:tcW w:w="1599" w:type="dxa"/>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159C7EDF" w14:textId="77777777" w:rsidR="004175E6" w:rsidRPr="00764BED" w:rsidRDefault="004175E6"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4 ÷ 5</w:t>
            </w:r>
          </w:p>
        </w:tc>
      </w:tr>
    </w:tbl>
    <w:p w14:paraId="58DCE2B0" w14:textId="77777777" w:rsidR="005E73F8" w:rsidRPr="00764BED" w:rsidRDefault="005E73F8" w:rsidP="006A4332">
      <w:pPr>
        <w:widowControl w:val="0"/>
        <w:spacing w:before="120"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 Khối lượng hàng hóa</w:t>
      </w:r>
    </w:p>
    <w:p w14:paraId="2CF17053" w14:textId="77777777" w:rsidR="005E73F8" w:rsidRPr="00764BED" w:rsidRDefault="005A3E34"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Trị số khối lượng hàng hóa (</w:t>
      </w:r>
      <w:r w:rsidR="005E73F8" w:rsidRPr="00764BED">
        <w:rPr>
          <w:rFonts w:asciiTheme="majorHAnsi" w:hAnsiTheme="majorHAnsi" w:cstheme="majorHAnsi"/>
          <w:sz w:val="26"/>
          <w:szCs w:val="26"/>
        </w:rPr>
        <w:t>G</w:t>
      </w:r>
      <w:r w:rsidR="005E73F8" w:rsidRPr="00764BED">
        <w:rPr>
          <w:rFonts w:asciiTheme="majorHAnsi" w:hAnsiTheme="majorHAnsi" w:cstheme="majorHAnsi"/>
          <w:sz w:val="26"/>
          <w:szCs w:val="26"/>
          <w:vertAlign w:val="subscript"/>
        </w:rPr>
        <w:t>hh</w:t>
      </w:r>
      <w:r w:rsidRPr="00764BED">
        <w:rPr>
          <w:rFonts w:asciiTheme="majorHAnsi" w:hAnsiTheme="majorHAnsi" w:cstheme="majorHAnsi"/>
          <w:sz w:val="26"/>
          <w:szCs w:val="26"/>
        </w:rPr>
        <w:t xml:space="preserve">) có được từ </w:t>
      </w:r>
      <w:r w:rsidR="005E73F8" w:rsidRPr="00764BED">
        <w:rPr>
          <w:rFonts w:asciiTheme="majorHAnsi" w:hAnsiTheme="majorHAnsi" w:cstheme="majorHAnsi"/>
          <w:sz w:val="26"/>
          <w:szCs w:val="26"/>
        </w:rPr>
        <w:t>thông số đầu vào.</w:t>
      </w:r>
    </w:p>
    <w:p w14:paraId="456EF9B1" w14:textId="77777777" w:rsidR="005E73F8" w:rsidRPr="00764BED" w:rsidRDefault="005E73F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 xml:space="preserve">c. Khối lượng xe </w:t>
      </w:r>
      <w:r w:rsidR="005A3E34" w:rsidRPr="00764BED">
        <w:rPr>
          <w:rFonts w:asciiTheme="majorHAnsi" w:hAnsiTheme="majorHAnsi" w:cstheme="majorHAnsi"/>
          <w:b/>
          <w:sz w:val="26"/>
          <w:szCs w:val="26"/>
        </w:rPr>
        <w:t xml:space="preserve">khi </w:t>
      </w:r>
      <w:r w:rsidRPr="00764BED">
        <w:rPr>
          <w:rFonts w:asciiTheme="majorHAnsi" w:hAnsiTheme="majorHAnsi" w:cstheme="majorHAnsi"/>
          <w:b/>
          <w:sz w:val="26"/>
          <w:szCs w:val="26"/>
        </w:rPr>
        <w:t>đủ tải</w:t>
      </w:r>
    </w:p>
    <w:p w14:paraId="4D6DD776" w14:textId="77777777" w:rsidR="005E73F8" w:rsidRPr="00764BED" w:rsidRDefault="005A3E34"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Khối </w:t>
      </w:r>
      <w:r w:rsidR="005E73F8" w:rsidRPr="00764BED">
        <w:rPr>
          <w:rFonts w:asciiTheme="majorHAnsi" w:hAnsiTheme="majorHAnsi" w:cstheme="majorHAnsi"/>
          <w:sz w:val="26"/>
          <w:szCs w:val="26"/>
        </w:rPr>
        <w:t xml:space="preserve">lượng xe </w:t>
      </w:r>
      <w:r w:rsidRPr="00764BED">
        <w:rPr>
          <w:rFonts w:asciiTheme="majorHAnsi" w:hAnsiTheme="majorHAnsi" w:cstheme="majorHAnsi"/>
          <w:sz w:val="26"/>
          <w:szCs w:val="26"/>
        </w:rPr>
        <w:t xml:space="preserve">khi </w:t>
      </w:r>
      <w:r w:rsidR="005E73F8" w:rsidRPr="00764BED">
        <w:rPr>
          <w:rFonts w:asciiTheme="majorHAnsi" w:hAnsiTheme="majorHAnsi" w:cstheme="majorHAnsi"/>
          <w:sz w:val="26"/>
          <w:szCs w:val="26"/>
        </w:rPr>
        <w:t xml:space="preserve">đủ tải </w:t>
      </w:r>
      <w:r w:rsidRPr="00764BED">
        <w:rPr>
          <w:rFonts w:asciiTheme="majorHAnsi" w:hAnsiTheme="majorHAnsi" w:cstheme="majorHAnsi"/>
          <w:sz w:val="26"/>
          <w:szCs w:val="26"/>
        </w:rPr>
        <w:t>(</w:t>
      </w:r>
      <w:r w:rsidR="005E73F8" w:rsidRPr="00764BED">
        <w:rPr>
          <w:rFonts w:asciiTheme="majorHAnsi" w:hAnsiTheme="majorHAnsi" w:cstheme="majorHAnsi"/>
          <w:sz w:val="26"/>
          <w:szCs w:val="26"/>
        </w:rPr>
        <w:t>G</w:t>
      </w:r>
      <w:r w:rsidR="006355C1"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w:t>
      </w:r>
      <w:r w:rsidR="005E73F8" w:rsidRPr="00764BED">
        <w:rPr>
          <w:rFonts w:asciiTheme="majorHAnsi" w:hAnsiTheme="majorHAnsi" w:cstheme="majorHAnsi"/>
          <w:sz w:val="26"/>
          <w:szCs w:val="26"/>
        </w:rPr>
        <w:t xml:space="preserve"> được xác định bởi biểu thức:</w:t>
      </w:r>
    </w:p>
    <w:p w14:paraId="09EFB3BF" w14:textId="77777777" w:rsidR="005E73F8" w:rsidRPr="00764BED" w:rsidRDefault="005E73F8" w:rsidP="006A4332">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006355C1"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kg</w:t>
      </w:r>
      <w:r w:rsidR="005A3E34" w:rsidRPr="00764BED">
        <w:rPr>
          <w:rFonts w:asciiTheme="majorHAnsi" w:hAnsiTheme="majorHAnsi" w:cstheme="majorHAnsi"/>
          <w:sz w:val="26"/>
          <w:szCs w:val="26"/>
        </w:rPr>
        <w:t xml:space="preserve"> </w:t>
      </w:r>
      <w:r w:rsidR="005A3E34" w:rsidRPr="00764BED">
        <w:rPr>
          <w:rFonts w:asciiTheme="majorHAnsi" w:hAnsiTheme="majorHAnsi" w:cstheme="majorHAnsi"/>
          <w:sz w:val="26"/>
          <w:szCs w:val="26"/>
        </w:rPr>
        <w:tab/>
        <w:t>(1.3)</w:t>
      </w:r>
    </w:p>
    <w:p w14:paraId="4BCF4CC0"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w:t>
      </w:r>
    </w:p>
    <w:p w14:paraId="6AC03B96"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khối lượng bản thân xe, kg  </w:t>
      </w:r>
    </w:p>
    <w:p w14:paraId="6BBAE186"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 Khối lượng hữu ích của xe, kg </w:t>
      </w:r>
    </w:p>
    <w:p w14:paraId="7B6AD16E" w14:textId="77777777" w:rsidR="00C80FD6" w:rsidRPr="00764BED" w:rsidRDefault="00C80FD6" w:rsidP="006A4332">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Tùy theo chủng loại xe, khối lượng xe khi đủ tải (G</w:t>
      </w:r>
      <w:r w:rsidR="006355C1"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phân bố theo tỷ lệ như bảng 2</w:t>
      </w:r>
    </w:p>
    <w:p w14:paraId="4BF15DA0" w14:textId="77777777" w:rsidR="005E73F8" w:rsidRPr="00764BED" w:rsidRDefault="005E73F8" w:rsidP="006A4332">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2.3. Vận tốc ứng với mặt đường xe di chuyển</w:t>
      </w:r>
    </w:p>
    <w:p w14:paraId="05A195ED" w14:textId="77777777" w:rsidR="005E73F8" w:rsidRPr="00764BED" w:rsidRDefault="005E73F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 xml:space="preserve">a. Vận tốc nhỏ nhất và mặt đường tương ứng   </w:t>
      </w:r>
    </w:p>
    <w:p w14:paraId="23014D90" w14:textId="77777777" w:rsidR="00CC6469" w:rsidRPr="00764BED" w:rsidRDefault="007D2CF8" w:rsidP="006A4332">
      <w:pPr>
        <w:widowControl w:val="0"/>
        <w:spacing w:before="120" w:after="120"/>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Với từng chủng loại xe di chuyển trên </w:t>
      </w:r>
      <w:r w:rsidR="00C3303B" w:rsidRPr="00764BED">
        <w:rPr>
          <w:rFonts w:asciiTheme="majorHAnsi" w:hAnsiTheme="majorHAnsi" w:cstheme="majorHAnsi"/>
          <w:sz w:val="26"/>
          <w:szCs w:val="26"/>
        </w:rPr>
        <w:t>mặt đường nhựa</w:t>
      </w:r>
      <w:r w:rsidRPr="00764BED">
        <w:rPr>
          <w:rFonts w:asciiTheme="majorHAnsi" w:hAnsiTheme="majorHAnsi" w:cstheme="majorHAnsi"/>
          <w:sz w:val="26"/>
          <w:szCs w:val="26"/>
        </w:rPr>
        <w:t xml:space="preserve"> tốt</w:t>
      </w:r>
      <w:r w:rsidR="00C3303B" w:rsidRPr="00764BED">
        <w:rPr>
          <w:rFonts w:asciiTheme="majorHAnsi" w:hAnsiTheme="majorHAnsi" w:cstheme="majorHAnsi"/>
          <w:sz w:val="26"/>
          <w:szCs w:val="26"/>
        </w:rPr>
        <w:t>, bê tông khô</w:t>
      </w:r>
      <w:r w:rsidRPr="00764BED">
        <w:rPr>
          <w:rFonts w:asciiTheme="majorHAnsi" w:hAnsiTheme="majorHAnsi" w:cstheme="majorHAnsi"/>
          <w:sz w:val="26"/>
          <w:szCs w:val="26"/>
        </w:rPr>
        <w:t xml:space="preserve"> sạch thì</w:t>
      </w:r>
      <w:r w:rsidR="00CC6469" w:rsidRPr="00764BED">
        <w:rPr>
          <w:rFonts w:asciiTheme="majorHAnsi" w:hAnsiTheme="majorHAnsi" w:cstheme="majorHAnsi"/>
          <w:sz w:val="26"/>
          <w:szCs w:val="26"/>
        </w:rPr>
        <w:t xml:space="preserve"> khoảng giá trị vận tốc nhỏ nhất (</w:t>
      </w:r>
      <w:r w:rsidR="00C3303B" w:rsidRPr="00764BED">
        <w:rPr>
          <w:rFonts w:asciiTheme="majorHAnsi" w:hAnsiTheme="majorHAnsi" w:cstheme="majorHAnsi"/>
          <w:sz w:val="26"/>
          <w:szCs w:val="26"/>
        </w:rPr>
        <w:t>v</w:t>
      </w:r>
      <w:r w:rsidR="00CC6469" w:rsidRPr="00764BED">
        <w:rPr>
          <w:rFonts w:asciiTheme="majorHAnsi" w:hAnsiTheme="majorHAnsi" w:cstheme="majorHAnsi"/>
          <w:sz w:val="12"/>
          <w:szCs w:val="12"/>
        </w:rPr>
        <w:t>min</w:t>
      </w:r>
      <w:r w:rsidR="00CC6469" w:rsidRPr="00764BED">
        <w:rPr>
          <w:rFonts w:asciiTheme="majorHAnsi" w:hAnsiTheme="majorHAnsi" w:cstheme="majorHAnsi"/>
          <w:sz w:val="26"/>
          <w:szCs w:val="26"/>
        </w:rPr>
        <w:t xml:space="preserve">) được </w:t>
      </w:r>
      <w:r w:rsidR="008945D9" w:rsidRPr="00764BED">
        <w:rPr>
          <w:rFonts w:asciiTheme="majorHAnsi" w:hAnsiTheme="majorHAnsi" w:cstheme="majorHAnsi"/>
          <w:sz w:val="26"/>
          <w:szCs w:val="26"/>
        </w:rPr>
        <w:t xml:space="preserve">quy định, </w:t>
      </w:r>
      <w:r w:rsidR="00CC6469" w:rsidRPr="00764BED">
        <w:rPr>
          <w:rFonts w:asciiTheme="majorHAnsi" w:hAnsiTheme="majorHAnsi" w:cstheme="majorHAnsi"/>
          <w:sz w:val="26"/>
          <w:szCs w:val="26"/>
        </w:rPr>
        <w:t xml:space="preserve">tham khảo trong bảng </w:t>
      </w:r>
      <w:r w:rsidRPr="00764BED">
        <w:rPr>
          <w:rFonts w:asciiTheme="majorHAnsi" w:hAnsiTheme="majorHAnsi" w:cstheme="majorHAnsi"/>
          <w:sz w:val="26"/>
          <w:szCs w:val="26"/>
        </w:rPr>
        <w:t>4</w:t>
      </w:r>
    </w:p>
    <w:p w14:paraId="04094417" w14:textId="77777777" w:rsidR="00CC6469" w:rsidRPr="00764BED" w:rsidRDefault="00CC6469" w:rsidP="006A4332">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b/>
          <w:sz w:val="26"/>
          <w:szCs w:val="26"/>
        </w:rPr>
        <w:t xml:space="preserve">Bảng </w:t>
      </w:r>
      <w:r w:rsidR="000A563C" w:rsidRPr="00764BED">
        <w:rPr>
          <w:rFonts w:asciiTheme="majorHAnsi" w:hAnsiTheme="majorHAnsi" w:cstheme="majorHAnsi"/>
          <w:b/>
          <w:sz w:val="26"/>
          <w:szCs w:val="26"/>
        </w:rPr>
        <w:t>4</w:t>
      </w:r>
      <w:r w:rsidRPr="00764BED">
        <w:rPr>
          <w:rFonts w:asciiTheme="majorHAnsi" w:hAnsiTheme="majorHAnsi" w:cstheme="majorHAnsi"/>
          <w:b/>
          <w:sz w:val="26"/>
          <w:szCs w:val="26"/>
        </w:rPr>
        <w:t>. Khoảng giá trị các vận tốc nhỏ nhất</w:t>
      </w:r>
      <w:r w:rsidR="00C3303B" w:rsidRPr="00764BED">
        <w:rPr>
          <w:rFonts w:asciiTheme="majorHAnsi" w:hAnsiTheme="majorHAnsi" w:cstheme="majorHAnsi"/>
          <w:b/>
          <w:sz w:val="26"/>
          <w:szCs w:val="26"/>
        </w:rPr>
        <w:t xml:space="preserve"> ứng với đường nhựa, bê tông khô</w:t>
      </w:r>
    </w:p>
    <w:tbl>
      <w:tblPr>
        <w:tblW w:w="4536" w:type="dxa"/>
        <w:tblInd w:w="2660" w:type="dxa"/>
        <w:tblLook w:val="04A0" w:firstRow="1" w:lastRow="0" w:firstColumn="1" w:lastColumn="0" w:noHBand="0" w:noVBand="1"/>
      </w:tblPr>
      <w:tblGrid>
        <w:gridCol w:w="2937"/>
        <w:gridCol w:w="1599"/>
      </w:tblGrid>
      <w:tr w:rsidR="00CC6469" w:rsidRPr="00764BED" w14:paraId="1495188C" w14:textId="77777777" w:rsidTr="00DF01B6">
        <w:trPr>
          <w:trHeight w:val="360"/>
        </w:trPr>
        <w:tc>
          <w:tcPr>
            <w:tcW w:w="293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285D15D" w14:textId="77777777" w:rsidR="00CC6469" w:rsidRPr="00764BED" w:rsidRDefault="00CC6469" w:rsidP="006A4332">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CHỦNG LOẠI XE</w:t>
            </w:r>
          </w:p>
        </w:tc>
        <w:tc>
          <w:tcPr>
            <w:tcW w:w="1599" w:type="dxa"/>
            <w:tcBorders>
              <w:top w:val="single" w:sz="8" w:space="0" w:color="auto"/>
              <w:left w:val="nil"/>
              <w:bottom w:val="single" w:sz="4" w:space="0" w:color="auto"/>
              <w:right w:val="single" w:sz="8" w:space="0" w:color="000000"/>
            </w:tcBorders>
            <w:shd w:val="clear" w:color="auto" w:fill="auto"/>
            <w:noWrap/>
            <w:vAlign w:val="center"/>
            <w:hideMark/>
          </w:tcPr>
          <w:p w14:paraId="12BDC0AB" w14:textId="77777777" w:rsidR="00CC6469" w:rsidRPr="00764BED" w:rsidRDefault="007D2CF8" w:rsidP="006A4332">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[v</w:t>
            </w:r>
            <w:r w:rsidR="00CC6469" w:rsidRPr="00764BED">
              <w:rPr>
                <w:rFonts w:asciiTheme="majorHAnsi" w:hAnsiTheme="majorHAnsi" w:cstheme="majorHAnsi"/>
                <w:b/>
                <w:bCs/>
                <w:sz w:val="26"/>
                <w:szCs w:val="26"/>
                <w:vertAlign w:val="subscript"/>
              </w:rPr>
              <w:t>min</w:t>
            </w:r>
            <w:r w:rsidRPr="00764BED">
              <w:rPr>
                <w:rFonts w:asciiTheme="majorHAnsi" w:hAnsiTheme="majorHAnsi" w:cstheme="majorHAnsi"/>
                <w:b/>
                <w:bCs/>
                <w:sz w:val="26"/>
                <w:szCs w:val="26"/>
              </w:rPr>
              <w:t xml:space="preserve">], </w:t>
            </w:r>
            <w:r w:rsidR="00C3303B" w:rsidRPr="00764BED">
              <w:rPr>
                <w:rFonts w:asciiTheme="majorHAnsi" w:hAnsiTheme="majorHAnsi" w:cstheme="majorHAnsi"/>
                <w:b/>
                <w:bCs/>
                <w:sz w:val="26"/>
                <w:szCs w:val="26"/>
              </w:rPr>
              <w:t>k</w:t>
            </w:r>
            <w:r w:rsidR="00CC6469" w:rsidRPr="00764BED">
              <w:rPr>
                <w:rFonts w:asciiTheme="majorHAnsi" w:hAnsiTheme="majorHAnsi" w:cstheme="majorHAnsi"/>
                <w:b/>
                <w:bCs/>
                <w:sz w:val="26"/>
                <w:szCs w:val="26"/>
              </w:rPr>
              <w:t>m/</w:t>
            </w:r>
            <w:r w:rsidR="00C3303B" w:rsidRPr="00764BED">
              <w:rPr>
                <w:rFonts w:asciiTheme="majorHAnsi" w:hAnsiTheme="majorHAnsi" w:cstheme="majorHAnsi"/>
                <w:b/>
                <w:bCs/>
                <w:sz w:val="26"/>
                <w:szCs w:val="26"/>
              </w:rPr>
              <w:t>h</w:t>
            </w:r>
          </w:p>
        </w:tc>
      </w:tr>
      <w:tr w:rsidR="00CC6469" w:rsidRPr="00764BED" w14:paraId="612DD2F8" w14:textId="77777777" w:rsidTr="00DF01B6">
        <w:trPr>
          <w:trHeight w:val="330"/>
        </w:trPr>
        <w:tc>
          <w:tcPr>
            <w:tcW w:w="293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6DB5DB8" w14:textId="77777777" w:rsidR="00CC6469" w:rsidRPr="00764BED" w:rsidRDefault="00CC6469" w:rsidP="006A4332">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lastRenderedPageBreak/>
              <w:t>Con, khách cỡ nhỏ</w:t>
            </w:r>
          </w:p>
        </w:tc>
        <w:tc>
          <w:tcPr>
            <w:tcW w:w="1599" w:type="dxa"/>
            <w:tcBorders>
              <w:top w:val="single" w:sz="4" w:space="0" w:color="auto"/>
              <w:left w:val="nil"/>
              <w:bottom w:val="single" w:sz="4" w:space="0" w:color="auto"/>
              <w:right w:val="single" w:sz="8" w:space="0" w:color="000000"/>
            </w:tcBorders>
            <w:shd w:val="clear" w:color="auto" w:fill="auto"/>
            <w:noWrap/>
            <w:vAlign w:val="center"/>
            <w:hideMark/>
          </w:tcPr>
          <w:p w14:paraId="18A731CA" w14:textId="77777777" w:rsidR="00CC6469" w:rsidRPr="00764BED" w:rsidRDefault="00CC646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5 ÷ 7</w:t>
            </w:r>
          </w:p>
        </w:tc>
      </w:tr>
      <w:tr w:rsidR="00CC6469" w:rsidRPr="00764BED" w14:paraId="2424CC62" w14:textId="77777777" w:rsidTr="00DF01B6">
        <w:trPr>
          <w:trHeight w:val="330"/>
        </w:trPr>
        <w:tc>
          <w:tcPr>
            <w:tcW w:w="293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60363F6" w14:textId="77777777" w:rsidR="00CC6469" w:rsidRPr="00764BED" w:rsidRDefault="00CC6469" w:rsidP="006A4332">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t>Tải, khách cỡ trung</w:t>
            </w:r>
          </w:p>
        </w:tc>
        <w:tc>
          <w:tcPr>
            <w:tcW w:w="1599" w:type="dxa"/>
            <w:tcBorders>
              <w:top w:val="single" w:sz="4" w:space="0" w:color="auto"/>
              <w:left w:val="nil"/>
              <w:bottom w:val="single" w:sz="4" w:space="0" w:color="auto"/>
              <w:right w:val="single" w:sz="8" w:space="0" w:color="000000"/>
            </w:tcBorders>
            <w:shd w:val="clear" w:color="auto" w:fill="auto"/>
            <w:noWrap/>
            <w:vAlign w:val="center"/>
            <w:hideMark/>
          </w:tcPr>
          <w:p w14:paraId="3B1EB57A" w14:textId="77777777" w:rsidR="00CC6469" w:rsidRPr="00764BED" w:rsidRDefault="00CC646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4 ÷ 5</w:t>
            </w:r>
          </w:p>
        </w:tc>
      </w:tr>
      <w:tr w:rsidR="00CC6469" w:rsidRPr="00764BED" w14:paraId="188975C3" w14:textId="77777777" w:rsidTr="00DF01B6">
        <w:trPr>
          <w:trHeight w:val="345"/>
        </w:trPr>
        <w:tc>
          <w:tcPr>
            <w:tcW w:w="2937"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32C194E2" w14:textId="77777777" w:rsidR="00CC6469" w:rsidRPr="00764BED" w:rsidRDefault="00CC6469" w:rsidP="006A4332">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t>Tải lớn, Sơ mi rơ moóc</w:t>
            </w:r>
          </w:p>
        </w:tc>
        <w:tc>
          <w:tcPr>
            <w:tcW w:w="1599" w:type="dxa"/>
            <w:tcBorders>
              <w:top w:val="single" w:sz="4" w:space="0" w:color="auto"/>
              <w:left w:val="nil"/>
              <w:bottom w:val="single" w:sz="8" w:space="0" w:color="auto"/>
              <w:right w:val="single" w:sz="8" w:space="0" w:color="000000"/>
            </w:tcBorders>
            <w:shd w:val="clear" w:color="auto" w:fill="auto"/>
            <w:noWrap/>
            <w:vAlign w:val="center"/>
            <w:hideMark/>
          </w:tcPr>
          <w:p w14:paraId="47796E4E" w14:textId="77777777" w:rsidR="00CC6469" w:rsidRPr="00764BED" w:rsidRDefault="00CC646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2 ÷ 3</w:t>
            </w:r>
          </w:p>
        </w:tc>
      </w:tr>
    </w:tbl>
    <w:p w14:paraId="6C7781FE" w14:textId="77777777" w:rsidR="005E73F8" w:rsidRPr="00764BED" w:rsidRDefault="005E73F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b. Vận tốc lớn nhất và mặt đường tương ứng</w:t>
      </w:r>
    </w:p>
    <w:p w14:paraId="3FC2EA67"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Giá trị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00A732BB" w:rsidRPr="00764BED">
        <w:rPr>
          <w:rFonts w:asciiTheme="majorHAnsi" w:hAnsiTheme="majorHAnsi" w:cstheme="majorHAnsi"/>
          <w:sz w:val="26"/>
          <w:szCs w:val="26"/>
        </w:rPr>
        <w:t xml:space="preserve">trong thông số ban đầu là vận tốc lớn nhất của </w:t>
      </w:r>
      <w:r w:rsidRPr="00764BED">
        <w:rPr>
          <w:rFonts w:asciiTheme="majorHAnsi" w:hAnsiTheme="majorHAnsi" w:cstheme="majorHAnsi"/>
          <w:sz w:val="26"/>
          <w:szCs w:val="26"/>
        </w:rPr>
        <w:t>xe</w:t>
      </w:r>
      <w:r w:rsidR="00A732BB" w:rsidRPr="00764BED">
        <w:rPr>
          <w:rFonts w:asciiTheme="majorHAnsi" w:hAnsiTheme="majorHAnsi" w:cstheme="majorHAnsi"/>
          <w:sz w:val="26"/>
          <w:szCs w:val="26"/>
        </w:rPr>
        <w:t xml:space="preserve"> kiểm nghiệm trên mặt đường nhựa tốt, bê tông khô sạch</w:t>
      </w:r>
      <w:r w:rsidRPr="00764BED">
        <w:rPr>
          <w:rFonts w:asciiTheme="majorHAnsi" w:hAnsiTheme="majorHAnsi" w:cstheme="majorHAnsi"/>
          <w:sz w:val="26"/>
          <w:szCs w:val="26"/>
        </w:rPr>
        <w:t>.</w:t>
      </w:r>
    </w:p>
    <w:p w14:paraId="33A75872" w14:textId="77777777" w:rsidR="006A07DC" w:rsidRPr="00764BED" w:rsidRDefault="006A07DC" w:rsidP="006A4332">
      <w:pPr>
        <w:widowControl w:val="0"/>
        <w:tabs>
          <w:tab w:val="left" w:pos="3987"/>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c. Độ dốc mặt đường</w:t>
      </w:r>
      <w:r w:rsidR="00452517" w:rsidRPr="00764BED">
        <w:rPr>
          <w:rFonts w:asciiTheme="majorHAnsi" w:hAnsiTheme="majorHAnsi" w:cstheme="majorHAnsi"/>
          <w:b/>
          <w:sz w:val="26"/>
          <w:szCs w:val="26"/>
        </w:rPr>
        <w:tab/>
      </w:r>
    </w:p>
    <w:p w14:paraId="35F8DDE3" w14:textId="77777777" w:rsidR="00A732BB" w:rsidRPr="00764BED" w:rsidRDefault="006A07DC"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Mặt đường thử nghiệm xe khó có thể bằng phẳng và sẽ có độ dốc i có thể chấp nhận được và thường chọn thuộc khoảng</w:t>
      </w:r>
      <w:r w:rsidR="00A732BB" w:rsidRPr="00764BED">
        <w:rPr>
          <w:rFonts w:asciiTheme="majorHAnsi" w:hAnsiTheme="majorHAnsi" w:cstheme="majorHAnsi"/>
          <w:sz w:val="26"/>
          <w:szCs w:val="26"/>
        </w:rPr>
        <w:t>:</w:t>
      </w:r>
    </w:p>
    <w:p w14:paraId="27652A74" w14:textId="77777777" w:rsidR="006A07DC" w:rsidRPr="00764BED" w:rsidRDefault="006A07DC" w:rsidP="006A4332">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[i] =  (0.005 ÷ 0.015)</w:t>
      </w:r>
      <w:r w:rsidR="00A732BB" w:rsidRPr="00764BED">
        <w:rPr>
          <w:rFonts w:asciiTheme="majorHAnsi" w:hAnsiTheme="majorHAnsi" w:cstheme="majorHAnsi"/>
          <w:sz w:val="26"/>
          <w:szCs w:val="26"/>
        </w:rPr>
        <w:t xml:space="preserve"> </w:t>
      </w:r>
      <w:r w:rsidR="00A732BB" w:rsidRPr="00764BED">
        <w:rPr>
          <w:rFonts w:asciiTheme="majorHAnsi" w:hAnsiTheme="majorHAnsi" w:cstheme="majorHAnsi"/>
          <w:sz w:val="26"/>
          <w:szCs w:val="26"/>
        </w:rPr>
        <w:tab/>
        <w:t>(1.4)</w:t>
      </w:r>
      <w:r w:rsidRPr="00764BED">
        <w:rPr>
          <w:rFonts w:asciiTheme="majorHAnsi" w:hAnsiTheme="majorHAnsi" w:cstheme="majorHAnsi"/>
          <w:sz w:val="26"/>
          <w:szCs w:val="26"/>
        </w:rPr>
        <w:t xml:space="preserve">  </w:t>
      </w:r>
    </w:p>
    <w:p w14:paraId="6F1A6793" w14:textId="77777777" w:rsidR="005E73F8" w:rsidRPr="00764BED" w:rsidRDefault="006A07DC"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d</w:t>
      </w:r>
      <w:r w:rsidR="005E73F8" w:rsidRPr="00764BED">
        <w:rPr>
          <w:rFonts w:asciiTheme="majorHAnsi" w:hAnsiTheme="majorHAnsi" w:cstheme="majorHAnsi"/>
          <w:b/>
          <w:sz w:val="26"/>
          <w:szCs w:val="26"/>
        </w:rPr>
        <w:t xml:space="preserve">. </w:t>
      </w:r>
      <w:r w:rsidRPr="00764BED">
        <w:rPr>
          <w:rFonts w:asciiTheme="majorHAnsi" w:hAnsiTheme="majorHAnsi" w:cstheme="majorHAnsi"/>
          <w:b/>
          <w:sz w:val="26"/>
          <w:szCs w:val="26"/>
        </w:rPr>
        <w:t>Hệ số cản lăn và hệ số bám</w:t>
      </w:r>
    </w:p>
    <w:p w14:paraId="63045E86" w14:textId="77777777" w:rsidR="00E14518" w:rsidRPr="00764BED" w:rsidRDefault="008945D9"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w:t>
      </w:r>
      <w:r w:rsidR="003E3273" w:rsidRPr="00764BED">
        <w:rPr>
          <w:rFonts w:asciiTheme="majorHAnsi" w:hAnsiTheme="majorHAnsi" w:cstheme="majorHAnsi"/>
          <w:sz w:val="26"/>
          <w:szCs w:val="26"/>
        </w:rPr>
        <w:t xml:space="preserve">ệ số cản lăn của các bánh xe </w:t>
      </w:r>
      <w:r w:rsidRPr="00764BED">
        <w:rPr>
          <w:rFonts w:asciiTheme="majorHAnsi" w:hAnsiTheme="majorHAnsi" w:cstheme="majorHAnsi"/>
          <w:sz w:val="26"/>
          <w:szCs w:val="26"/>
        </w:rPr>
        <w:t xml:space="preserve">và hệ số bám (φ) của các bánh xe chủ động </w:t>
      </w:r>
      <w:r w:rsidR="003C6D4C" w:rsidRPr="00764BED">
        <w:rPr>
          <w:rFonts w:asciiTheme="majorHAnsi" w:hAnsiTheme="majorHAnsi" w:cstheme="majorHAnsi"/>
          <w:sz w:val="26"/>
          <w:szCs w:val="26"/>
        </w:rPr>
        <w:t xml:space="preserve">đều </w:t>
      </w:r>
      <w:r w:rsidR="003E3273" w:rsidRPr="00764BED">
        <w:rPr>
          <w:rFonts w:asciiTheme="majorHAnsi" w:hAnsiTheme="majorHAnsi" w:cstheme="majorHAnsi"/>
          <w:sz w:val="26"/>
          <w:szCs w:val="26"/>
        </w:rPr>
        <w:t>phụ thuộc vào tính chất của mặt đường và lốp xe</w:t>
      </w:r>
      <w:r w:rsidR="00CF0771" w:rsidRPr="00764BED">
        <w:rPr>
          <w:rFonts w:asciiTheme="majorHAnsi" w:hAnsiTheme="majorHAnsi" w:cstheme="majorHAnsi"/>
          <w:sz w:val="26"/>
          <w:szCs w:val="26"/>
        </w:rPr>
        <w:t>.</w:t>
      </w:r>
      <w:r w:rsidR="003C6D4C" w:rsidRPr="00764BED">
        <w:rPr>
          <w:rFonts w:asciiTheme="majorHAnsi" w:hAnsiTheme="majorHAnsi" w:cstheme="majorHAnsi"/>
          <w:sz w:val="26"/>
          <w:szCs w:val="26"/>
        </w:rPr>
        <w:t xml:space="preserve"> </w:t>
      </w:r>
      <w:r w:rsidRPr="00764BED">
        <w:rPr>
          <w:rFonts w:asciiTheme="majorHAnsi" w:hAnsiTheme="majorHAnsi" w:cstheme="majorHAnsi"/>
          <w:sz w:val="26"/>
          <w:szCs w:val="26"/>
        </w:rPr>
        <w:t>T</w:t>
      </w:r>
      <w:r w:rsidR="003C6D4C" w:rsidRPr="00764BED">
        <w:rPr>
          <w:rFonts w:asciiTheme="majorHAnsi" w:hAnsiTheme="majorHAnsi" w:cstheme="majorHAnsi"/>
          <w:sz w:val="26"/>
          <w:szCs w:val="26"/>
        </w:rPr>
        <w:t>rong bảng 1</w:t>
      </w:r>
      <w:r w:rsidRPr="00764BED">
        <w:rPr>
          <w:rFonts w:asciiTheme="majorHAnsi" w:hAnsiTheme="majorHAnsi" w:cstheme="majorHAnsi"/>
          <w:sz w:val="26"/>
          <w:szCs w:val="26"/>
        </w:rPr>
        <w:t>,</w:t>
      </w:r>
      <w:r w:rsidR="00E14518" w:rsidRPr="00764BED">
        <w:rPr>
          <w:rFonts w:asciiTheme="majorHAnsi" w:hAnsiTheme="majorHAnsi" w:cstheme="majorHAnsi"/>
          <w:sz w:val="26"/>
          <w:szCs w:val="26"/>
        </w:rPr>
        <w:t xml:space="preserve"> </w:t>
      </w:r>
      <w:r w:rsidR="00A22B61" w:rsidRPr="00764BED">
        <w:rPr>
          <w:rFonts w:asciiTheme="majorHAnsi" w:hAnsiTheme="majorHAnsi" w:cstheme="majorHAnsi"/>
          <w:sz w:val="26"/>
          <w:szCs w:val="26"/>
        </w:rPr>
        <w:t xml:space="preserve">bằng thực nghiệm </w:t>
      </w:r>
      <w:r w:rsidR="00E14518" w:rsidRPr="00764BED">
        <w:rPr>
          <w:rFonts w:asciiTheme="majorHAnsi" w:hAnsiTheme="majorHAnsi" w:cstheme="majorHAnsi"/>
          <w:sz w:val="26"/>
          <w:szCs w:val="26"/>
        </w:rPr>
        <w:t>đã thể hiện giá trị hệ số cản và hệ số bám</w:t>
      </w:r>
      <w:r w:rsidR="00A22B61" w:rsidRPr="00764BED">
        <w:rPr>
          <w:rFonts w:asciiTheme="majorHAnsi" w:hAnsiTheme="majorHAnsi" w:cstheme="majorHAnsi"/>
          <w:sz w:val="26"/>
          <w:szCs w:val="26"/>
        </w:rPr>
        <w:t xml:space="preserve"> khi xe di chuyển trên các loại mặt đường.</w:t>
      </w:r>
      <w:r w:rsidR="00E14518" w:rsidRPr="00764BED">
        <w:rPr>
          <w:rFonts w:asciiTheme="majorHAnsi" w:hAnsiTheme="majorHAnsi" w:cstheme="majorHAnsi"/>
          <w:sz w:val="26"/>
          <w:szCs w:val="26"/>
        </w:rPr>
        <w:t xml:space="preserve"> </w:t>
      </w:r>
      <w:r w:rsidRPr="00764BED">
        <w:rPr>
          <w:rFonts w:asciiTheme="majorHAnsi" w:hAnsiTheme="majorHAnsi" w:cstheme="majorHAnsi"/>
          <w:sz w:val="26"/>
          <w:szCs w:val="26"/>
        </w:rPr>
        <w:t xml:space="preserve"> </w:t>
      </w:r>
    </w:p>
    <w:p w14:paraId="39AB18B7" w14:textId="77777777" w:rsidR="00DF786D" w:rsidRPr="00764BED" w:rsidRDefault="00A22B61"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w:t>
      </w:r>
      <w:r w:rsidR="008945D9" w:rsidRPr="00764BED">
        <w:rPr>
          <w:rFonts w:asciiTheme="majorHAnsi" w:hAnsiTheme="majorHAnsi" w:cstheme="majorHAnsi"/>
          <w:sz w:val="26"/>
          <w:szCs w:val="26"/>
        </w:rPr>
        <w:t>ệ số cản lăn (f</w:t>
      </w:r>
      <w:r w:rsidR="008945D9" w:rsidRPr="00764BED">
        <w:rPr>
          <w:rFonts w:asciiTheme="majorHAnsi" w:hAnsiTheme="majorHAnsi" w:cstheme="majorHAnsi"/>
          <w:sz w:val="26"/>
          <w:szCs w:val="26"/>
          <w:vertAlign w:val="subscript"/>
        </w:rPr>
        <w:t>o</w:t>
      </w:r>
      <w:r w:rsidR="008945D9" w:rsidRPr="00764BED">
        <w:rPr>
          <w:rFonts w:asciiTheme="majorHAnsi" w:hAnsiTheme="majorHAnsi" w:cstheme="majorHAnsi"/>
          <w:sz w:val="26"/>
          <w:szCs w:val="26"/>
        </w:rPr>
        <w:t>) là hệ số thực nghiệm</w:t>
      </w:r>
      <w:r w:rsidR="003C6D4C" w:rsidRPr="00764BED">
        <w:rPr>
          <w:rFonts w:asciiTheme="majorHAnsi" w:hAnsiTheme="majorHAnsi" w:cstheme="majorHAnsi"/>
          <w:sz w:val="26"/>
          <w:szCs w:val="26"/>
        </w:rPr>
        <w:t xml:space="preserve"> được dùng khi xe có vận tốc </w:t>
      </w:r>
      <w:r w:rsidR="00DF786D" w:rsidRPr="00764BED">
        <w:rPr>
          <w:rFonts w:asciiTheme="majorHAnsi" w:hAnsiTheme="majorHAnsi" w:cstheme="majorHAnsi"/>
          <w:sz w:val="26"/>
          <w:szCs w:val="26"/>
        </w:rPr>
        <w:t xml:space="preserve">không lớn hơn </w:t>
      </w:r>
      <w:r w:rsidR="003C6D4C" w:rsidRPr="00764BED">
        <w:rPr>
          <w:rFonts w:asciiTheme="majorHAnsi" w:hAnsiTheme="majorHAnsi" w:cstheme="majorHAnsi"/>
          <w:sz w:val="26"/>
          <w:szCs w:val="26"/>
        </w:rPr>
        <w:t>(</w:t>
      </w:r>
      <w:r w:rsidR="00DF786D" w:rsidRPr="00764BED">
        <w:rPr>
          <w:rFonts w:asciiTheme="majorHAnsi" w:hAnsiTheme="majorHAnsi" w:cstheme="majorHAnsi"/>
          <w:sz w:val="26"/>
          <w:szCs w:val="26"/>
        </w:rPr>
        <w:t>≤</w:t>
      </w:r>
      <w:r w:rsidR="003C6D4C" w:rsidRPr="00764BED">
        <w:rPr>
          <w:rFonts w:asciiTheme="majorHAnsi" w:hAnsiTheme="majorHAnsi" w:cstheme="majorHAnsi"/>
          <w:sz w:val="26"/>
          <w:szCs w:val="26"/>
        </w:rPr>
        <w:t>)</w:t>
      </w:r>
      <w:r w:rsidR="008945D9" w:rsidRPr="00764BED">
        <w:rPr>
          <w:rFonts w:asciiTheme="majorHAnsi" w:hAnsiTheme="majorHAnsi" w:cstheme="majorHAnsi"/>
          <w:sz w:val="26"/>
          <w:szCs w:val="26"/>
        </w:rPr>
        <w:t xml:space="preserve"> 80 km/h. K</w:t>
      </w:r>
      <w:r w:rsidR="00DF786D" w:rsidRPr="00764BED">
        <w:rPr>
          <w:rFonts w:asciiTheme="majorHAnsi" w:hAnsiTheme="majorHAnsi" w:cstheme="majorHAnsi"/>
          <w:sz w:val="26"/>
          <w:szCs w:val="26"/>
        </w:rPr>
        <w:t>hi xe có vận tốc lớn hơn 80 km/h, thì hệ số cản lăn bắt đầu thay đổi, giá trị được xác định theo biểu thức</w:t>
      </w:r>
      <w:r w:rsidR="00E14518" w:rsidRPr="00764BED">
        <w:rPr>
          <w:rFonts w:asciiTheme="majorHAnsi" w:hAnsiTheme="majorHAnsi" w:cstheme="majorHAnsi"/>
          <w:sz w:val="26"/>
          <w:szCs w:val="26"/>
        </w:rPr>
        <w:t xml:space="preserve"> thực nghiệm</w:t>
      </w:r>
      <w:r w:rsidR="00DF786D" w:rsidRPr="00764BED">
        <w:rPr>
          <w:rFonts w:asciiTheme="majorHAnsi" w:hAnsiTheme="majorHAnsi" w:cstheme="majorHAnsi"/>
          <w:sz w:val="26"/>
          <w:szCs w:val="26"/>
        </w:rPr>
        <w:t>:</w:t>
      </w:r>
    </w:p>
    <w:p w14:paraId="73DFFCBE" w14:textId="77777777" w:rsidR="00DF786D" w:rsidRPr="00764BED" w:rsidRDefault="00DF786D" w:rsidP="006A4332">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f</w:t>
      </w:r>
      <w:r w:rsidR="000A563C" w:rsidRPr="00764BED">
        <w:rPr>
          <w:rFonts w:asciiTheme="majorHAnsi" w:hAnsiTheme="majorHAnsi" w:cstheme="majorHAnsi"/>
          <w:sz w:val="26"/>
          <w:szCs w:val="26"/>
        </w:rPr>
        <w:t>v</w:t>
      </w:r>
      <w:r w:rsidR="000A563C"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f</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.(1+v</w:t>
      </w:r>
      <w:r w:rsidRPr="00764BED">
        <w:rPr>
          <w:rFonts w:asciiTheme="majorHAnsi" w:hAnsiTheme="majorHAnsi" w:cstheme="majorHAnsi"/>
          <w:sz w:val="26"/>
          <w:szCs w:val="26"/>
          <w:vertAlign w:val="superscript"/>
        </w:rPr>
        <w:t>2</w:t>
      </w:r>
      <w:r w:rsidR="007F3802"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)/1500</w:t>
      </w:r>
      <w:r w:rsidR="007F3610" w:rsidRPr="00764BED">
        <w:rPr>
          <w:rFonts w:asciiTheme="majorHAnsi" w:hAnsiTheme="majorHAnsi" w:cstheme="majorHAnsi"/>
          <w:sz w:val="26"/>
          <w:szCs w:val="26"/>
        </w:rPr>
        <w:tab/>
        <w:t>(1.</w:t>
      </w:r>
      <w:r w:rsidR="000A563C" w:rsidRPr="00764BED">
        <w:rPr>
          <w:rFonts w:asciiTheme="majorHAnsi" w:hAnsiTheme="majorHAnsi" w:cstheme="majorHAnsi"/>
          <w:sz w:val="26"/>
          <w:szCs w:val="26"/>
        </w:rPr>
        <w:t>5</w:t>
      </w:r>
      <w:r w:rsidR="007F3610" w:rsidRPr="00764BED">
        <w:rPr>
          <w:rFonts w:asciiTheme="majorHAnsi" w:hAnsiTheme="majorHAnsi" w:cstheme="majorHAnsi"/>
          <w:sz w:val="26"/>
          <w:szCs w:val="26"/>
        </w:rPr>
        <w:t>)</w:t>
      </w:r>
    </w:p>
    <w:p w14:paraId="72F0042D" w14:textId="77777777" w:rsidR="003C6D4C" w:rsidRPr="00764BED" w:rsidRDefault="00E1451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w:t>
      </w:r>
      <w:r w:rsidR="007F3802" w:rsidRPr="00764BED">
        <w:rPr>
          <w:rFonts w:asciiTheme="majorHAnsi" w:hAnsiTheme="majorHAnsi" w:cstheme="majorHAnsi"/>
          <w:sz w:val="26"/>
          <w:szCs w:val="26"/>
        </w:rPr>
        <w:t>ới, v</w:t>
      </w:r>
      <w:r w:rsidR="007F3802" w:rsidRPr="00764BED">
        <w:rPr>
          <w:rFonts w:asciiTheme="majorHAnsi" w:hAnsiTheme="majorHAnsi" w:cstheme="majorHAnsi"/>
          <w:sz w:val="26"/>
          <w:szCs w:val="26"/>
          <w:vertAlign w:val="subscript"/>
        </w:rPr>
        <w:t>i</w:t>
      </w:r>
      <w:r w:rsidR="007F3802" w:rsidRPr="00764BED">
        <w:rPr>
          <w:rFonts w:asciiTheme="majorHAnsi" w:hAnsiTheme="majorHAnsi" w:cstheme="majorHAnsi"/>
          <w:sz w:val="26"/>
          <w:szCs w:val="26"/>
        </w:rPr>
        <w:t xml:space="preserve"> – vận tốc chuyển động của xe, m/s. </w:t>
      </w:r>
    </w:p>
    <w:p w14:paraId="7CDD15A0" w14:textId="77777777" w:rsidR="005E73F8" w:rsidRPr="00764BED" w:rsidRDefault="000A563C"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Lưu</w:t>
      </w:r>
      <w:r w:rsidR="005E73F8" w:rsidRPr="00764BED">
        <w:rPr>
          <w:rFonts w:asciiTheme="majorHAnsi" w:hAnsiTheme="majorHAnsi" w:cstheme="majorHAnsi"/>
          <w:sz w:val="26"/>
          <w:szCs w:val="26"/>
        </w:rPr>
        <w:t xml:space="preserve"> ý:</w:t>
      </w:r>
    </w:p>
    <w:p w14:paraId="48938EE4" w14:textId="77777777" w:rsidR="005E73F8" w:rsidRPr="00764BED" w:rsidRDefault="000A563C"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w:t>
      </w:r>
      <w:r w:rsidR="005E73F8" w:rsidRPr="00764BED">
        <w:rPr>
          <w:rFonts w:asciiTheme="majorHAnsi" w:hAnsiTheme="majorHAnsi" w:cstheme="majorHAnsi"/>
          <w:sz w:val="26"/>
          <w:szCs w:val="26"/>
        </w:rPr>
        <w:t xml:space="preserve">ới mặt </w:t>
      </w:r>
      <w:r w:rsidR="007F3802" w:rsidRPr="00764BED">
        <w:rPr>
          <w:rFonts w:asciiTheme="majorHAnsi" w:hAnsiTheme="majorHAnsi" w:cstheme="majorHAnsi"/>
          <w:sz w:val="26"/>
          <w:szCs w:val="26"/>
        </w:rPr>
        <w:t>đường nhựa hoặc bê tông khô, h</w:t>
      </w:r>
      <w:r w:rsidR="005E73F8" w:rsidRPr="00764BED">
        <w:rPr>
          <w:rFonts w:asciiTheme="majorHAnsi" w:hAnsiTheme="majorHAnsi" w:cstheme="majorHAnsi"/>
          <w:sz w:val="26"/>
          <w:szCs w:val="26"/>
        </w:rPr>
        <w:t xml:space="preserve">ệ số cản lăn </w:t>
      </w:r>
      <w:r w:rsidR="007F3802" w:rsidRPr="00764BED">
        <w:rPr>
          <w:rFonts w:asciiTheme="majorHAnsi" w:hAnsiTheme="majorHAnsi" w:cstheme="majorHAnsi"/>
          <w:sz w:val="26"/>
          <w:szCs w:val="26"/>
        </w:rPr>
        <w:t xml:space="preserve">còn </w:t>
      </w:r>
      <w:r w:rsidR="005E73F8" w:rsidRPr="00764BED">
        <w:rPr>
          <w:rFonts w:asciiTheme="majorHAnsi" w:hAnsiTheme="majorHAnsi" w:cstheme="majorHAnsi"/>
          <w:sz w:val="26"/>
          <w:szCs w:val="26"/>
        </w:rPr>
        <w:t>được tính theo biểu thức:</w:t>
      </w:r>
    </w:p>
    <w:p w14:paraId="5FDD8CBB" w14:textId="77777777" w:rsidR="005E73F8" w:rsidRPr="00764BED" w:rsidRDefault="005E73F8" w:rsidP="006A4332">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f</w:t>
      </w:r>
      <w:r w:rsidR="000A563C" w:rsidRPr="00764BED">
        <w:rPr>
          <w:rFonts w:asciiTheme="majorHAnsi" w:hAnsiTheme="majorHAnsi" w:cstheme="majorHAnsi"/>
          <w:sz w:val="26"/>
          <w:szCs w:val="26"/>
        </w:rPr>
        <w:t>v</w:t>
      </w:r>
      <w:r w:rsidR="000A563C"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w:t>
      </w:r>
      <w:r w:rsidR="007F3610" w:rsidRPr="00764BED">
        <w:rPr>
          <w:rFonts w:asciiTheme="majorHAnsi" w:hAnsiTheme="majorHAnsi" w:cstheme="majorHAnsi"/>
          <w:sz w:val="26"/>
          <w:szCs w:val="26"/>
        </w:rPr>
        <w:t>32</w:t>
      </w:r>
      <w:r w:rsidRPr="00764BED">
        <w:rPr>
          <w:rFonts w:asciiTheme="majorHAnsi" w:hAnsiTheme="majorHAnsi" w:cstheme="majorHAnsi"/>
          <w:sz w:val="26"/>
          <w:szCs w:val="26"/>
        </w:rPr>
        <w:t>+v</w:t>
      </w:r>
      <w:r w:rsidR="000A563C"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w:t>
      </w:r>
      <w:r w:rsidR="007F3610" w:rsidRPr="00764BED">
        <w:rPr>
          <w:rFonts w:asciiTheme="majorHAnsi" w:hAnsiTheme="majorHAnsi" w:cstheme="majorHAnsi"/>
          <w:sz w:val="26"/>
          <w:szCs w:val="26"/>
        </w:rPr>
        <w:t>28</w:t>
      </w:r>
      <w:r w:rsidRPr="00764BED">
        <w:rPr>
          <w:rFonts w:asciiTheme="majorHAnsi" w:hAnsiTheme="majorHAnsi" w:cstheme="majorHAnsi"/>
          <w:sz w:val="26"/>
          <w:szCs w:val="26"/>
        </w:rPr>
        <w:t>00</w:t>
      </w:r>
      <w:r w:rsidR="007F3610" w:rsidRPr="00764BED">
        <w:rPr>
          <w:rFonts w:asciiTheme="majorHAnsi" w:hAnsiTheme="majorHAnsi" w:cstheme="majorHAnsi"/>
          <w:sz w:val="26"/>
          <w:szCs w:val="26"/>
        </w:rPr>
        <w:t xml:space="preserve"> </w:t>
      </w:r>
      <w:r w:rsidR="007F3610" w:rsidRPr="00764BED">
        <w:rPr>
          <w:rFonts w:asciiTheme="majorHAnsi" w:hAnsiTheme="majorHAnsi" w:cstheme="majorHAnsi"/>
          <w:sz w:val="26"/>
          <w:szCs w:val="26"/>
        </w:rPr>
        <w:tab/>
        <w:t>(1.</w:t>
      </w:r>
      <w:r w:rsidR="000A563C" w:rsidRPr="00764BED">
        <w:rPr>
          <w:rFonts w:asciiTheme="majorHAnsi" w:hAnsiTheme="majorHAnsi" w:cstheme="majorHAnsi"/>
          <w:sz w:val="26"/>
          <w:szCs w:val="26"/>
        </w:rPr>
        <w:t>6</w:t>
      </w:r>
      <w:r w:rsidR="007F3610" w:rsidRPr="00764BED">
        <w:rPr>
          <w:rFonts w:asciiTheme="majorHAnsi" w:hAnsiTheme="majorHAnsi" w:cstheme="majorHAnsi"/>
          <w:sz w:val="26"/>
          <w:szCs w:val="26"/>
        </w:rPr>
        <w:t>)</w:t>
      </w:r>
    </w:p>
    <w:p w14:paraId="516CBBD9" w14:textId="77777777" w:rsidR="005E73F8" w:rsidRPr="00764BED" w:rsidRDefault="005E73F8" w:rsidP="006A4332">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2.4. Nhân tố khí động học</w:t>
      </w:r>
    </w:p>
    <w:p w14:paraId="536F4C79" w14:textId="77777777" w:rsidR="005E73F8" w:rsidRPr="00764BED" w:rsidRDefault="00E730DD"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a</w:t>
      </w:r>
      <w:r w:rsidR="005E73F8" w:rsidRPr="00764BED">
        <w:rPr>
          <w:rFonts w:asciiTheme="majorHAnsi" w:hAnsiTheme="majorHAnsi" w:cstheme="majorHAnsi"/>
          <w:b/>
          <w:sz w:val="26"/>
          <w:szCs w:val="26"/>
        </w:rPr>
        <w:t>. Nhân tố khí động học</w:t>
      </w:r>
    </w:p>
    <w:p w14:paraId="6FD59339"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Nhân tố khí động học (W) là tích số giữa diện tích cản chính diện (F) của xe với hệ số cản khí động học (K), được thể hiện qua biểu thức:</w:t>
      </w:r>
    </w:p>
    <w:p w14:paraId="6F7DE6AB" w14:textId="77777777" w:rsidR="005E73F8" w:rsidRPr="00764BED" w:rsidRDefault="005E73F8" w:rsidP="006A4332">
      <w:pPr>
        <w:widowControl w:val="0"/>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W = K.F</w:t>
      </w:r>
    </w:p>
    <w:p w14:paraId="4C071CCA" w14:textId="77777777" w:rsidR="00191010" w:rsidRPr="00764BED" w:rsidRDefault="00191010"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47E85629" w14:textId="77777777" w:rsidR="00191010" w:rsidRPr="00764BED" w:rsidRDefault="009B3D38" w:rsidP="009B3D38">
      <w:pPr>
        <w:widowControl w:val="0"/>
        <w:tabs>
          <w:tab w:val="left" w:pos="113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lastRenderedPageBreak/>
        <w:t xml:space="preserve">W </w:t>
      </w:r>
      <w:r w:rsidRPr="00764BED">
        <w:rPr>
          <w:rFonts w:asciiTheme="majorHAnsi" w:hAnsiTheme="majorHAnsi" w:cstheme="majorHAnsi"/>
          <w:sz w:val="26"/>
          <w:szCs w:val="26"/>
        </w:rPr>
        <w:tab/>
      </w:r>
      <w:r w:rsidR="00191010" w:rsidRPr="00764BED">
        <w:rPr>
          <w:rFonts w:asciiTheme="majorHAnsi" w:hAnsiTheme="majorHAnsi" w:cstheme="majorHAnsi"/>
          <w:sz w:val="26"/>
          <w:szCs w:val="26"/>
        </w:rPr>
        <w:t>– nhân tố khí động học, Ns</w:t>
      </w:r>
      <w:r w:rsidR="00191010" w:rsidRPr="00764BED">
        <w:rPr>
          <w:rFonts w:asciiTheme="majorHAnsi" w:hAnsiTheme="majorHAnsi" w:cstheme="majorHAnsi"/>
          <w:sz w:val="26"/>
          <w:szCs w:val="26"/>
          <w:vertAlign w:val="superscript"/>
        </w:rPr>
        <w:t>2</w:t>
      </w:r>
      <w:r w:rsidR="00191010" w:rsidRPr="00764BED">
        <w:rPr>
          <w:rFonts w:asciiTheme="majorHAnsi" w:hAnsiTheme="majorHAnsi" w:cstheme="majorHAnsi"/>
          <w:sz w:val="26"/>
          <w:szCs w:val="26"/>
        </w:rPr>
        <w:t>/m</w:t>
      </w:r>
      <w:r w:rsidR="00191010" w:rsidRPr="00764BED">
        <w:rPr>
          <w:rFonts w:asciiTheme="majorHAnsi" w:hAnsiTheme="majorHAnsi" w:cstheme="majorHAnsi"/>
          <w:sz w:val="26"/>
          <w:szCs w:val="26"/>
          <w:vertAlign w:val="superscript"/>
        </w:rPr>
        <w:t>2</w:t>
      </w:r>
      <w:r w:rsidR="00191010" w:rsidRPr="00764BED">
        <w:rPr>
          <w:rFonts w:asciiTheme="majorHAnsi" w:hAnsiTheme="majorHAnsi" w:cstheme="majorHAnsi"/>
          <w:sz w:val="26"/>
          <w:szCs w:val="26"/>
        </w:rPr>
        <w:t>;</w:t>
      </w:r>
    </w:p>
    <w:p w14:paraId="373E4880" w14:textId="77777777" w:rsidR="00191010" w:rsidRPr="00764BED" w:rsidRDefault="009B3D38" w:rsidP="009B3D38">
      <w:pPr>
        <w:widowControl w:val="0"/>
        <w:tabs>
          <w:tab w:val="left" w:pos="113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F </w:t>
      </w:r>
      <w:r w:rsidRPr="00764BED">
        <w:rPr>
          <w:rFonts w:asciiTheme="majorHAnsi" w:hAnsiTheme="majorHAnsi" w:cstheme="majorHAnsi"/>
          <w:sz w:val="26"/>
          <w:szCs w:val="26"/>
        </w:rPr>
        <w:tab/>
      </w:r>
      <w:r w:rsidR="00191010" w:rsidRPr="00764BED">
        <w:rPr>
          <w:rFonts w:asciiTheme="majorHAnsi" w:hAnsiTheme="majorHAnsi" w:cstheme="majorHAnsi"/>
          <w:sz w:val="26"/>
          <w:szCs w:val="26"/>
        </w:rPr>
        <w:t>– diện tích cản chính diện, m</w:t>
      </w:r>
      <w:r w:rsidR="00191010" w:rsidRPr="00764BED">
        <w:rPr>
          <w:rFonts w:asciiTheme="majorHAnsi" w:hAnsiTheme="majorHAnsi" w:cstheme="majorHAnsi"/>
          <w:sz w:val="26"/>
          <w:szCs w:val="26"/>
          <w:vertAlign w:val="superscript"/>
        </w:rPr>
        <w:t>2</w:t>
      </w:r>
      <w:r w:rsidR="00191010" w:rsidRPr="00764BED">
        <w:rPr>
          <w:rFonts w:asciiTheme="majorHAnsi" w:hAnsiTheme="majorHAnsi" w:cstheme="majorHAnsi"/>
          <w:sz w:val="26"/>
          <w:szCs w:val="26"/>
        </w:rPr>
        <w:t>;</w:t>
      </w:r>
    </w:p>
    <w:p w14:paraId="6B7015AA" w14:textId="77777777" w:rsidR="00191010" w:rsidRPr="00764BED" w:rsidRDefault="009B3D38" w:rsidP="009B3D38">
      <w:pPr>
        <w:widowControl w:val="0"/>
        <w:tabs>
          <w:tab w:val="left" w:pos="113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K </w:t>
      </w:r>
      <w:r w:rsidRPr="00764BED">
        <w:rPr>
          <w:rFonts w:asciiTheme="majorHAnsi" w:hAnsiTheme="majorHAnsi" w:cstheme="majorHAnsi"/>
          <w:sz w:val="26"/>
          <w:szCs w:val="26"/>
        </w:rPr>
        <w:tab/>
      </w:r>
      <w:r w:rsidR="00191010" w:rsidRPr="00764BED">
        <w:rPr>
          <w:rFonts w:asciiTheme="majorHAnsi" w:hAnsiTheme="majorHAnsi" w:cstheme="majorHAnsi"/>
          <w:sz w:val="26"/>
          <w:szCs w:val="26"/>
        </w:rPr>
        <w:t>– hệ số cản khí động học, Ns</w:t>
      </w:r>
      <w:r w:rsidR="00191010" w:rsidRPr="00764BED">
        <w:rPr>
          <w:rFonts w:asciiTheme="majorHAnsi" w:hAnsiTheme="majorHAnsi" w:cstheme="majorHAnsi"/>
          <w:sz w:val="26"/>
          <w:szCs w:val="26"/>
          <w:vertAlign w:val="superscript"/>
        </w:rPr>
        <w:t>2</w:t>
      </w:r>
      <w:r w:rsidR="00191010" w:rsidRPr="00764BED">
        <w:rPr>
          <w:rFonts w:asciiTheme="majorHAnsi" w:hAnsiTheme="majorHAnsi" w:cstheme="majorHAnsi"/>
          <w:sz w:val="26"/>
          <w:szCs w:val="26"/>
        </w:rPr>
        <w:t>/m</w:t>
      </w:r>
      <w:r w:rsidR="00191010" w:rsidRPr="00764BED">
        <w:rPr>
          <w:rFonts w:asciiTheme="majorHAnsi" w:hAnsiTheme="majorHAnsi" w:cstheme="majorHAnsi"/>
          <w:sz w:val="26"/>
          <w:szCs w:val="26"/>
          <w:vertAlign w:val="superscript"/>
        </w:rPr>
        <w:t>4</w:t>
      </w:r>
      <w:r w:rsidR="00191010" w:rsidRPr="00764BED">
        <w:rPr>
          <w:rFonts w:asciiTheme="majorHAnsi" w:hAnsiTheme="majorHAnsi" w:cstheme="majorHAnsi"/>
          <w:sz w:val="26"/>
          <w:szCs w:val="26"/>
        </w:rPr>
        <w:t>;</w:t>
      </w:r>
    </w:p>
    <w:p w14:paraId="45FBF951" w14:textId="77777777" w:rsidR="009B3D38" w:rsidRPr="00764BED" w:rsidRDefault="00191010"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Tùy theo chủng loại xe</w:t>
      </w:r>
      <w:r w:rsidR="00564E6A" w:rsidRPr="00764BED">
        <w:rPr>
          <w:rFonts w:asciiTheme="majorHAnsi" w:hAnsiTheme="majorHAnsi" w:cstheme="majorHAnsi"/>
          <w:sz w:val="26"/>
          <w:szCs w:val="26"/>
        </w:rPr>
        <w:t>, đối với:</w:t>
      </w:r>
    </w:p>
    <w:p w14:paraId="6E987B41" w14:textId="77777777" w:rsidR="00564E6A" w:rsidRPr="00764BED" w:rsidRDefault="00564E6A" w:rsidP="00564E6A">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Ô tô con</w:t>
      </w:r>
    </w:p>
    <w:p w14:paraId="6ABD5CDB" w14:textId="77777777" w:rsidR="00564E6A" w:rsidRPr="00764BED" w:rsidRDefault="00564E6A" w:rsidP="00564E6A">
      <w:pPr>
        <w:widowControl w:val="0"/>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F = 0.8W</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.H</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(1.7)</w:t>
      </w:r>
    </w:p>
    <w:p w14:paraId="7DA01B4A" w14:textId="77777777" w:rsidR="009B3D38" w:rsidRPr="00764BED" w:rsidRDefault="009B3D3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 </w:t>
      </w:r>
      <w:r w:rsidR="00564E6A" w:rsidRPr="00764BED">
        <w:rPr>
          <w:rFonts w:asciiTheme="majorHAnsi" w:hAnsiTheme="majorHAnsi" w:cstheme="majorHAnsi"/>
          <w:sz w:val="26"/>
          <w:szCs w:val="26"/>
        </w:rPr>
        <w:t>Ô</w:t>
      </w:r>
      <w:r w:rsidR="00085DFE" w:rsidRPr="00764BED">
        <w:rPr>
          <w:rFonts w:asciiTheme="majorHAnsi" w:hAnsiTheme="majorHAnsi" w:cstheme="majorHAnsi"/>
          <w:sz w:val="26"/>
          <w:szCs w:val="26"/>
        </w:rPr>
        <w:t xml:space="preserve"> tô </w:t>
      </w:r>
      <w:r w:rsidR="00564E6A" w:rsidRPr="00764BED">
        <w:rPr>
          <w:rFonts w:asciiTheme="majorHAnsi" w:hAnsiTheme="majorHAnsi" w:cstheme="majorHAnsi"/>
          <w:sz w:val="26"/>
          <w:szCs w:val="26"/>
        </w:rPr>
        <w:t>tải</w:t>
      </w:r>
    </w:p>
    <w:p w14:paraId="0243EF01" w14:textId="77777777" w:rsidR="00085DFE" w:rsidRPr="00764BED" w:rsidRDefault="00085DFE" w:rsidP="00564E6A">
      <w:pPr>
        <w:widowControl w:val="0"/>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F = W.H</w:t>
      </w:r>
      <w:r w:rsidR="00564E6A" w:rsidRPr="00764BED">
        <w:rPr>
          <w:rFonts w:asciiTheme="majorHAnsi" w:hAnsiTheme="majorHAnsi" w:cstheme="majorHAnsi"/>
          <w:sz w:val="26"/>
          <w:szCs w:val="26"/>
          <w:vertAlign w:val="subscript"/>
        </w:rPr>
        <w:t>o</w:t>
      </w:r>
      <w:r w:rsidR="00564E6A" w:rsidRPr="00764BED">
        <w:rPr>
          <w:rFonts w:asciiTheme="majorHAnsi" w:hAnsiTheme="majorHAnsi" w:cstheme="majorHAnsi"/>
          <w:sz w:val="26"/>
          <w:szCs w:val="26"/>
        </w:rPr>
        <w:t>; m</w:t>
      </w:r>
      <w:r w:rsidR="00564E6A" w:rsidRPr="00764BED">
        <w:rPr>
          <w:rFonts w:asciiTheme="majorHAnsi" w:hAnsiTheme="majorHAnsi" w:cstheme="majorHAnsi"/>
          <w:sz w:val="26"/>
          <w:szCs w:val="26"/>
          <w:vertAlign w:val="superscript"/>
        </w:rPr>
        <w:t>2</w:t>
      </w:r>
      <w:r w:rsidR="00564E6A" w:rsidRPr="00764BED">
        <w:rPr>
          <w:rFonts w:asciiTheme="majorHAnsi" w:hAnsiTheme="majorHAnsi" w:cstheme="majorHAnsi"/>
          <w:sz w:val="26"/>
          <w:szCs w:val="26"/>
        </w:rPr>
        <w:t xml:space="preserve"> </w:t>
      </w:r>
      <w:r w:rsidR="00564E6A" w:rsidRPr="00764BED">
        <w:rPr>
          <w:rFonts w:asciiTheme="majorHAnsi" w:hAnsiTheme="majorHAnsi" w:cstheme="majorHAnsi"/>
          <w:sz w:val="26"/>
          <w:szCs w:val="26"/>
        </w:rPr>
        <w:tab/>
        <w:t>(1.8)</w:t>
      </w:r>
    </w:p>
    <w:p w14:paraId="0334BC6E" w14:textId="77777777" w:rsidR="00804EE6" w:rsidRPr="00764BED" w:rsidRDefault="00804EE6" w:rsidP="00564E6A">
      <w:pPr>
        <w:widowControl w:val="0"/>
        <w:tabs>
          <w:tab w:val="left" w:pos="851"/>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192D6AE2" w14:textId="77777777" w:rsidR="00804EE6" w:rsidRPr="00764BED" w:rsidRDefault="00804EE6" w:rsidP="00804EE6">
      <w:pPr>
        <w:widowControl w:val="0"/>
        <w:tabs>
          <w:tab w:val="left" w:pos="141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W(F) </w:t>
      </w:r>
      <w:r w:rsidRPr="00764BED">
        <w:rPr>
          <w:rFonts w:asciiTheme="majorHAnsi" w:hAnsiTheme="majorHAnsi" w:cstheme="majorHAnsi"/>
          <w:sz w:val="26"/>
          <w:szCs w:val="26"/>
        </w:rPr>
        <w:tab/>
        <w:t>– vệt bánh xe phía trước, m;</w:t>
      </w:r>
    </w:p>
    <w:p w14:paraId="7E6A1CEF" w14:textId="77777777" w:rsidR="00804EE6" w:rsidRPr="00764BED" w:rsidRDefault="00804EE6" w:rsidP="00804EE6">
      <w:pPr>
        <w:widowControl w:val="0"/>
        <w:tabs>
          <w:tab w:val="left" w:pos="141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W</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chiều rộng bao, m;</w:t>
      </w:r>
    </w:p>
    <w:p w14:paraId="47E50849" w14:textId="77777777" w:rsidR="00804EE6" w:rsidRPr="00764BED" w:rsidRDefault="00804EE6" w:rsidP="00804EE6">
      <w:pPr>
        <w:widowControl w:val="0"/>
        <w:tabs>
          <w:tab w:val="left" w:pos="141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H</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chiều cao bao, m.</w:t>
      </w:r>
    </w:p>
    <w:p w14:paraId="387BABEA" w14:textId="77777777" w:rsidR="00191010" w:rsidRPr="00764BED" w:rsidRDefault="00804EE6"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w:t>
      </w:r>
      <w:r w:rsidR="00191010" w:rsidRPr="00764BED">
        <w:rPr>
          <w:rFonts w:asciiTheme="majorHAnsi" w:hAnsiTheme="majorHAnsi" w:cstheme="majorHAnsi"/>
          <w:sz w:val="26"/>
          <w:szCs w:val="26"/>
        </w:rPr>
        <w:t xml:space="preserve">ác khoảng thông số </w:t>
      </w:r>
      <w:r w:rsidR="006767C7" w:rsidRPr="00764BED">
        <w:rPr>
          <w:rFonts w:asciiTheme="majorHAnsi" w:hAnsiTheme="majorHAnsi" w:cstheme="majorHAnsi"/>
          <w:b/>
          <w:sz w:val="26"/>
          <w:szCs w:val="26"/>
        </w:rPr>
        <w:t xml:space="preserve">K, F, và W </w:t>
      </w:r>
      <w:r w:rsidR="00191010" w:rsidRPr="00764BED">
        <w:rPr>
          <w:rFonts w:asciiTheme="majorHAnsi" w:hAnsiTheme="majorHAnsi" w:cstheme="majorHAnsi"/>
          <w:sz w:val="26"/>
          <w:szCs w:val="26"/>
        </w:rPr>
        <w:t xml:space="preserve">dựa theo </w:t>
      </w:r>
      <w:r w:rsidR="00191010" w:rsidRPr="00764BED">
        <w:rPr>
          <w:rFonts w:asciiTheme="majorHAnsi" w:hAnsiTheme="majorHAnsi" w:cstheme="majorHAnsi"/>
          <w:b/>
          <w:sz w:val="26"/>
          <w:szCs w:val="26"/>
        </w:rPr>
        <w:t>bảng 5</w:t>
      </w:r>
      <w:r w:rsidR="00191010" w:rsidRPr="00764BED">
        <w:rPr>
          <w:rFonts w:asciiTheme="majorHAnsi" w:hAnsiTheme="majorHAnsi" w:cstheme="majorHAnsi"/>
          <w:sz w:val="26"/>
          <w:szCs w:val="26"/>
        </w:rPr>
        <w:t>.</w:t>
      </w:r>
    </w:p>
    <w:p w14:paraId="7B7F1036" w14:textId="77777777" w:rsidR="00B54EA9" w:rsidRPr="00764BED" w:rsidRDefault="005E73F8" w:rsidP="006A4332">
      <w:pPr>
        <w:widowControl w:val="0"/>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b/>
          <w:sz w:val="26"/>
          <w:szCs w:val="26"/>
        </w:rPr>
        <w:t xml:space="preserve">Bảng </w:t>
      </w:r>
      <w:r w:rsidR="00191010" w:rsidRPr="00764BED">
        <w:rPr>
          <w:rFonts w:asciiTheme="majorHAnsi" w:hAnsiTheme="majorHAnsi" w:cstheme="majorHAnsi"/>
          <w:b/>
          <w:sz w:val="26"/>
          <w:szCs w:val="26"/>
        </w:rPr>
        <w:t>5</w:t>
      </w:r>
      <w:r w:rsidRPr="00764BED">
        <w:rPr>
          <w:rFonts w:asciiTheme="majorHAnsi" w:hAnsiTheme="majorHAnsi" w:cstheme="majorHAnsi"/>
          <w:b/>
          <w:sz w:val="26"/>
          <w:szCs w:val="26"/>
        </w:rPr>
        <w:t>. Các hệ số</w:t>
      </w:r>
      <w:r w:rsidR="00B54EA9" w:rsidRPr="00764BED">
        <w:rPr>
          <w:rFonts w:asciiTheme="majorHAnsi" w:hAnsiTheme="majorHAnsi" w:cstheme="majorHAnsi"/>
          <w:b/>
          <w:sz w:val="26"/>
          <w:szCs w:val="26"/>
        </w:rPr>
        <w:t xml:space="preserve"> K, F, và W các chủng loại ô tô</w:t>
      </w:r>
    </w:p>
    <w:tbl>
      <w:tblPr>
        <w:tblW w:w="8222" w:type="dxa"/>
        <w:jc w:val="center"/>
        <w:tblLook w:val="04A0" w:firstRow="1" w:lastRow="0" w:firstColumn="1" w:lastColumn="0" w:noHBand="0" w:noVBand="1"/>
      </w:tblPr>
      <w:tblGrid>
        <w:gridCol w:w="3686"/>
        <w:gridCol w:w="1512"/>
        <w:gridCol w:w="1512"/>
        <w:gridCol w:w="1512"/>
      </w:tblGrid>
      <w:tr w:rsidR="00B54EA9" w:rsidRPr="00764BED" w14:paraId="54F1F626" w14:textId="77777777" w:rsidTr="009E768B">
        <w:trPr>
          <w:trHeight w:val="420"/>
          <w:jc w:val="center"/>
        </w:trPr>
        <w:tc>
          <w:tcPr>
            <w:tcW w:w="3686" w:type="dxa"/>
            <w:tcBorders>
              <w:top w:val="single" w:sz="8" w:space="0" w:color="auto"/>
              <w:left w:val="single" w:sz="8" w:space="0" w:color="auto"/>
              <w:bottom w:val="single" w:sz="4" w:space="0" w:color="auto"/>
              <w:right w:val="single" w:sz="8" w:space="0" w:color="000000"/>
            </w:tcBorders>
            <w:shd w:val="clear" w:color="auto" w:fill="auto"/>
            <w:vAlign w:val="center"/>
            <w:hideMark/>
          </w:tcPr>
          <w:p w14:paraId="549DF083" w14:textId="77777777" w:rsidR="00B54EA9" w:rsidRPr="00764BED" w:rsidRDefault="00B54EA9" w:rsidP="006A4332">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CHỦNG LOẠI Ô TÔ</w:t>
            </w:r>
          </w:p>
        </w:tc>
        <w:tc>
          <w:tcPr>
            <w:tcW w:w="1512" w:type="dxa"/>
            <w:tcBorders>
              <w:top w:val="single" w:sz="8" w:space="0" w:color="auto"/>
              <w:left w:val="nil"/>
              <w:bottom w:val="single" w:sz="4" w:space="0" w:color="auto"/>
              <w:right w:val="single" w:sz="8" w:space="0" w:color="auto"/>
            </w:tcBorders>
            <w:shd w:val="clear" w:color="auto" w:fill="auto"/>
            <w:vAlign w:val="center"/>
            <w:hideMark/>
          </w:tcPr>
          <w:p w14:paraId="4A20A609" w14:textId="77777777" w:rsidR="00B54EA9" w:rsidRPr="00764BED" w:rsidRDefault="00B54EA9" w:rsidP="006A4332">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 xml:space="preserve">K </w:t>
            </w:r>
            <w:r w:rsidRPr="00764BED">
              <w:rPr>
                <w:rFonts w:asciiTheme="majorHAnsi" w:hAnsiTheme="majorHAnsi" w:cstheme="majorHAnsi"/>
                <w:bCs/>
                <w:i/>
                <w:sz w:val="26"/>
                <w:szCs w:val="26"/>
              </w:rPr>
              <w:t>(Ns²/m</w:t>
            </w:r>
            <w:r w:rsidRPr="00764BED">
              <w:rPr>
                <w:rFonts w:asciiTheme="majorHAnsi" w:hAnsiTheme="majorHAnsi" w:cstheme="majorHAnsi"/>
                <w:bCs/>
                <w:i/>
                <w:sz w:val="26"/>
                <w:szCs w:val="26"/>
                <w:vertAlign w:val="superscript"/>
              </w:rPr>
              <w:t>4)</w:t>
            </w:r>
          </w:p>
        </w:tc>
        <w:tc>
          <w:tcPr>
            <w:tcW w:w="1512" w:type="dxa"/>
            <w:tcBorders>
              <w:top w:val="single" w:sz="8" w:space="0" w:color="auto"/>
              <w:left w:val="nil"/>
              <w:bottom w:val="single" w:sz="4" w:space="0" w:color="auto"/>
              <w:right w:val="single" w:sz="8" w:space="0" w:color="auto"/>
            </w:tcBorders>
            <w:shd w:val="clear" w:color="auto" w:fill="auto"/>
            <w:vAlign w:val="center"/>
          </w:tcPr>
          <w:p w14:paraId="618E75F1" w14:textId="77777777" w:rsidR="00B54EA9" w:rsidRPr="00764BED" w:rsidRDefault="00B54EA9" w:rsidP="006A4332">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 xml:space="preserve">F </w:t>
            </w:r>
            <w:r w:rsidRPr="00764BED">
              <w:rPr>
                <w:rFonts w:asciiTheme="majorHAnsi" w:hAnsiTheme="majorHAnsi" w:cstheme="majorHAnsi"/>
                <w:bCs/>
                <w:i/>
                <w:sz w:val="26"/>
                <w:szCs w:val="26"/>
              </w:rPr>
              <w:t>(m²)</w:t>
            </w:r>
          </w:p>
        </w:tc>
        <w:tc>
          <w:tcPr>
            <w:tcW w:w="1512" w:type="dxa"/>
            <w:tcBorders>
              <w:top w:val="single" w:sz="8" w:space="0" w:color="auto"/>
              <w:left w:val="nil"/>
              <w:bottom w:val="single" w:sz="4" w:space="0" w:color="auto"/>
              <w:right w:val="single" w:sz="8" w:space="0" w:color="auto"/>
            </w:tcBorders>
            <w:shd w:val="clear" w:color="auto" w:fill="auto"/>
            <w:vAlign w:val="center"/>
          </w:tcPr>
          <w:p w14:paraId="314F941D" w14:textId="77777777" w:rsidR="00B54EA9" w:rsidRPr="00764BED" w:rsidRDefault="00B54EA9" w:rsidP="006A4332">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 xml:space="preserve">W </w:t>
            </w:r>
            <w:r w:rsidRPr="00764BED">
              <w:rPr>
                <w:rFonts w:asciiTheme="majorHAnsi" w:hAnsiTheme="majorHAnsi" w:cstheme="majorHAnsi"/>
                <w:bCs/>
                <w:i/>
                <w:sz w:val="26"/>
                <w:szCs w:val="26"/>
              </w:rPr>
              <w:t>(Ns²/m²)</w:t>
            </w:r>
          </w:p>
        </w:tc>
      </w:tr>
      <w:tr w:rsidR="00B54EA9" w:rsidRPr="00764BED" w14:paraId="2E58C329" w14:textId="77777777" w:rsidTr="009E768B">
        <w:trPr>
          <w:trHeight w:val="420"/>
          <w:jc w:val="center"/>
        </w:trPr>
        <w:tc>
          <w:tcPr>
            <w:tcW w:w="3686" w:type="dxa"/>
            <w:tcBorders>
              <w:top w:val="single" w:sz="4" w:space="0" w:color="auto"/>
              <w:left w:val="single" w:sz="4" w:space="0" w:color="auto"/>
              <w:right w:val="single" w:sz="4" w:space="0" w:color="auto"/>
            </w:tcBorders>
            <w:shd w:val="clear" w:color="auto" w:fill="auto"/>
            <w:vAlign w:val="center"/>
          </w:tcPr>
          <w:p w14:paraId="617CF2EF" w14:textId="77777777" w:rsidR="00B54EA9" w:rsidRPr="00764BED" w:rsidRDefault="00B54EA9" w:rsidP="006A4332">
            <w:pPr>
              <w:widowControl w:val="0"/>
              <w:spacing w:before="120" w:after="120"/>
              <w:jc w:val="both"/>
              <w:rPr>
                <w:rFonts w:asciiTheme="majorHAnsi" w:hAnsiTheme="majorHAnsi" w:cstheme="majorHAnsi"/>
                <w:bCs/>
                <w:sz w:val="26"/>
                <w:szCs w:val="26"/>
              </w:rPr>
            </w:pPr>
            <w:r w:rsidRPr="00764BED">
              <w:rPr>
                <w:rFonts w:asciiTheme="majorHAnsi" w:hAnsiTheme="majorHAnsi" w:cstheme="majorHAnsi"/>
                <w:bCs/>
                <w:sz w:val="26"/>
                <w:szCs w:val="26"/>
              </w:rPr>
              <w:t xml:space="preserve">     Ô tô con</w:t>
            </w:r>
          </w:p>
        </w:tc>
        <w:tc>
          <w:tcPr>
            <w:tcW w:w="1512" w:type="dxa"/>
            <w:tcBorders>
              <w:top w:val="single" w:sz="4" w:space="0" w:color="auto"/>
              <w:left w:val="single" w:sz="4" w:space="0" w:color="auto"/>
              <w:right w:val="single" w:sz="4" w:space="0" w:color="auto"/>
            </w:tcBorders>
            <w:shd w:val="clear" w:color="auto" w:fill="auto"/>
            <w:vAlign w:val="center"/>
          </w:tcPr>
          <w:p w14:paraId="1180A094" w14:textId="77777777" w:rsidR="00B54EA9" w:rsidRPr="00764BED" w:rsidRDefault="00B54EA9" w:rsidP="006A4332">
            <w:pPr>
              <w:widowControl w:val="0"/>
              <w:spacing w:before="120" w:after="120"/>
              <w:jc w:val="center"/>
              <w:rPr>
                <w:rFonts w:asciiTheme="majorHAnsi" w:hAnsiTheme="majorHAnsi" w:cstheme="majorHAnsi"/>
                <w:b/>
                <w:bCs/>
                <w:sz w:val="26"/>
                <w:szCs w:val="26"/>
              </w:rPr>
            </w:pPr>
          </w:p>
        </w:tc>
        <w:tc>
          <w:tcPr>
            <w:tcW w:w="1512" w:type="dxa"/>
            <w:tcBorders>
              <w:top w:val="single" w:sz="4" w:space="0" w:color="auto"/>
              <w:left w:val="single" w:sz="4" w:space="0" w:color="auto"/>
              <w:right w:val="single" w:sz="4" w:space="0" w:color="auto"/>
            </w:tcBorders>
            <w:shd w:val="clear" w:color="auto" w:fill="auto"/>
            <w:vAlign w:val="center"/>
          </w:tcPr>
          <w:p w14:paraId="0E9D1ADF" w14:textId="77777777" w:rsidR="00B54EA9" w:rsidRPr="00764BED" w:rsidRDefault="00B54EA9" w:rsidP="006A4332">
            <w:pPr>
              <w:widowControl w:val="0"/>
              <w:spacing w:before="120" w:after="120"/>
              <w:jc w:val="center"/>
              <w:rPr>
                <w:rFonts w:asciiTheme="majorHAnsi" w:hAnsiTheme="majorHAnsi" w:cstheme="majorHAnsi"/>
                <w:b/>
                <w:bCs/>
                <w:sz w:val="26"/>
                <w:szCs w:val="26"/>
              </w:rPr>
            </w:pPr>
          </w:p>
        </w:tc>
        <w:tc>
          <w:tcPr>
            <w:tcW w:w="1512" w:type="dxa"/>
            <w:tcBorders>
              <w:top w:val="single" w:sz="4" w:space="0" w:color="auto"/>
              <w:left w:val="single" w:sz="4" w:space="0" w:color="auto"/>
              <w:right w:val="single" w:sz="4" w:space="0" w:color="auto"/>
            </w:tcBorders>
            <w:shd w:val="clear" w:color="auto" w:fill="auto"/>
            <w:vAlign w:val="center"/>
          </w:tcPr>
          <w:p w14:paraId="3C1C8CF7" w14:textId="77777777" w:rsidR="00B54EA9" w:rsidRPr="00764BED" w:rsidRDefault="00B54EA9" w:rsidP="006A4332">
            <w:pPr>
              <w:widowControl w:val="0"/>
              <w:spacing w:before="120" w:after="120"/>
              <w:jc w:val="center"/>
              <w:rPr>
                <w:rFonts w:asciiTheme="majorHAnsi" w:hAnsiTheme="majorHAnsi" w:cstheme="majorHAnsi"/>
                <w:b/>
                <w:bCs/>
                <w:sz w:val="26"/>
                <w:szCs w:val="26"/>
              </w:rPr>
            </w:pPr>
          </w:p>
        </w:tc>
      </w:tr>
      <w:tr w:rsidR="00B54EA9" w:rsidRPr="00764BED" w14:paraId="54246D32" w14:textId="77777777" w:rsidTr="009E768B">
        <w:trPr>
          <w:trHeight w:val="420"/>
          <w:jc w:val="center"/>
        </w:trPr>
        <w:tc>
          <w:tcPr>
            <w:tcW w:w="3686" w:type="dxa"/>
            <w:tcBorders>
              <w:left w:val="single" w:sz="4" w:space="0" w:color="auto"/>
              <w:right w:val="single" w:sz="4" w:space="0" w:color="auto"/>
            </w:tcBorders>
            <w:shd w:val="clear" w:color="auto" w:fill="auto"/>
            <w:vAlign w:val="center"/>
          </w:tcPr>
          <w:p w14:paraId="1E43D729" w14:textId="77777777" w:rsidR="00B54EA9" w:rsidRPr="00764BED" w:rsidRDefault="00B54EA9" w:rsidP="006A4332">
            <w:pPr>
              <w:widowControl w:val="0"/>
              <w:spacing w:before="120" w:after="120"/>
              <w:jc w:val="both"/>
              <w:rPr>
                <w:rFonts w:asciiTheme="majorHAnsi" w:hAnsiTheme="majorHAnsi" w:cstheme="majorHAnsi"/>
                <w:sz w:val="26"/>
                <w:szCs w:val="26"/>
              </w:rPr>
            </w:pPr>
            <w:r w:rsidRPr="00764BED">
              <w:rPr>
                <w:rFonts w:asciiTheme="majorHAnsi" w:hAnsiTheme="majorHAnsi" w:cstheme="majorHAnsi"/>
                <w:sz w:val="26"/>
                <w:szCs w:val="26"/>
              </w:rPr>
              <w:t xml:space="preserve">         - Vỏ kín</w:t>
            </w:r>
          </w:p>
        </w:tc>
        <w:tc>
          <w:tcPr>
            <w:tcW w:w="1512" w:type="dxa"/>
            <w:tcBorders>
              <w:left w:val="single" w:sz="4" w:space="0" w:color="auto"/>
              <w:right w:val="single" w:sz="4" w:space="0" w:color="auto"/>
            </w:tcBorders>
            <w:shd w:val="clear" w:color="auto" w:fill="auto"/>
            <w:vAlign w:val="center"/>
          </w:tcPr>
          <w:p w14:paraId="2BA1FC83" w14:textId="77777777" w:rsidR="00B54EA9" w:rsidRPr="00764BED" w:rsidRDefault="00B54EA9" w:rsidP="009B3D38">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0.20 ÷ 0.35</w:t>
            </w:r>
          </w:p>
        </w:tc>
        <w:tc>
          <w:tcPr>
            <w:tcW w:w="1512" w:type="dxa"/>
            <w:tcBorders>
              <w:left w:val="single" w:sz="4" w:space="0" w:color="auto"/>
              <w:right w:val="single" w:sz="4" w:space="0" w:color="auto"/>
            </w:tcBorders>
            <w:shd w:val="clear" w:color="auto" w:fill="auto"/>
            <w:vAlign w:val="center"/>
          </w:tcPr>
          <w:p w14:paraId="00610569"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1.6 ÷ 2.8</w:t>
            </w:r>
          </w:p>
        </w:tc>
        <w:tc>
          <w:tcPr>
            <w:tcW w:w="1512" w:type="dxa"/>
            <w:tcBorders>
              <w:left w:val="single" w:sz="4" w:space="0" w:color="auto"/>
              <w:right w:val="single" w:sz="4" w:space="0" w:color="auto"/>
            </w:tcBorders>
            <w:shd w:val="clear" w:color="auto" w:fill="auto"/>
            <w:vAlign w:val="center"/>
          </w:tcPr>
          <w:p w14:paraId="25193C20"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0.3 ÷ 0.9</w:t>
            </w:r>
          </w:p>
        </w:tc>
      </w:tr>
      <w:tr w:rsidR="00B54EA9" w:rsidRPr="00764BED" w14:paraId="362B055B" w14:textId="77777777" w:rsidTr="009E768B">
        <w:trPr>
          <w:trHeight w:val="420"/>
          <w:jc w:val="center"/>
        </w:trPr>
        <w:tc>
          <w:tcPr>
            <w:tcW w:w="3686" w:type="dxa"/>
            <w:tcBorders>
              <w:left w:val="single" w:sz="4" w:space="0" w:color="auto"/>
              <w:right w:val="single" w:sz="4" w:space="0" w:color="auto"/>
            </w:tcBorders>
            <w:shd w:val="clear" w:color="auto" w:fill="auto"/>
            <w:vAlign w:val="center"/>
          </w:tcPr>
          <w:p w14:paraId="147DE9AA" w14:textId="77777777" w:rsidR="00B54EA9" w:rsidRPr="00764BED" w:rsidRDefault="00B54EA9" w:rsidP="006A4332">
            <w:pPr>
              <w:widowControl w:val="0"/>
              <w:spacing w:before="120" w:after="120"/>
              <w:jc w:val="both"/>
              <w:rPr>
                <w:rFonts w:asciiTheme="majorHAnsi" w:hAnsiTheme="majorHAnsi" w:cstheme="majorHAnsi"/>
                <w:sz w:val="26"/>
                <w:szCs w:val="26"/>
              </w:rPr>
            </w:pPr>
            <w:r w:rsidRPr="00764BED">
              <w:rPr>
                <w:rFonts w:asciiTheme="majorHAnsi" w:hAnsiTheme="majorHAnsi" w:cstheme="majorHAnsi"/>
                <w:sz w:val="26"/>
                <w:szCs w:val="26"/>
              </w:rPr>
              <w:t xml:space="preserve">         - Vỏ hở</w:t>
            </w:r>
          </w:p>
        </w:tc>
        <w:tc>
          <w:tcPr>
            <w:tcW w:w="1512" w:type="dxa"/>
            <w:tcBorders>
              <w:left w:val="single" w:sz="4" w:space="0" w:color="auto"/>
              <w:right w:val="single" w:sz="4" w:space="0" w:color="auto"/>
            </w:tcBorders>
            <w:shd w:val="clear" w:color="auto" w:fill="auto"/>
            <w:vAlign w:val="center"/>
          </w:tcPr>
          <w:p w14:paraId="3D79D1B6" w14:textId="77777777" w:rsidR="00B54EA9" w:rsidRPr="00764BED" w:rsidRDefault="00B54EA9" w:rsidP="009B3D38">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0.40 ÷ 0.50</w:t>
            </w:r>
          </w:p>
        </w:tc>
        <w:tc>
          <w:tcPr>
            <w:tcW w:w="1512" w:type="dxa"/>
            <w:tcBorders>
              <w:left w:val="single" w:sz="4" w:space="0" w:color="auto"/>
              <w:right w:val="single" w:sz="4" w:space="0" w:color="auto"/>
            </w:tcBorders>
            <w:shd w:val="clear" w:color="auto" w:fill="auto"/>
            <w:vAlign w:val="center"/>
          </w:tcPr>
          <w:p w14:paraId="056EFA61"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1.5 ÷ 2.0</w:t>
            </w:r>
          </w:p>
        </w:tc>
        <w:tc>
          <w:tcPr>
            <w:tcW w:w="1512" w:type="dxa"/>
            <w:tcBorders>
              <w:left w:val="single" w:sz="4" w:space="0" w:color="auto"/>
              <w:right w:val="single" w:sz="4" w:space="0" w:color="auto"/>
            </w:tcBorders>
            <w:shd w:val="clear" w:color="auto" w:fill="auto"/>
            <w:vAlign w:val="center"/>
          </w:tcPr>
          <w:p w14:paraId="0D8804C1"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0.6 ÷ 1.0</w:t>
            </w:r>
          </w:p>
        </w:tc>
      </w:tr>
      <w:tr w:rsidR="00B54EA9" w:rsidRPr="00764BED" w14:paraId="115C5394" w14:textId="77777777" w:rsidTr="009E768B">
        <w:trPr>
          <w:trHeight w:val="420"/>
          <w:jc w:val="center"/>
        </w:trPr>
        <w:tc>
          <w:tcPr>
            <w:tcW w:w="3686" w:type="dxa"/>
            <w:tcBorders>
              <w:left w:val="single" w:sz="8" w:space="0" w:color="auto"/>
              <w:right w:val="single" w:sz="4" w:space="0" w:color="auto"/>
            </w:tcBorders>
            <w:shd w:val="clear" w:color="auto" w:fill="auto"/>
            <w:vAlign w:val="center"/>
          </w:tcPr>
          <w:p w14:paraId="2B79321A" w14:textId="77777777" w:rsidR="00B54EA9" w:rsidRPr="00764BED" w:rsidRDefault="00B54EA9" w:rsidP="006A4332">
            <w:pPr>
              <w:widowControl w:val="0"/>
              <w:spacing w:before="120" w:after="120"/>
              <w:jc w:val="both"/>
              <w:rPr>
                <w:rFonts w:asciiTheme="majorHAnsi" w:hAnsiTheme="majorHAnsi" w:cstheme="majorHAnsi"/>
                <w:bCs/>
                <w:sz w:val="26"/>
                <w:szCs w:val="26"/>
              </w:rPr>
            </w:pPr>
            <w:r w:rsidRPr="00764BED">
              <w:rPr>
                <w:rFonts w:asciiTheme="majorHAnsi" w:hAnsiTheme="majorHAnsi" w:cstheme="majorHAnsi"/>
                <w:bCs/>
                <w:sz w:val="26"/>
                <w:szCs w:val="26"/>
              </w:rPr>
              <w:t xml:space="preserve">     Ô tô tải</w:t>
            </w:r>
          </w:p>
        </w:tc>
        <w:tc>
          <w:tcPr>
            <w:tcW w:w="1512" w:type="dxa"/>
            <w:tcBorders>
              <w:left w:val="single" w:sz="4" w:space="0" w:color="auto"/>
              <w:right w:val="single" w:sz="4" w:space="0" w:color="auto"/>
            </w:tcBorders>
            <w:shd w:val="clear" w:color="auto" w:fill="auto"/>
            <w:vAlign w:val="center"/>
          </w:tcPr>
          <w:p w14:paraId="6383D234" w14:textId="77777777" w:rsidR="00B54EA9" w:rsidRPr="00764BED" w:rsidRDefault="00B54EA9" w:rsidP="009B3D38">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0.60 ÷ 0.70</w:t>
            </w:r>
          </w:p>
        </w:tc>
        <w:tc>
          <w:tcPr>
            <w:tcW w:w="1512" w:type="dxa"/>
            <w:tcBorders>
              <w:left w:val="single" w:sz="4" w:space="0" w:color="auto"/>
              <w:right w:val="single" w:sz="4" w:space="0" w:color="auto"/>
            </w:tcBorders>
            <w:shd w:val="clear" w:color="auto" w:fill="auto"/>
            <w:vAlign w:val="center"/>
          </w:tcPr>
          <w:p w14:paraId="53240F06"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3.0 ÷ 5.0</w:t>
            </w:r>
          </w:p>
        </w:tc>
        <w:tc>
          <w:tcPr>
            <w:tcW w:w="1512" w:type="dxa"/>
            <w:tcBorders>
              <w:left w:val="single" w:sz="4" w:space="0" w:color="auto"/>
              <w:right w:val="single" w:sz="4" w:space="0" w:color="auto"/>
            </w:tcBorders>
            <w:shd w:val="clear" w:color="auto" w:fill="auto"/>
            <w:vAlign w:val="center"/>
          </w:tcPr>
          <w:p w14:paraId="296135DE"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1.8 ÷ 3.5</w:t>
            </w:r>
          </w:p>
        </w:tc>
      </w:tr>
      <w:tr w:rsidR="00B54EA9" w:rsidRPr="00764BED" w14:paraId="7272999A" w14:textId="77777777" w:rsidTr="009E768B">
        <w:trPr>
          <w:trHeight w:val="420"/>
          <w:jc w:val="center"/>
        </w:trPr>
        <w:tc>
          <w:tcPr>
            <w:tcW w:w="3686" w:type="dxa"/>
            <w:tcBorders>
              <w:left w:val="single" w:sz="8" w:space="0" w:color="auto"/>
              <w:right w:val="single" w:sz="4" w:space="0" w:color="auto"/>
            </w:tcBorders>
            <w:shd w:val="clear" w:color="auto" w:fill="auto"/>
            <w:vAlign w:val="center"/>
          </w:tcPr>
          <w:p w14:paraId="1DFF04A6" w14:textId="77777777" w:rsidR="00B54EA9" w:rsidRPr="00764BED" w:rsidRDefault="00B54EA9" w:rsidP="006A4332">
            <w:pPr>
              <w:widowControl w:val="0"/>
              <w:spacing w:before="120" w:after="120"/>
              <w:jc w:val="both"/>
              <w:rPr>
                <w:rFonts w:asciiTheme="majorHAnsi" w:hAnsiTheme="majorHAnsi" w:cstheme="majorHAnsi"/>
                <w:bCs/>
                <w:sz w:val="26"/>
                <w:szCs w:val="26"/>
              </w:rPr>
            </w:pPr>
            <w:r w:rsidRPr="00764BED">
              <w:rPr>
                <w:rFonts w:asciiTheme="majorHAnsi" w:hAnsiTheme="majorHAnsi" w:cstheme="majorHAnsi"/>
                <w:bCs/>
                <w:sz w:val="26"/>
                <w:szCs w:val="26"/>
              </w:rPr>
              <w:t xml:space="preserve">     Ô tô khách (vỏ loại toa tàu)</w:t>
            </w:r>
          </w:p>
        </w:tc>
        <w:tc>
          <w:tcPr>
            <w:tcW w:w="1512" w:type="dxa"/>
            <w:tcBorders>
              <w:left w:val="single" w:sz="4" w:space="0" w:color="auto"/>
              <w:right w:val="single" w:sz="4" w:space="0" w:color="auto"/>
            </w:tcBorders>
            <w:shd w:val="clear" w:color="auto" w:fill="auto"/>
            <w:vAlign w:val="center"/>
          </w:tcPr>
          <w:p w14:paraId="5B620A67" w14:textId="77777777" w:rsidR="00B54EA9" w:rsidRPr="00764BED" w:rsidRDefault="00B54EA9" w:rsidP="009B3D38">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0.25 ÷ 0.4</w:t>
            </w:r>
          </w:p>
        </w:tc>
        <w:tc>
          <w:tcPr>
            <w:tcW w:w="1512" w:type="dxa"/>
            <w:tcBorders>
              <w:left w:val="single" w:sz="4" w:space="0" w:color="auto"/>
              <w:right w:val="single" w:sz="4" w:space="0" w:color="auto"/>
            </w:tcBorders>
            <w:shd w:val="clear" w:color="auto" w:fill="auto"/>
            <w:vAlign w:val="center"/>
          </w:tcPr>
          <w:p w14:paraId="5B35F0CD"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4.5 ÷ 6.5</w:t>
            </w:r>
          </w:p>
        </w:tc>
        <w:tc>
          <w:tcPr>
            <w:tcW w:w="1512" w:type="dxa"/>
            <w:tcBorders>
              <w:left w:val="single" w:sz="4" w:space="0" w:color="auto"/>
              <w:right w:val="single" w:sz="4" w:space="0" w:color="auto"/>
            </w:tcBorders>
            <w:shd w:val="clear" w:color="auto" w:fill="auto"/>
            <w:vAlign w:val="center"/>
          </w:tcPr>
          <w:p w14:paraId="3F63CB14"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1.0 ÷ 2.6</w:t>
            </w:r>
          </w:p>
        </w:tc>
      </w:tr>
      <w:tr w:rsidR="00B54EA9" w:rsidRPr="00764BED" w14:paraId="651C3459" w14:textId="77777777" w:rsidTr="009E768B">
        <w:trPr>
          <w:trHeight w:val="420"/>
          <w:jc w:val="center"/>
        </w:trPr>
        <w:tc>
          <w:tcPr>
            <w:tcW w:w="3686" w:type="dxa"/>
            <w:tcBorders>
              <w:left w:val="single" w:sz="8" w:space="0" w:color="auto"/>
              <w:bottom w:val="single" w:sz="8" w:space="0" w:color="auto"/>
              <w:right w:val="single" w:sz="4" w:space="0" w:color="auto"/>
            </w:tcBorders>
            <w:shd w:val="clear" w:color="auto" w:fill="auto"/>
            <w:vAlign w:val="center"/>
          </w:tcPr>
          <w:p w14:paraId="317B92E5" w14:textId="77777777" w:rsidR="00B54EA9" w:rsidRPr="00764BED" w:rsidRDefault="00B54EA9" w:rsidP="006A4332">
            <w:pPr>
              <w:widowControl w:val="0"/>
              <w:spacing w:before="120" w:after="120"/>
              <w:jc w:val="both"/>
              <w:rPr>
                <w:rFonts w:asciiTheme="majorHAnsi" w:hAnsiTheme="majorHAnsi" w:cstheme="majorHAnsi"/>
                <w:bCs/>
                <w:sz w:val="26"/>
                <w:szCs w:val="26"/>
              </w:rPr>
            </w:pPr>
            <w:r w:rsidRPr="00764BED">
              <w:rPr>
                <w:rFonts w:asciiTheme="majorHAnsi" w:hAnsiTheme="majorHAnsi" w:cstheme="majorHAnsi"/>
                <w:bCs/>
                <w:sz w:val="26"/>
                <w:szCs w:val="26"/>
              </w:rPr>
              <w:t xml:space="preserve">     Ô tô đua</w:t>
            </w:r>
          </w:p>
        </w:tc>
        <w:tc>
          <w:tcPr>
            <w:tcW w:w="1512" w:type="dxa"/>
            <w:tcBorders>
              <w:left w:val="single" w:sz="4" w:space="0" w:color="auto"/>
              <w:bottom w:val="single" w:sz="4" w:space="0" w:color="auto"/>
              <w:right w:val="single" w:sz="4" w:space="0" w:color="auto"/>
            </w:tcBorders>
            <w:shd w:val="clear" w:color="auto" w:fill="auto"/>
            <w:vAlign w:val="center"/>
          </w:tcPr>
          <w:p w14:paraId="6CBF2F09" w14:textId="77777777" w:rsidR="00B54EA9" w:rsidRPr="00764BED" w:rsidRDefault="00B54EA9" w:rsidP="009B3D38">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0.13 ÷ 0.15</w:t>
            </w:r>
          </w:p>
        </w:tc>
        <w:tc>
          <w:tcPr>
            <w:tcW w:w="1512" w:type="dxa"/>
            <w:tcBorders>
              <w:left w:val="single" w:sz="4" w:space="0" w:color="auto"/>
              <w:bottom w:val="single" w:sz="4" w:space="0" w:color="auto"/>
              <w:right w:val="single" w:sz="4" w:space="0" w:color="auto"/>
            </w:tcBorders>
            <w:shd w:val="clear" w:color="auto" w:fill="auto"/>
            <w:vAlign w:val="center"/>
          </w:tcPr>
          <w:p w14:paraId="7D7C4FEC"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1.0 ÷ 1.3</w:t>
            </w:r>
          </w:p>
        </w:tc>
        <w:tc>
          <w:tcPr>
            <w:tcW w:w="1512" w:type="dxa"/>
            <w:tcBorders>
              <w:left w:val="single" w:sz="4" w:space="0" w:color="auto"/>
              <w:bottom w:val="single" w:sz="4" w:space="0" w:color="auto"/>
              <w:right w:val="single" w:sz="4" w:space="0" w:color="auto"/>
            </w:tcBorders>
            <w:shd w:val="clear" w:color="auto" w:fill="auto"/>
            <w:vAlign w:val="center"/>
          </w:tcPr>
          <w:p w14:paraId="2513010E" w14:textId="77777777" w:rsidR="00B54EA9" w:rsidRPr="00764BED" w:rsidRDefault="00B54EA9"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0.13 ÷ 0.18</w:t>
            </w:r>
          </w:p>
        </w:tc>
      </w:tr>
    </w:tbl>
    <w:p w14:paraId="0611385E" w14:textId="77777777" w:rsidR="00326B80" w:rsidRPr="00764BED" w:rsidRDefault="00E730DD"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 xml:space="preserve">b. </w:t>
      </w:r>
      <w:r w:rsidR="00326B80" w:rsidRPr="00764BED">
        <w:rPr>
          <w:rFonts w:asciiTheme="majorHAnsi" w:hAnsiTheme="majorHAnsi" w:cstheme="majorHAnsi"/>
          <w:b/>
          <w:sz w:val="26"/>
          <w:szCs w:val="26"/>
        </w:rPr>
        <w:t>Kích thước xe</w:t>
      </w:r>
    </w:p>
    <w:p w14:paraId="5DAC0F31" w14:textId="77777777" w:rsidR="00326B80" w:rsidRPr="00764BED" w:rsidRDefault="00326B80"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Theo chủng loại xe, khoảng thông số về kích thước sẽ tham khảo </w:t>
      </w:r>
      <w:r w:rsidR="00E730DD" w:rsidRPr="00764BED">
        <w:rPr>
          <w:rFonts w:asciiTheme="majorHAnsi" w:hAnsiTheme="majorHAnsi" w:cstheme="majorHAnsi"/>
          <w:sz w:val="26"/>
          <w:szCs w:val="26"/>
        </w:rPr>
        <w:t xml:space="preserve">trong </w:t>
      </w:r>
      <w:r w:rsidRPr="00764BED">
        <w:rPr>
          <w:rFonts w:asciiTheme="majorHAnsi" w:hAnsiTheme="majorHAnsi" w:cstheme="majorHAnsi"/>
          <w:sz w:val="26"/>
          <w:szCs w:val="26"/>
        </w:rPr>
        <w:t xml:space="preserve">bảng </w:t>
      </w:r>
      <w:r w:rsidR="00E730DD" w:rsidRPr="00764BED">
        <w:rPr>
          <w:rFonts w:asciiTheme="majorHAnsi" w:hAnsiTheme="majorHAnsi" w:cstheme="majorHAnsi"/>
          <w:sz w:val="26"/>
          <w:szCs w:val="26"/>
        </w:rPr>
        <w:t>6</w:t>
      </w:r>
    </w:p>
    <w:p w14:paraId="2CCFA89D" w14:textId="77777777" w:rsidR="00326B80" w:rsidRPr="00764BED" w:rsidRDefault="00326B80" w:rsidP="006A4332">
      <w:pPr>
        <w:widowControl w:val="0"/>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b/>
          <w:sz w:val="26"/>
          <w:szCs w:val="26"/>
        </w:rPr>
        <w:t xml:space="preserve">Bảng </w:t>
      </w:r>
      <w:r w:rsidR="00E730DD" w:rsidRPr="00764BED">
        <w:rPr>
          <w:rFonts w:asciiTheme="majorHAnsi" w:hAnsiTheme="majorHAnsi" w:cstheme="majorHAnsi"/>
          <w:b/>
          <w:sz w:val="26"/>
          <w:szCs w:val="26"/>
        </w:rPr>
        <w:t>6</w:t>
      </w:r>
      <w:r w:rsidRPr="00764BED">
        <w:rPr>
          <w:rFonts w:asciiTheme="majorHAnsi" w:hAnsiTheme="majorHAnsi" w:cstheme="majorHAnsi"/>
          <w:b/>
          <w:sz w:val="26"/>
          <w:szCs w:val="26"/>
        </w:rPr>
        <w:t>. Khoảng thông số về kích thước sẽ tùy thuộc chủng loại xe</w:t>
      </w:r>
    </w:p>
    <w:tbl>
      <w:tblPr>
        <w:tblW w:w="9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26"/>
        <w:gridCol w:w="1326"/>
        <w:gridCol w:w="1326"/>
        <w:gridCol w:w="1326"/>
        <w:gridCol w:w="1526"/>
        <w:gridCol w:w="1426"/>
      </w:tblGrid>
      <w:tr w:rsidR="00326B80" w:rsidRPr="00764BED" w14:paraId="00D42D8E" w14:textId="77777777" w:rsidTr="00F70AD1">
        <w:trPr>
          <w:trHeight w:val="288"/>
          <w:jc w:val="center"/>
        </w:trPr>
        <w:tc>
          <w:tcPr>
            <w:tcW w:w="772" w:type="dxa"/>
            <w:vMerge w:val="restart"/>
            <w:shd w:val="clear" w:color="auto" w:fill="auto"/>
            <w:vAlign w:val="center"/>
            <w:hideMark/>
          </w:tcPr>
          <w:p w14:paraId="35845266" w14:textId="77777777" w:rsidR="00326B80" w:rsidRPr="00764BED" w:rsidRDefault="00326B80"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 </w:t>
            </w:r>
          </w:p>
        </w:tc>
        <w:tc>
          <w:tcPr>
            <w:tcW w:w="8256" w:type="dxa"/>
            <w:gridSpan w:val="6"/>
            <w:shd w:val="clear" w:color="auto" w:fill="auto"/>
            <w:vAlign w:val="center"/>
          </w:tcPr>
          <w:p w14:paraId="3059D1D9" w14:textId="77777777" w:rsidR="00326B80" w:rsidRPr="00764BED" w:rsidRDefault="00326B80"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Chủng loại xe</w:t>
            </w:r>
          </w:p>
        </w:tc>
      </w:tr>
      <w:tr w:rsidR="00326B80" w:rsidRPr="00764BED" w14:paraId="40093DF6" w14:textId="77777777" w:rsidTr="00F70AD1">
        <w:trPr>
          <w:trHeight w:val="288"/>
          <w:jc w:val="center"/>
        </w:trPr>
        <w:tc>
          <w:tcPr>
            <w:tcW w:w="772" w:type="dxa"/>
            <w:vMerge/>
            <w:shd w:val="clear" w:color="auto" w:fill="auto"/>
            <w:vAlign w:val="center"/>
          </w:tcPr>
          <w:p w14:paraId="66E44B25" w14:textId="77777777" w:rsidR="00326B80" w:rsidRPr="00764BED" w:rsidRDefault="00326B80" w:rsidP="006A4332">
            <w:pPr>
              <w:widowControl w:val="0"/>
              <w:jc w:val="center"/>
              <w:rPr>
                <w:rFonts w:asciiTheme="majorHAnsi" w:hAnsiTheme="majorHAnsi" w:cstheme="majorHAnsi"/>
                <w:b/>
                <w:bCs/>
                <w:sz w:val="26"/>
                <w:szCs w:val="26"/>
              </w:rPr>
            </w:pPr>
          </w:p>
        </w:tc>
        <w:tc>
          <w:tcPr>
            <w:tcW w:w="1326" w:type="dxa"/>
            <w:shd w:val="clear" w:color="auto" w:fill="auto"/>
            <w:vAlign w:val="center"/>
          </w:tcPr>
          <w:p w14:paraId="5F23AAE0" w14:textId="77777777" w:rsidR="00326B80" w:rsidRPr="00764BED" w:rsidRDefault="00326B80"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5 chỗ</w:t>
            </w:r>
          </w:p>
        </w:tc>
        <w:tc>
          <w:tcPr>
            <w:tcW w:w="1326" w:type="dxa"/>
            <w:shd w:val="clear" w:color="auto" w:fill="auto"/>
            <w:vAlign w:val="center"/>
          </w:tcPr>
          <w:p w14:paraId="765F2FE9" w14:textId="77777777" w:rsidR="00326B80" w:rsidRPr="00764BED" w:rsidRDefault="00326B80"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7 chỗ</w:t>
            </w:r>
          </w:p>
        </w:tc>
        <w:tc>
          <w:tcPr>
            <w:tcW w:w="1326" w:type="dxa"/>
            <w:shd w:val="clear" w:color="auto" w:fill="auto"/>
            <w:vAlign w:val="center"/>
          </w:tcPr>
          <w:p w14:paraId="3CBDE3FF" w14:textId="77777777" w:rsidR="00326B80" w:rsidRPr="00764BED" w:rsidRDefault="00326B80"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16 chỗ</w:t>
            </w:r>
          </w:p>
        </w:tc>
        <w:tc>
          <w:tcPr>
            <w:tcW w:w="1326" w:type="dxa"/>
            <w:shd w:val="clear" w:color="auto" w:fill="auto"/>
            <w:vAlign w:val="center"/>
          </w:tcPr>
          <w:p w14:paraId="5BE08C45" w14:textId="77777777" w:rsidR="00326B80" w:rsidRPr="00764BED" w:rsidRDefault="00326B80"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29 chỗ</w:t>
            </w:r>
          </w:p>
        </w:tc>
        <w:tc>
          <w:tcPr>
            <w:tcW w:w="1526" w:type="dxa"/>
            <w:shd w:val="clear" w:color="auto" w:fill="auto"/>
            <w:vAlign w:val="center"/>
          </w:tcPr>
          <w:p w14:paraId="50721CB7" w14:textId="77777777" w:rsidR="00326B80" w:rsidRPr="00764BED" w:rsidRDefault="00326B80"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47 chỗ</w:t>
            </w:r>
          </w:p>
        </w:tc>
        <w:tc>
          <w:tcPr>
            <w:tcW w:w="1426" w:type="dxa"/>
            <w:shd w:val="clear" w:color="auto" w:fill="auto"/>
            <w:vAlign w:val="center"/>
          </w:tcPr>
          <w:p w14:paraId="44C476AA" w14:textId="77777777" w:rsidR="00326B80" w:rsidRPr="00764BED" w:rsidRDefault="00326B80" w:rsidP="006A4332">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tải</w:t>
            </w:r>
          </w:p>
        </w:tc>
      </w:tr>
      <w:tr w:rsidR="00326B80" w:rsidRPr="00764BED" w14:paraId="78AA51DB" w14:textId="77777777" w:rsidTr="00F70AD1">
        <w:trPr>
          <w:trHeight w:val="300"/>
          <w:jc w:val="center"/>
        </w:trPr>
        <w:tc>
          <w:tcPr>
            <w:tcW w:w="772" w:type="dxa"/>
            <w:shd w:val="clear" w:color="auto" w:fill="auto"/>
            <w:vAlign w:val="center"/>
            <w:hideMark/>
          </w:tcPr>
          <w:p w14:paraId="3D9AD6EA" w14:textId="77777777" w:rsidR="00326B80" w:rsidRPr="00764BED" w:rsidRDefault="00326B80"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L</w:t>
            </w:r>
          </w:p>
        </w:tc>
        <w:tc>
          <w:tcPr>
            <w:tcW w:w="1326" w:type="dxa"/>
            <w:shd w:val="clear" w:color="auto" w:fill="auto"/>
            <w:noWrap/>
            <w:vAlign w:val="center"/>
            <w:hideMark/>
          </w:tcPr>
          <w:p w14:paraId="7833B2F6"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2550 ÷ 3270</w:t>
            </w:r>
          </w:p>
        </w:tc>
        <w:tc>
          <w:tcPr>
            <w:tcW w:w="1326" w:type="dxa"/>
            <w:shd w:val="clear" w:color="auto" w:fill="auto"/>
            <w:noWrap/>
            <w:vAlign w:val="center"/>
            <w:hideMark/>
          </w:tcPr>
          <w:p w14:paraId="72656D0B"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2380 ÷ 3025</w:t>
            </w:r>
          </w:p>
        </w:tc>
        <w:tc>
          <w:tcPr>
            <w:tcW w:w="1326" w:type="dxa"/>
            <w:shd w:val="clear" w:color="auto" w:fill="auto"/>
            <w:noWrap/>
            <w:vAlign w:val="center"/>
            <w:hideMark/>
          </w:tcPr>
          <w:p w14:paraId="38152B91"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2555 ÷ 3950</w:t>
            </w:r>
          </w:p>
        </w:tc>
        <w:tc>
          <w:tcPr>
            <w:tcW w:w="1326" w:type="dxa"/>
            <w:shd w:val="clear" w:color="auto" w:fill="auto"/>
            <w:noWrap/>
            <w:vAlign w:val="center"/>
            <w:hideMark/>
          </w:tcPr>
          <w:p w14:paraId="1F353B29"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3900 ÷ 4260</w:t>
            </w:r>
          </w:p>
        </w:tc>
        <w:tc>
          <w:tcPr>
            <w:tcW w:w="1526" w:type="dxa"/>
            <w:shd w:val="clear" w:color="auto" w:fill="auto"/>
            <w:noWrap/>
            <w:vAlign w:val="center"/>
            <w:hideMark/>
          </w:tcPr>
          <w:p w14:paraId="582B536F"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5950 ÷ 6200</w:t>
            </w:r>
          </w:p>
        </w:tc>
        <w:tc>
          <w:tcPr>
            <w:tcW w:w="1426" w:type="dxa"/>
            <w:shd w:val="clear" w:color="auto" w:fill="auto"/>
            <w:noWrap/>
            <w:vAlign w:val="center"/>
            <w:hideMark/>
          </w:tcPr>
          <w:p w14:paraId="112CA45E"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2640 ÷ 6650</w:t>
            </w:r>
          </w:p>
        </w:tc>
      </w:tr>
      <w:tr w:rsidR="00326B80" w:rsidRPr="00764BED" w14:paraId="0A36C827" w14:textId="77777777" w:rsidTr="00F70AD1">
        <w:trPr>
          <w:trHeight w:val="300"/>
          <w:jc w:val="center"/>
        </w:trPr>
        <w:tc>
          <w:tcPr>
            <w:tcW w:w="772" w:type="dxa"/>
            <w:shd w:val="clear" w:color="auto" w:fill="auto"/>
            <w:vAlign w:val="center"/>
            <w:hideMark/>
          </w:tcPr>
          <w:p w14:paraId="3913491A" w14:textId="77777777" w:rsidR="00326B80" w:rsidRPr="00764BED" w:rsidRDefault="00326B80"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lastRenderedPageBreak/>
              <w:t>W(F)</w:t>
            </w:r>
          </w:p>
        </w:tc>
        <w:tc>
          <w:tcPr>
            <w:tcW w:w="1326" w:type="dxa"/>
            <w:shd w:val="clear" w:color="auto" w:fill="auto"/>
            <w:noWrap/>
            <w:vAlign w:val="center"/>
            <w:hideMark/>
          </w:tcPr>
          <w:p w14:paraId="33E83EBE" w14:textId="77777777" w:rsidR="00326B80" w:rsidRPr="00764BED" w:rsidRDefault="00326B80" w:rsidP="00BE56B0">
            <w:pPr>
              <w:widowControl w:val="0"/>
              <w:jc w:val="center"/>
              <w:rPr>
                <w:rFonts w:asciiTheme="majorHAnsi" w:hAnsiTheme="majorHAnsi" w:cstheme="majorHAnsi"/>
                <w:sz w:val="20"/>
                <w:szCs w:val="20"/>
              </w:rPr>
            </w:pPr>
            <w:r w:rsidRPr="00764BED">
              <w:rPr>
                <w:rFonts w:asciiTheme="majorHAnsi" w:hAnsiTheme="majorHAnsi" w:cstheme="majorHAnsi"/>
                <w:sz w:val="20"/>
                <w:szCs w:val="20"/>
              </w:rPr>
              <w:t>1</w:t>
            </w:r>
            <w:r w:rsidR="00BE56B0" w:rsidRPr="00764BED">
              <w:rPr>
                <w:rFonts w:asciiTheme="majorHAnsi" w:hAnsiTheme="majorHAnsi" w:cstheme="majorHAnsi"/>
                <w:sz w:val="20"/>
                <w:szCs w:val="20"/>
              </w:rPr>
              <w:t>47</w:t>
            </w:r>
            <w:r w:rsidRPr="00764BED">
              <w:rPr>
                <w:rFonts w:asciiTheme="majorHAnsi" w:hAnsiTheme="majorHAnsi" w:cstheme="majorHAnsi"/>
                <w:sz w:val="20"/>
                <w:szCs w:val="20"/>
              </w:rPr>
              <w:t>0 ÷ 1967</w:t>
            </w:r>
          </w:p>
        </w:tc>
        <w:tc>
          <w:tcPr>
            <w:tcW w:w="1326" w:type="dxa"/>
            <w:shd w:val="clear" w:color="auto" w:fill="auto"/>
            <w:noWrap/>
            <w:vAlign w:val="center"/>
            <w:hideMark/>
          </w:tcPr>
          <w:p w14:paraId="6FBBBFC2"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1420 ÷ 1730</w:t>
            </w:r>
          </w:p>
        </w:tc>
        <w:tc>
          <w:tcPr>
            <w:tcW w:w="1326" w:type="dxa"/>
            <w:shd w:val="clear" w:color="auto" w:fill="auto"/>
            <w:noWrap/>
            <w:vAlign w:val="center"/>
            <w:hideMark/>
          </w:tcPr>
          <w:p w14:paraId="10B87349"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1475 ÷ 1760</w:t>
            </w:r>
          </w:p>
        </w:tc>
        <w:tc>
          <w:tcPr>
            <w:tcW w:w="1326" w:type="dxa"/>
            <w:shd w:val="clear" w:color="auto" w:fill="auto"/>
            <w:noWrap/>
            <w:vAlign w:val="center"/>
            <w:hideMark/>
          </w:tcPr>
          <w:p w14:paraId="0F2B6A19"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1665 ÷ 2050</w:t>
            </w:r>
          </w:p>
        </w:tc>
        <w:tc>
          <w:tcPr>
            <w:tcW w:w="1526" w:type="dxa"/>
            <w:shd w:val="clear" w:color="auto" w:fill="auto"/>
            <w:noWrap/>
            <w:vAlign w:val="center"/>
            <w:hideMark/>
          </w:tcPr>
          <w:p w14:paraId="0F920BDD"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2010 ÷ 2092</w:t>
            </w:r>
          </w:p>
        </w:tc>
        <w:tc>
          <w:tcPr>
            <w:tcW w:w="1426" w:type="dxa"/>
            <w:shd w:val="clear" w:color="auto" w:fill="auto"/>
            <w:vAlign w:val="center"/>
            <w:hideMark/>
          </w:tcPr>
          <w:p w14:paraId="70DDDB66"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1385 ÷ 1910</w:t>
            </w:r>
          </w:p>
        </w:tc>
      </w:tr>
      <w:tr w:rsidR="00326B80" w:rsidRPr="00764BED" w14:paraId="6F529D9D" w14:textId="77777777" w:rsidTr="00F70AD1">
        <w:trPr>
          <w:trHeight w:val="336"/>
          <w:jc w:val="center"/>
        </w:trPr>
        <w:tc>
          <w:tcPr>
            <w:tcW w:w="772" w:type="dxa"/>
            <w:shd w:val="clear" w:color="auto" w:fill="auto"/>
            <w:vAlign w:val="center"/>
            <w:hideMark/>
          </w:tcPr>
          <w:p w14:paraId="72A92973" w14:textId="77777777" w:rsidR="00326B80" w:rsidRPr="00764BED" w:rsidRDefault="00326B80"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L</w:t>
            </w:r>
            <w:r w:rsidRPr="00764BED">
              <w:rPr>
                <w:rFonts w:asciiTheme="majorHAnsi" w:hAnsiTheme="majorHAnsi" w:cstheme="majorHAnsi"/>
                <w:b/>
                <w:bCs/>
                <w:sz w:val="20"/>
                <w:szCs w:val="20"/>
                <w:vertAlign w:val="subscript"/>
              </w:rPr>
              <w:t>o</w:t>
            </w:r>
          </w:p>
        </w:tc>
        <w:tc>
          <w:tcPr>
            <w:tcW w:w="1326" w:type="dxa"/>
            <w:shd w:val="clear" w:color="auto" w:fill="auto"/>
            <w:noWrap/>
            <w:vAlign w:val="center"/>
            <w:hideMark/>
          </w:tcPr>
          <w:p w14:paraId="5EA82433"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4070 ÷ 5362</w:t>
            </w:r>
          </w:p>
        </w:tc>
        <w:tc>
          <w:tcPr>
            <w:tcW w:w="1326" w:type="dxa"/>
            <w:shd w:val="clear" w:color="auto" w:fill="auto"/>
            <w:noWrap/>
            <w:vAlign w:val="center"/>
            <w:hideMark/>
          </w:tcPr>
          <w:p w14:paraId="7381A971"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4025 ÷ 5100</w:t>
            </w:r>
          </w:p>
        </w:tc>
        <w:tc>
          <w:tcPr>
            <w:tcW w:w="1326" w:type="dxa"/>
            <w:shd w:val="clear" w:color="auto" w:fill="auto"/>
            <w:noWrap/>
            <w:vAlign w:val="center"/>
            <w:hideMark/>
          </w:tcPr>
          <w:p w14:paraId="504E49FD"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4695 ÷ 7080</w:t>
            </w:r>
          </w:p>
        </w:tc>
        <w:tc>
          <w:tcPr>
            <w:tcW w:w="1326" w:type="dxa"/>
            <w:shd w:val="clear" w:color="auto" w:fill="auto"/>
            <w:noWrap/>
            <w:vAlign w:val="center"/>
            <w:hideMark/>
          </w:tcPr>
          <w:p w14:paraId="66794527"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6990 ÷ 8730</w:t>
            </w:r>
          </w:p>
        </w:tc>
        <w:tc>
          <w:tcPr>
            <w:tcW w:w="1526" w:type="dxa"/>
            <w:shd w:val="clear" w:color="auto" w:fill="auto"/>
            <w:noWrap/>
            <w:vAlign w:val="center"/>
            <w:hideMark/>
          </w:tcPr>
          <w:p w14:paraId="555EC5A1"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11880 ÷ 12200</w:t>
            </w:r>
          </w:p>
        </w:tc>
        <w:tc>
          <w:tcPr>
            <w:tcW w:w="1426" w:type="dxa"/>
            <w:shd w:val="clear" w:color="auto" w:fill="auto"/>
            <w:noWrap/>
            <w:vAlign w:val="center"/>
            <w:hideMark/>
          </w:tcPr>
          <w:p w14:paraId="2FD090E0"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5235 ÷ 10270</w:t>
            </w:r>
          </w:p>
        </w:tc>
      </w:tr>
      <w:tr w:rsidR="00326B80" w:rsidRPr="00764BED" w14:paraId="727416F7" w14:textId="77777777" w:rsidTr="00F70AD1">
        <w:trPr>
          <w:trHeight w:val="336"/>
          <w:jc w:val="center"/>
        </w:trPr>
        <w:tc>
          <w:tcPr>
            <w:tcW w:w="772" w:type="dxa"/>
            <w:shd w:val="clear" w:color="auto" w:fill="auto"/>
            <w:vAlign w:val="center"/>
            <w:hideMark/>
          </w:tcPr>
          <w:p w14:paraId="4F7591BC" w14:textId="77777777" w:rsidR="00326B80" w:rsidRPr="00764BED" w:rsidRDefault="00326B80"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W</w:t>
            </w:r>
            <w:r w:rsidRPr="00764BED">
              <w:rPr>
                <w:rFonts w:asciiTheme="majorHAnsi" w:hAnsiTheme="majorHAnsi" w:cstheme="majorHAnsi"/>
                <w:b/>
                <w:bCs/>
                <w:sz w:val="20"/>
                <w:szCs w:val="20"/>
                <w:vertAlign w:val="subscript"/>
              </w:rPr>
              <w:t>o</w:t>
            </w:r>
          </w:p>
        </w:tc>
        <w:tc>
          <w:tcPr>
            <w:tcW w:w="1326" w:type="dxa"/>
            <w:shd w:val="clear" w:color="auto" w:fill="auto"/>
            <w:noWrap/>
            <w:vAlign w:val="center"/>
            <w:hideMark/>
          </w:tcPr>
          <w:p w14:paraId="6C64C351"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1560 ÷ 2075</w:t>
            </w:r>
          </w:p>
        </w:tc>
        <w:tc>
          <w:tcPr>
            <w:tcW w:w="1326" w:type="dxa"/>
            <w:shd w:val="clear" w:color="auto" w:fill="auto"/>
            <w:noWrap/>
            <w:vAlign w:val="center"/>
            <w:hideMark/>
          </w:tcPr>
          <w:p w14:paraId="70A5FB73"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1485 ÷ 2176</w:t>
            </w:r>
          </w:p>
        </w:tc>
        <w:tc>
          <w:tcPr>
            <w:tcW w:w="1326" w:type="dxa"/>
            <w:shd w:val="clear" w:color="auto" w:fill="auto"/>
            <w:noWrap/>
            <w:vAlign w:val="center"/>
            <w:hideMark/>
          </w:tcPr>
          <w:p w14:paraId="2AAC62E4"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1695 ÷ 2098</w:t>
            </w:r>
          </w:p>
        </w:tc>
        <w:tc>
          <w:tcPr>
            <w:tcW w:w="1326" w:type="dxa"/>
            <w:shd w:val="clear" w:color="auto" w:fill="auto"/>
            <w:noWrap/>
            <w:vAlign w:val="center"/>
            <w:hideMark/>
          </w:tcPr>
          <w:p w14:paraId="325A7EE6"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1873 ÷ 2480</w:t>
            </w:r>
          </w:p>
        </w:tc>
        <w:tc>
          <w:tcPr>
            <w:tcW w:w="1526" w:type="dxa"/>
            <w:shd w:val="clear" w:color="auto" w:fill="auto"/>
            <w:noWrap/>
            <w:vAlign w:val="center"/>
            <w:hideMark/>
          </w:tcPr>
          <w:p w14:paraId="54C30EA0"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2490 ÷ 2945</w:t>
            </w:r>
          </w:p>
        </w:tc>
        <w:tc>
          <w:tcPr>
            <w:tcW w:w="1426" w:type="dxa"/>
            <w:shd w:val="clear" w:color="auto" w:fill="auto"/>
            <w:noWrap/>
            <w:vAlign w:val="center"/>
            <w:hideMark/>
          </w:tcPr>
          <w:p w14:paraId="5A14FE7E"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1760 ÷ 2500</w:t>
            </w:r>
          </w:p>
        </w:tc>
      </w:tr>
      <w:tr w:rsidR="00326B80" w:rsidRPr="00764BED" w14:paraId="7771D4B2" w14:textId="77777777" w:rsidTr="00F70AD1">
        <w:trPr>
          <w:trHeight w:val="336"/>
          <w:jc w:val="center"/>
        </w:trPr>
        <w:tc>
          <w:tcPr>
            <w:tcW w:w="772" w:type="dxa"/>
            <w:shd w:val="clear" w:color="auto" w:fill="auto"/>
            <w:vAlign w:val="center"/>
            <w:hideMark/>
          </w:tcPr>
          <w:p w14:paraId="6AA1F0D9" w14:textId="77777777" w:rsidR="00326B80" w:rsidRPr="00764BED" w:rsidRDefault="00326B80" w:rsidP="006A4332">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H</w:t>
            </w:r>
            <w:r w:rsidRPr="00764BED">
              <w:rPr>
                <w:rFonts w:asciiTheme="majorHAnsi" w:hAnsiTheme="majorHAnsi" w:cstheme="majorHAnsi"/>
                <w:b/>
                <w:bCs/>
                <w:sz w:val="20"/>
                <w:szCs w:val="20"/>
                <w:vertAlign w:val="subscript"/>
              </w:rPr>
              <w:t>o</w:t>
            </w:r>
          </w:p>
        </w:tc>
        <w:tc>
          <w:tcPr>
            <w:tcW w:w="1326" w:type="dxa"/>
            <w:shd w:val="clear" w:color="auto" w:fill="auto"/>
            <w:noWrap/>
            <w:vAlign w:val="center"/>
            <w:hideMark/>
          </w:tcPr>
          <w:p w14:paraId="61A19D0E"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1416 ÷ 1965</w:t>
            </w:r>
          </w:p>
        </w:tc>
        <w:tc>
          <w:tcPr>
            <w:tcW w:w="1326" w:type="dxa"/>
            <w:shd w:val="clear" w:color="auto" w:fill="auto"/>
            <w:noWrap/>
            <w:vAlign w:val="center"/>
            <w:hideMark/>
          </w:tcPr>
          <w:p w14:paraId="10131554"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1490 ÷ 1990</w:t>
            </w:r>
          </w:p>
        </w:tc>
        <w:tc>
          <w:tcPr>
            <w:tcW w:w="1326" w:type="dxa"/>
            <w:shd w:val="clear" w:color="auto" w:fill="auto"/>
            <w:noWrap/>
            <w:vAlign w:val="center"/>
            <w:hideMark/>
          </w:tcPr>
          <w:p w14:paraId="4725F8EE" w14:textId="77777777" w:rsidR="00326B80" w:rsidRPr="00764BED" w:rsidRDefault="00326B80" w:rsidP="006A4332">
            <w:pPr>
              <w:widowControl w:val="0"/>
              <w:jc w:val="center"/>
              <w:rPr>
                <w:rFonts w:asciiTheme="majorHAnsi" w:hAnsiTheme="majorHAnsi" w:cstheme="majorHAnsi"/>
                <w:sz w:val="20"/>
                <w:szCs w:val="20"/>
              </w:rPr>
            </w:pPr>
            <w:r w:rsidRPr="00764BED">
              <w:rPr>
                <w:rFonts w:asciiTheme="majorHAnsi" w:hAnsiTheme="majorHAnsi" w:cstheme="majorHAnsi"/>
                <w:sz w:val="20"/>
                <w:szCs w:val="20"/>
              </w:rPr>
              <w:t>1980 ÷ 2940</w:t>
            </w:r>
          </w:p>
        </w:tc>
        <w:tc>
          <w:tcPr>
            <w:tcW w:w="1326" w:type="dxa"/>
            <w:shd w:val="clear" w:color="auto" w:fill="auto"/>
            <w:noWrap/>
            <w:vAlign w:val="center"/>
            <w:hideMark/>
          </w:tcPr>
          <w:p w14:paraId="16CB8BE5"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1724 ÷ 3390</w:t>
            </w:r>
          </w:p>
        </w:tc>
        <w:tc>
          <w:tcPr>
            <w:tcW w:w="1526" w:type="dxa"/>
            <w:shd w:val="clear" w:color="auto" w:fill="auto"/>
            <w:noWrap/>
            <w:vAlign w:val="center"/>
            <w:hideMark/>
          </w:tcPr>
          <w:p w14:paraId="19C283F8"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3480 ÷ 3690</w:t>
            </w:r>
          </w:p>
        </w:tc>
        <w:tc>
          <w:tcPr>
            <w:tcW w:w="1426" w:type="dxa"/>
            <w:shd w:val="clear" w:color="auto" w:fill="auto"/>
            <w:noWrap/>
            <w:vAlign w:val="center"/>
            <w:hideMark/>
          </w:tcPr>
          <w:p w14:paraId="564D8846" w14:textId="77777777" w:rsidR="00326B80" w:rsidRPr="00764BED" w:rsidRDefault="00326B80" w:rsidP="006A4332">
            <w:pPr>
              <w:widowControl w:val="0"/>
              <w:jc w:val="center"/>
              <w:rPr>
                <w:rFonts w:asciiTheme="majorHAnsi" w:hAnsiTheme="majorHAnsi" w:cstheme="majorHAnsi"/>
                <w:bCs/>
                <w:sz w:val="20"/>
                <w:szCs w:val="20"/>
              </w:rPr>
            </w:pPr>
            <w:r w:rsidRPr="00764BED">
              <w:rPr>
                <w:rFonts w:asciiTheme="majorHAnsi" w:hAnsiTheme="majorHAnsi" w:cstheme="majorHAnsi"/>
                <w:bCs/>
                <w:sz w:val="20"/>
                <w:szCs w:val="20"/>
              </w:rPr>
              <w:t>2000 ÷ 3210</w:t>
            </w:r>
          </w:p>
        </w:tc>
      </w:tr>
    </w:tbl>
    <w:p w14:paraId="64F9A6C0" w14:textId="77777777" w:rsidR="00326B80" w:rsidRPr="00764BED" w:rsidRDefault="00326B80"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587EF7C7" w14:textId="77777777" w:rsidR="00326B80" w:rsidRPr="00764BED" w:rsidRDefault="00326B80" w:rsidP="00804EE6">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L </w:t>
      </w:r>
      <w:r w:rsidRPr="00764BED">
        <w:rPr>
          <w:rFonts w:asciiTheme="majorHAnsi" w:hAnsiTheme="majorHAnsi" w:cstheme="majorHAnsi"/>
          <w:sz w:val="26"/>
          <w:szCs w:val="26"/>
        </w:rPr>
        <w:tab/>
        <w:t>– chiều dài cơ sở, mm;</w:t>
      </w:r>
    </w:p>
    <w:p w14:paraId="19F479F1" w14:textId="77777777" w:rsidR="00326B80" w:rsidRPr="00764BED" w:rsidRDefault="00326B80" w:rsidP="00804EE6">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W(F) </w:t>
      </w:r>
      <w:r w:rsidRPr="00764BED">
        <w:rPr>
          <w:rFonts w:asciiTheme="majorHAnsi" w:hAnsiTheme="majorHAnsi" w:cstheme="majorHAnsi"/>
          <w:sz w:val="26"/>
          <w:szCs w:val="26"/>
        </w:rPr>
        <w:tab/>
        <w:t>– vệt bánh xe phía trước, mm;</w:t>
      </w:r>
    </w:p>
    <w:p w14:paraId="52F6D490" w14:textId="77777777" w:rsidR="00326B80" w:rsidRPr="00764BED" w:rsidRDefault="00326B80" w:rsidP="00804EE6">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L</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chiều dài bao, mm;</w:t>
      </w:r>
    </w:p>
    <w:p w14:paraId="62457320" w14:textId="77777777" w:rsidR="00326B80" w:rsidRPr="00764BED" w:rsidRDefault="00326B80" w:rsidP="00804EE6">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W</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chiều rộng bao, mm;</w:t>
      </w:r>
    </w:p>
    <w:p w14:paraId="1D5E7229" w14:textId="77777777" w:rsidR="00326B80" w:rsidRPr="00764BED" w:rsidRDefault="00326B80" w:rsidP="00804EE6">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H</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chiều cao bao, mm.</w:t>
      </w:r>
    </w:p>
    <w:p w14:paraId="4B4E5913" w14:textId="77777777" w:rsidR="005E73F8" w:rsidRPr="00764BED" w:rsidRDefault="005E73F8" w:rsidP="006A4332">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2.5. Động cơ đốt trong</w:t>
      </w:r>
    </w:p>
    <w:p w14:paraId="17BC0100" w14:textId="77777777" w:rsidR="005E73F8" w:rsidRPr="00764BED" w:rsidRDefault="005E73F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a. Vị trí, đặt phương động cơ đốt trong, nhiên liệu sử dụng</w:t>
      </w:r>
    </w:p>
    <w:p w14:paraId="227F2156"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Vị trí ĐCĐT có thể đặt ở:</w:t>
      </w:r>
    </w:p>
    <w:p w14:paraId="022EACE6"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Phía trước hoặc sau trục trước;</w:t>
      </w:r>
    </w:p>
    <w:p w14:paraId="53ABA010"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Phía trước hoặc sau trục sau;</w:t>
      </w:r>
    </w:p>
    <w:p w14:paraId="7A285B9B"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Khoảng giữa trục trước và sau.</w:t>
      </w:r>
    </w:p>
    <w:p w14:paraId="794F3953"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Phương dọc ĐCĐT, có thể đặt theo phương dọc hoặc phương ngang của xe</w:t>
      </w:r>
    </w:p>
    <w:p w14:paraId="6F571445"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Nhiên liệu sử dụng, có thể xăng hoặc diesel</w:t>
      </w:r>
    </w:p>
    <w:p w14:paraId="7AB1834A" w14:textId="77777777" w:rsidR="005E73F8" w:rsidRPr="00764BED" w:rsidRDefault="005E73F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b. Số vòng quay động cơ</w:t>
      </w:r>
    </w:p>
    <w:p w14:paraId="0706A134"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Số vòng quay nhỏ nhất (n</w:t>
      </w:r>
      <w:r w:rsidRPr="00764BED">
        <w:rPr>
          <w:rFonts w:asciiTheme="majorHAnsi" w:hAnsiTheme="majorHAnsi" w:cstheme="majorHAnsi"/>
          <w:sz w:val="26"/>
          <w:szCs w:val="26"/>
          <w:vertAlign w:val="subscript"/>
        </w:rPr>
        <w:t>min</w:t>
      </w:r>
      <w:r w:rsidRPr="00764BED">
        <w:rPr>
          <w:rFonts w:asciiTheme="majorHAnsi" w:hAnsiTheme="majorHAnsi" w:cstheme="majorHAnsi"/>
          <w:sz w:val="26"/>
          <w:szCs w:val="26"/>
        </w:rPr>
        <w:t>), số vòng quay lớn nhất (n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phụ thuộc vào:</w:t>
      </w:r>
    </w:p>
    <w:p w14:paraId="2462E9FC"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Nhiên liệu ĐCĐT sử dụng;</w:t>
      </w:r>
    </w:p>
    <w:p w14:paraId="01B734D4"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w:t>
      </w:r>
      <w:r w:rsidR="00826E0C" w:rsidRPr="00764BED">
        <w:rPr>
          <w:rFonts w:asciiTheme="majorHAnsi" w:hAnsiTheme="majorHAnsi" w:cstheme="majorHAnsi"/>
          <w:sz w:val="26"/>
          <w:szCs w:val="26"/>
        </w:rPr>
        <w:t>B</w:t>
      </w:r>
      <w:r w:rsidRPr="00764BED">
        <w:rPr>
          <w:rFonts w:asciiTheme="majorHAnsi" w:hAnsiTheme="majorHAnsi" w:cstheme="majorHAnsi"/>
          <w:sz w:val="26"/>
          <w:szCs w:val="26"/>
        </w:rPr>
        <w:t>ộ hạn chế số vòng quay trong hệ thống nhiên liệu.</w:t>
      </w:r>
    </w:p>
    <w:p w14:paraId="6C72590B" w14:textId="77777777" w:rsidR="00826E0C" w:rsidRPr="00764BED" w:rsidRDefault="00826E0C" w:rsidP="006A4332">
      <w:pPr>
        <w:widowControl w:val="0"/>
        <w:spacing w:before="120" w:after="120"/>
        <w:ind w:firstLine="426"/>
        <w:jc w:val="both"/>
        <w:rPr>
          <w:rFonts w:asciiTheme="majorHAnsi" w:hAnsiTheme="majorHAnsi" w:cstheme="majorHAnsi"/>
          <w:b/>
          <w:sz w:val="26"/>
          <w:szCs w:val="26"/>
        </w:rPr>
      </w:pPr>
      <w:r w:rsidRPr="00764BED">
        <w:rPr>
          <w:rFonts w:asciiTheme="majorHAnsi" w:hAnsiTheme="majorHAnsi" w:cstheme="majorHAnsi"/>
          <w:b/>
          <w:sz w:val="26"/>
          <w:szCs w:val="26"/>
        </w:rPr>
        <w:t xml:space="preserve">Bảng </w:t>
      </w:r>
      <w:r w:rsidR="00025BC4" w:rsidRPr="00764BED">
        <w:rPr>
          <w:rFonts w:asciiTheme="majorHAnsi" w:hAnsiTheme="majorHAnsi" w:cstheme="majorHAnsi"/>
          <w:b/>
          <w:sz w:val="26"/>
          <w:szCs w:val="26"/>
        </w:rPr>
        <w:t>7</w:t>
      </w:r>
      <w:r w:rsidRPr="00764BED">
        <w:rPr>
          <w:rFonts w:asciiTheme="majorHAnsi" w:hAnsiTheme="majorHAnsi" w:cstheme="majorHAnsi"/>
          <w:b/>
          <w:sz w:val="26"/>
          <w:szCs w:val="26"/>
        </w:rPr>
        <w:t>. Các khoảng giá trị số vòng quay ứng với động cơ sử dụng nhiên liệu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134"/>
        <w:gridCol w:w="1134"/>
        <w:gridCol w:w="1688"/>
        <w:gridCol w:w="1688"/>
        <w:gridCol w:w="1688"/>
      </w:tblGrid>
      <w:tr w:rsidR="00826E0C" w:rsidRPr="00764BED" w14:paraId="02AF574D" w14:textId="77777777" w:rsidTr="009E768B">
        <w:trPr>
          <w:jc w:val="center"/>
        </w:trPr>
        <w:tc>
          <w:tcPr>
            <w:tcW w:w="1897" w:type="dxa"/>
            <w:vMerge w:val="restart"/>
            <w:shd w:val="clear" w:color="auto" w:fill="auto"/>
            <w:vAlign w:val="center"/>
          </w:tcPr>
          <w:p w14:paraId="79CEE565" w14:textId="77777777" w:rsidR="00826E0C" w:rsidRPr="00764BED" w:rsidRDefault="00826E0C" w:rsidP="006A4332">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b/>
                <w:sz w:val="26"/>
                <w:szCs w:val="26"/>
              </w:rPr>
              <w:t>NHIÊN LIỆU</w:t>
            </w:r>
          </w:p>
          <w:p w14:paraId="114341EA" w14:textId="77777777" w:rsidR="00826E0C" w:rsidRPr="00764BED" w:rsidRDefault="00826E0C"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b/>
                <w:sz w:val="26"/>
                <w:szCs w:val="26"/>
              </w:rPr>
              <w:t>SỬ DỤNG</w:t>
            </w:r>
          </w:p>
        </w:tc>
        <w:tc>
          <w:tcPr>
            <w:tcW w:w="2268" w:type="dxa"/>
            <w:gridSpan w:val="2"/>
            <w:shd w:val="clear" w:color="auto" w:fill="auto"/>
            <w:vAlign w:val="center"/>
          </w:tcPr>
          <w:p w14:paraId="5C4468FA" w14:textId="77777777" w:rsidR="00826E0C" w:rsidRPr="00764BED" w:rsidRDefault="00826E0C" w:rsidP="006A4332">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b/>
                <w:sz w:val="26"/>
                <w:szCs w:val="26"/>
              </w:rPr>
              <w:t>BỘ HẠN CHẾ SỐ VÒNG QUAY</w:t>
            </w:r>
          </w:p>
        </w:tc>
        <w:tc>
          <w:tcPr>
            <w:tcW w:w="5064" w:type="dxa"/>
            <w:gridSpan w:val="3"/>
            <w:shd w:val="clear" w:color="auto" w:fill="auto"/>
            <w:vAlign w:val="center"/>
          </w:tcPr>
          <w:p w14:paraId="477C16C9" w14:textId="77777777" w:rsidR="00826E0C" w:rsidRPr="00764BED" w:rsidRDefault="00826E0C" w:rsidP="006A4332">
            <w:pPr>
              <w:widowControl w:val="0"/>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 xml:space="preserve">LIÊN QUAN </w:t>
            </w:r>
          </w:p>
          <w:p w14:paraId="7E83004C" w14:textId="77777777" w:rsidR="00826E0C" w:rsidRPr="00764BED" w:rsidRDefault="00826E0C"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b/>
                <w:sz w:val="26"/>
                <w:szCs w:val="26"/>
              </w:rPr>
              <w:t>ĐẾN SỐ VÒNG QUAY ĐCĐT</w:t>
            </w:r>
          </w:p>
        </w:tc>
      </w:tr>
      <w:tr w:rsidR="00826E0C" w:rsidRPr="00764BED" w14:paraId="65CEC555" w14:textId="77777777" w:rsidTr="009E768B">
        <w:trPr>
          <w:jc w:val="center"/>
        </w:trPr>
        <w:tc>
          <w:tcPr>
            <w:tcW w:w="1897" w:type="dxa"/>
            <w:vMerge/>
            <w:shd w:val="clear" w:color="auto" w:fill="auto"/>
            <w:vAlign w:val="center"/>
          </w:tcPr>
          <w:p w14:paraId="1BB4E9D6" w14:textId="77777777" w:rsidR="00826E0C" w:rsidRPr="00764BED" w:rsidRDefault="00826E0C" w:rsidP="006A4332">
            <w:pPr>
              <w:widowControl w:val="0"/>
              <w:spacing w:before="120" w:after="120"/>
              <w:jc w:val="center"/>
              <w:rPr>
                <w:rFonts w:asciiTheme="majorHAnsi" w:hAnsiTheme="majorHAnsi" w:cstheme="majorHAnsi"/>
                <w:b/>
                <w:sz w:val="26"/>
                <w:szCs w:val="26"/>
              </w:rPr>
            </w:pPr>
          </w:p>
        </w:tc>
        <w:tc>
          <w:tcPr>
            <w:tcW w:w="1134" w:type="dxa"/>
            <w:shd w:val="clear" w:color="auto" w:fill="auto"/>
            <w:vAlign w:val="center"/>
          </w:tcPr>
          <w:p w14:paraId="067B6774" w14:textId="77777777" w:rsidR="00826E0C" w:rsidRPr="00764BED" w:rsidRDefault="00826E0C" w:rsidP="006A4332">
            <w:pPr>
              <w:widowControl w:val="0"/>
              <w:spacing w:before="120" w:after="120"/>
              <w:jc w:val="center"/>
              <w:rPr>
                <w:rFonts w:asciiTheme="majorHAnsi" w:hAnsiTheme="majorHAnsi" w:cstheme="majorHAnsi"/>
                <w:b/>
                <w:i/>
                <w:sz w:val="26"/>
                <w:szCs w:val="26"/>
              </w:rPr>
            </w:pPr>
            <w:r w:rsidRPr="00764BED">
              <w:rPr>
                <w:rFonts w:asciiTheme="majorHAnsi" w:hAnsiTheme="majorHAnsi" w:cstheme="majorHAnsi"/>
                <w:b/>
                <w:i/>
                <w:sz w:val="26"/>
                <w:szCs w:val="26"/>
              </w:rPr>
              <w:t>Không</w:t>
            </w:r>
          </w:p>
        </w:tc>
        <w:tc>
          <w:tcPr>
            <w:tcW w:w="1134" w:type="dxa"/>
            <w:shd w:val="clear" w:color="auto" w:fill="auto"/>
            <w:vAlign w:val="center"/>
          </w:tcPr>
          <w:p w14:paraId="473C73CE" w14:textId="77777777" w:rsidR="00826E0C" w:rsidRPr="00764BED" w:rsidRDefault="00826E0C" w:rsidP="006A4332">
            <w:pPr>
              <w:widowControl w:val="0"/>
              <w:spacing w:before="120" w:after="120"/>
              <w:jc w:val="center"/>
              <w:rPr>
                <w:rFonts w:asciiTheme="majorHAnsi" w:hAnsiTheme="majorHAnsi" w:cstheme="majorHAnsi"/>
                <w:b/>
                <w:i/>
                <w:sz w:val="26"/>
                <w:szCs w:val="26"/>
              </w:rPr>
            </w:pPr>
            <w:r w:rsidRPr="00764BED">
              <w:rPr>
                <w:rFonts w:asciiTheme="majorHAnsi" w:hAnsiTheme="majorHAnsi" w:cstheme="majorHAnsi"/>
                <w:b/>
                <w:i/>
                <w:sz w:val="26"/>
                <w:szCs w:val="26"/>
              </w:rPr>
              <w:t>Có</w:t>
            </w:r>
          </w:p>
        </w:tc>
        <w:tc>
          <w:tcPr>
            <w:tcW w:w="1688" w:type="dxa"/>
            <w:shd w:val="clear" w:color="auto" w:fill="auto"/>
            <w:vAlign w:val="center"/>
          </w:tcPr>
          <w:p w14:paraId="7533752F" w14:textId="77777777" w:rsidR="00826E0C" w:rsidRPr="00764BED" w:rsidRDefault="00826E0C" w:rsidP="006A4332">
            <w:pPr>
              <w:widowControl w:val="0"/>
              <w:spacing w:before="120" w:after="120"/>
              <w:jc w:val="center"/>
              <w:rPr>
                <w:rFonts w:asciiTheme="majorHAnsi" w:hAnsiTheme="majorHAnsi" w:cstheme="majorHAnsi"/>
                <w:i/>
                <w:sz w:val="26"/>
                <w:szCs w:val="26"/>
              </w:rPr>
            </w:pPr>
            <w:r w:rsidRPr="00764BED">
              <w:rPr>
                <w:rFonts w:asciiTheme="majorHAnsi" w:hAnsiTheme="majorHAnsi" w:cstheme="majorHAnsi"/>
                <w:b/>
                <w:sz w:val="26"/>
                <w:szCs w:val="26"/>
              </w:rPr>
              <w:t>n</w:t>
            </w:r>
            <w:r w:rsidRPr="00764BED">
              <w:rPr>
                <w:rFonts w:asciiTheme="majorHAnsi" w:hAnsiTheme="majorHAnsi" w:cstheme="majorHAnsi"/>
                <w:sz w:val="16"/>
                <w:szCs w:val="16"/>
              </w:rPr>
              <w:t>min</w:t>
            </w:r>
            <w:r w:rsidRPr="00764BED">
              <w:rPr>
                <w:rFonts w:asciiTheme="majorHAnsi" w:hAnsiTheme="majorHAnsi" w:cstheme="majorHAnsi"/>
                <w:sz w:val="26"/>
                <w:szCs w:val="26"/>
              </w:rPr>
              <w:t xml:space="preserve"> </w:t>
            </w:r>
            <w:r w:rsidRPr="00764BED">
              <w:rPr>
                <w:rFonts w:asciiTheme="majorHAnsi" w:hAnsiTheme="majorHAnsi" w:cstheme="majorHAnsi"/>
                <w:i/>
                <w:sz w:val="26"/>
                <w:szCs w:val="26"/>
              </w:rPr>
              <w:t>(vg/ph)</w:t>
            </w:r>
          </w:p>
        </w:tc>
        <w:tc>
          <w:tcPr>
            <w:tcW w:w="1688" w:type="dxa"/>
            <w:shd w:val="clear" w:color="auto" w:fill="auto"/>
            <w:vAlign w:val="center"/>
          </w:tcPr>
          <w:p w14:paraId="522373A0" w14:textId="77777777" w:rsidR="00826E0C" w:rsidRPr="00764BED" w:rsidRDefault="00826E0C" w:rsidP="006A4332">
            <w:pPr>
              <w:widowControl w:val="0"/>
              <w:spacing w:before="120" w:after="120"/>
              <w:jc w:val="center"/>
              <w:rPr>
                <w:rFonts w:asciiTheme="majorHAnsi" w:hAnsiTheme="majorHAnsi" w:cstheme="majorHAnsi"/>
                <w:i/>
                <w:sz w:val="26"/>
                <w:szCs w:val="26"/>
              </w:rPr>
            </w:pPr>
            <w:r w:rsidRPr="00764BED">
              <w:rPr>
                <w:rFonts w:asciiTheme="majorHAnsi" w:hAnsiTheme="majorHAnsi" w:cstheme="majorHAnsi"/>
                <w:b/>
                <w:sz w:val="26"/>
                <w:szCs w:val="26"/>
              </w:rPr>
              <w:t>n</w:t>
            </w:r>
            <w:r w:rsidRPr="00764BED">
              <w:rPr>
                <w:rFonts w:asciiTheme="majorHAnsi" w:hAnsiTheme="majorHAnsi" w:cstheme="majorHAnsi"/>
                <w:sz w:val="16"/>
                <w:szCs w:val="16"/>
              </w:rPr>
              <w:t>max</w:t>
            </w:r>
            <w:r w:rsidRPr="00764BED">
              <w:rPr>
                <w:rFonts w:asciiTheme="majorHAnsi" w:hAnsiTheme="majorHAnsi" w:cstheme="majorHAnsi"/>
                <w:sz w:val="26"/>
                <w:szCs w:val="26"/>
              </w:rPr>
              <w:t xml:space="preserve"> </w:t>
            </w:r>
            <w:r w:rsidRPr="00764BED">
              <w:rPr>
                <w:rFonts w:asciiTheme="majorHAnsi" w:hAnsiTheme="majorHAnsi" w:cstheme="majorHAnsi"/>
                <w:i/>
                <w:sz w:val="26"/>
                <w:szCs w:val="26"/>
              </w:rPr>
              <w:t>(vg/ph)</w:t>
            </w:r>
          </w:p>
        </w:tc>
        <w:tc>
          <w:tcPr>
            <w:tcW w:w="1688" w:type="dxa"/>
            <w:shd w:val="clear" w:color="auto" w:fill="auto"/>
            <w:vAlign w:val="center"/>
          </w:tcPr>
          <w:p w14:paraId="35179C2A" w14:textId="77777777" w:rsidR="00826E0C" w:rsidRPr="00764BED" w:rsidRDefault="00826E0C"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b/>
                <w:sz w:val="26"/>
                <w:szCs w:val="26"/>
              </w:rPr>
              <w:t>λ</w:t>
            </w:r>
            <w:r w:rsidRPr="00764BED">
              <w:rPr>
                <w:rFonts w:asciiTheme="majorHAnsi" w:hAnsiTheme="majorHAnsi" w:cstheme="majorHAnsi"/>
                <w:sz w:val="26"/>
                <w:szCs w:val="26"/>
              </w:rPr>
              <w:t xml:space="preserve"> = </w:t>
            </w:r>
            <w:r w:rsidRPr="00764BED">
              <w:rPr>
                <w:rFonts w:asciiTheme="majorHAnsi" w:hAnsiTheme="majorHAnsi" w:cstheme="majorHAnsi"/>
                <w:b/>
                <w:sz w:val="26"/>
                <w:szCs w:val="26"/>
              </w:rPr>
              <w:t>n</w:t>
            </w:r>
            <w:r w:rsidRPr="00764BED">
              <w:rPr>
                <w:rFonts w:asciiTheme="majorHAnsi" w:hAnsiTheme="majorHAnsi" w:cstheme="majorHAnsi"/>
                <w:sz w:val="16"/>
                <w:szCs w:val="16"/>
              </w:rPr>
              <w:t>max</w:t>
            </w:r>
            <w:r w:rsidRPr="00764BED">
              <w:rPr>
                <w:rFonts w:asciiTheme="majorHAnsi" w:hAnsiTheme="majorHAnsi" w:cstheme="majorHAnsi"/>
                <w:sz w:val="26"/>
                <w:szCs w:val="26"/>
              </w:rPr>
              <w:t>/</w:t>
            </w:r>
            <w:r w:rsidRPr="00764BED">
              <w:rPr>
                <w:rFonts w:asciiTheme="majorHAnsi" w:hAnsiTheme="majorHAnsi" w:cstheme="majorHAnsi"/>
                <w:b/>
                <w:sz w:val="26"/>
                <w:szCs w:val="26"/>
              </w:rPr>
              <w:t>n</w:t>
            </w:r>
            <w:r w:rsidRPr="00764BED">
              <w:rPr>
                <w:rFonts w:asciiTheme="majorHAnsi" w:hAnsiTheme="majorHAnsi" w:cstheme="majorHAnsi"/>
                <w:sz w:val="12"/>
                <w:szCs w:val="12"/>
              </w:rPr>
              <w:t>N</w:t>
            </w:r>
          </w:p>
        </w:tc>
      </w:tr>
      <w:tr w:rsidR="00826E0C" w:rsidRPr="00764BED" w14:paraId="0B53DE67" w14:textId="77777777" w:rsidTr="009E768B">
        <w:trPr>
          <w:jc w:val="center"/>
        </w:trPr>
        <w:tc>
          <w:tcPr>
            <w:tcW w:w="1897" w:type="dxa"/>
            <w:vMerge w:val="restart"/>
            <w:shd w:val="clear" w:color="auto" w:fill="auto"/>
            <w:vAlign w:val="center"/>
          </w:tcPr>
          <w:p w14:paraId="4875320F" w14:textId="77777777" w:rsidR="00826E0C" w:rsidRPr="00764BED" w:rsidRDefault="00826E0C" w:rsidP="006A4332">
            <w:pPr>
              <w:widowControl w:val="0"/>
              <w:spacing w:before="120" w:after="120"/>
              <w:jc w:val="both"/>
              <w:rPr>
                <w:rFonts w:asciiTheme="majorHAnsi" w:hAnsiTheme="majorHAnsi" w:cstheme="majorHAnsi"/>
                <w:b/>
                <w:sz w:val="26"/>
                <w:szCs w:val="26"/>
              </w:rPr>
            </w:pPr>
            <w:r w:rsidRPr="00764BED">
              <w:rPr>
                <w:rFonts w:asciiTheme="majorHAnsi" w:hAnsiTheme="majorHAnsi" w:cstheme="majorHAnsi"/>
                <w:b/>
                <w:sz w:val="26"/>
                <w:szCs w:val="26"/>
              </w:rPr>
              <w:t>Xăng</w:t>
            </w:r>
          </w:p>
        </w:tc>
        <w:tc>
          <w:tcPr>
            <w:tcW w:w="1134" w:type="dxa"/>
            <w:shd w:val="clear" w:color="auto" w:fill="auto"/>
            <w:vAlign w:val="center"/>
          </w:tcPr>
          <w:p w14:paraId="530E3DAB" w14:textId="77777777" w:rsidR="00826E0C" w:rsidRPr="00764BED" w:rsidRDefault="00826E0C" w:rsidP="006A4332">
            <w:pPr>
              <w:widowControl w:val="0"/>
              <w:spacing w:before="120" w:after="120"/>
              <w:jc w:val="center"/>
              <w:rPr>
                <w:rFonts w:asciiTheme="majorHAnsi" w:hAnsiTheme="majorHAnsi" w:cstheme="majorHAnsi"/>
                <w:b/>
                <w:i/>
                <w:sz w:val="26"/>
                <w:szCs w:val="26"/>
              </w:rPr>
            </w:pPr>
            <w:r w:rsidRPr="00764BED">
              <w:rPr>
                <w:rFonts w:asciiTheme="majorHAnsi" w:hAnsiTheme="majorHAnsi" w:cstheme="majorHAnsi"/>
                <w:b/>
                <w:i/>
                <w:sz w:val="26"/>
                <w:szCs w:val="26"/>
              </w:rPr>
              <w:t>X</w:t>
            </w:r>
          </w:p>
        </w:tc>
        <w:tc>
          <w:tcPr>
            <w:tcW w:w="1134" w:type="dxa"/>
            <w:shd w:val="clear" w:color="auto" w:fill="auto"/>
            <w:vAlign w:val="center"/>
          </w:tcPr>
          <w:p w14:paraId="6460A941" w14:textId="77777777" w:rsidR="00826E0C" w:rsidRPr="00764BED" w:rsidRDefault="00826E0C" w:rsidP="006A4332">
            <w:pPr>
              <w:widowControl w:val="0"/>
              <w:spacing w:before="120" w:after="120"/>
              <w:jc w:val="center"/>
              <w:rPr>
                <w:rFonts w:asciiTheme="majorHAnsi" w:hAnsiTheme="majorHAnsi" w:cstheme="majorHAnsi"/>
                <w:b/>
                <w:i/>
                <w:sz w:val="26"/>
                <w:szCs w:val="26"/>
              </w:rPr>
            </w:pPr>
          </w:p>
        </w:tc>
        <w:tc>
          <w:tcPr>
            <w:tcW w:w="1688" w:type="dxa"/>
            <w:shd w:val="clear" w:color="auto" w:fill="auto"/>
            <w:vAlign w:val="center"/>
          </w:tcPr>
          <w:p w14:paraId="6B49FE2C" w14:textId="77777777" w:rsidR="00826E0C" w:rsidRPr="00764BED" w:rsidRDefault="00826E0C" w:rsidP="006A4332">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sz w:val="26"/>
                <w:szCs w:val="26"/>
              </w:rPr>
              <w:t>600 ÷ 1100</w:t>
            </w:r>
          </w:p>
        </w:tc>
        <w:tc>
          <w:tcPr>
            <w:tcW w:w="1688" w:type="dxa"/>
            <w:shd w:val="clear" w:color="auto" w:fill="auto"/>
            <w:vAlign w:val="center"/>
          </w:tcPr>
          <w:p w14:paraId="10A8DCD7" w14:textId="77777777" w:rsidR="00826E0C" w:rsidRPr="00764BED" w:rsidRDefault="00826E0C" w:rsidP="006A4332">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sz w:val="26"/>
                <w:szCs w:val="26"/>
              </w:rPr>
              <w:t>5000 ÷ 7000</w:t>
            </w:r>
          </w:p>
        </w:tc>
        <w:tc>
          <w:tcPr>
            <w:tcW w:w="1688" w:type="dxa"/>
            <w:shd w:val="clear" w:color="auto" w:fill="auto"/>
            <w:vAlign w:val="center"/>
          </w:tcPr>
          <w:p w14:paraId="392CEB83" w14:textId="77777777" w:rsidR="00826E0C" w:rsidRPr="00764BED" w:rsidRDefault="00826E0C" w:rsidP="006A4332">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sz w:val="26"/>
                <w:szCs w:val="26"/>
              </w:rPr>
              <w:t>1.1 ÷ 1.3</w:t>
            </w:r>
          </w:p>
        </w:tc>
      </w:tr>
      <w:tr w:rsidR="00826E0C" w:rsidRPr="00764BED" w14:paraId="0777D75C" w14:textId="77777777" w:rsidTr="009E768B">
        <w:trPr>
          <w:jc w:val="center"/>
        </w:trPr>
        <w:tc>
          <w:tcPr>
            <w:tcW w:w="1897" w:type="dxa"/>
            <w:vMerge/>
            <w:shd w:val="clear" w:color="auto" w:fill="auto"/>
            <w:vAlign w:val="center"/>
          </w:tcPr>
          <w:p w14:paraId="2B87D8C8" w14:textId="77777777" w:rsidR="00826E0C" w:rsidRPr="00764BED" w:rsidRDefault="00826E0C" w:rsidP="006A4332">
            <w:pPr>
              <w:widowControl w:val="0"/>
              <w:spacing w:before="120" w:after="120"/>
              <w:jc w:val="both"/>
              <w:rPr>
                <w:rFonts w:asciiTheme="majorHAnsi" w:hAnsiTheme="majorHAnsi" w:cstheme="majorHAnsi"/>
                <w:b/>
                <w:sz w:val="26"/>
                <w:szCs w:val="26"/>
              </w:rPr>
            </w:pPr>
          </w:p>
        </w:tc>
        <w:tc>
          <w:tcPr>
            <w:tcW w:w="1134" w:type="dxa"/>
            <w:shd w:val="clear" w:color="auto" w:fill="auto"/>
            <w:vAlign w:val="center"/>
          </w:tcPr>
          <w:p w14:paraId="15942F73" w14:textId="77777777" w:rsidR="00826E0C" w:rsidRPr="00764BED" w:rsidRDefault="00826E0C" w:rsidP="006A4332">
            <w:pPr>
              <w:widowControl w:val="0"/>
              <w:spacing w:before="120" w:after="120"/>
              <w:jc w:val="center"/>
              <w:rPr>
                <w:rFonts w:asciiTheme="majorHAnsi" w:hAnsiTheme="majorHAnsi" w:cstheme="majorHAnsi"/>
                <w:b/>
                <w:i/>
                <w:sz w:val="26"/>
                <w:szCs w:val="26"/>
              </w:rPr>
            </w:pPr>
          </w:p>
        </w:tc>
        <w:tc>
          <w:tcPr>
            <w:tcW w:w="1134" w:type="dxa"/>
            <w:shd w:val="clear" w:color="auto" w:fill="auto"/>
            <w:vAlign w:val="center"/>
          </w:tcPr>
          <w:p w14:paraId="70ED0A7E" w14:textId="77777777" w:rsidR="00826E0C" w:rsidRPr="00764BED" w:rsidRDefault="00826E0C" w:rsidP="006A4332">
            <w:pPr>
              <w:widowControl w:val="0"/>
              <w:spacing w:before="120" w:after="120"/>
              <w:jc w:val="center"/>
              <w:rPr>
                <w:rFonts w:asciiTheme="majorHAnsi" w:hAnsiTheme="majorHAnsi" w:cstheme="majorHAnsi"/>
                <w:b/>
                <w:i/>
                <w:sz w:val="26"/>
                <w:szCs w:val="26"/>
              </w:rPr>
            </w:pPr>
            <w:r w:rsidRPr="00764BED">
              <w:rPr>
                <w:rFonts w:asciiTheme="majorHAnsi" w:hAnsiTheme="majorHAnsi" w:cstheme="majorHAnsi"/>
                <w:b/>
                <w:i/>
                <w:sz w:val="26"/>
                <w:szCs w:val="26"/>
              </w:rPr>
              <w:t>X</w:t>
            </w:r>
          </w:p>
        </w:tc>
        <w:tc>
          <w:tcPr>
            <w:tcW w:w="1688" w:type="dxa"/>
            <w:shd w:val="clear" w:color="auto" w:fill="auto"/>
            <w:vAlign w:val="center"/>
          </w:tcPr>
          <w:p w14:paraId="50B87B0F" w14:textId="77777777" w:rsidR="00826E0C" w:rsidRPr="00764BED" w:rsidRDefault="00826E0C"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500 ÷ 600</w:t>
            </w:r>
          </w:p>
        </w:tc>
        <w:tc>
          <w:tcPr>
            <w:tcW w:w="1688" w:type="dxa"/>
            <w:shd w:val="clear" w:color="auto" w:fill="auto"/>
            <w:vAlign w:val="center"/>
          </w:tcPr>
          <w:p w14:paraId="5055CEE2" w14:textId="77777777" w:rsidR="00826E0C" w:rsidRPr="00764BED" w:rsidRDefault="00826E0C"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2600 ÷ 3500</w:t>
            </w:r>
          </w:p>
        </w:tc>
        <w:tc>
          <w:tcPr>
            <w:tcW w:w="1688" w:type="dxa"/>
            <w:shd w:val="clear" w:color="auto" w:fill="auto"/>
            <w:vAlign w:val="center"/>
          </w:tcPr>
          <w:p w14:paraId="06EE852E" w14:textId="77777777" w:rsidR="00826E0C" w:rsidRPr="00764BED" w:rsidRDefault="00826E0C" w:rsidP="006A4332">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sz w:val="26"/>
                <w:szCs w:val="26"/>
              </w:rPr>
              <w:t>0.8 ÷ 0.9</w:t>
            </w:r>
          </w:p>
        </w:tc>
      </w:tr>
      <w:tr w:rsidR="00826E0C" w:rsidRPr="00764BED" w14:paraId="77295AA4" w14:textId="77777777" w:rsidTr="009E768B">
        <w:trPr>
          <w:jc w:val="center"/>
        </w:trPr>
        <w:tc>
          <w:tcPr>
            <w:tcW w:w="1897" w:type="dxa"/>
            <w:shd w:val="clear" w:color="auto" w:fill="auto"/>
            <w:vAlign w:val="center"/>
          </w:tcPr>
          <w:p w14:paraId="1B8D86E4" w14:textId="77777777" w:rsidR="00826E0C" w:rsidRPr="00764BED" w:rsidRDefault="00826E0C" w:rsidP="006A4332">
            <w:pPr>
              <w:widowControl w:val="0"/>
              <w:spacing w:before="120" w:after="120"/>
              <w:jc w:val="both"/>
              <w:rPr>
                <w:rFonts w:asciiTheme="majorHAnsi" w:hAnsiTheme="majorHAnsi" w:cstheme="majorHAnsi"/>
                <w:b/>
                <w:sz w:val="26"/>
                <w:szCs w:val="26"/>
              </w:rPr>
            </w:pPr>
            <w:r w:rsidRPr="00764BED">
              <w:rPr>
                <w:rFonts w:asciiTheme="majorHAnsi" w:hAnsiTheme="majorHAnsi" w:cstheme="majorHAnsi"/>
                <w:b/>
                <w:sz w:val="26"/>
                <w:szCs w:val="26"/>
              </w:rPr>
              <w:lastRenderedPageBreak/>
              <w:t>Diesel</w:t>
            </w:r>
          </w:p>
        </w:tc>
        <w:tc>
          <w:tcPr>
            <w:tcW w:w="1134" w:type="dxa"/>
            <w:shd w:val="clear" w:color="auto" w:fill="auto"/>
            <w:vAlign w:val="center"/>
          </w:tcPr>
          <w:p w14:paraId="1F7CA196" w14:textId="77777777" w:rsidR="00826E0C" w:rsidRPr="00764BED" w:rsidRDefault="00826E0C" w:rsidP="006A4332">
            <w:pPr>
              <w:widowControl w:val="0"/>
              <w:spacing w:before="120" w:after="120"/>
              <w:jc w:val="center"/>
              <w:rPr>
                <w:rFonts w:asciiTheme="majorHAnsi" w:hAnsiTheme="majorHAnsi" w:cstheme="majorHAnsi"/>
                <w:sz w:val="26"/>
                <w:szCs w:val="26"/>
              </w:rPr>
            </w:pPr>
          </w:p>
        </w:tc>
        <w:tc>
          <w:tcPr>
            <w:tcW w:w="1134" w:type="dxa"/>
            <w:shd w:val="clear" w:color="auto" w:fill="auto"/>
            <w:vAlign w:val="center"/>
          </w:tcPr>
          <w:p w14:paraId="0B4FB948" w14:textId="77777777" w:rsidR="00826E0C" w:rsidRPr="00764BED" w:rsidRDefault="00826E0C" w:rsidP="006A4332">
            <w:pPr>
              <w:widowControl w:val="0"/>
              <w:spacing w:before="120" w:after="120"/>
              <w:jc w:val="center"/>
              <w:rPr>
                <w:rFonts w:asciiTheme="majorHAnsi" w:hAnsiTheme="majorHAnsi" w:cstheme="majorHAnsi"/>
                <w:sz w:val="26"/>
                <w:szCs w:val="26"/>
              </w:rPr>
            </w:pPr>
          </w:p>
        </w:tc>
        <w:tc>
          <w:tcPr>
            <w:tcW w:w="1688" w:type="dxa"/>
            <w:shd w:val="clear" w:color="auto" w:fill="auto"/>
            <w:vAlign w:val="center"/>
          </w:tcPr>
          <w:p w14:paraId="0C83C511" w14:textId="77777777" w:rsidR="00826E0C" w:rsidRPr="00764BED" w:rsidRDefault="00826E0C"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500 ÷ 600</w:t>
            </w:r>
          </w:p>
        </w:tc>
        <w:tc>
          <w:tcPr>
            <w:tcW w:w="1688" w:type="dxa"/>
            <w:shd w:val="clear" w:color="auto" w:fill="auto"/>
            <w:vAlign w:val="center"/>
          </w:tcPr>
          <w:p w14:paraId="362BE2B6" w14:textId="77777777" w:rsidR="00826E0C" w:rsidRPr="00764BED" w:rsidRDefault="00826E0C" w:rsidP="006A4332">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2000 ÷ 2600</w:t>
            </w:r>
          </w:p>
        </w:tc>
        <w:tc>
          <w:tcPr>
            <w:tcW w:w="1688" w:type="dxa"/>
            <w:shd w:val="clear" w:color="auto" w:fill="auto"/>
            <w:vAlign w:val="center"/>
          </w:tcPr>
          <w:p w14:paraId="4CA5292C" w14:textId="77777777" w:rsidR="00826E0C" w:rsidRPr="00764BED" w:rsidRDefault="00826E0C" w:rsidP="006A4332">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sz w:val="26"/>
                <w:szCs w:val="26"/>
              </w:rPr>
              <w:t>0.8 ÷ 0.9</w:t>
            </w:r>
          </w:p>
        </w:tc>
      </w:tr>
    </w:tbl>
    <w:p w14:paraId="088747BB" w14:textId="77777777" w:rsidR="00025BC4" w:rsidRPr="00764BED" w:rsidRDefault="00025BC4" w:rsidP="006A4332">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Ghi chú:</w:t>
      </w:r>
    </w:p>
    <w:p w14:paraId="48D7980A" w14:textId="77777777" w:rsidR="005E73F8" w:rsidRPr="00764BED" w:rsidRDefault="00826E0C" w:rsidP="006A4332">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w:t>
      </w:r>
      <w:r w:rsidR="005E73F8" w:rsidRPr="00764BED">
        <w:rPr>
          <w:rFonts w:asciiTheme="majorHAnsi" w:hAnsiTheme="majorHAnsi" w:cstheme="majorHAnsi"/>
          <w:sz w:val="26"/>
          <w:szCs w:val="26"/>
        </w:rPr>
        <w:t>n</w:t>
      </w:r>
      <w:r w:rsidR="005E73F8" w:rsidRPr="00764BED">
        <w:rPr>
          <w:rFonts w:asciiTheme="majorHAnsi" w:hAnsiTheme="majorHAnsi" w:cstheme="majorHAnsi"/>
          <w:sz w:val="26"/>
          <w:szCs w:val="26"/>
          <w:vertAlign w:val="subscript"/>
        </w:rPr>
        <w:t>min</w:t>
      </w:r>
      <w:r w:rsidRPr="00764BED">
        <w:rPr>
          <w:rFonts w:asciiTheme="majorHAnsi" w:hAnsiTheme="majorHAnsi" w:cstheme="majorHAnsi"/>
          <w:sz w:val="26"/>
          <w:szCs w:val="26"/>
        </w:rPr>
        <w:t>]</w:t>
      </w:r>
      <w:r w:rsidR="005E73F8" w:rsidRPr="00764BED">
        <w:rPr>
          <w:rFonts w:asciiTheme="majorHAnsi" w:hAnsiTheme="majorHAnsi" w:cstheme="majorHAnsi"/>
          <w:sz w:val="26"/>
          <w:szCs w:val="26"/>
        </w:rPr>
        <w:tab/>
        <w:t>– số vòng quay nhỏ nhất, vòng/phút (v/p);</w:t>
      </w:r>
    </w:p>
    <w:p w14:paraId="11F09FF0" w14:textId="77777777" w:rsidR="005E73F8" w:rsidRPr="00764BED" w:rsidRDefault="00826E0C" w:rsidP="006A4332">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w:t>
      </w:r>
      <w:r w:rsidR="005E73F8" w:rsidRPr="00764BED">
        <w:rPr>
          <w:rFonts w:asciiTheme="majorHAnsi" w:hAnsiTheme="majorHAnsi" w:cstheme="majorHAnsi"/>
          <w:sz w:val="26"/>
          <w:szCs w:val="26"/>
        </w:rPr>
        <w:t>n</w:t>
      </w:r>
      <w:r w:rsidR="005E73F8"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005E73F8" w:rsidRPr="00764BED">
        <w:rPr>
          <w:rFonts w:asciiTheme="majorHAnsi" w:hAnsiTheme="majorHAnsi" w:cstheme="majorHAnsi"/>
          <w:sz w:val="26"/>
          <w:szCs w:val="26"/>
        </w:rPr>
        <w:t>– số vòng quay lớn nhất, v/p;</w:t>
      </w:r>
    </w:p>
    <w:p w14:paraId="573467AB" w14:textId="77777777" w:rsidR="005E73F8" w:rsidRPr="00764BED" w:rsidRDefault="00826E0C" w:rsidP="006A4332">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w:t>
      </w:r>
      <w:r w:rsidR="005E73F8" w:rsidRPr="00764BED">
        <w:rPr>
          <w:rFonts w:asciiTheme="majorHAnsi" w:hAnsiTheme="majorHAnsi" w:cstheme="majorHAnsi"/>
          <w:sz w:val="26"/>
          <w:szCs w:val="26"/>
        </w:rPr>
        <w:t>n</w:t>
      </w:r>
      <w:r w:rsidR="005E73F8"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005E73F8" w:rsidRPr="00764BED">
        <w:rPr>
          <w:rFonts w:asciiTheme="majorHAnsi" w:hAnsiTheme="majorHAnsi" w:cstheme="majorHAnsi"/>
          <w:sz w:val="26"/>
          <w:szCs w:val="26"/>
        </w:rPr>
        <w:t>– số vòng quay ứng với công suất lớn nhất, v/p;</w:t>
      </w:r>
    </w:p>
    <w:p w14:paraId="1079EEC7" w14:textId="77777777" w:rsidR="005E73F8" w:rsidRPr="00764BED" w:rsidRDefault="005E73F8" w:rsidP="006A4332">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[λ] </w:t>
      </w:r>
      <w:r w:rsidR="00826E0C" w:rsidRPr="00764BED">
        <w:rPr>
          <w:rFonts w:asciiTheme="majorHAnsi" w:hAnsiTheme="majorHAnsi" w:cstheme="majorHAnsi"/>
          <w:sz w:val="26"/>
          <w:szCs w:val="26"/>
        </w:rPr>
        <w:tab/>
      </w:r>
      <w:r w:rsidRPr="00764BED">
        <w:rPr>
          <w:rFonts w:asciiTheme="majorHAnsi" w:hAnsiTheme="majorHAnsi" w:cstheme="majorHAnsi"/>
          <w:sz w:val="26"/>
          <w:szCs w:val="26"/>
        </w:rPr>
        <w:t>= (n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w:t>
      </w:r>
      <w:r w:rsidR="00826E0C" w:rsidRPr="00764BED">
        <w:rPr>
          <w:rFonts w:asciiTheme="majorHAnsi" w:hAnsiTheme="majorHAnsi" w:cstheme="majorHAnsi"/>
          <w:sz w:val="26"/>
          <w:szCs w:val="26"/>
        </w:rPr>
        <w:t xml:space="preserve"> – hệ số theo thực nghiệm</w:t>
      </w:r>
    </w:p>
    <w:p w14:paraId="30CA1219" w14:textId="77777777" w:rsidR="00025BC4" w:rsidRPr="00764BED" w:rsidRDefault="00025BC4"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Các khoảng giá trị trong bảng 7 có thể tham khảo</w:t>
      </w:r>
      <w:r w:rsidR="005E7FAD" w:rsidRPr="00764BED">
        <w:rPr>
          <w:rFonts w:asciiTheme="majorHAnsi" w:hAnsiTheme="majorHAnsi" w:cstheme="majorHAnsi"/>
          <w:sz w:val="26"/>
          <w:szCs w:val="26"/>
        </w:rPr>
        <w:t xml:space="preserve"> </w:t>
      </w:r>
    </w:p>
    <w:p w14:paraId="53251FB3" w14:textId="77777777" w:rsidR="005E73F8" w:rsidRPr="00764BED" w:rsidRDefault="005E73F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c. Hệ số thực nghiệm</w:t>
      </w:r>
    </w:p>
    <w:p w14:paraId="523DEEF7" w14:textId="77777777" w:rsidR="00DE5BC0" w:rsidRPr="00764BED" w:rsidRDefault="00DE5BC0"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Theo thực nghiệm S.R.Lay Decman, công suất ĐCĐT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ứng với từng số vòng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được xác định bởi hàm số:</w:t>
      </w:r>
    </w:p>
    <w:p w14:paraId="2D056AE0" w14:textId="77777777" w:rsidR="00DE5BC0" w:rsidRPr="00764BED" w:rsidRDefault="00DE5BC0" w:rsidP="006A4332">
      <w:pPr>
        <w:widowControl w:val="0"/>
        <w:tabs>
          <w:tab w:val="left" w:pos="8364"/>
        </w:tabs>
        <w:spacing w:after="120" w:line="288" w:lineRule="auto"/>
        <w:ind w:firstLine="141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f(n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 b.(n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w:t>
      </w:r>
      <w:r w:rsidR="002D4AB0" w:rsidRPr="00764BED">
        <w:rPr>
          <w:rFonts w:asciiTheme="majorHAnsi" w:hAnsiTheme="majorHAnsi" w:cstheme="majorHAnsi"/>
          <w:sz w:val="26"/>
          <w:szCs w:val="26"/>
          <w:lang w:val="fr-FR"/>
        </w:rPr>
        <w:t xml:space="preserve"> </w:t>
      </w:r>
      <w:r w:rsidR="002D4AB0" w:rsidRPr="00764BED">
        <w:rPr>
          <w:rFonts w:asciiTheme="majorHAnsi" w:hAnsiTheme="majorHAnsi" w:cstheme="majorHAnsi"/>
          <w:sz w:val="26"/>
          <w:szCs w:val="26"/>
          <w:lang w:val="fr-FR"/>
        </w:rPr>
        <w:tab/>
        <w:t>(1.</w:t>
      </w:r>
      <w:r w:rsidR="006767C7" w:rsidRPr="00764BED">
        <w:rPr>
          <w:rFonts w:asciiTheme="majorHAnsi" w:hAnsiTheme="majorHAnsi" w:cstheme="majorHAnsi"/>
          <w:sz w:val="26"/>
          <w:szCs w:val="26"/>
          <w:lang w:val="fr-FR"/>
        </w:rPr>
        <w:t>9</w:t>
      </w:r>
      <w:r w:rsidR="002D4AB0" w:rsidRPr="00764BED">
        <w:rPr>
          <w:rFonts w:asciiTheme="majorHAnsi" w:hAnsiTheme="majorHAnsi" w:cstheme="majorHAnsi"/>
          <w:sz w:val="26"/>
          <w:szCs w:val="26"/>
          <w:lang w:val="fr-FR"/>
        </w:rPr>
        <w:t>)</w:t>
      </w:r>
    </w:p>
    <w:p w14:paraId="43E1D17E" w14:textId="77777777" w:rsidR="00CA75D4" w:rsidRPr="00764BED" w:rsidRDefault="00CA75D4" w:rsidP="006A4332">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Trong đó:</w:t>
      </w:r>
    </w:p>
    <w:p w14:paraId="492E9881" w14:textId="77777777" w:rsidR="00CA75D4" w:rsidRPr="00764BED" w:rsidRDefault="00CA75D4" w:rsidP="006A4332">
      <w:pPr>
        <w:widowControl w:val="0"/>
        <w:tabs>
          <w:tab w:val="left" w:pos="1276"/>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ab/>
        <w:t>– công suất lớn nhất của ĐCĐT</w:t>
      </w:r>
      <w:r w:rsidR="002D4AB0" w:rsidRPr="00764BED">
        <w:rPr>
          <w:rFonts w:asciiTheme="majorHAnsi" w:hAnsiTheme="majorHAnsi" w:cstheme="majorHAnsi"/>
          <w:sz w:val="26"/>
          <w:szCs w:val="26"/>
        </w:rPr>
        <w:t xml:space="preserve">, </w:t>
      </w:r>
      <w:r w:rsidRPr="00764BED">
        <w:rPr>
          <w:rFonts w:asciiTheme="majorHAnsi" w:hAnsiTheme="majorHAnsi" w:cstheme="majorHAnsi"/>
          <w:sz w:val="26"/>
          <w:szCs w:val="26"/>
        </w:rPr>
        <w:t>v/p;</w:t>
      </w:r>
    </w:p>
    <w:p w14:paraId="1B9D5C84" w14:textId="77777777" w:rsidR="00CA75D4" w:rsidRPr="00764BED" w:rsidRDefault="00CA75D4" w:rsidP="006A4332">
      <w:pPr>
        <w:widowControl w:val="0"/>
        <w:tabs>
          <w:tab w:val="left" w:pos="1276"/>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số vòng quay ứng với công suất lớn nhất, v/p;</w:t>
      </w:r>
    </w:p>
    <w:p w14:paraId="7EF2EAA6" w14:textId="77777777" w:rsidR="002D4AB0" w:rsidRPr="00764BED" w:rsidRDefault="002D4AB0" w:rsidP="006A4332">
      <w:pPr>
        <w:widowControl w:val="0"/>
        <w:tabs>
          <w:tab w:val="left" w:pos="1276"/>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số vòng quay lớn nhất, v/p;</w:t>
      </w:r>
    </w:p>
    <w:p w14:paraId="4820D312" w14:textId="77777777" w:rsidR="002D4AB0" w:rsidRPr="00764BED" w:rsidRDefault="002D4AB0" w:rsidP="006A4332">
      <w:pPr>
        <w:widowControl w:val="0"/>
        <w:tabs>
          <w:tab w:val="left" w:pos="1276"/>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lang w:val="fr-FR"/>
        </w:rPr>
        <w:t xml:space="preserve">a, b, c </w:t>
      </w:r>
      <w:r w:rsidRPr="00764BED">
        <w:rPr>
          <w:rFonts w:asciiTheme="majorHAnsi" w:hAnsiTheme="majorHAnsi" w:cstheme="majorHAnsi"/>
          <w:sz w:val="26"/>
          <w:szCs w:val="26"/>
          <w:lang w:val="fr-FR"/>
        </w:rPr>
        <w:tab/>
      </w:r>
      <w:r w:rsidRPr="00764BED">
        <w:rPr>
          <w:rFonts w:asciiTheme="majorHAnsi" w:hAnsiTheme="majorHAnsi" w:cstheme="majorHAnsi"/>
          <w:sz w:val="26"/>
          <w:szCs w:val="26"/>
        </w:rPr>
        <w:t>– hệ số thực nghiệm.</w:t>
      </w:r>
    </w:p>
    <w:p w14:paraId="2E4E419E" w14:textId="77777777" w:rsidR="00DE5BC0" w:rsidRPr="00764BED" w:rsidRDefault="00DE5BC0" w:rsidP="006A4332">
      <w:pPr>
        <w:widowControl w:val="0"/>
        <w:spacing w:after="120" w:line="288" w:lineRule="auto"/>
        <w:ind w:firstLine="426"/>
        <w:jc w:val="both"/>
        <w:rPr>
          <w:rFonts w:asciiTheme="majorHAnsi" w:hAnsiTheme="majorHAnsi" w:cstheme="majorHAnsi"/>
          <w:sz w:val="16"/>
          <w:szCs w:val="16"/>
        </w:rPr>
      </w:pPr>
      <w:r w:rsidRPr="00764BED">
        <w:rPr>
          <w:rFonts w:asciiTheme="majorHAnsi" w:hAnsiTheme="majorHAnsi" w:cstheme="majorHAnsi"/>
          <w:sz w:val="26"/>
          <w:szCs w:val="26"/>
        </w:rPr>
        <w:t>Dựa vào số kỳ của ĐCĐT, biết được nhiên liệu sử dụng, và loại buồng đốt, thì giá trị các hệ số th</w:t>
      </w:r>
      <w:r w:rsidR="002D4AB0" w:rsidRPr="00764BED">
        <w:rPr>
          <w:rFonts w:asciiTheme="majorHAnsi" w:hAnsiTheme="majorHAnsi" w:cstheme="majorHAnsi"/>
          <w:sz w:val="26"/>
          <w:szCs w:val="26"/>
        </w:rPr>
        <w:t>ự</w:t>
      </w:r>
      <w:r w:rsidRPr="00764BED">
        <w:rPr>
          <w:rFonts w:asciiTheme="majorHAnsi" w:hAnsiTheme="majorHAnsi" w:cstheme="majorHAnsi"/>
          <w:sz w:val="26"/>
          <w:szCs w:val="26"/>
        </w:rPr>
        <w:t xml:space="preserve">c nghiệm a, b, c được chọn dựa theo bảng </w:t>
      </w:r>
      <w:r w:rsidR="002D4AB0" w:rsidRPr="00764BED">
        <w:rPr>
          <w:rFonts w:asciiTheme="majorHAnsi" w:hAnsiTheme="majorHAnsi" w:cstheme="majorHAnsi"/>
          <w:sz w:val="26"/>
          <w:szCs w:val="26"/>
        </w:rPr>
        <w:t>8</w:t>
      </w:r>
    </w:p>
    <w:p w14:paraId="0B380957" w14:textId="77777777" w:rsidR="00630A69" w:rsidRPr="00764BED" w:rsidRDefault="00630A69" w:rsidP="006A4332">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b/>
          <w:sz w:val="26"/>
          <w:szCs w:val="26"/>
        </w:rPr>
        <w:t xml:space="preserve">Bảng </w:t>
      </w:r>
      <w:r w:rsidR="002D4AB0" w:rsidRPr="00764BED">
        <w:rPr>
          <w:rFonts w:asciiTheme="majorHAnsi" w:hAnsiTheme="majorHAnsi" w:cstheme="majorHAnsi"/>
          <w:b/>
          <w:sz w:val="26"/>
          <w:szCs w:val="26"/>
        </w:rPr>
        <w:t>8</w:t>
      </w:r>
      <w:r w:rsidRPr="00764BED">
        <w:rPr>
          <w:rFonts w:asciiTheme="majorHAnsi" w:hAnsiTheme="majorHAnsi" w:cstheme="majorHAnsi"/>
          <w:b/>
          <w:sz w:val="26"/>
          <w:szCs w:val="26"/>
        </w:rPr>
        <w:t>. Giá trị các hệ số thực nghiệm của ĐCĐT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850"/>
        <w:gridCol w:w="1564"/>
        <w:gridCol w:w="975"/>
        <w:gridCol w:w="975"/>
        <w:gridCol w:w="976"/>
      </w:tblGrid>
      <w:tr w:rsidR="00630A69" w:rsidRPr="00764BED" w14:paraId="3DF04B3C" w14:textId="77777777" w:rsidTr="009C6B4F">
        <w:trPr>
          <w:jc w:val="center"/>
        </w:trPr>
        <w:tc>
          <w:tcPr>
            <w:tcW w:w="1418" w:type="dxa"/>
            <w:vMerge w:val="restart"/>
            <w:shd w:val="clear" w:color="auto" w:fill="auto"/>
            <w:vAlign w:val="center"/>
          </w:tcPr>
          <w:p w14:paraId="7FCB1842" w14:textId="77777777" w:rsidR="00630A69" w:rsidRPr="00764BED" w:rsidRDefault="00630A69" w:rsidP="006A4332">
            <w:pPr>
              <w:widowControl w:val="0"/>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Sử dụng</w:t>
            </w:r>
          </w:p>
          <w:p w14:paraId="2D6E8B06" w14:textId="77777777" w:rsidR="00630A69" w:rsidRPr="00764BED" w:rsidRDefault="00630A69" w:rsidP="006A4332">
            <w:pPr>
              <w:widowControl w:val="0"/>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nhiên liệu</w:t>
            </w:r>
          </w:p>
        </w:tc>
        <w:tc>
          <w:tcPr>
            <w:tcW w:w="850" w:type="dxa"/>
            <w:vMerge w:val="restart"/>
            <w:shd w:val="clear" w:color="auto" w:fill="auto"/>
            <w:vAlign w:val="center"/>
          </w:tcPr>
          <w:p w14:paraId="04D82027" w14:textId="77777777" w:rsidR="00630A69" w:rsidRPr="00764BED" w:rsidRDefault="00630A69" w:rsidP="006A4332">
            <w:pPr>
              <w:widowControl w:val="0"/>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Kỳ</w:t>
            </w:r>
          </w:p>
        </w:tc>
        <w:tc>
          <w:tcPr>
            <w:tcW w:w="1564" w:type="dxa"/>
            <w:vMerge w:val="restart"/>
            <w:shd w:val="clear" w:color="auto" w:fill="auto"/>
            <w:vAlign w:val="center"/>
          </w:tcPr>
          <w:p w14:paraId="725629C5" w14:textId="77777777" w:rsidR="00630A69" w:rsidRPr="00764BED" w:rsidRDefault="00630A69" w:rsidP="006A4332">
            <w:pPr>
              <w:widowControl w:val="0"/>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Buồng cháy</w:t>
            </w:r>
          </w:p>
        </w:tc>
        <w:tc>
          <w:tcPr>
            <w:tcW w:w="2926" w:type="dxa"/>
            <w:gridSpan w:val="3"/>
            <w:shd w:val="clear" w:color="auto" w:fill="auto"/>
            <w:vAlign w:val="center"/>
          </w:tcPr>
          <w:p w14:paraId="6E8D4DD8" w14:textId="77777777" w:rsidR="00630A69" w:rsidRPr="00764BED" w:rsidRDefault="00630A69" w:rsidP="006A4332">
            <w:pPr>
              <w:widowControl w:val="0"/>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Các hệ số thực nghiệm</w:t>
            </w:r>
          </w:p>
        </w:tc>
      </w:tr>
      <w:tr w:rsidR="00630A69" w:rsidRPr="00764BED" w14:paraId="272CE538" w14:textId="77777777" w:rsidTr="009C6B4F">
        <w:trPr>
          <w:jc w:val="center"/>
        </w:trPr>
        <w:tc>
          <w:tcPr>
            <w:tcW w:w="1418" w:type="dxa"/>
            <w:vMerge/>
            <w:tcBorders>
              <w:bottom w:val="single" w:sz="4" w:space="0" w:color="auto"/>
            </w:tcBorders>
            <w:shd w:val="clear" w:color="auto" w:fill="auto"/>
            <w:vAlign w:val="center"/>
          </w:tcPr>
          <w:p w14:paraId="468308B3" w14:textId="77777777" w:rsidR="00630A69" w:rsidRPr="00764BED" w:rsidRDefault="00630A69" w:rsidP="006A4332">
            <w:pPr>
              <w:widowControl w:val="0"/>
              <w:spacing w:before="40" w:after="40"/>
              <w:jc w:val="center"/>
              <w:rPr>
                <w:rFonts w:asciiTheme="majorHAnsi" w:hAnsiTheme="majorHAnsi" w:cstheme="majorHAnsi"/>
                <w:b/>
                <w:sz w:val="26"/>
                <w:szCs w:val="26"/>
              </w:rPr>
            </w:pPr>
          </w:p>
        </w:tc>
        <w:tc>
          <w:tcPr>
            <w:tcW w:w="850" w:type="dxa"/>
            <w:vMerge/>
            <w:tcBorders>
              <w:bottom w:val="single" w:sz="4" w:space="0" w:color="auto"/>
            </w:tcBorders>
            <w:shd w:val="clear" w:color="auto" w:fill="auto"/>
            <w:vAlign w:val="center"/>
          </w:tcPr>
          <w:p w14:paraId="2BF194F1" w14:textId="77777777" w:rsidR="00630A69" w:rsidRPr="00764BED" w:rsidRDefault="00630A69" w:rsidP="006A4332">
            <w:pPr>
              <w:widowControl w:val="0"/>
              <w:spacing w:before="40" w:after="40"/>
              <w:jc w:val="center"/>
              <w:rPr>
                <w:rFonts w:asciiTheme="majorHAnsi" w:hAnsiTheme="majorHAnsi" w:cstheme="majorHAnsi"/>
                <w:sz w:val="26"/>
                <w:szCs w:val="26"/>
              </w:rPr>
            </w:pPr>
          </w:p>
        </w:tc>
        <w:tc>
          <w:tcPr>
            <w:tcW w:w="1564" w:type="dxa"/>
            <w:vMerge/>
            <w:tcBorders>
              <w:bottom w:val="single" w:sz="4" w:space="0" w:color="auto"/>
            </w:tcBorders>
            <w:shd w:val="clear" w:color="auto" w:fill="auto"/>
            <w:vAlign w:val="center"/>
          </w:tcPr>
          <w:p w14:paraId="6DEBBA30" w14:textId="77777777" w:rsidR="00630A69" w:rsidRPr="00764BED" w:rsidRDefault="00630A69" w:rsidP="006A4332">
            <w:pPr>
              <w:widowControl w:val="0"/>
              <w:spacing w:before="40" w:after="40"/>
              <w:jc w:val="center"/>
              <w:rPr>
                <w:rFonts w:asciiTheme="majorHAnsi" w:hAnsiTheme="majorHAnsi" w:cstheme="majorHAnsi"/>
                <w:b/>
                <w:sz w:val="26"/>
                <w:szCs w:val="26"/>
              </w:rPr>
            </w:pPr>
          </w:p>
        </w:tc>
        <w:tc>
          <w:tcPr>
            <w:tcW w:w="975" w:type="dxa"/>
            <w:tcBorders>
              <w:bottom w:val="single" w:sz="4" w:space="0" w:color="auto"/>
            </w:tcBorders>
            <w:shd w:val="clear" w:color="auto" w:fill="auto"/>
            <w:vAlign w:val="center"/>
          </w:tcPr>
          <w:p w14:paraId="0752BF13" w14:textId="77777777" w:rsidR="00630A69" w:rsidRPr="00764BED" w:rsidRDefault="00630A69" w:rsidP="006A4332">
            <w:pPr>
              <w:widowControl w:val="0"/>
              <w:spacing w:before="40" w:after="40"/>
              <w:jc w:val="center"/>
              <w:rPr>
                <w:rFonts w:asciiTheme="majorHAnsi" w:hAnsiTheme="majorHAnsi" w:cstheme="majorHAnsi"/>
                <w:b/>
                <w:i/>
                <w:sz w:val="26"/>
                <w:szCs w:val="26"/>
              </w:rPr>
            </w:pPr>
            <w:r w:rsidRPr="00764BED">
              <w:rPr>
                <w:rFonts w:asciiTheme="majorHAnsi" w:hAnsiTheme="majorHAnsi" w:cstheme="majorHAnsi"/>
                <w:b/>
                <w:i/>
                <w:sz w:val="26"/>
                <w:szCs w:val="26"/>
              </w:rPr>
              <w:t>a</w:t>
            </w:r>
          </w:p>
        </w:tc>
        <w:tc>
          <w:tcPr>
            <w:tcW w:w="975" w:type="dxa"/>
            <w:tcBorders>
              <w:bottom w:val="single" w:sz="4" w:space="0" w:color="auto"/>
            </w:tcBorders>
            <w:shd w:val="clear" w:color="auto" w:fill="auto"/>
            <w:vAlign w:val="center"/>
          </w:tcPr>
          <w:p w14:paraId="0C78E44B" w14:textId="77777777" w:rsidR="00630A69" w:rsidRPr="00764BED" w:rsidRDefault="00630A69" w:rsidP="006A4332">
            <w:pPr>
              <w:widowControl w:val="0"/>
              <w:spacing w:before="40" w:after="40"/>
              <w:jc w:val="center"/>
              <w:rPr>
                <w:rFonts w:asciiTheme="majorHAnsi" w:hAnsiTheme="majorHAnsi" w:cstheme="majorHAnsi"/>
                <w:b/>
                <w:i/>
                <w:sz w:val="26"/>
                <w:szCs w:val="26"/>
              </w:rPr>
            </w:pPr>
            <w:r w:rsidRPr="00764BED">
              <w:rPr>
                <w:rFonts w:asciiTheme="majorHAnsi" w:hAnsiTheme="majorHAnsi" w:cstheme="majorHAnsi"/>
                <w:b/>
                <w:i/>
                <w:sz w:val="26"/>
                <w:szCs w:val="26"/>
              </w:rPr>
              <w:t>b</w:t>
            </w:r>
          </w:p>
        </w:tc>
        <w:tc>
          <w:tcPr>
            <w:tcW w:w="976" w:type="dxa"/>
            <w:tcBorders>
              <w:bottom w:val="single" w:sz="4" w:space="0" w:color="auto"/>
            </w:tcBorders>
            <w:shd w:val="clear" w:color="auto" w:fill="auto"/>
            <w:vAlign w:val="center"/>
          </w:tcPr>
          <w:p w14:paraId="14DAC10E" w14:textId="77777777" w:rsidR="00630A69" w:rsidRPr="00764BED" w:rsidRDefault="00630A69" w:rsidP="006A4332">
            <w:pPr>
              <w:widowControl w:val="0"/>
              <w:spacing w:before="40" w:after="40"/>
              <w:jc w:val="center"/>
              <w:rPr>
                <w:rFonts w:asciiTheme="majorHAnsi" w:hAnsiTheme="majorHAnsi" w:cstheme="majorHAnsi"/>
                <w:b/>
                <w:i/>
                <w:sz w:val="26"/>
                <w:szCs w:val="26"/>
              </w:rPr>
            </w:pPr>
            <w:r w:rsidRPr="00764BED">
              <w:rPr>
                <w:rFonts w:asciiTheme="majorHAnsi" w:hAnsiTheme="majorHAnsi" w:cstheme="majorHAnsi"/>
                <w:b/>
                <w:i/>
                <w:sz w:val="26"/>
                <w:szCs w:val="26"/>
              </w:rPr>
              <w:t>c</w:t>
            </w:r>
          </w:p>
        </w:tc>
      </w:tr>
      <w:tr w:rsidR="00630A69" w:rsidRPr="00764BED" w14:paraId="3C61BF9C" w14:textId="77777777" w:rsidTr="009C6B4F">
        <w:trPr>
          <w:jc w:val="center"/>
        </w:trPr>
        <w:tc>
          <w:tcPr>
            <w:tcW w:w="1418" w:type="dxa"/>
            <w:tcBorders>
              <w:top w:val="single" w:sz="4" w:space="0" w:color="auto"/>
              <w:left w:val="single" w:sz="4" w:space="0" w:color="auto"/>
              <w:bottom w:val="nil"/>
              <w:right w:val="nil"/>
            </w:tcBorders>
            <w:shd w:val="clear" w:color="auto" w:fill="auto"/>
            <w:vAlign w:val="center"/>
          </w:tcPr>
          <w:p w14:paraId="0062527D"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Xăng</w:t>
            </w:r>
          </w:p>
        </w:tc>
        <w:tc>
          <w:tcPr>
            <w:tcW w:w="850" w:type="dxa"/>
            <w:tcBorders>
              <w:top w:val="single" w:sz="4" w:space="0" w:color="auto"/>
              <w:left w:val="nil"/>
              <w:bottom w:val="nil"/>
              <w:right w:val="nil"/>
            </w:tcBorders>
            <w:shd w:val="clear" w:color="auto" w:fill="auto"/>
            <w:vAlign w:val="center"/>
          </w:tcPr>
          <w:p w14:paraId="57034147"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4</w:t>
            </w:r>
          </w:p>
        </w:tc>
        <w:tc>
          <w:tcPr>
            <w:tcW w:w="1564" w:type="dxa"/>
            <w:tcBorders>
              <w:top w:val="single" w:sz="4" w:space="0" w:color="auto"/>
              <w:left w:val="nil"/>
              <w:bottom w:val="nil"/>
              <w:right w:val="nil"/>
            </w:tcBorders>
            <w:shd w:val="clear" w:color="auto" w:fill="auto"/>
            <w:vAlign w:val="center"/>
          </w:tcPr>
          <w:p w14:paraId="32EC1FA8" w14:textId="77777777" w:rsidR="00630A69" w:rsidRPr="00764BED" w:rsidRDefault="00630A69" w:rsidP="006A4332">
            <w:pPr>
              <w:widowControl w:val="0"/>
              <w:spacing w:before="40" w:after="40"/>
              <w:jc w:val="center"/>
              <w:rPr>
                <w:rFonts w:asciiTheme="majorHAnsi" w:hAnsiTheme="majorHAnsi" w:cstheme="majorHAnsi"/>
                <w:sz w:val="26"/>
                <w:szCs w:val="26"/>
              </w:rPr>
            </w:pPr>
          </w:p>
        </w:tc>
        <w:tc>
          <w:tcPr>
            <w:tcW w:w="975" w:type="dxa"/>
            <w:tcBorders>
              <w:top w:val="single" w:sz="4" w:space="0" w:color="auto"/>
              <w:left w:val="nil"/>
              <w:bottom w:val="nil"/>
              <w:right w:val="nil"/>
            </w:tcBorders>
            <w:shd w:val="clear" w:color="auto" w:fill="auto"/>
            <w:vAlign w:val="center"/>
          </w:tcPr>
          <w:p w14:paraId="2787303F"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w:t>
            </w:r>
          </w:p>
        </w:tc>
        <w:tc>
          <w:tcPr>
            <w:tcW w:w="975" w:type="dxa"/>
            <w:tcBorders>
              <w:top w:val="single" w:sz="4" w:space="0" w:color="auto"/>
              <w:left w:val="nil"/>
              <w:bottom w:val="nil"/>
              <w:right w:val="nil"/>
            </w:tcBorders>
            <w:shd w:val="clear" w:color="auto" w:fill="auto"/>
            <w:vAlign w:val="center"/>
          </w:tcPr>
          <w:p w14:paraId="0852ADEB"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w:t>
            </w:r>
          </w:p>
        </w:tc>
        <w:tc>
          <w:tcPr>
            <w:tcW w:w="976" w:type="dxa"/>
            <w:tcBorders>
              <w:top w:val="single" w:sz="4" w:space="0" w:color="auto"/>
              <w:left w:val="nil"/>
              <w:bottom w:val="nil"/>
              <w:right w:val="single" w:sz="4" w:space="0" w:color="auto"/>
            </w:tcBorders>
            <w:shd w:val="clear" w:color="auto" w:fill="auto"/>
            <w:vAlign w:val="center"/>
          </w:tcPr>
          <w:p w14:paraId="66E6B95B"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w:t>
            </w:r>
          </w:p>
        </w:tc>
      </w:tr>
      <w:tr w:rsidR="00630A69" w:rsidRPr="00764BED" w14:paraId="685AAC67" w14:textId="77777777" w:rsidTr="009C6B4F">
        <w:trPr>
          <w:jc w:val="center"/>
        </w:trPr>
        <w:tc>
          <w:tcPr>
            <w:tcW w:w="1418" w:type="dxa"/>
            <w:tcBorders>
              <w:top w:val="nil"/>
              <w:left w:val="single" w:sz="4" w:space="0" w:color="auto"/>
              <w:bottom w:val="nil"/>
              <w:right w:val="nil"/>
            </w:tcBorders>
            <w:shd w:val="clear" w:color="auto" w:fill="auto"/>
          </w:tcPr>
          <w:p w14:paraId="0D009E90"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Diesel</w:t>
            </w:r>
          </w:p>
        </w:tc>
        <w:tc>
          <w:tcPr>
            <w:tcW w:w="850" w:type="dxa"/>
            <w:tcBorders>
              <w:top w:val="nil"/>
              <w:left w:val="nil"/>
              <w:bottom w:val="nil"/>
              <w:right w:val="nil"/>
            </w:tcBorders>
            <w:shd w:val="clear" w:color="auto" w:fill="auto"/>
          </w:tcPr>
          <w:p w14:paraId="6BCFBA73"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2</w:t>
            </w:r>
          </w:p>
        </w:tc>
        <w:tc>
          <w:tcPr>
            <w:tcW w:w="1564" w:type="dxa"/>
            <w:tcBorders>
              <w:top w:val="nil"/>
              <w:left w:val="nil"/>
              <w:bottom w:val="nil"/>
              <w:right w:val="nil"/>
            </w:tcBorders>
            <w:shd w:val="clear" w:color="auto" w:fill="auto"/>
            <w:vAlign w:val="center"/>
          </w:tcPr>
          <w:p w14:paraId="1B30BA33" w14:textId="77777777" w:rsidR="00630A69" w:rsidRPr="00764BED" w:rsidRDefault="00630A69" w:rsidP="006A4332">
            <w:pPr>
              <w:widowControl w:val="0"/>
              <w:spacing w:before="40" w:after="40"/>
              <w:jc w:val="center"/>
              <w:rPr>
                <w:rFonts w:asciiTheme="majorHAnsi" w:hAnsiTheme="majorHAnsi" w:cstheme="majorHAnsi"/>
                <w:sz w:val="26"/>
                <w:szCs w:val="26"/>
              </w:rPr>
            </w:pPr>
          </w:p>
        </w:tc>
        <w:tc>
          <w:tcPr>
            <w:tcW w:w="975" w:type="dxa"/>
            <w:tcBorders>
              <w:top w:val="nil"/>
              <w:left w:val="nil"/>
              <w:bottom w:val="nil"/>
              <w:right w:val="nil"/>
            </w:tcBorders>
            <w:shd w:val="clear" w:color="auto" w:fill="auto"/>
            <w:vAlign w:val="center"/>
          </w:tcPr>
          <w:p w14:paraId="37640A13"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0.87</w:t>
            </w:r>
          </w:p>
        </w:tc>
        <w:tc>
          <w:tcPr>
            <w:tcW w:w="975" w:type="dxa"/>
            <w:tcBorders>
              <w:top w:val="nil"/>
              <w:left w:val="nil"/>
              <w:bottom w:val="nil"/>
              <w:right w:val="nil"/>
            </w:tcBorders>
            <w:shd w:val="clear" w:color="auto" w:fill="auto"/>
            <w:vAlign w:val="center"/>
          </w:tcPr>
          <w:p w14:paraId="13E342B0"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1.13</w:t>
            </w:r>
          </w:p>
        </w:tc>
        <w:tc>
          <w:tcPr>
            <w:tcW w:w="976" w:type="dxa"/>
            <w:tcBorders>
              <w:top w:val="nil"/>
              <w:left w:val="nil"/>
              <w:bottom w:val="nil"/>
              <w:right w:val="single" w:sz="4" w:space="0" w:color="auto"/>
            </w:tcBorders>
            <w:shd w:val="clear" w:color="auto" w:fill="auto"/>
            <w:vAlign w:val="center"/>
          </w:tcPr>
          <w:p w14:paraId="10820DDE"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w:t>
            </w:r>
          </w:p>
        </w:tc>
      </w:tr>
      <w:tr w:rsidR="00630A69" w:rsidRPr="00764BED" w14:paraId="2A6FB59D" w14:textId="77777777" w:rsidTr="009C6B4F">
        <w:trPr>
          <w:jc w:val="center"/>
        </w:trPr>
        <w:tc>
          <w:tcPr>
            <w:tcW w:w="1418" w:type="dxa"/>
            <w:tcBorders>
              <w:top w:val="nil"/>
              <w:left w:val="single" w:sz="4" w:space="0" w:color="auto"/>
              <w:bottom w:val="nil"/>
              <w:right w:val="nil"/>
            </w:tcBorders>
            <w:shd w:val="clear" w:color="auto" w:fill="auto"/>
          </w:tcPr>
          <w:p w14:paraId="7994D271"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Diesel</w:t>
            </w:r>
          </w:p>
        </w:tc>
        <w:tc>
          <w:tcPr>
            <w:tcW w:w="850" w:type="dxa"/>
            <w:tcBorders>
              <w:top w:val="nil"/>
              <w:left w:val="nil"/>
              <w:bottom w:val="nil"/>
              <w:right w:val="nil"/>
            </w:tcBorders>
            <w:shd w:val="clear" w:color="auto" w:fill="auto"/>
          </w:tcPr>
          <w:p w14:paraId="5D5A2FE3"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4</w:t>
            </w:r>
          </w:p>
        </w:tc>
        <w:tc>
          <w:tcPr>
            <w:tcW w:w="1564" w:type="dxa"/>
            <w:tcBorders>
              <w:top w:val="nil"/>
              <w:left w:val="nil"/>
              <w:bottom w:val="nil"/>
              <w:right w:val="nil"/>
            </w:tcBorders>
            <w:shd w:val="clear" w:color="auto" w:fill="auto"/>
            <w:vAlign w:val="center"/>
          </w:tcPr>
          <w:p w14:paraId="67EBF499"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Trực tiếp</w:t>
            </w:r>
          </w:p>
        </w:tc>
        <w:tc>
          <w:tcPr>
            <w:tcW w:w="975" w:type="dxa"/>
            <w:tcBorders>
              <w:top w:val="nil"/>
              <w:left w:val="nil"/>
              <w:bottom w:val="nil"/>
              <w:right w:val="nil"/>
            </w:tcBorders>
            <w:shd w:val="clear" w:color="auto" w:fill="auto"/>
            <w:vAlign w:val="center"/>
          </w:tcPr>
          <w:p w14:paraId="62138951"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0.5</w:t>
            </w:r>
          </w:p>
        </w:tc>
        <w:tc>
          <w:tcPr>
            <w:tcW w:w="975" w:type="dxa"/>
            <w:tcBorders>
              <w:top w:val="nil"/>
              <w:left w:val="nil"/>
              <w:bottom w:val="nil"/>
              <w:right w:val="nil"/>
            </w:tcBorders>
            <w:shd w:val="clear" w:color="auto" w:fill="auto"/>
            <w:vAlign w:val="center"/>
          </w:tcPr>
          <w:p w14:paraId="2287CC4F"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1.5</w:t>
            </w:r>
          </w:p>
        </w:tc>
        <w:tc>
          <w:tcPr>
            <w:tcW w:w="976" w:type="dxa"/>
            <w:tcBorders>
              <w:top w:val="nil"/>
              <w:left w:val="nil"/>
              <w:bottom w:val="nil"/>
              <w:right w:val="single" w:sz="4" w:space="0" w:color="auto"/>
            </w:tcBorders>
            <w:shd w:val="clear" w:color="auto" w:fill="auto"/>
            <w:vAlign w:val="center"/>
          </w:tcPr>
          <w:p w14:paraId="4EB5AB0B"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w:t>
            </w:r>
          </w:p>
        </w:tc>
      </w:tr>
      <w:tr w:rsidR="00630A69" w:rsidRPr="00764BED" w14:paraId="1AB99796" w14:textId="77777777" w:rsidTr="009C6B4F">
        <w:trPr>
          <w:jc w:val="center"/>
        </w:trPr>
        <w:tc>
          <w:tcPr>
            <w:tcW w:w="1418" w:type="dxa"/>
            <w:tcBorders>
              <w:top w:val="nil"/>
              <w:left w:val="single" w:sz="4" w:space="0" w:color="auto"/>
              <w:bottom w:val="nil"/>
              <w:right w:val="nil"/>
            </w:tcBorders>
            <w:shd w:val="clear" w:color="auto" w:fill="auto"/>
          </w:tcPr>
          <w:p w14:paraId="1A97221A"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Diesel</w:t>
            </w:r>
          </w:p>
        </w:tc>
        <w:tc>
          <w:tcPr>
            <w:tcW w:w="850" w:type="dxa"/>
            <w:tcBorders>
              <w:top w:val="nil"/>
              <w:left w:val="nil"/>
              <w:bottom w:val="nil"/>
              <w:right w:val="nil"/>
            </w:tcBorders>
            <w:shd w:val="clear" w:color="auto" w:fill="auto"/>
          </w:tcPr>
          <w:p w14:paraId="3303FFA9"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4</w:t>
            </w:r>
          </w:p>
        </w:tc>
        <w:tc>
          <w:tcPr>
            <w:tcW w:w="1564" w:type="dxa"/>
            <w:tcBorders>
              <w:top w:val="nil"/>
              <w:left w:val="nil"/>
              <w:bottom w:val="nil"/>
              <w:right w:val="nil"/>
            </w:tcBorders>
            <w:shd w:val="clear" w:color="auto" w:fill="auto"/>
            <w:vAlign w:val="center"/>
          </w:tcPr>
          <w:p w14:paraId="3B73C36C"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Dự bị</w:t>
            </w:r>
          </w:p>
        </w:tc>
        <w:tc>
          <w:tcPr>
            <w:tcW w:w="975" w:type="dxa"/>
            <w:tcBorders>
              <w:top w:val="nil"/>
              <w:left w:val="nil"/>
              <w:bottom w:val="nil"/>
              <w:right w:val="nil"/>
            </w:tcBorders>
            <w:shd w:val="clear" w:color="auto" w:fill="auto"/>
            <w:vAlign w:val="center"/>
          </w:tcPr>
          <w:p w14:paraId="631CD595"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0.6</w:t>
            </w:r>
          </w:p>
        </w:tc>
        <w:tc>
          <w:tcPr>
            <w:tcW w:w="975" w:type="dxa"/>
            <w:tcBorders>
              <w:top w:val="nil"/>
              <w:left w:val="nil"/>
              <w:bottom w:val="nil"/>
              <w:right w:val="nil"/>
            </w:tcBorders>
            <w:shd w:val="clear" w:color="auto" w:fill="auto"/>
            <w:vAlign w:val="center"/>
          </w:tcPr>
          <w:p w14:paraId="643A9CAE"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1.4</w:t>
            </w:r>
          </w:p>
        </w:tc>
        <w:tc>
          <w:tcPr>
            <w:tcW w:w="976" w:type="dxa"/>
            <w:tcBorders>
              <w:top w:val="nil"/>
              <w:left w:val="nil"/>
              <w:bottom w:val="nil"/>
              <w:right w:val="single" w:sz="4" w:space="0" w:color="auto"/>
            </w:tcBorders>
            <w:shd w:val="clear" w:color="auto" w:fill="auto"/>
            <w:vAlign w:val="center"/>
          </w:tcPr>
          <w:p w14:paraId="37999A1A"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w:t>
            </w:r>
          </w:p>
        </w:tc>
      </w:tr>
      <w:tr w:rsidR="00630A69" w:rsidRPr="00764BED" w14:paraId="1C636EA5" w14:textId="77777777" w:rsidTr="009C6B4F">
        <w:trPr>
          <w:jc w:val="center"/>
        </w:trPr>
        <w:tc>
          <w:tcPr>
            <w:tcW w:w="1418" w:type="dxa"/>
            <w:tcBorders>
              <w:top w:val="nil"/>
              <w:left w:val="single" w:sz="4" w:space="0" w:color="auto"/>
              <w:bottom w:val="single" w:sz="4" w:space="0" w:color="auto"/>
              <w:right w:val="nil"/>
            </w:tcBorders>
            <w:shd w:val="clear" w:color="auto" w:fill="auto"/>
          </w:tcPr>
          <w:p w14:paraId="5CF91B8C"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Diesel</w:t>
            </w:r>
          </w:p>
        </w:tc>
        <w:tc>
          <w:tcPr>
            <w:tcW w:w="850" w:type="dxa"/>
            <w:tcBorders>
              <w:top w:val="nil"/>
              <w:left w:val="nil"/>
              <w:bottom w:val="single" w:sz="4" w:space="0" w:color="auto"/>
              <w:right w:val="nil"/>
            </w:tcBorders>
            <w:shd w:val="clear" w:color="auto" w:fill="auto"/>
          </w:tcPr>
          <w:p w14:paraId="5BA2C3B1"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4</w:t>
            </w:r>
          </w:p>
        </w:tc>
        <w:tc>
          <w:tcPr>
            <w:tcW w:w="1564" w:type="dxa"/>
            <w:tcBorders>
              <w:top w:val="nil"/>
              <w:left w:val="nil"/>
              <w:bottom w:val="single" w:sz="4" w:space="0" w:color="auto"/>
              <w:right w:val="nil"/>
            </w:tcBorders>
            <w:shd w:val="clear" w:color="auto" w:fill="auto"/>
            <w:vAlign w:val="center"/>
          </w:tcPr>
          <w:p w14:paraId="0E3A447B"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Xoáy lốc</w:t>
            </w:r>
          </w:p>
        </w:tc>
        <w:tc>
          <w:tcPr>
            <w:tcW w:w="975" w:type="dxa"/>
            <w:tcBorders>
              <w:top w:val="nil"/>
              <w:left w:val="nil"/>
              <w:bottom w:val="single" w:sz="4" w:space="0" w:color="auto"/>
              <w:right w:val="nil"/>
            </w:tcBorders>
            <w:shd w:val="clear" w:color="auto" w:fill="auto"/>
            <w:vAlign w:val="center"/>
          </w:tcPr>
          <w:p w14:paraId="6C61DABA"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0.7</w:t>
            </w:r>
          </w:p>
        </w:tc>
        <w:tc>
          <w:tcPr>
            <w:tcW w:w="975" w:type="dxa"/>
            <w:tcBorders>
              <w:top w:val="nil"/>
              <w:left w:val="nil"/>
              <w:bottom w:val="single" w:sz="4" w:space="0" w:color="auto"/>
              <w:right w:val="nil"/>
            </w:tcBorders>
            <w:shd w:val="clear" w:color="auto" w:fill="auto"/>
            <w:vAlign w:val="center"/>
          </w:tcPr>
          <w:p w14:paraId="01110CAF"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1.3</w:t>
            </w:r>
          </w:p>
        </w:tc>
        <w:tc>
          <w:tcPr>
            <w:tcW w:w="976" w:type="dxa"/>
            <w:tcBorders>
              <w:top w:val="nil"/>
              <w:left w:val="nil"/>
              <w:bottom w:val="single" w:sz="4" w:space="0" w:color="auto"/>
              <w:right w:val="single" w:sz="4" w:space="0" w:color="auto"/>
            </w:tcBorders>
            <w:shd w:val="clear" w:color="auto" w:fill="auto"/>
            <w:vAlign w:val="center"/>
          </w:tcPr>
          <w:p w14:paraId="06203379" w14:textId="77777777" w:rsidR="00630A69" w:rsidRPr="00764BED" w:rsidRDefault="00630A69" w:rsidP="006A4332">
            <w:pPr>
              <w:widowControl w:val="0"/>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1</w:t>
            </w:r>
          </w:p>
        </w:tc>
      </w:tr>
    </w:tbl>
    <w:p w14:paraId="2D986C11" w14:textId="77777777" w:rsidR="002F7230" w:rsidRPr="00764BED" w:rsidRDefault="002F7230" w:rsidP="002F7230">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b.2. Hiệu suất hệ thống truyền lực xe thiết kế</w:t>
      </w:r>
    </w:p>
    <w:p w14:paraId="4B76A499"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Vì chưa xác định các cụm tổng thành trong hệ thống truyền lực xe, nên chưa thể sử dụng được công thức để tính giá trị hiệu suất tương ứng, nhưng qua thực nghiệm có thể </w:t>
      </w:r>
      <w:r w:rsidRPr="00764BED">
        <w:rPr>
          <w:rFonts w:asciiTheme="majorHAnsi" w:hAnsiTheme="majorHAnsi" w:cstheme="majorHAnsi"/>
          <w:sz w:val="26"/>
          <w:szCs w:val="26"/>
        </w:rPr>
        <w:lastRenderedPageBreak/>
        <w:t>dựa theo chủng loại xe trong bảng 10 để chọn giá trị trung bình hiệu suất 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w:t>
      </w:r>
    </w:p>
    <w:p w14:paraId="219570AA" w14:textId="77777777" w:rsidR="002F7230" w:rsidRPr="00764BED" w:rsidRDefault="002F7230" w:rsidP="002F7230">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b/>
          <w:sz w:val="26"/>
          <w:szCs w:val="26"/>
        </w:rPr>
        <w:t>Bảng 10. Giá trị trung bình η</w:t>
      </w:r>
      <w:r w:rsidRPr="00764BED">
        <w:rPr>
          <w:rFonts w:asciiTheme="majorHAnsi" w:hAnsiTheme="majorHAnsi" w:cstheme="majorHAnsi"/>
          <w:b/>
          <w:sz w:val="26"/>
          <w:szCs w:val="26"/>
          <w:vertAlign w:val="subscript"/>
        </w:rPr>
        <w:t>t</w:t>
      </w:r>
      <w:r w:rsidRPr="00764BED">
        <w:rPr>
          <w:rFonts w:asciiTheme="majorHAnsi" w:hAnsiTheme="majorHAnsi" w:cstheme="majorHAnsi"/>
          <w:b/>
          <w:sz w:val="26"/>
          <w:szCs w:val="26"/>
        </w:rPr>
        <w:t xml:space="preserve"> bằng thực nghiệm</w:t>
      </w:r>
    </w:p>
    <w:tbl>
      <w:tblPr>
        <w:tblW w:w="8622" w:type="dxa"/>
        <w:jc w:val="center"/>
        <w:tblLook w:val="04A0" w:firstRow="1" w:lastRow="0" w:firstColumn="1" w:lastColumn="0" w:noHBand="0" w:noVBand="1"/>
      </w:tblPr>
      <w:tblGrid>
        <w:gridCol w:w="3969"/>
        <w:gridCol w:w="4653"/>
      </w:tblGrid>
      <w:tr w:rsidR="002F7230" w:rsidRPr="00764BED" w14:paraId="35AE6B37" w14:textId="77777777" w:rsidTr="002F7230">
        <w:trPr>
          <w:trHeight w:val="1080"/>
          <w:jc w:val="center"/>
        </w:trPr>
        <w:tc>
          <w:tcPr>
            <w:tcW w:w="396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D0FFB47" w14:textId="77777777" w:rsidR="002F7230" w:rsidRPr="00764BED" w:rsidRDefault="002F7230" w:rsidP="002F7230">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CHỦNG LOẠI</w:t>
            </w:r>
          </w:p>
        </w:tc>
        <w:tc>
          <w:tcPr>
            <w:tcW w:w="4653" w:type="dxa"/>
            <w:tcBorders>
              <w:top w:val="single" w:sz="8" w:space="0" w:color="auto"/>
              <w:left w:val="single" w:sz="4" w:space="0" w:color="auto"/>
              <w:bottom w:val="single" w:sz="4" w:space="0" w:color="auto"/>
              <w:right w:val="single" w:sz="8" w:space="0" w:color="000000"/>
            </w:tcBorders>
            <w:shd w:val="clear" w:color="auto" w:fill="auto"/>
            <w:vAlign w:val="center"/>
            <w:hideMark/>
          </w:tcPr>
          <w:p w14:paraId="6927C49B" w14:textId="77777777" w:rsidR="002F7230" w:rsidRPr="00764BED" w:rsidRDefault="002F7230" w:rsidP="002F7230">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 xml:space="preserve"> GIÁ TRỊ TRUNG BÌNH</w:t>
            </w:r>
            <w:r w:rsidRPr="00764BED">
              <w:rPr>
                <w:rFonts w:asciiTheme="majorHAnsi" w:hAnsiTheme="majorHAnsi" w:cstheme="majorHAnsi"/>
                <w:b/>
                <w:bCs/>
                <w:sz w:val="26"/>
                <w:szCs w:val="26"/>
              </w:rPr>
              <w:br/>
              <w:t>HIỆU SUẤT (η</w:t>
            </w:r>
            <w:r w:rsidRPr="00764BED">
              <w:rPr>
                <w:rFonts w:asciiTheme="majorHAnsi" w:hAnsiTheme="majorHAnsi" w:cstheme="majorHAnsi"/>
                <w:b/>
                <w:bCs/>
                <w:i/>
                <w:sz w:val="16"/>
                <w:szCs w:val="16"/>
              </w:rPr>
              <w:t>t</w:t>
            </w:r>
            <w:r w:rsidRPr="00764BED">
              <w:rPr>
                <w:rFonts w:asciiTheme="majorHAnsi" w:hAnsiTheme="majorHAnsi" w:cstheme="majorHAnsi"/>
                <w:b/>
                <w:bCs/>
                <w:sz w:val="26"/>
                <w:szCs w:val="26"/>
              </w:rPr>
              <w:t>)</w:t>
            </w:r>
          </w:p>
        </w:tc>
      </w:tr>
      <w:tr w:rsidR="002F7230" w:rsidRPr="00764BED" w14:paraId="51C6F350" w14:textId="77777777" w:rsidTr="002F7230">
        <w:trPr>
          <w:trHeight w:val="360"/>
          <w:jc w:val="center"/>
        </w:trPr>
        <w:tc>
          <w:tcPr>
            <w:tcW w:w="3969" w:type="dxa"/>
            <w:tcBorders>
              <w:top w:val="single" w:sz="4" w:space="0" w:color="auto"/>
              <w:left w:val="single" w:sz="4" w:space="0" w:color="auto"/>
              <w:bottom w:val="nil"/>
              <w:right w:val="single" w:sz="4" w:space="0" w:color="auto"/>
            </w:tcBorders>
            <w:shd w:val="clear" w:color="auto" w:fill="auto"/>
            <w:noWrap/>
            <w:hideMark/>
          </w:tcPr>
          <w:p w14:paraId="7F53EEF3" w14:textId="77777777" w:rsidR="002F7230" w:rsidRPr="00764BED" w:rsidRDefault="002F7230" w:rsidP="002F7230">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t>Xe Con</w:t>
            </w:r>
          </w:p>
        </w:tc>
        <w:tc>
          <w:tcPr>
            <w:tcW w:w="4653" w:type="dxa"/>
            <w:tcBorders>
              <w:top w:val="single" w:sz="4" w:space="0" w:color="auto"/>
              <w:left w:val="single" w:sz="4" w:space="0" w:color="auto"/>
              <w:bottom w:val="nil"/>
              <w:right w:val="single" w:sz="4" w:space="0" w:color="auto"/>
            </w:tcBorders>
            <w:shd w:val="clear" w:color="auto" w:fill="auto"/>
            <w:hideMark/>
          </w:tcPr>
          <w:p w14:paraId="5202D58A" w14:textId="77777777" w:rsidR="002F7230" w:rsidRPr="00764BED" w:rsidRDefault="002F7230" w:rsidP="002F7230">
            <w:pPr>
              <w:widowControl w:val="0"/>
              <w:spacing w:before="120" w:after="120"/>
              <w:jc w:val="center"/>
              <w:rPr>
                <w:rFonts w:asciiTheme="majorHAnsi" w:hAnsiTheme="majorHAnsi" w:cstheme="majorHAnsi"/>
                <w:bCs/>
                <w:sz w:val="26"/>
                <w:szCs w:val="26"/>
              </w:rPr>
            </w:pPr>
            <w:r w:rsidRPr="00764BED">
              <w:rPr>
                <w:rFonts w:asciiTheme="majorHAnsi" w:hAnsiTheme="majorHAnsi" w:cstheme="majorHAnsi"/>
                <w:bCs/>
                <w:sz w:val="26"/>
                <w:szCs w:val="26"/>
              </w:rPr>
              <w:t>0.93</w:t>
            </w:r>
          </w:p>
        </w:tc>
      </w:tr>
      <w:tr w:rsidR="002F7230" w:rsidRPr="00764BED" w14:paraId="4D708C72" w14:textId="77777777" w:rsidTr="002F7230">
        <w:trPr>
          <w:trHeight w:val="360"/>
          <w:jc w:val="center"/>
        </w:trPr>
        <w:tc>
          <w:tcPr>
            <w:tcW w:w="3969" w:type="dxa"/>
            <w:tcBorders>
              <w:left w:val="single" w:sz="4" w:space="0" w:color="auto"/>
              <w:right w:val="single" w:sz="4" w:space="0" w:color="auto"/>
            </w:tcBorders>
            <w:shd w:val="clear" w:color="auto" w:fill="auto"/>
            <w:noWrap/>
            <w:hideMark/>
          </w:tcPr>
          <w:p w14:paraId="58711848" w14:textId="77777777" w:rsidR="002F7230" w:rsidRPr="00764BED" w:rsidRDefault="002F7230" w:rsidP="002F7230">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t>Xe tải - với truyền lực chính 1 cấp</w:t>
            </w:r>
          </w:p>
        </w:tc>
        <w:tc>
          <w:tcPr>
            <w:tcW w:w="4653" w:type="dxa"/>
            <w:tcBorders>
              <w:left w:val="single" w:sz="4" w:space="0" w:color="auto"/>
              <w:right w:val="single" w:sz="4" w:space="0" w:color="auto"/>
            </w:tcBorders>
            <w:shd w:val="clear" w:color="auto" w:fill="auto"/>
            <w:noWrap/>
            <w:hideMark/>
          </w:tcPr>
          <w:p w14:paraId="05BD624B" w14:textId="77777777" w:rsidR="002F7230" w:rsidRPr="00764BED" w:rsidRDefault="002F7230" w:rsidP="002F7230">
            <w:pPr>
              <w:widowControl w:val="0"/>
              <w:spacing w:before="120" w:after="120"/>
              <w:jc w:val="center"/>
              <w:rPr>
                <w:rFonts w:asciiTheme="majorHAnsi" w:hAnsiTheme="majorHAnsi" w:cstheme="majorHAnsi"/>
                <w:bCs/>
                <w:sz w:val="26"/>
                <w:szCs w:val="26"/>
              </w:rPr>
            </w:pPr>
            <w:r w:rsidRPr="00764BED">
              <w:rPr>
                <w:rFonts w:asciiTheme="majorHAnsi" w:hAnsiTheme="majorHAnsi" w:cstheme="majorHAnsi"/>
                <w:bCs/>
                <w:sz w:val="26"/>
                <w:szCs w:val="26"/>
              </w:rPr>
              <w:t>0.89</w:t>
            </w:r>
          </w:p>
        </w:tc>
      </w:tr>
      <w:tr w:rsidR="002F7230" w:rsidRPr="00764BED" w14:paraId="1416ADE1" w14:textId="77777777" w:rsidTr="002F7230">
        <w:trPr>
          <w:trHeight w:val="360"/>
          <w:jc w:val="center"/>
        </w:trPr>
        <w:tc>
          <w:tcPr>
            <w:tcW w:w="3969" w:type="dxa"/>
            <w:tcBorders>
              <w:left w:val="single" w:sz="4" w:space="0" w:color="auto"/>
              <w:bottom w:val="single" w:sz="4" w:space="0" w:color="auto"/>
              <w:right w:val="single" w:sz="4" w:space="0" w:color="auto"/>
            </w:tcBorders>
            <w:shd w:val="clear" w:color="auto" w:fill="auto"/>
            <w:noWrap/>
          </w:tcPr>
          <w:p w14:paraId="71C8C9E7" w14:textId="77777777" w:rsidR="002F7230" w:rsidRPr="00764BED" w:rsidRDefault="002F7230" w:rsidP="002F7230">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t>Xe tải - với truyền lực chính 2 cấp</w:t>
            </w:r>
          </w:p>
        </w:tc>
        <w:tc>
          <w:tcPr>
            <w:tcW w:w="4653" w:type="dxa"/>
            <w:tcBorders>
              <w:left w:val="single" w:sz="4" w:space="0" w:color="auto"/>
              <w:bottom w:val="single" w:sz="4" w:space="0" w:color="auto"/>
              <w:right w:val="single" w:sz="4" w:space="0" w:color="auto"/>
            </w:tcBorders>
            <w:shd w:val="clear" w:color="auto" w:fill="auto"/>
            <w:noWrap/>
          </w:tcPr>
          <w:p w14:paraId="3EF6909D" w14:textId="77777777" w:rsidR="002F7230" w:rsidRPr="00764BED" w:rsidRDefault="002F7230" w:rsidP="002F7230">
            <w:pPr>
              <w:widowControl w:val="0"/>
              <w:spacing w:before="120" w:after="120"/>
              <w:jc w:val="center"/>
              <w:rPr>
                <w:rFonts w:asciiTheme="majorHAnsi" w:hAnsiTheme="majorHAnsi" w:cstheme="majorHAnsi"/>
                <w:bCs/>
                <w:sz w:val="26"/>
                <w:szCs w:val="26"/>
              </w:rPr>
            </w:pPr>
            <w:r w:rsidRPr="00764BED">
              <w:rPr>
                <w:rFonts w:asciiTheme="majorHAnsi" w:hAnsiTheme="majorHAnsi" w:cstheme="majorHAnsi"/>
                <w:bCs/>
                <w:sz w:val="26"/>
                <w:szCs w:val="26"/>
              </w:rPr>
              <w:t>0.85</w:t>
            </w:r>
          </w:p>
        </w:tc>
      </w:tr>
    </w:tbl>
    <w:p w14:paraId="45195838" w14:textId="77777777" w:rsidR="002F7230" w:rsidRPr="00764BED" w:rsidRDefault="002F7230" w:rsidP="002F7230">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2.10. CÔNG SUẤT ĐỘNG CƠ ĐỐT TRONG</w:t>
      </w:r>
    </w:p>
    <w:p w14:paraId="785A411F" w14:textId="77777777" w:rsidR="002F7230" w:rsidRPr="00764BED" w:rsidRDefault="002F7230" w:rsidP="002F7230">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a. Công suất ĐCĐT ứng với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của xe</w:t>
      </w:r>
    </w:p>
    <w:p w14:paraId="398127DD"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Công suất ĐCĐT ứng với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được xác định bằng biểu thức:</w:t>
      </w:r>
    </w:p>
    <w:p w14:paraId="2AE32ED1" w14:textId="77777777" w:rsidR="002F7230" w:rsidRPr="00764BED" w:rsidRDefault="002F7230" w:rsidP="002F7230">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Nv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(1/η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i).G.v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+W.v</w:t>
      </w:r>
      <w:r w:rsidRPr="00764BED">
        <w:rPr>
          <w:rFonts w:asciiTheme="majorHAnsi" w:hAnsiTheme="majorHAnsi" w:cstheme="majorHAnsi"/>
          <w:sz w:val="26"/>
          <w:szCs w:val="26"/>
          <w:vertAlign w:val="superscript"/>
        </w:rPr>
        <w:t>3</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kW </w:t>
      </w:r>
      <w:r w:rsidRPr="00764BED">
        <w:rPr>
          <w:rFonts w:asciiTheme="majorHAnsi" w:hAnsiTheme="majorHAnsi" w:cstheme="majorHAnsi"/>
          <w:sz w:val="26"/>
          <w:szCs w:val="26"/>
        </w:rPr>
        <w:tab/>
        <w:t>(1.</w:t>
      </w:r>
      <w:r w:rsidR="006C2228" w:rsidRPr="00764BED">
        <w:rPr>
          <w:rFonts w:asciiTheme="majorHAnsi" w:hAnsiTheme="majorHAnsi" w:cstheme="majorHAnsi"/>
          <w:sz w:val="26"/>
          <w:szCs w:val="26"/>
        </w:rPr>
        <w:t>10</w:t>
      </w:r>
      <w:r w:rsidRPr="00764BED">
        <w:rPr>
          <w:rFonts w:asciiTheme="majorHAnsi" w:hAnsiTheme="majorHAnsi" w:cstheme="majorHAnsi"/>
          <w:sz w:val="26"/>
          <w:szCs w:val="26"/>
        </w:rPr>
        <w:t>)</w:t>
      </w:r>
    </w:p>
    <w:p w14:paraId="6887C01F"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3AE247F1" w14:textId="77777777" w:rsidR="002F7230" w:rsidRPr="00764BED" w:rsidRDefault="002F7230" w:rsidP="002F7230">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hiệu suất hệ thống truyền lực;</w:t>
      </w:r>
    </w:p>
    <w:p w14:paraId="15EECADC" w14:textId="77777777" w:rsidR="002F7230" w:rsidRPr="00764BED" w:rsidRDefault="002F7230" w:rsidP="002F7230">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ab/>
        <w:t>– hệ số cản lăn ứng với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w:t>
      </w:r>
    </w:p>
    <w:p w14:paraId="04E91964" w14:textId="77777777" w:rsidR="002F7230" w:rsidRPr="00764BED" w:rsidRDefault="002F7230" w:rsidP="002F7230">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i </w:t>
      </w:r>
      <w:r w:rsidRPr="00764BED">
        <w:rPr>
          <w:rFonts w:asciiTheme="majorHAnsi" w:hAnsiTheme="majorHAnsi" w:cstheme="majorHAnsi"/>
          <w:sz w:val="26"/>
          <w:szCs w:val="26"/>
        </w:rPr>
        <w:tab/>
        <w:t>– độ dốc mặt đường;</w:t>
      </w:r>
    </w:p>
    <w:p w14:paraId="7D7FBF08" w14:textId="77777777" w:rsidR="002F7230" w:rsidRPr="00764BED" w:rsidRDefault="002F7230" w:rsidP="002F7230">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G </w:t>
      </w:r>
      <w:r w:rsidRPr="00764BED">
        <w:rPr>
          <w:rFonts w:asciiTheme="majorHAnsi" w:hAnsiTheme="majorHAnsi" w:cstheme="majorHAnsi"/>
          <w:sz w:val="26"/>
          <w:szCs w:val="26"/>
        </w:rPr>
        <w:tab/>
        <w:t>– trọng lượng xe khi đủ tải, N;</w:t>
      </w:r>
    </w:p>
    <w:p w14:paraId="28D08E78" w14:textId="77777777" w:rsidR="002F7230" w:rsidRPr="00764BED" w:rsidRDefault="002F7230" w:rsidP="002F7230">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vận tốc lớn nhất của xe theo yêu cầu, m/s;</w:t>
      </w:r>
    </w:p>
    <w:p w14:paraId="63F64F1C" w14:textId="77777777" w:rsidR="002F7230" w:rsidRPr="00764BED" w:rsidRDefault="002F7230" w:rsidP="002F7230">
      <w:pPr>
        <w:widowControl w:val="0"/>
        <w:tabs>
          <w:tab w:val="left" w:pos="993"/>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W </w:t>
      </w:r>
      <w:r w:rsidRPr="00764BED">
        <w:rPr>
          <w:rFonts w:asciiTheme="majorHAnsi" w:hAnsiTheme="majorHAnsi" w:cstheme="majorHAnsi"/>
          <w:sz w:val="26"/>
          <w:szCs w:val="26"/>
        </w:rPr>
        <w:tab/>
        <w:t>– nhân tố khí động học, 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w:t>
      </w:r>
    </w:p>
    <w:p w14:paraId="7B45C3E1" w14:textId="77777777" w:rsidR="002F7230" w:rsidRPr="00764BED" w:rsidRDefault="002F7230" w:rsidP="002F7230">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b. Công suất lớn nhất của ĐCĐT</w:t>
      </w:r>
    </w:p>
    <w:p w14:paraId="3E787F5B"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Theo thực nghiệm S.R.Lay Decman, công suất ĐCĐT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ứng với từng số vòng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được xác định bởi hàm số:</w:t>
      </w:r>
    </w:p>
    <w:p w14:paraId="2FBAA033" w14:textId="77777777" w:rsidR="002F7230" w:rsidRPr="00764BED" w:rsidRDefault="002F7230" w:rsidP="004965EF">
      <w:pPr>
        <w:widowControl w:val="0"/>
        <w:tabs>
          <w:tab w:val="left" w:pos="8364"/>
        </w:tabs>
        <w:spacing w:after="120" w:line="288" w:lineRule="auto"/>
        <w:ind w:firstLine="1134"/>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f(n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 b.(n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(1.</w:t>
      </w:r>
      <w:r w:rsidR="006C2228" w:rsidRPr="00764BED">
        <w:rPr>
          <w:rFonts w:asciiTheme="majorHAnsi" w:hAnsiTheme="majorHAnsi" w:cstheme="majorHAnsi"/>
          <w:sz w:val="26"/>
          <w:szCs w:val="26"/>
          <w:lang w:val="fr-FR"/>
        </w:rPr>
        <w:t>11</w:t>
      </w:r>
      <w:r w:rsidRPr="00764BED">
        <w:rPr>
          <w:rFonts w:asciiTheme="majorHAnsi" w:hAnsiTheme="majorHAnsi" w:cstheme="majorHAnsi"/>
          <w:sz w:val="26"/>
          <w:szCs w:val="26"/>
          <w:lang w:val="fr-FR"/>
        </w:rPr>
        <w:t>)</w:t>
      </w:r>
    </w:p>
    <w:p w14:paraId="25A08BB6"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Khi số vòng quay 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thì công suất cũng từ 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Nv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hàm số trở thành biểu thức:</w:t>
      </w:r>
    </w:p>
    <w:p w14:paraId="1B1C8E06" w14:textId="77777777" w:rsidR="002F7230" w:rsidRPr="00764BED" w:rsidRDefault="002F7230" w:rsidP="004965EF">
      <w:pPr>
        <w:widowControl w:val="0"/>
        <w:tabs>
          <w:tab w:val="left" w:pos="8364"/>
        </w:tabs>
        <w:spacing w:after="120" w:line="288" w:lineRule="auto"/>
        <w:ind w:firstLine="1134"/>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 b.(n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(1.</w:t>
      </w:r>
      <w:r w:rsidR="006C2228" w:rsidRPr="00764BED">
        <w:rPr>
          <w:rFonts w:asciiTheme="majorHAnsi" w:hAnsiTheme="majorHAnsi" w:cstheme="majorHAnsi"/>
          <w:sz w:val="26"/>
          <w:szCs w:val="26"/>
          <w:lang w:val="fr-FR"/>
        </w:rPr>
        <w:t>12</w:t>
      </w:r>
      <w:r w:rsidRPr="00764BED">
        <w:rPr>
          <w:rFonts w:asciiTheme="majorHAnsi" w:hAnsiTheme="majorHAnsi" w:cstheme="majorHAnsi"/>
          <w:sz w:val="26"/>
          <w:szCs w:val="26"/>
          <w:lang w:val="fr-FR"/>
        </w:rPr>
        <w:t>)</w:t>
      </w:r>
    </w:p>
    <w:p w14:paraId="31814BE8"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Hệ số thực nghiệm a, b, c</w:t>
      </w:r>
    </w:p>
    <w:p w14:paraId="4849C0F2" w14:textId="77777777" w:rsidR="002F7230" w:rsidRPr="00764BED" w:rsidRDefault="002F7230" w:rsidP="002F7230">
      <w:pPr>
        <w:widowControl w:val="0"/>
        <w:spacing w:after="120" w:line="288" w:lineRule="auto"/>
        <w:ind w:firstLine="426"/>
        <w:jc w:val="both"/>
        <w:rPr>
          <w:rFonts w:asciiTheme="majorHAnsi" w:hAnsiTheme="majorHAnsi" w:cstheme="majorHAnsi"/>
          <w:sz w:val="16"/>
          <w:szCs w:val="16"/>
        </w:rPr>
      </w:pPr>
      <w:r w:rsidRPr="00764BED">
        <w:rPr>
          <w:rFonts w:asciiTheme="majorHAnsi" w:hAnsiTheme="majorHAnsi" w:cstheme="majorHAnsi"/>
          <w:sz w:val="26"/>
          <w:szCs w:val="26"/>
        </w:rPr>
        <w:t xml:space="preserve">Dựa vào số kỳ của ĐCĐT, biết được nhiên liệu sử dụng, và loại buồng đốt, thì giá trị </w:t>
      </w:r>
      <w:r w:rsidRPr="00764BED">
        <w:rPr>
          <w:rFonts w:asciiTheme="majorHAnsi" w:hAnsiTheme="majorHAnsi" w:cstheme="majorHAnsi"/>
          <w:sz w:val="26"/>
          <w:szCs w:val="26"/>
        </w:rPr>
        <w:lastRenderedPageBreak/>
        <w:t>các hệ số thức nghiệm a, b, c được chọn dựa theo bảng 7</w:t>
      </w:r>
    </w:p>
    <w:p w14:paraId="507BF08F"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 Đặt, </w:t>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thì:</w:t>
      </w:r>
    </w:p>
    <w:p w14:paraId="3DC88653" w14:textId="77777777" w:rsidR="002F7230" w:rsidRPr="00764BED" w:rsidRDefault="002F7230" w:rsidP="002F7230">
      <w:pPr>
        <w:widowControl w:val="0"/>
        <w:tabs>
          <w:tab w:val="left" w:pos="8364"/>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w:t>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xml:space="preserve"> + b.</w:t>
      </w:r>
      <w:r w:rsidRPr="00764BED">
        <w:rPr>
          <w:rFonts w:asciiTheme="majorHAnsi" w:hAnsiTheme="majorHAnsi" w:cstheme="majorHAnsi"/>
          <w:sz w:val="26"/>
          <w:szCs w:val="26"/>
        </w:rPr>
        <w:t>λ</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w:t>
      </w:r>
      <w:r w:rsidRPr="00764BED">
        <w:rPr>
          <w:rFonts w:asciiTheme="majorHAnsi" w:hAnsiTheme="majorHAnsi" w:cstheme="majorHAnsi"/>
          <w:sz w:val="26"/>
          <w:szCs w:val="26"/>
        </w:rPr>
        <w:t>λ</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(1.</w:t>
      </w:r>
      <w:r w:rsidR="006C2228" w:rsidRPr="00764BED">
        <w:rPr>
          <w:rFonts w:asciiTheme="majorHAnsi" w:hAnsiTheme="majorHAnsi" w:cstheme="majorHAnsi"/>
          <w:sz w:val="26"/>
          <w:szCs w:val="26"/>
          <w:lang w:val="fr-FR"/>
        </w:rPr>
        <w:t>13</w:t>
      </w:r>
      <w:r w:rsidRPr="00764BED">
        <w:rPr>
          <w:rFonts w:asciiTheme="majorHAnsi" w:hAnsiTheme="majorHAnsi" w:cstheme="majorHAnsi"/>
          <w:sz w:val="26"/>
          <w:szCs w:val="26"/>
          <w:lang w:val="fr-FR"/>
        </w:rPr>
        <w:t>)</w:t>
      </w:r>
    </w:p>
    <w:p w14:paraId="50D5F8F7"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Khoảng giá trị [</w:t>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này được chọn dựa theo bảng 6, nó phụ thuộc vào: </w:t>
      </w:r>
    </w:p>
    <w:p w14:paraId="3BBCFB44"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Nhiên liệu sử dụng cho ĐCĐT, và;</w:t>
      </w:r>
    </w:p>
    <w:p w14:paraId="5C0029E1"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Bộ hạn chế số vòng quay trong hệ thống nhiên liệu sử dụng cho ĐCĐT</w:t>
      </w:r>
    </w:p>
    <w:p w14:paraId="0D539633" w14:textId="77777777" w:rsidR="002F7230" w:rsidRPr="00764BED" w:rsidRDefault="002F7230" w:rsidP="002F7230">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Như vậy, công suất lớn nhất của ĐCĐT được xác định</w:t>
      </w:r>
    </w:p>
    <w:p w14:paraId="5AB5E6DC" w14:textId="77777777" w:rsidR="00A8146E" w:rsidRPr="00764BED" w:rsidRDefault="006C2228" w:rsidP="00A8146E">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3. LỰC BÁM VÀ BÁN KÍNH BÁNH XE CHỦ ĐỘNG</w:t>
      </w:r>
    </w:p>
    <w:p w14:paraId="0F6678F1" w14:textId="77777777" w:rsidR="00A8146E" w:rsidRPr="00764BED" w:rsidRDefault="006C2228" w:rsidP="00A8146E">
      <w:pPr>
        <w:widowControl w:val="0"/>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 xml:space="preserve">3.1. </w:t>
      </w:r>
      <w:r w:rsidR="00A8146E" w:rsidRPr="00764BED">
        <w:rPr>
          <w:rFonts w:asciiTheme="majorHAnsi" w:hAnsiTheme="majorHAnsi" w:cstheme="majorHAnsi"/>
          <w:b/>
          <w:sz w:val="26"/>
          <w:szCs w:val="26"/>
        </w:rPr>
        <w:t>Khối lượng xe</w:t>
      </w:r>
    </w:p>
    <w:p w14:paraId="693A620E" w14:textId="77777777" w:rsidR="00A8146E" w:rsidRPr="00764BED" w:rsidRDefault="006C2228" w:rsidP="006C2228">
      <w:pPr>
        <w:widowControl w:val="0"/>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a</w:t>
      </w:r>
      <w:r w:rsidR="00A8146E" w:rsidRPr="00764BED">
        <w:rPr>
          <w:rFonts w:asciiTheme="majorHAnsi" w:hAnsiTheme="majorHAnsi" w:cstheme="majorHAnsi"/>
          <w:b/>
          <w:i/>
          <w:sz w:val="26"/>
          <w:szCs w:val="26"/>
        </w:rPr>
        <w:t>. Các trường hợp về khối lượng xe</w:t>
      </w:r>
    </w:p>
    <w:p w14:paraId="7FD0AF3D"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Khối lượng của xe có 2 trường hợp, khi:</w:t>
      </w:r>
    </w:p>
    <w:p w14:paraId="03DFB68B" w14:textId="77777777" w:rsidR="00A8146E" w:rsidRPr="00764BED" w:rsidRDefault="00A8146E" w:rsidP="00A8146E">
      <w:pPr>
        <w:widowControl w:val="0"/>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Chỉ có khối lượng bản thân xe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w:t>
      </w:r>
    </w:p>
    <w:p w14:paraId="386A9DE1" w14:textId="77777777" w:rsidR="00A8146E" w:rsidRPr="00764BED" w:rsidRDefault="00A8146E" w:rsidP="00A8146E">
      <w:pPr>
        <w:widowControl w:val="0"/>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Khối lượng xe chất đủ tải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w:t>
      </w:r>
    </w:p>
    <w:p w14:paraId="6D37A118" w14:textId="77777777" w:rsidR="00A8146E" w:rsidRPr="00764BED" w:rsidRDefault="006C2228" w:rsidP="006C2228">
      <w:pPr>
        <w:widowControl w:val="0"/>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b</w:t>
      </w:r>
      <w:r w:rsidR="00A8146E" w:rsidRPr="00764BED">
        <w:rPr>
          <w:rFonts w:asciiTheme="majorHAnsi" w:hAnsiTheme="majorHAnsi" w:cstheme="majorHAnsi"/>
          <w:b/>
          <w:i/>
          <w:sz w:val="26"/>
          <w:szCs w:val="26"/>
        </w:rPr>
        <w:t xml:space="preserve">. Khối lượng xe phân bố lên các bánh xe một phía trục cầu </w:t>
      </w:r>
    </w:p>
    <w:p w14:paraId="0A2C0631"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Các khối lượng của xe được phân bố lên các bánh xe trên: </w:t>
      </w:r>
    </w:p>
    <w:p w14:paraId="55F62BA3" w14:textId="77777777" w:rsidR="00A8146E" w:rsidRPr="00764BED" w:rsidRDefault="00A8146E" w:rsidP="00A8146E">
      <w:pPr>
        <w:widowControl w:val="0"/>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Trục cầu trước, khi xe:</w:t>
      </w:r>
    </w:p>
    <w:p w14:paraId="5FF50200"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Chỉ có trọng lượng bản thân là: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w:t>
      </w:r>
    </w:p>
    <w:p w14:paraId="555AA885"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Chất đủ tải là: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w:t>
      </w:r>
    </w:p>
    <w:p w14:paraId="11FFCD16" w14:textId="77777777" w:rsidR="00A8146E" w:rsidRPr="00764BED" w:rsidRDefault="00A8146E" w:rsidP="00A8146E">
      <w:pPr>
        <w:widowControl w:val="0"/>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Trục cầu sau, khi xe:</w:t>
      </w:r>
    </w:p>
    <w:p w14:paraId="1D6B8582"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Chỉ có trọng lượng bản thân là: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w:t>
      </w:r>
    </w:p>
    <w:p w14:paraId="40ED8EC3"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Chất đủ tải là: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w:t>
      </w:r>
    </w:p>
    <w:p w14:paraId="748AB411"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Như vậy, có 4 thông số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 thuộc 2 trường hợp khối lượng xe phân bố lên các bánh xe ở các phía trục cầu trước và cầu sau, tạo thành 1 tập hợp khối lượng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w:t>
      </w:r>
    </w:p>
    <w:p w14:paraId="082AD93B" w14:textId="77777777" w:rsidR="00A8146E" w:rsidRPr="00764BED" w:rsidRDefault="006C2228" w:rsidP="00A8146E">
      <w:pPr>
        <w:widowControl w:val="0"/>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 xml:space="preserve">3.2. </w:t>
      </w:r>
      <w:r w:rsidR="00A8146E" w:rsidRPr="00764BED">
        <w:rPr>
          <w:rFonts w:asciiTheme="majorHAnsi" w:hAnsiTheme="majorHAnsi" w:cstheme="majorHAnsi"/>
          <w:b/>
          <w:sz w:val="26"/>
          <w:szCs w:val="26"/>
        </w:rPr>
        <w:t xml:space="preserve">Lực bám của </w:t>
      </w:r>
      <w:r w:rsidRPr="00764BED">
        <w:rPr>
          <w:rFonts w:asciiTheme="majorHAnsi" w:hAnsiTheme="majorHAnsi" w:cstheme="majorHAnsi"/>
          <w:b/>
          <w:sz w:val="26"/>
          <w:szCs w:val="26"/>
        </w:rPr>
        <w:t xml:space="preserve">bánh </w:t>
      </w:r>
      <w:r w:rsidR="00A8146E" w:rsidRPr="00764BED">
        <w:rPr>
          <w:rFonts w:asciiTheme="majorHAnsi" w:hAnsiTheme="majorHAnsi" w:cstheme="majorHAnsi"/>
          <w:b/>
          <w:sz w:val="26"/>
          <w:szCs w:val="26"/>
        </w:rPr>
        <w:t>xe</w:t>
      </w:r>
      <w:r w:rsidRPr="00764BED">
        <w:rPr>
          <w:rFonts w:asciiTheme="majorHAnsi" w:hAnsiTheme="majorHAnsi" w:cstheme="majorHAnsi"/>
          <w:b/>
          <w:sz w:val="26"/>
          <w:szCs w:val="26"/>
        </w:rPr>
        <w:t xml:space="preserve"> chủ động</w:t>
      </w:r>
    </w:p>
    <w:p w14:paraId="6EDC5305" w14:textId="77777777" w:rsidR="00A8146E" w:rsidRPr="00764BED" w:rsidRDefault="006C2228" w:rsidP="006C2228">
      <w:pPr>
        <w:widowControl w:val="0"/>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a</w:t>
      </w:r>
      <w:r w:rsidR="00A8146E" w:rsidRPr="00764BED">
        <w:rPr>
          <w:rFonts w:asciiTheme="majorHAnsi" w:hAnsiTheme="majorHAnsi" w:cstheme="majorHAnsi"/>
          <w:b/>
          <w:i/>
          <w:sz w:val="26"/>
          <w:szCs w:val="26"/>
        </w:rPr>
        <w:t>. Trọng lượng bám của các bánh xe chủ động</w:t>
      </w:r>
    </w:p>
    <w:p w14:paraId="1569D590"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Gọi:</w:t>
      </w:r>
    </w:p>
    <w:p w14:paraId="1832BAC6" w14:textId="77777777" w:rsidR="00A8146E" w:rsidRPr="00764BED" w:rsidRDefault="00A8146E" w:rsidP="00A8146E">
      <w:pPr>
        <w:widowControl w:val="0"/>
        <w:tabs>
          <w:tab w:val="left" w:pos="1418"/>
          <w:tab w:val="left" w:pos="1701"/>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sz w:val="26"/>
          <w:szCs w:val="26"/>
        </w:rPr>
        <w:tab/>
        <w:t>là trọng lượng bám của xe thuộc 2 trường hợp “o” và “a”.</w:t>
      </w:r>
    </w:p>
    <w:p w14:paraId="6D340004" w14:textId="77777777" w:rsidR="00A8146E" w:rsidRPr="00764BED" w:rsidRDefault="00A8146E" w:rsidP="00A8146E">
      <w:pPr>
        <w:widowControl w:val="0"/>
        <w:tabs>
          <w:tab w:val="left" w:pos="1418"/>
          <w:tab w:val="left" w:pos="1701"/>
          <w:tab w:val="left" w:pos="6663"/>
          <w:tab w:val="left" w:pos="7513"/>
          <w:tab w:val="left" w:pos="7938"/>
        </w:tabs>
        <w:spacing w:after="120" w:line="288" w:lineRule="auto"/>
        <w:ind w:left="1701" w:hanging="1275"/>
        <w:jc w:val="both"/>
        <w:rPr>
          <w:rFonts w:asciiTheme="majorHAnsi" w:hAnsiTheme="majorHAnsi" w:cstheme="majorHAnsi"/>
          <w:sz w:val="26"/>
          <w:szCs w:val="26"/>
        </w:rPr>
      </w:pPr>
      <w:r w:rsidRPr="00764BED">
        <w:rPr>
          <w:rFonts w:asciiTheme="majorHAnsi" w:hAnsiTheme="majorHAnsi" w:cstheme="majorHAnsi"/>
          <w:sz w:val="26"/>
          <w:szCs w:val="26"/>
        </w:rPr>
        <w:lastRenderedPageBreak/>
        <w:t xml:space="preserve">j </w:t>
      </w:r>
      <w:r w:rsidRPr="00764BED">
        <w:rPr>
          <w:rFonts w:asciiTheme="majorHAnsi" w:hAnsiTheme="majorHAnsi" w:cstheme="majorHAnsi"/>
          <w:sz w:val="26"/>
          <w:szCs w:val="26"/>
        </w:rPr>
        <w:tab/>
        <w:t>–</w:t>
      </w:r>
      <w:r w:rsidRPr="00764BED">
        <w:rPr>
          <w:rFonts w:asciiTheme="majorHAnsi" w:hAnsiTheme="majorHAnsi" w:cstheme="majorHAnsi"/>
          <w:sz w:val="26"/>
          <w:szCs w:val="26"/>
        </w:rPr>
        <w:tab/>
        <w:t>là phía trục cầu có các bánh xe chủ động, có số 1 hoặc/và 2 trong tập hợp khối lượng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 thuộc phía trục cầu trước hoặc/và sau. </w:t>
      </w:r>
    </w:p>
    <w:p w14:paraId="7EF17B3B" w14:textId="77777777" w:rsidR="00A8146E" w:rsidRPr="00764BED" w:rsidRDefault="00A8146E" w:rsidP="00A8146E">
      <w:pPr>
        <w:widowControl w:val="0"/>
        <w:tabs>
          <w:tab w:val="left" w:pos="6663"/>
          <w:tab w:val="left" w:pos="7513"/>
          <w:tab w:val="left" w:pos="7938"/>
        </w:tabs>
        <w:spacing w:after="120" w:line="288" w:lineRule="auto"/>
        <w:ind w:left="1701"/>
        <w:jc w:val="both"/>
        <w:rPr>
          <w:rFonts w:asciiTheme="majorHAnsi" w:hAnsiTheme="majorHAnsi" w:cstheme="majorHAnsi"/>
          <w:sz w:val="26"/>
          <w:szCs w:val="26"/>
        </w:rPr>
      </w:pPr>
      <w:r w:rsidRPr="00764BED">
        <w:rPr>
          <w:rFonts w:asciiTheme="majorHAnsi" w:hAnsiTheme="majorHAnsi" w:cstheme="majorHAnsi"/>
          <w:sz w:val="26"/>
          <w:szCs w:val="26"/>
        </w:rPr>
        <w:t>Các bánh xe chủ động phụ thuộc vào chọn:</w:t>
      </w:r>
    </w:p>
    <w:p w14:paraId="1111884A" w14:textId="77777777" w:rsidR="00A8146E" w:rsidRPr="00764BED" w:rsidRDefault="00A8146E" w:rsidP="00A8146E">
      <w:pPr>
        <w:widowControl w:val="0"/>
        <w:tabs>
          <w:tab w:val="left" w:pos="6663"/>
          <w:tab w:val="left" w:pos="7513"/>
          <w:tab w:val="left" w:pos="7938"/>
        </w:tabs>
        <w:spacing w:after="120" w:line="288" w:lineRule="auto"/>
        <w:ind w:left="1701" w:firstLine="284"/>
        <w:jc w:val="both"/>
        <w:rPr>
          <w:rFonts w:asciiTheme="majorHAnsi" w:hAnsiTheme="majorHAnsi" w:cstheme="majorHAnsi"/>
          <w:sz w:val="26"/>
          <w:szCs w:val="26"/>
        </w:rPr>
      </w:pPr>
      <w:r w:rsidRPr="00764BED">
        <w:rPr>
          <w:rFonts w:asciiTheme="majorHAnsi" w:hAnsiTheme="majorHAnsi" w:cstheme="majorHAnsi"/>
          <w:sz w:val="26"/>
          <w:szCs w:val="26"/>
        </w:rPr>
        <w:t>+ Công thức bánh xe (A x B)</w:t>
      </w:r>
    </w:p>
    <w:p w14:paraId="68A62A1D" w14:textId="77777777" w:rsidR="00A8146E" w:rsidRPr="00764BED" w:rsidRDefault="00A8146E" w:rsidP="00A8146E">
      <w:pPr>
        <w:widowControl w:val="0"/>
        <w:tabs>
          <w:tab w:val="left" w:pos="6663"/>
          <w:tab w:val="left" w:pos="7513"/>
          <w:tab w:val="left" w:pos="7938"/>
        </w:tabs>
        <w:spacing w:after="120" w:line="288" w:lineRule="auto"/>
        <w:ind w:left="1701" w:firstLine="284"/>
        <w:jc w:val="both"/>
        <w:rPr>
          <w:rFonts w:asciiTheme="majorHAnsi" w:hAnsiTheme="majorHAnsi" w:cstheme="majorHAnsi"/>
          <w:sz w:val="26"/>
          <w:szCs w:val="26"/>
        </w:rPr>
      </w:pPr>
      <w:r w:rsidRPr="00764BED">
        <w:rPr>
          <w:rFonts w:asciiTheme="majorHAnsi" w:hAnsiTheme="majorHAnsi" w:cstheme="majorHAnsi"/>
          <w:sz w:val="26"/>
          <w:szCs w:val="26"/>
        </w:rPr>
        <w:t>+ Vị trí “B” ở phía trục cầu trước, hoặc/và sau</w:t>
      </w:r>
    </w:p>
    <w:p w14:paraId="49AA9352" w14:textId="77777777" w:rsidR="00A8146E" w:rsidRPr="00764BED" w:rsidRDefault="00A8146E" w:rsidP="00A8146E">
      <w:pPr>
        <w:widowControl w:val="0"/>
        <w:tabs>
          <w:tab w:val="left" w:pos="1418"/>
          <w:tab w:val="left" w:pos="1701"/>
          <w:tab w:val="left" w:pos="6663"/>
          <w:tab w:val="left" w:pos="7513"/>
          <w:tab w:val="left" w:pos="7938"/>
        </w:tabs>
        <w:spacing w:after="120" w:line="288" w:lineRule="auto"/>
        <w:ind w:left="1701"/>
        <w:jc w:val="both"/>
        <w:rPr>
          <w:rFonts w:asciiTheme="majorHAnsi" w:hAnsiTheme="majorHAnsi" w:cstheme="majorHAnsi"/>
          <w:sz w:val="26"/>
          <w:szCs w:val="26"/>
        </w:rPr>
      </w:pPr>
      <w:r w:rsidRPr="00764BED">
        <w:rPr>
          <w:rFonts w:asciiTheme="majorHAnsi" w:hAnsiTheme="majorHAnsi" w:cstheme="majorHAnsi"/>
          <w:sz w:val="26"/>
          <w:szCs w:val="26"/>
        </w:rPr>
        <w:t>Phần khối lượng xe phân bố lên các bánh xe chủ động được ký hiệu là G</w:t>
      </w:r>
      <w:r w:rsidRPr="00764BED">
        <w:rPr>
          <w:rFonts w:asciiTheme="majorHAnsi" w:hAnsiTheme="majorHAnsi" w:cstheme="majorHAnsi"/>
          <w:sz w:val="26"/>
          <w:szCs w:val="26"/>
          <w:vertAlign w:val="subscript"/>
        </w:rPr>
        <w:t>oj</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aj</w:t>
      </w:r>
      <w:r w:rsidRPr="00764BED">
        <w:rPr>
          <w:rFonts w:asciiTheme="majorHAnsi" w:hAnsiTheme="majorHAnsi" w:cstheme="majorHAnsi"/>
          <w:sz w:val="26"/>
          <w:szCs w:val="26"/>
        </w:rPr>
        <w:t>, và chúng được gọi là trọng lượng bám của các bánh xe chủ động. Tập hợp chúng thành tập hợp khối lượng bám của các bánh xe chủ động (G</w:t>
      </w:r>
      <w:r w:rsidRPr="00764BED">
        <w:rPr>
          <w:rFonts w:asciiTheme="majorHAnsi" w:hAnsiTheme="majorHAnsi" w:cstheme="majorHAnsi"/>
          <w:sz w:val="26"/>
          <w:szCs w:val="26"/>
          <w:vertAlign w:val="subscript"/>
        </w:rPr>
        <w:t>oj</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aj</w:t>
      </w:r>
      <w:r w:rsidRPr="00764BED">
        <w:rPr>
          <w:rFonts w:asciiTheme="majorHAnsi" w:hAnsiTheme="majorHAnsi" w:cstheme="majorHAnsi"/>
          <w:sz w:val="26"/>
          <w:szCs w:val="26"/>
        </w:rPr>
        <w:t>).</w:t>
      </w:r>
    </w:p>
    <w:p w14:paraId="2FE28323"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Trọng lượng bám của xe chính là trọng lượng bám của các bánh xe chủ động, nên: </w:t>
      </w:r>
    </w:p>
    <w:p w14:paraId="1FCDA118" w14:textId="77777777" w:rsidR="00A8146E" w:rsidRPr="00764BED" w:rsidRDefault="00A8146E" w:rsidP="00A8146E">
      <w:pPr>
        <w:widowControl w:val="0"/>
        <w:tabs>
          <w:tab w:val="left" w:pos="2835"/>
          <w:tab w:val="left" w:pos="6663"/>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G</w:t>
      </w:r>
      <w:r w:rsidRPr="00764BED">
        <w:rPr>
          <w:rFonts w:asciiTheme="majorHAnsi" w:hAnsiTheme="majorHAnsi" w:cstheme="majorHAnsi"/>
          <w:sz w:val="26"/>
          <w:szCs w:val="26"/>
          <w:vertAlign w:val="subscript"/>
        </w:rPr>
        <w:t>oj</w:t>
      </w:r>
    </w:p>
    <w:p w14:paraId="2EA9E538" w14:textId="77777777" w:rsidR="00A8146E" w:rsidRPr="00764BED" w:rsidRDefault="00A8146E" w:rsidP="00A8146E">
      <w:pPr>
        <w:widowControl w:val="0"/>
        <w:tabs>
          <w:tab w:val="left" w:pos="2835"/>
          <w:tab w:val="left" w:pos="6663"/>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G</w:t>
      </w:r>
      <w:r w:rsidRPr="00764BED">
        <w:rPr>
          <w:rFonts w:asciiTheme="majorHAnsi" w:hAnsiTheme="majorHAnsi" w:cstheme="majorHAnsi"/>
          <w:sz w:val="26"/>
          <w:szCs w:val="26"/>
          <w:vertAlign w:val="subscript"/>
        </w:rPr>
        <w:t>aj</w:t>
      </w:r>
    </w:p>
    <w:p w14:paraId="46CB6478" w14:textId="77777777" w:rsidR="00A8146E" w:rsidRPr="00764BED" w:rsidRDefault="00A8146E" w:rsidP="00A8146E">
      <w:pPr>
        <w:widowControl w:val="0"/>
        <w:tabs>
          <w:tab w:val="left" w:pos="2694"/>
        </w:tabs>
        <w:spacing w:after="120" w:line="288" w:lineRule="auto"/>
        <w:ind w:left="1701" w:hanging="1275"/>
        <w:jc w:val="both"/>
        <w:rPr>
          <w:rFonts w:asciiTheme="majorHAnsi" w:hAnsiTheme="majorHAnsi" w:cstheme="majorHAnsi"/>
          <w:sz w:val="26"/>
          <w:szCs w:val="26"/>
        </w:rPr>
      </w:pPr>
      <w:r w:rsidRPr="00764BED">
        <w:rPr>
          <w:rFonts w:asciiTheme="majorHAnsi" w:hAnsiTheme="majorHAnsi" w:cstheme="majorHAnsi"/>
          <w:sz w:val="26"/>
          <w:szCs w:val="26"/>
        </w:rPr>
        <w:t>Gọi, m, M – là giá trị nhỏ nhất và lớn nhất của tập hợp (G</w:t>
      </w:r>
      <w:r w:rsidRPr="00764BED">
        <w:rPr>
          <w:rFonts w:asciiTheme="majorHAnsi" w:hAnsiTheme="majorHAnsi" w:cstheme="majorHAnsi"/>
          <w:sz w:val="26"/>
          <w:szCs w:val="26"/>
          <w:vertAlign w:val="subscript"/>
        </w:rPr>
        <w:t>oj</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aj</w:t>
      </w:r>
      <w:r w:rsidRPr="00764BED">
        <w:rPr>
          <w:rFonts w:asciiTheme="majorHAnsi" w:hAnsiTheme="majorHAnsi" w:cstheme="majorHAnsi"/>
          <w:sz w:val="26"/>
          <w:szCs w:val="26"/>
        </w:rPr>
        <w:t>)</w:t>
      </w:r>
    </w:p>
    <w:p w14:paraId="03DA223E"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Ký hiệu: </w:t>
      </w:r>
    </w:p>
    <w:p w14:paraId="62606569" w14:textId="77777777" w:rsidR="00A8146E" w:rsidRPr="00764BED" w:rsidRDefault="00A8146E" w:rsidP="00A8146E">
      <w:pPr>
        <w:widowControl w:val="0"/>
        <w:tabs>
          <w:tab w:val="left" w:pos="269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m </w:t>
      </w:r>
      <w:r w:rsidRPr="00764BED">
        <w:rPr>
          <w:rFonts w:asciiTheme="majorHAnsi" w:hAnsiTheme="majorHAnsi" w:cstheme="majorHAnsi"/>
          <w:sz w:val="26"/>
          <w:szCs w:val="26"/>
        </w:rPr>
        <w:tab/>
        <w:t>= min(G</w:t>
      </w:r>
      <w:r w:rsidRPr="00764BED">
        <w:rPr>
          <w:rFonts w:asciiTheme="majorHAnsi" w:hAnsiTheme="majorHAnsi" w:cstheme="majorHAnsi"/>
          <w:sz w:val="26"/>
          <w:szCs w:val="26"/>
          <w:vertAlign w:val="subscript"/>
        </w:rPr>
        <w:t>oj</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aj</w:t>
      </w:r>
      <w:r w:rsidRPr="00764BED">
        <w:rPr>
          <w:rFonts w:asciiTheme="majorHAnsi" w:hAnsiTheme="majorHAnsi" w:cstheme="majorHAnsi"/>
          <w:sz w:val="26"/>
          <w:szCs w:val="26"/>
        </w:rPr>
        <w:t>)</w:t>
      </w:r>
    </w:p>
    <w:p w14:paraId="271F5286" w14:textId="77777777" w:rsidR="00A8146E" w:rsidRPr="00764BED" w:rsidRDefault="00A8146E" w:rsidP="00A8146E">
      <w:pPr>
        <w:widowControl w:val="0"/>
        <w:tabs>
          <w:tab w:val="left" w:pos="269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M </w:t>
      </w:r>
      <w:r w:rsidRPr="00764BED">
        <w:rPr>
          <w:rFonts w:asciiTheme="majorHAnsi" w:hAnsiTheme="majorHAnsi" w:cstheme="majorHAnsi"/>
          <w:sz w:val="26"/>
          <w:szCs w:val="26"/>
        </w:rPr>
        <w:tab/>
        <w:t>= Max(G</w:t>
      </w:r>
      <w:r w:rsidRPr="00764BED">
        <w:rPr>
          <w:rFonts w:asciiTheme="majorHAnsi" w:hAnsiTheme="majorHAnsi" w:cstheme="majorHAnsi"/>
          <w:sz w:val="26"/>
          <w:szCs w:val="26"/>
          <w:vertAlign w:val="subscript"/>
        </w:rPr>
        <w:t>oj</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aj</w:t>
      </w:r>
      <w:r w:rsidRPr="00764BED">
        <w:rPr>
          <w:rFonts w:asciiTheme="majorHAnsi" w:hAnsiTheme="majorHAnsi" w:cstheme="majorHAnsi"/>
          <w:sz w:val="26"/>
          <w:szCs w:val="26"/>
        </w:rPr>
        <w:t>)</w:t>
      </w:r>
    </w:p>
    <w:p w14:paraId="77ADAF4D" w14:textId="77777777" w:rsidR="00A8146E" w:rsidRPr="00764BED" w:rsidRDefault="00A8146E" w:rsidP="00A8146E">
      <w:pPr>
        <w:widowControl w:val="0"/>
        <w:tabs>
          <w:tab w:val="left" w:pos="2268"/>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Do đó, </w:t>
      </w:r>
      <w:r w:rsidRPr="00764BED">
        <w:rPr>
          <w:rFonts w:asciiTheme="majorHAnsi" w:hAnsiTheme="majorHAnsi" w:cstheme="majorHAnsi"/>
          <w:sz w:val="26"/>
          <w:szCs w:val="26"/>
        </w:rPr>
        <w:tab/>
        <w:t xml:space="preserve">m &lt;  M </w:t>
      </w:r>
      <w:r w:rsidRPr="00764BED">
        <w:rPr>
          <w:rFonts w:asciiTheme="majorHAnsi" w:hAnsiTheme="majorHAnsi" w:cstheme="majorHAnsi"/>
          <w:sz w:val="26"/>
          <w:szCs w:val="26"/>
        </w:rPr>
        <w:tab/>
        <w:t>(1.1</w:t>
      </w:r>
      <w:r w:rsidR="00042B3B" w:rsidRPr="00764BED">
        <w:rPr>
          <w:rFonts w:asciiTheme="majorHAnsi" w:hAnsiTheme="majorHAnsi" w:cstheme="majorHAnsi"/>
          <w:sz w:val="26"/>
          <w:szCs w:val="26"/>
        </w:rPr>
        <w:t>4</w:t>
      </w:r>
      <w:r w:rsidRPr="00764BED">
        <w:rPr>
          <w:rFonts w:asciiTheme="majorHAnsi" w:hAnsiTheme="majorHAnsi" w:cstheme="majorHAnsi"/>
          <w:sz w:val="26"/>
          <w:szCs w:val="26"/>
        </w:rPr>
        <w:t>)</w:t>
      </w:r>
    </w:p>
    <w:p w14:paraId="5D2B07E5" w14:textId="77777777" w:rsidR="00A8146E" w:rsidRPr="00764BED" w:rsidRDefault="00A8146E" w:rsidP="006C2228">
      <w:pPr>
        <w:widowControl w:val="0"/>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b. Xác định lực bám cần thiết của xe</w:t>
      </w:r>
    </w:p>
    <w:p w14:paraId="56DABDD2"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Lực bám của xe (P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là tích số giữa trọng lượng bám của xe hay phần khối lượng xe phân bố lên các bánh xe chủ động với hệ số bám của các bánh xe chủ động với mặt đường xe di chuyển.</w:t>
      </w:r>
    </w:p>
    <w:p w14:paraId="20B11521"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Do đó, lực bám của xe ứng với trường hợp, khi xe:</w:t>
      </w:r>
    </w:p>
    <w:p w14:paraId="448465C9"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Chỉ có trọng lượng bản thân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w:t>
      </w:r>
    </w:p>
    <w:p w14:paraId="26419ED9" w14:textId="77777777" w:rsidR="00A8146E" w:rsidRPr="00764BED" w:rsidRDefault="00A8146E" w:rsidP="00A8146E">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oj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(1.1</w:t>
      </w:r>
      <w:r w:rsidR="00042B3B" w:rsidRPr="00764BED">
        <w:rPr>
          <w:rFonts w:asciiTheme="majorHAnsi" w:hAnsiTheme="majorHAnsi" w:cstheme="majorHAnsi"/>
          <w:sz w:val="26"/>
          <w:szCs w:val="26"/>
        </w:rPr>
        <w:t>5</w:t>
      </w:r>
      <w:r w:rsidRPr="00764BED">
        <w:rPr>
          <w:rFonts w:asciiTheme="majorHAnsi" w:hAnsiTheme="majorHAnsi" w:cstheme="majorHAnsi"/>
          <w:sz w:val="26"/>
          <w:szCs w:val="26"/>
        </w:rPr>
        <w:t>)</w:t>
      </w:r>
    </w:p>
    <w:p w14:paraId="3E77A19B"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Chất đủ tải G</w:t>
      </w:r>
      <w:r w:rsidRPr="00764BED">
        <w:rPr>
          <w:rFonts w:asciiTheme="majorHAnsi" w:hAnsiTheme="majorHAnsi" w:cstheme="majorHAnsi"/>
          <w:sz w:val="26"/>
          <w:szCs w:val="26"/>
          <w:vertAlign w:val="subscript"/>
        </w:rPr>
        <w:t>a</w:t>
      </w:r>
    </w:p>
    <w:p w14:paraId="0E7F88AF" w14:textId="77777777" w:rsidR="00A8146E" w:rsidRPr="00764BED" w:rsidRDefault="00A8146E" w:rsidP="00A8146E">
      <w:pPr>
        <w:widowControl w:val="0"/>
        <w:tabs>
          <w:tab w:val="left" w:pos="6663"/>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aj</w:t>
      </w:r>
    </w:p>
    <w:p w14:paraId="4DAB5F17"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Phối hợp với biểu thức (1.1</w:t>
      </w:r>
      <w:r w:rsidR="00042B3B" w:rsidRPr="00764BED">
        <w:rPr>
          <w:rFonts w:asciiTheme="majorHAnsi" w:hAnsiTheme="majorHAnsi" w:cstheme="majorHAnsi"/>
          <w:sz w:val="26"/>
          <w:szCs w:val="26"/>
        </w:rPr>
        <w:t>4</w:t>
      </w:r>
      <w:r w:rsidRPr="00764BED">
        <w:rPr>
          <w:rFonts w:asciiTheme="majorHAnsi" w:hAnsiTheme="majorHAnsi" w:cstheme="majorHAnsi"/>
          <w:sz w:val="26"/>
          <w:szCs w:val="26"/>
        </w:rPr>
        <w:t>), trọng lượng bám của xe thuộc khoảng:</w:t>
      </w:r>
    </w:p>
    <w:p w14:paraId="426BD411" w14:textId="77777777" w:rsidR="00A8146E" w:rsidRPr="00764BED" w:rsidRDefault="00A8146E" w:rsidP="00A8146E">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φ.m  ≤  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 φ.M </w:t>
      </w:r>
      <w:r w:rsidRPr="00764BED">
        <w:rPr>
          <w:rFonts w:asciiTheme="majorHAnsi" w:hAnsiTheme="majorHAnsi" w:cstheme="majorHAnsi"/>
          <w:sz w:val="26"/>
          <w:szCs w:val="26"/>
        </w:rPr>
        <w:tab/>
        <w:t>(1.1</w:t>
      </w:r>
      <w:r w:rsidR="00042B3B" w:rsidRPr="00764BED">
        <w:rPr>
          <w:rFonts w:asciiTheme="majorHAnsi" w:hAnsiTheme="majorHAnsi" w:cstheme="majorHAnsi"/>
          <w:sz w:val="26"/>
          <w:szCs w:val="26"/>
        </w:rPr>
        <w:t>6</w:t>
      </w:r>
      <w:r w:rsidRPr="00764BED">
        <w:rPr>
          <w:rFonts w:asciiTheme="majorHAnsi" w:hAnsiTheme="majorHAnsi" w:cstheme="majorHAnsi"/>
          <w:sz w:val="26"/>
          <w:szCs w:val="26"/>
        </w:rPr>
        <w:t>)</w:t>
      </w:r>
    </w:p>
    <w:p w14:paraId="3DB35A6E"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Điều kiện để xe di chuyển được:</w:t>
      </w:r>
    </w:p>
    <w:p w14:paraId="24A10807" w14:textId="77777777" w:rsidR="00A8146E" w:rsidRPr="00764BED" w:rsidRDefault="00A8146E" w:rsidP="00A8146E">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lastRenderedPageBreak/>
        <w:t>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(1.1</w:t>
      </w:r>
      <w:r w:rsidR="00042B3B" w:rsidRPr="00764BED">
        <w:rPr>
          <w:rFonts w:asciiTheme="majorHAnsi" w:hAnsiTheme="majorHAnsi" w:cstheme="majorHAnsi"/>
          <w:sz w:val="26"/>
          <w:szCs w:val="26"/>
        </w:rPr>
        <w:t>7</w:t>
      </w:r>
      <w:r w:rsidRPr="00764BED">
        <w:rPr>
          <w:rFonts w:asciiTheme="majorHAnsi" w:hAnsiTheme="majorHAnsi" w:cstheme="majorHAnsi"/>
          <w:sz w:val="26"/>
          <w:szCs w:val="26"/>
        </w:rPr>
        <w:t xml:space="preserve">)    </w:t>
      </w:r>
    </w:p>
    <w:p w14:paraId="50BDB4C1"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18CC4381" w14:textId="77777777" w:rsidR="00A8146E" w:rsidRPr="00764BED" w:rsidRDefault="00A8146E" w:rsidP="00A8146E">
      <w:pPr>
        <w:widowControl w:val="0"/>
        <w:tabs>
          <w:tab w:val="left" w:pos="851"/>
          <w:tab w:val="left" w:pos="1134"/>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sz w:val="26"/>
          <w:szCs w:val="26"/>
        </w:rPr>
        <w:tab/>
        <w:t xml:space="preserve">lực cản của môi trường tác động vào xe, N;    </w:t>
      </w:r>
    </w:p>
    <w:p w14:paraId="6F467B36" w14:textId="77777777" w:rsidR="00A8146E" w:rsidRPr="00764BED" w:rsidRDefault="00A8146E" w:rsidP="00A8146E">
      <w:pPr>
        <w:widowControl w:val="0"/>
        <w:tabs>
          <w:tab w:val="left" w:pos="851"/>
          <w:tab w:val="left" w:pos="1134"/>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sz w:val="26"/>
          <w:szCs w:val="26"/>
        </w:rPr>
        <w:tab/>
        <w:t>lực kéo của xe, N;</w:t>
      </w:r>
    </w:p>
    <w:p w14:paraId="7DF1AE2A" w14:textId="77777777" w:rsidR="00A8146E" w:rsidRPr="00764BED" w:rsidRDefault="00A8146E" w:rsidP="00A8146E">
      <w:pPr>
        <w:widowControl w:val="0"/>
        <w:tabs>
          <w:tab w:val="left" w:pos="851"/>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xml:space="preserve">i: tay số truyền thứ i, và thay đổi từ 1 → n     </w:t>
      </w:r>
    </w:p>
    <w:p w14:paraId="3BB382A9" w14:textId="77777777" w:rsidR="00A8146E" w:rsidRPr="00764BED" w:rsidRDefault="00A8146E" w:rsidP="00A8146E">
      <w:pPr>
        <w:widowControl w:val="0"/>
        <w:tabs>
          <w:tab w:val="left" w:pos="851"/>
          <w:tab w:val="left" w:pos="1134"/>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sz w:val="26"/>
          <w:szCs w:val="26"/>
        </w:rPr>
        <w:tab/>
        <w:t>lực bám của xe, N.</w:t>
      </w:r>
    </w:p>
    <w:p w14:paraId="70A85B8B" w14:textId="77777777" w:rsidR="00A8146E" w:rsidRPr="00764BED" w:rsidRDefault="00A8146E" w:rsidP="00A8146E">
      <w:pPr>
        <w:widowControl w:val="0"/>
        <w:tabs>
          <w:tab w:val="left" w:pos="851"/>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Từ biểu thức (1.1</w:t>
      </w:r>
      <w:r w:rsidR="00042B3B" w:rsidRPr="00764BED">
        <w:rPr>
          <w:rFonts w:asciiTheme="majorHAnsi" w:hAnsiTheme="majorHAnsi" w:cstheme="majorHAnsi"/>
          <w:sz w:val="26"/>
          <w:szCs w:val="26"/>
        </w:rPr>
        <w:t>7</w:t>
      </w:r>
      <w:r w:rsidRPr="00764BED">
        <w:rPr>
          <w:rFonts w:asciiTheme="majorHAnsi" w:hAnsiTheme="majorHAnsi" w:cstheme="majorHAnsi"/>
          <w:sz w:val="26"/>
          <w:szCs w:val="26"/>
        </w:rPr>
        <w:t>), điều kiện bám:</w:t>
      </w:r>
    </w:p>
    <w:p w14:paraId="05CCCEA6" w14:textId="77777777" w:rsidR="00A8146E" w:rsidRPr="00764BED" w:rsidRDefault="00A8146E" w:rsidP="00A8146E">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(1.1</w:t>
      </w:r>
      <w:r w:rsidR="00042B3B" w:rsidRPr="00764BED">
        <w:rPr>
          <w:rFonts w:asciiTheme="majorHAnsi" w:hAnsiTheme="majorHAnsi" w:cstheme="majorHAnsi"/>
          <w:sz w:val="26"/>
          <w:szCs w:val="26"/>
        </w:rPr>
        <w:t>8</w:t>
      </w:r>
      <w:r w:rsidRPr="00764BED">
        <w:rPr>
          <w:rFonts w:asciiTheme="majorHAnsi" w:hAnsiTheme="majorHAnsi" w:cstheme="majorHAnsi"/>
          <w:sz w:val="26"/>
          <w:szCs w:val="26"/>
        </w:rPr>
        <w:t xml:space="preserve">)    </w:t>
      </w:r>
    </w:p>
    <w:p w14:paraId="1D206031" w14:textId="77777777" w:rsidR="00A8146E" w:rsidRPr="00764BED" w:rsidRDefault="00A8146E" w:rsidP="00A8146E">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Phối hợp với biểu thức (1.1</w:t>
      </w:r>
      <w:r w:rsidR="003E27DA" w:rsidRPr="00764BED">
        <w:rPr>
          <w:rFonts w:asciiTheme="majorHAnsi" w:hAnsiTheme="majorHAnsi" w:cstheme="majorHAnsi"/>
          <w:sz w:val="26"/>
          <w:szCs w:val="26"/>
        </w:rPr>
        <w:t>6</w:t>
      </w:r>
      <w:r w:rsidRPr="00764BED">
        <w:rPr>
          <w:rFonts w:asciiTheme="majorHAnsi" w:hAnsiTheme="majorHAnsi" w:cstheme="majorHAnsi"/>
          <w:sz w:val="26"/>
          <w:szCs w:val="26"/>
        </w:rPr>
        <w:t>):</w:t>
      </w:r>
    </w:p>
    <w:p w14:paraId="7E16FFE1" w14:textId="77777777" w:rsidR="00A8146E" w:rsidRPr="00764BED" w:rsidRDefault="00A8146E" w:rsidP="00A8146E">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 φ.m ≤ φ.M </w:t>
      </w:r>
    </w:p>
    <w:p w14:paraId="536350E6"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Như vậy, để thỏa mãn điều kiện bám của xe chỉ cần xét điều kiện:</w:t>
      </w:r>
    </w:p>
    <w:p w14:paraId="242372A1" w14:textId="77777777" w:rsidR="00A8146E" w:rsidRPr="00764BED" w:rsidRDefault="00A8146E" w:rsidP="00A8146E">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 φ.m</w:t>
      </w:r>
      <w:r w:rsidRPr="00764BED">
        <w:rPr>
          <w:rFonts w:asciiTheme="majorHAnsi" w:hAnsiTheme="majorHAnsi" w:cstheme="majorHAnsi"/>
          <w:sz w:val="26"/>
          <w:szCs w:val="26"/>
        </w:rPr>
        <w:tab/>
        <w:t>(1.1</w:t>
      </w:r>
      <w:r w:rsidR="003E27DA" w:rsidRPr="00764BED">
        <w:rPr>
          <w:rFonts w:asciiTheme="majorHAnsi" w:hAnsiTheme="majorHAnsi" w:cstheme="majorHAnsi"/>
          <w:sz w:val="26"/>
          <w:szCs w:val="26"/>
        </w:rPr>
        <w:t>9</w:t>
      </w:r>
      <w:r w:rsidRPr="00764BED">
        <w:rPr>
          <w:rFonts w:asciiTheme="majorHAnsi" w:hAnsiTheme="majorHAnsi" w:cstheme="majorHAnsi"/>
          <w:sz w:val="26"/>
          <w:szCs w:val="26"/>
        </w:rPr>
        <w:t xml:space="preserve">)    </w:t>
      </w:r>
    </w:p>
    <w:p w14:paraId="7EF1539D" w14:textId="77777777" w:rsidR="00A8146E" w:rsidRPr="00764BED" w:rsidRDefault="006C2228" w:rsidP="00A8146E">
      <w:pPr>
        <w:widowControl w:val="0"/>
        <w:spacing w:after="120" w:line="288" w:lineRule="auto"/>
        <w:jc w:val="both"/>
        <w:rPr>
          <w:rFonts w:asciiTheme="majorHAnsi" w:hAnsiTheme="majorHAnsi" w:cstheme="majorHAnsi"/>
          <w:b/>
          <w:color w:val="FF0000"/>
          <w:sz w:val="26"/>
          <w:szCs w:val="26"/>
        </w:rPr>
      </w:pPr>
      <w:r w:rsidRPr="00764BED">
        <w:rPr>
          <w:rFonts w:asciiTheme="majorHAnsi" w:hAnsiTheme="majorHAnsi" w:cstheme="majorHAnsi"/>
          <w:b/>
          <w:color w:val="FF0000"/>
          <w:sz w:val="26"/>
          <w:szCs w:val="26"/>
        </w:rPr>
        <w:t xml:space="preserve">3.3. </w:t>
      </w:r>
      <w:r w:rsidR="00A8146E" w:rsidRPr="00764BED">
        <w:rPr>
          <w:rFonts w:asciiTheme="majorHAnsi" w:hAnsiTheme="majorHAnsi" w:cstheme="majorHAnsi"/>
          <w:b/>
          <w:color w:val="FF0000"/>
          <w:sz w:val="26"/>
          <w:szCs w:val="26"/>
        </w:rPr>
        <w:t>Chọn lốp xe</w:t>
      </w:r>
    </w:p>
    <w:p w14:paraId="0B21B908" w14:textId="77777777" w:rsidR="00A8146E" w:rsidRPr="00764BED" w:rsidRDefault="006C2228" w:rsidP="006C2228">
      <w:pPr>
        <w:widowControl w:val="0"/>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a</w:t>
      </w:r>
      <w:r w:rsidR="00A8146E" w:rsidRPr="00764BED">
        <w:rPr>
          <w:rFonts w:asciiTheme="majorHAnsi" w:hAnsiTheme="majorHAnsi" w:cstheme="majorHAnsi"/>
          <w:b/>
          <w:i/>
          <w:sz w:val="26"/>
          <w:szCs w:val="26"/>
        </w:rPr>
        <w:t xml:space="preserve">. Khối lượng phân bố lên các bánh xe một đầu trục cầu </w:t>
      </w:r>
    </w:p>
    <w:p w14:paraId="27C41949" w14:textId="77777777" w:rsidR="00A8146E" w:rsidRPr="00764BED" w:rsidRDefault="00A8146E" w:rsidP="00A8146E">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Khối lượng phân bố lên các bánh xe, thuộc:</w:t>
      </w:r>
    </w:p>
    <w:p w14:paraId="290AD3E5" w14:textId="77777777" w:rsidR="00A8146E" w:rsidRPr="00764BED" w:rsidRDefault="00A8146E" w:rsidP="00A8146E">
      <w:pPr>
        <w:widowControl w:val="0"/>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Một đầu trục cầu trước, khi xe:</w:t>
      </w:r>
    </w:p>
    <w:p w14:paraId="1F6FD1E2"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Chỉ có trọng lượng bản thân, là: 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xml:space="preserve">)/2 </w:t>
      </w:r>
      <w:r w:rsidRPr="00764BED">
        <w:rPr>
          <w:rFonts w:asciiTheme="majorHAnsi" w:hAnsiTheme="majorHAnsi" w:cstheme="majorHAnsi"/>
          <w:sz w:val="26"/>
          <w:szCs w:val="26"/>
        </w:rPr>
        <w:tab/>
        <w:t>(1.</w:t>
      </w:r>
      <w:r w:rsidR="003E27DA" w:rsidRPr="00764BED">
        <w:rPr>
          <w:rFonts w:asciiTheme="majorHAnsi" w:hAnsiTheme="majorHAnsi" w:cstheme="majorHAnsi"/>
          <w:sz w:val="26"/>
          <w:szCs w:val="26"/>
        </w:rPr>
        <w:t>20</w:t>
      </w:r>
      <w:r w:rsidRPr="00764BED">
        <w:rPr>
          <w:rFonts w:asciiTheme="majorHAnsi" w:hAnsiTheme="majorHAnsi" w:cstheme="majorHAnsi"/>
          <w:sz w:val="26"/>
          <w:szCs w:val="26"/>
        </w:rPr>
        <w:t>)</w:t>
      </w:r>
    </w:p>
    <w:p w14:paraId="1FD38ED7"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Chất đủ tải, là: G</w:t>
      </w:r>
      <w:r w:rsidRPr="00764BED">
        <w:rPr>
          <w:rFonts w:asciiTheme="majorHAnsi" w:hAnsiTheme="majorHAnsi" w:cstheme="majorHAnsi"/>
          <w:sz w:val="26"/>
          <w:szCs w:val="26"/>
          <w:vertAlign w:val="subscript"/>
        </w:rPr>
        <w:t>wa1</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)/2 </w:t>
      </w:r>
      <w:r w:rsidRPr="00764BED">
        <w:rPr>
          <w:rFonts w:asciiTheme="majorHAnsi" w:hAnsiTheme="majorHAnsi" w:cstheme="majorHAnsi"/>
          <w:sz w:val="26"/>
          <w:szCs w:val="26"/>
        </w:rPr>
        <w:tab/>
        <w:t>(1.</w:t>
      </w:r>
      <w:r w:rsidR="003E27DA" w:rsidRPr="00764BED">
        <w:rPr>
          <w:rFonts w:asciiTheme="majorHAnsi" w:hAnsiTheme="majorHAnsi" w:cstheme="majorHAnsi"/>
          <w:sz w:val="26"/>
          <w:szCs w:val="26"/>
        </w:rPr>
        <w:t>21</w:t>
      </w:r>
      <w:r w:rsidRPr="00764BED">
        <w:rPr>
          <w:rFonts w:asciiTheme="majorHAnsi" w:hAnsiTheme="majorHAnsi" w:cstheme="majorHAnsi"/>
          <w:sz w:val="26"/>
          <w:szCs w:val="26"/>
        </w:rPr>
        <w:t>)</w:t>
      </w:r>
    </w:p>
    <w:p w14:paraId="121B8960" w14:textId="77777777" w:rsidR="00A8146E" w:rsidRPr="00764BED" w:rsidRDefault="00A8146E" w:rsidP="00A8146E">
      <w:pPr>
        <w:widowControl w:val="0"/>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Một đầu trục cầu sau, khi xe:</w:t>
      </w:r>
    </w:p>
    <w:p w14:paraId="4571F55A"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Chỉ có trọng lượng bản thân, là: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)/2 </w:t>
      </w:r>
      <w:r w:rsidRPr="00764BED">
        <w:rPr>
          <w:rFonts w:asciiTheme="majorHAnsi" w:hAnsiTheme="majorHAnsi" w:cstheme="majorHAnsi"/>
          <w:sz w:val="26"/>
          <w:szCs w:val="26"/>
        </w:rPr>
        <w:tab/>
        <w:t>(1.</w:t>
      </w:r>
      <w:r w:rsidR="003E27DA" w:rsidRPr="00764BED">
        <w:rPr>
          <w:rFonts w:asciiTheme="majorHAnsi" w:hAnsiTheme="majorHAnsi" w:cstheme="majorHAnsi"/>
          <w:sz w:val="26"/>
          <w:szCs w:val="26"/>
        </w:rPr>
        <w:t>22</w:t>
      </w:r>
      <w:r w:rsidRPr="00764BED">
        <w:rPr>
          <w:rFonts w:asciiTheme="majorHAnsi" w:hAnsiTheme="majorHAnsi" w:cstheme="majorHAnsi"/>
          <w:sz w:val="26"/>
          <w:szCs w:val="26"/>
        </w:rPr>
        <w:t>)</w:t>
      </w:r>
    </w:p>
    <w:p w14:paraId="3FDE507E" w14:textId="77777777" w:rsidR="00A8146E" w:rsidRPr="00764BED" w:rsidRDefault="00A8146E" w:rsidP="00A8146E">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Chất đủ tải, là: G</w:t>
      </w:r>
      <w:r w:rsidRPr="00764BED">
        <w:rPr>
          <w:rFonts w:asciiTheme="majorHAnsi" w:hAnsiTheme="majorHAnsi" w:cstheme="majorHAnsi"/>
          <w:sz w:val="26"/>
          <w:szCs w:val="26"/>
          <w:vertAlign w:val="subscript"/>
        </w:rPr>
        <w:t>wa2</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)/2 </w:t>
      </w:r>
      <w:r w:rsidRPr="00764BED">
        <w:rPr>
          <w:rFonts w:asciiTheme="majorHAnsi" w:hAnsiTheme="majorHAnsi" w:cstheme="majorHAnsi"/>
          <w:sz w:val="26"/>
          <w:szCs w:val="26"/>
        </w:rPr>
        <w:tab/>
        <w:t>(1.</w:t>
      </w:r>
      <w:r w:rsidR="003E27DA" w:rsidRPr="00764BED">
        <w:rPr>
          <w:rFonts w:asciiTheme="majorHAnsi" w:hAnsiTheme="majorHAnsi" w:cstheme="majorHAnsi"/>
          <w:sz w:val="26"/>
          <w:szCs w:val="26"/>
        </w:rPr>
        <w:t>23</w:t>
      </w:r>
      <w:r w:rsidRPr="00764BED">
        <w:rPr>
          <w:rFonts w:asciiTheme="majorHAnsi" w:hAnsiTheme="majorHAnsi" w:cstheme="majorHAnsi"/>
          <w:sz w:val="26"/>
          <w:szCs w:val="26"/>
        </w:rPr>
        <w:t>)</w:t>
      </w:r>
    </w:p>
    <w:p w14:paraId="4EC2C099" w14:textId="77777777" w:rsidR="00A8146E" w:rsidRPr="00764BED" w:rsidRDefault="006C2228" w:rsidP="006C2228">
      <w:pPr>
        <w:widowControl w:val="0"/>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b</w:t>
      </w:r>
      <w:r w:rsidR="00A8146E" w:rsidRPr="00764BED">
        <w:rPr>
          <w:rFonts w:asciiTheme="majorHAnsi" w:hAnsiTheme="majorHAnsi" w:cstheme="majorHAnsi"/>
          <w:b/>
          <w:i/>
          <w:sz w:val="26"/>
          <w:szCs w:val="26"/>
        </w:rPr>
        <w:t xml:space="preserve">. Yêu cầu chọn lốp xe </w:t>
      </w:r>
    </w:p>
    <w:p w14:paraId="20638AB8"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Lốp xe kết hợp với mâm (lazang) tạo thành bánh xe. Các bánh xe được liên kết với các đầu trục cầu xe để chịu một phần khối lượng xe. Lốp xe được chọn phù hợp, phụ thuộc vào 2 thông số:</w:t>
      </w:r>
    </w:p>
    <w:p w14:paraId="25CD8638" w14:textId="77777777" w:rsidR="00A8146E" w:rsidRPr="00764BED" w:rsidRDefault="00A8146E" w:rsidP="00A8146E">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Chỉ số tải trọng giới hạn;</w:t>
      </w:r>
    </w:p>
    <w:p w14:paraId="58A2CFDC" w14:textId="77777777" w:rsidR="00A8146E" w:rsidRPr="00764BED" w:rsidRDefault="00A8146E" w:rsidP="00A8146E">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Chỉ số tốc độ giới hạn.</w:t>
      </w:r>
    </w:p>
    <w:p w14:paraId="790D09A1"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Để chọn lốp xe phù hợp cần xác định tải trọng phân bố lên một phía đầu trục cầu xe </w:t>
      </w:r>
      <w:r w:rsidRPr="00764BED">
        <w:rPr>
          <w:rFonts w:asciiTheme="majorHAnsi" w:hAnsiTheme="majorHAnsi" w:cstheme="majorHAnsi"/>
          <w:sz w:val="26"/>
          <w:szCs w:val="26"/>
        </w:rPr>
        <w:lastRenderedPageBreak/>
        <w:t>nào đó là lớn nhất. Với 2 trục cầu trên một ô tô, chắc chắn sẽ có 4 đầu trục cầu để liên kết với các bánh xe</w:t>
      </w:r>
    </w:p>
    <w:p w14:paraId="0437561C"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Muốn xác định tải trọng phân bố lên một phía đầu trục cầu xe lớn nhất, cần chọn giá trị lớn nhất trong tập hợp thông số (G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và G</w:t>
      </w:r>
      <w:r w:rsidRPr="00764BED">
        <w:rPr>
          <w:rFonts w:asciiTheme="majorHAnsi" w:hAnsiTheme="majorHAnsi" w:cstheme="majorHAnsi"/>
          <w:sz w:val="26"/>
          <w:szCs w:val="26"/>
          <w:vertAlign w:val="subscript"/>
        </w:rPr>
        <w:t>w2</w:t>
      </w:r>
      <w:r w:rsidRPr="00764BED">
        <w:rPr>
          <w:rFonts w:asciiTheme="majorHAnsi" w:hAnsiTheme="majorHAnsi" w:cstheme="majorHAnsi"/>
          <w:sz w:val="26"/>
          <w:szCs w:val="26"/>
        </w:rPr>
        <w:t>) và ký hiệu:</w:t>
      </w:r>
    </w:p>
    <w:p w14:paraId="59EF23F2" w14:textId="77777777" w:rsidR="00A8146E" w:rsidRPr="00764BED" w:rsidRDefault="00A8146E" w:rsidP="00A8146E">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M = Max(G</w:t>
      </w:r>
      <w:r w:rsidRPr="00764BED">
        <w:rPr>
          <w:rFonts w:asciiTheme="majorHAnsi" w:hAnsiTheme="majorHAnsi" w:cstheme="majorHAnsi"/>
          <w:sz w:val="26"/>
          <w:szCs w:val="26"/>
          <w:vertAlign w:val="subscript"/>
        </w:rPr>
        <w:t>wo1</w:t>
      </w:r>
      <w:r w:rsidR="002A6C31" w:rsidRPr="00764BED">
        <w:rPr>
          <w:rFonts w:asciiTheme="majorHAnsi" w:hAnsiTheme="majorHAnsi" w:cstheme="majorHAnsi"/>
          <w:sz w:val="26"/>
          <w:szCs w:val="26"/>
        </w:rPr>
        <w:t>,</w:t>
      </w:r>
      <w:r w:rsidRPr="00764BED">
        <w:rPr>
          <w:rFonts w:asciiTheme="majorHAnsi" w:hAnsiTheme="majorHAnsi" w:cstheme="majorHAnsi"/>
          <w:sz w:val="26"/>
          <w:szCs w:val="26"/>
        </w:rPr>
        <w:t xml:space="preserve"> G</w:t>
      </w:r>
      <w:r w:rsidRPr="00764BED">
        <w:rPr>
          <w:rFonts w:asciiTheme="majorHAnsi" w:hAnsiTheme="majorHAnsi" w:cstheme="majorHAnsi"/>
          <w:sz w:val="26"/>
          <w:szCs w:val="26"/>
          <w:vertAlign w:val="subscript"/>
        </w:rPr>
        <w:t>w1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(1.2</w:t>
      </w:r>
      <w:r w:rsidR="003E27DA" w:rsidRPr="00764BED">
        <w:rPr>
          <w:rFonts w:asciiTheme="majorHAnsi" w:hAnsiTheme="majorHAnsi" w:cstheme="majorHAnsi"/>
          <w:sz w:val="26"/>
          <w:szCs w:val="26"/>
        </w:rPr>
        <w:t>4</w:t>
      </w:r>
      <w:r w:rsidRPr="00764BED">
        <w:rPr>
          <w:rFonts w:asciiTheme="majorHAnsi" w:hAnsiTheme="majorHAnsi" w:cstheme="majorHAnsi"/>
          <w:sz w:val="26"/>
          <w:szCs w:val="26"/>
        </w:rPr>
        <w:t>)</w:t>
      </w:r>
    </w:p>
    <w:p w14:paraId="4642E876"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Như vậy, với:</w:t>
      </w:r>
    </w:p>
    <w:p w14:paraId="0FDCBFC7"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M = Max(G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và G</w:t>
      </w:r>
      <w:r w:rsidRPr="00764BED">
        <w:rPr>
          <w:rFonts w:asciiTheme="majorHAnsi" w:hAnsiTheme="majorHAnsi" w:cstheme="majorHAnsi"/>
          <w:sz w:val="26"/>
          <w:szCs w:val="26"/>
          <w:vertAlign w:val="subscript"/>
        </w:rPr>
        <w:t>w2</w:t>
      </w:r>
      <w:r w:rsidRPr="00764BED">
        <w:rPr>
          <w:rFonts w:asciiTheme="majorHAnsi" w:hAnsiTheme="majorHAnsi" w:cstheme="majorHAnsi"/>
          <w:sz w:val="26"/>
          <w:szCs w:val="26"/>
        </w:rPr>
        <w:t>)</w:t>
      </w:r>
    </w:p>
    <w:p w14:paraId="22B5DEA8"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Vận tốc lớn nhất thuộc thông số đầu vào</w:t>
      </w:r>
    </w:p>
    <w:p w14:paraId="362B90B3"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Sẽ chọn được bán kính thiết kế (r</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mm;</w:t>
      </w:r>
    </w:p>
    <w:p w14:paraId="405AE94F"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Bán kính thiết kế (r</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chưa phải là thông số dùng để tính vận tốc xe mà bán kính lăn (r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mới là thông số cần, và 2 thông số này liên hệ với nhau theo biểu thức sau:</w:t>
      </w:r>
    </w:p>
    <w:p w14:paraId="7AB56412" w14:textId="77777777" w:rsidR="00A8146E" w:rsidRPr="00764BED" w:rsidRDefault="00A8146E" w:rsidP="00A8146E">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λ.r</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mm </w:t>
      </w:r>
      <w:r w:rsidRPr="00764BED">
        <w:rPr>
          <w:rFonts w:asciiTheme="majorHAnsi" w:hAnsiTheme="majorHAnsi" w:cstheme="majorHAnsi"/>
          <w:sz w:val="26"/>
          <w:szCs w:val="26"/>
        </w:rPr>
        <w:tab/>
        <w:t>(1.2</w:t>
      </w:r>
      <w:r w:rsidR="003E27DA" w:rsidRPr="00764BED">
        <w:rPr>
          <w:rFonts w:asciiTheme="majorHAnsi" w:hAnsiTheme="majorHAnsi" w:cstheme="majorHAnsi"/>
          <w:sz w:val="26"/>
          <w:szCs w:val="26"/>
        </w:rPr>
        <w:t>5</w:t>
      </w:r>
      <w:r w:rsidRPr="00764BED">
        <w:rPr>
          <w:rFonts w:asciiTheme="majorHAnsi" w:hAnsiTheme="majorHAnsi" w:cstheme="majorHAnsi"/>
          <w:sz w:val="26"/>
          <w:szCs w:val="26"/>
        </w:rPr>
        <w:t xml:space="preserve">)   </w:t>
      </w:r>
    </w:p>
    <w:p w14:paraId="1BCD07B8" w14:textId="77777777" w:rsidR="00A8146E" w:rsidRPr="00764BED" w:rsidRDefault="00A8146E" w:rsidP="00A8146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λ – giá trị áp suất lốp xe λ dựa vào bảng 9</w:t>
      </w:r>
    </w:p>
    <w:p w14:paraId="23ADD704" w14:textId="77777777" w:rsidR="00A8146E" w:rsidRPr="00764BED" w:rsidRDefault="00A8146E" w:rsidP="00A8146E">
      <w:pPr>
        <w:widowControl w:val="0"/>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sz w:val="26"/>
          <w:szCs w:val="26"/>
        </w:rPr>
        <w:t xml:space="preserve"> </w:t>
      </w:r>
      <w:r w:rsidRPr="00764BED">
        <w:rPr>
          <w:rFonts w:asciiTheme="majorHAnsi" w:hAnsiTheme="majorHAnsi" w:cstheme="majorHAnsi"/>
          <w:b/>
          <w:sz w:val="26"/>
          <w:szCs w:val="26"/>
        </w:rPr>
        <w:t>Bảng 9. Khoảng giá trị áp suất lốp xe ô tô</w:t>
      </w:r>
    </w:p>
    <w:tbl>
      <w:tblPr>
        <w:tblW w:w="5812" w:type="dxa"/>
        <w:jc w:val="center"/>
        <w:tblLook w:val="04A0" w:firstRow="1" w:lastRow="0" w:firstColumn="1" w:lastColumn="0" w:noHBand="0" w:noVBand="1"/>
      </w:tblPr>
      <w:tblGrid>
        <w:gridCol w:w="2937"/>
        <w:gridCol w:w="2875"/>
      </w:tblGrid>
      <w:tr w:rsidR="00A8146E" w:rsidRPr="00764BED" w14:paraId="2D58319D" w14:textId="77777777" w:rsidTr="004965EF">
        <w:trPr>
          <w:trHeight w:val="360"/>
          <w:jc w:val="center"/>
        </w:trPr>
        <w:tc>
          <w:tcPr>
            <w:tcW w:w="293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F1E7EA1" w14:textId="77777777" w:rsidR="00A8146E" w:rsidRPr="00764BED" w:rsidRDefault="00A8146E" w:rsidP="004965EF">
            <w:pPr>
              <w:widowControl w:val="0"/>
              <w:spacing w:before="120" w:after="120"/>
              <w:jc w:val="center"/>
              <w:rPr>
                <w:rFonts w:asciiTheme="majorHAnsi" w:hAnsiTheme="majorHAnsi" w:cstheme="majorHAnsi"/>
                <w:b/>
                <w:bCs/>
                <w:sz w:val="26"/>
                <w:szCs w:val="26"/>
              </w:rPr>
            </w:pPr>
            <w:r w:rsidRPr="00764BED">
              <w:rPr>
                <w:rFonts w:asciiTheme="majorHAnsi" w:hAnsiTheme="majorHAnsi" w:cstheme="majorHAnsi"/>
                <w:b/>
                <w:bCs/>
                <w:sz w:val="26"/>
                <w:szCs w:val="26"/>
              </w:rPr>
              <w:t>LOẠI ÁP SUẤT LỐP</w:t>
            </w:r>
          </w:p>
        </w:tc>
        <w:tc>
          <w:tcPr>
            <w:tcW w:w="2875" w:type="dxa"/>
            <w:tcBorders>
              <w:top w:val="single" w:sz="8" w:space="0" w:color="auto"/>
              <w:left w:val="nil"/>
              <w:bottom w:val="single" w:sz="4" w:space="0" w:color="auto"/>
              <w:right w:val="single" w:sz="8" w:space="0" w:color="000000"/>
            </w:tcBorders>
            <w:shd w:val="clear" w:color="auto" w:fill="auto"/>
            <w:noWrap/>
            <w:vAlign w:val="center"/>
            <w:hideMark/>
          </w:tcPr>
          <w:p w14:paraId="2FECDFF3" w14:textId="77777777" w:rsidR="00A8146E" w:rsidRPr="00764BED" w:rsidRDefault="00A8146E" w:rsidP="004965EF">
            <w:pPr>
              <w:widowControl w:val="0"/>
              <w:spacing w:before="120" w:after="120"/>
              <w:jc w:val="center"/>
              <w:rPr>
                <w:rFonts w:asciiTheme="majorHAnsi" w:hAnsiTheme="majorHAnsi" w:cstheme="majorHAnsi"/>
                <w:bCs/>
                <w:sz w:val="26"/>
                <w:szCs w:val="26"/>
              </w:rPr>
            </w:pPr>
            <w:r w:rsidRPr="00764BED">
              <w:rPr>
                <w:rFonts w:asciiTheme="majorHAnsi" w:hAnsiTheme="majorHAnsi" w:cstheme="majorHAnsi"/>
                <w:bCs/>
                <w:sz w:val="26"/>
                <w:szCs w:val="26"/>
              </w:rPr>
              <w:t>[</w:t>
            </w:r>
            <w:r w:rsidRPr="00764BED">
              <w:rPr>
                <w:rFonts w:asciiTheme="majorHAnsi" w:hAnsiTheme="majorHAnsi" w:cstheme="majorHAnsi"/>
                <w:sz w:val="26"/>
                <w:szCs w:val="26"/>
              </w:rPr>
              <w:t>λ</w:t>
            </w:r>
            <w:r w:rsidRPr="00764BED">
              <w:rPr>
                <w:rFonts w:asciiTheme="majorHAnsi" w:hAnsiTheme="majorHAnsi" w:cstheme="majorHAnsi"/>
                <w:bCs/>
                <w:sz w:val="26"/>
                <w:szCs w:val="26"/>
              </w:rPr>
              <w:t>]</w:t>
            </w:r>
          </w:p>
        </w:tc>
      </w:tr>
      <w:tr w:rsidR="00A8146E" w:rsidRPr="00764BED" w14:paraId="03A224FF" w14:textId="77777777" w:rsidTr="004965EF">
        <w:trPr>
          <w:trHeight w:val="330"/>
          <w:jc w:val="center"/>
        </w:trPr>
        <w:tc>
          <w:tcPr>
            <w:tcW w:w="293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B7420B0" w14:textId="77777777" w:rsidR="00A8146E" w:rsidRPr="00764BED" w:rsidRDefault="00A8146E" w:rsidP="004965EF">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t>Áp suất thấp</w:t>
            </w:r>
          </w:p>
        </w:tc>
        <w:tc>
          <w:tcPr>
            <w:tcW w:w="2875" w:type="dxa"/>
            <w:tcBorders>
              <w:top w:val="single" w:sz="4" w:space="0" w:color="auto"/>
              <w:left w:val="nil"/>
              <w:bottom w:val="single" w:sz="4" w:space="0" w:color="auto"/>
              <w:right w:val="single" w:sz="8" w:space="0" w:color="000000"/>
            </w:tcBorders>
            <w:shd w:val="clear" w:color="auto" w:fill="auto"/>
            <w:noWrap/>
            <w:vAlign w:val="center"/>
            <w:hideMark/>
          </w:tcPr>
          <w:p w14:paraId="2116D2CF" w14:textId="77777777" w:rsidR="00A8146E" w:rsidRPr="00764BED" w:rsidRDefault="00A8146E" w:rsidP="004965EF">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0.930 ÷ 0.935</w:t>
            </w:r>
          </w:p>
        </w:tc>
      </w:tr>
      <w:tr w:rsidR="00A8146E" w:rsidRPr="00764BED" w14:paraId="318CEDEC" w14:textId="77777777" w:rsidTr="004965EF">
        <w:trPr>
          <w:trHeight w:val="330"/>
          <w:jc w:val="center"/>
        </w:trPr>
        <w:tc>
          <w:tcPr>
            <w:tcW w:w="293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E71FD49" w14:textId="77777777" w:rsidR="00A8146E" w:rsidRPr="00764BED" w:rsidRDefault="00A8146E" w:rsidP="004965EF">
            <w:pPr>
              <w:widowControl w:val="0"/>
              <w:spacing w:before="120" w:after="120"/>
              <w:rPr>
                <w:rFonts w:asciiTheme="majorHAnsi" w:hAnsiTheme="majorHAnsi" w:cstheme="majorHAnsi"/>
                <w:sz w:val="26"/>
                <w:szCs w:val="26"/>
              </w:rPr>
            </w:pPr>
            <w:r w:rsidRPr="00764BED">
              <w:rPr>
                <w:rFonts w:asciiTheme="majorHAnsi" w:hAnsiTheme="majorHAnsi" w:cstheme="majorHAnsi"/>
                <w:sz w:val="26"/>
                <w:szCs w:val="26"/>
              </w:rPr>
              <w:t>Áp suất cao</w:t>
            </w:r>
          </w:p>
        </w:tc>
        <w:tc>
          <w:tcPr>
            <w:tcW w:w="2875" w:type="dxa"/>
            <w:tcBorders>
              <w:top w:val="single" w:sz="4" w:space="0" w:color="auto"/>
              <w:left w:val="nil"/>
              <w:bottom w:val="single" w:sz="4" w:space="0" w:color="auto"/>
              <w:right w:val="single" w:sz="8" w:space="0" w:color="000000"/>
            </w:tcBorders>
            <w:shd w:val="clear" w:color="auto" w:fill="auto"/>
            <w:noWrap/>
            <w:vAlign w:val="center"/>
            <w:hideMark/>
          </w:tcPr>
          <w:p w14:paraId="760ED1A0" w14:textId="77777777" w:rsidR="00A8146E" w:rsidRPr="00764BED" w:rsidRDefault="00A8146E" w:rsidP="004965EF">
            <w:pPr>
              <w:widowControl w:val="0"/>
              <w:spacing w:before="120" w:after="120"/>
              <w:jc w:val="center"/>
              <w:rPr>
                <w:rFonts w:asciiTheme="majorHAnsi" w:hAnsiTheme="majorHAnsi" w:cstheme="majorHAnsi"/>
                <w:sz w:val="26"/>
                <w:szCs w:val="26"/>
              </w:rPr>
            </w:pPr>
            <w:r w:rsidRPr="00764BED">
              <w:rPr>
                <w:rFonts w:asciiTheme="majorHAnsi" w:hAnsiTheme="majorHAnsi" w:cstheme="majorHAnsi"/>
                <w:sz w:val="26"/>
                <w:szCs w:val="26"/>
              </w:rPr>
              <w:t>0.945 ÷ 0.950</w:t>
            </w:r>
          </w:p>
        </w:tc>
      </w:tr>
    </w:tbl>
    <w:p w14:paraId="069047E3" w14:textId="77777777" w:rsidR="002F7230" w:rsidRPr="00764BED" w:rsidRDefault="006C222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4</w:t>
      </w:r>
      <w:r w:rsidR="007F6815" w:rsidRPr="00764BED">
        <w:rPr>
          <w:rFonts w:asciiTheme="majorHAnsi" w:hAnsiTheme="majorHAnsi" w:cstheme="majorHAnsi"/>
          <w:b/>
          <w:sz w:val="26"/>
          <w:szCs w:val="26"/>
        </w:rPr>
        <w:t>. HỆ THỐNG TRUYỀN LỰC</w:t>
      </w:r>
    </w:p>
    <w:p w14:paraId="68227813" w14:textId="77777777" w:rsidR="007E2F79" w:rsidRPr="00764BED" w:rsidRDefault="003E27DA" w:rsidP="007E2F79">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4</w:t>
      </w:r>
      <w:r w:rsidR="007E2F79" w:rsidRPr="00764BED">
        <w:rPr>
          <w:rFonts w:asciiTheme="majorHAnsi" w:hAnsiTheme="majorHAnsi" w:cstheme="majorHAnsi"/>
          <w:b/>
          <w:sz w:val="26"/>
          <w:szCs w:val="26"/>
        </w:rPr>
        <w:t xml:space="preserve">.1. </w:t>
      </w:r>
      <w:r w:rsidR="000C2C0E" w:rsidRPr="00764BED">
        <w:rPr>
          <w:rFonts w:asciiTheme="majorHAnsi" w:hAnsiTheme="majorHAnsi" w:cstheme="majorHAnsi"/>
          <w:b/>
          <w:sz w:val="26"/>
          <w:szCs w:val="26"/>
        </w:rPr>
        <w:t>H</w:t>
      </w:r>
      <w:r w:rsidR="007E2F79" w:rsidRPr="00764BED">
        <w:rPr>
          <w:rFonts w:asciiTheme="majorHAnsi" w:hAnsiTheme="majorHAnsi" w:cstheme="majorHAnsi"/>
          <w:b/>
          <w:sz w:val="26"/>
          <w:szCs w:val="26"/>
        </w:rPr>
        <w:t>ệ thống truyền lực tổng quát xe</w:t>
      </w:r>
    </w:p>
    <w:p w14:paraId="0D655BFA" w14:textId="77777777" w:rsidR="000C2C0E" w:rsidRPr="00764BED" w:rsidRDefault="003E27DA" w:rsidP="007E2F79">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4</w:t>
      </w:r>
      <w:r w:rsidR="000C2C0E" w:rsidRPr="00764BED">
        <w:rPr>
          <w:rFonts w:asciiTheme="majorHAnsi" w:hAnsiTheme="majorHAnsi" w:cstheme="majorHAnsi"/>
          <w:b/>
          <w:i/>
          <w:sz w:val="26"/>
          <w:szCs w:val="26"/>
        </w:rPr>
        <w:t>.1.1. Các cụm tổng thành</w:t>
      </w:r>
    </w:p>
    <w:p w14:paraId="04864EF4"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Bao gồm:</w:t>
      </w:r>
    </w:p>
    <w:p w14:paraId="2F8FA4E8"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1. Ly hợp</w:t>
      </w:r>
    </w:p>
    <w:p w14:paraId="34B62FF3"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Hiệu suất ly hợp, η</w:t>
      </w:r>
      <w:r w:rsidRPr="00764BED">
        <w:rPr>
          <w:rFonts w:asciiTheme="majorHAnsi" w:hAnsiTheme="majorHAnsi" w:cstheme="majorHAnsi"/>
          <w:sz w:val="26"/>
          <w:szCs w:val="26"/>
          <w:vertAlign w:val="subscript"/>
        </w:rPr>
        <w:t>lh</w:t>
      </w:r>
      <w:r w:rsidRPr="00764BED">
        <w:rPr>
          <w:rFonts w:asciiTheme="majorHAnsi" w:hAnsiTheme="majorHAnsi" w:cstheme="majorHAnsi"/>
          <w:sz w:val="26"/>
          <w:szCs w:val="26"/>
        </w:rPr>
        <w:t>;</w:t>
      </w:r>
    </w:p>
    <w:p w14:paraId="4C5A44AF"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2. Cụm hộp số</w:t>
      </w:r>
    </w:p>
    <w:p w14:paraId="3E09CB63"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Hộp số chính</w:t>
      </w:r>
    </w:p>
    <w:p w14:paraId="18CC5854"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Hộp số chính là một hộp giảm tốc, có:</w:t>
      </w:r>
    </w:p>
    <w:p w14:paraId="72654D4E"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Hiệu suất hộp số chính, η</w:t>
      </w:r>
      <w:r w:rsidRPr="00764BED">
        <w:rPr>
          <w:rFonts w:asciiTheme="majorHAnsi" w:hAnsiTheme="majorHAnsi" w:cstheme="majorHAnsi"/>
          <w:sz w:val="26"/>
          <w:szCs w:val="26"/>
          <w:vertAlign w:val="subscript"/>
        </w:rPr>
        <w:t>h</w:t>
      </w:r>
      <w:r w:rsidRPr="00764BED">
        <w:rPr>
          <w:rFonts w:asciiTheme="majorHAnsi" w:hAnsiTheme="majorHAnsi" w:cstheme="majorHAnsi"/>
          <w:sz w:val="26"/>
          <w:szCs w:val="26"/>
        </w:rPr>
        <w:t>;</w:t>
      </w:r>
    </w:p>
    <w:p w14:paraId="33538B6B"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 Tỷ số truyền trong hộp số chính thay đổi được, bằng cách thay đổi tay số từ 1 đến n. Do đó, tỷ số truyền của hộp số chính là một biến số, và viết dưới dạng ký hiệu: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với i là từ 1 → n</w:t>
      </w:r>
    </w:p>
    <w:p w14:paraId="271858DF"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tay số đầu tiên hay tay số 1,</w:t>
      </w:r>
    </w:p>
    <w:p w14:paraId="6C16240C"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tay số cuối cùng hay tay số n,</w:t>
      </w:r>
    </w:p>
    <w:p w14:paraId="2871D3AD"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Hộp số phụ</w:t>
      </w:r>
    </w:p>
    <w:p w14:paraId="31D25C4E"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Hộp số phụ là hộp giảm tốc, có:</w:t>
      </w:r>
    </w:p>
    <w:p w14:paraId="6E2BE89C"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Hiệu suất, η</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w:t>
      </w:r>
    </w:p>
    <w:p w14:paraId="2587A56E"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Tỷ số truyền trong hộp số phụ thay đổi được, thường có 2 tỷ số truyền:</w:t>
      </w:r>
    </w:p>
    <w:p w14:paraId="5FE23112" w14:textId="77777777" w:rsidR="007E2F79" w:rsidRPr="00764BED" w:rsidRDefault="007E2F79" w:rsidP="007E2F79">
      <w:pPr>
        <w:widowControl w:val="0"/>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Tỷ số truyền thấp 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là số truyền thẳng, 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1 </w:t>
      </w:r>
      <w:r w:rsidRPr="00764BED">
        <w:rPr>
          <w:rFonts w:asciiTheme="majorHAnsi" w:hAnsiTheme="majorHAnsi" w:cstheme="majorHAnsi"/>
          <w:sz w:val="26"/>
          <w:szCs w:val="26"/>
        </w:rPr>
        <w:tab/>
        <w:t>(1.2</w:t>
      </w:r>
      <w:r w:rsidR="003E27DA" w:rsidRPr="00764BED">
        <w:rPr>
          <w:rFonts w:asciiTheme="majorHAnsi" w:hAnsiTheme="majorHAnsi" w:cstheme="majorHAnsi"/>
          <w:sz w:val="26"/>
          <w:szCs w:val="26"/>
        </w:rPr>
        <w:t>6</w:t>
      </w:r>
      <w:r w:rsidRPr="00764BED">
        <w:rPr>
          <w:rFonts w:asciiTheme="majorHAnsi" w:hAnsiTheme="majorHAnsi" w:cstheme="majorHAnsi"/>
          <w:sz w:val="26"/>
          <w:szCs w:val="26"/>
        </w:rPr>
        <w:t>)</w:t>
      </w:r>
    </w:p>
    <w:p w14:paraId="03815DA7" w14:textId="77777777" w:rsidR="007E2F79" w:rsidRPr="00764BED" w:rsidRDefault="007E2F79" w:rsidP="007E2F79">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Và, tỷ số truyền cao, 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&gt; 1. </w:t>
      </w:r>
    </w:p>
    <w:p w14:paraId="14F2888B"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Do đó, tỷ số truyền của hộp số phụ cũng là một biến số, và viết dưới dạng ký hiệu: </w:t>
      </w:r>
    </w:p>
    <w:p w14:paraId="376CEACD"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với j thay đổi t → c</w:t>
      </w:r>
    </w:p>
    <w:p w14:paraId="68789E0D"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 Hộp phân phối</w:t>
      </w:r>
    </w:p>
    <w:p w14:paraId="765441EB"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Hộp phân phối có nhiệm vụ phân phối công suất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và số vòng quay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của động cơ từ sau hộp số đến các trục cầu trên xe, với: </w:t>
      </w:r>
    </w:p>
    <w:p w14:paraId="1971D57A"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Hiệu suất, η</w:t>
      </w:r>
      <w:r w:rsidRPr="00764BED">
        <w:rPr>
          <w:rFonts w:asciiTheme="majorHAnsi" w:hAnsiTheme="majorHAnsi" w:cstheme="majorHAnsi"/>
          <w:sz w:val="26"/>
          <w:szCs w:val="26"/>
          <w:vertAlign w:val="subscript"/>
        </w:rPr>
        <w:t>pp</w:t>
      </w:r>
      <w:r w:rsidRPr="00764BED">
        <w:rPr>
          <w:rFonts w:asciiTheme="majorHAnsi" w:hAnsiTheme="majorHAnsi" w:cstheme="majorHAnsi"/>
          <w:sz w:val="26"/>
          <w:szCs w:val="26"/>
        </w:rPr>
        <w:t>;</w:t>
      </w:r>
    </w:p>
    <w:p w14:paraId="3F175B99"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3. Trục truyền</w:t>
      </w:r>
    </w:p>
    <w:p w14:paraId="7E21D1D9"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Trục truyền dùng để nối trục của 2 cụm tổng thành cách xa nhau, nếu đường tâm trục của 2 cụm tổng thành:</w:t>
      </w:r>
    </w:p>
    <w:p w14:paraId="727C66CB"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Trùng trên một đường thẳng, sử dụng bán trục</w:t>
      </w:r>
    </w:p>
    <w:p w14:paraId="2980686B"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Không trùng, dùng trục truyền có khớp nối cardan</w:t>
      </w:r>
    </w:p>
    <w:p w14:paraId="3E328F49"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Hiệu suất của:</w:t>
      </w:r>
    </w:p>
    <w:p w14:paraId="34AFC920" w14:textId="77777777" w:rsidR="007E2F79" w:rsidRPr="00764BED" w:rsidRDefault="007E2F79" w:rsidP="007E2F79">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Bán trục, η</w:t>
      </w:r>
      <w:r w:rsidRPr="00764BED">
        <w:rPr>
          <w:rFonts w:asciiTheme="majorHAnsi" w:hAnsiTheme="majorHAnsi" w:cstheme="majorHAnsi"/>
          <w:sz w:val="26"/>
          <w:szCs w:val="26"/>
          <w:vertAlign w:val="subscript"/>
        </w:rPr>
        <w:t>bt</w:t>
      </w:r>
      <w:r w:rsidRPr="00764BED">
        <w:rPr>
          <w:rFonts w:asciiTheme="majorHAnsi" w:hAnsiTheme="majorHAnsi" w:cstheme="majorHAnsi"/>
          <w:sz w:val="26"/>
          <w:szCs w:val="26"/>
        </w:rPr>
        <w:t>;</w:t>
      </w:r>
    </w:p>
    <w:p w14:paraId="56C38FCA" w14:textId="77777777" w:rsidR="007E2F79" w:rsidRPr="00764BED" w:rsidRDefault="007E2F79" w:rsidP="007E2F79">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Trục truyền cardan, η</w:t>
      </w:r>
      <w:r w:rsidRPr="00764BED">
        <w:rPr>
          <w:rFonts w:asciiTheme="majorHAnsi" w:hAnsiTheme="majorHAnsi" w:cstheme="majorHAnsi"/>
          <w:sz w:val="26"/>
          <w:szCs w:val="26"/>
          <w:vertAlign w:val="subscript"/>
        </w:rPr>
        <w:t>cd</w:t>
      </w:r>
      <w:r w:rsidRPr="00764BED">
        <w:rPr>
          <w:rFonts w:asciiTheme="majorHAnsi" w:hAnsiTheme="majorHAnsi" w:cstheme="majorHAnsi"/>
          <w:sz w:val="26"/>
          <w:szCs w:val="26"/>
        </w:rPr>
        <w:t>;</w:t>
      </w:r>
    </w:p>
    <w:p w14:paraId="277016F2"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4. Hộp truyền lực chính</w:t>
      </w:r>
    </w:p>
    <w:p w14:paraId="122CFE3C"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Hộp truyền lực chính với ký hiệu: TLC; là một hộp giảm tốc thêm một lần nữa sau khi được giảm tốc bởi hộp số chính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và hộp số phụ 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(nếu có), với: </w:t>
      </w:r>
    </w:p>
    <w:p w14:paraId="6321FFBD"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 Hiệu suất η</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w:t>
      </w:r>
    </w:p>
    <w:p w14:paraId="2A5CDB7D"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Tỷ số truyền không đổi 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w:t>
      </w:r>
    </w:p>
    <w:p w14:paraId="475D1E7B"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5. Vi sai</w:t>
      </w:r>
    </w:p>
    <w:p w14:paraId="5A6726E1"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Hộp vi sai với ký hiệu: VS</w:t>
      </w:r>
    </w:p>
    <w:p w14:paraId="424B698B"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Là một hộp phân phối mô men, giúp cho các bánh xe phía bên ngoài và bên trong trên một trục cầu có tốc độ thay đổi, với:</w:t>
      </w:r>
    </w:p>
    <w:p w14:paraId="621CD13C"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Hiệu suất η</w:t>
      </w:r>
      <w:r w:rsidRPr="00764BED">
        <w:rPr>
          <w:rFonts w:asciiTheme="majorHAnsi" w:hAnsiTheme="majorHAnsi" w:cstheme="majorHAnsi"/>
          <w:sz w:val="26"/>
          <w:szCs w:val="26"/>
          <w:vertAlign w:val="subscript"/>
        </w:rPr>
        <w:t>vs</w:t>
      </w:r>
      <w:r w:rsidRPr="00764BED">
        <w:rPr>
          <w:rFonts w:asciiTheme="majorHAnsi" w:hAnsiTheme="majorHAnsi" w:cstheme="majorHAnsi"/>
          <w:sz w:val="26"/>
          <w:szCs w:val="26"/>
        </w:rPr>
        <w:t>;</w:t>
      </w:r>
    </w:p>
    <w:p w14:paraId="0693DF8A"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6. Truyền lực cuối cùng</w:t>
      </w:r>
    </w:p>
    <w:p w14:paraId="71F36475"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Bộ truyền lực cuối cùng là một bộ giảm tốc thêm một lần nữa sau khi được giảm tốc bởi TLC, với: </w:t>
      </w:r>
    </w:p>
    <w:p w14:paraId="2161C69B"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Hiệu suất, η</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w:t>
      </w:r>
    </w:p>
    <w:p w14:paraId="3F0CE394"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Tỷ số truyền không đổi, i</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w:t>
      </w:r>
    </w:p>
    <w:p w14:paraId="6C83723D" w14:textId="77777777" w:rsidR="007E2F79" w:rsidRPr="00764BED" w:rsidRDefault="003E27DA" w:rsidP="007E2F79">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4</w:t>
      </w:r>
      <w:r w:rsidR="007E2F79" w:rsidRPr="00764BED">
        <w:rPr>
          <w:rFonts w:asciiTheme="majorHAnsi" w:hAnsiTheme="majorHAnsi" w:cstheme="majorHAnsi"/>
          <w:b/>
          <w:i/>
          <w:sz w:val="26"/>
          <w:szCs w:val="26"/>
        </w:rPr>
        <w:t>.</w:t>
      </w:r>
      <w:r w:rsidR="000C2C0E" w:rsidRPr="00764BED">
        <w:rPr>
          <w:rFonts w:asciiTheme="majorHAnsi" w:hAnsiTheme="majorHAnsi" w:cstheme="majorHAnsi"/>
          <w:b/>
          <w:i/>
          <w:sz w:val="26"/>
          <w:szCs w:val="26"/>
        </w:rPr>
        <w:t>1.</w:t>
      </w:r>
      <w:r w:rsidR="007E2F79" w:rsidRPr="00764BED">
        <w:rPr>
          <w:rFonts w:asciiTheme="majorHAnsi" w:hAnsiTheme="majorHAnsi" w:cstheme="majorHAnsi"/>
          <w:b/>
          <w:i/>
          <w:sz w:val="26"/>
          <w:szCs w:val="26"/>
        </w:rPr>
        <w:t>2. Hiệu suất hệ thống truyền lực tổng quát</w:t>
      </w:r>
    </w:p>
    <w:p w14:paraId="09C28753"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Từ kết cấu trên mục a.1, hiệu suất của tổng thành tổng quát, được xác định:   </w:t>
      </w:r>
    </w:p>
    <w:p w14:paraId="06CE23B1" w14:textId="77777777" w:rsidR="007E2F79" w:rsidRPr="00764BED" w:rsidRDefault="007E2F79" w:rsidP="007E2F79">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 xml:space="preserve"> = η</w:t>
      </w:r>
      <w:r w:rsidRPr="00764BED">
        <w:rPr>
          <w:rFonts w:asciiTheme="majorHAnsi" w:hAnsiTheme="majorHAnsi" w:cstheme="majorHAnsi"/>
          <w:sz w:val="26"/>
          <w:szCs w:val="26"/>
          <w:vertAlign w:val="subscript"/>
        </w:rPr>
        <w:t>lh</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h</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pp</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cd</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bt</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(1.2</w:t>
      </w:r>
      <w:r w:rsidR="003E27DA" w:rsidRPr="00764BED">
        <w:rPr>
          <w:rFonts w:asciiTheme="majorHAnsi" w:hAnsiTheme="majorHAnsi" w:cstheme="majorHAnsi"/>
          <w:sz w:val="26"/>
          <w:szCs w:val="26"/>
        </w:rPr>
        <w:t>7</w:t>
      </w:r>
      <w:r w:rsidRPr="00764BED">
        <w:rPr>
          <w:rFonts w:asciiTheme="majorHAnsi" w:hAnsiTheme="majorHAnsi" w:cstheme="majorHAnsi"/>
          <w:sz w:val="26"/>
          <w:szCs w:val="26"/>
        </w:rPr>
        <w:t>)</w:t>
      </w:r>
    </w:p>
    <w:p w14:paraId="2D3BFB0B" w14:textId="77777777" w:rsidR="007E2F79" w:rsidRPr="00764BED" w:rsidRDefault="003E27DA" w:rsidP="007E2F79">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4</w:t>
      </w:r>
      <w:r w:rsidR="007E2F79" w:rsidRPr="00764BED">
        <w:rPr>
          <w:rFonts w:asciiTheme="majorHAnsi" w:hAnsiTheme="majorHAnsi" w:cstheme="majorHAnsi"/>
          <w:b/>
          <w:i/>
          <w:sz w:val="26"/>
          <w:szCs w:val="26"/>
        </w:rPr>
        <w:t>.</w:t>
      </w:r>
      <w:r w:rsidR="000C2C0E" w:rsidRPr="00764BED">
        <w:rPr>
          <w:rFonts w:asciiTheme="majorHAnsi" w:hAnsiTheme="majorHAnsi" w:cstheme="majorHAnsi"/>
          <w:b/>
          <w:i/>
          <w:sz w:val="26"/>
          <w:szCs w:val="26"/>
        </w:rPr>
        <w:t>1.</w:t>
      </w:r>
      <w:r w:rsidR="007E2F79" w:rsidRPr="00764BED">
        <w:rPr>
          <w:rFonts w:asciiTheme="majorHAnsi" w:hAnsiTheme="majorHAnsi" w:cstheme="majorHAnsi"/>
          <w:b/>
          <w:i/>
          <w:sz w:val="26"/>
          <w:szCs w:val="26"/>
        </w:rPr>
        <w:t>3. Tỷ số truyền hệ thống truyền lực tổng quát</w:t>
      </w:r>
    </w:p>
    <w:p w14:paraId="711AA23F"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Từ mục </w:t>
      </w:r>
      <w:r w:rsidR="003E27DA" w:rsidRPr="00764BED">
        <w:rPr>
          <w:rFonts w:asciiTheme="majorHAnsi" w:hAnsiTheme="majorHAnsi" w:cstheme="majorHAnsi"/>
          <w:sz w:val="26"/>
          <w:szCs w:val="26"/>
        </w:rPr>
        <w:t>4</w:t>
      </w:r>
      <w:r w:rsidR="00E856A4" w:rsidRPr="00764BED">
        <w:rPr>
          <w:rFonts w:asciiTheme="majorHAnsi" w:hAnsiTheme="majorHAnsi" w:cstheme="majorHAnsi"/>
          <w:sz w:val="26"/>
          <w:szCs w:val="26"/>
        </w:rPr>
        <w:t>.1.1</w:t>
      </w:r>
      <w:r w:rsidR="00D82093" w:rsidRPr="00764BED">
        <w:rPr>
          <w:rFonts w:asciiTheme="majorHAnsi" w:hAnsiTheme="majorHAnsi" w:cstheme="majorHAnsi"/>
          <w:sz w:val="26"/>
          <w:szCs w:val="26"/>
        </w:rPr>
        <w:t xml:space="preserve">, </w:t>
      </w:r>
      <w:r w:rsidRPr="00764BED">
        <w:rPr>
          <w:rFonts w:asciiTheme="majorHAnsi" w:hAnsiTheme="majorHAnsi" w:cstheme="majorHAnsi"/>
          <w:sz w:val="26"/>
          <w:szCs w:val="26"/>
        </w:rPr>
        <w:t>tỷ số truyền trong hệ thống truyền lực tổng quát hình thành:</w:t>
      </w:r>
    </w:p>
    <w:p w14:paraId="25CF2F25" w14:textId="77777777" w:rsidR="007E2F79" w:rsidRPr="00764BED" w:rsidRDefault="007E2F79" w:rsidP="007E2F79">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w:t>
      </w:r>
      <w:r w:rsidR="00BA689B"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BA689B"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j</w:t>
      </w:r>
      <w:r w:rsidR="00BA689B" w:rsidRPr="00764BED">
        <w:rPr>
          <w:rFonts w:asciiTheme="majorHAnsi" w:hAnsiTheme="majorHAnsi" w:cstheme="majorHAnsi"/>
          <w:sz w:val="26"/>
          <w:szCs w:val="26"/>
          <w:vertAlign w:val="subscript"/>
        </w:rPr>
        <w:t>)</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(1.2</w:t>
      </w:r>
      <w:r w:rsidR="003E27DA" w:rsidRPr="00764BED">
        <w:rPr>
          <w:rFonts w:asciiTheme="majorHAnsi" w:hAnsiTheme="majorHAnsi" w:cstheme="majorHAnsi"/>
          <w:sz w:val="26"/>
          <w:szCs w:val="26"/>
        </w:rPr>
        <w:t>8</w:t>
      </w:r>
      <w:r w:rsidRPr="00764BED">
        <w:rPr>
          <w:rFonts w:asciiTheme="majorHAnsi" w:hAnsiTheme="majorHAnsi" w:cstheme="majorHAnsi"/>
          <w:sz w:val="26"/>
          <w:szCs w:val="26"/>
        </w:rPr>
        <w:t>)</w:t>
      </w:r>
    </w:p>
    <w:p w14:paraId="1850536B"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5C9CF374" w14:textId="77777777" w:rsidR="00080898"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00080898" w:rsidRPr="00764BED">
        <w:rPr>
          <w:rFonts w:asciiTheme="majorHAnsi" w:hAnsiTheme="majorHAnsi" w:cstheme="majorHAnsi"/>
          <w:sz w:val="26"/>
          <w:szCs w:val="26"/>
          <w:vertAlign w:val="subscript"/>
        </w:rPr>
        <w:t>t(i,j)</w:t>
      </w:r>
      <w:r w:rsidR="00080898" w:rsidRPr="00764BED">
        <w:rPr>
          <w:rFonts w:asciiTheme="majorHAnsi" w:hAnsiTheme="majorHAnsi" w:cstheme="majorHAnsi"/>
          <w:sz w:val="26"/>
          <w:szCs w:val="26"/>
        </w:rPr>
        <w:t xml:space="preserve"> –</w:t>
      </w:r>
      <w:r w:rsidRPr="00764BED">
        <w:rPr>
          <w:rFonts w:asciiTheme="majorHAnsi" w:hAnsiTheme="majorHAnsi" w:cstheme="majorHAnsi"/>
          <w:sz w:val="26"/>
          <w:szCs w:val="26"/>
        </w:rPr>
        <w:t xml:space="preserve"> tỷ số truyền (i) trong hệ thống truyền lực tổng quát (t) với biến số i trong hộp </w:t>
      </w:r>
      <w:r w:rsidR="00080898" w:rsidRPr="00764BED">
        <w:rPr>
          <w:rFonts w:asciiTheme="majorHAnsi" w:hAnsiTheme="majorHAnsi" w:cstheme="majorHAnsi"/>
          <w:sz w:val="26"/>
          <w:szCs w:val="26"/>
        </w:rPr>
        <w:t>số chính, và j trong hộp số phụ;</w:t>
      </w:r>
    </w:p>
    <w:p w14:paraId="0C34A334" w14:textId="77777777" w:rsidR="00E856A4" w:rsidRPr="00764BED" w:rsidRDefault="00E856A4" w:rsidP="00E856A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tỷ số truyền trong trong hộp số chính với tay số i; </w:t>
      </w:r>
    </w:p>
    <w:p w14:paraId="5A65B13E" w14:textId="77777777" w:rsidR="00E856A4" w:rsidRPr="00764BED" w:rsidRDefault="00E856A4" w:rsidP="00E856A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tỷ số truyền trong trong hộp số phụ (P) với số truyền j; </w:t>
      </w:r>
    </w:p>
    <w:p w14:paraId="0A4D8FF0" w14:textId="77777777" w:rsidR="00080898" w:rsidRPr="00764BED" w:rsidRDefault="00080898" w:rsidP="0008089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00E856A4"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tỷ số truyền trong </w:t>
      </w:r>
      <w:r w:rsidR="00E856A4" w:rsidRPr="00764BED">
        <w:rPr>
          <w:rFonts w:asciiTheme="majorHAnsi" w:hAnsiTheme="majorHAnsi" w:cstheme="majorHAnsi"/>
          <w:sz w:val="26"/>
          <w:szCs w:val="26"/>
        </w:rPr>
        <w:t>hộp TLC&amp;VS</w:t>
      </w:r>
      <w:r w:rsidRPr="00764BED">
        <w:rPr>
          <w:rFonts w:asciiTheme="majorHAnsi" w:hAnsiTheme="majorHAnsi" w:cstheme="majorHAnsi"/>
          <w:sz w:val="26"/>
          <w:szCs w:val="26"/>
        </w:rPr>
        <w:t xml:space="preserve">; </w:t>
      </w:r>
    </w:p>
    <w:p w14:paraId="5C9799B1" w14:textId="77777777" w:rsidR="00080898" w:rsidRPr="00764BED" w:rsidRDefault="00080898" w:rsidP="0008089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00E856A4"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xml:space="preserve"> – tỷ số truyền trong hộp</w:t>
      </w:r>
      <w:r w:rsidR="00E856A4" w:rsidRPr="00764BED">
        <w:rPr>
          <w:rFonts w:asciiTheme="majorHAnsi" w:hAnsiTheme="majorHAnsi" w:cstheme="majorHAnsi"/>
          <w:sz w:val="26"/>
          <w:szCs w:val="26"/>
        </w:rPr>
        <w:t xml:space="preserve"> truyền lực cuối cùng.</w:t>
      </w:r>
      <w:r w:rsidRPr="00764BED">
        <w:rPr>
          <w:rFonts w:asciiTheme="majorHAnsi" w:hAnsiTheme="majorHAnsi" w:cstheme="majorHAnsi"/>
          <w:sz w:val="26"/>
          <w:szCs w:val="26"/>
        </w:rPr>
        <w:t xml:space="preserve"> </w:t>
      </w:r>
    </w:p>
    <w:p w14:paraId="3EEFFB49" w14:textId="77777777" w:rsidR="007E2F79" w:rsidRPr="00764BED" w:rsidRDefault="00D82093" w:rsidP="00D82093">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Dựa vào chủng loại xe:</w:t>
      </w:r>
    </w:p>
    <w:p w14:paraId="1787ED26" w14:textId="77777777" w:rsidR="00270781" w:rsidRPr="00764BED" w:rsidRDefault="00D82093" w:rsidP="00D82093">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Tỷ số truyền của bộ TLC thường thuộc</w:t>
      </w:r>
      <w:r w:rsidR="00270781" w:rsidRPr="00764BED">
        <w:rPr>
          <w:rFonts w:asciiTheme="majorHAnsi" w:hAnsiTheme="majorHAnsi" w:cstheme="majorHAnsi"/>
          <w:sz w:val="26"/>
          <w:szCs w:val="26"/>
        </w:rPr>
        <w:t xml:space="preserve"> khoảng trong bảng 11</w:t>
      </w:r>
    </w:p>
    <w:p w14:paraId="54A1852C" w14:textId="77777777" w:rsidR="00270781" w:rsidRPr="00764BED" w:rsidRDefault="00270781" w:rsidP="00270781">
      <w:pPr>
        <w:widowControl w:val="0"/>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b/>
          <w:sz w:val="26"/>
          <w:szCs w:val="26"/>
        </w:rPr>
        <w:t>Bảng 11. Khoảng giá trị tỷ số truyền của</w:t>
      </w:r>
      <w:r w:rsidR="00AD408D" w:rsidRPr="00764BED">
        <w:rPr>
          <w:rFonts w:asciiTheme="majorHAnsi" w:hAnsiTheme="majorHAnsi" w:cstheme="majorHAnsi"/>
          <w:b/>
          <w:sz w:val="26"/>
          <w:szCs w:val="26"/>
        </w:rPr>
        <w:t xml:space="preserve"> hộp TLC </w:t>
      </w:r>
      <w:r w:rsidR="00AD408D" w:rsidRPr="00764BED">
        <w:rPr>
          <w:rFonts w:asciiTheme="majorHAnsi" w:hAnsiTheme="majorHAnsi" w:cstheme="majorHAnsi"/>
          <w:b/>
          <w:bCs/>
          <w:sz w:val="26"/>
          <w:szCs w:val="26"/>
        </w:rPr>
        <w:t>[i</w:t>
      </w:r>
      <w:r w:rsidR="00AD408D" w:rsidRPr="00764BED">
        <w:rPr>
          <w:rFonts w:asciiTheme="majorHAnsi" w:hAnsiTheme="majorHAnsi" w:cstheme="majorHAnsi"/>
          <w:b/>
          <w:bCs/>
          <w:sz w:val="26"/>
          <w:szCs w:val="26"/>
          <w:vertAlign w:val="subscript"/>
        </w:rPr>
        <w:t>o</w:t>
      </w:r>
      <w:r w:rsidR="00AD408D" w:rsidRPr="00764BED">
        <w:rPr>
          <w:rFonts w:asciiTheme="majorHAnsi" w:hAnsiTheme="majorHAnsi" w:cstheme="majorHAnsi"/>
          <w:b/>
          <w:bCs/>
          <w:sz w:val="26"/>
          <w:szCs w:val="26"/>
        </w:rPr>
        <w:t>]</w:t>
      </w:r>
      <w:r w:rsidR="00AD408D" w:rsidRPr="00764BED">
        <w:rPr>
          <w:rFonts w:asciiTheme="majorHAnsi" w:hAnsiTheme="majorHAnsi" w:cstheme="majorHAnsi"/>
          <w:b/>
          <w:sz w:val="26"/>
          <w:szCs w:val="26"/>
        </w:rPr>
        <w:t xml:space="preserve"> và tay số 1 của hộp số </w:t>
      </w:r>
      <w:r w:rsidR="00AD408D" w:rsidRPr="00764BED">
        <w:rPr>
          <w:rFonts w:asciiTheme="majorHAnsi" w:hAnsiTheme="majorHAnsi" w:cstheme="majorHAnsi"/>
          <w:b/>
          <w:sz w:val="26"/>
          <w:szCs w:val="26"/>
        </w:rPr>
        <w:lastRenderedPageBreak/>
        <w:t xml:space="preserve">chính </w:t>
      </w:r>
      <w:r w:rsidR="00AD408D" w:rsidRPr="00764BED">
        <w:rPr>
          <w:rFonts w:asciiTheme="majorHAnsi" w:hAnsiTheme="majorHAnsi" w:cstheme="majorHAnsi"/>
          <w:b/>
          <w:bCs/>
          <w:sz w:val="26"/>
          <w:szCs w:val="26"/>
        </w:rPr>
        <w:t>[i</w:t>
      </w:r>
      <w:r w:rsidR="00AD408D" w:rsidRPr="00764BED">
        <w:rPr>
          <w:rFonts w:asciiTheme="majorHAnsi" w:hAnsiTheme="majorHAnsi" w:cstheme="majorHAnsi"/>
          <w:b/>
          <w:bCs/>
          <w:sz w:val="26"/>
          <w:szCs w:val="26"/>
          <w:vertAlign w:val="subscript"/>
        </w:rPr>
        <w:t>h1</w:t>
      </w:r>
      <w:r w:rsidR="00AD408D" w:rsidRPr="00764BED">
        <w:rPr>
          <w:rFonts w:asciiTheme="majorHAnsi" w:hAnsiTheme="majorHAnsi" w:cstheme="majorHAnsi"/>
          <w:b/>
          <w:bCs/>
          <w:sz w:val="26"/>
          <w:szCs w:val="26"/>
        </w:rPr>
        <w:t>]</w:t>
      </w:r>
      <w:r w:rsidR="00AD408D" w:rsidRPr="00764BED">
        <w:rPr>
          <w:rFonts w:asciiTheme="majorHAnsi" w:hAnsiTheme="majorHAnsi" w:cstheme="majorHAnsi"/>
          <w:b/>
          <w:bCs/>
          <w:sz w:val="20"/>
          <w:szCs w:val="20"/>
        </w:rPr>
        <w:t xml:space="preserve"> </w:t>
      </w:r>
      <w:r w:rsidRPr="00764BED">
        <w:rPr>
          <w:rFonts w:asciiTheme="majorHAnsi" w:hAnsiTheme="majorHAnsi" w:cstheme="majorHAnsi"/>
          <w:b/>
          <w:sz w:val="26"/>
          <w:szCs w:val="26"/>
        </w:rPr>
        <w:t>sẽ tùy thuộc chủng loại xe</w:t>
      </w:r>
    </w:p>
    <w:tbl>
      <w:tblPr>
        <w:tblW w:w="9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26"/>
        <w:gridCol w:w="1326"/>
        <w:gridCol w:w="1326"/>
        <w:gridCol w:w="1326"/>
        <w:gridCol w:w="1526"/>
        <w:gridCol w:w="1426"/>
      </w:tblGrid>
      <w:tr w:rsidR="00270781" w:rsidRPr="00764BED" w14:paraId="4CC1C5A9" w14:textId="77777777" w:rsidTr="004965EF">
        <w:trPr>
          <w:trHeight w:val="288"/>
          <w:jc w:val="center"/>
        </w:trPr>
        <w:tc>
          <w:tcPr>
            <w:tcW w:w="772" w:type="dxa"/>
            <w:vMerge w:val="restart"/>
            <w:shd w:val="clear" w:color="auto" w:fill="auto"/>
            <w:vAlign w:val="center"/>
            <w:hideMark/>
          </w:tcPr>
          <w:p w14:paraId="537ED5EE" w14:textId="77777777" w:rsidR="00270781" w:rsidRPr="00764BED" w:rsidRDefault="00270781" w:rsidP="004965EF">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 </w:t>
            </w:r>
          </w:p>
        </w:tc>
        <w:tc>
          <w:tcPr>
            <w:tcW w:w="8256" w:type="dxa"/>
            <w:gridSpan w:val="6"/>
            <w:shd w:val="clear" w:color="auto" w:fill="auto"/>
            <w:vAlign w:val="center"/>
          </w:tcPr>
          <w:p w14:paraId="43E1E959" w14:textId="77777777" w:rsidR="00270781" w:rsidRPr="00764BED" w:rsidRDefault="00270781" w:rsidP="004965EF">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Chủng loại xe</w:t>
            </w:r>
          </w:p>
        </w:tc>
      </w:tr>
      <w:tr w:rsidR="00270781" w:rsidRPr="00764BED" w14:paraId="039DFC52" w14:textId="77777777" w:rsidTr="004965EF">
        <w:trPr>
          <w:trHeight w:val="288"/>
          <w:jc w:val="center"/>
        </w:trPr>
        <w:tc>
          <w:tcPr>
            <w:tcW w:w="772" w:type="dxa"/>
            <w:vMerge/>
            <w:shd w:val="clear" w:color="auto" w:fill="auto"/>
            <w:vAlign w:val="center"/>
          </w:tcPr>
          <w:p w14:paraId="40C8C56D" w14:textId="77777777" w:rsidR="00270781" w:rsidRPr="00764BED" w:rsidRDefault="00270781" w:rsidP="004965EF">
            <w:pPr>
              <w:widowControl w:val="0"/>
              <w:jc w:val="center"/>
              <w:rPr>
                <w:rFonts w:asciiTheme="majorHAnsi" w:hAnsiTheme="majorHAnsi" w:cstheme="majorHAnsi"/>
                <w:b/>
                <w:bCs/>
                <w:sz w:val="26"/>
                <w:szCs w:val="26"/>
              </w:rPr>
            </w:pPr>
          </w:p>
        </w:tc>
        <w:tc>
          <w:tcPr>
            <w:tcW w:w="1326" w:type="dxa"/>
            <w:shd w:val="clear" w:color="auto" w:fill="auto"/>
            <w:vAlign w:val="center"/>
          </w:tcPr>
          <w:p w14:paraId="714AC90D" w14:textId="77777777" w:rsidR="00270781" w:rsidRPr="00764BED" w:rsidRDefault="00270781" w:rsidP="004965EF">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5 chỗ</w:t>
            </w:r>
          </w:p>
        </w:tc>
        <w:tc>
          <w:tcPr>
            <w:tcW w:w="1326" w:type="dxa"/>
            <w:shd w:val="clear" w:color="auto" w:fill="auto"/>
            <w:vAlign w:val="center"/>
          </w:tcPr>
          <w:p w14:paraId="5D0FEB7C" w14:textId="77777777" w:rsidR="00270781" w:rsidRPr="00764BED" w:rsidRDefault="00270781" w:rsidP="004965EF">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7 chỗ</w:t>
            </w:r>
          </w:p>
        </w:tc>
        <w:tc>
          <w:tcPr>
            <w:tcW w:w="1326" w:type="dxa"/>
            <w:shd w:val="clear" w:color="auto" w:fill="auto"/>
            <w:vAlign w:val="center"/>
          </w:tcPr>
          <w:p w14:paraId="46C9E650" w14:textId="77777777" w:rsidR="00270781" w:rsidRPr="00764BED" w:rsidRDefault="00270781" w:rsidP="004965EF">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16 chỗ</w:t>
            </w:r>
          </w:p>
        </w:tc>
        <w:tc>
          <w:tcPr>
            <w:tcW w:w="1326" w:type="dxa"/>
            <w:shd w:val="clear" w:color="auto" w:fill="auto"/>
            <w:vAlign w:val="center"/>
          </w:tcPr>
          <w:p w14:paraId="4A9564FA" w14:textId="77777777" w:rsidR="00270781" w:rsidRPr="00764BED" w:rsidRDefault="00270781" w:rsidP="004965EF">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29 chỗ</w:t>
            </w:r>
          </w:p>
        </w:tc>
        <w:tc>
          <w:tcPr>
            <w:tcW w:w="1526" w:type="dxa"/>
            <w:shd w:val="clear" w:color="auto" w:fill="auto"/>
            <w:vAlign w:val="center"/>
          </w:tcPr>
          <w:p w14:paraId="604FA375" w14:textId="77777777" w:rsidR="00270781" w:rsidRPr="00764BED" w:rsidRDefault="00270781" w:rsidP="004965EF">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47 chỗ</w:t>
            </w:r>
          </w:p>
        </w:tc>
        <w:tc>
          <w:tcPr>
            <w:tcW w:w="1426" w:type="dxa"/>
            <w:shd w:val="clear" w:color="auto" w:fill="auto"/>
            <w:vAlign w:val="center"/>
          </w:tcPr>
          <w:p w14:paraId="6A3EBB22" w14:textId="77777777" w:rsidR="00270781" w:rsidRPr="00764BED" w:rsidRDefault="00270781" w:rsidP="004965EF">
            <w:pPr>
              <w:widowControl w:val="0"/>
              <w:jc w:val="center"/>
              <w:rPr>
                <w:rFonts w:asciiTheme="majorHAnsi" w:hAnsiTheme="majorHAnsi" w:cstheme="majorHAnsi"/>
                <w:b/>
                <w:bCs/>
                <w:sz w:val="26"/>
                <w:szCs w:val="26"/>
              </w:rPr>
            </w:pPr>
            <w:r w:rsidRPr="00764BED">
              <w:rPr>
                <w:rFonts w:asciiTheme="majorHAnsi" w:hAnsiTheme="majorHAnsi" w:cstheme="majorHAnsi"/>
                <w:b/>
                <w:bCs/>
                <w:sz w:val="26"/>
                <w:szCs w:val="26"/>
              </w:rPr>
              <w:t>tải</w:t>
            </w:r>
          </w:p>
        </w:tc>
      </w:tr>
      <w:tr w:rsidR="00270781" w:rsidRPr="00764BED" w14:paraId="16BCAF0F" w14:textId="77777777" w:rsidTr="004965EF">
        <w:trPr>
          <w:trHeight w:val="300"/>
          <w:jc w:val="center"/>
        </w:trPr>
        <w:tc>
          <w:tcPr>
            <w:tcW w:w="772" w:type="dxa"/>
            <w:shd w:val="clear" w:color="auto" w:fill="auto"/>
            <w:vAlign w:val="center"/>
            <w:hideMark/>
          </w:tcPr>
          <w:p w14:paraId="5EE577A8" w14:textId="77777777" w:rsidR="00270781" w:rsidRPr="00764BED" w:rsidRDefault="00AD408D" w:rsidP="004965EF">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[i</w:t>
            </w:r>
            <w:r w:rsidRPr="00764BED">
              <w:rPr>
                <w:rFonts w:asciiTheme="majorHAnsi" w:hAnsiTheme="majorHAnsi" w:cstheme="majorHAnsi"/>
                <w:b/>
                <w:bCs/>
                <w:sz w:val="20"/>
                <w:szCs w:val="20"/>
                <w:vertAlign w:val="subscript"/>
              </w:rPr>
              <w:t>h1</w:t>
            </w:r>
            <w:r w:rsidRPr="00764BED">
              <w:rPr>
                <w:rFonts w:asciiTheme="majorHAnsi" w:hAnsiTheme="majorHAnsi" w:cstheme="majorHAnsi"/>
                <w:b/>
                <w:bCs/>
                <w:sz w:val="20"/>
                <w:szCs w:val="20"/>
              </w:rPr>
              <w:t>]</w:t>
            </w:r>
          </w:p>
        </w:tc>
        <w:tc>
          <w:tcPr>
            <w:tcW w:w="1326" w:type="dxa"/>
            <w:shd w:val="clear" w:color="auto" w:fill="auto"/>
            <w:noWrap/>
            <w:vAlign w:val="center"/>
            <w:hideMark/>
          </w:tcPr>
          <w:p w14:paraId="242C45C5" w14:textId="77777777" w:rsidR="00270781" w:rsidRPr="00764BED" w:rsidRDefault="00270781" w:rsidP="00AD408D">
            <w:pPr>
              <w:widowControl w:val="0"/>
              <w:jc w:val="center"/>
              <w:rPr>
                <w:rFonts w:asciiTheme="majorHAnsi" w:hAnsiTheme="majorHAnsi" w:cstheme="majorHAnsi"/>
                <w:sz w:val="20"/>
                <w:szCs w:val="20"/>
              </w:rPr>
            </w:pPr>
            <w:r w:rsidRPr="00764BED">
              <w:rPr>
                <w:rFonts w:asciiTheme="majorHAnsi" w:hAnsiTheme="majorHAnsi" w:cstheme="majorHAnsi"/>
                <w:sz w:val="20"/>
                <w:szCs w:val="20"/>
              </w:rPr>
              <w:t>÷</w:t>
            </w:r>
          </w:p>
        </w:tc>
        <w:tc>
          <w:tcPr>
            <w:tcW w:w="1326" w:type="dxa"/>
            <w:shd w:val="clear" w:color="auto" w:fill="auto"/>
            <w:noWrap/>
            <w:vAlign w:val="center"/>
            <w:hideMark/>
          </w:tcPr>
          <w:p w14:paraId="517D52F5" w14:textId="77777777" w:rsidR="00270781" w:rsidRPr="00764BED" w:rsidRDefault="00AD408D" w:rsidP="004965EF">
            <w:pPr>
              <w:widowControl w:val="0"/>
              <w:jc w:val="center"/>
              <w:rPr>
                <w:rFonts w:asciiTheme="majorHAnsi" w:hAnsiTheme="majorHAnsi" w:cstheme="majorHAnsi"/>
                <w:sz w:val="20"/>
                <w:szCs w:val="20"/>
              </w:rPr>
            </w:pPr>
            <w:r w:rsidRPr="00764BED">
              <w:rPr>
                <w:rFonts w:asciiTheme="majorHAnsi" w:hAnsiTheme="majorHAnsi" w:cstheme="majorHAnsi"/>
                <w:sz w:val="20"/>
                <w:szCs w:val="20"/>
              </w:rPr>
              <w:t>÷</w:t>
            </w:r>
          </w:p>
        </w:tc>
        <w:tc>
          <w:tcPr>
            <w:tcW w:w="1326" w:type="dxa"/>
            <w:shd w:val="clear" w:color="auto" w:fill="auto"/>
            <w:noWrap/>
            <w:vAlign w:val="center"/>
            <w:hideMark/>
          </w:tcPr>
          <w:p w14:paraId="4FE46A47" w14:textId="77777777" w:rsidR="00270781" w:rsidRPr="00764BED" w:rsidRDefault="00AD408D" w:rsidP="004965EF">
            <w:pPr>
              <w:widowControl w:val="0"/>
              <w:jc w:val="center"/>
              <w:rPr>
                <w:rFonts w:asciiTheme="majorHAnsi" w:hAnsiTheme="majorHAnsi" w:cstheme="majorHAnsi"/>
                <w:sz w:val="20"/>
                <w:szCs w:val="20"/>
              </w:rPr>
            </w:pPr>
            <w:r w:rsidRPr="00764BED">
              <w:rPr>
                <w:rFonts w:asciiTheme="majorHAnsi" w:hAnsiTheme="majorHAnsi" w:cstheme="majorHAnsi"/>
                <w:sz w:val="20"/>
                <w:szCs w:val="20"/>
              </w:rPr>
              <w:t>÷</w:t>
            </w:r>
          </w:p>
        </w:tc>
        <w:tc>
          <w:tcPr>
            <w:tcW w:w="1326" w:type="dxa"/>
            <w:shd w:val="clear" w:color="auto" w:fill="auto"/>
            <w:noWrap/>
            <w:vAlign w:val="center"/>
            <w:hideMark/>
          </w:tcPr>
          <w:p w14:paraId="08CE0781" w14:textId="77777777" w:rsidR="00270781" w:rsidRPr="00764BED" w:rsidRDefault="00AD408D" w:rsidP="004965EF">
            <w:pPr>
              <w:widowControl w:val="0"/>
              <w:jc w:val="center"/>
              <w:rPr>
                <w:rFonts w:asciiTheme="majorHAnsi" w:hAnsiTheme="majorHAnsi" w:cstheme="majorHAnsi"/>
                <w:bCs/>
                <w:sz w:val="20"/>
                <w:szCs w:val="20"/>
              </w:rPr>
            </w:pPr>
            <w:r w:rsidRPr="00764BED">
              <w:rPr>
                <w:rFonts w:asciiTheme="majorHAnsi" w:hAnsiTheme="majorHAnsi" w:cstheme="majorHAnsi"/>
                <w:sz w:val="20"/>
                <w:szCs w:val="20"/>
              </w:rPr>
              <w:t>÷</w:t>
            </w:r>
          </w:p>
        </w:tc>
        <w:tc>
          <w:tcPr>
            <w:tcW w:w="1526" w:type="dxa"/>
            <w:shd w:val="clear" w:color="auto" w:fill="auto"/>
            <w:noWrap/>
            <w:vAlign w:val="center"/>
            <w:hideMark/>
          </w:tcPr>
          <w:p w14:paraId="63028DF1" w14:textId="77777777" w:rsidR="00270781" w:rsidRPr="00764BED" w:rsidRDefault="00AD408D" w:rsidP="004965EF">
            <w:pPr>
              <w:widowControl w:val="0"/>
              <w:jc w:val="center"/>
              <w:rPr>
                <w:rFonts w:asciiTheme="majorHAnsi" w:hAnsiTheme="majorHAnsi" w:cstheme="majorHAnsi"/>
                <w:bCs/>
                <w:sz w:val="20"/>
                <w:szCs w:val="20"/>
              </w:rPr>
            </w:pPr>
            <w:r w:rsidRPr="00764BED">
              <w:rPr>
                <w:rFonts w:asciiTheme="majorHAnsi" w:hAnsiTheme="majorHAnsi" w:cstheme="majorHAnsi"/>
                <w:sz w:val="20"/>
                <w:szCs w:val="20"/>
              </w:rPr>
              <w:t>÷</w:t>
            </w:r>
          </w:p>
        </w:tc>
        <w:tc>
          <w:tcPr>
            <w:tcW w:w="1426" w:type="dxa"/>
            <w:shd w:val="clear" w:color="auto" w:fill="auto"/>
            <w:noWrap/>
            <w:vAlign w:val="center"/>
            <w:hideMark/>
          </w:tcPr>
          <w:p w14:paraId="740C4B96" w14:textId="77777777" w:rsidR="00270781" w:rsidRPr="00764BED" w:rsidRDefault="00AD408D" w:rsidP="004965EF">
            <w:pPr>
              <w:widowControl w:val="0"/>
              <w:jc w:val="center"/>
              <w:rPr>
                <w:rFonts w:asciiTheme="majorHAnsi" w:hAnsiTheme="majorHAnsi" w:cstheme="majorHAnsi"/>
                <w:bCs/>
                <w:sz w:val="20"/>
                <w:szCs w:val="20"/>
              </w:rPr>
            </w:pPr>
            <w:r w:rsidRPr="00764BED">
              <w:rPr>
                <w:rFonts w:asciiTheme="majorHAnsi" w:hAnsiTheme="majorHAnsi" w:cstheme="majorHAnsi"/>
                <w:sz w:val="20"/>
                <w:szCs w:val="20"/>
              </w:rPr>
              <w:t>÷</w:t>
            </w:r>
          </w:p>
        </w:tc>
      </w:tr>
      <w:tr w:rsidR="00AD408D" w:rsidRPr="00764BED" w14:paraId="5BD3F300" w14:textId="77777777" w:rsidTr="004965EF">
        <w:trPr>
          <w:trHeight w:val="336"/>
          <w:jc w:val="center"/>
        </w:trPr>
        <w:tc>
          <w:tcPr>
            <w:tcW w:w="772" w:type="dxa"/>
            <w:shd w:val="clear" w:color="auto" w:fill="auto"/>
            <w:vAlign w:val="center"/>
            <w:hideMark/>
          </w:tcPr>
          <w:p w14:paraId="5F9485C6" w14:textId="77777777" w:rsidR="00AD408D" w:rsidRPr="00764BED" w:rsidRDefault="00AD408D" w:rsidP="00AD408D">
            <w:pPr>
              <w:widowControl w:val="0"/>
              <w:jc w:val="center"/>
              <w:rPr>
                <w:rFonts w:asciiTheme="majorHAnsi" w:hAnsiTheme="majorHAnsi" w:cstheme="majorHAnsi"/>
                <w:b/>
                <w:bCs/>
                <w:sz w:val="20"/>
                <w:szCs w:val="20"/>
              </w:rPr>
            </w:pPr>
            <w:r w:rsidRPr="00764BED">
              <w:rPr>
                <w:rFonts w:asciiTheme="majorHAnsi" w:hAnsiTheme="majorHAnsi" w:cstheme="majorHAnsi"/>
                <w:b/>
                <w:bCs/>
                <w:sz w:val="20"/>
                <w:szCs w:val="20"/>
              </w:rPr>
              <w:t>[i</w:t>
            </w:r>
            <w:r w:rsidRPr="00764BED">
              <w:rPr>
                <w:rFonts w:asciiTheme="majorHAnsi" w:hAnsiTheme="majorHAnsi" w:cstheme="majorHAnsi"/>
                <w:b/>
                <w:bCs/>
                <w:sz w:val="20"/>
                <w:szCs w:val="20"/>
                <w:vertAlign w:val="subscript"/>
              </w:rPr>
              <w:t>o</w:t>
            </w:r>
            <w:r w:rsidRPr="00764BED">
              <w:rPr>
                <w:rFonts w:asciiTheme="majorHAnsi" w:hAnsiTheme="majorHAnsi" w:cstheme="majorHAnsi"/>
                <w:b/>
                <w:bCs/>
                <w:sz w:val="20"/>
                <w:szCs w:val="20"/>
              </w:rPr>
              <w:t>]</w:t>
            </w:r>
          </w:p>
        </w:tc>
        <w:tc>
          <w:tcPr>
            <w:tcW w:w="1326" w:type="dxa"/>
            <w:shd w:val="clear" w:color="auto" w:fill="auto"/>
            <w:noWrap/>
            <w:vAlign w:val="center"/>
            <w:hideMark/>
          </w:tcPr>
          <w:p w14:paraId="5FDCE707" w14:textId="77777777" w:rsidR="00AD408D" w:rsidRPr="00764BED" w:rsidRDefault="00AD408D" w:rsidP="004965EF">
            <w:pPr>
              <w:widowControl w:val="0"/>
              <w:jc w:val="center"/>
              <w:rPr>
                <w:rFonts w:asciiTheme="majorHAnsi" w:hAnsiTheme="majorHAnsi" w:cstheme="majorHAnsi"/>
                <w:sz w:val="20"/>
                <w:szCs w:val="20"/>
              </w:rPr>
            </w:pPr>
            <w:r w:rsidRPr="00764BED">
              <w:rPr>
                <w:rFonts w:asciiTheme="majorHAnsi" w:hAnsiTheme="majorHAnsi" w:cstheme="majorHAnsi"/>
                <w:sz w:val="20"/>
                <w:szCs w:val="20"/>
              </w:rPr>
              <w:t>÷</w:t>
            </w:r>
          </w:p>
        </w:tc>
        <w:tc>
          <w:tcPr>
            <w:tcW w:w="1326" w:type="dxa"/>
            <w:shd w:val="clear" w:color="auto" w:fill="auto"/>
            <w:noWrap/>
            <w:vAlign w:val="center"/>
            <w:hideMark/>
          </w:tcPr>
          <w:p w14:paraId="3897D92D" w14:textId="77777777" w:rsidR="00AD408D" w:rsidRPr="00764BED" w:rsidRDefault="00AD408D" w:rsidP="004965EF">
            <w:pPr>
              <w:widowControl w:val="0"/>
              <w:jc w:val="center"/>
              <w:rPr>
                <w:rFonts w:asciiTheme="majorHAnsi" w:hAnsiTheme="majorHAnsi" w:cstheme="majorHAnsi"/>
                <w:sz w:val="20"/>
                <w:szCs w:val="20"/>
              </w:rPr>
            </w:pPr>
            <w:r w:rsidRPr="00764BED">
              <w:rPr>
                <w:rFonts w:asciiTheme="majorHAnsi" w:hAnsiTheme="majorHAnsi" w:cstheme="majorHAnsi"/>
                <w:sz w:val="20"/>
                <w:szCs w:val="20"/>
              </w:rPr>
              <w:t>÷</w:t>
            </w:r>
          </w:p>
        </w:tc>
        <w:tc>
          <w:tcPr>
            <w:tcW w:w="1326" w:type="dxa"/>
            <w:shd w:val="clear" w:color="auto" w:fill="auto"/>
            <w:noWrap/>
            <w:vAlign w:val="center"/>
            <w:hideMark/>
          </w:tcPr>
          <w:p w14:paraId="347360D3" w14:textId="77777777" w:rsidR="00AD408D" w:rsidRPr="00764BED" w:rsidRDefault="00AD408D" w:rsidP="004965EF">
            <w:pPr>
              <w:widowControl w:val="0"/>
              <w:jc w:val="center"/>
              <w:rPr>
                <w:rFonts w:asciiTheme="majorHAnsi" w:hAnsiTheme="majorHAnsi" w:cstheme="majorHAnsi"/>
                <w:sz w:val="20"/>
                <w:szCs w:val="20"/>
              </w:rPr>
            </w:pPr>
            <w:r w:rsidRPr="00764BED">
              <w:rPr>
                <w:rFonts w:asciiTheme="majorHAnsi" w:hAnsiTheme="majorHAnsi" w:cstheme="majorHAnsi"/>
                <w:sz w:val="20"/>
                <w:szCs w:val="20"/>
              </w:rPr>
              <w:t>÷</w:t>
            </w:r>
          </w:p>
        </w:tc>
        <w:tc>
          <w:tcPr>
            <w:tcW w:w="1326" w:type="dxa"/>
            <w:shd w:val="clear" w:color="auto" w:fill="auto"/>
            <w:noWrap/>
            <w:vAlign w:val="center"/>
            <w:hideMark/>
          </w:tcPr>
          <w:p w14:paraId="49565173" w14:textId="77777777" w:rsidR="00AD408D" w:rsidRPr="00764BED" w:rsidRDefault="00AD408D" w:rsidP="004965EF">
            <w:pPr>
              <w:widowControl w:val="0"/>
              <w:jc w:val="center"/>
              <w:rPr>
                <w:rFonts w:asciiTheme="majorHAnsi" w:hAnsiTheme="majorHAnsi" w:cstheme="majorHAnsi"/>
                <w:bCs/>
                <w:sz w:val="20"/>
                <w:szCs w:val="20"/>
              </w:rPr>
            </w:pPr>
            <w:r w:rsidRPr="00764BED">
              <w:rPr>
                <w:rFonts w:asciiTheme="majorHAnsi" w:hAnsiTheme="majorHAnsi" w:cstheme="majorHAnsi"/>
                <w:sz w:val="20"/>
                <w:szCs w:val="20"/>
              </w:rPr>
              <w:t>÷</w:t>
            </w:r>
          </w:p>
        </w:tc>
        <w:tc>
          <w:tcPr>
            <w:tcW w:w="1526" w:type="dxa"/>
            <w:shd w:val="clear" w:color="auto" w:fill="auto"/>
            <w:noWrap/>
            <w:vAlign w:val="center"/>
            <w:hideMark/>
          </w:tcPr>
          <w:p w14:paraId="0F7F779B" w14:textId="77777777" w:rsidR="00AD408D" w:rsidRPr="00764BED" w:rsidRDefault="00AD408D" w:rsidP="004965EF">
            <w:pPr>
              <w:widowControl w:val="0"/>
              <w:jc w:val="center"/>
              <w:rPr>
                <w:rFonts w:asciiTheme="majorHAnsi" w:hAnsiTheme="majorHAnsi" w:cstheme="majorHAnsi"/>
                <w:bCs/>
                <w:sz w:val="20"/>
                <w:szCs w:val="20"/>
              </w:rPr>
            </w:pPr>
            <w:r w:rsidRPr="00764BED">
              <w:rPr>
                <w:rFonts w:asciiTheme="majorHAnsi" w:hAnsiTheme="majorHAnsi" w:cstheme="majorHAnsi"/>
                <w:sz w:val="20"/>
                <w:szCs w:val="20"/>
              </w:rPr>
              <w:t>÷</w:t>
            </w:r>
          </w:p>
        </w:tc>
        <w:tc>
          <w:tcPr>
            <w:tcW w:w="1426" w:type="dxa"/>
            <w:shd w:val="clear" w:color="auto" w:fill="auto"/>
            <w:noWrap/>
            <w:vAlign w:val="center"/>
            <w:hideMark/>
          </w:tcPr>
          <w:p w14:paraId="281C2C15" w14:textId="77777777" w:rsidR="00AD408D" w:rsidRPr="00764BED" w:rsidRDefault="00AD408D" w:rsidP="004965EF">
            <w:pPr>
              <w:widowControl w:val="0"/>
              <w:jc w:val="center"/>
              <w:rPr>
                <w:rFonts w:asciiTheme="majorHAnsi" w:hAnsiTheme="majorHAnsi" w:cstheme="majorHAnsi"/>
                <w:bCs/>
                <w:sz w:val="20"/>
                <w:szCs w:val="20"/>
              </w:rPr>
            </w:pPr>
            <w:r w:rsidRPr="00764BED">
              <w:rPr>
                <w:rFonts w:asciiTheme="majorHAnsi" w:hAnsiTheme="majorHAnsi" w:cstheme="majorHAnsi"/>
                <w:sz w:val="20"/>
                <w:szCs w:val="20"/>
              </w:rPr>
              <w:t>÷</w:t>
            </w:r>
          </w:p>
        </w:tc>
      </w:tr>
    </w:tbl>
    <w:p w14:paraId="6D1E2AE1" w14:textId="77777777" w:rsidR="008D47AC" w:rsidRPr="00764BED" w:rsidRDefault="003E27DA" w:rsidP="008D47AC">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4</w:t>
      </w:r>
      <w:r w:rsidR="008D47AC" w:rsidRPr="00764BED">
        <w:rPr>
          <w:rFonts w:asciiTheme="majorHAnsi" w:hAnsiTheme="majorHAnsi" w:cstheme="majorHAnsi"/>
          <w:b/>
          <w:sz w:val="26"/>
          <w:szCs w:val="26"/>
        </w:rPr>
        <w:t>.2. Xác định các tổng thành có tỷ số truyền trên xe thiết kế</w:t>
      </w:r>
    </w:p>
    <w:p w14:paraId="395FD873" w14:textId="77777777" w:rsidR="008D47AC" w:rsidRPr="00764BED" w:rsidRDefault="003E27DA" w:rsidP="008D47AC">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4</w:t>
      </w:r>
      <w:r w:rsidR="008D47AC" w:rsidRPr="00764BED">
        <w:rPr>
          <w:rFonts w:asciiTheme="majorHAnsi" w:hAnsiTheme="majorHAnsi" w:cstheme="majorHAnsi"/>
          <w:b/>
          <w:i/>
          <w:sz w:val="26"/>
          <w:szCs w:val="26"/>
        </w:rPr>
        <w:t>.2.1.</w:t>
      </w:r>
      <w:r w:rsidR="009B47D5" w:rsidRPr="00764BED">
        <w:rPr>
          <w:rFonts w:asciiTheme="majorHAnsi" w:hAnsiTheme="majorHAnsi" w:cstheme="majorHAnsi"/>
          <w:b/>
          <w:i/>
          <w:sz w:val="26"/>
          <w:szCs w:val="26"/>
        </w:rPr>
        <w:t xml:space="preserve"> Phân chia lại tỷ số truyền trong hệ thống truyền lực tổng quát</w:t>
      </w:r>
      <w:r w:rsidR="008D47AC" w:rsidRPr="00764BED">
        <w:rPr>
          <w:rFonts w:asciiTheme="majorHAnsi" w:hAnsiTheme="majorHAnsi" w:cstheme="majorHAnsi"/>
          <w:b/>
          <w:i/>
          <w:sz w:val="26"/>
          <w:szCs w:val="26"/>
        </w:rPr>
        <w:t xml:space="preserve"> </w:t>
      </w:r>
    </w:p>
    <w:p w14:paraId="2CFF7E08"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Phân chia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thành 2 nhóm tổng thành, với:</w:t>
      </w:r>
    </w:p>
    <w:p w14:paraId="6092D2F8" w14:textId="77777777" w:rsidR="007E2F79" w:rsidRPr="00764BED" w:rsidRDefault="008D47AC"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 </w:t>
      </w:r>
      <w:r w:rsidR="007E2F79" w:rsidRPr="00764BED">
        <w:rPr>
          <w:rFonts w:asciiTheme="majorHAnsi" w:hAnsiTheme="majorHAnsi" w:cstheme="majorHAnsi"/>
          <w:sz w:val="26"/>
          <w:szCs w:val="26"/>
        </w:rPr>
        <w:t>“Tỷ số truyền không thay đổi”, gồm tỷ số truyền của bộ truyền lực chính (i</w:t>
      </w:r>
      <w:r w:rsidR="007E2F79" w:rsidRPr="00764BED">
        <w:rPr>
          <w:rFonts w:asciiTheme="majorHAnsi" w:hAnsiTheme="majorHAnsi" w:cstheme="majorHAnsi"/>
          <w:sz w:val="26"/>
          <w:szCs w:val="26"/>
          <w:vertAlign w:val="subscript"/>
        </w:rPr>
        <w:t>o</w:t>
      </w:r>
      <w:r w:rsidR="007E2F79" w:rsidRPr="00764BED">
        <w:rPr>
          <w:rFonts w:asciiTheme="majorHAnsi" w:hAnsiTheme="majorHAnsi" w:cstheme="majorHAnsi"/>
          <w:sz w:val="26"/>
          <w:szCs w:val="26"/>
        </w:rPr>
        <w:t>) và tỷ số truyền của bộ truyền lực cuối (i</w:t>
      </w:r>
      <w:r w:rsidR="007E2F79" w:rsidRPr="00764BED">
        <w:rPr>
          <w:rFonts w:asciiTheme="majorHAnsi" w:hAnsiTheme="majorHAnsi" w:cstheme="majorHAnsi"/>
          <w:sz w:val="26"/>
          <w:szCs w:val="26"/>
          <w:vertAlign w:val="subscript"/>
        </w:rPr>
        <w:t>cc</w:t>
      </w:r>
      <w:r w:rsidR="007E2F79" w:rsidRPr="00764BED">
        <w:rPr>
          <w:rFonts w:asciiTheme="majorHAnsi" w:hAnsiTheme="majorHAnsi" w:cstheme="majorHAnsi"/>
          <w:sz w:val="26"/>
          <w:szCs w:val="26"/>
        </w:rPr>
        <w:t>), đặt:</w:t>
      </w:r>
    </w:p>
    <w:p w14:paraId="7BB45AAB" w14:textId="77777777" w:rsidR="007E2F79" w:rsidRPr="00764BED" w:rsidRDefault="007E2F79" w:rsidP="007E2F79">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(1.2</w:t>
      </w:r>
      <w:r w:rsidR="00A259E4" w:rsidRPr="00764BED">
        <w:rPr>
          <w:rFonts w:asciiTheme="majorHAnsi" w:hAnsiTheme="majorHAnsi" w:cstheme="majorHAnsi"/>
          <w:sz w:val="26"/>
          <w:szCs w:val="26"/>
        </w:rPr>
        <w:t>9</w:t>
      </w:r>
      <w:r w:rsidRPr="00764BED">
        <w:rPr>
          <w:rFonts w:asciiTheme="majorHAnsi" w:hAnsiTheme="majorHAnsi" w:cstheme="majorHAnsi"/>
          <w:sz w:val="26"/>
          <w:szCs w:val="26"/>
        </w:rPr>
        <w:t>)</w:t>
      </w:r>
    </w:p>
    <w:p w14:paraId="51074583" w14:textId="77777777" w:rsidR="008D47AC" w:rsidRPr="00764BED" w:rsidRDefault="008D47AC" w:rsidP="008D47AC">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“Tỷ số truyền thay đổi”, bao gồm tỷ số truyền trong hộp số chính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và tỷ số truyền trong hộp số phụ (i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đặt:</w:t>
      </w:r>
    </w:p>
    <w:p w14:paraId="1F0281F1" w14:textId="77777777" w:rsidR="008D47AC" w:rsidRPr="00764BED" w:rsidRDefault="008D47AC" w:rsidP="008D47AC">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yi</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w:t>
      </w:r>
      <w:r w:rsidR="00A259E4" w:rsidRPr="00764BED">
        <w:rPr>
          <w:rFonts w:asciiTheme="majorHAnsi" w:hAnsiTheme="majorHAnsi" w:cstheme="majorHAnsi"/>
          <w:sz w:val="26"/>
          <w:szCs w:val="26"/>
        </w:rPr>
        <w:t>30</w:t>
      </w:r>
      <w:r w:rsidRPr="00764BED">
        <w:rPr>
          <w:rFonts w:asciiTheme="majorHAnsi" w:hAnsiTheme="majorHAnsi" w:cstheme="majorHAnsi"/>
          <w:sz w:val="26"/>
          <w:szCs w:val="26"/>
        </w:rPr>
        <w:t>)</w:t>
      </w:r>
    </w:p>
    <w:p w14:paraId="3E3FBBBD" w14:textId="77777777" w:rsidR="007E2F79" w:rsidRPr="00764BED" w:rsidRDefault="007E2F79" w:rsidP="007E2F7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Từ biểu thức </w:t>
      </w:r>
      <w:r w:rsidR="008D47AC" w:rsidRPr="00764BED">
        <w:rPr>
          <w:rFonts w:asciiTheme="majorHAnsi" w:hAnsiTheme="majorHAnsi" w:cstheme="majorHAnsi"/>
          <w:sz w:val="26"/>
          <w:szCs w:val="26"/>
        </w:rPr>
        <w:t>(</w:t>
      </w:r>
      <w:r w:rsidR="002553D8" w:rsidRPr="00764BED">
        <w:rPr>
          <w:rFonts w:asciiTheme="majorHAnsi" w:hAnsiTheme="majorHAnsi" w:cstheme="majorHAnsi"/>
          <w:sz w:val="26"/>
          <w:szCs w:val="26"/>
        </w:rPr>
        <w:t>1</w:t>
      </w:r>
      <w:r w:rsidR="008D47AC" w:rsidRPr="00764BED">
        <w:rPr>
          <w:rFonts w:asciiTheme="majorHAnsi" w:hAnsiTheme="majorHAnsi" w:cstheme="majorHAnsi"/>
          <w:sz w:val="26"/>
          <w:szCs w:val="26"/>
        </w:rPr>
        <w:t>.2</w:t>
      </w:r>
      <w:r w:rsidR="00A259E4" w:rsidRPr="00764BED">
        <w:rPr>
          <w:rFonts w:asciiTheme="majorHAnsi" w:hAnsiTheme="majorHAnsi" w:cstheme="majorHAnsi"/>
          <w:sz w:val="26"/>
          <w:szCs w:val="26"/>
        </w:rPr>
        <w:t>8</w:t>
      </w:r>
      <w:r w:rsidR="008D47AC" w:rsidRPr="00764BED">
        <w:rPr>
          <w:rFonts w:asciiTheme="majorHAnsi" w:hAnsiTheme="majorHAnsi" w:cstheme="majorHAnsi"/>
          <w:sz w:val="26"/>
          <w:szCs w:val="26"/>
        </w:rPr>
        <w:t>)</w:t>
      </w:r>
      <w:r w:rsidRPr="00764BED">
        <w:rPr>
          <w:rFonts w:asciiTheme="majorHAnsi" w:hAnsiTheme="majorHAnsi" w:cstheme="majorHAnsi"/>
          <w:sz w:val="26"/>
          <w:szCs w:val="26"/>
        </w:rPr>
        <w:t xml:space="preserve"> có thể viết lại:</w:t>
      </w:r>
    </w:p>
    <w:p w14:paraId="2E121C8D" w14:textId="77777777" w:rsidR="007E2F79" w:rsidRPr="00764BED" w:rsidRDefault="007E2F79" w:rsidP="007E2F79">
      <w:pPr>
        <w:widowControl w:val="0"/>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 i</w:t>
      </w:r>
      <w:r w:rsidRPr="00764BED">
        <w:rPr>
          <w:rFonts w:asciiTheme="majorHAnsi" w:hAnsiTheme="majorHAnsi" w:cstheme="majorHAnsi"/>
          <w:sz w:val="26"/>
          <w:szCs w:val="26"/>
          <w:vertAlign w:val="subscript"/>
        </w:rPr>
        <w:t>yi</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n</w:t>
      </w:r>
    </w:p>
    <w:p w14:paraId="07DE0D5D" w14:textId="77777777" w:rsidR="007E2F79" w:rsidRPr="00764BED" w:rsidRDefault="007E2F79" w:rsidP="007E2F79">
      <w:pPr>
        <w:widowControl w:val="0"/>
        <w:tabs>
          <w:tab w:val="left" w:pos="8364"/>
        </w:tabs>
        <w:spacing w:after="120" w:line="288" w:lineRule="auto"/>
        <w:ind w:firstLine="1701"/>
        <w:jc w:val="both"/>
        <w:rPr>
          <w:rFonts w:asciiTheme="majorHAnsi" w:hAnsiTheme="majorHAnsi" w:cstheme="majorHAnsi"/>
          <w:sz w:val="26"/>
          <w:szCs w:val="26"/>
        </w:rPr>
      </w:pPr>
      <w:r w:rsidRPr="00764BED">
        <w:rPr>
          <w:rFonts w:asciiTheme="majorHAnsi" w:hAnsiTheme="majorHAnsi" w:cstheme="majorHAnsi"/>
          <w:sz w:val="26"/>
          <w:szCs w:val="26"/>
        </w:rPr>
        <w:t>hay,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yi</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w:t>
      </w:r>
      <w:r w:rsidR="00A259E4" w:rsidRPr="00764BED">
        <w:rPr>
          <w:rFonts w:asciiTheme="majorHAnsi" w:hAnsiTheme="majorHAnsi" w:cstheme="majorHAnsi"/>
          <w:sz w:val="26"/>
          <w:szCs w:val="26"/>
        </w:rPr>
        <w:t>31</w:t>
      </w:r>
      <w:r w:rsidRPr="00764BED">
        <w:rPr>
          <w:rFonts w:asciiTheme="majorHAnsi" w:hAnsiTheme="majorHAnsi" w:cstheme="majorHAnsi"/>
          <w:sz w:val="26"/>
          <w:szCs w:val="26"/>
        </w:rPr>
        <w:t>)</w:t>
      </w:r>
    </w:p>
    <w:p w14:paraId="6CB36ED7" w14:textId="77777777" w:rsidR="008D47AC" w:rsidRPr="00764BED" w:rsidRDefault="00A259E4" w:rsidP="008D47AC">
      <w:pPr>
        <w:widowControl w:val="0"/>
        <w:spacing w:after="120" w:line="288" w:lineRule="auto"/>
        <w:jc w:val="both"/>
        <w:rPr>
          <w:rFonts w:asciiTheme="majorHAnsi" w:hAnsiTheme="majorHAnsi" w:cstheme="majorHAnsi"/>
          <w:b/>
          <w:i/>
          <w:sz w:val="26"/>
          <w:szCs w:val="26"/>
          <w:lang w:val="fr-FR"/>
        </w:rPr>
      </w:pPr>
      <w:r w:rsidRPr="00764BED">
        <w:rPr>
          <w:rFonts w:asciiTheme="majorHAnsi" w:hAnsiTheme="majorHAnsi" w:cstheme="majorHAnsi"/>
          <w:b/>
          <w:i/>
          <w:sz w:val="26"/>
          <w:szCs w:val="26"/>
          <w:lang w:val="fr-FR"/>
        </w:rPr>
        <w:t>4</w:t>
      </w:r>
      <w:r w:rsidR="008D47AC" w:rsidRPr="00764BED">
        <w:rPr>
          <w:rFonts w:asciiTheme="majorHAnsi" w:hAnsiTheme="majorHAnsi" w:cstheme="majorHAnsi"/>
          <w:b/>
          <w:i/>
          <w:sz w:val="26"/>
          <w:szCs w:val="26"/>
          <w:lang w:val="fr-FR"/>
        </w:rPr>
        <w:t xml:space="preserve">.2.2. </w:t>
      </w:r>
      <w:r w:rsidR="009B47D5" w:rsidRPr="00764BED">
        <w:rPr>
          <w:rFonts w:asciiTheme="majorHAnsi" w:hAnsiTheme="majorHAnsi" w:cstheme="majorHAnsi"/>
          <w:b/>
          <w:i/>
          <w:sz w:val="26"/>
          <w:szCs w:val="26"/>
          <w:lang w:val="fr-FR"/>
        </w:rPr>
        <w:t>Vận tốc xe</w:t>
      </w:r>
    </w:p>
    <w:p w14:paraId="3AB027F1" w14:textId="77777777" w:rsidR="0075798F" w:rsidRPr="00764BED" w:rsidRDefault="0075798F" w:rsidP="0075798F">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Trong hệ thống truyền lực tổng quát của xe có liên kết với cả:</w:t>
      </w:r>
    </w:p>
    <w:p w14:paraId="12F90984" w14:textId="77777777" w:rsidR="0075798F" w:rsidRPr="00764BED" w:rsidRDefault="0075798F" w:rsidP="0075798F">
      <w:pPr>
        <w:widowControl w:val="0"/>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ĐCĐT có số vòng quay 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có thể thay đổi từ (n</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và</w:t>
      </w:r>
    </w:p>
    <w:p w14:paraId="76EED2EF" w14:textId="77777777" w:rsidR="0075798F" w:rsidRPr="00764BED" w:rsidRDefault="0075798F" w:rsidP="0075798F">
      <w:pPr>
        <w:widowControl w:val="0"/>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Bánh xe chủ động, với bán kính lăn 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w:t>
      </w:r>
    </w:p>
    <w:p w14:paraId="431F0DB0" w14:textId="77777777" w:rsidR="0075798F" w:rsidRPr="00764BED" w:rsidRDefault="0075798F" w:rsidP="0075798F">
      <w:pPr>
        <w:widowControl w:val="0"/>
        <w:tabs>
          <w:tab w:val="left" w:pos="85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Do đó, vận tốc xe 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sẽ thay đổi với các biến số sau:</w:t>
      </w:r>
    </w:p>
    <w:p w14:paraId="195D0450" w14:textId="77777777" w:rsidR="0075798F" w:rsidRPr="00764BED" w:rsidRDefault="0075798F" w:rsidP="0075798F">
      <w:pPr>
        <w:widowControl w:val="0"/>
        <w:tabs>
          <w:tab w:val="left" w:pos="851"/>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(e) – tốc độ (số vòng quay) động cơ 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được thay đổi giá trị, từ 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w:t>
      </w:r>
    </w:p>
    <w:p w14:paraId="207B2FB4" w14:textId="77777777" w:rsidR="0075798F" w:rsidRPr="00764BED" w:rsidRDefault="0075798F" w:rsidP="0075798F">
      <w:pPr>
        <w:widowControl w:val="0"/>
        <w:tabs>
          <w:tab w:val="left" w:pos="851"/>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lang w:val="fr-FR"/>
        </w:rPr>
        <w:t xml:space="preserve">(i) – tỷ số truyền thuộc </w:t>
      </w:r>
      <w:r w:rsidRPr="00764BED">
        <w:rPr>
          <w:rFonts w:asciiTheme="majorHAnsi" w:hAnsiTheme="majorHAnsi" w:cstheme="majorHAnsi"/>
          <w:sz w:val="26"/>
          <w:szCs w:val="26"/>
        </w:rPr>
        <w:t>cụm tổng thành “tỷ số truyền không thay đổi”</w:t>
      </w:r>
    </w:p>
    <w:p w14:paraId="30E1E089" w14:textId="77777777" w:rsidR="0075798F" w:rsidRPr="00764BED" w:rsidRDefault="0075798F" w:rsidP="0075798F">
      <w:pPr>
        <w:widowControl w:val="0"/>
        <w:tabs>
          <w:tab w:val="left" w:pos="85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Cho nên, 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viết dưới dạng hàm số:</w:t>
      </w:r>
    </w:p>
    <w:p w14:paraId="646FC0EF" w14:textId="77777777" w:rsidR="0075798F" w:rsidRPr="00764BED" w:rsidRDefault="0075798F" w:rsidP="0075798F">
      <w:pPr>
        <w:widowControl w:val="0"/>
        <w:tabs>
          <w:tab w:val="left" w:pos="8364"/>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 f(i</w:t>
      </w:r>
      <w:r w:rsidRPr="00764BED">
        <w:rPr>
          <w:rFonts w:asciiTheme="majorHAnsi" w:hAnsiTheme="majorHAnsi" w:cstheme="majorHAnsi"/>
          <w:sz w:val="26"/>
          <w:szCs w:val="26"/>
          <w:vertAlign w:val="subscript"/>
          <w:lang w:val="fr-FR"/>
        </w:rPr>
        <w:t>ti</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m/s </w:t>
      </w:r>
      <w:r w:rsidRPr="00764BED">
        <w:rPr>
          <w:rFonts w:asciiTheme="majorHAnsi" w:hAnsiTheme="majorHAnsi" w:cstheme="majorHAnsi"/>
          <w:sz w:val="26"/>
          <w:szCs w:val="26"/>
          <w:lang w:val="fr-FR"/>
        </w:rPr>
        <w:tab/>
        <w:t>(1.32)</w:t>
      </w:r>
    </w:p>
    <w:p w14:paraId="2E497082" w14:textId="77777777" w:rsidR="0075798F" w:rsidRPr="00764BED" w:rsidRDefault="0075798F" w:rsidP="0075798F">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vận tốc xe theo 2 biến số e, i;</w:t>
      </w:r>
    </w:p>
    <w:p w14:paraId="526E0357" w14:textId="77777777" w:rsidR="0075798F" w:rsidRPr="00764BED" w:rsidRDefault="0075798F" w:rsidP="0075798F">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rPr>
        <w:t>π</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số pi = 3.1416…</w:t>
      </w:r>
    </w:p>
    <w:p w14:paraId="618311D2" w14:textId="77777777" w:rsidR="0075798F" w:rsidRPr="00764BED" w:rsidRDefault="0075798F" w:rsidP="0075798F">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vertAlign w:val="subscript"/>
          <w:lang w:val="fr-FR"/>
        </w:rPr>
        <w:tab/>
      </w:r>
      <w:r w:rsidRPr="00764BED">
        <w:rPr>
          <w:rFonts w:asciiTheme="majorHAnsi" w:hAnsiTheme="majorHAnsi" w:cstheme="majorHAnsi"/>
          <w:sz w:val="26"/>
          <w:szCs w:val="26"/>
          <w:lang w:val="fr-FR"/>
        </w:rPr>
        <w:t>– bán kính lăn bánh xe, mm;</w:t>
      </w:r>
    </w:p>
    <w:p w14:paraId="7C4F90BC" w14:textId="77777777" w:rsidR="0075798F" w:rsidRPr="00764BED" w:rsidRDefault="0075798F" w:rsidP="0075798F">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lastRenderedPageBreak/>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số vòng quay ĐCĐT sẽ thay đổi trong quá trình hoạt động, v/p;</w:t>
      </w:r>
    </w:p>
    <w:p w14:paraId="13706846" w14:textId="77777777" w:rsidR="0075798F" w:rsidRPr="00764BED" w:rsidRDefault="0075798F" w:rsidP="0075798F">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lang w:val="fr-FR"/>
        </w:rPr>
        <w:tab/>
        <w:t>– tỷ số truyền trong hệ thống truyền lực tổng quát</w:t>
      </w:r>
    </w:p>
    <w:p w14:paraId="5A5CEF2A" w14:textId="77777777" w:rsidR="009B47D5" w:rsidRPr="00764BED" w:rsidRDefault="009B47D5" w:rsidP="009B47D5">
      <w:pPr>
        <w:widowControl w:val="0"/>
        <w:spacing w:after="120" w:line="288" w:lineRule="auto"/>
        <w:jc w:val="both"/>
        <w:rPr>
          <w:rFonts w:asciiTheme="majorHAnsi" w:hAnsiTheme="majorHAnsi" w:cstheme="majorHAnsi"/>
          <w:b/>
          <w:i/>
          <w:sz w:val="26"/>
          <w:szCs w:val="26"/>
          <w:lang w:val="fr-FR"/>
        </w:rPr>
      </w:pPr>
      <w:r w:rsidRPr="00764BED">
        <w:rPr>
          <w:rFonts w:asciiTheme="majorHAnsi" w:hAnsiTheme="majorHAnsi" w:cstheme="majorHAnsi"/>
          <w:b/>
          <w:i/>
          <w:sz w:val="26"/>
          <w:szCs w:val="26"/>
          <w:lang w:val="fr-FR"/>
        </w:rPr>
        <w:t xml:space="preserve">4.2.3. Xác định các tổng thành trong cụm </w:t>
      </w:r>
      <w:r w:rsidRPr="00764BED">
        <w:rPr>
          <w:rFonts w:asciiTheme="majorHAnsi" w:hAnsiTheme="majorHAnsi" w:cstheme="majorHAnsi"/>
          <w:b/>
          <w:i/>
          <w:sz w:val="26"/>
          <w:szCs w:val="26"/>
        </w:rPr>
        <w:t>“tỷ số truyền không thay đổi”</w:t>
      </w:r>
      <w:r w:rsidR="00CA0608" w:rsidRPr="00764BED">
        <w:rPr>
          <w:rFonts w:asciiTheme="majorHAnsi" w:hAnsiTheme="majorHAnsi" w:cstheme="majorHAnsi"/>
          <w:b/>
          <w:i/>
          <w:sz w:val="26"/>
          <w:szCs w:val="26"/>
        </w:rPr>
        <w:t xml:space="preserve"> trên xe thiết kế</w:t>
      </w:r>
    </w:p>
    <w:p w14:paraId="3A4FFEC4" w14:textId="77777777" w:rsidR="002D0CD5" w:rsidRPr="00764BED" w:rsidRDefault="00A259E4" w:rsidP="00A259E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lang w:val="fr-FR"/>
        </w:rPr>
        <w:t xml:space="preserve">Các tổng thành thuộc cụm </w:t>
      </w:r>
      <w:r w:rsidRPr="00764BED">
        <w:rPr>
          <w:rFonts w:asciiTheme="majorHAnsi" w:hAnsiTheme="majorHAnsi" w:cstheme="majorHAnsi"/>
          <w:b/>
          <w:sz w:val="26"/>
          <w:szCs w:val="26"/>
        </w:rPr>
        <w:t>“tỷ số truyền không thay đổi”</w:t>
      </w:r>
      <w:r w:rsidR="002D0CD5" w:rsidRPr="00764BED">
        <w:rPr>
          <w:rFonts w:asciiTheme="majorHAnsi" w:hAnsiTheme="majorHAnsi" w:cstheme="majorHAnsi"/>
          <w:sz w:val="26"/>
          <w:szCs w:val="26"/>
        </w:rPr>
        <w:t>:</w:t>
      </w:r>
    </w:p>
    <w:p w14:paraId="29ED7D3F" w14:textId="77777777" w:rsidR="002D0CD5" w:rsidRPr="00764BED" w:rsidRDefault="002D0CD5" w:rsidP="002D0CD5">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p>
    <w:p w14:paraId="16EA9DC6" w14:textId="77777777" w:rsidR="00A259E4" w:rsidRPr="00764BED" w:rsidRDefault="002D0CD5" w:rsidP="002D0CD5">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w:t>
      </w:r>
      <w:r w:rsidR="00A259E4" w:rsidRPr="00764BED">
        <w:rPr>
          <w:rFonts w:asciiTheme="majorHAnsi" w:hAnsiTheme="majorHAnsi" w:cstheme="majorHAnsi"/>
          <w:sz w:val="26"/>
          <w:szCs w:val="26"/>
        </w:rPr>
        <w:t>ao gồm:</w:t>
      </w:r>
    </w:p>
    <w:p w14:paraId="41B37E23" w14:textId="77777777" w:rsidR="00A259E4" w:rsidRPr="00764BED" w:rsidRDefault="00A259E4" w:rsidP="00A259E4">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Hộp TLC&amp;VS, với tỷ số truyền 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w:t>
      </w:r>
    </w:p>
    <w:p w14:paraId="1DFAC9F3" w14:textId="77777777" w:rsidR="00A259E4" w:rsidRPr="00764BED" w:rsidRDefault="00A259E4" w:rsidP="00A259E4">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Hộp </w:t>
      </w:r>
      <w:r w:rsidR="002D0CD5" w:rsidRPr="00764BED">
        <w:rPr>
          <w:rFonts w:asciiTheme="majorHAnsi" w:hAnsiTheme="majorHAnsi" w:cstheme="majorHAnsi"/>
          <w:sz w:val="26"/>
          <w:szCs w:val="26"/>
        </w:rPr>
        <w:t>truyền lực cuối cùng,</w:t>
      </w:r>
      <w:r w:rsidRPr="00764BED">
        <w:rPr>
          <w:rFonts w:asciiTheme="majorHAnsi" w:hAnsiTheme="majorHAnsi" w:cstheme="majorHAnsi"/>
          <w:sz w:val="26"/>
          <w:szCs w:val="26"/>
        </w:rPr>
        <w:t xml:space="preserve"> với tỷ số truyền i</w:t>
      </w:r>
      <w:r w:rsidR="002D0CD5" w:rsidRPr="00764BED">
        <w:rPr>
          <w:rFonts w:asciiTheme="majorHAnsi" w:hAnsiTheme="majorHAnsi" w:cstheme="majorHAnsi"/>
          <w:sz w:val="26"/>
          <w:szCs w:val="26"/>
          <w:vertAlign w:val="subscript"/>
        </w:rPr>
        <w:t>cc</w:t>
      </w:r>
      <w:r w:rsidR="002D0CD5" w:rsidRPr="00764BED">
        <w:rPr>
          <w:rFonts w:asciiTheme="majorHAnsi" w:hAnsiTheme="majorHAnsi" w:cstheme="majorHAnsi"/>
          <w:sz w:val="26"/>
          <w:szCs w:val="26"/>
        </w:rPr>
        <w:t>.</w:t>
      </w:r>
    </w:p>
    <w:p w14:paraId="392242D3" w14:textId="77777777" w:rsidR="00F746A6" w:rsidRPr="00764BED" w:rsidRDefault="002D0CD5" w:rsidP="008D47AC">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rPr>
        <w:t xml:space="preserve">Vận tốc của xe – </w:t>
      </w: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rPr>
        <w:t>–</w:t>
      </w:r>
      <w:r w:rsidR="00F746A6" w:rsidRPr="00764BED">
        <w:rPr>
          <w:rFonts w:asciiTheme="majorHAnsi" w:hAnsiTheme="majorHAnsi" w:cstheme="majorHAnsi"/>
          <w:sz w:val="26"/>
          <w:szCs w:val="26"/>
        </w:rPr>
        <w:t xml:space="preserve"> được thể hiện bởi </w:t>
      </w:r>
      <w:r w:rsidR="008D47AC" w:rsidRPr="00764BED">
        <w:rPr>
          <w:rFonts w:asciiTheme="majorHAnsi" w:hAnsiTheme="majorHAnsi" w:cstheme="majorHAnsi"/>
          <w:sz w:val="26"/>
          <w:szCs w:val="26"/>
          <w:lang w:val="fr-FR"/>
        </w:rPr>
        <w:t>hàm số</w:t>
      </w:r>
      <w:r w:rsidR="00F746A6" w:rsidRPr="00764BED">
        <w:rPr>
          <w:rFonts w:asciiTheme="majorHAnsi" w:hAnsiTheme="majorHAnsi" w:cstheme="majorHAnsi"/>
          <w:sz w:val="26"/>
          <w:szCs w:val="26"/>
          <w:lang w:val="fr-FR"/>
        </w:rPr>
        <w:t> :</w:t>
      </w:r>
    </w:p>
    <w:p w14:paraId="726A606E" w14:textId="77777777" w:rsidR="008D47AC" w:rsidRPr="00764BED" w:rsidRDefault="008D47AC" w:rsidP="00F746A6">
      <w:pPr>
        <w:widowControl w:val="0"/>
        <w:tabs>
          <w:tab w:val="left" w:pos="8364"/>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 f(i</w:t>
      </w:r>
      <w:r w:rsidRPr="00764BED">
        <w:rPr>
          <w:rFonts w:asciiTheme="majorHAnsi" w:hAnsiTheme="majorHAnsi" w:cstheme="majorHAnsi"/>
          <w:sz w:val="26"/>
          <w:szCs w:val="26"/>
          <w:vertAlign w:val="subscript"/>
          <w:lang w:val="fr-FR"/>
        </w:rPr>
        <w:t>ti</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m/s</w:t>
      </w:r>
      <w:r w:rsidR="00F746A6" w:rsidRPr="00764BED">
        <w:rPr>
          <w:rFonts w:asciiTheme="majorHAnsi" w:hAnsiTheme="majorHAnsi" w:cstheme="majorHAnsi"/>
          <w:sz w:val="26"/>
          <w:szCs w:val="26"/>
          <w:lang w:val="fr-FR"/>
        </w:rPr>
        <w:t xml:space="preserve"> </w:t>
      </w:r>
      <w:r w:rsidR="00F746A6" w:rsidRPr="00764BED">
        <w:rPr>
          <w:rFonts w:asciiTheme="majorHAnsi" w:hAnsiTheme="majorHAnsi" w:cstheme="majorHAnsi"/>
          <w:sz w:val="26"/>
          <w:szCs w:val="26"/>
          <w:lang w:val="fr-FR"/>
        </w:rPr>
        <w:tab/>
        <w:t>(1.32)</w:t>
      </w:r>
    </w:p>
    <w:p w14:paraId="76025C9C" w14:textId="77777777" w:rsidR="008D47AC" w:rsidRPr="00764BED" w:rsidRDefault="00F746A6" w:rsidP="00F746A6">
      <w:pPr>
        <w:widowControl w:val="0"/>
        <w:tabs>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Để vận tốc xe lớn nhất, tức: </w:t>
      </w:r>
      <w:r w:rsidR="008D47AC" w:rsidRPr="00764BED">
        <w:rPr>
          <w:rFonts w:asciiTheme="majorHAnsi" w:hAnsiTheme="majorHAnsi" w:cstheme="majorHAnsi"/>
          <w:sz w:val="26"/>
          <w:szCs w:val="26"/>
          <w:lang w:val="fr-FR"/>
        </w:rPr>
        <w:t>v</w:t>
      </w:r>
      <w:r w:rsidR="008D47AC" w:rsidRPr="00764BED">
        <w:rPr>
          <w:rFonts w:asciiTheme="majorHAnsi" w:hAnsiTheme="majorHAnsi" w:cstheme="majorHAnsi"/>
          <w:sz w:val="26"/>
          <w:szCs w:val="26"/>
          <w:vertAlign w:val="subscript"/>
          <w:lang w:val="fr-FR"/>
        </w:rPr>
        <w:t>ei</w:t>
      </w:r>
      <w:r w:rsidR="008D47AC" w:rsidRPr="00764BED">
        <w:rPr>
          <w:rFonts w:asciiTheme="majorHAnsi" w:hAnsiTheme="majorHAnsi" w:cstheme="majorHAnsi"/>
          <w:sz w:val="26"/>
          <w:szCs w:val="26"/>
          <w:lang w:val="fr-FR"/>
        </w:rPr>
        <w:t xml:space="preserve"> = v</w:t>
      </w:r>
      <w:r w:rsidR="008D47AC" w:rsidRPr="00764BED">
        <w:rPr>
          <w:rFonts w:asciiTheme="majorHAnsi" w:hAnsiTheme="majorHAnsi" w:cstheme="majorHAnsi"/>
          <w:sz w:val="26"/>
          <w:szCs w:val="26"/>
          <w:vertAlign w:val="subscript"/>
          <w:lang w:val="fr-FR"/>
        </w:rPr>
        <w:t>max</w:t>
      </w:r>
      <w:r w:rsidR="008D47AC" w:rsidRPr="00764BED">
        <w:rPr>
          <w:rFonts w:asciiTheme="majorHAnsi" w:hAnsiTheme="majorHAnsi" w:cstheme="majorHAnsi"/>
          <w:sz w:val="26"/>
          <w:szCs w:val="26"/>
          <w:lang w:val="fr-FR"/>
        </w:rPr>
        <w:t>;</w:t>
      </w:r>
    </w:p>
    <w:p w14:paraId="53A7C83A" w14:textId="77777777" w:rsidR="0038463C" w:rsidRPr="00764BED" w:rsidRDefault="008D47AC" w:rsidP="00F746A6">
      <w:pPr>
        <w:widowControl w:val="0"/>
        <w:tabs>
          <w:tab w:val="left" w:pos="2268"/>
          <w:tab w:val="left" w:pos="269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Cần</w:t>
      </w:r>
      <w:r w:rsidR="0038463C" w:rsidRPr="00764BED">
        <w:rPr>
          <w:rFonts w:asciiTheme="majorHAnsi" w:hAnsiTheme="majorHAnsi" w:cstheme="majorHAnsi"/>
          <w:sz w:val="26"/>
          <w:szCs w:val="26"/>
          <w:lang w:val="fr-FR"/>
        </w:rPr>
        <w:t>:</w:t>
      </w:r>
    </w:p>
    <w:p w14:paraId="66B94723" w14:textId="77777777" w:rsidR="008D47AC" w:rsidRPr="00764BED" w:rsidRDefault="0038463C" w:rsidP="0038463C">
      <w:pPr>
        <w:widowControl w:val="0"/>
        <w:tabs>
          <w:tab w:val="left" w:pos="2268"/>
          <w:tab w:val="left" w:pos="269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w:t>
      </w:r>
      <w:r w:rsidR="00F746A6"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S</w:t>
      </w:r>
      <w:r w:rsidR="00F746A6" w:rsidRPr="00764BED">
        <w:rPr>
          <w:rFonts w:asciiTheme="majorHAnsi" w:hAnsiTheme="majorHAnsi" w:cstheme="majorHAnsi"/>
          <w:sz w:val="26"/>
          <w:szCs w:val="26"/>
          <w:lang w:val="fr-FR"/>
        </w:rPr>
        <w:t>ố vòng quay động cơ lớn nhất</w:t>
      </w:r>
      <w:r w:rsidR="008D47AC" w:rsidRPr="00764BED">
        <w:rPr>
          <w:rFonts w:asciiTheme="majorHAnsi" w:hAnsiTheme="majorHAnsi" w:cstheme="majorHAnsi"/>
          <w:sz w:val="26"/>
          <w:szCs w:val="26"/>
          <w:lang w:val="fr-FR"/>
        </w:rPr>
        <w:t xml:space="preserve">: </w:t>
      </w:r>
      <w:r w:rsidR="008D47AC" w:rsidRPr="00764BED">
        <w:rPr>
          <w:rFonts w:asciiTheme="majorHAnsi" w:hAnsiTheme="majorHAnsi" w:cstheme="majorHAnsi"/>
          <w:sz w:val="26"/>
          <w:szCs w:val="26"/>
          <w:lang w:val="fr-FR"/>
        </w:rPr>
        <w:tab/>
        <w:t>n</w:t>
      </w:r>
      <w:r w:rsidR="008D47AC" w:rsidRPr="00764BED">
        <w:rPr>
          <w:rFonts w:asciiTheme="majorHAnsi" w:hAnsiTheme="majorHAnsi" w:cstheme="majorHAnsi"/>
          <w:sz w:val="26"/>
          <w:szCs w:val="26"/>
          <w:vertAlign w:val="subscript"/>
          <w:lang w:val="fr-FR"/>
        </w:rPr>
        <w:t>e</w:t>
      </w:r>
      <w:r w:rsidR="00F746A6" w:rsidRPr="00764BED">
        <w:rPr>
          <w:rFonts w:asciiTheme="majorHAnsi" w:hAnsiTheme="majorHAnsi" w:cstheme="majorHAnsi"/>
          <w:sz w:val="26"/>
          <w:szCs w:val="26"/>
          <w:lang w:val="fr-FR"/>
        </w:rPr>
        <w:t xml:space="preserve"> </w:t>
      </w:r>
      <w:r w:rsidR="008D47AC" w:rsidRPr="00764BED">
        <w:rPr>
          <w:rFonts w:asciiTheme="majorHAnsi" w:hAnsiTheme="majorHAnsi" w:cstheme="majorHAnsi"/>
          <w:sz w:val="26"/>
          <w:szCs w:val="26"/>
          <w:lang w:val="fr-FR"/>
        </w:rPr>
        <w:t>= n</w:t>
      </w:r>
      <w:r w:rsidR="008D47AC" w:rsidRPr="00764BED">
        <w:rPr>
          <w:rFonts w:asciiTheme="majorHAnsi" w:hAnsiTheme="majorHAnsi" w:cstheme="majorHAnsi"/>
          <w:sz w:val="26"/>
          <w:szCs w:val="26"/>
          <w:vertAlign w:val="subscript"/>
          <w:lang w:val="fr-FR"/>
        </w:rPr>
        <w:t>max</w:t>
      </w:r>
      <w:r w:rsidR="008D47AC" w:rsidRPr="00764BED">
        <w:rPr>
          <w:rFonts w:asciiTheme="majorHAnsi" w:hAnsiTheme="majorHAnsi" w:cstheme="majorHAnsi"/>
          <w:sz w:val="26"/>
          <w:szCs w:val="26"/>
          <w:lang w:val="fr-FR"/>
        </w:rPr>
        <w:t>;</w:t>
      </w:r>
    </w:p>
    <w:p w14:paraId="6CEB0365" w14:textId="77777777" w:rsidR="008D47AC" w:rsidRPr="00764BED" w:rsidRDefault="0038463C" w:rsidP="0038463C">
      <w:pPr>
        <w:widowControl w:val="0"/>
        <w:tabs>
          <w:tab w:val="left" w:pos="2268"/>
          <w:tab w:val="left" w:pos="269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Giá trị t</w:t>
      </w:r>
      <w:r w:rsidR="00F746A6" w:rsidRPr="00764BED">
        <w:rPr>
          <w:rFonts w:asciiTheme="majorHAnsi" w:hAnsiTheme="majorHAnsi" w:cstheme="majorHAnsi"/>
          <w:sz w:val="26"/>
          <w:szCs w:val="26"/>
          <w:lang w:val="fr-FR"/>
        </w:rPr>
        <w:t xml:space="preserve">ỷ số truyền của cụm </w:t>
      </w:r>
      <w:r w:rsidR="00F746A6" w:rsidRPr="00764BED">
        <w:rPr>
          <w:rFonts w:asciiTheme="majorHAnsi" w:hAnsiTheme="majorHAnsi" w:cstheme="majorHAnsi"/>
          <w:b/>
          <w:sz w:val="26"/>
          <w:szCs w:val="26"/>
        </w:rPr>
        <w:t>“tỷ số truyền thay đổi”</w:t>
      </w:r>
      <w:r w:rsidRPr="00764BED">
        <w:rPr>
          <w:rFonts w:asciiTheme="majorHAnsi" w:hAnsiTheme="majorHAnsi" w:cstheme="majorHAnsi"/>
          <w:b/>
          <w:sz w:val="26"/>
          <w:szCs w:val="26"/>
        </w:rPr>
        <w:t xml:space="preserve"> nhỏ nhất: </w:t>
      </w:r>
      <w:r w:rsidR="008D47AC" w:rsidRPr="00764BED">
        <w:rPr>
          <w:rFonts w:asciiTheme="majorHAnsi" w:hAnsiTheme="majorHAnsi" w:cstheme="majorHAnsi"/>
          <w:sz w:val="26"/>
          <w:szCs w:val="26"/>
          <w:lang w:val="fr-FR"/>
        </w:rPr>
        <w:t>i</w:t>
      </w:r>
      <w:r w:rsidR="008D47AC"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xml:space="preserve"> </w:t>
      </w:r>
      <w:r w:rsidR="008D47AC" w:rsidRPr="00764BED">
        <w:rPr>
          <w:rFonts w:asciiTheme="majorHAnsi" w:hAnsiTheme="majorHAnsi" w:cstheme="majorHAnsi"/>
          <w:sz w:val="26"/>
          <w:szCs w:val="26"/>
          <w:lang w:val="fr-FR"/>
        </w:rPr>
        <w:t>= i</w:t>
      </w:r>
      <w:r w:rsidR="008D47AC" w:rsidRPr="00764BED">
        <w:rPr>
          <w:rFonts w:asciiTheme="majorHAnsi" w:hAnsiTheme="majorHAnsi" w:cstheme="majorHAnsi"/>
          <w:sz w:val="26"/>
          <w:szCs w:val="26"/>
          <w:vertAlign w:val="subscript"/>
          <w:lang w:val="fr-FR"/>
        </w:rPr>
        <w:t>ymin</w:t>
      </w:r>
      <w:r w:rsidR="008D47AC" w:rsidRPr="00764BED">
        <w:rPr>
          <w:rFonts w:asciiTheme="majorHAnsi" w:hAnsiTheme="majorHAnsi" w:cstheme="majorHAnsi"/>
          <w:sz w:val="26"/>
          <w:szCs w:val="26"/>
          <w:lang w:val="fr-FR"/>
        </w:rPr>
        <w:t xml:space="preserve"> </w:t>
      </w:r>
      <w:r w:rsidR="008D47AC" w:rsidRPr="00764BED">
        <w:rPr>
          <w:rFonts w:asciiTheme="majorHAnsi" w:hAnsiTheme="majorHAnsi" w:cstheme="majorHAnsi"/>
          <w:sz w:val="26"/>
          <w:szCs w:val="26"/>
          <w:lang w:val="fr-FR"/>
        </w:rPr>
        <w:tab/>
      </w:r>
    </w:p>
    <w:p w14:paraId="0EEE394C" w14:textId="77777777" w:rsidR="008D47AC" w:rsidRPr="00764BED" w:rsidRDefault="008D47AC" w:rsidP="0038463C">
      <w:pPr>
        <w:widowControl w:val="0"/>
        <w:tabs>
          <w:tab w:val="left" w:pos="1276"/>
          <w:tab w:val="left" w:pos="1701"/>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mà, </w:t>
      </w:r>
      <w:r w:rsidRPr="00764BED">
        <w:rPr>
          <w:rFonts w:asciiTheme="majorHAnsi" w:hAnsiTheme="majorHAnsi" w:cstheme="majorHAnsi"/>
          <w:sz w:val="26"/>
          <w:szCs w:val="26"/>
          <w:lang w:val="fr-FR"/>
        </w:rPr>
        <w:tab/>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ab/>
        <w:t>= i</w:t>
      </w:r>
      <w:r w:rsidRPr="00764BED">
        <w:rPr>
          <w:rFonts w:asciiTheme="majorHAnsi" w:hAnsiTheme="majorHAnsi" w:cstheme="majorHAnsi"/>
          <w:sz w:val="26"/>
          <w:szCs w:val="26"/>
          <w:vertAlign w:val="subscript"/>
          <w:lang w:val="fr-FR"/>
        </w:rPr>
        <w:t>hi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pj</w:t>
      </w:r>
      <w:r w:rsidRPr="00764BED">
        <w:rPr>
          <w:rFonts w:asciiTheme="majorHAnsi" w:hAnsiTheme="majorHAnsi" w:cstheme="majorHAnsi"/>
          <w:sz w:val="26"/>
          <w:szCs w:val="26"/>
          <w:lang w:val="fr-FR"/>
        </w:rPr>
        <w:t>,</w:t>
      </w:r>
    </w:p>
    <w:p w14:paraId="6418D8F9" w14:textId="77777777" w:rsidR="008D47AC" w:rsidRPr="00764BED" w:rsidRDefault="008D47AC" w:rsidP="0038463C">
      <w:pPr>
        <w:widowControl w:val="0"/>
        <w:tabs>
          <w:tab w:val="left" w:pos="1276"/>
          <w:tab w:val="left" w:pos="1701"/>
          <w:tab w:val="left" w:pos="2268"/>
          <w:tab w:val="left" w:pos="269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để, </w:t>
      </w:r>
      <w:r w:rsidRPr="00764BED">
        <w:rPr>
          <w:rFonts w:asciiTheme="majorHAnsi" w:hAnsiTheme="majorHAnsi" w:cstheme="majorHAnsi"/>
          <w:sz w:val="26"/>
          <w:szCs w:val="26"/>
          <w:lang w:val="fr-FR"/>
        </w:rPr>
        <w:tab/>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i</w:t>
      </w:r>
      <w:r w:rsidRPr="00764BED">
        <w:rPr>
          <w:rFonts w:asciiTheme="majorHAnsi" w:hAnsiTheme="majorHAnsi" w:cstheme="majorHAnsi"/>
          <w:sz w:val="26"/>
          <w:szCs w:val="26"/>
          <w:vertAlign w:val="subscript"/>
          <w:lang w:val="fr-FR"/>
        </w:rPr>
        <w:t>ymin</w:t>
      </w:r>
      <w:r w:rsidRPr="00764BED">
        <w:rPr>
          <w:rFonts w:asciiTheme="majorHAnsi" w:hAnsiTheme="majorHAnsi" w:cstheme="majorHAnsi"/>
          <w:sz w:val="26"/>
          <w:szCs w:val="26"/>
          <w:lang w:val="fr-FR"/>
        </w:rPr>
        <w:t>,</w:t>
      </w:r>
    </w:p>
    <w:p w14:paraId="2848A36C" w14:textId="77777777" w:rsidR="008D47AC" w:rsidRPr="00764BED" w:rsidRDefault="008D47AC" w:rsidP="0038463C">
      <w:pPr>
        <w:widowControl w:val="0"/>
        <w:tabs>
          <w:tab w:val="left" w:pos="1418"/>
          <w:tab w:val="left" w:pos="1843"/>
        </w:tabs>
        <w:spacing w:after="120" w:line="288" w:lineRule="auto"/>
        <w:ind w:firstLine="993"/>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thì, </w:t>
      </w:r>
      <w:r w:rsidRPr="00764BED">
        <w:rPr>
          <w:rFonts w:asciiTheme="majorHAnsi" w:hAnsiTheme="majorHAnsi" w:cstheme="majorHAnsi"/>
          <w:sz w:val="26"/>
          <w:szCs w:val="26"/>
          <w:lang w:val="fr-FR"/>
        </w:rPr>
        <w:tab/>
        <w:t>i</w:t>
      </w:r>
      <w:r w:rsidRPr="00764BED">
        <w:rPr>
          <w:rFonts w:asciiTheme="majorHAnsi" w:hAnsiTheme="majorHAnsi" w:cstheme="majorHAnsi"/>
          <w:sz w:val="26"/>
          <w:szCs w:val="26"/>
          <w:vertAlign w:val="subscript"/>
          <w:lang w:val="fr-FR"/>
        </w:rPr>
        <w:t>hi</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i</w:t>
      </w:r>
      <w:r w:rsidRPr="00764BED">
        <w:rPr>
          <w:rFonts w:asciiTheme="majorHAnsi" w:hAnsiTheme="majorHAnsi" w:cstheme="majorHAnsi"/>
          <w:sz w:val="26"/>
          <w:szCs w:val="26"/>
          <w:vertAlign w:val="subscript"/>
          <w:lang w:val="fr-FR"/>
        </w:rPr>
        <w:t>hn</w:t>
      </w:r>
    </w:p>
    <w:p w14:paraId="05B22D58" w14:textId="77777777" w:rsidR="008D47AC" w:rsidRPr="00764BED" w:rsidRDefault="008D47AC" w:rsidP="0038463C">
      <w:pPr>
        <w:widowControl w:val="0"/>
        <w:tabs>
          <w:tab w:val="left" w:pos="1418"/>
          <w:tab w:val="left" w:pos="1843"/>
        </w:tabs>
        <w:spacing w:after="120" w:line="288" w:lineRule="auto"/>
        <w:ind w:firstLine="993"/>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và, </w:t>
      </w:r>
      <w:r w:rsidRPr="00764BED">
        <w:rPr>
          <w:rFonts w:asciiTheme="majorHAnsi" w:hAnsiTheme="majorHAnsi" w:cstheme="majorHAnsi"/>
          <w:sz w:val="26"/>
          <w:szCs w:val="26"/>
          <w:lang w:val="fr-FR"/>
        </w:rPr>
        <w:tab/>
        <w:t>i</w:t>
      </w:r>
      <w:r w:rsidRPr="00764BED">
        <w:rPr>
          <w:rFonts w:asciiTheme="majorHAnsi" w:hAnsiTheme="majorHAnsi" w:cstheme="majorHAnsi"/>
          <w:sz w:val="26"/>
          <w:szCs w:val="26"/>
          <w:vertAlign w:val="subscript"/>
          <w:lang w:val="fr-FR"/>
        </w:rPr>
        <w:t>pj</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i</w:t>
      </w:r>
      <w:r w:rsidRPr="00764BED">
        <w:rPr>
          <w:rFonts w:asciiTheme="majorHAnsi" w:hAnsiTheme="majorHAnsi" w:cstheme="majorHAnsi"/>
          <w:sz w:val="26"/>
          <w:szCs w:val="26"/>
          <w:vertAlign w:val="subscript"/>
          <w:lang w:val="fr-FR"/>
        </w:rPr>
        <w:t>pt</w:t>
      </w:r>
    </w:p>
    <w:p w14:paraId="1F824AE8" w14:textId="77777777" w:rsidR="00CA67F0" w:rsidRPr="00764BED" w:rsidRDefault="008D47AC" w:rsidP="00CA67F0">
      <w:pPr>
        <w:widowControl w:val="0"/>
        <w:tabs>
          <w:tab w:val="left" w:pos="2268"/>
          <w:tab w:val="left" w:pos="2835"/>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Chọn</w:t>
      </w:r>
      <w:r w:rsidR="00CA67F0" w:rsidRPr="00764BED">
        <w:rPr>
          <w:rFonts w:asciiTheme="majorHAnsi" w:hAnsiTheme="majorHAnsi" w:cstheme="majorHAnsi"/>
          <w:sz w:val="26"/>
          <w:szCs w:val="26"/>
          <w:lang w:val="fr-FR"/>
        </w:rPr>
        <w:t>:</w:t>
      </w:r>
    </w:p>
    <w:p w14:paraId="64807A20" w14:textId="77777777" w:rsidR="00CA67F0" w:rsidRPr="00764BED" w:rsidRDefault="00CA67F0" w:rsidP="00CA67F0">
      <w:pPr>
        <w:widowControl w:val="0"/>
        <w:tabs>
          <w:tab w:val="left" w:pos="2268"/>
          <w:tab w:val="left" w:pos="2835"/>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Giá trị i</w:t>
      </w:r>
      <w:r w:rsidRPr="00764BED">
        <w:rPr>
          <w:rFonts w:asciiTheme="majorHAnsi" w:hAnsiTheme="majorHAnsi" w:cstheme="majorHAnsi"/>
          <w:sz w:val="26"/>
          <w:szCs w:val="26"/>
          <w:vertAlign w:val="subscript"/>
          <w:lang w:val="fr-FR"/>
        </w:rPr>
        <w:t>pt</w:t>
      </w:r>
      <w:r w:rsidRPr="00764BED">
        <w:rPr>
          <w:rFonts w:asciiTheme="majorHAnsi" w:hAnsiTheme="majorHAnsi" w:cstheme="majorHAnsi"/>
          <w:sz w:val="26"/>
          <w:szCs w:val="26"/>
          <w:lang w:val="fr-FR"/>
        </w:rPr>
        <w:t xml:space="preserve"> theo biểu thức (1.26)</w:t>
      </w:r>
    </w:p>
    <w:p w14:paraId="2FDA0148" w14:textId="77777777" w:rsidR="008D47AC" w:rsidRPr="00764BED" w:rsidRDefault="00CA67F0" w:rsidP="00CA67F0">
      <w:pPr>
        <w:widowControl w:val="0"/>
        <w:tabs>
          <w:tab w:val="left" w:pos="2268"/>
          <w:tab w:val="left" w:pos="2835"/>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w:t>
      </w:r>
      <w:r w:rsidR="008D47AC" w:rsidRPr="00764BED">
        <w:rPr>
          <w:rFonts w:asciiTheme="majorHAnsi" w:hAnsiTheme="majorHAnsi" w:cstheme="majorHAnsi"/>
          <w:sz w:val="26"/>
          <w:szCs w:val="26"/>
          <w:lang w:val="fr-FR"/>
        </w:rPr>
        <w:t> </w:t>
      </w:r>
      <w:r w:rsidRPr="00764BED">
        <w:rPr>
          <w:rFonts w:asciiTheme="majorHAnsi" w:hAnsiTheme="majorHAnsi" w:cstheme="majorHAnsi"/>
          <w:sz w:val="26"/>
          <w:szCs w:val="26"/>
          <w:lang w:val="fr-FR"/>
        </w:rPr>
        <w:t>G</w:t>
      </w:r>
      <w:r w:rsidR="008D47AC" w:rsidRPr="00764BED">
        <w:rPr>
          <w:rFonts w:asciiTheme="majorHAnsi" w:hAnsiTheme="majorHAnsi" w:cstheme="majorHAnsi"/>
          <w:sz w:val="26"/>
          <w:szCs w:val="26"/>
          <w:lang w:val="fr-FR"/>
        </w:rPr>
        <w:t>iá trị</w:t>
      </w:r>
      <w:r w:rsidRPr="00764BED">
        <w:rPr>
          <w:rFonts w:asciiTheme="majorHAnsi" w:hAnsiTheme="majorHAnsi" w:cstheme="majorHAnsi"/>
          <w:sz w:val="26"/>
          <w:szCs w:val="26"/>
          <w:lang w:val="fr-FR"/>
        </w:rPr>
        <w:t xml:space="preserve"> </w:t>
      </w:r>
      <w:r w:rsidR="008D47AC" w:rsidRPr="00764BED">
        <w:rPr>
          <w:rFonts w:asciiTheme="majorHAnsi" w:hAnsiTheme="majorHAnsi" w:cstheme="majorHAnsi"/>
          <w:sz w:val="26"/>
          <w:szCs w:val="26"/>
          <w:lang w:val="fr-FR"/>
        </w:rPr>
        <w:t>i</w:t>
      </w:r>
      <w:r w:rsidR="008D47AC" w:rsidRPr="00764BED">
        <w:rPr>
          <w:rFonts w:asciiTheme="majorHAnsi" w:hAnsiTheme="majorHAnsi" w:cstheme="majorHAnsi"/>
          <w:sz w:val="26"/>
          <w:szCs w:val="26"/>
          <w:vertAlign w:val="subscript"/>
          <w:lang w:val="fr-FR"/>
        </w:rPr>
        <w:t>hn</w:t>
      </w:r>
      <w:r w:rsidR="008D47AC"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 xml:space="preserve">có thể là số truyền thẳng hoặc số truyền tăng, và giá trị được tham khảo </w:t>
      </w:r>
      <w:r w:rsidR="008D47AC" w:rsidRPr="00764BED">
        <w:rPr>
          <w:rFonts w:asciiTheme="majorHAnsi" w:hAnsiTheme="majorHAnsi" w:cstheme="majorHAnsi"/>
          <w:sz w:val="26"/>
          <w:szCs w:val="26"/>
          <w:lang w:val="fr-FR"/>
        </w:rPr>
        <w:t>bảng 1</w:t>
      </w:r>
      <w:r w:rsidR="00AB02B2" w:rsidRPr="00764BED">
        <w:rPr>
          <w:rFonts w:asciiTheme="majorHAnsi" w:hAnsiTheme="majorHAnsi" w:cstheme="majorHAnsi"/>
          <w:sz w:val="26"/>
          <w:szCs w:val="26"/>
          <w:lang w:val="fr-FR"/>
        </w:rPr>
        <w:t>2</w:t>
      </w:r>
    </w:p>
    <w:p w14:paraId="596FF0F6" w14:textId="77777777" w:rsidR="008D47AC" w:rsidRPr="00764BED" w:rsidRDefault="008D47AC" w:rsidP="008D47AC">
      <w:pPr>
        <w:widowControl w:val="0"/>
        <w:spacing w:before="120" w:after="120"/>
        <w:jc w:val="center"/>
        <w:rPr>
          <w:rFonts w:asciiTheme="majorHAnsi" w:hAnsiTheme="majorHAnsi" w:cstheme="majorHAnsi"/>
          <w:b/>
          <w:sz w:val="26"/>
          <w:szCs w:val="26"/>
        </w:rPr>
      </w:pPr>
      <w:r w:rsidRPr="00764BED">
        <w:rPr>
          <w:rFonts w:asciiTheme="majorHAnsi" w:hAnsiTheme="majorHAnsi" w:cstheme="majorHAnsi"/>
          <w:b/>
          <w:sz w:val="26"/>
          <w:szCs w:val="26"/>
        </w:rPr>
        <w:t>Bảng 1</w:t>
      </w:r>
      <w:r w:rsidR="00AB02B2" w:rsidRPr="00764BED">
        <w:rPr>
          <w:rFonts w:asciiTheme="majorHAnsi" w:hAnsiTheme="majorHAnsi" w:cstheme="majorHAnsi"/>
          <w:b/>
          <w:sz w:val="26"/>
          <w:szCs w:val="26"/>
        </w:rPr>
        <w:t>2</w:t>
      </w:r>
      <w:r w:rsidRPr="00764BED">
        <w:rPr>
          <w:rFonts w:asciiTheme="majorHAnsi" w:hAnsiTheme="majorHAnsi" w:cstheme="majorHAnsi"/>
          <w:b/>
          <w:sz w:val="26"/>
          <w:szCs w:val="26"/>
        </w:rPr>
        <w:t>. Tỷ số truyền ở số truyền cao nhất</w:t>
      </w:r>
    </w:p>
    <w:tbl>
      <w:tblPr>
        <w:tblStyle w:val="TableGrid"/>
        <w:tblW w:w="0" w:type="auto"/>
        <w:jc w:val="center"/>
        <w:tblLook w:val="04A0" w:firstRow="1" w:lastRow="0" w:firstColumn="1" w:lastColumn="0" w:noHBand="0" w:noVBand="1"/>
      </w:tblPr>
      <w:tblGrid>
        <w:gridCol w:w="1129"/>
        <w:gridCol w:w="1772"/>
        <w:gridCol w:w="1772"/>
      </w:tblGrid>
      <w:tr w:rsidR="008D47AC" w:rsidRPr="00764BED" w14:paraId="1A866D31" w14:textId="77777777" w:rsidTr="004965EF">
        <w:trPr>
          <w:trHeight w:val="365"/>
          <w:jc w:val="center"/>
        </w:trPr>
        <w:tc>
          <w:tcPr>
            <w:tcW w:w="1129" w:type="dxa"/>
            <w:vMerge w:val="restart"/>
          </w:tcPr>
          <w:p w14:paraId="367BE3FC" w14:textId="77777777" w:rsidR="008D47AC" w:rsidRPr="00764BED" w:rsidRDefault="008D47AC" w:rsidP="004965EF">
            <w:pPr>
              <w:widowControl w:val="0"/>
              <w:spacing w:before="40" w:after="40"/>
              <w:jc w:val="both"/>
              <w:rPr>
                <w:rFonts w:asciiTheme="majorHAnsi" w:hAnsiTheme="majorHAnsi" w:cstheme="majorHAnsi"/>
                <w:b/>
                <w:sz w:val="26"/>
                <w:szCs w:val="26"/>
              </w:rPr>
            </w:pPr>
          </w:p>
        </w:tc>
        <w:tc>
          <w:tcPr>
            <w:tcW w:w="3544" w:type="dxa"/>
            <w:gridSpan w:val="2"/>
            <w:vAlign w:val="center"/>
          </w:tcPr>
          <w:p w14:paraId="49E6137D" w14:textId="77777777" w:rsidR="008D47AC" w:rsidRPr="00764BED" w:rsidRDefault="008D47AC" w:rsidP="004965EF">
            <w:pPr>
              <w:widowControl w:val="0"/>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 xml:space="preserve">Tỷ số truyền ở số truyền </w:t>
            </w:r>
          </w:p>
        </w:tc>
      </w:tr>
      <w:tr w:rsidR="008D47AC" w:rsidRPr="00764BED" w14:paraId="57D465C7" w14:textId="77777777" w:rsidTr="004965EF">
        <w:trPr>
          <w:trHeight w:val="365"/>
          <w:jc w:val="center"/>
        </w:trPr>
        <w:tc>
          <w:tcPr>
            <w:tcW w:w="1129" w:type="dxa"/>
            <w:vMerge/>
          </w:tcPr>
          <w:p w14:paraId="3217AEEB" w14:textId="77777777" w:rsidR="008D47AC" w:rsidRPr="00764BED" w:rsidRDefault="008D47AC" w:rsidP="004965EF">
            <w:pPr>
              <w:widowControl w:val="0"/>
              <w:spacing w:before="40" w:after="40"/>
              <w:jc w:val="both"/>
              <w:rPr>
                <w:rFonts w:asciiTheme="majorHAnsi" w:hAnsiTheme="majorHAnsi" w:cstheme="majorHAnsi"/>
                <w:b/>
                <w:sz w:val="26"/>
                <w:szCs w:val="26"/>
              </w:rPr>
            </w:pPr>
          </w:p>
        </w:tc>
        <w:tc>
          <w:tcPr>
            <w:tcW w:w="1772" w:type="dxa"/>
            <w:vAlign w:val="center"/>
          </w:tcPr>
          <w:p w14:paraId="519E371A" w14:textId="77777777" w:rsidR="008D47AC" w:rsidRPr="00764BED" w:rsidRDefault="008D47AC" w:rsidP="004965EF">
            <w:pPr>
              <w:widowControl w:val="0"/>
              <w:spacing w:before="40" w:after="40"/>
              <w:jc w:val="center"/>
              <w:rPr>
                <w:rFonts w:asciiTheme="majorHAnsi" w:hAnsiTheme="majorHAnsi" w:cstheme="majorHAnsi"/>
                <w:i/>
                <w:sz w:val="26"/>
                <w:szCs w:val="26"/>
              </w:rPr>
            </w:pPr>
            <w:r w:rsidRPr="00764BED">
              <w:rPr>
                <w:rFonts w:asciiTheme="majorHAnsi" w:hAnsiTheme="majorHAnsi" w:cstheme="majorHAnsi"/>
                <w:i/>
                <w:sz w:val="26"/>
                <w:szCs w:val="26"/>
              </w:rPr>
              <w:t>thẳng</w:t>
            </w:r>
          </w:p>
        </w:tc>
        <w:tc>
          <w:tcPr>
            <w:tcW w:w="1772" w:type="dxa"/>
            <w:vAlign w:val="center"/>
          </w:tcPr>
          <w:p w14:paraId="3DB4B018" w14:textId="77777777" w:rsidR="008D47AC" w:rsidRPr="00764BED" w:rsidRDefault="008D47AC" w:rsidP="004965EF">
            <w:pPr>
              <w:widowControl w:val="0"/>
              <w:spacing w:before="40" w:after="40"/>
              <w:jc w:val="center"/>
              <w:rPr>
                <w:rFonts w:asciiTheme="majorHAnsi" w:hAnsiTheme="majorHAnsi" w:cstheme="majorHAnsi"/>
                <w:i/>
                <w:sz w:val="26"/>
                <w:szCs w:val="26"/>
              </w:rPr>
            </w:pPr>
            <w:r w:rsidRPr="00764BED">
              <w:rPr>
                <w:rFonts w:asciiTheme="majorHAnsi" w:hAnsiTheme="majorHAnsi" w:cstheme="majorHAnsi"/>
                <w:i/>
                <w:sz w:val="26"/>
                <w:szCs w:val="26"/>
              </w:rPr>
              <w:t>tăng</w:t>
            </w:r>
          </w:p>
        </w:tc>
      </w:tr>
      <w:tr w:rsidR="008D47AC" w:rsidRPr="00764BED" w14:paraId="66C47B62" w14:textId="77777777" w:rsidTr="004965EF">
        <w:trPr>
          <w:trHeight w:val="365"/>
          <w:jc w:val="center"/>
        </w:trPr>
        <w:tc>
          <w:tcPr>
            <w:tcW w:w="1129" w:type="dxa"/>
          </w:tcPr>
          <w:p w14:paraId="0A517410" w14:textId="77777777" w:rsidR="008D47AC" w:rsidRPr="00764BED" w:rsidRDefault="008D47AC" w:rsidP="004965EF">
            <w:pPr>
              <w:widowControl w:val="0"/>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i</w:t>
            </w:r>
            <w:r w:rsidRPr="00764BED">
              <w:rPr>
                <w:rFonts w:asciiTheme="majorHAnsi" w:hAnsiTheme="majorHAnsi" w:cstheme="majorHAnsi"/>
                <w:b/>
                <w:sz w:val="26"/>
                <w:szCs w:val="26"/>
                <w:vertAlign w:val="subscript"/>
              </w:rPr>
              <w:t>hn</w:t>
            </w:r>
          </w:p>
        </w:tc>
        <w:tc>
          <w:tcPr>
            <w:tcW w:w="1772" w:type="dxa"/>
            <w:vAlign w:val="center"/>
          </w:tcPr>
          <w:p w14:paraId="71DE4B72" w14:textId="77777777" w:rsidR="008D47AC" w:rsidRPr="00764BED" w:rsidRDefault="008D47AC" w:rsidP="004965EF">
            <w:pPr>
              <w:widowControl w:val="0"/>
              <w:spacing w:before="40" w:after="40"/>
              <w:jc w:val="center"/>
              <w:rPr>
                <w:rFonts w:asciiTheme="majorHAnsi" w:hAnsiTheme="majorHAnsi" w:cstheme="majorHAnsi"/>
                <w:i/>
                <w:sz w:val="26"/>
                <w:szCs w:val="26"/>
              </w:rPr>
            </w:pPr>
            <w:r w:rsidRPr="00764BED">
              <w:rPr>
                <w:rFonts w:asciiTheme="majorHAnsi" w:hAnsiTheme="majorHAnsi" w:cstheme="majorHAnsi"/>
                <w:i/>
                <w:sz w:val="26"/>
                <w:szCs w:val="26"/>
              </w:rPr>
              <w:t>1</w:t>
            </w:r>
          </w:p>
        </w:tc>
        <w:tc>
          <w:tcPr>
            <w:tcW w:w="1772" w:type="dxa"/>
            <w:vAlign w:val="center"/>
          </w:tcPr>
          <w:p w14:paraId="7801591C" w14:textId="77777777" w:rsidR="008D47AC" w:rsidRPr="00764BED" w:rsidRDefault="008D47AC" w:rsidP="004965EF">
            <w:pPr>
              <w:widowControl w:val="0"/>
              <w:spacing w:before="40" w:after="40"/>
              <w:jc w:val="center"/>
              <w:rPr>
                <w:rFonts w:asciiTheme="majorHAnsi" w:hAnsiTheme="majorHAnsi" w:cstheme="majorHAnsi"/>
                <w:i/>
                <w:sz w:val="26"/>
                <w:szCs w:val="26"/>
              </w:rPr>
            </w:pPr>
            <w:r w:rsidRPr="00764BED">
              <w:rPr>
                <w:rFonts w:asciiTheme="majorHAnsi" w:hAnsiTheme="majorHAnsi" w:cstheme="majorHAnsi"/>
                <w:sz w:val="26"/>
                <w:szCs w:val="26"/>
              </w:rPr>
              <w:t>0.65 ÷ 0.85</w:t>
            </w:r>
          </w:p>
        </w:tc>
      </w:tr>
    </w:tbl>
    <w:p w14:paraId="1ABE5451" w14:textId="77777777" w:rsidR="008D47AC" w:rsidRPr="00764BED" w:rsidRDefault="00CA67F0" w:rsidP="008D47AC">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Do đó, khi </w:t>
      </w:r>
      <w:r w:rsidR="008D47AC" w:rsidRPr="00764BED">
        <w:rPr>
          <w:rFonts w:asciiTheme="majorHAnsi" w:hAnsiTheme="majorHAnsi" w:cstheme="majorHAnsi"/>
          <w:sz w:val="26"/>
          <w:szCs w:val="26"/>
          <w:lang w:val="fr-FR"/>
        </w:rPr>
        <w:t xml:space="preserve">vận tốc </w:t>
      </w:r>
      <w:r w:rsidRPr="00764BED">
        <w:rPr>
          <w:rFonts w:asciiTheme="majorHAnsi" w:hAnsiTheme="majorHAnsi" w:cstheme="majorHAnsi"/>
          <w:sz w:val="26"/>
          <w:szCs w:val="26"/>
          <w:lang w:val="fr-FR"/>
        </w:rPr>
        <w:t xml:space="preserve">xe </w:t>
      </w:r>
      <w:r w:rsidR="008D47AC" w:rsidRPr="00764BED">
        <w:rPr>
          <w:rFonts w:asciiTheme="majorHAnsi" w:hAnsiTheme="majorHAnsi" w:cstheme="majorHAnsi"/>
          <w:sz w:val="26"/>
          <w:szCs w:val="26"/>
          <w:lang w:val="fr-FR"/>
        </w:rPr>
        <w:t xml:space="preserve">lớn nhất: </w:t>
      </w:r>
    </w:p>
    <w:p w14:paraId="12B5689E" w14:textId="77777777" w:rsidR="008D47AC" w:rsidRPr="00764BED" w:rsidRDefault="008D47AC" w:rsidP="008D47AC">
      <w:pPr>
        <w:widowControl w:val="0"/>
        <w:tabs>
          <w:tab w:val="left" w:pos="2977"/>
          <w:tab w:val="left" w:pos="3969"/>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ymin</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m/s</w:t>
      </w:r>
    </w:p>
    <w:p w14:paraId="547B29EC" w14:textId="77777777" w:rsidR="008D47AC" w:rsidRPr="00764BED" w:rsidRDefault="008D47AC" w:rsidP="008D47AC">
      <w:pPr>
        <w:widowControl w:val="0"/>
        <w:tabs>
          <w:tab w:val="left" w:pos="2268"/>
          <w:tab w:val="left" w:pos="2977"/>
          <w:tab w:val="left" w:pos="3969"/>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lastRenderedPageBreak/>
        <w:t xml:space="preserve">hay, </w:t>
      </w:r>
      <w:r w:rsidRPr="00764BED">
        <w:rPr>
          <w:rFonts w:asciiTheme="majorHAnsi" w:hAnsiTheme="majorHAnsi" w:cstheme="majorHAnsi"/>
          <w:sz w:val="26"/>
          <w:szCs w:val="26"/>
          <w:lang w:val="fr-FR"/>
        </w:rPr>
        <w:tab/>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ymin</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(1.33)</w:t>
      </w:r>
    </w:p>
    <w:p w14:paraId="1404293D" w14:textId="77777777" w:rsidR="00CA67F0" w:rsidRPr="00764BED" w:rsidRDefault="00AB02B2" w:rsidP="008D47AC">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với, 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 xml:space="preserve"> – bán kính lăn của bánh xe chủ động, m</w:t>
      </w:r>
    </w:p>
    <w:p w14:paraId="7EAECF37" w14:textId="77777777" w:rsidR="00AB02B2" w:rsidRPr="00764BED" w:rsidRDefault="00AB02B2" w:rsidP="008D47AC">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So sánh 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với [i</w:t>
      </w:r>
      <w:r w:rsidRPr="00764BED">
        <w:rPr>
          <w:rFonts w:asciiTheme="majorHAnsi" w:hAnsiTheme="majorHAnsi" w:cstheme="majorHAnsi"/>
          <w:sz w:val="26"/>
          <w:szCs w:val="26"/>
          <w:vertAlign w:val="subscript"/>
          <w:lang w:val="fr-FR"/>
        </w:rPr>
        <w:t>o</w:t>
      </w:r>
      <w:r w:rsidRPr="00764BED">
        <w:rPr>
          <w:rFonts w:asciiTheme="majorHAnsi" w:hAnsiTheme="majorHAnsi" w:cstheme="majorHAnsi"/>
          <w:sz w:val="26"/>
          <w:szCs w:val="26"/>
          <w:lang w:val="fr-FR"/>
        </w:rPr>
        <w:t xml:space="preserve">] trong </w:t>
      </w:r>
      <w:r w:rsidRPr="00764BED">
        <w:rPr>
          <w:rFonts w:asciiTheme="majorHAnsi" w:hAnsiTheme="majorHAnsi" w:cstheme="majorHAnsi"/>
          <w:b/>
          <w:sz w:val="26"/>
          <w:szCs w:val="26"/>
          <w:lang w:val="fr-FR"/>
        </w:rPr>
        <w:t>bảng 11</w:t>
      </w:r>
      <w:r w:rsidRPr="00764BED">
        <w:rPr>
          <w:rFonts w:asciiTheme="majorHAnsi" w:hAnsiTheme="majorHAnsi" w:cstheme="majorHAnsi"/>
          <w:sz w:val="26"/>
          <w:szCs w:val="26"/>
          <w:lang w:val="fr-FR"/>
        </w:rPr>
        <w:t>, nếu:</w:t>
      </w:r>
    </w:p>
    <w:p w14:paraId="13506AD1" w14:textId="77777777" w:rsidR="00E96E8F" w:rsidRPr="00764BED" w:rsidRDefault="00E96E8F" w:rsidP="00E96E8F">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 [i</w:t>
      </w:r>
      <w:r w:rsidRPr="00764BED">
        <w:rPr>
          <w:rFonts w:asciiTheme="majorHAnsi" w:hAnsiTheme="majorHAnsi" w:cstheme="majorHAnsi"/>
          <w:sz w:val="26"/>
          <w:szCs w:val="26"/>
          <w:vertAlign w:val="subscript"/>
          <w:lang w:val="fr-FR"/>
        </w:rPr>
        <w:t>o</w:t>
      </w:r>
      <w:r w:rsidRPr="00764BED">
        <w:rPr>
          <w:rFonts w:asciiTheme="majorHAnsi" w:hAnsiTheme="majorHAnsi" w:cstheme="majorHAnsi"/>
          <w:sz w:val="26"/>
          <w:szCs w:val="26"/>
          <w:lang w:val="fr-FR"/>
        </w:rPr>
        <w:t>]: chỉ cần bộ TLC là chứa đủ giá trị 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p>
    <w:p w14:paraId="0F1E94E4" w14:textId="77777777" w:rsidR="008D47AC" w:rsidRPr="00764BED" w:rsidRDefault="00AB02B2" w:rsidP="008D47AC">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w:t>
      </w:r>
      <w:r w:rsidR="00E96E8F" w:rsidRPr="00764BED">
        <w:rPr>
          <w:rFonts w:asciiTheme="majorHAnsi" w:hAnsiTheme="majorHAnsi" w:cstheme="majorHAnsi"/>
          <w:sz w:val="26"/>
          <w:szCs w:val="26"/>
          <w:lang w:val="fr-FR"/>
        </w:rPr>
        <w:t>&gt;</w:t>
      </w:r>
      <w:r w:rsidRPr="00764BED">
        <w:rPr>
          <w:rFonts w:asciiTheme="majorHAnsi" w:hAnsiTheme="majorHAnsi" w:cstheme="majorHAnsi"/>
          <w:sz w:val="26"/>
          <w:szCs w:val="26"/>
          <w:lang w:val="fr-FR"/>
        </w:rPr>
        <w:t xml:space="preserve"> [i</w:t>
      </w:r>
      <w:r w:rsidRPr="00764BED">
        <w:rPr>
          <w:rFonts w:asciiTheme="majorHAnsi" w:hAnsiTheme="majorHAnsi" w:cstheme="majorHAnsi"/>
          <w:sz w:val="26"/>
          <w:szCs w:val="26"/>
          <w:vertAlign w:val="subscript"/>
          <w:lang w:val="fr-FR"/>
        </w:rPr>
        <w:t>o</w:t>
      </w:r>
      <w:r w:rsidRPr="00764BED">
        <w:rPr>
          <w:rFonts w:asciiTheme="majorHAnsi" w:hAnsiTheme="majorHAnsi" w:cstheme="majorHAnsi"/>
          <w:sz w:val="26"/>
          <w:szCs w:val="26"/>
          <w:lang w:val="fr-FR"/>
        </w:rPr>
        <w:t>]</w:t>
      </w:r>
      <w:r w:rsidR="00460ED5" w:rsidRPr="00764BED">
        <w:rPr>
          <w:rFonts w:asciiTheme="majorHAnsi" w:hAnsiTheme="majorHAnsi" w:cstheme="majorHAnsi"/>
          <w:sz w:val="26"/>
          <w:szCs w:val="26"/>
          <w:lang w:val="fr-FR"/>
        </w:rPr>
        <w:t xml:space="preserve">: </w:t>
      </w:r>
      <w:r w:rsidR="00E96E8F" w:rsidRPr="00764BED">
        <w:rPr>
          <w:rFonts w:asciiTheme="majorHAnsi" w:hAnsiTheme="majorHAnsi" w:cstheme="majorHAnsi"/>
          <w:sz w:val="26"/>
          <w:szCs w:val="26"/>
          <w:lang w:val="fr-FR"/>
        </w:rPr>
        <w:t xml:space="preserve">ngoài </w:t>
      </w:r>
      <w:r w:rsidR="008D47AC" w:rsidRPr="00764BED">
        <w:rPr>
          <w:rFonts w:asciiTheme="majorHAnsi" w:hAnsiTheme="majorHAnsi" w:cstheme="majorHAnsi"/>
          <w:sz w:val="26"/>
          <w:szCs w:val="26"/>
          <w:lang w:val="fr-FR"/>
        </w:rPr>
        <w:t xml:space="preserve">bộ </w:t>
      </w:r>
      <w:r w:rsidR="00E96E8F" w:rsidRPr="00764BED">
        <w:rPr>
          <w:rFonts w:asciiTheme="majorHAnsi" w:hAnsiTheme="majorHAnsi" w:cstheme="majorHAnsi"/>
          <w:sz w:val="26"/>
          <w:szCs w:val="26"/>
          <w:lang w:val="fr-FR"/>
        </w:rPr>
        <w:t xml:space="preserve">TLC cần thêm bộ truyền lực cuối cùng </w:t>
      </w:r>
      <w:r w:rsidR="008D47AC" w:rsidRPr="00764BED">
        <w:rPr>
          <w:rFonts w:asciiTheme="majorHAnsi" w:hAnsiTheme="majorHAnsi" w:cstheme="majorHAnsi"/>
          <w:sz w:val="26"/>
          <w:szCs w:val="26"/>
          <w:lang w:val="fr-FR"/>
        </w:rPr>
        <w:t>i</w:t>
      </w:r>
      <w:r w:rsidR="00E96E8F" w:rsidRPr="00764BED">
        <w:rPr>
          <w:rFonts w:asciiTheme="majorHAnsi" w:hAnsiTheme="majorHAnsi" w:cstheme="majorHAnsi"/>
          <w:sz w:val="26"/>
          <w:szCs w:val="26"/>
          <w:vertAlign w:val="subscript"/>
          <w:lang w:val="fr-FR"/>
        </w:rPr>
        <w:t>cc</w:t>
      </w:r>
    </w:p>
    <w:p w14:paraId="2342B4D0" w14:textId="77777777" w:rsidR="001E1A2A" w:rsidRPr="00764BED" w:rsidRDefault="001E1A2A" w:rsidP="001E1A2A">
      <w:pPr>
        <w:widowControl w:val="0"/>
        <w:tabs>
          <w:tab w:val="left" w:pos="2268"/>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với </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xml:space="preserve"> </w:t>
      </w:r>
    </w:p>
    <w:p w14:paraId="511F5C10" w14:textId="77777777" w:rsidR="008D47AC" w:rsidRPr="00764BED" w:rsidRDefault="008D47AC" w:rsidP="008D47AC">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Như vậy, cụm tổng thành thuộc cụm </w:t>
      </w:r>
      <w:r w:rsidRPr="00764BED">
        <w:rPr>
          <w:rFonts w:asciiTheme="majorHAnsi" w:hAnsiTheme="majorHAnsi" w:cstheme="majorHAnsi"/>
          <w:sz w:val="26"/>
          <w:szCs w:val="26"/>
        </w:rPr>
        <w:t>“tỷ số truyền không thay đổi”, đã được xác định</w:t>
      </w:r>
      <w:r w:rsidRPr="00764BED">
        <w:rPr>
          <w:rFonts w:asciiTheme="majorHAnsi" w:hAnsiTheme="majorHAnsi" w:cstheme="majorHAnsi"/>
          <w:sz w:val="26"/>
          <w:szCs w:val="26"/>
          <w:lang w:val="fr-FR"/>
        </w:rPr>
        <w:t xml:space="preserve"> </w:t>
      </w:r>
    </w:p>
    <w:p w14:paraId="3B1BBD1C" w14:textId="77777777" w:rsidR="001E1A2A" w:rsidRPr="00764BED" w:rsidRDefault="001E1A2A" w:rsidP="001E1A2A">
      <w:pPr>
        <w:widowControl w:val="0"/>
        <w:spacing w:after="120" w:line="288" w:lineRule="auto"/>
        <w:jc w:val="both"/>
        <w:rPr>
          <w:rFonts w:asciiTheme="majorHAnsi" w:hAnsiTheme="majorHAnsi" w:cstheme="majorHAnsi"/>
          <w:b/>
          <w:i/>
          <w:sz w:val="26"/>
          <w:szCs w:val="26"/>
          <w:lang w:val="fr-FR"/>
        </w:rPr>
      </w:pPr>
      <w:r w:rsidRPr="00764BED">
        <w:rPr>
          <w:rFonts w:asciiTheme="majorHAnsi" w:hAnsiTheme="majorHAnsi" w:cstheme="majorHAnsi"/>
          <w:b/>
          <w:i/>
          <w:sz w:val="26"/>
          <w:szCs w:val="26"/>
          <w:lang w:val="fr-FR"/>
        </w:rPr>
        <w:t>4.2.</w:t>
      </w:r>
      <w:r w:rsidR="00CA0608" w:rsidRPr="00764BED">
        <w:rPr>
          <w:rFonts w:asciiTheme="majorHAnsi" w:hAnsiTheme="majorHAnsi" w:cstheme="majorHAnsi"/>
          <w:b/>
          <w:i/>
          <w:sz w:val="26"/>
          <w:szCs w:val="26"/>
          <w:lang w:val="fr-FR"/>
        </w:rPr>
        <w:t>4</w:t>
      </w:r>
      <w:r w:rsidRPr="00764BED">
        <w:rPr>
          <w:rFonts w:asciiTheme="majorHAnsi" w:hAnsiTheme="majorHAnsi" w:cstheme="majorHAnsi"/>
          <w:b/>
          <w:i/>
          <w:sz w:val="26"/>
          <w:szCs w:val="26"/>
          <w:lang w:val="fr-FR"/>
        </w:rPr>
        <w:t xml:space="preserve">. Xác định các tổng thành trong cụm </w:t>
      </w:r>
      <w:r w:rsidRPr="00764BED">
        <w:rPr>
          <w:rFonts w:asciiTheme="majorHAnsi" w:hAnsiTheme="majorHAnsi" w:cstheme="majorHAnsi"/>
          <w:b/>
          <w:i/>
          <w:sz w:val="26"/>
          <w:szCs w:val="26"/>
        </w:rPr>
        <w:t>“tỷ số truyền thay đổi”</w:t>
      </w:r>
      <w:r w:rsidR="00CA0608" w:rsidRPr="00764BED">
        <w:rPr>
          <w:rFonts w:asciiTheme="majorHAnsi" w:hAnsiTheme="majorHAnsi" w:cstheme="majorHAnsi"/>
          <w:b/>
          <w:i/>
          <w:sz w:val="26"/>
          <w:szCs w:val="26"/>
        </w:rPr>
        <w:t xml:space="preserve"> trên xe thiết kế</w:t>
      </w:r>
    </w:p>
    <w:p w14:paraId="3232B935" w14:textId="77777777" w:rsidR="001E1A2A" w:rsidRPr="00764BED" w:rsidRDefault="001E1A2A" w:rsidP="001E1A2A">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lang w:val="fr-FR"/>
        </w:rPr>
        <w:t xml:space="preserve">Các tổng thành thuộc cụm </w:t>
      </w:r>
      <w:r w:rsidRPr="00764BED">
        <w:rPr>
          <w:rFonts w:asciiTheme="majorHAnsi" w:hAnsiTheme="majorHAnsi" w:cstheme="majorHAnsi"/>
          <w:b/>
          <w:sz w:val="26"/>
          <w:szCs w:val="26"/>
        </w:rPr>
        <w:t>“tỷ số truyền thay đổi”</w:t>
      </w:r>
      <w:r w:rsidRPr="00764BED">
        <w:rPr>
          <w:rFonts w:asciiTheme="majorHAnsi" w:hAnsiTheme="majorHAnsi" w:cstheme="majorHAnsi"/>
          <w:sz w:val="26"/>
          <w:szCs w:val="26"/>
        </w:rPr>
        <w:t>:</w:t>
      </w:r>
    </w:p>
    <w:p w14:paraId="5EF7FE85" w14:textId="77777777" w:rsidR="001E1A2A" w:rsidRPr="00764BED" w:rsidRDefault="001E1A2A" w:rsidP="001E1A2A">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yi</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p>
    <w:p w14:paraId="6AEC0D1B" w14:textId="77777777" w:rsidR="001E1A2A" w:rsidRPr="00764BED" w:rsidRDefault="001E1A2A" w:rsidP="001E1A2A">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Bao gồm:</w:t>
      </w:r>
    </w:p>
    <w:p w14:paraId="7CBFA803" w14:textId="77777777" w:rsidR="001E1A2A" w:rsidRPr="00764BED" w:rsidRDefault="001E1A2A" w:rsidP="001E1A2A">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Hộp số chính với tay số truyền </w:t>
      </w:r>
      <w:r w:rsidR="00FF5AC8" w:rsidRPr="00764BED">
        <w:rPr>
          <w:rFonts w:asciiTheme="majorHAnsi" w:hAnsiTheme="majorHAnsi" w:cstheme="majorHAnsi"/>
          <w:sz w:val="26"/>
          <w:szCs w:val="26"/>
        </w:rPr>
        <w:t>i</w:t>
      </w:r>
      <w:r w:rsidRPr="00764BED">
        <w:rPr>
          <w:rFonts w:asciiTheme="majorHAnsi" w:hAnsiTheme="majorHAnsi" w:cstheme="majorHAnsi"/>
          <w:sz w:val="26"/>
          <w:szCs w:val="26"/>
        </w:rPr>
        <w:t>, i</w:t>
      </w:r>
      <w:r w:rsidRPr="00764BED">
        <w:rPr>
          <w:rFonts w:asciiTheme="majorHAnsi" w:hAnsiTheme="majorHAnsi" w:cstheme="majorHAnsi"/>
          <w:sz w:val="26"/>
          <w:szCs w:val="26"/>
          <w:vertAlign w:val="subscript"/>
        </w:rPr>
        <w:t>h</w:t>
      </w:r>
      <w:r w:rsidR="00FF5AC8"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w:t>
      </w:r>
    </w:p>
    <w:p w14:paraId="5F9D67CF" w14:textId="77777777" w:rsidR="001E1A2A" w:rsidRPr="00764BED" w:rsidRDefault="001E1A2A" w:rsidP="001E1A2A">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Hộp truyền phụ (P) với tỷ số truyền</w:t>
      </w:r>
      <w:r w:rsidR="00FF5AC8" w:rsidRPr="00764BED">
        <w:rPr>
          <w:rFonts w:asciiTheme="majorHAnsi" w:hAnsiTheme="majorHAnsi" w:cstheme="majorHAnsi"/>
          <w:sz w:val="26"/>
          <w:szCs w:val="26"/>
        </w:rPr>
        <w:t xml:space="preserve"> j,</w:t>
      </w:r>
      <w:r w:rsidRPr="00764BED">
        <w:rPr>
          <w:rFonts w:asciiTheme="majorHAnsi" w:hAnsiTheme="majorHAnsi" w:cstheme="majorHAnsi"/>
          <w:sz w:val="26"/>
          <w:szCs w:val="26"/>
        </w:rPr>
        <w:t xml:space="preserve"> i</w:t>
      </w:r>
      <w:r w:rsidR="00FF5AC8"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w:t>
      </w:r>
    </w:p>
    <w:p w14:paraId="34A45F9E" w14:textId="77777777" w:rsidR="001E1A2A" w:rsidRPr="00764BED" w:rsidRDefault="001E1A2A" w:rsidP="001E1A2A">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rPr>
        <w:t xml:space="preserve">Vận tốc của xe – </w:t>
      </w: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rPr>
        <w:t xml:space="preserve">– được thể hiện bởi </w:t>
      </w:r>
      <w:r w:rsidRPr="00764BED">
        <w:rPr>
          <w:rFonts w:asciiTheme="majorHAnsi" w:hAnsiTheme="majorHAnsi" w:cstheme="majorHAnsi"/>
          <w:sz w:val="26"/>
          <w:szCs w:val="26"/>
          <w:lang w:val="fr-FR"/>
        </w:rPr>
        <w:t>hàm số</w:t>
      </w:r>
      <w:r w:rsidR="00FF5AC8" w:rsidRPr="00764BED">
        <w:rPr>
          <w:rFonts w:asciiTheme="majorHAnsi" w:hAnsiTheme="majorHAnsi" w:cstheme="majorHAnsi"/>
          <w:sz w:val="26"/>
          <w:szCs w:val="26"/>
          <w:lang w:val="fr-FR"/>
        </w:rPr>
        <w:t xml:space="preserve"> (1.32)</w:t>
      </w:r>
      <w:r w:rsidRPr="00764BED">
        <w:rPr>
          <w:rFonts w:asciiTheme="majorHAnsi" w:hAnsiTheme="majorHAnsi" w:cstheme="majorHAnsi"/>
          <w:sz w:val="26"/>
          <w:szCs w:val="26"/>
          <w:lang w:val="fr-FR"/>
        </w:rPr>
        <w:t>:</w:t>
      </w:r>
    </w:p>
    <w:p w14:paraId="20F50E10" w14:textId="77777777" w:rsidR="001E1A2A" w:rsidRPr="00764BED" w:rsidRDefault="001E1A2A" w:rsidP="001E1A2A">
      <w:pPr>
        <w:widowControl w:val="0"/>
        <w:tabs>
          <w:tab w:val="left" w:pos="8364"/>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 f(i</w:t>
      </w:r>
      <w:r w:rsidRPr="00764BED">
        <w:rPr>
          <w:rFonts w:asciiTheme="majorHAnsi" w:hAnsiTheme="majorHAnsi" w:cstheme="majorHAnsi"/>
          <w:sz w:val="26"/>
          <w:szCs w:val="26"/>
          <w:vertAlign w:val="subscript"/>
          <w:lang w:val="fr-FR"/>
        </w:rPr>
        <w:t>ti</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m/s</w:t>
      </w:r>
    </w:p>
    <w:p w14:paraId="7429313C" w14:textId="77777777" w:rsidR="004A3052" w:rsidRPr="00764BED" w:rsidRDefault="001E1A2A" w:rsidP="001E1A2A">
      <w:pPr>
        <w:widowControl w:val="0"/>
        <w:tabs>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Để vận tốc xe </w:t>
      </w:r>
      <w:r w:rsidR="00FF5AC8" w:rsidRPr="00764BED">
        <w:rPr>
          <w:rFonts w:asciiTheme="majorHAnsi" w:hAnsiTheme="majorHAnsi" w:cstheme="majorHAnsi"/>
          <w:sz w:val="26"/>
          <w:szCs w:val="26"/>
          <w:lang w:val="fr-FR"/>
        </w:rPr>
        <w:t>nhỏ</w:t>
      </w:r>
      <w:r w:rsidRPr="00764BED">
        <w:rPr>
          <w:rFonts w:asciiTheme="majorHAnsi" w:hAnsiTheme="majorHAnsi" w:cstheme="majorHAnsi"/>
          <w:sz w:val="26"/>
          <w:szCs w:val="26"/>
          <w:lang w:val="fr-FR"/>
        </w:rPr>
        <w:t xml:space="preserve"> nhất, tức: 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 v</w:t>
      </w:r>
      <w:r w:rsidRPr="00764BED">
        <w:rPr>
          <w:rFonts w:asciiTheme="majorHAnsi" w:hAnsiTheme="majorHAnsi" w:cstheme="majorHAnsi"/>
          <w:sz w:val="26"/>
          <w:szCs w:val="26"/>
          <w:vertAlign w:val="subscript"/>
          <w:lang w:val="fr-FR"/>
        </w:rPr>
        <w:t>m</w:t>
      </w:r>
      <w:r w:rsidR="00FF5AC8" w:rsidRPr="00764BED">
        <w:rPr>
          <w:rFonts w:asciiTheme="majorHAnsi" w:hAnsiTheme="majorHAnsi" w:cstheme="majorHAnsi"/>
          <w:sz w:val="26"/>
          <w:szCs w:val="26"/>
          <w:vertAlign w:val="subscript"/>
          <w:lang w:val="fr-FR"/>
        </w:rPr>
        <w:t>in</w:t>
      </w:r>
      <w:r w:rsidRPr="00764BED">
        <w:rPr>
          <w:rFonts w:asciiTheme="majorHAnsi" w:hAnsiTheme="majorHAnsi" w:cstheme="majorHAnsi"/>
          <w:sz w:val="26"/>
          <w:szCs w:val="26"/>
          <w:lang w:val="fr-FR"/>
        </w:rPr>
        <w:t>;</w:t>
      </w:r>
      <w:r w:rsidR="00FF5AC8" w:rsidRPr="00764BED">
        <w:rPr>
          <w:rFonts w:asciiTheme="majorHAnsi" w:hAnsiTheme="majorHAnsi" w:cstheme="majorHAnsi"/>
          <w:sz w:val="26"/>
          <w:szCs w:val="26"/>
          <w:lang w:val="fr-FR"/>
        </w:rPr>
        <w:t xml:space="preserve"> </w:t>
      </w:r>
    </w:p>
    <w:p w14:paraId="6B52B831" w14:textId="77777777" w:rsidR="004A3052" w:rsidRPr="00764BED" w:rsidRDefault="004A3052" w:rsidP="001E1A2A">
      <w:pPr>
        <w:widowControl w:val="0"/>
        <w:tabs>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w:t>
      </w:r>
      <w:r w:rsidR="00FF5AC8" w:rsidRPr="00764BED">
        <w:rPr>
          <w:rFonts w:asciiTheme="majorHAnsi" w:hAnsiTheme="majorHAnsi" w:cstheme="majorHAnsi"/>
          <w:sz w:val="26"/>
          <w:szCs w:val="26"/>
          <w:lang w:val="fr-FR"/>
        </w:rPr>
        <w:t>h</w:t>
      </w:r>
      <w:r w:rsidRPr="00764BED">
        <w:rPr>
          <w:rFonts w:asciiTheme="majorHAnsi" w:hAnsiTheme="majorHAnsi" w:cstheme="majorHAnsi"/>
          <w:sz w:val="26"/>
          <w:szCs w:val="26"/>
          <w:lang w:val="fr-FR"/>
        </w:rPr>
        <w:t>eo chủng loại xe</w:t>
      </w:r>
    </w:p>
    <w:p w14:paraId="5F711122" w14:textId="77777777" w:rsidR="001E1A2A" w:rsidRPr="00764BED" w:rsidRDefault="004A3052" w:rsidP="001E1A2A">
      <w:pPr>
        <w:widowControl w:val="0"/>
        <w:tabs>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Giá trị v</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 xml:space="preserve"> có thể chọn theo </w:t>
      </w:r>
      <w:r w:rsidRPr="00764BED">
        <w:rPr>
          <w:rFonts w:asciiTheme="majorHAnsi" w:hAnsiTheme="majorHAnsi" w:cstheme="majorHAnsi"/>
          <w:b/>
          <w:sz w:val="26"/>
          <w:szCs w:val="26"/>
          <w:lang w:val="fr-FR"/>
        </w:rPr>
        <w:t>bảng 4</w:t>
      </w:r>
    </w:p>
    <w:p w14:paraId="0FAB1D65" w14:textId="77777777" w:rsidR="001E1A2A" w:rsidRPr="00764BED" w:rsidRDefault="001E1A2A" w:rsidP="001E1A2A">
      <w:pPr>
        <w:widowControl w:val="0"/>
        <w:tabs>
          <w:tab w:val="left" w:pos="2268"/>
          <w:tab w:val="left" w:pos="269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Cần:</w:t>
      </w:r>
    </w:p>
    <w:p w14:paraId="32936F94" w14:textId="77777777" w:rsidR="001E1A2A" w:rsidRPr="00764BED" w:rsidRDefault="001E1A2A" w:rsidP="001E1A2A">
      <w:pPr>
        <w:widowControl w:val="0"/>
        <w:tabs>
          <w:tab w:val="left" w:pos="2268"/>
          <w:tab w:val="left" w:pos="269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 Số vòng quay động cơ </w:t>
      </w:r>
      <w:r w:rsidR="00FF5AC8" w:rsidRPr="00764BED">
        <w:rPr>
          <w:rFonts w:asciiTheme="majorHAnsi" w:hAnsiTheme="majorHAnsi" w:cstheme="majorHAnsi"/>
          <w:sz w:val="26"/>
          <w:szCs w:val="26"/>
          <w:lang w:val="fr-FR"/>
        </w:rPr>
        <w:t>nhỏ</w:t>
      </w:r>
      <w:r w:rsidRPr="00764BED">
        <w:rPr>
          <w:rFonts w:asciiTheme="majorHAnsi" w:hAnsiTheme="majorHAnsi" w:cstheme="majorHAnsi"/>
          <w:sz w:val="26"/>
          <w:szCs w:val="26"/>
          <w:lang w:val="fr-FR"/>
        </w:rPr>
        <w:t xml:space="preserve"> nhất: </w:t>
      </w:r>
      <w:r w:rsidRPr="00764BED">
        <w:rPr>
          <w:rFonts w:asciiTheme="majorHAnsi" w:hAnsiTheme="majorHAnsi" w:cstheme="majorHAnsi"/>
          <w:sz w:val="26"/>
          <w:szCs w:val="26"/>
          <w:lang w:val="fr-FR"/>
        </w:rPr>
        <w:tab/>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w:t>
      </w:r>
      <w:r w:rsidR="00FF5AC8" w:rsidRPr="00764BED">
        <w:rPr>
          <w:rFonts w:asciiTheme="majorHAnsi" w:hAnsiTheme="majorHAnsi" w:cstheme="majorHAnsi"/>
          <w:sz w:val="26"/>
          <w:szCs w:val="26"/>
          <w:vertAlign w:val="subscript"/>
          <w:lang w:val="fr-FR"/>
        </w:rPr>
        <w:t>in</w:t>
      </w:r>
      <w:r w:rsidRPr="00764BED">
        <w:rPr>
          <w:rFonts w:asciiTheme="majorHAnsi" w:hAnsiTheme="majorHAnsi" w:cstheme="majorHAnsi"/>
          <w:sz w:val="26"/>
          <w:szCs w:val="26"/>
          <w:lang w:val="fr-FR"/>
        </w:rPr>
        <w:t>;</w:t>
      </w:r>
    </w:p>
    <w:p w14:paraId="5D2C49F8" w14:textId="77777777" w:rsidR="004A3052" w:rsidRPr="00764BED" w:rsidRDefault="001D4616" w:rsidP="004A3052">
      <w:pPr>
        <w:widowControl w:val="0"/>
        <w:tabs>
          <w:tab w:val="left" w:pos="2268"/>
          <w:tab w:val="left" w:pos="269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Dựa theo </w:t>
      </w:r>
      <w:r w:rsidRPr="00764BED">
        <w:rPr>
          <w:rFonts w:asciiTheme="majorHAnsi" w:hAnsiTheme="majorHAnsi" w:cstheme="majorHAnsi"/>
          <w:b/>
          <w:sz w:val="26"/>
          <w:szCs w:val="26"/>
          <w:lang w:val="fr-FR"/>
        </w:rPr>
        <w:t>bảng 7</w:t>
      </w:r>
      <w:r w:rsidRPr="00764BED">
        <w:rPr>
          <w:rFonts w:asciiTheme="majorHAnsi" w:hAnsiTheme="majorHAnsi" w:cstheme="majorHAnsi"/>
          <w:sz w:val="26"/>
          <w:szCs w:val="26"/>
          <w:lang w:val="fr-FR"/>
        </w:rPr>
        <w:t>, với hệ thống nhiên liệu sử dụng và có hay không có bộ phận hạn chế số vòng quay sẽ chọn được n</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 xml:space="preserve"> </w:t>
      </w:r>
    </w:p>
    <w:p w14:paraId="071E9AB2" w14:textId="77777777" w:rsidR="001D4616" w:rsidRPr="00764BED" w:rsidRDefault="001D4616" w:rsidP="001D4616">
      <w:pPr>
        <w:widowControl w:val="0"/>
        <w:tabs>
          <w:tab w:val="left" w:pos="2268"/>
          <w:tab w:val="left" w:pos="269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 Giá trị tỷ số truyền của cụm </w:t>
      </w:r>
      <w:r w:rsidRPr="00764BED">
        <w:rPr>
          <w:rFonts w:asciiTheme="majorHAnsi" w:hAnsiTheme="majorHAnsi" w:cstheme="majorHAnsi"/>
          <w:b/>
          <w:sz w:val="26"/>
          <w:szCs w:val="26"/>
        </w:rPr>
        <w:t xml:space="preserve">“tỷ số truyền không thay đổi”, </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w:t>
      </w:r>
      <w:r w:rsidR="00133A28" w:rsidRPr="00764BED">
        <w:rPr>
          <w:rFonts w:asciiTheme="majorHAnsi" w:hAnsiTheme="majorHAnsi" w:cstheme="majorHAnsi"/>
          <w:sz w:val="26"/>
          <w:szCs w:val="26"/>
          <w:lang w:val="fr-FR"/>
        </w:rPr>
        <w:t>1</w:t>
      </w:r>
      <w:r w:rsidRPr="00764BED">
        <w:rPr>
          <w:rFonts w:asciiTheme="majorHAnsi" w:hAnsiTheme="majorHAnsi" w:cstheme="majorHAnsi"/>
          <w:sz w:val="26"/>
          <w:szCs w:val="26"/>
          <w:lang w:val="fr-FR"/>
        </w:rPr>
        <w:t>.33)</w:t>
      </w:r>
    </w:p>
    <w:p w14:paraId="3C214BD9" w14:textId="77777777" w:rsidR="001D4616" w:rsidRPr="00764BED" w:rsidRDefault="001E1A2A" w:rsidP="001E1A2A">
      <w:pPr>
        <w:widowControl w:val="0"/>
        <w:tabs>
          <w:tab w:val="left" w:pos="2268"/>
          <w:tab w:val="left" w:pos="269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 Giá trị tỷ số truyền của cụm </w:t>
      </w:r>
      <w:r w:rsidRPr="00764BED">
        <w:rPr>
          <w:rFonts w:asciiTheme="majorHAnsi" w:hAnsiTheme="majorHAnsi" w:cstheme="majorHAnsi"/>
          <w:b/>
          <w:sz w:val="26"/>
          <w:szCs w:val="26"/>
        </w:rPr>
        <w:t xml:space="preserve">“tỷ số truyền thay đổi” </w:t>
      </w:r>
      <w:r w:rsidRPr="00764BED">
        <w:rPr>
          <w:rFonts w:asciiTheme="majorHAnsi" w:hAnsiTheme="majorHAnsi" w:cstheme="majorHAnsi"/>
          <w:sz w:val="26"/>
          <w:szCs w:val="26"/>
          <w:lang w:val="fr-FR"/>
        </w:rPr>
        <w:t>i</w:t>
      </w:r>
      <w:r w:rsidR="00AF4976" w:rsidRPr="00764BED">
        <w:rPr>
          <w:rFonts w:asciiTheme="majorHAnsi" w:hAnsiTheme="majorHAnsi" w:cstheme="majorHAnsi"/>
          <w:sz w:val="26"/>
          <w:szCs w:val="26"/>
          <w:vertAlign w:val="subscript"/>
          <w:lang w:val="fr-FR"/>
        </w:rPr>
        <w:t>yi</w:t>
      </w:r>
      <w:r w:rsidR="00AF4976" w:rsidRPr="00764BED">
        <w:rPr>
          <w:rFonts w:asciiTheme="majorHAnsi" w:hAnsiTheme="majorHAnsi" w:cstheme="majorHAnsi"/>
          <w:sz w:val="26"/>
          <w:szCs w:val="26"/>
          <w:lang w:val="fr-FR"/>
        </w:rPr>
        <w:t>, với:</w:t>
      </w:r>
    </w:p>
    <w:p w14:paraId="64678B9D" w14:textId="77777777" w:rsidR="001E1A2A" w:rsidRPr="00764BED" w:rsidRDefault="00133A28" w:rsidP="00133A28">
      <w:pPr>
        <w:widowControl w:val="0"/>
        <w:tabs>
          <w:tab w:val="left" w:pos="1276"/>
          <w:tab w:val="left" w:pos="1701"/>
        </w:tabs>
        <w:spacing w:after="120" w:line="288" w:lineRule="auto"/>
        <w:ind w:firstLine="993"/>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ab/>
        <w:t>= i</w:t>
      </w:r>
      <w:r w:rsidRPr="00764BED">
        <w:rPr>
          <w:rFonts w:asciiTheme="majorHAnsi" w:hAnsiTheme="majorHAnsi" w:cstheme="majorHAnsi"/>
          <w:sz w:val="26"/>
          <w:szCs w:val="26"/>
          <w:vertAlign w:val="subscript"/>
          <w:lang w:val="fr-FR"/>
        </w:rPr>
        <w:t>hi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pj</w:t>
      </w:r>
      <w:r w:rsidRPr="00764BED">
        <w:rPr>
          <w:rFonts w:asciiTheme="majorHAnsi" w:hAnsiTheme="majorHAnsi" w:cstheme="majorHAnsi"/>
          <w:sz w:val="26"/>
          <w:szCs w:val="26"/>
          <w:lang w:val="fr-FR"/>
        </w:rPr>
        <w:t>, phải lớn nhất – Max(</w:t>
      </w:r>
      <w:r w:rsidR="001E1A2A" w:rsidRPr="00764BED">
        <w:rPr>
          <w:rFonts w:asciiTheme="majorHAnsi" w:hAnsiTheme="majorHAnsi" w:cstheme="majorHAnsi"/>
          <w:sz w:val="26"/>
          <w:szCs w:val="26"/>
          <w:lang w:val="fr-FR"/>
        </w:rPr>
        <w:t>i</w:t>
      </w:r>
      <w:r w:rsidR="001E1A2A"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w:t>
      </w:r>
    </w:p>
    <w:p w14:paraId="7363E052" w14:textId="77777777" w:rsidR="001E1A2A" w:rsidRPr="00764BED" w:rsidRDefault="00AF4976" w:rsidP="00AF4976">
      <w:pPr>
        <w:widowControl w:val="0"/>
        <w:tabs>
          <w:tab w:val="left" w:pos="1276"/>
          <w:tab w:val="left" w:pos="1701"/>
        </w:tabs>
        <w:spacing w:after="120" w:line="288" w:lineRule="auto"/>
        <w:ind w:firstLine="993"/>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nên: </w:t>
      </w:r>
    </w:p>
    <w:p w14:paraId="59A1A545" w14:textId="77777777" w:rsidR="00861EAD" w:rsidRPr="00764BED" w:rsidRDefault="001E1A2A" w:rsidP="00861EAD">
      <w:pPr>
        <w:widowControl w:val="0"/>
        <w:tabs>
          <w:tab w:val="left" w:pos="1418"/>
          <w:tab w:val="left" w:pos="1843"/>
        </w:tabs>
        <w:spacing w:after="120" w:line="288" w:lineRule="auto"/>
        <w:ind w:firstLine="127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hi</w:t>
      </w:r>
      <w:r w:rsidR="00861EAD"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 i</w:t>
      </w:r>
      <w:r w:rsidR="00861EAD" w:rsidRPr="00764BED">
        <w:rPr>
          <w:rFonts w:asciiTheme="majorHAnsi" w:hAnsiTheme="majorHAnsi" w:cstheme="majorHAnsi"/>
          <w:sz w:val="26"/>
          <w:szCs w:val="26"/>
          <w:vertAlign w:val="subscript"/>
          <w:lang w:val="fr-FR"/>
        </w:rPr>
        <w:t>h1</w:t>
      </w:r>
      <w:r w:rsidR="00861EAD" w:rsidRPr="00764BED">
        <w:rPr>
          <w:rFonts w:asciiTheme="majorHAnsi" w:hAnsiTheme="majorHAnsi" w:cstheme="majorHAnsi"/>
          <w:sz w:val="26"/>
          <w:szCs w:val="26"/>
          <w:lang w:val="fr-FR"/>
        </w:rPr>
        <w:t>: tay số truyền đầu tiên (1)</w:t>
      </w:r>
    </w:p>
    <w:p w14:paraId="294E2F18" w14:textId="77777777" w:rsidR="001E1A2A" w:rsidRPr="00764BED" w:rsidRDefault="001E1A2A" w:rsidP="00861EAD">
      <w:pPr>
        <w:widowControl w:val="0"/>
        <w:tabs>
          <w:tab w:val="left" w:pos="1418"/>
          <w:tab w:val="left" w:pos="1843"/>
        </w:tabs>
        <w:spacing w:after="120" w:line="288" w:lineRule="auto"/>
        <w:ind w:firstLine="127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lastRenderedPageBreak/>
        <w:t>i</w:t>
      </w:r>
      <w:r w:rsidRPr="00764BED">
        <w:rPr>
          <w:rFonts w:asciiTheme="majorHAnsi" w:hAnsiTheme="majorHAnsi" w:cstheme="majorHAnsi"/>
          <w:sz w:val="26"/>
          <w:szCs w:val="26"/>
          <w:vertAlign w:val="subscript"/>
          <w:lang w:val="fr-FR"/>
        </w:rPr>
        <w:t>pj</w:t>
      </w:r>
      <w:r w:rsidR="00861EAD"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 i</w:t>
      </w:r>
      <w:r w:rsidR="00861EAD" w:rsidRPr="00764BED">
        <w:rPr>
          <w:rFonts w:asciiTheme="majorHAnsi" w:hAnsiTheme="majorHAnsi" w:cstheme="majorHAnsi"/>
          <w:sz w:val="26"/>
          <w:szCs w:val="26"/>
          <w:vertAlign w:val="subscript"/>
          <w:lang w:val="fr-FR"/>
        </w:rPr>
        <w:t>pc</w:t>
      </w:r>
      <w:r w:rsidR="00861EAD" w:rsidRPr="00764BED">
        <w:rPr>
          <w:rFonts w:asciiTheme="majorHAnsi" w:hAnsiTheme="majorHAnsi" w:cstheme="majorHAnsi"/>
          <w:sz w:val="26"/>
          <w:szCs w:val="26"/>
          <w:lang w:val="fr-FR"/>
        </w:rPr>
        <w:t xml:space="preserve">: giá trị cao, lớn hơn 1 (&gt;1) </w:t>
      </w:r>
    </w:p>
    <w:p w14:paraId="37717C31" w14:textId="77777777" w:rsidR="00E73B7C" w:rsidRPr="00764BED" w:rsidRDefault="00E73B7C" w:rsidP="00E73B7C">
      <w:pPr>
        <w:widowControl w:val="0"/>
        <w:tabs>
          <w:tab w:val="left" w:pos="1276"/>
          <w:tab w:val="left" w:pos="1701"/>
        </w:tabs>
        <w:spacing w:after="120" w:line="288" w:lineRule="auto"/>
        <w:ind w:firstLine="993"/>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Do đó: Max(i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 i</w:t>
      </w:r>
      <w:r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pc</w:t>
      </w:r>
    </w:p>
    <w:p w14:paraId="17B640CA" w14:textId="77777777" w:rsidR="00861EAD" w:rsidRPr="00764BED" w:rsidRDefault="00E73B7C" w:rsidP="00861EAD">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K</w:t>
      </w:r>
      <w:r w:rsidR="00861EAD" w:rsidRPr="00764BED">
        <w:rPr>
          <w:rFonts w:asciiTheme="majorHAnsi" w:hAnsiTheme="majorHAnsi" w:cstheme="majorHAnsi"/>
          <w:sz w:val="26"/>
          <w:szCs w:val="26"/>
          <w:lang w:val="fr-FR"/>
        </w:rPr>
        <w:t xml:space="preserve">hi vận tốc xe nhỏ nhất: </w:t>
      </w:r>
    </w:p>
    <w:p w14:paraId="45E048D1" w14:textId="77777777" w:rsidR="00861EAD" w:rsidRPr="00764BED" w:rsidRDefault="00861EAD" w:rsidP="00861EAD">
      <w:pPr>
        <w:widowControl w:val="0"/>
        <w:tabs>
          <w:tab w:val="left" w:pos="2977"/>
          <w:tab w:val="left" w:pos="3969"/>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w:t>
      </w:r>
      <w:r w:rsidR="00E73B7C" w:rsidRPr="00764BED">
        <w:rPr>
          <w:rFonts w:asciiTheme="majorHAnsi" w:hAnsiTheme="majorHAnsi" w:cstheme="majorHAnsi"/>
          <w:sz w:val="26"/>
          <w:szCs w:val="26"/>
          <w:lang w:val="fr-FR"/>
        </w:rPr>
        <w:t>Max(i</w:t>
      </w:r>
      <w:r w:rsidR="00E73B7C" w:rsidRPr="00764BED">
        <w:rPr>
          <w:rFonts w:asciiTheme="majorHAnsi" w:hAnsiTheme="majorHAnsi" w:cstheme="majorHAnsi"/>
          <w:sz w:val="26"/>
          <w:szCs w:val="26"/>
          <w:vertAlign w:val="subscript"/>
          <w:lang w:val="fr-FR"/>
        </w:rPr>
        <w:t>yi</w:t>
      </w:r>
      <w:r w:rsidR="00E73B7C" w:rsidRPr="00764BED">
        <w:rPr>
          <w:rFonts w:asciiTheme="majorHAnsi" w:hAnsiTheme="majorHAnsi" w:cstheme="majorHAnsi"/>
          <w:sz w:val="26"/>
          <w:szCs w:val="26"/>
          <w:lang w:val="fr-FR"/>
        </w:rPr>
        <w:t>))</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m/s</w:t>
      </w:r>
    </w:p>
    <w:p w14:paraId="4856660C" w14:textId="77777777" w:rsidR="00861EAD" w:rsidRPr="00764BED" w:rsidRDefault="00861EAD" w:rsidP="00861EAD">
      <w:pPr>
        <w:widowControl w:val="0"/>
        <w:tabs>
          <w:tab w:val="left" w:pos="2268"/>
          <w:tab w:val="left" w:pos="2977"/>
          <w:tab w:val="left" w:pos="3969"/>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hay, </w:t>
      </w:r>
      <w:r w:rsidRPr="00764BED">
        <w:rPr>
          <w:rFonts w:asciiTheme="majorHAnsi" w:hAnsiTheme="majorHAnsi" w:cstheme="majorHAnsi"/>
          <w:sz w:val="26"/>
          <w:szCs w:val="26"/>
          <w:lang w:val="fr-FR"/>
        </w:rPr>
        <w:tab/>
      </w:r>
      <w:r w:rsidR="00133A28" w:rsidRPr="00764BED">
        <w:rPr>
          <w:rFonts w:asciiTheme="majorHAnsi" w:hAnsiTheme="majorHAnsi" w:cstheme="majorHAnsi"/>
          <w:sz w:val="26"/>
          <w:szCs w:val="26"/>
          <w:lang w:val="fr-FR"/>
        </w:rPr>
        <w:t>Max(i</w:t>
      </w:r>
      <w:r w:rsidR="00133A28" w:rsidRPr="00764BED">
        <w:rPr>
          <w:rFonts w:asciiTheme="majorHAnsi" w:hAnsiTheme="majorHAnsi" w:cstheme="majorHAnsi"/>
          <w:sz w:val="26"/>
          <w:szCs w:val="26"/>
          <w:vertAlign w:val="subscript"/>
          <w:lang w:val="fr-FR"/>
        </w:rPr>
        <w:t>yi</w:t>
      </w:r>
      <w:r w:rsidR="00133A28" w:rsidRPr="00764BED">
        <w:rPr>
          <w:rFonts w:asciiTheme="majorHAnsi" w:hAnsiTheme="majorHAnsi" w:cstheme="majorHAnsi"/>
          <w:sz w:val="26"/>
          <w:szCs w:val="26"/>
          <w:lang w:val="fr-FR"/>
        </w:rPr>
        <w:t xml:space="preserve">) = </w:t>
      </w:r>
      <w:r w:rsidRPr="00764BED">
        <w:rPr>
          <w:rFonts w:asciiTheme="majorHAnsi" w:hAnsiTheme="majorHAnsi" w:cstheme="majorHAnsi"/>
          <w:sz w:val="26"/>
          <w:szCs w:val="26"/>
          <w:lang w:val="fr-FR"/>
        </w:rPr>
        <w:t>i</w:t>
      </w:r>
      <w:r w:rsidR="00133A28"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pc</w:t>
      </w:r>
      <w:r w:rsidRPr="00764BED">
        <w:rPr>
          <w:rFonts w:asciiTheme="majorHAnsi" w:hAnsiTheme="majorHAnsi" w:cstheme="majorHAnsi"/>
          <w:sz w:val="26"/>
          <w:szCs w:val="26"/>
          <w:lang w:val="fr-FR"/>
        </w:rPr>
        <w:tab/>
        <w:t>=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min</w:t>
      </w:r>
      <w:r w:rsidR="00133A28" w:rsidRPr="00764BED">
        <w:rPr>
          <w:rFonts w:asciiTheme="majorHAnsi" w:hAnsiTheme="majorHAnsi" w:cstheme="majorHAnsi"/>
          <w:sz w:val="26"/>
          <w:szCs w:val="26"/>
          <w:lang w:val="fr-FR"/>
        </w:rPr>
        <w:t>.</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00133A28" w:rsidRPr="00764BED">
        <w:rPr>
          <w:rFonts w:asciiTheme="majorHAnsi" w:hAnsiTheme="majorHAnsi" w:cstheme="majorHAnsi"/>
          <w:sz w:val="26"/>
          <w:szCs w:val="26"/>
          <w:lang w:val="fr-FR"/>
        </w:rPr>
        <w:t>)</w:t>
      </w:r>
      <w:r w:rsidRPr="00764BED">
        <w:rPr>
          <w:rFonts w:asciiTheme="majorHAnsi" w:hAnsiTheme="majorHAnsi" w:cstheme="majorHAnsi"/>
          <w:sz w:val="26"/>
          <w:szCs w:val="26"/>
          <w:lang w:val="fr-FR"/>
        </w:rPr>
        <w:tab/>
        <w:t>(1.3</w:t>
      </w:r>
      <w:r w:rsidR="00133A28" w:rsidRPr="00764BED">
        <w:rPr>
          <w:rFonts w:asciiTheme="majorHAnsi" w:hAnsiTheme="majorHAnsi" w:cstheme="majorHAnsi"/>
          <w:sz w:val="26"/>
          <w:szCs w:val="26"/>
          <w:lang w:val="fr-FR"/>
        </w:rPr>
        <w:t>4</w:t>
      </w:r>
      <w:r w:rsidRPr="00764BED">
        <w:rPr>
          <w:rFonts w:asciiTheme="majorHAnsi" w:hAnsiTheme="majorHAnsi" w:cstheme="majorHAnsi"/>
          <w:sz w:val="26"/>
          <w:szCs w:val="26"/>
          <w:lang w:val="fr-FR"/>
        </w:rPr>
        <w:t>)</w:t>
      </w:r>
    </w:p>
    <w:p w14:paraId="3595B852" w14:textId="77777777" w:rsidR="00861EAD" w:rsidRPr="00764BED" w:rsidRDefault="00861EAD" w:rsidP="00861EAD">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với, 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 xml:space="preserve"> – bán kính lăn của bánh xe chủ động, m</w:t>
      </w:r>
    </w:p>
    <w:p w14:paraId="4BCCF316" w14:textId="77777777" w:rsidR="00861EAD" w:rsidRPr="00764BED" w:rsidRDefault="00861EAD" w:rsidP="00861EAD">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So sánh </w:t>
      </w:r>
      <w:r w:rsidR="00B04BA6" w:rsidRPr="00764BED">
        <w:rPr>
          <w:rFonts w:asciiTheme="majorHAnsi" w:hAnsiTheme="majorHAnsi" w:cstheme="majorHAnsi"/>
          <w:sz w:val="26"/>
          <w:szCs w:val="26"/>
          <w:lang w:val="fr-FR"/>
        </w:rPr>
        <w:t>Max(i</w:t>
      </w:r>
      <w:r w:rsidR="00B04BA6" w:rsidRPr="00764BED">
        <w:rPr>
          <w:rFonts w:asciiTheme="majorHAnsi" w:hAnsiTheme="majorHAnsi" w:cstheme="majorHAnsi"/>
          <w:sz w:val="26"/>
          <w:szCs w:val="26"/>
          <w:vertAlign w:val="subscript"/>
          <w:lang w:val="fr-FR"/>
        </w:rPr>
        <w:t>yi</w:t>
      </w:r>
      <w:r w:rsidR="00B04BA6"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với [i</w:t>
      </w:r>
      <w:r w:rsidR="00B04BA6"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 xml:space="preserve">] trong </w:t>
      </w:r>
      <w:r w:rsidRPr="00764BED">
        <w:rPr>
          <w:rFonts w:asciiTheme="majorHAnsi" w:hAnsiTheme="majorHAnsi" w:cstheme="majorHAnsi"/>
          <w:b/>
          <w:sz w:val="26"/>
          <w:szCs w:val="26"/>
          <w:lang w:val="fr-FR"/>
        </w:rPr>
        <w:t>bảng 11</w:t>
      </w:r>
      <w:r w:rsidRPr="00764BED">
        <w:rPr>
          <w:rFonts w:asciiTheme="majorHAnsi" w:hAnsiTheme="majorHAnsi" w:cstheme="majorHAnsi"/>
          <w:sz w:val="26"/>
          <w:szCs w:val="26"/>
          <w:lang w:val="fr-FR"/>
        </w:rPr>
        <w:t>, nếu:</w:t>
      </w:r>
    </w:p>
    <w:p w14:paraId="10966FE8" w14:textId="77777777" w:rsidR="00861EAD" w:rsidRPr="00764BED" w:rsidRDefault="00B04BA6" w:rsidP="00861EAD">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Max(i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w:t>
      </w:r>
      <w:r w:rsidR="00861EAD" w:rsidRPr="00764BED">
        <w:rPr>
          <w:rFonts w:asciiTheme="majorHAnsi" w:hAnsiTheme="majorHAnsi" w:cstheme="majorHAnsi"/>
          <w:sz w:val="26"/>
          <w:szCs w:val="26"/>
          <w:lang w:val="fr-FR"/>
        </w:rPr>
        <w:t xml:space="preserve"> ≤ [i</w:t>
      </w:r>
      <w:r w:rsidRPr="00764BED">
        <w:rPr>
          <w:rFonts w:asciiTheme="majorHAnsi" w:hAnsiTheme="majorHAnsi" w:cstheme="majorHAnsi"/>
          <w:sz w:val="26"/>
          <w:szCs w:val="26"/>
          <w:vertAlign w:val="subscript"/>
          <w:lang w:val="fr-FR"/>
        </w:rPr>
        <w:t>h1</w:t>
      </w:r>
      <w:r w:rsidR="00861EAD" w:rsidRPr="00764BED">
        <w:rPr>
          <w:rFonts w:asciiTheme="majorHAnsi" w:hAnsiTheme="majorHAnsi" w:cstheme="majorHAnsi"/>
          <w:sz w:val="26"/>
          <w:szCs w:val="26"/>
          <w:lang w:val="fr-FR"/>
        </w:rPr>
        <w:t xml:space="preserve">]: chỉ cần </w:t>
      </w:r>
      <w:r w:rsidRPr="00764BED">
        <w:rPr>
          <w:rFonts w:asciiTheme="majorHAnsi" w:hAnsiTheme="majorHAnsi" w:cstheme="majorHAnsi"/>
          <w:sz w:val="26"/>
          <w:szCs w:val="26"/>
          <w:lang w:val="fr-FR"/>
        </w:rPr>
        <w:t>hộp số chính</w:t>
      </w:r>
      <w:r w:rsidR="00861EAD" w:rsidRPr="00764BED">
        <w:rPr>
          <w:rFonts w:asciiTheme="majorHAnsi" w:hAnsiTheme="majorHAnsi" w:cstheme="majorHAnsi"/>
          <w:sz w:val="26"/>
          <w:szCs w:val="26"/>
          <w:lang w:val="fr-FR"/>
        </w:rPr>
        <w:t xml:space="preserve"> là chứa đủ giá trị </w:t>
      </w:r>
      <w:r w:rsidRPr="00764BED">
        <w:rPr>
          <w:rFonts w:asciiTheme="majorHAnsi" w:hAnsiTheme="majorHAnsi" w:cstheme="majorHAnsi"/>
          <w:sz w:val="26"/>
          <w:szCs w:val="26"/>
          <w:lang w:val="fr-FR"/>
        </w:rPr>
        <w:t>Max(i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w:t>
      </w:r>
      <w:r w:rsidR="00861EAD" w:rsidRPr="00764BED">
        <w:rPr>
          <w:rFonts w:asciiTheme="majorHAnsi" w:hAnsiTheme="majorHAnsi" w:cstheme="majorHAnsi"/>
          <w:sz w:val="26"/>
          <w:szCs w:val="26"/>
          <w:lang w:val="fr-FR"/>
        </w:rPr>
        <w:t>;</w:t>
      </w:r>
    </w:p>
    <w:p w14:paraId="764FD3BF" w14:textId="77777777" w:rsidR="00861EAD" w:rsidRPr="00764BED" w:rsidRDefault="00B04BA6" w:rsidP="00861EAD">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Max(i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xml:space="preserve">) </w:t>
      </w:r>
      <w:r w:rsidR="00861EAD" w:rsidRPr="00764BED">
        <w:rPr>
          <w:rFonts w:asciiTheme="majorHAnsi" w:hAnsiTheme="majorHAnsi" w:cstheme="majorHAnsi"/>
          <w:sz w:val="26"/>
          <w:szCs w:val="26"/>
          <w:lang w:val="fr-FR"/>
        </w:rPr>
        <w:t>&gt; [i</w:t>
      </w:r>
      <w:r w:rsidRPr="00764BED">
        <w:rPr>
          <w:rFonts w:asciiTheme="majorHAnsi" w:hAnsiTheme="majorHAnsi" w:cstheme="majorHAnsi"/>
          <w:sz w:val="26"/>
          <w:szCs w:val="26"/>
          <w:vertAlign w:val="subscript"/>
          <w:lang w:val="fr-FR"/>
        </w:rPr>
        <w:t>h1</w:t>
      </w:r>
      <w:r w:rsidR="00861EAD" w:rsidRPr="00764BED">
        <w:rPr>
          <w:rFonts w:asciiTheme="majorHAnsi" w:hAnsiTheme="majorHAnsi" w:cstheme="majorHAnsi"/>
          <w:sz w:val="26"/>
          <w:szCs w:val="26"/>
          <w:lang w:val="fr-FR"/>
        </w:rPr>
        <w:t xml:space="preserve">]: ngoài </w:t>
      </w:r>
      <w:r w:rsidRPr="00764BED">
        <w:rPr>
          <w:rFonts w:asciiTheme="majorHAnsi" w:hAnsiTheme="majorHAnsi" w:cstheme="majorHAnsi"/>
          <w:sz w:val="26"/>
          <w:szCs w:val="26"/>
          <w:lang w:val="fr-FR"/>
        </w:rPr>
        <w:t>hộp số chính</w:t>
      </w:r>
      <w:r w:rsidR="00861EAD" w:rsidRPr="00764BED">
        <w:rPr>
          <w:rFonts w:asciiTheme="majorHAnsi" w:hAnsiTheme="majorHAnsi" w:cstheme="majorHAnsi"/>
          <w:sz w:val="26"/>
          <w:szCs w:val="26"/>
          <w:lang w:val="fr-FR"/>
        </w:rPr>
        <w:t xml:space="preserve"> cần thêm </w:t>
      </w:r>
      <w:r w:rsidRPr="00764BED">
        <w:rPr>
          <w:rFonts w:asciiTheme="majorHAnsi" w:hAnsiTheme="majorHAnsi" w:cstheme="majorHAnsi"/>
          <w:sz w:val="26"/>
          <w:szCs w:val="26"/>
          <w:lang w:val="fr-FR"/>
        </w:rPr>
        <w:t>hộp số phụ</w:t>
      </w:r>
      <w:r w:rsidR="00861EAD"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 xml:space="preserve">có </w:t>
      </w:r>
      <w:r w:rsidR="00861EAD"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pc</w:t>
      </w:r>
      <w:r w:rsidRPr="00764BED">
        <w:rPr>
          <w:rFonts w:asciiTheme="majorHAnsi" w:hAnsiTheme="majorHAnsi" w:cstheme="majorHAnsi"/>
          <w:sz w:val="26"/>
          <w:szCs w:val="26"/>
          <w:lang w:val="fr-FR"/>
        </w:rPr>
        <w:t xml:space="preserve"> &gt;1</w:t>
      </w:r>
    </w:p>
    <w:p w14:paraId="6F7B36A0" w14:textId="77777777" w:rsidR="00861EAD" w:rsidRPr="00764BED" w:rsidRDefault="00861EAD" w:rsidP="00861EAD">
      <w:pPr>
        <w:widowControl w:val="0"/>
        <w:tabs>
          <w:tab w:val="left" w:pos="2268"/>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với </w:t>
      </w:r>
      <w:r w:rsidRPr="00764BED">
        <w:rPr>
          <w:rFonts w:asciiTheme="majorHAnsi" w:hAnsiTheme="majorHAnsi" w:cstheme="majorHAnsi"/>
          <w:sz w:val="26"/>
          <w:szCs w:val="26"/>
        </w:rPr>
        <w:tab/>
      </w:r>
      <w:r w:rsidR="00B04BA6" w:rsidRPr="00764BED">
        <w:rPr>
          <w:rFonts w:asciiTheme="majorHAnsi" w:hAnsiTheme="majorHAnsi" w:cstheme="majorHAnsi"/>
          <w:sz w:val="26"/>
          <w:szCs w:val="26"/>
          <w:lang w:val="fr-FR"/>
        </w:rPr>
        <w:t>Max(i</w:t>
      </w:r>
      <w:r w:rsidR="00B04BA6" w:rsidRPr="00764BED">
        <w:rPr>
          <w:rFonts w:asciiTheme="majorHAnsi" w:hAnsiTheme="majorHAnsi" w:cstheme="majorHAnsi"/>
          <w:sz w:val="26"/>
          <w:szCs w:val="26"/>
          <w:vertAlign w:val="subscript"/>
          <w:lang w:val="fr-FR"/>
        </w:rPr>
        <w:t>yi</w:t>
      </w:r>
      <w:r w:rsidR="00B04BA6"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rPr>
        <w:t>= i</w:t>
      </w:r>
      <w:r w:rsidR="00B04BA6"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00B04BA6" w:rsidRPr="00764BED">
        <w:rPr>
          <w:rFonts w:asciiTheme="majorHAnsi" w:hAnsiTheme="majorHAnsi" w:cstheme="majorHAnsi"/>
          <w:sz w:val="26"/>
          <w:szCs w:val="26"/>
          <w:vertAlign w:val="subscript"/>
        </w:rPr>
        <w:t>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w:t>
      </w:r>
    </w:p>
    <w:p w14:paraId="64EB9C39" w14:textId="77777777" w:rsidR="00861EAD" w:rsidRPr="00764BED" w:rsidRDefault="00861EAD" w:rsidP="00861EAD">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Như vậy, cụm tổng thành thuộc cụm </w:t>
      </w:r>
      <w:r w:rsidRPr="00764BED">
        <w:rPr>
          <w:rFonts w:asciiTheme="majorHAnsi" w:hAnsiTheme="majorHAnsi" w:cstheme="majorHAnsi"/>
          <w:sz w:val="26"/>
          <w:szCs w:val="26"/>
        </w:rPr>
        <w:t>“tỷ số truyền thay đổi”, đã được xác định</w:t>
      </w:r>
      <w:r w:rsidRPr="00764BED">
        <w:rPr>
          <w:rFonts w:asciiTheme="majorHAnsi" w:hAnsiTheme="majorHAnsi" w:cstheme="majorHAnsi"/>
          <w:sz w:val="26"/>
          <w:szCs w:val="26"/>
          <w:lang w:val="fr-FR"/>
        </w:rPr>
        <w:t xml:space="preserve"> </w:t>
      </w:r>
    </w:p>
    <w:p w14:paraId="3DD5198A" w14:textId="77777777" w:rsidR="00CA0608" w:rsidRPr="00764BED" w:rsidRDefault="00CA0608" w:rsidP="00CA0608">
      <w:pPr>
        <w:widowControl w:val="0"/>
        <w:spacing w:after="120" w:line="288" w:lineRule="auto"/>
        <w:jc w:val="both"/>
        <w:rPr>
          <w:rFonts w:asciiTheme="majorHAnsi" w:hAnsiTheme="majorHAnsi" w:cstheme="majorHAnsi"/>
          <w:b/>
          <w:sz w:val="26"/>
          <w:szCs w:val="26"/>
          <w:lang w:val="fr-FR"/>
        </w:rPr>
      </w:pPr>
      <w:r w:rsidRPr="00764BED">
        <w:rPr>
          <w:rFonts w:asciiTheme="majorHAnsi" w:hAnsiTheme="majorHAnsi" w:cstheme="majorHAnsi"/>
          <w:b/>
          <w:sz w:val="26"/>
          <w:szCs w:val="26"/>
          <w:lang w:val="fr-FR"/>
        </w:rPr>
        <w:t>4.3. Tỷ số truyền trung gian và số lùi trong hộp số chính</w:t>
      </w:r>
    </w:p>
    <w:p w14:paraId="33418D03" w14:textId="77777777" w:rsidR="00CA0608" w:rsidRPr="00764BED" w:rsidRDefault="003B7EB9" w:rsidP="00CA0608">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4.3</w:t>
      </w:r>
      <w:r w:rsidR="00CA0608" w:rsidRPr="00764BED">
        <w:rPr>
          <w:rFonts w:asciiTheme="majorHAnsi" w:hAnsiTheme="majorHAnsi" w:cstheme="majorHAnsi"/>
          <w:b/>
          <w:i/>
          <w:sz w:val="26"/>
          <w:szCs w:val="26"/>
        </w:rPr>
        <w:t>.1. Xác định tỷ số truyền trung gian</w:t>
      </w:r>
    </w:p>
    <w:p w14:paraId="74CB89AC"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Tỷ số truyền của các số truyền trung gian trong hộp số chính có thể được lựa chọn theo 1 trong 2 phương án sau:</w:t>
      </w:r>
    </w:p>
    <w:p w14:paraId="3F6D86AB"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Theo cấp số nhân</w:t>
      </w:r>
    </w:p>
    <w:p w14:paraId="67D41946"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Theo cấp số điều hòa</w:t>
      </w:r>
    </w:p>
    <w:p w14:paraId="4EDA7363"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Chọn theo cấp số nhân</w:t>
      </w:r>
    </w:p>
    <w:p w14:paraId="2D897874" w14:textId="77777777" w:rsidR="00CA0608" w:rsidRPr="00764BED" w:rsidRDefault="00CA0608" w:rsidP="00CA0608">
      <w:pPr>
        <w:widowControl w:val="0"/>
        <w:spacing w:after="120" w:line="288" w:lineRule="auto"/>
        <w:ind w:firstLine="426"/>
        <w:jc w:val="both"/>
        <w:rPr>
          <w:rFonts w:asciiTheme="majorHAnsi" w:hAnsiTheme="majorHAnsi" w:cstheme="majorHAnsi"/>
          <w:i/>
          <w:sz w:val="26"/>
          <w:szCs w:val="26"/>
        </w:rPr>
      </w:pPr>
      <w:r w:rsidRPr="00764BED">
        <w:rPr>
          <w:rFonts w:asciiTheme="majorHAnsi" w:hAnsiTheme="majorHAnsi" w:cstheme="majorHAnsi"/>
          <w:i/>
          <w:sz w:val="26"/>
          <w:szCs w:val="26"/>
        </w:rPr>
        <w:t>a.1. Xác định khoảng công bội - q</w:t>
      </w:r>
    </w:p>
    <w:p w14:paraId="0DDECBAA"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Tỷ số truyền của hộp số được xếp theo cấp số nhân cần xác định công bội “q” như sau:</w:t>
      </w:r>
    </w:p>
    <w:p w14:paraId="37380436" w14:textId="77777777" w:rsidR="00CA0608" w:rsidRPr="00764BED" w:rsidRDefault="00CA0608" w:rsidP="00CA0608">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q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 = … = 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ab/>
        <w:t>(1.35)</w:t>
      </w:r>
    </w:p>
    <w:p w14:paraId="7B066215" w14:textId="77777777" w:rsidR="00CA0608" w:rsidRPr="00764BED" w:rsidRDefault="00CA0608" w:rsidP="00CA0608">
      <w:pPr>
        <w:widowControl w:val="0"/>
        <w:tabs>
          <w:tab w:val="left" w:pos="2268"/>
          <w:tab w:val="left" w:pos="8364"/>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 xml:space="preserve">hay, </w:t>
      </w:r>
      <w:r w:rsidRPr="00764BED">
        <w:rPr>
          <w:rFonts w:asciiTheme="majorHAnsi" w:hAnsiTheme="majorHAnsi" w:cstheme="majorHAnsi"/>
          <w:sz w:val="26"/>
          <w:szCs w:val="26"/>
        </w:rPr>
        <w:tab/>
        <w:t>q = 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(1.36)</w:t>
      </w:r>
    </w:p>
    <w:p w14:paraId="3EEDB0FF" w14:textId="77777777" w:rsidR="00CA0608" w:rsidRPr="00764BED" w:rsidRDefault="00CA0608" w:rsidP="00F43A9E">
      <w:pPr>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3FABF9BC" w14:textId="77777777" w:rsidR="00CA0608" w:rsidRPr="00764BED" w:rsidRDefault="00CA0608" w:rsidP="00F43A9E">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là tỷ số truyền từ tay số 1 đến tay số n;</w:t>
      </w:r>
    </w:p>
    <w:p w14:paraId="439865A2" w14:textId="77777777" w:rsidR="00E81170" w:rsidRPr="00764BED" w:rsidRDefault="00CA0608" w:rsidP="00E81170">
      <w:pPr>
        <w:widowControl w:val="0"/>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Với,</w:t>
      </w:r>
    </w:p>
    <w:p w14:paraId="487FC481" w14:textId="77777777" w:rsidR="00E81170" w:rsidRPr="00764BED" w:rsidRDefault="00E81170" w:rsidP="001E747E">
      <w:pPr>
        <w:widowControl w:val="0"/>
        <w:tabs>
          <w:tab w:val="left" w:pos="1276"/>
        </w:tabs>
        <w:spacing w:after="120" w:line="288" w:lineRule="auto"/>
        <w:ind w:left="709"/>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w:t>
      </w:r>
      <w:r w:rsidR="001E747E" w:rsidRPr="00764BED">
        <w:rPr>
          <w:rFonts w:asciiTheme="majorHAnsi" w:hAnsiTheme="majorHAnsi" w:cstheme="majorHAnsi"/>
          <w:sz w:val="26"/>
          <w:szCs w:val="26"/>
        </w:rPr>
        <w:tab/>
      </w:r>
      <w:r w:rsidRPr="00764BED">
        <w:rPr>
          <w:rFonts w:asciiTheme="majorHAnsi" w:hAnsiTheme="majorHAnsi" w:cstheme="majorHAnsi"/>
          <w:sz w:val="26"/>
          <w:szCs w:val="26"/>
        </w:rPr>
        <w:t>– tỷ số truyền tăng trong hộp số, tức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nhỏ hơn (&lt;) 1, </w:t>
      </w:r>
    </w:p>
    <w:p w14:paraId="68A25BBB" w14:textId="77777777" w:rsidR="00E81170" w:rsidRPr="00764BED" w:rsidRDefault="00E81170" w:rsidP="001E747E">
      <w:pPr>
        <w:widowControl w:val="0"/>
        <w:tabs>
          <w:tab w:val="left" w:pos="1276"/>
        </w:tabs>
        <w:spacing w:after="120" w:line="288" w:lineRule="auto"/>
        <w:ind w:left="709"/>
        <w:jc w:val="both"/>
        <w:rPr>
          <w:rFonts w:asciiTheme="majorHAnsi" w:hAnsiTheme="majorHAnsi" w:cstheme="majorHAnsi"/>
          <w:sz w:val="26"/>
          <w:szCs w:val="26"/>
        </w:rPr>
      </w:pPr>
      <w:r w:rsidRPr="00764BED">
        <w:rPr>
          <w:rFonts w:asciiTheme="majorHAnsi" w:hAnsiTheme="majorHAnsi" w:cstheme="majorHAnsi"/>
          <w:sz w:val="26"/>
          <w:szCs w:val="26"/>
        </w:rPr>
        <w:tab/>
        <w:t>thường khoảng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 (0.65 ÷ 0.85), và chọn 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xml:space="preserve"> = 1.</w:t>
      </w:r>
    </w:p>
    <w:p w14:paraId="37A61117" w14:textId="77777777" w:rsidR="00CA0608" w:rsidRPr="00764BED" w:rsidRDefault="00CA0608" w:rsidP="001E747E">
      <w:pPr>
        <w:widowControl w:val="0"/>
        <w:tabs>
          <w:tab w:val="left" w:pos="1276"/>
        </w:tabs>
        <w:spacing w:after="120" w:line="288" w:lineRule="auto"/>
        <w:ind w:left="1276" w:hanging="567"/>
        <w:jc w:val="both"/>
        <w:rPr>
          <w:rFonts w:asciiTheme="majorHAnsi" w:hAnsiTheme="majorHAnsi" w:cstheme="majorHAnsi"/>
          <w:sz w:val="26"/>
          <w:szCs w:val="26"/>
        </w:rPr>
      </w:pPr>
      <w:r w:rsidRPr="00764BED">
        <w:rPr>
          <w:rFonts w:asciiTheme="majorHAnsi" w:hAnsiTheme="majorHAnsi" w:cstheme="majorHAnsi"/>
          <w:sz w:val="26"/>
          <w:szCs w:val="26"/>
        </w:rPr>
        <w:lastRenderedPageBreak/>
        <w:t>i</w:t>
      </w:r>
      <w:r w:rsidRPr="00764BED">
        <w:rPr>
          <w:rFonts w:asciiTheme="majorHAnsi" w:hAnsiTheme="majorHAnsi" w:cstheme="majorHAnsi"/>
          <w:sz w:val="26"/>
          <w:szCs w:val="26"/>
          <w:vertAlign w:val="subscript"/>
        </w:rPr>
        <w:t>h</w:t>
      </w:r>
      <w:r w:rsidR="00E81170"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n</w:t>
      </w:r>
      <w:r w:rsidR="00E81170" w:rsidRPr="00764BED">
        <w:rPr>
          <w:rFonts w:asciiTheme="majorHAnsi" w:hAnsiTheme="majorHAnsi" w:cstheme="majorHAnsi"/>
          <w:sz w:val="26"/>
          <w:szCs w:val="26"/>
          <w:vertAlign w:val="subscript"/>
        </w:rPr>
        <w:t>-1)</w:t>
      </w:r>
      <w:r w:rsidRPr="00764BED">
        <w:rPr>
          <w:rFonts w:asciiTheme="majorHAnsi" w:hAnsiTheme="majorHAnsi" w:cstheme="majorHAnsi"/>
          <w:sz w:val="26"/>
          <w:szCs w:val="26"/>
        </w:rPr>
        <w:t xml:space="preserve"> </w:t>
      </w:r>
      <w:r w:rsidR="001E747E" w:rsidRPr="00764BED">
        <w:rPr>
          <w:rFonts w:asciiTheme="majorHAnsi" w:hAnsiTheme="majorHAnsi" w:cstheme="majorHAnsi"/>
          <w:sz w:val="26"/>
          <w:szCs w:val="26"/>
        </w:rPr>
        <w:tab/>
      </w:r>
      <w:r w:rsidRPr="00764BED">
        <w:rPr>
          <w:rFonts w:asciiTheme="majorHAnsi" w:hAnsiTheme="majorHAnsi" w:cstheme="majorHAnsi"/>
          <w:sz w:val="26"/>
          <w:szCs w:val="26"/>
        </w:rPr>
        <w:t xml:space="preserve">– tỷ số truyền </w:t>
      </w:r>
      <w:r w:rsidR="001E747E" w:rsidRPr="00764BED">
        <w:rPr>
          <w:rFonts w:asciiTheme="majorHAnsi" w:hAnsiTheme="majorHAnsi" w:cstheme="majorHAnsi"/>
          <w:sz w:val="26"/>
          <w:szCs w:val="26"/>
        </w:rPr>
        <w:t xml:space="preserve">kế cận phía trước tỷ số truyền tăng </w:t>
      </w:r>
      <w:r w:rsidR="00E81170" w:rsidRPr="00764BED">
        <w:rPr>
          <w:rFonts w:asciiTheme="majorHAnsi" w:hAnsiTheme="majorHAnsi" w:cstheme="majorHAnsi"/>
          <w:sz w:val="26"/>
          <w:szCs w:val="26"/>
        </w:rPr>
        <w:t>trong hộp số</w:t>
      </w:r>
      <w:r w:rsidRPr="00764BED">
        <w:rPr>
          <w:rFonts w:asciiTheme="majorHAnsi" w:hAnsiTheme="majorHAnsi" w:cstheme="majorHAnsi"/>
          <w:sz w:val="26"/>
          <w:szCs w:val="26"/>
        </w:rPr>
        <w:t>,</w:t>
      </w:r>
      <w:r w:rsidR="001E747E" w:rsidRPr="00764BED">
        <w:rPr>
          <w:rFonts w:asciiTheme="majorHAnsi" w:hAnsiTheme="majorHAnsi" w:cstheme="majorHAnsi"/>
          <w:sz w:val="26"/>
          <w:szCs w:val="26"/>
        </w:rPr>
        <w:t xml:space="preserve"> là số truyền thẳng, </w:t>
      </w:r>
      <w:r w:rsidRPr="00764BED">
        <w:rPr>
          <w:rFonts w:asciiTheme="majorHAnsi" w:hAnsiTheme="majorHAnsi" w:cstheme="majorHAnsi"/>
          <w:sz w:val="26"/>
          <w:szCs w:val="26"/>
        </w:rPr>
        <w:t>tức 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xml:space="preserve"> = 1.</w:t>
      </w:r>
    </w:p>
    <w:p w14:paraId="78EA785E" w14:textId="77777777" w:rsidR="001E747E" w:rsidRPr="00764BED" w:rsidRDefault="00697497" w:rsidP="00697497">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Khi, chọn:</w:t>
      </w:r>
    </w:p>
    <w:p w14:paraId="5618A642" w14:textId="77777777" w:rsidR="00BE08D6" w:rsidRPr="00764BED" w:rsidRDefault="00697497" w:rsidP="00697497">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Ứng với, </w:t>
      </w:r>
    </w:p>
    <w:p w14:paraId="0AAF126A" w14:textId="77777777" w:rsidR="00BE08D6" w:rsidRPr="00764BED" w:rsidRDefault="00BE08D6" w:rsidP="00BE08D6">
      <w:pPr>
        <w:widowControl w:val="0"/>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0.65, công bội tương ứng: q</w:t>
      </w:r>
      <w:r w:rsidRPr="00764BED">
        <w:rPr>
          <w:rFonts w:asciiTheme="majorHAnsi" w:hAnsiTheme="majorHAnsi" w:cstheme="majorHAnsi"/>
          <w:sz w:val="26"/>
          <w:szCs w:val="26"/>
          <w:vertAlign w:val="subscript"/>
        </w:rPr>
        <w:t>0.65</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 1/(0.65) = 1.54</w:t>
      </w:r>
    </w:p>
    <w:p w14:paraId="79621737" w14:textId="77777777" w:rsidR="00697497" w:rsidRPr="00764BED" w:rsidRDefault="00BE08D6" w:rsidP="00BE08D6">
      <w:pPr>
        <w:widowControl w:val="0"/>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xml:space="preserve">+ </w:t>
      </w:r>
      <w:r w:rsidR="00697497" w:rsidRPr="00764BED">
        <w:rPr>
          <w:rFonts w:asciiTheme="majorHAnsi" w:hAnsiTheme="majorHAnsi" w:cstheme="majorHAnsi"/>
          <w:sz w:val="26"/>
          <w:szCs w:val="26"/>
        </w:rPr>
        <w:t>i</w:t>
      </w:r>
      <w:r w:rsidR="00697497" w:rsidRPr="00764BED">
        <w:rPr>
          <w:rFonts w:asciiTheme="majorHAnsi" w:hAnsiTheme="majorHAnsi" w:cstheme="majorHAnsi"/>
          <w:sz w:val="26"/>
          <w:szCs w:val="26"/>
          <w:vertAlign w:val="subscript"/>
        </w:rPr>
        <w:t>hn</w:t>
      </w:r>
      <w:r w:rsidR="00697497" w:rsidRPr="00764BED">
        <w:rPr>
          <w:rFonts w:asciiTheme="majorHAnsi" w:hAnsiTheme="majorHAnsi" w:cstheme="majorHAnsi"/>
          <w:sz w:val="26"/>
          <w:szCs w:val="26"/>
        </w:rPr>
        <w:t xml:space="preserve"> = 0.</w:t>
      </w:r>
      <w:r w:rsidRPr="00764BED">
        <w:rPr>
          <w:rFonts w:asciiTheme="majorHAnsi" w:hAnsiTheme="majorHAnsi" w:cstheme="majorHAnsi"/>
          <w:sz w:val="26"/>
          <w:szCs w:val="26"/>
        </w:rPr>
        <w:t>8</w:t>
      </w:r>
      <w:r w:rsidR="00697497" w:rsidRPr="00764BED">
        <w:rPr>
          <w:rFonts w:asciiTheme="majorHAnsi" w:hAnsiTheme="majorHAnsi" w:cstheme="majorHAnsi"/>
          <w:sz w:val="26"/>
          <w:szCs w:val="26"/>
        </w:rPr>
        <w:t>5,</w:t>
      </w:r>
      <w:r w:rsidRPr="00764BED">
        <w:rPr>
          <w:rFonts w:asciiTheme="majorHAnsi" w:hAnsiTheme="majorHAnsi" w:cstheme="majorHAnsi"/>
          <w:sz w:val="26"/>
          <w:szCs w:val="26"/>
        </w:rPr>
        <w:t xml:space="preserve"> c</w:t>
      </w:r>
      <w:r w:rsidR="00697497" w:rsidRPr="00764BED">
        <w:rPr>
          <w:rFonts w:asciiTheme="majorHAnsi" w:hAnsiTheme="majorHAnsi" w:cstheme="majorHAnsi"/>
          <w:sz w:val="26"/>
          <w:szCs w:val="26"/>
        </w:rPr>
        <w:t>ông bội tương ứng: q</w:t>
      </w:r>
      <w:r w:rsidRPr="00764BED">
        <w:rPr>
          <w:rFonts w:asciiTheme="majorHAnsi" w:hAnsiTheme="majorHAnsi" w:cstheme="majorHAnsi"/>
          <w:sz w:val="26"/>
          <w:szCs w:val="26"/>
          <w:vertAlign w:val="subscript"/>
        </w:rPr>
        <w:t>0.85</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 1/(0.85) = 1.18</w:t>
      </w:r>
    </w:p>
    <w:p w14:paraId="4321875A" w14:textId="77777777" w:rsidR="00B015C8" w:rsidRPr="00764BED" w:rsidRDefault="00B015C8" w:rsidP="00CA0608">
      <w:pPr>
        <w:widowControl w:val="0"/>
        <w:tabs>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Như vậy, công bội thuộc khoảng</w:t>
      </w:r>
    </w:p>
    <w:p w14:paraId="78525099" w14:textId="77777777" w:rsidR="00CA0608" w:rsidRPr="00764BED" w:rsidRDefault="00B015C8" w:rsidP="00B015C8">
      <w:pPr>
        <w:widowControl w:val="0"/>
        <w:tabs>
          <w:tab w:val="left" w:pos="2268"/>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xml:space="preserve">[q] = </w:t>
      </w:r>
      <w:r w:rsidR="00CA0608" w:rsidRPr="00764BED">
        <w:rPr>
          <w:rFonts w:asciiTheme="majorHAnsi" w:hAnsiTheme="majorHAnsi" w:cstheme="majorHAnsi"/>
          <w:sz w:val="26"/>
          <w:szCs w:val="26"/>
        </w:rPr>
        <w:t>(i</w:t>
      </w:r>
      <w:r w:rsidR="00CA0608" w:rsidRPr="00764BED">
        <w:rPr>
          <w:rFonts w:asciiTheme="majorHAnsi" w:hAnsiTheme="majorHAnsi" w:cstheme="majorHAnsi"/>
          <w:sz w:val="26"/>
          <w:szCs w:val="26"/>
          <w:vertAlign w:val="subscript"/>
        </w:rPr>
        <w:t>h(n-1)</w:t>
      </w:r>
      <w:r w:rsidR="00CA0608" w:rsidRPr="00764BED">
        <w:rPr>
          <w:rFonts w:asciiTheme="majorHAnsi" w:hAnsiTheme="majorHAnsi" w:cstheme="majorHAnsi"/>
          <w:sz w:val="26"/>
          <w:szCs w:val="26"/>
        </w:rPr>
        <w:t>/i</w:t>
      </w:r>
      <w:r w:rsidR="00CA0608" w:rsidRPr="00764BED">
        <w:rPr>
          <w:rFonts w:asciiTheme="majorHAnsi" w:hAnsiTheme="majorHAnsi" w:cstheme="majorHAnsi"/>
          <w:sz w:val="26"/>
          <w:szCs w:val="26"/>
          <w:vertAlign w:val="subscript"/>
        </w:rPr>
        <w:t>hn</w:t>
      </w:r>
      <w:r w:rsidR="00CA0608" w:rsidRPr="00764BED">
        <w:rPr>
          <w:rFonts w:asciiTheme="majorHAnsi" w:hAnsiTheme="majorHAnsi" w:cstheme="majorHAnsi"/>
          <w:sz w:val="26"/>
          <w:szCs w:val="26"/>
        </w:rPr>
        <w:t>) = (1.18 ÷ 1.54)</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00CA0608" w:rsidRPr="00764BED">
        <w:rPr>
          <w:rFonts w:asciiTheme="majorHAnsi" w:hAnsiTheme="majorHAnsi" w:cstheme="majorHAnsi"/>
          <w:sz w:val="26"/>
          <w:szCs w:val="26"/>
        </w:rPr>
        <w:t>(1.37)</w:t>
      </w:r>
    </w:p>
    <w:p w14:paraId="08EAF3AC" w14:textId="77777777" w:rsidR="00CA0608" w:rsidRPr="00764BED" w:rsidRDefault="00CA0608" w:rsidP="00CA0608">
      <w:pPr>
        <w:widowControl w:val="0"/>
        <w:spacing w:after="120" w:line="288" w:lineRule="auto"/>
        <w:ind w:firstLine="426"/>
        <w:jc w:val="both"/>
        <w:rPr>
          <w:rFonts w:asciiTheme="majorHAnsi" w:hAnsiTheme="majorHAnsi" w:cstheme="majorHAnsi"/>
          <w:i/>
          <w:sz w:val="26"/>
          <w:szCs w:val="26"/>
        </w:rPr>
      </w:pPr>
      <w:r w:rsidRPr="00764BED">
        <w:rPr>
          <w:rFonts w:asciiTheme="majorHAnsi" w:hAnsiTheme="majorHAnsi" w:cstheme="majorHAnsi"/>
          <w:i/>
          <w:sz w:val="26"/>
          <w:szCs w:val="26"/>
        </w:rPr>
        <w:t>a.2. Số lượng tay số truyền trong hộp số chính – n</w:t>
      </w:r>
    </w:p>
    <w:p w14:paraId="3892CB27"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Từ biểu thức công bội trên:</w:t>
      </w:r>
    </w:p>
    <w:p w14:paraId="72885D73" w14:textId="77777777" w:rsidR="00CA0608" w:rsidRPr="00764BED" w:rsidRDefault="00CA0608" w:rsidP="00CA0608">
      <w:pPr>
        <w:widowControl w:val="0"/>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q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h2</w:t>
      </w:r>
    </w:p>
    <w:p w14:paraId="7475ED26" w14:textId="77777777" w:rsidR="00CA0608" w:rsidRPr="00764BED" w:rsidRDefault="00CA0608" w:rsidP="00CA0608">
      <w:pPr>
        <w:widowControl w:val="0"/>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q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h3</w:t>
      </w:r>
    </w:p>
    <w:p w14:paraId="6B17CC0E" w14:textId="77777777" w:rsidR="00CA0608" w:rsidRPr="00764BED" w:rsidRDefault="00CA0608" w:rsidP="00CA0608">
      <w:pPr>
        <w:widowControl w:val="0"/>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Suy ra:</w:t>
      </w:r>
    </w:p>
    <w:p w14:paraId="0AFC1BAB" w14:textId="77777777" w:rsidR="00CA0608" w:rsidRPr="00764BED" w:rsidRDefault="00CA0608" w:rsidP="00CA0608">
      <w:pPr>
        <w:widowControl w:val="0"/>
        <w:tabs>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b/>
        <w:t>q</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h3</w:t>
      </w:r>
    </w:p>
    <w:p w14:paraId="04BE15DD" w14:textId="77777777" w:rsidR="00CA0608" w:rsidRPr="00764BED" w:rsidRDefault="00CA0608" w:rsidP="00CA0608">
      <w:pPr>
        <w:widowControl w:val="0"/>
        <w:tabs>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w:t>
      </w:r>
    </w:p>
    <w:p w14:paraId="0B596F3E" w14:textId="77777777" w:rsidR="00CA0608" w:rsidRPr="00764BED" w:rsidRDefault="00081589" w:rsidP="00081589">
      <w:pPr>
        <w:widowControl w:val="0"/>
        <w:tabs>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Do đó: </w:t>
      </w:r>
      <w:r w:rsidRPr="00764BED">
        <w:rPr>
          <w:rFonts w:asciiTheme="majorHAnsi" w:hAnsiTheme="majorHAnsi" w:cstheme="majorHAnsi"/>
          <w:sz w:val="26"/>
          <w:szCs w:val="26"/>
        </w:rPr>
        <w:tab/>
      </w:r>
      <w:r w:rsidR="00CA0608" w:rsidRPr="00764BED">
        <w:rPr>
          <w:rFonts w:asciiTheme="majorHAnsi" w:hAnsiTheme="majorHAnsi" w:cstheme="majorHAnsi"/>
          <w:sz w:val="26"/>
          <w:szCs w:val="26"/>
        </w:rPr>
        <w:t>q</w:t>
      </w:r>
      <w:r w:rsidR="00CA0608" w:rsidRPr="00764BED">
        <w:rPr>
          <w:rFonts w:asciiTheme="majorHAnsi" w:hAnsiTheme="majorHAnsi" w:cstheme="majorHAnsi"/>
          <w:sz w:val="26"/>
          <w:szCs w:val="26"/>
          <w:vertAlign w:val="superscript"/>
        </w:rPr>
        <w:t>(n-1)</w:t>
      </w:r>
      <w:r w:rsidR="00CA0608" w:rsidRPr="00764BED">
        <w:rPr>
          <w:rFonts w:asciiTheme="majorHAnsi" w:hAnsiTheme="majorHAnsi" w:cstheme="majorHAnsi"/>
          <w:sz w:val="26"/>
          <w:szCs w:val="26"/>
        </w:rPr>
        <w:t xml:space="preserve"> = i</w:t>
      </w:r>
      <w:r w:rsidR="00CA0608" w:rsidRPr="00764BED">
        <w:rPr>
          <w:rFonts w:asciiTheme="majorHAnsi" w:hAnsiTheme="majorHAnsi" w:cstheme="majorHAnsi"/>
          <w:sz w:val="26"/>
          <w:szCs w:val="26"/>
          <w:vertAlign w:val="subscript"/>
        </w:rPr>
        <w:t>h1</w:t>
      </w:r>
      <w:r w:rsidR="00CA0608" w:rsidRPr="00764BED">
        <w:rPr>
          <w:rFonts w:asciiTheme="majorHAnsi" w:hAnsiTheme="majorHAnsi" w:cstheme="majorHAnsi"/>
          <w:sz w:val="26"/>
          <w:szCs w:val="26"/>
        </w:rPr>
        <w:t>/i</w:t>
      </w:r>
      <w:r w:rsidR="00CA0608"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w:t>
      </w:r>
    </w:p>
    <w:p w14:paraId="010D5A98"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Muốn xác định giá trị n, cần lấy “logarit” với cơ số 10 cho cả 2 vế biểu thức:</w:t>
      </w:r>
    </w:p>
    <w:p w14:paraId="78592E1D" w14:textId="77777777" w:rsidR="00CA0608" w:rsidRPr="00764BED" w:rsidRDefault="00CA0608" w:rsidP="00CA0608">
      <w:pPr>
        <w:widowControl w:val="0"/>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log</w:t>
      </w:r>
      <w:r w:rsidRPr="00764BED">
        <w:rPr>
          <w:rFonts w:asciiTheme="majorHAnsi" w:hAnsiTheme="majorHAnsi" w:cstheme="majorHAnsi"/>
          <w:sz w:val="26"/>
          <w:szCs w:val="26"/>
          <w:vertAlign w:val="subscript"/>
          <w:lang w:val="fr-FR"/>
        </w:rPr>
        <w:t>10</w:t>
      </w:r>
      <w:r w:rsidRPr="00764BED">
        <w:rPr>
          <w:rFonts w:asciiTheme="majorHAnsi" w:hAnsiTheme="majorHAnsi" w:cstheme="majorHAnsi"/>
          <w:sz w:val="26"/>
          <w:szCs w:val="26"/>
          <w:lang w:val="fr-FR"/>
        </w:rPr>
        <w:t>q</w:t>
      </w:r>
      <w:r w:rsidRPr="00764BED">
        <w:rPr>
          <w:rFonts w:asciiTheme="majorHAnsi" w:hAnsiTheme="majorHAnsi" w:cstheme="majorHAnsi"/>
          <w:sz w:val="26"/>
          <w:szCs w:val="26"/>
          <w:vertAlign w:val="superscript"/>
          <w:lang w:val="fr-FR"/>
        </w:rPr>
        <w:t>(n-1)</w:t>
      </w:r>
      <w:r w:rsidRPr="00764BED">
        <w:rPr>
          <w:rFonts w:asciiTheme="majorHAnsi" w:hAnsiTheme="majorHAnsi" w:cstheme="majorHAnsi"/>
          <w:sz w:val="26"/>
          <w:szCs w:val="26"/>
          <w:lang w:val="fr-FR"/>
        </w:rPr>
        <w:t xml:space="preserve"> = log</w:t>
      </w:r>
      <w:r w:rsidRPr="00764BED">
        <w:rPr>
          <w:rFonts w:asciiTheme="majorHAnsi" w:hAnsiTheme="majorHAnsi" w:cstheme="majorHAnsi"/>
          <w:sz w:val="26"/>
          <w:szCs w:val="26"/>
          <w:vertAlign w:val="subscript"/>
          <w:lang w:val="fr-FR"/>
        </w:rPr>
        <w:t>10</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hn</w:t>
      </w:r>
      <w:r w:rsidRPr="00764BED">
        <w:rPr>
          <w:rFonts w:asciiTheme="majorHAnsi" w:hAnsiTheme="majorHAnsi" w:cstheme="majorHAnsi"/>
          <w:sz w:val="26"/>
          <w:szCs w:val="26"/>
          <w:lang w:val="fr-FR"/>
        </w:rPr>
        <w:t>)</w:t>
      </w:r>
    </w:p>
    <w:p w14:paraId="104B17E2" w14:textId="77777777" w:rsidR="00CA0608" w:rsidRPr="00764BED" w:rsidRDefault="00CA0608" w:rsidP="00CA0608">
      <w:pPr>
        <w:widowControl w:val="0"/>
        <w:tabs>
          <w:tab w:val="left" w:pos="2268"/>
        </w:tabs>
        <w:spacing w:after="120" w:line="288" w:lineRule="auto"/>
        <w:ind w:firstLine="141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suy ra, </w:t>
      </w:r>
      <w:r w:rsidRPr="00764BED">
        <w:rPr>
          <w:rFonts w:asciiTheme="majorHAnsi" w:hAnsiTheme="majorHAnsi" w:cstheme="majorHAnsi"/>
          <w:sz w:val="26"/>
          <w:szCs w:val="26"/>
          <w:lang w:val="fr-FR"/>
        </w:rPr>
        <w:tab/>
        <w:t>(n-1) = (log</w:t>
      </w:r>
      <w:r w:rsidRPr="00764BED">
        <w:rPr>
          <w:rFonts w:asciiTheme="majorHAnsi" w:hAnsiTheme="majorHAnsi" w:cstheme="majorHAnsi"/>
          <w:sz w:val="26"/>
          <w:szCs w:val="26"/>
          <w:vertAlign w:val="subscript"/>
          <w:lang w:val="fr-FR"/>
        </w:rPr>
        <w:t>10</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hn</w:t>
      </w:r>
      <w:r w:rsidRPr="00764BED">
        <w:rPr>
          <w:rFonts w:asciiTheme="majorHAnsi" w:hAnsiTheme="majorHAnsi" w:cstheme="majorHAnsi"/>
          <w:sz w:val="26"/>
          <w:szCs w:val="26"/>
          <w:lang w:val="fr-FR"/>
        </w:rPr>
        <w:t>))/log</w:t>
      </w:r>
      <w:r w:rsidRPr="00764BED">
        <w:rPr>
          <w:rFonts w:asciiTheme="majorHAnsi" w:hAnsiTheme="majorHAnsi" w:cstheme="majorHAnsi"/>
          <w:sz w:val="26"/>
          <w:szCs w:val="26"/>
          <w:vertAlign w:val="subscript"/>
          <w:lang w:val="fr-FR"/>
        </w:rPr>
        <w:t>10</w:t>
      </w:r>
      <w:r w:rsidRPr="00764BED">
        <w:rPr>
          <w:rFonts w:asciiTheme="majorHAnsi" w:hAnsiTheme="majorHAnsi" w:cstheme="majorHAnsi"/>
          <w:sz w:val="26"/>
          <w:szCs w:val="26"/>
          <w:lang w:val="fr-FR"/>
        </w:rPr>
        <w:t>q = log</w:t>
      </w:r>
      <w:r w:rsidRPr="00764BED">
        <w:rPr>
          <w:rFonts w:asciiTheme="majorHAnsi" w:hAnsiTheme="majorHAnsi" w:cstheme="majorHAnsi"/>
          <w:sz w:val="26"/>
          <w:szCs w:val="26"/>
          <w:vertAlign w:val="subscript"/>
          <w:lang w:val="fr-FR"/>
        </w:rPr>
        <w:t>q</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hn</w:t>
      </w:r>
      <w:r w:rsidRPr="00764BED">
        <w:rPr>
          <w:rFonts w:asciiTheme="majorHAnsi" w:hAnsiTheme="majorHAnsi" w:cstheme="majorHAnsi"/>
          <w:sz w:val="26"/>
          <w:szCs w:val="26"/>
          <w:lang w:val="fr-FR"/>
        </w:rPr>
        <w:t>)</w:t>
      </w:r>
    </w:p>
    <w:p w14:paraId="2BDFF62B" w14:textId="77777777" w:rsidR="00CA0608" w:rsidRPr="00764BED" w:rsidRDefault="00CA0608" w:rsidP="00CA0608">
      <w:pPr>
        <w:widowControl w:val="0"/>
        <w:tabs>
          <w:tab w:val="left" w:pos="2268"/>
          <w:tab w:val="left" w:pos="8364"/>
        </w:tabs>
        <w:spacing w:after="120" w:line="288" w:lineRule="auto"/>
        <w:ind w:firstLine="141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hay,</w:t>
      </w:r>
      <w:r w:rsidRPr="00764BED">
        <w:rPr>
          <w:rFonts w:asciiTheme="majorHAnsi" w:hAnsiTheme="majorHAnsi" w:cstheme="majorHAnsi"/>
          <w:sz w:val="26"/>
          <w:szCs w:val="26"/>
          <w:lang w:val="fr-FR"/>
        </w:rPr>
        <w:tab/>
        <w:t>n = log</w:t>
      </w:r>
      <w:r w:rsidRPr="00764BED">
        <w:rPr>
          <w:rFonts w:asciiTheme="majorHAnsi" w:hAnsiTheme="majorHAnsi" w:cstheme="majorHAnsi"/>
          <w:sz w:val="26"/>
          <w:szCs w:val="26"/>
          <w:vertAlign w:val="subscript"/>
          <w:lang w:val="fr-FR"/>
        </w:rPr>
        <w:t>q</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hn</w:t>
      </w:r>
      <w:r w:rsidRPr="00764BED">
        <w:rPr>
          <w:rFonts w:asciiTheme="majorHAnsi" w:hAnsiTheme="majorHAnsi" w:cstheme="majorHAnsi"/>
          <w:sz w:val="26"/>
          <w:szCs w:val="26"/>
          <w:lang w:val="fr-FR"/>
        </w:rPr>
        <w:t xml:space="preserve">) +1 </w:t>
      </w:r>
      <w:r w:rsidRPr="00764BED">
        <w:rPr>
          <w:rFonts w:asciiTheme="majorHAnsi" w:hAnsiTheme="majorHAnsi" w:cstheme="majorHAnsi"/>
          <w:sz w:val="26"/>
          <w:szCs w:val="26"/>
          <w:lang w:val="fr-FR"/>
        </w:rPr>
        <w:tab/>
        <w:t>(1.3</w:t>
      </w:r>
      <w:r w:rsidR="00081589" w:rsidRPr="00764BED">
        <w:rPr>
          <w:rFonts w:asciiTheme="majorHAnsi" w:hAnsiTheme="majorHAnsi" w:cstheme="majorHAnsi"/>
          <w:sz w:val="26"/>
          <w:szCs w:val="26"/>
          <w:lang w:val="fr-FR"/>
        </w:rPr>
        <w:t>8</w:t>
      </w:r>
      <w:r w:rsidRPr="00764BED">
        <w:rPr>
          <w:rFonts w:asciiTheme="majorHAnsi" w:hAnsiTheme="majorHAnsi" w:cstheme="majorHAnsi"/>
          <w:sz w:val="26"/>
          <w:szCs w:val="26"/>
          <w:lang w:val="fr-FR"/>
        </w:rPr>
        <w:t>)</w:t>
      </w:r>
    </w:p>
    <w:p w14:paraId="49F3AAE2" w14:textId="77777777" w:rsidR="00081589" w:rsidRPr="00764BED" w:rsidRDefault="00081589" w:rsidP="00081589">
      <w:pPr>
        <w:widowControl w:val="0"/>
        <w:spacing w:after="120" w:line="288" w:lineRule="auto"/>
        <w:ind w:firstLine="426"/>
        <w:jc w:val="both"/>
        <w:rPr>
          <w:rFonts w:asciiTheme="majorHAnsi" w:hAnsiTheme="majorHAnsi" w:cstheme="majorHAnsi"/>
          <w:i/>
          <w:sz w:val="26"/>
          <w:szCs w:val="26"/>
        </w:rPr>
      </w:pPr>
      <w:r w:rsidRPr="00764BED">
        <w:rPr>
          <w:rFonts w:asciiTheme="majorHAnsi" w:hAnsiTheme="majorHAnsi" w:cstheme="majorHAnsi"/>
          <w:i/>
          <w:sz w:val="26"/>
          <w:szCs w:val="26"/>
        </w:rPr>
        <w:t>a.3. Số lượng tay số truyền trong hộp số chính – n</w:t>
      </w:r>
    </w:p>
    <w:p w14:paraId="23EF8315" w14:textId="77777777" w:rsidR="00081589" w:rsidRPr="00764BED" w:rsidRDefault="00081589" w:rsidP="00081589">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Từ biểu thức công bội trên:</w:t>
      </w:r>
    </w:p>
    <w:p w14:paraId="36849472" w14:textId="77777777" w:rsidR="00081589" w:rsidRPr="00764BED" w:rsidRDefault="00081589" w:rsidP="00E13486">
      <w:pPr>
        <w:widowControl w:val="0"/>
        <w:tabs>
          <w:tab w:val="left" w:pos="2835"/>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q</w:t>
      </w:r>
      <w:r w:rsidRPr="00764BED">
        <w:rPr>
          <w:rFonts w:asciiTheme="majorHAnsi" w:hAnsiTheme="majorHAnsi" w:cstheme="majorHAnsi"/>
          <w:sz w:val="26"/>
          <w:szCs w:val="26"/>
          <w:vertAlign w:val="superscript"/>
        </w:rPr>
        <w:t>(n-1)</w:t>
      </w:r>
      <w:r w:rsidRPr="00764BED">
        <w:rPr>
          <w:rFonts w:asciiTheme="majorHAnsi" w:hAnsiTheme="majorHAnsi" w:cstheme="majorHAnsi"/>
          <w:sz w:val="26"/>
          <w:szCs w:val="26"/>
        </w:rPr>
        <w:t xml:space="preserve"> </w:t>
      </w:r>
      <w:r w:rsidR="00E13486" w:rsidRPr="00764BED">
        <w:rPr>
          <w:rFonts w:asciiTheme="majorHAnsi" w:hAnsiTheme="majorHAnsi" w:cstheme="majorHAnsi"/>
          <w:sz w:val="26"/>
          <w:szCs w:val="26"/>
        </w:rPr>
        <w:tab/>
      </w:r>
      <w:r w:rsidRPr="00764BED">
        <w:rPr>
          <w:rFonts w:asciiTheme="majorHAnsi" w:hAnsiTheme="majorHAnsi" w:cstheme="majorHAnsi"/>
          <w:sz w:val="26"/>
          <w:szCs w:val="26"/>
        </w:rPr>
        <w:t>=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p>
    <w:p w14:paraId="173FAEC3" w14:textId="77777777" w:rsidR="00081589" w:rsidRPr="00764BED" w:rsidRDefault="00081589" w:rsidP="00E13486">
      <w:pPr>
        <w:widowControl w:val="0"/>
        <w:tabs>
          <w:tab w:val="left" w:pos="2268"/>
          <w:tab w:val="left" w:pos="2835"/>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lang w:val="fr-FR"/>
        </w:rPr>
        <w:t>Suy ra:</w:t>
      </w:r>
      <w:r w:rsidRPr="00764BED">
        <w:rPr>
          <w:rFonts w:asciiTheme="majorHAnsi" w:hAnsiTheme="majorHAnsi" w:cstheme="majorHAnsi"/>
          <w:b/>
          <w:sz w:val="26"/>
          <w:szCs w:val="26"/>
          <w:lang w:val="fr-FR"/>
        </w:rPr>
        <w:t xml:space="preserve"> </w:t>
      </w:r>
      <w:r w:rsidRPr="00764BED">
        <w:rPr>
          <w:rFonts w:asciiTheme="majorHAnsi" w:hAnsiTheme="majorHAnsi" w:cstheme="majorHAnsi"/>
          <w:sz w:val="26"/>
          <w:szCs w:val="26"/>
        </w:rPr>
        <w:tab/>
        <w:t xml:space="preserve">q </w:t>
      </w:r>
      <w:r w:rsidR="00E13486" w:rsidRPr="00764BED">
        <w:rPr>
          <w:rFonts w:asciiTheme="majorHAnsi" w:hAnsiTheme="majorHAnsi" w:cstheme="majorHAnsi"/>
          <w:sz w:val="26"/>
          <w:szCs w:val="26"/>
        </w:rPr>
        <w:tab/>
      </w:r>
      <w:r w:rsidRPr="00764BED">
        <w:rPr>
          <w:rFonts w:asciiTheme="majorHAnsi" w:hAnsiTheme="majorHAnsi" w:cstheme="majorHAnsi"/>
          <w:sz w:val="26"/>
          <w:szCs w:val="26"/>
        </w:rPr>
        <w:t>=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w:t>
      </w:r>
      <w:r w:rsidRPr="00764BED">
        <w:rPr>
          <w:rFonts w:asciiTheme="majorHAnsi" w:hAnsiTheme="majorHAnsi" w:cstheme="majorHAnsi"/>
          <w:sz w:val="26"/>
          <w:szCs w:val="26"/>
          <w:vertAlign w:val="superscript"/>
        </w:rPr>
        <w:t>(1/(n-1))</w:t>
      </w:r>
      <w:r w:rsidRPr="00764BED">
        <w:rPr>
          <w:rFonts w:asciiTheme="majorHAnsi" w:hAnsiTheme="majorHAnsi" w:cstheme="majorHAnsi"/>
          <w:sz w:val="26"/>
          <w:szCs w:val="26"/>
        </w:rPr>
        <w:tab/>
        <w:t>(1.3</w:t>
      </w:r>
      <w:r w:rsidR="00E13486" w:rsidRPr="00764BED">
        <w:rPr>
          <w:rFonts w:asciiTheme="majorHAnsi" w:hAnsiTheme="majorHAnsi" w:cstheme="majorHAnsi"/>
          <w:sz w:val="26"/>
          <w:szCs w:val="26"/>
        </w:rPr>
        <w:t>9</w:t>
      </w:r>
      <w:r w:rsidRPr="00764BED">
        <w:rPr>
          <w:rFonts w:asciiTheme="majorHAnsi" w:hAnsiTheme="majorHAnsi" w:cstheme="majorHAnsi"/>
          <w:sz w:val="26"/>
          <w:szCs w:val="26"/>
        </w:rPr>
        <w:t>)</w:t>
      </w:r>
    </w:p>
    <w:p w14:paraId="01201E0D" w14:textId="77777777" w:rsidR="00A70F95" w:rsidRPr="00764BED" w:rsidRDefault="00A70F95" w:rsidP="00A70F95">
      <w:pPr>
        <w:widowControl w:val="0"/>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b. Chọn theo cấp số điều hòa</w:t>
      </w:r>
    </w:p>
    <w:p w14:paraId="482D7678"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Hệ thống tỷ số truyền của các số truyền trung gian trong hộp số, chọn</w:t>
      </w:r>
      <w:r w:rsidR="003313B0" w:rsidRPr="00764BED">
        <w:rPr>
          <w:rFonts w:asciiTheme="majorHAnsi" w:hAnsiTheme="majorHAnsi" w:cstheme="majorHAnsi"/>
          <w:sz w:val="26"/>
          <w:szCs w:val="26"/>
          <w:lang w:val="fr-FR"/>
        </w:rPr>
        <w:t xml:space="preserve"> theo cấp số điều hòa, giá trị </w:t>
      </w:r>
      <w:r w:rsidRPr="00764BED">
        <w:rPr>
          <w:rFonts w:asciiTheme="majorHAnsi" w:hAnsiTheme="majorHAnsi" w:cstheme="majorHAnsi"/>
          <w:sz w:val="26"/>
          <w:szCs w:val="26"/>
        </w:rPr>
        <w:t>“</w:t>
      </w:r>
      <w:r w:rsidRPr="00764BED">
        <w:rPr>
          <w:rFonts w:asciiTheme="majorHAnsi" w:hAnsiTheme="majorHAnsi" w:cstheme="majorHAnsi"/>
          <w:sz w:val="26"/>
          <w:szCs w:val="26"/>
          <w:lang w:val="fr-FR"/>
        </w:rPr>
        <w:t>hằng số điều hòa a</w:t>
      </w:r>
      <w:r w:rsidRPr="00764BED">
        <w:rPr>
          <w:rFonts w:asciiTheme="majorHAnsi" w:hAnsiTheme="majorHAnsi" w:cstheme="majorHAnsi"/>
          <w:sz w:val="26"/>
          <w:szCs w:val="26"/>
        </w:rPr>
        <w:t xml:space="preserve">” </w:t>
      </w:r>
      <w:r w:rsidRPr="00764BED">
        <w:rPr>
          <w:rFonts w:asciiTheme="majorHAnsi" w:hAnsiTheme="majorHAnsi" w:cstheme="majorHAnsi"/>
          <w:sz w:val="26"/>
          <w:szCs w:val="26"/>
          <w:lang w:val="fr-FR"/>
        </w:rPr>
        <w:t>được xác định:</w:t>
      </w:r>
    </w:p>
    <w:p w14:paraId="1326B7B5" w14:textId="77777777" w:rsidR="00CA0608" w:rsidRPr="00764BED" w:rsidRDefault="00CA0608" w:rsidP="00CA0608">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 (1/i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- 1/i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 (1/i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 - 1/i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 … = (1/i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- 1/i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(1.35)</w:t>
      </w:r>
    </w:p>
    <w:p w14:paraId="4F625F17" w14:textId="77777777" w:rsidR="00CA0608" w:rsidRPr="00764BED" w:rsidRDefault="00CA0608" w:rsidP="00CA0608">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hay, a = (1/i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- 1/i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 (i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(1.36)</w:t>
      </w:r>
    </w:p>
    <w:p w14:paraId="0BE6C203"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Với, n </w:t>
      </w:r>
      <w:r w:rsidR="00852D73" w:rsidRPr="00764BED">
        <w:rPr>
          <w:rFonts w:asciiTheme="majorHAnsi" w:hAnsiTheme="majorHAnsi" w:cstheme="majorHAnsi"/>
          <w:sz w:val="26"/>
          <w:szCs w:val="26"/>
        </w:rPr>
        <w:t>–</w:t>
      </w:r>
      <w:r w:rsidRPr="00764BED">
        <w:rPr>
          <w:rFonts w:asciiTheme="majorHAnsi" w:hAnsiTheme="majorHAnsi" w:cstheme="majorHAnsi"/>
          <w:sz w:val="26"/>
          <w:szCs w:val="26"/>
        </w:rPr>
        <w:t xml:space="preserve"> số lượng tay số truyền</w:t>
      </w:r>
    </w:p>
    <w:p w14:paraId="2EAD9999" w14:textId="77777777" w:rsidR="00CA0608" w:rsidRPr="00764BED" w:rsidRDefault="00CA0608" w:rsidP="00CA0608">
      <w:pPr>
        <w:widowControl w:val="0"/>
        <w:spacing w:after="120" w:line="288" w:lineRule="auto"/>
        <w:ind w:firstLine="426"/>
        <w:jc w:val="both"/>
        <w:rPr>
          <w:rFonts w:asciiTheme="majorHAnsi" w:hAnsiTheme="majorHAnsi" w:cstheme="majorHAnsi"/>
          <w:i/>
          <w:sz w:val="26"/>
          <w:szCs w:val="26"/>
        </w:rPr>
      </w:pPr>
      <w:r w:rsidRPr="00764BED">
        <w:rPr>
          <w:rFonts w:asciiTheme="majorHAnsi" w:hAnsiTheme="majorHAnsi" w:cstheme="majorHAnsi"/>
          <w:i/>
          <w:sz w:val="26"/>
          <w:szCs w:val="26"/>
        </w:rPr>
        <w:t>b.1. Xác định khoảng giá trị</w:t>
      </w:r>
      <w:r w:rsidR="0051555F" w:rsidRPr="00764BED">
        <w:rPr>
          <w:rFonts w:asciiTheme="majorHAnsi" w:hAnsiTheme="majorHAnsi" w:cstheme="majorHAnsi"/>
          <w:i/>
          <w:sz w:val="26"/>
          <w:szCs w:val="26"/>
        </w:rPr>
        <w:t xml:space="preserve"> “hằng số điều hòa a”</w:t>
      </w:r>
    </w:p>
    <w:p w14:paraId="54EA5860"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Khi chọn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là số truyền tăng, tức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nhỏ hơn (&lt;) 1, và chọn 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xml:space="preserve"> = 1.</w:t>
      </w:r>
    </w:p>
    <w:p w14:paraId="3D4D33E4"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Thường khoảng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 (0.65 ÷ 0.85),</w:t>
      </w:r>
    </w:p>
    <w:p w14:paraId="55CC8393" w14:textId="77777777" w:rsidR="00E13486" w:rsidRPr="00764BED" w:rsidRDefault="00E13486" w:rsidP="00E13486">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Gọi: m = (n-1)</w:t>
      </w:r>
      <w:r w:rsidRPr="00764BED">
        <w:rPr>
          <w:rFonts w:asciiTheme="majorHAnsi" w:hAnsiTheme="majorHAnsi" w:cstheme="majorHAnsi"/>
        </w:rPr>
        <w:t xml:space="preserve"> </w:t>
      </w:r>
      <w:r w:rsidRPr="00764BED">
        <w:rPr>
          <w:rFonts w:asciiTheme="majorHAnsi" w:hAnsiTheme="majorHAnsi" w:cstheme="majorHAnsi"/>
          <w:sz w:val="26"/>
          <w:szCs w:val="26"/>
        </w:rPr>
        <w:t>tay số truyền kế cận phía trước tay số truyền tăng trong hộp số, là số truyền thẳng, tức:</w:t>
      </w:r>
    </w:p>
    <w:p w14:paraId="21E07EC3" w14:textId="77777777" w:rsidR="00E13486" w:rsidRPr="00764BED" w:rsidRDefault="00E13486" w:rsidP="00E13486">
      <w:pPr>
        <w:widowControl w:val="0"/>
        <w:tabs>
          <w:tab w:val="left" w:pos="1276"/>
        </w:tabs>
        <w:spacing w:after="120" w:line="288" w:lineRule="auto"/>
        <w:ind w:left="1276" w:hanging="567"/>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i</w:t>
      </w:r>
      <w:r w:rsidRPr="00764BED">
        <w:rPr>
          <w:rFonts w:asciiTheme="majorHAnsi" w:hAnsiTheme="majorHAnsi" w:cstheme="majorHAnsi"/>
          <w:sz w:val="26"/>
          <w:szCs w:val="26"/>
          <w:vertAlign w:val="subscript"/>
        </w:rPr>
        <w:t>hm</w:t>
      </w:r>
      <w:r w:rsidR="006553A8" w:rsidRPr="00764BED">
        <w:rPr>
          <w:rFonts w:asciiTheme="majorHAnsi" w:hAnsiTheme="majorHAnsi" w:cstheme="majorHAnsi"/>
          <w:sz w:val="26"/>
          <w:szCs w:val="26"/>
        </w:rPr>
        <w:t xml:space="preserve"> = 1</w:t>
      </w:r>
    </w:p>
    <w:p w14:paraId="3C6BC8F2" w14:textId="77777777" w:rsidR="00D425CA" w:rsidRPr="00764BED" w:rsidRDefault="00D425CA" w:rsidP="00E13486">
      <w:pPr>
        <w:widowControl w:val="0"/>
        <w:tabs>
          <w:tab w:val="left" w:pos="1276"/>
        </w:tabs>
        <w:spacing w:after="120" w:line="288" w:lineRule="auto"/>
        <w:ind w:left="1276" w:hanging="567"/>
        <w:jc w:val="both"/>
        <w:rPr>
          <w:rFonts w:asciiTheme="majorHAnsi" w:hAnsiTheme="majorHAnsi" w:cstheme="majorHAnsi"/>
          <w:sz w:val="26"/>
          <w:szCs w:val="26"/>
        </w:rPr>
      </w:pPr>
      <w:r w:rsidRPr="00764BED">
        <w:rPr>
          <w:rFonts w:asciiTheme="majorHAnsi" w:hAnsiTheme="majorHAnsi" w:cstheme="majorHAnsi"/>
          <w:sz w:val="26"/>
          <w:szCs w:val="26"/>
        </w:rPr>
        <w:t>Công thức (1.36) trở thành:</w:t>
      </w:r>
    </w:p>
    <w:p w14:paraId="0E08B80B" w14:textId="77777777" w:rsidR="00D425CA" w:rsidRPr="00764BED" w:rsidRDefault="00D425CA" w:rsidP="00D425CA">
      <w:pPr>
        <w:widowControl w:val="0"/>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a = (1/i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- 1/i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 (1/i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1/i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 (1/i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1) (vì 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=1)</w:t>
      </w:r>
    </w:p>
    <w:p w14:paraId="7F894673" w14:textId="77777777" w:rsidR="00E13486" w:rsidRPr="00764BED" w:rsidRDefault="00E13486" w:rsidP="00E13486">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Ứng với, </w:t>
      </w:r>
    </w:p>
    <w:p w14:paraId="50609C6B" w14:textId="77777777" w:rsidR="006553A8" w:rsidRPr="00764BED" w:rsidRDefault="00E13486" w:rsidP="00E13486">
      <w:pPr>
        <w:widowControl w:val="0"/>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0.65, </w:t>
      </w:r>
      <w:r w:rsidR="006553A8" w:rsidRPr="00764BED">
        <w:rPr>
          <w:rFonts w:asciiTheme="majorHAnsi" w:hAnsiTheme="majorHAnsi" w:cstheme="majorHAnsi"/>
          <w:sz w:val="26"/>
          <w:szCs w:val="26"/>
        </w:rPr>
        <w:t xml:space="preserve">hằng số điều hòa “a” </w:t>
      </w:r>
      <w:r w:rsidRPr="00764BED">
        <w:rPr>
          <w:rFonts w:asciiTheme="majorHAnsi" w:hAnsiTheme="majorHAnsi" w:cstheme="majorHAnsi"/>
          <w:sz w:val="26"/>
          <w:szCs w:val="26"/>
        </w:rPr>
        <w:t xml:space="preserve">tương ứng: </w:t>
      </w:r>
    </w:p>
    <w:p w14:paraId="255D8B6A" w14:textId="77777777" w:rsidR="00E13486" w:rsidRPr="00764BED" w:rsidRDefault="006553A8" w:rsidP="006553A8">
      <w:pPr>
        <w:widowControl w:val="0"/>
        <w:spacing w:after="120" w:line="288" w:lineRule="auto"/>
        <w:ind w:firstLine="1701"/>
        <w:jc w:val="both"/>
        <w:rPr>
          <w:rFonts w:asciiTheme="majorHAnsi" w:hAnsiTheme="majorHAnsi" w:cstheme="majorHAnsi"/>
          <w:sz w:val="26"/>
          <w:szCs w:val="26"/>
        </w:rPr>
      </w:pPr>
      <w:r w:rsidRPr="00764BED">
        <w:rPr>
          <w:rFonts w:asciiTheme="majorHAnsi" w:hAnsiTheme="majorHAnsi" w:cstheme="majorHAnsi"/>
          <w:sz w:val="26"/>
          <w:szCs w:val="26"/>
        </w:rPr>
        <w:t>a</w:t>
      </w:r>
      <w:r w:rsidR="00E13486" w:rsidRPr="00764BED">
        <w:rPr>
          <w:rFonts w:asciiTheme="majorHAnsi" w:hAnsiTheme="majorHAnsi" w:cstheme="majorHAnsi"/>
          <w:sz w:val="26"/>
          <w:szCs w:val="26"/>
          <w:vertAlign w:val="subscript"/>
        </w:rPr>
        <w:t>0.65</w:t>
      </w:r>
      <w:r w:rsidR="00E13486" w:rsidRPr="00764BED">
        <w:rPr>
          <w:rFonts w:asciiTheme="majorHAnsi" w:hAnsiTheme="majorHAnsi" w:cstheme="majorHAnsi"/>
          <w:sz w:val="26"/>
          <w:szCs w:val="26"/>
        </w:rPr>
        <w:t xml:space="preserve"> </w:t>
      </w:r>
      <w:r w:rsidRPr="00764BED">
        <w:rPr>
          <w:rFonts w:asciiTheme="majorHAnsi" w:hAnsiTheme="majorHAnsi" w:cstheme="majorHAnsi"/>
          <w:sz w:val="26"/>
          <w:szCs w:val="26"/>
        </w:rPr>
        <w:t xml:space="preserve">= (1/(0.65 - 1) </w:t>
      </w:r>
      <w:r w:rsidR="00E13486" w:rsidRPr="00764BED">
        <w:rPr>
          <w:rFonts w:asciiTheme="majorHAnsi" w:hAnsiTheme="majorHAnsi" w:cstheme="majorHAnsi"/>
          <w:sz w:val="26"/>
          <w:szCs w:val="26"/>
        </w:rPr>
        <w:t xml:space="preserve">= </w:t>
      </w:r>
      <w:r w:rsidR="00A2048D" w:rsidRPr="00764BED">
        <w:rPr>
          <w:rFonts w:asciiTheme="majorHAnsi" w:hAnsiTheme="majorHAnsi" w:cstheme="majorHAnsi"/>
          <w:sz w:val="26"/>
          <w:szCs w:val="26"/>
        </w:rPr>
        <w:t>0</w:t>
      </w:r>
      <w:r w:rsidR="00E13486" w:rsidRPr="00764BED">
        <w:rPr>
          <w:rFonts w:asciiTheme="majorHAnsi" w:hAnsiTheme="majorHAnsi" w:cstheme="majorHAnsi"/>
          <w:sz w:val="26"/>
          <w:szCs w:val="26"/>
        </w:rPr>
        <w:t>.54</w:t>
      </w:r>
    </w:p>
    <w:p w14:paraId="10BA337C" w14:textId="77777777" w:rsidR="00A2048D" w:rsidRPr="00764BED" w:rsidRDefault="00E13486" w:rsidP="00E13486">
      <w:pPr>
        <w:widowControl w:val="0"/>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0.85, </w:t>
      </w:r>
      <w:r w:rsidR="00A2048D" w:rsidRPr="00764BED">
        <w:rPr>
          <w:rFonts w:asciiTheme="majorHAnsi" w:hAnsiTheme="majorHAnsi" w:cstheme="majorHAnsi"/>
          <w:sz w:val="26"/>
          <w:szCs w:val="26"/>
        </w:rPr>
        <w:t>hằng số điều hòa “a” tương ứng</w:t>
      </w:r>
      <w:r w:rsidRPr="00764BED">
        <w:rPr>
          <w:rFonts w:asciiTheme="majorHAnsi" w:hAnsiTheme="majorHAnsi" w:cstheme="majorHAnsi"/>
          <w:sz w:val="26"/>
          <w:szCs w:val="26"/>
        </w:rPr>
        <w:t xml:space="preserve">: </w:t>
      </w:r>
    </w:p>
    <w:p w14:paraId="5255C495" w14:textId="77777777" w:rsidR="00A2048D" w:rsidRPr="00764BED" w:rsidRDefault="00A2048D" w:rsidP="00A2048D">
      <w:pPr>
        <w:widowControl w:val="0"/>
        <w:spacing w:after="120" w:line="288" w:lineRule="auto"/>
        <w:ind w:firstLine="1701"/>
        <w:jc w:val="both"/>
        <w:rPr>
          <w:rFonts w:asciiTheme="majorHAnsi" w:hAnsiTheme="majorHAnsi" w:cstheme="majorHAnsi"/>
          <w:sz w:val="26"/>
          <w:szCs w:val="26"/>
        </w:rPr>
      </w:pPr>
      <w:r w:rsidRPr="00764BED">
        <w:rPr>
          <w:rFonts w:asciiTheme="majorHAnsi" w:hAnsiTheme="majorHAnsi" w:cstheme="majorHAnsi"/>
          <w:sz w:val="26"/>
          <w:szCs w:val="26"/>
        </w:rPr>
        <w:t>a</w:t>
      </w:r>
      <w:r w:rsidRPr="00764BED">
        <w:rPr>
          <w:rFonts w:asciiTheme="majorHAnsi" w:hAnsiTheme="majorHAnsi" w:cstheme="majorHAnsi"/>
          <w:sz w:val="26"/>
          <w:szCs w:val="26"/>
          <w:vertAlign w:val="subscript"/>
        </w:rPr>
        <w:t>0.85</w:t>
      </w:r>
      <w:r w:rsidRPr="00764BED">
        <w:rPr>
          <w:rFonts w:asciiTheme="majorHAnsi" w:hAnsiTheme="majorHAnsi" w:cstheme="majorHAnsi"/>
          <w:sz w:val="26"/>
          <w:szCs w:val="26"/>
        </w:rPr>
        <w:t xml:space="preserve"> = (1/(0.85 - 1) = 0.18</w:t>
      </w:r>
    </w:p>
    <w:p w14:paraId="3F636C3C" w14:textId="77777777" w:rsidR="00E13486" w:rsidRPr="00764BED" w:rsidRDefault="00E13486" w:rsidP="00E13486">
      <w:pPr>
        <w:widowControl w:val="0"/>
        <w:tabs>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Như vậy, </w:t>
      </w:r>
      <w:r w:rsidR="00A2048D" w:rsidRPr="00764BED">
        <w:rPr>
          <w:rFonts w:asciiTheme="majorHAnsi" w:hAnsiTheme="majorHAnsi" w:cstheme="majorHAnsi"/>
          <w:sz w:val="26"/>
          <w:szCs w:val="26"/>
        </w:rPr>
        <w:t xml:space="preserve">“hằng số điều hòa a” </w:t>
      </w:r>
      <w:r w:rsidRPr="00764BED">
        <w:rPr>
          <w:rFonts w:asciiTheme="majorHAnsi" w:hAnsiTheme="majorHAnsi" w:cstheme="majorHAnsi"/>
          <w:sz w:val="26"/>
          <w:szCs w:val="26"/>
        </w:rPr>
        <w:t>thuộc khoảng</w:t>
      </w:r>
    </w:p>
    <w:p w14:paraId="643C070C" w14:textId="77777777" w:rsidR="00E13486" w:rsidRPr="00764BED" w:rsidRDefault="00E13486" w:rsidP="00E13486">
      <w:pPr>
        <w:widowControl w:val="0"/>
        <w:tabs>
          <w:tab w:val="left" w:pos="2268"/>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w:t>
      </w:r>
      <w:r w:rsidR="00A2048D" w:rsidRPr="00764BED">
        <w:rPr>
          <w:rFonts w:asciiTheme="majorHAnsi" w:hAnsiTheme="majorHAnsi" w:cstheme="majorHAnsi"/>
          <w:sz w:val="26"/>
          <w:szCs w:val="26"/>
        </w:rPr>
        <w:t>a</w:t>
      </w:r>
      <w:r w:rsidRPr="00764BED">
        <w:rPr>
          <w:rFonts w:asciiTheme="majorHAnsi" w:hAnsiTheme="majorHAnsi" w:cstheme="majorHAnsi"/>
          <w:sz w:val="26"/>
          <w:szCs w:val="26"/>
        </w:rPr>
        <w:t xml:space="preserve">] = </w:t>
      </w:r>
      <w:r w:rsidR="00A2048D" w:rsidRPr="00764BED">
        <w:rPr>
          <w:rFonts w:asciiTheme="majorHAnsi" w:hAnsiTheme="majorHAnsi" w:cstheme="majorHAnsi"/>
          <w:sz w:val="26"/>
          <w:szCs w:val="26"/>
        </w:rPr>
        <w:t>(1/i</w:t>
      </w:r>
      <w:r w:rsidR="00A2048D" w:rsidRPr="00764BED">
        <w:rPr>
          <w:rFonts w:asciiTheme="majorHAnsi" w:hAnsiTheme="majorHAnsi" w:cstheme="majorHAnsi"/>
          <w:sz w:val="26"/>
          <w:szCs w:val="26"/>
          <w:vertAlign w:val="subscript"/>
        </w:rPr>
        <w:t>hn</w:t>
      </w:r>
      <w:r w:rsidR="00A2048D" w:rsidRPr="00764BED">
        <w:rPr>
          <w:rFonts w:asciiTheme="majorHAnsi" w:hAnsiTheme="majorHAnsi" w:cstheme="majorHAnsi"/>
          <w:sz w:val="26"/>
          <w:szCs w:val="26"/>
        </w:rPr>
        <w:t xml:space="preserve"> - 1/i</w:t>
      </w:r>
      <w:r w:rsidR="00A2048D" w:rsidRPr="00764BED">
        <w:rPr>
          <w:rFonts w:asciiTheme="majorHAnsi" w:hAnsiTheme="majorHAnsi" w:cstheme="majorHAnsi"/>
          <w:sz w:val="26"/>
          <w:szCs w:val="26"/>
          <w:vertAlign w:val="subscript"/>
        </w:rPr>
        <w:t>h(n-1)</w:t>
      </w:r>
      <w:r w:rsidR="00A2048D" w:rsidRPr="00764BED">
        <w:rPr>
          <w:rFonts w:asciiTheme="majorHAnsi" w:hAnsiTheme="majorHAnsi" w:cstheme="majorHAnsi"/>
          <w:sz w:val="26"/>
          <w:szCs w:val="26"/>
        </w:rPr>
        <w:t xml:space="preserve">) </w:t>
      </w:r>
      <w:r w:rsidRPr="00764BED">
        <w:rPr>
          <w:rFonts w:asciiTheme="majorHAnsi" w:hAnsiTheme="majorHAnsi" w:cstheme="majorHAnsi"/>
          <w:sz w:val="26"/>
          <w:szCs w:val="26"/>
        </w:rPr>
        <w:t>= (</w:t>
      </w:r>
      <w:r w:rsidR="00A2048D" w:rsidRPr="00764BED">
        <w:rPr>
          <w:rFonts w:asciiTheme="majorHAnsi" w:hAnsiTheme="majorHAnsi" w:cstheme="majorHAnsi"/>
          <w:sz w:val="26"/>
          <w:szCs w:val="26"/>
        </w:rPr>
        <w:t>0</w:t>
      </w:r>
      <w:r w:rsidRPr="00764BED">
        <w:rPr>
          <w:rFonts w:asciiTheme="majorHAnsi" w:hAnsiTheme="majorHAnsi" w:cstheme="majorHAnsi"/>
          <w:sz w:val="26"/>
          <w:szCs w:val="26"/>
        </w:rPr>
        <w:t xml:space="preserve">.18 ÷ </w:t>
      </w:r>
      <w:r w:rsidR="00A2048D" w:rsidRPr="00764BED">
        <w:rPr>
          <w:rFonts w:asciiTheme="majorHAnsi" w:hAnsiTheme="majorHAnsi" w:cstheme="majorHAnsi"/>
          <w:sz w:val="26"/>
          <w:szCs w:val="26"/>
        </w:rPr>
        <w:t>0</w:t>
      </w:r>
      <w:r w:rsidRPr="00764BED">
        <w:rPr>
          <w:rFonts w:asciiTheme="majorHAnsi" w:hAnsiTheme="majorHAnsi" w:cstheme="majorHAnsi"/>
          <w:sz w:val="26"/>
          <w:szCs w:val="26"/>
        </w:rPr>
        <w:t xml:space="preserve">.54) </w:t>
      </w:r>
      <w:r w:rsidRPr="00764BED">
        <w:rPr>
          <w:rFonts w:asciiTheme="majorHAnsi" w:hAnsiTheme="majorHAnsi" w:cstheme="majorHAnsi"/>
          <w:sz w:val="26"/>
          <w:szCs w:val="26"/>
        </w:rPr>
        <w:tab/>
        <w:t>(1.37)</w:t>
      </w:r>
    </w:p>
    <w:p w14:paraId="6DE73B9C" w14:textId="77777777" w:rsidR="00A761B3" w:rsidRPr="00764BED" w:rsidRDefault="00A761B3" w:rsidP="00A761B3">
      <w:pPr>
        <w:widowControl w:val="0"/>
        <w:spacing w:after="120" w:line="288" w:lineRule="auto"/>
        <w:ind w:firstLine="426"/>
        <w:jc w:val="both"/>
        <w:rPr>
          <w:rFonts w:asciiTheme="majorHAnsi" w:hAnsiTheme="majorHAnsi" w:cstheme="majorHAnsi"/>
          <w:i/>
          <w:sz w:val="26"/>
          <w:szCs w:val="26"/>
        </w:rPr>
      </w:pPr>
      <w:r w:rsidRPr="00764BED">
        <w:rPr>
          <w:rFonts w:asciiTheme="majorHAnsi" w:hAnsiTheme="majorHAnsi" w:cstheme="majorHAnsi"/>
          <w:i/>
          <w:sz w:val="26"/>
          <w:szCs w:val="26"/>
        </w:rPr>
        <w:t xml:space="preserve">b.2. </w:t>
      </w:r>
      <w:r w:rsidR="00581700" w:rsidRPr="00764BED">
        <w:rPr>
          <w:rFonts w:asciiTheme="majorHAnsi" w:hAnsiTheme="majorHAnsi" w:cstheme="majorHAnsi"/>
          <w:i/>
          <w:sz w:val="26"/>
          <w:szCs w:val="26"/>
        </w:rPr>
        <w:t>Xác định s</w:t>
      </w:r>
      <w:r w:rsidRPr="00764BED">
        <w:rPr>
          <w:rFonts w:asciiTheme="majorHAnsi" w:hAnsiTheme="majorHAnsi" w:cstheme="majorHAnsi"/>
          <w:i/>
          <w:sz w:val="26"/>
          <w:szCs w:val="26"/>
        </w:rPr>
        <w:t>ố lượng tay số truyền trong hộp số chính – n</w:t>
      </w:r>
    </w:p>
    <w:p w14:paraId="5AE6D139" w14:textId="77777777" w:rsidR="00CA0608" w:rsidRPr="00764BED" w:rsidRDefault="00A761B3"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Từ </w:t>
      </w:r>
      <w:r w:rsidR="00CA0608" w:rsidRPr="00764BED">
        <w:rPr>
          <w:rFonts w:asciiTheme="majorHAnsi" w:hAnsiTheme="majorHAnsi" w:cstheme="majorHAnsi"/>
          <w:sz w:val="26"/>
          <w:szCs w:val="26"/>
        </w:rPr>
        <w:t>biểu thức “hằng số điều hòa a”:</w:t>
      </w:r>
    </w:p>
    <w:p w14:paraId="63F553CB"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 (1/i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- 1/i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do đó: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/(1+a.i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w:t>
      </w:r>
    </w:p>
    <w:p w14:paraId="559C75A7"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 (1/i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 - 1/i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do đó: 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/(1+2.a.i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w:t>
      </w:r>
    </w:p>
    <w:p w14:paraId="6E5A5883" w14:textId="77777777" w:rsidR="00CA0608" w:rsidRPr="00764BED" w:rsidRDefault="00CA0608" w:rsidP="00CA060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w:t>
      </w:r>
    </w:p>
    <w:p w14:paraId="1B02996C" w14:textId="77777777" w:rsidR="00731A4A" w:rsidRPr="00764BED" w:rsidRDefault="00731A4A" w:rsidP="00731A4A">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 (1/i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- 1/i</w:t>
      </w:r>
      <w:r w:rsidRPr="00764BED">
        <w:rPr>
          <w:rFonts w:asciiTheme="majorHAnsi" w:hAnsiTheme="majorHAnsi" w:cstheme="majorHAnsi"/>
          <w:sz w:val="26"/>
          <w:szCs w:val="26"/>
          <w:vertAlign w:val="subscript"/>
        </w:rPr>
        <w:t>h(n-1)</w:t>
      </w:r>
      <w:r w:rsidRPr="00764BED">
        <w:rPr>
          <w:rFonts w:asciiTheme="majorHAnsi" w:hAnsiTheme="majorHAnsi" w:cstheme="majorHAnsi"/>
          <w:sz w:val="26"/>
          <w:szCs w:val="26"/>
        </w:rPr>
        <w:t>), do đó: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/(1+(n-1).a.i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w:t>
      </w:r>
    </w:p>
    <w:p w14:paraId="4DC47337" w14:textId="77777777" w:rsidR="00302A69" w:rsidRPr="00764BED" w:rsidRDefault="000E4FF5" w:rsidP="00A761B3">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hay, </w:t>
      </w:r>
      <w:r w:rsidR="00F05DC6" w:rsidRPr="00764BED">
        <w:rPr>
          <w:rFonts w:asciiTheme="majorHAnsi" w:hAnsiTheme="majorHAnsi" w:cstheme="majorHAnsi"/>
          <w:sz w:val="26"/>
          <w:szCs w:val="26"/>
        </w:rPr>
        <w:t>n =</w:t>
      </w:r>
      <w:r w:rsidR="00A761B3" w:rsidRPr="00764BED">
        <w:rPr>
          <w:rFonts w:asciiTheme="majorHAnsi" w:hAnsiTheme="majorHAnsi" w:cstheme="majorHAnsi"/>
          <w:sz w:val="26"/>
          <w:szCs w:val="26"/>
        </w:rPr>
        <w:t>{[</w:t>
      </w:r>
      <w:r w:rsidR="00F05DC6" w:rsidRPr="00764BED">
        <w:rPr>
          <w:rFonts w:asciiTheme="majorHAnsi" w:hAnsiTheme="majorHAnsi" w:cstheme="majorHAnsi"/>
          <w:sz w:val="26"/>
          <w:szCs w:val="26"/>
        </w:rPr>
        <w:t>(i</w:t>
      </w:r>
      <w:r w:rsidR="00F05DC6" w:rsidRPr="00764BED">
        <w:rPr>
          <w:rFonts w:asciiTheme="majorHAnsi" w:hAnsiTheme="majorHAnsi" w:cstheme="majorHAnsi"/>
          <w:sz w:val="26"/>
          <w:szCs w:val="26"/>
          <w:vertAlign w:val="subscript"/>
        </w:rPr>
        <w:t>h1</w:t>
      </w:r>
      <w:r w:rsidR="00F05DC6" w:rsidRPr="00764BED">
        <w:rPr>
          <w:rFonts w:asciiTheme="majorHAnsi" w:hAnsiTheme="majorHAnsi" w:cstheme="majorHAnsi"/>
          <w:sz w:val="26"/>
          <w:szCs w:val="26"/>
        </w:rPr>
        <w:t>/i</w:t>
      </w:r>
      <w:r w:rsidR="00F05DC6" w:rsidRPr="00764BED">
        <w:rPr>
          <w:rFonts w:asciiTheme="majorHAnsi" w:hAnsiTheme="majorHAnsi" w:cstheme="majorHAnsi"/>
          <w:sz w:val="26"/>
          <w:szCs w:val="26"/>
          <w:vertAlign w:val="subscript"/>
        </w:rPr>
        <w:t>hn</w:t>
      </w:r>
      <w:r w:rsidR="00F05DC6" w:rsidRPr="00764BED">
        <w:rPr>
          <w:rFonts w:asciiTheme="majorHAnsi" w:hAnsiTheme="majorHAnsi" w:cstheme="majorHAnsi"/>
          <w:sz w:val="26"/>
          <w:szCs w:val="26"/>
        </w:rPr>
        <w:t>)</w:t>
      </w:r>
      <w:r w:rsidR="00D74365" w:rsidRPr="00764BED">
        <w:rPr>
          <w:rFonts w:asciiTheme="majorHAnsi" w:hAnsiTheme="majorHAnsi" w:cstheme="majorHAnsi"/>
          <w:sz w:val="26"/>
          <w:szCs w:val="26"/>
        </w:rPr>
        <w:t>-</w:t>
      </w:r>
      <w:r w:rsidR="00F05DC6" w:rsidRPr="00764BED">
        <w:rPr>
          <w:rFonts w:asciiTheme="majorHAnsi" w:hAnsiTheme="majorHAnsi" w:cstheme="majorHAnsi"/>
          <w:sz w:val="26"/>
          <w:szCs w:val="26"/>
        </w:rPr>
        <w:t>1</w:t>
      </w:r>
      <w:r w:rsidR="00A761B3" w:rsidRPr="00764BED">
        <w:rPr>
          <w:rFonts w:asciiTheme="majorHAnsi" w:hAnsiTheme="majorHAnsi" w:cstheme="majorHAnsi"/>
          <w:sz w:val="26"/>
          <w:szCs w:val="26"/>
        </w:rPr>
        <w:t>]</w:t>
      </w:r>
      <w:r w:rsidR="00F05DC6" w:rsidRPr="00764BED">
        <w:rPr>
          <w:rFonts w:asciiTheme="majorHAnsi" w:hAnsiTheme="majorHAnsi" w:cstheme="majorHAnsi"/>
          <w:sz w:val="26"/>
          <w:szCs w:val="26"/>
        </w:rPr>
        <w:t>/(a.i</w:t>
      </w:r>
      <w:r w:rsidR="00F05DC6" w:rsidRPr="00764BED">
        <w:rPr>
          <w:rFonts w:asciiTheme="majorHAnsi" w:hAnsiTheme="majorHAnsi" w:cstheme="majorHAnsi"/>
          <w:sz w:val="26"/>
          <w:szCs w:val="26"/>
          <w:vertAlign w:val="subscript"/>
        </w:rPr>
        <w:t>h1</w:t>
      </w:r>
      <w:r w:rsidR="00F05DC6" w:rsidRPr="00764BED">
        <w:rPr>
          <w:rFonts w:asciiTheme="majorHAnsi" w:hAnsiTheme="majorHAnsi" w:cstheme="majorHAnsi"/>
          <w:sz w:val="26"/>
          <w:szCs w:val="26"/>
        </w:rPr>
        <w:t>)</w:t>
      </w:r>
      <w:r w:rsidR="00A761B3" w:rsidRPr="00764BED">
        <w:rPr>
          <w:rFonts w:asciiTheme="majorHAnsi" w:hAnsiTheme="majorHAnsi" w:cstheme="majorHAnsi"/>
          <w:sz w:val="26"/>
          <w:szCs w:val="26"/>
        </w:rPr>
        <w:t>}</w:t>
      </w:r>
      <w:r w:rsidR="00F05DC6" w:rsidRPr="00764BED">
        <w:rPr>
          <w:rFonts w:asciiTheme="majorHAnsi" w:hAnsiTheme="majorHAnsi" w:cstheme="majorHAnsi"/>
          <w:sz w:val="26"/>
          <w:szCs w:val="26"/>
        </w:rPr>
        <w:t>+1</w:t>
      </w:r>
    </w:p>
    <w:p w14:paraId="0484DA8D" w14:textId="77777777" w:rsidR="000E4FF5" w:rsidRPr="00764BED" w:rsidRDefault="000E4FF5" w:rsidP="000E4FF5">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color w:val="FF0000"/>
          <w:sz w:val="26"/>
          <w:szCs w:val="26"/>
        </w:rPr>
        <w:t xml:space="preserve">Vậy, số lượng tay số: </w:t>
      </w:r>
      <w:r w:rsidRPr="00764BED">
        <w:rPr>
          <w:rFonts w:asciiTheme="majorHAnsi" w:hAnsiTheme="majorHAnsi" w:cstheme="majorHAnsi"/>
          <w:sz w:val="26"/>
          <w:szCs w:val="26"/>
        </w:rPr>
        <w:t>n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)-1]/(a.i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)}+1 </w:t>
      </w:r>
      <w:r w:rsidRPr="00764BED">
        <w:rPr>
          <w:rFonts w:asciiTheme="majorHAnsi" w:hAnsiTheme="majorHAnsi" w:cstheme="majorHAnsi"/>
          <w:sz w:val="26"/>
          <w:szCs w:val="26"/>
        </w:rPr>
        <w:tab/>
        <w:t>(1.38)</w:t>
      </w:r>
    </w:p>
    <w:p w14:paraId="77C11754" w14:textId="77777777" w:rsidR="000E4FF5" w:rsidRPr="00764BED" w:rsidRDefault="000E4FF5" w:rsidP="000E4FF5">
      <w:pPr>
        <w:widowControl w:val="0"/>
        <w:spacing w:after="120" w:line="288" w:lineRule="auto"/>
        <w:ind w:firstLine="426"/>
        <w:jc w:val="both"/>
        <w:rPr>
          <w:rFonts w:asciiTheme="majorHAnsi" w:hAnsiTheme="majorHAnsi" w:cstheme="majorHAnsi"/>
          <w:i/>
          <w:sz w:val="26"/>
          <w:szCs w:val="26"/>
        </w:rPr>
      </w:pPr>
      <w:r w:rsidRPr="00764BED">
        <w:rPr>
          <w:rFonts w:asciiTheme="majorHAnsi" w:hAnsiTheme="majorHAnsi" w:cstheme="majorHAnsi"/>
          <w:i/>
          <w:sz w:val="26"/>
          <w:szCs w:val="26"/>
        </w:rPr>
        <w:t xml:space="preserve">b.3. </w:t>
      </w:r>
      <w:r w:rsidR="00BA71D4" w:rsidRPr="00764BED">
        <w:rPr>
          <w:rFonts w:asciiTheme="majorHAnsi" w:hAnsiTheme="majorHAnsi" w:cstheme="majorHAnsi"/>
          <w:i/>
          <w:sz w:val="26"/>
          <w:szCs w:val="26"/>
        </w:rPr>
        <w:t>Hằng số điều hòa “a”</w:t>
      </w:r>
    </w:p>
    <w:p w14:paraId="45A8F5FD" w14:textId="77777777" w:rsidR="00BA71D4" w:rsidRPr="00764BED" w:rsidRDefault="000E4FF5" w:rsidP="00BA71D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Từ biểu thức </w:t>
      </w:r>
      <w:r w:rsidR="00BA71D4" w:rsidRPr="00764BED">
        <w:rPr>
          <w:rFonts w:asciiTheme="majorHAnsi" w:hAnsiTheme="majorHAnsi" w:cstheme="majorHAnsi"/>
          <w:sz w:val="26"/>
          <w:szCs w:val="26"/>
        </w:rPr>
        <w:t>(1.38), n ={[(i</w:t>
      </w:r>
      <w:r w:rsidR="00BA71D4" w:rsidRPr="00764BED">
        <w:rPr>
          <w:rFonts w:asciiTheme="majorHAnsi" w:hAnsiTheme="majorHAnsi" w:cstheme="majorHAnsi"/>
          <w:sz w:val="26"/>
          <w:szCs w:val="26"/>
          <w:vertAlign w:val="subscript"/>
        </w:rPr>
        <w:t>h1</w:t>
      </w:r>
      <w:r w:rsidR="00BA71D4" w:rsidRPr="00764BED">
        <w:rPr>
          <w:rFonts w:asciiTheme="majorHAnsi" w:hAnsiTheme="majorHAnsi" w:cstheme="majorHAnsi"/>
          <w:sz w:val="26"/>
          <w:szCs w:val="26"/>
        </w:rPr>
        <w:t>/i</w:t>
      </w:r>
      <w:r w:rsidR="00BA71D4" w:rsidRPr="00764BED">
        <w:rPr>
          <w:rFonts w:asciiTheme="majorHAnsi" w:hAnsiTheme="majorHAnsi" w:cstheme="majorHAnsi"/>
          <w:sz w:val="26"/>
          <w:szCs w:val="26"/>
          <w:vertAlign w:val="subscript"/>
        </w:rPr>
        <w:t>hn</w:t>
      </w:r>
      <w:r w:rsidR="00BA71D4" w:rsidRPr="00764BED">
        <w:rPr>
          <w:rFonts w:asciiTheme="majorHAnsi" w:hAnsiTheme="majorHAnsi" w:cstheme="majorHAnsi"/>
          <w:sz w:val="26"/>
          <w:szCs w:val="26"/>
        </w:rPr>
        <w:t>)-1]/(a.i</w:t>
      </w:r>
      <w:r w:rsidR="00BA71D4" w:rsidRPr="00764BED">
        <w:rPr>
          <w:rFonts w:asciiTheme="majorHAnsi" w:hAnsiTheme="majorHAnsi" w:cstheme="majorHAnsi"/>
          <w:sz w:val="26"/>
          <w:szCs w:val="26"/>
          <w:vertAlign w:val="subscript"/>
        </w:rPr>
        <w:t>h1</w:t>
      </w:r>
      <w:r w:rsidR="00BA71D4" w:rsidRPr="00764BED">
        <w:rPr>
          <w:rFonts w:asciiTheme="majorHAnsi" w:hAnsiTheme="majorHAnsi" w:cstheme="majorHAnsi"/>
          <w:sz w:val="26"/>
          <w:szCs w:val="26"/>
        </w:rPr>
        <w:t xml:space="preserve">)}+1 </w:t>
      </w:r>
    </w:p>
    <w:p w14:paraId="7DF1CA24" w14:textId="77777777" w:rsidR="00BA71D4" w:rsidRPr="00764BED" w:rsidRDefault="00BA71D4" w:rsidP="00BA71D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lang w:val="fr-FR"/>
        </w:rPr>
        <w:lastRenderedPageBreak/>
        <w:t xml:space="preserve">Suy ra, </w:t>
      </w:r>
      <w:r w:rsidRPr="00764BED">
        <w:rPr>
          <w:rFonts w:asciiTheme="majorHAnsi" w:hAnsiTheme="majorHAnsi" w:cstheme="majorHAnsi"/>
          <w:sz w:val="26"/>
          <w:szCs w:val="26"/>
        </w:rPr>
        <w:t>a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-1]/(n-1).i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(1.39)</w:t>
      </w:r>
    </w:p>
    <w:p w14:paraId="3FE4C21C" w14:textId="77777777" w:rsidR="00963C48" w:rsidRPr="00764BED" w:rsidRDefault="00963C48" w:rsidP="006A4332">
      <w:pPr>
        <w:widowControl w:val="0"/>
        <w:spacing w:after="120" w:line="288" w:lineRule="auto"/>
        <w:jc w:val="both"/>
        <w:rPr>
          <w:rFonts w:asciiTheme="majorHAnsi" w:hAnsiTheme="majorHAnsi" w:cstheme="majorHAnsi"/>
          <w:b/>
          <w:bCs/>
          <w:sz w:val="26"/>
          <w:szCs w:val="26"/>
        </w:rPr>
      </w:pPr>
      <w:r w:rsidRPr="00764BED">
        <w:rPr>
          <w:rFonts w:asciiTheme="majorHAnsi" w:hAnsiTheme="majorHAnsi" w:cstheme="majorHAnsi"/>
          <w:b/>
          <w:bCs/>
          <w:sz w:val="26"/>
          <w:szCs w:val="26"/>
        </w:rPr>
        <w:t>4.5. Giá trị tỷ số truyền tay số lùi</w:t>
      </w:r>
    </w:p>
    <w:p w14:paraId="45F78FE7" w14:textId="77777777" w:rsidR="00ED3D7C" w:rsidRPr="00764BED" w:rsidRDefault="00963C48" w:rsidP="003A5FBF">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Tỷ số truyền ở số lùi</w:t>
      </w:r>
      <w:r w:rsidR="00ED3D7C" w:rsidRPr="00764BED">
        <w:rPr>
          <w:rFonts w:asciiTheme="majorHAnsi" w:hAnsiTheme="majorHAnsi" w:cstheme="majorHAnsi"/>
          <w:sz w:val="26"/>
          <w:szCs w:val="26"/>
        </w:rPr>
        <w:t xml:space="preserve"> được tính:</w:t>
      </w:r>
    </w:p>
    <w:p w14:paraId="455861B1" w14:textId="77777777" w:rsidR="00963C48" w:rsidRPr="00764BED" w:rsidRDefault="00963C48" w:rsidP="00ED3D7C">
      <w:pPr>
        <w:widowControl w:val="0"/>
        <w:tabs>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lui</w:t>
      </w:r>
      <w:r w:rsidRPr="00764BED">
        <w:rPr>
          <w:rFonts w:asciiTheme="majorHAnsi" w:hAnsiTheme="majorHAnsi" w:cstheme="majorHAnsi"/>
          <w:sz w:val="26"/>
          <w:szCs w:val="26"/>
        </w:rPr>
        <w:t xml:space="preserve"> = [a].i</w:t>
      </w:r>
      <w:r w:rsidRPr="00764BED">
        <w:rPr>
          <w:rFonts w:asciiTheme="majorHAnsi" w:hAnsiTheme="majorHAnsi" w:cstheme="majorHAnsi"/>
          <w:sz w:val="26"/>
          <w:szCs w:val="26"/>
          <w:vertAlign w:val="subscript"/>
        </w:rPr>
        <w:t>h1</w:t>
      </w:r>
      <w:r w:rsidR="00ED3D7C" w:rsidRPr="00764BED">
        <w:rPr>
          <w:rFonts w:asciiTheme="majorHAnsi" w:hAnsiTheme="majorHAnsi" w:cstheme="majorHAnsi"/>
          <w:sz w:val="26"/>
          <w:szCs w:val="26"/>
        </w:rPr>
        <w:t xml:space="preserve"> </w:t>
      </w:r>
      <w:r w:rsidR="00ED3D7C" w:rsidRPr="00764BED">
        <w:rPr>
          <w:rFonts w:asciiTheme="majorHAnsi" w:hAnsiTheme="majorHAnsi" w:cstheme="majorHAnsi"/>
          <w:sz w:val="26"/>
          <w:szCs w:val="26"/>
        </w:rPr>
        <w:tab/>
        <w:t>(1.40)</w:t>
      </w:r>
    </w:p>
    <w:p w14:paraId="6AA895CB" w14:textId="77777777" w:rsidR="00963C48" w:rsidRPr="00764BED" w:rsidRDefault="00963C48" w:rsidP="003A5FBF">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60878C6C" w14:textId="77777777" w:rsidR="00963C48" w:rsidRPr="00764BED" w:rsidRDefault="00963C48" w:rsidP="003A5FBF">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 khoảng tham số cho tỷ số truyền ở tay số lùi,</w:t>
      </w:r>
    </w:p>
    <w:p w14:paraId="4B22F8DB" w14:textId="77777777" w:rsidR="00ED3D7C" w:rsidRPr="00764BED" w:rsidRDefault="00ED3D7C" w:rsidP="00ED3D7C">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xml:space="preserve">với, [a] = (1.2 ÷ 1.3) </w:t>
      </w:r>
      <w:r w:rsidRPr="00764BED">
        <w:rPr>
          <w:rFonts w:asciiTheme="majorHAnsi" w:hAnsiTheme="majorHAnsi" w:cstheme="majorHAnsi"/>
          <w:sz w:val="26"/>
          <w:szCs w:val="26"/>
        </w:rPr>
        <w:tab/>
        <w:t>(1.41)</w:t>
      </w:r>
    </w:p>
    <w:p w14:paraId="17B1B96F" w14:textId="77777777" w:rsidR="00963C48" w:rsidRPr="00764BED" w:rsidRDefault="00963C48" w:rsidP="003A5FBF">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tỷ số truyền ở tay số 1,</w:t>
      </w:r>
    </w:p>
    <w:p w14:paraId="1823A2EE" w14:textId="77777777" w:rsidR="002F7230" w:rsidRPr="00764BED" w:rsidRDefault="00DC2A86"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5. MÔ MEN</w:t>
      </w:r>
      <w:r w:rsidR="0005677D" w:rsidRPr="00764BED">
        <w:rPr>
          <w:rFonts w:asciiTheme="majorHAnsi" w:hAnsiTheme="majorHAnsi" w:cstheme="majorHAnsi"/>
          <w:b/>
          <w:sz w:val="26"/>
          <w:szCs w:val="26"/>
        </w:rPr>
        <w:t xml:space="preserve"> VÀ LỰC</w:t>
      </w:r>
    </w:p>
    <w:p w14:paraId="2A2E4281" w14:textId="77777777" w:rsidR="001D7348" w:rsidRPr="00764BED" w:rsidRDefault="00154483" w:rsidP="00154483">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5.1. Mô men</w:t>
      </w:r>
      <w:r w:rsidR="007A2462" w:rsidRPr="00764BED">
        <w:rPr>
          <w:rFonts w:asciiTheme="majorHAnsi" w:hAnsiTheme="majorHAnsi" w:cstheme="majorHAnsi"/>
          <w:b/>
          <w:sz w:val="26"/>
          <w:szCs w:val="26"/>
        </w:rPr>
        <w:t xml:space="preserve"> xoắn trục khuỷu động cơ đốt trong</w:t>
      </w:r>
    </w:p>
    <w:p w14:paraId="4BBA11A0" w14:textId="77777777" w:rsidR="00C073DC" w:rsidRPr="00764BED" w:rsidRDefault="00C073DC" w:rsidP="00C073DC">
      <w:pPr>
        <w:widowControl w:val="0"/>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a. Mối liên hệ giữa công suấ</w:t>
      </w:r>
      <w:r w:rsidR="00A84885" w:rsidRPr="00764BED">
        <w:rPr>
          <w:rFonts w:asciiTheme="majorHAnsi" w:hAnsiTheme="majorHAnsi" w:cstheme="majorHAnsi"/>
          <w:b/>
          <w:i/>
          <w:sz w:val="26"/>
          <w:szCs w:val="26"/>
        </w:rPr>
        <w:t>t (N</w:t>
      </w:r>
      <w:r w:rsidR="00A84885" w:rsidRPr="00764BED">
        <w:rPr>
          <w:rFonts w:asciiTheme="majorHAnsi" w:hAnsiTheme="majorHAnsi" w:cstheme="majorHAnsi"/>
          <w:b/>
          <w:i/>
          <w:sz w:val="26"/>
          <w:szCs w:val="26"/>
          <w:vertAlign w:val="subscript"/>
        </w:rPr>
        <w:t>e</w:t>
      </w:r>
      <w:r w:rsidR="00A84885" w:rsidRPr="00764BED">
        <w:rPr>
          <w:rFonts w:asciiTheme="majorHAnsi" w:hAnsiTheme="majorHAnsi" w:cstheme="majorHAnsi"/>
          <w:b/>
          <w:i/>
          <w:sz w:val="26"/>
          <w:szCs w:val="26"/>
        </w:rPr>
        <w:t>) và mômen trục khuỷu (M</w:t>
      </w:r>
      <w:r w:rsidR="00A84885" w:rsidRPr="00764BED">
        <w:rPr>
          <w:rFonts w:asciiTheme="majorHAnsi" w:hAnsiTheme="majorHAnsi" w:cstheme="majorHAnsi"/>
          <w:b/>
          <w:i/>
          <w:sz w:val="26"/>
          <w:szCs w:val="26"/>
          <w:vertAlign w:val="subscript"/>
        </w:rPr>
        <w:t>e</w:t>
      </w:r>
      <w:r w:rsidR="00A84885" w:rsidRPr="00764BED">
        <w:rPr>
          <w:rFonts w:asciiTheme="majorHAnsi" w:hAnsiTheme="majorHAnsi" w:cstheme="majorHAnsi"/>
          <w:b/>
          <w:i/>
          <w:sz w:val="26"/>
          <w:szCs w:val="26"/>
        </w:rPr>
        <w:t>) theo số vòng quay (n</w:t>
      </w:r>
      <w:r w:rsidR="00A84885" w:rsidRPr="00764BED">
        <w:rPr>
          <w:rFonts w:asciiTheme="majorHAnsi" w:hAnsiTheme="majorHAnsi" w:cstheme="majorHAnsi"/>
          <w:b/>
          <w:i/>
          <w:sz w:val="26"/>
          <w:szCs w:val="26"/>
          <w:vertAlign w:val="subscript"/>
        </w:rPr>
        <w:t>e</w:t>
      </w:r>
      <w:r w:rsidR="00A84885" w:rsidRPr="00764BED">
        <w:rPr>
          <w:rFonts w:asciiTheme="majorHAnsi" w:hAnsiTheme="majorHAnsi" w:cstheme="majorHAnsi"/>
          <w:b/>
          <w:i/>
          <w:sz w:val="26"/>
          <w:szCs w:val="26"/>
        </w:rPr>
        <w:t>) trục khuỷu động cơ</w:t>
      </w:r>
      <w:r w:rsidRPr="00764BED">
        <w:rPr>
          <w:rFonts w:asciiTheme="majorHAnsi" w:hAnsiTheme="majorHAnsi" w:cstheme="majorHAnsi"/>
          <w:b/>
          <w:i/>
          <w:sz w:val="26"/>
          <w:szCs w:val="26"/>
        </w:rPr>
        <w:t xml:space="preserve"> </w:t>
      </w:r>
    </w:p>
    <w:p w14:paraId="3C42FAE5" w14:textId="77777777" w:rsidR="002D3BB5" w:rsidRPr="00764BED" w:rsidRDefault="002D3BB5" w:rsidP="002D3BB5">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Theo thực nghiệm S.R.Lay Decman (công thức (1.9)), công suất ĐCĐT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ứng với từng số vòng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được xác định bởi hàm số:</w:t>
      </w:r>
    </w:p>
    <w:p w14:paraId="709FFFE0" w14:textId="77777777" w:rsidR="002D3BB5" w:rsidRPr="00764BED" w:rsidRDefault="002D3BB5" w:rsidP="002D3BB5">
      <w:pPr>
        <w:widowControl w:val="0"/>
        <w:tabs>
          <w:tab w:val="left" w:pos="8364"/>
        </w:tabs>
        <w:spacing w:after="120" w:line="288" w:lineRule="auto"/>
        <w:ind w:firstLine="141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f(n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 b.(n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w:t>
      </w:r>
    </w:p>
    <w:p w14:paraId="452828AA" w14:textId="77777777" w:rsidR="002D3BB5" w:rsidRPr="00764BED" w:rsidRDefault="002D3BB5" w:rsidP="002D3BB5">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Trong đó:</w:t>
      </w:r>
    </w:p>
    <w:p w14:paraId="30ACD800" w14:textId="77777777" w:rsidR="002D3BB5" w:rsidRPr="00764BED" w:rsidRDefault="002D3BB5" w:rsidP="00C86107">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ab/>
        <w:t>– công suất lớn nhất của ĐCĐT, v/p;</w:t>
      </w:r>
    </w:p>
    <w:p w14:paraId="71E75475" w14:textId="77777777" w:rsidR="002D3BB5" w:rsidRPr="00764BED" w:rsidRDefault="002D3BB5" w:rsidP="00C86107">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số vòng quay ứng với công suất lớn nhất, v/p;</w:t>
      </w:r>
    </w:p>
    <w:p w14:paraId="52A01240" w14:textId="77777777" w:rsidR="002D3BB5" w:rsidRPr="00764BED" w:rsidRDefault="002D3BB5" w:rsidP="00C86107">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số vòng quay lớn nhất, v/p;</w:t>
      </w:r>
    </w:p>
    <w:p w14:paraId="61E903EE" w14:textId="77777777" w:rsidR="002D3BB5" w:rsidRPr="00764BED" w:rsidRDefault="002D3BB5" w:rsidP="00C86107">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lang w:val="fr-FR"/>
        </w:rPr>
        <w:t xml:space="preserve">a, b, c </w:t>
      </w:r>
      <w:r w:rsidRPr="00764BED">
        <w:rPr>
          <w:rFonts w:asciiTheme="majorHAnsi" w:hAnsiTheme="majorHAnsi" w:cstheme="majorHAnsi"/>
          <w:sz w:val="26"/>
          <w:szCs w:val="26"/>
          <w:lang w:val="fr-FR"/>
        </w:rPr>
        <w:tab/>
      </w:r>
      <w:r w:rsidRPr="00764BED">
        <w:rPr>
          <w:rFonts w:asciiTheme="majorHAnsi" w:hAnsiTheme="majorHAnsi" w:cstheme="majorHAnsi"/>
          <w:sz w:val="26"/>
          <w:szCs w:val="26"/>
        </w:rPr>
        <w:t>– hệ số thực nghiệm.</w:t>
      </w:r>
    </w:p>
    <w:p w14:paraId="4348A3C4" w14:textId="77777777" w:rsidR="002D3BB5" w:rsidRPr="00764BED" w:rsidRDefault="002D3BB5" w:rsidP="002D3BB5">
      <w:pPr>
        <w:widowControl w:val="0"/>
        <w:spacing w:after="120" w:line="288" w:lineRule="auto"/>
        <w:ind w:firstLine="426"/>
        <w:jc w:val="both"/>
        <w:rPr>
          <w:rFonts w:asciiTheme="majorHAnsi" w:hAnsiTheme="majorHAnsi" w:cstheme="majorHAnsi"/>
          <w:sz w:val="16"/>
          <w:szCs w:val="16"/>
        </w:rPr>
      </w:pPr>
      <w:r w:rsidRPr="00764BED">
        <w:rPr>
          <w:rFonts w:asciiTheme="majorHAnsi" w:hAnsiTheme="majorHAnsi" w:cstheme="majorHAnsi"/>
          <w:sz w:val="26"/>
          <w:szCs w:val="26"/>
        </w:rPr>
        <w:t>Dựa vào số kỳ của ĐCĐT, biết được nhiên liệu sử dụng, và loại buồng đốt, thì giá trị các hệ số thức nghiệm a, b, c được chọn dựa theo bảng 7</w:t>
      </w:r>
    </w:p>
    <w:p w14:paraId="54BF7C08" w14:textId="77777777" w:rsidR="005975C1" w:rsidRPr="00764BED" w:rsidRDefault="008A3999" w:rsidP="005975C1">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Với hàm số (1.9), </w:t>
      </w:r>
      <w:r w:rsidR="00B86019" w:rsidRPr="00764BED">
        <w:rPr>
          <w:rFonts w:asciiTheme="majorHAnsi" w:hAnsiTheme="majorHAnsi" w:cstheme="majorHAnsi"/>
          <w:sz w:val="26"/>
          <w:szCs w:val="26"/>
        </w:rPr>
        <w:t xml:space="preserve">khi thay đổi biến số </w:t>
      </w:r>
      <w:r w:rsidR="005975C1" w:rsidRPr="00764BED">
        <w:rPr>
          <w:rFonts w:asciiTheme="majorHAnsi" w:hAnsiTheme="majorHAnsi" w:cstheme="majorHAnsi"/>
          <w:sz w:val="26"/>
          <w:szCs w:val="26"/>
        </w:rPr>
        <w:t>n</w:t>
      </w:r>
      <w:r w:rsidR="005975C1" w:rsidRPr="00764BED">
        <w:rPr>
          <w:rFonts w:asciiTheme="majorHAnsi" w:hAnsiTheme="majorHAnsi" w:cstheme="majorHAnsi"/>
          <w:sz w:val="26"/>
          <w:szCs w:val="26"/>
          <w:vertAlign w:val="subscript"/>
        </w:rPr>
        <w:t>e</w:t>
      </w:r>
      <w:r w:rsidR="00B86019" w:rsidRPr="00764BED">
        <w:rPr>
          <w:rFonts w:asciiTheme="majorHAnsi" w:hAnsiTheme="majorHAnsi" w:cstheme="majorHAnsi"/>
          <w:sz w:val="26"/>
          <w:szCs w:val="26"/>
        </w:rPr>
        <w:t>, sẽ có các giá trị N</w:t>
      </w:r>
      <w:r w:rsidR="00B86019" w:rsidRPr="00764BED">
        <w:rPr>
          <w:rFonts w:asciiTheme="majorHAnsi" w:hAnsiTheme="majorHAnsi" w:cstheme="majorHAnsi"/>
          <w:sz w:val="26"/>
          <w:szCs w:val="26"/>
          <w:vertAlign w:val="subscript"/>
        </w:rPr>
        <w:t>e</w:t>
      </w:r>
      <w:r w:rsidR="00B86019" w:rsidRPr="00764BED">
        <w:rPr>
          <w:rFonts w:asciiTheme="majorHAnsi" w:hAnsiTheme="majorHAnsi" w:cstheme="majorHAnsi"/>
          <w:sz w:val="26"/>
          <w:szCs w:val="26"/>
        </w:rPr>
        <w:t xml:space="preserve"> </w:t>
      </w:r>
      <w:r w:rsidR="00E44600" w:rsidRPr="00764BED">
        <w:rPr>
          <w:rFonts w:asciiTheme="majorHAnsi" w:hAnsiTheme="majorHAnsi" w:cstheme="majorHAnsi"/>
          <w:sz w:val="26"/>
          <w:szCs w:val="26"/>
        </w:rPr>
        <w:t>tương ứng</w:t>
      </w:r>
      <w:r w:rsidR="00B86019" w:rsidRPr="00764BED">
        <w:rPr>
          <w:rFonts w:asciiTheme="majorHAnsi" w:hAnsiTheme="majorHAnsi" w:cstheme="majorHAnsi"/>
          <w:sz w:val="26"/>
          <w:szCs w:val="26"/>
        </w:rPr>
        <w:t xml:space="preserve">, </w:t>
      </w:r>
      <w:r w:rsidR="00E44600" w:rsidRPr="00764BED">
        <w:rPr>
          <w:rFonts w:asciiTheme="majorHAnsi" w:hAnsiTheme="majorHAnsi" w:cstheme="majorHAnsi"/>
          <w:sz w:val="26"/>
          <w:szCs w:val="26"/>
        </w:rPr>
        <w:t>từ các giá trị Ne và n</w:t>
      </w:r>
      <w:r w:rsidR="00E44600" w:rsidRPr="00764BED">
        <w:rPr>
          <w:rFonts w:asciiTheme="majorHAnsi" w:hAnsiTheme="majorHAnsi" w:cstheme="majorHAnsi"/>
          <w:sz w:val="26"/>
          <w:szCs w:val="26"/>
          <w:vertAlign w:val="subscript"/>
        </w:rPr>
        <w:t>e</w:t>
      </w:r>
      <w:r w:rsidR="00E44600" w:rsidRPr="00764BED">
        <w:rPr>
          <w:rFonts w:asciiTheme="majorHAnsi" w:hAnsiTheme="majorHAnsi" w:cstheme="majorHAnsi"/>
          <w:sz w:val="26"/>
          <w:szCs w:val="26"/>
        </w:rPr>
        <w:t xml:space="preserve"> sẽ xác định </w:t>
      </w:r>
      <w:r w:rsidR="00C86107" w:rsidRPr="00764BED">
        <w:rPr>
          <w:rFonts w:asciiTheme="majorHAnsi" w:hAnsiTheme="majorHAnsi" w:cstheme="majorHAnsi"/>
          <w:sz w:val="26"/>
          <w:szCs w:val="26"/>
        </w:rPr>
        <w:t xml:space="preserve">được </w:t>
      </w:r>
      <w:r w:rsidR="00E44600" w:rsidRPr="00764BED">
        <w:rPr>
          <w:rFonts w:asciiTheme="majorHAnsi" w:hAnsiTheme="majorHAnsi" w:cstheme="majorHAnsi"/>
          <w:sz w:val="26"/>
          <w:szCs w:val="26"/>
        </w:rPr>
        <w:t xml:space="preserve">giá trị </w:t>
      </w:r>
      <w:r w:rsidR="005975C1" w:rsidRPr="00764BED">
        <w:rPr>
          <w:rFonts w:asciiTheme="majorHAnsi" w:hAnsiTheme="majorHAnsi" w:cstheme="majorHAnsi"/>
          <w:sz w:val="26"/>
          <w:szCs w:val="26"/>
        </w:rPr>
        <w:t>mô men xoắn M</w:t>
      </w:r>
      <w:r w:rsidR="005975C1" w:rsidRPr="00764BED">
        <w:rPr>
          <w:rFonts w:asciiTheme="majorHAnsi" w:hAnsiTheme="majorHAnsi" w:cstheme="majorHAnsi"/>
          <w:sz w:val="26"/>
          <w:szCs w:val="26"/>
          <w:vertAlign w:val="subscript"/>
        </w:rPr>
        <w:t>e</w:t>
      </w:r>
      <w:r w:rsidR="005975C1" w:rsidRPr="00764BED">
        <w:rPr>
          <w:rFonts w:asciiTheme="majorHAnsi" w:hAnsiTheme="majorHAnsi" w:cstheme="majorHAnsi"/>
          <w:sz w:val="26"/>
          <w:szCs w:val="26"/>
        </w:rPr>
        <w:t xml:space="preserve"> của động cơ đốt trong theo biểu thức:</w:t>
      </w:r>
    </w:p>
    <w:p w14:paraId="510612FA" w14:textId="77777777" w:rsidR="005975C1" w:rsidRPr="00764BED" w:rsidRDefault="005975C1" w:rsidP="005975C1">
      <w:pPr>
        <w:widowControl w:val="0"/>
        <w:tabs>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 </w:t>
      </w:r>
      <w:r w:rsidR="00E44600" w:rsidRPr="00764BED">
        <w:rPr>
          <w:rFonts w:asciiTheme="majorHAnsi" w:hAnsiTheme="majorHAnsi" w:cstheme="majorHAnsi"/>
          <w:sz w:val="26"/>
          <w:szCs w:val="26"/>
        </w:rPr>
        <w:t>f(n</w:t>
      </w:r>
      <w:r w:rsidR="00E44600" w:rsidRPr="00764BED">
        <w:rPr>
          <w:rFonts w:asciiTheme="majorHAnsi" w:hAnsiTheme="majorHAnsi" w:cstheme="majorHAnsi"/>
          <w:sz w:val="26"/>
          <w:szCs w:val="26"/>
          <w:vertAlign w:val="subscript"/>
        </w:rPr>
        <w:t>e</w:t>
      </w:r>
      <w:r w:rsidR="00E44600" w:rsidRPr="00764BED">
        <w:rPr>
          <w:rFonts w:asciiTheme="majorHAnsi" w:hAnsiTheme="majorHAnsi" w:cstheme="majorHAnsi"/>
          <w:sz w:val="26"/>
          <w:szCs w:val="26"/>
        </w:rPr>
        <w:t xml:space="preserve">) = </w:t>
      </w: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e</w:t>
      </w:r>
      <w:r w:rsidR="007A2462" w:rsidRPr="00764BED">
        <w:rPr>
          <w:rFonts w:asciiTheme="majorHAnsi" w:hAnsiTheme="majorHAnsi" w:cstheme="majorHAnsi"/>
          <w:sz w:val="26"/>
          <w:szCs w:val="26"/>
        </w:rPr>
        <w:t>;</w:t>
      </w:r>
      <w:r w:rsidRPr="00764BED">
        <w:rPr>
          <w:rFonts w:asciiTheme="majorHAnsi" w:hAnsiTheme="majorHAnsi" w:cstheme="majorHAnsi"/>
          <w:sz w:val="26"/>
          <w:szCs w:val="26"/>
        </w:rPr>
        <w:tab/>
        <w:t>(1.42)</w:t>
      </w:r>
    </w:p>
    <w:p w14:paraId="7112D304" w14:textId="77777777" w:rsidR="005975C1" w:rsidRPr="00764BED" w:rsidRDefault="009A1ED1" w:rsidP="005975C1">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Khi các thông số</w:t>
      </w:r>
      <w:r w:rsidR="00B73A6C" w:rsidRPr="00764BED">
        <w:rPr>
          <w:rFonts w:asciiTheme="majorHAnsi" w:hAnsiTheme="majorHAnsi" w:cstheme="majorHAnsi"/>
          <w:sz w:val="26"/>
          <w:szCs w:val="26"/>
        </w:rPr>
        <w:t xml:space="preserve"> trên có đơn vị tính, với:</w:t>
      </w:r>
    </w:p>
    <w:p w14:paraId="7A362441" w14:textId="77777777" w:rsidR="005975C1" w:rsidRPr="00764BED" w:rsidRDefault="005975C1" w:rsidP="00C86107">
      <w:pPr>
        <w:widowControl w:val="0"/>
        <w:tabs>
          <w:tab w:val="left" w:pos="851"/>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00C86107" w:rsidRPr="00764BED">
        <w:rPr>
          <w:rFonts w:asciiTheme="majorHAnsi" w:hAnsiTheme="majorHAnsi" w:cstheme="majorHAnsi"/>
          <w:sz w:val="26"/>
          <w:szCs w:val="26"/>
        </w:rPr>
        <w:t xml:space="preserve"> </w:t>
      </w:r>
      <w:r w:rsidR="00C86107" w:rsidRPr="00764BED">
        <w:rPr>
          <w:rFonts w:asciiTheme="majorHAnsi" w:hAnsiTheme="majorHAnsi" w:cstheme="majorHAnsi"/>
          <w:sz w:val="26"/>
          <w:szCs w:val="26"/>
        </w:rPr>
        <w:tab/>
      </w:r>
      <w:r w:rsidRPr="00764BED">
        <w:rPr>
          <w:rFonts w:asciiTheme="majorHAnsi" w:hAnsiTheme="majorHAnsi" w:cstheme="majorHAnsi"/>
          <w:sz w:val="26"/>
          <w:szCs w:val="26"/>
        </w:rPr>
        <w:t>– mô men xoắn động cơ</w:t>
      </w:r>
      <w:r w:rsidR="006759CA" w:rsidRPr="00764BED">
        <w:rPr>
          <w:rFonts w:asciiTheme="majorHAnsi" w:hAnsiTheme="majorHAnsi" w:cstheme="majorHAnsi"/>
          <w:sz w:val="26"/>
          <w:szCs w:val="26"/>
        </w:rPr>
        <w:t>,</w:t>
      </w:r>
      <w:r w:rsidRPr="00764BED">
        <w:rPr>
          <w:rFonts w:asciiTheme="majorHAnsi" w:hAnsiTheme="majorHAnsi" w:cstheme="majorHAnsi"/>
          <w:sz w:val="26"/>
          <w:szCs w:val="26"/>
        </w:rPr>
        <w:t xml:space="preserve"> N.m;</w:t>
      </w:r>
    </w:p>
    <w:p w14:paraId="0A19CFB9" w14:textId="77777777" w:rsidR="005975C1" w:rsidRPr="00764BED" w:rsidRDefault="005975C1" w:rsidP="00C86107">
      <w:pPr>
        <w:widowControl w:val="0"/>
        <w:tabs>
          <w:tab w:val="left" w:pos="851"/>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00C86107" w:rsidRPr="00764BED">
        <w:rPr>
          <w:rFonts w:asciiTheme="majorHAnsi" w:hAnsiTheme="majorHAnsi" w:cstheme="majorHAnsi"/>
          <w:sz w:val="26"/>
          <w:szCs w:val="26"/>
        </w:rPr>
        <w:tab/>
      </w:r>
      <w:r w:rsidRPr="00764BED">
        <w:rPr>
          <w:rFonts w:asciiTheme="majorHAnsi" w:hAnsiTheme="majorHAnsi" w:cstheme="majorHAnsi"/>
          <w:sz w:val="26"/>
          <w:szCs w:val="26"/>
        </w:rPr>
        <w:t xml:space="preserve">– </w:t>
      </w:r>
      <w:r w:rsidR="007A2462" w:rsidRPr="00764BED">
        <w:rPr>
          <w:rFonts w:asciiTheme="majorHAnsi" w:hAnsiTheme="majorHAnsi" w:cstheme="majorHAnsi"/>
          <w:sz w:val="26"/>
          <w:szCs w:val="26"/>
        </w:rPr>
        <w:t>c</w:t>
      </w:r>
      <w:r w:rsidR="00B73A6C" w:rsidRPr="00764BED">
        <w:rPr>
          <w:rFonts w:asciiTheme="majorHAnsi" w:hAnsiTheme="majorHAnsi" w:cstheme="majorHAnsi"/>
          <w:sz w:val="26"/>
          <w:szCs w:val="26"/>
        </w:rPr>
        <w:t>ông suất động cơ,</w:t>
      </w:r>
      <w:r w:rsidRPr="00764BED">
        <w:rPr>
          <w:rFonts w:asciiTheme="majorHAnsi" w:hAnsiTheme="majorHAnsi" w:cstheme="majorHAnsi"/>
          <w:sz w:val="26"/>
          <w:szCs w:val="26"/>
        </w:rPr>
        <w:t xml:space="preserve"> </w:t>
      </w:r>
      <w:r w:rsidR="006759CA" w:rsidRPr="00764BED">
        <w:rPr>
          <w:rFonts w:asciiTheme="majorHAnsi" w:hAnsiTheme="majorHAnsi" w:cstheme="majorHAnsi"/>
          <w:sz w:val="26"/>
          <w:szCs w:val="26"/>
        </w:rPr>
        <w:t xml:space="preserve">có đơn vị tính: </w:t>
      </w:r>
      <w:r w:rsidRPr="00764BED">
        <w:rPr>
          <w:rFonts w:asciiTheme="majorHAnsi" w:hAnsiTheme="majorHAnsi" w:cstheme="majorHAnsi"/>
          <w:sz w:val="26"/>
          <w:szCs w:val="26"/>
        </w:rPr>
        <w:t>kW;</w:t>
      </w:r>
    </w:p>
    <w:p w14:paraId="1B42944C" w14:textId="77777777" w:rsidR="005975C1" w:rsidRPr="00764BED" w:rsidRDefault="005975C1" w:rsidP="00C86107">
      <w:pPr>
        <w:widowControl w:val="0"/>
        <w:tabs>
          <w:tab w:val="left" w:pos="851"/>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00C86107" w:rsidRPr="00764BED">
        <w:rPr>
          <w:rFonts w:asciiTheme="majorHAnsi" w:hAnsiTheme="majorHAnsi" w:cstheme="majorHAnsi"/>
          <w:sz w:val="26"/>
          <w:szCs w:val="26"/>
        </w:rPr>
        <w:tab/>
      </w:r>
      <w:r w:rsidRPr="00764BED">
        <w:rPr>
          <w:rFonts w:asciiTheme="majorHAnsi" w:hAnsiTheme="majorHAnsi" w:cstheme="majorHAnsi"/>
          <w:sz w:val="26"/>
          <w:szCs w:val="26"/>
        </w:rPr>
        <w:t>– số vòng</w:t>
      </w:r>
      <w:r w:rsidR="00B73A6C" w:rsidRPr="00764BED">
        <w:rPr>
          <w:rFonts w:asciiTheme="majorHAnsi" w:hAnsiTheme="majorHAnsi" w:cstheme="majorHAnsi"/>
          <w:sz w:val="26"/>
          <w:szCs w:val="26"/>
        </w:rPr>
        <w:t xml:space="preserve"> quay trục khuỷu động cơ, có đơn vị tính: </w:t>
      </w:r>
      <w:r w:rsidRPr="00764BED">
        <w:rPr>
          <w:rFonts w:asciiTheme="majorHAnsi" w:hAnsiTheme="majorHAnsi" w:cstheme="majorHAnsi"/>
          <w:sz w:val="26"/>
          <w:szCs w:val="26"/>
        </w:rPr>
        <w:t>v/p</w:t>
      </w:r>
      <w:r w:rsidR="009A1ED1" w:rsidRPr="00764BED">
        <w:rPr>
          <w:rFonts w:asciiTheme="majorHAnsi" w:hAnsiTheme="majorHAnsi" w:cstheme="majorHAnsi"/>
          <w:sz w:val="26"/>
          <w:szCs w:val="26"/>
        </w:rPr>
        <w:t>;</w:t>
      </w:r>
    </w:p>
    <w:p w14:paraId="643FE1E7" w14:textId="77777777" w:rsidR="00C86107" w:rsidRPr="00764BED" w:rsidRDefault="0002791E" w:rsidP="0002791E">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Hàm số (1.42) được viết lại:</w:t>
      </w:r>
    </w:p>
    <w:p w14:paraId="01CA40E6" w14:textId="77777777" w:rsidR="0002791E" w:rsidRPr="00764BED" w:rsidRDefault="0002791E" w:rsidP="0002791E">
      <w:pPr>
        <w:widowControl w:val="0"/>
        <w:tabs>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(10</w:t>
      </w:r>
      <w:r w:rsidRPr="00764BED">
        <w:rPr>
          <w:rFonts w:asciiTheme="majorHAnsi" w:hAnsiTheme="majorHAnsi" w:cstheme="majorHAnsi"/>
          <w:sz w:val="26"/>
          <w:szCs w:val="26"/>
          <w:vertAlign w:val="superscript"/>
        </w:rPr>
        <w:t>4</w:t>
      </w: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)/(1.0472.n</w:t>
      </w:r>
      <w:r w:rsidRPr="00764BED">
        <w:rPr>
          <w:rFonts w:asciiTheme="majorHAnsi" w:hAnsiTheme="majorHAnsi" w:cstheme="majorHAnsi"/>
          <w:sz w:val="26"/>
          <w:szCs w:val="26"/>
          <w:vertAlign w:val="subscript"/>
        </w:rPr>
        <w:t>e</w:t>
      </w:r>
      <w:r w:rsidR="002F7E33" w:rsidRPr="00764BED">
        <w:rPr>
          <w:rFonts w:asciiTheme="majorHAnsi" w:hAnsiTheme="majorHAnsi" w:cstheme="majorHAnsi"/>
          <w:sz w:val="26"/>
          <w:szCs w:val="26"/>
        </w:rPr>
        <w:t>), N.m</w:t>
      </w:r>
      <w:r w:rsidRPr="00764BED">
        <w:rPr>
          <w:rFonts w:asciiTheme="majorHAnsi" w:hAnsiTheme="majorHAnsi" w:cstheme="majorHAnsi"/>
          <w:sz w:val="26"/>
          <w:szCs w:val="26"/>
        </w:rPr>
        <w:tab/>
        <w:t>(1.43)</w:t>
      </w:r>
    </w:p>
    <w:p w14:paraId="47287333" w14:textId="77777777" w:rsidR="00C430FF" w:rsidRPr="00764BED" w:rsidRDefault="00C430FF" w:rsidP="00C430FF">
      <w:pPr>
        <w:widowControl w:val="0"/>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b. Xác định giá trị N</w:t>
      </w:r>
      <w:r w:rsidRPr="00764BED">
        <w:rPr>
          <w:rFonts w:asciiTheme="majorHAnsi" w:hAnsiTheme="majorHAnsi" w:cstheme="majorHAnsi"/>
          <w:b/>
          <w:i/>
          <w:sz w:val="26"/>
          <w:szCs w:val="26"/>
          <w:vertAlign w:val="subscript"/>
        </w:rPr>
        <w:t>e</w:t>
      </w:r>
      <w:r w:rsidRPr="00764BED">
        <w:rPr>
          <w:rFonts w:asciiTheme="majorHAnsi" w:hAnsiTheme="majorHAnsi" w:cstheme="majorHAnsi"/>
          <w:b/>
          <w:i/>
          <w:sz w:val="26"/>
          <w:szCs w:val="26"/>
        </w:rPr>
        <w:t xml:space="preserve"> và M</w:t>
      </w:r>
      <w:r w:rsidRPr="00764BED">
        <w:rPr>
          <w:rFonts w:asciiTheme="majorHAnsi" w:hAnsiTheme="majorHAnsi" w:cstheme="majorHAnsi"/>
          <w:b/>
          <w:i/>
          <w:sz w:val="26"/>
          <w:szCs w:val="26"/>
          <w:vertAlign w:val="subscript"/>
        </w:rPr>
        <w:t>e</w:t>
      </w:r>
      <w:r w:rsidRPr="00764BED">
        <w:rPr>
          <w:rFonts w:asciiTheme="majorHAnsi" w:hAnsiTheme="majorHAnsi" w:cstheme="majorHAnsi"/>
          <w:b/>
          <w:i/>
          <w:sz w:val="26"/>
          <w:szCs w:val="26"/>
        </w:rPr>
        <w:t xml:space="preserve"> theo n</w:t>
      </w:r>
      <w:r w:rsidRPr="00764BED">
        <w:rPr>
          <w:rFonts w:asciiTheme="majorHAnsi" w:hAnsiTheme="majorHAnsi" w:cstheme="majorHAnsi"/>
          <w:b/>
          <w:i/>
          <w:sz w:val="26"/>
          <w:szCs w:val="26"/>
          <w:vertAlign w:val="subscript"/>
        </w:rPr>
        <w:t>e</w:t>
      </w:r>
    </w:p>
    <w:p w14:paraId="75D8357B" w14:textId="77777777" w:rsidR="00D97AC0" w:rsidRPr="00764BED" w:rsidRDefault="00C430FF" w:rsidP="00C430FF">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Xác định giá trị </w:t>
      </w:r>
      <w:r w:rsidR="002F2340" w:rsidRPr="00764BED">
        <w:rPr>
          <w:rFonts w:asciiTheme="majorHAnsi" w:hAnsiTheme="majorHAnsi" w:cstheme="majorHAnsi"/>
          <w:sz w:val="26"/>
          <w:szCs w:val="26"/>
        </w:rPr>
        <w:t>N</w:t>
      </w:r>
      <w:r w:rsidR="002F2340"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002F2340" w:rsidRPr="00764BED">
        <w:rPr>
          <w:rFonts w:asciiTheme="majorHAnsi" w:hAnsiTheme="majorHAnsi" w:cstheme="majorHAnsi"/>
          <w:sz w:val="26"/>
          <w:szCs w:val="26"/>
        </w:rPr>
        <w:t>và M</w:t>
      </w:r>
      <w:r w:rsidR="002F2340" w:rsidRPr="00764BED">
        <w:rPr>
          <w:rFonts w:asciiTheme="majorHAnsi" w:hAnsiTheme="majorHAnsi" w:cstheme="majorHAnsi"/>
          <w:sz w:val="26"/>
          <w:szCs w:val="26"/>
          <w:vertAlign w:val="subscript"/>
        </w:rPr>
        <w:t>e</w:t>
      </w:r>
      <w:r w:rsidR="002F2340" w:rsidRPr="00764BED">
        <w:rPr>
          <w:rFonts w:asciiTheme="majorHAnsi" w:hAnsiTheme="majorHAnsi" w:cstheme="majorHAnsi"/>
          <w:sz w:val="26"/>
          <w:szCs w:val="26"/>
        </w:rPr>
        <w:t xml:space="preserve"> </w:t>
      </w:r>
      <w:r w:rsidRPr="00764BED">
        <w:rPr>
          <w:rFonts w:asciiTheme="majorHAnsi" w:hAnsiTheme="majorHAnsi" w:cstheme="majorHAnsi"/>
          <w:sz w:val="26"/>
          <w:szCs w:val="26"/>
        </w:rPr>
        <w:t>ứng với số vòng quay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của động cơ bằng cách lập bảng</w:t>
      </w:r>
      <w:r w:rsidR="000E649A" w:rsidRPr="00764BED">
        <w:rPr>
          <w:rFonts w:asciiTheme="majorHAnsi" w:hAnsiTheme="majorHAnsi" w:cstheme="majorHAnsi"/>
          <w:sz w:val="26"/>
          <w:szCs w:val="26"/>
        </w:rPr>
        <w:t xml:space="preserve"> </w:t>
      </w:r>
      <w:r w:rsidRPr="00764BED">
        <w:rPr>
          <w:rFonts w:asciiTheme="majorHAnsi" w:hAnsiTheme="majorHAnsi" w:cstheme="majorHAnsi"/>
          <w:sz w:val="26"/>
          <w:szCs w:val="26"/>
        </w:rPr>
        <w:t>12</w:t>
      </w:r>
      <w:r w:rsidR="00C445EE" w:rsidRPr="00764BED">
        <w:rPr>
          <w:rFonts w:asciiTheme="majorHAnsi" w:hAnsiTheme="majorHAnsi" w:cstheme="majorHAnsi"/>
          <w:sz w:val="26"/>
          <w:szCs w:val="26"/>
        </w:rPr>
        <w:t>.</w:t>
      </w:r>
    </w:p>
    <w:p w14:paraId="0288AB3F" w14:textId="77777777" w:rsidR="00C430FF" w:rsidRPr="00764BED" w:rsidRDefault="00C430FF" w:rsidP="00C430FF">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Bảng 12.</w:t>
      </w:r>
      <w:r w:rsidRPr="00764BED">
        <w:rPr>
          <w:rFonts w:asciiTheme="majorHAnsi" w:hAnsiTheme="majorHAnsi" w:cstheme="majorHAnsi"/>
          <w:sz w:val="26"/>
          <w:szCs w:val="26"/>
        </w:rPr>
        <w:t xml:space="preserve"> Giá trị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và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theo n</w:t>
      </w:r>
      <w:r w:rsidRPr="00764BED">
        <w:rPr>
          <w:rFonts w:asciiTheme="majorHAnsi" w:hAnsiTheme="majorHAnsi" w:cstheme="majorHAnsi"/>
          <w:sz w:val="26"/>
          <w:szCs w:val="26"/>
          <w:vertAlign w:val="subscript"/>
        </w:rPr>
        <w:t>e</w:t>
      </w:r>
    </w:p>
    <w:tbl>
      <w:tblPr>
        <w:tblStyle w:val="TableGrid"/>
        <w:tblW w:w="0" w:type="auto"/>
        <w:jc w:val="center"/>
        <w:tblLook w:val="04A0" w:firstRow="1" w:lastRow="0" w:firstColumn="1" w:lastColumn="0" w:noHBand="0" w:noVBand="1"/>
      </w:tblPr>
      <w:tblGrid>
        <w:gridCol w:w="1320"/>
        <w:gridCol w:w="1321"/>
        <w:gridCol w:w="5284"/>
        <w:gridCol w:w="1321"/>
      </w:tblGrid>
      <w:tr w:rsidR="00C430FF" w:rsidRPr="00764BED" w14:paraId="02A91DC4" w14:textId="77777777" w:rsidTr="00E732CE">
        <w:trPr>
          <w:jc w:val="center"/>
        </w:trPr>
        <w:tc>
          <w:tcPr>
            <w:tcW w:w="1320" w:type="dxa"/>
            <w:vAlign w:val="center"/>
          </w:tcPr>
          <w:p w14:paraId="501E313B"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vAlign w:val="center"/>
          </w:tcPr>
          <w:p w14:paraId="315377C2"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p>
        </w:tc>
        <w:tc>
          <w:tcPr>
            <w:tcW w:w="5284" w:type="dxa"/>
            <w:vAlign w:val="center"/>
          </w:tcPr>
          <w:p w14:paraId="6A26175B"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525ADBA5"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p>
        </w:tc>
      </w:tr>
      <w:tr w:rsidR="00C430FF" w:rsidRPr="00764BED" w14:paraId="411981DD" w14:textId="77777777" w:rsidTr="00E732CE">
        <w:trPr>
          <w:jc w:val="center"/>
        </w:trPr>
        <w:tc>
          <w:tcPr>
            <w:tcW w:w="1320" w:type="dxa"/>
            <w:vAlign w:val="center"/>
          </w:tcPr>
          <w:p w14:paraId="2CE78CFF" w14:textId="77777777" w:rsidR="00C430FF" w:rsidRPr="00764BED" w:rsidRDefault="00C430FF" w:rsidP="00C430FF">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vAlign w:val="center"/>
          </w:tcPr>
          <w:p w14:paraId="4A18CD3C"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348642ED"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DC2468E"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430FF" w:rsidRPr="00764BED" w14:paraId="60255AB8" w14:textId="77777777" w:rsidTr="00E732CE">
        <w:trPr>
          <w:jc w:val="center"/>
        </w:trPr>
        <w:tc>
          <w:tcPr>
            <w:tcW w:w="1320" w:type="dxa"/>
            <w:vAlign w:val="center"/>
          </w:tcPr>
          <w:p w14:paraId="0A97D1AE" w14:textId="77777777" w:rsidR="00C430FF" w:rsidRPr="00764BED" w:rsidRDefault="00C430FF" w:rsidP="00C430FF">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e</w:t>
            </w:r>
          </w:p>
        </w:tc>
        <w:tc>
          <w:tcPr>
            <w:tcW w:w="1321" w:type="dxa"/>
            <w:vAlign w:val="center"/>
          </w:tcPr>
          <w:p w14:paraId="7D53C43E"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19C7C08"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3B4EFBF9" w14:textId="77777777" w:rsidR="00C430FF" w:rsidRPr="00764BED" w:rsidRDefault="00C430FF"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bl>
    <w:p w14:paraId="141627D4" w14:textId="77777777" w:rsidR="00FD7858" w:rsidRPr="00764BED" w:rsidRDefault="00DE1480"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 xml:space="preserve">5.2. </w:t>
      </w:r>
      <w:r w:rsidR="00B9307F" w:rsidRPr="00764BED">
        <w:rPr>
          <w:rFonts w:asciiTheme="majorHAnsi" w:hAnsiTheme="majorHAnsi" w:cstheme="majorHAnsi"/>
          <w:b/>
          <w:sz w:val="26"/>
          <w:szCs w:val="26"/>
        </w:rPr>
        <w:t>Mô</w:t>
      </w:r>
      <w:r w:rsidR="00AC410A" w:rsidRPr="00764BED">
        <w:rPr>
          <w:rFonts w:asciiTheme="majorHAnsi" w:hAnsiTheme="majorHAnsi" w:cstheme="majorHAnsi"/>
          <w:b/>
          <w:sz w:val="26"/>
          <w:szCs w:val="26"/>
        </w:rPr>
        <w:t>men kéo ở tâm bánh xe chủ động, l</w:t>
      </w:r>
      <w:r w:rsidRPr="00764BED">
        <w:rPr>
          <w:rFonts w:asciiTheme="majorHAnsi" w:hAnsiTheme="majorHAnsi" w:cstheme="majorHAnsi"/>
          <w:b/>
          <w:sz w:val="26"/>
          <w:szCs w:val="26"/>
        </w:rPr>
        <w:t>ực kéo tiếp tuyến</w:t>
      </w:r>
      <w:r w:rsidR="00187730" w:rsidRPr="00764BED">
        <w:rPr>
          <w:rFonts w:asciiTheme="majorHAnsi" w:hAnsiTheme="majorHAnsi" w:cstheme="majorHAnsi"/>
          <w:b/>
          <w:sz w:val="26"/>
          <w:szCs w:val="26"/>
        </w:rPr>
        <w:t xml:space="preserve"> giữa bánh xe chủ động với mặt đường</w:t>
      </w:r>
    </w:p>
    <w:p w14:paraId="3102A178" w14:textId="77777777" w:rsidR="00B9307F" w:rsidRPr="00764BED" w:rsidRDefault="00B9307F" w:rsidP="00B9307F">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5.2.1. Mối liên hệ giữa mômen xoắn trục khuỷu động cơ với mô men kéo tại tâm trục bánh xe chủ động</w:t>
      </w:r>
    </w:p>
    <w:p w14:paraId="4CF94DF0" w14:textId="77777777" w:rsidR="00A13758" w:rsidRPr="00764BED" w:rsidRDefault="00A13758" w:rsidP="00A1375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a. </w:t>
      </w:r>
      <w:r w:rsidR="00B9307F" w:rsidRPr="00764BED">
        <w:rPr>
          <w:rFonts w:asciiTheme="majorHAnsi" w:hAnsiTheme="majorHAnsi" w:cstheme="majorHAnsi"/>
          <w:sz w:val="26"/>
          <w:szCs w:val="26"/>
        </w:rPr>
        <w:t xml:space="preserve">Biểu thức </w:t>
      </w:r>
      <w:r w:rsidRPr="00764BED">
        <w:rPr>
          <w:rFonts w:asciiTheme="majorHAnsi" w:hAnsiTheme="majorHAnsi" w:cstheme="majorHAnsi"/>
          <w:sz w:val="26"/>
          <w:szCs w:val="26"/>
        </w:rPr>
        <w:t>liên hệ</w:t>
      </w:r>
    </w:p>
    <w:p w14:paraId="132FC5C2" w14:textId="77777777" w:rsidR="00A13758" w:rsidRPr="00764BED" w:rsidRDefault="00A13758" w:rsidP="00A1375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Mômen xoắn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trục khuỷu động cơ với mômen kéo </w:t>
      </w:r>
      <w:r w:rsidR="00E732CE" w:rsidRPr="00764BED">
        <w:rPr>
          <w:rFonts w:asciiTheme="majorHAnsi" w:hAnsiTheme="majorHAnsi" w:cstheme="majorHAnsi"/>
          <w:sz w:val="26"/>
          <w:szCs w:val="26"/>
        </w:rPr>
        <w:t>(M</w:t>
      </w:r>
      <w:r w:rsidR="00E732CE" w:rsidRPr="00764BED">
        <w:rPr>
          <w:rFonts w:asciiTheme="majorHAnsi" w:hAnsiTheme="majorHAnsi" w:cstheme="majorHAnsi"/>
          <w:sz w:val="26"/>
          <w:szCs w:val="26"/>
          <w:vertAlign w:val="subscript"/>
        </w:rPr>
        <w:t>k(i,j)</w:t>
      </w:r>
      <w:r w:rsidR="00E732CE" w:rsidRPr="00764BED">
        <w:rPr>
          <w:rFonts w:asciiTheme="majorHAnsi" w:hAnsiTheme="majorHAnsi" w:cstheme="majorHAnsi"/>
          <w:sz w:val="26"/>
          <w:szCs w:val="26"/>
        </w:rPr>
        <w:t xml:space="preserve">) </w:t>
      </w:r>
      <w:r w:rsidRPr="00764BED">
        <w:rPr>
          <w:rFonts w:asciiTheme="majorHAnsi" w:hAnsiTheme="majorHAnsi" w:cstheme="majorHAnsi"/>
          <w:sz w:val="26"/>
          <w:szCs w:val="26"/>
        </w:rPr>
        <w:t xml:space="preserve">tại tâm trục </w:t>
      </w:r>
      <w:r w:rsidR="00E732CE" w:rsidRPr="00764BED">
        <w:rPr>
          <w:rFonts w:asciiTheme="majorHAnsi" w:hAnsiTheme="majorHAnsi" w:cstheme="majorHAnsi"/>
          <w:sz w:val="26"/>
          <w:szCs w:val="26"/>
        </w:rPr>
        <w:t xml:space="preserve">các </w:t>
      </w:r>
      <w:r w:rsidRPr="00764BED">
        <w:rPr>
          <w:rFonts w:asciiTheme="majorHAnsi" w:hAnsiTheme="majorHAnsi" w:cstheme="majorHAnsi"/>
          <w:sz w:val="26"/>
          <w:szCs w:val="26"/>
        </w:rPr>
        <w:t>bánh xe chủ động ứng với từng tay số (i)</w:t>
      </w:r>
      <w:r w:rsidR="009D7EC4" w:rsidRPr="00764BED">
        <w:rPr>
          <w:rFonts w:asciiTheme="majorHAnsi" w:hAnsiTheme="majorHAnsi" w:cstheme="majorHAnsi"/>
          <w:sz w:val="26"/>
          <w:szCs w:val="26"/>
        </w:rPr>
        <w:t xml:space="preserve"> trong hộp số chính và tỷ số truyền hộp số phụ (j)</w:t>
      </w:r>
      <w:r w:rsidRPr="00764BED">
        <w:rPr>
          <w:rFonts w:asciiTheme="majorHAnsi" w:hAnsiTheme="majorHAnsi" w:cstheme="majorHAnsi"/>
          <w:sz w:val="26"/>
          <w:szCs w:val="26"/>
        </w:rPr>
        <w:t xml:space="preserve"> được xác định:</w:t>
      </w:r>
    </w:p>
    <w:p w14:paraId="2AC26797" w14:textId="77777777" w:rsidR="00A13758" w:rsidRPr="00764BED" w:rsidRDefault="00A13758" w:rsidP="00A13758">
      <w:pPr>
        <w:widowControl w:val="0"/>
        <w:tabs>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b/>
          <w:i/>
          <w:sz w:val="26"/>
          <w:szCs w:val="26"/>
        </w:rPr>
        <w:t xml:space="preserve"> </w:t>
      </w: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k</w:t>
      </w:r>
      <w:r w:rsidR="009D7EC4"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9D7EC4"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w:t>
      </w:r>
      <w:r w:rsidR="009D7EC4"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9D7EC4"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 N.m;</w:t>
      </w:r>
      <w:r w:rsidRPr="00764BED">
        <w:rPr>
          <w:rFonts w:asciiTheme="majorHAnsi" w:hAnsiTheme="majorHAnsi" w:cstheme="majorHAnsi"/>
          <w:sz w:val="26"/>
          <w:szCs w:val="26"/>
        </w:rPr>
        <w:tab/>
        <w:t>(1.44)</w:t>
      </w:r>
    </w:p>
    <w:p w14:paraId="7F0CC399" w14:textId="77777777" w:rsidR="00A13758" w:rsidRPr="00764BED" w:rsidRDefault="009D39A8" w:rsidP="00A13758">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27B8CA2E" w14:textId="77777777" w:rsidR="009D39A8" w:rsidRPr="00764BED" w:rsidRDefault="009D39A8" w:rsidP="00A71F37">
      <w:pPr>
        <w:tabs>
          <w:tab w:val="left" w:pos="1134"/>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k</w:t>
      </w:r>
      <w:r w:rsidR="00A71F37"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A71F37"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mômen kéo ở trục bánh xe chủ động do động cơ tạo ra, N.m;</w:t>
      </w:r>
    </w:p>
    <w:p w14:paraId="77311B74" w14:textId="77777777" w:rsidR="009D39A8" w:rsidRPr="00764BED" w:rsidRDefault="009D39A8" w:rsidP="00A71F37">
      <w:pPr>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mômen xoắn trục khuỷu động cơ, N.m;</w:t>
      </w:r>
    </w:p>
    <w:p w14:paraId="31F71BB1" w14:textId="77777777" w:rsidR="000767AB" w:rsidRPr="00764BED" w:rsidRDefault="000767AB" w:rsidP="00A71F37">
      <w:pPr>
        <w:tabs>
          <w:tab w:val="left" w:pos="1134"/>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hiệu suất tổng quát trong hệ thống truyền động xe;</w:t>
      </w:r>
    </w:p>
    <w:p w14:paraId="6FEE142A" w14:textId="77777777" w:rsidR="009D7EC4" w:rsidRPr="00764BED" w:rsidRDefault="009D7EC4" w:rsidP="00A71F37">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w:t>
      </w:r>
      <w:r w:rsidR="000767AB" w:rsidRPr="00764BED">
        <w:rPr>
          <w:rFonts w:asciiTheme="majorHAnsi" w:hAnsiTheme="majorHAnsi" w:cstheme="majorHAnsi"/>
          <w:sz w:val="26"/>
          <w:szCs w:val="26"/>
        </w:rPr>
        <w:tab/>
      </w:r>
      <w:r w:rsidRPr="00764BED">
        <w:rPr>
          <w:rFonts w:asciiTheme="majorHAnsi" w:hAnsiTheme="majorHAnsi" w:cstheme="majorHAnsi"/>
          <w:sz w:val="26"/>
          <w:szCs w:val="26"/>
        </w:rPr>
        <w:t>– tỷ số truyền</w:t>
      </w:r>
      <w:r w:rsidR="00E732CE" w:rsidRPr="00764BED">
        <w:rPr>
          <w:rFonts w:asciiTheme="majorHAnsi" w:hAnsiTheme="majorHAnsi" w:cstheme="majorHAnsi"/>
          <w:sz w:val="26"/>
          <w:szCs w:val="26"/>
        </w:rPr>
        <w:t xml:space="preserve"> (i</w:t>
      </w:r>
      <w:r w:rsidR="00E732CE" w:rsidRPr="00764BED">
        <w:rPr>
          <w:rFonts w:asciiTheme="majorHAnsi" w:hAnsiTheme="majorHAnsi" w:cstheme="majorHAnsi"/>
          <w:sz w:val="26"/>
          <w:szCs w:val="26"/>
          <w:vertAlign w:val="subscript"/>
        </w:rPr>
        <w:t>t(i,j)</w:t>
      </w:r>
      <w:r w:rsidR="00E732CE" w:rsidRPr="00764BED">
        <w:rPr>
          <w:rFonts w:asciiTheme="majorHAnsi" w:hAnsiTheme="majorHAnsi" w:cstheme="majorHAnsi"/>
          <w:sz w:val="26"/>
          <w:szCs w:val="26"/>
        </w:rPr>
        <w:t xml:space="preserve">) </w:t>
      </w:r>
      <w:r w:rsidRPr="00764BED">
        <w:rPr>
          <w:rFonts w:asciiTheme="majorHAnsi" w:hAnsiTheme="majorHAnsi" w:cstheme="majorHAnsi"/>
          <w:sz w:val="26"/>
          <w:szCs w:val="26"/>
        </w:rPr>
        <w:t xml:space="preserve">trong hệ thống truyền lực tổng quát (t) với biến số i trong hộp </w:t>
      </w:r>
      <w:r w:rsidR="000767AB" w:rsidRPr="00764BED">
        <w:rPr>
          <w:rFonts w:asciiTheme="majorHAnsi" w:hAnsiTheme="majorHAnsi" w:cstheme="majorHAnsi"/>
          <w:sz w:val="26"/>
          <w:szCs w:val="26"/>
        </w:rPr>
        <w:t>s</w:t>
      </w:r>
      <w:r w:rsidR="000C4CB4" w:rsidRPr="00764BED">
        <w:rPr>
          <w:rFonts w:asciiTheme="majorHAnsi" w:hAnsiTheme="majorHAnsi" w:cstheme="majorHAnsi"/>
          <w:sz w:val="26"/>
          <w:szCs w:val="26"/>
        </w:rPr>
        <w:t>ố chính, và j trong hộp số phụ.</w:t>
      </w:r>
    </w:p>
    <w:p w14:paraId="1B88784F" w14:textId="77777777" w:rsidR="000767AB" w:rsidRPr="00764BED" w:rsidRDefault="000767AB" w:rsidP="000767AB">
      <w:pPr>
        <w:tabs>
          <w:tab w:val="left" w:pos="993"/>
          <w:tab w:val="left" w:pos="2268"/>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Ở đây:</w:t>
      </w:r>
    </w:p>
    <w:p w14:paraId="5D7C3BA6" w14:textId="77777777" w:rsidR="000767AB" w:rsidRPr="00764BED" w:rsidRDefault="000767AB" w:rsidP="000767AB">
      <w:pPr>
        <w:tabs>
          <w:tab w:val="left" w:pos="993"/>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p>
    <w:p w14:paraId="02093E0E" w14:textId="77777777" w:rsidR="000767AB" w:rsidRPr="00764BED" w:rsidRDefault="000767AB" w:rsidP="000767AB">
      <w:pPr>
        <w:widowControl w:val="0"/>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Với:</w:t>
      </w:r>
    </w:p>
    <w:p w14:paraId="379E3E08" w14:textId="77777777" w:rsidR="009D7EC4" w:rsidRPr="00764BED" w:rsidRDefault="009D7EC4" w:rsidP="000767AB">
      <w:pPr>
        <w:widowControl w:val="0"/>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tỷ số truyền trong trong hộp số chính với tay số i; </w:t>
      </w:r>
    </w:p>
    <w:p w14:paraId="4CBE936C" w14:textId="77777777" w:rsidR="009D7EC4" w:rsidRPr="00764BED" w:rsidRDefault="009D7EC4" w:rsidP="000767AB">
      <w:pPr>
        <w:widowControl w:val="0"/>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lastRenderedPageBreak/>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tỷ số truyền trong trong hộp số phụ (P) với số truyền j; </w:t>
      </w:r>
    </w:p>
    <w:p w14:paraId="462A70E6" w14:textId="77777777" w:rsidR="009D7EC4" w:rsidRPr="00764BED" w:rsidRDefault="009D7EC4" w:rsidP="000767AB">
      <w:pPr>
        <w:widowControl w:val="0"/>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tỷ số truyền trong hộp TLC&amp;VS; </w:t>
      </w:r>
    </w:p>
    <w:p w14:paraId="6539F926" w14:textId="77777777" w:rsidR="00B9307F" w:rsidRPr="00764BED" w:rsidRDefault="009D7EC4" w:rsidP="000767AB">
      <w:pPr>
        <w:widowControl w:val="0"/>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xml:space="preserve"> – tỷ số truyền trong hộp truyền lực cuối cùng.</w:t>
      </w:r>
    </w:p>
    <w:p w14:paraId="7C181F96" w14:textId="77777777" w:rsidR="00B9307F" w:rsidRPr="00764BED" w:rsidRDefault="005E6985" w:rsidP="00B9307F">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w:t>
      </w:r>
      <w:r w:rsidR="00B9307F" w:rsidRPr="00764BED">
        <w:rPr>
          <w:rFonts w:asciiTheme="majorHAnsi" w:hAnsiTheme="majorHAnsi" w:cstheme="majorHAnsi"/>
          <w:sz w:val="26"/>
          <w:szCs w:val="26"/>
        </w:rPr>
        <w:t>. Xác định giá trị mômen kéo ứng với cùng tay số i</w:t>
      </w:r>
      <w:r w:rsidRPr="00764BED">
        <w:rPr>
          <w:rFonts w:asciiTheme="majorHAnsi" w:hAnsiTheme="majorHAnsi" w:cstheme="majorHAnsi"/>
          <w:sz w:val="26"/>
          <w:szCs w:val="26"/>
        </w:rPr>
        <w:t>,j</w:t>
      </w:r>
    </w:p>
    <w:p w14:paraId="4480B634" w14:textId="77777777" w:rsidR="00B9307F" w:rsidRPr="00764BED" w:rsidRDefault="00B9307F" w:rsidP="00B9307F">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Xác định giá trị mômen kéo </w:t>
      </w:r>
      <w:r w:rsidR="00B00CD5" w:rsidRPr="00764BED">
        <w:rPr>
          <w:rFonts w:asciiTheme="majorHAnsi" w:hAnsiTheme="majorHAnsi" w:cstheme="majorHAnsi"/>
          <w:sz w:val="26"/>
          <w:szCs w:val="26"/>
        </w:rPr>
        <w:t>(M</w:t>
      </w:r>
      <w:r w:rsidR="00B00CD5" w:rsidRPr="00764BED">
        <w:rPr>
          <w:rFonts w:asciiTheme="majorHAnsi" w:hAnsiTheme="majorHAnsi" w:cstheme="majorHAnsi"/>
          <w:sz w:val="26"/>
          <w:szCs w:val="26"/>
          <w:vertAlign w:val="subscript"/>
        </w:rPr>
        <w:t>k(i,j)</w:t>
      </w:r>
      <w:r w:rsidR="00B00CD5" w:rsidRPr="00764BED">
        <w:rPr>
          <w:rFonts w:asciiTheme="majorHAnsi" w:hAnsiTheme="majorHAnsi" w:cstheme="majorHAnsi"/>
          <w:sz w:val="26"/>
          <w:szCs w:val="26"/>
        </w:rPr>
        <w:t xml:space="preserve">) </w:t>
      </w:r>
      <w:r w:rsidRPr="00764BED">
        <w:rPr>
          <w:rFonts w:asciiTheme="majorHAnsi" w:hAnsiTheme="majorHAnsi" w:cstheme="majorHAnsi"/>
          <w:sz w:val="26"/>
          <w:szCs w:val="26"/>
        </w:rPr>
        <w:t xml:space="preserve">ứng với </w:t>
      </w:r>
      <w:r w:rsidR="00B00CD5" w:rsidRPr="00764BED">
        <w:rPr>
          <w:rFonts w:asciiTheme="majorHAnsi" w:hAnsiTheme="majorHAnsi" w:cstheme="majorHAnsi"/>
          <w:sz w:val="26"/>
          <w:szCs w:val="26"/>
        </w:rPr>
        <w:t xml:space="preserve">từng tay số i và j với </w:t>
      </w:r>
      <w:r w:rsidRPr="00764BED">
        <w:rPr>
          <w:rFonts w:asciiTheme="majorHAnsi" w:hAnsiTheme="majorHAnsi" w:cstheme="majorHAnsi"/>
          <w:sz w:val="26"/>
          <w:szCs w:val="26"/>
        </w:rPr>
        <w:t>số vòng quay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của động cơ bằng cách lập </w:t>
      </w:r>
      <w:r w:rsidR="000E649A" w:rsidRPr="00764BED">
        <w:rPr>
          <w:rFonts w:asciiTheme="majorHAnsi" w:hAnsiTheme="majorHAnsi" w:cstheme="majorHAnsi"/>
          <w:sz w:val="26"/>
          <w:szCs w:val="26"/>
        </w:rPr>
        <w:t xml:space="preserve">theo </w:t>
      </w:r>
      <w:r w:rsidRPr="00764BED">
        <w:rPr>
          <w:rFonts w:asciiTheme="majorHAnsi" w:hAnsiTheme="majorHAnsi" w:cstheme="majorHAnsi"/>
          <w:sz w:val="26"/>
          <w:szCs w:val="26"/>
        </w:rPr>
        <w:t>bảng</w:t>
      </w:r>
      <w:r w:rsidR="00127FE9" w:rsidRPr="00764BED">
        <w:rPr>
          <w:rFonts w:asciiTheme="majorHAnsi" w:hAnsiTheme="majorHAnsi" w:cstheme="majorHAnsi"/>
          <w:sz w:val="26"/>
          <w:szCs w:val="26"/>
        </w:rPr>
        <w:t xml:space="preserve"> theo</w:t>
      </w:r>
      <w:r w:rsidRPr="00764BED">
        <w:rPr>
          <w:rFonts w:asciiTheme="majorHAnsi" w:hAnsiTheme="majorHAnsi" w:cstheme="majorHAnsi"/>
          <w:sz w:val="26"/>
          <w:szCs w:val="26"/>
        </w:rPr>
        <w:t xml:space="preserve"> </w:t>
      </w:r>
      <w:r w:rsidR="000E649A" w:rsidRPr="00764BED">
        <w:rPr>
          <w:rFonts w:asciiTheme="majorHAnsi" w:hAnsiTheme="majorHAnsi" w:cstheme="majorHAnsi"/>
          <w:sz w:val="26"/>
          <w:szCs w:val="26"/>
        </w:rPr>
        <w:t xml:space="preserve">mẫu </w:t>
      </w:r>
      <w:r w:rsidRPr="00764BED">
        <w:rPr>
          <w:rFonts w:asciiTheme="majorHAnsi" w:hAnsiTheme="majorHAnsi" w:cstheme="majorHAnsi"/>
          <w:sz w:val="26"/>
          <w:szCs w:val="26"/>
        </w:rPr>
        <w:t>13</w:t>
      </w:r>
      <w:r w:rsidR="000E649A" w:rsidRPr="00764BED">
        <w:rPr>
          <w:rFonts w:asciiTheme="majorHAnsi" w:hAnsiTheme="majorHAnsi" w:cstheme="majorHAnsi"/>
          <w:sz w:val="26"/>
          <w:szCs w:val="26"/>
        </w:rPr>
        <w:t xml:space="preserve"> trên </w:t>
      </w:r>
      <w:r w:rsidR="009F5E71" w:rsidRPr="00764BED">
        <w:rPr>
          <w:rFonts w:asciiTheme="majorHAnsi" w:hAnsiTheme="majorHAnsi" w:cstheme="majorHAnsi"/>
          <w:sz w:val="26"/>
          <w:szCs w:val="26"/>
        </w:rPr>
        <w:t xml:space="preserve">phần mềm </w:t>
      </w:r>
      <w:r w:rsidR="000E649A" w:rsidRPr="00764BED">
        <w:rPr>
          <w:rFonts w:asciiTheme="majorHAnsi" w:hAnsiTheme="majorHAnsi" w:cstheme="majorHAnsi"/>
          <w:sz w:val="26"/>
          <w:szCs w:val="26"/>
        </w:rPr>
        <w:t>Excel</w:t>
      </w:r>
    </w:p>
    <w:p w14:paraId="18DAB459" w14:textId="77777777" w:rsidR="009D7EC4" w:rsidRPr="00764BED" w:rsidRDefault="00B9307F" w:rsidP="00B00CD5">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 xml:space="preserve">Bảng </w:t>
      </w:r>
      <w:r w:rsidR="000E649A" w:rsidRPr="00764BED">
        <w:rPr>
          <w:rFonts w:asciiTheme="majorHAnsi" w:hAnsiTheme="majorHAnsi" w:cstheme="majorHAnsi"/>
          <w:b/>
          <w:sz w:val="26"/>
          <w:szCs w:val="26"/>
        </w:rPr>
        <w:t xml:space="preserve">mẫu </w:t>
      </w:r>
      <w:r w:rsidRPr="00764BED">
        <w:rPr>
          <w:rFonts w:asciiTheme="majorHAnsi" w:hAnsiTheme="majorHAnsi" w:cstheme="majorHAnsi"/>
          <w:b/>
          <w:sz w:val="26"/>
          <w:szCs w:val="26"/>
        </w:rPr>
        <w:t>13.</w:t>
      </w:r>
      <w:r w:rsidRPr="00764BED">
        <w:rPr>
          <w:rFonts w:asciiTheme="majorHAnsi" w:hAnsiTheme="majorHAnsi" w:cstheme="majorHAnsi"/>
          <w:sz w:val="26"/>
          <w:szCs w:val="26"/>
        </w:rPr>
        <w:t xml:space="preserve"> Giá trị </w:t>
      </w:r>
      <w:r w:rsidR="00B00CD5"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và M</w:t>
      </w:r>
      <w:r w:rsidR="00B00CD5"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theo </w:t>
      </w:r>
      <w:r w:rsidR="00B00CD5" w:rsidRPr="00764BED">
        <w:rPr>
          <w:rFonts w:asciiTheme="majorHAnsi" w:hAnsiTheme="majorHAnsi" w:cstheme="majorHAnsi"/>
          <w:sz w:val="26"/>
          <w:szCs w:val="26"/>
        </w:rPr>
        <w:t>từng tay số i và j với số vòng quay (n</w:t>
      </w:r>
      <w:r w:rsidR="00B00CD5" w:rsidRPr="00764BED">
        <w:rPr>
          <w:rFonts w:asciiTheme="majorHAnsi" w:hAnsiTheme="majorHAnsi" w:cstheme="majorHAnsi"/>
          <w:sz w:val="26"/>
          <w:szCs w:val="26"/>
          <w:vertAlign w:val="subscript"/>
        </w:rPr>
        <w:t>e</w:t>
      </w:r>
      <w:r w:rsidR="00B00CD5" w:rsidRPr="00764BED">
        <w:rPr>
          <w:rFonts w:asciiTheme="majorHAnsi" w:hAnsiTheme="majorHAnsi" w:cstheme="majorHAnsi"/>
          <w:sz w:val="26"/>
          <w:szCs w:val="26"/>
        </w:rPr>
        <w:t>) của động cơ</w:t>
      </w:r>
    </w:p>
    <w:tbl>
      <w:tblPr>
        <w:tblStyle w:val="TableGrid"/>
        <w:tblW w:w="0" w:type="auto"/>
        <w:jc w:val="center"/>
        <w:tblLook w:val="04A0" w:firstRow="1" w:lastRow="0" w:firstColumn="1" w:lastColumn="0" w:noHBand="0" w:noVBand="1"/>
      </w:tblPr>
      <w:tblGrid>
        <w:gridCol w:w="1320"/>
        <w:gridCol w:w="1321"/>
        <w:gridCol w:w="5284"/>
        <w:gridCol w:w="1321"/>
      </w:tblGrid>
      <w:tr w:rsidR="00B00CD5" w:rsidRPr="00764BED" w14:paraId="104B6218" w14:textId="77777777" w:rsidTr="00E732CE">
        <w:trPr>
          <w:jc w:val="center"/>
        </w:trPr>
        <w:tc>
          <w:tcPr>
            <w:tcW w:w="1320" w:type="dxa"/>
            <w:vAlign w:val="center"/>
          </w:tcPr>
          <w:p w14:paraId="19456A70"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vAlign w:val="center"/>
          </w:tcPr>
          <w:p w14:paraId="171115B2"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p>
        </w:tc>
        <w:tc>
          <w:tcPr>
            <w:tcW w:w="5284" w:type="dxa"/>
            <w:vAlign w:val="center"/>
          </w:tcPr>
          <w:p w14:paraId="0579FA53"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3384FF85"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p>
        </w:tc>
      </w:tr>
      <w:tr w:rsidR="00B00CD5" w:rsidRPr="00764BED" w14:paraId="1AB9E95C" w14:textId="77777777" w:rsidTr="00E732CE">
        <w:trPr>
          <w:jc w:val="center"/>
        </w:trPr>
        <w:tc>
          <w:tcPr>
            <w:tcW w:w="1320" w:type="dxa"/>
            <w:vAlign w:val="center"/>
          </w:tcPr>
          <w:p w14:paraId="36FEDEDA" w14:textId="77777777" w:rsidR="00B00CD5" w:rsidRPr="00764BED" w:rsidRDefault="00B00CD5" w:rsidP="00B00CD5">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e</w:t>
            </w:r>
          </w:p>
        </w:tc>
        <w:tc>
          <w:tcPr>
            <w:tcW w:w="1321" w:type="dxa"/>
            <w:vAlign w:val="center"/>
          </w:tcPr>
          <w:p w14:paraId="6AB82A82"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3643AAD9"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5CFE16B4"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A60D72" w:rsidRPr="00764BED" w14:paraId="64E24B0B" w14:textId="77777777" w:rsidTr="00E732CE">
        <w:trPr>
          <w:jc w:val="center"/>
        </w:trPr>
        <w:tc>
          <w:tcPr>
            <w:tcW w:w="9246" w:type="dxa"/>
            <w:gridSpan w:val="4"/>
            <w:vAlign w:val="center"/>
          </w:tcPr>
          <w:p w14:paraId="693A2C76" w14:textId="77777777" w:rsidR="00A60D72" w:rsidRPr="00764BED" w:rsidRDefault="00A60D72"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w:t>
            </w:r>
          </w:p>
          <w:p w14:paraId="77C893FD" w14:textId="77777777" w:rsidR="00A60D72" w:rsidRPr="00764BED" w:rsidRDefault="00A60D72" w:rsidP="00A60D72">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B00CD5" w:rsidRPr="00764BED" w14:paraId="1A0EDC2C" w14:textId="77777777" w:rsidTr="00E732CE">
        <w:trPr>
          <w:jc w:val="center"/>
        </w:trPr>
        <w:tc>
          <w:tcPr>
            <w:tcW w:w="1320" w:type="dxa"/>
            <w:vAlign w:val="center"/>
          </w:tcPr>
          <w:p w14:paraId="5865C1D5"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00A60D72" w:rsidRPr="00764BED">
              <w:rPr>
                <w:rFonts w:asciiTheme="majorHAnsi" w:hAnsiTheme="majorHAnsi" w:cstheme="majorHAnsi"/>
                <w:b/>
                <w:sz w:val="26"/>
                <w:szCs w:val="26"/>
                <w:vertAlign w:val="subscript"/>
              </w:rPr>
              <w:t>k(lui,c)</w:t>
            </w:r>
          </w:p>
        </w:tc>
        <w:tc>
          <w:tcPr>
            <w:tcW w:w="1321" w:type="dxa"/>
            <w:vAlign w:val="center"/>
          </w:tcPr>
          <w:p w14:paraId="52C9E43D"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2645EC87"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638FADE3" w14:textId="77777777" w:rsidR="00B00CD5" w:rsidRPr="00764BED" w:rsidRDefault="00B00CD5"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E732CE" w:rsidRPr="00764BED" w14:paraId="55258642" w14:textId="77777777" w:rsidTr="00E732CE">
        <w:trPr>
          <w:jc w:val="center"/>
        </w:trPr>
        <w:tc>
          <w:tcPr>
            <w:tcW w:w="1320" w:type="dxa"/>
            <w:vAlign w:val="center"/>
          </w:tcPr>
          <w:p w14:paraId="47213D61"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k(1,c)</w:t>
            </w:r>
          </w:p>
        </w:tc>
        <w:tc>
          <w:tcPr>
            <w:tcW w:w="1321" w:type="dxa"/>
            <w:vAlign w:val="center"/>
          </w:tcPr>
          <w:p w14:paraId="613C9152"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B9FE3E2"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6FF640EC"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E732CE" w:rsidRPr="00764BED" w14:paraId="42B1AD20" w14:textId="77777777" w:rsidTr="00E732CE">
        <w:trPr>
          <w:jc w:val="center"/>
        </w:trPr>
        <w:tc>
          <w:tcPr>
            <w:tcW w:w="1320" w:type="dxa"/>
            <w:vAlign w:val="center"/>
          </w:tcPr>
          <w:p w14:paraId="1B9C7ACE"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k(2,c)</w:t>
            </w:r>
          </w:p>
        </w:tc>
        <w:tc>
          <w:tcPr>
            <w:tcW w:w="1321" w:type="dxa"/>
            <w:vAlign w:val="center"/>
          </w:tcPr>
          <w:p w14:paraId="5D1FE8BB"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2C303B1B"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5158473C"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E732CE" w:rsidRPr="00764BED" w14:paraId="14F5D0D0" w14:textId="77777777" w:rsidTr="00E732CE">
        <w:trPr>
          <w:jc w:val="center"/>
        </w:trPr>
        <w:tc>
          <w:tcPr>
            <w:tcW w:w="1320" w:type="dxa"/>
            <w:vAlign w:val="center"/>
          </w:tcPr>
          <w:p w14:paraId="354B86C8"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vAlign w:val="center"/>
          </w:tcPr>
          <w:p w14:paraId="2D7E7E8C"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8C99D2B"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99F726F"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E732CE" w:rsidRPr="00764BED" w14:paraId="5ABC658D" w14:textId="77777777" w:rsidTr="00E732CE">
        <w:trPr>
          <w:jc w:val="center"/>
        </w:trPr>
        <w:tc>
          <w:tcPr>
            <w:tcW w:w="1320" w:type="dxa"/>
            <w:vAlign w:val="center"/>
          </w:tcPr>
          <w:p w14:paraId="35586FCA"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k(n,c)</w:t>
            </w:r>
          </w:p>
        </w:tc>
        <w:tc>
          <w:tcPr>
            <w:tcW w:w="1321" w:type="dxa"/>
            <w:vAlign w:val="center"/>
          </w:tcPr>
          <w:p w14:paraId="1CC56304"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5B7440A1"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5E058D3"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E732CE" w:rsidRPr="00764BED" w14:paraId="12122076" w14:textId="77777777" w:rsidTr="00E732CE">
        <w:trPr>
          <w:jc w:val="center"/>
        </w:trPr>
        <w:tc>
          <w:tcPr>
            <w:tcW w:w="9246" w:type="dxa"/>
            <w:gridSpan w:val="4"/>
            <w:vAlign w:val="center"/>
          </w:tcPr>
          <w:p w14:paraId="0890B655"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006A00A0"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w:t>
            </w:r>
          </w:p>
          <w:p w14:paraId="32AF81C5"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E732CE" w:rsidRPr="00764BED" w14:paraId="764AC52E" w14:textId="77777777" w:rsidTr="00E732CE">
        <w:trPr>
          <w:jc w:val="center"/>
        </w:trPr>
        <w:tc>
          <w:tcPr>
            <w:tcW w:w="1320" w:type="dxa"/>
            <w:vAlign w:val="center"/>
          </w:tcPr>
          <w:p w14:paraId="5C7403B1"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k(lui,t)</w:t>
            </w:r>
          </w:p>
        </w:tc>
        <w:tc>
          <w:tcPr>
            <w:tcW w:w="1321" w:type="dxa"/>
            <w:vAlign w:val="center"/>
          </w:tcPr>
          <w:p w14:paraId="69BE794F"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4B40CE00"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02BAAF9"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E732CE" w:rsidRPr="00764BED" w14:paraId="2D69D9F2" w14:textId="77777777" w:rsidTr="00E732CE">
        <w:trPr>
          <w:jc w:val="center"/>
        </w:trPr>
        <w:tc>
          <w:tcPr>
            <w:tcW w:w="1320" w:type="dxa"/>
            <w:vAlign w:val="center"/>
          </w:tcPr>
          <w:p w14:paraId="2D7B74CA"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k(1,t)</w:t>
            </w:r>
          </w:p>
        </w:tc>
        <w:tc>
          <w:tcPr>
            <w:tcW w:w="1321" w:type="dxa"/>
            <w:vAlign w:val="center"/>
          </w:tcPr>
          <w:p w14:paraId="743C459E"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4747AF3E"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241AA648"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E732CE" w:rsidRPr="00764BED" w14:paraId="28433CFC" w14:textId="77777777" w:rsidTr="00E732CE">
        <w:trPr>
          <w:jc w:val="center"/>
        </w:trPr>
        <w:tc>
          <w:tcPr>
            <w:tcW w:w="1320" w:type="dxa"/>
            <w:vAlign w:val="center"/>
          </w:tcPr>
          <w:p w14:paraId="50DADED2"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k(2,t)</w:t>
            </w:r>
          </w:p>
        </w:tc>
        <w:tc>
          <w:tcPr>
            <w:tcW w:w="1321" w:type="dxa"/>
            <w:vAlign w:val="center"/>
          </w:tcPr>
          <w:p w14:paraId="77A30A2F"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44CA9C7E"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2BE26B83"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E732CE" w:rsidRPr="00764BED" w14:paraId="59E6CA12" w14:textId="77777777" w:rsidTr="00E732CE">
        <w:trPr>
          <w:jc w:val="center"/>
        </w:trPr>
        <w:tc>
          <w:tcPr>
            <w:tcW w:w="1320" w:type="dxa"/>
            <w:vAlign w:val="center"/>
          </w:tcPr>
          <w:p w14:paraId="36875275"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vAlign w:val="center"/>
          </w:tcPr>
          <w:p w14:paraId="00733437"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5EA6D00F"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4088C47D"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E732CE" w:rsidRPr="00764BED" w14:paraId="39B70519" w14:textId="77777777" w:rsidTr="00E732CE">
        <w:trPr>
          <w:jc w:val="center"/>
        </w:trPr>
        <w:tc>
          <w:tcPr>
            <w:tcW w:w="1320" w:type="dxa"/>
            <w:vAlign w:val="center"/>
          </w:tcPr>
          <w:p w14:paraId="05E30C81"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k(n,t)</w:t>
            </w:r>
          </w:p>
        </w:tc>
        <w:tc>
          <w:tcPr>
            <w:tcW w:w="1321" w:type="dxa"/>
            <w:vAlign w:val="center"/>
          </w:tcPr>
          <w:p w14:paraId="72635CEB"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8F09C14"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1A09D14" w14:textId="77777777" w:rsidR="00E732CE" w:rsidRPr="00764BED" w:rsidRDefault="00E732CE" w:rsidP="00E732C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bl>
    <w:p w14:paraId="3D4B5B3C" w14:textId="77777777" w:rsidR="005E6985" w:rsidRPr="00764BED" w:rsidRDefault="005E6985" w:rsidP="005E6985">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5.2.2. Mối liên hệ giữa mômen kéo tại tâm trục bánh xe chủ động với lực kéo tiếp tuyến</w:t>
      </w:r>
      <w:r w:rsidRPr="00764BED">
        <w:rPr>
          <w:rFonts w:asciiTheme="majorHAnsi" w:hAnsiTheme="majorHAnsi" w:cstheme="majorHAnsi"/>
        </w:rPr>
        <w:t xml:space="preserve"> </w:t>
      </w:r>
      <w:r w:rsidRPr="00764BED">
        <w:rPr>
          <w:rFonts w:asciiTheme="majorHAnsi" w:hAnsiTheme="majorHAnsi" w:cstheme="majorHAnsi"/>
          <w:b/>
          <w:i/>
          <w:sz w:val="26"/>
          <w:szCs w:val="26"/>
        </w:rPr>
        <w:t>(P</w:t>
      </w:r>
      <w:r w:rsidRPr="00764BED">
        <w:rPr>
          <w:rFonts w:asciiTheme="majorHAnsi" w:hAnsiTheme="majorHAnsi" w:cstheme="majorHAnsi"/>
          <w:b/>
          <w:i/>
          <w:sz w:val="26"/>
          <w:szCs w:val="26"/>
          <w:vertAlign w:val="subscript"/>
        </w:rPr>
        <w:t>k(i,j)</w:t>
      </w:r>
      <w:r w:rsidRPr="00764BED">
        <w:rPr>
          <w:rFonts w:asciiTheme="majorHAnsi" w:hAnsiTheme="majorHAnsi" w:cstheme="majorHAnsi"/>
          <w:b/>
          <w:i/>
          <w:sz w:val="26"/>
          <w:szCs w:val="26"/>
        </w:rPr>
        <w:t>) ở các bánh xe chủ động</w:t>
      </w:r>
    </w:p>
    <w:p w14:paraId="0EF7EDC2" w14:textId="77777777" w:rsidR="003C417B" w:rsidRPr="00764BED" w:rsidRDefault="003C417B" w:rsidP="003C417B">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Vận tốc xe</w:t>
      </w:r>
    </w:p>
    <w:p w14:paraId="5868E099" w14:textId="77777777" w:rsidR="003C417B" w:rsidRPr="00764BED" w:rsidRDefault="003C417B" w:rsidP="003C417B">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a.1. Biểu thức liên hệ</w:t>
      </w:r>
    </w:p>
    <w:p w14:paraId="4A7D4578" w14:textId="77777777" w:rsidR="00402CFE" w:rsidRPr="00764BED" w:rsidRDefault="003C417B" w:rsidP="001814E5">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w:t>
      </w:r>
      <w:r w:rsidR="001814E5" w:rsidRPr="00764BED">
        <w:rPr>
          <w:rFonts w:asciiTheme="majorHAnsi" w:hAnsiTheme="majorHAnsi" w:cstheme="majorHAnsi"/>
          <w:sz w:val="26"/>
          <w:szCs w:val="26"/>
        </w:rPr>
        <w:t xml:space="preserve">ận tốc </w:t>
      </w:r>
      <w:r w:rsidR="00402CFE" w:rsidRPr="00764BED">
        <w:rPr>
          <w:rFonts w:asciiTheme="majorHAnsi" w:hAnsiTheme="majorHAnsi" w:cstheme="majorHAnsi"/>
          <w:sz w:val="26"/>
          <w:szCs w:val="26"/>
        </w:rPr>
        <w:t>xe được thể hiện ở (1.32):</w:t>
      </w:r>
    </w:p>
    <w:p w14:paraId="42DED80C" w14:textId="77777777" w:rsidR="00402CFE" w:rsidRPr="00764BED" w:rsidRDefault="00402CFE" w:rsidP="00BA689B">
      <w:pPr>
        <w:widowControl w:val="0"/>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 f(i</w:t>
      </w:r>
      <w:r w:rsidRPr="00764BED">
        <w:rPr>
          <w:rFonts w:asciiTheme="majorHAnsi" w:hAnsiTheme="majorHAnsi" w:cstheme="majorHAnsi"/>
          <w:sz w:val="26"/>
          <w:szCs w:val="26"/>
          <w:vertAlign w:val="subscript"/>
          <w:lang w:val="fr-FR"/>
        </w:rPr>
        <w:t>ti</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m/s</w:t>
      </w:r>
      <w:r w:rsidR="00BA689B" w:rsidRPr="00764BED">
        <w:rPr>
          <w:rFonts w:asciiTheme="majorHAnsi" w:hAnsiTheme="majorHAnsi" w:cstheme="majorHAnsi"/>
          <w:sz w:val="26"/>
          <w:szCs w:val="26"/>
          <w:lang w:val="fr-FR"/>
        </w:rPr>
        <w:t>;</w:t>
      </w:r>
    </w:p>
    <w:p w14:paraId="7A131AD3" w14:textId="77777777" w:rsidR="00E67544" w:rsidRPr="00764BED" w:rsidRDefault="00E67544" w:rsidP="00E67544">
      <w:pPr>
        <w:widowControl w:val="0"/>
        <w:tabs>
          <w:tab w:val="left" w:pos="993"/>
          <w:tab w:val="left" w:pos="1418"/>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Vì: </w:t>
      </w:r>
      <w:r w:rsidRPr="00764BED">
        <w:rPr>
          <w:rFonts w:asciiTheme="majorHAnsi" w:hAnsiTheme="majorHAnsi" w:cstheme="majorHAnsi"/>
          <w:sz w:val="26"/>
          <w:szCs w:val="26"/>
          <w:lang w:val="fr-FR"/>
        </w:rPr>
        <w:tab/>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i</w:t>
      </w:r>
      <w:r w:rsidRPr="00764BED">
        <w:rPr>
          <w:rFonts w:asciiTheme="majorHAnsi" w:hAnsiTheme="majorHAnsi" w:cstheme="majorHAnsi"/>
          <w:sz w:val="26"/>
          <w:szCs w:val="26"/>
          <w:vertAlign w:val="subscript"/>
          <w:lang w:val="fr-FR"/>
        </w:rPr>
        <w:t>hi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pj</w:t>
      </w:r>
    </w:p>
    <w:p w14:paraId="49F90205" w14:textId="77777777" w:rsidR="00E67544" w:rsidRPr="00764BED" w:rsidRDefault="00E67544" w:rsidP="00E67544">
      <w:pPr>
        <w:widowControl w:val="0"/>
        <w:tabs>
          <w:tab w:val="left" w:pos="993"/>
          <w:tab w:val="left" w:pos="1418"/>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lastRenderedPageBreak/>
        <w:tab/>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i</w:t>
      </w:r>
      <w:r w:rsidRPr="00764BED">
        <w:rPr>
          <w:rFonts w:asciiTheme="majorHAnsi" w:hAnsiTheme="majorHAnsi" w:cstheme="majorHAnsi"/>
          <w:sz w:val="26"/>
          <w:szCs w:val="26"/>
          <w:vertAlign w:val="subscript"/>
          <w:lang w:val="fr-FR"/>
        </w:rPr>
        <w:t>o</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cc</w:t>
      </w:r>
    </w:p>
    <w:p w14:paraId="70CF4CE9" w14:textId="77777777" w:rsidR="00E67544" w:rsidRPr="00764BED" w:rsidRDefault="00E67544" w:rsidP="00E67544">
      <w:pPr>
        <w:widowControl w:val="0"/>
        <w:tabs>
          <w:tab w:val="left" w:pos="993"/>
          <w:tab w:val="left" w:pos="1418"/>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Nên (1.32) viết lại:</w:t>
      </w:r>
    </w:p>
    <w:p w14:paraId="5BC67157" w14:textId="77777777" w:rsidR="00E67544" w:rsidRPr="00764BED" w:rsidRDefault="00E67544" w:rsidP="00E67544">
      <w:pPr>
        <w:widowControl w:val="0"/>
        <w:tabs>
          <w:tab w:val="left" w:pos="8364"/>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w:t>
      </w:r>
      <w:r w:rsidR="00BA689B" w:rsidRPr="00764BED">
        <w:rPr>
          <w:rFonts w:asciiTheme="majorHAnsi" w:hAnsiTheme="majorHAnsi" w:cstheme="majorHAnsi"/>
          <w:sz w:val="26"/>
          <w:szCs w:val="26"/>
          <w:vertAlign w:val="subscript"/>
          <w:lang w:val="fr-FR"/>
        </w:rPr>
        <w:t>,</w:t>
      </w:r>
      <w:r w:rsidRPr="00764BED">
        <w:rPr>
          <w:rFonts w:asciiTheme="majorHAnsi" w:hAnsiTheme="majorHAnsi" w:cstheme="majorHAnsi"/>
          <w:sz w:val="26"/>
          <w:szCs w:val="26"/>
          <w:vertAlign w:val="subscript"/>
          <w:lang w:val="fr-FR"/>
        </w:rPr>
        <w:t>i</w:t>
      </w:r>
      <w:r w:rsidR="00BA689B" w:rsidRPr="00764BED">
        <w:rPr>
          <w:rFonts w:asciiTheme="majorHAnsi" w:hAnsiTheme="majorHAnsi" w:cstheme="majorHAnsi"/>
          <w:sz w:val="26"/>
          <w:szCs w:val="26"/>
          <w:vertAlign w:val="subscript"/>
          <w:lang w:val="fr-FR"/>
        </w:rPr>
        <w:t>,j</w:t>
      </w:r>
      <w:r w:rsidRPr="00764BED">
        <w:rPr>
          <w:rFonts w:asciiTheme="majorHAnsi" w:hAnsiTheme="majorHAnsi" w:cstheme="majorHAnsi"/>
          <w:sz w:val="26"/>
          <w:szCs w:val="26"/>
          <w:lang w:val="fr-FR"/>
        </w:rPr>
        <w:t xml:space="preserve"> = f(i</w:t>
      </w:r>
      <w:r w:rsidRPr="00764BED">
        <w:rPr>
          <w:rFonts w:asciiTheme="majorHAnsi" w:hAnsiTheme="majorHAnsi" w:cstheme="majorHAnsi"/>
          <w:sz w:val="26"/>
          <w:szCs w:val="26"/>
          <w:vertAlign w:val="subscript"/>
          <w:lang w:val="fr-FR"/>
        </w:rPr>
        <w:t>t</w:t>
      </w:r>
      <w:r w:rsidR="00BA689B" w:rsidRPr="00764BED">
        <w:rPr>
          <w:rFonts w:asciiTheme="majorHAnsi" w:hAnsiTheme="majorHAnsi" w:cstheme="majorHAnsi"/>
          <w:sz w:val="26"/>
          <w:szCs w:val="26"/>
          <w:vertAlign w:val="subscript"/>
          <w:lang w:val="fr-FR"/>
        </w:rPr>
        <w:t>(</w:t>
      </w:r>
      <w:r w:rsidRPr="00764BED">
        <w:rPr>
          <w:rFonts w:asciiTheme="majorHAnsi" w:hAnsiTheme="majorHAnsi" w:cstheme="majorHAnsi"/>
          <w:sz w:val="26"/>
          <w:szCs w:val="26"/>
          <w:vertAlign w:val="subscript"/>
          <w:lang w:val="fr-FR"/>
        </w:rPr>
        <w:t>i</w:t>
      </w:r>
      <w:r w:rsidR="00BA689B" w:rsidRPr="00764BED">
        <w:rPr>
          <w:rFonts w:asciiTheme="majorHAnsi" w:hAnsiTheme="majorHAnsi" w:cstheme="majorHAnsi"/>
          <w:sz w:val="26"/>
          <w:szCs w:val="26"/>
          <w:vertAlign w:val="subscript"/>
          <w:lang w:val="fr-FR"/>
        </w:rPr>
        <w:t>,j)</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w:t>
      </w:r>
      <w:r w:rsidR="00BA689B" w:rsidRPr="00764BED">
        <w:rPr>
          <w:rFonts w:asciiTheme="majorHAnsi" w:hAnsiTheme="majorHAnsi" w:cstheme="majorHAnsi"/>
          <w:sz w:val="26"/>
          <w:szCs w:val="26"/>
          <w:lang w:val="fr-FR"/>
        </w:rPr>
        <w:t>(i</w:t>
      </w:r>
      <w:r w:rsidR="00BA689B" w:rsidRPr="00764BED">
        <w:rPr>
          <w:rFonts w:asciiTheme="majorHAnsi" w:hAnsiTheme="majorHAnsi" w:cstheme="majorHAnsi"/>
          <w:sz w:val="26"/>
          <w:szCs w:val="26"/>
          <w:vertAlign w:val="subscript"/>
          <w:lang w:val="fr-FR"/>
        </w:rPr>
        <w:t>hi</w:t>
      </w:r>
      <w:r w:rsidR="00BA689B" w:rsidRPr="00764BED">
        <w:rPr>
          <w:rFonts w:asciiTheme="majorHAnsi" w:hAnsiTheme="majorHAnsi" w:cstheme="majorHAnsi"/>
          <w:sz w:val="26"/>
          <w:szCs w:val="26"/>
          <w:lang w:val="fr-FR"/>
        </w:rPr>
        <w:t>.i</w:t>
      </w:r>
      <w:r w:rsidR="00BA689B" w:rsidRPr="00764BED">
        <w:rPr>
          <w:rFonts w:asciiTheme="majorHAnsi" w:hAnsiTheme="majorHAnsi" w:cstheme="majorHAnsi"/>
          <w:sz w:val="26"/>
          <w:szCs w:val="26"/>
          <w:vertAlign w:val="subscript"/>
          <w:lang w:val="fr-FR"/>
        </w:rPr>
        <w:t>pj</w:t>
      </w:r>
      <w:r w:rsidR="00BA689B" w:rsidRPr="00764BED">
        <w:rPr>
          <w:rFonts w:asciiTheme="majorHAnsi" w:hAnsiTheme="majorHAnsi" w:cstheme="majorHAnsi"/>
          <w:sz w:val="26"/>
          <w:szCs w:val="26"/>
          <w:lang w:val="fr-FR"/>
        </w:rPr>
        <w:t>.i</w:t>
      </w:r>
      <w:r w:rsidR="00BA689B" w:rsidRPr="00764BED">
        <w:rPr>
          <w:rFonts w:asciiTheme="majorHAnsi" w:hAnsiTheme="majorHAnsi" w:cstheme="majorHAnsi"/>
          <w:sz w:val="26"/>
          <w:szCs w:val="26"/>
          <w:vertAlign w:val="subscript"/>
          <w:lang w:val="fr-FR"/>
        </w:rPr>
        <w:t>o</w:t>
      </w:r>
      <w:r w:rsidR="00BA689B" w:rsidRPr="00764BED">
        <w:rPr>
          <w:rFonts w:asciiTheme="majorHAnsi" w:hAnsiTheme="majorHAnsi" w:cstheme="majorHAnsi"/>
          <w:sz w:val="26"/>
          <w:szCs w:val="26"/>
          <w:lang w:val="fr-FR"/>
        </w:rPr>
        <w:t>.i</w:t>
      </w:r>
      <w:r w:rsidR="00BA689B" w:rsidRPr="00764BED">
        <w:rPr>
          <w:rFonts w:asciiTheme="majorHAnsi" w:hAnsiTheme="majorHAnsi" w:cstheme="majorHAnsi"/>
          <w:sz w:val="26"/>
          <w:szCs w:val="26"/>
          <w:vertAlign w:val="subscript"/>
          <w:lang w:val="fr-FR"/>
        </w:rPr>
        <w:t>cc</w:t>
      </w:r>
      <w:r w:rsidR="00BA689B" w:rsidRPr="00764BED">
        <w:rPr>
          <w:rFonts w:asciiTheme="majorHAnsi" w:hAnsiTheme="majorHAnsi" w:cstheme="majorHAnsi"/>
          <w:sz w:val="26"/>
          <w:szCs w:val="26"/>
          <w:lang w:val="fr-FR"/>
        </w:rPr>
        <w:t>)</w:t>
      </w:r>
      <w:r w:rsidRPr="00764BED">
        <w:rPr>
          <w:rFonts w:asciiTheme="majorHAnsi" w:hAnsiTheme="majorHAnsi" w:cstheme="majorHAnsi"/>
          <w:sz w:val="26"/>
          <w:szCs w:val="26"/>
          <w:lang w:val="fr-FR"/>
        </w:rPr>
        <w:t xml:space="preserve">, m/s </w:t>
      </w:r>
      <w:r w:rsidRPr="00764BED">
        <w:rPr>
          <w:rFonts w:asciiTheme="majorHAnsi" w:hAnsiTheme="majorHAnsi" w:cstheme="majorHAnsi"/>
          <w:sz w:val="26"/>
          <w:szCs w:val="26"/>
          <w:lang w:val="fr-FR"/>
        </w:rPr>
        <w:tab/>
        <w:t>(1.</w:t>
      </w:r>
      <w:r w:rsidR="00BA689B" w:rsidRPr="00764BED">
        <w:rPr>
          <w:rFonts w:asciiTheme="majorHAnsi" w:hAnsiTheme="majorHAnsi" w:cstheme="majorHAnsi"/>
          <w:sz w:val="26"/>
          <w:szCs w:val="26"/>
          <w:lang w:val="fr-FR"/>
        </w:rPr>
        <w:t>45</w:t>
      </w:r>
      <w:r w:rsidRPr="00764BED">
        <w:rPr>
          <w:rFonts w:asciiTheme="majorHAnsi" w:hAnsiTheme="majorHAnsi" w:cstheme="majorHAnsi"/>
          <w:sz w:val="26"/>
          <w:szCs w:val="26"/>
          <w:lang w:val="fr-FR"/>
        </w:rPr>
        <w:t>)</w:t>
      </w:r>
    </w:p>
    <w:p w14:paraId="66F7099E" w14:textId="77777777" w:rsidR="00E67544" w:rsidRPr="00764BED" w:rsidRDefault="00BA689B" w:rsidP="00E67544">
      <w:pPr>
        <w:widowControl w:val="0"/>
        <w:tabs>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Trong đó:</w:t>
      </w:r>
    </w:p>
    <w:p w14:paraId="2E38EBA2" w14:textId="77777777" w:rsidR="00402CFE" w:rsidRPr="00764BED" w:rsidRDefault="00402CFE" w:rsidP="00BA689B">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w:t>
      </w:r>
      <w:r w:rsidR="00BA689B" w:rsidRPr="00764BED">
        <w:rPr>
          <w:rFonts w:asciiTheme="majorHAnsi" w:hAnsiTheme="majorHAnsi" w:cstheme="majorHAnsi"/>
          <w:sz w:val="26"/>
          <w:szCs w:val="26"/>
          <w:vertAlign w:val="subscript"/>
          <w:lang w:val="fr-FR"/>
        </w:rPr>
        <w:t>,</w:t>
      </w:r>
      <w:r w:rsidRPr="00764BED">
        <w:rPr>
          <w:rFonts w:asciiTheme="majorHAnsi" w:hAnsiTheme="majorHAnsi" w:cstheme="majorHAnsi"/>
          <w:sz w:val="26"/>
          <w:szCs w:val="26"/>
          <w:vertAlign w:val="subscript"/>
          <w:lang w:val="fr-FR"/>
        </w:rPr>
        <w:t>i</w:t>
      </w:r>
      <w:r w:rsidR="00BA689B" w:rsidRPr="00764BED">
        <w:rPr>
          <w:rFonts w:asciiTheme="majorHAnsi" w:hAnsiTheme="majorHAnsi" w:cstheme="majorHAnsi"/>
          <w:sz w:val="26"/>
          <w:szCs w:val="26"/>
          <w:vertAlign w:val="subscript"/>
          <w:lang w:val="fr-FR"/>
        </w:rPr>
        <w:t>,j</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xml:space="preserve">– vận tốc xe theo </w:t>
      </w:r>
      <w:r w:rsidR="00BA689B" w:rsidRPr="00764BED">
        <w:rPr>
          <w:rFonts w:asciiTheme="majorHAnsi" w:hAnsiTheme="majorHAnsi" w:cstheme="majorHAnsi"/>
          <w:sz w:val="26"/>
          <w:szCs w:val="26"/>
          <w:lang w:val="fr-FR"/>
        </w:rPr>
        <w:t>3</w:t>
      </w:r>
      <w:r w:rsidRPr="00764BED">
        <w:rPr>
          <w:rFonts w:asciiTheme="majorHAnsi" w:hAnsiTheme="majorHAnsi" w:cstheme="majorHAnsi"/>
          <w:sz w:val="26"/>
          <w:szCs w:val="26"/>
          <w:lang w:val="fr-FR"/>
        </w:rPr>
        <w:t xml:space="preserve"> biến số e, i</w:t>
      </w:r>
      <w:r w:rsidR="00BA689B" w:rsidRPr="00764BED">
        <w:rPr>
          <w:rFonts w:asciiTheme="majorHAnsi" w:hAnsiTheme="majorHAnsi" w:cstheme="majorHAnsi"/>
          <w:sz w:val="26"/>
          <w:szCs w:val="26"/>
          <w:lang w:val="fr-FR"/>
        </w:rPr>
        <w:t>, j</w:t>
      </w:r>
      <w:r w:rsidRPr="00764BED">
        <w:rPr>
          <w:rFonts w:asciiTheme="majorHAnsi" w:hAnsiTheme="majorHAnsi" w:cstheme="majorHAnsi"/>
          <w:sz w:val="26"/>
          <w:szCs w:val="26"/>
          <w:lang w:val="fr-FR"/>
        </w:rPr>
        <w:t>;</w:t>
      </w:r>
    </w:p>
    <w:p w14:paraId="58B47BA5" w14:textId="77777777" w:rsidR="00402CFE" w:rsidRPr="00764BED" w:rsidRDefault="00402CFE" w:rsidP="00BA689B">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rPr>
        <w:t>π</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số pi = 3.1416…</w:t>
      </w:r>
    </w:p>
    <w:p w14:paraId="1EF841F5" w14:textId="77777777" w:rsidR="00402CFE" w:rsidRPr="00764BED" w:rsidRDefault="00402CFE" w:rsidP="00BA689B">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vertAlign w:val="subscript"/>
          <w:lang w:val="fr-FR"/>
        </w:rPr>
        <w:tab/>
      </w:r>
      <w:r w:rsidRPr="00764BED">
        <w:rPr>
          <w:rFonts w:asciiTheme="majorHAnsi" w:hAnsiTheme="majorHAnsi" w:cstheme="majorHAnsi"/>
          <w:sz w:val="26"/>
          <w:szCs w:val="26"/>
          <w:lang w:val="fr-FR"/>
        </w:rPr>
        <w:t>– bán kính lăn bánh xe, mm;</w:t>
      </w:r>
    </w:p>
    <w:p w14:paraId="350725C0" w14:textId="77777777" w:rsidR="00402CFE" w:rsidRPr="00764BED" w:rsidRDefault="00402CFE" w:rsidP="00BA689B">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số vòng quay ĐCĐT sẽ thay đổi trong quá trình hoạt động, v/p;</w:t>
      </w:r>
    </w:p>
    <w:p w14:paraId="6E40171B" w14:textId="77777777" w:rsidR="00BA689B" w:rsidRPr="00764BED" w:rsidRDefault="00BA689B" w:rsidP="00BA689B">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tỷ số truyền (i) trong hệ thống truyền lực tổng quát (t) với biến số i trong hộp số chính, và j trong hộp số phụ;</w:t>
      </w:r>
    </w:p>
    <w:p w14:paraId="2BC35747" w14:textId="77777777" w:rsidR="00BA689B" w:rsidRPr="00764BED" w:rsidRDefault="00BA689B" w:rsidP="00BA689B">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trong trong hộp số chính với tay số i; </w:t>
      </w:r>
    </w:p>
    <w:p w14:paraId="7FF80AFE" w14:textId="77777777" w:rsidR="00BA689B" w:rsidRPr="00764BED" w:rsidRDefault="00BA689B" w:rsidP="00BA689B">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trong trong hộp số phụ (P) với số truyền j; </w:t>
      </w:r>
    </w:p>
    <w:p w14:paraId="69CAA80F" w14:textId="77777777" w:rsidR="00BA689B" w:rsidRPr="00764BED" w:rsidRDefault="00BA689B" w:rsidP="00BA689B">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trong hộp TLC&amp;VS; </w:t>
      </w:r>
    </w:p>
    <w:p w14:paraId="1E9E35F9" w14:textId="77777777" w:rsidR="00BA689B" w:rsidRPr="00764BED" w:rsidRDefault="00BA689B" w:rsidP="00BA689B">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trong hộp truyền lực cuối cùng. </w:t>
      </w:r>
    </w:p>
    <w:p w14:paraId="368941DD" w14:textId="77777777" w:rsidR="003C417B" w:rsidRPr="00764BED" w:rsidRDefault="009F5E71" w:rsidP="003C417B">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a.2</w:t>
      </w:r>
      <w:r w:rsidR="003C417B" w:rsidRPr="00764BED">
        <w:rPr>
          <w:rFonts w:asciiTheme="majorHAnsi" w:hAnsiTheme="majorHAnsi" w:cstheme="majorHAnsi"/>
          <w:sz w:val="26"/>
          <w:szCs w:val="26"/>
        </w:rPr>
        <w:t>. Xác định giá trị vận tốc xe</w:t>
      </w:r>
    </w:p>
    <w:p w14:paraId="4AB07BCC" w14:textId="77777777" w:rsidR="003C417B" w:rsidRPr="00764BED" w:rsidRDefault="003C417B" w:rsidP="003C417B">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Giá trị vận tốc xe ứng với cùng tay số (i,j) và số vòng quay động cơ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được xác định bằng cách lập bảng trên phần mềm Excel</w:t>
      </w:r>
      <w:r w:rsidR="000E649A" w:rsidRPr="00764BED">
        <w:rPr>
          <w:rFonts w:asciiTheme="majorHAnsi" w:hAnsiTheme="majorHAnsi" w:cstheme="majorHAnsi"/>
          <w:sz w:val="26"/>
          <w:szCs w:val="26"/>
        </w:rPr>
        <w:t xml:space="preserve"> theo bảng </w:t>
      </w:r>
      <w:r w:rsidR="00127FE9" w:rsidRPr="00764BED">
        <w:rPr>
          <w:rFonts w:asciiTheme="majorHAnsi" w:hAnsiTheme="majorHAnsi" w:cstheme="majorHAnsi"/>
          <w:sz w:val="26"/>
          <w:szCs w:val="26"/>
        </w:rPr>
        <w:t xml:space="preserve">theo </w:t>
      </w:r>
      <w:r w:rsidR="000E649A" w:rsidRPr="00764BED">
        <w:rPr>
          <w:rFonts w:asciiTheme="majorHAnsi" w:hAnsiTheme="majorHAnsi" w:cstheme="majorHAnsi"/>
          <w:sz w:val="26"/>
          <w:szCs w:val="26"/>
        </w:rPr>
        <w:t xml:space="preserve">mẫu 14 </w:t>
      </w:r>
      <w:r w:rsidRPr="00764BED">
        <w:rPr>
          <w:rFonts w:asciiTheme="majorHAnsi" w:hAnsiTheme="majorHAnsi" w:cstheme="majorHAnsi"/>
          <w:sz w:val="26"/>
          <w:szCs w:val="26"/>
        </w:rPr>
        <w:t xml:space="preserve"> </w:t>
      </w:r>
    </w:p>
    <w:p w14:paraId="6F8A2A02" w14:textId="77777777" w:rsidR="00402CFE" w:rsidRPr="00764BED" w:rsidRDefault="000E649A" w:rsidP="003C417B">
      <w:pPr>
        <w:widowControl w:val="0"/>
        <w:spacing w:after="120" w:line="288" w:lineRule="auto"/>
        <w:jc w:val="both"/>
        <w:rPr>
          <w:rFonts w:asciiTheme="majorHAnsi" w:hAnsiTheme="majorHAnsi" w:cstheme="majorHAnsi"/>
          <w:sz w:val="26"/>
          <w:szCs w:val="26"/>
          <w:lang w:val="fr-FR"/>
        </w:rPr>
      </w:pPr>
      <w:r w:rsidRPr="00764BED">
        <w:rPr>
          <w:rFonts w:asciiTheme="majorHAnsi" w:hAnsiTheme="majorHAnsi" w:cstheme="majorHAnsi"/>
          <w:b/>
          <w:sz w:val="26"/>
          <w:szCs w:val="26"/>
          <w:lang w:val="fr-FR"/>
        </w:rPr>
        <w:t>Bảng mẫu 14.</w:t>
      </w:r>
      <w:r w:rsidRPr="00764BED">
        <w:rPr>
          <w:rFonts w:asciiTheme="majorHAnsi" w:hAnsiTheme="majorHAnsi" w:cstheme="majorHAnsi"/>
          <w:sz w:val="26"/>
          <w:szCs w:val="26"/>
          <w:lang w:val="fr-FR"/>
        </w:rPr>
        <w:t xml:space="preserve"> Giá trị vận tốc xe theo 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và tỷ số truyền (i,j)   </w:t>
      </w:r>
    </w:p>
    <w:tbl>
      <w:tblPr>
        <w:tblStyle w:val="TableGrid"/>
        <w:tblW w:w="0" w:type="auto"/>
        <w:jc w:val="center"/>
        <w:tblLook w:val="04A0" w:firstRow="1" w:lastRow="0" w:firstColumn="1" w:lastColumn="0" w:noHBand="0" w:noVBand="1"/>
      </w:tblPr>
      <w:tblGrid>
        <w:gridCol w:w="1320"/>
        <w:gridCol w:w="1321"/>
        <w:gridCol w:w="5284"/>
        <w:gridCol w:w="1321"/>
      </w:tblGrid>
      <w:tr w:rsidR="009F5E71" w:rsidRPr="00764BED" w14:paraId="6BC2345D" w14:textId="77777777" w:rsidTr="003029DD">
        <w:trPr>
          <w:jc w:val="center"/>
        </w:trPr>
        <w:tc>
          <w:tcPr>
            <w:tcW w:w="1320" w:type="dxa"/>
            <w:vAlign w:val="center"/>
          </w:tcPr>
          <w:p w14:paraId="227A73F5"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vAlign w:val="center"/>
          </w:tcPr>
          <w:p w14:paraId="4EBF40C4"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p>
        </w:tc>
        <w:tc>
          <w:tcPr>
            <w:tcW w:w="5284" w:type="dxa"/>
            <w:vAlign w:val="center"/>
          </w:tcPr>
          <w:p w14:paraId="1A2472FA"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035B9726"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p>
        </w:tc>
      </w:tr>
      <w:tr w:rsidR="009F5E71" w:rsidRPr="00764BED" w14:paraId="0225CCA4" w14:textId="77777777" w:rsidTr="003029DD">
        <w:trPr>
          <w:jc w:val="center"/>
        </w:trPr>
        <w:tc>
          <w:tcPr>
            <w:tcW w:w="9246" w:type="dxa"/>
            <w:gridSpan w:val="4"/>
            <w:vAlign w:val="center"/>
          </w:tcPr>
          <w:p w14:paraId="145FD065"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w:t>
            </w:r>
          </w:p>
          <w:p w14:paraId="3ACA68DD"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9F5E71" w:rsidRPr="00764BED" w14:paraId="30935E55" w14:textId="77777777" w:rsidTr="003029DD">
        <w:trPr>
          <w:jc w:val="center"/>
        </w:trPr>
        <w:tc>
          <w:tcPr>
            <w:tcW w:w="1320" w:type="dxa"/>
            <w:vAlign w:val="center"/>
          </w:tcPr>
          <w:p w14:paraId="7F2867B2" w14:textId="77777777" w:rsidR="009F5E71" w:rsidRPr="00764BED" w:rsidRDefault="009F5E71" w:rsidP="009F5E71">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(lui,c)</w:t>
            </w:r>
          </w:p>
        </w:tc>
        <w:tc>
          <w:tcPr>
            <w:tcW w:w="1321" w:type="dxa"/>
            <w:vAlign w:val="center"/>
          </w:tcPr>
          <w:p w14:paraId="4C1F19BE"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02B652A"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BD4DF9C"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9F5E71" w:rsidRPr="00764BED" w14:paraId="6E796BAB" w14:textId="77777777" w:rsidTr="003029DD">
        <w:trPr>
          <w:jc w:val="center"/>
        </w:trPr>
        <w:tc>
          <w:tcPr>
            <w:tcW w:w="1320" w:type="dxa"/>
            <w:vAlign w:val="center"/>
          </w:tcPr>
          <w:p w14:paraId="2096A3B2" w14:textId="77777777" w:rsidR="009F5E71" w:rsidRPr="00764BED" w:rsidRDefault="009F5E71" w:rsidP="009F5E71">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(1,c)</w:t>
            </w:r>
          </w:p>
        </w:tc>
        <w:tc>
          <w:tcPr>
            <w:tcW w:w="1321" w:type="dxa"/>
            <w:vAlign w:val="center"/>
          </w:tcPr>
          <w:p w14:paraId="4E129BB6"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3AEC69DD"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AA60779"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9F5E71" w:rsidRPr="00764BED" w14:paraId="6CE8F3CE" w14:textId="77777777" w:rsidTr="003029DD">
        <w:trPr>
          <w:jc w:val="center"/>
        </w:trPr>
        <w:tc>
          <w:tcPr>
            <w:tcW w:w="1320" w:type="dxa"/>
            <w:vAlign w:val="center"/>
          </w:tcPr>
          <w:p w14:paraId="43248099" w14:textId="77777777" w:rsidR="009F5E71" w:rsidRPr="00764BED" w:rsidRDefault="009F5E71" w:rsidP="009F5E71">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(2,c)</w:t>
            </w:r>
          </w:p>
        </w:tc>
        <w:tc>
          <w:tcPr>
            <w:tcW w:w="1321" w:type="dxa"/>
            <w:vAlign w:val="center"/>
          </w:tcPr>
          <w:p w14:paraId="6A6642A0"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7016D42E"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36D6E3AB"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9F5E71" w:rsidRPr="00764BED" w14:paraId="3E599F31" w14:textId="77777777" w:rsidTr="003029DD">
        <w:trPr>
          <w:jc w:val="center"/>
        </w:trPr>
        <w:tc>
          <w:tcPr>
            <w:tcW w:w="1320" w:type="dxa"/>
            <w:vAlign w:val="center"/>
          </w:tcPr>
          <w:p w14:paraId="3FDE1A20"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vAlign w:val="center"/>
          </w:tcPr>
          <w:p w14:paraId="469D13DE"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310081D"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6913F98E"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9F5E71" w:rsidRPr="00764BED" w14:paraId="6296D7F7" w14:textId="77777777" w:rsidTr="003029DD">
        <w:trPr>
          <w:jc w:val="center"/>
        </w:trPr>
        <w:tc>
          <w:tcPr>
            <w:tcW w:w="1320" w:type="dxa"/>
            <w:vAlign w:val="center"/>
          </w:tcPr>
          <w:p w14:paraId="0F3CF624" w14:textId="77777777" w:rsidR="009F5E71" w:rsidRPr="00764BED" w:rsidRDefault="009F5E71" w:rsidP="009F5E71">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(n,c)</w:t>
            </w:r>
          </w:p>
        </w:tc>
        <w:tc>
          <w:tcPr>
            <w:tcW w:w="1321" w:type="dxa"/>
            <w:vAlign w:val="center"/>
          </w:tcPr>
          <w:p w14:paraId="30BB86AA"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2529FB74"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56A066DC"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9F5E71" w:rsidRPr="00764BED" w14:paraId="5CA85D52" w14:textId="77777777" w:rsidTr="003029DD">
        <w:trPr>
          <w:jc w:val="center"/>
        </w:trPr>
        <w:tc>
          <w:tcPr>
            <w:tcW w:w="9246" w:type="dxa"/>
            <w:gridSpan w:val="4"/>
            <w:vAlign w:val="center"/>
          </w:tcPr>
          <w:p w14:paraId="4FE81AF6"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006A00A0"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w:t>
            </w:r>
          </w:p>
          <w:p w14:paraId="165F2F5A"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9F5E71" w:rsidRPr="00764BED" w14:paraId="3DC7AB16" w14:textId="77777777" w:rsidTr="003029DD">
        <w:trPr>
          <w:jc w:val="center"/>
        </w:trPr>
        <w:tc>
          <w:tcPr>
            <w:tcW w:w="1320" w:type="dxa"/>
            <w:vAlign w:val="center"/>
          </w:tcPr>
          <w:p w14:paraId="4210F386" w14:textId="77777777" w:rsidR="009F5E71" w:rsidRPr="00764BED" w:rsidRDefault="009F5E71" w:rsidP="009F5E71">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(lui,t)</w:t>
            </w:r>
          </w:p>
        </w:tc>
        <w:tc>
          <w:tcPr>
            <w:tcW w:w="1321" w:type="dxa"/>
            <w:vAlign w:val="center"/>
          </w:tcPr>
          <w:p w14:paraId="1F5B2244"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063E423B"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D7F7567"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9F5E71" w:rsidRPr="00764BED" w14:paraId="5C89F307" w14:textId="77777777" w:rsidTr="003029DD">
        <w:trPr>
          <w:jc w:val="center"/>
        </w:trPr>
        <w:tc>
          <w:tcPr>
            <w:tcW w:w="1320" w:type="dxa"/>
            <w:vAlign w:val="center"/>
          </w:tcPr>
          <w:p w14:paraId="2FFB4D73" w14:textId="77777777" w:rsidR="009F5E71" w:rsidRPr="00764BED" w:rsidRDefault="009F5E71" w:rsidP="009F5E71">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(1,t)</w:t>
            </w:r>
          </w:p>
        </w:tc>
        <w:tc>
          <w:tcPr>
            <w:tcW w:w="1321" w:type="dxa"/>
            <w:vAlign w:val="center"/>
          </w:tcPr>
          <w:p w14:paraId="56D7022D"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17B6A8B"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46B30314"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9F5E71" w:rsidRPr="00764BED" w14:paraId="6A51435A" w14:textId="77777777" w:rsidTr="003029DD">
        <w:trPr>
          <w:jc w:val="center"/>
        </w:trPr>
        <w:tc>
          <w:tcPr>
            <w:tcW w:w="1320" w:type="dxa"/>
            <w:vAlign w:val="center"/>
          </w:tcPr>
          <w:p w14:paraId="333D2870"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lastRenderedPageBreak/>
              <w:t>v</w:t>
            </w:r>
            <w:r w:rsidRPr="00764BED">
              <w:rPr>
                <w:rFonts w:asciiTheme="majorHAnsi" w:hAnsiTheme="majorHAnsi" w:cstheme="majorHAnsi"/>
                <w:b/>
                <w:sz w:val="26"/>
                <w:szCs w:val="26"/>
                <w:vertAlign w:val="subscript"/>
              </w:rPr>
              <w:t>(2,t)</w:t>
            </w:r>
          </w:p>
        </w:tc>
        <w:tc>
          <w:tcPr>
            <w:tcW w:w="1321" w:type="dxa"/>
            <w:vAlign w:val="center"/>
          </w:tcPr>
          <w:p w14:paraId="4C4522CF"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3553C0A"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47ED0122"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9F5E71" w:rsidRPr="00764BED" w14:paraId="15FAF63A" w14:textId="77777777" w:rsidTr="003029DD">
        <w:trPr>
          <w:jc w:val="center"/>
        </w:trPr>
        <w:tc>
          <w:tcPr>
            <w:tcW w:w="1320" w:type="dxa"/>
            <w:vAlign w:val="center"/>
          </w:tcPr>
          <w:p w14:paraId="4A91B0E8"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vAlign w:val="center"/>
          </w:tcPr>
          <w:p w14:paraId="523C8C9F"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77EB8F84"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22EDC067"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9F5E71" w:rsidRPr="00764BED" w14:paraId="48F59CDF" w14:textId="77777777" w:rsidTr="003029DD">
        <w:trPr>
          <w:jc w:val="center"/>
        </w:trPr>
        <w:tc>
          <w:tcPr>
            <w:tcW w:w="1320" w:type="dxa"/>
            <w:vAlign w:val="center"/>
          </w:tcPr>
          <w:p w14:paraId="57C4DB7F"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(n,t)</w:t>
            </w:r>
          </w:p>
        </w:tc>
        <w:tc>
          <w:tcPr>
            <w:tcW w:w="1321" w:type="dxa"/>
            <w:vAlign w:val="center"/>
          </w:tcPr>
          <w:p w14:paraId="36257B77"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56FE6663"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8AABBDA" w14:textId="77777777" w:rsidR="009F5E71" w:rsidRPr="00764BED" w:rsidRDefault="009F5E71"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bl>
    <w:p w14:paraId="118FE876" w14:textId="77777777" w:rsidR="009F5E71" w:rsidRPr="00764BED" w:rsidRDefault="00EE35B5" w:rsidP="009F5E71">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w:t>
      </w:r>
      <w:r w:rsidR="009F5E71" w:rsidRPr="00764BED">
        <w:rPr>
          <w:rFonts w:asciiTheme="majorHAnsi" w:hAnsiTheme="majorHAnsi" w:cstheme="majorHAnsi"/>
          <w:sz w:val="26"/>
          <w:szCs w:val="26"/>
        </w:rPr>
        <w:t xml:space="preserve">. Lực kéo tiếp tuyến </w:t>
      </w:r>
      <w:r w:rsidRPr="00764BED">
        <w:rPr>
          <w:rFonts w:asciiTheme="majorHAnsi" w:hAnsiTheme="majorHAnsi" w:cstheme="majorHAnsi"/>
          <w:sz w:val="26"/>
          <w:szCs w:val="26"/>
        </w:rPr>
        <w:t>phát ra ở các bánh xe chủ động</w:t>
      </w:r>
    </w:p>
    <w:p w14:paraId="58D5BB5A" w14:textId="77777777" w:rsidR="009F5E71" w:rsidRPr="00764BED" w:rsidRDefault="00EE35B5" w:rsidP="009F5E71">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w:t>
      </w:r>
      <w:r w:rsidR="009F5E71" w:rsidRPr="00764BED">
        <w:rPr>
          <w:rFonts w:asciiTheme="majorHAnsi" w:hAnsiTheme="majorHAnsi" w:cstheme="majorHAnsi"/>
          <w:sz w:val="26"/>
          <w:szCs w:val="26"/>
        </w:rPr>
        <w:t>.1. Biểu thức liên hệ</w:t>
      </w:r>
    </w:p>
    <w:p w14:paraId="1A814649" w14:textId="77777777" w:rsidR="00AC410A" w:rsidRPr="00764BED" w:rsidRDefault="00EE35B5" w:rsidP="00AC410A">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Lực kéo tiếp tuyến (P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w:t>
      </w:r>
      <w:r w:rsidR="00170589" w:rsidRPr="00764BED">
        <w:rPr>
          <w:rFonts w:asciiTheme="majorHAnsi" w:hAnsiTheme="majorHAnsi" w:cstheme="majorHAnsi"/>
          <w:sz w:val="26"/>
          <w:szCs w:val="26"/>
        </w:rPr>
        <w:t xml:space="preserve">phát ra ở các </w:t>
      </w:r>
      <w:r w:rsidR="00AC410A" w:rsidRPr="00764BED">
        <w:rPr>
          <w:rFonts w:asciiTheme="majorHAnsi" w:hAnsiTheme="majorHAnsi" w:cstheme="majorHAnsi"/>
          <w:sz w:val="26"/>
          <w:szCs w:val="26"/>
        </w:rPr>
        <w:t xml:space="preserve">bánh xe chủ động với mặt đường </w:t>
      </w:r>
      <w:r w:rsidR="00170589" w:rsidRPr="00764BED">
        <w:rPr>
          <w:rFonts w:asciiTheme="majorHAnsi" w:hAnsiTheme="majorHAnsi" w:cstheme="majorHAnsi"/>
          <w:sz w:val="26"/>
          <w:szCs w:val="26"/>
        </w:rPr>
        <w:t xml:space="preserve">ứng với từng tay số </w:t>
      </w:r>
      <w:r w:rsidR="001814E5" w:rsidRPr="00764BED">
        <w:rPr>
          <w:rFonts w:asciiTheme="majorHAnsi" w:hAnsiTheme="majorHAnsi" w:cstheme="majorHAnsi"/>
          <w:sz w:val="26"/>
          <w:szCs w:val="26"/>
        </w:rPr>
        <w:t>i và j</w:t>
      </w:r>
      <w:r w:rsidR="00170589" w:rsidRPr="00764BED">
        <w:rPr>
          <w:rFonts w:asciiTheme="majorHAnsi" w:hAnsiTheme="majorHAnsi" w:cstheme="majorHAnsi"/>
          <w:sz w:val="26"/>
          <w:szCs w:val="26"/>
        </w:rPr>
        <w:t xml:space="preserve"> </w:t>
      </w:r>
      <w:r w:rsidR="00AC410A" w:rsidRPr="00764BED">
        <w:rPr>
          <w:rFonts w:asciiTheme="majorHAnsi" w:hAnsiTheme="majorHAnsi" w:cstheme="majorHAnsi"/>
          <w:sz w:val="26"/>
          <w:szCs w:val="26"/>
        </w:rPr>
        <w:t>được xác định:</w:t>
      </w:r>
    </w:p>
    <w:p w14:paraId="6C722925" w14:textId="77777777" w:rsidR="00AC410A" w:rsidRPr="00764BED" w:rsidRDefault="00AC410A" w:rsidP="00AC410A">
      <w:pPr>
        <w:widowControl w:val="0"/>
        <w:tabs>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w:t>
      </w:r>
      <w:r w:rsidR="00A71F37"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A71F37"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M</w:t>
      </w:r>
      <w:r w:rsidRPr="00764BED">
        <w:rPr>
          <w:rFonts w:asciiTheme="majorHAnsi" w:hAnsiTheme="majorHAnsi" w:cstheme="majorHAnsi"/>
          <w:sz w:val="26"/>
          <w:szCs w:val="26"/>
          <w:vertAlign w:val="subscript"/>
        </w:rPr>
        <w:t>k</w:t>
      </w:r>
      <w:r w:rsidR="00A71F37"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A71F37"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10</w:t>
      </w:r>
      <w:r w:rsidRPr="00764BED">
        <w:rPr>
          <w:rFonts w:asciiTheme="majorHAnsi" w:hAnsiTheme="majorHAnsi" w:cstheme="majorHAnsi"/>
          <w:sz w:val="26"/>
          <w:szCs w:val="26"/>
          <w:vertAlign w:val="superscript"/>
        </w:rPr>
        <w:t>3</w:t>
      </w: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w:t>
      </w:r>
      <w:r w:rsidR="00A71F37"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A71F37"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N.m;</w:t>
      </w:r>
      <w:r w:rsidRPr="00764BED">
        <w:rPr>
          <w:rFonts w:asciiTheme="majorHAnsi" w:hAnsiTheme="majorHAnsi" w:cstheme="majorHAnsi"/>
          <w:sz w:val="26"/>
          <w:szCs w:val="26"/>
        </w:rPr>
        <w:tab/>
        <w:t>(1.4</w:t>
      </w:r>
      <w:r w:rsidR="00EE35B5" w:rsidRPr="00764BED">
        <w:rPr>
          <w:rFonts w:asciiTheme="majorHAnsi" w:hAnsiTheme="majorHAnsi" w:cstheme="majorHAnsi"/>
          <w:sz w:val="26"/>
          <w:szCs w:val="26"/>
        </w:rPr>
        <w:t>6</w:t>
      </w:r>
      <w:r w:rsidRPr="00764BED">
        <w:rPr>
          <w:rFonts w:asciiTheme="majorHAnsi" w:hAnsiTheme="majorHAnsi" w:cstheme="majorHAnsi"/>
          <w:sz w:val="26"/>
          <w:szCs w:val="26"/>
        </w:rPr>
        <w:t>)</w:t>
      </w:r>
    </w:p>
    <w:p w14:paraId="72A16D58" w14:textId="77777777" w:rsidR="00AC410A" w:rsidRPr="00764BED" w:rsidRDefault="00A71F37" w:rsidP="00AC410A">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w:t>
      </w:r>
      <w:r w:rsidR="00AC410A" w:rsidRPr="00764BED">
        <w:rPr>
          <w:rFonts w:asciiTheme="majorHAnsi" w:hAnsiTheme="majorHAnsi" w:cstheme="majorHAnsi"/>
          <w:sz w:val="26"/>
          <w:szCs w:val="26"/>
        </w:rPr>
        <w:t>:</w:t>
      </w:r>
    </w:p>
    <w:p w14:paraId="35ECC161" w14:textId="77777777" w:rsidR="00AC410A" w:rsidRPr="00764BED" w:rsidRDefault="00AC410A" w:rsidP="009D39A8">
      <w:pPr>
        <w:tabs>
          <w:tab w:val="left" w:pos="993"/>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bán kính lăn của bánh xe chủ động trong hệ thống truyền động xe, mm;</w:t>
      </w:r>
    </w:p>
    <w:p w14:paraId="56C37C2E" w14:textId="77777777" w:rsidR="0028056C" w:rsidRPr="00764BED" w:rsidRDefault="001814E5" w:rsidP="0028056C">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w:t>
      </w:r>
      <w:r w:rsidR="00EE35B5" w:rsidRPr="00764BED">
        <w:rPr>
          <w:rFonts w:asciiTheme="majorHAnsi" w:hAnsiTheme="majorHAnsi" w:cstheme="majorHAnsi"/>
          <w:sz w:val="26"/>
          <w:szCs w:val="26"/>
        </w:rPr>
        <w:t>.2</w:t>
      </w:r>
      <w:r w:rsidR="0028056C" w:rsidRPr="00764BED">
        <w:rPr>
          <w:rFonts w:asciiTheme="majorHAnsi" w:hAnsiTheme="majorHAnsi" w:cstheme="majorHAnsi"/>
          <w:sz w:val="26"/>
          <w:szCs w:val="26"/>
        </w:rPr>
        <w:t>. Xác định giá trị lực kéo</w:t>
      </w:r>
      <w:r w:rsidR="00C073DC" w:rsidRPr="00764BED">
        <w:rPr>
          <w:rFonts w:asciiTheme="majorHAnsi" w:hAnsiTheme="majorHAnsi" w:cstheme="majorHAnsi"/>
          <w:sz w:val="26"/>
          <w:szCs w:val="26"/>
        </w:rPr>
        <w:t xml:space="preserve"> ứng với cùng tay số i</w:t>
      </w:r>
    </w:p>
    <w:p w14:paraId="247FD7AA" w14:textId="77777777" w:rsidR="002F7E33" w:rsidRPr="00764BED" w:rsidRDefault="002F7E33" w:rsidP="002F7E33">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Xác định</w:t>
      </w:r>
      <w:r w:rsidR="0028056C" w:rsidRPr="00764BED">
        <w:rPr>
          <w:rFonts w:asciiTheme="majorHAnsi" w:hAnsiTheme="majorHAnsi" w:cstheme="majorHAnsi"/>
          <w:sz w:val="26"/>
          <w:szCs w:val="26"/>
        </w:rPr>
        <w:t xml:space="preserve"> giá trị lực kéo</w:t>
      </w:r>
      <w:r w:rsidR="001814E5" w:rsidRPr="00764BED">
        <w:rPr>
          <w:rFonts w:asciiTheme="majorHAnsi" w:hAnsiTheme="majorHAnsi" w:cstheme="majorHAnsi"/>
          <w:sz w:val="26"/>
          <w:szCs w:val="26"/>
        </w:rPr>
        <w:t xml:space="preserve"> ở từng tay số (i,j)</w:t>
      </w:r>
      <w:r w:rsidR="0028056C" w:rsidRPr="00764BED">
        <w:rPr>
          <w:rFonts w:asciiTheme="majorHAnsi" w:hAnsiTheme="majorHAnsi" w:cstheme="majorHAnsi"/>
          <w:sz w:val="26"/>
          <w:szCs w:val="26"/>
        </w:rPr>
        <w:t xml:space="preserve"> ứng với số vòng quay (n</w:t>
      </w:r>
      <w:r w:rsidR="0028056C" w:rsidRPr="00764BED">
        <w:rPr>
          <w:rFonts w:asciiTheme="majorHAnsi" w:hAnsiTheme="majorHAnsi" w:cstheme="majorHAnsi"/>
          <w:sz w:val="26"/>
          <w:szCs w:val="26"/>
          <w:vertAlign w:val="subscript"/>
        </w:rPr>
        <w:t>e</w:t>
      </w:r>
      <w:r w:rsidR="0028056C" w:rsidRPr="00764BED">
        <w:rPr>
          <w:rFonts w:asciiTheme="majorHAnsi" w:hAnsiTheme="majorHAnsi" w:cstheme="majorHAnsi"/>
          <w:sz w:val="26"/>
          <w:szCs w:val="26"/>
        </w:rPr>
        <w:t>) của động cơ hay vận tốc</w:t>
      </w:r>
      <w:r w:rsidR="00D55FF1" w:rsidRPr="00764BED">
        <w:rPr>
          <w:rFonts w:asciiTheme="majorHAnsi" w:hAnsiTheme="majorHAnsi" w:cstheme="majorHAnsi"/>
          <w:sz w:val="26"/>
          <w:szCs w:val="26"/>
        </w:rPr>
        <w:t xml:space="preserve"> (v</w:t>
      </w:r>
      <w:r w:rsidR="00D55FF1" w:rsidRPr="00764BED">
        <w:rPr>
          <w:rFonts w:asciiTheme="majorHAnsi" w:hAnsiTheme="majorHAnsi" w:cstheme="majorHAnsi"/>
          <w:sz w:val="26"/>
          <w:szCs w:val="26"/>
          <w:vertAlign w:val="subscript"/>
        </w:rPr>
        <w:t>ei</w:t>
      </w:r>
      <w:r w:rsidR="00D55FF1" w:rsidRPr="00764BED">
        <w:rPr>
          <w:rFonts w:asciiTheme="majorHAnsi" w:hAnsiTheme="majorHAnsi" w:cstheme="majorHAnsi"/>
          <w:sz w:val="26"/>
          <w:szCs w:val="26"/>
        </w:rPr>
        <w:t xml:space="preserve">) của xe bằng cách </w:t>
      </w:r>
      <w:r w:rsidR="00EE35B5" w:rsidRPr="00764BED">
        <w:rPr>
          <w:rFonts w:asciiTheme="majorHAnsi" w:hAnsiTheme="majorHAnsi" w:cstheme="majorHAnsi"/>
          <w:sz w:val="26"/>
          <w:szCs w:val="26"/>
        </w:rPr>
        <w:t>phối hợp với các bảng mẫu 12, 13</w:t>
      </w:r>
      <w:r w:rsidR="006A00A0" w:rsidRPr="00764BED">
        <w:rPr>
          <w:rFonts w:asciiTheme="majorHAnsi" w:hAnsiTheme="majorHAnsi" w:cstheme="majorHAnsi"/>
          <w:sz w:val="26"/>
          <w:szCs w:val="26"/>
        </w:rPr>
        <w:t xml:space="preserve">, 14 để lập </w:t>
      </w:r>
      <w:r w:rsidR="00D55FF1" w:rsidRPr="00764BED">
        <w:rPr>
          <w:rFonts w:asciiTheme="majorHAnsi" w:hAnsiTheme="majorHAnsi" w:cstheme="majorHAnsi"/>
          <w:sz w:val="26"/>
          <w:szCs w:val="26"/>
        </w:rPr>
        <w:t>bảng</w:t>
      </w:r>
      <w:r w:rsidR="00EE35B5" w:rsidRPr="00764BED">
        <w:rPr>
          <w:rFonts w:asciiTheme="majorHAnsi" w:hAnsiTheme="majorHAnsi" w:cstheme="majorHAnsi"/>
          <w:sz w:val="26"/>
          <w:szCs w:val="26"/>
        </w:rPr>
        <w:t xml:space="preserve"> </w:t>
      </w:r>
      <w:r w:rsidR="00127FE9" w:rsidRPr="00764BED">
        <w:rPr>
          <w:rFonts w:asciiTheme="majorHAnsi" w:hAnsiTheme="majorHAnsi" w:cstheme="majorHAnsi"/>
          <w:sz w:val="26"/>
          <w:szCs w:val="26"/>
        </w:rPr>
        <w:t xml:space="preserve">theo </w:t>
      </w:r>
      <w:r w:rsidR="00EE35B5" w:rsidRPr="00764BED">
        <w:rPr>
          <w:rFonts w:asciiTheme="majorHAnsi" w:hAnsiTheme="majorHAnsi" w:cstheme="majorHAnsi"/>
          <w:sz w:val="26"/>
          <w:szCs w:val="26"/>
        </w:rPr>
        <w:t>mẫu</w:t>
      </w:r>
      <w:r w:rsidR="00D55FF1" w:rsidRPr="00764BED">
        <w:rPr>
          <w:rFonts w:asciiTheme="majorHAnsi" w:hAnsiTheme="majorHAnsi" w:cstheme="majorHAnsi"/>
          <w:sz w:val="26"/>
          <w:szCs w:val="26"/>
        </w:rPr>
        <w:t xml:space="preserve"> </w:t>
      </w:r>
      <w:r w:rsidR="00AC410A" w:rsidRPr="00764BED">
        <w:rPr>
          <w:rFonts w:asciiTheme="majorHAnsi" w:hAnsiTheme="majorHAnsi" w:cstheme="majorHAnsi"/>
          <w:sz w:val="26"/>
          <w:szCs w:val="26"/>
        </w:rPr>
        <w:t>1</w:t>
      </w:r>
      <w:r w:rsidR="006A00A0" w:rsidRPr="00764BED">
        <w:rPr>
          <w:rFonts w:asciiTheme="majorHAnsi" w:hAnsiTheme="majorHAnsi" w:cstheme="majorHAnsi"/>
          <w:sz w:val="26"/>
          <w:szCs w:val="26"/>
        </w:rPr>
        <w:t>5</w:t>
      </w:r>
      <w:r w:rsidR="00EE35B5" w:rsidRPr="00764BED">
        <w:rPr>
          <w:rFonts w:asciiTheme="majorHAnsi" w:hAnsiTheme="majorHAnsi" w:cstheme="majorHAnsi"/>
          <w:sz w:val="26"/>
          <w:szCs w:val="26"/>
        </w:rPr>
        <w:t xml:space="preserve"> trên phẩn mềm Excel</w:t>
      </w:r>
    </w:p>
    <w:p w14:paraId="57815E43" w14:textId="77777777" w:rsidR="00AC410A" w:rsidRPr="00764BED" w:rsidRDefault="00AC410A" w:rsidP="00AC410A">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 xml:space="preserve">Bảng </w:t>
      </w:r>
      <w:r w:rsidR="00EE35B5" w:rsidRPr="00764BED">
        <w:rPr>
          <w:rFonts w:asciiTheme="majorHAnsi" w:hAnsiTheme="majorHAnsi" w:cstheme="majorHAnsi"/>
          <w:b/>
          <w:sz w:val="26"/>
          <w:szCs w:val="26"/>
        </w:rPr>
        <w:t xml:space="preserve">mẫu </w:t>
      </w:r>
      <w:r w:rsidRPr="00764BED">
        <w:rPr>
          <w:rFonts w:asciiTheme="majorHAnsi" w:hAnsiTheme="majorHAnsi" w:cstheme="majorHAnsi"/>
          <w:b/>
          <w:sz w:val="26"/>
          <w:szCs w:val="26"/>
        </w:rPr>
        <w:t>1</w:t>
      </w:r>
      <w:r w:rsidR="006A00A0" w:rsidRPr="00764BED">
        <w:rPr>
          <w:rFonts w:asciiTheme="majorHAnsi" w:hAnsiTheme="majorHAnsi" w:cstheme="majorHAnsi"/>
          <w:b/>
          <w:sz w:val="26"/>
          <w:szCs w:val="26"/>
        </w:rPr>
        <w:t>5</w:t>
      </w:r>
      <w:r w:rsidRPr="00764BED">
        <w:rPr>
          <w:rFonts w:asciiTheme="majorHAnsi" w:hAnsiTheme="majorHAnsi" w:cstheme="majorHAnsi"/>
          <w:b/>
          <w:sz w:val="26"/>
          <w:szCs w:val="26"/>
        </w:rPr>
        <w:t>.</w:t>
      </w:r>
      <w:r w:rsidRPr="00764BED">
        <w:rPr>
          <w:rFonts w:asciiTheme="majorHAnsi" w:hAnsiTheme="majorHAnsi" w:cstheme="majorHAnsi"/>
          <w:sz w:val="26"/>
          <w:szCs w:val="26"/>
        </w:rPr>
        <w:t xml:space="preserve"> Giá trị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và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theo n</w:t>
      </w:r>
      <w:r w:rsidRPr="00764BED">
        <w:rPr>
          <w:rFonts w:asciiTheme="majorHAnsi" w:hAnsiTheme="majorHAnsi" w:cstheme="majorHAnsi"/>
          <w:sz w:val="26"/>
          <w:szCs w:val="26"/>
          <w:vertAlign w:val="subscript"/>
        </w:rPr>
        <w:t>e</w:t>
      </w:r>
    </w:p>
    <w:tbl>
      <w:tblPr>
        <w:tblStyle w:val="TableGrid"/>
        <w:tblW w:w="0" w:type="auto"/>
        <w:jc w:val="center"/>
        <w:tblLook w:val="04A0" w:firstRow="1" w:lastRow="0" w:firstColumn="1" w:lastColumn="0" w:noHBand="0" w:noVBand="1"/>
      </w:tblPr>
      <w:tblGrid>
        <w:gridCol w:w="1320"/>
        <w:gridCol w:w="1321"/>
        <w:gridCol w:w="5284"/>
        <w:gridCol w:w="1321"/>
      </w:tblGrid>
      <w:tr w:rsidR="006A00A0" w:rsidRPr="00764BED" w14:paraId="4B50BB0B" w14:textId="77777777" w:rsidTr="00E732CE">
        <w:trPr>
          <w:jc w:val="center"/>
        </w:trPr>
        <w:tc>
          <w:tcPr>
            <w:tcW w:w="1320" w:type="dxa"/>
            <w:vAlign w:val="center"/>
          </w:tcPr>
          <w:p w14:paraId="190A1173"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vAlign w:val="center"/>
          </w:tcPr>
          <w:p w14:paraId="324C2BD7"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p>
        </w:tc>
        <w:tc>
          <w:tcPr>
            <w:tcW w:w="5284" w:type="dxa"/>
            <w:vAlign w:val="center"/>
          </w:tcPr>
          <w:p w14:paraId="2F3AA063"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727C22A"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p>
        </w:tc>
      </w:tr>
      <w:tr w:rsidR="006A00A0" w:rsidRPr="00764BED" w14:paraId="215FEB09" w14:textId="77777777" w:rsidTr="00E732CE">
        <w:trPr>
          <w:jc w:val="center"/>
        </w:trPr>
        <w:tc>
          <w:tcPr>
            <w:tcW w:w="1320" w:type="dxa"/>
            <w:vAlign w:val="center"/>
          </w:tcPr>
          <w:p w14:paraId="73248383"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vAlign w:val="center"/>
          </w:tcPr>
          <w:p w14:paraId="5AD635B8"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6D7BADE"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D28CD7B"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6A00A0" w:rsidRPr="00764BED" w14:paraId="58222798" w14:textId="77777777" w:rsidTr="00E732CE">
        <w:trPr>
          <w:jc w:val="center"/>
        </w:trPr>
        <w:tc>
          <w:tcPr>
            <w:tcW w:w="1320" w:type="dxa"/>
            <w:vAlign w:val="center"/>
          </w:tcPr>
          <w:p w14:paraId="77C87BC7"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e</w:t>
            </w:r>
          </w:p>
        </w:tc>
        <w:tc>
          <w:tcPr>
            <w:tcW w:w="1321" w:type="dxa"/>
            <w:vAlign w:val="center"/>
          </w:tcPr>
          <w:p w14:paraId="61417462"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271AAD71"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457C99B9" w14:textId="77777777" w:rsidR="006A00A0" w:rsidRPr="00764BED" w:rsidRDefault="006A00A0"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6A00A0" w:rsidRPr="00764BED" w14:paraId="3C3B829E" w14:textId="77777777" w:rsidTr="003029DD">
        <w:trPr>
          <w:jc w:val="center"/>
        </w:trPr>
        <w:tc>
          <w:tcPr>
            <w:tcW w:w="9246" w:type="dxa"/>
            <w:gridSpan w:val="4"/>
            <w:vAlign w:val="center"/>
          </w:tcPr>
          <w:p w14:paraId="3155E6CF" w14:textId="77777777" w:rsidR="006A00A0" w:rsidRPr="00764BED" w:rsidRDefault="006A00A0" w:rsidP="006A00A0">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w:t>
            </w:r>
          </w:p>
          <w:p w14:paraId="47845EF4" w14:textId="77777777" w:rsidR="006A00A0" w:rsidRPr="00764BED" w:rsidRDefault="006A00A0" w:rsidP="006A00A0">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DF2F79" w:rsidRPr="00764BED" w14:paraId="7B4EB12E" w14:textId="77777777" w:rsidTr="00E732CE">
        <w:trPr>
          <w:jc w:val="center"/>
        </w:trPr>
        <w:tc>
          <w:tcPr>
            <w:tcW w:w="1320" w:type="dxa"/>
            <w:vAlign w:val="center"/>
          </w:tcPr>
          <w:p w14:paraId="520EC848" w14:textId="77777777" w:rsidR="00DF2F79" w:rsidRPr="00764BED" w:rsidRDefault="00DF2F79"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(lui,c)</w:t>
            </w:r>
          </w:p>
        </w:tc>
        <w:tc>
          <w:tcPr>
            <w:tcW w:w="1321" w:type="dxa"/>
            <w:vAlign w:val="center"/>
          </w:tcPr>
          <w:p w14:paraId="1C2646AE" w14:textId="77777777" w:rsidR="00DF2F79" w:rsidRPr="00764BED" w:rsidRDefault="00DF2F79"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0372307F" w14:textId="77777777" w:rsidR="00DF2F79" w:rsidRPr="00764BED" w:rsidRDefault="00DF2F79"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4EBB1CDA" w14:textId="77777777" w:rsidR="00DF2F79" w:rsidRPr="00764BED" w:rsidRDefault="00DF2F79"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DF2F79" w:rsidRPr="00764BED" w14:paraId="7D22FC25" w14:textId="77777777" w:rsidTr="00E732CE">
        <w:trPr>
          <w:jc w:val="center"/>
        </w:trPr>
        <w:tc>
          <w:tcPr>
            <w:tcW w:w="1320" w:type="dxa"/>
            <w:vAlign w:val="center"/>
          </w:tcPr>
          <w:p w14:paraId="14F037B0" w14:textId="77777777" w:rsidR="00DF2F79" w:rsidRPr="00764BED" w:rsidRDefault="00DF2F79"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k(lui,c)</w:t>
            </w:r>
          </w:p>
        </w:tc>
        <w:tc>
          <w:tcPr>
            <w:tcW w:w="1321" w:type="dxa"/>
            <w:vAlign w:val="center"/>
          </w:tcPr>
          <w:p w14:paraId="5E9505B8" w14:textId="77777777" w:rsidR="00DF2F79" w:rsidRPr="00764BED" w:rsidRDefault="00DF2F79"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609592F" w14:textId="77777777" w:rsidR="00DF2F79" w:rsidRPr="00764BED" w:rsidRDefault="00DF2F79"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FAF24C8" w14:textId="77777777" w:rsidR="00DF2F79" w:rsidRPr="00764BED" w:rsidRDefault="00DF2F79"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000074BF" w14:textId="77777777" w:rsidTr="00E732CE">
        <w:trPr>
          <w:jc w:val="center"/>
        </w:trPr>
        <w:tc>
          <w:tcPr>
            <w:tcW w:w="1320" w:type="dxa"/>
            <w:vAlign w:val="center"/>
          </w:tcPr>
          <w:p w14:paraId="4230226F"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k(lui,c)</w:t>
            </w:r>
          </w:p>
        </w:tc>
        <w:tc>
          <w:tcPr>
            <w:tcW w:w="1321" w:type="dxa"/>
            <w:vAlign w:val="center"/>
          </w:tcPr>
          <w:p w14:paraId="4BA5D411"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33C55E8D"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35C920EA"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1119BE41" w14:textId="77777777" w:rsidTr="00E732CE">
        <w:trPr>
          <w:jc w:val="center"/>
        </w:trPr>
        <w:tc>
          <w:tcPr>
            <w:tcW w:w="1320" w:type="dxa"/>
            <w:vAlign w:val="center"/>
          </w:tcPr>
          <w:p w14:paraId="2C8B7EA8"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(1,c)</w:t>
            </w:r>
          </w:p>
        </w:tc>
        <w:tc>
          <w:tcPr>
            <w:tcW w:w="1321" w:type="dxa"/>
            <w:vAlign w:val="center"/>
          </w:tcPr>
          <w:p w14:paraId="7E86C081"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2941BD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56FBB348"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32B091FB" w14:textId="77777777" w:rsidTr="00E732CE">
        <w:trPr>
          <w:jc w:val="center"/>
        </w:trPr>
        <w:tc>
          <w:tcPr>
            <w:tcW w:w="1320" w:type="dxa"/>
            <w:vAlign w:val="center"/>
          </w:tcPr>
          <w:p w14:paraId="23A48913"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k(1,c)</w:t>
            </w:r>
          </w:p>
        </w:tc>
        <w:tc>
          <w:tcPr>
            <w:tcW w:w="1321" w:type="dxa"/>
            <w:vAlign w:val="center"/>
          </w:tcPr>
          <w:p w14:paraId="7A2B5FFC"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D0E4EB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58EDB7C9"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2BE9D811" w14:textId="77777777" w:rsidTr="00E732CE">
        <w:trPr>
          <w:jc w:val="center"/>
        </w:trPr>
        <w:tc>
          <w:tcPr>
            <w:tcW w:w="1320" w:type="dxa"/>
            <w:vAlign w:val="center"/>
          </w:tcPr>
          <w:p w14:paraId="3ADD1C9B"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k(1,c)</w:t>
            </w:r>
          </w:p>
        </w:tc>
        <w:tc>
          <w:tcPr>
            <w:tcW w:w="1321" w:type="dxa"/>
            <w:vAlign w:val="center"/>
          </w:tcPr>
          <w:p w14:paraId="4F9F38A7"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2A4D5069"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3129BA4"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42414869" w14:textId="77777777" w:rsidTr="00E732CE">
        <w:trPr>
          <w:jc w:val="center"/>
        </w:trPr>
        <w:tc>
          <w:tcPr>
            <w:tcW w:w="1320" w:type="dxa"/>
            <w:vAlign w:val="center"/>
          </w:tcPr>
          <w:p w14:paraId="4512D6D2" w14:textId="77777777" w:rsidR="00755AA3" w:rsidRPr="00764BED" w:rsidRDefault="00755AA3" w:rsidP="00DF2F79">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(2,c)</w:t>
            </w:r>
          </w:p>
        </w:tc>
        <w:tc>
          <w:tcPr>
            <w:tcW w:w="1321" w:type="dxa"/>
            <w:vAlign w:val="center"/>
          </w:tcPr>
          <w:p w14:paraId="7EC81D89"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5E221C82"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5DAC9E49"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15FB2F26" w14:textId="77777777" w:rsidTr="00E732CE">
        <w:trPr>
          <w:jc w:val="center"/>
        </w:trPr>
        <w:tc>
          <w:tcPr>
            <w:tcW w:w="1320" w:type="dxa"/>
            <w:vAlign w:val="center"/>
          </w:tcPr>
          <w:p w14:paraId="5D83C194"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k(2,c)</w:t>
            </w:r>
          </w:p>
        </w:tc>
        <w:tc>
          <w:tcPr>
            <w:tcW w:w="1321" w:type="dxa"/>
            <w:vAlign w:val="center"/>
          </w:tcPr>
          <w:p w14:paraId="22A63803"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5DBF9E7C"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B2FDB42"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0C4A0F8C" w14:textId="77777777" w:rsidTr="00E732CE">
        <w:trPr>
          <w:jc w:val="center"/>
        </w:trPr>
        <w:tc>
          <w:tcPr>
            <w:tcW w:w="1320" w:type="dxa"/>
            <w:vAlign w:val="center"/>
          </w:tcPr>
          <w:p w14:paraId="604C72CF"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k(2,c)</w:t>
            </w:r>
          </w:p>
        </w:tc>
        <w:tc>
          <w:tcPr>
            <w:tcW w:w="1321" w:type="dxa"/>
            <w:vAlign w:val="center"/>
          </w:tcPr>
          <w:p w14:paraId="6FDD5D44"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A4FF364"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0838F635"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4A4D60FF" w14:textId="77777777" w:rsidTr="00E732CE">
        <w:trPr>
          <w:jc w:val="center"/>
        </w:trPr>
        <w:tc>
          <w:tcPr>
            <w:tcW w:w="1320" w:type="dxa"/>
            <w:vAlign w:val="center"/>
          </w:tcPr>
          <w:p w14:paraId="10431B7E"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vAlign w:val="center"/>
          </w:tcPr>
          <w:p w14:paraId="79827C0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DDBF3EE"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A29A28B"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1DFF1EE5" w14:textId="77777777" w:rsidTr="00E732CE">
        <w:trPr>
          <w:jc w:val="center"/>
        </w:trPr>
        <w:tc>
          <w:tcPr>
            <w:tcW w:w="1320" w:type="dxa"/>
            <w:vAlign w:val="center"/>
          </w:tcPr>
          <w:p w14:paraId="158F00D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p>
        </w:tc>
        <w:tc>
          <w:tcPr>
            <w:tcW w:w="1321" w:type="dxa"/>
            <w:vAlign w:val="center"/>
          </w:tcPr>
          <w:p w14:paraId="2A1EEDCD"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p>
        </w:tc>
        <w:tc>
          <w:tcPr>
            <w:tcW w:w="5284" w:type="dxa"/>
            <w:vAlign w:val="center"/>
          </w:tcPr>
          <w:p w14:paraId="7F959AD3"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p>
        </w:tc>
        <w:tc>
          <w:tcPr>
            <w:tcW w:w="1321" w:type="dxa"/>
            <w:vAlign w:val="center"/>
          </w:tcPr>
          <w:p w14:paraId="29618A3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p>
        </w:tc>
      </w:tr>
      <w:tr w:rsidR="00755AA3" w:rsidRPr="00764BED" w14:paraId="0868D5C7" w14:textId="77777777" w:rsidTr="00E732CE">
        <w:trPr>
          <w:jc w:val="center"/>
        </w:trPr>
        <w:tc>
          <w:tcPr>
            <w:tcW w:w="1320" w:type="dxa"/>
            <w:vAlign w:val="center"/>
          </w:tcPr>
          <w:p w14:paraId="5F50E74B"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lastRenderedPageBreak/>
              <w:t>v</w:t>
            </w:r>
            <w:r w:rsidRPr="00764BED">
              <w:rPr>
                <w:rFonts w:asciiTheme="majorHAnsi" w:hAnsiTheme="majorHAnsi" w:cstheme="majorHAnsi"/>
                <w:b/>
                <w:sz w:val="26"/>
                <w:szCs w:val="26"/>
                <w:vertAlign w:val="subscript"/>
              </w:rPr>
              <w:t>(n,c)</w:t>
            </w:r>
          </w:p>
        </w:tc>
        <w:tc>
          <w:tcPr>
            <w:tcW w:w="1321" w:type="dxa"/>
            <w:vAlign w:val="center"/>
          </w:tcPr>
          <w:p w14:paraId="3DC6199D"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73D16F0E"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449E4FD1"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6752C3AF" w14:textId="77777777" w:rsidTr="00E732CE">
        <w:trPr>
          <w:jc w:val="center"/>
        </w:trPr>
        <w:tc>
          <w:tcPr>
            <w:tcW w:w="1320" w:type="dxa"/>
            <w:vAlign w:val="center"/>
          </w:tcPr>
          <w:p w14:paraId="38DDE665"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k(n,c)</w:t>
            </w:r>
          </w:p>
        </w:tc>
        <w:tc>
          <w:tcPr>
            <w:tcW w:w="1321" w:type="dxa"/>
            <w:vAlign w:val="center"/>
          </w:tcPr>
          <w:p w14:paraId="33DC85E3"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2E091D19"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2EAE146F"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5B6BDC6F" w14:textId="77777777" w:rsidTr="00E732CE">
        <w:trPr>
          <w:jc w:val="center"/>
        </w:trPr>
        <w:tc>
          <w:tcPr>
            <w:tcW w:w="1320" w:type="dxa"/>
            <w:vAlign w:val="center"/>
          </w:tcPr>
          <w:p w14:paraId="6D29F6D9"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k(n,c)</w:t>
            </w:r>
          </w:p>
        </w:tc>
        <w:tc>
          <w:tcPr>
            <w:tcW w:w="1321" w:type="dxa"/>
            <w:vAlign w:val="center"/>
          </w:tcPr>
          <w:p w14:paraId="7DEFE0B5"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768C85F3"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07FBA169"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22CE66E9" w14:textId="77777777" w:rsidTr="003029DD">
        <w:trPr>
          <w:jc w:val="center"/>
        </w:trPr>
        <w:tc>
          <w:tcPr>
            <w:tcW w:w="9246" w:type="dxa"/>
            <w:gridSpan w:val="4"/>
            <w:vAlign w:val="center"/>
          </w:tcPr>
          <w:p w14:paraId="53F47D5E" w14:textId="77777777" w:rsidR="00755AA3" w:rsidRPr="00764BED" w:rsidRDefault="00755AA3" w:rsidP="006A00A0">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w:t>
            </w:r>
          </w:p>
          <w:p w14:paraId="657A6054" w14:textId="77777777" w:rsidR="00755AA3" w:rsidRPr="00764BED" w:rsidRDefault="00755AA3" w:rsidP="006A00A0">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755AA3" w:rsidRPr="00764BED" w14:paraId="7275D816" w14:textId="77777777" w:rsidTr="00E732CE">
        <w:trPr>
          <w:jc w:val="center"/>
        </w:trPr>
        <w:tc>
          <w:tcPr>
            <w:tcW w:w="1320" w:type="dxa"/>
            <w:vAlign w:val="center"/>
          </w:tcPr>
          <w:p w14:paraId="634EBDCD" w14:textId="77777777" w:rsidR="00755AA3" w:rsidRPr="00764BED" w:rsidRDefault="00755AA3" w:rsidP="00DF2F79">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(lui,t)</w:t>
            </w:r>
          </w:p>
        </w:tc>
        <w:tc>
          <w:tcPr>
            <w:tcW w:w="1321" w:type="dxa"/>
            <w:vAlign w:val="center"/>
          </w:tcPr>
          <w:p w14:paraId="5ED45469"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2B7326A"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915C01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5A88E87D" w14:textId="77777777" w:rsidTr="00E732CE">
        <w:trPr>
          <w:jc w:val="center"/>
        </w:trPr>
        <w:tc>
          <w:tcPr>
            <w:tcW w:w="1320" w:type="dxa"/>
            <w:vAlign w:val="center"/>
          </w:tcPr>
          <w:p w14:paraId="2DEFBFA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k(lui,t)</w:t>
            </w:r>
          </w:p>
        </w:tc>
        <w:tc>
          <w:tcPr>
            <w:tcW w:w="1321" w:type="dxa"/>
            <w:vAlign w:val="center"/>
          </w:tcPr>
          <w:p w14:paraId="61972BDF"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7F7B068A"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2DB6D7FE"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1C152698" w14:textId="77777777" w:rsidTr="00E732CE">
        <w:trPr>
          <w:jc w:val="center"/>
        </w:trPr>
        <w:tc>
          <w:tcPr>
            <w:tcW w:w="1320" w:type="dxa"/>
            <w:vAlign w:val="center"/>
          </w:tcPr>
          <w:p w14:paraId="514BEC9C"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k(lui,t)</w:t>
            </w:r>
          </w:p>
        </w:tc>
        <w:tc>
          <w:tcPr>
            <w:tcW w:w="1321" w:type="dxa"/>
            <w:vAlign w:val="center"/>
          </w:tcPr>
          <w:p w14:paraId="68C0F768"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4DE04FB6"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315EC76B"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30D6EE2B" w14:textId="77777777" w:rsidTr="00E732CE">
        <w:trPr>
          <w:jc w:val="center"/>
        </w:trPr>
        <w:tc>
          <w:tcPr>
            <w:tcW w:w="1320" w:type="dxa"/>
            <w:vAlign w:val="center"/>
          </w:tcPr>
          <w:p w14:paraId="72765D12"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(1,t)</w:t>
            </w:r>
          </w:p>
        </w:tc>
        <w:tc>
          <w:tcPr>
            <w:tcW w:w="1321" w:type="dxa"/>
            <w:vAlign w:val="center"/>
          </w:tcPr>
          <w:p w14:paraId="41DD8329"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9FD8D0A"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3F18ADF9"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43D81EBF" w14:textId="77777777" w:rsidTr="00E732CE">
        <w:trPr>
          <w:jc w:val="center"/>
        </w:trPr>
        <w:tc>
          <w:tcPr>
            <w:tcW w:w="1320" w:type="dxa"/>
            <w:vAlign w:val="center"/>
          </w:tcPr>
          <w:p w14:paraId="407BB0C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k(1,t)</w:t>
            </w:r>
          </w:p>
        </w:tc>
        <w:tc>
          <w:tcPr>
            <w:tcW w:w="1321" w:type="dxa"/>
            <w:vAlign w:val="center"/>
          </w:tcPr>
          <w:p w14:paraId="64389A6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A8752E7"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648455B0"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1784BD47" w14:textId="77777777" w:rsidTr="00E732CE">
        <w:trPr>
          <w:jc w:val="center"/>
        </w:trPr>
        <w:tc>
          <w:tcPr>
            <w:tcW w:w="1320" w:type="dxa"/>
            <w:vAlign w:val="center"/>
          </w:tcPr>
          <w:p w14:paraId="55206F1C"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k(1,t)</w:t>
            </w:r>
          </w:p>
        </w:tc>
        <w:tc>
          <w:tcPr>
            <w:tcW w:w="1321" w:type="dxa"/>
            <w:vAlign w:val="center"/>
          </w:tcPr>
          <w:p w14:paraId="58536A53"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322D43D"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3A34D2B8"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167A98C9" w14:textId="77777777" w:rsidTr="00E732CE">
        <w:trPr>
          <w:jc w:val="center"/>
        </w:trPr>
        <w:tc>
          <w:tcPr>
            <w:tcW w:w="1320" w:type="dxa"/>
            <w:vAlign w:val="center"/>
          </w:tcPr>
          <w:p w14:paraId="5A5E1DDD"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(2,t)</w:t>
            </w:r>
          </w:p>
        </w:tc>
        <w:tc>
          <w:tcPr>
            <w:tcW w:w="1321" w:type="dxa"/>
            <w:vAlign w:val="center"/>
          </w:tcPr>
          <w:p w14:paraId="67AC95A7"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2F616DC"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5D7E50B"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0608EE29" w14:textId="77777777" w:rsidTr="00E732CE">
        <w:trPr>
          <w:jc w:val="center"/>
        </w:trPr>
        <w:tc>
          <w:tcPr>
            <w:tcW w:w="1320" w:type="dxa"/>
            <w:vAlign w:val="center"/>
          </w:tcPr>
          <w:p w14:paraId="78441CED"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k(2,t)</w:t>
            </w:r>
          </w:p>
        </w:tc>
        <w:tc>
          <w:tcPr>
            <w:tcW w:w="1321" w:type="dxa"/>
            <w:vAlign w:val="center"/>
          </w:tcPr>
          <w:p w14:paraId="68169BFE"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466B4EB1"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DB6B9F7"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5C7E59B6" w14:textId="77777777" w:rsidTr="00E732CE">
        <w:trPr>
          <w:jc w:val="center"/>
        </w:trPr>
        <w:tc>
          <w:tcPr>
            <w:tcW w:w="1320" w:type="dxa"/>
            <w:vAlign w:val="center"/>
          </w:tcPr>
          <w:p w14:paraId="1FA53B91"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k(2,t)</w:t>
            </w:r>
          </w:p>
        </w:tc>
        <w:tc>
          <w:tcPr>
            <w:tcW w:w="1321" w:type="dxa"/>
            <w:vAlign w:val="center"/>
          </w:tcPr>
          <w:p w14:paraId="20EAE4A6"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E5265E8"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6A1C588F"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22DE3289" w14:textId="77777777" w:rsidTr="00E732CE">
        <w:trPr>
          <w:jc w:val="center"/>
        </w:trPr>
        <w:tc>
          <w:tcPr>
            <w:tcW w:w="1320" w:type="dxa"/>
            <w:vAlign w:val="center"/>
          </w:tcPr>
          <w:p w14:paraId="76448D4E"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vAlign w:val="center"/>
          </w:tcPr>
          <w:p w14:paraId="3EEDE2A5"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471CB0C7"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32B69E28"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2F5E2BD0" w14:textId="77777777" w:rsidTr="00E732CE">
        <w:trPr>
          <w:jc w:val="center"/>
        </w:trPr>
        <w:tc>
          <w:tcPr>
            <w:tcW w:w="1320" w:type="dxa"/>
            <w:vAlign w:val="center"/>
          </w:tcPr>
          <w:p w14:paraId="4145689E"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(n,t)</w:t>
            </w:r>
          </w:p>
        </w:tc>
        <w:tc>
          <w:tcPr>
            <w:tcW w:w="1321" w:type="dxa"/>
            <w:vAlign w:val="center"/>
          </w:tcPr>
          <w:p w14:paraId="1ECB4DBE"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78722B6A"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4EF886F4"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271C60BD" w14:textId="77777777" w:rsidTr="00E732CE">
        <w:trPr>
          <w:jc w:val="center"/>
        </w:trPr>
        <w:tc>
          <w:tcPr>
            <w:tcW w:w="1320" w:type="dxa"/>
            <w:vAlign w:val="center"/>
          </w:tcPr>
          <w:p w14:paraId="4AC396FD"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k(n,t)</w:t>
            </w:r>
          </w:p>
        </w:tc>
        <w:tc>
          <w:tcPr>
            <w:tcW w:w="1321" w:type="dxa"/>
            <w:vAlign w:val="center"/>
          </w:tcPr>
          <w:p w14:paraId="4C844C3D"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0A6DA252"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2AF8D551"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755AA3" w:rsidRPr="00764BED" w14:paraId="133FC9E0" w14:textId="77777777" w:rsidTr="00E732CE">
        <w:trPr>
          <w:jc w:val="center"/>
        </w:trPr>
        <w:tc>
          <w:tcPr>
            <w:tcW w:w="1320" w:type="dxa"/>
            <w:vAlign w:val="center"/>
          </w:tcPr>
          <w:p w14:paraId="06B8041C" w14:textId="77777777" w:rsidR="00755AA3" w:rsidRPr="00764BED" w:rsidRDefault="00755AA3" w:rsidP="00755AA3">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k(n,t)</w:t>
            </w:r>
          </w:p>
        </w:tc>
        <w:tc>
          <w:tcPr>
            <w:tcW w:w="1321" w:type="dxa"/>
            <w:vAlign w:val="center"/>
          </w:tcPr>
          <w:p w14:paraId="5C826AA8"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242899F"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DA66365" w14:textId="77777777" w:rsidR="00755AA3" w:rsidRPr="00764BED" w:rsidRDefault="00755AA3" w:rsidP="003029DD">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bl>
    <w:p w14:paraId="113041FD" w14:textId="77777777" w:rsidR="00FD7858" w:rsidRPr="00764BED" w:rsidRDefault="00FD7858" w:rsidP="00FD7858">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5.</w:t>
      </w:r>
      <w:r w:rsidR="00FB21F9" w:rsidRPr="00764BED">
        <w:rPr>
          <w:rFonts w:asciiTheme="majorHAnsi" w:hAnsiTheme="majorHAnsi" w:cstheme="majorHAnsi"/>
          <w:b/>
          <w:sz w:val="26"/>
          <w:szCs w:val="26"/>
        </w:rPr>
        <w:t>3</w:t>
      </w:r>
      <w:r w:rsidRPr="00764BED">
        <w:rPr>
          <w:rFonts w:asciiTheme="majorHAnsi" w:hAnsiTheme="majorHAnsi" w:cstheme="majorHAnsi"/>
          <w:b/>
          <w:sz w:val="26"/>
          <w:szCs w:val="26"/>
        </w:rPr>
        <w:t>. Cân bằng lực kéo của xe</w:t>
      </w:r>
    </w:p>
    <w:p w14:paraId="03602F73" w14:textId="77777777" w:rsidR="00FD7858" w:rsidRPr="00764BED" w:rsidRDefault="00FD7858" w:rsidP="00FD7858">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5.</w:t>
      </w:r>
      <w:r w:rsidR="00FB21F9" w:rsidRPr="00764BED">
        <w:rPr>
          <w:rFonts w:asciiTheme="majorHAnsi" w:hAnsiTheme="majorHAnsi" w:cstheme="majorHAnsi"/>
          <w:b/>
          <w:i/>
          <w:sz w:val="26"/>
          <w:szCs w:val="26"/>
        </w:rPr>
        <w:t>3</w:t>
      </w:r>
      <w:r w:rsidRPr="00764BED">
        <w:rPr>
          <w:rFonts w:asciiTheme="majorHAnsi" w:hAnsiTheme="majorHAnsi" w:cstheme="majorHAnsi"/>
          <w:b/>
          <w:i/>
          <w:sz w:val="26"/>
          <w:szCs w:val="26"/>
        </w:rPr>
        <w:t>.1. Phương trình cân bằng lực kéo</w:t>
      </w:r>
    </w:p>
    <w:p w14:paraId="1C090C85" w14:textId="77777777" w:rsidR="00FD7858" w:rsidRPr="00764BED" w:rsidRDefault="00FD7858" w:rsidP="00FD7858">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Lực kéo </w:t>
      </w:r>
      <w:r w:rsidR="00F412D0" w:rsidRPr="00764BED">
        <w:rPr>
          <w:rFonts w:asciiTheme="majorHAnsi" w:hAnsiTheme="majorHAnsi" w:cstheme="majorHAnsi"/>
          <w:sz w:val="26"/>
          <w:szCs w:val="26"/>
        </w:rPr>
        <w:t>tiếp tuyến (P</w:t>
      </w:r>
      <w:r w:rsidR="00F412D0" w:rsidRPr="00764BED">
        <w:rPr>
          <w:rFonts w:asciiTheme="majorHAnsi" w:hAnsiTheme="majorHAnsi" w:cstheme="majorHAnsi"/>
          <w:sz w:val="26"/>
          <w:szCs w:val="26"/>
          <w:vertAlign w:val="subscript"/>
        </w:rPr>
        <w:t>ki</w:t>
      </w:r>
      <w:r w:rsidR="00F412D0" w:rsidRPr="00764BED">
        <w:rPr>
          <w:rFonts w:asciiTheme="majorHAnsi" w:hAnsiTheme="majorHAnsi" w:cstheme="majorHAnsi"/>
          <w:sz w:val="26"/>
          <w:szCs w:val="26"/>
        </w:rPr>
        <w:t xml:space="preserve">) </w:t>
      </w:r>
      <w:r w:rsidRPr="00764BED">
        <w:rPr>
          <w:rFonts w:asciiTheme="majorHAnsi" w:hAnsiTheme="majorHAnsi" w:cstheme="majorHAnsi"/>
          <w:sz w:val="26"/>
          <w:szCs w:val="26"/>
        </w:rPr>
        <w:t>ở các bánh xe chủ động dùng để khắc phục các lực cản theo biểu thức sau:</w:t>
      </w:r>
    </w:p>
    <w:p w14:paraId="22321792" w14:textId="77777777" w:rsidR="00917816" w:rsidRPr="00764BED" w:rsidRDefault="00917816" w:rsidP="00345BCD">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w:t>
      </w:r>
      <w:r w:rsidR="00FB21F9"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FB21F9"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 P</w:t>
      </w:r>
      <w:r w:rsidR="000D7BB1"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fv</w:t>
      </w:r>
      <w:r w:rsidRPr="00764BED">
        <w:rPr>
          <w:rFonts w:asciiTheme="majorHAnsi" w:hAnsiTheme="majorHAnsi" w:cstheme="majorHAnsi"/>
          <w:sz w:val="26"/>
          <w:szCs w:val="26"/>
        </w:rPr>
        <w:t xml:space="preserve"> ± P</w:t>
      </w:r>
      <w:r w:rsidR="000D7BB1" w:rsidRPr="00764BED">
        <w:rPr>
          <w:rFonts w:asciiTheme="majorHAnsi" w:hAnsiTheme="majorHAnsi" w:cstheme="majorHAnsi"/>
          <w:sz w:val="26"/>
          <w:szCs w:val="26"/>
        </w:rPr>
        <w:t>m</w:t>
      </w:r>
      <w:r w:rsidR="000D7BB1"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ω</w:t>
      </w:r>
      <w:r w:rsidRPr="00764BED">
        <w:rPr>
          <w:rFonts w:asciiTheme="majorHAnsi" w:hAnsiTheme="majorHAnsi" w:cstheme="majorHAnsi"/>
          <w:sz w:val="26"/>
          <w:szCs w:val="26"/>
        </w:rPr>
        <w:t xml:space="preserve"> ± P</w:t>
      </w:r>
      <w:r w:rsidR="00EE2263"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j</w:t>
      </w:r>
      <w:r w:rsidR="00345BCD" w:rsidRPr="00764BED">
        <w:rPr>
          <w:rFonts w:asciiTheme="majorHAnsi" w:hAnsiTheme="majorHAnsi" w:cstheme="majorHAnsi"/>
          <w:sz w:val="26"/>
          <w:szCs w:val="26"/>
        </w:rPr>
        <w:t xml:space="preserve"> </w:t>
      </w:r>
      <w:r w:rsidR="00345BCD" w:rsidRPr="00764BED">
        <w:rPr>
          <w:rFonts w:asciiTheme="majorHAnsi" w:hAnsiTheme="majorHAnsi" w:cstheme="majorHAnsi"/>
          <w:sz w:val="26"/>
          <w:szCs w:val="26"/>
        </w:rPr>
        <w:tab/>
        <w:t>(1.4</w:t>
      </w:r>
      <w:r w:rsidR="00FB21F9" w:rsidRPr="00764BED">
        <w:rPr>
          <w:rFonts w:asciiTheme="majorHAnsi" w:hAnsiTheme="majorHAnsi" w:cstheme="majorHAnsi"/>
          <w:sz w:val="26"/>
          <w:szCs w:val="26"/>
        </w:rPr>
        <w:t>7</w:t>
      </w:r>
      <w:r w:rsidR="00345BCD" w:rsidRPr="00764BED">
        <w:rPr>
          <w:rFonts w:asciiTheme="majorHAnsi" w:hAnsiTheme="majorHAnsi" w:cstheme="majorHAnsi"/>
          <w:sz w:val="26"/>
          <w:szCs w:val="26"/>
        </w:rPr>
        <w:t>)</w:t>
      </w:r>
    </w:p>
    <w:p w14:paraId="76BEF9ED" w14:textId="77777777" w:rsidR="007D2106" w:rsidRPr="00764BED" w:rsidRDefault="007D2106" w:rsidP="007D2106">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1786FAA7" w14:textId="77777777" w:rsidR="000D7BB1" w:rsidRPr="00764BED" w:rsidRDefault="007D2106" w:rsidP="00EE2263">
      <w:pPr>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004B1B11"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fv</w:t>
      </w:r>
      <w:r w:rsidRPr="00764BED">
        <w:rPr>
          <w:rFonts w:asciiTheme="majorHAnsi" w:hAnsiTheme="majorHAnsi" w:cstheme="majorHAnsi"/>
          <w:sz w:val="26"/>
          <w:szCs w:val="26"/>
        </w:rPr>
        <w:t xml:space="preserve"> </w:t>
      </w:r>
      <w:r w:rsidR="00D715E0" w:rsidRPr="00764BED">
        <w:rPr>
          <w:rFonts w:asciiTheme="majorHAnsi" w:hAnsiTheme="majorHAnsi" w:cstheme="majorHAnsi"/>
          <w:sz w:val="26"/>
          <w:szCs w:val="26"/>
        </w:rPr>
        <w:tab/>
      </w:r>
      <w:r w:rsidR="000D7BB1" w:rsidRPr="00764BED">
        <w:rPr>
          <w:rFonts w:asciiTheme="majorHAnsi" w:hAnsiTheme="majorHAnsi" w:cstheme="majorHAnsi"/>
          <w:sz w:val="26"/>
          <w:szCs w:val="26"/>
        </w:rPr>
        <w:t xml:space="preserve">= </w:t>
      </w:r>
      <w:r w:rsidRPr="00764BED">
        <w:rPr>
          <w:rFonts w:asciiTheme="majorHAnsi" w:hAnsiTheme="majorHAnsi" w:cstheme="majorHAnsi"/>
          <w:sz w:val="26"/>
          <w:szCs w:val="26"/>
        </w:rPr>
        <w:t>f</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w:t>
      </w:r>
      <w:r w:rsidR="00D715E0" w:rsidRPr="00764BED">
        <w:rPr>
          <w:rFonts w:asciiTheme="majorHAnsi" w:hAnsiTheme="majorHAnsi" w:cstheme="majorHAnsi"/>
          <w:sz w:val="26"/>
          <w:szCs w:val="26"/>
        </w:rPr>
        <w:tab/>
      </w:r>
      <w:r w:rsidR="000D7BB1" w:rsidRPr="00764BED">
        <w:rPr>
          <w:rFonts w:asciiTheme="majorHAnsi" w:hAnsiTheme="majorHAnsi" w:cstheme="majorHAnsi"/>
          <w:sz w:val="26"/>
          <w:szCs w:val="26"/>
        </w:rPr>
        <w:t>– lực cản lăn giữa lốp xe với mặt đường, N;</w:t>
      </w:r>
    </w:p>
    <w:p w14:paraId="304A8E65" w14:textId="77777777" w:rsidR="004B1B11" w:rsidRPr="00764BED" w:rsidRDefault="007D2106" w:rsidP="00EE2263">
      <w:pPr>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000D7BB1"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w:t>
      </w:r>
      <w:r w:rsidR="00D715E0" w:rsidRPr="00764BED">
        <w:rPr>
          <w:rFonts w:asciiTheme="majorHAnsi" w:hAnsiTheme="majorHAnsi" w:cstheme="majorHAnsi"/>
          <w:sz w:val="26"/>
          <w:szCs w:val="26"/>
        </w:rPr>
        <w:tab/>
      </w:r>
      <w:r w:rsidRPr="00764BED">
        <w:rPr>
          <w:rFonts w:asciiTheme="majorHAnsi" w:hAnsiTheme="majorHAnsi" w:cstheme="majorHAnsi"/>
          <w:sz w:val="26"/>
          <w:szCs w:val="26"/>
        </w:rPr>
        <w:t>= sin</w:t>
      </w:r>
      <w:r w:rsidR="004B1B11" w:rsidRPr="00764BED">
        <w:rPr>
          <w:rFonts w:asciiTheme="majorHAnsi" w:hAnsiTheme="majorHAnsi" w:cstheme="majorHAnsi"/>
          <w:sz w:val="26"/>
          <w:szCs w:val="26"/>
        </w:rPr>
        <w:t>α</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m</w:t>
      </w:r>
      <w:r w:rsidR="004B1B11" w:rsidRPr="00764BED">
        <w:rPr>
          <w:rFonts w:asciiTheme="majorHAnsi" w:hAnsiTheme="majorHAnsi" w:cstheme="majorHAnsi"/>
          <w:sz w:val="26"/>
          <w:szCs w:val="26"/>
        </w:rPr>
        <w:t xml:space="preserve"> </w:t>
      </w:r>
      <w:r w:rsidR="00D715E0" w:rsidRPr="00764BED">
        <w:rPr>
          <w:rFonts w:asciiTheme="majorHAnsi" w:hAnsiTheme="majorHAnsi" w:cstheme="majorHAnsi"/>
          <w:sz w:val="26"/>
          <w:szCs w:val="26"/>
        </w:rPr>
        <w:tab/>
      </w:r>
      <w:r w:rsidR="004B1B11" w:rsidRPr="00764BED">
        <w:rPr>
          <w:rFonts w:asciiTheme="majorHAnsi" w:hAnsiTheme="majorHAnsi" w:cstheme="majorHAnsi"/>
          <w:sz w:val="26"/>
          <w:szCs w:val="26"/>
        </w:rPr>
        <w:t xml:space="preserve">– lực cản do </w:t>
      </w:r>
      <w:r w:rsidR="00D715E0" w:rsidRPr="00764BED">
        <w:rPr>
          <w:rFonts w:asciiTheme="majorHAnsi" w:hAnsiTheme="majorHAnsi" w:cstheme="majorHAnsi"/>
          <w:sz w:val="26"/>
          <w:szCs w:val="26"/>
        </w:rPr>
        <w:t xml:space="preserve">góc </w:t>
      </w:r>
      <w:r w:rsidR="004B1B11" w:rsidRPr="00764BED">
        <w:rPr>
          <w:rFonts w:asciiTheme="majorHAnsi" w:hAnsiTheme="majorHAnsi" w:cstheme="majorHAnsi"/>
          <w:sz w:val="26"/>
          <w:szCs w:val="26"/>
        </w:rPr>
        <w:t>dốc (α) của mặt đường, N;</w:t>
      </w:r>
    </w:p>
    <w:p w14:paraId="3745753C" w14:textId="77777777" w:rsidR="00EE2263" w:rsidRPr="00764BED" w:rsidRDefault="00EE2263" w:rsidP="00EE2263">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Khi:</w:t>
      </w:r>
    </w:p>
    <w:p w14:paraId="7EAF4FA4" w14:textId="77777777" w:rsidR="00EE2263" w:rsidRPr="00764BED" w:rsidRDefault="00EE2263" w:rsidP="00EE2263">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Lên dốc,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mang dấu (+);</w:t>
      </w:r>
    </w:p>
    <w:p w14:paraId="268F4668" w14:textId="77777777" w:rsidR="00EE2263" w:rsidRPr="00764BED" w:rsidRDefault="00EE2263" w:rsidP="00EE2263">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Xuống dốc,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mang dấu (-).</w:t>
      </w:r>
    </w:p>
    <w:p w14:paraId="618CD91F" w14:textId="77777777" w:rsidR="004B1B11" w:rsidRPr="00764BED" w:rsidRDefault="004B1B11" w:rsidP="00D715E0">
      <w:pPr>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ω</w:t>
      </w:r>
      <w:r w:rsidRPr="00764BED">
        <w:rPr>
          <w:rFonts w:asciiTheme="majorHAnsi" w:hAnsiTheme="majorHAnsi" w:cstheme="majorHAnsi"/>
          <w:sz w:val="26"/>
          <w:szCs w:val="26"/>
        </w:rPr>
        <w:t xml:space="preserve"> </w:t>
      </w:r>
      <w:r w:rsidR="00D715E0" w:rsidRPr="00764BED">
        <w:rPr>
          <w:rFonts w:asciiTheme="majorHAnsi" w:hAnsiTheme="majorHAnsi" w:cstheme="majorHAnsi"/>
          <w:sz w:val="26"/>
          <w:szCs w:val="26"/>
        </w:rPr>
        <w:tab/>
      </w:r>
      <w:r w:rsidRPr="00764BED">
        <w:rPr>
          <w:rFonts w:asciiTheme="majorHAnsi" w:hAnsiTheme="majorHAnsi" w:cstheme="majorHAnsi"/>
          <w:sz w:val="26"/>
          <w:szCs w:val="26"/>
        </w:rPr>
        <w:t>= KFv</w:t>
      </w:r>
      <w:r w:rsidR="009F5B71"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00D715E0" w:rsidRPr="00764BED">
        <w:rPr>
          <w:rFonts w:asciiTheme="majorHAnsi" w:hAnsiTheme="majorHAnsi" w:cstheme="majorHAnsi"/>
          <w:sz w:val="26"/>
          <w:szCs w:val="26"/>
        </w:rPr>
        <w:tab/>
      </w:r>
      <w:r w:rsidRPr="00764BED">
        <w:rPr>
          <w:rFonts w:asciiTheme="majorHAnsi" w:hAnsiTheme="majorHAnsi" w:cstheme="majorHAnsi"/>
          <w:sz w:val="26"/>
          <w:szCs w:val="26"/>
        </w:rPr>
        <w:t xml:space="preserve">– lực cản </w:t>
      </w:r>
      <w:r w:rsidR="009F5B71" w:rsidRPr="00764BED">
        <w:rPr>
          <w:rFonts w:asciiTheme="majorHAnsi" w:hAnsiTheme="majorHAnsi" w:cstheme="majorHAnsi"/>
          <w:sz w:val="26"/>
          <w:szCs w:val="26"/>
        </w:rPr>
        <w:t>không khí trong môi trường hoạt động</w:t>
      </w:r>
      <w:r w:rsidRPr="00764BED">
        <w:rPr>
          <w:rFonts w:asciiTheme="majorHAnsi" w:hAnsiTheme="majorHAnsi" w:cstheme="majorHAnsi"/>
          <w:sz w:val="26"/>
          <w:szCs w:val="26"/>
        </w:rPr>
        <w:t>, N;</w:t>
      </w:r>
    </w:p>
    <w:p w14:paraId="73727631" w14:textId="77777777" w:rsidR="004B1B11" w:rsidRPr="00764BED" w:rsidRDefault="004B1B11" w:rsidP="00D715E0">
      <w:pPr>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009F5B71"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w:t>
      </w:r>
      <w:r w:rsidR="00D715E0" w:rsidRPr="00764BED">
        <w:rPr>
          <w:rFonts w:asciiTheme="majorHAnsi" w:hAnsiTheme="majorHAnsi" w:cstheme="majorHAnsi"/>
          <w:sz w:val="26"/>
          <w:szCs w:val="26"/>
        </w:rPr>
        <w:tab/>
      </w:r>
      <w:r w:rsidRPr="00764BED">
        <w:rPr>
          <w:rFonts w:asciiTheme="majorHAnsi" w:hAnsiTheme="majorHAnsi" w:cstheme="majorHAnsi"/>
          <w:sz w:val="26"/>
          <w:szCs w:val="26"/>
        </w:rPr>
        <w:t>= (j/g).G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w:t>
      </w:r>
      <w:r w:rsidR="00D715E0" w:rsidRPr="00764BED">
        <w:rPr>
          <w:rFonts w:asciiTheme="majorHAnsi" w:hAnsiTheme="majorHAnsi" w:cstheme="majorHAnsi"/>
          <w:sz w:val="26"/>
          <w:szCs w:val="26"/>
        </w:rPr>
        <w:tab/>
      </w:r>
      <w:r w:rsidRPr="00764BED">
        <w:rPr>
          <w:rFonts w:asciiTheme="majorHAnsi" w:hAnsiTheme="majorHAnsi" w:cstheme="majorHAnsi"/>
          <w:sz w:val="26"/>
          <w:szCs w:val="26"/>
        </w:rPr>
        <w:t xml:space="preserve">– lực </w:t>
      </w:r>
      <w:r w:rsidR="009F5B71" w:rsidRPr="00764BED">
        <w:rPr>
          <w:rFonts w:asciiTheme="majorHAnsi" w:hAnsiTheme="majorHAnsi" w:cstheme="majorHAnsi"/>
          <w:sz w:val="26"/>
          <w:szCs w:val="26"/>
        </w:rPr>
        <w:t>quán tính, N.</w:t>
      </w:r>
    </w:p>
    <w:p w14:paraId="092D2047" w14:textId="77777777" w:rsidR="00EE2263" w:rsidRPr="00764BED" w:rsidRDefault="00EE2263" w:rsidP="00EE2263">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lastRenderedPageBreak/>
        <w:t>Khi:</w:t>
      </w:r>
    </w:p>
    <w:p w14:paraId="233BFB9E" w14:textId="77777777" w:rsidR="00EE2263" w:rsidRPr="00764BED" w:rsidRDefault="00EE2263" w:rsidP="00EE2263">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Tăng tốc, 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mang dấu (+);</w:t>
      </w:r>
    </w:p>
    <w:p w14:paraId="4F309C3D" w14:textId="77777777" w:rsidR="00EE2263" w:rsidRPr="00764BED" w:rsidRDefault="00EE2263" w:rsidP="00EE2263">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Giảm tốc, 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mang dấu (-).</w:t>
      </w:r>
    </w:p>
    <w:p w14:paraId="16E6A0B6" w14:textId="77777777" w:rsidR="009F5B71" w:rsidRPr="00764BED" w:rsidRDefault="009F5B71" w:rsidP="009F5B71">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Với:</w:t>
      </w:r>
    </w:p>
    <w:p w14:paraId="28B023B6" w14:textId="77777777" w:rsidR="00407630" w:rsidRPr="00764BED" w:rsidRDefault="00407630" w:rsidP="00C8525F">
      <w:pPr>
        <w:tabs>
          <w:tab w:val="left" w:pos="1418"/>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m</w:t>
      </w:r>
      <w:r w:rsidR="00C8525F" w:rsidRPr="00764BED">
        <w:rPr>
          <w:rFonts w:asciiTheme="majorHAnsi" w:hAnsiTheme="majorHAnsi" w:cstheme="majorHAnsi"/>
          <w:sz w:val="26"/>
          <w:szCs w:val="26"/>
          <w:vertAlign w:val="subscript"/>
        </w:rPr>
        <w:tab/>
      </w:r>
      <w:r w:rsidRPr="00764BED">
        <w:rPr>
          <w:rFonts w:asciiTheme="majorHAnsi" w:hAnsiTheme="majorHAnsi" w:cstheme="majorHAnsi"/>
          <w:sz w:val="26"/>
          <w:szCs w:val="26"/>
        </w:rPr>
        <w:t>: trọng lượng xe, và nó được khảo sát ở 2 giá trị, lúc xe:</w:t>
      </w:r>
    </w:p>
    <w:p w14:paraId="0856BC6F" w14:textId="77777777" w:rsidR="00407630" w:rsidRPr="00764BED" w:rsidRDefault="00407630" w:rsidP="00C8525F">
      <w:pPr>
        <w:tabs>
          <w:tab w:val="left" w:pos="1418"/>
          <w:tab w:val="left" w:pos="2835"/>
          <w:tab w:val="left" w:pos="3119"/>
          <w:tab w:val="left" w:pos="6663"/>
          <w:tab w:val="left" w:pos="7513"/>
          <w:tab w:val="left" w:pos="7938"/>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xml:space="preserve">- Chưa chất tải, </w:t>
      </w:r>
      <w:r w:rsidRPr="00764BED">
        <w:rPr>
          <w:rFonts w:asciiTheme="majorHAnsi" w:hAnsiTheme="majorHAnsi" w:cstheme="majorHAnsi"/>
          <w:sz w:val="26"/>
          <w:szCs w:val="26"/>
        </w:rPr>
        <w:tab/>
        <w:t xml:space="preserve">m </w:t>
      </w:r>
      <w:r w:rsidRPr="00764BED">
        <w:rPr>
          <w:rFonts w:asciiTheme="majorHAnsi" w:hAnsiTheme="majorHAnsi" w:cstheme="majorHAnsi"/>
          <w:sz w:val="26"/>
          <w:szCs w:val="26"/>
        </w:rPr>
        <w:tab/>
        <w:t>= o;</w:t>
      </w:r>
    </w:p>
    <w:p w14:paraId="0287B476" w14:textId="77777777" w:rsidR="00407630" w:rsidRPr="00764BED" w:rsidRDefault="00407630" w:rsidP="00C8525F">
      <w:pPr>
        <w:tabs>
          <w:tab w:val="left" w:pos="1418"/>
          <w:tab w:val="left" w:pos="2835"/>
          <w:tab w:val="left" w:pos="3119"/>
          <w:tab w:val="left" w:pos="6663"/>
          <w:tab w:val="left" w:pos="7513"/>
          <w:tab w:val="left" w:pos="7938"/>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xml:space="preserve">- Chất đủ tải, </w:t>
      </w:r>
      <w:r w:rsidRPr="00764BED">
        <w:rPr>
          <w:rFonts w:asciiTheme="majorHAnsi" w:hAnsiTheme="majorHAnsi" w:cstheme="majorHAnsi"/>
          <w:sz w:val="26"/>
          <w:szCs w:val="26"/>
        </w:rPr>
        <w:tab/>
        <w:t xml:space="preserve">m </w:t>
      </w:r>
      <w:r w:rsidRPr="00764BED">
        <w:rPr>
          <w:rFonts w:asciiTheme="majorHAnsi" w:hAnsiTheme="majorHAnsi" w:cstheme="majorHAnsi"/>
          <w:sz w:val="26"/>
          <w:szCs w:val="26"/>
        </w:rPr>
        <w:tab/>
        <w:t>= a;</w:t>
      </w:r>
    </w:p>
    <w:p w14:paraId="2B22C6F2" w14:textId="77777777" w:rsidR="00407630" w:rsidRPr="00764BED" w:rsidRDefault="00407630" w:rsidP="00C8525F">
      <w:pPr>
        <w:tabs>
          <w:tab w:val="left" w:pos="1418"/>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f</w:t>
      </w:r>
      <w:r w:rsidRPr="00764BED">
        <w:rPr>
          <w:rFonts w:asciiTheme="majorHAnsi" w:hAnsiTheme="majorHAnsi" w:cstheme="majorHAnsi"/>
          <w:sz w:val="26"/>
          <w:szCs w:val="26"/>
          <w:vertAlign w:val="subscript"/>
        </w:rPr>
        <w:t>v</w:t>
      </w:r>
      <w:r w:rsidR="00C8525F" w:rsidRPr="00764BED">
        <w:rPr>
          <w:rFonts w:asciiTheme="majorHAnsi" w:hAnsiTheme="majorHAnsi" w:cstheme="majorHAnsi"/>
          <w:sz w:val="26"/>
          <w:szCs w:val="26"/>
          <w:vertAlign w:val="subscript"/>
        </w:rPr>
        <w:tab/>
      </w:r>
      <w:r w:rsidRPr="00764BED">
        <w:rPr>
          <w:rFonts w:asciiTheme="majorHAnsi" w:hAnsiTheme="majorHAnsi" w:cstheme="majorHAnsi"/>
          <w:sz w:val="26"/>
          <w:szCs w:val="26"/>
        </w:rPr>
        <w:t>: hệ số cản lăn giữa lốp xe với mặt đường;</w:t>
      </w:r>
    </w:p>
    <w:p w14:paraId="7036EE9B" w14:textId="77777777" w:rsidR="006B716F" w:rsidRPr="00764BED" w:rsidRDefault="00D715E0" w:rsidP="00C8525F">
      <w:pPr>
        <w:tabs>
          <w:tab w:val="left" w:pos="1418"/>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w:t>
      </w:r>
      <w:r w:rsidR="00407630" w:rsidRPr="00764BED">
        <w:rPr>
          <w:rFonts w:asciiTheme="majorHAnsi" w:hAnsiTheme="majorHAnsi" w:cstheme="majorHAnsi"/>
          <w:sz w:val="26"/>
          <w:szCs w:val="26"/>
        </w:rPr>
        <w:t>α</w:t>
      </w:r>
      <w:r w:rsidR="00C8525F" w:rsidRPr="00764BED">
        <w:rPr>
          <w:rFonts w:asciiTheme="majorHAnsi" w:hAnsiTheme="majorHAnsi" w:cstheme="majorHAnsi"/>
          <w:sz w:val="26"/>
          <w:szCs w:val="26"/>
        </w:rPr>
        <w:tab/>
      </w:r>
      <w:r w:rsidR="00407630" w:rsidRPr="00764BED">
        <w:rPr>
          <w:rFonts w:asciiTheme="majorHAnsi" w:hAnsiTheme="majorHAnsi" w:cstheme="majorHAnsi"/>
          <w:sz w:val="26"/>
          <w:szCs w:val="26"/>
        </w:rPr>
        <w:t>: góc dốc mặt đường</w:t>
      </w:r>
      <w:r w:rsidR="006B716F" w:rsidRPr="00764BED">
        <w:rPr>
          <w:rFonts w:asciiTheme="majorHAnsi" w:hAnsiTheme="majorHAnsi" w:cstheme="majorHAnsi"/>
          <w:sz w:val="26"/>
          <w:szCs w:val="26"/>
        </w:rPr>
        <w:t>, khi α ≤ 5</w:t>
      </w:r>
      <w:r w:rsidR="006B716F" w:rsidRPr="00764BED">
        <w:rPr>
          <w:rFonts w:asciiTheme="majorHAnsi" w:hAnsiTheme="majorHAnsi" w:cstheme="majorHAnsi"/>
          <w:sz w:val="26"/>
          <w:szCs w:val="26"/>
          <w:vertAlign w:val="superscript"/>
        </w:rPr>
        <w:t>o</w:t>
      </w:r>
      <w:r w:rsidR="006B716F" w:rsidRPr="00764BED">
        <w:rPr>
          <w:rFonts w:asciiTheme="majorHAnsi" w:hAnsiTheme="majorHAnsi" w:cstheme="majorHAnsi"/>
          <w:sz w:val="26"/>
          <w:szCs w:val="26"/>
        </w:rPr>
        <w:t xml:space="preserve"> (độ) thì đ</w:t>
      </w:r>
      <w:r w:rsidR="00276E55" w:rsidRPr="00764BED">
        <w:rPr>
          <w:rFonts w:asciiTheme="majorHAnsi" w:hAnsiTheme="majorHAnsi" w:cstheme="majorHAnsi"/>
          <w:sz w:val="26"/>
          <w:szCs w:val="26"/>
        </w:rPr>
        <w:t>ộ dốc</w:t>
      </w:r>
      <w:r w:rsidR="006B716F" w:rsidRPr="00764BED">
        <w:rPr>
          <w:rFonts w:asciiTheme="majorHAnsi" w:hAnsiTheme="majorHAnsi" w:cstheme="majorHAnsi"/>
          <w:sz w:val="26"/>
          <w:szCs w:val="26"/>
        </w:rPr>
        <w:t xml:space="preserve"> mặt đường i được xác định:</w:t>
      </w:r>
    </w:p>
    <w:p w14:paraId="066CA61A" w14:textId="77777777" w:rsidR="00CF0EA2" w:rsidRPr="00764BED" w:rsidRDefault="006B716F" w:rsidP="00C8525F">
      <w:pPr>
        <w:tabs>
          <w:tab w:val="left" w:pos="1418"/>
          <w:tab w:val="left" w:pos="2268"/>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 = tanα</w:t>
      </w:r>
      <w:r w:rsidR="00CF0EA2" w:rsidRPr="00764BED">
        <w:rPr>
          <w:rFonts w:asciiTheme="majorHAnsi" w:hAnsiTheme="majorHAnsi" w:cstheme="majorHAnsi"/>
          <w:sz w:val="26"/>
          <w:szCs w:val="26"/>
        </w:rPr>
        <w:t xml:space="preserve"> = sinα. </w:t>
      </w:r>
    </w:p>
    <w:p w14:paraId="112CD53E" w14:textId="77777777" w:rsidR="00CF0EA2" w:rsidRPr="00764BED" w:rsidRDefault="00CF0EA2" w:rsidP="00C8525F">
      <w:pPr>
        <w:tabs>
          <w:tab w:val="left" w:pos="1418"/>
          <w:tab w:val="left" w:pos="2268"/>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Do đó,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sinα.G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i.G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N;</w:t>
      </w:r>
    </w:p>
    <w:p w14:paraId="7FFD5BEC" w14:textId="77777777" w:rsidR="00CF0EA2" w:rsidRPr="00764BED" w:rsidRDefault="00CF0EA2" w:rsidP="00C8525F">
      <w:pPr>
        <w:tabs>
          <w:tab w:val="left" w:pos="1418"/>
          <w:tab w:val="left" w:pos="2268"/>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K</w:t>
      </w:r>
      <w:r w:rsidR="00C8525F" w:rsidRPr="00764BED">
        <w:rPr>
          <w:rFonts w:asciiTheme="majorHAnsi" w:hAnsiTheme="majorHAnsi" w:cstheme="majorHAnsi"/>
          <w:sz w:val="26"/>
          <w:szCs w:val="26"/>
        </w:rPr>
        <w:tab/>
      </w:r>
      <w:r w:rsidRPr="00764BED">
        <w:rPr>
          <w:rFonts w:asciiTheme="majorHAnsi" w:hAnsiTheme="majorHAnsi" w:cstheme="majorHAnsi"/>
          <w:sz w:val="26"/>
          <w:szCs w:val="26"/>
        </w:rPr>
        <w:t>: hệ số cản không khí, 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4</w:t>
      </w:r>
      <w:r w:rsidRPr="00764BED">
        <w:rPr>
          <w:rFonts w:asciiTheme="majorHAnsi" w:hAnsiTheme="majorHAnsi" w:cstheme="majorHAnsi"/>
          <w:sz w:val="26"/>
          <w:szCs w:val="26"/>
        </w:rPr>
        <w:t>;</w:t>
      </w:r>
    </w:p>
    <w:p w14:paraId="35BC79FA" w14:textId="77777777" w:rsidR="00025FF5" w:rsidRPr="00764BED" w:rsidRDefault="00025FF5" w:rsidP="00C8525F">
      <w:pPr>
        <w:tabs>
          <w:tab w:val="left" w:pos="1418"/>
          <w:tab w:val="left" w:pos="226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F</w:t>
      </w:r>
      <w:r w:rsidR="00C8525F" w:rsidRPr="00764BED">
        <w:rPr>
          <w:rFonts w:asciiTheme="majorHAnsi" w:hAnsiTheme="majorHAnsi" w:cstheme="majorHAnsi"/>
          <w:sz w:val="26"/>
          <w:szCs w:val="26"/>
        </w:rPr>
        <w:tab/>
      </w:r>
      <w:r w:rsidRPr="00764BED">
        <w:rPr>
          <w:rFonts w:asciiTheme="majorHAnsi" w:hAnsiTheme="majorHAnsi" w:cstheme="majorHAnsi"/>
          <w:sz w:val="26"/>
          <w:szCs w:val="26"/>
        </w:rPr>
        <w:t>: diện tích cản chính diện của xe, 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w:t>
      </w:r>
    </w:p>
    <w:p w14:paraId="1AA02E6F" w14:textId="77777777" w:rsidR="00C8525F" w:rsidRPr="00764BED" w:rsidRDefault="00C8525F" w:rsidP="007F1660">
      <w:pPr>
        <w:tabs>
          <w:tab w:val="left" w:pos="141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v</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bscript"/>
        </w:rPr>
        <w:tab/>
      </w:r>
      <w:r w:rsidRPr="00764BED">
        <w:rPr>
          <w:rFonts w:asciiTheme="majorHAnsi" w:hAnsiTheme="majorHAnsi" w:cstheme="majorHAnsi"/>
          <w:sz w:val="26"/>
          <w:szCs w:val="26"/>
        </w:rPr>
        <w:t>: vận tốc tương đối giữa ô tô và không khí, m/s;</w:t>
      </w:r>
    </w:p>
    <w:p w14:paraId="0E221E29" w14:textId="77777777" w:rsidR="007F1660" w:rsidRPr="00764BED" w:rsidRDefault="007F1660" w:rsidP="007F1660">
      <w:pPr>
        <w:tabs>
          <w:tab w:val="left" w:pos="141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j</w:t>
      </w:r>
      <w:r w:rsidRPr="00764BED">
        <w:rPr>
          <w:rFonts w:asciiTheme="majorHAnsi" w:hAnsiTheme="majorHAnsi" w:cstheme="majorHAnsi"/>
          <w:sz w:val="26"/>
          <w:szCs w:val="26"/>
        </w:rPr>
        <w:tab/>
        <w:t>: gia tốc tịnh tiến của xe, N.</w:t>
      </w:r>
    </w:p>
    <w:p w14:paraId="4DEBC976" w14:textId="77777777" w:rsidR="00025FF5" w:rsidRPr="00764BED" w:rsidRDefault="00025FF5" w:rsidP="007F1660">
      <w:pPr>
        <w:tabs>
          <w:tab w:val="left" w:pos="141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w:t>
      </w:r>
      <w:r w:rsidR="007F1660" w:rsidRPr="00764BED">
        <w:rPr>
          <w:rFonts w:asciiTheme="majorHAnsi" w:hAnsiTheme="majorHAnsi" w:cstheme="majorHAnsi"/>
          <w:sz w:val="26"/>
          <w:szCs w:val="26"/>
        </w:rPr>
        <w:t>g</w:t>
      </w:r>
      <w:r w:rsidR="00C8525F" w:rsidRPr="00764BED">
        <w:rPr>
          <w:rFonts w:asciiTheme="majorHAnsi" w:hAnsiTheme="majorHAnsi" w:cstheme="majorHAnsi"/>
          <w:sz w:val="26"/>
          <w:szCs w:val="26"/>
        </w:rPr>
        <w:tab/>
      </w:r>
      <w:r w:rsidRPr="00764BED">
        <w:rPr>
          <w:rFonts w:asciiTheme="majorHAnsi" w:hAnsiTheme="majorHAnsi" w:cstheme="majorHAnsi"/>
          <w:sz w:val="26"/>
          <w:szCs w:val="26"/>
        </w:rPr>
        <w:t xml:space="preserve">: </w:t>
      </w:r>
      <w:r w:rsidR="007F1660" w:rsidRPr="00764BED">
        <w:rPr>
          <w:rFonts w:asciiTheme="majorHAnsi" w:hAnsiTheme="majorHAnsi" w:cstheme="majorHAnsi"/>
          <w:sz w:val="26"/>
          <w:szCs w:val="26"/>
        </w:rPr>
        <w:t>gia tốc trọng trường</w:t>
      </w:r>
      <w:r w:rsidRPr="00764BED">
        <w:rPr>
          <w:rFonts w:asciiTheme="majorHAnsi" w:hAnsiTheme="majorHAnsi" w:cstheme="majorHAnsi"/>
          <w:sz w:val="26"/>
          <w:szCs w:val="26"/>
        </w:rPr>
        <w:t>, N.</w:t>
      </w:r>
    </w:p>
    <w:p w14:paraId="699C810B" w14:textId="77777777" w:rsidR="00DB5F0D" w:rsidRPr="00764BED" w:rsidRDefault="00DB5F0D" w:rsidP="00DB5F0D">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Theo (1.46): </w:t>
      </w:r>
    </w:p>
    <w:p w14:paraId="340F6048" w14:textId="77777777" w:rsidR="00DB5F0D" w:rsidRPr="00764BED" w:rsidRDefault="00DB5F0D" w:rsidP="00DB5F0D">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10</w:t>
      </w:r>
      <w:r w:rsidRPr="00764BED">
        <w:rPr>
          <w:rFonts w:asciiTheme="majorHAnsi" w:hAnsiTheme="majorHAnsi" w:cstheme="majorHAnsi"/>
          <w:sz w:val="26"/>
          <w:szCs w:val="26"/>
          <w:vertAlign w:val="superscript"/>
        </w:rPr>
        <w:t>3</w:t>
      </w: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N.m;</w:t>
      </w:r>
    </w:p>
    <w:p w14:paraId="4CED8977" w14:textId="77777777" w:rsidR="003029DD" w:rsidRPr="00764BED" w:rsidRDefault="003029DD" w:rsidP="003029DD">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Khi:</w:t>
      </w:r>
    </w:p>
    <w:p w14:paraId="4FBF75DE" w14:textId="77777777" w:rsidR="003029DD" w:rsidRPr="00764BED" w:rsidRDefault="003029DD" w:rsidP="003029DD">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min, thì 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min;</w:t>
      </w:r>
    </w:p>
    <w:p w14:paraId="7F19A51B" w14:textId="77777777" w:rsidR="003029DD" w:rsidRPr="00764BED" w:rsidRDefault="003029DD" w:rsidP="003029DD">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Để:</w:t>
      </w:r>
    </w:p>
    <w:p w14:paraId="15DFE663" w14:textId="77777777" w:rsidR="003029DD" w:rsidRPr="00764BED" w:rsidRDefault="003029DD" w:rsidP="003029DD">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min, cần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min, và 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min</w:t>
      </w:r>
    </w:p>
    <w:p w14:paraId="499614E5" w14:textId="77777777" w:rsidR="003029DD" w:rsidRPr="00764BED" w:rsidRDefault="003029DD" w:rsidP="003029DD">
      <w:pPr>
        <w:widowControl w:val="0"/>
        <w:tabs>
          <w:tab w:val="left" w:pos="1560"/>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tức:</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min;</w:t>
      </w:r>
    </w:p>
    <w:p w14:paraId="1DAC601F" w14:textId="77777777" w:rsidR="003029DD" w:rsidRPr="00764BED" w:rsidRDefault="003029DD" w:rsidP="003029DD">
      <w:pPr>
        <w:widowControl w:val="0"/>
        <w:tabs>
          <w:tab w:val="left" w:pos="1560"/>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min.</w:t>
      </w:r>
    </w:p>
    <w:p w14:paraId="78F05150" w14:textId="77777777" w:rsidR="00DB5F0D" w:rsidRPr="00764BED" w:rsidRDefault="009A65C6" w:rsidP="00B51F35">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Do đó</w:t>
      </w:r>
      <w:r w:rsidR="00DB5F0D" w:rsidRPr="00764BED">
        <w:rPr>
          <w:rFonts w:asciiTheme="majorHAnsi" w:hAnsiTheme="majorHAnsi" w:cstheme="majorHAnsi"/>
          <w:sz w:val="26"/>
          <w:szCs w:val="26"/>
        </w:rPr>
        <w:t>, i</w:t>
      </w:r>
      <w:r w:rsidR="00DB5F0D" w:rsidRPr="00764BED">
        <w:rPr>
          <w:rFonts w:asciiTheme="majorHAnsi" w:hAnsiTheme="majorHAnsi" w:cstheme="majorHAnsi"/>
          <w:sz w:val="26"/>
          <w:szCs w:val="26"/>
          <w:vertAlign w:val="subscript"/>
        </w:rPr>
        <w:t>t(i,j)</w:t>
      </w:r>
      <w:r w:rsidR="00DB5F0D" w:rsidRPr="00764BED">
        <w:rPr>
          <w:rFonts w:asciiTheme="majorHAnsi" w:hAnsiTheme="majorHAnsi" w:cstheme="majorHAnsi"/>
          <w:sz w:val="26"/>
          <w:szCs w:val="26"/>
        </w:rPr>
        <w:t xml:space="preserve"> → m</w:t>
      </w:r>
      <w:r w:rsidR="003029DD" w:rsidRPr="00764BED">
        <w:rPr>
          <w:rFonts w:asciiTheme="majorHAnsi" w:hAnsiTheme="majorHAnsi" w:cstheme="majorHAnsi"/>
          <w:sz w:val="26"/>
          <w:szCs w:val="26"/>
        </w:rPr>
        <w:t>in</w:t>
      </w:r>
      <w:r w:rsidR="00DB5F0D" w:rsidRPr="00764BED">
        <w:rPr>
          <w:rFonts w:asciiTheme="majorHAnsi" w:hAnsiTheme="majorHAnsi" w:cstheme="majorHAnsi"/>
          <w:sz w:val="26"/>
          <w:szCs w:val="26"/>
        </w:rPr>
        <w:t>, tức i</w:t>
      </w:r>
      <w:r w:rsidR="00DB5F0D" w:rsidRPr="00764BED">
        <w:rPr>
          <w:rFonts w:asciiTheme="majorHAnsi" w:hAnsiTheme="majorHAnsi" w:cstheme="majorHAnsi"/>
          <w:sz w:val="26"/>
          <w:szCs w:val="26"/>
          <w:vertAlign w:val="subscript"/>
        </w:rPr>
        <w:t>t(i,j)</w:t>
      </w:r>
      <w:r w:rsidR="00DB5F0D" w:rsidRPr="00764BED">
        <w:rPr>
          <w:rFonts w:asciiTheme="majorHAnsi" w:hAnsiTheme="majorHAnsi" w:cstheme="majorHAnsi"/>
          <w:sz w:val="26"/>
          <w:szCs w:val="26"/>
        </w:rPr>
        <w:t xml:space="preserve"> = i</w:t>
      </w:r>
      <w:r w:rsidR="00DB5F0D" w:rsidRPr="00764BED">
        <w:rPr>
          <w:rFonts w:asciiTheme="majorHAnsi" w:hAnsiTheme="majorHAnsi" w:cstheme="majorHAnsi"/>
          <w:sz w:val="26"/>
          <w:szCs w:val="26"/>
          <w:vertAlign w:val="subscript"/>
        </w:rPr>
        <w:t>t(</w:t>
      </w:r>
      <w:r w:rsidR="003029DD" w:rsidRPr="00764BED">
        <w:rPr>
          <w:rFonts w:asciiTheme="majorHAnsi" w:hAnsiTheme="majorHAnsi" w:cstheme="majorHAnsi"/>
          <w:sz w:val="26"/>
          <w:szCs w:val="26"/>
          <w:vertAlign w:val="subscript"/>
        </w:rPr>
        <w:t>n</w:t>
      </w:r>
      <w:r w:rsidR="00DB5F0D" w:rsidRPr="00764BED">
        <w:rPr>
          <w:rFonts w:asciiTheme="majorHAnsi" w:hAnsiTheme="majorHAnsi" w:cstheme="majorHAnsi"/>
          <w:sz w:val="26"/>
          <w:szCs w:val="26"/>
          <w:vertAlign w:val="subscript"/>
        </w:rPr>
        <w:t>,</w:t>
      </w:r>
      <w:r w:rsidR="003029DD" w:rsidRPr="00764BED">
        <w:rPr>
          <w:rFonts w:asciiTheme="majorHAnsi" w:hAnsiTheme="majorHAnsi" w:cstheme="majorHAnsi"/>
          <w:sz w:val="26"/>
          <w:szCs w:val="26"/>
          <w:vertAlign w:val="subscript"/>
        </w:rPr>
        <w:t>t</w:t>
      </w:r>
      <w:r w:rsidR="00DB5F0D" w:rsidRPr="00764BED">
        <w:rPr>
          <w:rFonts w:asciiTheme="majorHAnsi" w:hAnsiTheme="majorHAnsi" w:cstheme="majorHAnsi"/>
          <w:sz w:val="26"/>
          <w:szCs w:val="26"/>
          <w:vertAlign w:val="subscript"/>
        </w:rPr>
        <w:t>)</w:t>
      </w:r>
      <w:r w:rsidR="00DB5F0D" w:rsidRPr="00764BED">
        <w:rPr>
          <w:rFonts w:asciiTheme="majorHAnsi" w:hAnsiTheme="majorHAnsi" w:cstheme="majorHAnsi"/>
          <w:sz w:val="26"/>
          <w:szCs w:val="26"/>
        </w:rPr>
        <w:t xml:space="preserve"> = i</w:t>
      </w:r>
      <w:r w:rsidR="00DB5F0D" w:rsidRPr="00764BED">
        <w:rPr>
          <w:rFonts w:asciiTheme="majorHAnsi" w:hAnsiTheme="majorHAnsi" w:cstheme="majorHAnsi"/>
          <w:sz w:val="26"/>
          <w:szCs w:val="26"/>
          <w:vertAlign w:val="subscript"/>
        </w:rPr>
        <w:t>h</w:t>
      </w:r>
      <w:r w:rsidR="003029DD" w:rsidRPr="00764BED">
        <w:rPr>
          <w:rFonts w:asciiTheme="majorHAnsi" w:hAnsiTheme="majorHAnsi" w:cstheme="majorHAnsi"/>
          <w:sz w:val="26"/>
          <w:szCs w:val="26"/>
          <w:vertAlign w:val="subscript"/>
        </w:rPr>
        <w:t>n</w:t>
      </w:r>
      <w:r w:rsidR="00DB5F0D" w:rsidRPr="00764BED">
        <w:rPr>
          <w:rFonts w:asciiTheme="majorHAnsi" w:hAnsiTheme="majorHAnsi" w:cstheme="majorHAnsi"/>
          <w:sz w:val="26"/>
          <w:szCs w:val="26"/>
        </w:rPr>
        <w:t>.i</w:t>
      </w:r>
      <w:r w:rsidR="00DB5F0D" w:rsidRPr="00764BED">
        <w:rPr>
          <w:rFonts w:asciiTheme="majorHAnsi" w:hAnsiTheme="majorHAnsi" w:cstheme="majorHAnsi"/>
          <w:sz w:val="26"/>
          <w:szCs w:val="26"/>
          <w:vertAlign w:val="subscript"/>
        </w:rPr>
        <w:t>p</w:t>
      </w:r>
      <w:r w:rsidR="003029DD" w:rsidRPr="00764BED">
        <w:rPr>
          <w:rFonts w:asciiTheme="majorHAnsi" w:hAnsiTheme="majorHAnsi" w:cstheme="majorHAnsi"/>
          <w:sz w:val="26"/>
          <w:szCs w:val="26"/>
          <w:vertAlign w:val="subscript"/>
        </w:rPr>
        <w:t>t</w:t>
      </w:r>
      <w:r w:rsidR="00DB5F0D" w:rsidRPr="00764BED">
        <w:rPr>
          <w:rFonts w:asciiTheme="majorHAnsi" w:hAnsiTheme="majorHAnsi" w:cstheme="majorHAnsi"/>
          <w:sz w:val="26"/>
          <w:szCs w:val="26"/>
        </w:rPr>
        <w:t xml:space="preserve"> → m</w:t>
      </w:r>
      <w:r w:rsidR="003029DD" w:rsidRPr="00764BED">
        <w:rPr>
          <w:rFonts w:asciiTheme="majorHAnsi" w:hAnsiTheme="majorHAnsi" w:cstheme="majorHAnsi"/>
          <w:sz w:val="26"/>
          <w:szCs w:val="26"/>
        </w:rPr>
        <w:t>in</w:t>
      </w:r>
      <w:r w:rsidR="00DB5F0D" w:rsidRPr="00764BED">
        <w:rPr>
          <w:rFonts w:asciiTheme="majorHAnsi" w:hAnsiTheme="majorHAnsi" w:cstheme="majorHAnsi"/>
          <w:sz w:val="26"/>
          <w:szCs w:val="26"/>
        </w:rPr>
        <w:t xml:space="preserve"> </w:t>
      </w:r>
      <w:r w:rsidR="00DB5F0D" w:rsidRPr="00764BED">
        <w:rPr>
          <w:rFonts w:asciiTheme="majorHAnsi" w:hAnsiTheme="majorHAnsi" w:cstheme="majorHAnsi"/>
          <w:sz w:val="26"/>
          <w:szCs w:val="26"/>
        </w:rPr>
        <w:tab/>
        <w:t>(1.55)</w:t>
      </w:r>
    </w:p>
    <w:p w14:paraId="366C51EA" w14:textId="77777777" w:rsidR="00DB5F0D" w:rsidRPr="00764BED" w:rsidRDefault="00B51F35" w:rsidP="00B51F35">
      <w:pPr>
        <w:widowControl w:val="0"/>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Cho nên</w:t>
      </w:r>
      <w:r w:rsidR="009A65C6" w:rsidRPr="00764BED">
        <w:rPr>
          <w:rFonts w:asciiTheme="majorHAnsi" w:hAnsiTheme="majorHAnsi" w:cstheme="majorHAnsi"/>
          <w:sz w:val="26"/>
          <w:szCs w:val="26"/>
        </w:rPr>
        <w:t xml:space="preserve">, </w:t>
      </w:r>
      <w:r w:rsidRPr="00764BED">
        <w:rPr>
          <w:rFonts w:asciiTheme="majorHAnsi" w:hAnsiTheme="majorHAnsi" w:cstheme="majorHAnsi"/>
          <w:sz w:val="26"/>
          <w:szCs w:val="26"/>
        </w:rPr>
        <w:t xml:space="preserve">khi: </w:t>
      </w:r>
      <w:r w:rsidR="009A65C6" w:rsidRPr="00764BED">
        <w:rPr>
          <w:rFonts w:asciiTheme="majorHAnsi" w:hAnsiTheme="majorHAnsi" w:cstheme="majorHAnsi"/>
          <w:sz w:val="26"/>
          <w:szCs w:val="26"/>
        </w:rPr>
        <w:t>i</w:t>
      </w:r>
      <w:r w:rsidR="009A65C6" w:rsidRPr="00764BED">
        <w:rPr>
          <w:rFonts w:asciiTheme="majorHAnsi" w:hAnsiTheme="majorHAnsi" w:cstheme="majorHAnsi"/>
          <w:sz w:val="26"/>
          <w:szCs w:val="26"/>
          <w:vertAlign w:val="subscript"/>
        </w:rPr>
        <w:t>t(i,j)</w:t>
      </w:r>
      <w:r w:rsidR="009A65C6" w:rsidRPr="00764BED">
        <w:rPr>
          <w:rFonts w:asciiTheme="majorHAnsi" w:hAnsiTheme="majorHAnsi" w:cstheme="majorHAnsi"/>
          <w:sz w:val="26"/>
          <w:szCs w:val="26"/>
        </w:rPr>
        <w:t xml:space="preserve"> = i</w:t>
      </w:r>
      <w:r w:rsidR="009A65C6" w:rsidRPr="00764BED">
        <w:rPr>
          <w:rFonts w:asciiTheme="majorHAnsi" w:hAnsiTheme="majorHAnsi" w:cstheme="majorHAnsi"/>
          <w:sz w:val="26"/>
          <w:szCs w:val="26"/>
          <w:vertAlign w:val="subscript"/>
        </w:rPr>
        <w:t>t(n,t)</w:t>
      </w:r>
      <w:r w:rsidR="009A65C6" w:rsidRPr="00764BED">
        <w:rPr>
          <w:rFonts w:asciiTheme="majorHAnsi" w:hAnsiTheme="majorHAnsi" w:cstheme="majorHAnsi"/>
          <w:sz w:val="26"/>
          <w:szCs w:val="26"/>
        </w:rPr>
        <w:t xml:space="preserve"> = i</w:t>
      </w:r>
      <w:r w:rsidR="009A65C6" w:rsidRPr="00764BED">
        <w:rPr>
          <w:rFonts w:asciiTheme="majorHAnsi" w:hAnsiTheme="majorHAnsi" w:cstheme="majorHAnsi"/>
          <w:sz w:val="26"/>
          <w:szCs w:val="26"/>
          <w:vertAlign w:val="subscript"/>
        </w:rPr>
        <w:t>hn</w:t>
      </w:r>
      <w:r w:rsidR="009A65C6" w:rsidRPr="00764BED">
        <w:rPr>
          <w:rFonts w:asciiTheme="majorHAnsi" w:hAnsiTheme="majorHAnsi" w:cstheme="majorHAnsi"/>
          <w:sz w:val="26"/>
          <w:szCs w:val="26"/>
        </w:rPr>
        <w:t>.i</w:t>
      </w:r>
      <w:r w:rsidR="009A65C6" w:rsidRPr="00764BED">
        <w:rPr>
          <w:rFonts w:asciiTheme="majorHAnsi" w:hAnsiTheme="majorHAnsi" w:cstheme="majorHAnsi"/>
          <w:sz w:val="26"/>
          <w:szCs w:val="26"/>
          <w:vertAlign w:val="subscript"/>
        </w:rPr>
        <w:t>pt</w:t>
      </w:r>
      <w:r w:rsidR="009A65C6" w:rsidRPr="00764BED">
        <w:rPr>
          <w:rFonts w:asciiTheme="majorHAnsi" w:hAnsiTheme="majorHAnsi" w:cstheme="majorHAnsi"/>
          <w:sz w:val="26"/>
          <w:szCs w:val="26"/>
        </w:rPr>
        <w:t>,</w:t>
      </w:r>
      <w:r w:rsidRPr="00764BED">
        <w:rPr>
          <w:rFonts w:asciiTheme="majorHAnsi" w:hAnsiTheme="majorHAnsi" w:cstheme="majorHAnsi"/>
          <w:sz w:val="26"/>
          <w:szCs w:val="26"/>
        </w:rPr>
        <w:t xml:space="preserve"> thì P</w:t>
      </w:r>
      <w:r w:rsidRPr="00764BED">
        <w:rPr>
          <w:rFonts w:asciiTheme="majorHAnsi" w:hAnsiTheme="majorHAnsi" w:cstheme="majorHAnsi"/>
          <w:sz w:val="26"/>
          <w:szCs w:val="26"/>
          <w:vertAlign w:val="subscript"/>
        </w:rPr>
        <w:t>k(n,t)</w:t>
      </w:r>
      <w:r w:rsidRPr="00764BED">
        <w:rPr>
          <w:rFonts w:asciiTheme="majorHAnsi" w:hAnsiTheme="majorHAnsi" w:cstheme="majorHAnsi"/>
          <w:sz w:val="26"/>
          <w:szCs w:val="26"/>
        </w:rPr>
        <w:t xml:space="preserve"> </w:t>
      </w:r>
      <w:r w:rsidR="009A65C6" w:rsidRPr="00764BED">
        <w:rPr>
          <w:rFonts w:asciiTheme="majorHAnsi" w:hAnsiTheme="majorHAnsi" w:cstheme="majorHAnsi"/>
          <w:sz w:val="26"/>
          <w:szCs w:val="26"/>
        </w:rPr>
        <w:t>→ min</w:t>
      </w:r>
    </w:p>
    <w:p w14:paraId="748F4E8E" w14:textId="77777777" w:rsidR="00126438" w:rsidRPr="00764BED" w:rsidRDefault="00FB21F9" w:rsidP="00FB21F9">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 xml:space="preserve">5.3.2. </w:t>
      </w:r>
      <w:r w:rsidR="00126438" w:rsidRPr="00764BED">
        <w:rPr>
          <w:rFonts w:asciiTheme="majorHAnsi" w:hAnsiTheme="majorHAnsi" w:cstheme="majorHAnsi"/>
          <w:b/>
          <w:i/>
          <w:sz w:val="26"/>
          <w:szCs w:val="26"/>
        </w:rPr>
        <w:t>Điều kiện để xe chuyển động</w:t>
      </w:r>
    </w:p>
    <w:p w14:paraId="38C5818B" w14:textId="77777777" w:rsidR="00FB21F9" w:rsidRPr="00764BED" w:rsidRDefault="00FB21F9" w:rsidP="00FB21F9">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Để xe chuyển động mà không bị trượt quay phải thỏa điều kiện:</w:t>
      </w:r>
    </w:p>
    <w:p w14:paraId="0C0770F7" w14:textId="77777777" w:rsidR="00FB21F9" w:rsidRPr="00764BED" w:rsidRDefault="00FB21F9" w:rsidP="00FB21F9">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00F36FEA" w:rsidRPr="00764BED">
        <w:rPr>
          <w:rFonts w:asciiTheme="majorHAnsi" w:hAnsiTheme="majorHAnsi" w:cstheme="majorHAnsi"/>
          <w:sz w:val="26"/>
          <w:szCs w:val="26"/>
          <w:vertAlign w:val="subscript"/>
        </w:rPr>
        <w:t>m</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w:t>
      </w:r>
      <w:r w:rsidR="009E6677"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9E6677"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w:t>
      </w:r>
      <w:r w:rsidR="008D68A6" w:rsidRPr="00764BED">
        <w:rPr>
          <w:rFonts w:asciiTheme="majorHAnsi" w:hAnsiTheme="majorHAnsi" w:cstheme="majorHAnsi"/>
          <w:sz w:val="26"/>
          <w:szCs w:val="26"/>
        </w:rPr>
        <w:t>≥ P</w:t>
      </w:r>
      <w:r w:rsidR="008D68A6" w:rsidRPr="00764BED">
        <w:rPr>
          <w:rFonts w:asciiTheme="majorHAnsi" w:hAnsiTheme="majorHAnsi" w:cstheme="majorHAnsi"/>
          <w:sz w:val="26"/>
          <w:szCs w:val="26"/>
          <w:vertAlign w:val="subscript"/>
        </w:rPr>
        <w:t>c</w:t>
      </w:r>
      <w:r w:rsidR="008D68A6" w:rsidRPr="00764BED">
        <w:rPr>
          <w:rFonts w:asciiTheme="majorHAnsi" w:hAnsiTheme="majorHAnsi" w:cstheme="majorHAnsi"/>
          <w:sz w:val="26"/>
          <w:szCs w:val="26"/>
        </w:rPr>
        <w:t xml:space="preserve"> </w:t>
      </w:r>
      <w:r w:rsidRPr="00764BED">
        <w:rPr>
          <w:rFonts w:asciiTheme="majorHAnsi" w:hAnsiTheme="majorHAnsi" w:cstheme="majorHAnsi"/>
          <w:sz w:val="26"/>
          <w:szCs w:val="26"/>
        </w:rPr>
        <w:t>= Pm</w:t>
      </w:r>
      <w:r w:rsidRPr="00764BED">
        <w:rPr>
          <w:rFonts w:asciiTheme="majorHAnsi" w:hAnsiTheme="majorHAnsi" w:cstheme="majorHAnsi"/>
          <w:sz w:val="26"/>
          <w:szCs w:val="26"/>
          <w:vertAlign w:val="subscript"/>
        </w:rPr>
        <w:t>fv</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ω</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ab/>
        <w:t>(1.</w:t>
      </w:r>
      <w:r w:rsidR="00844E65" w:rsidRPr="00764BED">
        <w:rPr>
          <w:rFonts w:asciiTheme="majorHAnsi" w:hAnsiTheme="majorHAnsi" w:cstheme="majorHAnsi"/>
          <w:sz w:val="26"/>
          <w:szCs w:val="26"/>
        </w:rPr>
        <w:t>50</w:t>
      </w:r>
      <w:r w:rsidRPr="00764BED">
        <w:rPr>
          <w:rFonts w:asciiTheme="majorHAnsi" w:hAnsiTheme="majorHAnsi" w:cstheme="majorHAnsi"/>
          <w:sz w:val="26"/>
          <w:szCs w:val="26"/>
        </w:rPr>
        <w:t>)</w:t>
      </w:r>
    </w:p>
    <w:p w14:paraId="14856171" w14:textId="77777777" w:rsidR="00CD4090" w:rsidRPr="00764BED" w:rsidRDefault="00FB21F9" w:rsidP="00F36FEA">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a. </w:t>
      </w:r>
      <w:r w:rsidR="00F36FEA" w:rsidRPr="00764BED">
        <w:rPr>
          <w:rFonts w:asciiTheme="majorHAnsi" w:hAnsiTheme="majorHAnsi" w:cstheme="majorHAnsi"/>
          <w:sz w:val="26"/>
          <w:szCs w:val="26"/>
        </w:rPr>
        <w:t>X</w:t>
      </w:r>
      <w:r w:rsidR="00126438" w:rsidRPr="00764BED">
        <w:rPr>
          <w:rFonts w:asciiTheme="majorHAnsi" w:hAnsiTheme="majorHAnsi" w:cstheme="majorHAnsi"/>
          <w:sz w:val="26"/>
          <w:szCs w:val="26"/>
        </w:rPr>
        <w:t xml:space="preserve">e không bị trượt </w:t>
      </w:r>
      <w:r w:rsidR="00F36FEA" w:rsidRPr="00764BED">
        <w:rPr>
          <w:rFonts w:asciiTheme="majorHAnsi" w:hAnsiTheme="majorHAnsi" w:cstheme="majorHAnsi"/>
          <w:sz w:val="26"/>
          <w:szCs w:val="26"/>
        </w:rPr>
        <w:t>khi bắt đầu bánh xe</w:t>
      </w:r>
      <w:r w:rsidR="00873DA1" w:rsidRPr="00764BED">
        <w:rPr>
          <w:rFonts w:asciiTheme="majorHAnsi" w:hAnsiTheme="majorHAnsi" w:cstheme="majorHAnsi"/>
          <w:sz w:val="26"/>
          <w:szCs w:val="26"/>
        </w:rPr>
        <w:t xml:space="preserve"> chủ động</w:t>
      </w:r>
      <w:r w:rsidR="0039191A" w:rsidRPr="00764BED">
        <w:rPr>
          <w:rFonts w:asciiTheme="majorHAnsi" w:hAnsiTheme="majorHAnsi" w:cstheme="majorHAnsi"/>
          <w:sz w:val="26"/>
          <w:szCs w:val="26"/>
        </w:rPr>
        <w:t xml:space="preserve"> lăn</w:t>
      </w:r>
    </w:p>
    <w:p w14:paraId="5BF7D7E2" w14:textId="77777777" w:rsidR="00F36FEA" w:rsidRPr="00764BED" w:rsidRDefault="00F36FEA" w:rsidP="00F36FEA">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Điều kiện để xe không bị trượt khi bắt đầu </w:t>
      </w:r>
      <w:r w:rsidR="0039191A" w:rsidRPr="00764BED">
        <w:rPr>
          <w:rFonts w:asciiTheme="majorHAnsi" w:hAnsiTheme="majorHAnsi" w:cstheme="majorHAnsi"/>
          <w:sz w:val="26"/>
          <w:szCs w:val="26"/>
        </w:rPr>
        <w:t xml:space="preserve">các </w:t>
      </w:r>
      <w:r w:rsidRPr="00764BED">
        <w:rPr>
          <w:rFonts w:asciiTheme="majorHAnsi" w:hAnsiTheme="majorHAnsi" w:cstheme="majorHAnsi"/>
          <w:sz w:val="26"/>
          <w:szCs w:val="26"/>
        </w:rPr>
        <w:t>bánh xe</w:t>
      </w:r>
      <w:r w:rsidR="00873DA1" w:rsidRPr="00764BED">
        <w:rPr>
          <w:rFonts w:asciiTheme="majorHAnsi" w:hAnsiTheme="majorHAnsi" w:cstheme="majorHAnsi"/>
          <w:sz w:val="26"/>
          <w:szCs w:val="26"/>
        </w:rPr>
        <w:t xml:space="preserve"> chủ động</w:t>
      </w:r>
      <w:r w:rsidR="0039191A" w:rsidRPr="00764BED">
        <w:rPr>
          <w:rFonts w:asciiTheme="majorHAnsi" w:hAnsiTheme="majorHAnsi" w:cstheme="majorHAnsi"/>
          <w:sz w:val="26"/>
          <w:szCs w:val="26"/>
        </w:rPr>
        <w:t xml:space="preserve"> lăn</w:t>
      </w:r>
      <w:r w:rsidRPr="00764BED">
        <w:rPr>
          <w:rFonts w:asciiTheme="majorHAnsi" w:hAnsiTheme="majorHAnsi" w:cstheme="majorHAnsi"/>
          <w:sz w:val="26"/>
          <w:szCs w:val="26"/>
        </w:rPr>
        <w:t>:</w:t>
      </w:r>
    </w:p>
    <w:p w14:paraId="4E21DCE8" w14:textId="77777777" w:rsidR="00F412D0" w:rsidRPr="00764BED" w:rsidRDefault="00F412D0" w:rsidP="00F412D0">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00F36FEA" w:rsidRPr="00764BED">
        <w:rPr>
          <w:rFonts w:asciiTheme="majorHAnsi" w:hAnsiTheme="majorHAnsi" w:cstheme="majorHAnsi"/>
          <w:sz w:val="26"/>
          <w:szCs w:val="26"/>
          <w:vertAlign w:val="subscript"/>
        </w:rPr>
        <w:t>m</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w:t>
      </w:r>
      <w:r w:rsidR="00F36FEA" w:rsidRPr="00764BED">
        <w:rPr>
          <w:rFonts w:asciiTheme="majorHAnsi" w:hAnsiTheme="majorHAnsi" w:cstheme="majorHAnsi"/>
          <w:sz w:val="26"/>
          <w:szCs w:val="26"/>
          <w:vertAlign w:val="subscript"/>
        </w:rPr>
        <w:t>(</w:t>
      </w:r>
      <w:r w:rsidRPr="00764BED">
        <w:rPr>
          <w:rFonts w:asciiTheme="majorHAnsi" w:hAnsiTheme="majorHAnsi" w:cstheme="majorHAnsi"/>
          <w:sz w:val="26"/>
          <w:szCs w:val="26"/>
          <w:vertAlign w:val="subscript"/>
        </w:rPr>
        <w:t>i</w:t>
      </w:r>
      <w:r w:rsidR="00F36FEA"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w:t>
      </w:r>
      <w:r w:rsidR="00F36FEA" w:rsidRPr="00764BED">
        <w:rPr>
          <w:rFonts w:asciiTheme="majorHAnsi" w:hAnsiTheme="majorHAnsi" w:cstheme="majorHAnsi"/>
          <w:sz w:val="26"/>
          <w:szCs w:val="26"/>
        </w:rPr>
        <w:t>5</w:t>
      </w:r>
      <w:r w:rsidR="00844E65" w:rsidRPr="00764BED">
        <w:rPr>
          <w:rFonts w:asciiTheme="majorHAnsi" w:hAnsiTheme="majorHAnsi" w:cstheme="majorHAnsi"/>
          <w:sz w:val="26"/>
          <w:szCs w:val="26"/>
        </w:rPr>
        <w:t>1</w:t>
      </w:r>
      <w:r w:rsidRPr="00764BED">
        <w:rPr>
          <w:rFonts w:asciiTheme="majorHAnsi" w:hAnsiTheme="majorHAnsi" w:cstheme="majorHAnsi"/>
          <w:sz w:val="26"/>
          <w:szCs w:val="26"/>
        </w:rPr>
        <w:t>)</w:t>
      </w:r>
    </w:p>
    <w:p w14:paraId="04248807" w14:textId="77777777" w:rsidR="00F36FEA" w:rsidRPr="00764BED" w:rsidRDefault="00F36FEA" w:rsidP="00F36FEA">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08831C8F" w14:textId="77777777" w:rsidR="00485CF4" w:rsidRPr="00764BED" w:rsidRDefault="00EC4949" w:rsidP="00485C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 </w:t>
      </w:r>
      <w:r w:rsidR="00485CF4" w:rsidRPr="00764BED">
        <w:rPr>
          <w:rFonts w:asciiTheme="majorHAnsi" w:hAnsiTheme="majorHAnsi" w:cstheme="majorHAnsi"/>
          <w:sz w:val="26"/>
          <w:szCs w:val="26"/>
        </w:rPr>
        <w:t>P</w:t>
      </w:r>
      <w:r w:rsidR="00485CF4" w:rsidRPr="00764BED">
        <w:rPr>
          <w:rFonts w:asciiTheme="majorHAnsi" w:hAnsiTheme="majorHAnsi" w:cstheme="majorHAnsi"/>
          <w:sz w:val="26"/>
          <w:szCs w:val="26"/>
          <w:vertAlign w:val="subscript"/>
        </w:rPr>
        <w:t>mφ</w:t>
      </w:r>
      <w:r w:rsidR="00485CF4" w:rsidRPr="00764BED">
        <w:rPr>
          <w:rFonts w:asciiTheme="majorHAnsi" w:hAnsiTheme="majorHAnsi" w:cstheme="majorHAnsi"/>
          <w:sz w:val="26"/>
          <w:szCs w:val="26"/>
        </w:rPr>
        <w:t xml:space="preserve"> – lực bám của bánh xe có 2 trạng thái, khi xe:</w:t>
      </w:r>
    </w:p>
    <w:p w14:paraId="28EB4D47" w14:textId="77777777" w:rsidR="00485CF4" w:rsidRPr="00764BED" w:rsidRDefault="00EC4949" w:rsidP="00DC423E">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w:t>
      </w:r>
      <w:r w:rsidR="00485CF4" w:rsidRPr="00764BED">
        <w:rPr>
          <w:rFonts w:asciiTheme="majorHAnsi" w:hAnsiTheme="majorHAnsi" w:cstheme="majorHAnsi"/>
          <w:sz w:val="26"/>
          <w:szCs w:val="26"/>
        </w:rPr>
        <w:t xml:space="preserve"> Chưa chất tải, với ký hiệu: P</w:t>
      </w:r>
      <w:r w:rsidR="00485CF4" w:rsidRPr="00764BED">
        <w:rPr>
          <w:rFonts w:asciiTheme="majorHAnsi" w:hAnsiTheme="majorHAnsi" w:cstheme="majorHAnsi"/>
          <w:sz w:val="26"/>
          <w:szCs w:val="26"/>
          <w:vertAlign w:val="subscript"/>
        </w:rPr>
        <w:t>oφ</w:t>
      </w:r>
      <w:r w:rsidR="00485CF4" w:rsidRPr="00764BED">
        <w:rPr>
          <w:rFonts w:asciiTheme="majorHAnsi" w:hAnsiTheme="majorHAnsi" w:cstheme="majorHAnsi"/>
          <w:sz w:val="26"/>
          <w:szCs w:val="26"/>
        </w:rPr>
        <w:tab/>
      </w:r>
    </w:p>
    <w:p w14:paraId="66006087" w14:textId="77777777" w:rsidR="00DC423E" w:rsidRPr="00764BED" w:rsidRDefault="00DC423E" w:rsidP="00DC423E">
      <w:pPr>
        <w:tabs>
          <w:tab w:val="left" w:pos="993"/>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ab/>
        <w:t>với: 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(1.5</w:t>
      </w:r>
      <w:r w:rsidR="00844E65" w:rsidRPr="00764BED">
        <w:rPr>
          <w:rFonts w:asciiTheme="majorHAnsi" w:hAnsiTheme="majorHAnsi" w:cstheme="majorHAnsi"/>
          <w:sz w:val="26"/>
          <w:szCs w:val="26"/>
        </w:rPr>
        <w:t>2</w:t>
      </w:r>
      <w:r w:rsidRPr="00764BED">
        <w:rPr>
          <w:rFonts w:asciiTheme="majorHAnsi" w:hAnsiTheme="majorHAnsi" w:cstheme="majorHAnsi"/>
          <w:sz w:val="26"/>
          <w:szCs w:val="26"/>
        </w:rPr>
        <w:t>)</w:t>
      </w:r>
    </w:p>
    <w:p w14:paraId="3783FCAD" w14:textId="77777777" w:rsidR="00485CF4" w:rsidRPr="00764BED" w:rsidRDefault="00EC4949" w:rsidP="00DC423E">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w:t>
      </w:r>
      <w:r w:rsidR="00485CF4" w:rsidRPr="00764BED">
        <w:rPr>
          <w:rFonts w:asciiTheme="majorHAnsi" w:hAnsiTheme="majorHAnsi" w:cstheme="majorHAnsi"/>
          <w:sz w:val="26"/>
          <w:szCs w:val="26"/>
        </w:rPr>
        <w:t xml:space="preserve"> Chất đủ tải, với ký hiệu: P</w:t>
      </w:r>
      <w:r w:rsidR="00485CF4" w:rsidRPr="00764BED">
        <w:rPr>
          <w:rFonts w:asciiTheme="majorHAnsi" w:hAnsiTheme="majorHAnsi" w:cstheme="majorHAnsi"/>
          <w:sz w:val="26"/>
          <w:szCs w:val="26"/>
          <w:vertAlign w:val="subscript"/>
        </w:rPr>
        <w:t>aφ</w:t>
      </w:r>
    </w:p>
    <w:p w14:paraId="5D814652" w14:textId="77777777" w:rsidR="00DC423E" w:rsidRPr="00764BED" w:rsidRDefault="00DC423E" w:rsidP="00DC423E">
      <w:pPr>
        <w:tabs>
          <w:tab w:val="left" w:pos="993"/>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ab/>
        <w:t>với: P</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(1.5</w:t>
      </w:r>
      <w:r w:rsidR="00844E65" w:rsidRPr="00764BED">
        <w:rPr>
          <w:rFonts w:asciiTheme="majorHAnsi" w:hAnsiTheme="majorHAnsi" w:cstheme="majorHAnsi"/>
          <w:sz w:val="26"/>
          <w:szCs w:val="26"/>
        </w:rPr>
        <w:t>3</w:t>
      </w:r>
      <w:r w:rsidRPr="00764BED">
        <w:rPr>
          <w:rFonts w:asciiTheme="majorHAnsi" w:hAnsiTheme="majorHAnsi" w:cstheme="majorHAnsi"/>
          <w:sz w:val="26"/>
          <w:szCs w:val="26"/>
        </w:rPr>
        <w:t>)</w:t>
      </w:r>
    </w:p>
    <w:p w14:paraId="4373B0F3" w14:textId="77777777" w:rsidR="00F36FEA" w:rsidRPr="00764BED" w:rsidRDefault="00DC423E" w:rsidP="00DC423E">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So sánh (</w:t>
      </w:r>
      <w:r w:rsidR="002174BB" w:rsidRPr="00764BED">
        <w:rPr>
          <w:rFonts w:asciiTheme="majorHAnsi" w:hAnsiTheme="majorHAnsi" w:cstheme="majorHAnsi"/>
          <w:sz w:val="26"/>
          <w:szCs w:val="26"/>
        </w:rPr>
        <w:t>1.5</w:t>
      </w:r>
      <w:r w:rsidR="00844E65" w:rsidRPr="00764BED">
        <w:rPr>
          <w:rFonts w:asciiTheme="majorHAnsi" w:hAnsiTheme="majorHAnsi" w:cstheme="majorHAnsi"/>
          <w:sz w:val="26"/>
          <w:szCs w:val="26"/>
        </w:rPr>
        <w:t>2</w:t>
      </w:r>
      <w:r w:rsidRPr="00764BED">
        <w:rPr>
          <w:rFonts w:asciiTheme="majorHAnsi" w:hAnsiTheme="majorHAnsi" w:cstheme="majorHAnsi"/>
          <w:sz w:val="26"/>
          <w:szCs w:val="26"/>
        </w:rPr>
        <w:t>) và (</w:t>
      </w:r>
      <w:r w:rsidR="002174BB" w:rsidRPr="00764BED">
        <w:rPr>
          <w:rFonts w:asciiTheme="majorHAnsi" w:hAnsiTheme="majorHAnsi" w:cstheme="majorHAnsi"/>
          <w:sz w:val="26"/>
          <w:szCs w:val="26"/>
        </w:rPr>
        <w:t>1.5</w:t>
      </w:r>
      <w:r w:rsidR="00844E65" w:rsidRPr="00764BED">
        <w:rPr>
          <w:rFonts w:asciiTheme="majorHAnsi" w:hAnsiTheme="majorHAnsi" w:cstheme="majorHAnsi"/>
          <w:sz w:val="26"/>
          <w:szCs w:val="26"/>
        </w:rPr>
        <w:t>3</w:t>
      </w:r>
      <w:r w:rsidRPr="00764BED">
        <w:rPr>
          <w:rFonts w:asciiTheme="majorHAnsi" w:hAnsiTheme="majorHAnsi" w:cstheme="majorHAnsi"/>
          <w:sz w:val="26"/>
          <w:szCs w:val="26"/>
        </w:rPr>
        <w:t>):</w:t>
      </w:r>
    </w:p>
    <w:p w14:paraId="4858291A" w14:textId="77777777" w:rsidR="00DC423E" w:rsidRPr="00764BED" w:rsidRDefault="00DC423E" w:rsidP="00DC423E">
      <w:pPr>
        <w:tabs>
          <w:tab w:val="left" w:pos="993"/>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ab/>
        <w:t>vì: G</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w:t>
      </w:r>
      <w:r w:rsidR="00EC4949" w:rsidRPr="00764BED">
        <w:rPr>
          <w:rFonts w:asciiTheme="majorHAnsi" w:hAnsiTheme="majorHAnsi" w:cstheme="majorHAnsi"/>
          <w:sz w:val="26"/>
          <w:szCs w:val="26"/>
        </w:rPr>
        <w:t xml:space="preserve">&gt; </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oφ</w:t>
      </w:r>
    </w:p>
    <w:p w14:paraId="792DA794" w14:textId="77777777" w:rsidR="00DC423E" w:rsidRPr="00764BED" w:rsidRDefault="00EC4949" w:rsidP="00EC4949">
      <w:pPr>
        <w:tabs>
          <w:tab w:val="left" w:pos="993"/>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ab/>
        <w:t xml:space="preserve">nên: </w:t>
      </w:r>
      <w:r w:rsidR="00DC423E" w:rsidRPr="00764BED">
        <w:rPr>
          <w:rFonts w:asciiTheme="majorHAnsi" w:hAnsiTheme="majorHAnsi" w:cstheme="majorHAnsi"/>
          <w:sz w:val="26"/>
          <w:szCs w:val="26"/>
        </w:rPr>
        <w:t>P</w:t>
      </w:r>
      <w:r w:rsidR="00DC423E"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&gt; P</w:t>
      </w:r>
      <w:r w:rsidRPr="00764BED">
        <w:rPr>
          <w:rFonts w:asciiTheme="majorHAnsi" w:hAnsiTheme="majorHAnsi" w:cstheme="majorHAnsi"/>
          <w:sz w:val="26"/>
          <w:szCs w:val="26"/>
          <w:vertAlign w:val="subscript"/>
        </w:rPr>
        <w:t>oφ</w:t>
      </w:r>
      <w:r w:rsidR="00DC423E" w:rsidRPr="00764BED">
        <w:rPr>
          <w:rFonts w:asciiTheme="majorHAnsi" w:hAnsiTheme="majorHAnsi" w:cstheme="majorHAnsi"/>
          <w:sz w:val="26"/>
          <w:szCs w:val="26"/>
        </w:rPr>
        <w:tab/>
        <w:t>(1.5</w:t>
      </w:r>
      <w:r w:rsidR="00844E65" w:rsidRPr="00764BED">
        <w:rPr>
          <w:rFonts w:asciiTheme="majorHAnsi" w:hAnsiTheme="majorHAnsi" w:cstheme="majorHAnsi"/>
          <w:sz w:val="26"/>
          <w:szCs w:val="26"/>
        </w:rPr>
        <w:t>4</w:t>
      </w:r>
      <w:r w:rsidR="00DC423E" w:rsidRPr="00764BED">
        <w:rPr>
          <w:rFonts w:asciiTheme="majorHAnsi" w:hAnsiTheme="majorHAnsi" w:cstheme="majorHAnsi"/>
          <w:sz w:val="26"/>
          <w:szCs w:val="26"/>
        </w:rPr>
        <w:t>)</w:t>
      </w:r>
    </w:p>
    <w:p w14:paraId="6782D080" w14:textId="77777777" w:rsidR="00E350FA" w:rsidRPr="00764BED" w:rsidRDefault="00EC4949" w:rsidP="00EC4949">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lực kéo tiếp tuyến </w:t>
      </w:r>
      <w:r w:rsidR="00096066" w:rsidRPr="00764BED">
        <w:rPr>
          <w:rFonts w:asciiTheme="majorHAnsi" w:hAnsiTheme="majorHAnsi" w:cstheme="majorHAnsi"/>
          <w:sz w:val="26"/>
          <w:szCs w:val="26"/>
        </w:rPr>
        <w:t>ở các bánh xe chủ động,</w:t>
      </w:r>
      <w:r w:rsidR="00E350FA" w:rsidRPr="00764BED">
        <w:rPr>
          <w:rFonts w:asciiTheme="majorHAnsi" w:hAnsiTheme="majorHAnsi" w:cstheme="majorHAnsi"/>
          <w:sz w:val="26"/>
          <w:szCs w:val="26"/>
        </w:rPr>
        <w:t xml:space="preserve"> </w:t>
      </w:r>
    </w:p>
    <w:p w14:paraId="2085A288" w14:textId="77777777" w:rsidR="00E350FA" w:rsidRPr="00764BED" w:rsidRDefault="00E350FA" w:rsidP="00E350FA">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Theo (1.46):</w:t>
      </w:r>
      <w:r w:rsidR="00096066" w:rsidRPr="00764BED">
        <w:rPr>
          <w:rFonts w:asciiTheme="majorHAnsi" w:hAnsiTheme="majorHAnsi" w:cstheme="majorHAnsi"/>
          <w:sz w:val="26"/>
          <w:szCs w:val="26"/>
        </w:rPr>
        <w:t xml:space="preserve"> </w:t>
      </w:r>
    </w:p>
    <w:p w14:paraId="41B901B0" w14:textId="77777777" w:rsidR="00E350FA" w:rsidRPr="00764BED" w:rsidRDefault="00E350FA" w:rsidP="00E350FA">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10</w:t>
      </w:r>
      <w:r w:rsidRPr="00764BED">
        <w:rPr>
          <w:rFonts w:asciiTheme="majorHAnsi" w:hAnsiTheme="majorHAnsi" w:cstheme="majorHAnsi"/>
          <w:sz w:val="26"/>
          <w:szCs w:val="26"/>
          <w:vertAlign w:val="superscript"/>
        </w:rPr>
        <w:t>3</w:t>
      </w: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N.m;</w:t>
      </w:r>
    </w:p>
    <w:p w14:paraId="7182A54F" w14:textId="77777777" w:rsidR="004D26A3" w:rsidRPr="00764BED" w:rsidRDefault="004D26A3" w:rsidP="004D26A3">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Để:</w:t>
      </w:r>
    </w:p>
    <w:p w14:paraId="3C0CC8E0" w14:textId="77777777" w:rsidR="004D26A3" w:rsidRPr="00764BED" w:rsidRDefault="004D26A3" w:rsidP="004D26A3">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max, cần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max</w:t>
      </w:r>
    </w:p>
    <w:p w14:paraId="518318E8" w14:textId="77777777" w:rsidR="00E350FA" w:rsidRPr="00764BED" w:rsidRDefault="00E350FA" w:rsidP="00E350FA">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Để:</w:t>
      </w:r>
    </w:p>
    <w:p w14:paraId="2D5F6CD3" w14:textId="77777777" w:rsidR="00E350FA" w:rsidRPr="00764BED" w:rsidRDefault="004D26A3" w:rsidP="00E350FA">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w:t>
      </w:r>
      <w:r w:rsidR="00E350FA" w:rsidRPr="00764BED">
        <w:rPr>
          <w:rFonts w:asciiTheme="majorHAnsi" w:hAnsiTheme="majorHAnsi" w:cstheme="majorHAnsi"/>
          <w:sz w:val="26"/>
          <w:szCs w:val="26"/>
          <w:vertAlign w:val="subscript"/>
        </w:rPr>
        <w:t>(i,j)</w:t>
      </w:r>
      <w:r w:rsidR="00E350FA" w:rsidRPr="00764BED">
        <w:rPr>
          <w:rFonts w:asciiTheme="majorHAnsi" w:hAnsiTheme="majorHAnsi" w:cstheme="majorHAnsi"/>
          <w:sz w:val="26"/>
          <w:szCs w:val="26"/>
        </w:rPr>
        <w:t xml:space="preserve"> → max, cần i</w:t>
      </w:r>
      <w:r w:rsidRPr="00764BED">
        <w:rPr>
          <w:rFonts w:asciiTheme="majorHAnsi" w:hAnsiTheme="majorHAnsi" w:cstheme="majorHAnsi"/>
          <w:sz w:val="26"/>
          <w:szCs w:val="26"/>
          <w:vertAlign w:val="subscript"/>
        </w:rPr>
        <w:t>h</w:t>
      </w:r>
      <w:r w:rsidR="00E350FA"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w:t>
      </w:r>
      <w:r w:rsidR="00E350FA" w:rsidRPr="00764BED">
        <w:rPr>
          <w:rFonts w:asciiTheme="majorHAnsi" w:hAnsiTheme="majorHAnsi" w:cstheme="majorHAnsi"/>
          <w:sz w:val="26"/>
          <w:szCs w:val="26"/>
        </w:rPr>
        <w:t>→ max</w:t>
      </w:r>
      <w:r w:rsidRPr="00764BED">
        <w:rPr>
          <w:rFonts w:asciiTheme="majorHAnsi" w:hAnsiTheme="majorHAnsi" w:cstheme="majorHAnsi"/>
          <w:sz w:val="26"/>
          <w:szCs w:val="26"/>
        </w:rPr>
        <w:t>, và 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max</w:t>
      </w:r>
    </w:p>
    <w:p w14:paraId="40DEADC0" w14:textId="77777777" w:rsidR="004D26A3" w:rsidRPr="00764BED" w:rsidRDefault="004D26A3" w:rsidP="004D26A3">
      <w:pPr>
        <w:widowControl w:val="0"/>
        <w:tabs>
          <w:tab w:val="left" w:pos="1560"/>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tức:</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max</w:t>
      </w:r>
      <w:r w:rsidR="00B7145B" w:rsidRPr="00764BED">
        <w:rPr>
          <w:rFonts w:asciiTheme="majorHAnsi" w:hAnsiTheme="majorHAnsi" w:cstheme="majorHAnsi"/>
          <w:sz w:val="26"/>
          <w:szCs w:val="26"/>
        </w:rPr>
        <w:t>;</w:t>
      </w:r>
    </w:p>
    <w:p w14:paraId="39BC6316" w14:textId="77777777" w:rsidR="004D26A3" w:rsidRPr="00764BED" w:rsidRDefault="004D26A3" w:rsidP="004D26A3">
      <w:pPr>
        <w:widowControl w:val="0"/>
        <w:tabs>
          <w:tab w:val="left" w:pos="1560"/>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w:t>
      </w:r>
      <w:r w:rsidR="00B7145B" w:rsidRPr="00764BED">
        <w:rPr>
          <w:rFonts w:asciiTheme="majorHAnsi" w:hAnsiTheme="majorHAnsi" w:cstheme="majorHAnsi"/>
          <w:sz w:val="26"/>
          <w:szCs w:val="26"/>
        </w:rPr>
        <w:t>= i</w:t>
      </w:r>
      <w:r w:rsidR="00B7145B" w:rsidRPr="00764BED">
        <w:rPr>
          <w:rFonts w:asciiTheme="majorHAnsi" w:hAnsiTheme="majorHAnsi" w:cstheme="majorHAnsi"/>
          <w:sz w:val="26"/>
          <w:szCs w:val="26"/>
          <w:vertAlign w:val="subscript"/>
        </w:rPr>
        <w:t>pc</w:t>
      </w:r>
      <w:r w:rsidR="00B7145B" w:rsidRPr="00764BED">
        <w:rPr>
          <w:rFonts w:asciiTheme="majorHAnsi" w:hAnsiTheme="majorHAnsi" w:cstheme="majorHAnsi"/>
          <w:sz w:val="26"/>
          <w:szCs w:val="26"/>
        </w:rPr>
        <w:t xml:space="preserve"> </w:t>
      </w:r>
      <w:r w:rsidRPr="00764BED">
        <w:rPr>
          <w:rFonts w:asciiTheme="majorHAnsi" w:hAnsiTheme="majorHAnsi" w:cstheme="majorHAnsi"/>
          <w:sz w:val="26"/>
          <w:szCs w:val="26"/>
        </w:rPr>
        <w:t>→ max</w:t>
      </w:r>
      <w:r w:rsidR="00B7145B" w:rsidRPr="00764BED">
        <w:rPr>
          <w:rFonts w:asciiTheme="majorHAnsi" w:hAnsiTheme="majorHAnsi" w:cstheme="majorHAnsi"/>
          <w:sz w:val="26"/>
          <w:szCs w:val="26"/>
        </w:rPr>
        <w:t>.</w:t>
      </w:r>
    </w:p>
    <w:p w14:paraId="0B320FA6" w14:textId="77777777" w:rsidR="00B7145B" w:rsidRPr="00764BED" w:rsidRDefault="00B7145B" w:rsidP="00B7145B">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Như vậy,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max, tức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t(1,c)</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max</w:t>
      </w:r>
      <w:r w:rsidR="00DC1689" w:rsidRPr="00764BED">
        <w:rPr>
          <w:rFonts w:asciiTheme="majorHAnsi" w:hAnsiTheme="majorHAnsi" w:cstheme="majorHAnsi"/>
          <w:sz w:val="26"/>
          <w:szCs w:val="26"/>
        </w:rPr>
        <w:t xml:space="preserve"> </w:t>
      </w:r>
      <w:r w:rsidR="00DC1689" w:rsidRPr="00764BED">
        <w:rPr>
          <w:rFonts w:asciiTheme="majorHAnsi" w:hAnsiTheme="majorHAnsi" w:cstheme="majorHAnsi"/>
          <w:sz w:val="26"/>
          <w:szCs w:val="26"/>
        </w:rPr>
        <w:tab/>
        <w:t>(1.5</w:t>
      </w:r>
      <w:r w:rsidR="00844E65" w:rsidRPr="00764BED">
        <w:rPr>
          <w:rFonts w:asciiTheme="majorHAnsi" w:hAnsiTheme="majorHAnsi" w:cstheme="majorHAnsi"/>
          <w:sz w:val="26"/>
          <w:szCs w:val="26"/>
        </w:rPr>
        <w:t>5</w:t>
      </w:r>
      <w:r w:rsidR="00DC1689" w:rsidRPr="00764BED">
        <w:rPr>
          <w:rFonts w:asciiTheme="majorHAnsi" w:hAnsiTheme="majorHAnsi" w:cstheme="majorHAnsi"/>
          <w:sz w:val="26"/>
          <w:szCs w:val="26"/>
        </w:rPr>
        <w:t>)</w:t>
      </w:r>
    </w:p>
    <w:p w14:paraId="1A8EFFD1" w14:textId="77777777" w:rsidR="0043253F" w:rsidRPr="00764BED" w:rsidRDefault="0043253F" w:rsidP="0043253F">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Cùng p</w:t>
      </w:r>
      <w:r w:rsidR="00873DA1" w:rsidRPr="00764BED">
        <w:rPr>
          <w:rFonts w:asciiTheme="majorHAnsi" w:hAnsiTheme="majorHAnsi" w:cstheme="majorHAnsi"/>
          <w:sz w:val="26"/>
          <w:szCs w:val="26"/>
        </w:rPr>
        <w:t>hối hợp (1.5</w:t>
      </w:r>
      <w:r w:rsidR="00B6333A" w:rsidRPr="00764BED">
        <w:rPr>
          <w:rFonts w:asciiTheme="majorHAnsi" w:hAnsiTheme="majorHAnsi" w:cstheme="majorHAnsi"/>
          <w:sz w:val="26"/>
          <w:szCs w:val="26"/>
        </w:rPr>
        <w:t>1</w:t>
      </w:r>
      <w:r w:rsidR="00873DA1" w:rsidRPr="00764BED">
        <w:rPr>
          <w:rFonts w:asciiTheme="majorHAnsi" w:hAnsiTheme="majorHAnsi" w:cstheme="majorHAnsi"/>
          <w:sz w:val="26"/>
          <w:szCs w:val="26"/>
        </w:rPr>
        <w:t>)</w:t>
      </w:r>
      <w:r w:rsidR="00DC1689" w:rsidRPr="00764BED">
        <w:rPr>
          <w:rFonts w:asciiTheme="majorHAnsi" w:hAnsiTheme="majorHAnsi" w:cstheme="majorHAnsi"/>
          <w:sz w:val="26"/>
          <w:szCs w:val="26"/>
        </w:rPr>
        <w:t>, (1.5</w:t>
      </w:r>
      <w:r w:rsidR="00B6333A" w:rsidRPr="00764BED">
        <w:rPr>
          <w:rFonts w:asciiTheme="majorHAnsi" w:hAnsiTheme="majorHAnsi" w:cstheme="majorHAnsi"/>
          <w:sz w:val="26"/>
          <w:szCs w:val="26"/>
        </w:rPr>
        <w:t>4</w:t>
      </w:r>
      <w:r w:rsidR="00DC1689" w:rsidRPr="00764BED">
        <w:rPr>
          <w:rFonts w:asciiTheme="majorHAnsi" w:hAnsiTheme="majorHAnsi" w:cstheme="majorHAnsi"/>
          <w:sz w:val="26"/>
          <w:szCs w:val="26"/>
        </w:rPr>
        <w:t>)</w:t>
      </w:r>
      <w:r w:rsidR="00873DA1" w:rsidRPr="00764BED">
        <w:rPr>
          <w:rFonts w:asciiTheme="majorHAnsi" w:hAnsiTheme="majorHAnsi" w:cstheme="majorHAnsi"/>
          <w:sz w:val="26"/>
          <w:szCs w:val="26"/>
        </w:rPr>
        <w:t xml:space="preserve"> và</w:t>
      </w:r>
      <w:r w:rsidRPr="00764BED">
        <w:rPr>
          <w:rFonts w:asciiTheme="majorHAnsi" w:hAnsiTheme="majorHAnsi" w:cstheme="majorHAnsi"/>
          <w:sz w:val="26"/>
          <w:szCs w:val="26"/>
        </w:rPr>
        <w:t xml:space="preserve"> (1.5</w:t>
      </w:r>
      <w:r w:rsidR="00B6333A" w:rsidRPr="00764BED">
        <w:rPr>
          <w:rFonts w:asciiTheme="majorHAnsi" w:hAnsiTheme="majorHAnsi" w:cstheme="majorHAnsi"/>
          <w:sz w:val="26"/>
          <w:szCs w:val="26"/>
        </w:rPr>
        <w:t>5</w:t>
      </w:r>
      <w:r w:rsidRPr="00764BED">
        <w:rPr>
          <w:rFonts w:asciiTheme="majorHAnsi" w:hAnsiTheme="majorHAnsi" w:cstheme="majorHAnsi"/>
          <w:sz w:val="26"/>
          <w:szCs w:val="26"/>
        </w:rPr>
        <w:t>)</w:t>
      </w:r>
      <w:r w:rsidR="00873DA1" w:rsidRPr="00764BED">
        <w:rPr>
          <w:rFonts w:asciiTheme="majorHAnsi" w:hAnsiTheme="majorHAnsi" w:cstheme="majorHAnsi"/>
          <w:sz w:val="26"/>
          <w:szCs w:val="26"/>
        </w:rPr>
        <w:t xml:space="preserve">, </w:t>
      </w:r>
    </w:p>
    <w:p w14:paraId="7AF8A45A" w14:textId="77777777" w:rsidR="0043253F" w:rsidRPr="00764BED" w:rsidRDefault="0043253F" w:rsidP="0043253F">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&gt; 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w:t>
      </w:r>
      <w:r w:rsidR="00DC1689" w:rsidRPr="00764BED">
        <w:rPr>
          <w:rFonts w:asciiTheme="majorHAnsi" w:hAnsiTheme="majorHAnsi" w:cstheme="majorHAnsi"/>
          <w:sz w:val="26"/>
          <w:szCs w:val="26"/>
          <w:vertAlign w:val="subscript"/>
        </w:rPr>
        <w:t>1,c</w:t>
      </w:r>
      <w:r w:rsidRPr="00764BED">
        <w:rPr>
          <w:rFonts w:asciiTheme="majorHAnsi" w:hAnsiTheme="majorHAnsi" w:cstheme="majorHAnsi"/>
          <w:sz w:val="26"/>
          <w:szCs w:val="26"/>
          <w:vertAlign w:val="subscript"/>
        </w:rPr>
        <w:t>)</w:t>
      </w:r>
    </w:p>
    <w:p w14:paraId="2FC61013" w14:textId="77777777" w:rsidR="0043253F" w:rsidRPr="00764BED" w:rsidRDefault="0043253F" w:rsidP="0043253F">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Để thỏa mãn điều kiện “không bị trượt khi bắt đầu bánh xe chủ động</w:t>
      </w:r>
      <w:r w:rsidR="0039191A" w:rsidRPr="00764BED">
        <w:rPr>
          <w:rFonts w:asciiTheme="majorHAnsi" w:hAnsiTheme="majorHAnsi" w:cstheme="majorHAnsi"/>
          <w:sz w:val="26"/>
          <w:szCs w:val="26"/>
        </w:rPr>
        <w:t xml:space="preserve"> lăn</w:t>
      </w:r>
      <w:r w:rsidRPr="00764BED">
        <w:rPr>
          <w:rFonts w:asciiTheme="majorHAnsi" w:hAnsiTheme="majorHAnsi" w:cstheme="majorHAnsi"/>
          <w:sz w:val="26"/>
          <w:szCs w:val="26"/>
        </w:rPr>
        <w:t>”, buột:</w:t>
      </w:r>
    </w:p>
    <w:p w14:paraId="5C637AA6" w14:textId="77777777" w:rsidR="00E17B93" w:rsidRPr="00764BED" w:rsidRDefault="00E17B93" w:rsidP="00E17B93">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lastRenderedPageBreak/>
        <w:t>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w:t>
      </w:r>
      <w:r w:rsidR="00DC1689" w:rsidRPr="00764BED">
        <w:rPr>
          <w:rFonts w:asciiTheme="majorHAnsi" w:hAnsiTheme="majorHAnsi" w:cstheme="majorHAnsi"/>
          <w:sz w:val="26"/>
          <w:szCs w:val="26"/>
          <w:vertAlign w:val="subscript"/>
        </w:rPr>
        <w:t>1,c</w:t>
      </w:r>
      <w:r w:rsidRPr="00764BED">
        <w:rPr>
          <w:rFonts w:asciiTheme="majorHAnsi" w:hAnsiTheme="majorHAnsi" w:cstheme="majorHAnsi"/>
          <w:sz w:val="26"/>
          <w:szCs w:val="26"/>
          <w:vertAlign w:val="subscript"/>
        </w:rPr>
        <w:t>)</w:t>
      </w:r>
      <w:r w:rsidRPr="00764BED">
        <w:rPr>
          <w:rFonts w:asciiTheme="majorHAnsi" w:hAnsiTheme="majorHAnsi" w:cstheme="majorHAnsi"/>
          <w:sz w:val="26"/>
          <w:szCs w:val="26"/>
        </w:rPr>
        <w:tab/>
        <w:t>(1.5</w:t>
      </w:r>
      <w:r w:rsidR="00844E65" w:rsidRPr="00764BED">
        <w:rPr>
          <w:rFonts w:asciiTheme="majorHAnsi" w:hAnsiTheme="majorHAnsi" w:cstheme="majorHAnsi"/>
          <w:sz w:val="26"/>
          <w:szCs w:val="26"/>
        </w:rPr>
        <w:t>6</w:t>
      </w:r>
      <w:r w:rsidRPr="00764BED">
        <w:rPr>
          <w:rFonts w:asciiTheme="majorHAnsi" w:hAnsiTheme="majorHAnsi" w:cstheme="majorHAnsi"/>
          <w:sz w:val="26"/>
          <w:szCs w:val="26"/>
        </w:rPr>
        <w:t>)</w:t>
      </w:r>
    </w:p>
    <w:p w14:paraId="6F6512A9" w14:textId="77777777" w:rsidR="0039191A" w:rsidRPr="00764BED" w:rsidRDefault="0039191A" w:rsidP="0039191A">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Lực cản chuyển động</w:t>
      </w:r>
      <w:r w:rsidR="00EB10AC" w:rsidRPr="00764BED">
        <w:rPr>
          <w:rFonts w:asciiTheme="majorHAnsi" w:hAnsiTheme="majorHAnsi" w:cstheme="majorHAnsi"/>
          <w:sz w:val="26"/>
          <w:szCs w:val="26"/>
        </w:rPr>
        <w:t xml:space="preserve"> nhỏ nhất</w:t>
      </w:r>
    </w:p>
    <w:p w14:paraId="1389CDDD" w14:textId="77777777" w:rsidR="008D68A6" w:rsidRPr="00764BED" w:rsidRDefault="000B1493" w:rsidP="000B1493">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Trường hợp </w:t>
      </w:r>
      <w:r w:rsidR="009E6677" w:rsidRPr="00764BED">
        <w:rPr>
          <w:rFonts w:asciiTheme="majorHAnsi" w:hAnsiTheme="majorHAnsi" w:cstheme="majorHAnsi"/>
          <w:sz w:val="26"/>
          <w:szCs w:val="26"/>
        </w:rPr>
        <w:t xml:space="preserve">tỷ số truyền </w:t>
      </w:r>
      <w:r w:rsidRPr="00764BED">
        <w:rPr>
          <w:rFonts w:asciiTheme="majorHAnsi" w:hAnsiTheme="majorHAnsi" w:cstheme="majorHAnsi"/>
          <w:sz w:val="26"/>
          <w:szCs w:val="26"/>
        </w:rPr>
        <w:t>ở tay số truyền hộp số chính cao nhất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hộp số phụ ở tỷ số truyền thấp 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xe chuyển động đều (ổn định, tức j = 0 hay 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 0), trên mặt đường lên dốc và có độ dốc nhỏ với i = [0.005 ÷ 0.0</w:t>
      </w:r>
      <w:r w:rsidR="008D68A6" w:rsidRPr="00764BED">
        <w:rPr>
          <w:rFonts w:asciiTheme="majorHAnsi" w:hAnsiTheme="majorHAnsi" w:cstheme="majorHAnsi"/>
          <w:sz w:val="26"/>
          <w:szCs w:val="26"/>
        </w:rPr>
        <w:t xml:space="preserve">15], </w:t>
      </w:r>
    </w:p>
    <w:p w14:paraId="28AB637D" w14:textId="77777777" w:rsidR="008D68A6" w:rsidRPr="00764BED" w:rsidRDefault="008D68A6" w:rsidP="000B1493">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Nên,</w:t>
      </w:r>
      <w:r w:rsidR="000B1493" w:rsidRPr="00764BED">
        <w:rPr>
          <w:rFonts w:asciiTheme="majorHAnsi" w:hAnsiTheme="majorHAnsi" w:cstheme="majorHAnsi"/>
          <w:sz w:val="26"/>
          <w:szCs w:val="26"/>
        </w:rPr>
        <w:t xml:space="preserve"> </w:t>
      </w:r>
      <w:r w:rsidRPr="00764BED">
        <w:rPr>
          <w:rFonts w:asciiTheme="majorHAnsi" w:hAnsiTheme="majorHAnsi" w:cstheme="majorHAnsi"/>
          <w:sz w:val="26"/>
          <w:szCs w:val="26"/>
        </w:rPr>
        <w:t>tanα = sinα = i</w:t>
      </w:r>
    </w:p>
    <w:p w14:paraId="521481D5" w14:textId="77777777" w:rsidR="000B1493" w:rsidRPr="00764BED" w:rsidRDefault="008D68A6" w:rsidP="000B1493">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w:t>
      </w:r>
      <w:r w:rsidR="000B1493" w:rsidRPr="00764BED">
        <w:rPr>
          <w:rFonts w:asciiTheme="majorHAnsi" w:hAnsiTheme="majorHAnsi" w:cstheme="majorHAnsi"/>
          <w:sz w:val="26"/>
          <w:szCs w:val="26"/>
        </w:rPr>
        <w:t>heo (1.50):</w:t>
      </w:r>
    </w:p>
    <w:p w14:paraId="77C5B6E5" w14:textId="77777777" w:rsidR="000B1493" w:rsidRPr="00764BED" w:rsidRDefault="000B1493" w:rsidP="000B1493">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 P</w:t>
      </w:r>
      <w:r w:rsidRPr="00764BED">
        <w:rPr>
          <w:rFonts w:asciiTheme="majorHAnsi" w:hAnsiTheme="majorHAnsi" w:cstheme="majorHAnsi"/>
          <w:sz w:val="26"/>
          <w:szCs w:val="26"/>
          <w:vertAlign w:val="subscript"/>
        </w:rPr>
        <w:t>k(n,t)</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c</w:t>
      </w:r>
      <w:r w:rsidR="009E6677" w:rsidRPr="00764BED">
        <w:rPr>
          <w:rFonts w:asciiTheme="majorHAnsi" w:hAnsiTheme="majorHAnsi" w:cstheme="majorHAnsi"/>
          <w:sz w:val="26"/>
          <w:szCs w:val="26"/>
        </w:rPr>
        <w:t xml:space="preserve"> </w:t>
      </w:r>
    </w:p>
    <w:p w14:paraId="77066C52" w14:textId="77777777" w:rsidR="00E531DC" w:rsidRPr="00764BED" w:rsidRDefault="00E531DC" w:rsidP="009E6677">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w:t>
      </w:r>
      <w:r w:rsidR="009E6677" w:rsidRPr="00764BED">
        <w:rPr>
          <w:rFonts w:asciiTheme="majorHAnsi" w:hAnsiTheme="majorHAnsi" w:cstheme="majorHAnsi"/>
          <w:sz w:val="26"/>
          <w:szCs w:val="26"/>
        </w:rPr>
        <w:t>:</w:t>
      </w:r>
    </w:p>
    <w:p w14:paraId="4C766CD1" w14:textId="77777777" w:rsidR="000B1493" w:rsidRPr="00764BED" w:rsidRDefault="00E531DC" w:rsidP="00E531DC">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 lực cản, và:</w:t>
      </w:r>
      <w:r w:rsidR="009E6677" w:rsidRPr="00764BED">
        <w:rPr>
          <w:rFonts w:asciiTheme="majorHAnsi" w:hAnsiTheme="majorHAnsi" w:cstheme="majorHAnsi"/>
          <w:sz w:val="26"/>
          <w:szCs w:val="26"/>
        </w:rPr>
        <w:t xml:space="preserve"> </w:t>
      </w:r>
    </w:p>
    <w:p w14:paraId="76395E79" w14:textId="77777777" w:rsidR="000B1493" w:rsidRPr="00764BED" w:rsidRDefault="000B1493" w:rsidP="008D68A6">
      <w:pPr>
        <w:tabs>
          <w:tab w:val="left" w:pos="2694"/>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008D68A6"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w:t>
      </w:r>
      <w:r w:rsidR="008D68A6" w:rsidRPr="00764BED">
        <w:rPr>
          <w:rFonts w:asciiTheme="majorHAnsi" w:hAnsiTheme="majorHAnsi" w:cstheme="majorHAnsi"/>
          <w:sz w:val="26"/>
          <w:szCs w:val="26"/>
        </w:rPr>
        <w:tab/>
      </w:r>
      <w:r w:rsidRPr="00764BED">
        <w:rPr>
          <w:rFonts w:asciiTheme="majorHAnsi" w:hAnsiTheme="majorHAnsi" w:cstheme="majorHAnsi"/>
          <w:sz w:val="26"/>
          <w:szCs w:val="26"/>
        </w:rPr>
        <w:t>= Pm</w:t>
      </w:r>
      <w:r w:rsidRPr="00764BED">
        <w:rPr>
          <w:rFonts w:asciiTheme="majorHAnsi" w:hAnsiTheme="majorHAnsi" w:cstheme="majorHAnsi"/>
          <w:sz w:val="26"/>
          <w:szCs w:val="26"/>
          <w:vertAlign w:val="subscript"/>
        </w:rPr>
        <w:t>fv</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ω</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w:t>
      </w:r>
      <w:r w:rsidR="00EB10AC" w:rsidRPr="00764BED">
        <w:rPr>
          <w:rFonts w:asciiTheme="majorHAnsi" w:hAnsiTheme="majorHAnsi" w:cstheme="majorHAnsi"/>
          <w:sz w:val="26"/>
          <w:szCs w:val="26"/>
        </w:rPr>
        <w:t>57</w:t>
      </w:r>
      <w:r w:rsidRPr="00764BED">
        <w:rPr>
          <w:rFonts w:asciiTheme="majorHAnsi" w:hAnsiTheme="majorHAnsi" w:cstheme="majorHAnsi"/>
          <w:sz w:val="26"/>
          <w:szCs w:val="26"/>
        </w:rPr>
        <w:t>)</w:t>
      </w:r>
    </w:p>
    <w:p w14:paraId="11EA2BEA" w14:textId="77777777" w:rsidR="000B1493" w:rsidRPr="00764BED" w:rsidRDefault="000B1493" w:rsidP="008D68A6">
      <w:pPr>
        <w:tabs>
          <w:tab w:val="left" w:pos="2268"/>
          <w:tab w:val="left" w:pos="2694"/>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ab/>
      </w:r>
      <w:r w:rsidR="008D68A6" w:rsidRPr="00764BED">
        <w:rPr>
          <w:rFonts w:asciiTheme="majorHAnsi" w:hAnsiTheme="majorHAnsi" w:cstheme="majorHAnsi"/>
          <w:sz w:val="26"/>
          <w:szCs w:val="26"/>
        </w:rPr>
        <w:tab/>
      </w:r>
      <w:r w:rsidRPr="00764BED">
        <w:rPr>
          <w:rFonts w:asciiTheme="majorHAnsi" w:hAnsiTheme="majorHAnsi" w:cstheme="majorHAnsi"/>
          <w:sz w:val="26"/>
          <w:szCs w:val="26"/>
        </w:rPr>
        <w:t>= f</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iG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KFv</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p>
    <w:p w14:paraId="5FA36F78" w14:textId="77777777" w:rsidR="000B1493" w:rsidRPr="00764BED" w:rsidRDefault="000B1493" w:rsidP="008D68A6">
      <w:pPr>
        <w:tabs>
          <w:tab w:val="left" w:pos="2268"/>
          <w:tab w:val="left" w:pos="2694"/>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ab/>
      </w:r>
      <w:r w:rsidR="008D68A6" w:rsidRPr="00764BED">
        <w:rPr>
          <w:rFonts w:asciiTheme="majorHAnsi" w:hAnsiTheme="majorHAnsi" w:cstheme="majorHAnsi"/>
          <w:sz w:val="26"/>
          <w:szCs w:val="26"/>
        </w:rPr>
        <w:tab/>
      </w:r>
      <w:r w:rsidRPr="00764BED">
        <w:rPr>
          <w:rFonts w:asciiTheme="majorHAnsi" w:hAnsiTheme="majorHAnsi" w:cstheme="majorHAnsi"/>
          <w:sz w:val="26"/>
          <w:szCs w:val="26"/>
        </w:rPr>
        <w:t>= (f</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rPr>
        <w:t xml:space="preserve"> + i).G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KFv</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perscript"/>
        </w:rPr>
        <w:t>2</w:t>
      </w:r>
    </w:p>
    <w:p w14:paraId="1BF84907" w14:textId="77777777" w:rsidR="000B1493" w:rsidRPr="00764BED" w:rsidRDefault="000B1493" w:rsidP="000B1493">
      <w:pPr>
        <w:tabs>
          <w:tab w:val="left" w:pos="2268"/>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 xml:space="preserve">đặt: </w:t>
      </w:r>
      <w:r w:rsidRPr="00764BED">
        <w:rPr>
          <w:rFonts w:asciiTheme="majorHAnsi" w:hAnsiTheme="majorHAnsi" w:cstheme="majorHAnsi"/>
          <w:sz w:val="26"/>
          <w:szCs w:val="26"/>
        </w:rPr>
        <w:tab/>
        <w:t>ψ = (f</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rPr>
        <w:t xml:space="preserve"> + i).</w:t>
      </w:r>
    </w:p>
    <w:p w14:paraId="1F1663BE" w14:textId="77777777" w:rsidR="000B1493" w:rsidRPr="00764BED" w:rsidRDefault="000B1493" w:rsidP="000B1493">
      <w:pPr>
        <w:tabs>
          <w:tab w:val="left" w:pos="2268"/>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nên:</w:t>
      </w:r>
      <w:r w:rsidRPr="00764BED">
        <w:rPr>
          <w:rFonts w:asciiTheme="majorHAnsi" w:hAnsiTheme="majorHAnsi" w:cstheme="majorHAnsi"/>
          <w:sz w:val="26"/>
          <w:szCs w:val="26"/>
        </w:rPr>
        <w:tab/>
        <w:t>P</w:t>
      </w:r>
      <w:r w:rsidR="008D68A6"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 ψ.G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KFv</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w:t>
      </w:r>
      <w:r w:rsidR="00EB10AC" w:rsidRPr="00764BED">
        <w:rPr>
          <w:rFonts w:asciiTheme="majorHAnsi" w:hAnsiTheme="majorHAnsi" w:cstheme="majorHAnsi"/>
          <w:sz w:val="26"/>
          <w:szCs w:val="26"/>
        </w:rPr>
        <w:t>58</w:t>
      </w:r>
      <w:r w:rsidRPr="00764BED">
        <w:rPr>
          <w:rFonts w:asciiTheme="majorHAnsi" w:hAnsiTheme="majorHAnsi" w:cstheme="majorHAnsi"/>
          <w:sz w:val="26"/>
          <w:szCs w:val="26"/>
        </w:rPr>
        <w:t>)</w:t>
      </w:r>
    </w:p>
    <w:p w14:paraId="38FD2D77" w14:textId="77777777" w:rsidR="00170B83" w:rsidRPr="00764BED" w:rsidRDefault="00170B83" w:rsidP="000B1493">
      <w:pPr>
        <w:tabs>
          <w:tab w:val="left" w:pos="2268"/>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 xml:space="preserve">vì: </w:t>
      </w: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có thể:</w:t>
      </w:r>
    </w:p>
    <w:p w14:paraId="63C605F8" w14:textId="77777777" w:rsidR="00170B83" w:rsidRPr="00764BED" w:rsidRDefault="00170B83" w:rsidP="000B1493">
      <w:pPr>
        <w:tabs>
          <w:tab w:val="left" w:pos="2268"/>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w:t>
      </w:r>
    </w:p>
    <w:p w14:paraId="3EDFEFD5" w14:textId="77777777" w:rsidR="00170B83" w:rsidRPr="00764BED" w:rsidRDefault="00170B83" w:rsidP="000B1493">
      <w:pPr>
        <w:tabs>
          <w:tab w:val="left" w:pos="2268"/>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 xml:space="preserve">và: </w:t>
      </w: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w:t>
      </w:r>
    </w:p>
    <w:p w14:paraId="30009812" w14:textId="77777777" w:rsidR="00127FE9" w:rsidRPr="00764BED" w:rsidRDefault="00127FE9" w:rsidP="00EB10AC">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Như vậy,</w:t>
      </w:r>
      <w:r w:rsidR="00E531DC" w:rsidRPr="00764BED">
        <w:rPr>
          <w:rFonts w:asciiTheme="majorHAnsi" w:hAnsiTheme="majorHAnsi" w:cstheme="majorHAnsi"/>
          <w:sz w:val="26"/>
          <w:szCs w:val="26"/>
        </w:rPr>
        <w:t xml:space="preserve"> P</w:t>
      </w:r>
      <w:r w:rsidR="00E531DC" w:rsidRPr="00764BED">
        <w:rPr>
          <w:rFonts w:asciiTheme="majorHAnsi" w:hAnsiTheme="majorHAnsi" w:cstheme="majorHAnsi"/>
          <w:sz w:val="26"/>
          <w:szCs w:val="26"/>
          <w:vertAlign w:val="subscript"/>
        </w:rPr>
        <w:t>c</w:t>
      </w:r>
      <w:r w:rsidR="00E531DC" w:rsidRPr="00764BED">
        <w:rPr>
          <w:rFonts w:asciiTheme="majorHAnsi" w:hAnsiTheme="majorHAnsi" w:cstheme="majorHAnsi"/>
          <w:sz w:val="26"/>
          <w:szCs w:val="26"/>
        </w:rPr>
        <w:t xml:space="preserve"> </w:t>
      </w:r>
      <w:r w:rsidR="00170B83" w:rsidRPr="00764BED">
        <w:rPr>
          <w:rFonts w:asciiTheme="majorHAnsi" w:hAnsiTheme="majorHAnsi" w:cstheme="majorHAnsi"/>
          <w:sz w:val="26"/>
          <w:szCs w:val="26"/>
        </w:rPr>
        <w:t>sẽ tương ứng</w:t>
      </w:r>
      <w:r w:rsidRPr="00764BED">
        <w:rPr>
          <w:rFonts w:asciiTheme="majorHAnsi" w:hAnsiTheme="majorHAnsi" w:cstheme="majorHAnsi"/>
          <w:sz w:val="26"/>
          <w:szCs w:val="26"/>
        </w:rPr>
        <w:t xml:space="preserve"> </w:t>
      </w:r>
    </w:p>
    <w:p w14:paraId="21D6AE47" w14:textId="77777777" w:rsidR="00EB10AC" w:rsidRPr="00764BED" w:rsidRDefault="00EB10AC" w:rsidP="00EB10AC">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b.2. Kiểm tra điều kiện</w:t>
      </w:r>
      <w:r w:rsidR="00A84D52" w:rsidRPr="00764BED">
        <w:rPr>
          <w:rFonts w:asciiTheme="majorHAnsi" w:hAnsiTheme="majorHAnsi" w:cstheme="majorHAnsi"/>
          <w:sz w:val="26"/>
          <w:szCs w:val="26"/>
        </w:rPr>
        <w:t xml:space="preserve"> bám, lực cản dư</w:t>
      </w:r>
    </w:p>
    <w:p w14:paraId="43E89510" w14:textId="77777777" w:rsidR="00EB10AC" w:rsidRPr="00764BED" w:rsidRDefault="00EB10AC" w:rsidP="00EB10AC">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Kiểm tra điều kiện “xe di chuyển; không bị trượt khi bắt đầu bánh xe chủ động lăn” </w:t>
      </w:r>
      <w:r w:rsidR="00A84D52" w:rsidRPr="00764BED">
        <w:rPr>
          <w:rFonts w:asciiTheme="majorHAnsi" w:hAnsiTheme="majorHAnsi" w:cstheme="majorHAnsi"/>
          <w:sz w:val="26"/>
          <w:szCs w:val="26"/>
        </w:rPr>
        <w:t xml:space="preserve">và lực cản dư, </w:t>
      </w:r>
      <w:r w:rsidRPr="00764BED">
        <w:rPr>
          <w:rFonts w:asciiTheme="majorHAnsi" w:hAnsiTheme="majorHAnsi" w:cstheme="majorHAnsi"/>
          <w:sz w:val="26"/>
          <w:szCs w:val="26"/>
        </w:rPr>
        <w:t>cần lập bảng theo mẫu 1</w:t>
      </w:r>
      <w:r w:rsidR="00127FE9" w:rsidRPr="00764BED">
        <w:rPr>
          <w:rFonts w:asciiTheme="majorHAnsi" w:hAnsiTheme="majorHAnsi" w:cstheme="majorHAnsi"/>
          <w:sz w:val="26"/>
          <w:szCs w:val="26"/>
        </w:rPr>
        <w:t>6</w:t>
      </w:r>
      <w:r w:rsidRPr="00764BED">
        <w:rPr>
          <w:rFonts w:asciiTheme="majorHAnsi" w:hAnsiTheme="majorHAnsi" w:cstheme="majorHAnsi"/>
          <w:sz w:val="26"/>
          <w:szCs w:val="26"/>
        </w:rPr>
        <w:t xml:space="preserve"> trên phẩn mềm Excel</w:t>
      </w:r>
    </w:p>
    <w:p w14:paraId="4CAB544A" w14:textId="77777777" w:rsidR="00EB10AC" w:rsidRPr="00764BED" w:rsidRDefault="00EB10AC" w:rsidP="00EB10AC">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Bảng mẫu 1</w:t>
      </w:r>
      <w:r w:rsidR="00127FE9" w:rsidRPr="00764BED">
        <w:rPr>
          <w:rFonts w:asciiTheme="majorHAnsi" w:hAnsiTheme="majorHAnsi" w:cstheme="majorHAnsi"/>
          <w:b/>
          <w:sz w:val="26"/>
          <w:szCs w:val="26"/>
        </w:rPr>
        <w:t>6</w:t>
      </w:r>
      <w:r w:rsidRPr="00764BED">
        <w:rPr>
          <w:rFonts w:asciiTheme="majorHAnsi" w:hAnsiTheme="majorHAnsi" w:cstheme="majorHAnsi"/>
          <w:b/>
          <w:sz w:val="26"/>
          <w:szCs w:val="26"/>
        </w:rPr>
        <w:t>.</w:t>
      </w:r>
      <w:r w:rsidRPr="00764BED">
        <w:rPr>
          <w:rFonts w:asciiTheme="majorHAnsi" w:hAnsiTheme="majorHAnsi" w:cstheme="majorHAnsi"/>
          <w:sz w:val="26"/>
          <w:szCs w:val="26"/>
        </w:rPr>
        <w:t xml:space="preserve"> </w:t>
      </w:r>
      <w:r w:rsidR="00127FE9" w:rsidRPr="00764BED">
        <w:rPr>
          <w:rFonts w:asciiTheme="majorHAnsi" w:hAnsiTheme="majorHAnsi" w:cstheme="majorHAnsi"/>
          <w:sz w:val="26"/>
          <w:szCs w:val="26"/>
        </w:rPr>
        <w:t>Xác định đ</w:t>
      </w:r>
      <w:r w:rsidR="00A84D52" w:rsidRPr="00764BED">
        <w:rPr>
          <w:rFonts w:asciiTheme="majorHAnsi" w:hAnsiTheme="majorHAnsi" w:cstheme="majorHAnsi"/>
          <w:sz w:val="26"/>
          <w:szCs w:val="26"/>
        </w:rPr>
        <w:t>iều kiện bám và lực kéo dư</w:t>
      </w:r>
      <w:r w:rsidR="00170B83" w:rsidRPr="00764BED">
        <w:rPr>
          <w:rFonts w:asciiTheme="majorHAnsi" w:hAnsiTheme="majorHAnsi" w:cstheme="majorHAnsi"/>
          <w:sz w:val="26"/>
          <w:szCs w:val="26"/>
        </w:rPr>
        <w:t xml:space="preserve"> (dựa theo bảng 15)</w:t>
      </w:r>
    </w:p>
    <w:tbl>
      <w:tblPr>
        <w:tblStyle w:val="TableGrid"/>
        <w:tblW w:w="0" w:type="auto"/>
        <w:jc w:val="center"/>
        <w:tblLook w:val="04A0" w:firstRow="1" w:lastRow="0" w:firstColumn="1" w:lastColumn="0" w:noHBand="0" w:noVBand="1"/>
      </w:tblPr>
      <w:tblGrid>
        <w:gridCol w:w="1527"/>
        <w:gridCol w:w="1114"/>
        <w:gridCol w:w="5284"/>
        <w:gridCol w:w="1321"/>
      </w:tblGrid>
      <w:tr w:rsidR="00812685" w:rsidRPr="00764BED" w14:paraId="2197F40D" w14:textId="77777777" w:rsidTr="00F61930">
        <w:trPr>
          <w:jc w:val="center"/>
        </w:trPr>
        <w:tc>
          <w:tcPr>
            <w:tcW w:w="1527" w:type="dxa"/>
            <w:vAlign w:val="center"/>
          </w:tcPr>
          <w:p w14:paraId="63CD6DAD"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114" w:type="dxa"/>
            <w:vAlign w:val="center"/>
          </w:tcPr>
          <w:p w14:paraId="5AF57B09"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p>
        </w:tc>
        <w:tc>
          <w:tcPr>
            <w:tcW w:w="5284" w:type="dxa"/>
            <w:vAlign w:val="center"/>
          </w:tcPr>
          <w:p w14:paraId="167DE569"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6D69826"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p>
        </w:tc>
      </w:tr>
      <w:tr w:rsidR="00812685" w:rsidRPr="00764BED" w14:paraId="025CEDB1" w14:textId="77777777" w:rsidTr="00F61930">
        <w:trPr>
          <w:jc w:val="center"/>
        </w:trPr>
        <w:tc>
          <w:tcPr>
            <w:tcW w:w="1527" w:type="dxa"/>
            <w:vAlign w:val="center"/>
          </w:tcPr>
          <w:p w14:paraId="5D7A4F24"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114" w:type="dxa"/>
            <w:vAlign w:val="center"/>
          </w:tcPr>
          <w:p w14:paraId="383B0FAA"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4CD4C2B3"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193E33FB"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812685" w:rsidRPr="00764BED" w14:paraId="1D6F8B64" w14:textId="77777777" w:rsidTr="00F61930">
        <w:trPr>
          <w:jc w:val="center"/>
        </w:trPr>
        <w:tc>
          <w:tcPr>
            <w:tcW w:w="1527" w:type="dxa"/>
            <w:vAlign w:val="center"/>
          </w:tcPr>
          <w:p w14:paraId="42175A0B"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e</w:t>
            </w:r>
          </w:p>
        </w:tc>
        <w:tc>
          <w:tcPr>
            <w:tcW w:w="1114" w:type="dxa"/>
            <w:vAlign w:val="center"/>
          </w:tcPr>
          <w:p w14:paraId="14E6416D"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6068AC84"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2AAF2D74"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812685" w:rsidRPr="00764BED" w14:paraId="7E78228B" w14:textId="77777777" w:rsidTr="0024738E">
        <w:trPr>
          <w:jc w:val="center"/>
        </w:trPr>
        <w:tc>
          <w:tcPr>
            <w:tcW w:w="9246" w:type="dxa"/>
            <w:gridSpan w:val="4"/>
            <w:vAlign w:val="center"/>
          </w:tcPr>
          <w:p w14:paraId="5B434368"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w:t>
            </w:r>
          </w:p>
          <w:p w14:paraId="3E7DE2F2"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812685" w:rsidRPr="00764BED" w14:paraId="1C07A85D" w14:textId="77777777" w:rsidTr="00F61930">
        <w:trPr>
          <w:jc w:val="center"/>
        </w:trPr>
        <w:tc>
          <w:tcPr>
            <w:tcW w:w="1527" w:type="dxa"/>
            <w:vAlign w:val="center"/>
          </w:tcPr>
          <w:p w14:paraId="61D23D62"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(lui,c)</w:t>
            </w:r>
          </w:p>
        </w:tc>
        <w:tc>
          <w:tcPr>
            <w:tcW w:w="1114" w:type="dxa"/>
            <w:vAlign w:val="center"/>
          </w:tcPr>
          <w:p w14:paraId="5989C16D"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4CE50DC"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4A00CEBB"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812685" w:rsidRPr="00764BED" w14:paraId="099CB0D7" w14:textId="77777777" w:rsidTr="00F61930">
        <w:trPr>
          <w:jc w:val="center"/>
        </w:trPr>
        <w:tc>
          <w:tcPr>
            <w:tcW w:w="1527" w:type="dxa"/>
            <w:vAlign w:val="center"/>
          </w:tcPr>
          <w:p w14:paraId="6CD2B5C0"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lastRenderedPageBreak/>
              <w:t>P</w:t>
            </w:r>
            <w:r w:rsidRPr="00764BED">
              <w:rPr>
                <w:rFonts w:asciiTheme="majorHAnsi" w:hAnsiTheme="majorHAnsi" w:cstheme="majorHAnsi"/>
                <w:b/>
                <w:sz w:val="26"/>
                <w:szCs w:val="26"/>
                <w:vertAlign w:val="subscript"/>
              </w:rPr>
              <w:t>k(lui,c)</w:t>
            </w:r>
          </w:p>
        </w:tc>
        <w:tc>
          <w:tcPr>
            <w:tcW w:w="1114" w:type="dxa"/>
            <w:vAlign w:val="center"/>
          </w:tcPr>
          <w:p w14:paraId="6A9368E7"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342C6453"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2611880A"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812685" w:rsidRPr="00764BED" w14:paraId="521FE8CB" w14:textId="77777777" w:rsidTr="00F61930">
        <w:trPr>
          <w:jc w:val="center"/>
        </w:trPr>
        <w:tc>
          <w:tcPr>
            <w:tcW w:w="1527" w:type="dxa"/>
            <w:vAlign w:val="center"/>
          </w:tcPr>
          <w:p w14:paraId="5B38ED56" w14:textId="77777777" w:rsidR="00812685" w:rsidRPr="00764BED" w:rsidRDefault="00812685" w:rsidP="00FD133F">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oφ</w:t>
            </w:r>
          </w:p>
        </w:tc>
        <w:tc>
          <w:tcPr>
            <w:tcW w:w="1114" w:type="dxa"/>
            <w:vAlign w:val="center"/>
          </w:tcPr>
          <w:p w14:paraId="31F5F627"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43F0FDF3"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0F4B2D92" w14:textId="77777777" w:rsidR="00812685" w:rsidRPr="00764BED" w:rsidRDefault="00812685"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FD133F" w:rsidRPr="00764BED" w14:paraId="79E55119" w14:textId="77777777" w:rsidTr="00F61930">
        <w:trPr>
          <w:jc w:val="center"/>
        </w:trPr>
        <w:tc>
          <w:tcPr>
            <w:tcW w:w="1527" w:type="dxa"/>
            <w:vAlign w:val="center"/>
          </w:tcPr>
          <w:p w14:paraId="2D329AC6" w14:textId="77777777" w:rsidR="00FD133F" w:rsidRPr="00764BED" w:rsidRDefault="00FD133F"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(1,c)</w:t>
            </w:r>
          </w:p>
        </w:tc>
        <w:tc>
          <w:tcPr>
            <w:tcW w:w="1114" w:type="dxa"/>
            <w:vAlign w:val="center"/>
          </w:tcPr>
          <w:p w14:paraId="09686E68" w14:textId="77777777" w:rsidR="00FD133F" w:rsidRPr="00764BED" w:rsidRDefault="00FD133F"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06604268" w14:textId="77777777" w:rsidR="00FD133F" w:rsidRPr="00764BED" w:rsidRDefault="00FD133F"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35E05338" w14:textId="77777777" w:rsidR="00FD133F" w:rsidRPr="00764BED" w:rsidRDefault="00FD133F"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FD133F" w:rsidRPr="00764BED" w14:paraId="0BCC24E4" w14:textId="77777777" w:rsidTr="00F61930">
        <w:trPr>
          <w:jc w:val="center"/>
        </w:trPr>
        <w:tc>
          <w:tcPr>
            <w:tcW w:w="1527" w:type="dxa"/>
            <w:vAlign w:val="center"/>
          </w:tcPr>
          <w:p w14:paraId="6D653067" w14:textId="77777777" w:rsidR="00FD133F" w:rsidRPr="00764BED" w:rsidRDefault="00FD133F"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k(1,c)</w:t>
            </w:r>
          </w:p>
        </w:tc>
        <w:tc>
          <w:tcPr>
            <w:tcW w:w="1114" w:type="dxa"/>
            <w:vAlign w:val="center"/>
          </w:tcPr>
          <w:p w14:paraId="5DFED73A" w14:textId="77777777" w:rsidR="00FD133F" w:rsidRPr="00764BED" w:rsidRDefault="00FD133F"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1493B6FF" w14:textId="77777777" w:rsidR="00FD133F" w:rsidRPr="00764BED" w:rsidRDefault="00FD133F"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01E00FD6" w14:textId="77777777" w:rsidR="00FD133F" w:rsidRPr="00764BED" w:rsidRDefault="00FD133F"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F61930" w:rsidRPr="00764BED" w14:paraId="6B97B482" w14:textId="77777777" w:rsidTr="00F61930">
        <w:trPr>
          <w:jc w:val="center"/>
        </w:trPr>
        <w:tc>
          <w:tcPr>
            <w:tcW w:w="1527" w:type="dxa"/>
            <w:vAlign w:val="center"/>
          </w:tcPr>
          <w:p w14:paraId="31AFEF63"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oφ</w:t>
            </w:r>
            <w:r w:rsidRPr="00764BED">
              <w:rPr>
                <w:rFonts w:asciiTheme="majorHAnsi" w:hAnsiTheme="majorHAnsi" w:cstheme="majorHAnsi"/>
                <w:b/>
                <w:sz w:val="26"/>
                <w:szCs w:val="26"/>
              </w:rPr>
              <w:t xml:space="preserve"> - P</w:t>
            </w:r>
            <w:r w:rsidRPr="00764BED">
              <w:rPr>
                <w:rFonts w:asciiTheme="majorHAnsi" w:hAnsiTheme="majorHAnsi" w:cstheme="majorHAnsi"/>
                <w:b/>
                <w:sz w:val="26"/>
                <w:szCs w:val="26"/>
                <w:vertAlign w:val="subscript"/>
              </w:rPr>
              <w:t>k(lui,c)</w:t>
            </w:r>
          </w:p>
        </w:tc>
        <w:tc>
          <w:tcPr>
            <w:tcW w:w="1114" w:type="dxa"/>
            <w:vAlign w:val="center"/>
          </w:tcPr>
          <w:p w14:paraId="457F680C"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43C75CB4"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523C3A5C"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F61930" w:rsidRPr="00764BED" w14:paraId="44775AF8" w14:textId="77777777" w:rsidTr="00F61930">
        <w:trPr>
          <w:jc w:val="center"/>
        </w:trPr>
        <w:tc>
          <w:tcPr>
            <w:tcW w:w="1527" w:type="dxa"/>
            <w:vAlign w:val="center"/>
          </w:tcPr>
          <w:p w14:paraId="35F4DE4E" w14:textId="77777777" w:rsidR="00F61930" w:rsidRPr="00764BED" w:rsidRDefault="00F61930" w:rsidP="00F61930">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oφ</w:t>
            </w:r>
            <w:r w:rsidRPr="00764BED">
              <w:rPr>
                <w:rFonts w:asciiTheme="majorHAnsi" w:hAnsiTheme="majorHAnsi" w:cstheme="majorHAnsi"/>
                <w:b/>
                <w:sz w:val="26"/>
                <w:szCs w:val="26"/>
              </w:rPr>
              <w:t xml:space="preserve"> - P</w:t>
            </w:r>
            <w:r w:rsidRPr="00764BED">
              <w:rPr>
                <w:rFonts w:asciiTheme="majorHAnsi" w:hAnsiTheme="majorHAnsi" w:cstheme="majorHAnsi"/>
                <w:b/>
                <w:sz w:val="26"/>
                <w:szCs w:val="26"/>
                <w:vertAlign w:val="subscript"/>
              </w:rPr>
              <w:t>k(1,c)</w:t>
            </w:r>
          </w:p>
        </w:tc>
        <w:tc>
          <w:tcPr>
            <w:tcW w:w="1114" w:type="dxa"/>
            <w:vAlign w:val="center"/>
          </w:tcPr>
          <w:p w14:paraId="0E013293"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5EFDFBE1"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50B4D5B5"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F61930" w:rsidRPr="00764BED" w14:paraId="470E5195" w14:textId="77777777" w:rsidTr="0024738E">
        <w:trPr>
          <w:jc w:val="center"/>
        </w:trPr>
        <w:tc>
          <w:tcPr>
            <w:tcW w:w="9246" w:type="dxa"/>
            <w:gridSpan w:val="4"/>
            <w:vAlign w:val="center"/>
          </w:tcPr>
          <w:p w14:paraId="31E9AA3F"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w:t>
            </w:r>
          </w:p>
          <w:p w14:paraId="6C34F7AB"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F61930" w:rsidRPr="00764BED" w14:paraId="18D73240" w14:textId="77777777" w:rsidTr="00F61930">
        <w:trPr>
          <w:jc w:val="center"/>
        </w:trPr>
        <w:tc>
          <w:tcPr>
            <w:tcW w:w="1527" w:type="dxa"/>
            <w:vAlign w:val="center"/>
          </w:tcPr>
          <w:p w14:paraId="0B5CA1B7"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(n,t)</w:t>
            </w:r>
          </w:p>
        </w:tc>
        <w:tc>
          <w:tcPr>
            <w:tcW w:w="1114" w:type="dxa"/>
            <w:vAlign w:val="center"/>
          </w:tcPr>
          <w:p w14:paraId="7BB4A21F"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5BBC8BC0"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6B4A34C4"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F61930" w:rsidRPr="00764BED" w14:paraId="74A07151" w14:textId="77777777" w:rsidTr="00F61930">
        <w:trPr>
          <w:jc w:val="center"/>
        </w:trPr>
        <w:tc>
          <w:tcPr>
            <w:tcW w:w="1527" w:type="dxa"/>
            <w:vAlign w:val="center"/>
          </w:tcPr>
          <w:p w14:paraId="12AF7C39"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oc</w:t>
            </w:r>
          </w:p>
        </w:tc>
        <w:tc>
          <w:tcPr>
            <w:tcW w:w="1114" w:type="dxa"/>
            <w:vAlign w:val="center"/>
          </w:tcPr>
          <w:p w14:paraId="713D484F"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570BE1FA"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DE92795"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F61930" w:rsidRPr="00764BED" w14:paraId="74D3CA63" w14:textId="77777777" w:rsidTr="00F61930">
        <w:trPr>
          <w:jc w:val="center"/>
        </w:trPr>
        <w:tc>
          <w:tcPr>
            <w:tcW w:w="1527" w:type="dxa"/>
            <w:vAlign w:val="center"/>
          </w:tcPr>
          <w:p w14:paraId="4A2829BC"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k(n,t)</w:t>
            </w:r>
          </w:p>
        </w:tc>
        <w:tc>
          <w:tcPr>
            <w:tcW w:w="1114" w:type="dxa"/>
            <w:vAlign w:val="center"/>
          </w:tcPr>
          <w:p w14:paraId="01D5EE23"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071D6A38"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0E808DFD"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F61930" w:rsidRPr="00764BED" w14:paraId="1C4A8662" w14:textId="77777777" w:rsidTr="00F61930">
        <w:trPr>
          <w:jc w:val="center"/>
        </w:trPr>
        <w:tc>
          <w:tcPr>
            <w:tcW w:w="1527" w:type="dxa"/>
            <w:vAlign w:val="center"/>
          </w:tcPr>
          <w:p w14:paraId="7C081E5A"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k(n,t)</w:t>
            </w:r>
            <w:r w:rsidRPr="00764BED">
              <w:rPr>
                <w:rFonts w:asciiTheme="majorHAnsi" w:hAnsiTheme="majorHAnsi" w:cstheme="majorHAnsi"/>
                <w:b/>
                <w:sz w:val="26"/>
                <w:szCs w:val="26"/>
              </w:rPr>
              <w:t xml:space="preserve"> - P</w:t>
            </w:r>
            <w:r w:rsidRPr="00764BED">
              <w:rPr>
                <w:rFonts w:asciiTheme="majorHAnsi" w:hAnsiTheme="majorHAnsi" w:cstheme="majorHAnsi"/>
                <w:b/>
                <w:sz w:val="26"/>
                <w:szCs w:val="26"/>
                <w:vertAlign w:val="subscript"/>
              </w:rPr>
              <w:t>oc</w:t>
            </w:r>
            <w:r w:rsidRPr="00764BED">
              <w:rPr>
                <w:rFonts w:asciiTheme="majorHAnsi" w:hAnsiTheme="majorHAnsi" w:cstheme="majorHAnsi"/>
                <w:b/>
                <w:sz w:val="26"/>
                <w:szCs w:val="26"/>
              </w:rPr>
              <w:t xml:space="preserve"> </w:t>
            </w:r>
          </w:p>
        </w:tc>
        <w:tc>
          <w:tcPr>
            <w:tcW w:w="1114" w:type="dxa"/>
            <w:vAlign w:val="center"/>
          </w:tcPr>
          <w:p w14:paraId="5E8157F5"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2318362F"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72E37D4A"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F61930" w:rsidRPr="00764BED" w14:paraId="0E1450AB" w14:textId="77777777" w:rsidTr="00F61930">
        <w:trPr>
          <w:jc w:val="center"/>
        </w:trPr>
        <w:tc>
          <w:tcPr>
            <w:tcW w:w="1527" w:type="dxa"/>
            <w:vAlign w:val="center"/>
          </w:tcPr>
          <w:p w14:paraId="721212DF"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k(n,t)</w:t>
            </w:r>
            <w:r w:rsidRPr="00764BED">
              <w:rPr>
                <w:rFonts w:asciiTheme="majorHAnsi" w:hAnsiTheme="majorHAnsi" w:cstheme="majorHAnsi"/>
                <w:b/>
                <w:sz w:val="26"/>
                <w:szCs w:val="26"/>
              </w:rPr>
              <w:t xml:space="preserve"> - P</w:t>
            </w:r>
            <w:r w:rsidRPr="00764BED">
              <w:rPr>
                <w:rFonts w:asciiTheme="majorHAnsi" w:hAnsiTheme="majorHAnsi" w:cstheme="majorHAnsi"/>
                <w:b/>
                <w:sz w:val="26"/>
                <w:szCs w:val="26"/>
                <w:vertAlign w:val="subscript"/>
              </w:rPr>
              <w:t>ac</w:t>
            </w:r>
            <w:r w:rsidRPr="00764BED">
              <w:rPr>
                <w:rFonts w:asciiTheme="majorHAnsi" w:hAnsiTheme="majorHAnsi" w:cstheme="majorHAnsi"/>
                <w:b/>
                <w:sz w:val="26"/>
                <w:szCs w:val="26"/>
              </w:rPr>
              <w:t xml:space="preserve"> </w:t>
            </w:r>
          </w:p>
        </w:tc>
        <w:tc>
          <w:tcPr>
            <w:tcW w:w="1114" w:type="dxa"/>
            <w:vAlign w:val="center"/>
          </w:tcPr>
          <w:p w14:paraId="3A6AFAD6"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vAlign w:val="center"/>
          </w:tcPr>
          <w:p w14:paraId="3525A71B"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vAlign w:val="center"/>
          </w:tcPr>
          <w:p w14:paraId="0088759A" w14:textId="77777777" w:rsidR="00F61930" w:rsidRPr="00764BED" w:rsidRDefault="00F61930" w:rsidP="0024738E">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bl>
    <w:p w14:paraId="3C675AAF" w14:textId="77777777" w:rsidR="005E73F8" w:rsidRPr="00764BED" w:rsidRDefault="005E73F8" w:rsidP="006A4332">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2.6. Khung sườn và thân xe</w:t>
      </w:r>
    </w:p>
    <w:p w14:paraId="640EB125"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Khung sườn và thân xe, có thể:</w:t>
      </w:r>
    </w:p>
    <w:p w14:paraId="22AEB834"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Tách rời thông thường</w:t>
      </w:r>
    </w:p>
    <w:p w14:paraId="23DD5B9D"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Nguyên khối</w:t>
      </w:r>
    </w:p>
    <w:p w14:paraId="7E105CC4"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Bán nguyên khối</w:t>
      </w:r>
    </w:p>
    <w:p w14:paraId="54C3B706" w14:textId="77777777" w:rsidR="005E73F8" w:rsidRPr="00764BED" w:rsidRDefault="005E73F8" w:rsidP="006A4332">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2.7. Hệ thống treo xe</w:t>
      </w:r>
    </w:p>
    <w:p w14:paraId="735149B4"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Phía trước</w:t>
      </w:r>
    </w:p>
    <w:p w14:paraId="10856725"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 Hệ thống treo, có thể phụ thuộc hoặc độc lập</w:t>
      </w:r>
    </w:p>
    <w:p w14:paraId="68D2A784"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 Giữ hướng, có thể là đòn nằm ngang, dọc hoặc xiên</w:t>
      </w:r>
    </w:p>
    <w:p w14:paraId="7471722E"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 Đàn hồi, có thể là lò xo; nhíp (đơn và đa); thanh xoắn; đệm cao su; túi khí</w:t>
      </w:r>
    </w:p>
    <w:p w14:paraId="3F3638E2"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 Giảm chấn, có thể là loại 1 và 2 ống lồng vào nhau</w:t>
      </w:r>
    </w:p>
    <w:p w14:paraId="1E311EC7"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Phía sau</w:t>
      </w:r>
    </w:p>
    <w:p w14:paraId="5D76889D"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 Hệ thống treo, có thể phụ thuộc hoặc độc lập</w:t>
      </w:r>
    </w:p>
    <w:p w14:paraId="2763E473"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 Giữ hướng, có thể là đòn nằm ngang, dọc hoặc xiên</w:t>
      </w:r>
    </w:p>
    <w:p w14:paraId="3E3FDB75"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 Đàn hồi, có thể là lò xo; nhíp (đơn và đa); thanh xoắn; đệm cao su; túi khí</w:t>
      </w:r>
    </w:p>
    <w:p w14:paraId="32D2DC84"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 Giảm chấn, có thể là loại 1 và 2 ống lồng vào nhau</w:t>
      </w:r>
    </w:p>
    <w:p w14:paraId="5E627297" w14:textId="77777777" w:rsidR="00CA0608" w:rsidRPr="00764BED" w:rsidRDefault="00CA0608" w:rsidP="006A4332">
      <w:pPr>
        <w:widowControl w:val="0"/>
        <w:spacing w:after="120" w:line="288" w:lineRule="auto"/>
        <w:jc w:val="both"/>
        <w:rPr>
          <w:rFonts w:asciiTheme="majorHAnsi" w:hAnsiTheme="majorHAnsi" w:cstheme="majorHAnsi"/>
          <w:b/>
          <w:sz w:val="26"/>
          <w:szCs w:val="26"/>
          <w:lang w:val="fr-FR"/>
        </w:rPr>
      </w:pPr>
    </w:p>
    <w:p w14:paraId="01D3055E" w14:textId="77777777" w:rsidR="005E73F8" w:rsidRPr="00764BED" w:rsidRDefault="005E73F8" w:rsidP="006A4332">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lastRenderedPageBreak/>
        <w:t>2.14. Vị trí các tổng thành thuộc hệ thống truyền lực xe</w:t>
      </w:r>
    </w:p>
    <w:p w14:paraId="178199F4" w14:textId="77777777" w:rsidR="005E73F8" w:rsidRPr="00764BED" w:rsidRDefault="005E73F8" w:rsidP="006A4332">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a. Liên kết hộp số với TLC&amp;VS</w:t>
      </w:r>
    </w:p>
    <w:p w14:paraId="61FBDEF6"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Đối với hệ thống truyền lực không có hộp số phụ, hộp số chính với TLC&amp;VS có 2 cách bố trí:</w:t>
      </w:r>
    </w:p>
    <w:p w14:paraId="16A5727D"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Hộp số và TLC&amp;VS liên kết thành một khối;</w:t>
      </w:r>
    </w:p>
    <w:p w14:paraId="6425E732"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Hộp số và TLC&amp;VS liên kết nhờ trục truyền động;</w:t>
      </w:r>
    </w:p>
    <w:p w14:paraId="1D235570" w14:textId="77777777" w:rsidR="005E73F8" w:rsidRPr="00764BED" w:rsidRDefault="005E73F8" w:rsidP="006A4332">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b. Các tổng thành trong hệ thống truyền lực xe</w:t>
      </w:r>
    </w:p>
    <w:p w14:paraId="6F916F38" w14:textId="77777777" w:rsidR="005E73F8" w:rsidRPr="00764BED" w:rsidRDefault="005E73F8" w:rsidP="006A4332">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b.1. Hệ thống truyền lực có hộp số và TLC&amp;VS liên kết thành một khối</w:t>
      </w:r>
    </w:p>
    <w:p w14:paraId="3964A6C3" w14:textId="77777777" w:rsidR="005E73F8" w:rsidRPr="00764BED" w:rsidRDefault="005E73F8" w:rsidP="006A4332">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b.2. Hệ thống truyền lực có hộp số và TLC&amp;VS liên kết nhờ trục truyền động</w:t>
      </w:r>
    </w:p>
    <w:p w14:paraId="655E6493" w14:textId="77777777" w:rsidR="00037F10"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Các tổng thành chính, bao gồm:</w:t>
      </w:r>
    </w:p>
    <w:p w14:paraId="71453E28"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Ly hợp, có thể là ma sát hoặc chất lỏng</w:t>
      </w:r>
    </w:p>
    <w:p w14:paraId="086E6DCF"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Hộp số (chính, phụ, phân phối)</w:t>
      </w:r>
    </w:p>
    <w:p w14:paraId="0F77599F"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Hộp số chính, có thể điều khiển bằng tay (Manual ...), hoặc tự động điều khiển (Automatic ...)</w:t>
      </w:r>
    </w:p>
    <w:p w14:paraId="70B5DDCF"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Trục truyền</w:t>
      </w:r>
    </w:p>
    <w:p w14:paraId="0C0B3F1F" w14:textId="77777777" w:rsidR="00E31E74" w:rsidRPr="00764BED" w:rsidRDefault="005E73F8"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Khớp của trục truyền cardan, </w:t>
      </w:r>
    </w:p>
    <w:p w14:paraId="2681318D" w14:textId="77777777" w:rsidR="005E73F8" w:rsidRPr="00764BED" w:rsidRDefault="00E31E74"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C</w:t>
      </w:r>
      <w:r w:rsidR="005E73F8" w:rsidRPr="00764BED">
        <w:rPr>
          <w:rFonts w:asciiTheme="majorHAnsi" w:hAnsiTheme="majorHAnsi" w:cstheme="majorHAnsi"/>
          <w:sz w:val="26"/>
          <w:szCs w:val="26"/>
        </w:rPr>
        <w:t>ó thể là loại khác tốc (khớp chữ thập); hoặc đồng tốc</w:t>
      </w:r>
    </w:p>
    <w:p w14:paraId="4556A4EC" w14:textId="77777777" w:rsidR="00E31E74" w:rsidRPr="00764BED" w:rsidRDefault="00E31E74"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Bán trục,</w:t>
      </w:r>
    </w:p>
    <w:p w14:paraId="2801BC24" w14:textId="77777777" w:rsidR="005E73F8" w:rsidRPr="00764BED" w:rsidRDefault="00E31E74" w:rsidP="006A4332">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C</w:t>
      </w:r>
      <w:r w:rsidR="005E73F8" w:rsidRPr="00764BED">
        <w:rPr>
          <w:rFonts w:asciiTheme="majorHAnsi" w:hAnsiTheme="majorHAnsi" w:cstheme="majorHAnsi"/>
          <w:sz w:val="26"/>
          <w:szCs w:val="26"/>
        </w:rPr>
        <w:t>ó thể là loại giảm tải 1/2; giảm tải 3/4; hoặc giảm tải hoàn toàn.</w:t>
      </w:r>
    </w:p>
    <w:p w14:paraId="659B72B7"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Truyền lực chính và vi sai</w:t>
      </w:r>
    </w:p>
    <w:p w14:paraId="178CB4D1"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Truyền lực chính (TLC), có thể là loại 1 cấp hoặc 2 cấp</w:t>
      </w:r>
    </w:p>
    <w:p w14:paraId="0C0183B4"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Vi sai (VS), có thể là …</w:t>
      </w:r>
    </w:p>
    <w:p w14:paraId="312658B3"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Truyền lực cuối cùng, có thể là …</w:t>
      </w:r>
    </w:p>
    <w:p w14:paraId="2725895F" w14:textId="77777777" w:rsidR="005E73F8" w:rsidRPr="00764BED" w:rsidRDefault="005E73F8" w:rsidP="006A4332">
      <w:pPr>
        <w:widowControl w:val="0"/>
        <w:spacing w:after="120" w:line="288" w:lineRule="auto"/>
        <w:jc w:val="both"/>
        <w:rPr>
          <w:rFonts w:asciiTheme="majorHAnsi" w:hAnsiTheme="majorHAnsi" w:cstheme="majorHAnsi"/>
          <w:b/>
          <w:sz w:val="26"/>
          <w:szCs w:val="26"/>
          <w:lang w:val="fr-FR"/>
        </w:rPr>
      </w:pPr>
      <w:r w:rsidRPr="00764BED">
        <w:rPr>
          <w:rFonts w:asciiTheme="majorHAnsi" w:hAnsiTheme="majorHAnsi" w:cstheme="majorHAnsi"/>
          <w:b/>
          <w:sz w:val="26"/>
          <w:szCs w:val="26"/>
          <w:lang w:val="fr-FR"/>
        </w:rPr>
        <w:t>2.14. Hệ thống lái</w:t>
      </w:r>
    </w:p>
    <w:p w14:paraId="6613B9C8"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Đòn ngang hình thang lái, có thể là loại liền, hoặc loại gãy</w:t>
      </w:r>
    </w:p>
    <w:p w14:paraId="1DCB174F"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Cơ cấu lái, có thể là thanh răng - bánh răng; hoặc hộp cơ cấu lái (…)</w:t>
      </w:r>
    </w:p>
    <w:p w14:paraId="1349E986"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Trợ lực lái, có thể là thủy lực, hoặc điện</w:t>
      </w:r>
    </w:p>
    <w:p w14:paraId="15907986" w14:textId="77777777" w:rsidR="005E73F8" w:rsidRPr="00764BED" w:rsidRDefault="005E73F8" w:rsidP="006A4332">
      <w:pPr>
        <w:widowControl w:val="0"/>
        <w:spacing w:after="120" w:line="288" w:lineRule="auto"/>
        <w:jc w:val="both"/>
        <w:rPr>
          <w:rFonts w:asciiTheme="majorHAnsi" w:hAnsiTheme="majorHAnsi" w:cstheme="majorHAnsi"/>
          <w:b/>
          <w:sz w:val="26"/>
          <w:szCs w:val="26"/>
          <w:lang w:val="fr-FR"/>
        </w:rPr>
      </w:pPr>
      <w:r w:rsidRPr="00764BED">
        <w:rPr>
          <w:rFonts w:asciiTheme="majorHAnsi" w:hAnsiTheme="majorHAnsi" w:cstheme="majorHAnsi"/>
          <w:b/>
          <w:sz w:val="26"/>
          <w:szCs w:val="26"/>
          <w:lang w:val="fr-FR"/>
        </w:rPr>
        <w:t>2.15. Hệ thống phanh</w:t>
      </w:r>
    </w:p>
    <w:p w14:paraId="6292B3DD"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lastRenderedPageBreak/>
        <w:t>+ Dẫn động phanh, có thể là loại đòn, cáp, chất lỏng;</w:t>
      </w:r>
    </w:p>
    <w:p w14:paraId="310B093E" w14:textId="77777777" w:rsidR="005E73F8" w:rsidRPr="00764BED" w:rsidRDefault="005E73F8" w:rsidP="006A4332">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Cơ cấu phanh:</w:t>
      </w:r>
    </w:p>
    <w:p w14:paraId="0F6E4ED7"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Phía trước, có thể là trống phanh, hoặc đĩa phanh</w:t>
      </w:r>
    </w:p>
    <w:p w14:paraId="15D3543E" w14:textId="77777777" w:rsidR="005E73F8" w:rsidRPr="00764BED" w:rsidRDefault="005E73F8" w:rsidP="006A4332">
      <w:pPr>
        <w:widowControl w:val="0"/>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Phía sau, có thể là trống phanh, hoặc đĩa phanh</w:t>
      </w:r>
    </w:p>
    <w:p w14:paraId="67538299" w14:textId="77777777" w:rsidR="00B330D7" w:rsidRPr="00764BED" w:rsidRDefault="005E73F8" w:rsidP="006A4332">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Trợ lực phanh, có thể là khí nén, chân không</w:t>
      </w:r>
    </w:p>
    <w:p w14:paraId="24B5FCE3" w14:textId="64001971" w:rsidR="00F30E5D" w:rsidRPr="000E3035" w:rsidRDefault="00F30E5D" w:rsidP="00C929F4">
      <w:pPr>
        <w:tabs>
          <w:tab w:val="left" w:pos="6663"/>
          <w:tab w:val="left" w:pos="7513"/>
          <w:tab w:val="left" w:pos="7938"/>
        </w:tabs>
        <w:spacing w:after="120" w:line="288" w:lineRule="auto"/>
        <w:jc w:val="both"/>
        <w:rPr>
          <w:rFonts w:asciiTheme="majorHAnsi" w:hAnsiTheme="majorHAnsi" w:cstheme="majorHAnsi"/>
          <w:b/>
          <w:color w:val="FF0000"/>
          <w:sz w:val="26"/>
          <w:szCs w:val="26"/>
        </w:rPr>
      </w:pPr>
      <w:r w:rsidRPr="000E3035">
        <w:rPr>
          <w:rFonts w:asciiTheme="majorHAnsi" w:hAnsiTheme="majorHAnsi" w:cstheme="majorHAnsi"/>
          <w:b/>
          <w:color w:val="FF0000"/>
          <w:sz w:val="26"/>
          <w:szCs w:val="26"/>
        </w:rPr>
        <w:t>Phần II: TÍNH TOÁN Ô TÔ</w:t>
      </w:r>
    </w:p>
    <w:p w14:paraId="35BABC90" w14:textId="7D864FF2"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1. CHỌN VÀ TÍNH TOÁN SƠ BỘ</w:t>
      </w:r>
    </w:p>
    <w:p w14:paraId="57E0BD72" w14:textId="77777777" w:rsidR="00C929F4" w:rsidRPr="00764BED" w:rsidRDefault="00C929F4" w:rsidP="00C929F4">
      <w:pPr>
        <w:tabs>
          <w:tab w:val="left" w:pos="6663"/>
          <w:tab w:val="left" w:pos="7513"/>
          <w:tab w:val="left" w:pos="7655"/>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1.1. Thông số ban đầu</w:t>
      </w:r>
    </w:p>
    <w:p w14:paraId="63D0B626" w14:textId="77777777" w:rsidR="00C929F4" w:rsidRPr="00764BED" w:rsidRDefault="00C929F4" w:rsidP="00C929F4">
      <w:pPr>
        <w:tabs>
          <w:tab w:val="left" w:pos="6663"/>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a. Số lượng người n =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5 người</w:t>
      </w:r>
    </w:p>
    <w:p w14:paraId="58E8B3A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Khối lượng hàng hóa G</w:t>
      </w:r>
      <w:r w:rsidRPr="00764BED">
        <w:rPr>
          <w:rFonts w:asciiTheme="majorHAnsi" w:hAnsiTheme="majorHAnsi" w:cstheme="majorHAnsi"/>
          <w:sz w:val="26"/>
          <w:szCs w:val="26"/>
          <w:vertAlign w:val="subscript"/>
        </w:rPr>
        <w:t>hh</w:t>
      </w:r>
      <w:r w:rsidRPr="00764BED">
        <w:rPr>
          <w:rFonts w:asciiTheme="majorHAnsi" w:hAnsiTheme="majorHAnsi" w:cstheme="majorHAnsi"/>
          <w:sz w:val="26"/>
          <w:szCs w:val="26"/>
        </w:rPr>
        <w:t xml:space="preserve"> =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0 tấn</w:t>
      </w:r>
    </w:p>
    <w:p w14:paraId="72421F48"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 Vận tốc lớn nhất, mặt đường tương ứng</w:t>
      </w:r>
    </w:p>
    <w:p w14:paraId="6DB6FDC5"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Vận tốc lớn nhất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160 km/h</w:t>
      </w:r>
    </w:p>
    <w:p w14:paraId="20326F12"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Mặt đường tương ứng với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(theo bảng 1), </w:t>
      </w:r>
      <w:r w:rsidRPr="00764BED">
        <w:rPr>
          <w:rFonts w:asciiTheme="majorHAnsi" w:hAnsiTheme="majorHAnsi" w:cstheme="majorHAnsi"/>
          <w:color w:val="FF0000"/>
          <w:sz w:val="26"/>
          <w:szCs w:val="26"/>
        </w:rPr>
        <w:t xml:space="preserve">chọn: nhựa bê tông </w:t>
      </w:r>
    </w:p>
    <w:p w14:paraId="49DBCCCC"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1.2. Chọn và tính các thông số</w:t>
      </w:r>
    </w:p>
    <w:p w14:paraId="104C7DFC"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1.2.1. Chủng loại xe thiết kế</w:t>
      </w:r>
    </w:p>
    <w:p w14:paraId="6189F826"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Theo các thông số yêu cầu ban đầu, xe thiết kế thuộc chủng </w:t>
      </w:r>
      <w:r w:rsidRPr="00764BED">
        <w:rPr>
          <w:rFonts w:asciiTheme="majorHAnsi" w:hAnsiTheme="majorHAnsi" w:cstheme="majorHAnsi"/>
          <w:color w:val="FF0000"/>
          <w:sz w:val="26"/>
          <w:szCs w:val="26"/>
        </w:rPr>
        <w:t xml:space="preserve">loại: xe con </w:t>
      </w:r>
    </w:p>
    <w:p w14:paraId="0501AE36"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1.2.2. Khối lượng ô tô khi đủ tải</w:t>
      </w:r>
    </w:p>
    <w:p w14:paraId="2C851061"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a. Khối lượng bản thân G</w:t>
      </w:r>
      <w:r w:rsidRPr="00764BED">
        <w:rPr>
          <w:rFonts w:asciiTheme="majorHAnsi" w:hAnsiTheme="majorHAnsi" w:cstheme="majorHAnsi"/>
          <w:b/>
          <w:sz w:val="26"/>
          <w:szCs w:val="26"/>
          <w:vertAlign w:val="subscript"/>
        </w:rPr>
        <w:t>o</w:t>
      </w:r>
    </w:p>
    <w:p w14:paraId="07D22D03" w14:textId="77777777" w:rsidR="00C929F4" w:rsidRPr="00764BED" w:rsidRDefault="00C929F4" w:rsidP="00C929F4">
      <w:pPr>
        <w:tabs>
          <w:tab w:val="left" w:pos="6379"/>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Với chủng </w:t>
      </w:r>
      <w:r w:rsidRPr="00764BED">
        <w:rPr>
          <w:rFonts w:asciiTheme="majorHAnsi" w:hAnsiTheme="majorHAnsi" w:cstheme="majorHAnsi"/>
          <w:color w:val="FF0000"/>
          <w:sz w:val="26"/>
          <w:szCs w:val="26"/>
        </w:rPr>
        <w:t xml:space="preserve">loại: xe con </w:t>
      </w:r>
    </w:p>
    <w:p w14:paraId="2515826A" w14:textId="77777777" w:rsidR="00C929F4" w:rsidRPr="00764BED" w:rsidRDefault="00C929F4" w:rsidP="00C929F4">
      <w:pPr>
        <w:tabs>
          <w:tab w:val="left" w:pos="6379"/>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Và dựa theo bảng 2, khối lượng bản thân xe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thường thuộc: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w:t>
      </w:r>
      <w:r w:rsidRPr="00764BED">
        <w:rPr>
          <w:rFonts w:asciiTheme="majorHAnsi" w:hAnsiTheme="majorHAnsi" w:cstheme="majorHAnsi"/>
          <w:bCs/>
          <w:sz w:val="20"/>
          <w:szCs w:val="20"/>
        </w:rPr>
        <w:t>1030 ÷ 2935</w:t>
      </w:r>
      <w:r w:rsidRPr="00764BED">
        <w:rPr>
          <w:rFonts w:asciiTheme="majorHAnsi" w:hAnsiTheme="majorHAnsi" w:cstheme="majorHAnsi"/>
          <w:color w:val="FF0000"/>
          <w:sz w:val="26"/>
          <w:szCs w:val="26"/>
        </w:rPr>
        <w:t xml:space="preserve">) kg </w:t>
      </w:r>
    </w:p>
    <w:p w14:paraId="4538EA6F" w14:textId="77777777" w:rsidR="00C929F4" w:rsidRPr="00764BED" w:rsidRDefault="00C929F4" w:rsidP="00C929F4">
      <w:pPr>
        <w:jc w:val="both"/>
        <w:rPr>
          <w:rFonts w:asciiTheme="majorHAnsi" w:hAnsiTheme="majorHAnsi" w:cstheme="majorHAnsi"/>
          <w:color w:val="000000"/>
          <w:sz w:val="22"/>
          <w:szCs w:val="22"/>
        </w:rPr>
      </w:pPr>
      <w:r w:rsidRPr="00764BED">
        <w:rPr>
          <w:rFonts w:asciiTheme="majorHAnsi" w:hAnsiTheme="majorHAnsi" w:cstheme="majorHAnsi"/>
          <w:sz w:val="26"/>
          <w:szCs w:val="26"/>
        </w:rPr>
        <w:t>Nên chọn,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000000"/>
          <w:sz w:val="26"/>
          <w:szCs w:val="26"/>
        </w:rPr>
        <w:t>1083</w:t>
      </w:r>
      <w:r w:rsidRPr="00764BED">
        <w:rPr>
          <w:rFonts w:asciiTheme="majorHAnsi" w:hAnsiTheme="majorHAnsi" w:cstheme="majorHAnsi"/>
          <w:color w:val="FF0000"/>
          <w:sz w:val="26"/>
          <w:szCs w:val="26"/>
        </w:rPr>
        <w:t xml:space="preserve"> kg </w:t>
      </w:r>
      <w:r w:rsidRPr="00764BED">
        <w:rPr>
          <w:rFonts w:asciiTheme="majorHAnsi" w:hAnsiTheme="majorHAnsi" w:cstheme="majorHAnsi"/>
          <w:sz w:val="26"/>
          <w:szCs w:val="26"/>
        </w:rPr>
        <w:t>Є</w:t>
      </w:r>
      <w:r w:rsidRPr="00764BED">
        <w:rPr>
          <w:rFonts w:asciiTheme="majorHAnsi" w:hAnsiTheme="majorHAnsi" w:cstheme="majorHAnsi"/>
          <w:color w:val="FF0000"/>
          <w:sz w:val="26"/>
          <w:szCs w:val="26"/>
        </w:rPr>
        <w:t xml:space="preserve"> (</w:t>
      </w:r>
      <w:r w:rsidRPr="00764BED">
        <w:rPr>
          <w:rFonts w:asciiTheme="majorHAnsi" w:hAnsiTheme="majorHAnsi" w:cstheme="majorHAnsi"/>
          <w:bCs/>
          <w:sz w:val="26"/>
          <w:szCs w:val="26"/>
        </w:rPr>
        <w:t>1030 ÷ 2935</w:t>
      </w:r>
      <w:r w:rsidRPr="00764BED">
        <w:rPr>
          <w:rFonts w:asciiTheme="majorHAnsi" w:hAnsiTheme="majorHAnsi" w:cstheme="majorHAnsi"/>
          <w:color w:val="FF0000"/>
          <w:sz w:val="26"/>
          <w:szCs w:val="26"/>
        </w:rPr>
        <w:t xml:space="preserve">),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(2.1)</w:t>
      </w:r>
    </w:p>
    <w:p w14:paraId="33867A91"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được phân bố thành 2 phần khối lượng:</w:t>
      </w:r>
    </w:p>
    <w:p w14:paraId="4918E923"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 kg </w:t>
      </w:r>
      <w:r w:rsidRPr="00764BED">
        <w:rPr>
          <w:rFonts w:asciiTheme="majorHAnsi" w:hAnsiTheme="majorHAnsi" w:cstheme="majorHAnsi"/>
          <w:sz w:val="26"/>
          <w:szCs w:val="26"/>
        </w:rPr>
        <w:tab/>
        <w:t>(2.2)</w:t>
      </w:r>
    </w:p>
    <w:p w14:paraId="5BB4C319"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w:t>
      </w:r>
    </w:p>
    <w:p w14:paraId="40AD78B0"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xml:space="preserve"> – khối lượng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phân bố ra phía trục cầu trước, kg; </w:t>
      </w:r>
    </w:p>
    <w:p w14:paraId="59FBD346"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 – khối lượng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phân bố ra phía trục cầu sau, kg.</w:t>
      </w:r>
    </w:p>
    <w:p w14:paraId="2CE50E61"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bảng 2, khoảng phần trăm (%) khối lượng bản thân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phân bố theo tỷ lệ ở phía trục cầu trước:</w:t>
      </w:r>
    </w:p>
    <w:p w14:paraId="6A6572EE"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lastRenderedPageBreak/>
        <w:t>[G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(47÷63)(% G</w:t>
      </w:r>
      <w:r w:rsidRPr="00764BED">
        <w:rPr>
          <w:rFonts w:asciiTheme="majorHAnsi" w:hAnsiTheme="majorHAnsi" w:cstheme="majorHAnsi"/>
          <w:color w:val="FF0000"/>
          <w:sz w:val="26"/>
          <w:szCs w:val="26"/>
          <w:vertAlign w:val="subscript"/>
        </w:rPr>
        <w:t>o</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ab/>
        <w:t>(2.3)</w:t>
      </w:r>
    </w:p>
    <w:p w14:paraId="50F7108B" w14:textId="77777777" w:rsidR="00C929F4" w:rsidRPr="00764BED" w:rsidRDefault="00C929F4" w:rsidP="00C929F4">
      <w:pPr>
        <w:jc w:val="both"/>
        <w:rPr>
          <w:rFonts w:asciiTheme="majorHAnsi" w:hAnsiTheme="majorHAnsi" w:cstheme="majorHAnsi"/>
          <w:color w:val="000000"/>
          <w:sz w:val="22"/>
          <w:szCs w:val="22"/>
        </w:rPr>
      </w:pPr>
      <w:r w:rsidRPr="00764BED">
        <w:rPr>
          <w:rFonts w:asciiTheme="majorHAnsi" w:hAnsiTheme="majorHAnsi" w:cstheme="majorHAnsi"/>
          <w:sz w:val="26"/>
          <w:szCs w:val="26"/>
        </w:rPr>
        <w:t>Chọn khối lượng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phân bố ra phía trục cầu trước, là </w:t>
      </w:r>
      <w:r w:rsidRPr="00764BED">
        <w:rPr>
          <w:rFonts w:asciiTheme="majorHAnsi" w:hAnsiTheme="majorHAnsi" w:cstheme="majorHAnsi"/>
          <w:color w:val="FF0000"/>
          <w:sz w:val="26"/>
          <w:szCs w:val="26"/>
        </w:rPr>
        <w:t>G</w:t>
      </w:r>
      <w:r w:rsidRPr="00764BED">
        <w:rPr>
          <w:rFonts w:asciiTheme="majorHAnsi" w:hAnsiTheme="majorHAnsi" w:cstheme="majorHAnsi"/>
          <w:color w:val="FF0000"/>
          <w:sz w:val="26"/>
          <w:szCs w:val="26"/>
          <w:vertAlign w:val="subscript"/>
        </w:rPr>
        <w:t>o1</w:t>
      </w:r>
      <w:r w:rsidRPr="00764BED">
        <w:rPr>
          <w:rFonts w:asciiTheme="majorHAnsi" w:hAnsiTheme="majorHAnsi" w:cstheme="majorHAnsi"/>
          <w:color w:val="FF0000"/>
          <w:sz w:val="26"/>
          <w:szCs w:val="26"/>
        </w:rPr>
        <w:t xml:space="preserve"> = </w:t>
      </w:r>
      <w:r w:rsidRPr="00764BED">
        <w:rPr>
          <w:rFonts w:asciiTheme="majorHAnsi" w:hAnsiTheme="majorHAnsi" w:cstheme="majorHAnsi"/>
          <w:color w:val="000000"/>
          <w:sz w:val="26"/>
          <w:szCs w:val="26"/>
        </w:rPr>
        <w:t>653</w:t>
      </w:r>
      <w:r w:rsidRPr="00764BED">
        <w:rPr>
          <w:rFonts w:asciiTheme="majorHAnsi" w:hAnsiTheme="majorHAnsi" w:cstheme="majorHAnsi"/>
          <w:color w:val="FF0000"/>
          <w:sz w:val="26"/>
          <w:szCs w:val="26"/>
        </w:rPr>
        <w:t xml:space="preserve">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(2.4)</w:t>
      </w:r>
      <w:r w:rsidRPr="00764BED">
        <w:rPr>
          <w:rFonts w:asciiTheme="majorHAnsi" w:hAnsiTheme="majorHAnsi" w:cstheme="majorHAnsi"/>
          <w:color w:val="FF0000"/>
          <w:sz w:val="26"/>
          <w:szCs w:val="26"/>
        </w:rPr>
        <w:tab/>
        <w:t xml:space="preserve"> </w:t>
      </w:r>
    </w:p>
    <w:p w14:paraId="3142768B" w14:textId="77777777" w:rsidR="00C929F4" w:rsidRPr="00764BED" w:rsidRDefault="00C929F4" w:rsidP="00C929F4">
      <w:pPr>
        <w:tabs>
          <w:tab w:val="left" w:pos="1560"/>
          <w:tab w:val="left" w:pos="2268"/>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Tỷ lệ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xml:space="preserve"> so với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theo phần trăm được tính theo biểu thức: </w:t>
      </w:r>
    </w:p>
    <w:p w14:paraId="5DCA885D"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).100(%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w:t>
      </w:r>
      <w:r w:rsidRPr="00764BED">
        <w:rPr>
          <w:rFonts w:asciiTheme="majorHAnsi" w:hAnsiTheme="majorHAnsi" w:cstheme="majorHAnsi"/>
          <w:sz w:val="26"/>
          <w:szCs w:val="26"/>
        </w:rPr>
        <w:tab/>
        <w:t>(2.5)</w:t>
      </w:r>
    </w:p>
    <w:p w14:paraId="3DDE37C5" w14:textId="77777777" w:rsidR="00C929F4" w:rsidRPr="00764BED" w:rsidRDefault="00C929F4" w:rsidP="00C929F4">
      <w:pPr>
        <w:tabs>
          <w:tab w:val="left" w:pos="1560"/>
          <w:tab w:val="left" w:pos="2268"/>
          <w:tab w:val="left" w:pos="6379"/>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Thay các giá trị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và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xml:space="preserve"> vào biểu thức (2.5)</w:t>
      </w:r>
    </w:p>
    <w:p w14:paraId="110E4E32" w14:textId="77777777" w:rsidR="00C929F4" w:rsidRPr="00764BED" w:rsidRDefault="00C929F4" w:rsidP="00C929F4">
      <w:pPr>
        <w:tabs>
          <w:tab w:val="left" w:pos="1560"/>
          <w:tab w:val="left" w:pos="2268"/>
          <w:tab w:val="left" w:pos="6379"/>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ab/>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60.3(% G</w:t>
      </w:r>
      <w:r w:rsidRPr="00764BED">
        <w:rPr>
          <w:rFonts w:asciiTheme="majorHAnsi" w:hAnsiTheme="majorHAnsi" w:cstheme="majorHAnsi"/>
          <w:color w:val="FF0000"/>
          <w:sz w:val="26"/>
          <w:szCs w:val="26"/>
          <w:vertAlign w:val="subscript"/>
        </w:rPr>
        <w:t>o</w:t>
      </w:r>
      <w:r w:rsidRPr="00764BED">
        <w:rPr>
          <w:rFonts w:asciiTheme="majorHAnsi" w:hAnsiTheme="majorHAnsi" w:cstheme="majorHAnsi"/>
          <w:color w:val="FF0000"/>
          <w:sz w:val="26"/>
          <w:szCs w:val="26"/>
        </w:rPr>
        <w:t>)</w:t>
      </w:r>
    </w:p>
    <w:p w14:paraId="6CDA8E88" w14:textId="77777777" w:rsidR="00C929F4" w:rsidRPr="00764BED" w:rsidRDefault="00C929F4" w:rsidP="00C929F4">
      <w:pPr>
        <w:tabs>
          <w:tab w:val="left" w:pos="1560"/>
          <w:tab w:val="left" w:pos="2268"/>
          <w:tab w:val="left" w:pos="6379"/>
          <w:tab w:val="left" w:pos="7513"/>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Vậy là:</w:t>
      </w: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xml:space="preserve">= 60.3 </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Є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w:t>
      </w:r>
      <w:r w:rsidRPr="00764BED">
        <w:rPr>
          <w:rFonts w:asciiTheme="majorHAnsi" w:hAnsiTheme="majorHAnsi" w:cstheme="majorHAnsi"/>
          <w:color w:val="FF0000"/>
          <w:sz w:val="26"/>
          <w:szCs w:val="26"/>
        </w:rPr>
        <w:t xml:space="preserve"> (47 ÷ 63)% </w:t>
      </w:r>
    </w:p>
    <w:p w14:paraId="179AE45B"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color w:val="000000"/>
          <w:sz w:val="26"/>
          <w:szCs w:val="26"/>
        </w:rPr>
        <w:t>Từ biểu thức (2.2), suy ra: G</w:t>
      </w:r>
      <w:r w:rsidRPr="00764BED">
        <w:rPr>
          <w:rFonts w:asciiTheme="majorHAnsi" w:hAnsiTheme="majorHAnsi" w:cstheme="majorHAnsi"/>
          <w:color w:val="000000"/>
          <w:sz w:val="26"/>
          <w:szCs w:val="26"/>
          <w:vertAlign w:val="subscript"/>
        </w:rPr>
        <w:t>o2</w:t>
      </w:r>
      <w:r w:rsidRPr="00764BED">
        <w:rPr>
          <w:rFonts w:asciiTheme="majorHAnsi" w:hAnsiTheme="majorHAnsi" w:cstheme="majorHAnsi"/>
          <w:color w:val="000000"/>
          <w:sz w:val="26"/>
          <w:szCs w:val="26"/>
        </w:rPr>
        <w:t xml:space="preserve"> = (G</w:t>
      </w:r>
      <w:r w:rsidRPr="00764BED">
        <w:rPr>
          <w:rFonts w:asciiTheme="majorHAnsi" w:hAnsiTheme="majorHAnsi" w:cstheme="majorHAnsi"/>
          <w:color w:val="000000"/>
          <w:sz w:val="26"/>
          <w:szCs w:val="26"/>
          <w:vertAlign w:val="subscript"/>
        </w:rPr>
        <w:t>o</w:t>
      </w:r>
      <w:r w:rsidRPr="00764BED">
        <w:rPr>
          <w:rFonts w:asciiTheme="majorHAnsi" w:hAnsiTheme="majorHAnsi" w:cstheme="majorHAnsi"/>
          <w:color w:val="000000"/>
          <w:sz w:val="26"/>
          <w:szCs w:val="26"/>
        </w:rPr>
        <w:t xml:space="preserve"> - G</w:t>
      </w:r>
      <w:r w:rsidRPr="00764BED">
        <w:rPr>
          <w:rFonts w:asciiTheme="majorHAnsi" w:hAnsiTheme="majorHAnsi" w:cstheme="majorHAnsi"/>
          <w:color w:val="000000"/>
          <w:sz w:val="26"/>
          <w:szCs w:val="26"/>
          <w:vertAlign w:val="subscript"/>
        </w:rPr>
        <w:t>o1</w:t>
      </w:r>
      <w:r w:rsidRPr="00764BED">
        <w:rPr>
          <w:rFonts w:asciiTheme="majorHAnsi" w:hAnsiTheme="majorHAnsi" w:cstheme="majorHAnsi"/>
          <w:color w:val="000000"/>
          <w:sz w:val="26"/>
          <w:szCs w:val="26"/>
        </w:rPr>
        <w:t xml:space="preserve">), kg </w:t>
      </w:r>
      <w:r w:rsidRPr="00764BED">
        <w:rPr>
          <w:rFonts w:asciiTheme="majorHAnsi" w:hAnsiTheme="majorHAnsi" w:cstheme="majorHAnsi"/>
          <w:color w:val="000000"/>
          <w:sz w:val="26"/>
          <w:szCs w:val="26"/>
        </w:rPr>
        <w:tab/>
        <w:t>(2.6)</w:t>
      </w:r>
    </w:p>
    <w:p w14:paraId="2C372EBB" w14:textId="77777777" w:rsidR="00C929F4" w:rsidRPr="00764BED" w:rsidRDefault="00C929F4" w:rsidP="00C929F4">
      <w:pPr>
        <w:tabs>
          <w:tab w:val="left" w:pos="1560"/>
          <w:tab w:val="left" w:pos="2268"/>
          <w:tab w:val="left" w:pos="6379"/>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Thay các giá trị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và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xml:space="preserve"> vào biểu thức (2.6)</w:t>
      </w:r>
    </w:p>
    <w:p w14:paraId="5C089433" w14:textId="77777777" w:rsidR="00C929F4" w:rsidRPr="00764BED" w:rsidRDefault="00C929F4" w:rsidP="00C929F4">
      <w:pPr>
        <w:tabs>
          <w:tab w:val="left" w:pos="6379"/>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color w:val="000000"/>
          <w:sz w:val="26"/>
          <w:szCs w:val="26"/>
        </w:rPr>
        <w:t>G</w:t>
      </w:r>
      <w:r w:rsidRPr="00764BED">
        <w:rPr>
          <w:rFonts w:asciiTheme="majorHAnsi" w:hAnsiTheme="majorHAnsi" w:cstheme="majorHAnsi"/>
          <w:color w:val="000000"/>
          <w:sz w:val="26"/>
          <w:szCs w:val="26"/>
          <w:vertAlign w:val="subscript"/>
        </w:rPr>
        <w:t>o2</w:t>
      </w:r>
      <w:r w:rsidRPr="00764BED">
        <w:rPr>
          <w:rFonts w:asciiTheme="majorHAnsi" w:hAnsiTheme="majorHAnsi" w:cstheme="majorHAnsi"/>
          <w:color w:val="000000"/>
          <w:sz w:val="26"/>
          <w:szCs w:val="26"/>
        </w:rPr>
        <w:t xml:space="preserve"> = (G</w:t>
      </w:r>
      <w:r w:rsidRPr="00764BED">
        <w:rPr>
          <w:rFonts w:asciiTheme="majorHAnsi" w:hAnsiTheme="majorHAnsi" w:cstheme="majorHAnsi"/>
          <w:color w:val="000000"/>
          <w:sz w:val="26"/>
          <w:szCs w:val="26"/>
          <w:vertAlign w:val="subscript"/>
        </w:rPr>
        <w:t>o</w:t>
      </w:r>
      <w:r w:rsidRPr="00764BED">
        <w:rPr>
          <w:rFonts w:asciiTheme="majorHAnsi" w:hAnsiTheme="majorHAnsi" w:cstheme="majorHAnsi"/>
          <w:color w:val="000000"/>
          <w:sz w:val="26"/>
          <w:szCs w:val="26"/>
        </w:rPr>
        <w:t xml:space="preserve"> - G</w:t>
      </w:r>
      <w:r w:rsidRPr="00764BED">
        <w:rPr>
          <w:rFonts w:asciiTheme="majorHAnsi" w:hAnsiTheme="majorHAnsi" w:cstheme="majorHAnsi"/>
          <w:color w:val="000000"/>
          <w:sz w:val="26"/>
          <w:szCs w:val="26"/>
          <w:vertAlign w:val="subscript"/>
        </w:rPr>
        <w:t>o1</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xml:space="preserve">= 1083 - 653 = 430 </w:t>
      </w:r>
      <w:r w:rsidRPr="00764BED">
        <w:rPr>
          <w:rFonts w:asciiTheme="majorHAnsi" w:hAnsiTheme="majorHAnsi" w:cstheme="majorHAnsi"/>
          <w:sz w:val="26"/>
          <w:szCs w:val="26"/>
        </w:rPr>
        <w:t>kg</w:t>
      </w:r>
    </w:p>
    <w:p w14:paraId="502A4151" w14:textId="77777777" w:rsidR="00C929F4" w:rsidRPr="00764BED" w:rsidRDefault="00C929F4" w:rsidP="00C929F4">
      <w:pPr>
        <w:tabs>
          <w:tab w:val="left" w:pos="2268"/>
          <w:tab w:val="left" w:pos="8364"/>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color w:val="000000"/>
          <w:sz w:val="26"/>
          <w:szCs w:val="26"/>
        </w:rPr>
        <w:t xml:space="preserve">Vậy, </w:t>
      </w:r>
      <w:r w:rsidRPr="00764BED">
        <w:rPr>
          <w:rFonts w:asciiTheme="majorHAnsi" w:hAnsiTheme="majorHAnsi" w:cstheme="majorHAnsi"/>
          <w:color w:val="000000"/>
          <w:sz w:val="26"/>
          <w:szCs w:val="26"/>
        </w:rPr>
        <w:tab/>
        <w:t>G</w:t>
      </w:r>
      <w:r w:rsidRPr="00764BED">
        <w:rPr>
          <w:rFonts w:asciiTheme="majorHAnsi" w:hAnsiTheme="majorHAnsi" w:cstheme="majorHAnsi"/>
          <w:color w:val="000000"/>
          <w:sz w:val="26"/>
          <w:szCs w:val="26"/>
          <w:vertAlign w:val="subscript"/>
        </w:rPr>
        <w:t>o2</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xml:space="preserve">= 430 </w:t>
      </w:r>
      <w:r w:rsidRPr="00764BED">
        <w:rPr>
          <w:rFonts w:asciiTheme="majorHAnsi" w:hAnsiTheme="majorHAnsi" w:cstheme="majorHAnsi"/>
          <w:sz w:val="26"/>
          <w:szCs w:val="26"/>
        </w:rPr>
        <w:t xml:space="preserve">kg </w:t>
      </w:r>
      <w:r w:rsidRPr="00764BED">
        <w:rPr>
          <w:rFonts w:asciiTheme="majorHAnsi" w:hAnsiTheme="majorHAnsi" w:cstheme="majorHAnsi"/>
          <w:sz w:val="26"/>
          <w:szCs w:val="26"/>
        </w:rPr>
        <w:tab/>
        <w:t>(2.7)</w:t>
      </w:r>
    </w:p>
    <w:p w14:paraId="0018A3A3" w14:textId="77777777" w:rsidR="00C929F4" w:rsidRPr="00764BED" w:rsidRDefault="00C929F4" w:rsidP="00C929F4">
      <w:pPr>
        <w:tabs>
          <w:tab w:val="left" w:pos="6379"/>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Tỷ lệ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 so với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theo phần trăm được tính: </w:t>
      </w:r>
    </w:p>
    <w:p w14:paraId="4C4A4435" w14:textId="77777777" w:rsidR="00C929F4" w:rsidRPr="00764BED" w:rsidRDefault="00C929F4" w:rsidP="00C929F4">
      <w:pPr>
        <w:tabs>
          <w:tab w:val="left" w:pos="2977"/>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).100(%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w:t>
      </w:r>
      <w:r w:rsidRPr="00764BED">
        <w:rPr>
          <w:rFonts w:asciiTheme="majorHAnsi" w:hAnsiTheme="majorHAnsi" w:cstheme="majorHAnsi"/>
          <w:sz w:val="26"/>
          <w:szCs w:val="26"/>
        </w:rPr>
        <w:tab/>
        <w:t>(2.8)</w:t>
      </w:r>
    </w:p>
    <w:p w14:paraId="58279499"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Thay các giá trị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và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 vào biểu thức (2.8)</w:t>
      </w:r>
    </w:p>
    <w:p w14:paraId="017C95EA" w14:textId="77777777" w:rsidR="00C929F4" w:rsidRPr="00764BED" w:rsidRDefault="00C929F4" w:rsidP="00C929F4">
      <w:pPr>
        <w:tabs>
          <w:tab w:val="left" w:pos="1560"/>
          <w:tab w:val="left" w:pos="2977"/>
          <w:tab w:val="left" w:pos="6379"/>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ab/>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xml:space="preserve">= 39.7 </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o</w:t>
      </w:r>
    </w:p>
    <w:p w14:paraId="238FEDCD" w14:textId="77777777" w:rsidR="00C929F4" w:rsidRPr="00764BED" w:rsidRDefault="00C929F4" w:rsidP="00C929F4">
      <w:pPr>
        <w:tabs>
          <w:tab w:val="left" w:pos="2268"/>
          <w:tab w:val="left" w:pos="2977"/>
          <w:tab w:val="left" w:pos="8364"/>
        </w:tabs>
        <w:spacing w:after="120" w:line="288" w:lineRule="auto"/>
        <w:ind w:firstLine="1276"/>
        <w:jc w:val="both"/>
        <w:rPr>
          <w:rFonts w:asciiTheme="majorHAnsi" w:hAnsiTheme="majorHAnsi" w:cstheme="majorHAnsi"/>
          <w:color w:val="FF0000"/>
          <w:sz w:val="26"/>
          <w:szCs w:val="26"/>
        </w:rPr>
      </w:pPr>
      <w:r w:rsidRPr="00764BED">
        <w:rPr>
          <w:rFonts w:asciiTheme="majorHAnsi" w:hAnsiTheme="majorHAnsi" w:cstheme="majorHAnsi"/>
          <w:sz w:val="26"/>
          <w:szCs w:val="26"/>
        </w:rPr>
        <w:t>Vậy là:</w:t>
      </w: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xml:space="preserve">= 39.7 </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(2.9)</w:t>
      </w:r>
    </w:p>
    <w:p w14:paraId="63A2A95D"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Theo bảng 2, phần trăm (%) khối lượng bản thân G</w:t>
      </w:r>
      <w:r w:rsidRPr="00764BED">
        <w:rPr>
          <w:rFonts w:asciiTheme="majorHAnsi" w:hAnsiTheme="majorHAnsi" w:cstheme="majorHAnsi"/>
          <w:color w:val="000000"/>
          <w:sz w:val="26"/>
          <w:szCs w:val="26"/>
          <w:vertAlign w:val="subscript"/>
        </w:rPr>
        <w:t>o</w:t>
      </w:r>
      <w:r w:rsidRPr="00764BED">
        <w:rPr>
          <w:rFonts w:asciiTheme="majorHAnsi" w:hAnsiTheme="majorHAnsi" w:cstheme="majorHAnsi"/>
          <w:color w:val="000000"/>
          <w:sz w:val="26"/>
          <w:szCs w:val="26"/>
        </w:rPr>
        <w:t>, phân bố theo tỷ lệ ở phía trục cầu sau thuộc khoảng:</w:t>
      </w:r>
    </w:p>
    <w:p w14:paraId="72483C98" w14:textId="77777777" w:rsidR="00C929F4" w:rsidRPr="00764BED" w:rsidRDefault="00C929F4" w:rsidP="00C929F4">
      <w:pPr>
        <w:tabs>
          <w:tab w:val="left" w:pos="2977"/>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(37÷53)% G</w:t>
      </w:r>
      <w:r w:rsidRPr="00764BED">
        <w:rPr>
          <w:rFonts w:asciiTheme="majorHAnsi" w:hAnsiTheme="majorHAnsi" w:cstheme="majorHAnsi"/>
          <w:color w:val="FF0000"/>
          <w:sz w:val="26"/>
          <w:szCs w:val="26"/>
          <w:vertAlign w:val="subscript"/>
        </w:rPr>
        <w:t>o</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(2.10)</w:t>
      </w:r>
    </w:p>
    <w:p w14:paraId="584999A4"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So sánh biểu thức (2.9) với (2.10) cho thấy:</w:t>
      </w:r>
    </w:p>
    <w:p w14:paraId="1A97FD53" w14:textId="77777777" w:rsidR="00C929F4" w:rsidRPr="00764BED" w:rsidRDefault="00C929F4" w:rsidP="00C929F4">
      <w:pPr>
        <w:tabs>
          <w:tab w:val="left" w:pos="2977"/>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xml:space="preserve">= 39.7 </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Є</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(37 ÷ 53)% G</w:t>
      </w:r>
      <w:r w:rsidRPr="00764BED">
        <w:rPr>
          <w:rFonts w:asciiTheme="majorHAnsi" w:hAnsiTheme="majorHAnsi" w:cstheme="majorHAnsi"/>
          <w:color w:val="FF0000"/>
          <w:sz w:val="26"/>
          <w:szCs w:val="26"/>
          <w:vertAlign w:val="subscript"/>
        </w:rPr>
        <w:t>o</w:t>
      </w:r>
    </w:p>
    <w:p w14:paraId="53DE1D56"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Biểu thức (2.9)</w:t>
      </w:r>
      <w:r w:rsidRPr="00764BED">
        <w:rPr>
          <w:rFonts w:asciiTheme="majorHAnsi" w:hAnsiTheme="majorHAnsi" w:cstheme="majorHAnsi"/>
          <w:color w:val="FF0000"/>
          <w:sz w:val="26"/>
          <w:szCs w:val="26"/>
        </w:rPr>
        <w:t xml:space="preserve"> thỏa thỏa mãn </w:t>
      </w:r>
      <w:r w:rsidRPr="00764BED">
        <w:rPr>
          <w:rFonts w:asciiTheme="majorHAnsi" w:hAnsiTheme="majorHAnsi" w:cstheme="majorHAnsi"/>
          <w:sz w:val="26"/>
          <w:szCs w:val="26"/>
        </w:rPr>
        <w:t>điều kiện (2.10)</w:t>
      </w:r>
    </w:p>
    <w:p w14:paraId="0B185153"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b. Khối lượng hữu ích G</w:t>
      </w:r>
      <w:r w:rsidRPr="00764BED">
        <w:rPr>
          <w:rFonts w:asciiTheme="majorHAnsi" w:hAnsiTheme="majorHAnsi" w:cstheme="majorHAnsi"/>
          <w:b/>
          <w:sz w:val="26"/>
          <w:szCs w:val="26"/>
          <w:vertAlign w:val="subscript"/>
        </w:rPr>
        <w:t>e</w:t>
      </w:r>
    </w:p>
    <w:p w14:paraId="3EF491E7"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Khối lượng hữu ích 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được xác định qua biểu thức:</w:t>
      </w:r>
    </w:p>
    <w:p w14:paraId="478E1FF6" w14:textId="77777777" w:rsidR="00C929F4" w:rsidRPr="00764BED" w:rsidRDefault="00C929F4" w:rsidP="00C929F4">
      <w:pPr>
        <w:tabs>
          <w:tab w:val="left" w:pos="2835"/>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(G</w:t>
      </w:r>
      <w:r w:rsidRPr="00764BED">
        <w:rPr>
          <w:rFonts w:asciiTheme="majorHAnsi" w:hAnsiTheme="majorHAnsi" w:cstheme="majorHAnsi"/>
          <w:sz w:val="26"/>
          <w:szCs w:val="26"/>
          <w:vertAlign w:val="subscript"/>
        </w:rPr>
        <w:t>AP</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hh</w:t>
      </w:r>
      <w:r w:rsidRPr="00764BED">
        <w:rPr>
          <w:rFonts w:asciiTheme="majorHAnsi" w:hAnsiTheme="majorHAnsi" w:cstheme="majorHAnsi"/>
          <w:sz w:val="26"/>
          <w:szCs w:val="26"/>
        </w:rPr>
        <w:t xml:space="preserve">), kg </w:t>
      </w:r>
      <w:r w:rsidRPr="00764BED">
        <w:rPr>
          <w:rFonts w:asciiTheme="majorHAnsi" w:hAnsiTheme="majorHAnsi" w:cstheme="majorHAnsi"/>
          <w:sz w:val="26"/>
          <w:szCs w:val="26"/>
        </w:rPr>
        <w:tab/>
        <w:t>(2.11)</w:t>
      </w:r>
    </w:p>
    <w:p w14:paraId="326D006D"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b/>
          <w:sz w:val="26"/>
          <w:szCs w:val="26"/>
        </w:rPr>
        <w:t>Với,</w:t>
      </w:r>
    </w:p>
    <w:p w14:paraId="1AB62A32" w14:textId="77777777" w:rsidR="00C929F4" w:rsidRPr="00764BED" w:rsidRDefault="00C929F4" w:rsidP="00C929F4">
      <w:pPr>
        <w:tabs>
          <w:tab w:val="left" w:pos="1276"/>
          <w:tab w:val="left" w:pos="6663"/>
          <w:tab w:val="left" w:pos="7513"/>
          <w:tab w:val="left" w:pos="7938"/>
        </w:tabs>
        <w:spacing w:after="120" w:line="288" w:lineRule="auto"/>
        <w:ind w:firstLine="709"/>
        <w:jc w:val="both"/>
        <w:rPr>
          <w:rFonts w:asciiTheme="majorHAnsi" w:hAnsiTheme="majorHAnsi" w:cstheme="majorHAnsi"/>
          <w:b/>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AP</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khối lượng trung bình</w:t>
      </w:r>
      <w:r w:rsidRPr="00764BED">
        <w:rPr>
          <w:rFonts w:asciiTheme="majorHAnsi" w:hAnsiTheme="majorHAnsi" w:cstheme="majorHAnsi"/>
        </w:rPr>
        <w:t xml:space="preserve"> </w:t>
      </w:r>
      <w:r w:rsidRPr="00764BED">
        <w:rPr>
          <w:rFonts w:asciiTheme="majorHAnsi" w:hAnsiTheme="majorHAnsi" w:cstheme="majorHAnsi"/>
          <w:sz w:val="26"/>
          <w:szCs w:val="26"/>
        </w:rPr>
        <w:t>người và hành lý xách tay tham gia, kg;</w:t>
      </w:r>
    </w:p>
    <w:p w14:paraId="597D7669" w14:textId="77777777" w:rsidR="00C929F4" w:rsidRPr="00764BED" w:rsidRDefault="00C929F4" w:rsidP="00C929F4">
      <w:pPr>
        <w:tabs>
          <w:tab w:val="left" w:pos="1276"/>
          <w:tab w:val="left" w:pos="6663"/>
          <w:tab w:val="left" w:pos="7513"/>
          <w:tab w:val="left" w:pos="7938"/>
        </w:tabs>
        <w:spacing w:after="120" w:line="288" w:lineRule="auto"/>
        <w:ind w:firstLine="709"/>
        <w:jc w:val="both"/>
        <w:rPr>
          <w:rFonts w:asciiTheme="majorHAnsi" w:hAnsiTheme="majorHAnsi" w:cstheme="majorHAnsi"/>
          <w:b/>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hh</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khối lượng hàng hóa tham gia, kg;</w:t>
      </w:r>
    </w:p>
    <w:p w14:paraId="3D348777"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b/>
          <w:sz w:val="26"/>
          <w:szCs w:val="26"/>
        </w:rPr>
        <w:lastRenderedPageBreak/>
        <w:t>+ Khối lượng trung bình người và hành lý xách tay</w:t>
      </w:r>
    </w:p>
    <w:p w14:paraId="233DBA9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Khối lượng người và hành lý xách tay G</w:t>
      </w:r>
      <w:r w:rsidRPr="00764BED">
        <w:rPr>
          <w:rFonts w:asciiTheme="majorHAnsi" w:hAnsiTheme="majorHAnsi" w:cstheme="majorHAnsi"/>
          <w:sz w:val="26"/>
          <w:szCs w:val="26"/>
          <w:vertAlign w:val="subscript"/>
        </w:rPr>
        <w:t>AP</w:t>
      </w:r>
      <w:r w:rsidRPr="00764BED">
        <w:rPr>
          <w:rFonts w:asciiTheme="majorHAnsi" w:hAnsiTheme="majorHAnsi" w:cstheme="majorHAnsi"/>
          <w:sz w:val="26"/>
          <w:szCs w:val="26"/>
        </w:rPr>
        <w:t xml:space="preserve"> được xác định bằng biểu thức:</w:t>
      </w:r>
    </w:p>
    <w:p w14:paraId="122C354F" w14:textId="77777777" w:rsidR="00C929F4" w:rsidRPr="00764BED" w:rsidRDefault="00C929F4" w:rsidP="00C929F4">
      <w:pPr>
        <w:tabs>
          <w:tab w:val="left" w:pos="2835"/>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AP</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(G</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hl/p</w:t>
      </w:r>
      <w:r w:rsidRPr="00764BED">
        <w:rPr>
          <w:rFonts w:asciiTheme="majorHAnsi" w:hAnsiTheme="majorHAnsi" w:cstheme="majorHAnsi"/>
          <w:sz w:val="26"/>
          <w:szCs w:val="26"/>
        </w:rPr>
        <w:t xml:space="preserve">).n, kg </w:t>
      </w:r>
      <w:r w:rsidRPr="00764BED">
        <w:rPr>
          <w:rFonts w:asciiTheme="majorHAnsi" w:hAnsiTheme="majorHAnsi" w:cstheme="majorHAnsi"/>
          <w:sz w:val="26"/>
          <w:szCs w:val="26"/>
        </w:rPr>
        <w:tab/>
        <w:t xml:space="preserve">(2.12) </w:t>
      </w:r>
      <w:r w:rsidRPr="00764BED">
        <w:rPr>
          <w:rFonts w:asciiTheme="majorHAnsi" w:hAnsiTheme="majorHAnsi" w:cstheme="majorHAnsi"/>
          <w:sz w:val="26"/>
          <w:szCs w:val="26"/>
        </w:rPr>
        <w:tab/>
      </w:r>
    </w:p>
    <w:p w14:paraId="4505D43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0BAC1F60" w14:textId="77777777" w:rsidR="00C929F4" w:rsidRPr="00764BED" w:rsidRDefault="00C929F4" w:rsidP="00C929F4">
      <w:pPr>
        <w:tabs>
          <w:tab w:val="left" w:pos="993"/>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khối lượng trung bình 1 người, kg</w:t>
      </w:r>
    </w:p>
    <w:p w14:paraId="653C58F9"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Theo bảng 3, khối lượng trung bình 1 người thuộc khoảng: </w:t>
      </w:r>
    </w:p>
    <w:p w14:paraId="572E4403"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(65 ÷ 75)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 xml:space="preserve">(2.13) </w:t>
      </w:r>
    </w:p>
    <w:p w14:paraId="24F41516" w14:textId="77777777" w:rsidR="00C929F4" w:rsidRPr="00764BED" w:rsidRDefault="00C929F4" w:rsidP="00C929F4">
      <w:pPr>
        <w:tabs>
          <w:tab w:val="left" w:pos="8364"/>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Nên chọn, G</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70 kg </w:t>
      </w:r>
      <w:r w:rsidRPr="00764BED">
        <w:rPr>
          <w:rFonts w:asciiTheme="majorHAnsi" w:hAnsiTheme="majorHAnsi" w:cstheme="majorHAnsi"/>
          <w:sz w:val="26"/>
          <w:szCs w:val="26"/>
        </w:rPr>
        <w:t xml:space="preserve">Є </w:t>
      </w:r>
      <w:r w:rsidRPr="00764BED">
        <w:rPr>
          <w:rFonts w:asciiTheme="majorHAnsi" w:hAnsiTheme="majorHAnsi" w:cstheme="majorHAnsi"/>
          <w:color w:val="FF0000"/>
          <w:sz w:val="26"/>
          <w:szCs w:val="26"/>
        </w:rPr>
        <w:t xml:space="preserve">(65 ÷ 75)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(2.14)</w:t>
      </w:r>
    </w:p>
    <w:p w14:paraId="42D9B958" w14:textId="77777777" w:rsidR="00C929F4" w:rsidRPr="00764BED" w:rsidRDefault="00C929F4" w:rsidP="00C929F4">
      <w:pPr>
        <w:tabs>
          <w:tab w:val="left" w:pos="993"/>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hl/p</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khối lượng trung bình hành lý cho người, kg</w:t>
      </w:r>
    </w:p>
    <w:p w14:paraId="35A84255"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Theo bảng 3, khối lượng hành lý trung bình cho 1 người thuộc khoảng: </w:t>
      </w:r>
    </w:p>
    <w:p w14:paraId="130576CC"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hl/p</w:t>
      </w:r>
      <w:r w:rsidRPr="00764BED">
        <w:rPr>
          <w:rFonts w:asciiTheme="majorHAnsi" w:hAnsiTheme="majorHAnsi" w:cstheme="majorHAnsi"/>
          <w:sz w:val="26"/>
          <w:szCs w:val="26"/>
        </w:rPr>
        <w:t>] =</w:t>
      </w:r>
      <w:r w:rsidRPr="00764BED">
        <w:rPr>
          <w:rFonts w:asciiTheme="majorHAnsi" w:hAnsiTheme="majorHAnsi" w:cstheme="majorHAnsi"/>
          <w:color w:val="FF0000"/>
          <w:sz w:val="26"/>
          <w:szCs w:val="26"/>
        </w:rPr>
        <w:t xml:space="preserve"> (4 ÷ 5)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 xml:space="preserve">(2.15) </w:t>
      </w:r>
    </w:p>
    <w:p w14:paraId="53AB2143" w14:textId="77777777" w:rsidR="00C929F4" w:rsidRPr="00764BED" w:rsidRDefault="00C929F4" w:rsidP="00C929F4">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Nên chọn, G</w:t>
      </w:r>
      <w:r w:rsidRPr="00764BED">
        <w:rPr>
          <w:rFonts w:asciiTheme="majorHAnsi" w:hAnsiTheme="majorHAnsi" w:cstheme="majorHAnsi"/>
          <w:sz w:val="26"/>
          <w:szCs w:val="26"/>
          <w:vertAlign w:val="subscript"/>
        </w:rPr>
        <w:t>hl/p</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5 kg Є (4 ÷ 5)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(2.16)</w:t>
      </w:r>
    </w:p>
    <w:p w14:paraId="6727E72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 Số lượng người tham gia</w:t>
      </w:r>
      <w:r w:rsidRPr="00764BED">
        <w:rPr>
          <w:rFonts w:asciiTheme="majorHAnsi" w:hAnsiTheme="majorHAnsi" w:cstheme="majorHAnsi"/>
          <w:sz w:val="26"/>
          <w:szCs w:val="26"/>
        </w:rPr>
        <w:t xml:space="preserve"> </w:t>
      </w:r>
    </w:p>
    <w:p w14:paraId="00DC690A"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Theo số liệu yêu cầu ban đầu, số lượng người tham gia </w:t>
      </w:r>
      <w:r w:rsidRPr="00764BED">
        <w:rPr>
          <w:rFonts w:asciiTheme="majorHAnsi" w:hAnsiTheme="majorHAnsi" w:cstheme="majorHAnsi"/>
          <w:color w:val="FF0000"/>
          <w:sz w:val="26"/>
          <w:szCs w:val="26"/>
        </w:rPr>
        <w:t xml:space="preserve">n = </w:t>
      </w:r>
      <w:r w:rsidRPr="00764BED">
        <w:rPr>
          <w:rFonts w:asciiTheme="majorHAnsi" w:hAnsiTheme="majorHAnsi" w:cstheme="majorHAnsi"/>
          <w:color w:val="FF0000"/>
          <w:sz w:val="26"/>
          <w:szCs w:val="26"/>
        </w:rPr>
        <w:tab/>
        <w:t xml:space="preserve">5 </w:t>
      </w:r>
    </w:p>
    <w:p w14:paraId="22B6673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Thay thế các giá trị đã chọn vào biểu thức (2.12):</w:t>
      </w:r>
    </w:p>
    <w:p w14:paraId="4AA3A1B9" w14:textId="77777777" w:rsidR="00C929F4" w:rsidRPr="00764BED" w:rsidRDefault="00C929F4" w:rsidP="00C929F4">
      <w:pPr>
        <w:tabs>
          <w:tab w:val="left" w:pos="2835"/>
          <w:tab w:val="left" w:pos="6663"/>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AP</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(G</w:t>
      </w:r>
      <w:r w:rsidRPr="00764BED">
        <w:rPr>
          <w:rFonts w:asciiTheme="majorHAnsi" w:hAnsiTheme="majorHAnsi" w:cstheme="majorHAnsi"/>
          <w:sz w:val="26"/>
          <w:szCs w:val="26"/>
          <w:vertAlign w:val="subscript"/>
        </w:rPr>
        <w:t>p</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hl/p</w:t>
      </w:r>
      <w:r w:rsidRPr="00764BED">
        <w:rPr>
          <w:rFonts w:asciiTheme="majorHAnsi" w:hAnsiTheme="majorHAnsi" w:cstheme="majorHAnsi"/>
          <w:sz w:val="26"/>
          <w:szCs w:val="26"/>
        </w:rPr>
        <w:t>).n, kg</w:t>
      </w:r>
    </w:p>
    <w:p w14:paraId="02800047" w14:textId="77777777" w:rsidR="00C929F4" w:rsidRPr="00764BED" w:rsidRDefault="00C929F4" w:rsidP="00C929F4">
      <w:pPr>
        <w:tabs>
          <w:tab w:val="left" w:pos="2835"/>
          <w:tab w:val="left" w:pos="6663"/>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ab/>
        <w:t>= 375</w:t>
      </w:r>
      <w:r w:rsidRPr="00764BED">
        <w:rPr>
          <w:rFonts w:asciiTheme="majorHAnsi" w:hAnsiTheme="majorHAnsi" w:cstheme="majorHAnsi"/>
          <w:color w:val="FF0000"/>
          <w:sz w:val="26"/>
          <w:szCs w:val="26"/>
        </w:rPr>
        <w:t xml:space="preserve"> kg</w:t>
      </w:r>
    </w:p>
    <w:p w14:paraId="0397594C" w14:textId="77777777" w:rsidR="00C929F4" w:rsidRPr="00764BED" w:rsidRDefault="00C929F4" w:rsidP="00C929F4">
      <w:pPr>
        <w:tabs>
          <w:tab w:val="left" w:pos="2835"/>
          <w:tab w:val="left" w:pos="6663"/>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AP</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375 kg </w:t>
      </w:r>
      <w:r w:rsidRPr="00764BED">
        <w:rPr>
          <w:rFonts w:asciiTheme="majorHAnsi" w:hAnsiTheme="majorHAnsi" w:cstheme="majorHAnsi"/>
          <w:sz w:val="26"/>
          <w:szCs w:val="26"/>
        </w:rPr>
        <w:tab/>
      </w:r>
    </w:p>
    <w:p w14:paraId="6049603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 Khối lượng hàng hóa</w:t>
      </w:r>
    </w:p>
    <w:p w14:paraId="79FE4517"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Theo yêu cầu ban đầu, có: </w:t>
      </w:r>
    </w:p>
    <w:p w14:paraId="2AAD69B6" w14:textId="77777777" w:rsidR="00C929F4" w:rsidRPr="00764BED" w:rsidRDefault="00C929F4" w:rsidP="00C929F4">
      <w:pPr>
        <w:tabs>
          <w:tab w:val="left" w:pos="6663"/>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hh</w:t>
      </w:r>
      <w:r w:rsidRPr="00764BED">
        <w:rPr>
          <w:rFonts w:asciiTheme="majorHAnsi" w:hAnsiTheme="majorHAnsi" w:cstheme="majorHAnsi"/>
          <w:sz w:val="26"/>
          <w:szCs w:val="26"/>
        </w:rPr>
        <w:t xml:space="preserve"> = 0 kg </w:t>
      </w:r>
    </w:p>
    <w:p w14:paraId="59BD2363"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Thay thế giá trị các thông số vào biểu thức (2.11):</w:t>
      </w:r>
    </w:p>
    <w:p w14:paraId="4803769D" w14:textId="77777777" w:rsidR="00C929F4" w:rsidRPr="00764BED" w:rsidRDefault="00C929F4" w:rsidP="00C929F4">
      <w:pPr>
        <w:tabs>
          <w:tab w:val="left" w:pos="2835"/>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(G</w:t>
      </w:r>
      <w:r w:rsidRPr="00764BED">
        <w:rPr>
          <w:rFonts w:asciiTheme="majorHAnsi" w:hAnsiTheme="majorHAnsi" w:cstheme="majorHAnsi"/>
          <w:sz w:val="26"/>
          <w:szCs w:val="26"/>
          <w:vertAlign w:val="subscript"/>
        </w:rPr>
        <w:t>AP</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hh</w:t>
      </w:r>
      <w:r w:rsidRPr="00764BED">
        <w:rPr>
          <w:rFonts w:asciiTheme="majorHAnsi" w:hAnsiTheme="majorHAnsi" w:cstheme="majorHAnsi"/>
          <w:sz w:val="26"/>
          <w:szCs w:val="26"/>
        </w:rPr>
        <w:t xml:space="preserve">),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ab/>
      </w:r>
    </w:p>
    <w:p w14:paraId="47EA4338" w14:textId="77777777" w:rsidR="00C929F4" w:rsidRPr="00764BED" w:rsidRDefault="00C929F4" w:rsidP="00C929F4">
      <w:pPr>
        <w:tabs>
          <w:tab w:val="left" w:pos="2835"/>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color w:val="FF0000"/>
          <w:sz w:val="26"/>
          <w:szCs w:val="26"/>
        </w:rPr>
        <w:t xml:space="preserve">375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 xml:space="preserve">(2.17) </w:t>
      </w:r>
    </w:p>
    <w:p w14:paraId="0121A18D"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c. Khối lượng xe khi đủ tải</w:t>
      </w:r>
    </w:p>
    <w:p w14:paraId="023F486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Khối lượng xe đủ tải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được xác định bởi biểu thức:</w:t>
      </w:r>
    </w:p>
    <w:p w14:paraId="50C9A1BC"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kg </w:t>
      </w:r>
      <w:r w:rsidRPr="00764BED">
        <w:rPr>
          <w:rFonts w:asciiTheme="majorHAnsi" w:hAnsiTheme="majorHAnsi" w:cstheme="majorHAnsi"/>
          <w:sz w:val="26"/>
          <w:szCs w:val="26"/>
        </w:rPr>
        <w:tab/>
        <w:t>(2.18)</w:t>
      </w:r>
    </w:p>
    <w:p w14:paraId="624E9A79" w14:textId="77777777" w:rsidR="00C929F4" w:rsidRPr="00764BED" w:rsidRDefault="00C929F4" w:rsidP="00C929F4">
      <w:pPr>
        <w:tabs>
          <w:tab w:val="left" w:pos="993"/>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Với,</w:t>
      </w:r>
    </w:p>
    <w:p w14:paraId="7C88F822" w14:textId="77777777" w:rsidR="00C929F4" w:rsidRPr="00764BED" w:rsidRDefault="00C929F4" w:rsidP="00C929F4">
      <w:pPr>
        <w:tabs>
          <w:tab w:val="left" w:pos="851"/>
          <w:tab w:val="left" w:pos="6663"/>
          <w:tab w:val="left" w:pos="7513"/>
          <w:tab w:val="left" w:pos="7938"/>
        </w:tabs>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khối lượng bản thân xe,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1083</w:t>
      </w:r>
      <w:r w:rsidRPr="00764BED">
        <w:rPr>
          <w:rFonts w:asciiTheme="majorHAnsi" w:hAnsiTheme="majorHAnsi" w:cstheme="majorHAnsi"/>
          <w:color w:val="FF0000"/>
          <w:sz w:val="26"/>
          <w:szCs w:val="26"/>
        </w:rPr>
        <w:t xml:space="preserve"> kg</w:t>
      </w:r>
      <w:r w:rsidRPr="00764BED">
        <w:rPr>
          <w:rFonts w:asciiTheme="majorHAnsi" w:hAnsiTheme="majorHAnsi" w:cstheme="majorHAnsi"/>
          <w:sz w:val="26"/>
          <w:szCs w:val="26"/>
        </w:rPr>
        <w:t>;</w:t>
      </w:r>
    </w:p>
    <w:p w14:paraId="2DA42AF0" w14:textId="77777777" w:rsidR="00C929F4" w:rsidRPr="00764BED" w:rsidRDefault="00C929F4" w:rsidP="00C929F4">
      <w:pPr>
        <w:tabs>
          <w:tab w:val="left" w:pos="851"/>
          <w:tab w:val="left" w:pos="6663"/>
          <w:tab w:val="left" w:pos="7513"/>
          <w:tab w:val="left" w:pos="7938"/>
        </w:tabs>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khối lượng hữu ích, kg, 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375 kg</w:t>
      </w:r>
      <w:r w:rsidRPr="00764BED">
        <w:rPr>
          <w:rFonts w:asciiTheme="majorHAnsi" w:hAnsiTheme="majorHAnsi" w:cstheme="majorHAnsi"/>
          <w:sz w:val="26"/>
          <w:szCs w:val="26"/>
        </w:rPr>
        <w:t>;</w:t>
      </w:r>
    </w:p>
    <w:p w14:paraId="0E0FF2F6"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Thay các giá trị đã chọn và tính G</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vào biểu thức (2.18)</w:t>
      </w:r>
    </w:p>
    <w:p w14:paraId="14E87C92" w14:textId="77777777" w:rsidR="00C929F4" w:rsidRPr="00764BED" w:rsidRDefault="00C929F4" w:rsidP="00C929F4">
      <w:pPr>
        <w:tabs>
          <w:tab w:val="left" w:pos="2835"/>
          <w:tab w:val="left" w:pos="6663"/>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1458 kg</w:t>
      </w:r>
      <w:r w:rsidRPr="00764BED">
        <w:rPr>
          <w:rFonts w:asciiTheme="majorHAnsi" w:hAnsiTheme="majorHAnsi" w:cstheme="majorHAnsi"/>
          <w:sz w:val="26"/>
          <w:szCs w:val="26"/>
        </w:rPr>
        <w:tab/>
      </w:r>
    </w:p>
    <w:p w14:paraId="35FF9F2B" w14:textId="77777777" w:rsidR="00C929F4" w:rsidRPr="00764BED" w:rsidRDefault="00C929F4" w:rsidP="00C929F4">
      <w:pPr>
        <w:tabs>
          <w:tab w:val="left" w:pos="2268"/>
          <w:tab w:val="left" w:pos="2835"/>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Vậy, </w:t>
      </w: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1458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(2.19)</w:t>
      </w:r>
    </w:p>
    <w:p w14:paraId="2A89FBF4"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Khối lượng khi xe đủ tải G được phân bố thành 2 khối lượng, theo biểu thức:</w:t>
      </w:r>
    </w:p>
    <w:p w14:paraId="0A93967C"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 kg </w:t>
      </w:r>
      <w:r w:rsidRPr="00764BED">
        <w:rPr>
          <w:rFonts w:asciiTheme="majorHAnsi" w:hAnsiTheme="majorHAnsi" w:cstheme="majorHAnsi"/>
          <w:sz w:val="26"/>
          <w:szCs w:val="26"/>
        </w:rPr>
        <w:tab/>
        <w:t>(2.20)</w:t>
      </w:r>
    </w:p>
    <w:p w14:paraId="5B00DA87"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w:t>
      </w:r>
    </w:p>
    <w:p w14:paraId="4ACC51D2"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 – khối lượng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phân bố ra phía trục cầu trước, kg; </w:t>
      </w:r>
    </w:p>
    <w:p w14:paraId="1B6BCAE5"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 – khối lượng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phân bố ra phía trục cầu sau, kg.</w:t>
      </w:r>
    </w:p>
    <w:p w14:paraId="1153725C"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bảng 2, khoảng phần trăm (%) khối lượng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phân bố theo tỷ lệ ở phía trục cầu trước: </w:t>
      </w:r>
    </w:p>
    <w:p w14:paraId="4956EB9E" w14:textId="77777777" w:rsidR="00C929F4" w:rsidRPr="00764BED" w:rsidRDefault="00C929F4" w:rsidP="00C929F4">
      <w:pPr>
        <w:tabs>
          <w:tab w:val="left" w:pos="3119"/>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w:t>
      </w:r>
      <w:r w:rsidRPr="00764BED">
        <w:rPr>
          <w:rFonts w:asciiTheme="majorHAnsi" w:hAnsiTheme="majorHAnsi" w:cstheme="majorHAnsi"/>
          <w:sz w:val="26"/>
          <w:szCs w:val="26"/>
        </w:rPr>
        <w:tab/>
        <w:t xml:space="preserve">= </w:t>
      </w:r>
      <w:r w:rsidRPr="00764BED">
        <w:rPr>
          <w:rFonts w:asciiTheme="majorHAnsi" w:hAnsiTheme="majorHAnsi" w:cstheme="majorHAnsi"/>
          <w:color w:val="FF0000"/>
          <w:sz w:val="26"/>
          <w:szCs w:val="26"/>
        </w:rPr>
        <w:t>(33 ÷ 56)(% G</w:t>
      </w:r>
      <w:r w:rsidRPr="00764BED">
        <w:rPr>
          <w:rFonts w:asciiTheme="majorHAnsi" w:hAnsiTheme="majorHAnsi" w:cstheme="majorHAnsi"/>
          <w:sz w:val="26"/>
          <w:szCs w:val="26"/>
          <w:vertAlign w:val="subscript"/>
        </w:rPr>
        <w:t>a</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(2.21)</w:t>
      </w:r>
    </w:p>
    <w:p w14:paraId="2699EF15" w14:textId="77777777" w:rsidR="00C929F4" w:rsidRPr="00764BED" w:rsidRDefault="00C929F4" w:rsidP="00C929F4">
      <w:pPr>
        <w:tabs>
          <w:tab w:val="left" w:pos="3119"/>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Chọn khối lượng G</w:t>
      </w:r>
      <w:r w:rsidRPr="00764BED">
        <w:rPr>
          <w:rFonts w:asciiTheme="majorHAnsi" w:hAnsiTheme="majorHAnsi" w:cstheme="majorHAnsi"/>
          <w:color w:val="000000"/>
          <w:sz w:val="26"/>
          <w:szCs w:val="26"/>
          <w:vertAlign w:val="subscript"/>
        </w:rPr>
        <w:t>a1</w:t>
      </w:r>
      <w:r w:rsidRPr="00764BED">
        <w:rPr>
          <w:rFonts w:asciiTheme="majorHAnsi" w:hAnsiTheme="majorHAnsi" w:cstheme="majorHAnsi"/>
          <w:color w:val="000000"/>
          <w:sz w:val="26"/>
          <w:szCs w:val="26"/>
        </w:rPr>
        <w:t xml:space="preserve"> phân bố ra phía trục cầu trước, là:</w:t>
      </w:r>
    </w:p>
    <w:p w14:paraId="7A75B491" w14:textId="77777777" w:rsidR="00C929F4" w:rsidRPr="00764BED" w:rsidRDefault="00C929F4" w:rsidP="00C929F4">
      <w:pPr>
        <w:tabs>
          <w:tab w:val="left" w:pos="3119"/>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color w:val="FF0000"/>
          <w:sz w:val="26"/>
          <w:szCs w:val="26"/>
        </w:rPr>
        <w:t>G</w:t>
      </w:r>
      <w:r w:rsidRPr="00764BED">
        <w:rPr>
          <w:rFonts w:asciiTheme="majorHAnsi" w:hAnsiTheme="majorHAnsi" w:cstheme="majorHAnsi"/>
          <w:color w:val="FF0000"/>
          <w:sz w:val="26"/>
          <w:szCs w:val="26"/>
          <w:vertAlign w:val="subscript"/>
        </w:rPr>
        <w:t>a1</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t xml:space="preserve">= 688 kg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 xml:space="preserve">(2.22) </w:t>
      </w:r>
      <w:r w:rsidRPr="00764BED">
        <w:rPr>
          <w:rFonts w:asciiTheme="majorHAnsi" w:hAnsiTheme="majorHAnsi" w:cstheme="majorHAnsi"/>
          <w:color w:val="FF0000"/>
          <w:sz w:val="26"/>
          <w:szCs w:val="26"/>
        </w:rPr>
        <w:tab/>
        <w:t xml:space="preserve"> </w:t>
      </w:r>
    </w:p>
    <w:p w14:paraId="109D2ADF" w14:textId="77777777" w:rsidR="00C929F4" w:rsidRPr="00764BED" w:rsidRDefault="00C929F4" w:rsidP="00C929F4">
      <w:pPr>
        <w:tabs>
          <w:tab w:val="left" w:pos="1560"/>
          <w:tab w:val="left" w:pos="2268"/>
          <w:tab w:val="left" w:pos="3119"/>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Tỷ lệ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 so với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theo phần trăm được tính theo biểu thức: </w:t>
      </w:r>
    </w:p>
    <w:p w14:paraId="78825ACA" w14:textId="77777777" w:rsidR="00C929F4" w:rsidRPr="00764BED" w:rsidRDefault="00C929F4" w:rsidP="00C929F4">
      <w:pPr>
        <w:tabs>
          <w:tab w:val="left" w:pos="3119"/>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).100(%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w:t>
      </w:r>
      <w:r w:rsidRPr="00764BED">
        <w:rPr>
          <w:rFonts w:asciiTheme="majorHAnsi" w:hAnsiTheme="majorHAnsi" w:cstheme="majorHAnsi"/>
          <w:sz w:val="26"/>
          <w:szCs w:val="26"/>
        </w:rPr>
        <w:tab/>
        <w:t>(2.23)</w:t>
      </w:r>
    </w:p>
    <w:p w14:paraId="3BE1F6E9" w14:textId="77777777" w:rsidR="00C929F4" w:rsidRPr="00764BED" w:rsidRDefault="00C929F4" w:rsidP="00C929F4">
      <w:pPr>
        <w:tabs>
          <w:tab w:val="left" w:pos="1560"/>
          <w:tab w:val="left" w:pos="2268"/>
          <w:tab w:val="left" w:pos="3119"/>
          <w:tab w:val="left" w:pos="6379"/>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Thay các giá trị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và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 vào biểu thức (2.23), có:</w:t>
      </w:r>
    </w:p>
    <w:p w14:paraId="66CA287A" w14:textId="77777777" w:rsidR="00C929F4" w:rsidRPr="00764BED" w:rsidRDefault="00C929F4" w:rsidP="00C929F4">
      <w:pPr>
        <w:tabs>
          <w:tab w:val="left" w:pos="1560"/>
          <w:tab w:val="left" w:pos="2268"/>
          <w:tab w:val="left" w:pos="3119"/>
          <w:tab w:val="left" w:pos="6379"/>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ab/>
      </w:r>
      <w:r w:rsidRPr="00764BED">
        <w:rPr>
          <w:rFonts w:asciiTheme="majorHAnsi" w:hAnsiTheme="majorHAnsi" w:cstheme="majorHAnsi"/>
          <w:sz w:val="26"/>
          <w:szCs w:val="26"/>
        </w:rPr>
        <w:tab/>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47.1880</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w:t>
      </w:r>
    </w:p>
    <w:p w14:paraId="747FB65F" w14:textId="77777777" w:rsidR="00C929F4" w:rsidRPr="00764BED" w:rsidRDefault="00C929F4" w:rsidP="00C929F4">
      <w:pPr>
        <w:tabs>
          <w:tab w:val="left" w:pos="1560"/>
          <w:tab w:val="left" w:pos="2268"/>
          <w:tab w:val="left" w:pos="3119"/>
          <w:tab w:val="left" w:pos="8364"/>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Vậy là:</w:t>
      </w:r>
      <w:r w:rsidRPr="00764BED">
        <w:rPr>
          <w:rFonts w:asciiTheme="majorHAnsi" w:hAnsiTheme="majorHAnsi" w:cstheme="majorHAnsi"/>
          <w:sz w:val="26"/>
          <w:szCs w:val="26"/>
        </w:rPr>
        <w:tab/>
      </w: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color w:val="FF0000"/>
          <w:sz w:val="26"/>
          <w:szCs w:val="26"/>
        </w:rPr>
        <w:t xml:space="preserve">47.1880 </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(2.24)</w:t>
      </w:r>
      <w:r w:rsidRPr="00764BED">
        <w:rPr>
          <w:rFonts w:asciiTheme="majorHAnsi" w:hAnsiTheme="majorHAnsi" w:cstheme="majorHAnsi"/>
          <w:color w:val="FF0000"/>
          <w:sz w:val="26"/>
          <w:szCs w:val="26"/>
        </w:rPr>
        <w:t xml:space="preserve"> </w:t>
      </w:r>
    </w:p>
    <w:p w14:paraId="6284437C" w14:textId="77777777" w:rsidR="00C929F4" w:rsidRPr="00764BED" w:rsidRDefault="00C929F4" w:rsidP="00C929F4">
      <w:pPr>
        <w:tabs>
          <w:tab w:val="left" w:pos="6379"/>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So sánh biểu thức (2.24) với (2.21) cho thấy:</w:t>
      </w:r>
    </w:p>
    <w:p w14:paraId="071DD852" w14:textId="77777777" w:rsidR="00C929F4" w:rsidRPr="00764BED" w:rsidRDefault="00C929F4" w:rsidP="00C929F4">
      <w:pPr>
        <w:tabs>
          <w:tab w:val="left" w:pos="6379"/>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 47.1880 %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Є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(33 ÷ 56) </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w:t>
      </w:r>
    </w:p>
    <w:p w14:paraId="1F008753" w14:textId="77777777" w:rsidR="00C929F4" w:rsidRPr="00764BED" w:rsidRDefault="00C929F4" w:rsidP="00C929F4">
      <w:pPr>
        <w:tabs>
          <w:tab w:val="left" w:pos="6379"/>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Biểu thức (2.24)</w:t>
      </w:r>
      <w:r w:rsidRPr="00764BED">
        <w:rPr>
          <w:rFonts w:asciiTheme="majorHAnsi" w:hAnsiTheme="majorHAnsi" w:cstheme="majorHAnsi"/>
          <w:color w:val="FF0000"/>
          <w:sz w:val="26"/>
          <w:szCs w:val="26"/>
        </w:rPr>
        <w:t xml:space="preserve"> thỏa mãn </w:t>
      </w:r>
      <w:r w:rsidRPr="00764BED">
        <w:rPr>
          <w:rFonts w:asciiTheme="majorHAnsi" w:hAnsiTheme="majorHAnsi" w:cstheme="majorHAnsi"/>
          <w:sz w:val="26"/>
          <w:szCs w:val="26"/>
        </w:rPr>
        <w:t>điều kiện (2.21)</w:t>
      </w:r>
    </w:p>
    <w:p w14:paraId="72544434" w14:textId="77777777" w:rsidR="00C929F4" w:rsidRPr="00764BED" w:rsidRDefault="00C929F4" w:rsidP="00C929F4">
      <w:pPr>
        <w:tabs>
          <w:tab w:val="left" w:pos="8364"/>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Từ biểu thức (2.20), suy ra: G</w:t>
      </w:r>
      <w:r w:rsidRPr="00764BED">
        <w:rPr>
          <w:rFonts w:asciiTheme="majorHAnsi" w:hAnsiTheme="majorHAnsi" w:cstheme="majorHAnsi"/>
          <w:color w:val="000000"/>
          <w:sz w:val="26"/>
          <w:szCs w:val="26"/>
          <w:vertAlign w:val="subscript"/>
        </w:rPr>
        <w:t>a2</w:t>
      </w:r>
      <w:r w:rsidRPr="00764BED">
        <w:rPr>
          <w:rFonts w:asciiTheme="majorHAnsi" w:hAnsiTheme="majorHAnsi" w:cstheme="majorHAnsi"/>
          <w:color w:val="000000"/>
          <w:sz w:val="26"/>
          <w:szCs w:val="26"/>
        </w:rPr>
        <w:t xml:space="preserve"> = (G</w:t>
      </w:r>
      <w:r w:rsidRPr="00764BED">
        <w:rPr>
          <w:rFonts w:asciiTheme="majorHAnsi" w:hAnsiTheme="majorHAnsi" w:cstheme="majorHAnsi"/>
          <w:color w:val="000000"/>
          <w:sz w:val="26"/>
          <w:szCs w:val="26"/>
          <w:vertAlign w:val="subscript"/>
        </w:rPr>
        <w:t>a</w:t>
      </w:r>
      <w:r w:rsidRPr="00764BED">
        <w:rPr>
          <w:rFonts w:asciiTheme="majorHAnsi" w:hAnsiTheme="majorHAnsi" w:cstheme="majorHAnsi"/>
          <w:color w:val="000000"/>
          <w:sz w:val="26"/>
          <w:szCs w:val="26"/>
        </w:rPr>
        <w:t xml:space="preserve"> - G</w:t>
      </w:r>
      <w:r w:rsidRPr="00764BED">
        <w:rPr>
          <w:rFonts w:asciiTheme="majorHAnsi" w:hAnsiTheme="majorHAnsi" w:cstheme="majorHAnsi"/>
          <w:color w:val="000000"/>
          <w:sz w:val="26"/>
          <w:szCs w:val="26"/>
          <w:vertAlign w:val="subscript"/>
        </w:rPr>
        <w:t>a1</w:t>
      </w:r>
      <w:r w:rsidRPr="00764BED">
        <w:rPr>
          <w:rFonts w:asciiTheme="majorHAnsi" w:hAnsiTheme="majorHAnsi" w:cstheme="majorHAnsi"/>
          <w:color w:val="000000"/>
          <w:sz w:val="26"/>
          <w:szCs w:val="26"/>
        </w:rPr>
        <w:t xml:space="preserve">), kg </w:t>
      </w:r>
      <w:r w:rsidRPr="00764BED">
        <w:rPr>
          <w:rFonts w:asciiTheme="majorHAnsi" w:hAnsiTheme="majorHAnsi" w:cstheme="majorHAnsi"/>
          <w:color w:val="000000"/>
          <w:sz w:val="26"/>
          <w:szCs w:val="26"/>
        </w:rPr>
        <w:tab/>
        <w:t>(2.25)</w:t>
      </w:r>
    </w:p>
    <w:p w14:paraId="25C982EB" w14:textId="77777777" w:rsidR="00C929F4" w:rsidRPr="00764BED" w:rsidRDefault="00C929F4" w:rsidP="00C929F4">
      <w:pPr>
        <w:tabs>
          <w:tab w:val="left" w:pos="8364"/>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Thay các giá trị G</w:t>
      </w:r>
      <w:r w:rsidRPr="00764BED">
        <w:rPr>
          <w:rFonts w:asciiTheme="majorHAnsi" w:hAnsiTheme="majorHAnsi" w:cstheme="majorHAnsi"/>
          <w:color w:val="000000"/>
          <w:sz w:val="26"/>
          <w:szCs w:val="26"/>
          <w:vertAlign w:val="subscript"/>
        </w:rPr>
        <w:t>a</w:t>
      </w:r>
      <w:r w:rsidRPr="00764BED">
        <w:rPr>
          <w:rFonts w:asciiTheme="majorHAnsi" w:hAnsiTheme="majorHAnsi" w:cstheme="majorHAnsi"/>
          <w:color w:val="000000"/>
          <w:sz w:val="26"/>
          <w:szCs w:val="26"/>
        </w:rPr>
        <w:t xml:space="preserve"> và G</w:t>
      </w:r>
      <w:r w:rsidRPr="00764BED">
        <w:rPr>
          <w:rFonts w:asciiTheme="majorHAnsi" w:hAnsiTheme="majorHAnsi" w:cstheme="majorHAnsi"/>
          <w:color w:val="000000"/>
          <w:sz w:val="26"/>
          <w:szCs w:val="26"/>
          <w:vertAlign w:val="subscript"/>
        </w:rPr>
        <w:t>a1</w:t>
      </w:r>
      <w:r w:rsidRPr="00764BED">
        <w:rPr>
          <w:rFonts w:asciiTheme="majorHAnsi" w:hAnsiTheme="majorHAnsi" w:cstheme="majorHAnsi"/>
          <w:color w:val="000000"/>
          <w:sz w:val="26"/>
          <w:szCs w:val="26"/>
        </w:rPr>
        <w:t xml:space="preserve"> vào biểu thức (2.25), có:</w:t>
      </w:r>
    </w:p>
    <w:p w14:paraId="3EB026F2"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G</w:t>
      </w:r>
      <w:r w:rsidRPr="00764BED">
        <w:rPr>
          <w:rFonts w:asciiTheme="majorHAnsi" w:hAnsiTheme="majorHAnsi" w:cstheme="majorHAnsi"/>
          <w:color w:val="000000"/>
          <w:sz w:val="26"/>
          <w:szCs w:val="26"/>
          <w:vertAlign w:val="subscript"/>
        </w:rPr>
        <w:t>a2</w:t>
      </w:r>
      <w:r w:rsidRPr="00764BED">
        <w:rPr>
          <w:rFonts w:asciiTheme="majorHAnsi" w:hAnsiTheme="majorHAnsi" w:cstheme="majorHAnsi"/>
          <w:color w:val="000000"/>
          <w:sz w:val="26"/>
          <w:szCs w:val="26"/>
        </w:rPr>
        <w:t xml:space="preserve"> = </w:t>
      </w:r>
      <w:r w:rsidRPr="00764BED">
        <w:rPr>
          <w:rFonts w:asciiTheme="majorHAnsi" w:hAnsiTheme="majorHAnsi" w:cstheme="majorHAnsi"/>
          <w:color w:val="FF0000"/>
          <w:sz w:val="26"/>
          <w:szCs w:val="26"/>
        </w:rPr>
        <w:t>1458</w:t>
      </w:r>
      <w:r w:rsidRPr="00764BED">
        <w:rPr>
          <w:rFonts w:asciiTheme="majorHAnsi" w:hAnsiTheme="majorHAnsi" w:cstheme="majorHAnsi"/>
          <w:color w:val="000000"/>
          <w:sz w:val="26"/>
          <w:szCs w:val="26"/>
        </w:rPr>
        <w:t xml:space="preserve"> - </w:t>
      </w:r>
      <w:r w:rsidRPr="00764BED">
        <w:rPr>
          <w:rFonts w:asciiTheme="majorHAnsi" w:hAnsiTheme="majorHAnsi" w:cstheme="majorHAnsi"/>
          <w:color w:val="FF0000"/>
          <w:sz w:val="26"/>
          <w:szCs w:val="26"/>
        </w:rPr>
        <w:t>688</w:t>
      </w:r>
      <w:r w:rsidRPr="00764BED">
        <w:rPr>
          <w:rFonts w:asciiTheme="majorHAnsi" w:hAnsiTheme="majorHAnsi" w:cstheme="majorHAnsi"/>
          <w:color w:val="000000"/>
          <w:sz w:val="26"/>
          <w:szCs w:val="26"/>
        </w:rPr>
        <w:t xml:space="preserve"> kg </w:t>
      </w:r>
      <w:r w:rsidRPr="00764BED">
        <w:rPr>
          <w:rFonts w:asciiTheme="majorHAnsi" w:hAnsiTheme="majorHAnsi" w:cstheme="majorHAnsi"/>
          <w:color w:val="000000"/>
          <w:sz w:val="26"/>
          <w:szCs w:val="26"/>
        </w:rPr>
        <w:tab/>
      </w:r>
    </w:p>
    <w:p w14:paraId="06D2E6E3"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lastRenderedPageBreak/>
        <w:t>G</w:t>
      </w:r>
      <w:r w:rsidRPr="00764BED">
        <w:rPr>
          <w:rFonts w:asciiTheme="majorHAnsi" w:hAnsiTheme="majorHAnsi" w:cstheme="majorHAnsi"/>
          <w:color w:val="000000"/>
          <w:sz w:val="26"/>
          <w:szCs w:val="26"/>
          <w:vertAlign w:val="subscript"/>
        </w:rPr>
        <w:t>a2</w:t>
      </w:r>
      <w:r w:rsidRPr="00764BED">
        <w:rPr>
          <w:rFonts w:asciiTheme="majorHAnsi" w:hAnsiTheme="majorHAnsi" w:cstheme="majorHAnsi"/>
          <w:color w:val="000000"/>
          <w:sz w:val="26"/>
          <w:szCs w:val="26"/>
        </w:rPr>
        <w:t xml:space="preserve"> = </w:t>
      </w:r>
      <w:r w:rsidRPr="00764BED">
        <w:rPr>
          <w:rFonts w:asciiTheme="majorHAnsi" w:hAnsiTheme="majorHAnsi" w:cstheme="majorHAnsi"/>
          <w:color w:val="FF0000"/>
          <w:sz w:val="26"/>
          <w:szCs w:val="26"/>
        </w:rPr>
        <w:t xml:space="preserve">770 </w:t>
      </w:r>
      <w:r w:rsidRPr="00764BED">
        <w:rPr>
          <w:rFonts w:asciiTheme="majorHAnsi" w:hAnsiTheme="majorHAnsi" w:cstheme="majorHAnsi"/>
          <w:color w:val="000000"/>
          <w:sz w:val="26"/>
          <w:szCs w:val="26"/>
        </w:rPr>
        <w:t xml:space="preserve">kg </w:t>
      </w:r>
      <w:r w:rsidRPr="00764BED">
        <w:rPr>
          <w:rFonts w:asciiTheme="majorHAnsi" w:hAnsiTheme="majorHAnsi" w:cstheme="majorHAnsi"/>
          <w:color w:val="000000"/>
          <w:sz w:val="26"/>
          <w:szCs w:val="26"/>
        </w:rPr>
        <w:tab/>
        <w:t>(2.26)</w:t>
      </w:r>
    </w:p>
    <w:p w14:paraId="63F04530" w14:textId="77777777" w:rsidR="00C929F4" w:rsidRPr="00764BED" w:rsidRDefault="00C929F4" w:rsidP="00C929F4">
      <w:pPr>
        <w:tabs>
          <w:tab w:val="left" w:pos="6379"/>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color w:val="000000"/>
          <w:sz w:val="26"/>
          <w:szCs w:val="26"/>
        </w:rPr>
        <w:t>Tỷ lệ G</w:t>
      </w:r>
      <w:r w:rsidRPr="00764BED">
        <w:rPr>
          <w:rFonts w:asciiTheme="majorHAnsi" w:hAnsiTheme="majorHAnsi" w:cstheme="majorHAnsi"/>
          <w:color w:val="000000"/>
          <w:sz w:val="26"/>
          <w:szCs w:val="26"/>
          <w:vertAlign w:val="subscript"/>
        </w:rPr>
        <w:t>a2</w:t>
      </w:r>
      <w:r w:rsidRPr="00764BED">
        <w:rPr>
          <w:rFonts w:asciiTheme="majorHAnsi" w:hAnsiTheme="majorHAnsi" w:cstheme="majorHAnsi"/>
          <w:color w:val="000000"/>
          <w:sz w:val="26"/>
          <w:szCs w:val="26"/>
        </w:rPr>
        <w:t xml:space="preserve"> so với G</w:t>
      </w:r>
      <w:r w:rsidRPr="00764BED">
        <w:rPr>
          <w:rFonts w:asciiTheme="majorHAnsi" w:hAnsiTheme="majorHAnsi" w:cstheme="majorHAnsi"/>
          <w:color w:val="000000"/>
          <w:sz w:val="26"/>
          <w:szCs w:val="26"/>
          <w:vertAlign w:val="subscript"/>
        </w:rPr>
        <w:t>a</w:t>
      </w:r>
      <w:r w:rsidRPr="00764BED">
        <w:rPr>
          <w:rFonts w:asciiTheme="majorHAnsi" w:hAnsiTheme="majorHAnsi" w:cstheme="majorHAnsi"/>
          <w:color w:val="000000"/>
          <w:sz w:val="26"/>
          <w:szCs w:val="26"/>
        </w:rPr>
        <w:t xml:space="preserve"> theo phần trăm được tính:</w:t>
      </w:r>
    </w:p>
    <w:p w14:paraId="139B4185"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G</w:t>
      </w:r>
      <w:r w:rsidRPr="00764BED">
        <w:rPr>
          <w:rFonts w:asciiTheme="majorHAnsi" w:hAnsiTheme="majorHAnsi" w:cstheme="majorHAnsi"/>
          <w:color w:val="000000"/>
          <w:sz w:val="26"/>
          <w:szCs w:val="26"/>
          <w:vertAlign w:val="subscript"/>
        </w:rPr>
        <w:t>a2</w:t>
      </w:r>
      <w:r w:rsidRPr="00764BED">
        <w:rPr>
          <w:rFonts w:asciiTheme="majorHAnsi" w:hAnsiTheme="majorHAnsi" w:cstheme="majorHAnsi"/>
          <w:color w:val="000000"/>
          <w:sz w:val="26"/>
          <w:szCs w:val="26"/>
        </w:rPr>
        <w:t>%  = (G</w:t>
      </w:r>
      <w:r w:rsidRPr="00764BED">
        <w:rPr>
          <w:rFonts w:asciiTheme="majorHAnsi" w:hAnsiTheme="majorHAnsi" w:cstheme="majorHAnsi"/>
          <w:color w:val="000000"/>
          <w:sz w:val="26"/>
          <w:szCs w:val="26"/>
          <w:vertAlign w:val="subscript"/>
        </w:rPr>
        <w:t>a2</w:t>
      </w:r>
      <w:r w:rsidRPr="00764BED">
        <w:rPr>
          <w:rFonts w:asciiTheme="majorHAnsi" w:hAnsiTheme="majorHAnsi" w:cstheme="majorHAnsi"/>
          <w:color w:val="000000"/>
          <w:sz w:val="26"/>
          <w:szCs w:val="26"/>
        </w:rPr>
        <w:t>/G</w:t>
      </w:r>
      <w:r w:rsidRPr="00764BED">
        <w:rPr>
          <w:rFonts w:asciiTheme="majorHAnsi" w:hAnsiTheme="majorHAnsi" w:cstheme="majorHAnsi"/>
          <w:color w:val="000000"/>
          <w:sz w:val="26"/>
          <w:szCs w:val="26"/>
          <w:vertAlign w:val="subscript"/>
        </w:rPr>
        <w:t>a</w:t>
      </w:r>
      <w:r w:rsidRPr="00764BED">
        <w:rPr>
          <w:rFonts w:asciiTheme="majorHAnsi" w:hAnsiTheme="majorHAnsi" w:cstheme="majorHAnsi"/>
          <w:color w:val="000000"/>
          <w:sz w:val="26"/>
          <w:szCs w:val="26"/>
        </w:rPr>
        <w:t>).100(% G</w:t>
      </w:r>
      <w:r w:rsidRPr="00764BED">
        <w:rPr>
          <w:rFonts w:asciiTheme="majorHAnsi" w:hAnsiTheme="majorHAnsi" w:cstheme="majorHAnsi"/>
          <w:color w:val="000000"/>
          <w:sz w:val="26"/>
          <w:szCs w:val="26"/>
          <w:vertAlign w:val="subscript"/>
        </w:rPr>
        <w:t>a</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000000"/>
          <w:sz w:val="26"/>
          <w:szCs w:val="26"/>
        </w:rPr>
        <w:tab/>
        <w:t>(2.27)</w:t>
      </w:r>
    </w:p>
    <w:p w14:paraId="462D4131" w14:textId="77777777" w:rsidR="00C929F4" w:rsidRPr="00764BED" w:rsidRDefault="00C929F4" w:rsidP="00C929F4">
      <w:pPr>
        <w:tabs>
          <w:tab w:val="left" w:pos="6379"/>
          <w:tab w:val="left" w:pos="7513"/>
          <w:tab w:val="left" w:pos="7938"/>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Thay các giá trị G</w:t>
      </w:r>
      <w:r w:rsidRPr="00764BED">
        <w:rPr>
          <w:rFonts w:asciiTheme="majorHAnsi" w:hAnsiTheme="majorHAnsi" w:cstheme="majorHAnsi"/>
          <w:color w:val="000000"/>
          <w:sz w:val="26"/>
          <w:szCs w:val="26"/>
          <w:vertAlign w:val="subscript"/>
        </w:rPr>
        <w:t>a</w:t>
      </w:r>
      <w:r w:rsidRPr="00764BED">
        <w:rPr>
          <w:rFonts w:asciiTheme="majorHAnsi" w:hAnsiTheme="majorHAnsi" w:cstheme="majorHAnsi"/>
          <w:color w:val="000000"/>
          <w:sz w:val="26"/>
          <w:szCs w:val="26"/>
        </w:rPr>
        <w:t xml:space="preserve"> và G</w:t>
      </w:r>
      <w:r w:rsidRPr="00764BED">
        <w:rPr>
          <w:rFonts w:asciiTheme="majorHAnsi" w:hAnsiTheme="majorHAnsi" w:cstheme="majorHAnsi"/>
          <w:color w:val="000000"/>
          <w:sz w:val="26"/>
          <w:szCs w:val="26"/>
          <w:vertAlign w:val="subscript"/>
        </w:rPr>
        <w:t>a1</w:t>
      </w:r>
      <w:r w:rsidRPr="00764BED">
        <w:rPr>
          <w:rFonts w:asciiTheme="majorHAnsi" w:hAnsiTheme="majorHAnsi" w:cstheme="majorHAnsi"/>
          <w:color w:val="000000"/>
          <w:sz w:val="26"/>
          <w:szCs w:val="26"/>
        </w:rPr>
        <w:t xml:space="preserve"> vào biểu thức (2.27), được:</w:t>
      </w:r>
    </w:p>
    <w:p w14:paraId="512ABF47" w14:textId="77777777" w:rsidR="00C929F4" w:rsidRPr="00764BED" w:rsidRDefault="00C929F4" w:rsidP="00C929F4">
      <w:pPr>
        <w:tabs>
          <w:tab w:val="left" w:pos="6379"/>
          <w:tab w:val="left" w:pos="7513"/>
          <w:tab w:val="left" w:pos="7938"/>
        </w:tabs>
        <w:spacing w:after="120" w:line="288" w:lineRule="auto"/>
        <w:ind w:firstLine="2268"/>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G</w:t>
      </w:r>
      <w:r w:rsidRPr="00764BED">
        <w:rPr>
          <w:rFonts w:asciiTheme="majorHAnsi" w:hAnsiTheme="majorHAnsi" w:cstheme="majorHAnsi"/>
          <w:color w:val="000000"/>
          <w:sz w:val="26"/>
          <w:szCs w:val="26"/>
          <w:vertAlign w:val="subscript"/>
        </w:rPr>
        <w:t>a2</w:t>
      </w:r>
      <w:r w:rsidRPr="00764BED">
        <w:rPr>
          <w:rFonts w:asciiTheme="majorHAnsi" w:hAnsiTheme="majorHAnsi" w:cstheme="majorHAnsi"/>
          <w:color w:val="000000"/>
          <w:sz w:val="26"/>
          <w:szCs w:val="26"/>
        </w:rPr>
        <w:t>%  = (770</w:t>
      </w:r>
      <w:r w:rsidRPr="00764BED">
        <w:rPr>
          <w:rFonts w:asciiTheme="majorHAnsi" w:hAnsiTheme="majorHAnsi" w:cstheme="majorHAnsi"/>
          <w:color w:val="FF0000"/>
          <w:sz w:val="26"/>
          <w:szCs w:val="26"/>
        </w:rPr>
        <w:t>/1458</w:t>
      </w:r>
      <w:r w:rsidRPr="00764BED">
        <w:rPr>
          <w:rFonts w:asciiTheme="majorHAnsi" w:hAnsiTheme="majorHAnsi" w:cstheme="majorHAnsi"/>
          <w:color w:val="000000"/>
          <w:sz w:val="26"/>
          <w:szCs w:val="26"/>
        </w:rPr>
        <w:t>).100 % G</w:t>
      </w:r>
      <w:r w:rsidRPr="00764BED">
        <w:rPr>
          <w:rFonts w:asciiTheme="majorHAnsi" w:hAnsiTheme="majorHAnsi" w:cstheme="majorHAnsi"/>
          <w:color w:val="000000"/>
          <w:sz w:val="26"/>
          <w:szCs w:val="26"/>
          <w:vertAlign w:val="subscript"/>
        </w:rPr>
        <w:t>a</w:t>
      </w:r>
    </w:p>
    <w:p w14:paraId="6FF8F5C2" w14:textId="77777777" w:rsidR="00C929F4" w:rsidRPr="00764BED" w:rsidRDefault="00C929F4" w:rsidP="00C929F4">
      <w:pPr>
        <w:tabs>
          <w:tab w:val="left" w:pos="2268"/>
          <w:tab w:val="left" w:pos="8364"/>
        </w:tabs>
        <w:spacing w:after="120" w:line="288" w:lineRule="auto"/>
        <w:ind w:firstLine="127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 xml:space="preserve">Vậy là, </w:t>
      </w:r>
      <w:r w:rsidRPr="00764BED">
        <w:rPr>
          <w:rFonts w:asciiTheme="majorHAnsi" w:hAnsiTheme="majorHAnsi" w:cstheme="majorHAnsi"/>
          <w:color w:val="000000"/>
          <w:sz w:val="26"/>
          <w:szCs w:val="26"/>
        </w:rPr>
        <w:tab/>
        <w:t>G</w:t>
      </w:r>
      <w:r w:rsidRPr="00764BED">
        <w:rPr>
          <w:rFonts w:asciiTheme="majorHAnsi" w:hAnsiTheme="majorHAnsi" w:cstheme="majorHAnsi"/>
          <w:color w:val="000000"/>
          <w:sz w:val="26"/>
          <w:szCs w:val="26"/>
          <w:vertAlign w:val="subscript"/>
        </w:rPr>
        <w:t>a2</w:t>
      </w:r>
      <w:r w:rsidRPr="00764BED">
        <w:rPr>
          <w:rFonts w:asciiTheme="majorHAnsi" w:hAnsiTheme="majorHAnsi" w:cstheme="majorHAnsi"/>
          <w:color w:val="000000"/>
          <w:sz w:val="26"/>
          <w:szCs w:val="26"/>
        </w:rPr>
        <w:t xml:space="preserve">%  = </w:t>
      </w:r>
      <w:r w:rsidRPr="00764BED">
        <w:rPr>
          <w:rFonts w:asciiTheme="majorHAnsi" w:hAnsiTheme="majorHAnsi" w:cstheme="majorHAnsi"/>
          <w:color w:val="FF0000"/>
          <w:sz w:val="26"/>
          <w:szCs w:val="26"/>
        </w:rPr>
        <w:t>52.81</w:t>
      </w:r>
      <w:r w:rsidRPr="00764BED">
        <w:rPr>
          <w:rFonts w:asciiTheme="majorHAnsi" w:hAnsiTheme="majorHAnsi" w:cstheme="majorHAnsi"/>
          <w:color w:val="000000"/>
          <w:sz w:val="26"/>
          <w:szCs w:val="26"/>
        </w:rPr>
        <w:t xml:space="preserve"> % G</w:t>
      </w:r>
      <w:r w:rsidRPr="00764BED">
        <w:rPr>
          <w:rFonts w:asciiTheme="majorHAnsi" w:hAnsiTheme="majorHAnsi" w:cstheme="majorHAnsi"/>
          <w:color w:val="000000"/>
          <w:sz w:val="26"/>
          <w:szCs w:val="26"/>
          <w:vertAlign w:val="subscript"/>
        </w:rPr>
        <w:t>a</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000000"/>
          <w:sz w:val="26"/>
          <w:szCs w:val="26"/>
        </w:rPr>
        <w:tab/>
        <w:t>(2.28)</w:t>
      </w:r>
    </w:p>
    <w:p w14:paraId="3CF9140E"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Theo bảng 2, phần trăm (%) khối lượng G</w:t>
      </w:r>
      <w:r w:rsidRPr="00764BED">
        <w:rPr>
          <w:rFonts w:asciiTheme="majorHAnsi" w:hAnsiTheme="majorHAnsi" w:cstheme="majorHAnsi"/>
          <w:color w:val="000000"/>
          <w:sz w:val="26"/>
          <w:szCs w:val="26"/>
          <w:vertAlign w:val="subscript"/>
        </w:rPr>
        <w:t>a</w:t>
      </w:r>
      <w:r w:rsidRPr="00764BED">
        <w:rPr>
          <w:rFonts w:asciiTheme="majorHAnsi" w:hAnsiTheme="majorHAnsi" w:cstheme="majorHAnsi"/>
          <w:color w:val="000000"/>
          <w:sz w:val="26"/>
          <w:szCs w:val="26"/>
        </w:rPr>
        <w:t>, phân bố theo tỷ lệ ở phía trục cầu sau:</w:t>
      </w:r>
    </w:p>
    <w:p w14:paraId="3A832B3D"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(44 ÷ 57)</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(2.29)</w:t>
      </w:r>
    </w:p>
    <w:p w14:paraId="551E87F2" w14:textId="77777777" w:rsidR="00C929F4" w:rsidRPr="00764BED" w:rsidRDefault="00C929F4" w:rsidP="00C929F4">
      <w:pPr>
        <w:tabs>
          <w:tab w:val="left" w:pos="1560"/>
          <w:tab w:val="left" w:pos="2268"/>
          <w:tab w:val="left" w:pos="6379"/>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color w:val="000000"/>
          <w:sz w:val="26"/>
          <w:szCs w:val="26"/>
        </w:rPr>
        <w:t>So sánh biểu thức (2.28) với (2.29) cho thấy:</w:t>
      </w:r>
    </w:p>
    <w:p w14:paraId="0F521F04" w14:textId="77777777" w:rsidR="00C929F4" w:rsidRPr="00764BED" w:rsidRDefault="00C929F4" w:rsidP="00C929F4">
      <w:pPr>
        <w:tabs>
          <w:tab w:val="left" w:pos="6379"/>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52.81</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Є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 % = </w:t>
      </w:r>
      <w:r w:rsidRPr="00764BED">
        <w:rPr>
          <w:rFonts w:asciiTheme="majorHAnsi" w:hAnsiTheme="majorHAnsi" w:cstheme="majorHAnsi"/>
          <w:color w:val="FF0000"/>
          <w:sz w:val="26"/>
          <w:szCs w:val="26"/>
        </w:rPr>
        <w:t>(44 ÷ 57)</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w:t>
      </w:r>
    </w:p>
    <w:p w14:paraId="5C7C9699" w14:textId="77777777" w:rsidR="00C929F4" w:rsidRPr="00764BED" w:rsidRDefault="00C929F4" w:rsidP="00C929F4">
      <w:pPr>
        <w:tabs>
          <w:tab w:val="left" w:pos="1560"/>
          <w:tab w:val="left" w:pos="2268"/>
          <w:tab w:val="left" w:pos="6379"/>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Biểu thức (2.28)</w:t>
      </w:r>
      <w:r w:rsidRPr="00764BED">
        <w:rPr>
          <w:rFonts w:asciiTheme="majorHAnsi" w:hAnsiTheme="majorHAnsi" w:cstheme="majorHAnsi"/>
          <w:color w:val="FF0000"/>
          <w:sz w:val="26"/>
          <w:szCs w:val="26"/>
        </w:rPr>
        <w:t xml:space="preserve"> thỏa mãn </w:t>
      </w:r>
      <w:r w:rsidRPr="00764BED">
        <w:rPr>
          <w:rFonts w:asciiTheme="majorHAnsi" w:hAnsiTheme="majorHAnsi" w:cstheme="majorHAnsi"/>
          <w:sz w:val="26"/>
          <w:szCs w:val="26"/>
        </w:rPr>
        <w:t>điều kiện (2.29)</w:t>
      </w:r>
    </w:p>
    <w:p w14:paraId="32AA43A0" w14:textId="77777777" w:rsidR="00C929F4" w:rsidRPr="00764BED" w:rsidRDefault="00C929F4" w:rsidP="00C929F4">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1.2.3. Vận tốc ứng với mặt đường xe di chuyển</w:t>
      </w:r>
    </w:p>
    <w:p w14:paraId="48F11503" w14:textId="77777777" w:rsidR="00C929F4" w:rsidRPr="00764BED" w:rsidRDefault="00C929F4" w:rsidP="00C929F4">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 xml:space="preserve">a. Vận tốc nhỏ nhất và mặt đường tương ứng   </w:t>
      </w:r>
    </w:p>
    <w:p w14:paraId="63BFDD4B" w14:textId="77777777" w:rsidR="00C929F4" w:rsidRPr="00764BED" w:rsidRDefault="00C929F4" w:rsidP="00C929F4">
      <w:pPr>
        <w:spacing w:before="120" w:after="120"/>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Với chủng </w:t>
      </w:r>
      <w:r w:rsidRPr="00764BED">
        <w:rPr>
          <w:rFonts w:asciiTheme="majorHAnsi" w:hAnsiTheme="majorHAnsi" w:cstheme="majorHAnsi"/>
          <w:color w:val="FF0000"/>
          <w:sz w:val="26"/>
          <w:szCs w:val="26"/>
        </w:rPr>
        <w:t>loại xe con</w:t>
      </w:r>
    </w:p>
    <w:p w14:paraId="529971D8" w14:textId="77777777" w:rsidR="00C929F4" w:rsidRPr="00764BED" w:rsidRDefault="00C929F4" w:rsidP="00C929F4">
      <w:pPr>
        <w:spacing w:before="120" w:after="120"/>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Khi xe di chuyển trên mặt </w:t>
      </w:r>
      <w:r w:rsidRPr="00764BED">
        <w:rPr>
          <w:rFonts w:asciiTheme="majorHAnsi" w:hAnsiTheme="majorHAnsi" w:cstheme="majorHAnsi"/>
          <w:color w:val="FF0000"/>
          <w:sz w:val="26"/>
          <w:szCs w:val="26"/>
        </w:rPr>
        <w:t xml:space="preserve">đường: Bê tông khô và sạch </w:t>
      </w:r>
    </w:p>
    <w:p w14:paraId="63B13F03" w14:textId="77777777" w:rsidR="00C929F4" w:rsidRPr="00764BED" w:rsidRDefault="00C929F4" w:rsidP="00C929F4">
      <w:pPr>
        <w:tabs>
          <w:tab w:val="left" w:pos="8364"/>
        </w:tabs>
        <w:spacing w:before="120" w:after="120"/>
        <w:ind w:firstLine="426"/>
        <w:jc w:val="both"/>
        <w:rPr>
          <w:rFonts w:asciiTheme="majorHAnsi" w:hAnsiTheme="majorHAnsi" w:cstheme="majorHAnsi"/>
          <w:sz w:val="26"/>
          <w:szCs w:val="26"/>
        </w:rPr>
      </w:pPr>
      <w:r w:rsidRPr="00764BED">
        <w:rPr>
          <w:rFonts w:asciiTheme="majorHAnsi" w:hAnsiTheme="majorHAnsi" w:cstheme="majorHAnsi"/>
          <w:sz w:val="26"/>
          <w:szCs w:val="26"/>
        </w:rPr>
        <w:t>Trong bảng 4, khoảng giá trị vận tốc nhỏ nhất: [v</w:t>
      </w:r>
      <w:r w:rsidRPr="00764BED">
        <w:rPr>
          <w:rFonts w:asciiTheme="majorHAnsi" w:hAnsiTheme="majorHAnsi" w:cstheme="majorHAnsi"/>
          <w:sz w:val="12"/>
          <w:szCs w:val="12"/>
        </w:rPr>
        <w:t>min</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(5 ÷7) km/h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(2.30)</w:t>
      </w:r>
    </w:p>
    <w:p w14:paraId="21CB443D" w14:textId="77777777" w:rsidR="00C929F4" w:rsidRPr="00764BED" w:rsidRDefault="00C929F4" w:rsidP="00C929F4">
      <w:pPr>
        <w:tabs>
          <w:tab w:val="left" w:pos="8364"/>
        </w:tabs>
        <w:spacing w:before="120" w:after="120"/>
        <w:ind w:firstLine="426"/>
        <w:jc w:val="both"/>
        <w:rPr>
          <w:rFonts w:asciiTheme="majorHAnsi" w:hAnsiTheme="majorHAnsi" w:cstheme="majorHAnsi"/>
          <w:b/>
          <w:sz w:val="26"/>
          <w:szCs w:val="26"/>
        </w:rPr>
      </w:pPr>
      <w:r w:rsidRPr="00764BED">
        <w:rPr>
          <w:rFonts w:asciiTheme="majorHAnsi" w:hAnsiTheme="majorHAnsi" w:cstheme="majorHAnsi"/>
          <w:sz w:val="26"/>
          <w:szCs w:val="26"/>
        </w:rPr>
        <w:t xml:space="preserve">Nên chọn, </w:t>
      </w:r>
      <w:r w:rsidRPr="00764BED">
        <w:rPr>
          <w:rFonts w:asciiTheme="majorHAnsi" w:hAnsiTheme="majorHAnsi" w:cstheme="majorHAnsi"/>
          <w:color w:val="FF0000"/>
          <w:sz w:val="26"/>
          <w:szCs w:val="26"/>
        </w:rPr>
        <w:t>v</w:t>
      </w:r>
      <w:r w:rsidRPr="00764BED">
        <w:rPr>
          <w:rFonts w:asciiTheme="majorHAnsi" w:hAnsiTheme="majorHAnsi" w:cstheme="majorHAnsi"/>
          <w:color w:val="FF0000"/>
          <w:sz w:val="26"/>
          <w:szCs w:val="26"/>
          <w:vertAlign w:val="subscript"/>
        </w:rPr>
        <w:t>min</w:t>
      </w:r>
      <w:r w:rsidRPr="00764BED">
        <w:rPr>
          <w:rFonts w:asciiTheme="majorHAnsi" w:hAnsiTheme="majorHAnsi" w:cstheme="majorHAnsi"/>
          <w:color w:val="FF0000"/>
          <w:sz w:val="26"/>
          <w:szCs w:val="26"/>
        </w:rPr>
        <w:t xml:space="preserve"> = 5 km/h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(2.31)</w:t>
      </w:r>
    </w:p>
    <w:p w14:paraId="0E058C17" w14:textId="77777777" w:rsidR="00C929F4" w:rsidRPr="00764BED" w:rsidRDefault="00C929F4" w:rsidP="00C929F4">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b. Vận tốc lớn nhất và mặt đường tương ứng</w:t>
      </w:r>
    </w:p>
    <w:p w14:paraId="05DBFD1D"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Giá trị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trong thông số ban đầu là vận tốc lớn nhất của xe</w:t>
      </w:r>
    </w:p>
    <w:p w14:paraId="638A0232" w14:textId="77777777" w:rsidR="00C929F4" w:rsidRPr="00764BED" w:rsidRDefault="00C929F4" w:rsidP="00C929F4">
      <w:pPr>
        <w:widowControl w:val="0"/>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000000"/>
          <w:sz w:val="26"/>
          <w:szCs w:val="26"/>
        </w:rPr>
        <w:t xml:space="preserve">Khi được kiểm nghiệm trên mặt </w:t>
      </w:r>
      <w:r w:rsidRPr="00764BED">
        <w:rPr>
          <w:rFonts w:asciiTheme="majorHAnsi" w:hAnsiTheme="majorHAnsi" w:cstheme="majorHAnsi"/>
          <w:color w:val="FF0000"/>
          <w:sz w:val="26"/>
          <w:szCs w:val="26"/>
        </w:rPr>
        <w:t>đường: Bê tông khô và sạch</w:t>
      </w:r>
    </w:p>
    <w:p w14:paraId="40832F00" w14:textId="77777777" w:rsidR="00C929F4" w:rsidRPr="00764BED" w:rsidRDefault="00C929F4" w:rsidP="00C929F4">
      <w:pPr>
        <w:widowControl w:val="0"/>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Vận tốc lớn nhất của xe là giá trị v</w:t>
      </w:r>
      <w:r w:rsidRPr="00764BED">
        <w:rPr>
          <w:rFonts w:asciiTheme="majorHAnsi" w:hAnsiTheme="majorHAnsi" w:cstheme="majorHAnsi"/>
          <w:color w:val="000000"/>
          <w:sz w:val="26"/>
          <w:szCs w:val="26"/>
          <w:vertAlign w:val="subscript"/>
        </w:rPr>
        <w:t>max</w:t>
      </w:r>
      <w:r w:rsidRPr="00764BED">
        <w:rPr>
          <w:rFonts w:asciiTheme="majorHAnsi" w:hAnsiTheme="majorHAnsi" w:cstheme="majorHAnsi"/>
          <w:color w:val="000000"/>
          <w:sz w:val="26"/>
          <w:szCs w:val="26"/>
        </w:rPr>
        <w:t xml:space="preserve"> trong thông số ban đầu: </w:t>
      </w:r>
    </w:p>
    <w:p w14:paraId="03AEEFFD"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color w:val="000000"/>
          <w:sz w:val="26"/>
          <w:szCs w:val="26"/>
        </w:rPr>
        <w:t>v</w:t>
      </w:r>
      <w:r w:rsidRPr="00764BED">
        <w:rPr>
          <w:rFonts w:asciiTheme="majorHAnsi" w:hAnsiTheme="majorHAnsi" w:cstheme="majorHAnsi"/>
          <w:color w:val="000000"/>
          <w:sz w:val="26"/>
          <w:szCs w:val="26"/>
          <w:vertAlign w:val="subscript"/>
        </w:rPr>
        <w:t>max</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xml:space="preserve">= 160 </w:t>
      </w:r>
      <w:r w:rsidRPr="00764BED">
        <w:rPr>
          <w:rFonts w:asciiTheme="majorHAnsi" w:hAnsiTheme="majorHAnsi" w:cstheme="majorHAnsi"/>
          <w:color w:val="000000"/>
          <w:sz w:val="26"/>
          <w:szCs w:val="26"/>
        </w:rPr>
        <w:t xml:space="preserve">km/h </w:t>
      </w:r>
      <w:r w:rsidRPr="00764BED">
        <w:rPr>
          <w:rFonts w:asciiTheme="majorHAnsi" w:hAnsiTheme="majorHAnsi" w:cstheme="majorHAnsi"/>
          <w:color w:val="000000"/>
          <w:sz w:val="26"/>
          <w:szCs w:val="26"/>
        </w:rPr>
        <w:tab/>
        <w:t>(2.32)</w:t>
      </w:r>
    </w:p>
    <w:p w14:paraId="69398058" w14:textId="77777777" w:rsidR="00C929F4" w:rsidRPr="00764BED" w:rsidRDefault="00C929F4" w:rsidP="00C929F4">
      <w:pPr>
        <w:widowControl w:val="0"/>
        <w:tabs>
          <w:tab w:val="left" w:pos="3987"/>
        </w:tabs>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c. Độ dốc mặt đường (i)</w:t>
      </w:r>
      <w:r w:rsidRPr="00764BED">
        <w:rPr>
          <w:rFonts w:asciiTheme="majorHAnsi" w:hAnsiTheme="majorHAnsi" w:cstheme="majorHAnsi"/>
          <w:sz w:val="26"/>
          <w:szCs w:val="26"/>
        </w:rPr>
        <w:tab/>
      </w:r>
    </w:p>
    <w:p w14:paraId="5DFD9C17"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Mặt đường thử nghiệm xe khó có thể bằng phẳng và sẽ có khoảng độ dốc [i] có thể chấp nhận được và theo biểu thức (1.4):</w:t>
      </w:r>
    </w:p>
    <w:p w14:paraId="6559FC50"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[i] =  (0.005 ÷ 0.015) </w:t>
      </w:r>
      <w:r w:rsidRPr="00764BED">
        <w:rPr>
          <w:rFonts w:asciiTheme="majorHAnsi" w:hAnsiTheme="majorHAnsi" w:cstheme="majorHAnsi"/>
          <w:sz w:val="26"/>
          <w:szCs w:val="26"/>
        </w:rPr>
        <w:tab/>
        <w:t>(2.33)</w:t>
      </w:r>
    </w:p>
    <w:p w14:paraId="483180B9"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Nên chọn, </w:t>
      </w:r>
      <w:r w:rsidRPr="00764BED">
        <w:rPr>
          <w:rFonts w:asciiTheme="majorHAnsi" w:hAnsiTheme="majorHAnsi" w:cstheme="majorHAnsi"/>
          <w:color w:val="FF0000"/>
          <w:sz w:val="26"/>
          <w:szCs w:val="26"/>
        </w:rPr>
        <w:t>i = 0.007</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(2.34)</w:t>
      </w:r>
    </w:p>
    <w:p w14:paraId="2E24161F" w14:textId="77777777" w:rsidR="00C929F4" w:rsidRPr="00764BED" w:rsidRDefault="00C929F4" w:rsidP="00C929F4">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d. Hệ số cản lăn và hệ số bám</w:t>
      </w:r>
    </w:p>
    <w:p w14:paraId="39715FBB" w14:textId="77777777" w:rsidR="00C929F4" w:rsidRPr="00764BED" w:rsidRDefault="00C929F4" w:rsidP="00C929F4">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lastRenderedPageBreak/>
        <w:t>d.1. Hệ số cản lăn giữa các bánh xe với mặt đường</w:t>
      </w:r>
    </w:p>
    <w:p w14:paraId="4D7252D0"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Xác định hệ số cản lăn ứng với vận tốc lớn nhất (fv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bằng 1 trong 2 cách sau:</w:t>
      </w:r>
    </w:p>
    <w:p w14:paraId="35DFD326" w14:textId="77777777" w:rsidR="00C929F4" w:rsidRPr="00764BED" w:rsidRDefault="00C929F4" w:rsidP="00C929F4">
      <w:pPr>
        <w:widowControl w:val="0"/>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b/>
          <w:sz w:val="26"/>
          <w:szCs w:val="26"/>
        </w:rPr>
        <w:t xml:space="preserve">Cách 1: mặt đường nhựa, bê tông </w:t>
      </w:r>
    </w:p>
    <w:p w14:paraId="66B42D9F"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Hệ số cản lăn (fv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được xác định theo hàm với biến số vận tốc 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w:t>
      </w:r>
    </w:p>
    <w:p w14:paraId="29471E48"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fv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f(v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 (32+v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)/2800 </w:t>
      </w:r>
      <w:r w:rsidRPr="00764BED">
        <w:rPr>
          <w:rFonts w:asciiTheme="majorHAnsi" w:hAnsiTheme="majorHAnsi" w:cstheme="majorHAnsi"/>
          <w:sz w:val="26"/>
          <w:szCs w:val="26"/>
        </w:rPr>
        <w:tab/>
        <w:t>(2.35)</w:t>
      </w:r>
    </w:p>
    <w:p w14:paraId="28616AC0"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 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vận tốc xe biến đổi, m/s</w:t>
      </w:r>
    </w:p>
    <w:p w14:paraId="3C49233D"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Khi 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thì giá trị hàm số (2.35) được xác định:</w:t>
      </w:r>
    </w:p>
    <w:p w14:paraId="5CD9ACAE"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(32+v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)/2800 </w:t>
      </w:r>
      <w:r w:rsidRPr="00764BED">
        <w:rPr>
          <w:rFonts w:asciiTheme="majorHAnsi" w:hAnsiTheme="majorHAnsi" w:cstheme="majorHAnsi"/>
          <w:sz w:val="26"/>
          <w:szCs w:val="26"/>
        </w:rPr>
        <w:tab/>
        <w:t>(2.36)</w:t>
      </w:r>
    </w:p>
    <w:p w14:paraId="25C28107" w14:textId="77777777" w:rsidR="00C929F4" w:rsidRPr="00764BED" w:rsidRDefault="00C929F4" w:rsidP="00C929F4">
      <w:pPr>
        <w:widowControl w:val="0"/>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Thay </w:t>
      </w:r>
      <w:r w:rsidRPr="00764BED">
        <w:rPr>
          <w:rFonts w:asciiTheme="majorHAnsi" w:hAnsiTheme="majorHAnsi" w:cstheme="majorHAnsi"/>
          <w:color w:val="FF0000"/>
          <w:sz w:val="26"/>
          <w:szCs w:val="26"/>
        </w:rPr>
        <w:t>v</w:t>
      </w:r>
      <w:r w:rsidRPr="00764BED">
        <w:rPr>
          <w:rFonts w:asciiTheme="majorHAnsi" w:hAnsiTheme="majorHAnsi" w:cstheme="majorHAnsi"/>
          <w:color w:val="FF0000"/>
          <w:sz w:val="26"/>
          <w:szCs w:val="26"/>
          <w:vertAlign w:val="subscript"/>
        </w:rPr>
        <w:t>max</w:t>
      </w:r>
      <w:r w:rsidRPr="00764BED">
        <w:rPr>
          <w:rFonts w:asciiTheme="majorHAnsi" w:hAnsiTheme="majorHAnsi" w:cstheme="majorHAnsi"/>
          <w:color w:val="FF0000"/>
          <w:sz w:val="26"/>
          <w:szCs w:val="26"/>
        </w:rPr>
        <w:t xml:space="preserve"> = 160 km/h</w:t>
      </w:r>
    </w:p>
    <w:p w14:paraId="31DCC003"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Vào biểu thức (2.36) được: </w:t>
      </w:r>
    </w:p>
    <w:p w14:paraId="7CBEFE17"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color w:val="FF0000"/>
          <w:sz w:val="26"/>
          <w:szCs w:val="26"/>
        </w:rPr>
        <w:t>fv</w:t>
      </w:r>
      <w:r w:rsidRPr="00764BED">
        <w:rPr>
          <w:rFonts w:asciiTheme="majorHAnsi" w:hAnsiTheme="majorHAnsi" w:cstheme="majorHAnsi"/>
          <w:color w:val="FF0000"/>
          <w:sz w:val="26"/>
          <w:szCs w:val="26"/>
          <w:vertAlign w:val="subscript"/>
        </w:rPr>
        <w:t>max</w:t>
      </w:r>
      <w:r w:rsidRPr="00764BED">
        <w:rPr>
          <w:rFonts w:asciiTheme="majorHAnsi" w:hAnsiTheme="majorHAnsi" w:cstheme="majorHAnsi"/>
          <w:color w:val="FF0000"/>
          <w:sz w:val="26"/>
          <w:szCs w:val="26"/>
        </w:rPr>
        <w:t xml:space="preserve"> = 0.0273</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(2.37)</w:t>
      </w:r>
    </w:p>
    <w:p w14:paraId="4626B1BD" w14:textId="77777777" w:rsidR="00C929F4" w:rsidRPr="00764BED" w:rsidRDefault="00C929F4" w:rsidP="00C929F4">
      <w:pPr>
        <w:widowControl w:val="0"/>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b/>
          <w:sz w:val="26"/>
          <w:szCs w:val="26"/>
        </w:rPr>
        <w:t>Cách 2: mặt đường bất kỳ</w:t>
      </w:r>
    </w:p>
    <w:p w14:paraId="557D8364"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Theo bảng 1:</w:t>
      </w:r>
    </w:p>
    <w:p w14:paraId="4B26641A" w14:textId="77777777" w:rsidR="00C929F4" w:rsidRPr="00764BED" w:rsidRDefault="00C929F4" w:rsidP="00C929F4">
      <w:pPr>
        <w:widowControl w:val="0"/>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Mặt đường được </w:t>
      </w:r>
      <w:r w:rsidRPr="00764BED">
        <w:rPr>
          <w:rFonts w:asciiTheme="majorHAnsi" w:hAnsiTheme="majorHAnsi" w:cstheme="majorHAnsi"/>
          <w:color w:val="FF0000"/>
          <w:sz w:val="26"/>
          <w:szCs w:val="26"/>
        </w:rPr>
        <w:t xml:space="preserve">chọn: </w:t>
      </w:r>
    </w:p>
    <w:p w14:paraId="1ADB0BF2" w14:textId="77777777" w:rsidR="00C929F4" w:rsidRPr="00764BED" w:rsidRDefault="00C929F4" w:rsidP="00C929F4">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 Và với vận tốc không lớn hơn (≤) 80 km/h, khoảng hệ số cản lăn tương ứng: </w:t>
      </w:r>
    </w:p>
    <w:p w14:paraId="6065F5DD" w14:textId="77777777" w:rsidR="00C929F4" w:rsidRPr="00764BED" w:rsidRDefault="00C929F4" w:rsidP="00C929F4">
      <w:pPr>
        <w:widowControl w:val="0"/>
        <w:tabs>
          <w:tab w:val="left" w:pos="2835"/>
          <w:tab w:val="left" w:pos="4253"/>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color w:val="FF0000"/>
          <w:sz w:val="26"/>
          <w:szCs w:val="26"/>
        </w:rPr>
        <w:t>[f</w:t>
      </w:r>
      <w:r w:rsidRPr="00764BED">
        <w:rPr>
          <w:rFonts w:asciiTheme="majorHAnsi" w:hAnsiTheme="majorHAnsi" w:cstheme="majorHAnsi"/>
          <w:color w:val="FF0000"/>
          <w:sz w:val="26"/>
          <w:szCs w:val="26"/>
          <w:vertAlign w:val="subscript"/>
        </w:rPr>
        <w:t>o</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t>= [f</w:t>
      </w:r>
      <w:r w:rsidRPr="00764BED">
        <w:rPr>
          <w:rFonts w:asciiTheme="majorHAnsi" w:hAnsiTheme="majorHAnsi" w:cstheme="majorHAnsi"/>
          <w:color w:val="FF0000"/>
          <w:sz w:val="26"/>
          <w:szCs w:val="26"/>
          <w:vertAlign w:val="subscript"/>
        </w:rPr>
        <w:t>v</w:t>
      </w:r>
      <w:r w:rsidRPr="00764BED">
        <w:rPr>
          <w:rFonts w:asciiTheme="majorHAnsi" w:hAnsiTheme="majorHAnsi" w:cstheme="majorHAnsi"/>
          <w:sz w:val="26"/>
          <w:szCs w:val="26"/>
          <w:vertAlign w:val="subscript"/>
        </w:rPr>
        <w:t>≤80km/h</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(0.012 ÷ 0.018) </w:t>
      </w:r>
      <w:r w:rsidRPr="00764BED">
        <w:rPr>
          <w:rFonts w:asciiTheme="majorHAnsi" w:hAnsiTheme="majorHAnsi" w:cstheme="majorHAnsi"/>
          <w:sz w:val="26"/>
          <w:szCs w:val="26"/>
        </w:rPr>
        <w:tab/>
        <w:t>(2.35)</w:t>
      </w:r>
    </w:p>
    <w:p w14:paraId="42960CE8" w14:textId="77777777" w:rsidR="00C929F4" w:rsidRPr="00764BED" w:rsidRDefault="00C929F4" w:rsidP="00C929F4">
      <w:pPr>
        <w:widowControl w:val="0"/>
        <w:tabs>
          <w:tab w:val="left" w:pos="2268"/>
          <w:tab w:val="left" w:pos="2835"/>
          <w:tab w:val="left" w:pos="4253"/>
          <w:tab w:val="left" w:pos="8364"/>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Nên chọn,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f</w:t>
      </w:r>
      <w:r w:rsidRPr="00764BED">
        <w:rPr>
          <w:rFonts w:asciiTheme="majorHAnsi" w:hAnsiTheme="majorHAnsi" w:cstheme="majorHAnsi"/>
          <w:color w:val="FF0000"/>
          <w:sz w:val="26"/>
          <w:szCs w:val="26"/>
          <w:vertAlign w:val="subscript"/>
        </w:rPr>
        <w:t>o</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t>= f</w:t>
      </w:r>
      <w:r w:rsidRPr="00764BED">
        <w:rPr>
          <w:rFonts w:asciiTheme="majorHAnsi" w:hAnsiTheme="majorHAnsi" w:cstheme="majorHAnsi"/>
          <w:color w:val="FF0000"/>
          <w:sz w:val="26"/>
          <w:szCs w:val="26"/>
          <w:vertAlign w:val="subscript"/>
        </w:rPr>
        <w:t>v≤80km/h</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t>=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(2.36)</w:t>
      </w:r>
    </w:p>
    <w:p w14:paraId="1179F028"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Khi vận tốc xe bắt đầu lớn hơn (&gt;) 80 km/h thì giá trị hệ số cản lăn (fv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thay đổi theo hàm số sau:</w:t>
      </w:r>
    </w:p>
    <w:p w14:paraId="0DFEFA23"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fv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f(v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 f</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.(1+v</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)/1500</w:t>
      </w:r>
      <w:r w:rsidRPr="00764BED">
        <w:rPr>
          <w:rFonts w:asciiTheme="majorHAnsi" w:hAnsiTheme="majorHAnsi" w:cstheme="majorHAnsi"/>
          <w:sz w:val="26"/>
          <w:szCs w:val="26"/>
        </w:rPr>
        <w:tab/>
        <w:t>(2.37)</w:t>
      </w:r>
    </w:p>
    <w:p w14:paraId="09CECEC2"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Và khi thay v</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thì giá trị hệ số cản lăn được xác định theo biểu thức:</w:t>
      </w:r>
    </w:p>
    <w:p w14:paraId="5DDEAB3C"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f</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.(1+v</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)/1500 </w:t>
      </w:r>
      <w:r w:rsidRPr="00764BED">
        <w:rPr>
          <w:rFonts w:asciiTheme="majorHAnsi" w:hAnsiTheme="majorHAnsi" w:cstheme="majorHAnsi"/>
          <w:sz w:val="26"/>
          <w:szCs w:val="26"/>
        </w:rPr>
        <w:tab/>
        <w:t>(2.38)</w:t>
      </w:r>
    </w:p>
    <w:p w14:paraId="425C16EE"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Thay giá trị đã chọn vào biểu thức (2.38):</w:t>
      </w:r>
    </w:p>
    <w:p w14:paraId="61E88525"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f</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.(1+v</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)/1500 </w:t>
      </w:r>
      <w:r w:rsidRPr="00764BED">
        <w:rPr>
          <w:rFonts w:asciiTheme="majorHAnsi" w:hAnsiTheme="majorHAnsi" w:cstheme="majorHAnsi"/>
          <w:color w:val="FF0000"/>
          <w:sz w:val="26"/>
          <w:szCs w:val="26"/>
        </w:rPr>
        <w:t xml:space="preserve">= ………..  </w:t>
      </w:r>
      <w:r w:rsidRPr="00764BED">
        <w:rPr>
          <w:rFonts w:asciiTheme="majorHAnsi" w:hAnsiTheme="majorHAnsi" w:cstheme="majorHAnsi"/>
          <w:sz w:val="26"/>
          <w:szCs w:val="26"/>
        </w:rPr>
        <w:tab/>
      </w:r>
    </w:p>
    <w:p w14:paraId="3048D0BB" w14:textId="77777777" w:rsidR="00C929F4" w:rsidRPr="00764BED" w:rsidRDefault="00C929F4" w:rsidP="00C929F4">
      <w:pPr>
        <w:widowControl w:val="0"/>
        <w:tabs>
          <w:tab w:val="left" w:pos="2268"/>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hay, </w:t>
      </w:r>
      <w:r w:rsidRPr="00764BED">
        <w:rPr>
          <w:rFonts w:asciiTheme="majorHAnsi" w:hAnsiTheme="majorHAnsi" w:cstheme="majorHAnsi"/>
          <w:sz w:val="26"/>
          <w:szCs w:val="26"/>
        </w:rPr>
        <w:tab/>
        <w:t>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xml:space="preserve">= ………..  </w:t>
      </w:r>
      <w:r w:rsidRPr="00764BED">
        <w:rPr>
          <w:rFonts w:asciiTheme="majorHAnsi" w:hAnsiTheme="majorHAnsi" w:cstheme="majorHAnsi"/>
          <w:sz w:val="26"/>
          <w:szCs w:val="26"/>
        </w:rPr>
        <w:tab/>
        <w:t>(2.39)</w:t>
      </w:r>
    </w:p>
    <w:p w14:paraId="747C6C2C" w14:textId="77777777" w:rsidR="00C929F4" w:rsidRPr="00764BED" w:rsidRDefault="00C929F4" w:rsidP="00C929F4">
      <w:pPr>
        <w:widowControl w:val="0"/>
        <w:spacing w:after="120" w:line="288" w:lineRule="auto"/>
        <w:jc w:val="both"/>
        <w:rPr>
          <w:rFonts w:asciiTheme="majorHAnsi" w:hAnsiTheme="majorHAnsi" w:cstheme="majorHAnsi"/>
          <w:sz w:val="26"/>
          <w:szCs w:val="26"/>
        </w:rPr>
      </w:pPr>
      <w:r w:rsidRPr="00764BED">
        <w:rPr>
          <w:rFonts w:asciiTheme="majorHAnsi" w:hAnsiTheme="majorHAnsi" w:cstheme="majorHAnsi"/>
          <w:sz w:val="26"/>
          <w:szCs w:val="26"/>
        </w:rPr>
        <w:t>d.2. Hệ số bám giữa các bánh xe chủ động với mặt đường</w:t>
      </w:r>
    </w:p>
    <w:p w14:paraId="644ED6CF" w14:textId="77777777" w:rsidR="00C929F4" w:rsidRPr="00764BED" w:rsidRDefault="00C929F4" w:rsidP="00C929F4">
      <w:pPr>
        <w:tabs>
          <w:tab w:val="left" w:pos="6379"/>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Theo bảng 1, với mặt đường được </w:t>
      </w:r>
      <w:r w:rsidRPr="00764BED">
        <w:rPr>
          <w:rFonts w:asciiTheme="majorHAnsi" w:hAnsiTheme="majorHAnsi" w:cstheme="majorHAnsi"/>
          <w:color w:val="FF0000"/>
          <w:sz w:val="26"/>
          <w:szCs w:val="26"/>
        </w:rPr>
        <w:t>chọn: Bê tông khô và sạch</w:t>
      </w:r>
    </w:p>
    <w:p w14:paraId="3F93A2BC" w14:textId="77777777" w:rsidR="00C929F4" w:rsidRPr="00764BED" w:rsidRDefault="00C929F4" w:rsidP="00C929F4">
      <w:pPr>
        <w:tabs>
          <w:tab w:val="left" w:pos="8364"/>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lastRenderedPageBreak/>
        <w:t xml:space="preserve">Khoảng giá trị hệ số bám, [φ] = </w:t>
      </w:r>
      <w:r w:rsidRPr="00764BED">
        <w:rPr>
          <w:rFonts w:asciiTheme="majorHAnsi" w:hAnsiTheme="majorHAnsi" w:cstheme="majorHAnsi"/>
          <w:color w:val="FF0000"/>
          <w:sz w:val="26"/>
          <w:szCs w:val="26"/>
        </w:rPr>
        <w:t xml:space="preserve">(0.7 ÷ 0.8)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 xml:space="preserve">(2.40) </w:t>
      </w:r>
    </w:p>
    <w:p w14:paraId="1DD6D07A"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Chọn: </w:t>
      </w:r>
      <w:r w:rsidRPr="00764BED">
        <w:rPr>
          <w:rFonts w:asciiTheme="majorHAnsi" w:hAnsiTheme="majorHAnsi" w:cstheme="majorHAnsi"/>
          <w:color w:val="FF0000"/>
          <w:sz w:val="26"/>
          <w:szCs w:val="26"/>
        </w:rPr>
        <w:t xml:space="preserve">φ =  0.7 Є (0.7 ÷ 0.8) </w:t>
      </w:r>
      <w:r w:rsidRPr="00764BED">
        <w:rPr>
          <w:rFonts w:asciiTheme="majorHAnsi" w:hAnsiTheme="majorHAnsi" w:cstheme="majorHAnsi"/>
          <w:sz w:val="26"/>
          <w:szCs w:val="26"/>
        </w:rPr>
        <w:tab/>
        <w:t>(2.41)</w:t>
      </w:r>
    </w:p>
    <w:p w14:paraId="5508AB6A"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1.2.4. Nhân tố khí động học</w:t>
      </w:r>
    </w:p>
    <w:p w14:paraId="48A4EC35"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Nhân tố khí động học (W) là tích số giữa diện tích cản chính diện (F) của xe với hệ số cản khí động học (K), được thể hiện qua biểu thức:</w:t>
      </w:r>
    </w:p>
    <w:p w14:paraId="7A0679E7"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W = K.F, 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(2.42)</w:t>
      </w:r>
    </w:p>
    <w:p w14:paraId="657F8C26" w14:textId="77777777" w:rsidR="00C929F4" w:rsidRPr="00764BED" w:rsidRDefault="00C929F4" w:rsidP="00C929F4">
      <w:pPr>
        <w:tabs>
          <w:tab w:val="left" w:pos="6663"/>
          <w:tab w:val="left" w:pos="7513"/>
          <w:tab w:val="left" w:pos="7938"/>
        </w:tabs>
        <w:spacing w:after="120"/>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69308A1C" w14:textId="77777777" w:rsidR="00C929F4" w:rsidRPr="00764BED" w:rsidRDefault="00C929F4" w:rsidP="00C929F4">
      <w:pPr>
        <w:tabs>
          <w:tab w:val="left" w:pos="993"/>
        </w:tabs>
        <w:spacing w:after="120"/>
        <w:ind w:firstLine="709"/>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 xml:space="preserve">F </w:t>
      </w:r>
      <w:r w:rsidRPr="00764BED">
        <w:rPr>
          <w:rFonts w:asciiTheme="majorHAnsi" w:hAnsiTheme="majorHAnsi" w:cstheme="majorHAnsi"/>
          <w:color w:val="000000"/>
          <w:sz w:val="26"/>
          <w:szCs w:val="26"/>
        </w:rPr>
        <w:tab/>
        <w:t>– diện tích cản chính diện xe, m</w:t>
      </w:r>
      <w:r w:rsidRPr="00764BED">
        <w:rPr>
          <w:rFonts w:asciiTheme="majorHAnsi" w:hAnsiTheme="majorHAnsi" w:cstheme="majorHAnsi"/>
          <w:color w:val="000000"/>
          <w:sz w:val="26"/>
          <w:szCs w:val="26"/>
          <w:vertAlign w:val="superscript"/>
        </w:rPr>
        <w:t>2</w:t>
      </w:r>
      <w:r w:rsidRPr="00764BED">
        <w:rPr>
          <w:rFonts w:asciiTheme="majorHAnsi" w:hAnsiTheme="majorHAnsi" w:cstheme="majorHAnsi"/>
          <w:color w:val="000000"/>
          <w:sz w:val="26"/>
          <w:szCs w:val="26"/>
        </w:rPr>
        <w:t>;</w:t>
      </w:r>
    </w:p>
    <w:p w14:paraId="062F3B21" w14:textId="77777777" w:rsidR="00C929F4" w:rsidRPr="00764BED" w:rsidRDefault="00C929F4" w:rsidP="00C929F4">
      <w:pPr>
        <w:tabs>
          <w:tab w:val="left" w:pos="993"/>
        </w:tabs>
        <w:spacing w:after="120"/>
        <w:ind w:firstLine="709"/>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 xml:space="preserve">K </w:t>
      </w:r>
      <w:r w:rsidRPr="00764BED">
        <w:rPr>
          <w:rFonts w:asciiTheme="majorHAnsi" w:hAnsiTheme="majorHAnsi" w:cstheme="majorHAnsi"/>
          <w:color w:val="000000"/>
          <w:sz w:val="26"/>
          <w:szCs w:val="26"/>
        </w:rPr>
        <w:tab/>
        <w:t>– hệ số cản khí động học, Ns</w:t>
      </w:r>
      <w:r w:rsidRPr="00764BED">
        <w:rPr>
          <w:rFonts w:asciiTheme="majorHAnsi" w:hAnsiTheme="majorHAnsi" w:cstheme="majorHAnsi"/>
          <w:color w:val="000000"/>
          <w:sz w:val="26"/>
          <w:szCs w:val="26"/>
          <w:vertAlign w:val="superscript"/>
        </w:rPr>
        <w:t>2</w:t>
      </w:r>
      <w:r w:rsidRPr="00764BED">
        <w:rPr>
          <w:rFonts w:asciiTheme="majorHAnsi" w:hAnsiTheme="majorHAnsi" w:cstheme="majorHAnsi"/>
          <w:color w:val="000000"/>
          <w:sz w:val="26"/>
          <w:szCs w:val="26"/>
        </w:rPr>
        <w:t>/m</w:t>
      </w:r>
      <w:r w:rsidRPr="00764BED">
        <w:rPr>
          <w:rFonts w:asciiTheme="majorHAnsi" w:hAnsiTheme="majorHAnsi" w:cstheme="majorHAnsi"/>
          <w:color w:val="000000"/>
          <w:sz w:val="26"/>
          <w:szCs w:val="26"/>
          <w:vertAlign w:val="superscript"/>
        </w:rPr>
        <w:t>4</w:t>
      </w:r>
      <w:r w:rsidRPr="00764BED">
        <w:rPr>
          <w:rFonts w:asciiTheme="majorHAnsi" w:hAnsiTheme="majorHAnsi" w:cstheme="majorHAnsi"/>
          <w:color w:val="000000"/>
          <w:sz w:val="26"/>
          <w:szCs w:val="26"/>
        </w:rPr>
        <w:t>;</w:t>
      </w:r>
    </w:p>
    <w:p w14:paraId="5CFC0421" w14:textId="77777777" w:rsidR="00C929F4" w:rsidRPr="00764BED" w:rsidRDefault="00C929F4" w:rsidP="00C929F4">
      <w:pPr>
        <w:spacing w:after="120"/>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 xml:space="preserve">Với chủng loại xe: </w:t>
      </w:r>
      <w:r w:rsidRPr="00764BED">
        <w:rPr>
          <w:rFonts w:asciiTheme="majorHAnsi" w:hAnsiTheme="majorHAnsi" w:cstheme="majorHAnsi"/>
          <w:color w:val="FF0000"/>
          <w:sz w:val="26"/>
          <w:szCs w:val="26"/>
        </w:rPr>
        <w:t>Con</w:t>
      </w:r>
      <w:r w:rsidRPr="00764BED">
        <w:rPr>
          <w:rFonts w:asciiTheme="majorHAnsi" w:hAnsiTheme="majorHAnsi" w:cstheme="majorHAnsi"/>
          <w:color w:val="000000"/>
          <w:sz w:val="26"/>
          <w:szCs w:val="26"/>
        </w:rPr>
        <w:t>,</w:t>
      </w:r>
    </w:p>
    <w:p w14:paraId="4B374718" w14:textId="77777777" w:rsidR="00C929F4" w:rsidRPr="00764BED" w:rsidRDefault="00C929F4" w:rsidP="00C929F4">
      <w:pPr>
        <w:tabs>
          <w:tab w:val="left" w:pos="6663"/>
          <w:tab w:val="left" w:pos="7513"/>
          <w:tab w:val="left" w:pos="7938"/>
        </w:tabs>
        <w:spacing w:after="120"/>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Theo bảng 5, có:</w:t>
      </w:r>
    </w:p>
    <w:p w14:paraId="22AF4D25" w14:textId="77777777" w:rsidR="00C929F4" w:rsidRPr="00764BED" w:rsidRDefault="00C929F4" w:rsidP="00C929F4">
      <w:pPr>
        <w:tabs>
          <w:tab w:val="left" w:pos="1560"/>
          <w:tab w:val="left" w:pos="8364"/>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Khoảng chiều rộng vệt bánh xe trước, [W] = </w:t>
      </w:r>
      <w:r w:rsidRPr="00764BED">
        <w:rPr>
          <w:rFonts w:asciiTheme="majorHAnsi" w:hAnsiTheme="majorHAnsi" w:cstheme="majorHAnsi"/>
          <w:color w:val="FF0000"/>
          <w:sz w:val="26"/>
          <w:szCs w:val="26"/>
        </w:rPr>
        <w:t xml:space="preserve">(1470 ÷ 1967) </w:t>
      </w:r>
      <w:r w:rsidRPr="00764BED">
        <w:rPr>
          <w:rFonts w:asciiTheme="majorHAnsi" w:hAnsiTheme="majorHAnsi" w:cstheme="majorHAnsi"/>
          <w:sz w:val="26"/>
          <w:szCs w:val="26"/>
        </w:rPr>
        <w:t xml:space="preserve">mm </w:t>
      </w:r>
      <w:r w:rsidRPr="00764BED">
        <w:rPr>
          <w:rFonts w:asciiTheme="majorHAnsi" w:hAnsiTheme="majorHAnsi" w:cstheme="majorHAnsi"/>
          <w:sz w:val="26"/>
          <w:szCs w:val="26"/>
        </w:rPr>
        <w:tab/>
        <w:t>(2.43)</w:t>
      </w:r>
    </w:p>
    <w:p w14:paraId="3A2F4DB9" w14:textId="77777777" w:rsidR="00C929F4" w:rsidRPr="00764BED" w:rsidRDefault="00C929F4" w:rsidP="00C929F4">
      <w:pPr>
        <w:tabs>
          <w:tab w:val="left" w:pos="1560"/>
          <w:tab w:val="left" w:pos="8364"/>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Khoảng chiều rộng bao [W</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(1560 ÷ 2075) </w:t>
      </w:r>
      <w:r w:rsidRPr="00764BED">
        <w:rPr>
          <w:rFonts w:asciiTheme="majorHAnsi" w:hAnsiTheme="majorHAnsi" w:cstheme="majorHAnsi"/>
          <w:sz w:val="26"/>
          <w:szCs w:val="26"/>
        </w:rPr>
        <w:t xml:space="preserve">mm </w:t>
      </w:r>
      <w:r w:rsidRPr="00764BED">
        <w:rPr>
          <w:rFonts w:asciiTheme="majorHAnsi" w:hAnsiTheme="majorHAnsi" w:cstheme="majorHAnsi"/>
          <w:sz w:val="26"/>
          <w:szCs w:val="26"/>
        </w:rPr>
        <w:tab/>
        <w:t>(2.44)</w:t>
      </w:r>
    </w:p>
    <w:p w14:paraId="43C57E69" w14:textId="77777777" w:rsidR="00C929F4" w:rsidRPr="00764BED" w:rsidRDefault="00C929F4" w:rsidP="00C929F4">
      <w:pPr>
        <w:tabs>
          <w:tab w:val="left" w:pos="1560"/>
          <w:tab w:val="left" w:pos="8364"/>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Khoảng chiều cao bao, [H</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(1416 ÷ 1965) </w:t>
      </w:r>
      <w:r w:rsidRPr="00764BED">
        <w:rPr>
          <w:rFonts w:asciiTheme="majorHAnsi" w:hAnsiTheme="majorHAnsi" w:cstheme="majorHAnsi"/>
          <w:sz w:val="26"/>
          <w:szCs w:val="26"/>
        </w:rPr>
        <w:t xml:space="preserve">mm </w:t>
      </w:r>
      <w:r w:rsidRPr="00764BED">
        <w:rPr>
          <w:rFonts w:asciiTheme="majorHAnsi" w:hAnsiTheme="majorHAnsi" w:cstheme="majorHAnsi"/>
          <w:sz w:val="26"/>
          <w:szCs w:val="26"/>
        </w:rPr>
        <w:tab/>
        <w:t>(2.45)</w:t>
      </w:r>
    </w:p>
    <w:p w14:paraId="0A8F5192" w14:textId="77777777" w:rsidR="00C929F4" w:rsidRPr="00764BED" w:rsidRDefault="00C929F4" w:rsidP="00C929F4">
      <w:pPr>
        <w:tabs>
          <w:tab w:val="left" w:pos="1560"/>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Dựa theo các khoảng, chọn:</w:t>
      </w:r>
    </w:p>
    <w:p w14:paraId="37391632" w14:textId="77777777" w:rsidR="00C929F4" w:rsidRPr="00764BED" w:rsidRDefault="00C929F4" w:rsidP="00C929F4">
      <w:pPr>
        <w:tabs>
          <w:tab w:val="left" w:pos="1560"/>
          <w:tab w:val="left" w:pos="8364"/>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W</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w:t>
      </w:r>
      <w:r w:rsidRPr="00764BED">
        <w:rPr>
          <w:rFonts w:asciiTheme="majorHAnsi" w:hAnsiTheme="majorHAnsi" w:cstheme="majorHAnsi"/>
          <w:color w:val="FF0000"/>
          <w:sz w:val="26"/>
          <w:szCs w:val="26"/>
        </w:rPr>
        <w:t xml:space="preserve"> 1700 </w:t>
      </w:r>
      <w:r w:rsidRPr="00764BED">
        <w:rPr>
          <w:rFonts w:asciiTheme="majorHAnsi" w:hAnsiTheme="majorHAnsi" w:cstheme="majorHAnsi"/>
          <w:sz w:val="26"/>
          <w:szCs w:val="26"/>
        </w:rPr>
        <w:t xml:space="preserve">mm; </w:t>
      </w:r>
      <w:r w:rsidRPr="00764BED">
        <w:rPr>
          <w:rFonts w:asciiTheme="majorHAnsi" w:hAnsiTheme="majorHAnsi" w:cstheme="majorHAnsi"/>
          <w:sz w:val="26"/>
          <w:szCs w:val="26"/>
        </w:rPr>
        <w:tab/>
        <w:t>(2.46)</w:t>
      </w:r>
    </w:p>
    <w:p w14:paraId="241552EF" w14:textId="77777777" w:rsidR="00C929F4" w:rsidRPr="00764BED" w:rsidRDefault="00C929F4" w:rsidP="00C929F4">
      <w:pPr>
        <w:tabs>
          <w:tab w:val="left" w:pos="1560"/>
          <w:tab w:val="left" w:pos="8364"/>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W </w:t>
      </w:r>
      <w:r w:rsidRPr="00764BED">
        <w:rPr>
          <w:rFonts w:asciiTheme="majorHAnsi" w:hAnsiTheme="majorHAnsi" w:cstheme="majorHAnsi"/>
          <w:sz w:val="26"/>
          <w:szCs w:val="26"/>
        </w:rPr>
        <w:tab/>
        <w:t xml:space="preserve">= </w:t>
      </w:r>
      <w:r w:rsidRPr="00764BED">
        <w:rPr>
          <w:rFonts w:asciiTheme="majorHAnsi" w:hAnsiTheme="majorHAnsi" w:cstheme="majorHAnsi"/>
          <w:color w:val="FF0000"/>
          <w:sz w:val="26"/>
          <w:szCs w:val="26"/>
        </w:rPr>
        <w:t xml:space="preserve">1470 </w:t>
      </w:r>
      <w:r w:rsidRPr="00764BED">
        <w:rPr>
          <w:rFonts w:asciiTheme="majorHAnsi" w:hAnsiTheme="majorHAnsi" w:cstheme="majorHAnsi"/>
          <w:sz w:val="26"/>
          <w:szCs w:val="26"/>
        </w:rPr>
        <w:t xml:space="preserve">mm </w:t>
      </w:r>
      <w:r w:rsidRPr="00764BED">
        <w:rPr>
          <w:rFonts w:asciiTheme="majorHAnsi" w:hAnsiTheme="majorHAnsi" w:cstheme="majorHAnsi"/>
          <w:sz w:val="26"/>
          <w:szCs w:val="26"/>
        </w:rPr>
        <w:tab/>
        <w:t>(2.47)</w:t>
      </w:r>
    </w:p>
    <w:p w14:paraId="611B5B56" w14:textId="77777777" w:rsidR="00C929F4" w:rsidRPr="00764BED" w:rsidRDefault="00C929F4" w:rsidP="00C929F4">
      <w:pPr>
        <w:tabs>
          <w:tab w:val="left" w:pos="1560"/>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H</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color w:val="FF0000"/>
          <w:sz w:val="26"/>
          <w:szCs w:val="26"/>
        </w:rPr>
        <w:t xml:space="preserve">1475 </w:t>
      </w:r>
      <w:r w:rsidRPr="00764BED">
        <w:rPr>
          <w:rFonts w:asciiTheme="majorHAnsi" w:hAnsiTheme="majorHAnsi" w:cstheme="majorHAnsi"/>
          <w:sz w:val="26"/>
          <w:szCs w:val="26"/>
        </w:rPr>
        <w:t>mm</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(2.48)</w:t>
      </w:r>
    </w:p>
    <w:p w14:paraId="718BDB24" w14:textId="77777777" w:rsidR="00C929F4" w:rsidRPr="00764BED" w:rsidRDefault="00C929F4" w:rsidP="00C929F4">
      <w:pPr>
        <w:spacing w:after="120"/>
        <w:ind w:firstLine="426"/>
        <w:jc w:val="both"/>
        <w:rPr>
          <w:rFonts w:asciiTheme="majorHAnsi" w:hAnsiTheme="majorHAnsi" w:cstheme="majorHAnsi"/>
          <w:b/>
          <w:color w:val="000000"/>
          <w:sz w:val="26"/>
          <w:szCs w:val="26"/>
        </w:rPr>
      </w:pPr>
      <w:r w:rsidRPr="00764BED">
        <w:rPr>
          <w:rFonts w:asciiTheme="majorHAnsi" w:hAnsiTheme="majorHAnsi" w:cstheme="majorHAnsi"/>
          <w:color w:val="000000"/>
          <w:sz w:val="26"/>
          <w:szCs w:val="26"/>
        </w:rPr>
        <w:t xml:space="preserve">+ Theo </w:t>
      </w:r>
      <w:r w:rsidRPr="00764BED">
        <w:rPr>
          <w:rFonts w:asciiTheme="majorHAnsi" w:hAnsiTheme="majorHAnsi" w:cstheme="majorHAnsi"/>
          <w:b/>
          <w:color w:val="000000"/>
          <w:sz w:val="26"/>
          <w:szCs w:val="26"/>
        </w:rPr>
        <w:t xml:space="preserve">bảng 6, </w:t>
      </w:r>
      <w:r w:rsidRPr="00764BED">
        <w:rPr>
          <w:rFonts w:asciiTheme="majorHAnsi" w:hAnsiTheme="majorHAnsi" w:cstheme="majorHAnsi"/>
          <w:color w:val="000000"/>
          <w:sz w:val="26"/>
          <w:szCs w:val="26"/>
        </w:rPr>
        <w:t>xe tương ứng có:</w:t>
      </w:r>
    </w:p>
    <w:p w14:paraId="1D62D94F" w14:textId="77777777" w:rsidR="00C929F4" w:rsidRPr="00764BED" w:rsidRDefault="00C929F4" w:rsidP="00C929F4">
      <w:pPr>
        <w:spacing w:after="120"/>
        <w:ind w:firstLine="709"/>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 Khoảng diện tích cản chính diện:</w:t>
      </w:r>
    </w:p>
    <w:p w14:paraId="74376E75" w14:textId="078548B7" w:rsidR="00C929F4" w:rsidRPr="00764BED" w:rsidRDefault="00C929F4" w:rsidP="00C929F4">
      <w:pPr>
        <w:tabs>
          <w:tab w:val="left" w:pos="8364"/>
        </w:tabs>
        <w:spacing w:after="120"/>
        <w:ind w:firstLine="2268"/>
        <w:jc w:val="both"/>
        <w:rPr>
          <w:rFonts w:asciiTheme="majorHAnsi" w:hAnsiTheme="majorHAnsi" w:cstheme="majorHAnsi"/>
          <w:color w:val="000000"/>
          <w:sz w:val="26"/>
          <w:szCs w:val="26"/>
        </w:rPr>
      </w:pPr>
      <w:r w:rsidRPr="00764BED">
        <w:rPr>
          <w:rFonts w:asciiTheme="majorHAnsi" w:hAnsiTheme="majorHAnsi" w:cstheme="majorHAnsi"/>
          <w:sz w:val="26"/>
          <w:szCs w:val="26"/>
        </w:rPr>
        <w:t xml:space="preserve">[F] = </w:t>
      </w:r>
      <w:r w:rsidRPr="00764BED">
        <w:rPr>
          <w:rFonts w:asciiTheme="majorHAnsi" w:hAnsiTheme="majorHAnsi" w:cstheme="majorHAnsi"/>
          <w:color w:val="FF0000"/>
          <w:sz w:val="26"/>
          <w:szCs w:val="26"/>
        </w:rPr>
        <w:t>(</w:t>
      </w:r>
      <w:r w:rsidR="00E368DE">
        <w:rPr>
          <w:rFonts w:asciiTheme="majorHAnsi" w:hAnsiTheme="majorHAnsi" w:cstheme="majorHAnsi"/>
          <w:color w:val="FF0000"/>
          <w:sz w:val="26"/>
          <w:szCs w:val="26"/>
        </w:rPr>
        <w:t>1.6</w:t>
      </w:r>
      <w:r w:rsidRPr="00764BED">
        <w:rPr>
          <w:rFonts w:asciiTheme="majorHAnsi" w:hAnsiTheme="majorHAnsi" w:cstheme="majorHAnsi"/>
          <w:color w:val="FF0000"/>
          <w:sz w:val="26"/>
          <w:szCs w:val="26"/>
        </w:rPr>
        <w:t xml:space="preserve"> ÷ </w:t>
      </w:r>
      <w:r w:rsidR="00E368DE">
        <w:rPr>
          <w:rFonts w:asciiTheme="majorHAnsi" w:hAnsiTheme="majorHAnsi" w:cstheme="majorHAnsi"/>
          <w:color w:val="FF0000"/>
          <w:sz w:val="26"/>
          <w:szCs w:val="26"/>
        </w:rPr>
        <w:t>2.8</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(2.49)</w:t>
      </w:r>
    </w:p>
    <w:p w14:paraId="0D9578A4" w14:textId="77777777" w:rsidR="00C929F4" w:rsidRPr="00764BED" w:rsidRDefault="00C929F4" w:rsidP="00C929F4">
      <w:pPr>
        <w:widowControl w:val="0"/>
        <w:tabs>
          <w:tab w:val="left" w:pos="709"/>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Khoảng hệ số cản khí động học:</w:t>
      </w:r>
      <w:r w:rsidRPr="00764BED">
        <w:rPr>
          <w:rFonts w:asciiTheme="majorHAnsi" w:hAnsiTheme="majorHAnsi" w:cstheme="majorHAnsi"/>
          <w:sz w:val="26"/>
          <w:szCs w:val="26"/>
        </w:rPr>
        <w:tab/>
        <w:t xml:space="preserve"> </w:t>
      </w:r>
    </w:p>
    <w:p w14:paraId="3A41E20D" w14:textId="05C1548D" w:rsidR="00C929F4" w:rsidRPr="00764BED" w:rsidRDefault="00C929F4" w:rsidP="00C929F4">
      <w:pPr>
        <w:widowControl w:val="0"/>
        <w:tabs>
          <w:tab w:val="left" w:pos="709"/>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 [K] </w:t>
      </w:r>
      <w:r w:rsidRPr="00764BED">
        <w:rPr>
          <w:rFonts w:asciiTheme="majorHAnsi" w:hAnsiTheme="majorHAnsi" w:cstheme="majorHAnsi"/>
          <w:color w:val="FF0000"/>
          <w:sz w:val="26"/>
          <w:szCs w:val="26"/>
        </w:rPr>
        <w:t>= (</w:t>
      </w:r>
      <w:r w:rsidR="00E368DE">
        <w:rPr>
          <w:rFonts w:asciiTheme="majorHAnsi" w:hAnsiTheme="majorHAnsi" w:cstheme="majorHAnsi"/>
          <w:color w:val="FF0000"/>
          <w:sz w:val="26"/>
          <w:szCs w:val="26"/>
        </w:rPr>
        <w:t>0.2</w:t>
      </w:r>
      <w:r w:rsidRPr="00764BED">
        <w:rPr>
          <w:rFonts w:asciiTheme="majorHAnsi" w:hAnsiTheme="majorHAnsi" w:cstheme="majorHAnsi"/>
          <w:color w:val="FF0000"/>
          <w:sz w:val="26"/>
          <w:szCs w:val="26"/>
        </w:rPr>
        <w:t xml:space="preserve"> ÷ </w:t>
      </w:r>
      <w:r w:rsidR="00E368DE">
        <w:rPr>
          <w:rFonts w:asciiTheme="majorHAnsi" w:hAnsiTheme="majorHAnsi" w:cstheme="majorHAnsi"/>
          <w:color w:val="FF0000"/>
          <w:sz w:val="26"/>
          <w:szCs w:val="26"/>
        </w:rPr>
        <w:t>0.35</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4</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(2.50)</w:t>
      </w:r>
    </w:p>
    <w:p w14:paraId="0C89E897" w14:textId="77777777" w:rsidR="00C929F4" w:rsidRPr="00764BED" w:rsidRDefault="00C929F4" w:rsidP="00C929F4">
      <w:pPr>
        <w:widowControl w:val="0"/>
        <w:tabs>
          <w:tab w:val="left" w:pos="709"/>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Khoảng nhân tố khí động học:</w:t>
      </w:r>
      <w:r w:rsidRPr="00764BED">
        <w:rPr>
          <w:rFonts w:asciiTheme="majorHAnsi" w:hAnsiTheme="majorHAnsi" w:cstheme="majorHAnsi"/>
          <w:sz w:val="26"/>
          <w:szCs w:val="26"/>
        </w:rPr>
        <w:tab/>
        <w:t xml:space="preserve"> </w:t>
      </w:r>
    </w:p>
    <w:p w14:paraId="21AC907F" w14:textId="65BEB375" w:rsidR="00C929F4" w:rsidRPr="00764BED" w:rsidRDefault="00C929F4" w:rsidP="00C929F4">
      <w:pPr>
        <w:widowControl w:val="0"/>
        <w:tabs>
          <w:tab w:val="left" w:pos="709"/>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 [W] </w:t>
      </w:r>
      <w:r w:rsidRPr="00764BED">
        <w:rPr>
          <w:rFonts w:asciiTheme="majorHAnsi" w:hAnsiTheme="majorHAnsi" w:cstheme="majorHAnsi"/>
          <w:color w:val="FF0000"/>
          <w:sz w:val="26"/>
          <w:szCs w:val="26"/>
        </w:rPr>
        <w:t>= (0.3 ÷ 0.</w:t>
      </w:r>
      <w:r w:rsidR="00E368DE">
        <w:rPr>
          <w:rFonts w:asciiTheme="majorHAnsi" w:hAnsiTheme="majorHAnsi" w:cstheme="majorHAnsi"/>
          <w:color w:val="FF0000"/>
          <w:sz w:val="26"/>
          <w:szCs w:val="26"/>
        </w:rPr>
        <w:t>9</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(2.51)</w:t>
      </w:r>
    </w:p>
    <w:p w14:paraId="74300EFB" w14:textId="77777777" w:rsidR="00C929F4" w:rsidRPr="00764BED" w:rsidRDefault="00C929F4" w:rsidP="00C929F4">
      <w:pPr>
        <w:spacing w:after="120"/>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 Chọn và tính:</w:t>
      </w:r>
    </w:p>
    <w:p w14:paraId="72BBB1E2" w14:textId="3D80FC1D" w:rsidR="00C929F4" w:rsidRPr="00764BED" w:rsidRDefault="00C929F4" w:rsidP="00C929F4">
      <w:pPr>
        <w:tabs>
          <w:tab w:val="left" w:pos="8364"/>
        </w:tabs>
        <w:spacing w:after="120"/>
        <w:ind w:firstLine="709"/>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 xml:space="preserve">- Chọn, K = </w:t>
      </w:r>
      <w:r w:rsidR="00E368DE">
        <w:rPr>
          <w:rFonts w:asciiTheme="majorHAnsi" w:hAnsiTheme="majorHAnsi" w:cstheme="majorHAnsi"/>
          <w:color w:val="000000"/>
          <w:sz w:val="26"/>
          <w:szCs w:val="26"/>
        </w:rPr>
        <w:t>0.2</w:t>
      </w:r>
      <w:r w:rsidRPr="00764BED">
        <w:rPr>
          <w:rFonts w:asciiTheme="majorHAnsi" w:hAnsiTheme="majorHAnsi" w:cstheme="majorHAnsi"/>
          <w:color w:val="000000"/>
          <w:sz w:val="26"/>
          <w:szCs w:val="26"/>
        </w:rPr>
        <w:t xml:space="preserve">8 </w:t>
      </w:r>
      <w:r w:rsidRPr="00764BED">
        <w:rPr>
          <w:rFonts w:asciiTheme="majorHAnsi" w:hAnsiTheme="majorHAnsi" w:cstheme="majorHAnsi"/>
          <w:sz w:val="26"/>
          <w:szCs w:val="26"/>
        </w:rPr>
        <w:t>Є</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 xml:space="preserve">[K] = </w:t>
      </w:r>
      <w:r w:rsidRPr="00764BED">
        <w:rPr>
          <w:rFonts w:asciiTheme="majorHAnsi" w:hAnsiTheme="majorHAnsi" w:cstheme="majorHAnsi"/>
          <w:color w:val="FF0000"/>
          <w:sz w:val="26"/>
          <w:szCs w:val="26"/>
        </w:rPr>
        <w:t>(</w:t>
      </w:r>
      <w:r w:rsidR="00E368DE">
        <w:rPr>
          <w:rFonts w:asciiTheme="majorHAnsi" w:hAnsiTheme="majorHAnsi" w:cstheme="majorHAnsi"/>
          <w:color w:val="FF0000"/>
          <w:sz w:val="26"/>
          <w:szCs w:val="26"/>
        </w:rPr>
        <w:t xml:space="preserve">0.2 </w:t>
      </w:r>
      <w:r w:rsidR="00E368DE" w:rsidRPr="00764BED">
        <w:rPr>
          <w:rFonts w:asciiTheme="majorHAnsi" w:hAnsiTheme="majorHAnsi" w:cstheme="majorHAnsi"/>
          <w:color w:val="FF0000"/>
          <w:sz w:val="26"/>
          <w:szCs w:val="26"/>
        </w:rPr>
        <w:t>÷</w:t>
      </w:r>
      <w:r w:rsidR="00E368DE">
        <w:rPr>
          <w:rFonts w:asciiTheme="majorHAnsi" w:hAnsiTheme="majorHAnsi" w:cstheme="majorHAnsi"/>
          <w:color w:val="FF0000"/>
          <w:sz w:val="26"/>
          <w:szCs w:val="26"/>
        </w:rPr>
        <w:t xml:space="preserve"> 0.35</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4</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(2.52)</w:t>
      </w:r>
    </w:p>
    <w:p w14:paraId="25A4314D" w14:textId="77777777" w:rsidR="00C929F4" w:rsidRPr="00764BED" w:rsidRDefault="00C929F4" w:rsidP="00C929F4">
      <w:pPr>
        <w:spacing w:after="120"/>
        <w:ind w:firstLine="709"/>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 Tính diện tích cản chính diện xe</w:t>
      </w:r>
    </w:p>
    <w:p w14:paraId="270416BD" w14:textId="77777777" w:rsidR="00C929F4" w:rsidRPr="00764BED" w:rsidRDefault="00C929F4" w:rsidP="00C929F4">
      <w:pPr>
        <w:spacing w:after="120"/>
        <w:ind w:firstLine="709"/>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Theo biểu thức (1</w:t>
      </w:r>
      <w:r w:rsidRPr="00764BED">
        <w:rPr>
          <w:rFonts w:asciiTheme="majorHAnsi" w:hAnsiTheme="majorHAnsi" w:cstheme="majorHAnsi"/>
          <w:color w:val="FF0000"/>
          <w:sz w:val="26"/>
          <w:szCs w:val="26"/>
        </w:rPr>
        <w:t>…</w:t>
      </w:r>
      <w:r w:rsidRPr="00764BED">
        <w:rPr>
          <w:rFonts w:asciiTheme="majorHAnsi" w:hAnsiTheme="majorHAnsi" w:cstheme="majorHAnsi"/>
          <w:color w:val="000000"/>
          <w:sz w:val="26"/>
          <w:szCs w:val="26"/>
        </w:rPr>
        <w:t>), diện tích cản chính diện xe tương ứng được tính:</w:t>
      </w:r>
    </w:p>
    <w:p w14:paraId="62E91A3D" w14:textId="067CD606" w:rsidR="00C929F4" w:rsidRPr="00764BED" w:rsidRDefault="00C929F4" w:rsidP="00C929F4">
      <w:pPr>
        <w:tabs>
          <w:tab w:val="left" w:pos="8364"/>
        </w:tabs>
        <w:spacing w:after="120" w:line="288" w:lineRule="auto"/>
        <w:ind w:firstLine="2268"/>
        <w:jc w:val="both"/>
        <w:rPr>
          <w:rFonts w:asciiTheme="majorHAnsi" w:hAnsiTheme="majorHAnsi" w:cstheme="majorHAnsi"/>
          <w:color w:val="FF0000"/>
          <w:sz w:val="26"/>
          <w:szCs w:val="26"/>
        </w:rPr>
      </w:pPr>
      <w:r w:rsidRPr="00764BED">
        <w:rPr>
          <w:rFonts w:asciiTheme="majorHAnsi" w:hAnsiTheme="majorHAnsi" w:cstheme="majorHAnsi"/>
          <w:sz w:val="26"/>
          <w:szCs w:val="26"/>
        </w:rPr>
        <w:lastRenderedPageBreak/>
        <w:t xml:space="preserve">F </w:t>
      </w:r>
      <w:r w:rsidRPr="00764BED">
        <w:rPr>
          <w:rFonts w:asciiTheme="majorHAnsi" w:hAnsiTheme="majorHAnsi" w:cstheme="majorHAnsi"/>
          <w:color w:val="FF0000"/>
          <w:sz w:val="26"/>
          <w:szCs w:val="26"/>
        </w:rPr>
        <w:t>= 0.2168</w:t>
      </w:r>
      <w:r w:rsidR="00E368DE">
        <w:rPr>
          <w:rFonts w:asciiTheme="majorHAnsi" w:hAnsiTheme="majorHAnsi" w:cstheme="majorHAnsi"/>
          <w:color w:val="FF0000"/>
          <w:sz w:val="26"/>
          <w:szCs w:val="26"/>
        </w:rPr>
        <w:t>2</w:t>
      </w:r>
      <w:r w:rsidRPr="00764BED">
        <w:rPr>
          <w:rFonts w:asciiTheme="majorHAnsi" w:hAnsiTheme="majorHAnsi" w:cstheme="majorHAnsi"/>
          <w:color w:val="FF0000"/>
          <w:sz w:val="26"/>
          <w:szCs w:val="26"/>
        </w:rPr>
        <w:t>5</w:t>
      </w:r>
      <w:r w:rsidRPr="00764BED">
        <w:rPr>
          <w:rFonts w:asciiTheme="majorHAnsi" w:hAnsiTheme="majorHAnsi" w:cstheme="majorHAnsi"/>
          <w:sz w:val="26"/>
          <w:szCs w:val="26"/>
        </w:rPr>
        <w:t xml:space="preserve"> m</w:t>
      </w:r>
      <w:r w:rsidRPr="00764BED">
        <w:rPr>
          <w:rFonts w:asciiTheme="majorHAnsi" w:hAnsiTheme="majorHAnsi" w:cstheme="majorHAnsi"/>
          <w:sz w:val="26"/>
          <w:szCs w:val="26"/>
          <w:vertAlign w:val="superscript"/>
        </w:rPr>
        <w:t>2</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(2.53)</w:t>
      </w:r>
    </w:p>
    <w:p w14:paraId="23A07E3D"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Thay các giá trị đã chọn vào biểu thức (2.53), được:</w:t>
      </w:r>
    </w:p>
    <w:p w14:paraId="5F17A919" w14:textId="611EEA92" w:rsidR="00C929F4" w:rsidRPr="00764BED" w:rsidRDefault="00C929F4" w:rsidP="00C929F4">
      <w:pPr>
        <w:tabs>
          <w:tab w:val="left" w:pos="8364"/>
        </w:tabs>
        <w:spacing w:after="120" w:line="288" w:lineRule="auto"/>
        <w:ind w:firstLine="2268"/>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F </w:t>
      </w:r>
      <w:r w:rsidRPr="00764BED">
        <w:rPr>
          <w:rFonts w:asciiTheme="majorHAnsi" w:hAnsiTheme="majorHAnsi" w:cstheme="majorHAnsi"/>
          <w:color w:val="FF0000"/>
          <w:sz w:val="26"/>
          <w:szCs w:val="26"/>
        </w:rPr>
        <w:t>= 0.2168</w:t>
      </w:r>
      <w:r w:rsidR="00E368DE">
        <w:rPr>
          <w:rFonts w:asciiTheme="majorHAnsi" w:hAnsiTheme="majorHAnsi" w:cstheme="majorHAnsi"/>
          <w:color w:val="FF0000"/>
          <w:sz w:val="26"/>
          <w:szCs w:val="26"/>
        </w:rPr>
        <w:t>2</w:t>
      </w:r>
      <w:r w:rsidRPr="00764BED">
        <w:rPr>
          <w:rFonts w:asciiTheme="majorHAnsi" w:hAnsiTheme="majorHAnsi" w:cstheme="majorHAnsi"/>
          <w:color w:val="FF0000"/>
          <w:sz w:val="26"/>
          <w:szCs w:val="26"/>
        </w:rPr>
        <w:t>5</w:t>
      </w:r>
      <w:r w:rsidRPr="00764BED">
        <w:rPr>
          <w:rFonts w:asciiTheme="majorHAnsi" w:hAnsiTheme="majorHAnsi" w:cstheme="majorHAnsi"/>
          <w:sz w:val="26"/>
          <w:szCs w:val="26"/>
        </w:rPr>
        <w:t xml:space="preserve"> m</w:t>
      </w:r>
      <w:r w:rsidRPr="00764BED">
        <w:rPr>
          <w:rFonts w:asciiTheme="majorHAnsi" w:hAnsiTheme="majorHAnsi" w:cstheme="majorHAnsi"/>
          <w:sz w:val="26"/>
          <w:szCs w:val="26"/>
          <w:vertAlign w:val="superscript"/>
        </w:rPr>
        <w:t>2</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 xml:space="preserve"> </w:t>
      </w:r>
    </w:p>
    <w:p w14:paraId="29BF141A" w14:textId="4ADCB97A" w:rsidR="00C929F4" w:rsidRPr="00764BED" w:rsidRDefault="00C929F4" w:rsidP="00C929F4">
      <w:pPr>
        <w:tabs>
          <w:tab w:val="left" w:pos="2268"/>
          <w:tab w:val="left" w:pos="8364"/>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 xml:space="preserve">Vậy, </w:t>
      </w:r>
      <w:r w:rsidRPr="00764BED">
        <w:rPr>
          <w:rFonts w:asciiTheme="majorHAnsi" w:hAnsiTheme="majorHAnsi" w:cstheme="majorHAnsi"/>
          <w:sz w:val="26"/>
          <w:szCs w:val="26"/>
        </w:rPr>
        <w:tab/>
        <w:t xml:space="preserve">F </w:t>
      </w:r>
      <w:r w:rsidRPr="00764BED">
        <w:rPr>
          <w:rFonts w:asciiTheme="majorHAnsi" w:hAnsiTheme="majorHAnsi" w:cstheme="majorHAnsi"/>
          <w:color w:val="FF0000"/>
          <w:sz w:val="26"/>
          <w:szCs w:val="26"/>
        </w:rPr>
        <w:t>= 0.2168</w:t>
      </w:r>
      <w:r w:rsidR="00E368DE">
        <w:rPr>
          <w:rFonts w:asciiTheme="majorHAnsi" w:hAnsiTheme="majorHAnsi" w:cstheme="majorHAnsi"/>
          <w:color w:val="FF0000"/>
          <w:sz w:val="26"/>
          <w:szCs w:val="26"/>
        </w:rPr>
        <w:t>2</w:t>
      </w:r>
      <w:r w:rsidRPr="00764BED">
        <w:rPr>
          <w:rFonts w:asciiTheme="majorHAnsi" w:hAnsiTheme="majorHAnsi" w:cstheme="majorHAnsi"/>
          <w:color w:val="FF0000"/>
          <w:sz w:val="26"/>
          <w:szCs w:val="26"/>
        </w:rPr>
        <w:t>5</w:t>
      </w:r>
      <w:r w:rsidRPr="00764BED">
        <w:rPr>
          <w:rFonts w:asciiTheme="majorHAnsi" w:hAnsiTheme="majorHAnsi" w:cstheme="majorHAnsi"/>
          <w:sz w:val="26"/>
          <w:szCs w:val="26"/>
        </w:rPr>
        <w:t xml:space="preserve"> m</w:t>
      </w:r>
      <w:r w:rsidRPr="00764BED">
        <w:rPr>
          <w:rFonts w:asciiTheme="majorHAnsi" w:hAnsiTheme="majorHAnsi" w:cstheme="majorHAnsi"/>
          <w:sz w:val="26"/>
          <w:szCs w:val="26"/>
          <w:vertAlign w:val="superscript"/>
        </w:rPr>
        <w:t>2</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Є</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 xml:space="preserve">[F] = </w:t>
      </w:r>
      <w:r w:rsidRPr="00764BED">
        <w:rPr>
          <w:rFonts w:asciiTheme="majorHAnsi" w:hAnsiTheme="majorHAnsi" w:cstheme="majorHAnsi"/>
          <w:color w:val="FF0000"/>
          <w:sz w:val="26"/>
          <w:szCs w:val="26"/>
        </w:rPr>
        <w:t xml:space="preserve">( 0.20 ÷ 0.35) </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(2.54)</w:t>
      </w:r>
    </w:p>
    <w:p w14:paraId="2272F221" w14:textId="77777777" w:rsidR="00C929F4" w:rsidRPr="00764BED" w:rsidRDefault="00C929F4" w:rsidP="00C929F4">
      <w:pPr>
        <w:tabs>
          <w:tab w:val="left" w:pos="2268"/>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Giá trị nhân tố khí động học được tính theo biểu thức (2.42):</w:t>
      </w:r>
    </w:p>
    <w:p w14:paraId="2EBF96CF" w14:textId="1626CFB9"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W = K.F = </w:t>
      </w:r>
      <w:r w:rsidR="00E368DE">
        <w:rPr>
          <w:rFonts w:asciiTheme="majorHAnsi" w:hAnsiTheme="majorHAnsi" w:cstheme="majorHAnsi"/>
          <w:color w:val="FF0000"/>
          <w:sz w:val="26"/>
          <w:szCs w:val="26"/>
        </w:rPr>
        <w:t>0.60711</w:t>
      </w:r>
      <w:r w:rsidRPr="00764BED">
        <w:rPr>
          <w:rFonts w:asciiTheme="majorHAnsi" w:hAnsiTheme="majorHAnsi" w:cstheme="majorHAnsi"/>
          <w:sz w:val="26"/>
          <w:szCs w:val="26"/>
        </w:rPr>
        <w:t>, 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2</w:t>
      </w:r>
    </w:p>
    <w:p w14:paraId="07094D3B" w14:textId="4083669E" w:rsidR="00C929F4" w:rsidRPr="00764BED" w:rsidRDefault="00C929F4" w:rsidP="00C929F4">
      <w:pPr>
        <w:tabs>
          <w:tab w:val="left" w:pos="2268"/>
          <w:tab w:val="left" w:pos="8364"/>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 xml:space="preserve">Vậy, </w:t>
      </w:r>
      <w:r w:rsidRPr="00764BED">
        <w:rPr>
          <w:rFonts w:asciiTheme="majorHAnsi" w:hAnsiTheme="majorHAnsi" w:cstheme="majorHAnsi"/>
          <w:sz w:val="26"/>
          <w:szCs w:val="26"/>
        </w:rPr>
        <w:tab/>
        <w:t xml:space="preserve">W </w:t>
      </w:r>
      <w:r w:rsidRPr="00764BED">
        <w:rPr>
          <w:rFonts w:asciiTheme="majorHAnsi" w:hAnsiTheme="majorHAnsi" w:cstheme="majorHAnsi"/>
          <w:color w:val="FF0000"/>
          <w:sz w:val="26"/>
          <w:szCs w:val="26"/>
        </w:rPr>
        <w:t xml:space="preserve">= </w:t>
      </w:r>
      <w:r w:rsidR="00E368DE">
        <w:rPr>
          <w:rFonts w:asciiTheme="majorHAnsi" w:hAnsiTheme="majorHAnsi" w:cstheme="majorHAnsi"/>
          <w:color w:val="FF0000"/>
          <w:sz w:val="26"/>
          <w:szCs w:val="26"/>
        </w:rPr>
        <w:t>0.60711</w:t>
      </w:r>
      <w:r w:rsidRPr="00764BED">
        <w:rPr>
          <w:rFonts w:asciiTheme="majorHAnsi" w:hAnsiTheme="majorHAnsi" w:cstheme="majorHAnsi"/>
          <w:sz w:val="26"/>
          <w:szCs w:val="26"/>
        </w:rPr>
        <w:t xml:space="preserve"> Є</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 xml:space="preserve">[W] = </w:t>
      </w:r>
      <w:r w:rsidRPr="00764BED">
        <w:rPr>
          <w:rFonts w:asciiTheme="majorHAnsi" w:hAnsiTheme="majorHAnsi" w:cstheme="majorHAnsi"/>
          <w:color w:val="FF0000"/>
          <w:sz w:val="26"/>
          <w:szCs w:val="26"/>
        </w:rPr>
        <w:t xml:space="preserve">(0.3 ÷ 0.8) </w:t>
      </w:r>
      <w:r w:rsidRPr="00764BED">
        <w:rPr>
          <w:rFonts w:asciiTheme="majorHAnsi" w:hAnsiTheme="majorHAnsi" w:cstheme="majorHAnsi"/>
          <w:sz w:val="26"/>
          <w:szCs w:val="26"/>
        </w:rPr>
        <w:t>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(2.55)</w:t>
      </w:r>
    </w:p>
    <w:p w14:paraId="0AE49599"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1.2.5.  Kích thước trọng tâm (G) xe</w:t>
      </w:r>
    </w:p>
    <w:p w14:paraId="7E4BB4CB"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G đến tâm cầu trước</w:t>
      </w:r>
    </w:p>
    <w:p w14:paraId="3963C203"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a% =</w:t>
      </w:r>
    </w:p>
    <w:p w14:paraId="4316C714"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 ÷ ...) %L</w:t>
      </w:r>
    </w:p>
    <w:p w14:paraId="5BE029D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G đến tâm cầu sau</w:t>
      </w:r>
    </w:p>
    <w:p w14:paraId="41B34786"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b% =</w:t>
      </w:r>
    </w:p>
    <w:p w14:paraId="15CBAEA8"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sz w:val="26"/>
          <w:szCs w:val="26"/>
        </w:rPr>
      </w:pPr>
      <w:r w:rsidRPr="00764BED">
        <w:rPr>
          <w:rFonts w:asciiTheme="majorHAnsi" w:hAnsiTheme="majorHAnsi" w:cstheme="majorHAnsi"/>
          <w:color w:val="FF0000"/>
          <w:sz w:val="26"/>
          <w:szCs w:val="26"/>
        </w:rPr>
        <w:t>(… ÷ ...) %L</w:t>
      </w:r>
    </w:p>
    <w:p w14:paraId="41F827BE"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1.2.6.  Động cơ đốt trong</w:t>
      </w:r>
    </w:p>
    <w:p w14:paraId="68196D27"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Vị trí, đặt phương động cơ đốt trong, nhiên liệu sử dụng</w:t>
      </w:r>
    </w:p>
    <w:p w14:paraId="327D55C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 Vị trí ĐCĐT, đặt ở </w:t>
      </w:r>
      <w:r w:rsidRPr="00764BED">
        <w:rPr>
          <w:rFonts w:asciiTheme="majorHAnsi" w:hAnsiTheme="majorHAnsi" w:cstheme="majorHAnsi"/>
          <w:color w:val="FF0000"/>
          <w:sz w:val="26"/>
          <w:szCs w:val="26"/>
        </w:rPr>
        <w:t>phía trước</w:t>
      </w:r>
    </w:p>
    <w:p w14:paraId="0D514AC7"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 Phương dọc ĐCĐT, đặt theo </w:t>
      </w:r>
      <w:r w:rsidRPr="00764BED">
        <w:rPr>
          <w:rFonts w:asciiTheme="majorHAnsi" w:hAnsiTheme="majorHAnsi" w:cstheme="majorHAnsi"/>
          <w:color w:val="FF0000"/>
          <w:sz w:val="26"/>
          <w:szCs w:val="26"/>
        </w:rPr>
        <w:t>ngang xe</w:t>
      </w:r>
    </w:p>
    <w:p w14:paraId="02AE7BB4"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 Nhiên liệu sử dụng là </w:t>
      </w:r>
      <w:r w:rsidRPr="00764BED">
        <w:rPr>
          <w:rFonts w:asciiTheme="majorHAnsi" w:hAnsiTheme="majorHAnsi" w:cstheme="majorHAnsi"/>
          <w:color w:val="FF0000"/>
          <w:sz w:val="26"/>
          <w:szCs w:val="26"/>
        </w:rPr>
        <w:t>xăng</w:t>
      </w:r>
    </w:p>
    <w:p w14:paraId="7ACC5FD6"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b. Số vòng quay ĐCĐT </w:t>
      </w:r>
    </w:p>
    <w:p w14:paraId="0D857E7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 cách chọn:</w:t>
      </w:r>
    </w:p>
    <w:p w14:paraId="55519763"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Nhiên liệu </w:t>
      </w:r>
      <w:r w:rsidRPr="00764BED">
        <w:rPr>
          <w:rFonts w:asciiTheme="majorHAnsi" w:hAnsiTheme="majorHAnsi" w:cstheme="majorHAnsi"/>
          <w:color w:val="FF0000"/>
          <w:sz w:val="26"/>
          <w:szCs w:val="26"/>
        </w:rPr>
        <w:t>xăng</w:t>
      </w:r>
    </w:p>
    <w:p w14:paraId="362989FB"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Trong hệ thống nhiên liệu, bộ hạn chế số vòng quay:</w:t>
      </w:r>
      <w:r w:rsidRPr="00764BED">
        <w:rPr>
          <w:rFonts w:asciiTheme="majorHAnsi" w:hAnsiTheme="majorHAnsi" w:cstheme="majorHAnsi"/>
          <w:color w:val="FF0000"/>
          <w:sz w:val="26"/>
          <w:szCs w:val="26"/>
        </w:rPr>
        <w:t xml:space="preserve"> có</w:t>
      </w:r>
    </w:p>
    <w:p w14:paraId="729F33ED"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color w:val="FF0000"/>
          <w:sz w:val="26"/>
          <w:szCs w:val="26"/>
        </w:rPr>
      </w:pPr>
      <w:r w:rsidRPr="00764BED">
        <w:rPr>
          <w:rFonts w:asciiTheme="majorHAnsi" w:hAnsiTheme="majorHAnsi" w:cstheme="majorHAnsi"/>
          <w:sz w:val="26"/>
          <w:szCs w:val="26"/>
        </w:rPr>
        <w:t xml:space="preserve">Dựa theo </w:t>
      </w:r>
      <w:r w:rsidRPr="00764BED">
        <w:rPr>
          <w:rFonts w:asciiTheme="majorHAnsi" w:hAnsiTheme="majorHAnsi" w:cstheme="majorHAnsi"/>
          <w:b/>
          <w:sz w:val="26"/>
          <w:szCs w:val="26"/>
        </w:rPr>
        <w:t>bảng 7</w:t>
      </w:r>
      <w:r w:rsidRPr="00764BED">
        <w:rPr>
          <w:rFonts w:asciiTheme="majorHAnsi" w:hAnsiTheme="majorHAnsi" w:cstheme="majorHAnsi"/>
          <w:sz w:val="26"/>
          <w:szCs w:val="26"/>
        </w:rPr>
        <w:t>:</w:t>
      </w:r>
    </w:p>
    <w:p w14:paraId="609811D1" w14:textId="77777777" w:rsidR="00C929F4" w:rsidRPr="00764BED" w:rsidRDefault="00C929F4" w:rsidP="00C929F4">
      <w:pPr>
        <w:tabs>
          <w:tab w:val="left" w:pos="8364"/>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Khoảng giá trị số vòng quay nhỏ nhất của ĐCĐT, [n</w:t>
      </w:r>
      <w:r w:rsidRPr="00764BED">
        <w:rPr>
          <w:rFonts w:asciiTheme="majorHAnsi" w:hAnsiTheme="majorHAnsi" w:cstheme="majorHAnsi"/>
          <w:sz w:val="26"/>
          <w:szCs w:val="26"/>
          <w:vertAlign w:val="subscript"/>
        </w:rPr>
        <w:t>min</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(600 ÷ 1100)</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(2.58)</w:t>
      </w:r>
    </w:p>
    <w:p w14:paraId="44F06F8B"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nên chọn: n</w:t>
      </w:r>
      <w:r w:rsidRPr="00764BED">
        <w:rPr>
          <w:rFonts w:asciiTheme="majorHAnsi" w:hAnsiTheme="majorHAnsi" w:cstheme="majorHAnsi"/>
          <w:sz w:val="26"/>
          <w:szCs w:val="26"/>
          <w:vertAlign w:val="subscript"/>
        </w:rPr>
        <w:t>min</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600 v/p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(2.59)</w:t>
      </w:r>
    </w:p>
    <w:p w14:paraId="56F4018F"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color w:val="000000"/>
          <w:sz w:val="26"/>
          <w:szCs w:val="26"/>
        </w:rPr>
        <w:t xml:space="preserve">Khoảng hệ số thực nghiệm, </w:t>
      </w:r>
      <w:r w:rsidRPr="00764BED">
        <w:rPr>
          <w:rFonts w:asciiTheme="majorHAnsi" w:hAnsiTheme="majorHAnsi" w:cstheme="majorHAnsi"/>
          <w:sz w:val="26"/>
          <w:szCs w:val="26"/>
        </w:rPr>
        <w:t xml:space="preserve">[λ] = </w:t>
      </w:r>
      <w:r w:rsidRPr="00764BED">
        <w:rPr>
          <w:rFonts w:asciiTheme="majorHAnsi" w:hAnsiTheme="majorHAnsi" w:cstheme="majorHAnsi"/>
          <w:color w:val="FF0000"/>
          <w:sz w:val="26"/>
          <w:szCs w:val="26"/>
        </w:rPr>
        <w:t xml:space="preserve">(1.1 ÷ 1.3)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(2.60)</w:t>
      </w:r>
    </w:p>
    <w:p w14:paraId="69ECB186"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color w:val="FF0000"/>
          <w:sz w:val="26"/>
          <w:szCs w:val="26"/>
        </w:rPr>
      </w:pPr>
      <w:r w:rsidRPr="00764BED">
        <w:rPr>
          <w:rFonts w:asciiTheme="majorHAnsi" w:hAnsiTheme="majorHAnsi" w:cstheme="majorHAnsi"/>
          <w:color w:val="000000"/>
          <w:sz w:val="26"/>
          <w:szCs w:val="26"/>
        </w:rPr>
        <w:lastRenderedPageBreak/>
        <w:t>Hệ số theo thực nghiệm λ là tỷ số giữa số vòng quay lớn nhất (n</w:t>
      </w:r>
      <w:r w:rsidRPr="00764BED">
        <w:rPr>
          <w:rFonts w:asciiTheme="majorHAnsi" w:hAnsiTheme="majorHAnsi" w:cstheme="majorHAnsi"/>
          <w:color w:val="000000"/>
          <w:sz w:val="26"/>
          <w:szCs w:val="26"/>
          <w:vertAlign w:val="subscript"/>
        </w:rPr>
        <w:t>max</w:t>
      </w:r>
      <w:r w:rsidRPr="00764BED">
        <w:rPr>
          <w:rFonts w:asciiTheme="majorHAnsi" w:hAnsiTheme="majorHAnsi" w:cstheme="majorHAnsi"/>
          <w:color w:val="000000"/>
          <w:sz w:val="26"/>
          <w:szCs w:val="26"/>
        </w:rPr>
        <w:t>) với số vòng quay ứng với công suất lớn nhất (n</w:t>
      </w:r>
      <w:r w:rsidRPr="00764BED">
        <w:rPr>
          <w:rFonts w:asciiTheme="majorHAnsi" w:hAnsiTheme="majorHAnsi" w:cstheme="majorHAnsi"/>
          <w:color w:val="000000"/>
          <w:sz w:val="26"/>
          <w:szCs w:val="26"/>
          <w:vertAlign w:val="subscript"/>
        </w:rPr>
        <w:t>N</w:t>
      </w:r>
      <w:r w:rsidRPr="00764BED">
        <w:rPr>
          <w:rFonts w:asciiTheme="majorHAnsi" w:hAnsiTheme="majorHAnsi" w:cstheme="majorHAnsi"/>
          <w:color w:val="000000"/>
          <w:sz w:val="26"/>
          <w:szCs w:val="26"/>
        </w:rPr>
        <w:t>), được thể hiện qua biểu thức:</w:t>
      </w:r>
    </w:p>
    <w:p w14:paraId="38635512"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λ =1.15 (n</w:t>
      </w:r>
      <w:r w:rsidRPr="00764BED">
        <w:rPr>
          <w:rFonts w:asciiTheme="majorHAnsi" w:hAnsiTheme="majorHAnsi" w:cstheme="majorHAnsi"/>
          <w:color w:val="000000"/>
          <w:sz w:val="26"/>
          <w:szCs w:val="26"/>
          <w:vertAlign w:val="subscript"/>
        </w:rPr>
        <w:t>max</w:t>
      </w:r>
      <w:r w:rsidRPr="00764BED">
        <w:rPr>
          <w:rFonts w:asciiTheme="majorHAnsi" w:hAnsiTheme="majorHAnsi" w:cstheme="majorHAnsi"/>
          <w:color w:val="000000"/>
          <w:sz w:val="26"/>
          <w:szCs w:val="26"/>
        </w:rPr>
        <w:t>/n</w:t>
      </w:r>
      <w:r w:rsidRPr="00764BED">
        <w:rPr>
          <w:rFonts w:asciiTheme="majorHAnsi" w:hAnsiTheme="majorHAnsi" w:cstheme="majorHAnsi"/>
          <w:color w:val="000000"/>
          <w:sz w:val="26"/>
          <w:szCs w:val="26"/>
          <w:vertAlign w:val="subscript"/>
        </w:rPr>
        <w:t>N</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000000"/>
          <w:sz w:val="26"/>
          <w:szCs w:val="26"/>
        </w:rPr>
        <w:tab/>
        <w:t>(2.61)</w:t>
      </w:r>
    </w:p>
    <w:p w14:paraId="55C362E3" w14:textId="77777777" w:rsidR="00C929F4" w:rsidRPr="00764BED" w:rsidRDefault="00C929F4" w:rsidP="00C929F4">
      <w:pPr>
        <w:tabs>
          <w:tab w:val="left" w:pos="2268"/>
          <w:tab w:val="left" w:pos="8364"/>
        </w:tabs>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color w:val="000000"/>
          <w:sz w:val="26"/>
          <w:szCs w:val="26"/>
        </w:rPr>
        <w:t xml:space="preserve">và chọn </w:t>
      </w:r>
      <w:r w:rsidRPr="00764BED">
        <w:rPr>
          <w:rFonts w:asciiTheme="majorHAnsi" w:hAnsiTheme="majorHAnsi" w:cstheme="majorHAnsi"/>
          <w:color w:val="000000"/>
          <w:sz w:val="26"/>
          <w:szCs w:val="26"/>
        </w:rPr>
        <w:tab/>
        <w:t xml:space="preserve">λ </w:t>
      </w:r>
      <w:r w:rsidRPr="00764BED">
        <w:rPr>
          <w:rFonts w:asciiTheme="majorHAnsi" w:hAnsiTheme="majorHAnsi" w:cstheme="majorHAnsi"/>
          <w:color w:val="FF0000"/>
          <w:sz w:val="26"/>
          <w:szCs w:val="26"/>
        </w:rPr>
        <w:t xml:space="preserve">= 1.15 </w:t>
      </w:r>
      <w:r w:rsidRPr="00764BED">
        <w:rPr>
          <w:rFonts w:asciiTheme="majorHAnsi" w:hAnsiTheme="majorHAnsi" w:cstheme="majorHAnsi"/>
          <w:sz w:val="26"/>
          <w:szCs w:val="26"/>
        </w:rPr>
        <w:t>Є</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000000"/>
          <w:sz w:val="26"/>
          <w:szCs w:val="26"/>
        </w:rPr>
        <w:t>λ</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 xml:space="preserve">(1.1 ÷ 1.3)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(2.62)</w:t>
      </w:r>
    </w:p>
    <w:p w14:paraId="43B58604"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 Hệ số thực nghiệm a, b, c</w:t>
      </w:r>
    </w:p>
    <w:p w14:paraId="25E32258"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Các hệ số thực nghiệm a, b, c có liên quan đến công thức kinh nghiệm S.R.Lay Decman về cách xác định công suất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ứng với số vòng quay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của ĐCĐT</w:t>
      </w:r>
    </w:p>
    <w:p w14:paraId="15A94A1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Giá trị các hệ số a, b, c của ĐCĐT được chọn phụ thuộc vào:</w:t>
      </w:r>
    </w:p>
    <w:p w14:paraId="1A8CDA3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Sử dụng nhiên liệu: </w:t>
      </w:r>
      <w:r w:rsidRPr="00764BED">
        <w:rPr>
          <w:rFonts w:asciiTheme="majorHAnsi" w:hAnsiTheme="majorHAnsi" w:cstheme="majorHAnsi"/>
          <w:color w:val="FF0000"/>
          <w:sz w:val="26"/>
          <w:szCs w:val="26"/>
        </w:rPr>
        <w:t>xăng</w:t>
      </w:r>
    </w:p>
    <w:p w14:paraId="289CDCE8"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Số kỳ ĐCĐT</w:t>
      </w:r>
      <w:r w:rsidRPr="00764BED">
        <w:rPr>
          <w:rFonts w:asciiTheme="majorHAnsi" w:hAnsiTheme="majorHAnsi" w:cstheme="majorHAnsi"/>
          <w:color w:val="FF0000"/>
          <w:sz w:val="26"/>
          <w:szCs w:val="26"/>
        </w:rPr>
        <w:t>: 4 kỳ</w:t>
      </w:r>
    </w:p>
    <w:p w14:paraId="24D3711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Buồng đốt, </w:t>
      </w:r>
      <w:r w:rsidRPr="00764BED">
        <w:rPr>
          <w:rFonts w:asciiTheme="majorHAnsi" w:hAnsiTheme="majorHAnsi" w:cstheme="majorHAnsi"/>
          <w:color w:val="FF0000"/>
          <w:sz w:val="26"/>
          <w:szCs w:val="26"/>
        </w:rPr>
        <w:t>loại:  không có</w:t>
      </w:r>
    </w:p>
    <w:p w14:paraId="5EA68420"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Với nhiên liệu sử dụng; số kỳ; và loại buồng đốt đã chọn, dựa theo </w:t>
      </w:r>
      <w:r w:rsidRPr="00764BED">
        <w:rPr>
          <w:rFonts w:asciiTheme="majorHAnsi" w:hAnsiTheme="majorHAnsi" w:cstheme="majorHAnsi"/>
          <w:b/>
          <w:sz w:val="26"/>
          <w:szCs w:val="26"/>
        </w:rPr>
        <w:t>bảng 8</w:t>
      </w:r>
      <w:r w:rsidRPr="00764BED">
        <w:rPr>
          <w:rFonts w:asciiTheme="majorHAnsi" w:hAnsiTheme="majorHAnsi" w:cstheme="majorHAnsi"/>
          <w:sz w:val="26"/>
          <w:szCs w:val="26"/>
        </w:rPr>
        <w:t xml:space="preserve"> có các giá trị tương ứng:</w:t>
      </w:r>
    </w:p>
    <w:p w14:paraId="3527BABC"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color w:val="FF0000"/>
          <w:sz w:val="26"/>
          <w:szCs w:val="26"/>
        </w:rPr>
        <w:t xml:space="preserve">a = 1; b = 1; </w:t>
      </w:r>
      <w:r w:rsidRPr="00764BED">
        <w:rPr>
          <w:rFonts w:asciiTheme="majorHAnsi" w:hAnsiTheme="majorHAnsi" w:cstheme="majorHAnsi"/>
          <w:sz w:val="26"/>
          <w:szCs w:val="26"/>
        </w:rPr>
        <w:t xml:space="preserve">c = 1 </w:t>
      </w:r>
      <w:r w:rsidRPr="00764BED">
        <w:rPr>
          <w:rFonts w:asciiTheme="majorHAnsi" w:hAnsiTheme="majorHAnsi" w:cstheme="majorHAnsi"/>
          <w:sz w:val="26"/>
          <w:szCs w:val="26"/>
        </w:rPr>
        <w:tab/>
        <w:t>(2.63)</w:t>
      </w:r>
    </w:p>
    <w:p w14:paraId="5033827B"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1.2.7. Hiệu suất của hệ thống truyền lực</w:t>
      </w:r>
    </w:p>
    <w:p w14:paraId="63218DC3" w14:textId="20F79C26" w:rsidR="00C929F4" w:rsidRPr="00764BED" w:rsidRDefault="00C929F4" w:rsidP="00C929F4">
      <w:pPr>
        <w:spacing w:after="120" w:line="288" w:lineRule="auto"/>
        <w:jc w:val="center"/>
        <w:rPr>
          <w:rFonts w:asciiTheme="majorHAnsi" w:hAnsiTheme="majorHAnsi" w:cstheme="majorHAnsi"/>
          <w:color w:val="000000"/>
          <w:sz w:val="26"/>
          <w:szCs w:val="26"/>
        </w:rPr>
      </w:pPr>
      <w:r w:rsidRPr="00764BED">
        <w:rPr>
          <w:rFonts w:asciiTheme="majorHAnsi" w:hAnsiTheme="majorHAnsi" w:cstheme="majorHAnsi"/>
          <w:noProof/>
          <w:sz w:val="26"/>
          <w:szCs w:val="26"/>
        </w:rPr>
        <w:drawing>
          <wp:inline distT="0" distB="0" distL="0" distR="0" wp14:anchorId="21506A2B" wp14:editId="3D8B3832">
            <wp:extent cx="4085590" cy="2072005"/>
            <wp:effectExtent l="0" t="0" r="0" b="4445"/>
            <wp:docPr id="663108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5590" cy="2072005"/>
                    </a:xfrm>
                    <a:prstGeom prst="rect">
                      <a:avLst/>
                    </a:prstGeom>
                    <a:noFill/>
                    <a:ln>
                      <a:noFill/>
                    </a:ln>
                  </pic:spPr>
                </pic:pic>
              </a:graphicData>
            </a:graphic>
          </wp:inline>
        </w:drawing>
      </w:r>
    </w:p>
    <w:p w14:paraId="19484CF5"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p>
    <w:p w14:paraId="05BD01B0"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p>
    <w:p w14:paraId="3EF676A2"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p>
    <w:p w14:paraId="1031F973"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p>
    <w:p w14:paraId="683B6706"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p>
    <w:p w14:paraId="49EC3E80"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p>
    <w:p w14:paraId="07268EDE" w14:textId="77777777" w:rsidR="00C929F4" w:rsidRPr="00764BED" w:rsidRDefault="00C929F4" w:rsidP="00C929F4">
      <w:pPr>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lastRenderedPageBreak/>
        <w:t xml:space="preserve">Vì chưa đủ điều kiện xác định các cụm tổng thành trong hệ thống truyền lực, nên hiệu xuất hệ thống truyền lực được chọn theo hiệu suất trung bình theo </w:t>
      </w:r>
      <w:r w:rsidRPr="00764BED">
        <w:rPr>
          <w:rFonts w:asciiTheme="majorHAnsi" w:hAnsiTheme="majorHAnsi" w:cstheme="majorHAnsi"/>
          <w:b/>
          <w:bCs/>
          <w:color w:val="000000"/>
          <w:sz w:val="26"/>
          <w:szCs w:val="26"/>
        </w:rPr>
        <w:t>bảng 10</w:t>
      </w:r>
      <w:r w:rsidRPr="00764BED">
        <w:rPr>
          <w:rFonts w:asciiTheme="majorHAnsi" w:hAnsiTheme="majorHAnsi" w:cstheme="majorHAnsi"/>
          <w:color w:val="000000"/>
          <w:sz w:val="26"/>
          <w:szCs w:val="26"/>
        </w:rPr>
        <w:t xml:space="preserve"> với:</w:t>
      </w:r>
    </w:p>
    <w:p w14:paraId="6D43905F" w14:textId="77777777" w:rsidR="00C929F4" w:rsidRPr="00764BED" w:rsidRDefault="00C929F4" w:rsidP="00C929F4">
      <w:pPr>
        <w:tabs>
          <w:tab w:val="left" w:pos="6663"/>
          <w:tab w:val="left" w:pos="7513"/>
          <w:tab w:val="left" w:pos="7938"/>
        </w:tabs>
        <w:spacing w:after="120" w:line="288" w:lineRule="auto"/>
        <w:ind w:firstLine="425"/>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Chủng loại: </w:t>
      </w:r>
      <w:r w:rsidRPr="00764BED">
        <w:rPr>
          <w:rFonts w:asciiTheme="majorHAnsi" w:hAnsiTheme="majorHAnsi" w:cstheme="majorHAnsi"/>
          <w:color w:val="FF0000"/>
          <w:sz w:val="26"/>
          <w:szCs w:val="26"/>
        </w:rPr>
        <w:t>con</w:t>
      </w:r>
    </w:p>
    <w:p w14:paraId="54066F6B" w14:textId="77777777" w:rsidR="00C929F4" w:rsidRPr="00764BED" w:rsidRDefault="00C929F4" w:rsidP="00C929F4">
      <w:pPr>
        <w:tabs>
          <w:tab w:val="left" w:pos="8364"/>
        </w:tabs>
        <w:spacing w:after="120" w:line="288" w:lineRule="auto"/>
        <w:ind w:firstLine="425"/>
        <w:jc w:val="both"/>
        <w:rPr>
          <w:rFonts w:asciiTheme="majorHAnsi" w:hAnsiTheme="majorHAnsi" w:cstheme="majorHAnsi"/>
          <w:sz w:val="26"/>
          <w:szCs w:val="26"/>
        </w:rPr>
      </w:pPr>
      <w:r w:rsidRPr="00764BED">
        <w:rPr>
          <w:rFonts w:asciiTheme="majorHAnsi" w:hAnsiTheme="majorHAnsi" w:cstheme="majorHAnsi"/>
          <w:sz w:val="26"/>
          <w:szCs w:val="26"/>
        </w:rPr>
        <w:t>Nên, chọn: 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0.89</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 xml:space="preserve">(2.64) </w:t>
      </w:r>
    </w:p>
    <w:p w14:paraId="15ED2CB9" w14:textId="77777777" w:rsidR="00C929F4" w:rsidRPr="00764BED" w:rsidRDefault="00C929F4" w:rsidP="00C929F4">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2. CÔNG SUẤT ĐỘNG CƠ ĐỐT TRONG</w:t>
      </w:r>
    </w:p>
    <w:p w14:paraId="46D9684F" w14:textId="77777777" w:rsidR="00C929F4" w:rsidRPr="00764BED" w:rsidRDefault="00C929F4" w:rsidP="00C929F4">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2.1. Công suất ĐCĐT ứng với v</w:t>
      </w:r>
      <w:r w:rsidRPr="00764BED">
        <w:rPr>
          <w:rFonts w:asciiTheme="majorHAnsi" w:hAnsiTheme="majorHAnsi" w:cstheme="majorHAnsi"/>
          <w:b/>
          <w:sz w:val="26"/>
          <w:szCs w:val="26"/>
          <w:vertAlign w:val="subscript"/>
        </w:rPr>
        <w:t>max</w:t>
      </w:r>
      <w:r w:rsidRPr="00764BED">
        <w:rPr>
          <w:rFonts w:asciiTheme="majorHAnsi" w:hAnsiTheme="majorHAnsi" w:cstheme="majorHAnsi"/>
          <w:b/>
          <w:sz w:val="26"/>
          <w:szCs w:val="26"/>
        </w:rPr>
        <w:t xml:space="preserve"> của xe</w:t>
      </w:r>
    </w:p>
    <w:p w14:paraId="1D8373E5"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Công suất ĐCĐT ứng với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được xác định bằng biểu thức:</w:t>
      </w:r>
    </w:p>
    <w:p w14:paraId="5701DFD2"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Nv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(1/η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i).G.v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+W.v</w:t>
      </w:r>
      <w:r w:rsidRPr="00764BED">
        <w:rPr>
          <w:rFonts w:asciiTheme="majorHAnsi" w:hAnsiTheme="majorHAnsi" w:cstheme="majorHAnsi"/>
          <w:sz w:val="26"/>
          <w:szCs w:val="26"/>
          <w:vertAlign w:val="superscript"/>
        </w:rPr>
        <w:t>3</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kW </w:t>
      </w:r>
      <w:r w:rsidRPr="00764BED">
        <w:rPr>
          <w:rFonts w:asciiTheme="majorHAnsi" w:hAnsiTheme="majorHAnsi" w:cstheme="majorHAnsi"/>
          <w:sz w:val="26"/>
          <w:szCs w:val="26"/>
        </w:rPr>
        <w:tab/>
        <w:t>(2.65)</w:t>
      </w:r>
    </w:p>
    <w:p w14:paraId="7DF46E00"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252CF9BA" w14:textId="77777777" w:rsidR="00C929F4" w:rsidRPr="00764BED" w:rsidRDefault="00C929F4" w:rsidP="00C929F4">
      <w:pPr>
        <w:widowControl w:val="0"/>
        <w:tabs>
          <w:tab w:val="left" w:pos="993"/>
          <w:tab w:val="left" w:pos="6521"/>
          <w:tab w:val="left" w:pos="7230"/>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Hiệu suất hệ thống truyền lực 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 xml:space="preserve">, theo biểu thức (2.50), </w:t>
      </w:r>
      <w:r w:rsidRPr="00764BED">
        <w:rPr>
          <w:rFonts w:asciiTheme="majorHAnsi" w:hAnsiTheme="majorHAnsi" w:cstheme="majorHAnsi"/>
          <w:sz w:val="26"/>
          <w:szCs w:val="26"/>
        </w:rPr>
        <w:tab/>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0.89</w:t>
      </w:r>
    </w:p>
    <w:p w14:paraId="497514A2" w14:textId="77777777" w:rsidR="00C929F4" w:rsidRPr="00764BED" w:rsidRDefault="00C929F4" w:rsidP="00C929F4">
      <w:pPr>
        <w:widowControl w:val="0"/>
        <w:tabs>
          <w:tab w:val="left" w:pos="993"/>
          <w:tab w:val="left" w:pos="6521"/>
          <w:tab w:val="left" w:pos="7230"/>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Hệ số cản lăn ứng với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theo biểu thức (2.37), </w:t>
      </w:r>
      <w:r w:rsidRPr="00764BED">
        <w:rPr>
          <w:rFonts w:asciiTheme="majorHAnsi" w:hAnsiTheme="majorHAnsi" w:cstheme="majorHAnsi"/>
          <w:sz w:val="26"/>
          <w:szCs w:val="26"/>
        </w:rPr>
        <w:tab/>
        <w:t>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0.0273</w:t>
      </w:r>
      <w:r w:rsidRPr="00764BED">
        <w:rPr>
          <w:rFonts w:asciiTheme="majorHAnsi" w:hAnsiTheme="majorHAnsi" w:cstheme="majorHAnsi"/>
          <w:sz w:val="26"/>
          <w:szCs w:val="26"/>
        </w:rPr>
        <w:t>;</w:t>
      </w:r>
    </w:p>
    <w:p w14:paraId="2BA5704E" w14:textId="2E1A5FE2" w:rsidR="00C929F4" w:rsidRPr="00764BED" w:rsidRDefault="00C929F4" w:rsidP="00C929F4">
      <w:pPr>
        <w:widowControl w:val="0"/>
        <w:tabs>
          <w:tab w:val="left" w:pos="993"/>
          <w:tab w:val="left" w:pos="6521"/>
          <w:tab w:val="left" w:pos="7230"/>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Độ dốc mặt đường i, theo biểu thức (2.34), </w:t>
      </w:r>
      <w:r w:rsidRPr="00764BED">
        <w:rPr>
          <w:rFonts w:asciiTheme="majorHAnsi" w:hAnsiTheme="majorHAnsi" w:cstheme="majorHAnsi"/>
          <w:sz w:val="26"/>
          <w:szCs w:val="26"/>
        </w:rPr>
        <w:tab/>
        <w:t xml:space="preserve">i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0.0</w:t>
      </w:r>
      <w:r w:rsidR="00B079F9">
        <w:rPr>
          <w:rFonts w:asciiTheme="majorHAnsi" w:hAnsiTheme="majorHAnsi" w:cstheme="majorHAnsi"/>
          <w:color w:val="FF0000"/>
          <w:sz w:val="26"/>
          <w:szCs w:val="26"/>
        </w:rPr>
        <w:t>07</w:t>
      </w:r>
      <w:r w:rsidRPr="00764BED">
        <w:rPr>
          <w:rFonts w:asciiTheme="majorHAnsi" w:hAnsiTheme="majorHAnsi" w:cstheme="majorHAnsi"/>
          <w:sz w:val="26"/>
          <w:szCs w:val="26"/>
        </w:rPr>
        <w:t>;</w:t>
      </w:r>
    </w:p>
    <w:p w14:paraId="04D237EE" w14:textId="77777777" w:rsidR="00C929F4" w:rsidRPr="00764BED" w:rsidRDefault="00C929F4" w:rsidP="00C929F4">
      <w:pPr>
        <w:widowControl w:val="0"/>
        <w:tabs>
          <w:tab w:val="left" w:pos="993"/>
          <w:tab w:val="left" w:pos="6521"/>
          <w:tab w:val="left" w:pos="7230"/>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Khối lượng xe khi đủ tải 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theo biểu thức (2.19), </w:t>
      </w: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a</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14580</w:t>
      </w:r>
      <w:r w:rsidRPr="00764BED">
        <w:rPr>
          <w:rFonts w:asciiTheme="majorHAnsi" w:hAnsiTheme="majorHAnsi" w:cstheme="majorHAnsi"/>
          <w:sz w:val="26"/>
          <w:szCs w:val="26"/>
        </w:rPr>
        <w:t xml:space="preserve"> N;</w:t>
      </w:r>
    </w:p>
    <w:p w14:paraId="0FB865E7" w14:textId="77777777" w:rsidR="00C929F4" w:rsidRPr="00764BED" w:rsidRDefault="00C929F4" w:rsidP="00C929F4">
      <w:pPr>
        <w:widowControl w:val="0"/>
        <w:tabs>
          <w:tab w:val="left" w:pos="993"/>
          <w:tab w:val="left" w:pos="6521"/>
          <w:tab w:val="left" w:pos="7230"/>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Vận tốc lớn nhất của xe theo yêu cầu, </w:t>
      </w:r>
      <w:r w:rsidRPr="00764BED">
        <w:rPr>
          <w:rFonts w:asciiTheme="majorHAnsi" w:hAnsiTheme="majorHAnsi" w:cstheme="majorHAnsi"/>
          <w:sz w:val="26"/>
          <w:szCs w:val="26"/>
        </w:rPr>
        <w:tab/>
        <w:t>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xml:space="preserve">= 44.444444 </w:t>
      </w:r>
      <w:r w:rsidRPr="00764BED">
        <w:rPr>
          <w:rFonts w:asciiTheme="majorHAnsi" w:hAnsiTheme="majorHAnsi" w:cstheme="majorHAnsi"/>
          <w:sz w:val="26"/>
          <w:szCs w:val="26"/>
        </w:rPr>
        <w:t>km/h;</w:t>
      </w:r>
    </w:p>
    <w:p w14:paraId="302A0A7D" w14:textId="4EE0EB7E" w:rsidR="00C929F4" w:rsidRPr="00764BED" w:rsidRDefault="00C929F4" w:rsidP="00C929F4">
      <w:pPr>
        <w:widowControl w:val="0"/>
        <w:tabs>
          <w:tab w:val="left" w:pos="993"/>
          <w:tab w:val="left" w:pos="6521"/>
          <w:tab w:val="left" w:pos="7230"/>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Nhân tố khí động học W, theo biểu thức (2.55), </w:t>
      </w:r>
      <w:r w:rsidRPr="00764BED">
        <w:rPr>
          <w:rFonts w:asciiTheme="majorHAnsi" w:hAnsiTheme="majorHAnsi" w:cstheme="majorHAnsi"/>
          <w:sz w:val="26"/>
          <w:szCs w:val="26"/>
        </w:rPr>
        <w:tab/>
        <w:t xml:space="preserve">W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xml:space="preserve">= </w:t>
      </w:r>
      <w:r w:rsidR="00594A48">
        <w:rPr>
          <w:rFonts w:asciiTheme="majorHAnsi" w:hAnsiTheme="majorHAnsi" w:cstheme="majorHAnsi"/>
          <w:color w:val="FF0000"/>
          <w:sz w:val="26"/>
          <w:szCs w:val="26"/>
        </w:rPr>
        <w:t>0.60711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w:t>
      </w:r>
    </w:p>
    <w:p w14:paraId="57E12065" w14:textId="77777777" w:rsidR="00C929F4" w:rsidRPr="00764BED" w:rsidRDefault="00C929F4" w:rsidP="00C929F4">
      <w:pPr>
        <w:tabs>
          <w:tab w:val="left" w:pos="6663"/>
          <w:tab w:val="left" w:pos="7230"/>
          <w:tab w:val="left" w:pos="7513"/>
          <w:tab w:val="left" w:pos="7938"/>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Thay các giá trị đã có ở trên vào biểu thức (2.65), được:</w:t>
      </w:r>
    </w:p>
    <w:p w14:paraId="72A4AB5D" w14:textId="77777777" w:rsidR="00C929F4" w:rsidRPr="00764BED" w:rsidRDefault="00C929F4" w:rsidP="00C929F4">
      <w:pPr>
        <w:widowControl w:val="0"/>
        <w:tabs>
          <w:tab w:val="left" w:pos="1560"/>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Nv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(1/η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).[(fv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i).G.v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+W.v</w:t>
      </w:r>
      <w:r w:rsidRPr="00764BED">
        <w:rPr>
          <w:rFonts w:asciiTheme="majorHAnsi" w:hAnsiTheme="majorHAnsi" w:cstheme="majorHAnsi"/>
          <w:sz w:val="26"/>
          <w:szCs w:val="26"/>
          <w:vertAlign w:val="superscript"/>
        </w:rPr>
        <w:t>3</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kW =</w:t>
      </w:r>
    </w:p>
    <w:p w14:paraId="324F0579" w14:textId="680D12F9" w:rsidR="00C929F4" w:rsidRPr="00764BED" w:rsidRDefault="00C929F4" w:rsidP="00C929F4">
      <w:pPr>
        <w:widowControl w:val="0"/>
        <w:tabs>
          <w:tab w:val="left" w:pos="1560"/>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Nv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xml:space="preserve">= </w:t>
      </w:r>
      <w:r w:rsidR="00594A48">
        <w:rPr>
          <w:rFonts w:asciiTheme="majorHAnsi" w:hAnsiTheme="majorHAnsi" w:cstheme="majorHAnsi"/>
          <w:color w:val="FF0000"/>
          <w:sz w:val="26"/>
          <w:szCs w:val="26"/>
        </w:rPr>
        <w:t>8</w:t>
      </w:r>
      <w:r w:rsidR="00B079F9">
        <w:rPr>
          <w:rFonts w:asciiTheme="majorHAnsi" w:hAnsiTheme="majorHAnsi" w:cstheme="majorHAnsi"/>
          <w:color w:val="FF0000"/>
          <w:sz w:val="26"/>
          <w:szCs w:val="26"/>
        </w:rPr>
        <w:t>4.86</w:t>
      </w:r>
    </w:p>
    <w:p w14:paraId="1C91C202" w14:textId="14CAD3EF" w:rsidR="00C929F4" w:rsidRPr="00764BED" w:rsidRDefault="00C929F4" w:rsidP="00C929F4">
      <w:pPr>
        <w:widowControl w:val="0"/>
        <w:tabs>
          <w:tab w:val="left" w:pos="1560"/>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Nv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xml:space="preserve">= </w:t>
      </w:r>
      <w:r w:rsidR="00594A48">
        <w:rPr>
          <w:rFonts w:asciiTheme="majorHAnsi" w:hAnsiTheme="majorHAnsi" w:cstheme="majorHAnsi"/>
          <w:color w:val="FF0000"/>
          <w:sz w:val="26"/>
          <w:szCs w:val="26"/>
        </w:rPr>
        <w:t>8</w:t>
      </w:r>
      <w:r w:rsidR="00B079F9">
        <w:rPr>
          <w:rFonts w:asciiTheme="majorHAnsi" w:hAnsiTheme="majorHAnsi" w:cstheme="majorHAnsi"/>
          <w:color w:val="FF0000"/>
          <w:sz w:val="26"/>
          <w:szCs w:val="26"/>
        </w:rPr>
        <w:t>4.86</w:t>
      </w:r>
      <w:r w:rsidRPr="00764BED">
        <w:rPr>
          <w:rFonts w:asciiTheme="majorHAnsi" w:hAnsiTheme="majorHAnsi" w:cstheme="majorHAnsi"/>
          <w:sz w:val="26"/>
          <w:szCs w:val="26"/>
        </w:rPr>
        <w:t xml:space="preserve"> kW</w:t>
      </w:r>
      <w:r w:rsidRPr="00764BED">
        <w:rPr>
          <w:rFonts w:asciiTheme="majorHAnsi" w:hAnsiTheme="majorHAnsi" w:cstheme="majorHAnsi"/>
          <w:sz w:val="26"/>
          <w:szCs w:val="26"/>
        </w:rPr>
        <w:tab/>
        <w:t>(2.66)</w:t>
      </w:r>
    </w:p>
    <w:p w14:paraId="1ECC9268"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lang w:val="fr-FR"/>
        </w:rPr>
      </w:pPr>
      <w:r w:rsidRPr="00764BED">
        <w:rPr>
          <w:rFonts w:asciiTheme="majorHAnsi" w:hAnsiTheme="majorHAnsi" w:cstheme="majorHAnsi"/>
          <w:b/>
          <w:sz w:val="26"/>
          <w:szCs w:val="26"/>
          <w:lang w:val="fr-FR"/>
        </w:rPr>
        <w:t>2.2. Công suất lớn nhất của ĐCĐT</w:t>
      </w:r>
    </w:p>
    <w:p w14:paraId="291964CB"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Theo kinh nghiệm S.R.Lay Decman, công suất ĐCĐT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ứng với từng số vòng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được xác định bởi hàm số:</w:t>
      </w:r>
    </w:p>
    <w:p w14:paraId="4E3C7E63" w14:textId="77777777" w:rsidR="00C929F4" w:rsidRPr="00764BED" w:rsidRDefault="00C929F4" w:rsidP="00C929F4">
      <w:pPr>
        <w:widowControl w:val="0"/>
        <w:tabs>
          <w:tab w:val="left" w:pos="836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f(n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 b.(n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 xml:space="preserve">], kW </w:t>
      </w:r>
      <w:r w:rsidRPr="00764BED">
        <w:rPr>
          <w:rFonts w:asciiTheme="majorHAnsi" w:hAnsiTheme="majorHAnsi" w:cstheme="majorHAnsi"/>
          <w:sz w:val="26"/>
          <w:szCs w:val="26"/>
          <w:lang w:val="fr-FR"/>
        </w:rPr>
        <w:tab/>
        <w:t>(2.67)</w:t>
      </w:r>
    </w:p>
    <w:p w14:paraId="01C9701D"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Khi số vòng quay 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thì công suất cũng từ 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Nv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hàm số trở thành biểu thức:</w:t>
      </w:r>
    </w:p>
    <w:p w14:paraId="27DEBB57" w14:textId="77777777" w:rsidR="00C929F4" w:rsidRPr="00764BED" w:rsidRDefault="00C929F4" w:rsidP="00C929F4">
      <w:pPr>
        <w:widowControl w:val="0"/>
        <w:tabs>
          <w:tab w:val="left" w:pos="836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 b.(n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 kW</w:t>
      </w:r>
      <w:r w:rsidRPr="00764BED">
        <w:rPr>
          <w:rFonts w:asciiTheme="majorHAnsi" w:hAnsiTheme="majorHAnsi" w:cstheme="majorHAnsi"/>
          <w:sz w:val="26"/>
          <w:szCs w:val="26"/>
          <w:lang w:val="fr-FR"/>
        </w:rPr>
        <w:tab/>
        <w:t>(2.68)</w:t>
      </w:r>
    </w:p>
    <w:p w14:paraId="26C5B1EE"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 Đặt, </w:t>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thì:</w:t>
      </w:r>
    </w:p>
    <w:p w14:paraId="0947C038"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w:t>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xml:space="preserve"> + b.</w:t>
      </w:r>
      <w:r w:rsidRPr="00764BED">
        <w:rPr>
          <w:rFonts w:asciiTheme="majorHAnsi" w:hAnsiTheme="majorHAnsi" w:cstheme="majorHAnsi"/>
          <w:sz w:val="26"/>
          <w:szCs w:val="26"/>
        </w:rPr>
        <w:t>λ</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w:t>
      </w:r>
      <w:r w:rsidRPr="00764BED">
        <w:rPr>
          <w:rFonts w:asciiTheme="majorHAnsi" w:hAnsiTheme="majorHAnsi" w:cstheme="majorHAnsi"/>
          <w:sz w:val="26"/>
          <w:szCs w:val="26"/>
        </w:rPr>
        <w:t>λ</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 kW</w:t>
      </w:r>
      <w:r w:rsidRPr="00764BED">
        <w:rPr>
          <w:rFonts w:asciiTheme="majorHAnsi" w:hAnsiTheme="majorHAnsi" w:cstheme="majorHAnsi"/>
          <w:sz w:val="26"/>
          <w:szCs w:val="26"/>
          <w:lang w:val="fr-FR"/>
        </w:rPr>
        <w:tab/>
        <w:t>(2.69)</w:t>
      </w:r>
    </w:p>
    <w:p w14:paraId="20A5E622" w14:textId="77777777" w:rsidR="00C929F4" w:rsidRPr="00764BED" w:rsidRDefault="00C929F4" w:rsidP="00C929F4">
      <w:pPr>
        <w:widowControl w:val="0"/>
        <w:tabs>
          <w:tab w:val="left" w:pos="2268"/>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lastRenderedPageBreak/>
        <w:t xml:space="preserve">hay, </w:t>
      </w:r>
      <w:r w:rsidRPr="00764BED">
        <w:rPr>
          <w:rFonts w:asciiTheme="majorHAnsi" w:hAnsiTheme="majorHAnsi" w:cstheme="majorHAnsi"/>
          <w:sz w:val="26"/>
          <w:szCs w:val="26"/>
          <w:lang w:val="fr-FR"/>
        </w:rPr>
        <w:tab/>
        <w:t>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 Nv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w:t>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xml:space="preserve"> + b.</w:t>
      </w:r>
      <w:r w:rsidRPr="00764BED">
        <w:rPr>
          <w:rFonts w:asciiTheme="majorHAnsi" w:hAnsiTheme="majorHAnsi" w:cstheme="majorHAnsi"/>
          <w:sz w:val="26"/>
          <w:szCs w:val="26"/>
        </w:rPr>
        <w:t>λ</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w:t>
      </w:r>
      <w:r w:rsidRPr="00764BED">
        <w:rPr>
          <w:rFonts w:asciiTheme="majorHAnsi" w:hAnsiTheme="majorHAnsi" w:cstheme="majorHAnsi"/>
          <w:sz w:val="26"/>
          <w:szCs w:val="26"/>
        </w:rPr>
        <w:t>λ</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 kW</w:t>
      </w:r>
      <w:r w:rsidRPr="00764BED">
        <w:rPr>
          <w:rFonts w:asciiTheme="majorHAnsi" w:hAnsiTheme="majorHAnsi" w:cstheme="majorHAnsi"/>
          <w:sz w:val="26"/>
          <w:szCs w:val="26"/>
          <w:lang w:val="fr-FR"/>
        </w:rPr>
        <w:tab/>
        <w:t>(2.70)</w:t>
      </w:r>
    </w:p>
    <w:p w14:paraId="177A6C43"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Giá trị [</w:t>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xml:space="preserve">] được chọn dựa theo </w:t>
      </w:r>
      <w:r w:rsidRPr="00764BED">
        <w:rPr>
          <w:rFonts w:asciiTheme="majorHAnsi" w:hAnsiTheme="majorHAnsi" w:cstheme="majorHAnsi"/>
          <w:b/>
          <w:sz w:val="26"/>
          <w:szCs w:val="26"/>
          <w:lang w:val="fr-FR"/>
        </w:rPr>
        <w:t>bảng 7</w:t>
      </w:r>
      <w:r w:rsidRPr="00764BED">
        <w:rPr>
          <w:rFonts w:asciiTheme="majorHAnsi" w:hAnsiTheme="majorHAnsi" w:cstheme="majorHAnsi"/>
          <w:sz w:val="26"/>
          <w:szCs w:val="26"/>
          <w:lang w:val="fr-FR"/>
        </w:rPr>
        <w:t>, nó phụ thuộc vào: </w:t>
      </w:r>
    </w:p>
    <w:p w14:paraId="4E980BDF" w14:textId="77777777" w:rsidR="00C929F4" w:rsidRPr="00764BED" w:rsidRDefault="00C929F4" w:rsidP="00C929F4">
      <w:pPr>
        <w:widowControl w:val="0"/>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 Nhiên liệu sử dụng cho ĐCĐT, là: </w:t>
      </w:r>
      <w:r w:rsidRPr="00764BED">
        <w:rPr>
          <w:rFonts w:asciiTheme="majorHAnsi" w:hAnsiTheme="majorHAnsi" w:cstheme="majorHAnsi"/>
          <w:color w:val="FF0000"/>
          <w:sz w:val="26"/>
          <w:szCs w:val="26"/>
          <w:lang w:val="fr-FR"/>
        </w:rPr>
        <w:t>xăng</w:t>
      </w:r>
    </w:p>
    <w:p w14:paraId="3A0C596E" w14:textId="77777777" w:rsidR="00C929F4" w:rsidRPr="00764BED" w:rsidRDefault="00C929F4" w:rsidP="00C929F4">
      <w:pPr>
        <w:widowControl w:val="0"/>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 Bộ hạn chế số vòng quay ĐCĐT: </w:t>
      </w:r>
      <w:r w:rsidRPr="00764BED">
        <w:rPr>
          <w:rFonts w:asciiTheme="majorHAnsi" w:hAnsiTheme="majorHAnsi" w:cstheme="majorHAnsi"/>
          <w:color w:val="FF0000"/>
          <w:sz w:val="26"/>
          <w:szCs w:val="26"/>
          <w:lang w:val="fr-FR"/>
        </w:rPr>
        <w:t>có</w:t>
      </w:r>
    </w:p>
    <w:p w14:paraId="06CFAEA0" w14:textId="77777777" w:rsidR="00C929F4" w:rsidRPr="00764BED" w:rsidRDefault="00C929F4" w:rsidP="00C929F4">
      <w:pPr>
        <w:tabs>
          <w:tab w:val="left" w:pos="2268"/>
          <w:tab w:val="left" w:pos="6663"/>
          <w:tab w:val="left" w:pos="7513"/>
          <w:tab w:val="left" w:pos="793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sz w:val="26"/>
          <w:szCs w:val="26"/>
          <w:lang w:val="fr-FR"/>
        </w:rPr>
        <w:t xml:space="preserve">Do đó: </w:t>
      </w:r>
      <w:r w:rsidRPr="00764BED">
        <w:rPr>
          <w:rFonts w:asciiTheme="majorHAnsi" w:hAnsiTheme="majorHAnsi" w:cstheme="majorHAnsi"/>
          <w:sz w:val="26"/>
          <w:szCs w:val="26"/>
          <w:lang w:val="fr-FR"/>
        </w:rPr>
        <w:tab/>
        <w:t>[</w:t>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 </w:t>
      </w:r>
      <w:r w:rsidRPr="00764BED">
        <w:rPr>
          <w:rFonts w:asciiTheme="majorHAnsi" w:hAnsiTheme="majorHAnsi" w:cstheme="majorHAnsi"/>
          <w:color w:val="FF0000"/>
          <w:sz w:val="26"/>
          <w:szCs w:val="26"/>
          <w:lang w:val="fr-FR"/>
        </w:rPr>
        <w:t xml:space="preserve">(1.1 ÷ 1.3) </w:t>
      </w:r>
    </w:p>
    <w:p w14:paraId="686AE58C" w14:textId="77777777" w:rsidR="00C929F4" w:rsidRPr="00764BED" w:rsidRDefault="00C929F4" w:rsidP="00C929F4">
      <w:pPr>
        <w:tabs>
          <w:tab w:val="left" w:pos="2268"/>
          <w:tab w:val="left" w:pos="8364"/>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sz w:val="26"/>
          <w:szCs w:val="26"/>
          <w:lang w:val="fr-FR"/>
        </w:rPr>
        <w:t xml:space="preserve">Chọn: </w:t>
      </w:r>
      <w:r w:rsidRPr="00764BED">
        <w:rPr>
          <w:rFonts w:asciiTheme="majorHAnsi" w:hAnsiTheme="majorHAnsi" w:cstheme="majorHAnsi"/>
          <w:sz w:val="26"/>
          <w:szCs w:val="26"/>
          <w:lang w:val="fr-FR"/>
        </w:rPr>
        <w:tab/>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xml:space="preserve"> </w:t>
      </w:r>
      <w:r w:rsidRPr="00764BED">
        <w:rPr>
          <w:rFonts w:asciiTheme="majorHAnsi" w:hAnsiTheme="majorHAnsi" w:cstheme="majorHAnsi"/>
          <w:color w:val="FF0000"/>
          <w:sz w:val="26"/>
          <w:szCs w:val="26"/>
          <w:lang w:val="fr-FR"/>
        </w:rPr>
        <w:t xml:space="preserve">=  1.15 </w:t>
      </w:r>
      <w:r w:rsidRPr="00764BED">
        <w:rPr>
          <w:rFonts w:asciiTheme="majorHAnsi" w:hAnsiTheme="majorHAnsi" w:cstheme="majorHAnsi"/>
          <w:sz w:val="26"/>
          <w:szCs w:val="26"/>
        </w:rPr>
        <w:t>Є</w:t>
      </w:r>
      <w:r w:rsidRPr="00764BED">
        <w:rPr>
          <w:rFonts w:asciiTheme="majorHAnsi" w:hAnsiTheme="majorHAnsi" w:cstheme="majorHAnsi"/>
          <w:color w:val="FF0000"/>
          <w:sz w:val="26"/>
          <w:szCs w:val="26"/>
          <w:lang w:val="fr-FR"/>
        </w:rPr>
        <w:t xml:space="preserve"> (1.1 ÷ 1.3) </w:t>
      </w:r>
      <w:r w:rsidRPr="00764BED">
        <w:rPr>
          <w:rFonts w:asciiTheme="majorHAnsi" w:hAnsiTheme="majorHAnsi" w:cstheme="majorHAnsi"/>
          <w:color w:val="FF0000"/>
          <w:sz w:val="26"/>
          <w:szCs w:val="26"/>
          <w:lang w:val="fr-FR"/>
        </w:rPr>
        <w:tab/>
      </w:r>
      <w:r w:rsidRPr="00764BED">
        <w:rPr>
          <w:rFonts w:asciiTheme="majorHAnsi" w:hAnsiTheme="majorHAnsi" w:cstheme="majorHAnsi"/>
          <w:sz w:val="26"/>
          <w:szCs w:val="26"/>
          <w:lang w:val="fr-FR"/>
        </w:rPr>
        <w:t xml:space="preserve">(2.71) </w:t>
      </w:r>
    </w:p>
    <w:p w14:paraId="67F51941"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Với giá trị các thông số:</w:t>
      </w:r>
    </w:p>
    <w:p w14:paraId="40D6B3F2" w14:textId="43160682" w:rsidR="00C929F4" w:rsidRPr="00764BED" w:rsidRDefault="00C929F4" w:rsidP="00C929F4">
      <w:pPr>
        <w:tabs>
          <w:tab w:val="left" w:pos="6663"/>
          <w:tab w:val="left" w:pos="7088"/>
          <w:tab w:val="left" w:pos="7797"/>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Công suất ĐCĐT ứng với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của xe, theo biểu thức (2.66), Nv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xml:space="preserve">= </w:t>
      </w:r>
      <w:r w:rsidR="00594A48">
        <w:rPr>
          <w:rFonts w:asciiTheme="majorHAnsi" w:hAnsiTheme="majorHAnsi" w:cstheme="majorHAnsi"/>
          <w:color w:val="FF0000"/>
          <w:sz w:val="26"/>
          <w:szCs w:val="26"/>
        </w:rPr>
        <w:t>8</w:t>
      </w:r>
      <w:r w:rsidR="00B079F9">
        <w:rPr>
          <w:rFonts w:asciiTheme="majorHAnsi" w:hAnsiTheme="majorHAnsi" w:cstheme="majorHAnsi"/>
          <w:color w:val="FF0000"/>
          <w:sz w:val="26"/>
          <w:szCs w:val="26"/>
        </w:rPr>
        <w:t>4.86</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kW</w:t>
      </w:r>
    </w:p>
    <w:p w14:paraId="07C222E2" w14:textId="77777777" w:rsidR="00C929F4" w:rsidRPr="00764BED" w:rsidRDefault="00C929F4" w:rsidP="00C929F4">
      <w:pPr>
        <w:tabs>
          <w:tab w:val="left" w:pos="6663"/>
          <w:tab w:val="left" w:pos="7088"/>
          <w:tab w:val="left" w:pos="7797"/>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Các hệ số a, b, c, theo biểu thức (2.63): </w:t>
      </w:r>
      <w:r w:rsidRPr="00764BED">
        <w:rPr>
          <w:rFonts w:asciiTheme="majorHAnsi" w:hAnsiTheme="majorHAnsi" w:cstheme="majorHAnsi"/>
          <w:sz w:val="26"/>
          <w:szCs w:val="26"/>
        </w:rPr>
        <w:tab/>
      </w:r>
      <w:r w:rsidRPr="00764BED">
        <w:rPr>
          <w:rFonts w:asciiTheme="majorHAnsi" w:hAnsiTheme="majorHAnsi" w:cstheme="majorHAnsi"/>
          <w:sz w:val="26"/>
          <w:szCs w:val="26"/>
        </w:rPr>
        <w:tab/>
        <w:t>a</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t xml:space="preserve">= 1; </w:t>
      </w:r>
    </w:p>
    <w:p w14:paraId="3DC0F505" w14:textId="77777777" w:rsidR="00C929F4" w:rsidRPr="00764BED" w:rsidRDefault="00C929F4" w:rsidP="00C929F4">
      <w:pPr>
        <w:tabs>
          <w:tab w:val="left" w:pos="6663"/>
          <w:tab w:val="left" w:pos="7088"/>
          <w:tab w:val="left" w:pos="7797"/>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ab/>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b</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t xml:space="preserve">= 1; </w:t>
      </w:r>
    </w:p>
    <w:p w14:paraId="2E848E25" w14:textId="77777777" w:rsidR="00C929F4" w:rsidRPr="00764BED" w:rsidRDefault="00C929F4" w:rsidP="00C929F4">
      <w:pPr>
        <w:tabs>
          <w:tab w:val="left" w:pos="6663"/>
          <w:tab w:val="left" w:pos="7088"/>
          <w:tab w:val="left" w:pos="7797"/>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ab/>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c</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t xml:space="preserve">= 1;  </w:t>
      </w:r>
    </w:p>
    <w:p w14:paraId="2E4DE64D" w14:textId="77777777" w:rsidR="00C929F4" w:rsidRPr="00764BED" w:rsidRDefault="00C929F4" w:rsidP="00C929F4">
      <w:pPr>
        <w:tabs>
          <w:tab w:val="left" w:pos="2268"/>
          <w:tab w:val="left" w:pos="7088"/>
          <w:tab w:val="left" w:pos="7797"/>
          <w:tab w:val="left" w:pos="8364"/>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sz w:val="26"/>
          <w:szCs w:val="26"/>
          <w:lang w:val="fr-FR"/>
        </w:rPr>
        <w:t xml:space="preserve">Theo biểu thức (2.71), hệ số </w:t>
      </w:r>
      <w:r w:rsidRPr="00764BED">
        <w:rPr>
          <w:rFonts w:asciiTheme="majorHAnsi" w:hAnsiTheme="majorHAnsi" w:cstheme="majorHAnsi"/>
          <w:sz w:val="26"/>
          <w:szCs w:val="26"/>
          <w:lang w:val="fr-FR"/>
        </w:rPr>
        <w:tab/>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r>
      <w:r w:rsidRPr="00764BED">
        <w:rPr>
          <w:rFonts w:asciiTheme="majorHAnsi" w:hAnsiTheme="majorHAnsi" w:cstheme="majorHAnsi"/>
          <w:color w:val="FF0000"/>
          <w:sz w:val="26"/>
          <w:szCs w:val="26"/>
          <w:lang w:val="fr-FR"/>
        </w:rPr>
        <w:t xml:space="preserve">=  1.15  </w:t>
      </w:r>
      <w:r w:rsidRPr="00764BED">
        <w:rPr>
          <w:rFonts w:asciiTheme="majorHAnsi" w:hAnsiTheme="majorHAnsi" w:cstheme="majorHAnsi"/>
          <w:color w:val="FF0000"/>
          <w:sz w:val="26"/>
          <w:szCs w:val="26"/>
          <w:lang w:val="fr-FR"/>
        </w:rPr>
        <w:tab/>
      </w:r>
      <w:r w:rsidRPr="00764BED">
        <w:rPr>
          <w:rFonts w:asciiTheme="majorHAnsi" w:hAnsiTheme="majorHAnsi" w:cstheme="majorHAnsi"/>
          <w:sz w:val="26"/>
          <w:szCs w:val="26"/>
          <w:lang w:val="fr-FR"/>
        </w:rPr>
        <w:t xml:space="preserve"> </w:t>
      </w:r>
    </w:p>
    <w:p w14:paraId="7D88EF0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Thay chúng vào biểu thức (2.70):</w:t>
      </w:r>
    </w:p>
    <w:p w14:paraId="09472F06" w14:textId="6A1FFF6B" w:rsidR="00C929F4" w:rsidRPr="00764BED" w:rsidRDefault="00C929F4" w:rsidP="00C929F4">
      <w:pPr>
        <w:widowControl w:val="0"/>
        <w:tabs>
          <w:tab w:val="left" w:pos="2268"/>
          <w:tab w:val="left" w:pos="8364"/>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 Nv</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w:t>
      </w:r>
      <w:r w:rsidRPr="00764BED">
        <w:rPr>
          <w:rFonts w:asciiTheme="majorHAnsi" w:hAnsiTheme="majorHAnsi" w:cstheme="majorHAnsi"/>
          <w:sz w:val="26"/>
          <w:szCs w:val="26"/>
        </w:rPr>
        <w:t>λ</w:t>
      </w:r>
      <w:r w:rsidRPr="00764BED">
        <w:rPr>
          <w:rFonts w:asciiTheme="majorHAnsi" w:hAnsiTheme="majorHAnsi" w:cstheme="majorHAnsi"/>
          <w:sz w:val="26"/>
          <w:szCs w:val="26"/>
          <w:lang w:val="fr-FR"/>
        </w:rPr>
        <w:t xml:space="preserve"> + b.</w:t>
      </w:r>
      <w:r w:rsidRPr="00764BED">
        <w:rPr>
          <w:rFonts w:asciiTheme="majorHAnsi" w:hAnsiTheme="majorHAnsi" w:cstheme="majorHAnsi"/>
          <w:sz w:val="26"/>
          <w:szCs w:val="26"/>
        </w:rPr>
        <w:t>λ</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w:t>
      </w:r>
      <w:r w:rsidRPr="00764BED">
        <w:rPr>
          <w:rFonts w:asciiTheme="majorHAnsi" w:hAnsiTheme="majorHAnsi" w:cstheme="majorHAnsi"/>
          <w:sz w:val="26"/>
          <w:szCs w:val="26"/>
        </w:rPr>
        <w:t>λ</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 xml:space="preserve">] </w:t>
      </w:r>
      <w:r w:rsidRPr="00764BED">
        <w:rPr>
          <w:rFonts w:asciiTheme="majorHAnsi" w:hAnsiTheme="majorHAnsi" w:cstheme="majorHAnsi"/>
          <w:color w:val="FF0000"/>
          <w:sz w:val="26"/>
          <w:szCs w:val="26"/>
          <w:lang w:val="fr-FR"/>
        </w:rPr>
        <w:t xml:space="preserve">= </w:t>
      </w:r>
      <w:r w:rsidR="00594A48">
        <w:rPr>
          <w:rFonts w:asciiTheme="majorHAnsi" w:hAnsiTheme="majorHAnsi" w:cstheme="majorHAnsi"/>
          <w:color w:val="FF0000"/>
          <w:sz w:val="26"/>
          <w:szCs w:val="26"/>
          <w:lang w:val="fr-FR"/>
        </w:rPr>
        <w:t>91.47</w:t>
      </w:r>
      <w:r w:rsidRPr="00764BED">
        <w:rPr>
          <w:rFonts w:asciiTheme="majorHAnsi" w:hAnsiTheme="majorHAnsi" w:cstheme="majorHAnsi"/>
          <w:color w:val="FF0000"/>
          <w:sz w:val="26"/>
          <w:szCs w:val="26"/>
          <w:lang w:val="fr-FR"/>
        </w:rPr>
        <w:t xml:space="preserve"> kW</w:t>
      </w:r>
    </w:p>
    <w:p w14:paraId="0AE3AB4F" w14:textId="0C8F6FBD" w:rsidR="00C929F4" w:rsidRPr="00764BED" w:rsidRDefault="00C929F4" w:rsidP="00C929F4">
      <w:pPr>
        <w:widowControl w:val="0"/>
        <w:tabs>
          <w:tab w:val="left" w:pos="2268"/>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 </w:t>
      </w:r>
      <w:r w:rsidR="00594A48">
        <w:rPr>
          <w:rFonts w:asciiTheme="majorHAnsi" w:hAnsiTheme="majorHAnsi" w:cstheme="majorHAnsi"/>
          <w:color w:val="FF0000"/>
          <w:sz w:val="26"/>
          <w:szCs w:val="26"/>
          <w:lang w:val="fr-FR"/>
        </w:rPr>
        <w:t>91.47</w:t>
      </w:r>
      <w:r w:rsidRPr="00764BED">
        <w:rPr>
          <w:rFonts w:asciiTheme="majorHAnsi" w:hAnsiTheme="majorHAnsi" w:cstheme="majorHAnsi"/>
          <w:color w:val="FF0000"/>
          <w:sz w:val="26"/>
          <w:szCs w:val="26"/>
          <w:lang w:val="fr-FR"/>
        </w:rPr>
        <w:tab/>
      </w:r>
      <w:r w:rsidR="00CC1DB6">
        <w:rPr>
          <w:rFonts w:asciiTheme="majorHAnsi" w:hAnsiTheme="majorHAnsi" w:cstheme="majorHAnsi"/>
          <w:color w:val="FF0000"/>
          <w:sz w:val="26"/>
          <w:szCs w:val="26"/>
          <w:lang w:val="fr-FR"/>
        </w:rPr>
        <w:t xml:space="preserve">                                                                                              </w:t>
      </w:r>
      <w:r w:rsidRPr="00764BED">
        <w:rPr>
          <w:rFonts w:asciiTheme="majorHAnsi" w:hAnsiTheme="majorHAnsi" w:cstheme="majorHAnsi"/>
          <w:sz w:val="26"/>
          <w:szCs w:val="26"/>
          <w:lang w:val="fr-FR"/>
        </w:rPr>
        <w:t>(2.72)</w:t>
      </w:r>
    </w:p>
    <w:p w14:paraId="5B2FBD08" w14:textId="77777777" w:rsidR="00C929F4" w:rsidRPr="00764BED" w:rsidRDefault="00C929F4" w:rsidP="00C929F4">
      <w:pPr>
        <w:widowControl w:val="0"/>
        <w:tabs>
          <w:tab w:val="left" w:pos="2268"/>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Theo yêu cầu từ biểu thức (2.58), chọn ĐCĐT có:</w:t>
      </w:r>
    </w:p>
    <w:p w14:paraId="5173B2BF" w14:textId="5E746ADC" w:rsidR="00C929F4" w:rsidRPr="00764BED" w:rsidRDefault="00C929F4" w:rsidP="00C929F4">
      <w:pPr>
        <w:widowControl w:val="0"/>
        <w:tabs>
          <w:tab w:val="left" w:pos="2268"/>
          <w:tab w:val="left" w:pos="4111"/>
          <w:tab w:val="left" w:pos="4820"/>
          <w:tab w:val="left" w:pos="836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 Công suất: </w:t>
      </w:r>
      <w:r w:rsidRPr="00764BED">
        <w:rPr>
          <w:rFonts w:asciiTheme="majorHAnsi" w:hAnsiTheme="majorHAnsi" w:cstheme="majorHAnsi"/>
          <w:sz w:val="26"/>
          <w:szCs w:val="26"/>
          <w:lang w:val="fr-FR"/>
        </w:rPr>
        <w:tab/>
      </w:r>
      <w:r w:rsidRPr="00764BED">
        <w:rPr>
          <w:rFonts w:asciiTheme="majorHAnsi" w:hAnsiTheme="majorHAnsi" w:cstheme="majorHAnsi"/>
          <w:sz w:val="26"/>
          <w:szCs w:val="26"/>
          <w:lang w:val="fr-FR"/>
        </w:rPr>
        <w:tab/>
        <w:t>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r>
      <w:r w:rsidRPr="00764BED">
        <w:rPr>
          <w:rFonts w:asciiTheme="majorHAnsi" w:hAnsiTheme="majorHAnsi" w:cstheme="majorHAnsi"/>
          <w:color w:val="FF0000"/>
          <w:sz w:val="26"/>
          <w:szCs w:val="26"/>
          <w:lang w:val="fr-FR"/>
        </w:rPr>
        <w:t xml:space="preserve">= </w:t>
      </w:r>
      <w:r w:rsidR="00594A48">
        <w:rPr>
          <w:rFonts w:asciiTheme="majorHAnsi" w:hAnsiTheme="majorHAnsi" w:cstheme="majorHAnsi"/>
          <w:color w:val="FF0000"/>
          <w:sz w:val="26"/>
          <w:szCs w:val="26"/>
          <w:lang w:val="fr-FR"/>
        </w:rPr>
        <w:t>91.47</w:t>
      </w:r>
      <w:r w:rsidRPr="00764BED">
        <w:rPr>
          <w:rFonts w:asciiTheme="majorHAnsi" w:hAnsiTheme="majorHAnsi" w:cstheme="majorHAnsi"/>
          <w:color w:val="FF0000"/>
          <w:sz w:val="26"/>
          <w:szCs w:val="26"/>
          <w:lang w:val="fr-FR"/>
        </w:rPr>
        <w:t xml:space="preserve"> </w:t>
      </w:r>
      <w:r w:rsidRPr="00764BED">
        <w:rPr>
          <w:rFonts w:asciiTheme="majorHAnsi" w:hAnsiTheme="majorHAnsi" w:cstheme="majorHAnsi"/>
          <w:sz w:val="26"/>
          <w:szCs w:val="26"/>
          <w:lang w:val="fr-FR"/>
        </w:rPr>
        <w:t xml:space="preserve">kW </w:t>
      </w:r>
      <w:r w:rsidRPr="00764BED">
        <w:rPr>
          <w:rFonts w:asciiTheme="majorHAnsi" w:hAnsiTheme="majorHAnsi" w:cstheme="majorHAnsi"/>
          <w:sz w:val="26"/>
          <w:szCs w:val="26"/>
          <w:lang w:val="fr-FR"/>
        </w:rPr>
        <w:tab/>
        <w:t>(2.73)</w:t>
      </w:r>
    </w:p>
    <w:p w14:paraId="5E9D373B" w14:textId="77777777" w:rsidR="00C929F4" w:rsidRPr="00764BED" w:rsidRDefault="00C929F4" w:rsidP="00C929F4">
      <w:pPr>
        <w:widowControl w:val="0"/>
        <w:tabs>
          <w:tab w:val="left" w:pos="2268"/>
          <w:tab w:val="left" w:pos="4111"/>
          <w:tab w:val="left" w:pos="4820"/>
          <w:tab w:val="left" w:pos="836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Số vòng quay ứng với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xml:space="preserve">= 6000 v/p </w:t>
      </w:r>
      <w:r w:rsidRPr="00764BED">
        <w:rPr>
          <w:rFonts w:asciiTheme="majorHAnsi" w:hAnsiTheme="majorHAnsi" w:cstheme="majorHAnsi"/>
          <w:sz w:val="26"/>
          <w:szCs w:val="26"/>
          <w:lang w:val="fr-FR"/>
        </w:rPr>
        <w:tab/>
        <w:t>(2.74)</w:t>
      </w:r>
    </w:p>
    <w:p w14:paraId="505CB736" w14:textId="77777777" w:rsidR="00C929F4" w:rsidRPr="00764BED" w:rsidRDefault="00C929F4" w:rsidP="00C929F4">
      <w:pPr>
        <w:widowControl w:val="0"/>
        <w:spacing w:after="120" w:line="288" w:lineRule="auto"/>
        <w:jc w:val="both"/>
        <w:rPr>
          <w:rFonts w:asciiTheme="majorHAnsi" w:hAnsiTheme="majorHAnsi" w:cstheme="majorHAnsi"/>
          <w:b/>
          <w:color w:val="FF0000"/>
          <w:sz w:val="26"/>
          <w:szCs w:val="26"/>
        </w:rPr>
      </w:pPr>
      <w:r w:rsidRPr="00764BED">
        <w:rPr>
          <w:rFonts w:asciiTheme="majorHAnsi" w:hAnsiTheme="majorHAnsi" w:cstheme="majorHAnsi"/>
          <w:b/>
          <w:color w:val="FF0000"/>
          <w:sz w:val="26"/>
          <w:szCs w:val="26"/>
        </w:rPr>
        <w:t>3. LỰC BÁM VÀ BÁN KÍNH BÁNH XE CHỦ ĐỘNG</w:t>
      </w:r>
    </w:p>
    <w:p w14:paraId="0FED7839" w14:textId="77777777" w:rsidR="00C929F4" w:rsidRPr="00764BED" w:rsidRDefault="00C929F4" w:rsidP="00C929F4">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3.1. Lực bám của xe</w:t>
      </w:r>
    </w:p>
    <w:p w14:paraId="2429E1E0"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a. Trọng lượng bám của các bánh xe chủ động</w:t>
      </w:r>
    </w:p>
    <w:p w14:paraId="75CB0691" w14:textId="77777777" w:rsidR="00C929F4" w:rsidRPr="00764BED" w:rsidRDefault="00C929F4" w:rsidP="00C929F4">
      <w:pPr>
        <w:widowControl w:val="0"/>
        <w:tabs>
          <w:tab w:val="left" w:pos="6663"/>
          <w:tab w:val="left" w:pos="7513"/>
          <w:tab w:val="left" w:pos="7938"/>
        </w:tabs>
        <w:spacing w:after="120" w:line="288" w:lineRule="auto"/>
        <w:ind w:left="1701" w:hanging="1275"/>
        <w:jc w:val="both"/>
        <w:rPr>
          <w:rFonts w:asciiTheme="majorHAnsi" w:hAnsiTheme="majorHAnsi" w:cstheme="majorHAnsi"/>
          <w:sz w:val="26"/>
          <w:szCs w:val="26"/>
        </w:rPr>
      </w:pPr>
      <w:r w:rsidRPr="00764BED">
        <w:rPr>
          <w:rFonts w:asciiTheme="majorHAnsi" w:hAnsiTheme="majorHAnsi" w:cstheme="majorHAnsi"/>
          <w:sz w:val="26"/>
          <w:szCs w:val="26"/>
        </w:rPr>
        <w:t>+ Công thức bánh xe:</w:t>
      </w:r>
    </w:p>
    <w:p w14:paraId="08C7F1B9" w14:textId="77777777" w:rsidR="00C929F4" w:rsidRPr="00764BED" w:rsidRDefault="00C929F4" w:rsidP="00C929F4">
      <w:pPr>
        <w:widowControl w:val="0"/>
        <w:tabs>
          <w:tab w:val="left" w:pos="6663"/>
          <w:tab w:val="left" w:pos="7513"/>
          <w:tab w:val="left" w:pos="7938"/>
        </w:tabs>
        <w:spacing w:after="120" w:line="288" w:lineRule="auto"/>
        <w:ind w:firstLine="1701"/>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(A x B) = </w:t>
      </w:r>
      <w:r w:rsidRPr="00764BED">
        <w:rPr>
          <w:rFonts w:asciiTheme="majorHAnsi" w:hAnsiTheme="majorHAnsi" w:cstheme="majorHAnsi"/>
          <w:color w:val="FF0000"/>
          <w:sz w:val="26"/>
          <w:szCs w:val="26"/>
        </w:rPr>
        <w:t>4 x 2</w:t>
      </w:r>
    </w:p>
    <w:p w14:paraId="79910239" w14:textId="77777777" w:rsidR="00C929F4" w:rsidRPr="00764BED" w:rsidRDefault="00C929F4" w:rsidP="00C929F4">
      <w:pPr>
        <w:widowControl w:val="0"/>
        <w:tabs>
          <w:tab w:val="left" w:pos="6663"/>
          <w:tab w:val="left" w:pos="7513"/>
          <w:tab w:val="left" w:pos="7938"/>
        </w:tabs>
        <w:spacing w:after="120" w:line="288" w:lineRule="auto"/>
        <w:ind w:left="1701" w:hanging="1275"/>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Vị trí “B” thuộc phía trục cầu: </w:t>
      </w:r>
      <w:r w:rsidRPr="00764BED">
        <w:rPr>
          <w:rFonts w:asciiTheme="majorHAnsi" w:hAnsiTheme="majorHAnsi" w:cstheme="majorHAnsi"/>
          <w:color w:val="FF0000"/>
          <w:sz w:val="26"/>
          <w:szCs w:val="26"/>
        </w:rPr>
        <w:t>trước</w:t>
      </w:r>
    </w:p>
    <w:p w14:paraId="4B0F3181" w14:textId="77777777" w:rsidR="00C929F4" w:rsidRPr="00764BED" w:rsidRDefault="00C929F4" w:rsidP="00C929F4">
      <w:pPr>
        <w:widowControl w:val="0"/>
        <w:tabs>
          <w:tab w:val="left" w:pos="6663"/>
          <w:tab w:val="left" w:pos="7513"/>
          <w:tab w:val="left" w:pos="7938"/>
        </w:tabs>
        <w:spacing w:after="120" w:line="288" w:lineRule="auto"/>
        <w:ind w:left="1701" w:hanging="1275"/>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Do đó, các bánh xe chủ động thuộc trục cầu: </w:t>
      </w:r>
      <w:r w:rsidRPr="00764BED">
        <w:rPr>
          <w:rFonts w:asciiTheme="majorHAnsi" w:hAnsiTheme="majorHAnsi" w:cstheme="majorHAnsi"/>
          <w:color w:val="FF0000"/>
          <w:sz w:val="26"/>
          <w:szCs w:val="26"/>
        </w:rPr>
        <w:t>trước</w:t>
      </w:r>
    </w:p>
    <w:p w14:paraId="20EAF1D0"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Và phần khối lượng xe phân bố lên các bánh xe chủ động có giá trị:</w:t>
      </w:r>
    </w:p>
    <w:p w14:paraId="704B8B21" w14:textId="77777777" w:rsidR="00C929F4" w:rsidRPr="00764BED" w:rsidRDefault="00C929F4" w:rsidP="00C929F4">
      <w:pPr>
        <w:widowControl w:val="0"/>
        <w:tabs>
          <w:tab w:val="left" w:pos="6663"/>
          <w:tab w:val="left" w:pos="7513"/>
          <w:tab w:val="left" w:pos="7938"/>
        </w:tabs>
        <w:spacing w:after="120" w:line="288" w:lineRule="auto"/>
        <w:ind w:firstLine="1701"/>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w:t>
      </w:r>
      <w:r w:rsidRPr="00764BED">
        <w:rPr>
          <w:rFonts w:asciiTheme="majorHAnsi" w:hAnsiTheme="majorHAnsi" w:cstheme="majorHAnsi"/>
          <w:color w:val="FF0000"/>
          <w:sz w:val="26"/>
          <w:szCs w:val="26"/>
          <w:vertAlign w:val="subscript"/>
        </w:rPr>
        <w:t>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653 </w:t>
      </w:r>
      <w:r w:rsidRPr="00764BED">
        <w:rPr>
          <w:rFonts w:asciiTheme="majorHAnsi" w:hAnsiTheme="majorHAnsi" w:cstheme="majorHAnsi"/>
          <w:sz w:val="26"/>
          <w:szCs w:val="26"/>
        </w:rPr>
        <w:t>kg</w:t>
      </w:r>
    </w:p>
    <w:p w14:paraId="1D2577A3" w14:textId="77777777" w:rsidR="00C929F4" w:rsidRPr="00764BED" w:rsidRDefault="00C929F4" w:rsidP="00C929F4">
      <w:pPr>
        <w:widowControl w:val="0"/>
        <w:tabs>
          <w:tab w:val="left" w:pos="6663"/>
          <w:tab w:val="left" w:pos="7513"/>
          <w:tab w:val="left" w:pos="7938"/>
        </w:tabs>
        <w:spacing w:after="120" w:line="288" w:lineRule="auto"/>
        <w:ind w:firstLine="1701"/>
        <w:jc w:val="both"/>
        <w:rPr>
          <w:rFonts w:asciiTheme="majorHAnsi" w:hAnsiTheme="majorHAnsi" w:cstheme="majorHAnsi"/>
          <w:sz w:val="26"/>
          <w:szCs w:val="26"/>
        </w:rPr>
      </w:pPr>
      <w:r w:rsidRPr="00764BED">
        <w:rPr>
          <w:rFonts w:asciiTheme="majorHAnsi" w:hAnsiTheme="majorHAnsi" w:cstheme="majorHAnsi"/>
          <w:sz w:val="26"/>
          <w:szCs w:val="26"/>
        </w:rPr>
        <w:lastRenderedPageBreak/>
        <w:t>G</w:t>
      </w:r>
      <w:r w:rsidRPr="00764BED">
        <w:rPr>
          <w:rFonts w:asciiTheme="majorHAnsi" w:hAnsiTheme="majorHAnsi" w:cstheme="majorHAnsi"/>
          <w:sz w:val="26"/>
          <w:szCs w:val="26"/>
          <w:vertAlign w:val="subscript"/>
        </w:rPr>
        <w:t>a</w:t>
      </w:r>
      <w:r w:rsidRPr="00764BED">
        <w:rPr>
          <w:rFonts w:asciiTheme="majorHAnsi" w:hAnsiTheme="majorHAnsi" w:cstheme="majorHAnsi"/>
          <w:color w:val="FF0000"/>
          <w:sz w:val="26"/>
          <w:szCs w:val="26"/>
          <w:vertAlign w:val="subscript"/>
        </w:rPr>
        <w:t>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688 </w:t>
      </w:r>
      <w:r w:rsidRPr="00764BED">
        <w:rPr>
          <w:rFonts w:asciiTheme="majorHAnsi" w:hAnsiTheme="majorHAnsi" w:cstheme="majorHAnsi"/>
          <w:sz w:val="26"/>
          <w:szCs w:val="26"/>
        </w:rPr>
        <w:t>kg</w:t>
      </w:r>
    </w:p>
    <w:p w14:paraId="416B6B6D"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Các khối này cũng được gọi là trọng lượng bám của các bánh xe chủ động, và chúng là trọng lượng bám của xe </w:t>
      </w:r>
    </w:p>
    <w:p w14:paraId="51050BD0" w14:textId="77777777" w:rsidR="00C929F4" w:rsidRPr="00764BED" w:rsidRDefault="00C929F4" w:rsidP="00C929F4">
      <w:pPr>
        <w:widowControl w:val="0"/>
        <w:tabs>
          <w:tab w:val="left" w:pos="6663"/>
          <w:tab w:val="left" w:pos="7513"/>
          <w:tab w:val="left" w:pos="7938"/>
        </w:tabs>
        <w:spacing w:after="120" w:line="288" w:lineRule="auto"/>
        <w:ind w:firstLine="1701"/>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oφ</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o</w:t>
      </w:r>
      <w:r w:rsidRPr="00764BED">
        <w:rPr>
          <w:rFonts w:asciiTheme="majorHAnsi" w:hAnsiTheme="majorHAnsi" w:cstheme="majorHAnsi"/>
          <w:color w:val="FF0000"/>
          <w:sz w:val="26"/>
          <w:szCs w:val="26"/>
          <w:vertAlign w:val="subscript"/>
        </w:rPr>
        <w:t>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653 </w:t>
      </w:r>
      <w:r w:rsidRPr="00764BED">
        <w:rPr>
          <w:rFonts w:asciiTheme="majorHAnsi" w:hAnsiTheme="majorHAnsi" w:cstheme="majorHAnsi"/>
          <w:sz w:val="26"/>
          <w:szCs w:val="26"/>
        </w:rPr>
        <w:t>kg</w:t>
      </w:r>
    </w:p>
    <w:p w14:paraId="49A314E3" w14:textId="77777777" w:rsidR="00C929F4" w:rsidRPr="00764BED" w:rsidRDefault="00C929F4" w:rsidP="00C929F4">
      <w:pPr>
        <w:widowControl w:val="0"/>
        <w:tabs>
          <w:tab w:val="left" w:pos="6663"/>
          <w:tab w:val="left" w:pos="7513"/>
          <w:tab w:val="left" w:pos="7938"/>
        </w:tabs>
        <w:spacing w:after="120" w:line="288" w:lineRule="auto"/>
        <w:ind w:firstLine="1701"/>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aφ</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a</w:t>
      </w:r>
      <w:r w:rsidRPr="00764BED">
        <w:rPr>
          <w:rFonts w:asciiTheme="majorHAnsi" w:hAnsiTheme="majorHAnsi" w:cstheme="majorHAnsi"/>
          <w:color w:val="FF0000"/>
          <w:sz w:val="26"/>
          <w:szCs w:val="26"/>
          <w:vertAlign w:val="subscript"/>
        </w:rPr>
        <w:t>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688 </w:t>
      </w:r>
      <w:r w:rsidRPr="00764BED">
        <w:rPr>
          <w:rFonts w:asciiTheme="majorHAnsi" w:hAnsiTheme="majorHAnsi" w:cstheme="majorHAnsi"/>
          <w:sz w:val="26"/>
          <w:szCs w:val="26"/>
        </w:rPr>
        <w:t>kg</w:t>
      </w:r>
    </w:p>
    <w:p w14:paraId="106518A4"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Tạo chúng thành tập hợp khối lượng bám (G</w:t>
      </w:r>
      <w:r w:rsidRPr="00764BED">
        <w:rPr>
          <w:rFonts w:asciiTheme="majorHAnsi" w:hAnsiTheme="majorHAnsi" w:cstheme="majorHAnsi"/>
          <w:color w:val="FF0000"/>
          <w:sz w:val="26"/>
          <w:szCs w:val="26"/>
          <w:vertAlign w:val="subscript"/>
        </w:rPr>
        <w:t>o1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653</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w:t>
      </w:r>
      <w:r w:rsidRPr="00764BED">
        <w:rPr>
          <w:rFonts w:asciiTheme="majorHAnsi" w:hAnsiTheme="majorHAnsi" w:cstheme="majorHAnsi"/>
          <w:color w:val="FF0000"/>
          <w:sz w:val="26"/>
          <w:szCs w:val="26"/>
          <w:vertAlign w:val="subscript"/>
        </w:rPr>
        <w:t>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688</w:t>
      </w:r>
      <w:r w:rsidRPr="00764BED">
        <w:rPr>
          <w:rFonts w:asciiTheme="majorHAnsi" w:hAnsiTheme="majorHAnsi" w:cstheme="majorHAnsi"/>
          <w:sz w:val="26"/>
          <w:szCs w:val="26"/>
        </w:rPr>
        <w:t>).</w:t>
      </w:r>
    </w:p>
    <w:p w14:paraId="116F0CB2" w14:textId="77777777" w:rsidR="00C929F4" w:rsidRPr="00764BED" w:rsidRDefault="00C929F4" w:rsidP="00C929F4">
      <w:pPr>
        <w:widowControl w:val="0"/>
        <w:tabs>
          <w:tab w:val="left" w:pos="2694"/>
        </w:tabs>
        <w:spacing w:after="120" w:line="288" w:lineRule="auto"/>
        <w:ind w:left="1701" w:hanging="1275"/>
        <w:jc w:val="both"/>
        <w:rPr>
          <w:rFonts w:asciiTheme="majorHAnsi" w:hAnsiTheme="majorHAnsi" w:cstheme="majorHAnsi"/>
          <w:sz w:val="26"/>
          <w:szCs w:val="26"/>
        </w:rPr>
      </w:pPr>
      <w:r w:rsidRPr="00764BED">
        <w:rPr>
          <w:rFonts w:asciiTheme="majorHAnsi" w:hAnsiTheme="majorHAnsi" w:cstheme="majorHAnsi"/>
          <w:sz w:val="26"/>
          <w:szCs w:val="26"/>
        </w:rPr>
        <w:t>Gọi, m, M – là giá trị nhỏ nhất và lớn nhất của tập hợp (G</w:t>
      </w:r>
      <w:r w:rsidRPr="00764BED">
        <w:rPr>
          <w:rFonts w:asciiTheme="majorHAnsi" w:hAnsiTheme="majorHAnsi" w:cstheme="majorHAnsi"/>
          <w:color w:val="FF0000"/>
          <w:sz w:val="26"/>
          <w:szCs w:val="26"/>
          <w:vertAlign w:val="subscript"/>
        </w:rPr>
        <w:t>o1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653</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w:t>
      </w:r>
      <w:r w:rsidRPr="00764BED">
        <w:rPr>
          <w:rFonts w:asciiTheme="majorHAnsi" w:hAnsiTheme="majorHAnsi" w:cstheme="majorHAnsi"/>
          <w:color w:val="FF0000"/>
          <w:sz w:val="26"/>
          <w:szCs w:val="26"/>
          <w:vertAlign w:val="subscript"/>
        </w:rPr>
        <w:t>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688</w:t>
      </w:r>
      <w:r w:rsidRPr="00764BED">
        <w:rPr>
          <w:rFonts w:asciiTheme="majorHAnsi" w:hAnsiTheme="majorHAnsi" w:cstheme="majorHAnsi"/>
          <w:sz w:val="26"/>
          <w:szCs w:val="26"/>
        </w:rPr>
        <w:t>).</w:t>
      </w:r>
    </w:p>
    <w:p w14:paraId="6C46B638"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Ký hiệu: </w:t>
      </w:r>
    </w:p>
    <w:p w14:paraId="6FC96CF7" w14:textId="77777777" w:rsidR="00C929F4" w:rsidRPr="00764BED" w:rsidRDefault="00C929F4" w:rsidP="00C929F4">
      <w:pPr>
        <w:widowControl w:val="0"/>
        <w:tabs>
          <w:tab w:val="left" w:pos="269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m </w:t>
      </w:r>
      <w:r w:rsidRPr="00764BED">
        <w:rPr>
          <w:rFonts w:asciiTheme="majorHAnsi" w:hAnsiTheme="majorHAnsi" w:cstheme="majorHAnsi"/>
          <w:sz w:val="26"/>
          <w:szCs w:val="26"/>
        </w:rPr>
        <w:tab/>
        <w:t>= min(G</w:t>
      </w:r>
      <w:r w:rsidRPr="00764BED">
        <w:rPr>
          <w:rFonts w:asciiTheme="majorHAnsi" w:hAnsiTheme="majorHAnsi" w:cstheme="majorHAnsi"/>
          <w:color w:val="FF0000"/>
          <w:sz w:val="26"/>
          <w:szCs w:val="26"/>
          <w:vertAlign w:val="subscript"/>
        </w:rPr>
        <w:t>o1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653</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w:t>
      </w:r>
      <w:r w:rsidRPr="00764BED">
        <w:rPr>
          <w:rFonts w:asciiTheme="majorHAnsi" w:hAnsiTheme="majorHAnsi" w:cstheme="majorHAnsi"/>
          <w:color w:val="FF0000"/>
          <w:sz w:val="26"/>
          <w:szCs w:val="26"/>
          <w:vertAlign w:val="subscript"/>
        </w:rPr>
        <w:t>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688</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430</w:t>
      </w:r>
    </w:p>
    <w:p w14:paraId="1D662BDB" w14:textId="77777777" w:rsidR="00C929F4" w:rsidRPr="00764BED" w:rsidRDefault="00C929F4" w:rsidP="00C929F4">
      <w:pPr>
        <w:widowControl w:val="0"/>
        <w:tabs>
          <w:tab w:val="left" w:pos="269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M </w:t>
      </w:r>
      <w:r w:rsidRPr="00764BED">
        <w:rPr>
          <w:rFonts w:asciiTheme="majorHAnsi" w:hAnsiTheme="majorHAnsi" w:cstheme="majorHAnsi"/>
          <w:sz w:val="26"/>
          <w:szCs w:val="26"/>
        </w:rPr>
        <w:tab/>
        <w:t>= Max(G</w:t>
      </w:r>
      <w:r w:rsidRPr="00764BED">
        <w:rPr>
          <w:rFonts w:asciiTheme="majorHAnsi" w:hAnsiTheme="majorHAnsi" w:cstheme="majorHAnsi"/>
          <w:color w:val="FF0000"/>
          <w:sz w:val="26"/>
          <w:szCs w:val="26"/>
          <w:vertAlign w:val="subscript"/>
        </w:rPr>
        <w:t>o1</w:t>
      </w:r>
      <w:r w:rsidRPr="00764BED">
        <w:rPr>
          <w:rFonts w:asciiTheme="majorHAnsi" w:hAnsiTheme="majorHAnsi" w:cstheme="majorHAnsi"/>
          <w:color w:val="FF0000"/>
          <w:sz w:val="26"/>
          <w:szCs w:val="26"/>
        </w:rPr>
        <w:t xml:space="preserve">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653</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a</w:t>
      </w:r>
      <w:r w:rsidRPr="00764BED">
        <w:rPr>
          <w:rFonts w:asciiTheme="majorHAnsi" w:hAnsiTheme="majorHAnsi" w:cstheme="majorHAnsi"/>
          <w:color w:val="FF0000"/>
          <w:sz w:val="26"/>
          <w:szCs w:val="26"/>
          <w:vertAlign w:val="subscript"/>
        </w:rPr>
        <w:t xml:space="preserve">1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 xml:space="preserve"> 688</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770</w:t>
      </w:r>
    </w:p>
    <w:p w14:paraId="73AD283A"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Với, m &lt;  M </w:t>
      </w:r>
      <w:r w:rsidRPr="00764BED">
        <w:rPr>
          <w:rFonts w:asciiTheme="majorHAnsi" w:hAnsiTheme="majorHAnsi" w:cstheme="majorHAnsi"/>
          <w:sz w:val="26"/>
          <w:szCs w:val="26"/>
        </w:rPr>
        <w:tab/>
        <w:t>(2.75)</w:t>
      </w:r>
    </w:p>
    <w:p w14:paraId="54ED37B3"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b. Điều kiện bám cần thiết của xe</w:t>
      </w:r>
    </w:p>
    <w:p w14:paraId="2B7EA6F8"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Lực bám của xe (P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ứng với trường hợp, khi xe:</w:t>
      </w:r>
    </w:p>
    <w:p w14:paraId="34D842E0"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Chỉ có trọng lượng bản thân G</w:t>
      </w:r>
      <w:r w:rsidRPr="00764BED">
        <w:rPr>
          <w:rFonts w:asciiTheme="majorHAnsi" w:hAnsiTheme="majorHAnsi" w:cstheme="majorHAnsi"/>
          <w:sz w:val="26"/>
          <w:szCs w:val="26"/>
          <w:vertAlign w:val="subscript"/>
        </w:rPr>
        <w:t>o</w:t>
      </w:r>
    </w:p>
    <w:p w14:paraId="678A497D"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φ.G</w:t>
      </w:r>
      <w:r w:rsidRPr="00764BED">
        <w:rPr>
          <w:rFonts w:asciiTheme="majorHAnsi" w:hAnsiTheme="majorHAnsi" w:cstheme="majorHAnsi"/>
          <w:color w:val="FF0000"/>
          <w:sz w:val="26"/>
          <w:szCs w:val="26"/>
          <w:vertAlign w:val="subscript"/>
        </w:rPr>
        <w:t>o1</w:t>
      </w:r>
      <w:r w:rsidRPr="00764BED">
        <w:rPr>
          <w:rFonts w:asciiTheme="majorHAnsi" w:hAnsiTheme="majorHAnsi" w:cstheme="majorHAnsi"/>
          <w:sz w:val="26"/>
          <w:szCs w:val="26"/>
        </w:rPr>
        <w:t xml:space="preserve"> = 4571 N</w:t>
      </w:r>
    </w:p>
    <w:p w14:paraId="3F323081"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φ.G</w:t>
      </w:r>
      <w:r w:rsidRPr="00764BED">
        <w:rPr>
          <w:rFonts w:asciiTheme="majorHAnsi" w:hAnsiTheme="majorHAnsi" w:cstheme="majorHAnsi"/>
          <w:color w:val="FF0000"/>
          <w:sz w:val="26"/>
          <w:szCs w:val="26"/>
          <w:vertAlign w:val="subscript"/>
        </w:rPr>
        <w:t>o2</w:t>
      </w:r>
      <w:r w:rsidRPr="00764BED">
        <w:rPr>
          <w:rFonts w:asciiTheme="majorHAnsi" w:hAnsiTheme="majorHAnsi" w:cstheme="majorHAnsi"/>
          <w:sz w:val="26"/>
          <w:szCs w:val="26"/>
        </w:rPr>
        <w:t xml:space="preserve"> = 3010 N</w:t>
      </w:r>
      <w:r w:rsidRPr="00764BED">
        <w:rPr>
          <w:rFonts w:asciiTheme="majorHAnsi" w:hAnsiTheme="majorHAnsi" w:cstheme="majorHAnsi"/>
          <w:sz w:val="26"/>
          <w:szCs w:val="26"/>
        </w:rPr>
        <w:tab/>
        <w:t>(2.76)</w:t>
      </w:r>
    </w:p>
    <w:p w14:paraId="037B9484"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Chất đủ tải G</w:t>
      </w:r>
      <w:r w:rsidRPr="00764BED">
        <w:rPr>
          <w:rFonts w:asciiTheme="majorHAnsi" w:hAnsiTheme="majorHAnsi" w:cstheme="majorHAnsi"/>
          <w:sz w:val="26"/>
          <w:szCs w:val="26"/>
          <w:vertAlign w:val="subscript"/>
        </w:rPr>
        <w:t>a</w:t>
      </w:r>
    </w:p>
    <w:p w14:paraId="36FD42A7" w14:textId="77777777" w:rsidR="00C929F4" w:rsidRPr="00764BED" w:rsidRDefault="00C929F4" w:rsidP="00C929F4">
      <w:pPr>
        <w:widowControl w:val="0"/>
        <w:tabs>
          <w:tab w:val="left" w:pos="6663"/>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 φ.G</w:t>
      </w:r>
      <w:r w:rsidRPr="00764BED">
        <w:rPr>
          <w:rFonts w:asciiTheme="majorHAnsi" w:hAnsiTheme="majorHAnsi" w:cstheme="majorHAnsi"/>
          <w:color w:val="FF0000"/>
          <w:sz w:val="26"/>
          <w:szCs w:val="26"/>
          <w:vertAlign w:val="subscript"/>
        </w:rPr>
        <w:t>a1</w:t>
      </w:r>
      <w:r w:rsidRPr="00764BED">
        <w:rPr>
          <w:rFonts w:asciiTheme="majorHAnsi" w:hAnsiTheme="majorHAnsi" w:cstheme="majorHAnsi"/>
          <w:sz w:val="26"/>
          <w:szCs w:val="26"/>
        </w:rPr>
        <w:t xml:space="preserve"> = 4816 N </w:t>
      </w:r>
    </w:p>
    <w:p w14:paraId="2CF2CB13" w14:textId="77777777" w:rsidR="00C929F4" w:rsidRPr="00764BED" w:rsidRDefault="00C929F4" w:rsidP="00C929F4">
      <w:pPr>
        <w:widowControl w:val="0"/>
        <w:tabs>
          <w:tab w:val="left" w:pos="6663"/>
          <w:tab w:val="left" w:pos="7513"/>
          <w:tab w:val="left" w:pos="7938"/>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 φ.G</w:t>
      </w:r>
      <w:r w:rsidRPr="00764BED">
        <w:rPr>
          <w:rFonts w:asciiTheme="majorHAnsi" w:hAnsiTheme="majorHAnsi" w:cstheme="majorHAnsi"/>
          <w:color w:val="FF0000"/>
          <w:sz w:val="26"/>
          <w:szCs w:val="26"/>
          <w:vertAlign w:val="subscript"/>
        </w:rPr>
        <w:t>a2</w:t>
      </w:r>
      <w:r w:rsidRPr="00764BED">
        <w:rPr>
          <w:rFonts w:asciiTheme="majorHAnsi" w:hAnsiTheme="majorHAnsi" w:cstheme="majorHAnsi"/>
          <w:sz w:val="26"/>
          <w:szCs w:val="26"/>
        </w:rPr>
        <w:t xml:space="preserve"> = 5390 N </w:t>
      </w:r>
    </w:p>
    <w:p w14:paraId="79655989" w14:textId="77777777" w:rsidR="00C929F4" w:rsidRPr="00764BED" w:rsidRDefault="00C929F4" w:rsidP="00C929F4">
      <w:pPr>
        <w:widowControl w:val="0"/>
        <w:tabs>
          <w:tab w:val="left" w:pos="6663"/>
          <w:tab w:val="left" w:pos="7513"/>
          <w:tab w:val="left" w:pos="7938"/>
        </w:tabs>
        <w:spacing w:after="120" w:line="288" w:lineRule="auto"/>
        <w:ind w:firstLine="2268"/>
        <w:jc w:val="both"/>
        <w:rPr>
          <w:rFonts w:asciiTheme="majorHAnsi" w:hAnsiTheme="majorHAnsi" w:cstheme="majorHAnsi"/>
          <w:sz w:val="26"/>
          <w:szCs w:val="26"/>
        </w:rPr>
      </w:pPr>
    </w:p>
    <w:p w14:paraId="4028E178"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Phối hợp với biểu thức (2.75), trọng lượng bám của xe thuộc khoảng:</w:t>
      </w:r>
    </w:p>
    <w:p w14:paraId="7B5E8671"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φ.m  ≤  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 φ.M </w:t>
      </w:r>
      <w:r w:rsidRPr="00764BED">
        <w:rPr>
          <w:rFonts w:asciiTheme="majorHAnsi" w:hAnsiTheme="majorHAnsi" w:cstheme="majorHAnsi"/>
          <w:sz w:val="26"/>
          <w:szCs w:val="26"/>
        </w:rPr>
        <w:tab/>
        <w:t>(2.77)</w:t>
      </w:r>
    </w:p>
    <w:p w14:paraId="745892AF"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Điều kiện để xe di chuyển được:</w:t>
      </w:r>
    </w:p>
    <w:p w14:paraId="05004AAD"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(2.78)    </w:t>
      </w:r>
    </w:p>
    <w:p w14:paraId="773D6F24"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0ADD9CEF" w14:textId="77777777" w:rsidR="00C929F4" w:rsidRPr="00764BED" w:rsidRDefault="00C929F4" w:rsidP="00C929F4">
      <w:pPr>
        <w:widowControl w:val="0"/>
        <w:tabs>
          <w:tab w:val="left" w:pos="851"/>
          <w:tab w:val="left" w:pos="1134"/>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sz w:val="26"/>
          <w:szCs w:val="26"/>
        </w:rPr>
        <w:tab/>
        <w:t xml:space="preserve">lực cản của môi trường tác động vào xe, N;    </w:t>
      </w:r>
    </w:p>
    <w:p w14:paraId="72DA432E" w14:textId="77777777" w:rsidR="00C929F4" w:rsidRPr="00764BED" w:rsidRDefault="00C929F4" w:rsidP="00C929F4">
      <w:pPr>
        <w:widowControl w:val="0"/>
        <w:tabs>
          <w:tab w:val="left" w:pos="851"/>
          <w:tab w:val="left" w:pos="1134"/>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sz w:val="26"/>
          <w:szCs w:val="26"/>
        </w:rPr>
        <w:tab/>
        <w:t>lực kéo của xe, N;</w:t>
      </w:r>
    </w:p>
    <w:p w14:paraId="3A502B0E" w14:textId="77777777" w:rsidR="00C929F4" w:rsidRPr="00764BED" w:rsidRDefault="00C929F4" w:rsidP="00C929F4">
      <w:pPr>
        <w:widowControl w:val="0"/>
        <w:tabs>
          <w:tab w:val="left" w:pos="851"/>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lastRenderedPageBreak/>
        <w:t xml:space="preserve">i: tay số truyền thứ i, và thay đổi từ 1 → n     </w:t>
      </w:r>
    </w:p>
    <w:p w14:paraId="30908EEE" w14:textId="77777777" w:rsidR="00C929F4" w:rsidRPr="00764BED" w:rsidRDefault="00C929F4" w:rsidP="00C929F4">
      <w:pPr>
        <w:widowControl w:val="0"/>
        <w:tabs>
          <w:tab w:val="left" w:pos="851"/>
          <w:tab w:val="left" w:pos="1134"/>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sz w:val="26"/>
          <w:szCs w:val="26"/>
        </w:rPr>
        <w:tab/>
        <w:t>lực bám của xe, N.</w:t>
      </w:r>
    </w:p>
    <w:p w14:paraId="34C807F2" w14:textId="77777777" w:rsidR="00C929F4" w:rsidRPr="00764BED" w:rsidRDefault="00C929F4" w:rsidP="00C929F4">
      <w:pPr>
        <w:widowControl w:val="0"/>
        <w:tabs>
          <w:tab w:val="left" w:pos="851"/>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Từ biểu thức (2.78), điều kiện bám:</w:t>
      </w:r>
    </w:p>
    <w:p w14:paraId="78E58D54"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(2.79)    </w:t>
      </w:r>
    </w:p>
    <w:p w14:paraId="196BB51F"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Phối hợp với biểu thức (1.16):</w:t>
      </w:r>
    </w:p>
    <w:p w14:paraId="5410256D"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 φ.m ≤ φ.M </w:t>
      </w:r>
    </w:p>
    <w:p w14:paraId="0A78A529"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Như vậy, để thỏa mãn điều kiện bám của xe chỉ cần xét điều kiện:</w:t>
      </w:r>
    </w:p>
    <w:p w14:paraId="5164D236"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xml:space="preserve"> ≤ φ.m</w:t>
      </w:r>
      <w:r w:rsidRPr="00764BED">
        <w:rPr>
          <w:rFonts w:asciiTheme="majorHAnsi" w:hAnsiTheme="majorHAnsi" w:cstheme="majorHAnsi"/>
          <w:sz w:val="26"/>
          <w:szCs w:val="26"/>
        </w:rPr>
        <w:tab/>
        <w:t xml:space="preserve">(2.80)    </w:t>
      </w:r>
    </w:p>
    <w:p w14:paraId="23E143ED" w14:textId="77777777" w:rsidR="00C929F4" w:rsidRPr="00764BED" w:rsidRDefault="00C929F4" w:rsidP="00C929F4">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3.2. Bán kính bánh xe chủ động</w:t>
      </w:r>
    </w:p>
    <w:p w14:paraId="13F79A91"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Bánh xe là sự kết hợp giữa lốp xe với mâm (lazang). Các bánh xe được liên kết với các đầu trục cầu xe để chịu một phần khối lượng xe. </w:t>
      </w:r>
    </w:p>
    <w:p w14:paraId="1CF15A62"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Bán kính bánh xe có 2 loại:</w:t>
      </w:r>
    </w:p>
    <w:p w14:paraId="722533CC" w14:textId="77777777" w:rsidR="00C929F4" w:rsidRPr="00764BED" w:rsidRDefault="00C929F4" w:rsidP="00C929F4">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Bán kính thiết kế</w:t>
      </w:r>
    </w:p>
    <w:p w14:paraId="1840FCEB" w14:textId="77777777" w:rsidR="00C929F4" w:rsidRPr="00764BED" w:rsidRDefault="00C929F4" w:rsidP="00C929F4">
      <w:pPr>
        <w:widowControl w:val="0"/>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Bán kính lăn</w:t>
      </w:r>
    </w:p>
    <w:p w14:paraId="103374C1" w14:textId="77777777" w:rsidR="00C929F4" w:rsidRPr="00764BED" w:rsidRDefault="00C929F4" w:rsidP="00C929F4">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3.2.1. Bán kính lốp xe</w:t>
      </w:r>
    </w:p>
    <w:p w14:paraId="2112B821"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Điều kiện chọn lốp xe</w:t>
      </w:r>
    </w:p>
    <w:p w14:paraId="662E7D50"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Lốp xe được chọn phù hợp, phụ thuộc vào 2 thông số:</w:t>
      </w:r>
    </w:p>
    <w:p w14:paraId="208A502A"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Khối lượng đặt lên nó</w:t>
      </w:r>
    </w:p>
    <w:p w14:paraId="75321686"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Vận tốc điểm của lốp xe tiếp xúc với mặt đường hay còn gọi là vận tốc xe được lắp lốp ấy.</w:t>
      </w:r>
    </w:p>
    <w:p w14:paraId="1D970685"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Bán kính lốp xe có ký hiệu: r</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(mm)</w:t>
      </w:r>
    </w:p>
    <w:p w14:paraId="45E1EF43"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Vì phần khối lượng của xe đặt lên mỗi phía trục cầu xe là khác nhau</w:t>
      </w:r>
    </w:p>
    <w:p w14:paraId="07A4BA1B"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Và để cho bán kính các lốp của xe bằng nhau, cần chọn lốp xe chịu tải lớn nhất.</w:t>
      </w:r>
    </w:p>
    <w:p w14:paraId="55844C57"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Do đó, hãy xác định khối lượng lớn nhất ở mỗi phía đầu trục cầu xe</w:t>
      </w:r>
    </w:p>
    <w:p w14:paraId="4F7177BA"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b. Khối lượng phân bố lên các bánh xe một đầu trục cầu </w:t>
      </w:r>
    </w:p>
    <w:p w14:paraId="4F0AF768"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Phần khối lượng xe phân bố lên các bánh xe thuộc một đầu trục cầu có giá trị:</w:t>
      </w:r>
    </w:p>
    <w:p w14:paraId="72C22CA4"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o1</w:t>
      </w:r>
      <w:r w:rsidRPr="00764BED">
        <w:rPr>
          <w:rFonts w:asciiTheme="majorHAnsi" w:hAnsiTheme="majorHAnsi" w:cstheme="majorHAnsi"/>
          <w:sz w:val="26"/>
          <w:szCs w:val="26"/>
        </w:rPr>
        <w:t xml:space="preserve">)/2 = </w:t>
      </w:r>
      <w:r w:rsidRPr="00764BED">
        <w:rPr>
          <w:rFonts w:asciiTheme="majorHAnsi" w:hAnsiTheme="majorHAnsi" w:cstheme="majorHAnsi"/>
          <w:color w:val="FF0000"/>
          <w:sz w:val="26"/>
          <w:szCs w:val="26"/>
        </w:rPr>
        <w:t>326.5</w:t>
      </w:r>
      <w:r w:rsidRPr="00764BED">
        <w:rPr>
          <w:rFonts w:asciiTheme="majorHAnsi" w:hAnsiTheme="majorHAnsi" w:cstheme="majorHAnsi"/>
          <w:sz w:val="26"/>
          <w:szCs w:val="26"/>
        </w:rPr>
        <w:t xml:space="preserve"> kg</w:t>
      </w:r>
    </w:p>
    <w:p w14:paraId="1E3783F2"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o2</w:t>
      </w:r>
      <w:r w:rsidRPr="00764BED">
        <w:rPr>
          <w:rFonts w:asciiTheme="majorHAnsi" w:hAnsiTheme="majorHAnsi" w:cstheme="majorHAnsi"/>
          <w:sz w:val="26"/>
          <w:szCs w:val="26"/>
        </w:rPr>
        <w:t xml:space="preserve">)/2 = </w:t>
      </w:r>
      <w:r w:rsidRPr="00764BED">
        <w:rPr>
          <w:rFonts w:asciiTheme="majorHAnsi" w:hAnsiTheme="majorHAnsi" w:cstheme="majorHAnsi"/>
          <w:color w:val="FF0000"/>
          <w:sz w:val="26"/>
          <w:szCs w:val="26"/>
        </w:rPr>
        <w:t>215</w:t>
      </w:r>
      <w:r w:rsidRPr="00764BED">
        <w:rPr>
          <w:rFonts w:asciiTheme="majorHAnsi" w:hAnsiTheme="majorHAnsi" w:cstheme="majorHAnsi"/>
          <w:sz w:val="26"/>
          <w:szCs w:val="26"/>
        </w:rPr>
        <w:t xml:space="preserve"> kg</w:t>
      </w:r>
    </w:p>
    <w:p w14:paraId="52CD91D6"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lastRenderedPageBreak/>
        <w:t>G</w:t>
      </w:r>
      <w:r w:rsidRPr="00764BED">
        <w:rPr>
          <w:rFonts w:asciiTheme="majorHAnsi" w:hAnsiTheme="majorHAnsi" w:cstheme="majorHAnsi"/>
          <w:sz w:val="26"/>
          <w:szCs w:val="26"/>
          <w:vertAlign w:val="subscript"/>
        </w:rPr>
        <w:t>wa1</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)/2 = </w:t>
      </w:r>
      <w:r w:rsidRPr="00764BED">
        <w:rPr>
          <w:rFonts w:asciiTheme="majorHAnsi" w:hAnsiTheme="majorHAnsi" w:cstheme="majorHAnsi"/>
          <w:color w:val="FF0000"/>
          <w:sz w:val="26"/>
          <w:szCs w:val="26"/>
        </w:rPr>
        <w:t>344</w:t>
      </w:r>
      <w:r w:rsidRPr="00764BED">
        <w:rPr>
          <w:rFonts w:asciiTheme="majorHAnsi" w:hAnsiTheme="majorHAnsi" w:cstheme="majorHAnsi"/>
          <w:sz w:val="26"/>
          <w:szCs w:val="26"/>
        </w:rPr>
        <w:t xml:space="preserve"> kg</w:t>
      </w:r>
    </w:p>
    <w:p w14:paraId="33609E0D"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wa2</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)/2 = </w:t>
      </w:r>
      <w:r w:rsidRPr="00764BED">
        <w:rPr>
          <w:rFonts w:asciiTheme="majorHAnsi" w:hAnsiTheme="majorHAnsi" w:cstheme="majorHAnsi"/>
          <w:color w:val="FF0000"/>
          <w:sz w:val="26"/>
          <w:szCs w:val="26"/>
        </w:rPr>
        <w:t>385</w:t>
      </w:r>
      <w:r w:rsidRPr="00764BED">
        <w:rPr>
          <w:rFonts w:asciiTheme="majorHAnsi" w:hAnsiTheme="majorHAnsi" w:cstheme="majorHAnsi"/>
          <w:sz w:val="26"/>
          <w:szCs w:val="26"/>
        </w:rPr>
        <w:t xml:space="preserve"> kg</w:t>
      </w:r>
    </w:p>
    <w:p w14:paraId="1C9C345D"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Tạo chúng thành tập hợp khối lượng bám (G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326.5</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215</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wa1</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a1</w:t>
      </w:r>
      <w:r w:rsidRPr="00764BED">
        <w:rPr>
          <w:rFonts w:asciiTheme="majorHAnsi" w:hAnsiTheme="majorHAnsi" w:cstheme="majorHAnsi"/>
          <w:sz w:val="26"/>
          <w:szCs w:val="26"/>
        </w:rPr>
        <w:t xml:space="preserve">)/2 = </w:t>
      </w:r>
      <w:r w:rsidRPr="00764BED">
        <w:rPr>
          <w:rFonts w:asciiTheme="majorHAnsi" w:hAnsiTheme="majorHAnsi" w:cstheme="majorHAnsi"/>
          <w:color w:val="FF0000"/>
          <w:sz w:val="26"/>
          <w:szCs w:val="26"/>
        </w:rPr>
        <w:t>344</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wa2</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)/2 = </w:t>
      </w:r>
      <w:r w:rsidRPr="00764BED">
        <w:rPr>
          <w:rFonts w:asciiTheme="majorHAnsi" w:hAnsiTheme="majorHAnsi" w:cstheme="majorHAnsi"/>
          <w:color w:val="FF0000"/>
          <w:sz w:val="26"/>
          <w:szCs w:val="26"/>
        </w:rPr>
        <w:t>385</w:t>
      </w:r>
      <w:r w:rsidRPr="00764BED">
        <w:rPr>
          <w:rFonts w:asciiTheme="majorHAnsi" w:hAnsiTheme="majorHAnsi" w:cstheme="majorHAnsi"/>
          <w:sz w:val="26"/>
          <w:szCs w:val="26"/>
        </w:rPr>
        <w:t>) kg</w:t>
      </w:r>
    </w:p>
    <w:p w14:paraId="2F918CE2"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Muốn xác định tải trọng phân bố lên một phía đầu trục cầu xe lớn nhất, cần chọn giá trị lớn nhất trong tập hợp (G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và G</w:t>
      </w:r>
      <w:r w:rsidRPr="00764BED">
        <w:rPr>
          <w:rFonts w:asciiTheme="majorHAnsi" w:hAnsiTheme="majorHAnsi" w:cstheme="majorHAnsi"/>
          <w:sz w:val="26"/>
          <w:szCs w:val="26"/>
          <w:vertAlign w:val="subscript"/>
        </w:rPr>
        <w:t>w2</w:t>
      </w:r>
      <w:r w:rsidRPr="00764BED">
        <w:rPr>
          <w:rFonts w:asciiTheme="majorHAnsi" w:hAnsiTheme="majorHAnsi" w:cstheme="majorHAnsi"/>
          <w:sz w:val="26"/>
          <w:szCs w:val="26"/>
        </w:rPr>
        <w:t>) và ký hiệu:</w:t>
      </w:r>
    </w:p>
    <w:p w14:paraId="7DD67D4F" w14:textId="77777777" w:rsidR="00C929F4" w:rsidRPr="00764BED" w:rsidRDefault="00C929F4" w:rsidP="00C929F4">
      <w:pPr>
        <w:widowControl w:val="0"/>
        <w:tabs>
          <w:tab w:val="left" w:pos="1134"/>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b/>
        <w:t>M = Max(G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w2</w:t>
      </w:r>
      <w:r w:rsidRPr="00764BED">
        <w:rPr>
          <w:rFonts w:asciiTheme="majorHAnsi" w:hAnsiTheme="majorHAnsi" w:cstheme="majorHAnsi"/>
          <w:sz w:val="26"/>
          <w:szCs w:val="26"/>
        </w:rPr>
        <w:t>)</w:t>
      </w:r>
    </w:p>
    <w:p w14:paraId="28923D48" w14:textId="77777777" w:rsidR="00C929F4" w:rsidRPr="00764BED" w:rsidRDefault="00C929F4" w:rsidP="00C929F4">
      <w:pPr>
        <w:widowControl w:val="0"/>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Hay, </w:t>
      </w:r>
      <w:r w:rsidRPr="00764BED">
        <w:rPr>
          <w:rFonts w:asciiTheme="majorHAnsi" w:hAnsiTheme="majorHAnsi" w:cstheme="majorHAnsi"/>
          <w:sz w:val="26"/>
          <w:szCs w:val="26"/>
        </w:rPr>
        <w:tab/>
        <w:t>M = Max(G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326.5</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215</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wa1</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344</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wa2</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)/2 = </w:t>
      </w:r>
      <w:r w:rsidRPr="00764BED">
        <w:rPr>
          <w:rFonts w:asciiTheme="majorHAnsi" w:hAnsiTheme="majorHAnsi" w:cstheme="majorHAnsi"/>
          <w:color w:val="FF0000"/>
          <w:sz w:val="26"/>
          <w:szCs w:val="26"/>
        </w:rPr>
        <w:t>385</w:t>
      </w:r>
      <w:r w:rsidRPr="00764BED">
        <w:rPr>
          <w:rFonts w:asciiTheme="majorHAnsi" w:hAnsiTheme="majorHAnsi" w:cstheme="majorHAnsi"/>
          <w:sz w:val="26"/>
          <w:szCs w:val="26"/>
        </w:rPr>
        <w:t>) kg</w:t>
      </w:r>
    </w:p>
    <w:p w14:paraId="0D45B71F" w14:textId="77777777" w:rsidR="00C929F4" w:rsidRPr="00764BED" w:rsidRDefault="00C929F4" w:rsidP="00C929F4">
      <w:pPr>
        <w:widowControl w:val="0"/>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Hay, </w:t>
      </w:r>
      <w:r w:rsidRPr="00764BED">
        <w:rPr>
          <w:rFonts w:asciiTheme="majorHAnsi" w:hAnsiTheme="majorHAnsi" w:cstheme="majorHAnsi"/>
          <w:sz w:val="26"/>
          <w:szCs w:val="26"/>
        </w:rPr>
        <w:tab/>
        <w:t>M = Max(G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326.5</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215</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wa1</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344</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wa2</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a2</w:t>
      </w:r>
      <w:r w:rsidRPr="00764BED">
        <w:rPr>
          <w:rFonts w:asciiTheme="majorHAnsi" w:hAnsiTheme="majorHAnsi" w:cstheme="majorHAnsi"/>
          <w:sz w:val="26"/>
          <w:szCs w:val="26"/>
        </w:rPr>
        <w:t xml:space="preserve">)/2 = </w:t>
      </w:r>
      <w:r w:rsidRPr="00764BED">
        <w:rPr>
          <w:rFonts w:asciiTheme="majorHAnsi" w:hAnsiTheme="majorHAnsi" w:cstheme="majorHAnsi"/>
          <w:color w:val="FF0000"/>
          <w:sz w:val="26"/>
          <w:szCs w:val="26"/>
        </w:rPr>
        <w:t>385</w:t>
      </w:r>
      <w:r w:rsidRPr="00764BED">
        <w:rPr>
          <w:rFonts w:asciiTheme="majorHAnsi" w:hAnsiTheme="majorHAnsi" w:cstheme="majorHAnsi"/>
          <w:sz w:val="26"/>
          <w:szCs w:val="26"/>
        </w:rPr>
        <w:t>) kg</w:t>
      </w:r>
    </w:p>
    <w:p w14:paraId="468ECA12" w14:textId="77777777" w:rsidR="00C929F4" w:rsidRPr="00764BED" w:rsidRDefault="00C929F4" w:rsidP="00C929F4">
      <w:pPr>
        <w:widowControl w:val="0"/>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b/>
        <w:t xml:space="preserve">M = </w:t>
      </w:r>
      <w:r w:rsidRPr="00764BED">
        <w:rPr>
          <w:rFonts w:asciiTheme="majorHAnsi" w:hAnsiTheme="majorHAnsi" w:cstheme="majorHAnsi"/>
          <w:color w:val="FF0000"/>
          <w:sz w:val="26"/>
          <w:szCs w:val="26"/>
        </w:rPr>
        <w:t>385</w:t>
      </w:r>
      <w:r w:rsidRPr="00764BED">
        <w:rPr>
          <w:rFonts w:asciiTheme="majorHAnsi" w:hAnsiTheme="majorHAnsi" w:cstheme="majorHAnsi"/>
          <w:sz w:val="26"/>
          <w:szCs w:val="26"/>
        </w:rPr>
        <w:t xml:space="preserve"> kg</w:t>
      </w:r>
    </w:p>
    <w:p w14:paraId="6EEAFC03"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 Giá trị vận tốc xe theo yêu cầu, v</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160 km/h </w:t>
      </w:r>
    </w:p>
    <w:p w14:paraId="47D2F95F"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d. Bán kính lốp xe</w:t>
      </w:r>
    </w:p>
    <w:p w14:paraId="03B59C24"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w:t>
      </w:r>
    </w:p>
    <w:p w14:paraId="6933B065"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M = Max(G</w:t>
      </w:r>
      <w:r w:rsidRPr="00764BED">
        <w:rPr>
          <w:rFonts w:asciiTheme="majorHAnsi" w:hAnsiTheme="majorHAnsi" w:cstheme="majorHAnsi"/>
          <w:sz w:val="26"/>
          <w:szCs w:val="26"/>
          <w:vertAlign w:val="subscript"/>
        </w:rPr>
        <w:t>wo1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w1</w:t>
      </w: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wo2</w:t>
      </w:r>
      <w:r w:rsidRPr="00764BED">
        <w:rPr>
          <w:rFonts w:asciiTheme="majorHAnsi" w:hAnsiTheme="majorHAnsi" w:cstheme="majorHAnsi"/>
          <w:sz w:val="26"/>
          <w:szCs w:val="26"/>
        </w:rPr>
        <w:t>, và G</w:t>
      </w:r>
      <w:r w:rsidRPr="00764BED">
        <w:rPr>
          <w:rFonts w:asciiTheme="majorHAnsi" w:hAnsiTheme="majorHAnsi" w:cstheme="majorHAnsi"/>
          <w:sz w:val="26"/>
          <w:szCs w:val="26"/>
          <w:vertAlign w:val="subscript"/>
        </w:rPr>
        <w:t>w2</w:t>
      </w:r>
      <w:r w:rsidRPr="00764BED">
        <w:rPr>
          <w:rFonts w:asciiTheme="majorHAnsi" w:hAnsiTheme="majorHAnsi" w:cstheme="majorHAnsi"/>
          <w:sz w:val="26"/>
          <w:szCs w:val="26"/>
        </w:rPr>
        <w:t>)</w:t>
      </w:r>
    </w:p>
    <w:p w14:paraId="7F03100B"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Vận tốc lớn nhất thuộc thông số đầu vào</w:t>
      </w:r>
    </w:p>
    <w:p w14:paraId="338B71C7"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Chọn được lốp xe, có ký hiệu thông số </w:t>
      </w:r>
      <w:r w:rsidRPr="00764BED">
        <w:rPr>
          <w:rFonts w:asciiTheme="majorHAnsi" w:hAnsiTheme="majorHAnsi" w:cstheme="majorHAnsi"/>
          <w:color w:val="FF0000"/>
          <w:sz w:val="26"/>
          <w:szCs w:val="26"/>
        </w:rPr>
        <w:t>lốp: 185/60R15</w:t>
      </w:r>
    </w:p>
    <w:p w14:paraId="0798BBD5"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Nên bán kính lốp xe được xác định:</w:t>
      </w:r>
    </w:p>
    <w:p w14:paraId="096A9A5F"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o</w:t>
      </w:r>
      <w:r w:rsidRPr="00764BED">
        <w:rPr>
          <w:rFonts w:asciiTheme="majorHAnsi" w:hAnsiTheme="majorHAnsi" w:cstheme="majorHAnsi"/>
          <w:color w:val="FF0000"/>
          <w:sz w:val="26"/>
          <w:szCs w:val="26"/>
        </w:rPr>
        <w:t xml:space="preserve"> = 233.2</w:t>
      </w:r>
      <w:r w:rsidRPr="00764BED">
        <w:rPr>
          <w:rFonts w:asciiTheme="majorHAnsi" w:hAnsiTheme="majorHAnsi" w:cstheme="majorHAnsi"/>
          <w:sz w:val="26"/>
          <w:szCs w:val="26"/>
        </w:rPr>
        <w:t xml:space="preserve"> mm; </w:t>
      </w:r>
      <w:r w:rsidRPr="00764BED">
        <w:rPr>
          <w:rFonts w:asciiTheme="majorHAnsi" w:hAnsiTheme="majorHAnsi" w:cstheme="majorHAnsi"/>
          <w:sz w:val="26"/>
          <w:szCs w:val="26"/>
        </w:rPr>
        <w:tab/>
        <w:t>(2.81)</w:t>
      </w:r>
    </w:p>
    <w:p w14:paraId="59B0E6A2" w14:textId="77777777" w:rsidR="00C929F4" w:rsidRPr="00764BED" w:rsidRDefault="00C929F4" w:rsidP="00C929F4">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3.2.2. Bán kính bánh xe chủ động</w:t>
      </w:r>
    </w:p>
    <w:p w14:paraId="728CB090"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Bán kính thiết kế (r</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chưa phải là thông số dùng để tính vận tốc xe mà bán kính lăn (r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hay bánh kính bánh xe mới là thông số cần, và 2 thông số này liên hệ với nhau theo biểu thức sau:</w:t>
      </w:r>
    </w:p>
    <w:p w14:paraId="1A5E6ABE"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λ.r</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mm </w:t>
      </w:r>
      <w:r w:rsidRPr="00764BED">
        <w:rPr>
          <w:rFonts w:asciiTheme="majorHAnsi" w:hAnsiTheme="majorHAnsi" w:cstheme="majorHAnsi"/>
          <w:sz w:val="26"/>
          <w:szCs w:val="26"/>
        </w:rPr>
        <w:tab/>
        <w:t xml:space="preserve">(2.82)   </w:t>
      </w:r>
    </w:p>
    <w:p w14:paraId="3331BA30"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λ – giá trị áp suất lốp xe;</w:t>
      </w:r>
    </w:p>
    <w:p w14:paraId="15C0A200"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Với chủng loại </w:t>
      </w:r>
      <w:r w:rsidRPr="00764BED">
        <w:rPr>
          <w:rFonts w:asciiTheme="majorHAnsi" w:hAnsiTheme="majorHAnsi" w:cstheme="majorHAnsi"/>
          <w:color w:val="FF0000"/>
          <w:sz w:val="26"/>
          <w:szCs w:val="26"/>
        </w:rPr>
        <w:t>xe: con</w:t>
      </w:r>
    </w:p>
    <w:p w14:paraId="1A139652" w14:textId="77777777" w:rsidR="00C929F4" w:rsidRPr="00764BED" w:rsidRDefault="00C929F4" w:rsidP="00C929F4">
      <w:pPr>
        <w:widowControl w:val="0"/>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Nên chọn: lốp có áp </w:t>
      </w:r>
      <w:r w:rsidRPr="00764BED">
        <w:rPr>
          <w:rFonts w:asciiTheme="majorHAnsi" w:hAnsiTheme="majorHAnsi" w:cstheme="majorHAnsi"/>
          <w:color w:val="FF0000"/>
          <w:sz w:val="26"/>
          <w:szCs w:val="26"/>
        </w:rPr>
        <w:t>suất thấp</w:t>
      </w:r>
    </w:p>
    <w:p w14:paraId="7C7A83BA" w14:textId="77777777" w:rsidR="00C929F4" w:rsidRPr="00764BED" w:rsidRDefault="00C929F4" w:rsidP="00C929F4">
      <w:pPr>
        <w:widowControl w:val="0"/>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Dựa vào bảng 9 </w:t>
      </w:r>
      <w:r w:rsidRPr="00764BED">
        <w:rPr>
          <w:rFonts w:asciiTheme="majorHAnsi" w:hAnsiTheme="majorHAnsi" w:cstheme="majorHAnsi"/>
          <w:color w:val="FF0000"/>
          <w:sz w:val="26"/>
          <w:szCs w:val="26"/>
        </w:rPr>
        <w:t>trang …</w:t>
      </w:r>
      <w:r w:rsidRPr="00764BED">
        <w:rPr>
          <w:rFonts w:asciiTheme="majorHAnsi" w:hAnsiTheme="majorHAnsi" w:cstheme="majorHAnsi"/>
          <w:sz w:val="26"/>
          <w:szCs w:val="26"/>
        </w:rPr>
        <w:t xml:space="preserve">, [λ] </w:t>
      </w:r>
      <w:r w:rsidRPr="00764BED">
        <w:rPr>
          <w:rFonts w:asciiTheme="majorHAnsi" w:hAnsiTheme="majorHAnsi" w:cstheme="majorHAnsi"/>
          <w:color w:val="FF0000"/>
          <w:sz w:val="26"/>
          <w:szCs w:val="26"/>
        </w:rPr>
        <w:t>= (0.930 ÷ 0.935)</w:t>
      </w:r>
    </w:p>
    <w:p w14:paraId="031C82C4" w14:textId="77777777" w:rsidR="00C929F4" w:rsidRPr="00764BED" w:rsidRDefault="00C929F4" w:rsidP="00C929F4">
      <w:pPr>
        <w:widowControl w:val="0"/>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Chọn λ </w:t>
      </w:r>
      <w:r w:rsidRPr="00764BED">
        <w:rPr>
          <w:rFonts w:asciiTheme="majorHAnsi" w:hAnsiTheme="majorHAnsi" w:cstheme="majorHAnsi"/>
          <w:color w:val="FF0000"/>
          <w:sz w:val="26"/>
          <w:szCs w:val="26"/>
        </w:rPr>
        <w:t>= 0.931</w:t>
      </w:r>
    </w:p>
    <w:p w14:paraId="77D146FB" w14:textId="77777777" w:rsidR="00C929F4" w:rsidRPr="00764BED" w:rsidRDefault="00C929F4" w:rsidP="00C929F4">
      <w:pPr>
        <w:widowControl w:val="0"/>
        <w:tabs>
          <w:tab w:val="left" w:pos="2268"/>
          <w:tab w:val="left" w:pos="8364"/>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lastRenderedPageBreak/>
        <w:t>Như vậy,</w:t>
      </w:r>
      <w:r w:rsidRPr="00764BED">
        <w:rPr>
          <w:rFonts w:asciiTheme="majorHAnsi" w:hAnsiTheme="majorHAnsi" w:cstheme="majorHAnsi"/>
          <w:color w:val="FF0000"/>
          <w:sz w:val="26"/>
          <w:szCs w:val="26"/>
        </w:rPr>
        <w:t xml:space="preserve"> </w:t>
      </w:r>
      <w:r w:rsidRPr="00764BED">
        <w:rPr>
          <w:rFonts w:asciiTheme="majorHAnsi" w:hAnsiTheme="majorHAnsi" w:cstheme="majorHAnsi"/>
          <w:color w:val="FF0000"/>
          <w:sz w:val="26"/>
          <w:szCs w:val="26"/>
        </w:rPr>
        <w:tab/>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λ.r</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217.1</w:t>
      </w:r>
      <w:r w:rsidRPr="00764BED">
        <w:rPr>
          <w:rFonts w:asciiTheme="majorHAnsi" w:hAnsiTheme="majorHAnsi" w:cstheme="majorHAnsi"/>
          <w:sz w:val="26"/>
          <w:szCs w:val="26"/>
        </w:rPr>
        <w:t xml:space="preserve"> mm </w:t>
      </w:r>
      <w:r w:rsidRPr="00764BED">
        <w:rPr>
          <w:rFonts w:asciiTheme="majorHAnsi" w:hAnsiTheme="majorHAnsi" w:cstheme="majorHAnsi"/>
          <w:sz w:val="26"/>
          <w:szCs w:val="26"/>
        </w:rPr>
        <w:tab/>
        <w:t xml:space="preserve"> </w:t>
      </w:r>
    </w:p>
    <w:p w14:paraId="329D0AB7"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Do đã chọn các bánh xe trên một xe cùng chung một kích thước, nên bánh xe chủ động chính là:</w:t>
      </w:r>
    </w:p>
    <w:p w14:paraId="4DB0DEE1" w14:textId="77777777" w:rsidR="00C929F4" w:rsidRPr="00764BED" w:rsidRDefault="00C929F4" w:rsidP="00C929F4">
      <w:pPr>
        <w:widowControl w:val="0"/>
        <w:tabs>
          <w:tab w:val="left" w:pos="2268"/>
          <w:tab w:val="left" w:pos="8364"/>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ab/>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217.1</w:t>
      </w:r>
      <w:r w:rsidRPr="00764BED">
        <w:rPr>
          <w:rFonts w:asciiTheme="majorHAnsi" w:hAnsiTheme="majorHAnsi" w:cstheme="majorHAnsi"/>
          <w:sz w:val="26"/>
          <w:szCs w:val="26"/>
        </w:rPr>
        <w:t xml:space="preserve"> mm </w:t>
      </w:r>
      <w:r w:rsidRPr="00764BED">
        <w:rPr>
          <w:rFonts w:asciiTheme="majorHAnsi" w:hAnsiTheme="majorHAnsi" w:cstheme="majorHAnsi"/>
          <w:sz w:val="26"/>
          <w:szCs w:val="26"/>
        </w:rPr>
        <w:tab/>
        <w:t xml:space="preserve">(2.83)   </w:t>
      </w:r>
    </w:p>
    <w:p w14:paraId="156333C2" w14:textId="77777777" w:rsidR="00C929F4" w:rsidRPr="00764BED" w:rsidRDefault="00C929F4" w:rsidP="00C929F4">
      <w:pPr>
        <w:widowControl w:val="0"/>
        <w:spacing w:after="120" w:line="288" w:lineRule="auto"/>
        <w:jc w:val="both"/>
        <w:rPr>
          <w:rFonts w:asciiTheme="majorHAnsi" w:hAnsiTheme="majorHAnsi" w:cstheme="majorHAnsi"/>
          <w:b/>
          <w:sz w:val="26"/>
          <w:szCs w:val="26"/>
          <w:lang w:val="fr-FR"/>
        </w:rPr>
      </w:pPr>
      <w:r w:rsidRPr="00764BED">
        <w:rPr>
          <w:rFonts w:asciiTheme="majorHAnsi" w:hAnsiTheme="majorHAnsi" w:cstheme="majorHAnsi"/>
          <w:b/>
          <w:sz w:val="26"/>
          <w:szCs w:val="26"/>
          <w:lang w:val="fr-FR"/>
        </w:rPr>
        <w:t>4. TỶ SỐ TRUYỀN TRONG HỆ THỐNG TRUYỀN LỰC</w:t>
      </w:r>
    </w:p>
    <w:p w14:paraId="19C56109" w14:textId="77777777" w:rsidR="00C929F4" w:rsidRPr="00764BED" w:rsidRDefault="00C929F4" w:rsidP="00C929F4">
      <w:pPr>
        <w:widowControl w:val="0"/>
        <w:spacing w:after="120" w:line="288" w:lineRule="auto"/>
        <w:jc w:val="both"/>
        <w:rPr>
          <w:rFonts w:asciiTheme="majorHAnsi" w:hAnsiTheme="majorHAnsi" w:cstheme="majorHAnsi"/>
          <w:b/>
          <w:sz w:val="26"/>
          <w:szCs w:val="26"/>
          <w:lang w:val="fr-FR"/>
        </w:rPr>
      </w:pPr>
      <w:r w:rsidRPr="00764BED">
        <w:rPr>
          <w:rFonts w:asciiTheme="majorHAnsi" w:hAnsiTheme="majorHAnsi" w:cstheme="majorHAnsi"/>
          <w:b/>
          <w:sz w:val="26"/>
          <w:szCs w:val="26"/>
          <w:lang w:val="fr-FR"/>
        </w:rPr>
        <w:t>4.1. Vận tốc xe</w:t>
      </w:r>
    </w:p>
    <w:p w14:paraId="44285BA7"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Vận tốc xe được viết dưới dạng một hàm số :</w:t>
      </w:r>
    </w:p>
    <w:p w14:paraId="5B50F726"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 f(i</w:t>
      </w:r>
      <w:r w:rsidRPr="00764BED">
        <w:rPr>
          <w:rFonts w:asciiTheme="majorHAnsi" w:hAnsiTheme="majorHAnsi" w:cstheme="majorHAnsi"/>
          <w:sz w:val="26"/>
          <w:szCs w:val="26"/>
          <w:vertAlign w:val="subscript"/>
          <w:lang w:val="fr-FR"/>
        </w:rPr>
        <w:t>ti</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xml:space="preserve">), m/s </w:t>
      </w:r>
      <w:r w:rsidRPr="00764BED">
        <w:rPr>
          <w:rFonts w:asciiTheme="majorHAnsi" w:hAnsiTheme="majorHAnsi" w:cstheme="majorHAnsi"/>
          <w:sz w:val="26"/>
          <w:szCs w:val="26"/>
          <w:lang w:val="fr-FR"/>
        </w:rPr>
        <w:tab/>
        <w:t>(2.84)</w:t>
      </w:r>
    </w:p>
    <w:p w14:paraId="4C2652B5" w14:textId="77777777" w:rsidR="00C929F4" w:rsidRPr="00764BED" w:rsidRDefault="00C929F4" w:rsidP="00C929F4">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vận tốc xe theo 2 biến số e, i;</w:t>
      </w:r>
    </w:p>
    <w:p w14:paraId="753FC4CA" w14:textId="77777777" w:rsidR="00C929F4" w:rsidRPr="00764BED" w:rsidRDefault="00C929F4" w:rsidP="00C929F4">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rPr>
        <w:t>π</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số pi = 3.1416…</w:t>
      </w:r>
    </w:p>
    <w:p w14:paraId="2A6D6DD3" w14:textId="77777777" w:rsidR="00C929F4" w:rsidRPr="00764BED" w:rsidRDefault="00C929F4" w:rsidP="00C929F4">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vertAlign w:val="subscript"/>
          <w:lang w:val="fr-FR"/>
        </w:rPr>
        <w:tab/>
      </w:r>
      <w:r w:rsidRPr="00764BED">
        <w:rPr>
          <w:rFonts w:asciiTheme="majorHAnsi" w:hAnsiTheme="majorHAnsi" w:cstheme="majorHAnsi"/>
          <w:sz w:val="26"/>
          <w:szCs w:val="26"/>
          <w:lang w:val="fr-FR"/>
        </w:rPr>
        <w:t>– bán kính bánh xe chủ động, mm;</w:t>
      </w:r>
    </w:p>
    <w:p w14:paraId="431AF59E" w14:textId="77777777" w:rsidR="00C929F4" w:rsidRPr="00764BED" w:rsidRDefault="00C929F4" w:rsidP="00C929F4">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số vòng quay ĐCĐT sẽ thay đổi trong quá trình hoạt động, v/p;</w:t>
      </w:r>
    </w:p>
    <w:p w14:paraId="7C4D908D" w14:textId="77777777" w:rsidR="00C929F4" w:rsidRPr="00764BED" w:rsidRDefault="00C929F4" w:rsidP="00C929F4">
      <w:pPr>
        <w:widowControl w:val="0"/>
        <w:tabs>
          <w:tab w:val="left" w:pos="113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lang w:val="fr-FR"/>
        </w:rPr>
        <w:tab/>
        <w:t>– tỷ số truyền trong hệ thống truyền lực tổng quát</w:t>
      </w:r>
    </w:p>
    <w:p w14:paraId="46AF6F7A" w14:textId="77777777" w:rsidR="00C929F4" w:rsidRPr="00764BED" w:rsidRDefault="00C929F4" w:rsidP="00C929F4">
      <w:pPr>
        <w:widowControl w:val="0"/>
        <w:tabs>
          <w:tab w:val="left" w:pos="113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Với:</w:t>
      </w:r>
    </w:p>
    <w:p w14:paraId="535477B5" w14:textId="77777777" w:rsidR="00C929F4" w:rsidRPr="00764BED" w:rsidRDefault="00C929F4" w:rsidP="00C929F4">
      <w:pPr>
        <w:widowControl w:val="0"/>
        <w:tabs>
          <w:tab w:val="left" w:pos="113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ab/>
        <w:t>– tỷ số truyền các tổng thành trong cụm “</w:t>
      </w:r>
      <w:r w:rsidRPr="00764BED">
        <w:rPr>
          <w:rFonts w:asciiTheme="majorHAnsi" w:hAnsiTheme="majorHAnsi" w:cstheme="majorHAnsi"/>
          <w:b/>
          <w:sz w:val="26"/>
          <w:szCs w:val="26"/>
          <w:lang w:val="fr-FR"/>
        </w:rPr>
        <w:t>tỷ số truyền thay đổi</w:t>
      </w:r>
      <w:r w:rsidRPr="00764BED">
        <w:rPr>
          <w:rFonts w:asciiTheme="majorHAnsi" w:hAnsiTheme="majorHAnsi" w:cstheme="majorHAnsi"/>
          <w:sz w:val="26"/>
          <w:szCs w:val="26"/>
          <w:lang w:val="fr-FR"/>
        </w:rPr>
        <w:t>”</w:t>
      </w:r>
    </w:p>
    <w:p w14:paraId="6A81332B" w14:textId="77777777" w:rsidR="00C929F4" w:rsidRPr="00764BED" w:rsidRDefault="00C929F4" w:rsidP="00C929F4">
      <w:pPr>
        <w:widowControl w:val="0"/>
        <w:tabs>
          <w:tab w:val="left" w:pos="1134"/>
        </w:tabs>
        <w:spacing w:after="120" w:line="288" w:lineRule="auto"/>
        <w:ind w:firstLine="709"/>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ab/>
        <w:t>– tỷ số truyền các tổng thành trong cụm “</w:t>
      </w:r>
      <w:r w:rsidRPr="00764BED">
        <w:rPr>
          <w:rFonts w:asciiTheme="majorHAnsi" w:hAnsiTheme="majorHAnsi" w:cstheme="majorHAnsi"/>
          <w:b/>
          <w:sz w:val="26"/>
          <w:szCs w:val="26"/>
          <w:lang w:val="fr-FR"/>
        </w:rPr>
        <w:t>tỷ số truyền không thay đổi</w:t>
      </w:r>
      <w:r w:rsidRPr="00764BED">
        <w:rPr>
          <w:rFonts w:asciiTheme="majorHAnsi" w:hAnsiTheme="majorHAnsi" w:cstheme="majorHAnsi"/>
          <w:sz w:val="26"/>
          <w:szCs w:val="26"/>
          <w:lang w:val="fr-FR"/>
        </w:rPr>
        <w:t>”</w:t>
      </w:r>
    </w:p>
    <w:p w14:paraId="7994DF58" w14:textId="77777777" w:rsidR="00C929F4" w:rsidRPr="00764BED" w:rsidRDefault="00C929F4" w:rsidP="00C929F4">
      <w:pPr>
        <w:widowControl w:val="0"/>
        <w:spacing w:after="120" w:line="288" w:lineRule="auto"/>
        <w:jc w:val="both"/>
        <w:rPr>
          <w:rFonts w:asciiTheme="majorHAnsi" w:hAnsiTheme="majorHAnsi" w:cstheme="majorHAnsi"/>
          <w:b/>
          <w:sz w:val="26"/>
          <w:szCs w:val="26"/>
          <w:lang w:val="fr-FR"/>
        </w:rPr>
      </w:pPr>
      <w:r w:rsidRPr="00764BED">
        <w:rPr>
          <w:rFonts w:asciiTheme="majorHAnsi" w:hAnsiTheme="majorHAnsi" w:cstheme="majorHAnsi"/>
          <w:b/>
          <w:sz w:val="26"/>
          <w:szCs w:val="26"/>
          <w:lang w:val="fr-FR"/>
        </w:rPr>
        <w:t xml:space="preserve">4.2. Xác định các tổng thành trong cụm </w:t>
      </w:r>
      <w:r w:rsidRPr="00764BED">
        <w:rPr>
          <w:rFonts w:asciiTheme="majorHAnsi" w:hAnsiTheme="majorHAnsi" w:cstheme="majorHAnsi"/>
          <w:b/>
          <w:sz w:val="26"/>
          <w:szCs w:val="26"/>
        </w:rPr>
        <w:t>“tỷ số truyền không thay đổi”</w:t>
      </w:r>
    </w:p>
    <w:p w14:paraId="5F49344B"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Tỷ số truyền thuộc cụm </w:t>
      </w:r>
      <w:r w:rsidRPr="00764BED">
        <w:rPr>
          <w:rFonts w:asciiTheme="majorHAnsi" w:hAnsiTheme="majorHAnsi" w:cstheme="majorHAnsi"/>
          <w:sz w:val="26"/>
          <w:szCs w:val="26"/>
        </w:rPr>
        <w:t>“tỷ số truyền không thay đổi”, có ký hiệu: i</w:t>
      </w:r>
      <w:r w:rsidRPr="00764BED">
        <w:rPr>
          <w:rFonts w:asciiTheme="majorHAnsi" w:hAnsiTheme="majorHAnsi" w:cstheme="majorHAnsi"/>
          <w:sz w:val="26"/>
          <w:szCs w:val="26"/>
          <w:vertAlign w:val="subscript"/>
        </w:rPr>
        <w:t>n</w:t>
      </w:r>
    </w:p>
    <w:p w14:paraId="16680EDE"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FF0000"/>
          <w:sz w:val="26"/>
          <w:szCs w:val="26"/>
          <w:lang w:val="fr-FR"/>
        </w:rPr>
        <w:t>Xét hàm số vận tốc: v</w:t>
      </w:r>
      <w:r w:rsidRPr="00764BED">
        <w:rPr>
          <w:rFonts w:asciiTheme="majorHAnsi" w:hAnsiTheme="majorHAnsi" w:cstheme="majorHAnsi"/>
          <w:color w:val="FF0000"/>
          <w:sz w:val="26"/>
          <w:szCs w:val="26"/>
          <w:vertAlign w:val="subscript"/>
          <w:lang w:val="fr-FR"/>
        </w:rPr>
        <w:t>ei</w:t>
      </w:r>
      <w:r w:rsidRPr="00764BED">
        <w:rPr>
          <w:rFonts w:asciiTheme="majorHAnsi" w:hAnsiTheme="majorHAnsi" w:cstheme="majorHAnsi"/>
          <w:color w:val="FF0000"/>
          <w:sz w:val="26"/>
          <w:szCs w:val="26"/>
          <w:lang w:val="fr-FR"/>
        </w:rPr>
        <w:t xml:space="preserve"> = f(i</w:t>
      </w:r>
      <w:r w:rsidRPr="00764BED">
        <w:rPr>
          <w:rFonts w:asciiTheme="majorHAnsi" w:hAnsiTheme="majorHAnsi" w:cstheme="majorHAnsi"/>
          <w:color w:val="FF0000"/>
          <w:sz w:val="26"/>
          <w:szCs w:val="26"/>
          <w:vertAlign w:val="subscript"/>
          <w:lang w:val="fr-FR"/>
        </w:rPr>
        <w:t>ti</w:t>
      </w:r>
      <w:r w:rsidRPr="00764BED">
        <w:rPr>
          <w:rFonts w:asciiTheme="majorHAnsi" w:hAnsiTheme="majorHAnsi" w:cstheme="majorHAnsi"/>
          <w:color w:val="FF0000"/>
          <w:sz w:val="26"/>
          <w:szCs w:val="26"/>
          <w:lang w:val="fr-FR"/>
        </w:rPr>
        <w:t>,n</w:t>
      </w:r>
      <w:r w:rsidRPr="00764BED">
        <w:rPr>
          <w:rFonts w:asciiTheme="majorHAnsi" w:hAnsiTheme="majorHAnsi" w:cstheme="majorHAnsi"/>
          <w:color w:val="FF0000"/>
          <w:sz w:val="26"/>
          <w:szCs w:val="26"/>
          <w:vertAlign w:val="subscript"/>
          <w:lang w:val="fr-FR"/>
        </w:rPr>
        <w:t>e</w:t>
      </w:r>
      <w:r w:rsidRPr="00764BED">
        <w:rPr>
          <w:rFonts w:asciiTheme="majorHAnsi" w:hAnsiTheme="majorHAnsi" w:cstheme="majorHAnsi"/>
          <w:color w:val="FF0000"/>
          <w:sz w:val="26"/>
          <w:szCs w:val="26"/>
          <w:lang w:val="fr-FR"/>
        </w:rPr>
        <w:t>) = 2</w:t>
      </w:r>
      <w:r w:rsidRPr="00764BED">
        <w:rPr>
          <w:rFonts w:asciiTheme="majorHAnsi" w:hAnsiTheme="majorHAnsi" w:cstheme="majorHAnsi"/>
          <w:color w:val="FF0000"/>
          <w:sz w:val="26"/>
          <w:szCs w:val="26"/>
        </w:rPr>
        <w:t>π</w:t>
      </w:r>
      <w:r w:rsidRPr="00764BED">
        <w:rPr>
          <w:rFonts w:asciiTheme="majorHAnsi" w:hAnsiTheme="majorHAnsi" w:cstheme="majorHAnsi"/>
          <w:color w:val="FF0000"/>
          <w:sz w:val="26"/>
          <w:szCs w:val="26"/>
          <w:lang w:val="fr-FR"/>
        </w:rPr>
        <w:t>.r</w:t>
      </w:r>
      <w:r w:rsidRPr="00764BED">
        <w:rPr>
          <w:rFonts w:asciiTheme="majorHAnsi" w:hAnsiTheme="majorHAnsi" w:cstheme="majorHAnsi"/>
          <w:color w:val="FF0000"/>
          <w:sz w:val="26"/>
          <w:szCs w:val="26"/>
          <w:vertAlign w:val="subscript"/>
          <w:lang w:val="fr-FR"/>
        </w:rPr>
        <w:t>b</w:t>
      </w:r>
      <w:r w:rsidRPr="00764BED">
        <w:rPr>
          <w:rFonts w:asciiTheme="majorHAnsi" w:hAnsiTheme="majorHAnsi" w:cstheme="majorHAnsi"/>
          <w:color w:val="FF0000"/>
          <w:sz w:val="26"/>
          <w:szCs w:val="26"/>
          <w:lang w:val="fr-FR"/>
        </w:rPr>
        <w:t>.n</w:t>
      </w:r>
      <w:r w:rsidRPr="00764BED">
        <w:rPr>
          <w:rFonts w:asciiTheme="majorHAnsi" w:hAnsiTheme="majorHAnsi" w:cstheme="majorHAnsi"/>
          <w:color w:val="FF0000"/>
          <w:sz w:val="26"/>
          <w:szCs w:val="26"/>
          <w:vertAlign w:val="subscript"/>
          <w:lang w:val="fr-FR"/>
        </w:rPr>
        <w:t>e</w:t>
      </w:r>
      <w:r w:rsidRPr="00764BED">
        <w:rPr>
          <w:rFonts w:asciiTheme="majorHAnsi" w:hAnsiTheme="majorHAnsi" w:cstheme="majorHAnsi"/>
          <w:color w:val="FF0000"/>
          <w:sz w:val="26"/>
          <w:szCs w:val="26"/>
          <w:lang w:val="fr-FR"/>
        </w:rPr>
        <w:t>/(i</w:t>
      </w:r>
      <w:r w:rsidRPr="00764BED">
        <w:rPr>
          <w:rFonts w:asciiTheme="majorHAnsi" w:hAnsiTheme="majorHAnsi" w:cstheme="majorHAnsi"/>
          <w:color w:val="FF0000"/>
          <w:sz w:val="26"/>
          <w:szCs w:val="26"/>
          <w:vertAlign w:val="subscript"/>
          <w:lang w:val="fr-FR"/>
        </w:rPr>
        <w:t>yi</w:t>
      </w:r>
      <w:r w:rsidRPr="00764BED">
        <w:rPr>
          <w:rFonts w:asciiTheme="majorHAnsi" w:hAnsiTheme="majorHAnsi" w:cstheme="majorHAnsi"/>
          <w:color w:val="FF0000"/>
          <w:sz w:val="26"/>
          <w:szCs w:val="26"/>
          <w:lang w:val="fr-FR"/>
        </w:rPr>
        <w:t>.i</w:t>
      </w:r>
      <w:r w:rsidRPr="00764BED">
        <w:rPr>
          <w:rFonts w:asciiTheme="majorHAnsi" w:hAnsiTheme="majorHAnsi" w:cstheme="majorHAnsi"/>
          <w:color w:val="FF0000"/>
          <w:sz w:val="26"/>
          <w:szCs w:val="26"/>
          <w:vertAlign w:val="subscript"/>
          <w:lang w:val="fr-FR"/>
        </w:rPr>
        <w:t>n</w:t>
      </w:r>
      <w:r w:rsidRPr="00764BED">
        <w:rPr>
          <w:rFonts w:asciiTheme="majorHAnsi" w:hAnsiTheme="majorHAnsi" w:cstheme="majorHAnsi"/>
          <w:color w:val="FF0000"/>
          <w:sz w:val="26"/>
          <w:szCs w:val="26"/>
          <w:lang w:val="fr-FR"/>
        </w:rPr>
        <w:t xml:space="preserve">), m/s </w:t>
      </w:r>
      <w:r w:rsidRPr="00764BED">
        <w:rPr>
          <w:rFonts w:asciiTheme="majorHAnsi" w:hAnsiTheme="majorHAnsi" w:cstheme="majorHAnsi"/>
          <w:color w:val="FF0000"/>
          <w:sz w:val="26"/>
          <w:szCs w:val="26"/>
          <w:lang w:val="fr-FR"/>
        </w:rPr>
        <w:tab/>
      </w:r>
    </w:p>
    <w:p w14:paraId="310F2A86"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Trong đó, có các thông số là:</w:t>
      </w:r>
    </w:p>
    <w:p w14:paraId="2DDF2249"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 Hằng số: 2; π; r</w:t>
      </w:r>
      <w:r w:rsidRPr="00764BED">
        <w:rPr>
          <w:rFonts w:asciiTheme="majorHAnsi" w:hAnsiTheme="majorHAnsi" w:cstheme="majorHAnsi"/>
          <w:color w:val="000000"/>
          <w:sz w:val="26"/>
          <w:szCs w:val="26"/>
          <w:vertAlign w:val="subscript"/>
        </w:rPr>
        <w:t>b</w:t>
      </w:r>
      <w:r w:rsidRPr="00764BED">
        <w:rPr>
          <w:rFonts w:asciiTheme="majorHAnsi" w:hAnsiTheme="majorHAnsi" w:cstheme="majorHAnsi"/>
          <w:color w:val="000000"/>
          <w:sz w:val="26"/>
          <w:szCs w:val="26"/>
        </w:rPr>
        <w:t>; i</w:t>
      </w:r>
      <w:r w:rsidRPr="00764BED">
        <w:rPr>
          <w:rFonts w:asciiTheme="majorHAnsi" w:hAnsiTheme="majorHAnsi" w:cstheme="majorHAnsi"/>
          <w:color w:val="000000"/>
          <w:sz w:val="26"/>
          <w:szCs w:val="26"/>
          <w:vertAlign w:val="subscript"/>
        </w:rPr>
        <w:t>n</w:t>
      </w:r>
    </w:p>
    <w:p w14:paraId="6433088F" w14:textId="77777777" w:rsidR="00C929F4" w:rsidRPr="00764BED" w:rsidRDefault="00C929F4" w:rsidP="00C929F4">
      <w:pPr>
        <w:widowControl w:val="0"/>
        <w:tabs>
          <w:tab w:val="left" w:pos="993"/>
          <w:tab w:val="left" w:pos="1418"/>
        </w:tabs>
        <w:spacing w:after="120" w:line="288" w:lineRule="auto"/>
        <w:ind w:firstLine="709"/>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Với</w:t>
      </w:r>
    </w:p>
    <w:p w14:paraId="14DC3F14" w14:textId="77777777" w:rsidR="00C929F4" w:rsidRPr="00764BED" w:rsidRDefault="00C929F4" w:rsidP="00C929F4">
      <w:pPr>
        <w:widowControl w:val="0"/>
        <w:tabs>
          <w:tab w:val="left" w:pos="993"/>
          <w:tab w:val="left" w:pos="1418"/>
        </w:tabs>
        <w:spacing w:after="120" w:line="288" w:lineRule="auto"/>
        <w:ind w:firstLine="993"/>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π  = 3.141592654</w:t>
      </w:r>
    </w:p>
    <w:p w14:paraId="606C8FAC" w14:textId="77777777" w:rsidR="00C929F4" w:rsidRPr="00764BED" w:rsidRDefault="00C929F4" w:rsidP="00C929F4">
      <w:pPr>
        <w:widowControl w:val="0"/>
        <w:tabs>
          <w:tab w:val="left" w:pos="993"/>
          <w:tab w:val="left" w:pos="1418"/>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color w:val="000000"/>
          <w:sz w:val="26"/>
          <w:szCs w:val="26"/>
        </w:rPr>
        <w:t>r</w:t>
      </w:r>
      <w:r w:rsidRPr="00764BED">
        <w:rPr>
          <w:rFonts w:asciiTheme="majorHAnsi" w:hAnsiTheme="majorHAnsi" w:cstheme="majorHAnsi"/>
          <w:color w:val="000000"/>
          <w:sz w:val="26"/>
          <w:szCs w:val="26"/>
          <w:vertAlign w:val="subscript"/>
        </w:rPr>
        <w:t>b</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xml:space="preserve">= 217.1 </w:t>
      </w:r>
      <w:r w:rsidRPr="00764BED">
        <w:rPr>
          <w:rFonts w:asciiTheme="majorHAnsi" w:hAnsiTheme="majorHAnsi" w:cstheme="majorHAnsi"/>
          <w:sz w:val="26"/>
          <w:szCs w:val="26"/>
        </w:rPr>
        <w:t>mm</w:t>
      </w:r>
    </w:p>
    <w:p w14:paraId="3FD0962C"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color w:val="000000"/>
          <w:sz w:val="26"/>
          <w:szCs w:val="26"/>
        </w:rPr>
        <w:t>+ Biến số: n</w:t>
      </w:r>
      <w:r w:rsidRPr="00764BED">
        <w:rPr>
          <w:rFonts w:asciiTheme="majorHAnsi" w:hAnsiTheme="majorHAnsi" w:cstheme="majorHAnsi"/>
          <w:color w:val="000000"/>
          <w:sz w:val="26"/>
          <w:szCs w:val="26"/>
          <w:vertAlign w:val="subscript"/>
        </w:rPr>
        <w:t>e</w:t>
      </w:r>
      <w:r w:rsidRPr="00764BED">
        <w:rPr>
          <w:rFonts w:asciiTheme="majorHAnsi" w:hAnsiTheme="majorHAnsi" w:cstheme="majorHAnsi"/>
          <w:color w:val="000000"/>
          <w:sz w:val="26"/>
          <w:szCs w:val="26"/>
        </w:rPr>
        <w:t>; i</w:t>
      </w:r>
      <w:r w:rsidRPr="00764BED">
        <w:rPr>
          <w:rFonts w:asciiTheme="majorHAnsi" w:hAnsiTheme="majorHAnsi" w:cstheme="majorHAnsi"/>
          <w:color w:val="000000"/>
          <w:sz w:val="26"/>
          <w:szCs w:val="26"/>
          <w:vertAlign w:val="subscript"/>
        </w:rPr>
        <w:t>yi</w:t>
      </w:r>
    </w:p>
    <w:p w14:paraId="401DE3E9"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000000"/>
          <w:sz w:val="26"/>
          <w:szCs w:val="26"/>
          <w:vertAlign w:val="subscript"/>
        </w:rPr>
      </w:pPr>
      <w:r w:rsidRPr="00764BED">
        <w:rPr>
          <w:rFonts w:asciiTheme="majorHAnsi" w:hAnsiTheme="majorHAnsi" w:cstheme="majorHAnsi"/>
          <w:color w:val="000000"/>
          <w:sz w:val="26"/>
          <w:szCs w:val="26"/>
        </w:rPr>
        <w:t>Do đó, để, v</w:t>
      </w:r>
      <w:r w:rsidRPr="00764BED">
        <w:rPr>
          <w:rFonts w:asciiTheme="majorHAnsi" w:hAnsiTheme="majorHAnsi" w:cstheme="majorHAnsi"/>
          <w:color w:val="000000"/>
          <w:sz w:val="26"/>
          <w:szCs w:val="26"/>
          <w:vertAlign w:val="subscript"/>
        </w:rPr>
        <w:t>ei</w:t>
      </w:r>
      <w:r w:rsidRPr="00764BED">
        <w:rPr>
          <w:rFonts w:asciiTheme="majorHAnsi" w:hAnsiTheme="majorHAnsi" w:cstheme="majorHAnsi"/>
          <w:color w:val="000000"/>
          <w:sz w:val="26"/>
          <w:szCs w:val="26"/>
        </w:rPr>
        <w:t xml:space="preserve"> → v</w:t>
      </w:r>
      <w:r w:rsidRPr="00764BED">
        <w:rPr>
          <w:rFonts w:asciiTheme="majorHAnsi" w:hAnsiTheme="majorHAnsi" w:cstheme="majorHAnsi"/>
          <w:color w:val="000000"/>
          <w:sz w:val="26"/>
          <w:szCs w:val="26"/>
          <w:vertAlign w:val="subscript"/>
        </w:rPr>
        <w:t>max</w:t>
      </w:r>
    </w:p>
    <w:p w14:paraId="55BD37E3"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Cần:</w:t>
      </w:r>
    </w:p>
    <w:p w14:paraId="5715DBED"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lastRenderedPageBreak/>
        <w:t>n</w:t>
      </w:r>
      <w:r w:rsidRPr="00764BED">
        <w:rPr>
          <w:rFonts w:asciiTheme="majorHAnsi" w:hAnsiTheme="majorHAnsi" w:cstheme="majorHAnsi"/>
          <w:color w:val="000000"/>
          <w:sz w:val="26"/>
          <w:szCs w:val="26"/>
          <w:vertAlign w:val="subscript"/>
        </w:rPr>
        <w:t>e</w:t>
      </w:r>
      <w:r w:rsidRPr="00764BED">
        <w:rPr>
          <w:rFonts w:asciiTheme="majorHAnsi" w:hAnsiTheme="majorHAnsi" w:cstheme="majorHAnsi"/>
          <w:color w:val="000000"/>
          <w:sz w:val="26"/>
          <w:szCs w:val="26"/>
        </w:rPr>
        <w:t xml:space="preserve"> → n</w:t>
      </w:r>
      <w:r w:rsidRPr="00764BED">
        <w:rPr>
          <w:rFonts w:asciiTheme="majorHAnsi" w:hAnsiTheme="majorHAnsi" w:cstheme="majorHAnsi"/>
          <w:color w:val="000000"/>
          <w:sz w:val="26"/>
          <w:szCs w:val="26"/>
          <w:vertAlign w:val="subscript"/>
        </w:rPr>
        <w:t>max</w:t>
      </w:r>
    </w:p>
    <w:p w14:paraId="7CA2F27A"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 xml:space="preserve">        i</w:t>
      </w:r>
      <w:r w:rsidRPr="00764BED">
        <w:rPr>
          <w:rFonts w:asciiTheme="majorHAnsi" w:hAnsiTheme="majorHAnsi" w:cstheme="majorHAnsi"/>
          <w:color w:val="000000"/>
          <w:sz w:val="26"/>
          <w:szCs w:val="26"/>
          <w:vertAlign w:val="subscript"/>
        </w:rPr>
        <w:t>yi</w:t>
      </w:r>
      <w:r w:rsidRPr="00764BED">
        <w:rPr>
          <w:rFonts w:asciiTheme="majorHAnsi" w:hAnsiTheme="majorHAnsi" w:cstheme="majorHAnsi"/>
          <w:color w:val="000000"/>
          <w:sz w:val="26"/>
          <w:szCs w:val="26"/>
        </w:rPr>
        <w:t xml:space="preserve"> → có giá trị nhỏ nhất, lấy ký hiệu min(i</w:t>
      </w:r>
      <w:r w:rsidRPr="00764BED">
        <w:rPr>
          <w:rFonts w:asciiTheme="majorHAnsi" w:hAnsiTheme="majorHAnsi" w:cstheme="majorHAnsi"/>
          <w:color w:val="000000"/>
          <w:sz w:val="26"/>
          <w:szCs w:val="26"/>
          <w:vertAlign w:val="subscript"/>
        </w:rPr>
        <w:t>yi</w:t>
      </w:r>
      <w:r w:rsidRPr="00764BED">
        <w:rPr>
          <w:rFonts w:asciiTheme="majorHAnsi" w:hAnsiTheme="majorHAnsi" w:cstheme="majorHAnsi"/>
          <w:color w:val="000000"/>
          <w:sz w:val="26"/>
          <w:szCs w:val="26"/>
        </w:rPr>
        <w:t>)</w:t>
      </w:r>
    </w:p>
    <w:p w14:paraId="123D3B4B" w14:textId="77777777" w:rsidR="00C929F4" w:rsidRPr="00764BED" w:rsidRDefault="00C929F4" w:rsidP="00C929F4">
      <w:pPr>
        <w:widowControl w:val="0"/>
        <w:tabs>
          <w:tab w:val="left" w:pos="993"/>
          <w:tab w:val="left" w:pos="1418"/>
        </w:tabs>
        <w:spacing w:after="120" w:line="288" w:lineRule="auto"/>
        <w:ind w:firstLine="709"/>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Với</w:t>
      </w:r>
    </w:p>
    <w:p w14:paraId="52186138" w14:textId="4E1ACC53" w:rsidR="00C929F4" w:rsidRPr="00764BED" w:rsidRDefault="00C929F4" w:rsidP="00C929F4">
      <w:pPr>
        <w:ind w:firstLine="993"/>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Theo thông số đầu vào, v</w:t>
      </w:r>
      <w:r w:rsidRPr="00764BED">
        <w:rPr>
          <w:rFonts w:asciiTheme="majorHAnsi" w:hAnsiTheme="majorHAnsi" w:cstheme="majorHAnsi"/>
          <w:color w:val="000000"/>
          <w:sz w:val="26"/>
          <w:szCs w:val="26"/>
          <w:vertAlign w:val="subscript"/>
        </w:rPr>
        <w:t>max</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xml:space="preserve">= </w:t>
      </w:r>
      <w:r w:rsidR="00CC1DB6">
        <w:rPr>
          <w:rFonts w:asciiTheme="majorHAnsi" w:hAnsiTheme="majorHAnsi" w:cstheme="majorHAnsi"/>
          <w:color w:val="FF0000"/>
          <w:sz w:val="26"/>
          <w:szCs w:val="26"/>
        </w:rPr>
        <w:t>1</w:t>
      </w:r>
      <w:r w:rsidR="00594A48">
        <w:rPr>
          <w:rFonts w:asciiTheme="majorHAnsi" w:hAnsiTheme="majorHAnsi" w:cstheme="majorHAnsi"/>
          <w:color w:val="FF0000"/>
          <w:sz w:val="26"/>
          <w:szCs w:val="26"/>
        </w:rPr>
        <w:t>15</w:t>
      </w:r>
      <w:r w:rsidRPr="00764BED">
        <w:rPr>
          <w:rFonts w:asciiTheme="majorHAnsi" w:hAnsiTheme="majorHAnsi" w:cstheme="majorHAnsi"/>
          <w:sz w:val="26"/>
          <w:szCs w:val="26"/>
        </w:rPr>
        <w:t xml:space="preserve"> km/h</w:t>
      </w:r>
    </w:p>
    <w:p w14:paraId="0C568B4C" w14:textId="1593753E" w:rsidR="00C929F4" w:rsidRPr="00764BED" w:rsidRDefault="00C929F4" w:rsidP="00C929F4">
      <w:pPr>
        <w:widowControl w:val="0"/>
        <w:tabs>
          <w:tab w:val="left" w:pos="993"/>
          <w:tab w:val="left" w:pos="1418"/>
        </w:tabs>
        <w:spacing w:after="120" w:line="288" w:lineRule="auto"/>
        <w:ind w:firstLine="993"/>
        <w:jc w:val="both"/>
        <w:rPr>
          <w:rFonts w:asciiTheme="majorHAnsi" w:hAnsiTheme="majorHAnsi" w:cstheme="majorHAnsi"/>
          <w:color w:val="000000"/>
          <w:sz w:val="26"/>
          <w:szCs w:val="26"/>
        </w:rPr>
      </w:pPr>
      <w:r w:rsidRPr="00764BED">
        <w:rPr>
          <w:rFonts w:asciiTheme="majorHAnsi" w:hAnsiTheme="majorHAnsi" w:cstheme="majorHAnsi"/>
          <w:color w:val="000000"/>
          <w:sz w:val="26"/>
          <w:szCs w:val="26"/>
        </w:rPr>
        <w:t>Thay các giá trị từ (2.71) và (2.74), n</w:t>
      </w:r>
      <w:r w:rsidRPr="00764BED">
        <w:rPr>
          <w:rFonts w:asciiTheme="majorHAnsi" w:hAnsiTheme="majorHAnsi" w:cstheme="majorHAnsi"/>
          <w:color w:val="000000"/>
          <w:sz w:val="26"/>
          <w:szCs w:val="26"/>
          <w:vertAlign w:val="subscript"/>
        </w:rPr>
        <w:t>max</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xml:space="preserve">= </w:t>
      </w:r>
      <w:r w:rsidR="00CC1DB6">
        <w:rPr>
          <w:rFonts w:asciiTheme="majorHAnsi" w:hAnsiTheme="majorHAnsi" w:cstheme="majorHAnsi"/>
          <w:color w:val="FF0000"/>
          <w:sz w:val="26"/>
          <w:szCs w:val="26"/>
        </w:rPr>
        <w:t>6900</w:t>
      </w:r>
      <w:r w:rsidRPr="00764BED">
        <w:rPr>
          <w:rFonts w:asciiTheme="majorHAnsi" w:hAnsiTheme="majorHAnsi" w:cstheme="majorHAnsi"/>
          <w:sz w:val="26"/>
          <w:szCs w:val="26"/>
        </w:rPr>
        <w:t xml:space="preserve"> v/p</w:t>
      </w:r>
      <w:r w:rsidRPr="00764BED">
        <w:rPr>
          <w:rFonts w:asciiTheme="majorHAnsi" w:hAnsiTheme="majorHAnsi" w:cstheme="majorHAnsi"/>
          <w:color w:val="000000"/>
          <w:sz w:val="26"/>
          <w:szCs w:val="26"/>
        </w:rPr>
        <w:t xml:space="preserve"> </w:t>
      </w:r>
    </w:p>
    <w:p w14:paraId="6F2A8FF0" w14:textId="77777777" w:rsidR="00C929F4" w:rsidRPr="00764BED" w:rsidRDefault="00C929F4" w:rsidP="00C929F4">
      <w:pPr>
        <w:widowControl w:val="0"/>
        <w:tabs>
          <w:tab w:val="left" w:pos="993"/>
          <w:tab w:val="left" w:pos="1418"/>
        </w:tabs>
        <w:spacing w:after="120" w:line="288" w:lineRule="auto"/>
        <w:ind w:firstLine="993"/>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Theo biểu thức (1.30): i</w:t>
      </w:r>
      <w:r w:rsidRPr="00764BED">
        <w:rPr>
          <w:rFonts w:asciiTheme="majorHAnsi" w:hAnsiTheme="majorHAnsi" w:cstheme="majorHAnsi"/>
          <w:color w:val="000000"/>
          <w:sz w:val="26"/>
          <w:szCs w:val="26"/>
          <w:vertAlign w:val="subscript"/>
        </w:rPr>
        <w:t>yi</w:t>
      </w:r>
      <w:r w:rsidRPr="00764BED">
        <w:rPr>
          <w:rFonts w:asciiTheme="majorHAnsi" w:hAnsiTheme="majorHAnsi" w:cstheme="majorHAnsi"/>
          <w:color w:val="000000"/>
          <w:sz w:val="26"/>
          <w:szCs w:val="26"/>
        </w:rPr>
        <w:t xml:space="preserve"> = i</w:t>
      </w:r>
      <w:r w:rsidRPr="00764BED">
        <w:rPr>
          <w:rFonts w:asciiTheme="majorHAnsi" w:hAnsiTheme="majorHAnsi" w:cstheme="majorHAnsi"/>
          <w:color w:val="000000"/>
          <w:sz w:val="26"/>
          <w:szCs w:val="26"/>
          <w:vertAlign w:val="subscript"/>
        </w:rPr>
        <w:t>hi</w:t>
      </w:r>
      <w:r w:rsidRPr="00764BED">
        <w:rPr>
          <w:rFonts w:asciiTheme="majorHAnsi" w:hAnsiTheme="majorHAnsi" w:cstheme="majorHAnsi"/>
          <w:color w:val="000000"/>
          <w:sz w:val="26"/>
          <w:szCs w:val="26"/>
        </w:rPr>
        <w:t>.i</w:t>
      </w:r>
      <w:r w:rsidRPr="00764BED">
        <w:rPr>
          <w:rFonts w:asciiTheme="majorHAnsi" w:hAnsiTheme="majorHAnsi" w:cstheme="majorHAnsi"/>
          <w:color w:val="000000"/>
          <w:sz w:val="26"/>
          <w:szCs w:val="26"/>
          <w:vertAlign w:val="subscript"/>
        </w:rPr>
        <w:t>pj</w:t>
      </w:r>
    </w:p>
    <w:p w14:paraId="4EE0E645" w14:textId="77777777" w:rsidR="00C929F4" w:rsidRPr="00764BED" w:rsidRDefault="00C929F4" w:rsidP="00C929F4">
      <w:pPr>
        <w:widowControl w:val="0"/>
        <w:tabs>
          <w:tab w:val="left" w:pos="993"/>
          <w:tab w:val="left" w:pos="1418"/>
        </w:tabs>
        <w:spacing w:after="120" w:line="288" w:lineRule="auto"/>
        <w:ind w:firstLine="993"/>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vậy, min(i</w:t>
      </w:r>
      <w:r w:rsidRPr="00764BED">
        <w:rPr>
          <w:rFonts w:asciiTheme="majorHAnsi" w:hAnsiTheme="majorHAnsi" w:cstheme="majorHAnsi"/>
          <w:color w:val="000000"/>
          <w:sz w:val="26"/>
          <w:szCs w:val="26"/>
          <w:vertAlign w:val="subscript"/>
        </w:rPr>
        <w:t>yi</w:t>
      </w:r>
      <w:r w:rsidRPr="00764BED">
        <w:rPr>
          <w:rFonts w:asciiTheme="majorHAnsi" w:hAnsiTheme="majorHAnsi" w:cstheme="majorHAnsi"/>
          <w:color w:val="000000"/>
          <w:sz w:val="26"/>
          <w:szCs w:val="26"/>
        </w:rPr>
        <w:t>) = i</w:t>
      </w:r>
      <w:r w:rsidRPr="00764BED">
        <w:rPr>
          <w:rFonts w:asciiTheme="majorHAnsi" w:hAnsiTheme="majorHAnsi" w:cstheme="majorHAnsi"/>
          <w:color w:val="000000"/>
          <w:sz w:val="26"/>
          <w:szCs w:val="26"/>
          <w:vertAlign w:val="subscript"/>
        </w:rPr>
        <w:t>hn</w:t>
      </w:r>
      <w:r w:rsidRPr="00764BED">
        <w:rPr>
          <w:rFonts w:asciiTheme="majorHAnsi" w:hAnsiTheme="majorHAnsi" w:cstheme="majorHAnsi"/>
          <w:color w:val="000000"/>
          <w:sz w:val="26"/>
          <w:szCs w:val="26"/>
        </w:rPr>
        <w:t>.i</w:t>
      </w:r>
      <w:r w:rsidRPr="00764BED">
        <w:rPr>
          <w:rFonts w:asciiTheme="majorHAnsi" w:hAnsiTheme="majorHAnsi" w:cstheme="majorHAnsi"/>
          <w:color w:val="000000"/>
          <w:sz w:val="26"/>
          <w:szCs w:val="26"/>
          <w:vertAlign w:val="subscript"/>
        </w:rPr>
        <w:t>pt</w:t>
      </w:r>
    </w:p>
    <w:p w14:paraId="24EEB71D" w14:textId="77777777" w:rsidR="00C929F4" w:rsidRPr="00764BED" w:rsidRDefault="00C929F4" w:rsidP="00C929F4">
      <w:pPr>
        <w:widowControl w:val="0"/>
        <w:tabs>
          <w:tab w:val="left" w:pos="993"/>
          <w:tab w:val="left" w:pos="1418"/>
        </w:tabs>
        <w:spacing w:after="120" w:line="288" w:lineRule="auto"/>
        <w:ind w:firstLine="993"/>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chọn i</w:t>
      </w:r>
      <w:r w:rsidRPr="00764BED">
        <w:rPr>
          <w:rFonts w:asciiTheme="majorHAnsi" w:hAnsiTheme="majorHAnsi" w:cstheme="majorHAnsi"/>
          <w:color w:val="000000"/>
          <w:sz w:val="26"/>
          <w:szCs w:val="26"/>
          <w:vertAlign w:val="subscript"/>
        </w:rPr>
        <w:t>hn</w:t>
      </w:r>
      <w:r w:rsidRPr="00764BED">
        <w:rPr>
          <w:rFonts w:asciiTheme="majorHAnsi" w:hAnsiTheme="majorHAnsi" w:cstheme="majorHAnsi"/>
          <w:color w:val="000000"/>
          <w:sz w:val="26"/>
          <w:szCs w:val="26"/>
        </w:rPr>
        <w:t xml:space="preserve"> là số truyền: </w:t>
      </w:r>
      <w:r w:rsidRPr="00764BED">
        <w:rPr>
          <w:rFonts w:asciiTheme="majorHAnsi" w:hAnsiTheme="majorHAnsi" w:cstheme="majorHAnsi"/>
          <w:color w:val="FF0000"/>
          <w:sz w:val="26"/>
          <w:szCs w:val="26"/>
        </w:rPr>
        <w:t>thẳng/tăng</w:t>
      </w:r>
    </w:p>
    <w:p w14:paraId="74F3A966" w14:textId="77777777" w:rsidR="00C929F4" w:rsidRPr="00764BED" w:rsidRDefault="00C929F4" w:rsidP="00C929F4">
      <w:pPr>
        <w:widowControl w:val="0"/>
        <w:tabs>
          <w:tab w:val="left" w:pos="993"/>
          <w:tab w:val="left" w:pos="1418"/>
        </w:tabs>
        <w:spacing w:after="120" w:line="288" w:lineRule="auto"/>
        <w:ind w:firstLine="993"/>
        <w:jc w:val="both"/>
        <w:rPr>
          <w:rFonts w:asciiTheme="majorHAnsi" w:hAnsiTheme="majorHAnsi" w:cstheme="majorHAnsi"/>
          <w:color w:val="FF0000"/>
          <w:sz w:val="26"/>
          <w:szCs w:val="26"/>
          <w:lang w:val="fr-FR"/>
        </w:rPr>
      </w:pPr>
      <w:r w:rsidRPr="00764BED">
        <w:rPr>
          <w:rFonts w:asciiTheme="majorHAnsi" w:hAnsiTheme="majorHAnsi" w:cstheme="majorHAnsi"/>
          <w:color w:val="FF0000"/>
          <w:sz w:val="26"/>
          <w:szCs w:val="26"/>
        </w:rPr>
        <w:t xml:space="preserve">dựa theo </w:t>
      </w:r>
      <w:r w:rsidRPr="00764BED">
        <w:rPr>
          <w:rFonts w:asciiTheme="majorHAnsi" w:hAnsiTheme="majorHAnsi" w:cstheme="majorHAnsi"/>
          <w:b/>
          <w:bCs/>
          <w:color w:val="000000"/>
          <w:sz w:val="26"/>
          <w:szCs w:val="26"/>
        </w:rPr>
        <w:t xml:space="preserve">bảng 12 </w:t>
      </w:r>
      <w:r w:rsidRPr="00764BED">
        <w:rPr>
          <w:rFonts w:asciiTheme="majorHAnsi" w:hAnsiTheme="majorHAnsi" w:cstheme="majorHAnsi"/>
          <w:color w:val="FF0000"/>
          <w:sz w:val="26"/>
          <w:szCs w:val="26"/>
        </w:rPr>
        <w:t>trang 17</w:t>
      </w:r>
      <w:r w:rsidRPr="00764BED">
        <w:rPr>
          <w:rFonts w:asciiTheme="majorHAnsi" w:hAnsiTheme="majorHAnsi" w:cstheme="majorHAnsi"/>
          <w:color w:val="000000"/>
          <w:sz w:val="26"/>
          <w:szCs w:val="26"/>
        </w:rPr>
        <w:t xml:space="preserve"> chọn, i</w:t>
      </w:r>
      <w:r w:rsidRPr="00764BED">
        <w:rPr>
          <w:rFonts w:asciiTheme="majorHAnsi" w:hAnsiTheme="majorHAnsi" w:cstheme="majorHAnsi"/>
          <w:color w:val="000000"/>
          <w:sz w:val="26"/>
          <w:szCs w:val="26"/>
          <w:vertAlign w:val="subscript"/>
        </w:rPr>
        <w:t>hn</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0.77</w:t>
      </w:r>
    </w:p>
    <w:p w14:paraId="42B6B467" w14:textId="77777777" w:rsidR="00C929F4" w:rsidRPr="00764BED" w:rsidRDefault="00C929F4" w:rsidP="00C929F4">
      <w:pPr>
        <w:widowControl w:val="0"/>
        <w:tabs>
          <w:tab w:val="left" w:pos="993"/>
          <w:tab w:val="left" w:pos="1418"/>
        </w:tabs>
        <w:spacing w:after="120" w:line="288" w:lineRule="auto"/>
        <w:ind w:firstLine="993"/>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và theo (1.26), i</w:t>
      </w:r>
      <w:r w:rsidRPr="00764BED">
        <w:rPr>
          <w:rFonts w:asciiTheme="majorHAnsi" w:hAnsiTheme="majorHAnsi" w:cstheme="majorHAnsi"/>
          <w:color w:val="000000"/>
          <w:sz w:val="26"/>
          <w:szCs w:val="26"/>
          <w:vertAlign w:val="subscript"/>
        </w:rPr>
        <w:t>pt</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1</w:t>
      </w:r>
    </w:p>
    <w:p w14:paraId="7633A11E"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Như vậy, min(i</w:t>
      </w:r>
      <w:r w:rsidRPr="00764BED">
        <w:rPr>
          <w:rFonts w:asciiTheme="majorHAnsi" w:hAnsiTheme="majorHAnsi" w:cstheme="majorHAnsi"/>
          <w:color w:val="000000"/>
          <w:sz w:val="26"/>
          <w:szCs w:val="26"/>
          <w:vertAlign w:val="subscript"/>
        </w:rPr>
        <w:t>yi</w:t>
      </w:r>
      <w:r w:rsidRPr="00764BED">
        <w:rPr>
          <w:rFonts w:asciiTheme="majorHAnsi" w:hAnsiTheme="majorHAnsi" w:cstheme="majorHAnsi"/>
          <w:color w:val="000000"/>
          <w:sz w:val="26"/>
          <w:szCs w:val="26"/>
        </w:rPr>
        <w:t>) = i</w:t>
      </w:r>
      <w:r w:rsidRPr="00764BED">
        <w:rPr>
          <w:rFonts w:asciiTheme="majorHAnsi" w:hAnsiTheme="majorHAnsi" w:cstheme="majorHAnsi"/>
          <w:color w:val="000000"/>
          <w:sz w:val="26"/>
          <w:szCs w:val="26"/>
          <w:vertAlign w:val="subscript"/>
        </w:rPr>
        <w:t>hn</w:t>
      </w:r>
      <w:r w:rsidRPr="00764BED">
        <w:rPr>
          <w:rFonts w:asciiTheme="majorHAnsi" w:hAnsiTheme="majorHAnsi" w:cstheme="majorHAnsi"/>
          <w:color w:val="000000"/>
          <w:sz w:val="26"/>
          <w:szCs w:val="26"/>
        </w:rPr>
        <w:t>.i</w:t>
      </w:r>
      <w:r w:rsidRPr="00764BED">
        <w:rPr>
          <w:rFonts w:asciiTheme="majorHAnsi" w:hAnsiTheme="majorHAnsi" w:cstheme="majorHAnsi"/>
          <w:color w:val="000000"/>
          <w:sz w:val="26"/>
          <w:szCs w:val="26"/>
          <w:vertAlign w:val="subscript"/>
        </w:rPr>
        <w:t>pt</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0.77</w:t>
      </w:r>
    </w:p>
    <w:p w14:paraId="35B8E39A"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Tỷ số truyền của các tổng thành thuộc cụm “tỷ số truyền không thay đổi” được suy từ (2.84):</w:t>
      </w:r>
    </w:p>
    <w:p w14:paraId="11004D69" w14:textId="77777777" w:rsidR="00C929F4" w:rsidRPr="00764BED" w:rsidRDefault="00C929F4" w:rsidP="00C929F4">
      <w:pPr>
        <w:widowControl w:val="0"/>
        <w:tabs>
          <w:tab w:val="left" w:pos="993"/>
          <w:tab w:val="left" w:pos="1418"/>
          <w:tab w:val="left" w:pos="8364"/>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i</w:t>
      </w:r>
      <w:r w:rsidRPr="00764BED">
        <w:rPr>
          <w:rFonts w:asciiTheme="majorHAnsi" w:hAnsiTheme="majorHAnsi" w:cstheme="majorHAnsi"/>
          <w:color w:val="000000"/>
          <w:sz w:val="26"/>
          <w:szCs w:val="26"/>
          <w:vertAlign w:val="subscript"/>
        </w:rPr>
        <w:t>n</w:t>
      </w:r>
      <w:r w:rsidRPr="00764BED">
        <w:rPr>
          <w:rFonts w:asciiTheme="majorHAnsi" w:hAnsiTheme="majorHAnsi" w:cstheme="majorHAnsi"/>
          <w:color w:val="000000"/>
          <w:sz w:val="26"/>
          <w:szCs w:val="26"/>
        </w:rPr>
        <w:t xml:space="preserve"> = 2π.r</w:t>
      </w:r>
      <w:r w:rsidRPr="00764BED">
        <w:rPr>
          <w:rFonts w:asciiTheme="majorHAnsi" w:hAnsiTheme="majorHAnsi" w:cstheme="majorHAnsi"/>
          <w:color w:val="000000"/>
          <w:sz w:val="26"/>
          <w:szCs w:val="26"/>
          <w:vertAlign w:val="subscript"/>
        </w:rPr>
        <w:t>b</w:t>
      </w:r>
      <w:r w:rsidRPr="00764BED">
        <w:rPr>
          <w:rFonts w:asciiTheme="majorHAnsi" w:hAnsiTheme="majorHAnsi" w:cstheme="majorHAnsi"/>
          <w:color w:val="000000"/>
          <w:sz w:val="26"/>
          <w:szCs w:val="26"/>
        </w:rPr>
        <w:t>.n</w:t>
      </w:r>
      <w:r w:rsidRPr="00764BED">
        <w:rPr>
          <w:rFonts w:asciiTheme="majorHAnsi" w:hAnsiTheme="majorHAnsi" w:cstheme="majorHAnsi"/>
          <w:color w:val="000000"/>
          <w:sz w:val="26"/>
          <w:szCs w:val="26"/>
          <w:vertAlign w:val="subscript"/>
        </w:rPr>
        <w:t>max</w:t>
      </w:r>
      <w:r w:rsidRPr="00764BED">
        <w:rPr>
          <w:rFonts w:asciiTheme="majorHAnsi" w:hAnsiTheme="majorHAnsi" w:cstheme="majorHAnsi"/>
          <w:color w:val="000000"/>
          <w:sz w:val="26"/>
          <w:szCs w:val="26"/>
        </w:rPr>
        <w:t>/(v</w:t>
      </w:r>
      <w:r w:rsidRPr="00764BED">
        <w:rPr>
          <w:rFonts w:asciiTheme="majorHAnsi" w:hAnsiTheme="majorHAnsi" w:cstheme="majorHAnsi"/>
          <w:color w:val="000000"/>
          <w:sz w:val="26"/>
          <w:szCs w:val="26"/>
          <w:vertAlign w:val="subscript"/>
        </w:rPr>
        <w:t>max</w:t>
      </w:r>
      <w:r w:rsidRPr="00764BED">
        <w:rPr>
          <w:rFonts w:asciiTheme="majorHAnsi" w:hAnsiTheme="majorHAnsi" w:cstheme="majorHAnsi"/>
          <w:color w:val="000000"/>
          <w:sz w:val="26"/>
          <w:szCs w:val="26"/>
        </w:rPr>
        <w:t xml:space="preserve"> i</w:t>
      </w:r>
      <w:r w:rsidRPr="00764BED">
        <w:rPr>
          <w:rFonts w:asciiTheme="majorHAnsi" w:hAnsiTheme="majorHAnsi" w:cstheme="majorHAnsi"/>
          <w:color w:val="000000"/>
          <w:sz w:val="26"/>
          <w:szCs w:val="26"/>
          <w:vertAlign w:val="subscript"/>
        </w:rPr>
        <w:t>ymin</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000000"/>
          <w:sz w:val="26"/>
          <w:szCs w:val="26"/>
        </w:rPr>
        <w:tab/>
        <w:t>(2.85)</w:t>
      </w:r>
    </w:p>
    <w:p w14:paraId="53A66D0A"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Thay các giá trị đã có vào biểu thức (2.85): i</w:t>
      </w:r>
      <w:r w:rsidRPr="00764BED">
        <w:rPr>
          <w:rFonts w:asciiTheme="majorHAnsi" w:hAnsiTheme="majorHAnsi" w:cstheme="majorHAnsi"/>
          <w:color w:val="000000"/>
          <w:sz w:val="26"/>
          <w:szCs w:val="26"/>
          <w:vertAlign w:val="subscript"/>
        </w:rPr>
        <w:t>n</w:t>
      </w:r>
      <w:r w:rsidRPr="00764BED">
        <w:rPr>
          <w:rFonts w:asciiTheme="majorHAnsi" w:hAnsiTheme="majorHAnsi" w:cstheme="majorHAnsi"/>
          <w:color w:val="000000"/>
          <w:sz w:val="26"/>
          <w:szCs w:val="26"/>
        </w:rPr>
        <w:t xml:space="preserve"> = </w:t>
      </w:r>
      <w:r w:rsidRPr="00764BED">
        <w:rPr>
          <w:rFonts w:asciiTheme="majorHAnsi" w:hAnsiTheme="majorHAnsi" w:cstheme="majorHAnsi"/>
          <w:color w:val="FF0000"/>
          <w:sz w:val="26"/>
          <w:szCs w:val="26"/>
        </w:rPr>
        <w:t>4.584</w:t>
      </w:r>
    </w:p>
    <w:p w14:paraId="32B205CE"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 xml:space="preserve">Với chủng </w:t>
      </w:r>
      <w:r w:rsidRPr="00764BED">
        <w:rPr>
          <w:rFonts w:asciiTheme="majorHAnsi" w:hAnsiTheme="majorHAnsi" w:cstheme="majorHAnsi"/>
          <w:color w:val="FF0000"/>
          <w:sz w:val="26"/>
          <w:szCs w:val="26"/>
        </w:rPr>
        <w:t>loại xe con</w:t>
      </w:r>
    </w:p>
    <w:p w14:paraId="72957C43"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 xml:space="preserve">Theo </w:t>
      </w:r>
      <w:r w:rsidRPr="00764BED">
        <w:rPr>
          <w:rFonts w:asciiTheme="majorHAnsi" w:hAnsiTheme="majorHAnsi" w:cstheme="majorHAnsi"/>
          <w:b/>
          <w:bCs/>
          <w:color w:val="000000"/>
          <w:sz w:val="26"/>
          <w:szCs w:val="26"/>
        </w:rPr>
        <w:t>bảng 11</w:t>
      </w:r>
      <w:r w:rsidRPr="00764BED">
        <w:rPr>
          <w:rFonts w:asciiTheme="majorHAnsi" w:hAnsiTheme="majorHAnsi" w:cstheme="majorHAnsi"/>
          <w:color w:val="000000"/>
          <w:sz w:val="26"/>
          <w:szCs w:val="26"/>
        </w:rPr>
        <w:t xml:space="preserve"> trang 16, [i</w:t>
      </w:r>
      <w:r w:rsidRPr="00764BED">
        <w:rPr>
          <w:rFonts w:asciiTheme="majorHAnsi" w:hAnsiTheme="majorHAnsi" w:cstheme="majorHAnsi"/>
          <w:color w:val="000000"/>
          <w:sz w:val="26"/>
          <w:szCs w:val="26"/>
          <w:vertAlign w:val="subscript"/>
        </w:rPr>
        <w:t>o</w:t>
      </w:r>
      <w:r w:rsidRPr="00764BED">
        <w:rPr>
          <w:rFonts w:asciiTheme="majorHAnsi" w:hAnsiTheme="majorHAnsi" w:cstheme="majorHAnsi"/>
          <w:color w:val="000000"/>
          <w:sz w:val="26"/>
          <w:szCs w:val="26"/>
        </w:rPr>
        <w:t xml:space="preserve">] = </w:t>
      </w:r>
      <w:r w:rsidRPr="00764BED">
        <w:rPr>
          <w:rFonts w:asciiTheme="majorHAnsi" w:hAnsiTheme="majorHAnsi" w:cstheme="majorHAnsi"/>
          <w:color w:val="FF0000"/>
          <w:sz w:val="26"/>
          <w:szCs w:val="26"/>
        </w:rPr>
        <w:t>(3.0 ÷ 5.0)</w:t>
      </w:r>
    </w:p>
    <w:p w14:paraId="6BCCFAAB"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cho thấy: i</w:t>
      </w:r>
      <w:r w:rsidRPr="00764BED">
        <w:rPr>
          <w:rFonts w:asciiTheme="majorHAnsi" w:hAnsiTheme="majorHAnsi" w:cstheme="majorHAnsi"/>
          <w:color w:val="000000"/>
          <w:sz w:val="26"/>
          <w:szCs w:val="26"/>
          <w:vertAlign w:val="subscript"/>
        </w:rPr>
        <w:t>n</w:t>
      </w:r>
      <w:r w:rsidRPr="00764BED">
        <w:rPr>
          <w:rFonts w:asciiTheme="majorHAnsi" w:hAnsiTheme="majorHAnsi" w:cstheme="majorHAnsi"/>
          <w:color w:val="000000"/>
          <w:sz w:val="26"/>
          <w:szCs w:val="26"/>
        </w:rPr>
        <w:t xml:space="preserve"> = 4.584 Є [i</w:t>
      </w:r>
      <w:r w:rsidRPr="00764BED">
        <w:rPr>
          <w:rFonts w:asciiTheme="majorHAnsi" w:hAnsiTheme="majorHAnsi" w:cstheme="majorHAnsi"/>
          <w:color w:val="000000"/>
          <w:sz w:val="26"/>
          <w:szCs w:val="26"/>
          <w:vertAlign w:val="subscript"/>
        </w:rPr>
        <w:t>o</w:t>
      </w:r>
      <w:r w:rsidRPr="00764BED">
        <w:rPr>
          <w:rFonts w:asciiTheme="majorHAnsi" w:hAnsiTheme="majorHAnsi" w:cstheme="majorHAnsi"/>
          <w:color w:val="000000"/>
          <w:sz w:val="26"/>
          <w:szCs w:val="26"/>
        </w:rPr>
        <w:t xml:space="preserve">] = </w:t>
      </w:r>
      <w:r w:rsidRPr="00764BED">
        <w:rPr>
          <w:rFonts w:asciiTheme="majorHAnsi" w:hAnsiTheme="majorHAnsi" w:cstheme="majorHAnsi"/>
          <w:color w:val="FF0000"/>
          <w:sz w:val="26"/>
          <w:szCs w:val="26"/>
        </w:rPr>
        <w:t>(3.0 ÷ 5.0)</w:t>
      </w:r>
    </w:p>
    <w:p w14:paraId="31B9545A"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Cho nên cụm tổng thành “tỷ số truyền không thay đổi” chỉ cần bộ TLC, với tỷ số truyền:</w:t>
      </w:r>
    </w:p>
    <w:p w14:paraId="2DE5DFA2" w14:textId="77777777" w:rsidR="00C929F4" w:rsidRPr="00764BED" w:rsidRDefault="00C929F4" w:rsidP="00C929F4">
      <w:pPr>
        <w:widowControl w:val="0"/>
        <w:tabs>
          <w:tab w:val="left" w:pos="993"/>
          <w:tab w:val="left" w:pos="1418"/>
          <w:tab w:val="left" w:pos="8364"/>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color w:val="000000"/>
          <w:sz w:val="26"/>
          <w:szCs w:val="26"/>
        </w:rPr>
        <w:t>i</w:t>
      </w:r>
      <w:r w:rsidRPr="00764BED">
        <w:rPr>
          <w:rFonts w:asciiTheme="majorHAnsi" w:hAnsiTheme="majorHAnsi" w:cstheme="majorHAnsi"/>
          <w:color w:val="000000"/>
          <w:sz w:val="26"/>
          <w:szCs w:val="26"/>
          <w:vertAlign w:val="subscript"/>
        </w:rPr>
        <w:t>o</w:t>
      </w:r>
      <w:r w:rsidRPr="00764BED">
        <w:rPr>
          <w:rFonts w:asciiTheme="majorHAnsi" w:hAnsiTheme="majorHAnsi" w:cstheme="majorHAnsi"/>
          <w:color w:val="000000"/>
          <w:sz w:val="26"/>
          <w:szCs w:val="26"/>
        </w:rPr>
        <w:t xml:space="preserve"> = i</w:t>
      </w:r>
      <w:r w:rsidRPr="00764BED">
        <w:rPr>
          <w:rFonts w:asciiTheme="majorHAnsi" w:hAnsiTheme="majorHAnsi" w:cstheme="majorHAnsi"/>
          <w:color w:val="000000"/>
          <w:sz w:val="26"/>
          <w:szCs w:val="26"/>
          <w:vertAlign w:val="subscript"/>
        </w:rPr>
        <w:t>n</w:t>
      </w:r>
      <w:r w:rsidRPr="00764BED">
        <w:rPr>
          <w:rFonts w:asciiTheme="majorHAnsi" w:hAnsiTheme="majorHAnsi" w:cstheme="majorHAnsi"/>
          <w:color w:val="000000"/>
          <w:sz w:val="26"/>
          <w:szCs w:val="26"/>
        </w:rPr>
        <w:t xml:space="preserve"> </w:t>
      </w:r>
      <w:r w:rsidRPr="00764BED">
        <w:rPr>
          <w:rFonts w:asciiTheme="majorHAnsi" w:hAnsiTheme="majorHAnsi" w:cstheme="majorHAnsi"/>
          <w:color w:val="FF0000"/>
          <w:sz w:val="26"/>
          <w:szCs w:val="26"/>
        </w:rPr>
        <w:t>= 4.584</w:t>
      </w:r>
      <w:r w:rsidRPr="00764BED">
        <w:rPr>
          <w:rFonts w:asciiTheme="majorHAnsi" w:hAnsiTheme="majorHAnsi" w:cstheme="majorHAnsi"/>
          <w:color w:val="FF0000"/>
          <w:sz w:val="26"/>
          <w:szCs w:val="26"/>
        </w:rPr>
        <w:tab/>
        <w:t>(2.86)</w:t>
      </w:r>
    </w:p>
    <w:p w14:paraId="66C102A5" w14:textId="77777777" w:rsidR="00C929F4" w:rsidRPr="00764BED" w:rsidRDefault="00C929F4" w:rsidP="00C929F4">
      <w:pPr>
        <w:widowControl w:val="0"/>
        <w:spacing w:after="120" w:line="288" w:lineRule="auto"/>
        <w:jc w:val="both"/>
        <w:rPr>
          <w:rFonts w:asciiTheme="majorHAnsi" w:hAnsiTheme="majorHAnsi" w:cstheme="majorHAnsi"/>
          <w:b/>
          <w:i/>
          <w:sz w:val="26"/>
          <w:szCs w:val="26"/>
          <w:lang w:val="fr-FR"/>
        </w:rPr>
      </w:pPr>
      <w:r w:rsidRPr="00764BED">
        <w:rPr>
          <w:rFonts w:asciiTheme="majorHAnsi" w:hAnsiTheme="majorHAnsi" w:cstheme="majorHAnsi"/>
          <w:b/>
          <w:i/>
          <w:sz w:val="26"/>
          <w:szCs w:val="26"/>
          <w:lang w:val="fr-FR"/>
        </w:rPr>
        <w:t xml:space="preserve">2.11.3. Xác định các tổng thành trong cụm </w:t>
      </w:r>
      <w:r w:rsidRPr="00764BED">
        <w:rPr>
          <w:rFonts w:asciiTheme="majorHAnsi" w:hAnsiTheme="majorHAnsi" w:cstheme="majorHAnsi"/>
          <w:b/>
          <w:i/>
          <w:sz w:val="26"/>
          <w:szCs w:val="26"/>
        </w:rPr>
        <w:t>“tỷ số truyền thay đổi”</w:t>
      </w:r>
    </w:p>
    <w:p w14:paraId="158F6802"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Tỷ số truyền thuộc cụm </w:t>
      </w:r>
      <w:r w:rsidRPr="00764BED">
        <w:rPr>
          <w:rFonts w:asciiTheme="majorHAnsi" w:hAnsiTheme="majorHAnsi" w:cstheme="majorHAnsi"/>
          <w:sz w:val="26"/>
          <w:szCs w:val="26"/>
        </w:rPr>
        <w:t>“tỷ số truyền thay đổi”, có ký hiệu: i</w:t>
      </w:r>
      <w:r w:rsidRPr="00764BED">
        <w:rPr>
          <w:rFonts w:asciiTheme="majorHAnsi" w:hAnsiTheme="majorHAnsi" w:cstheme="majorHAnsi"/>
          <w:sz w:val="26"/>
          <w:szCs w:val="26"/>
          <w:vertAlign w:val="subscript"/>
        </w:rPr>
        <w:t>yi</w:t>
      </w:r>
    </w:p>
    <w:p w14:paraId="3995D611"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Xét hàm số vận tốc (2.84): 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 f(i</w:t>
      </w:r>
      <w:r w:rsidRPr="00764BED">
        <w:rPr>
          <w:rFonts w:asciiTheme="majorHAnsi" w:hAnsiTheme="majorHAnsi" w:cstheme="majorHAnsi"/>
          <w:sz w:val="26"/>
          <w:szCs w:val="26"/>
          <w:vertAlign w:val="subscript"/>
          <w:lang w:val="fr-FR"/>
        </w:rPr>
        <w:t>ti</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m/s</w:t>
      </w:r>
    </w:p>
    <w:p w14:paraId="44420CA3" w14:textId="77777777" w:rsidR="00C929F4" w:rsidRPr="00764BED" w:rsidRDefault="00C929F4" w:rsidP="00C929F4">
      <w:pPr>
        <w:widowControl w:val="0"/>
        <w:tabs>
          <w:tab w:val="left" w:pos="993"/>
          <w:tab w:val="left" w:pos="1418"/>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Để:</w:t>
      </w:r>
      <w:r w:rsidRPr="00764BED">
        <w:rPr>
          <w:rFonts w:asciiTheme="majorHAnsi" w:hAnsiTheme="majorHAnsi" w:cstheme="majorHAnsi"/>
          <w:sz w:val="26"/>
          <w:szCs w:val="26"/>
          <w:lang w:val="fr-FR"/>
        </w:rPr>
        <w:tab/>
        <w:t>v</w:t>
      </w:r>
      <w:r w:rsidRPr="00764BED">
        <w:rPr>
          <w:rFonts w:asciiTheme="majorHAnsi" w:hAnsiTheme="majorHAnsi" w:cstheme="majorHAnsi"/>
          <w:sz w:val="26"/>
          <w:szCs w:val="26"/>
          <w:vertAlign w:val="subscript"/>
          <w:lang w:val="fr-FR"/>
        </w:rPr>
        <w:t>ei</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v</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 xml:space="preserve">; </w:t>
      </w:r>
    </w:p>
    <w:p w14:paraId="34EBA77A" w14:textId="77777777" w:rsidR="00C929F4" w:rsidRPr="00764BED" w:rsidRDefault="00C929F4" w:rsidP="00C929F4">
      <w:pPr>
        <w:widowControl w:val="0"/>
        <w:spacing w:after="120" w:line="288" w:lineRule="auto"/>
        <w:ind w:firstLine="127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Theo biểu thức (2.31), v</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 xml:space="preserve"> </w:t>
      </w:r>
      <w:r w:rsidRPr="00764BED">
        <w:rPr>
          <w:rFonts w:asciiTheme="majorHAnsi" w:hAnsiTheme="majorHAnsi" w:cstheme="majorHAnsi"/>
          <w:color w:val="FF0000"/>
          <w:sz w:val="26"/>
          <w:szCs w:val="26"/>
          <w:lang w:val="fr-FR"/>
        </w:rPr>
        <w:t xml:space="preserve">= 1.3888 </w:t>
      </w:r>
      <w:r w:rsidRPr="00764BED">
        <w:rPr>
          <w:rFonts w:asciiTheme="majorHAnsi" w:hAnsiTheme="majorHAnsi" w:cstheme="majorHAnsi"/>
          <w:sz w:val="26"/>
          <w:szCs w:val="26"/>
          <w:lang w:val="fr-FR"/>
        </w:rPr>
        <w:t xml:space="preserve">km/h </w:t>
      </w:r>
    </w:p>
    <w:p w14:paraId="4F84BA20" w14:textId="77777777" w:rsidR="00C929F4" w:rsidRPr="00764BED" w:rsidRDefault="00C929F4" w:rsidP="00C929F4">
      <w:pPr>
        <w:widowControl w:val="0"/>
        <w:tabs>
          <w:tab w:val="left" w:pos="993"/>
          <w:tab w:val="left" w:pos="1418"/>
          <w:tab w:val="left" w:pos="2268"/>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Cần: </w:t>
      </w:r>
      <w:r w:rsidRPr="00764BED">
        <w:rPr>
          <w:rFonts w:asciiTheme="majorHAnsi" w:hAnsiTheme="majorHAnsi" w:cstheme="majorHAnsi"/>
          <w:sz w:val="26"/>
          <w:szCs w:val="26"/>
          <w:lang w:val="fr-FR"/>
        </w:rPr>
        <w:tab/>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n</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 xml:space="preserve">; </w:t>
      </w:r>
    </w:p>
    <w:p w14:paraId="31E5506B" w14:textId="77777777" w:rsidR="00C929F4" w:rsidRPr="00764BED" w:rsidRDefault="00C929F4" w:rsidP="00C929F4">
      <w:pPr>
        <w:widowControl w:val="0"/>
        <w:tabs>
          <w:tab w:val="left" w:pos="1418"/>
          <w:tab w:val="left" w:pos="7513"/>
        </w:tabs>
        <w:spacing w:after="120" w:line="288" w:lineRule="auto"/>
        <w:ind w:left="993"/>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có giá trị lớn nhất, ký hiệu 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xml:space="preserve"> = Max(i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w:t>
      </w:r>
    </w:p>
    <w:p w14:paraId="454AD6D6" w14:textId="77777777" w:rsidR="00C929F4" w:rsidRPr="00764BED" w:rsidRDefault="00C929F4" w:rsidP="00C929F4">
      <w:pPr>
        <w:widowControl w:val="0"/>
        <w:tabs>
          <w:tab w:val="left" w:pos="1418"/>
          <w:tab w:val="left" w:pos="7513"/>
        </w:tabs>
        <w:spacing w:after="120" w:line="288" w:lineRule="auto"/>
        <w:ind w:left="993"/>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lastRenderedPageBreak/>
        <w:t>với:</w:t>
      </w:r>
    </w:p>
    <w:p w14:paraId="6320B1E5" w14:textId="77777777" w:rsidR="00C929F4" w:rsidRPr="00764BED" w:rsidRDefault="00C929F4" w:rsidP="00C929F4">
      <w:pPr>
        <w:widowControl w:val="0"/>
        <w:tabs>
          <w:tab w:val="left" w:pos="993"/>
          <w:tab w:val="left" w:pos="1418"/>
        </w:tabs>
        <w:spacing w:after="120" w:line="288" w:lineRule="auto"/>
        <w:ind w:firstLine="1276"/>
        <w:jc w:val="both"/>
        <w:rPr>
          <w:rFonts w:asciiTheme="majorHAnsi" w:hAnsiTheme="majorHAnsi" w:cstheme="majorHAnsi"/>
          <w:color w:val="FF0000"/>
          <w:sz w:val="26"/>
          <w:szCs w:val="26"/>
          <w:lang w:val="fr-FR"/>
        </w:rPr>
      </w:pPr>
      <w:r w:rsidRPr="00764BED">
        <w:rPr>
          <w:rFonts w:asciiTheme="majorHAnsi" w:hAnsiTheme="majorHAnsi" w:cstheme="majorHAnsi"/>
          <w:sz w:val="26"/>
          <w:szCs w:val="26"/>
          <w:lang w:val="fr-FR"/>
        </w:rPr>
        <w:t>biểu thức (2.59), n</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 xml:space="preserve"> = </w:t>
      </w:r>
      <w:r w:rsidRPr="00764BED">
        <w:rPr>
          <w:rFonts w:asciiTheme="majorHAnsi" w:hAnsiTheme="majorHAnsi" w:cstheme="majorHAnsi"/>
          <w:color w:val="FF0000"/>
          <w:sz w:val="26"/>
          <w:szCs w:val="26"/>
          <w:lang w:val="fr-FR"/>
        </w:rPr>
        <w:t>600 v/p</w:t>
      </w:r>
    </w:p>
    <w:p w14:paraId="78559C71" w14:textId="77777777" w:rsidR="00C929F4" w:rsidRPr="00764BED" w:rsidRDefault="00C929F4" w:rsidP="00C929F4">
      <w:pPr>
        <w:widowControl w:val="0"/>
        <w:tabs>
          <w:tab w:val="left" w:pos="7513"/>
        </w:tabs>
        <w:spacing w:after="120" w:line="288" w:lineRule="auto"/>
        <w:ind w:left="127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biểu thức (1.30): 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xml:space="preserve"> = i</w:t>
      </w:r>
      <w:r w:rsidRPr="00764BED">
        <w:rPr>
          <w:rFonts w:asciiTheme="majorHAnsi" w:hAnsiTheme="majorHAnsi" w:cstheme="majorHAnsi"/>
          <w:sz w:val="26"/>
          <w:szCs w:val="26"/>
          <w:vertAlign w:val="subscript"/>
          <w:lang w:val="fr-FR"/>
        </w:rPr>
        <w:t>hi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pj</w:t>
      </w:r>
      <w:r w:rsidRPr="00764BED">
        <w:rPr>
          <w:rFonts w:asciiTheme="majorHAnsi" w:hAnsiTheme="majorHAnsi" w:cstheme="majorHAnsi"/>
          <w:sz w:val="26"/>
          <w:szCs w:val="26"/>
          <w:lang w:val="fr-FR"/>
        </w:rPr>
        <w:t xml:space="preserve"> </w:t>
      </w:r>
    </w:p>
    <w:p w14:paraId="075F9DBB" w14:textId="77777777" w:rsidR="00C929F4" w:rsidRPr="00764BED" w:rsidRDefault="00C929F4" w:rsidP="00C929F4">
      <w:pPr>
        <w:widowControl w:val="0"/>
        <w:tabs>
          <w:tab w:val="left" w:pos="7513"/>
        </w:tabs>
        <w:spacing w:after="120" w:line="288" w:lineRule="auto"/>
        <w:ind w:left="127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Để 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xml:space="preserve"> = i</w:t>
      </w:r>
      <w:r w:rsidRPr="00764BED">
        <w:rPr>
          <w:rFonts w:asciiTheme="majorHAnsi" w:hAnsiTheme="majorHAnsi" w:cstheme="majorHAnsi"/>
          <w:sz w:val="26"/>
          <w:szCs w:val="26"/>
          <w:vertAlign w:val="subscript"/>
          <w:lang w:val="fr-FR"/>
        </w:rPr>
        <w:t>hi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pj</w:t>
      </w:r>
      <w:r w:rsidRPr="00764BED">
        <w:rPr>
          <w:rFonts w:asciiTheme="majorHAnsi" w:hAnsiTheme="majorHAnsi" w:cstheme="majorHAnsi"/>
          <w:sz w:val="26"/>
          <w:szCs w:val="26"/>
          <w:lang w:val="fr-FR"/>
        </w:rPr>
        <w:t xml:space="preserve"> = Max(i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w:t>
      </w:r>
    </w:p>
    <w:p w14:paraId="7A32BA04" w14:textId="77777777" w:rsidR="00C929F4" w:rsidRPr="00764BED" w:rsidRDefault="00C929F4" w:rsidP="00C929F4">
      <w:pPr>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tương ứng: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và 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pc</w:t>
      </w:r>
    </w:p>
    <w:p w14:paraId="0717164E" w14:textId="77777777" w:rsidR="00C929F4" w:rsidRPr="00764BED" w:rsidRDefault="00C929F4" w:rsidP="00C929F4">
      <w:pPr>
        <w:widowControl w:val="0"/>
        <w:tabs>
          <w:tab w:val="left" w:pos="2268"/>
          <w:tab w:val="left" w:pos="2977"/>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Giá trị các thông số:</w:t>
      </w:r>
    </w:p>
    <w:p w14:paraId="1BBF62B7" w14:textId="77777777" w:rsidR="00C929F4" w:rsidRPr="00764BED" w:rsidRDefault="00C929F4" w:rsidP="00C929F4">
      <w:pPr>
        <w:widowControl w:val="0"/>
        <w:tabs>
          <w:tab w:val="left" w:pos="2694"/>
        </w:tabs>
        <w:spacing w:after="120" w:line="288" w:lineRule="auto"/>
        <w:ind w:firstLine="993"/>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Số pi, </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 xml:space="preserve">  = 3.1416…</w:t>
      </w:r>
    </w:p>
    <w:p w14:paraId="183AB8AF" w14:textId="77777777" w:rsidR="00C929F4" w:rsidRPr="00764BED" w:rsidRDefault="00C929F4" w:rsidP="00C929F4">
      <w:pPr>
        <w:widowControl w:val="0"/>
        <w:tabs>
          <w:tab w:val="left" w:pos="2694"/>
        </w:tabs>
        <w:spacing w:after="120" w:line="288" w:lineRule="auto"/>
        <w:ind w:firstLine="993"/>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Bán kính bánh xe chủ động, theo biểu thức (2.83), 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 xml:space="preserve"> </w:t>
      </w:r>
      <w:r w:rsidRPr="00764BED">
        <w:rPr>
          <w:rFonts w:asciiTheme="majorHAnsi" w:hAnsiTheme="majorHAnsi" w:cstheme="majorHAnsi"/>
          <w:color w:val="FF0000"/>
          <w:sz w:val="26"/>
          <w:szCs w:val="26"/>
          <w:lang w:val="fr-FR"/>
        </w:rPr>
        <w:t>= 217.1</w:t>
      </w:r>
      <w:r w:rsidRPr="00764BED">
        <w:rPr>
          <w:rFonts w:asciiTheme="majorHAnsi" w:hAnsiTheme="majorHAnsi" w:cstheme="majorHAnsi"/>
          <w:sz w:val="26"/>
          <w:szCs w:val="26"/>
          <w:lang w:val="fr-FR"/>
        </w:rPr>
        <w:t xml:space="preserve"> mm;</w:t>
      </w:r>
    </w:p>
    <w:p w14:paraId="1FCBDFE0" w14:textId="77777777" w:rsidR="00C929F4" w:rsidRPr="00764BED" w:rsidRDefault="00C929F4" w:rsidP="00C929F4">
      <w:pPr>
        <w:widowControl w:val="0"/>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lang w:val="fr-FR"/>
        </w:rPr>
        <w:t xml:space="preserve">Tỷ số truyền thuộc cụm </w:t>
      </w:r>
      <w:r w:rsidRPr="00764BED">
        <w:rPr>
          <w:rFonts w:asciiTheme="majorHAnsi" w:hAnsiTheme="majorHAnsi" w:cstheme="majorHAnsi"/>
          <w:sz w:val="26"/>
          <w:szCs w:val="26"/>
        </w:rPr>
        <w:t>“tỷ số truyền không thay đổi”, theo biểu thức (2.86) có:</w:t>
      </w:r>
    </w:p>
    <w:p w14:paraId="6B586718" w14:textId="77777777" w:rsidR="00C929F4" w:rsidRPr="00764BED" w:rsidRDefault="00C929F4" w:rsidP="00C929F4">
      <w:pPr>
        <w:widowControl w:val="0"/>
        <w:spacing w:after="120" w:line="288" w:lineRule="auto"/>
        <w:ind w:firstLine="993"/>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4.584</w:t>
      </w:r>
    </w:p>
    <w:p w14:paraId="3977F1F0" w14:textId="77777777" w:rsidR="00C929F4" w:rsidRPr="00764BED" w:rsidRDefault="00C929F4" w:rsidP="00C929F4">
      <w:pPr>
        <w:spacing w:after="120" w:line="288" w:lineRule="auto"/>
        <w:ind w:firstLine="993"/>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Thay v</w:t>
      </w:r>
      <w:r w:rsidRPr="00764BED">
        <w:rPr>
          <w:rFonts w:asciiTheme="majorHAnsi" w:hAnsiTheme="majorHAnsi" w:cstheme="majorHAnsi"/>
          <w:color w:val="FF0000"/>
          <w:sz w:val="26"/>
          <w:szCs w:val="26"/>
          <w:vertAlign w:val="subscript"/>
        </w:rPr>
        <w:t>ei</w:t>
      </w:r>
      <w:r w:rsidRPr="00764BED">
        <w:rPr>
          <w:rFonts w:asciiTheme="majorHAnsi" w:hAnsiTheme="majorHAnsi" w:cstheme="majorHAnsi"/>
          <w:color w:val="FF0000"/>
          <w:sz w:val="26"/>
          <w:szCs w:val="26"/>
        </w:rPr>
        <w:t xml:space="preserve"> = v</w:t>
      </w:r>
      <w:r w:rsidRPr="00764BED">
        <w:rPr>
          <w:rFonts w:asciiTheme="majorHAnsi" w:hAnsiTheme="majorHAnsi" w:cstheme="majorHAnsi"/>
          <w:color w:val="FF0000"/>
          <w:sz w:val="26"/>
          <w:szCs w:val="26"/>
          <w:vertAlign w:val="subscript"/>
        </w:rPr>
        <w:t>min</w:t>
      </w:r>
      <w:r w:rsidRPr="00764BED">
        <w:rPr>
          <w:rFonts w:asciiTheme="majorHAnsi" w:hAnsiTheme="majorHAnsi" w:cstheme="majorHAnsi"/>
          <w:color w:val="FF0000"/>
          <w:sz w:val="26"/>
          <w:szCs w:val="26"/>
        </w:rPr>
        <w:t xml:space="preserve"> thì hàm số (2.84) được viết lại:</w:t>
      </w:r>
    </w:p>
    <w:p w14:paraId="49896585" w14:textId="77777777" w:rsidR="00C929F4" w:rsidRPr="00764BED" w:rsidRDefault="00C929F4" w:rsidP="00C929F4">
      <w:pPr>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v</w:t>
      </w:r>
      <w:r w:rsidRPr="00764BED">
        <w:rPr>
          <w:rFonts w:asciiTheme="majorHAnsi" w:hAnsiTheme="majorHAnsi" w:cstheme="majorHAnsi"/>
          <w:sz w:val="26"/>
          <w:szCs w:val="26"/>
          <w:vertAlign w:val="subscript"/>
        </w:rPr>
        <w:t>min</w:t>
      </w:r>
      <w:r w:rsidRPr="00764BED">
        <w:rPr>
          <w:rFonts w:asciiTheme="majorHAnsi" w:hAnsiTheme="majorHAnsi" w:cstheme="majorHAnsi"/>
          <w:sz w:val="26"/>
          <w:szCs w:val="26"/>
        </w:rPr>
        <w:t xml:space="preserve"> = 2π.r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r w:rsidRPr="00764BED">
        <w:rPr>
          <w:rFonts w:asciiTheme="majorHAnsi" w:hAnsiTheme="majorHAnsi" w:cstheme="majorHAnsi"/>
          <w:sz w:val="26"/>
          <w:szCs w:val="26"/>
        </w:rPr>
        <w:t>/[Max(i</w:t>
      </w:r>
      <w:r w:rsidRPr="00764BED">
        <w:rPr>
          <w:rFonts w:asciiTheme="majorHAnsi" w:hAnsiTheme="majorHAnsi" w:cstheme="majorHAnsi"/>
          <w:sz w:val="26"/>
          <w:szCs w:val="26"/>
          <w:vertAlign w:val="subscript"/>
        </w:rPr>
        <w:t>yi</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w:t>
      </w:r>
    </w:p>
    <w:p w14:paraId="37087748" w14:textId="77777777" w:rsidR="00C929F4" w:rsidRPr="00764BED" w:rsidRDefault="00C929F4" w:rsidP="00C929F4">
      <w:pPr>
        <w:widowControl w:val="0"/>
        <w:tabs>
          <w:tab w:val="left" w:pos="993"/>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rPr>
        <w:t xml:space="preserve">hay, </w:t>
      </w:r>
      <w:r w:rsidRPr="00764BED">
        <w:rPr>
          <w:rFonts w:asciiTheme="majorHAnsi" w:hAnsiTheme="majorHAnsi" w:cstheme="majorHAnsi"/>
          <w:sz w:val="26"/>
          <w:szCs w:val="26"/>
        </w:rPr>
        <w:tab/>
        <w:t>Max(i</w:t>
      </w:r>
      <w:r w:rsidRPr="00764BED">
        <w:rPr>
          <w:rFonts w:asciiTheme="majorHAnsi" w:hAnsiTheme="majorHAnsi" w:cstheme="majorHAnsi"/>
          <w:sz w:val="26"/>
          <w:szCs w:val="26"/>
          <w:vertAlign w:val="subscript"/>
        </w:rPr>
        <w:t>y</w:t>
      </w:r>
      <w:r w:rsidRPr="00764BED">
        <w:rPr>
          <w:rFonts w:asciiTheme="majorHAnsi" w:hAnsiTheme="majorHAnsi" w:cstheme="majorHAnsi"/>
          <w:sz w:val="26"/>
          <w:szCs w:val="26"/>
        </w:rPr>
        <w:t xml:space="preserve">) </w:t>
      </w:r>
      <w:r w:rsidRPr="00764BED">
        <w:rPr>
          <w:rFonts w:asciiTheme="majorHAnsi" w:hAnsiTheme="majorHAnsi" w:cstheme="majorHAnsi"/>
          <w:sz w:val="26"/>
          <w:szCs w:val="26"/>
          <w:lang w:val="fr-FR"/>
        </w:rPr>
        <w:t>=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min</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lang w:val="fr-FR"/>
        </w:rPr>
        <w:tab/>
        <w:t>(2.87)</w:t>
      </w:r>
    </w:p>
    <w:p w14:paraId="5AD4E86F"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Thay các giá trị đã có vào biểu thức (2.87):</w:t>
      </w:r>
    </w:p>
    <w:p w14:paraId="34E5DE04"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color w:val="FF0000"/>
          <w:sz w:val="26"/>
          <w:szCs w:val="26"/>
          <w:lang w:val="fr-FR"/>
        </w:rPr>
      </w:pPr>
      <w:r w:rsidRPr="00764BED">
        <w:rPr>
          <w:rFonts w:asciiTheme="majorHAnsi" w:hAnsiTheme="majorHAnsi" w:cstheme="majorHAnsi"/>
          <w:sz w:val="26"/>
          <w:szCs w:val="26"/>
        </w:rPr>
        <w:t>Max(i</w:t>
      </w:r>
      <w:r w:rsidRPr="00764BED">
        <w:rPr>
          <w:rFonts w:asciiTheme="majorHAnsi" w:hAnsiTheme="majorHAnsi" w:cstheme="majorHAnsi"/>
          <w:sz w:val="26"/>
          <w:szCs w:val="26"/>
          <w:vertAlign w:val="subscript"/>
        </w:rPr>
        <w:t>yi</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lang w:val="fr-FR"/>
        </w:rPr>
        <w:t>= 2.1426</w:t>
      </w:r>
    </w:p>
    <w:p w14:paraId="7183044F" w14:textId="77777777" w:rsidR="00C929F4" w:rsidRPr="00764BED" w:rsidRDefault="00C929F4" w:rsidP="00C929F4">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Với chủng </w:t>
      </w:r>
      <w:r w:rsidRPr="00764BED">
        <w:rPr>
          <w:rFonts w:asciiTheme="majorHAnsi" w:hAnsiTheme="majorHAnsi" w:cstheme="majorHAnsi"/>
          <w:color w:val="FF0000"/>
          <w:sz w:val="26"/>
          <w:szCs w:val="26"/>
          <w:lang w:val="fr-FR"/>
        </w:rPr>
        <w:t>loại xe con</w:t>
      </w:r>
    </w:p>
    <w:p w14:paraId="4A494821" w14:textId="77777777" w:rsidR="00C929F4" w:rsidRPr="00764BED" w:rsidRDefault="00C929F4" w:rsidP="00C929F4">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 xml:space="preserve">Theo </w:t>
      </w:r>
      <w:r w:rsidRPr="00764BED">
        <w:rPr>
          <w:rFonts w:asciiTheme="majorHAnsi" w:hAnsiTheme="majorHAnsi" w:cstheme="majorHAnsi"/>
          <w:b/>
          <w:sz w:val="26"/>
          <w:szCs w:val="26"/>
          <w:lang w:val="fr-FR"/>
        </w:rPr>
        <w:t>bảng 11</w:t>
      </w:r>
      <w:r w:rsidRPr="00764BED">
        <w:rPr>
          <w:rFonts w:asciiTheme="majorHAnsi" w:hAnsiTheme="majorHAnsi" w:cstheme="majorHAnsi"/>
          <w:sz w:val="26"/>
          <w:szCs w:val="26"/>
          <w:lang w:val="fr-FR"/>
        </w:rPr>
        <w:t xml:space="preserve"> trang 16, [i</w:t>
      </w:r>
      <w:r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 = (</w:t>
      </w:r>
      <w:r w:rsidRPr="00764BED">
        <w:rPr>
          <w:rFonts w:asciiTheme="majorHAnsi" w:hAnsiTheme="majorHAnsi" w:cstheme="majorHAnsi"/>
          <w:color w:val="FF0000"/>
          <w:sz w:val="26"/>
          <w:szCs w:val="26"/>
          <w:lang w:val="fr-FR"/>
        </w:rPr>
        <w:t xml:space="preserve">2 </w:t>
      </w:r>
      <w:r w:rsidRPr="00764BED">
        <w:rPr>
          <w:rFonts w:asciiTheme="majorHAnsi" w:hAnsiTheme="majorHAnsi" w:cstheme="majorHAnsi"/>
          <w:color w:val="FF0000"/>
          <w:sz w:val="26"/>
          <w:szCs w:val="26"/>
        </w:rPr>
        <w:t>÷ 6</w:t>
      </w:r>
      <w:r w:rsidRPr="00764BED">
        <w:rPr>
          <w:rFonts w:asciiTheme="majorHAnsi" w:hAnsiTheme="majorHAnsi" w:cstheme="majorHAnsi"/>
          <w:sz w:val="26"/>
          <w:szCs w:val="26"/>
          <w:lang w:val="fr-FR"/>
        </w:rPr>
        <w:t>), cho thấy:</w:t>
      </w:r>
    </w:p>
    <w:p w14:paraId="7860F686" w14:textId="77777777" w:rsidR="00C929F4" w:rsidRPr="00764BED" w:rsidRDefault="00C929F4" w:rsidP="00C929F4">
      <w:pPr>
        <w:widowControl w:val="0"/>
        <w:tabs>
          <w:tab w:val="left" w:pos="1134"/>
          <w:tab w:val="left" w:pos="1701"/>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Max(i</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 2.1426 Є [i</w:t>
      </w:r>
      <w:r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 xml:space="preserve">] </w:t>
      </w:r>
    </w:p>
    <w:p w14:paraId="3ADE5908"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lang w:val="fr-FR"/>
        </w:rPr>
        <w:t xml:space="preserve">Cho nên cụm tổng thành </w:t>
      </w:r>
      <w:r w:rsidRPr="00764BED">
        <w:rPr>
          <w:rFonts w:asciiTheme="majorHAnsi" w:hAnsiTheme="majorHAnsi" w:cstheme="majorHAnsi"/>
          <w:sz w:val="26"/>
          <w:szCs w:val="26"/>
        </w:rPr>
        <w:t>“tỷ số truyền thay đổi” chỉ cần hộp số chính, với tỷ số truyền:</w:t>
      </w:r>
    </w:p>
    <w:p w14:paraId="7F0A668A" w14:textId="77777777" w:rsidR="00C929F4" w:rsidRPr="00764BED" w:rsidRDefault="00C929F4" w:rsidP="00C929F4">
      <w:pPr>
        <w:widowControl w:val="0"/>
        <w:tabs>
          <w:tab w:val="left" w:pos="8364"/>
        </w:tabs>
        <w:spacing w:after="120" w:line="288" w:lineRule="auto"/>
        <w:ind w:firstLine="1701"/>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h1</w:t>
      </w:r>
      <w:r w:rsidRPr="00764BED">
        <w:rPr>
          <w:rFonts w:asciiTheme="majorHAnsi" w:hAnsiTheme="majorHAnsi" w:cstheme="majorHAnsi"/>
          <w:sz w:val="26"/>
          <w:szCs w:val="26"/>
          <w:lang w:val="fr-FR"/>
        </w:rPr>
        <w:t xml:space="preserve"> = Max(i</w:t>
      </w:r>
      <w:r w:rsidRPr="00764BED">
        <w:rPr>
          <w:rFonts w:asciiTheme="majorHAnsi" w:hAnsiTheme="majorHAnsi" w:cstheme="majorHAnsi"/>
          <w:sz w:val="26"/>
          <w:szCs w:val="26"/>
          <w:vertAlign w:val="subscript"/>
          <w:lang w:val="fr-FR"/>
        </w:rPr>
        <w:t>yi</w:t>
      </w:r>
      <w:r w:rsidRPr="00764BED">
        <w:rPr>
          <w:rFonts w:asciiTheme="majorHAnsi" w:hAnsiTheme="majorHAnsi" w:cstheme="majorHAnsi"/>
          <w:sz w:val="26"/>
          <w:szCs w:val="26"/>
          <w:lang w:val="fr-FR"/>
        </w:rPr>
        <w:t xml:space="preserve">) </w:t>
      </w:r>
      <w:r w:rsidRPr="00764BED">
        <w:rPr>
          <w:rFonts w:asciiTheme="majorHAnsi" w:hAnsiTheme="majorHAnsi" w:cstheme="majorHAnsi"/>
          <w:color w:val="FF0000"/>
          <w:sz w:val="26"/>
          <w:szCs w:val="26"/>
          <w:lang w:val="fr-FR"/>
        </w:rPr>
        <w:t>= 2.1426</w:t>
      </w:r>
      <w:r w:rsidRPr="00764BED">
        <w:rPr>
          <w:rFonts w:asciiTheme="majorHAnsi" w:hAnsiTheme="majorHAnsi" w:cstheme="majorHAnsi"/>
          <w:sz w:val="26"/>
          <w:szCs w:val="26"/>
          <w:lang w:val="fr-FR"/>
        </w:rPr>
        <w:tab/>
        <w:t>(2.88)</w:t>
      </w:r>
    </w:p>
    <w:p w14:paraId="4D0CA5C8"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color w:val="FF0000"/>
          <w:sz w:val="26"/>
          <w:szCs w:val="26"/>
        </w:rPr>
      </w:pPr>
      <w:r w:rsidRPr="00764BED">
        <w:rPr>
          <w:rFonts w:asciiTheme="majorHAnsi" w:hAnsiTheme="majorHAnsi" w:cstheme="majorHAnsi"/>
          <w:b/>
          <w:bCs/>
          <w:sz w:val="26"/>
          <w:szCs w:val="26"/>
        </w:rPr>
        <w:t>4.4. Hệ thống tỷ số truyền các số truyền trung gian trong hộp số “theo cấp số nhân”</w:t>
      </w:r>
    </w:p>
    <w:p w14:paraId="7940C7FD"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b/>
          <w:bCs/>
          <w:i/>
          <w:iCs/>
          <w:sz w:val="26"/>
          <w:szCs w:val="26"/>
        </w:rPr>
        <w:t>a. Xác định công bội “q”</w:t>
      </w:r>
    </w:p>
    <w:p w14:paraId="4545290D"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sz w:val="26"/>
          <w:szCs w:val="26"/>
        </w:rPr>
        <w:t xml:space="preserve">Theo cấp số nhân, biểu thức (1.37) có khoảng công bội, [q] = </w:t>
      </w:r>
      <w:r w:rsidRPr="00764BED">
        <w:rPr>
          <w:rFonts w:asciiTheme="majorHAnsi" w:hAnsiTheme="majorHAnsi" w:cstheme="majorHAnsi"/>
          <w:color w:val="FF0000"/>
          <w:sz w:val="26"/>
          <w:szCs w:val="26"/>
        </w:rPr>
        <w:t>(1.18 ÷ 1.54)</w:t>
      </w:r>
    </w:p>
    <w:p w14:paraId="0944A02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lang w:val="fr-FR"/>
        </w:rPr>
      </w:pPr>
      <w:r w:rsidRPr="00764BED">
        <w:rPr>
          <w:rFonts w:asciiTheme="majorHAnsi" w:hAnsiTheme="majorHAnsi" w:cstheme="majorHAnsi"/>
          <w:sz w:val="26"/>
          <w:szCs w:val="26"/>
        </w:rPr>
        <w:t>Chọn sơ bộ cho công bội với ký hiệu: q</w:t>
      </w:r>
      <w:r w:rsidRPr="00764BED">
        <w:rPr>
          <w:rFonts w:asciiTheme="majorHAnsi" w:hAnsiTheme="majorHAnsi" w:cstheme="majorHAnsi"/>
          <w:sz w:val="26"/>
          <w:szCs w:val="26"/>
          <w:vertAlign w:val="subscript"/>
        </w:rPr>
        <w:t>sb</w:t>
      </w:r>
    </w:p>
    <w:p w14:paraId="28C1D0FD"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Gọi, m = (n – 1) thứ tự tay số truyền kề cận phía trước n, và m là số truyền thẳng, nên: 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1</w:t>
      </w:r>
    </w:p>
    <w:p w14:paraId="2E7B504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Tương ứng với:</w:t>
      </w:r>
    </w:p>
    <w:p w14:paraId="4BC4845F" w14:textId="77777777" w:rsidR="00C929F4" w:rsidRPr="00764BED" w:rsidRDefault="00C929F4" w:rsidP="00C929F4">
      <w:pPr>
        <w:tabs>
          <w:tab w:val="left" w:pos="851"/>
          <w:tab w:val="left" w:pos="3686"/>
          <w:tab w:val="left" w:pos="4111"/>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q</w:t>
      </w:r>
      <w:r w:rsidRPr="00764BED">
        <w:rPr>
          <w:rFonts w:asciiTheme="majorHAnsi" w:hAnsiTheme="majorHAnsi" w:cstheme="majorHAnsi"/>
          <w:sz w:val="26"/>
          <w:szCs w:val="26"/>
          <w:vertAlign w:val="subscript"/>
        </w:rPr>
        <w:t>sb</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công bội với ký hiệu, </w:t>
      </w:r>
      <w:r w:rsidRPr="00764BED">
        <w:rPr>
          <w:rFonts w:asciiTheme="majorHAnsi" w:hAnsiTheme="majorHAnsi" w:cstheme="majorHAnsi"/>
          <w:sz w:val="26"/>
          <w:szCs w:val="26"/>
        </w:rPr>
        <w:tab/>
        <w:t>q</w:t>
      </w:r>
      <w:r w:rsidRPr="00764BED">
        <w:rPr>
          <w:rFonts w:asciiTheme="majorHAnsi" w:hAnsiTheme="majorHAnsi" w:cstheme="majorHAnsi"/>
          <w:sz w:val="26"/>
          <w:szCs w:val="26"/>
          <w:vertAlign w:val="subscript"/>
        </w:rPr>
        <w:t>sb</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1.54</w:t>
      </w:r>
    </w:p>
    <w:p w14:paraId="4D1707A7" w14:textId="77777777" w:rsidR="00C929F4" w:rsidRPr="00764BED" w:rsidRDefault="00C929F4" w:rsidP="00C929F4">
      <w:pPr>
        <w:tabs>
          <w:tab w:val="left" w:pos="851"/>
          <w:tab w:val="left" w:pos="3686"/>
          <w:tab w:val="left" w:pos="4111"/>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ở tay số 1, </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w:t>
      </w:r>
      <w:r w:rsidRPr="00764BED">
        <w:rPr>
          <w:rFonts w:asciiTheme="majorHAnsi" w:hAnsiTheme="majorHAnsi" w:cstheme="majorHAnsi"/>
          <w:color w:val="FF0000"/>
          <w:sz w:val="26"/>
          <w:szCs w:val="26"/>
        </w:rPr>
        <w:t>2.1426</w:t>
      </w:r>
    </w:p>
    <w:p w14:paraId="078D7507" w14:textId="77777777" w:rsidR="00C929F4" w:rsidRPr="00764BED" w:rsidRDefault="00C929F4" w:rsidP="00C929F4">
      <w:pPr>
        <w:tabs>
          <w:tab w:val="left" w:pos="851"/>
          <w:tab w:val="left" w:pos="3686"/>
          <w:tab w:val="left" w:pos="4111"/>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tỷ số truyền ở tay số m,</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1</w:t>
      </w:r>
    </w:p>
    <w:p w14:paraId="58CF3B7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Tay số truyền thứ m được tính theo q</w:t>
      </w:r>
      <w:r w:rsidRPr="00764BED">
        <w:rPr>
          <w:rFonts w:asciiTheme="majorHAnsi" w:hAnsiTheme="majorHAnsi" w:cstheme="majorHAnsi"/>
          <w:sz w:val="26"/>
          <w:szCs w:val="26"/>
          <w:vertAlign w:val="subscript"/>
        </w:rPr>
        <w:t>sb</w:t>
      </w:r>
      <w:r w:rsidRPr="00764BED">
        <w:rPr>
          <w:rFonts w:asciiTheme="majorHAnsi" w:hAnsiTheme="majorHAnsi" w:cstheme="majorHAnsi"/>
          <w:sz w:val="26"/>
          <w:szCs w:val="26"/>
        </w:rPr>
        <w:t xml:space="preserve"> bằng biểu thức (1.38)</w:t>
      </w:r>
    </w:p>
    <w:p w14:paraId="21297810"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m = log</w:t>
      </w:r>
      <w:r w:rsidRPr="00764BED">
        <w:rPr>
          <w:rFonts w:asciiTheme="majorHAnsi" w:hAnsiTheme="majorHAnsi" w:cstheme="majorHAnsi"/>
          <w:sz w:val="26"/>
          <w:szCs w:val="26"/>
          <w:vertAlign w:val="subscript"/>
        </w:rPr>
        <w:t>qsb</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+1</w:t>
      </w:r>
    </w:p>
    <w:p w14:paraId="4EEFAEE4"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Thay vào, có:</w:t>
      </w:r>
    </w:p>
    <w:p w14:paraId="5C1539B1"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m = 2.7648</w:t>
      </w:r>
    </w:p>
    <w:p w14:paraId="3553257A"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vì, m là số nguyên, </w:t>
      </w:r>
    </w:p>
    <w:p w14:paraId="51D17B8E"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Cho nên, chọn số lượng tay số truyền ứng với tay số truyền thẳng, </w:t>
      </w:r>
    </w:p>
    <w:p w14:paraId="6C7DE64D"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color w:val="000000"/>
          <w:sz w:val="26"/>
          <w:szCs w:val="26"/>
        </w:rPr>
        <w:t xml:space="preserve">m </w:t>
      </w:r>
      <w:r w:rsidRPr="00764BED">
        <w:rPr>
          <w:rFonts w:asciiTheme="majorHAnsi" w:hAnsiTheme="majorHAnsi" w:cstheme="majorHAnsi"/>
          <w:color w:val="FF0000"/>
          <w:sz w:val="26"/>
          <w:szCs w:val="26"/>
        </w:rPr>
        <w:t>= 3</w:t>
      </w:r>
    </w:p>
    <w:p w14:paraId="34F91182"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b/>
          <w:bCs/>
          <w:i/>
          <w:iCs/>
          <w:sz w:val="26"/>
          <w:szCs w:val="26"/>
        </w:rPr>
        <w:t xml:space="preserve">b. Xác định </w:t>
      </w:r>
      <w:r w:rsidRPr="00764BED">
        <w:rPr>
          <w:rFonts w:asciiTheme="majorHAnsi" w:hAnsiTheme="majorHAnsi" w:cstheme="majorHAnsi"/>
          <w:b/>
          <w:i/>
          <w:sz w:val="26"/>
          <w:szCs w:val="26"/>
        </w:rPr>
        <w:t>công bội “q”</w:t>
      </w:r>
      <w:r w:rsidRPr="00764BED">
        <w:rPr>
          <w:rFonts w:asciiTheme="majorHAnsi" w:hAnsiTheme="majorHAnsi" w:cstheme="majorHAnsi"/>
          <w:sz w:val="26"/>
          <w:szCs w:val="26"/>
        </w:rPr>
        <w:t xml:space="preserve"> </w:t>
      </w:r>
      <w:r w:rsidRPr="00764BED">
        <w:rPr>
          <w:rFonts w:asciiTheme="majorHAnsi" w:hAnsiTheme="majorHAnsi" w:cstheme="majorHAnsi"/>
          <w:b/>
          <w:bCs/>
          <w:i/>
          <w:iCs/>
          <w:sz w:val="26"/>
          <w:szCs w:val="26"/>
        </w:rPr>
        <w:t>tương ứng</w:t>
      </w:r>
    </w:p>
    <w:p w14:paraId="522173AE"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Công bội “q”, ứng với:</w:t>
      </w:r>
    </w:p>
    <w:p w14:paraId="685FB0AD" w14:textId="77777777" w:rsidR="00C929F4" w:rsidRPr="00764BED" w:rsidRDefault="00C929F4" w:rsidP="00C929F4">
      <w:pPr>
        <w:tabs>
          <w:tab w:val="left" w:pos="1276"/>
          <w:tab w:val="left" w:pos="6804"/>
          <w:tab w:val="left" w:pos="7230"/>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ở tay số 1, </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2.1426</w:t>
      </w:r>
    </w:p>
    <w:p w14:paraId="3A09CE37" w14:textId="77777777" w:rsidR="00C929F4" w:rsidRPr="00764BED" w:rsidRDefault="00C929F4" w:rsidP="00C929F4">
      <w:pPr>
        <w:tabs>
          <w:tab w:val="left" w:pos="1276"/>
          <w:tab w:val="left" w:pos="6804"/>
          <w:tab w:val="left" w:pos="7230"/>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ở tay số m hay tay số truyền thẳng, </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1</w:t>
      </w:r>
    </w:p>
    <w:p w14:paraId="2538E701" w14:textId="77777777" w:rsidR="00C929F4" w:rsidRPr="00764BED" w:rsidRDefault="00C929F4" w:rsidP="00C929F4">
      <w:pPr>
        <w:tabs>
          <w:tab w:val="left" w:pos="6804"/>
          <w:tab w:val="left" w:pos="7230"/>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Số lượng tay số truyền đến số truyền thẳng, </w:t>
      </w:r>
      <w:r w:rsidRPr="00764BED">
        <w:rPr>
          <w:rFonts w:asciiTheme="majorHAnsi" w:hAnsiTheme="majorHAnsi" w:cstheme="majorHAnsi"/>
          <w:sz w:val="26"/>
          <w:szCs w:val="26"/>
        </w:rPr>
        <w:tab/>
        <w:t xml:space="preserve">m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3</w:t>
      </w:r>
    </w:p>
    <w:p w14:paraId="1302CEB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Được xác đinh theo biểu thức (1.39): </w:t>
      </w:r>
    </w:p>
    <w:p w14:paraId="6DC1ACB4"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q</w:t>
      </w:r>
      <w:r w:rsidRPr="00764BED">
        <w:rPr>
          <w:rFonts w:asciiTheme="majorHAnsi" w:hAnsiTheme="majorHAnsi" w:cstheme="majorHAnsi"/>
          <w:sz w:val="26"/>
          <w:szCs w:val="26"/>
          <w:vertAlign w:val="superscript"/>
        </w:rPr>
        <w:t>(m-1)</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w:t>
      </w:r>
    </w:p>
    <w:p w14:paraId="3A0B6E40"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q</w:t>
      </w:r>
      <w:r w:rsidRPr="00764BED">
        <w:rPr>
          <w:rFonts w:asciiTheme="majorHAnsi" w:hAnsiTheme="majorHAnsi" w:cstheme="majorHAnsi"/>
          <w:color w:val="FF0000"/>
          <w:sz w:val="26"/>
          <w:szCs w:val="26"/>
        </w:rPr>
        <w:t>= 1.289</w:t>
      </w:r>
    </w:p>
    <w:p w14:paraId="639166A3"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q</w:t>
      </w:r>
      <w:r w:rsidRPr="00764BED">
        <w:rPr>
          <w:rFonts w:asciiTheme="majorHAnsi" w:hAnsiTheme="majorHAnsi" w:cstheme="majorHAnsi"/>
          <w:color w:val="FF0000"/>
          <w:sz w:val="26"/>
          <w:szCs w:val="26"/>
        </w:rPr>
        <w:t>= 1.289</w:t>
      </w:r>
    </w:p>
    <w:p w14:paraId="5C1B6FCD"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b/>
          <w:bCs/>
          <w:i/>
          <w:iCs/>
          <w:sz w:val="26"/>
          <w:szCs w:val="26"/>
        </w:rPr>
        <w:t>c. Xác định các tỷ số truyền trung gian</w:t>
      </w:r>
    </w:p>
    <w:p w14:paraId="239CFD97"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000000"/>
          <w:sz w:val="26"/>
          <w:szCs w:val="26"/>
        </w:rPr>
        <w:t>Các thông số để tính toán hệ thống tỷ số truyền trung gian trong hộp số:</w:t>
      </w:r>
    </w:p>
    <w:p w14:paraId="58B955D5"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Công bội, q </w:t>
      </w:r>
      <w:r w:rsidRPr="00764BED">
        <w:rPr>
          <w:rFonts w:asciiTheme="majorHAnsi" w:hAnsiTheme="majorHAnsi" w:cstheme="majorHAnsi"/>
          <w:color w:val="FF0000"/>
          <w:sz w:val="26"/>
          <w:szCs w:val="26"/>
        </w:rPr>
        <w:t>= 1.289</w:t>
      </w:r>
    </w:p>
    <w:p w14:paraId="591EAD43"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Tỷ số truyền ở tay số 1,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2.1426</w:t>
      </w:r>
    </w:p>
    <w:p w14:paraId="08E9B7DD"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Số lượng tay số truyền đến số truyền thẳng, m </w:t>
      </w:r>
      <w:r w:rsidRPr="00764BED">
        <w:rPr>
          <w:rFonts w:asciiTheme="majorHAnsi" w:hAnsiTheme="majorHAnsi" w:cstheme="majorHAnsi"/>
          <w:color w:val="FF0000"/>
          <w:sz w:val="26"/>
          <w:szCs w:val="26"/>
        </w:rPr>
        <w:t>= 3</w:t>
      </w:r>
    </w:p>
    <w:p w14:paraId="093F4892"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Tỷ số truyền ở tay số 2,</w:t>
      </w:r>
    </w:p>
    <w:p w14:paraId="5BCFADC1"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/q </w:t>
      </w:r>
      <w:r w:rsidRPr="00764BED">
        <w:rPr>
          <w:rFonts w:asciiTheme="majorHAnsi" w:hAnsiTheme="majorHAnsi" w:cstheme="majorHAnsi"/>
          <w:color w:val="FF0000"/>
          <w:sz w:val="26"/>
          <w:szCs w:val="26"/>
        </w:rPr>
        <w:t>= 1.662</w:t>
      </w:r>
    </w:p>
    <w:p w14:paraId="49499F1A"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1.662</w:t>
      </w:r>
    </w:p>
    <w:p w14:paraId="2869880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lastRenderedPageBreak/>
        <w:t>+ Tỷ số truyền ở tay số 3,</w:t>
      </w:r>
    </w:p>
    <w:p w14:paraId="7395523B"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/q </w:t>
      </w:r>
      <w:r w:rsidRPr="00764BED">
        <w:rPr>
          <w:rFonts w:asciiTheme="majorHAnsi" w:hAnsiTheme="majorHAnsi" w:cstheme="majorHAnsi"/>
          <w:color w:val="FF0000"/>
          <w:sz w:val="26"/>
          <w:szCs w:val="26"/>
        </w:rPr>
        <w:t>= 1.289</w:t>
      </w:r>
    </w:p>
    <w:p w14:paraId="428096C5"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1.289</w:t>
      </w:r>
    </w:p>
    <w:p w14:paraId="5A24EECA"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Tỷ số truyền ở tay số 4,</w:t>
      </w:r>
    </w:p>
    <w:p w14:paraId="55E99273"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h4</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/q </w:t>
      </w:r>
      <w:r w:rsidRPr="00764BED">
        <w:rPr>
          <w:rFonts w:asciiTheme="majorHAnsi" w:hAnsiTheme="majorHAnsi" w:cstheme="majorHAnsi"/>
          <w:color w:val="FF0000"/>
          <w:sz w:val="26"/>
          <w:szCs w:val="26"/>
        </w:rPr>
        <w:t>= 1</w:t>
      </w:r>
    </w:p>
    <w:p w14:paraId="7CA42229"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h4</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1</w:t>
      </w:r>
    </w:p>
    <w:p w14:paraId="3FBF7DA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Tỷ số truyền ở tay số 5, tay số truyền thẳng:</w:t>
      </w:r>
    </w:p>
    <w:p w14:paraId="30451636"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h5</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h4</w:t>
      </w:r>
      <w:r w:rsidRPr="00764BED">
        <w:rPr>
          <w:rFonts w:asciiTheme="majorHAnsi" w:hAnsiTheme="majorHAnsi" w:cstheme="majorHAnsi"/>
          <w:sz w:val="26"/>
          <w:szCs w:val="26"/>
        </w:rPr>
        <w:t xml:space="preserve">/q </w:t>
      </w:r>
      <w:r w:rsidRPr="00764BED">
        <w:rPr>
          <w:rFonts w:asciiTheme="majorHAnsi" w:hAnsiTheme="majorHAnsi" w:cstheme="majorHAnsi"/>
          <w:color w:val="FF0000"/>
          <w:sz w:val="26"/>
          <w:szCs w:val="26"/>
        </w:rPr>
        <w:t>= 0.7757</w:t>
      </w:r>
    </w:p>
    <w:p w14:paraId="6571F094"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h5</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0.7757</w:t>
      </w:r>
    </w:p>
    <w:p w14:paraId="5F274B3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Tay số truyền tăng, hay tỷ số truyền ở tay số 6,</w:t>
      </w:r>
    </w:p>
    <w:p w14:paraId="017E251A"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h6</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h5</w:t>
      </w:r>
      <w:r w:rsidRPr="00764BED">
        <w:rPr>
          <w:rFonts w:asciiTheme="majorHAnsi" w:hAnsiTheme="majorHAnsi" w:cstheme="majorHAnsi"/>
          <w:sz w:val="26"/>
          <w:szCs w:val="26"/>
        </w:rPr>
        <w:t xml:space="preserve">/q </w:t>
      </w:r>
      <w:r w:rsidRPr="00764BED">
        <w:rPr>
          <w:rFonts w:asciiTheme="majorHAnsi" w:hAnsiTheme="majorHAnsi" w:cstheme="majorHAnsi"/>
          <w:color w:val="FF0000"/>
          <w:sz w:val="26"/>
          <w:szCs w:val="26"/>
        </w:rPr>
        <w:t>= 0.6</w:t>
      </w:r>
    </w:p>
    <w:p w14:paraId="5F6203ED" w14:textId="77777777" w:rsidR="00C929F4" w:rsidRPr="00764BED" w:rsidRDefault="00C929F4" w:rsidP="00C929F4">
      <w:pPr>
        <w:tabs>
          <w:tab w:val="left" w:pos="6663"/>
          <w:tab w:val="left" w:pos="7513"/>
          <w:tab w:val="left" w:pos="7938"/>
        </w:tabs>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h6</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0.6</w:t>
      </w:r>
    </w:p>
    <w:p w14:paraId="4E3D7EC1"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color w:val="FF0000"/>
          <w:sz w:val="26"/>
          <w:szCs w:val="26"/>
        </w:rPr>
      </w:pPr>
      <w:r w:rsidRPr="00764BED">
        <w:rPr>
          <w:rFonts w:asciiTheme="majorHAnsi" w:hAnsiTheme="majorHAnsi" w:cstheme="majorHAnsi"/>
          <w:b/>
          <w:bCs/>
          <w:sz w:val="26"/>
          <w:szCs w:val="26"/>
        </w:rPr>
        <w:t>4.4. Hệ thống tỷ số truyền các số truyền trung gian trong hộp số “theo cấp số điều hòa”</w:t>
      </w:r>
    </w:p>
    <w:p w14:paraId="28348762"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b/>
          <w:bCs/>
          <w:i/>
          <w:iCs/>
          <w:sz w:val="26"/>
          <w:szCs w:val="26"/>
        </w:rPr>
        <w:t>a. Số lượng tay số truyền ứng với tay số truyền thẳng</w:t>
      </w:r>
    </w:p>
    <w:p w14:paraId="023A8935"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Theo cấp số điều hòa, biểu thức (1.37) có khoảng “hằng số điều hòa a”, [a] = </w:t>
      </w:r>
    </w:p>
    <w:p w14:paraId="1AAE5820"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Chọn sơ bộ cho hằng số điều hòa với ký hiệu: a</w:t>
      </w:r>
      <w:r w:rsidRPr="00764BED">
        <w:rPr>
          <w:rFonts w:asciiTheme="majorHAnsi" w:hAnsiTheme="majorHAnsi" w:cstheme="majorHAnsi"/>
          <w:sz w:val="26"/>
          <w:szCs w:val="26"/>
          <w:vertAlign w:val="subscript"/>
        </w:rPr>
        <w:t>sb</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1.24</w:t>
      </w:r>
    </w:p>
    <w:p w14:paraId="2D777B00"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Gọi, m = (n – 1) thứ tự tay số truyền kề cận phía trước n. với 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là số truyền thẳng, nên: 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1</w:t>
      </w:r>
    </w:p>
    <w:p w14:paraId="5BB68265"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Tương ứng với:</w:t>
      </w:r>
    </w:p>
    <w:p w14:paraId="03B53CE7" w14:textId="77777777" w:rsidR="00C929F4" w:rsidRPr="00764BED" w:rsidRDefault="00C929F4" w:rsidP="00C929F4">
      <w:pPr>
        <w:tabs>
          <w:tab w:val="left" w:pos="1134"/>
          <w:tab w:val="left" w:pos="3969"/>
          <w:tab w:val="left" w:pos="4395"/>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a</w:t>
      </w:r>
      <w:r w:rsidRPr="00764BED">
        <w:rPr>
          <w:rFonts w:asciiTheme="majorHAnsi" w:hAnsiTheme="majorHAnsi" w:cstheme="majorHAnsi"/>
          <w:sz w:val="26"/>
          <w:szCs w:val="26"/>
          <w:vertAlign w:val="subscript"/>
        </w:rPr>
        <w:t>sb</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công bội với ký hiệu, </w:t>
      </w:r>
      <w:r w:rsidRPr="00764BED">
        <w:rPr>
          <w:rFonts w:asciiTheme="majorHAnsi" w:hAnsiTheme="majorHAnsi" w:cstheme="majorHAnsi"/>
          <w:sz w:val="26"/>
          <w:szCs w:val="26"/>
        </w:rPr>
        <w:tab/>
        <w:t>a</w:t>
      </w:r>
      <w:r w:rsidRPr="00764BED">
        <w:rPr>
          <w:rFonts w:asciiTheme="majorHAnsi" w:hAnsiTheme="majorHAnsi" w:cstheme="majorHAnsi"/>
          <w:sz w:val="26"/>
          <w:szCs w:val="26"/>
          <w:vertAlign w:val="subscript"/>
        </w:rPr>
        <w:t>sb</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1.24</w:t>
      </w:r>
    </w:p>
    <w:p w14:paraId="5AEE2616" w14:textId="77777777" w:rsidR="00C929F4" w:rsidRPr="00764BED" w:rsidRDefault="00C929F4" w:rsidP="00C929F4">
      <w:pPr>
        <w:tabs>
          <w:tab w:val="left" w:pos="1134"/>
          <w:tab w:val="left" w:pos="3969"/>
          <w:tab w:val="left" w:pos="4395"/>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ở tay số 1, </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2.1426</w:t>
      </w:r>
    </w:p>
    <w:p w14:paraId="7D37EE5C" w14:textId="77777777" w:rsidR="00C929F4" w:rsidRPr="00764BED" w:rsidRDefault="00C929F4" w:rsidP="00C929F4">
      <w:pPr>
        <w:tabs>
          <w:tab w:val="left" w:pos="1134"/>
          <w:tab w:val="left" w:pos="3969"/>
          <w:tab w:val="left" w:pos="4395"/>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ở tay số m, </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1</w:t>
      </w:r>
    </w:p>
    <w:p w14:paraId="65C02D7D" w14:textId="77777777" w:rsidR="00C929F4" w:rsidRPr="00764BED" w:rsidRDefault="00C929F4" w:rsidP="00C929F4">
      <w:pPr>
        <w:tabs>
          <w:tab w:val="left" w:pos="851"/>
          <w:tab w:val="left" w:pos="3686"/>
          <w:tab w:val="left" w:pos="4111"/>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Tay số truyền thứ m (hay tay số truyền thẳng) được tính theo a</w:t>
      </w:r>
      <w:r w:rsidRPr="00764BED">
        <w:rPr>
          <w:rFonts w:asciiTheme="majorHAnsi" w:hAnsiTheme="majorHAnsi" w:cstheme="majorHAnsi"/>
          <w:sz w:val="26"/>
          <w:szCs w:val="26"/>
          <w:vertAlign w:val="subscript"/>
        </w:rPr>
        <w:t>sb</w:t>
      </w:r>
      <w:r w:rsidRPr="00764BED">
        <w:rPr>
          <w:rFonts w:asciiTheme="majorHAnsi" w:hAnsiTheme="majorHAnsi" w:cstheme="majorHAnsi"/>
          <w:sz w:val="26"/>
          <w:szCs w:val="26"/>
        </w:rPr>
        <w:t xml:space="preserve"> bằng biểu thức (1.38)</w:t>
      </w:r>
    </w:p>
    <w:p w14:paraId="189E0E2C"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color w:val="000000"/>
          <w:sz w:val="26"/>
          <w:szCs w:val="26"/>
        </w:rPr>
        <w:t>m = [((i</w:t>
      </w:r>
      <w:r w:rsidRPr="00764BED">
        <w:rPr>
          <w:rFonts w:asciiTheme="majorHAnsi" w:hAnsiTheme="majorHAnsi" w:cstheme="majorHAnsi"/>
          <w:color w:val="000000"/>
          <w:sz w:val="26"/>
          <w:szCs w:val="26"/>
          <w:vertAlign w:val="subscript"/>
        </w:rPr>
        <w:t>h1</w:t>
      </w:r>
      <w:r w:rsidRPr="00764BED">
        <w:rPr>
          <w:rFonts w:asciiTheme="majorHAnsi" w:hAnsiTheme="majorHAnsi" w:cstheme="majorHAnsi"/>
          <w:color w:val="000000"/>
          <w:sz w:val="26"/>
          <w:szCs w:val="26"/>
        </w:rPr>
        <w:t>/i</w:t>
      </w:r>
      <w:r w:rsidRPr="00764BED">
        <w:rPr>
          <w:rFonts w:asciiTheme="majorHAnsi" w:hAnsiTheme="majorHAnsi" w:cstheme="majorHAnsi"/>
          <w:color w:val="000000"/>
          <w:sz w:val="26"/>
          <w:szCs w:val="26"/>
          <w:vertAlign w:val="subscript"/>
        </w:rPr>
        <w:t>hm</w:t>
      </w:r>
      <w:r w:rsidRPr="00764BED">
        <w:rPr>
          <w:rFonts w:asciiTheme="majorHAnsi" w:hAnsiTheme="majorHAnsi" w:cstheme="majorHAnsi"/>
          <w:color w:val="000000"/>
          <w:sz w:val="26"/>
          <w:szCs w:val="26"/>
        </w:rPr>
        <w:t>) – 1)/(a.i</w:t>
      </w:r>
      <w:r w:rsidRPr="00764BED">
        <w:rPr>
          <w:rFonts w:asciiTheme="majorHAnsi" w:hAnsiTheme="majorHAnsi" w:cstheme="majorHAnsi"/>
          <w:color w:val="000000"/>
          <w:sz w:val="26"/>
          <w:szCs w:val="26"/>
          <w:vertAlign w:val="subscript"/>
        </w:rPr>
        <w:t>h1</w:t>
      </w:r>
      <w:r w:rsidRPr="00764BED">
        <w:rPr>
          <w:rFonts w:asciiTheme="majorHAnsi" w:hAnsiTheme="majorHAnsi" w:cstheme="majorHAnsi"/>
          <w:color w:val="000000"/>
          <w:sz w:val="26"/>
          <w:szCs w:val="26"/>
        </w:rPr>
        <w:t>)]+1</w:t>
      </w:r>
    </w:p>
    <w:p w14:paraId="029267D5"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Thay vào, có:</w:t>
      </w:r>
    </w:p>
    <w:p w14:paraId="45A6128C"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m </w:t>
      </w:r>
      <w:r w:rsidRPr="00764BED">
        <w:rPr>
          <w:rFonts w:asciiTheme="majorHAnsi" w:hAnsiTheme="majorHAnsi" w:cstheme="majorHAnsi"/>
          <w:color w:val="FF0000"/>
          <w:sz w:val="26"/>
          <w:szCs w:val="26"/>
        </w:rPr>
        <w:t>= 1.430</w:t>
      </w:r>
    </w:p>
    <w:p w14:paraId="0F22593C"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m </w:t>
      </w:r>
      <w:r w:rsidRPr="00764BED">
        <w:rPr>
          <w:rFonts w:asciiTheme="majorHAnsi" w:hAnsiTheme="majorHAnsi" w:cstheme="majorHAnsi"/>
          <w:color w:val="FF0000"/>
          <w:sz w:val="26"/>
          <w:szCs w:val="26"/>
        </w:rPr>
        <w:t>= 1.430</w:t>
      </w:r>
    </w:p>
    <w:p w14:paraId="33C60B25"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 xml:space="preserve">vì, m là số nguyên, </w:t>
      </w:r>
    </w:p>
    <w:p w14:paraId="4FA654B2"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Cho nên, chọn số lượng tay số truyền ứng với tay số truyền thẳng, </w:t>
      </w:r>
    </w:p>
    <w:p w14:paraId="3B0C0ABA"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color w:val="000000"/>
          <w:sz w:val="26"/>
          <w:szCs w:val="26"/>
        </w:rPr>
        <w:t xml:space="preserve">m </w:t>
      </w:r>
      <w:r w:rsidRPr="00764BED">
        <w:rPr>
          <w:rFonts w:asciiTheme="majorHAnsi" w:hAnsiTheme="majorHAnsi" w:cstheme="majorHAnsi"/>
          <w:color w:val="FF0000"/>
          <w:sz w:val="26"/>
          <w:szCs w:val="26"/>
        </w:rPr>
        <w:t>= 2</w:t>
      </w:r>
    </w:p>
    <w:p w14:paraId="58046825"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b/>
          <w:bCs/>
          <w:i/>
          <w:iCs/>
          <w:sz w:val="26"/>
          <w:szCs w:val="26"/>
        </w:rPr>
        <w:t>b. Xác định hằng số điều hòa “a” tương ứng</w:t>
      </w:r>
    </w:p>
    <w:p w14:paraId="3C1C46D5"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Hằng số điều hòa “a”, ứng với:</w:t>
      </w:r>
    </w:p>
    <w:p w14:paraId="23D628BB" w14:textId="77777777" w:rsidR="00C929F4" w:rsidRPr="00764BED" w:rsidRDefault="00C929F4" w:rsidP="00C929F4">
      <w:pPr>
        <w:tabs>
          <w:tab w:val="left" w:pos="1276"/>
          <w:tab w:val="left" w:pos="6804"/>
          <w:tab w:val="left" w:pos="7230"/>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ở tay số 1, </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2.1426</w:t>
      </w:r>
    </w:p>
    <w:p w14:paraId="69E54F1E" w14:textId="77777777" w:rsidR="00C929F4" w:rsidRPr="00764BED" w:rsidRDefault="00C929F4" w:rsidP="00C929F4">
      <w:pPr>
        <w:tabs>
          <w:tab w:val="left" w:pos="1276"/>
          <w:tab w:val="left" w:pos="6804"/>
          <w:tab w:val="left" w:pos="7230"/>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ở tay số m hay tay số truyền thẳng, </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1</w:t>
      </w:r>
    </w:p>
    <w:p w14:paraId="1D193327" w14:textId="77777777" w:rsidR="00C929F4" w:rsidRPr="00764BED" w:rsidRDefault="00C929F4" w:rsidP="00C929F4">
      <w:pPr>
        <w:tabs>
          <w:tab w:val="left" w:pos="6804"/>
          <w:tab w:val="left" w:pos="7230"/>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Số lượng tay số truyền đến số truyền thẳng, </w:t>
      </w:r>
      <w:r w:rsidRPr="00764BED">
        <w:rPr>
          <w:rFonts w:asciiTheme="majorHAnsi" w:hAnsiTheme="majorHAnsi" w:cstheme="majorHAnsi"/>
          <w:sz w:val="26"/>
          <w:szCs w:val="26"/>
        </w:rPr>
        <w:tab/>
        <w:t xml:space="preserve">m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2</w:t>
      </w:r>
    </w:p>
    <w:p w14:paraId="6ACC1F4E"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được xác định theo biểu thức (1.39):</w:t>
      </w:r>
    </w:p>
    <w:p w14:paraId="33D9DFC2"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a={[(i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hm</w:t>
      </w:r>
      <w:r w:rsidRPr="00764BED">
        <w:rPr>
          <w:rFonts w:asciiTheme="majorHAnsi" w:hAnsiTheme="majorHAnsi" w:cstheme="majorHAnsi"/>
          <w:sz w:val="26"/>
          <w:szCs w:val="26"/>
        </w:rPr>
        <w:t>)-1]/(m-1)}/i</w:t>
      </w:r>
      <w:r w:rsidRPr="00764BED">
        <w:rPr>
          <w:rFonts w:asciiTheme="majorHAnsi" w:hAnsiTheme="majorHAnsi" w:cstheme="majorHAnsi"/>
          <w:sz w:val="26"/>
          <w:szCs w:val="26"/>
          <w:vertAlign w:val="subscript"/>
        </w:rPr>
        <w:t>h1</w:t>
      </w:r>
    </w:p>
    <w:p w14:paraId="4869E905"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a</w:t>
      </w:r>
      <w:r w:rsidRPr="00764BED">
        <w:rPr>
          <w:rFonts w:asciiTheme="majorHAnsi" w:hAnsiTheme="majorHAnsi" w:cstheme="majorHAnsi"/>
          <w:color w:val="FF0000"/>
          <w:sz w:val="26"/>
          <w:szCs w:val="26"/>
        </w:rPr>
        <w:t>= 0.5333</w:t>
      </w:r>
    </w:p>
    <w:p w14:paraId="221D52F7" w14:textId="77777777" w:rsidR="00C929F4" w:rsidRPr="00764BED" w:rsidRDefault="00C929F4" w:rsidP="00C929F4">
      <w:pPr>
        <w:spacing w:after="120" w:line="288" w:lineRule="auto"/>
        <w:ind w:firstLine="1134"/>
        <w:jc w:val="both"/>
        <w:rPr>
          <w:rFonts w:asciiTheme="majorHAnsi" w:hAnsiTheme="majorHAnsi" w:cstheme="majorHAnsi"/>
          <w:color w:val="FF0000"/>
          <w:sz w:val="26"/>
          <w:szCs w:val="26"/>
        </w:rPr>
      </w:pPr>
      <w:r w:rsidRPr="00764BED">
        <w:rPr>
          <w:rFonts w:asciiTheme="majorHAnsi" w:hAnsiTheme="majorHAnsi" w:cstheme="majorHAnsi"/>
          <w:sz w:val="26"/>
          <w:szCs w:val="26"/>
        </w:rPr>
        <w:t>a</w:t>
      </w:r>
      <w:r w:rsidRPr="00764BED">
        <w:rPr>
          <w:rFonts w:asciiTheme="majorHAnsi" w:hAnsiTheme="majorHAnsi" w:cstheme="majorHAnsi"/>
          <w:color w:val="FF0000"/>
          <w:sz w:val="26"/>
          <w:szCs w:val="26"/>
        </w:rPr>
        <w:t>= 0.5333</w:t>
      </w:r>
    </w:p>
    <w:p w14:paraId="5A0481A8"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b/>
          <w:bCs/>
          <w:i/>
          <w:iCs/>
          <w:sz w:val="26"/>
          <w:szCs w:val="26"/>
        </w:rPr>
        <w:t>c. Xác định các tỷ số truyền trung gian</w:t>
      </w:r>
    </w:p>
    <w:p w14:paraId="79EEDF26"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Các thông số để tính toán hệ thống tỷ số truyền trung gian trong hộp số:</w:t>
      </w:r>
    </w:p>
    <w:p w14:paraId="5BF39BD4" w14:textId="77777777" w:rsidR="00C929F4" w:rsidRPr="00764BED" w:rsidRDefault="00C929F4" w:rsidP="00C929F4">
      <w:pPr>
        <w:tabs>
          <w:tab w:val="left" w:pos="5529"/>
          <w:tab w:val="left" w:pos="5954"/>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Hằng số điều hòa, </w:t>
      </w:r>
      <w:r w:rsidRPr="00764BED">
        <w:rPr>
          <w:rFonts w:asciiTheme="majorHAnsi" w:hAnsiTheme="majorHAnsi" w:cstheme="majorHAnsi"/>
          <w:sz w:val="26"/>
          <w:szCs w:val="26"/>
        </w:rPr>
        <w:tab/>
        <w:t xml:space="preserve">a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0.5333</w:t>
      </w:r>
    </w:p>
    <w:p w14:paraId="2BAE0AEE" w14:textId="77777777" w:rsidR="00C929F4" w:rsidRPr="00764BED" w:rsidRDefault="00C929F4" w:rsidP="00C929F4">
      <w:pPr>
        <w:tabs>
          <w:tab w:val="left" w:pos="5529"/>
          <w:tab w:val="left" w:pos="5954"/>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Tỷ số truyền ở tay số 1, </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2.1426</w:t>
      </w:r>
    </w:p>
    <w:p w14:paraId="4EE60A0D" w14:textId="77777777" w:rsidR="00C929F4" w:rsidRPr="00764BED" w:rsidRDefault="00C929F4" w:rsidP="00C929F4">
      <w:pPr>
        <w:tabs>
          <w:tab w:val="left" w:pos="5529"/>
          <w:tab w:val="left" w:pos="5954"/>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Số lượng tay số truyền ở số truyền thẳng, </w:t>
      </w:r>
      <w:r w:rsidRPr="00764BED">
        <w:rPr>
          <w:rFonts w:asciiTheme="majorHAnsi" w:hAnsiTheme="majorHAnsi" w:cstheme="majorHAnsi"/>
          <w:sz w:val="26"/>
          <w:szCs w:val="26"/>
        </w:rPr>
        <w:tab/>
        <w:t xml:space="preserve">m </w:t>
      </w:r>
      <w:r w:rsidRPr="00764BED">
        <w:rPr>
          <w:rFonts w:asciiTheme="majorHAnsi" w:hAnsiTheme="majorHAnsi" w:cstheme="majorHAnsi"/>
          <w:sz w:val="26"/>
          <w:szCs w:val="26"/>
        </w:rPr>
        <w:tab/>
      </w:r>
      <w:r w:rsidRPr="00764BED">
        <w:rPr>
          <w:rFonts w:asciiTheme="majorHAnsi" w:hAnsiTheme="majorHAnsi" w:cstheme="majorHAnsi"/>
          <w:color w:val="FF0000"/>
          <w:sz w:val="26"/>
          <w:szCs w:val="26"/>
        </w:rPr>
        <w:t>= 2</w:t>
      </w:r>
    </w:p>
    <w:p w14:paraId="6A1C7A66"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Tỷ số truyền ở tay số 2,</w:t>
      </w:r>
    </w:p>
    <w:p w14:paraId="6190878D"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/(1+a.i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w:t>
      </w:r>
    </w:p>
    <w:p w14:paraId="00AD06AA"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1</w:t>
      </w:r>
    </w:p>
    <w:p w14:paraId="08E56474"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1</w:t>
      </w:r>
    </w:p>
    <w:p w14:paraId="634B6E90"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Tỷ số truyền ở tay số 3,</w:t>
      </w:r>
    </w:p>
    <w:p w14:paraId="5FDD6709"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/(1+2.a.i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w:t>
      </w:r>
    </w:p>
    <w:p w14:paraId="4BC6A8D3"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0.6522</w:t>
      </w:r>
    </w:p>
    <w:p w14:paraId="1F47775A"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h3</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06522</w:t>
      </w:r>
    </w:p>
    <w:p w14:paraId="13BA833A" w14:textId="77777777" w:rsidR="00C929F4" w:rsidRPr="00764BED" w:rsidRDefault="00C929F4" w:rsidP="00C929F4">
      <w:pPr>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Tỷ số truyền ở tay số 4, tay số truyền thẳng,</w:t>
      </w:r>
    </w:p>
    <w:p w14:paraId="7548FF24"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h4</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/(1+3.a.i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w:t>
      </w:r>
    </w:p>
    <w:p w14:paraId="0C70F554"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lastRenderedPageBreak/>
        <w:t>i</w:t>
      </w:r>
      <w:r w:rsidRPr="00764BED">
        <w:rPr>
          <w:rFonts w:asciiTheme="majorHAnsi" w:hAnsiTheme="majorHAnsi" w:cstheme="majorHAnsi"/>
          <w:sz w:val="26"/>
          <w:szCs w:val="26"/>
          <w:vertAlign w:val="subscript"/>
        </w:rPr>
        <w:t>h4</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0.4839</w:t>
      </w:r>
    </w:p>
    <w:p w14:paraId="648044B2"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h4</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0.4839</w:t>
      </w:r>
    </w:p>
    <w:p w14:paraId="27D84ECF"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Tay số truyền tăng, hay tỷ số truyền ở tay số 5,</w:t>
      </w:r>
    </w:p>
    <w:p w14:paraId="3054357D"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h5</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/(1+4.a.i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w:t>
      </w:r>
    </w:p>
    <w:p w14:paraId="2994D188"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h5</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0.3846</w:t>
      </w:r>
    </w:p>
    <w:p w14:paraId="4D370F12"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h5</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0.3846</w:t>
      </w:r>
    </w:p>
    <w:p w14:paraId="5449F603" w14:textId="77777777" w:rsidR="00C929F4" w:rsidRPr="00764BED" w:rsidRDefault="00C929F4" w:rsidP="00C929F4">
      <w:pPr>
        <w:spacing w:after="120" w:line="288" w:lineRule="auto"/>
        <w:jc w:val="both"/>
        <w:rPr>
          <w:rFonts w:asciiTheme="majorHAnsi" w:hAnsiTheme="majorHAnsi" w:cstheme="majorHAnsi"/>
          <w:sz w:val="26"/>
          <w:szCs w:val="26"/>
        </w:rPr>
      </w:pPr>
      <w:r w:rsidRPr="00764BED">
        <w:rPr>
          <w:rFonts w:asciiTheme="majorHAnsi" w:hAnsiTheme="majorHAnsi" w:cstheme="majorHAnsi"/>
          <w:b/>
          <w:bCs/>
          <w:sz w:val="26"/>
          <w:szCs w:val="26"/>
        </w:rPr>
        <w:t>4.5. Giá trị tỷ số truyền tay số lùi</w:t>
      </w:r>
    </w:p>
    <w:p w14:paraId="346FAE14"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Tỷ số truyền ở số lùi được xác định theo (1.40)</w:t>
      </w:r>
    </w:p>
    <w:p w14:paraId="3B75F8B4" w14:textId="77777777" w:rsidR="00C929F4" w:rsidRPr="00764BED" w:rsidRDefault="00C929F4" w:rsidP="00C929F4">
      <w:pPr>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lui</w:t>
      </w:r>
      <w:r w:rsidRPr="00764BED">
        <w:rPr>
          <w:rFonts w:asciiTheme="majorHAnsi" w:hAnsiTheme="majorHAnsi" w:cstheme="majorHAnsi"/>
          <w:sz w:val="26"/>
          <w:szCs w:val="26"/>
        </w:rPr>
        <w:t xml:space="preserve"> = [a].i</w:t>
      </w:r>
      <w:r w:rsidRPr="00764BED">
        <w:rPr>
          <w:rFonts w:asciiTheme="majorHAnsi" w:hAnsiTheme="majorHAnsi" w:cstheme="majorHAnsi"/>
          <w:sz w:val="26"/>
          <w:szCs w:val="26"/>
          <w:vertAlign w:val="subscript"/>
        </w:rPr>
        <w:t>h1</w:t>
      </w:r>
    </w:p>
    <w:p w14:paraId="37D2D726"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2E94AAC4"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[a] – khoảng tham số cho tỷ số truyền ở tay số lùi, </w:t>
      </w:r>
    </w:p>
    <w:p w14:paraId="1867F281"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tỷ số truyền ở tay số 1,</w:t>
      </w:r>
    </w:p>
    <w:p w14:paraId="66CEF569"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w:t>
      </w:r>
    </w:p>
    <w:p w14:paraId="2CA99FFA"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Tỷ số truyền ở tay số 1,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2.1426</w:t>
      </w:r>
    </w:p>
    <w:p w14:paraId="026B03B4"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Theo (1.41), [a] = (</w:t>
      </w:r>
      <w:r w:rsidRPr="00764BED">
        <w:rPr>
          <w:rFonts w:asciiTheme="majorHAnsi" w:hAnsiTheme="majorHAnsi" w:cstheme="majorHAnsi"/>
          <w:color w:val="FF0000"/>
          <w:sz w:val="26"/>
          <w:szCs w:val="26"/>
        </w:rPr>
        <w:t>1.2 ÷ 1.3</w:t>
      </w:r>
      <w:r w:rsidRPr="00764BED">
        <w:rPr>
          <w:rFonts w:asciiTheme="majorHAnsi" w:hAnsiTheme="majorHAnsi" w:cstheme="majorHAnsi"/>
          <w:sz w:val="26"/>
          <w:szCs w:val="26"/>
        </w:rPr>
        <w:t>)</w:t>
      </w:r>
    </w:p>
    <w:p w14:paraId="5E79C79C"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Chọn, a </w:t>
      </w:r>
      <w:r w:rsidRPr="00764BED">
        <w:rPr>
          <w:rFonts w:asciiTheme="majorHAnsi" w:hAnsiTheme="majorHAnsi" w:cstheme="majorHAnsi"/>
          <w:color w:val="FF0000"/>
          <w:sz w:val="26"/>
          <w:szCs w:val="26"/>
        </w:rPr>
        <w:t xml:space="preserve">= 1.2 Є [a] = </w:t>
      </w:r>
      <w:r w:rsidRPr="00764BED">
        <w:rPr>
          <w:rFonts w:asciiTheme="majorHAnsi" w:hAnsiTheme="majorHAnsi" w:cstheme="majorHAnsi"/>
          <w:sz w:val="26"/>
          <w:szCs w:val="26"/>
        </w:rPr>
        <w:t>(</w:t>
      </w:r>
      <w:r w:rsidRPr="00764BED">
        <w:rPr>
          <w:rFonts w:asciiTheme="majorHAnsi" w:hAnsiTheme="majorHAnsi" w:cstheme="majorHAnsi"/>
          <w:color w:val="FF0000"/>
          <w:sz w:val="26"/>
          <w:szCs w:val="26"/>
        </w:rPr>
        <w:t>1.2 ÷ 1.3</w:t>
      </w:r>
      <w:r w:rsidRPr="00764BED">
        <w:rPr>
          <w:rFonts w:asciiTheme="majorHAnsi" w:hAnsiTheme="majorHAnsi" w:cstheme="majorHAnsi"/>
          <w:sz w:val="26"/>
          <w:szCs w:val="26"/>
        </w:rPr>
        <w:t>)</w:t>
      </w:r>
    </w:p>
    <w:p w14:paraId="00EBA6DC" w14:textId="77777777" w:rsidR="00C929F4" w:rsidRPr="00764BED" w:rsidRDefault="00C929F4" w:rsidP="00C929F4">
      <w:pPr>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Như vậy, i</w:t>
      </w:r>
      <w:r w:rsidRPr="00764BED">
        <w:rPr>
          <w:rFonts w:asciiTheme="majorHAnsi" w:hAnsiTheme="majorHAnsi" w:cstheme="majorHAnsi"/>
          <w:sz w:val="26"/>
          <w:szCs w:val="26"/>
          <w:vertAlign w:val="subscript"/>
        </w:rPr>
        <w:t>lui</w:t>
      </w: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 2.5711</w:t>
      </w:r>
    </w:p>
    <w:p w14:paraId="6B6D01B6" w14:textId="77777777" w:rsidR="00C929F4" w:rsidRPr="00764BED" w:rsidRDefault="00C929F4" w:rsidP="00C929F4">
      <w:pPr>
        <w:widowControl w:val="0"/>
        <w:spacing w:after="120" w:line="288" w:lineRule="auto"/>
        <w:jc w:val="both"/>
        <w:rPr>
          <w:rFonts w:asciiTheme="majorHAnsi" w:hAnsiTheme="majorHAnsi" w:cstheme="majorHAnsi"/>
          <w:b/>
          <w:color w:val="FF0000"/>
          <w:sz w:val="26"/>
          <w:szCs w:val="26"/>
        </w:rPr>
      </w:pPr>
      <w:r w:rsidRPr="00764BED">
        <w:rPr>
          <w:rFonts w:asciiTheme="majorHAnsi" w:hAnsiTheme="majorHAnsi" w:cstheme="majorHAnsi"/>
          <w:b/>
          <w:color w:val="FF0000"/>
          <w:sz w:val="26"/>
          <w:szCs w:val="26"/>
        </w:rPr>
        <w:t>5. MÔMEN VÀ LỰC</w:t>
      </w:r>
    </w:p>
    <w:p w14:paraId="4FE7A15F" w14:textId="77777777" w:rsidR="00C929F4" w:rsidRPr="00764BED" w:rsidRDefault="00C929F4" w:rsidP="00C929F4">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color w:val="FF0000"/>
          <w:sz w:val="26"/>
          <w:szCs w:val="26"/>
        </w:rPr>
        <w:t>5.1. G</w:t>
      </w:r>
      <w:r w:rsidRPr="00764BED">
        <w:rPr>
          <w:rFonts w:asciiTheme="majorHAnsi" w:hAnsiTheme="majorHAnsi" w:cstheme="majorHAnsi"/>
          <w:b/>
          <w:sz w:val="26"/>
          <w:szCs w:val="26"/>
        </w:rPr>
        <w:t>iá trị công suất và mô men xoắn trục khuỷu theo số vòng quay động cơ</w:t>
      </w:r>
    </w:p>
    <w:p w14:paraId="0426A171"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Biểu thức xác định giá trị công suất – N</w:t>
      </w:r>
      <w:r w:rsidRPr="00764BED">
        <w:rPr>
          <w:rFonts w:asciiTheme="majorHAnsi" w:hAnsiTheme="majorHAnsi" w:cstheme="majorHAnsi"/>
          <w:sz w:val="26"/>
          <w:szCs w:val="26"/>
          <w:vertAlign w:val="subscript"/>
        </w:rPr>
        <w:t>e</w:t>
      </w:r>
    </w:p>
    <w:p w14:paraId="590C1D0D"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Theo thực nghiệm S.R.Lay Decman (công thức (1.9)), công suất ĐCĐT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ứng với từng số vòng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được xác định bởi hàm số:</w:t>
      </w:r>
    </w:p>
    <w:p w14:paraId="40C373FC" w14:textId="77777777" w:rsidR="00C929F4" w:rsidRPr="00764BED" w:rsidRDefault="00C929F4" w:rsidP="00C929F4">
      <w:pPr>
        <w:widowControl w:val="0"/>
        <w:tabs>
          <w:tab w:val="left" w:pos="8364"/>
        </w:tabs>
        <w:spacing w:after="120" w:line="288" w:lineRule="auto"/>
        <w:ind w:firstLine="141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 f(n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N</w:t>
      </w:r>
      <w:r w:rsidRPr="00764BED">
        <w:rPr>
          <w:rFonts w:asciiTheme="majorHAnsi" w:hAnsiTheme="majorHAnsi" w:cstheme="majorHAnsi"/>
          <w:sz w:val="26"/>
          <w:szCs w:val="26"/>
          <w:vertAlign w:val="subscript"/>
          <w:lang w:val="fr-FR"/>
        </w:rPr>
        <w:t>max</w:t>
      </w:r>
      <w:r w:rsidRPr="00764BED">
        <w:rPr>
          <w:rFonts w:asciiTheme="majorHAnsi" w:hAnsiTheme="majorHAnsi" w:cstheme="majorHAnsi"/>
          <w:sz w:val="26"/>
          <w:szCs w:val="26"/>
          <w:lang w:val="fr-FR"/>
        </w:rPr>
        <w:t xml:space="preserve"> [a.(n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 + b.(n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2</w:t>
      </w:r>
      <w:r w:rsidRPr="00764BED">
        <w:rPr>
          <w:rFonts w:asciiTheme="majorHAnsi" w:hAnsiTheme="majorHAnsi" w:cstheme="majorHAnsi"/>
          <w:sz w:val="26"/>
          <w:szCs w:val="26"/>
          <w:lang w:val="fr-FR"/>
        </w:rPr>
        <w:t xml:space="preserve"> - c.(n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N</w:t>
      </w:r>
      <w:r w:rsidRPr="00764BED">
        <w:rPr>
          <w:rFonts w:asciiTheme="majorHAnsi" w:hAnsiTheme="majorHAnsi" w:cstheme="majorHAnsi"/>
          <w:sz w:val="26"/>
          <w:szCs w:val="26"/>
          <w:lang w:val="fr-FR"/>
        </w:rPr>
        <w:t>)</w:t>
      </w:r>
      <w:r w:rsidRPr="00764BED">
        <w:rPr>
          <w:rFonts w:asciiTheme="majorHAnsi" w:hAnsiTheme="majorHAnsi" w:cstheme="majorHAnsi"/>
          <w:sz w:val="26"/>
          <w:szCs w:val="26"/>
          <w:vertAlign w:val="superscript"/>
          <w:lang w:val="fr-FR"/>
        </w:rPr>
        <w:t>3</w:t>
      </w:r>
      <w:r w:rsidRPr="00764BED">
        <w:rPr>
          <w:rFonts w:asciiTheme="majorHAnsi" w:hAnsiTheme="majorHAnsi" w:cstheme="majorHAnsi"/>
          <w:sz w:val="26"/>
          <w:szCs w:val="26"/>
          <w:lang w:val="fr-FR"/>
        </w:rPr>
        <w:t>]</w:t>
      </w:r>
    </w:p>
    <w:p w14:paraId="2545527B"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Trong đó:</w:t>
      </w:r>
    </w:p>
    <w:p w14:paraId="6F79FA8B" w14:textId="7641B0D2" w:rsidR="00C929F4" w:rsidRPr="00764BED" w:rsidRDefault="00C929F4" w:rsidP="00C929F4">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ab/>
        <w:t>– công suất lớn nhất của ĐCĐT, 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w:t>
      </w:r>
      <w:r w:rsidR="00D13D80">
        <w:rPr>
          <w:rFonts w:asciiTheme="majorHAnsi" w:hAnsiTheme="majorHAnsi" w:cstheme="majorHAnsi"/>
          <w:color w:val="FF0000"/>
          <w:sz w:val="26"/>
          <w:szCs w:val="26"/>
        </w:rPr>
        <w:t>91.47</w:t>
      </w:r>
      <w:r w:rsidRPr="00764BED">
        <w:rPr>
          <w:rFonts w:asciiTheme="majorHAnsi" w:hAnsiTheme="majorHAnsi" w:cstheme="majorHAnsi"/>
          <w:color w:val="FF0000"/>
          <w:sz w:val="26"/>
          <w:szCs w:val="26"/>
        </w:rPr>
        <w:t xml:space="preserve"> kW</w:t>
      </w:r>
      <w:r w:rsidRPr="00764BED">
        <w:rPr>
          <w:rFonts w:asciiTheme="majorHAnsi" w:hAnsiTheme="majorHAnsi" w:cstheme="majorHAnsi"/>
          <w:sz w:val="26"/>
          <w:szCs w:val="26"/>
        </w:rPr>
        <w:t>;</w:t>
      </w:r>
    </w:p>
    <w:p w14:paraId="358D99BD" w14:textId="77777777" w:rsidR="00C929F4" w:rsidRPr="00764BED" w:rsidRDefault="00C929F4" w:rsidP="00C929F4">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số vòng quay ứng với công suất lớn nhất, n</w:t>
      </w:r>
      <w:r w:rsidRPr="00764BED">
        <w:rPr>
          <w:rFonts w:asciiTheme="majorHAnsi" w:hAnsiTheme="majorHAnsi" w:cstheme="majorHAnsi"/>
          <w:sz w:val="26"/>
          <w:szCs w:val="26"/>
          <w:vertAlign w:val="subscript"/>
        </w:rPr>
        <w:t>N</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6000 v/p</w:t>
      </w:r>
      <w:r w:rsidRPr="00764BED">
        <w:rPr>
          <w:rFonts w:asciiTheme="majorHAnsi" w:hAnsiTheme="majorHAnsi" w:cstheme="majorHAnsi"/>
          <w:sz w:val="26"/>
          <w:szCs w:val="26"/>
        </w:rPr>
        <w:t>;</w:t>
      </w:r>
    </w:p>
    <w:p w14:paraId="144FA93A" w14:textId="77777777" w:rsidR="00C929F4" w:rsidRPr="00764BED" w:rsidRDefault="00C929F4" w:rsidP="00C929F4">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số vòng quay lớn nhất, n</w:t>
      </w:r>
      <w:r w:rsidRPr="00764BED">
        <w:rPr>
          <w:rFonts w:asciiTheme="majorHAnsi" w:hAnsiTheme="majorHAnsi" w:cstheme="majorHAnsi"/>
          <w:sz w:val="26"/>
          <w:szCs w:val="26"/>
          <w:vertAlign w:val="subscript"/>
        </w:rPr>
        <w:t>max</w:t>
      </w:r>
      <w:r w:rsidRPr="00764BED">
        <w:rPr>
          <w:rFonts w:asciiTheme="majorHAnsi" w:hAnsiTheme="majorHAnsi" w:cstheme="majorHAnsi"/>
          <w:sz w:val="26"/>
          <w:szCs w:val="26"/>
        </w:rPr>
        <w:t xml:space="preserve"> = </w:t>
      </w:r>
      <w:r w:rsidRPr="00764BED">
        <w:rPr>
          <w:rFonts w:asciiTheme="majorHAnsi" w:hAnsiTheme="majorHAnsi" w:cstheme="majorHAnsi"/>
          <w:color w:val="FF0000"/>
          <w:sz w:val="26"/>
          <w:szCs w:val="26"/>
        </w:rPr>
        <w:t>6900v/p</w:t>
      </w:r>
      <w:r w:rsidRPr="00764BED">
        <w:rPr>
          <w:rFonts w:asciiTheme="majorHAnsi" w:hAnsiTheme="majorHAnsi" w:cstheme="majorHAnsi"/>
          <w:sz w:val="26"/>
          <w:szCs w:val="26"/>
        </w:rPr>
        <w:t>;</w:t>
      </w:r>
    </w:p>
    <w:p w14:paraId="4F1BC713" w14:textId="77777777" w:rsidR="00C929F4" w:rsidRPr="00764BED" w:rsidRDefault="00C929F4" w:rsidP="00C929F4">
      <w:pPr>
        <w:widowControl w:val="0"/>
        <w:tabs>
          <w:tab w:val="left" w:pos="113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lang w:val="fr-FR"/>
        </w:rPr>
        <w:lastRenderedPageBreak/>
        <w:t xml:space="preserve">a, b, c </w:t>
      </w:r>
      <w:r w:rsidRPr="00764BED">
        <w:rPr>
          <w:rFonts w:asciiTheme="majorHAnsi" w:hAnsiTheme="majorHAnsi" w:cstheme="majorHAnsi"/>
          <w:sz w:val="26"/>
          <w:szCs w:val="26"/>
          <w:lang w:val="fr-FR"/>
        </w:rPr>
        <w:tab/>
      </w:r>
      <w:r w:rsidRPr="00764BED">
        <w:rPr>
          <w:rFonts w:asciiTheme="majorHAnsi" w:hAnsiTheme="majorHAnsi" w:cstheme="majorHAnsi"/>
          <w:sz w:val="26"/>
          <w:szCs w:val="26"/>
        </w:rPr>
        <w:t xml:space="preserve">– hệ số thực nghiệm, với: a </w:t>
      </w:r>
      <w:r w:rsidRPr="00764BED">
        <w:rPr>
          <w:rFonts w:asciiTheme="majorHAnsi" w:hAnsiTheme="majorHAnsi" w:cstheme="majorHAnsi"/>
          <w:color w:val="FF0000"/>
          <w:sz w:val="26"/>
          <w:szCs w:val="26"/>
        </w:rPr>
        <w:t>= 1</w:t>
      </w:r>
      <w:r w:rsidRPr="00764BED">
        <w:rPr>
          <w:rFonts w:asciiTheme="majorHAnsi" w:hAnsiTheme="majorHAnsi" w:cstheme="majorHAnsi"/>
          <w:sz w:val="26"/>
          <w:szCs w:val="26"/>
        </w:rPr>
        <w:t xml:space="preserve">; b </w:t>
      </w:r>
      <w:r w:rsidRPr="00764BED">
        <w:rPr>
          <w:rFonts w:asciiTheme="majorHAnsi" w:hAnsiTheme="majorHAnsi" w:cstheme="majorHAnsi"/>
          <w:color w:val="FF0000"/>
          <w:sz w:val="26"/>
          <w:szCs w:val="26"/>
        </w:rPr>
        <w:t>= 1</w:t>
      </w:r>
      <w:r w:rsidRPr="00764BED">
        <w:rPr>
          <w:rFonts w:asciiTheme="majorHAnsi" w:hAnsiTheme="majorHAnsi" w:cstheme="majorHAnsi"/>
          <w:sz w:val="26"/>
          <w:szCs w:val="26"/>
        </w:rPr>
        <w:t xml:space="preserve">; c </w:t>
      </w:r>
      <w:r w:rsidRPr="00764BED">
        <w:rPr>
          <w:rFonts w:asciiTheme="majorHAnsi" w:hAnsiTheme="majorHAnsi" w:cstheme="majorHAnsi"/>
          <w:color w:val="FF0000"/>
          <w:sz w:val="26"/>
          <w:szCs w:val="26"/>
        </w:rPr>
        <w:t>= 1</w:t>
      </w:r>
    </w:p>
    <w:p w14:paraId="77B0F5CC"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Biểu thức xác định giá trị mômen xoắn trục khuỷu động cơ – M</w:t>
      </w:r>
      <w:r w:rsidRPr="00764BED">
        <w:rPr>
          <w:rFonts w:asciiTheme="majorHAnsi" w:hAnsiTheme="majorHAnsi" w:cstheme="majorHAnsi"/>
          <w:sz w:val="26"/>
          <w:szCs w:val="26"/>
          <w:vertAlign w:val="subscript"/>
        </w:rPr>
        <w:t>e</w:t>
      </w:r>
    </w:p>
    <w:p w14:paraId="5AD28167"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được xác định bằng hàm số:</w:t>
      </w:r>
    </w:p>
    <w:p w14:paraId="58BB34A4" w14:textId="77777777" w:rsidR="00C929F4" w:rsidRPr="00764BED" w:rsidRDefault="00C929F4" w:rsidP="00C929F4">
      <w:pPr>
        <w:widowControl w:val="0"/>
        <w:tabs>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(10</w:t>
      </w:r>
      <w:r w:rsidRPr="00764BED">
        <w:rPr>
          <w:rFonts w:asciiTheme="majorHAnsi" w:hAnsiTheme="majorHAnsi" w:cstheme="majorHAnsi"/>
          <w:sz w:val="26"/>
          <w:szCs w:val="26"/>
          <w:vertAlign w:val="superscript"/>
        </w:rPr>
        <w:t>4</w:t>
      </w: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)/(1.0472.n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N.m</w:t>
      </w:r>
    </w:p>
    <w:p w14:paraId="20DF6AD2"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3611BBB4" w14:textId="77777777" w:rsidR="00C929F4" w:rsidRPr="00764BED" w:rsidRDefault="00C929F4" w:rsidP="00C929F4">
      <w:pPr>
        <w:widowControl w:val="0"/>
        <w:tabs>
          <w:tab w:val="left" w:pos="851"/>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mô men xoắn động cơ, N.m;</w:t>
      </w:r>
    </w:p>
    <w:p w14:paraId="615AB1D2" w14:textId="77777777" w:rsidR="00C929F4" w:rsidRPr="00764BED" w:rsidRDefault="00C929F4" w:rsidP="00C929F4">
      <w:pPr>
        <w:widowControl w:val="0"/>
        <w:tabs>
          <w:tab w:val="left" w:pos="851"/>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công suất động cơ, có đơn vị tính: kW;</w:t>
      </w:r>
    </w:p>
    <w:p w14:paraId="6F649F6D" w14:textId="77777777" w:rsidR="00C929F4" w:rsidRPr="00764BED" w:rsidRDefault="00C929F4" w:rsidP="00C929F4">
      <w:pPr>
        <w:widowControl w:val="0"/>
        <w:tabs>
          <w:tab w:val="left" w:pos="851"/>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số vòng quay trục khuỷu động cơ, có đơn vị tính: v/p;</w:t>
      </w:r>
    </w:p>
    <w:p w14:paraId="02450626"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Lập bảng giá trị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theo số vòng quay trục khuỷu động cơ</w:t>
      </w:r>
    </w:p>
    <w:p w14:paraId="2D09827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Xác định giá trị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và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ứng với số vòng quay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của động cơ bằng cách lập theo bảng 12 (số liệu tính toán trên phần mềm Excel)</w:t>
      </w:r>
    </w:p>
    <w:p w14:paraId="60E01FC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vertAlign w:val="subscript"/>
        </w:rPr>
      </w:pPr>
      <w:r w:rsidRPr="00764BED">
        <w:rPr>
          <w:rFonts w:asciiTheme="majorHAnsi" w:hAnsiTheme="majorHAnsi" w:cstheme="majorHAnsi"/>
          <w:b/>
          <w:sz w:val="26"/>
          <w:szCs w:val="26"/>
        </w:rPr>
        <w:t>Bảng 12.</w:t>
      </w:r>
      <w:r w:rsidRPr="00764BED">
        <w:rPr>
          <w:rFonts w:asciiTheme="majorHAnsi" w:hAnsiTheme="majorHAnsi" w:cstheme="majorHAnsi"/>
          <w:sz w:val="26"/>
          <w:szCs w:val="26"/>
        </w:rPr>
        <w:t xml:space="preserve"> Giá trị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và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theo n</w:t>
      </w:r>
      <w:r w:rsidRPr="00764BED">
        <w:rPr>
          <w:rFonts w:asciiTheme="majorHAnsi" w:hAnsiTheme="majorHAnsi" w:cstheme="majorHAnsi"/>
          <w:sz w:val="26"/>
          <w:szCs w:val="26"/>
          <w:vertAlign w:val="subscript"/>
        </w:rPr>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321"/>
        <w:gridCol w:w="5284"/>
        <w:gridCol w:w="1321"/>
      </w:tblGrid>
      <w:tr w:rsidR="0099441D" w:rsidRPr="00BC331A" w14:paraId="068C4227" w14:textId="77777777" w:rsidTr="00CC155A">
        <w:trPr>
          <w:jc w:val="center"/>
        </w:trPr>
        <w:tc>
          <w:tcPr>
            <w:tcW w:w="1320" w:type="dxa"/>
            <w:shd w:val="clear" w:color="auto" w:fill="auto"/>
            <w:vAlign w:val="center"/>
          </w:tcPr>
          <w:p w14:paraId="2C69A356" w14:textId="77777777" w:rsidR="0099441D" w:rsidRPr="00BC331A" w:rsidRDefault="0099441D" w:rsidP="00CC155A">
            <w:pPr>
              <w:tabs>
                <w:tab w:val="left" w:pos="6663"/>
                <w:tab w:val="left" w:pos="7513"/>
                <w:tab w:val="left" w:pos="7938"/>
              </w:tabs>
              <w:spacing w:before="40" w:after="40"/>
              <w:jc w:val="center"/>
              <w:rPr>
                <w:b/>
                <w:sz w:val="26"/>
                <w:szCs w:val="26"/>
              </w:rPr>
            </w:pPr>
            <w:r w:rsidRPr="00BC331A">
              <w:rPr>
                <w:b/>
                <w:sz w:val="26"/>
                <w:szCs w:val="26"/>
              </w:rPr>
              <w:t>n</w:t>
            </w:r>
            <w:r w:rsidRPr="00BC331A">
              <w:rPr>
                <w:b/>
                <w:sz w:val="26"/>
                <w:szCs w:val="26"/>
                <w:vertAlign w:val="subscript"/>
              </w:rPr>
              <w:t>e</w:t>
            </w:r>
          </w:p>
        </w:tc>
        <w:tc>
          <w:tcPr>
            <w:tcW w:w="1321" w:type="dxa"/>
            <w:shd w:val="clear" w:color="auto" w:fill="auto"/>
            <w:vAlign w:val="center"/>
          </w:tcPr>
          <w:p w14:paraId="6BABE039" w14:textId="77777777" w:rsidR="0099441D" w:rsidRPr="00BC331A" w:rsidRDefault="0099441D" w:rsidP="00CC155A">
            <w:pPr>
              <w:tabs>
                <w:tab w:val="left" w:pos="6663"/>
                <w:tab w:val="left" w:pos="7513"/>
                <w:tab w:val="left" w:pos="7938"/>
              </w:tabs>
              <w:spacing w:before="40" w:after="40"/>
              <w:jc w:val="center"/>
              <w:rPr>
                <w:sz w:val="26"/>
                <w:szCs w:val="26"/>
              </w:rPr>
            </w:pPr>
            <w:r w:rsidRPr="00BC331A">
              <w:rPr>
                <w:sz w:val="26"/>
                <w:szCs w:val="26"/>
              </w:rPr>
              <w:t>n</w:t>
            </w:r>
            <w:r w:rsidRPr="00BC331A">
              <w:rPr>
                <w:sz w:val="26"/>
                <w:szCs w:val="26"/>
                <w:vertAlign w:val="subscript"/>
              </w:rPr>
              <w:t>min</w:t>
            </w:r>
          </w:p>
        </w:tc>
        <w:tc>
          <w:tcPr>
            <w:tcW w:w="5284" w:type="dxa"/>
            <w:shd w:val="clear" w:color="auto" w:fill="auto"/>
            <w:vAlign w:val="center"/>
          </w:tcPr>
          <w:p w14:paraId="3BC5DD93" w14:textId="77777777" w:rsidR="0099441D" w:rsidRPr="00BC331A" w:rsidRDefault="0099441D" w:rsidP="00CC155A">
            <w:pPr>
              <w:tabs>
                <w:tab w:val="left" w:pos="6663"/>
                <w:tab w:val="left" w:pos="7513"/>
                <w:tab w:val="left" w:pos="7938"/>
              </w:tabs>
              <w:spacing w:before="40" w:after="40"/>
              <w:jc w:val="center"/>
              <w:rPr>
                <w:sz w:val="26"/>
                <w:szCs w:val="26"/>
              </w:rPr>
            </w:pPr>
            <w:r w:rsidRPr="00BC331A">
              <w:rPr>
                <w:sz w:val="26"/>
                <w:szCs w:val="26"/>
              </w:rPr>
              <w:t>…</w:t>
            </w:r>
          </w:p>
        </w:tc>
        <w:tc>
          <w:tcPr>
            <w:tcW w:w="1321" w:type="dxa"/>
            <w:shd w:val="clear" w:color="auto" w:fill="auto"/>
            <w:vAlign w:val="center"/>
          </w:tcPr>
          <w:p w14:paraId="30D2156A" w14:textId="77777777" w:rsidR="0099441D" w:rsidRPr="00BC331A" w:rsidRDefault="0099441D" w:rsidP="00CC155A">
            <w:pPr>
              <w:tabs>
                <w:tab w:val="left" w:pos="6663"/>
                <w:tab w:val="left" w:pos="7513"/>
                <w:tab w:val="left" w:pos="7938"/>
              </w:tabs>
              <w:spacing w:before="40" w:after="40"/>
              <w:jc w:val="center"/>
              <w:rPr>
                <w:sz w:val="26"/>
                <w:szCs w:val="26"/>
              </w:rPr>
            </w:pPr>
            <w:r w:rsidRPr="00BC331A">
              <w:rPr>
                <w:sz w:val="26"/>
                <w:szCs w:val="26"/>
              </w:rPr>
              <w:t>n</w:t>
            </w:r>
            <w:r w:rsidRPr="00BC331A">
              <w:rPr>
                <w:sz w:val="26"/>
                <w:szCs w:val="26"/>
                <w:vertAlign w:val="subscript"/>
              </w:rPr>
              <w:t>max</w:t>
            </w:r>
          </w:p>
        </w:tc>
      </w:tr>
      <w:tr w:rsidR="0099441D" w:rsidRPr="00BC331A" w14:paraId="6458DD5C" w14:textId="77777777" w:rsidTr="00CC155A">
        <w:trPr>
          <w:jc w:val="center"/>
        </w:trPr>
        <w:tc>
          <w:tcPr>
            <w:tcW w:w="1320" w:type="dxa"/>
            <w:shd w:val="clear" w:color="auto" w:fill="auto"/>
            <w:vAlign w:val="center"/>
          </w:tcPr>
          <w:p w14:paraId="4DD27FF3" w14:textId="77777777" w:rsidR="0099441D" w:rsidRPr="00BC331A" w:rsidRDefault="0099441D" w:rsidP="00CC155A">
            <w:pPr>
              <w:tabs>
                <w:tab w:val="left" w:pos="6663"/>
                <w:tab w:val="left" w:pos="7513"/>
                <w:tab w:val="left" w:pos="7938"/>
              </w:tabs>
              <w:spacing w:before="40" w:after="40"/>
              <w:jc w:val="center"/>
              <w:rPr>
                <w:b/>
                <w:sz w:val="26"/>
                <w:szCs w:val="26"/>
              </w:rPr>
            </w:pPr>
            <w:r w:rsidRPr="00BC331A">
              <w:rPr>
                <w:b/>
                <w:sz w:val="26"/>
                <w:szCs w:val="26"/>
              </w:rPr>
              <w:t>N</w:t>
            </w:r>
            <w:r w:rsidRPr="00BC331A">
              <w:rPr>
                <w:b/>
                <w:sz w:val="26"/>
                <w:szCs w:val="26"/>
                <w:vertAlign w:val="subscript"/>
              </w:rPr>
              <w:t>e</w:t>
            </w:r>
          </w:p>
        </w:tc>
        <w:tc>
          <w:tcPr>
            <w:tcW w:w="1321" w:type="dxa"/>
            <w:shd w:val="clear" w:color="auto" w:fill="auto"/>
            <w:vAlign w:val="center"/>
          </w:tcPr>
          <w:p w14:paraId="1F836672" w14:textId="77777777" w:rsidR="0099441D" w:rsidRPr="00BC331A" w:rsidRDefault="0099441D" w:rsidP="00CC155A">
            <w:pPr>
              <w:tabs>
                <w:tab w:val="left" w:pos="6663"/>
                <w:tab w:val="left" w:pos="7513"/>
                <w:tab w:val="left" w:pos="7938"/>
              </w:tabs>
              <w:spacing w:before="40" w:after="40"/>
              <w:jc w:val="center"/>
              <w:rPr>
                <w:sz w:val="26"/>
                <w:szCs w:val="26"/>
              </w:rPr>
            </w:pPr>
            <w:r w:rsidRPr="00BC331A">
              <w:rPr>
                <w:sz w:val="26"/>
                <w:szCs w:val="26"/>
              </w:rPr>
              <w:t>…</w:t>
            </w:r>
          </w:p>
        </w:tc>
        <w:tc>
          <w:tcPr>
            <w:tcW w:w="5284" w:type="dxa"/>
            <w:shd w:val="clear" w:color="auto" w:fill="auto"/>
            <w:vAlign w:val="center"/>
          </w:tcPr>
          <w:p w14:paraId="0EFDDCBD" w14:textId="77777777" w:rsidR="0099441D" w:rsidRPr="00BC331A" w:rsidRDefault="0099441D" w:rsidP="00CC155A">
            <w:pPr>
              <w:tabs>
                <w:tab w:val="left" w:pos="6663"/>
                <w:tab w:val="left" w:pos="7513"/>
                <w:tab w:val="left" w:pos="7938"/>
              </w:tabs>
              <w:spacing w:before="40" w:after="40"/>
              <w:jc w:val="center"/>
              <w:rPr>
                <w:sz w:val="26"/>
                <w:szCs w:val="26"/>
              </w:rPr>
            </w:pPr>
            <w:r w:rsidRPr="00BC331A">
              <w:rPr>
                <w:sz w:val="26"/>
                <w:szCs w:val="26"/>
              </w:rPr>
              <w:t>…</w:t>
            </w:r>
          </w:p>
        </w:tc>
        <w:tc>
          <w:tcPr>
            <w:tcW w:w="1321" w:type="dxa"/>
            <w:shd w:val="clear" w:color="auto" w:fill="auto"/>
            <w:vAlign w:val="center"/>
          </w:tcPr>
          <w:p w14:paraId="3C09F06A" w14:textId="77777777" w:rsidR="0099441D" w:rsidRPr="00BC331A" w:rsidRDefault="0099441D" w:rsidP="00CC155A">
            <w:pPr>
              <w:tabs>
                <w:tab w:val="left" w:pos="6663"/>
                <w:tab w:val="left" w:pos="7513"/>
                <w:tab w:val="left" w:pos="7938"/>
              </w:tabs>
              <w:spacing w:before="40" w:after="40"/>
              <w:jc w:val="center"/>
              <w:rPr>
                <w:sz w:val="26"/>
                <w:szCs w:val="26"/>
              </w:rPr>
            </w:pPr>
            <w:r w:rsidRPr="00BC331A">
              <w:rPr>
                <w:sz w:val="26"/>
                <w:szCs w:val="26"/>
              </w:rPr>
              <w:t>…</w:t>
            </w:r>
          </w:p>
        </w:tc>
      </w:tr>
      <w:tr w:rsidR="0099441D" w:rsidRPr="00BC331A" w14:paraId="3ED9DA1D" w14:textId="77777777" w:rsidTr="00CC155A">
        <w:trPr>
          <w:jc w:val="center"/>
        </w:trPr>
        <w:tc>
          <w:tcPr>
            <w:tcW w:w="1320" w:type="dxa"/>
            <w:shd w:val="clear" w:color="auto" w:fill="auto"/>
            <w:vAlign w:val="center"/>
          </w:tcPr>
          <w:p w14:paraId="4030FDDF" w14:textId="77777777" w:rsidR="0099441D" w:rsidRPr="00BC331A" w:rsidRDefault="0099441D" w:rsidP="00CC155A">
            <w:pPr>
              <w:tabs>
                <w:tab w:val="left" w:pos="6663"/>
                <w:tab w:val="left" w:pos="7513"/>
                <w:tab w:val="left" w:pos="7938"/>
              </w:tabs>
              <w:spacing w:before="40" w:after="40"/>
              <w:jc w:val="center"/>
              <w:rPr>
                <w:b/>
                <w:sz w:val="26"/>
                <w:szCs w:val="26"/>
              </w:rPr>
            </w:pPr>
            <w:r w:rsidRPr="00BC331A">
              <w:rPr>
                <w:b/>
                <w:sz w:val="26"/>
                <w:szCs w:val="26"/>
              </w:rPr>
              <w:t>M</w:t>
            </w:r>
            <w:r w:rsidRPr="00BC331A">
              <w:rPr>
                <w:b/>
                <w:sz w:val="26"/>
                <w:szCs w:val="26"/>
                <w:vertAlign w:val="subscript"/>
              </w:rPr>
              <w:t>e</w:t>
            </w:r>
          </w:p>
        </w:tc>
        <w:tc>
          <w:tcPr>
            <w:tcW w:w="1321" w:type="dxa"/>
            <w:shd w:val="clear" w:color="auto" w:fill="auto"/>
            <w:vAlign w:val="center"/>
          </w:tcPr>
          <w:p w14:paraId="3288199F" w14:textId="77777777" w:rsidR="0099441D" w:rsidRPr="00BC331A" w:rsidRDefault="0099441D" w:rsidP="00CC155A">
            <w:pPr>
              <w:tabs>
                <w:tab w:val="left" w:pos="6663"/>
                <w:tab w:val="left" w:pos="7513"/>
                <w:tab w:val="left" w:pos="7938"/>
              </w:tabs>
              <w:spacing w:before="40" w:after="40"/>
              <w:jc w:val="center"/>
              <w:rPr>
                <w:sz w:val="26"/>
                <w:szCs w:val="26"/>
              </w:rPr>
            </w:pPr>
            <w:r w:rsidRPr="00BC331A">
              <w:rPr>
                <w:sz w:val="26"/>
                <w:szCs w:val="26"/>
              </w:rPr>
              <w:t>…</w:t>
            </w:r>
          </w:p>
        </w:tc>
        <w:tc>
          <w:tcPr>
            <w:tcW w:w="5284" w:type="dxa"/>
            <w:shd w:val="clear" w:color="auto" w:fill="auto"/>
            <w:vAlign w:val="center"/>
          </w:tcPr>
          <w:p w14:paraId="2A4BB8C9" w14:textId="77777777" w:rsidR="0099441D" w:rsidRPr="00BC331A" w:rsidRDefault="0099441D" w:rsidP="00CC155A">
            <w:pPr>
              <w:tabs>
                <w:tab w:val="left" w:pos="6663"/>
                <w:tab w:val="left" w:pos="7513"/>
                <w:tab w:val="left" w:pos="7938"/>
              </w:tabs>
              <w:spacing w:before="40" w:after="40"/>
              <w:jc w:val="center"/>
              <w:rPr>
                <w:sz w:val="26"/>
                <w:szCs w:val="26"/>
              </w:rPr>
            </w:pPr>
            <w:r w:rsidRPr="00BC331A">
              <w:rPr>
                <w:sz w:val="26"/>
                <w:szCs w:val="26"/>
              </w:rPr>
              <w:t>…</w:t>
            </w:r>
          </w:p>
        </w:tc>
        <w:tc>
          <w:tcPr>
            <w:tcW w:w="1321" w:type="dxa"/>
            <w:shd w:val="clear" w:color="auto" w:fill="auto"/>
            <w:vAlign w:val="center"/>
          </w:tcPr>
          <w:p w14:paraId="35FCD08F" w14:textId="77777777" w:rsidR="0099441D" w:rsidRPr="00BC331A" w:rsidRDefault="0099441D" w:rsidP="00CC155A">
            <w:pPr>
              <w:tabs>
                <w:tab w:val="left" w:pos="6663"/>
                <w:tab w:val="left" w:pos="7513"/>
                <w:tab w:val="left" w:pos="7938"/>
              </w:tabs>
              <w:spacing w:before="40" w:after="40"/>
              <w:jc w:val="center"/>
              <w:rPr>
                <w:sz w:val="26"/>
                <w:szCs w:val="26"/>
              </w:rPr>
            </w:pPr>
            <w:r w:rsidRPr="00BC331A">
              <w:rPr>
                <w:sz w:val="26"/>
                <w:szCs w:val="26"/>
              </w:rPr>
              <w:t>…</w:t>
            </w:r>
          </w:p>
        </w:tc>
      </w:tr>
    </w:tbl>
    <w:p w14:paraId="007BDF22"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16"/>
          <w:szCs w:val="16"/>
        </w:rPr>
      </w:pPr>
    </w:p>
    <w:p w14:paraId="2B2BDC3E" w14:textId="77777777" w:rsidR="00C929F4" w:rsidRPr="00764BED" w:rsidRDefault="00C929F4" w:rsidP="00C929F4">
      <w:pPr>
        <w:widowControl w:val="0"/>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5.2. Mômen kéo ở tâm bánh xe chủ động, lực kéo tiếp tuyến giữa bánh xe chủ động với mặt đường</w:t>
      </w:r>
    </w:p>
    <w:p w14:paraId="4CACF58A" w14:textId="77777777" w:rsidR="00C929F4" w:rsidRPr="00764BED" w:rsidRDefault="00C929F4" w:rsidP="00C929F4">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5.2.1. Mối liên hệ giữa mômen xoắn trục khuỷu động cơ với mô men kéo tại tâm trục bánh xe chủ động</w:t>
      </w:r>
    </w:p>
    <w:p w14:paraId="22548B42"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Biểu thức liên hệ</w:t>
      </w:r>
    </w:p>
    <w:p w14:paraId="206F3626"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Mômen xoắn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trục khuỷu động cơ với mômen kéo (M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tại tâm trục các bánh xe chủ động ứng với từng tay số (i) trong hộp số chính và tỷ số truyền hộp số phụ (j) được xác định:</w:t>
      </w:r>
    </w:p>
    <w:p w14:paraId="657D1B1B" w14:textId="77777777" w:rsidR="00C929F4" w:rsidRPr="00764BED" w:rsidRDefault="00C929F4" w:rsidP="00C929F4">
      <w:pPr>
        <w:widowControl w:val="0"/>
        <w:tabs>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b/>
          <w:i/>
          <w:sz w:val="26"/>
          <w:szCs w:val="26"/>
        </w:rPr>
        <w:t xml:space="preserve"> </w:t>
      </w: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 N.m;</w:t>
      </w:r>
      <w:r w:rsidRPr="00764BED">
        <w:rPr>
          <w:rFonts w:asciiTheme="majorHAnsi" w:hAnsiTheme="majorHAnsi" w:cstheme="majorHAnsi"/>
          <w:sz w:val="26"/>
          <w:szCs w:val="26"/>
        </w:rPr>
        <w:tab/>
        <w:t>(1.44)</w:t>
      </w:r>
    </w:p>
    <w:p w14:paraId="0B85C9B5"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2697D1A3" w14:textId="77777777" w:rsidR="00C929F4" w:rsidRPr="00764BED" w:rsidRDefault="00C929F4" w:rsidP="00C929F4">
      <w:pPr>
        <w:tabs>
          <w:tab w:val="left" w:pos="1418"/>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mômen kéo ở trục bánh xe chủ động do động cơ tạo ra, N.m;</w:t>
      </w:r>
    </w:p>
    <w:p w14:paraId="29522C7D" w14:textId="77777777" w:rsidR="00C929F4" w:rsidRPr="00764BED" w:rsidRDefault="00C929F4" w:rsidP="00C929F4">
      <w:pPr>
        <w:tabs>
          <w:tab w:val="left" w:pos="141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mômen xoắn trục khuỷu động cơ, N.m;</w:t>
      </w:r>
    </w:p>
    <w:p w14:paraId="50817BD2" w14:textId="77777777" w:rsidR="00C929F4" w:rsidRPr="00764BED" w:rsidRDefault="00C929F4" w:rsidP="00C929F4">
      <w:pPr>
        <w:tabs>
          <w:tab w:val="left" w:pos="1418"/>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 xml:space="preserve"> = …</w:t>
      </w:r>
      <w:r w:rsidRPr="00764BED">
        <w:rPr>
          <w:rFonts w:asciiTheme="majorHAnsi" w:hAnsiTheme="majorHAnsi" w:cstheme="majorHAnsi"/>
          <w:sz w:val="26"/>
          <w:szCs w:val="26"/>
        </w:rPr>
        <w:tab/>
        <w:t>– hiệu suất tổng quát trong hệ thống truyền động xe;</w:t>
      </w:r>
    </w:p>
    <w:p w14:paraId="1277FAEA" w14:textId="77777777" w:rsidR="00C929F4" w:rsidRPr="00764BED" w:rsidRDefault="00C929F4" w:rsidP="00C929F4">
      <w:pPr>
        <w:widowControl w:val="0"/>
        <w:tabs>
          <w:tab w:val="left" w:pos="141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tỷ số truyền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trong hệ thống truyền lực tổng quát (t) với biến số i trong hộp số chính, và j trong hộp số phụ.</w:t>
      </w:r>
    </w:p>
    <w:p w14:paraId="1FE18B65" w14:textId="77777777" w:rsidR="00C929F4" w:rsidRPr="00764BED" w:rsidRDefault="00C929F4" w:rsidP="00C929F4">
      <w:pPr>
        <w:tabs>
          <w:tab w:val="left" w:pos="993"/>
          <w:tab w:val="left" w:pos="2268"/>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Ở đây:</w:t>
      </w:r>
    </w:p>
    <w:p w14:paraId="2AAD77DC" w14:textId="77777777" w:rsidR="00C929F4" w:rsidRPr="00764BED" w:rsidRDefault="00C929F4" w:rsidP="00C929F4">
      <w:pPr>
        <w:tabs>
          <w:tab w:val="left" w:pos="993"/>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p>
    <w:p w14:paraId="5BDC086A" w14:textId="77777777" w:rsidR="00C929F4" w:rsidRPr="00764BED" w:rsidRDefault="00C929F4" w:rsidP="00C929F4">
      <w:pPr>
        <w:widowControl w:val="0"/>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Với:</w:t>
      </w:r>
    </w:p>
    <w:p w14:paraId="233BAE04" w14:textId="77777777" w:rsidR="00C929F4" w:rsidRPr="00764BED" w:rsidRDefault="00C929F4" w:rsidP="00C929F4">
      <w:pPr>
        <w:widowControl w:val="0"/>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tỷ số truyền trong hộp số chính với tay số i, nên: </w:t>
      </w:r>
    </w:p>
    <w:p w14:paraId="438F8B52" w14:textId="77777777" w:rsidR="00C929F4" w:rsidRPr="00764BED" w:rsidRDefault="00C929F4" w:rsidP="00C929F4">
      <w:pPr>
        <w:widowControl w:val="0"/>
        <w:tabs>
          <w:tab w:val="left" w:pos="1985"/>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 – tỷ số truyền trong hộp số chính với tay số lùi; </w:t>
      </w:r>
    </w:p>
    <w:p w14:paraId="74E0A7A5" w14:textId="77777777" w:rsidR="00C929F4" w:rsidRPr="00764BED" w:rsidRDefault="00C929F4" w:rsidP="00C929F4">
      <w:pPr>
        <w:widowControl w:val="0"/>
        <w:tabs>
          <w:tab w:val="left" w:pos="1985"/>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 – tỷ số truyền trong hộp số chính với tay số 1; </w:t>
      </w:r>
    </w:p>
    <w:p w14:paraId="698C637E" w14:textId="77777777" w:rsidR="00C929F4" w:rsidRPr="00764BED" w:rsidRDefault="00C929F4" w:rsidP="00C929F4">
      <w:pPr>
        <w:widowControl w:val="0"/>
        <w:tabs>
          <w:tab w:val="left" w:pos="1985"/>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 – tỷ số truyền trong hộp số chính với tay số 2; </w:t>
      </w:r>
    </w:p>
    <w:p w14:paraId="49D1D108" w14:textId="77777777" w:rsidR="00C929F4" w:rsidRPr="00764BED" w:rsidRDefault="00C929F4" w:rsidP="00C929F4">
      <w:pPr>
        <w:widowControl w:val="0"/>
        <w:tabs>
          <w:tab w:val="left" w:pos="1985"/>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w:t>
      </w:r>
    </w:p>
    <w:p w14:paraId="114D0E34" w14:textId="77777777" w:rsidR="00C929F4" w:rsidRPr="00764BED" w:rsidRDefault="00C929F4" w:rsidP="00C929F4">
      <w:pPr>
        <w:widowControl w:val="0"/>
        <w:tabs>
          <w:tab w:val="left" w:pos="1985"/>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 – tỷ số truyền trong hộp số chính với tay số n; </w:t>
      </w:r>
    </w:p>
    <w:p w14:paraId="5426A2C0" w14:textId="77777777" w:rsidR="00C929F4" w:rsidRPr="00764BED" w:rsidRDefault="00C929F4" w:rsidP="00C929F4">
      <w:pPr>
        <w:widowControl w:val="0"/>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 xml:space="preserve">pj </w:t>
      </w:r>
      <w:r w:rsidRPr="00764BED">
        <w:rPr>
          <w:rFonts w:asciiTheme="majorHAnsi" w:hAnsiTheme="majorHAnsi" w:cstheme="majorHAnsi"/>
          <w:sz w:val="26"/>
          <w:szCs w:val="26"/>
        </w:rPr>
        <w:t xml:space="preserve">– tỷ số truyền trong hộp số phụ (P) với số truyền j, nên: </w:t>
      </w:r>
    </w:p>
    <w:p w14:paraId="693E92FD" w14:textId="77777777" w:rsidR="00C929F4" w:rsidRPr="00764BED" w:rsidRDefault="00C929F4" w:rsidP="00C929F4">
      <w:pPr>
        <w:widowControl w:val="0"/>
        <w:tabs>
          <w:tab w:val="left" w:pos="1985"/>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 – tỷ số truyền trong trong hộp số phụ với tỷ số truyền thấp; </w:t>
      </w:r>
    </w:p>
    <w:p w14:paraId="2099DBB0" w14:textId="77777777" w:rsidR="00C929F4" w:rsidRPr="00764BED" w:rsidRDefault="00C929F4" w:rsidP="00C929F4">
      <w:pPr>
        <w:widowControl w:val="0"/>
        <w:tabs>
          <w:tab w:val="left" w:pos="1985"/>
        </w:tabs>
        <w:spacing w:after="120" w:line="288" w:lineRule="auto"/>
        <w:ind w:firstLine="1560"/>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 – tỷ số truyền trong trong hộp số phụ với tỷ số truyền cao; </w:t>
      </w:r>
    </w:p>
    <w:p w14:paraId="498DB85E" w14:textId="77777777" w:rsidR="00C929F4" w:rsidRPr="00764BED" w:rsidRDefault="00C929F4" w:rsidP="00C929F4">
      <w:pPr>
        <w:widowControl w:val="0"/>
        <w:tabs>
          <w:tab w:val="left" w:pos="1701"/>
        </w:tabs>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 – tỷ số truyền trong hộp TLC&amp;VS; </w:t>
      </w:r>
    </w:p>
    <w:p w14:paraId="5CE6C849" w14:textId="77777777" w:rsidR="00C929F4" w:rsidRPr="00764BED" w:rsidRDefault="00C929F4" w:rsidP="00C929F4">
      <w:pPr>
        <w:widowControl w:val="0"/>
        <w:tabs>
          <w:tab w:val="left" w:pos="1701"/>
        </w:tabs>
        <w:spacing w:after="120" w:line="288" w:lineRule="auto"/>
        <w:ind w:firstLine="127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 – tỷ số truyền trong hộp truyền lực cuối cùng.</w:t>
      </w:r>
    </w:p>
    <w:p w14:paraId="1C9E8611"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Xác định giá trị mômen kéo ứng với cùng tay số i,j</w:t>
      </w:r>
    </w:p>
    <w:p w14:paraId="088A0316"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Xác định giá trị mômen kéo (M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ứng với từng tay số i và j với số vòng quay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của động cơ bằng cách lập theo bảng 13 (số liệu tính toán trên phần mềm Excel)</w:t>
      </w:r>
    </w:p>
    <w:p w14:paraId="31A50C5B"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Bảng 13.</w:t>
      </w:r>
      <w:r w:rsidRPr="00764BED">
        <w:rPr>
          <w:rFonts w:asciiTheme="majorHAnsi" w:hAnsiTheme="majorHAnsi" w:cstheme="majorHAnsi"/>
          <w:sz w:val="26"/>
          <w:szCs w:val="26"/>
        </w:rPr>
        <w:t xml:space="preserve"> Giá trị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và 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theo từng tay số i và j với số vòng quay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của động cơ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321"/>
        <w:gridCol w:w="5284"/>
        <w:gridCol w:w="1321"/>
      </w:tblGrid>
      <w:tr w:rsidR="00C929F4" w:rsidRPr="00764BED" w14:paraId="1F5499BB" w14:textId="77777777" w:rsidTr="00C85DFA">
        <w:trPr>
          <w:jc w:val="center"/>
        </w:trPr>
        <w:tc>
          <w:tcPr>
            <w:tcW w:w="1320" w:type="dxa"/>
            <w:shd w:val="clear" w:color="auto" w:fill="auto"/>
            <w:vAlign w:val="center"/>
          </w:tcPr>
          <w:p w14:paraId="23D7BCB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shd w:val="clear" w:color="auto" w:fill="auto"/>
            <w:vAlign w:val="center"/>
          </w:tcPr>
          <w:p w14:paraId="266FF1D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p>
        </w:tc>
        <w:tc>
          <w:tcPr>
            <w:tcW w:w="5284" w:type="dxa"/>
            <w:shd w:val="clear" w:color="auto" w:fill="auto"/>
            <w:vAlign w:val="center"/>
          </w:tcPr>
          <w:p w14:paraId="2F9E209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60545BD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p>
        </w:tc>
      </w:tr>
      <w:tr w:rsidR="00C929F4" w:rsidRPr="00764BED" w14:paraId="60D97A4D" w14:textId="77777777" w:rsidTr="00C85DFA">
        <w:trPr>
          <w:jc w:val="center"/>
        </w:trPr>
        <w:tc>
          <w:tcPr>
            <w:tcW w:w="1320" w:type="dxa"/>
            <w:shd w:val="clear" w:color="auto" w:fill="auto"/>
            <w:vAlign w:val="center"/>
          </w:tcPr>
          <w:p w14:paraId="0B9A651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e</w:t>
            </w:r>
          </w:p>
        </w:tc>
        <w:tc>
          <w:tcPr>
            <w:tcW w:w="1321" w:type="dxa"/>
            <w:shd w:val="clear" w:color="auto" w:fill="auto"/>
            <w:vAlign w:val="center"/>
          </w:tcPr>
          <w:p w14:paraId="3D25DCA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08DF72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150B91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4C24FEEC" w14:textId="77777777" w:rsidTr="00C85DFA">
        <w:trPr>
          <w:jc w:val="center"/>
        </w:trPr>
        <w:tc>
          <w:tcPr>
            <w:tcW w:w="9246" w:type="dxa"/>
            <w:gridSpan w:val="4"/>
            <w:shd w:val="clear" w:color="auto" w:fill="auto"/>
            <w:vAlign w:val="center"/>
          </w:tcPr>
          <w:p w14:paraId="1235B8B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w:t>
            </w:r>
          </w:p>
          <w:p w14:paraId="31FCD93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C929F4" w:rsidRPr="00764BED" w14:paraId="12D69F79" w14:textId="77777777" w:rsidTr="00C85DFA">
        <w:trPr>
          <w:jc w:val="center"/>
        </w:trPr>
        <w:tc>
          <w:tcPr>
            <w:tcW w:w="1320" w:type="dxa"/>
            <w:shd w:val="clear" w:color="auto" w:fill="auto"/>
            <w:vAlign w:val="center"/>
          </w:tcPr>
          <w:p w14:paraId="4254809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k(lui,c)</w:t>
            </w:r>
          </w:p>
        </w:tc>
        <w:tc>
          <w:tcPr>
            <w:tcW w:w="1321" w:type="dxa"/>
            <w:shd w:val="clear" w:color="auto" w:fill="auto"/>
            <w:vAlign w:val="center"/>
          </w:tcPr>
          <w:p w14:paraId="3ED53CE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158E37E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0C040F9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4D7E08C" w14:textId="77777777" w:rsidTr="00C85DFA">
        <w:trPr>
          <w:jc w:val="center"/>
        </w:trPr>
        <w:tc>
          <w:tcPr>
            <w:tcW w:w="1320" w:type="dxa"/>
            <w:shd w:val="clear" w:color="auto" w:fill="auto"/>
            <w:vAlign w:val="center"/>
          </w:tcPr>
          <w:p w14:paraId="4EB09E5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k(1,c)</w:t>
            </w:r>
          </w:p>
        </w:tc>
        <w:tc>
          <w:tcPr>
            <w:tcW w:w="1321" w:type="dxa"/>
            <w:shd w:val="clear" w:color="auto" w:fill="auto"/>
            <w:vAlign w:val="center"/>
          </w:tcPr>
          <w:p w14:paraId="68B7C1C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C91DC6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32C0ADC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651A0769" w14:textId="77777777" w:rsidTr="00C85DFA">
        <w:trPr>
          <w:jc w:val="center"/>
        </w:trPr>
        <w:tc>
          <w:tcPr>
            <w:tcW w:w="1320" w:type="dxa"/>
            <w:shd w:val="clear" w:color="auto" w:fill="auto"/>
            <w:vAlign w:val="center"/>
          </w:tcPr>
          <w:p w14:paraId="08CE1D4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k(2,c)</w:t>
            </w:r>
          </w:p>
        </w:tc>
        <w:tc>
          <w:tcPr>
            <w:tcW w:w="1321" w:type="dxa"/>
            <w:shd w:val="clear" w:color="auto" w:fill="auto"/>
            <w:vAlign w:val="center"/>
          </w:tcPr>
          <w:p w14:paraId="6644D12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9199CA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669B0BA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7FB29A41" w14:textId="77777777" w:rsidTr="00C85DFA">
        <w:trPr>
          <w:jc w:val="center"/>
        </w:trPr>
        <w:tc>
          <w:tcPr>
            <w:tcW w:w="1320" w:type="dxa"/>
            <w:shd w:val="clear" w:color="auto" w:fill="auto"/>
            <w:vAlign w:val="center"/>
          </w:tcPr>
          <w:p w14:paraId="329B44E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shd w:val="clear" w:color="auto" w:fill="auto"/>
            <w:vAlign w:val="center"/>
          </w:tcPr>
          <w:p w14:paraId="09AE174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6BFA05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3077D1A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DFC030E" w14:textId="77777777" w:rsidTr="00C85DFA">
        <w:trPr>
          <w:jc w:val="center"/>
        </w:trPr>
        <w:tc>
          <w:tcPr>
            <w:tcW w:w="1320" w:type="dxa"/>
            <w:shd w:val="clear" w:color="auto" w:fill="auto"/>
            <w:vAlign w:val="center"/>
          </w:tcPr>
          <w:p w14:paraId="01D49E5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k(n,c)</w:t>
            </w:r>
          </w:p>
        </w:tc>
        <w:tc>
          <w:tcPr>
            <w:tcW w:w="1321" w:type="dxa"/>
            <w:shd w:val="clear" w:color="auto" w:fill="auto"/>
            <w:vAlign w:val="center"/>
          </w:tcPr>
          <w:p w14:paraId="54CBF4E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F7E443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A0ADE3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BEB7C0F" w14:textId="77777777" w:rsidTr="00C85DFA">
        <w:trPr>
          <w:jc w:val="center"/>
        </w:trPr>
        <w:tc>
          <w:tcPr>
            <w:tcW w:w="9246" w:type="dxa"/>
            <w:gridSpan w:val="4"/>
            <w:shd w:val="clear" w:color="auto" w:fill="auto"/>
            <w:vAlign w:val="center"/>
          </w:tcPr>
          <w:p w14:paraId="380DFB7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lastRenderedPageBreak/>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w:t>
            </w:r>
          </w:p>
          <w:p w14:paraId="0B74D3B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C929F4" w:rsidRPr="00764BED" w14:paraId="1CD8A290" w14:textId="77777777" w:rsidTr="00C85DFA">
        <w:trPr>
          <w:jc w:val="center"/>
        </w:trPr>
        <w:tc>
          <w:tcPr>
            <w:tcW w:w="1320" w:type="dxa"/>
            <w:shd w:val="clear" w:color="auto" w:fill="auto"/>
            <w:vAlign w:val="center"/>
          </w:tcPr>
          <w:p w14:paraId="34031E1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k(lui,t)</w:t>
            </w:r>
          </w:p>
        </w:tc>
        <w:tc>
          <w:tcPr>
            <w:tcW w:w="1321" w:type="dxa"/>
            <w:shd w:val="clear" w:color="auto" w:fill="auto"/>
            <w:vAlign w:val="center"/>
          </w:tcPr>
          <w:p w14:paraId="76A665F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8A2C07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46BEB2A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062197DE" w14:textId="77777777" w:rsidTr="00C85DFA">
        <w:trPr>
          <w:jc w:val="center"/>
        </w:trPr>
        <w:tc>
          <w:tcPr>
            <w:tcW w:w="1320" w:type="dxa"/>
            <w:shd w:val="clear" w:color="auto" w:fill="auto"/>
            <w:vAlign w:val="center"/>
          </w:tcPr>
          <w:p w14:paraId="3DE1256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k(1,t)</w:t>
            </w:r>
          </w:p>
        </w:tc>
        <w:tc>
          <w:tcPr>
            <w:tcW w:w="1321" w:type="dxa"/>
            <w:shd w:val="clear" w:color="auto" w:fill="auto"/>
            <w:vAlign w:val="center"/>
          </w:tcPr>
          <w:p w14:paraId="01640DD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674113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DC5BE4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D045AB9" w14:textId="77777777" w:rsidTr="00C85DFA">
        <w:trPr>
          <w:jc w:val="center"/>
        </w:trPr>
        <w:tc>
          <w:tcPr>
            <w:tcW w:w="1320" w:type="dxa"/>
            <w:shd w:val="clear" w:color="auto" w:fill="auto"/>
            <w:vAlign w:val="center"/>
          </w:tcPr>
          <w:p w14:paraId="51CBCC9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k(2,t)</w:t>
            </w:r>
          </w:p>
        </w:tc>
        <w:tc>
          <w:tcPr>
            <w:tcW w:w="1321" w:type="dxa"/>
            <w:shd w:val="clear" w:color="auto" w:fill="auto"/>
            <w:vAlign w:val="center"/>
          </w:tcPr>
          <w:p w14:paraId="12752F8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4ADF48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08A199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7EACEDF0" w14:textId="77777777" w:rsidTr="00C85DFA">
        <w:trPr>
          <w:jc w:val="center"/>
        </w:trPr>
        <w:tc>
          <w:tcPr>
            <w:tcW w:w="1320" w:type="dxa"/>
            <w:shd w:val="clear" w:color="auto" w:fill="auto"/>
            <w:vAlign w:val="center"/>
          </w:tcPr>
          <w:p w14:paraId="4B192CC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shd w:val="clear" w:color="auto" w:fill="auto"/>
            <w:vAlign w:val="center"/>
          </w:tcPr>
          <w:p w14:paraId="1FD758E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37B9AB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7EB732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6B6201E8" w14:textId="77777777" w:rsidTr="00C85DFA">
        <w:trPr>
          <w:jc w:val="center"/>
        </w:trPr>
        <w:tc>
          <w:tcPr>
            <w:tcW w:w="1320" w:type="dxa"/>
            <w:shd w:val="clear" w:color="auto" w:fill="auto"/>
            <w:vAlign w:val="center"/>
          </w:tcPr>
          <w:p w14:paraId="4B31036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k(n,t)</w:t>
            </w:r>
          </w:p>
        </w:tc>
        <w:tc>
          <w:tcPr>
            <w:tcW w:w="1321" w:type="dxa"/>
            <w:shd w:val="clear" w:color="auto" w:fill="auto"/>
            <w:vAlign w:val="center"/>
          </w:tcPr>
          <w:p w14:paraId="325D548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4180700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7574E4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bl>
    <w:p w14:paraId="29F00982" w14:textId="77777777" w:rsidR="00C929F4" w:rsidRPr="00764BED" w:rsidRDefault="00C929F4" w:rsidP="00C929F4">
      <w:pPr>
        <w:widowControl w:val="0"/>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5.2.2. Mối liên hệ giữa mômen kéo tại tâm trục bánh xe chủ động với lực kéo tiếp tuyến</w:t>
      </w:r>
      <w:r w:rsidRPr="00764BED">
        <w:rPr>
          <w:rFonts w:asciiTheme="majorHAnsi" w:hAnsiTheme="majorHAnsi" w:cstheme="majorHAnsi"/>
        </w:rPr>
        <w:t xml:space="preserve"> </w:t>
      </w:r>
      <w:r w:rsidRPr="00764BED">
        <w:rPr>
          <w:rFonts w:asciiTheme="majorHAnsi" w:hAnsiTheme="majorHAnsi" w:cstheme="majorHAnsi"/>
          <w:b/>
          <w:i/>
          <w:sz w:val="26"/>
          <w:szCs w:val="26"/>
        </w:rPr>
        <w:t>(P</w:t>
      </w:r>
      <w:r w:rsidRPr="00764BED">
        <w:rPr>
          <w:rFonts w:asciiTheme="majorHAnsi" w:hAnsiTheme="majorHAnsi" w:cstheme="majorHAnsi"/>
          <w:b/>
          <w:i/>
          <w:sz w:val="26"/>
          <w:szCs w:val="26"/>
          <w:vertAlign w:val="subscript"/>
        </w:rPr>
        <w:t>k(i,j)</w:t>
      </w:r>
      <w:r w:rsidRPr="00764BED">
        <w:rPr>
          <w:rFonts w:asciiTheme="majorHAnsi" w:hAnsiTheme="majorHAnsi" w:cstheme="majorHAnsi"/>
          <w:b/>
          <w:i/>
          <w:sz w:val="26"/>
          <w:szCs w:val="26"/>
        </w:rPr>
        <w:t>) ở các bánh xe chủ động</w:t>
      </w:r>
    </w:p>
    <w:p w14:paraId="78A98D2D"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Vận tốc xe</w:t>
      </w:r>
    </w:p>
    <w:p w14:paraId="1B99E618"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a.1. Biểu thức liên hệ</w:t>
      </w:r>
    </w:p>
    <w:p w14:paraId="7A1CEC2D"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Vận tốc xe được thể hiện ở (1.45):</w:t>
      </w:r>
    </w:p>
    <w:p w14:paraId="429D62CC" w14:textId="77777777" w:rsidR="00C929F4" w:rsidRPr="00764BED" w:rsidRDefault="00C929F4" w:rsidP="00C929F4">
      <w:pPr>
        <w:widowControl w:val="0"/>
        <w:tabs>
          <w:tab w:val="left" w:pos="8364"/>
        </w:tabs>
        <w:spacing w:after="120" w:line="288" w:lineRule="auto"/>
        <w:ind w:firstLine="2268"/>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e,i,j</w:t>
      </w:r>
      <w:r w:rsidRPr="00764BED">
        <w:rPr>
          <w:rFonts w:asciiTheme="majorHAnsi" w:hAnsiTheme="majorHAnsi" w:cstheme="majorHAnsi"/>
          <w:sz w:val="26"/>
          <w:szCs w:val="26"/>
          <w:lang w:val="fr-FR"/>
        </w:rPr>
        <w:t xml:space="preserve"> = f(i</w:t>
      </w:r>
      <w:r w:rsidRPr="00764BED">
        <w:rPr>
          <w:rFonts w:asciiTheme="majorHAnsi" w:hAnsiTheme="majorHAnsi" w:cstheme="majorHAnsi"/>
          <w:sz w:val="26"/>
          <w:szCs w:val="26"/>
          <w:vertAlign w:val="subscript"/>
          <w:lang w:val="fr-FR"/>
        </w:rPr>
        <w:t>t(i,j)</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 2</w:t>
      </w:r>
      <w:r w:rsidRPr="00764BED">
        <w:rPr>
          <w:rFonts w:asciiTheme="majorHAnsi" w:hAnsiTheme="majorHAnsi" w:cstheme="majorHAnsi"/>
          <w:sz w:val="26"/>
          <w:szCs w:val="26"/>
        </w:rPr>
        <w:t>π</w:t>
      </w: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hi</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pj</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o</w:t>
      </w:r>
      <w:r w:rsidRPr="00764BED">
        <w:rPr>
          <w:rFonts w:asciiTheme="majorHAnsi" w:hAnsiTheme="majorHAnsi" w:cstheme="majorHAnsi"/>
          <w:sz w:val="26"/>
          <w:szCs w:val="26"/>
          <w:lang w:val="fr-FR"/>
        </w:rPr>
        <w:t>.i</w:t>
      </w:r>
      <w:r w:rsidRPr="00764BED">
        <w:rPr>
          <w:rFonts w:asciiTheme="majorHAnsi" w:hAnsiTheme="majorHAnsi" w:cstheme="majorHAnsi"/>
          <w:sz w:val="26"/>
          <w:szCs w:val="26"/>
          <w:vertAlign w:val="subscript"/>
          <w:lang w:val="fr-FR"/>
        </w:rPr>
        <w:t>cc</w:t>
      </w:r>
      <w:r w:rsidRPr="00764BED">
        <w:rPr>
          <w:rFonts w:asciiTheme="majorHAnsi" w:hAnsiTheme="majorHAnsi" w:cstheme="majorHAnsi"/>
          <w:sz w:val="26"/>
          <w:szCs w:val="26"/>
          <w:lang w:val="fr-FR"/>
        </w:rPr>
        <w:t xml:space="preserve">), m/s </w:t>
      </w:r>
      <w:r w:rsidRPr="00764BED">
        <w:rPr>
          <w:rFonts w:asciiTheme="majorHAnsi" w:hAnsiTheme="majorHAnsi" w:cstheme="majorHAnsi"/>
          <w:sz w:val="26"/>
          <w:szCs w:val="26"/>
          <w:lang w:val="fr-FR"/>
        </w:rPr>
        <w:tab/>
        <w:t>(1.45)</w:t>
      </w:r>
    </w:p>
    <w:p w14:paraId="2AE40E0B"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Trong đó:</w:t>
      </w:r>
    </w:p>
    <w:p w14:paraId="09FB7EFC" w14:textId="77777777" w:rsidR="00C929F4" w:rsidRPr="00764BED" w:rsidRDefault="00C929F4" w:rsidP="00C929F4">
      <w:pPr>
        <w:widowControl w:val="0"/>
        <w:tabs>
          <w:tab w:val="left" w:pos="1276"/>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v</w:t>
      </w:r>
      <w:r w:rsidRPr="00764BED">
        <w:rPr>
          <w:rFonts w:asciiTheme="majorHAnsi" w:hAnsiTheme="majorHAnsi" w:cstheme="majorHAnsi"/>
          <w:sz w:val="26"/>
          <w:szCs w:val="26"/>
          <w:vertAlign w:val="subscript"/>
          <w:lang w:val="fr-FR"/>
        </w:rPr>
        <w:t>e,i,j</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vận tốc xe theo 3 biến số e, i, j;</w:t>
      </w:r>
    </w:p>
    <w:p w14:paraId="10434BDD" w14:textId="77777777" w:rsidR="00C929F4" w:rsidRPr="00764BED" w:rsidRDefault="00C929F4" w:rsidP="00C929F4">
      <w:pPr>
        <w:widowControl w:val="0"/>
        <w:tabs>
          <w:tab w:val="left" w:pos="1276"/>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rPr>
        <w:t>π</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số pi = 3.1416…</w:t>
      </w:r>
    </w:p>
    <w:p w14:paraId="00C20740" w14:textId="77777777" w:rsidR="00C929F4" w:rsidRPr="00764BED" w:rsidRDefault="00C929F4" w:rsidP="00C929F4">
      <w:pPr>
        <w:widowControl w:val="0"/>
        <w:tabs>
          <w:tab w:val="left" w:pos="1276"/>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r</w:t>
      </w:r>
      <w:r w:rsidRPr="00764BED">
        <w:rPr>
          <w:rFonts w:asciiTheme="majorHAnsi" w:hAnsiTheme="majorHAnsi" w:cstheme="majorHAnsi"/>
          <w:sz w:val="26"/>
          <w:szCs w:val="26"/>
          <w:vertAlign w:val="subscript"/>
          <w:lang w:val="fr-FR"/>
        </w:rPr>
        <w:t>b</w:t>
      </w:r>
      <w:r w:rsidRPr="00764BED">
        <w:rPr>
          <w:rFonts w:asciiTheme="majorHAnsi" w:hAnsiTheme="majorHAnsi" w:cstheme="majorHAnsi"/>
          <w:sz w:val="26"/>
          <w:szCs w:val="26"/>
          <w:lang w:val="fr-FR"/>
        </w:rPr>
        <w:t xml:space="preserve"> = …</w:t>
      </w:r>
      <w:r w:rsidRPr="00764BED">
        <w:rPr>
          <w:rFonts w:asciiTheme="majorHAnsi" w:hAnsiTheme="majorHAnsi" w:cstheme="majorHAnsi"/>
          <w:sz w:val="26"/>
          <w:szCs w:val="26"/>
          <w:vertAlign w:val="subscript"/>
          <w:lang w:val="fr-FR"/>
        </w:rPr>
        <w:tab/>
      </w:r>
      <w:r w:rsidRPr="00764BED">
        <w:rPr>
          <w:rFonts w:asciiTheme="majorHAnsi" w:hAnsiTheme="majorHAnsi" w:cstheme="majorHAnsi"/>
          <w:sz w:val="26"/>
          <w:szCs w:val="26"/>
          <w:lang w:val="fr-FR"/>
        </w:rPr>
        <w:t>– bán kính lăn bánh xe, mm;</w:t>
      </w:r>
    </w:p>
    <w:p w14:paraId="2E9CCAF0" w14:textId="77777777" w:rsidR="00C929F4" w:rsidRPr="00764BED" w:rsidRDefault="00C929F4" w:rsidP="00C929F4">
      <w:pPr>
        <w:widowControl w:val="0"/>
        <w:tabs>
          <w:tab w:val="left" w:pos="1276"/>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w:t>
      </w:r>
      <w:r w:rsidRPr="00764BED">
        <w:rPr>
          <w:rFonts w:asciiTheme="majorHAnsi" w:hAnsiTheme="majorHAnsi" w:cstheme="majorHAnsi"/>
          <w:sz w:val="26"/>
          <w:szCs w:val="26"/>
          <w:lang w:val="fr-FR"/>
        </w:rPr>
        <w:tab/>
        <w:t>– số vòng quay ĐCĐT sẽ thay đổi trong quá trình hoạt động, v/p;</w:t>
      </w:r>
    </w:p>
    <w:p w14:paraId="502224DE" w14:textId="77777777" w:rsidR="00C929F4" w:rsidRPr="00764BED" w:rsidRDefault="00C929F4" w:rsidP="00C929F4">
      <w:pPr>
        <w:widowControl w:val="0"/>
        <w:tabs>
          <w:tab w:val="left" w:pos="1276"/>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tỷ số truyền (i) trong hệ thống truyền lực tổng quát (t) với biến số i trong hộp số chính, và j trong hộp số phụ;</w:t>
      </w:r>
    </w:p>
    <w:p w14:paraId="48ED2929" w14:textId="77777777" w:rsidR="00C929F4" w:rsidRPr="00764BED" w:rsidRDefault="00C929F4" w:rsidP="00C929F4">
      <w:pPr>
        <w:widowControl w:val="0"/>
        <w:tabs>
          <w:tab w:val="left" w:pos="1276"/>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trong trong hộp số chính với tay số i; </w:t>
      </w:r>
    </w:p>
    <w:p w14:paraId="4D50D738" w14:textId="77777777" w:rsidR="00C929F4" w:rsidRPr="00764BED" w:rsidRDefault="00C929F4" w:rsidP="00C929F4">
      <w:pPr>
        <w:widowControl w:val="0"/>
        <w:tabs>
          <w:tab w:val="left" w:pos="1276"/>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trong trong hộp số phụ (P) với số truyền j; </w:t>
      </w:r>
    </w:p>
    <w:p w14:paraId="315D6A91" w14:textId="77777777" w:rsidR="00C929F4" w:rsidRPr="00764BED" w:rsidRDefault="00C929F4" w:rsidP="00C929F4">
      <w:pPr>
        <w:widowControl w:val="0"/>
        <w:tabs>
          <w:tab w:val="left" w:pos="1276"/>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trong hộp TLC&amp;VS; </w:t>
      </w:r>
    </w:p>
    <w:p w14:paraId="67CE13BE" w14:textId="77777777" w:rsidR="00C929F4" w:rsidRPr="00764BED" w:rsidRDefault="00C929F4" w:rsidP="00C929F4">
      <w:pPr>
        <w:widowControl w:val="0"/>
        <w:tabs>
          <w:tab w:val="left" w:pos="1276"/>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cc</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xml:space="preserve">– tỷ số truyền trong hộp truyền lực cuối cùng. </w:t>
      </w:r>
    </w:p>
    <w:p w14:paraId="67D83C68"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a.2. Xác định giá trị vận tốc xe</w:t>
      </w:r>
    </w:p>
    <w:p w14:paraId="6D92608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Giá trị vận tốc xe ứng với cùng tay số (i,j) và số vòng quay động cơ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được xác định theo bảng 14 (số liệu tính toán trên phần mềm Excel)</w:t>
      </w:r>
    </w:p>
    <w:p w14:paraId="238F34AE" w14:textId="77777777" w:rsidR="00C929F4" w:rsidRPr="00764BED" w:rsidRDefault="00C929F4" w:rsidP="00C929F4">
      <w:pPr>
        <w:widowControl w:val="0"/>
        <w:spacing w:after="120" w:line="288" w:lineRule="auto"/>
        <w:jc w:val="both"/>
        <w:rPr>
          <w:rFonts w:asciiTheme="majorHAnsi" w:hAnsiTheme="majorHAnsi" w:cstheme="majorHAnsi"/>
          <w:sz w:val="26"/>
          <w:szCs w:val="26"/>
          <w:lang w:val="fr-FR"/>
        </w:rPr>
      </w:pPr>
      <w:r w:rsidRPr="00764BED">
        <w:rPr>
          <w:rFonts w:asciiTheme="majorHAnsi" w:hAnsiTheme="majorHAnsi" w:cstheme="majorHAnsi"/>
          <w:b/>
          <w:sz w:val="26"/>
          <w:szCs w:val="26"/>
          <w:lang w:val="fr-FR"/>
        </w:rPr>
        <w:t>Bảng 14.</w:t>
      </w:r>
      <w:r w:rsidRPr="00764BED">
        <w:rPr>
          <w:rFonts w:asciiTheme="majorHAnsi" w:hAnsiTheme="majorHAnsi" w:cstheme="majorHAnsi"/>
          <w:sz w:val="26"/>
          <w:szCs w:val="26"/>
          <w:lang w:val="fr-FR"/>
        </w:rPr>
        <w:t xml:space="preserve"> Giá trị vận tốc xe theo n</w:t>
      </w:r>
      <w:r w:rsidRPr="00764BED">
        <w:rPr>
          <w:rFonts w:asciiTheme="majorHAnsi" w:hAnsiTheme="majorHAnsi" w:cstheme="majorHAnsi"/>
          <w:sz w:val="26"/>
          <w:szCs w:val="26"/>
          <w:vertAlign w:val="subscript"/>
          <w:lang w:val="fr-FR"/>
        </w:rPr>
        <w:t>e</w:t>
      </w:r>
      <w:r w:rsidRPr="00764BED">
        <w:rPr>
          <w:rFonts w:asciiTheme="majorHAnsi" w:hAnsiTheme="majorHAnsi" w:cstheme="majorHAnsi"/>
          <w:sz w:val="26"/>
          <w:szCs w:val="26"/>
          <w:lang w:val="fr-FR"/>
        </w:rPr>
        <w:t xml:space="preserve"> và tỷ số truyền (i,j)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321"/>
        <w:gridCol w:w="5284"/>
        <w:gridCol w:w="1321"/>
      </w:tblGrid>
      <w:tr w:rsidR="00C929F4" w:rsidRPr="00764BED" w14:paraId="6ABDEE49" w14:textId="77777777" w:rsidTr="00C85DFA">
        <w:trPr>
          <w:jc w:val="center"/>
        </w:trPr>
        <w:tc>
          <w:tcPr>
            <w:tcW w:w="1320" w:type="dxa"/>
            <w:shd w:val="clear" w:color="auto" w:fill="auto"/>
            <w:vAlign w:val="center"/>
          </w:tcPr>
          <w:p w14:paraId="47E4ABE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shd w:val="clear" w:color="auto" w:fill="auto"/>
            <w:vAlign w:val="center"/>
          </w:tcPr>
          <w:p w14:paraId="2AA2F18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p>
        </w:tc>
        <w:tc>
          <w:tcPr>
            <w:tcW w:w="5284" w:type="dxa"/>
            <w:shd w:val="clear" w:color="auto" w:fill="auto"/>
            <w:vAlign w:val="center"/>
          </w:tcPr>
          <w:p w14:paraId="48191F5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06D3144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p>
        </w:tc>
      </w:tr>
      <w:tr w:rsidR="00C929F4" w:rsidRPr="00764BED" w14:paraId="09594C9E" w14:textId="77777777" w:rsidTr="00C85DFA">
        <w:trPr>
          <w:jc w:val="center"/>
        </w:trPr>
        <w:tc>
          <w:tcPr>
            <w:tcW w:w="9246" w:type="dxa"/>
            <w:gridSpan w:val="4"/>
            <w:shd w:val="clear" w:color="auto" w:fill="auto"/>
            <w:vAlign w:val="center"/>
          </w:tcPr>
          <w:p w14:paraId="136B687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lastRenderedPageBreak/>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w:t>
            </w:r>
          </w:p>
          <w:p w14:paraId="1A92B5E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C929F4" w:rsidRPr="00764BED" w14:paraId="525B3AD1" w14:textId="77777777" w:rsidTr="00C85DFA">
        <w:trPr>
          <w:jc w:val="center"/>
        </w:trPr>
        <w:tc>
          <w:tcPr>
            <w:tcW w:w="1320" w:type="dxa"/>
            <w:shd w:val="clear" w:color="auto" w:fill="auto"/>
            <w:vAlign w:val="center"/>
          </w:tcPr>
          <w:p w14:paraId="41DCF9E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(lui,c)</w:t>
            </w:r>
          </w:p>
        </w:tc>
        <w:tc>
          <w:tcPr>
            <w:tcW w:w="1321" w:type="dxa"/>
            <w:shd w:val="clear" w:color="auto" w:fill="auto"/>
            <w:vAlign w:val="center"/>
          </w:tcPr>
          <w:p w14:paraId="556AF43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0327ED2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2DC0A3D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4B552151" w14:textId="77777777" w:rsidTr="00C85DFA">
        <w:trPr>
          <w:jc w:val="center"/>
        </w:trPr>
        <w:tc>
          <w:tcPr>
            <w:tcW w:w="1320" w:type="dxa"/>
            <w:shd w:val="clear" w:color="auto" w:fill="auto"/>
            <w:vAlign w:val="center"/>
          </w:tcPr>
          <w:p w14:paraId="10EC332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(1,c)</w:t>
            </w:r>
          </w:p>
        </w:tc>
        <w:tc>
          <w:tcPr>
            <w:tcW w:w="1321" w:type="dxa"/>
            <w:shd w:val="clear" w:color="auto" w:fill="auto"/>
            <w:vAlign w:val="center"/>
          </w:tcPr>
          <w:p w14:paraId="50722C3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4718034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F4313A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7746493D" w14:textId="77777777" w:rsidTr="00C85DFA">
        <w:trPr>
          <w:jc w:val="center"/>
        </w:trPr>
        <w:tc>
          <w:tcPr>
            <w:tcW w:w="1320" w:type="dxa"/>
            <w:shd w:val="clear" w:color="auto" w:fill="auto"/>
            <w:vAlign w:val="center"/>
          </w:tcPr>
          <w:p w14:paraId="1BEBF6D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(2,c)</w:t>
            </w:r>
          </w:p>
        </w:tc>
        <w:tc>
          <w:tcPr>
            <w:tcW w:w="1321" w:type="dxa"/>
            <w:shd w:val="clear" w:color="auto" w:fill="auto"/>
            <w:vAlign w:val="center"/>
          </w:tcPr>
          <w:p w14:paraId="46689A5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5F5394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BA3D59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35D2A17" w14:textId="77777777" w:rsidTr="00C85DFA">
        <w:trPr>
          <w:jc w:val="center"/>
        </w:trPr>
        <w:tc>
          <w:tcPr>
            <w:tcW w:w="1320" w:type="dxa"/>
            <w:shd w:val="clear" w:color="auto" w:fill="auto"/>
            <w:vAlign w:val="center"/>
          </w:tcPr>
          <w:p w14:paraId="5E74904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shd w:val="clear" w:color="auto" w:fill="auto"/>
            <w:vAlign w:val="center"/>
          </w:tcPr>
          <w:p w14:paraId="38CF31C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FB59E8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58F3E7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75C9C619" w14:textId="77777777" w:rsidTr="00C85DFA">
        <w:trPr>
          <w:jc w:val="center"/>
        </w:trPr>
        <w:tc>
          <w:tcPr>
            <w:tcW w:w="1320" w:type="dxa"/>
            <w:shd w:val="clear" w:color="auto" w:fill="auto"/>
            <w:vAlign w:val="center"/>
          </w:tcPr>
          <w:p w14:paraId="78245E6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(n,c)</w:t>
            </w:r>
          </w:p>
        </w:tc>
        <w:tc>
          <w:tcPr>
            <w:tcW w:w="1321" w:type="dxa"/>
            <w:shd w:val="clear" w:color="auto" w:fill="auto"/>
            <w:vAlign w:val="center"/>
          </w:tcPr>
          <w:p w14:paraId="2645F85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55535E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101313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06C05092" w14:textId="77777777" w:rsidTr="00C85DFA">
        <w:trPr>
          <w:jc w:val="center"/>
        </w:trPr>
        <w:tc>
          <w:tcPr>
            <w:tcW w:w="9246" w:type="dxa"/>
            <w:gridSpan w:val="4"/>
            <w:shd w:val="clear" w:color="auto" w:fill="auto"/>
            <w:vAlign w:val="center"/>
          </w:tcPr>
          <w:p w14:paraId="58C192F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w:t>
            </w:r>
          </w:p>
          <w:p w14:paraId="1530A89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C929F4" w:rsidRPr="00764BED" w14:paraId="514ED362" w14:textId="77777777" w:rsidTr="00C85DFA">
        <w:trPr>
          <w:jc w:val="center"/>
        </w:trPr>
        <w:tc>
          <w:tcPr>
            <w:tcW w:w="1320" w:type="dxa"/>
            <w:shd w:val="clear" w:color="auto" w:fill="auto"/>
            <w:vAlign w:val="center"/>
          </w:tcPr>
          <w:p w14:paraId="1ADFAED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(lui,t)</w:t>
            </w:r>
          </w:p>
        </w:tc>
        <w:tc>
          <w:tcPr>
            <w:tcW w:w="1321" w:type="dxa"/>
            <w:shd w:val="clear" w:color="auto" w:fill="auto"/>
            <w:vAlign w:val="center"/>
          </w:tcPr>
          <w:p w14:paraId="1243DBC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5053416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2501CE2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442859BD" w14:textId="77777777" w:rsidTr="00C85DFA">
        <w:trPr>
          <w:jc w:val="center"/>
        </w:trPr>
        <w:tc>
          <w:tcPr>
            <w:tcW w:w="1320" w:type="dxa"/>
            <w:shd w:val="clear" w:color="auto" w:fill="auto"/>
            <w:vAlign w:val="center"/>
          </w:tcPr>
          <w:p w14:paraId="5810444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(1,t)</w:t>
            </w:r>
          </w:p>
        </w:tc>
        <w:tc>
          <w:tcPr>
            <w:tcW w:w="1321" w:type="dxa"/>
            <w:shd w:val="clear" w:color="auto" w:fill="auto"/>
            <w:vAlign w:val="center"/>
          </w:tcPr>
          <w:p w14:paraId="0318EE7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E809F9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7787B8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4E8CFA1D" w14:textId="77777777" w:rsidTr="00C85DFA">
        <w:trPr>
          <w:jc w:val="center"/>
        </w:trPr>
        <w:tc>
          <w:tcPr>
            <w:tcW w:w="1320" w:type="dxa"/>
            <w:shd w:val="clear" w:color="auto" w:fill="auto"/>
            <w:vAlign w:val="center"/>
          </w:tcPr>
          <w:p w14:paraId="5B07841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(2,t)</w:t>
            </w:r>
          </w:p>
        </w:tc>
        <w:tc>
          <w:tcPr>
            <w:tcW w:w="1321" w:type="dxa"/>
            <w:shd w:val="clear" w:color="auto" w:fill="auto"/>
            <w:vAlign w:val="center"/>
          </w:tcPr>
          <w:p w14:paraId="4A6478A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0B75348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2A6DBA3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D3984D1" w14:textId="77777777" w:rsidTr="00C85DFA">
        <w:trPr>
          <w:jc w:val="center"/>
        </w:trPr>
        <w:tc>
          <w:tcPr>
            <w:tcW w:w="1320" w:type="dxa"/>
            <w:shd w:val="clear" w:color="auto" w:fill="auto"/>
            <w:vAlign w:val="center"/>
          </w:tcPr>
          <w:p w14:paraId="1163FE3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shd w:val="clear" w:color="auto" w:fill="auto"/>
            <w:vAlign w:val="center"/>
          </w:tcPr>
          <w:p w14:paraId="441CF32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5A8F13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D3AA0D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6A4BB84E" w14:textId="77777777" w:rsidTr="00C85DFA">
        <w:trPr>
          <w:jc w:val="center"/>
        </w:trPr>
        <w:tc>
          <w:tcPr>
            <w:tcW w:w="1320" w:type="dxa"/>
            <w:shd w:val="clear" w:color="auto" w:fill="auto"/>
            <w:vAlign w:val="center"/>
          </w:tcPr>
          <w:p w14:paraId="12A9138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(n,t)</w:t>
            </w:r>
          </w:p>
        </w:tc>
        <w:tc>
          <w:tcPr>
            <w:tcW w:w="1321" w:type="dxa"/>
            <w:shd w:val="clear" w:color="auto" w:fill="auto"/>
            <w:vAlign w:val="center"/>
          </w:tcPr>
          <w:p w14:paraId="7B5FE8F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978C59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940E98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bl>
    <w:p w14:paraId="75EA877C"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Lực kéo tiếp tuyến phát ra ở các bánh xe chủ động</w:t>
      </w:r>
    </w:p>
    <w:p w14:paraId="415CA99E"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b.1. Biểu thức liên hệ</w:t>
      </w:r>
    </w:p>
    <w:p w14:paraId="1AE3D8C2" w14:textId="77777777" w:rsidR="00C929F4" w:rsidRPr="00764BED" w:rsidRDefault="00C929F4" w:rsidP="00C929F4">
      <w:pPr>
        <w:widowControl w:val="0"/>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Lực kéo tiếp tuyến (P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phát ra ở các bánh xe chủ động với mặt đường ứng với từng tay số i và j được xác định:</w:t>
      </w:r>
    </w:p>
    <w:p w14:paraId="31FF5375" w14:textId="77777777" w:rsidR="00C929F4" w:rsidRPr="00764BED" w:rsidRDefault="00C929F4" w:rsidP="00C929F4">
      <w:pPr>
        <w:widowControl w:val="0"/>
        <w:tabs>
          <w:tab w:val="left" w:pos="8364"/>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10</w:t>
      </w:r>
      <w:r w:rsidRPr="00764BED">
        <w:rPr>
          <w:rFonts w:asciiTheme="majorHAnsi" w:hAnsiTheme="majorHAnsi" w:cstheme="majorHAnsi"/>
          <w:sz w:val="26"/>
          <w:szCs w:val="26"/>
          <w:vertAlign w:val="superscript"/>
        </w:rPr>
        <w:t>3</w:t>
      </w: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N.m;</w:t>
      </w:r>
      <w:r w:rsidRPr="00764BED">
        <w:rPr>
          <w:rFonts w:asciiTheme="majorHAnsi" w:hAnsiTheme="majorHAnsi" w:cstheme="majorHAnsi"/>
          <w:sz w:val="26"/>
          <w:szCs w:val="26"/>
        </w:rPr>
        <w:tab/>
        <w:t>(1.46)</w:t>
      </w:r>
    </w:p>
    <w:p w14:paraId="2B318633" w14:textId="77777777" w:rsidR="00C929F4" w:rsidRPr="00764BED" w:rsidRDefault="00C929F4" w:rsidP="00C929F4">
      <w:pPr>
        <w:widowControl w:val="0"/>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w:t>
      </w:r>
    </w:p>
    <w:p w14:paraId="25F60C13" w14:textId="77777777" w:rsidR="00C929F4" w:rsidRPr="00764BED" w:rsidRDefault="00C929F4" w:rsidP="00C929F4">
      <w:pPr>
        <w:tabs>
          <w:tab w:val="left" w:pos="993"/>
          <w:tab w:val="left" w:pos="226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bán kính lăn của bánh xe chủ động trong hệ thống truyền động xe, mm;</w:t>
      </w:r>
    </w:p>
    <w:p w14:paraId="6B39FB8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b.2. Xác định giá trị lực kéo ứng với cùng tay số i</w:t>
      </w:r>
    </w:p>
    <w:p w14:paraId="2A7481C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Xác định giá trị lực kéo ở từng tay số (i,j) ứng với số vòng quay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của động cơ hay vận tốc (v</w:t>
      </w:r>
      <w:r w:rsidRPr="00764BED">
        <w:rPr>
          <w:rFonts w:asciiTheme="majorHAnsi" w:hAnsiTheme="majorHAnsi" w:cstheme="majorHAnsi"/>
          <w:sz w:val="26"/>
          <w:szCs w:val="26"/>
          <w:vertAlign w:val="subscript"/>
        </w:rPr>
        <w:t>ei</w:t>
      </w:r>
      <w:r w:rsidRPr="00764BED">
        <w:rPr>
          <w:rFonts w:asciiTheme="majorHAnsi" w:hAnsiTheme="majorHAnsi" w:cstheme="majorHAnsi"/>
          <w:sz w:val="26"/>
          <w:szCs w:val="26"/>
        </w:rPr>
        <w:t>) của xe bằng cách phối hợp với các bảng mẫu 12, 13, 14 để lập bảng 15 (số liệu tính toán trên phần mềm Excel)</w:t>
      </w:r>
    </w:p>
    <w:p w14:paraId="52A48231"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Bảng 15.</w:t>
      </w:r>
      <w:r w:rsidRPr="00764BED">
        <w:rPr>
          <w:rFonts w:asciiTheme="majorHAnsi" w:hAnsiTheme="majorHAnsi" w:cstheme="majorHAnsi"/>
          <w:sz w:val="26"/>
          <w:szCs w:val="26"/>
        </w:rPr>
        <w:t xml:space="preserve"> Giá trị 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và 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xml:space="preserve"> theo n</w:t>
      </w:r>
      <w:r w:rsidRPr="00764BED">
        <w:rPr>
          <w:rFonts w:asciiTheme="majorHAnsi" w:hAnsiTheme="majorHAnsi" w:cstheme="majorHAnsi"/>
          <w:sz w:val="26"/>
          <w:szCs w:val="26"/>
          <w:vertAlign w:val="subscript"/>
        </w:rPr>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321"/>
        <w:gridCol w:w="5284"/>
        <w:gridCol w:w="1321"/>
      </w:tblGrid>
      <w:tr w:rsidR="00C929F4" w:rsidRPr="00764BED" w14:paraId="5E5F9E7D" w14:textId="77777777" w:rsidTr="00C85DFA">
        <w:trPr>
          <w:jc w:val="center"/>
        </w:trPr>
        <w:tc>
          <w:tcPr>
            <w:tcW w:w="1320" w:type="dxa"/>
            <w:shd w:val="clear" w:color="auto" w:fill="auto"/>
            <w:vAlign w:val="center"/>
          </w:tcPr>
          <w:p w14:paraId="0C23812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shd w:val="clear" w:color="auto" w:fill="auto"/>
            <w:vAlign w:val="center"/>
          </w:tcPr>
          <w:p w14:paraId="491E3F2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p>
        </w:tc>
        <w:tc>
          <w:tcPr>
            <w:tcW w:w="5284" w:type="dxa"/>
            <w:shd w:val="clear" w:color="auto" w:fill="auto"/>
            <w:vAlign w:val="center"/>
          </w:tcPr>
          <w:p w14:paraId="2868DB4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9B05FF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p>
        </w:tc>
      </w:tr>
      <w:tr w:rsidR="00C929F4" w:rsidRPr="00764BED" w14:paraId="35C98033" w14:textId="77777777" w:rsidTr="00C85DFA">
        <w:trPr>
          <w:jc w:val="center"/>
        </w:trPr>
        <w:tc>
          <w:tcPr>
            <w:tcW w:w="1320" w:type="dxa"/>
            <w:shd w:val="clear" w:color="auto" w:fill="auto"/>
            <w:vAlign w:val="center"/>
          </w:tcPr>
          <w:p w14:paraId="15500DF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321" w:type="dxa"/>
            <w:shd w:val="clear" w:color="auto" w:fill="auto"/>
            <w:vAlign w:val="center"/>
          </w:tcPr>
          <w:p w14:paraId="3B35379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03A27AC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0B4D768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3C57199" w14:textId="77777777" w:rsidTr="00C85DFA">
        <w:trPr>
          <w:jc w:val="center"/>
        </w:trPr>
        <w:tc>
          <w:tcPr>
            <w:tcW w:w="1320" w:type="dxa"/>
            <w:shd w:val="clear" w:color="auto" w:fill="auto"/>
            <w:vAlign w:val="center"/>
          </w:tcPr>
          <w:p w14:paraId="0E47E5D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e</w:t>
            </w:r>
          </w:p>
        </w:tc>
        <w:tc>
          <w:tcPr>
            <w:tcW w:w="1321" w:type="dxa"/>
            <w:shd w:val="clear" w:color="auto" w:fill="auto"/>
            <w:vAlign w:val="center"/>
          </w:tcPr>
          <w:p w14:paraId="774A381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557686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354E314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9DF2A34" w14:textId="77777777" w:rsidTr="00C85DFA">
        <w:trPr>
          <w:jc w:val="center"/>
        </w:trPr>
        <w:tc>
          <w:tcPr>
            <w:tcW w:w="9246" w:type="dxa"/>
            <w:gridSpan w:val="4"/>
            <w:shd w:val="clear" w:color="auto" w:fill="auto"/>
            <w:vAlign w:val="center"/>
          </w:tcPr>
          <w:p w14:paraId="18A3B74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w:t>
            </w:r>
          </w:p>
          <w:p w14:paraId="5BBAD73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C929F4" w:rsidRPr="00764BED" w14:paraId="3DABDED5" w14:textId="77777777" w:rsidTr="00C85DFA">
        <w:trPr>
          <w:jc w:val="center"/>
        </w:trPr>
        <w:tc>
          <w:tcPr>
            <w:tcW w:w="1320" w:type="dxa"/>
            <w:shd w:val="clear" w:color="auto" w:fill="auto"/>
            <w:vAlign w:val="center"/>
          </w:tcPr>
          <w:p w14:paraId="7162E2D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lastRenderedPageBreak/>
              <w:t>v</w:t>
            </w:r>
            <w:r w:rsidRPr="00764BED">
              <w:rPr>
                <w:rFonts w:asciiTheme="majorHAnsi" w:hAnsiTheme="majorHAnsi" w:cstheme="majorHAnsi"/>
                <w:b/>
                <w:sz w:val="26"/>
                <w:szCs w:val="26"/>
                <w:vertAlign w:val="subscript"/>
              </w:rPr>
              <w:t>(lui,c)</w:t>
            </w:r>
          </w:p>
        </w:tc>
        <w:tc>
          <w:tcPr>
            <w:tcW w:w="1321" w:type="dxa"/>
            <w:shd w:val="clear" w:color="auto" w:fill="auto"/>
            <w:vAlign w:val="center"/>
          </w:tcPr>
          <w:p w14:paraId="79A4EC5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470B428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6044A8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63F9744" w14:textId="77777777" w:rsidTr="00C85DFA">
        <w:trPr>
          <w:jc w:val="center"/>
        </w:trPr>
        <w:tc>
          <w:tcPr>
            <w:tcW w:w="1320" w:type="dxa"/>
            <w:shd w:val="clear" w:color="auto" w:fill="auto"/>
            <w:vAlign w:val="center"/>
          </w:tcPr>
          <w:p w14:paraId="0590574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k(lui,c)</w:t>
            </w:r>
          </w:p>
        </w:tc>
        <w:tc>
          <w:tcPr>
            <w:tcW w:w="1321" w:type="dxa"/>
            <w:shd w:val="clear" w:color="auto" w:fill="auto"/>
            <w:vAlign w:val="center"/>
          </w:tcPr>
          <w:p w14:paraId="0D71776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54FF0CE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79FBDC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4E9AC265" w14:textId="77777777" w:rsidTr="00C85DFA">
        <w:trPr>
          <w:jc w:val="center"/>
        </w:trPr>
        <w:tc>
          <w:tcPr>
            <w:tcW w:w="1320" w:type="dxa"/>
            <w:shd w:val="clear" w:color="auto" w:fill="auto"/>
            <w:vAlign w:val="center"/>
          </w:tcPr>
          <w:p w14:paraId="709AD2B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k(lui,c)</w:t>
            </w:r>
          </w:p>
        </w:tc>
        <w:tc>
          <w:tcPr>
            <w:tcW w:w="1321" w:type="dxa"/>
            <w:shd w:val="clear" w:color="auto" w:fill="auto"/>
            <w:vAlign w:val="center"/>
          </w:tcPr>
          <w:p w14:paraId="7E9357A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595938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06498C5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004D2635" w14:textId="77777777" w:rsidTr="00C85DFA">
        <w:trPr>
          <w:jc w:val="center"/>
        </w:trPr>
        <w:tc>
          <w:tcPr>
            <w:tcW w:w="1320" w:type="dxa"/>
            <w:shd w:val="clear" w:color="auto" w:fill="auto"/>
            <w:vAlign w:val="center"/>
          </w:tcPr>
          <w:p w14:paraId="22208B2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(1,c)</w:t>
            </w:r>
          </w:p>
        </w:tc>
        <w:tc>
          <w:tcPr>
            <w:tcW w:w="1321" w:type="dxa"/>
            <w:shd w:val="clear" w:color="auto" w:fill="auto"/>
            <w:vAlign w:val="center"/>
          </w:tcPr>
          <w:p w14:paraId="55868D8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5EFC59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A7BF40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B5EB591" w14:textId="77777777" w:rsidTr="00C85DFA">
        <w:trPr>
          <w:jc w:val="center"/>
        </w:trPr>
        <w:tc>
          <w:tcPr>
            <w:tcW w:w="1320" w:type="dxa"/>
            <w:shd w:val="clear" w:color="auto" w:fill="auto"/>
            <w:vAlign w:val="center"/>
          </w:tcPr>
          <w:p w14:paraId="2ABF705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k(1,c)</w:t>
            </w:r>
          </w:p>
        </w:tc>
        <w:tc>
          <w:tcPr>
            <w:tcW w:w="1321" w:type="dxa"/>
            <w:shd w:val="clear" w:color="auto" w:fill="auto"/>
            <w:vAlign w:val="center"/>
          </w:tcPr>
          <w:p w14:paraId="0D4545C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591829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2A4B71E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58FEDE7" w14:textId="77777777" w:rsidTr="00C85DFA">
        <w:trPr>
          <w:jc w:val="center"/>
        </w:trPr>
        <w:tc>
          <w:tcPr>
            <w:tcW w:w="1320" w:type="dxa"/>
            <w:shd w:val="clear" w:color="auto" w:fill="auto"/>
            <w:vAlign w:val="center"/>
          </w:tcPr>
          <w:p w14:paraId="6B684A0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k(1,c)</w:t>
            </w:r>
          </w:p>
        </w:tc>
        <w:tc>
          <w:tcPr>
            <w:tcW w:w="1321" w:type="dxa"/>
            <w:shd w:val="clear" w:color="auto" w:fill="auto"/>
            <w:vAlign w:val="center"/>
          </w:tcPr>
          <w:p w14:paraId="1AEDAE6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B48DC5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2538F80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3350552" w14:textId="77777777" w:rsidTr="00C85DFA">
        <w:trPr>
          <w:jc w:val="center"/>
        </w:trPr>
        <w:tc>
          <w:tcPr>
            <w:tcW w:w="1320" w:type="dxa"/>
            <w:shd w:val="clear" w:color="auto" w:fill="auto"/>
            <w:vAlign w:val="center"/>
          </w:tcPr>
          <w:p w14:paraId="4DA663B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(2,c)</w:t>
            </w:r>
          </w:p>
        </w:tc>
        <w:tc>
          <w:tcPr>
            <w:tcW w:w="1321" w:type="dxa"/>
            <w:shd w:val="clear" w:color="auto" w:fill="auto"/>
            <w:vAlign w:val="center"/>
          </w:tcPr>
          <w:p w14:paraId="034CA1E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DEAD6E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2543558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DDB65F6" w14:textId="77777777" w:rsidTr="00C85DFA">
        <w:trPr>
          <w:jc w:val="center"/>
        </w:trPr>
        <w:tc>
          <w:tcPr>
            <w:tcW w:w="1320" w:type="dxa"/>
            <w:shd w:val="clear" w:color="auto" w:fill="auto"/>
            <w:vAlign w:val="center"/>
          </w:tcPr>
          <w:p w14:paraId="4419D62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k(2,c)</w:t>
            </w:r>
          </w:p>
        </w:tc>
        <w:tc>
          <w:tcPr>
            <w:tcW w:w="1321" w:type="dxa"/>
            <w:shd w:val="clear" w:color="auto" w:fill="auto"/>
            <w:vAlign w:val="center"/>
          </w:tcPr>
          <w:p w14:paraId="2E38AAC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4EFD22C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602C483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A4349CC" w14:textId="77777777" w:rsidTr="00C85DFA">
        <w:trPr>
          <w:jc w:val="center"/>
        </w:trPr>
        <w:tc>
          <w:tcPr>
            <w:tcW w:w="1320" w:type="dxa"/>
            <w:shd w:val="clear" w:color="auto" w:fill="auto"/>
            <w:vAlign w:val="center"/>
          </w:tcPr>
          <w:p w14:paraId="04E34B2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k(2,c)</w:t>
            </w:r>
          </w:p>
        </w:tc>
        <w:tc>
          <w:tcPr>
            <w:tcW w:w="1321" w:type="dxa"/>
            <w:shd w:val="clear" w:color="auto" w:fill="auto"/>
            <w:vAlign w:val="center"/>
          </w:tcPr>
          <w:p w14:paraId="1EC63D1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62301E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80D1DF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01A7140" w14:textId="77777777" w:rsidTr="00C85DFA">
        <w:trPr>
          <w:jc w:val="center"/>
        </w:trPr>
        <w:tc>
          <w:tcPr>
            <w:tcW w:w="1320" w:type="dxa"/>
            <w:shd w:val="clear" w:color="auto" w:fill="auto"/>
            <w:vAlign w:val="center"/>
          </w:tcPr>
          <w:p w14:paraId="7272F27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shd w:val="clear" w:color="auto" w:fill="auto"/>
            <w:vAlign w:val="center"/>
          </w:tcPr>
          <w:p w14:paraId="3ECBE95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FC468A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CEECC2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5E4A96AE" w14:textId="77777777" w:rsidTr="00C85DFA">
        <w:trPr>
          <w:jc w:val="center"/>
        </w:trPr>
        <w:tc>
          <w:tcPr>
            <w:tcW w:w="1320" w:type="dxa"/>
            <w:shd w:val="clear" w:color="auto" w:fill="auto"/>
            <w:vAlign w:val="center"/>
          </w:tcPr>
          <w:p w14:paraId="6177548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p>
        </w:tc>
        <w:tc>
          <w:tcPr>
            <w:tcW w:w="1321" w:type="dxa"/>
            <w:shd w:val="clear" w:color="auto" w:fill="auto"/>
            <w:vAlign w:val="center"/>
          </w:tcPr>
          <w:p w14:paraId="39F1B1C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p>
        </w:tc>
        <w:tc>
          <w:tcPr>
            <w:tcW w:w="5284" w:type="dxa"/>
            <w:shd w:val="clear" w:color="auto" w:fill="auto"/>
            <w:vAlign w:val="center"/>
          </w:tcPr>
          <w:p w14:paraId="083EF69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p>
        </w:tc>
        <w:tc>
          <w:tcPr>
            <w:tcW w:w="1321" w:type="dxa"/>
            <w:shd w:val="clear" w:color="auto" w:fill="auto"/>
            <w:vAlign w:val="center"/>
          </w:tcPr>
          <w:p w14:paraId="7287C98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p>
        </w:tc>
      </w:tr>
      <w:tr w:rsidR="00C929F4" w:rsidRPr="00764BED" w14:paraId="729A15D5" w14:textId="77777777" w:rsidTr="00C85DFA">
        <w:trPr>
          <w:jc w:val="center"/>
        </w:trPr>
        <w:tc>
          <w:tcPr>
            <w:tcW w:w="1320" w:type="dxa"/>
            <w:shd w:val="clear" w:color="auto" w:fill="auto"/>
            <w:vAlign w:val="center"/>
          </w:tcPr>
          <w:p w14:paraId="6E83873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(n,c)</w:t>
            </w:r>
          </w:p>
        </w:tc>
        <w:tc>
          <w:tcPr>
            <w:tcW w:w="1321" w:type="dxa"/>
            <w:shd w:val="clear" w:color="auto" w:fill="auto"/>
            <w:vAlign w:val="center"/>
          </w:tcPr>
          <w:p w14:paraId="46E772C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82ABA1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A3306D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351BFEA0" w14:textId="77777777" w:rsidTr="00C85DFA">
        <w:trPr>
          <w:jc w:val="center"/>
        </w:trPr>
        <w:tc>
          <w:tcPr>
            <w:tcW w:w="1320" w:type="dxa"/>
            <w:shd w:val="clear" w:color="auto" w:fill="auto"/>
            <w:vAlign w:val="center"/>
          </w:tcPr>
          <w:p w14:paraId="1C44814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k(n,c)</w:t>
            </w:r>
          </w:p>
        </w:tc>
        <w:tc>
          <w:tcPr>
            <w:tcW w:w="1321" w:type="dxa"/>
            <w:shd w:val="clear" w:color="auto" w:fill="auto"/>
            <w:vAlign w:val="center"/>
          </w:tcPr>
          <w:p w14:paraId="0B1FF55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413795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A2413E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F90D5A5" w14:textId="77777777" w:rsidTr="00C85DFA">
        <w:trPr>
          <w:jc w:val="center"/>
        </w:trPr>
        <w:tc>
          <w:tcPr>
            <w:tcW w:w="1320" w:type="dxa"/>
            <w:shd w:val="clear" w:color="auto" w:fill="auto"/>
            <w:vAlign w:val="center"/>
          </w:tcPr>
          <w:p w14:paraId="0E04101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k(n,c)</w:t>
            </w:r>
          </w:p>
        </w:tc>
        <w:tc>
          <w:tcPr>
            <w:tcW w:w="1321" w:type="dxa"/>
            <w:shd w:val="clear" w:color="auto" w:fill="auto"/>
            <w:vAlign w:val="center"/>
          </w:tcPr>
          <w:p w14:paraId="4CE97B7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432B13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7C65AA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AB45DD2" w14:textId="77777777" w:rsidTr="00C85DFA">
        <w:trPr>
          <w:jc w:val="center"/>
        </w:trPr>
        <w:tc>
          <w:tcPr>
            <w:tcW w:w="9246" w:type="dxa"/>
            <w:gridSpan w:val="4"/>
            <w:shd w:val="clear" w:color="auto" w:fill="auto"/>
            <w:vAlign w:val="center"/>
          </w:tcPr>
          <w:p w14:paraId="6260E30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w:t>
            </w:r>
          </w:p>
          <w:p w14:paraId="39F22CF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C929F4" w:rsidRPr="00764BED" w14:paraId="45EAE309" w14:textId="77777777" w:rsidTr="00C85DFA">
        <w:trPr>
          <w:jc w:val="center"/>
        </w:trPr>
        <w:tc>
          <w:tcPr>
            <w:tcW w:w="1320" w:type="dxa"/>
            <w:shd w:val="clear" w:color="auto" w:fill="auto"/>
            <w:vAlign w:val="center"/>
          </w:tcPr>
          <w:p w14:paraId="1480037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(lui,t)</w:t>
            </w:r>
          </w:p>
        </w:tc>
        <w:tc>
          <w:tcPr>
            <w:tcW w:w="1321" w:type="dxa"/>
            <w:shd w:val="clear" w:color="auto" w:fill="auto"/>
            <w:vAlign w:val="center"/>
          </w:tcPr>
          <w:p w14:paraId="0E113B8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4625815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27DF8B2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59A1C58F" w14:textId="77777777" w:rsidTr="00C85DFA">
        <w:trPr>
          <w:jc w:val="center"/>
        </w:trPr>
        <w:tc>
          <w:tcPr>
            <w:tcW w:w="1320" w:type="dxa"/>
            <w:shd w:val="clear" w:color="auto" w:fill="auto"/>
            <w:vAlign w:val="center"/>
          </w:tcPr>
          <w:p w14:paraId="5F14B81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k(lui,t)</w:t>
            </w:r>
          </w:p>
        </w:tc>
        <w:tc>
          <w:tcPr>
            <w:tcW w:w="1321" w:type="dxa"/>
            <w:shd w:val="clear" w:color="auto" w:fill="auto"/>
            <w:vAlign w:val="center"/>
          </w:tcPr>
          <w:p w14:paraId="38E84DA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42F8226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444D041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31F86140" w14:textId="77777777" w:rsidTr="00C85DFA">
        <w:trPr>
          <w:jc w:val="center"/>
        </w:trPr>
        <w:tc>
          <w:tcPr>
            <w:tcW w:w="1320" w:type="dxa"/>
            <w:shd w:val="clear" w:color="auto" w:fill="auto"/>
            <w:vAlign w:val="center"/>
          </w:tcPr>
          <w:p w14:paraId="2E24E06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k(lui,t)</w:t>
            </w:r>
          </w:p>
        </w:tc>
        <w:tc>
          <w:tcPr>
            <w:tcW w:w="1321" w:type="dxa"/>
            <w:shd w:val="clear" w:color="auto" w:fill="auto"/>
            <w:vAlign w:val="center"/>
          </w:tcPr>
          <w:p w14:paraId="57C2C1D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594165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D293C3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49366F2B" w14:textId="77777777" w:rsidTr="00C85DFA">
        <w:trPr>
          <w:jc w:val="center"/>
        </w:trPr>
        <w:tc>
          <w:tcPr>
            <w:tcW w:w="1320" w:type="dxa"/>
            <w:shd w:val="clear" w:color="auto" w:fill="auto"/>
            <w:vAlign w:val="center"/>
          </w:tcPr>
          <w:p w14:paraId="20B7A88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(1,t)</w:t>
            </w:r>
          </w:p>
        </w:tc>
        <w:tc>
          <w:tcPr>
            <w:tcW w:w="1321" w:type="dxa"/>
            <w:shd w:val="clear" w:color="auto" w:fill="auto"/>
            <w:vAlign w:val="center"/>
          </w:tcPr>
          <w:p w14:paraId="40C9C39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17619C0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6AB6B0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04DFE2BB" w14:textId="77777777" w:rsidTr="00C85DFA">
        <w:trPr>
          <w:jc w:val="center"/>
        </w:trPr>
        <w:tc>
          <w:tcPr>
            <w:tcW w:w="1320" w:type="dxa"/>
            <w:shd w:val="clear" w:color="auto" w:fill="auto"/>
            <w:vAlign w:val="center"/>
          </w:tcPr>
          <w:p w14:paraId="4853AD3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k(1,t)</w:t>
            </w:r>
          </w:p>
        </w:tc>
        <w:tc>
          <w:tcPr>
            <w:tcW w:w="1321" w:type="dxa"/>
            <w:shd w:val="clear" w:color="auto" w:fill="auto"/>
            <w:vAlign w:val="center"/>
          </w:tcPr>
          <w:p w14:paraId="4D292D1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FB291F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40973BD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ABF1DF3" w14:textId="77777777" w:rsidTr="00C85DFA">
        <w:trPr>
          <w:jc w:val="center"/>
        </w:trPr>
        <w:tc>
          <w:tcPr>
            <w:tcW w:w="1320" w:type="dxa"/>
            <w:shd w:val="clear" w:color="auto" w:fill="auto"/>
            <w:vAlign w:val="center"/>
          </w:tcPr>
          <w:p w14:paraId="1C09CCD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k(1,t)</w:t>
            </w:r>
          </w:p>
        </w:tc>
        <w:tc>
          <w:tcPr>
            <w:tcW w:w="1321" w:type="dxa"/>
            <w:shd w:val="clear" w:color="auto" w:fill="auto"/>
            <w:vAlign w:val="center"/>
          </w:tcPr>
          <w:p w14:paraId="3F03403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AC2A8E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8D7D2C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67DED94B" w14:textId="77777777" w:rsidTr="00C85DFA">
        <w:trPr>
          <w:jc w:val="center"/>
        </w:trPr>
        <w:tc>
          <w:tcPr>
            <w:tcW w:w="1320" w:type="dxa"/>
            <w:shd w:val="clear" w:color="auto" w:fill="auto"/>
            <w:vAlign w:val="center"/>
          </w:tcPr>
          <w:p w14:paraId="00ECC97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(2,t)</w:t>
            </w:r>
          </w:p>
        </w:tc>
        <w:tc>
          <w:tcPr>
            <w:tcW w:w="1321" w:type="dxa"/>
            <w:shd w:val="clear" w:color="auto" w:fill="auto"/>
            <w:vAlign w:val="center"/>
          </w:tcPr>
          <w:p w14:paraId="16F8EFE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7187AC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312B5EC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4648232" w14:textId="77777777" w:rsidTr="00C85DFA">
        <w:trPr>
          <w:jc w:val="center"/>
        </w:trPr>
        <w:tc>
          <w:tcPr>
            <w:tcW w:w="1320" w:type="dxa"/>
            <w:shd w:val="clear" w:color="auto" w:fill="auto"/>
            <w:vAlign w:val="center"/>
          </w:tcPr>
          <w:p w14:paraId="6B43018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k(2,t)</w:t>
            </w:r>
          </w:p>
        </w:tc>
        <w:tc>
          <w:tcPr>
            <w:tcW w:w="1321" w:type="dxa"/>
            <w:shd w:val="clear" w:color="auto" w:fill="auto"/>
            <w:vAlign w:val="center"/>
          </w:tcPr>
          <w:p w14:paraId="049DF4A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AC074E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0450A20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74F91B62" w14:textId="77777777" w:rsidTr="00C85DFA">
        <w:trPr>
          <w:jc w:val="center"/>
        </w:trPr>
        <w:tc>
          <w:tcPr>
            <w:tcW w:w="1320" w:type="dxa"/>
            <w:shd w:val="clear" w:color="auto" w:fill="auto"/>
            <w:vAlign w:val="center"/>
          </w:tcPr>
          <w:p w14:paraId="3EE36C9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k(2,t)</w:t>
            </w:r>
          </w:p>
        </w:tc>
        <w:tc>
          <w:tcPr>
            <w:tcW w:w="1321" w:type="dxa"/>
            <w:shd w:val="clear" w:color="auto" w:fill="auto"/>
            <w:vAlign w:val="center"/>
          </w:tcPr>
          <w:p w14:paraId="35CAA29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9CB853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4FC2887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F9AB5E1" w14:textId="77777777" w:rsidTr="00C85DFA">
        <w:trPr>
          <w:jc w:val="center"/>
        </w:trPr>
        <w:tc>
          <w:tcPr>
            <w:tcW w:w="1320" w:type="dxa"/>
            <w:shd w:val="clear" w:color="auto" w:fill="auto"/>
            <w:vAlign w:val="center"/>
          </w:tcPr>
          <w:p w14:paraId="139C719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w:t>
            </w:r>
          </w:p>
        </w:tc>
        <w:tc>
          <w:tcPr>
            <w:tcW w:w="1321" w:type="dxa"/>
            <w:shd w:val="clear" w:color="auto" w:fill="auto"/>
            <w:vAlign w:val="center"/>
          </w:tcPr>
          <w:p w14:paraId="73BF8D5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169E45B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0E5EBF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7F994190" w14:textId="77777777" w:rsidTr="00C85DFA">
        <w:trPr>
          <w:jc w:val="center"/>
        </w:trPr>
        <w:tc>
          <w:tcPr>
            <w:tcW w:w="1320" w:type="dxa"/>
            <w:shd w:val="clear" w:color="auto" w:fill="auto"/>
            <w:vAlign w:val="center"/>
          </w:tcPr>
          <w:p w14:paraId="0D404D5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(n,t)</w:t>
            </w:r>
          </w:p>
        </w:tc>
        <w:tc>
          <w:tcPr>
            <w:tcW w:w="1321" w:type="dxa"/>
            <w:shd w:val="clear" w:color="auto" w:fill="auto"/>
            <w:vAlign w:val="center"/>
          </w:tcPr>
          <w:p w14:paraId="76E3927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1377B2B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2108A5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04791C81" w14:textId="77777777" w:rsidTr="00C85DFA">
        <w:trPr>
          <w:jc w:val="center"/>
        </w:trPr>
        <w:tc>
          <w:tcPr>
            <w:tcW w:w="1320" w:type="dxa"/>
            <w:shd w:val="clear" w:color="auto" w:fill="auto"/>
            <w:vAlign w:val="center"/>
          </w:tcPr>
          <w:p w14:paraId="3575369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k(n,t)</w:t>
            </w:r>
          </w:p>
        </w:tc>
        <w:tc>
          <w:tcPr>
            <w:tcW w:w="1321" w:type="dxa"/>
            <w:shd w:val="clear" w:color="auto" w:fill="auto"/>
            <w:vAlign w:val="center"/>
          </w:tcPr>
          <w:p w14:paraId="6CBCDDE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499E1F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3E7E0B0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1A529891" w14:textId="77777777" w:rsidTr="00C85DFA">
        <w:trPr>
          <w:jc w:val="center"/>
        </w:trPr>
        <w:tc>
          <w:tcPr>
            <w:tcW w:w="1320" w:type="dxa"/>
            <w:shd w:val="clear" w:color="auto" w:fill="auto"/>
            <w:vAlign w:val="center"/>
          </w:tcPr>
          <w:p w14:paraId="35472CF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k(n,t)</w:t>
            </w:r>
          </w:p>
        </w:tc>
        <w:tc>
          <w:tcPr>
            <w:tcW w:w="1321" w:type="dxa"/>
            <w:shd w:val="clear" w:color="auto" w:fill="auto"/>
            <w:vAlign w:val="center"/>
          </w:tcPr>
          <w:p w14:paraId="06960BF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455556E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5F3856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bl>
    <w:p w14:paraId="6DB3B0CA"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5.3. Cân bằng lực kéo của xe</w:t>
      </w:r>
    </w:p>
    <w:p w14:paraId="2192257A"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5.3.1. Phương trình cân bằng lực kéo</w:t>
      </w:r>
    </w:p>
    <w:p w14:paraId="7EB488F7"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Lực kéo tiếp tuyến (P</w:t>
      </w:r>
      <w:r w:rsidRPr="00764BED">
        <w:rPr>
          <w:rFonts w:asciiTheme="majorHAnsi" w:hAnsiTheme="majorHAnsi" w:cstheme="majorHAnsi"/>
          <w:sz w:val="26"/>
          <w:szCs w:val="26"/>
          <w:vertAlign w:val="subscript"/>
        </w:rPr>
        <w:t>ki</w:t>
      </w:r>
      <w:r w:rsidRPr="00764BED">
        <w:rPr>
          <w:rFonts w:asciiTheme="majorHAnsi" w:hAnsiTheme="majorHAnsi" w:cstheme="majorHAnsi"/>
          <w:sz w:val="26"/>
          <w:szCs w:val="26"/>
        </w:rPr>
        <w:t>) ở các bánh xe chủ động dùng để khắc phục các lực cản theo biểu thức sau:</w:t>
      </w:r>
    </w:p>
    <w:p w14:paraId="6EF76F27"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lastRenderedPageBreak/>
        <w:t>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fv</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ω</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(1.47)</w:t>
      </w:r>
    </w:p>
    <w:p w14:paraId="25701C16"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58F247A4" w14:textId="77777777" w:rsidR="00C929F4" w:rsidRPr="00764BED" w:rsidRDefault="00C929F4" w:rsidP="00C929F4">
      <w:pPr>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Pm</w:t>
      </w:r>
      <w:r w:rsidRPr="00764BED">
        <w:rPr>
          <w:rFonts w:asciiTheme="majorHAnsi" w:hAnsiTheme="majorHAnsi" w:cstheme="majorHAnsi"/>
          <w:sz w:val="26"/>
          <w:szCs w:val="26"/>
          <w:vertAlign w:val="subscript"/>
        </w:rPr>
        <w:t>fv</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f</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lực cản lăn giữa lốp xe với mặt đường, N;</w:t>
      </w:r>
    </w:p>
    <w:p w14:paraId="61B33BA3" w14:textId="77777777" w:rsidR="00C929F4" w:rsidRPr="00764BED" w:rsidRDefault="00C929F4" w:rsidP="00C929F4">
      <w:pPr>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sinα.G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lực cản do góc dốc (α) của mặt đường, N;</w:t>
      </w:r>
    </w:p>
    <w:p w14:paraId="3403CCFC" w14:textId="77777777" w:rsidR="00C929F4" w:rsidRPr="00764BED" w:rsidRDefault="00C929F4" w:rsidP="00C929F4">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Khi:</w:t>
      </w:r>
    </w:p>
    <w:p w14:paraId="10DBA130" w14:textId="77777777" w:rsidR="00C929F4" w:rsidRPr="00764BED" w:rsidRDefault="00C929F4" w:rsidP="00C929F4">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Lên dốc,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mang dấu (+);</w:t>
      </w:r>
    </w:p>
    <w:p w14:paraId="54C36668" w14:textId="77777777" w:rsidR="00C929F4" w:rsidRPr="00764BED" w:rsidRDefault="00C929F4" w:rsidP="00C929F4">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Xuống dốc,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mang dấu (-).</w:t>
      </w:r>
    </w:p>
    <w:p w14:paraId="673C97EB" w14:textId="77777777" w:rsidR="00C929F4" w:rsidRPr="00764BED" w:rsidRDefault="00C929F4" w:rsidP="00C929F4">
      <w:pPr>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ω</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KFv</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lực cản không khí trong môi trường hoạt động, N;</w:t>
      </w:r>
    </w:p>
    <w:p w14:paraId="1A9D010B" w14:textId="77777777" w:rsidR="00C929F4" w:rsidRPr="00764BED" w:rsidRDefault="00C929F4" w:rsidP="00C929F4">
      <w:pPr>
        <w:tabs>
          <w:tab w:val="left" w:pos="1134"/>
          <w:tab w:val="left" w:pos="2268"/>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(j/g).G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lực quán tính, N.</w:t>
      </w:r>
    </w:p>
    <w:p w14:paraId="143DC157" w14:textId="77777777" w:rsidR="00C929F4" w:rsidRPr="00764BED" w:rsidRDefault="00C929F4" w:rsidP="00C929F4">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Khi:</w:t>
      </w:r>
    </w:p>
    <w:p w14:paraId="202EDEE1" w14:textId="77777777" w:rsidR="00C929F4" w:rsidRPr="00764BED" w:rsidRDefault="00C929F4" w:rsidP="00C929F4">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Tăng tốc, 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mang dấu (+);</w:t>
      </w:r>
    </w:p>
    <w:p w14:paraId="41292106" w14:textId="77777777" w:rsidR="00C929F4" w:rsidRPr="00764BED" w:rsidRDefault="00C929F4" w:rsidP="00C929F4">
      <w:pPr>
        <w:tabs>
          <w:tab w:val="left" w:pos="1134"/>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Giảm tốc, 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mang dấu (-).</w:t>
      </w:r>
    </w:p>
    <w:p w14:paraId="61E4C15D"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Với:</w:t>
      </w:r>
    </w:p>
    <w:p w14:paraId="1FDAF2FD" w14:textId="77777777" w:rsidR="00C929F4" w:rsidRPr="00764BED" w:rsidRDefault="00C929F4" w:rsidP="00C929F4">
      <w:pPr>
        <w:tabs>
          <w:tab w:val="left" w:pos="1418"/>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vertAlign w:val="subscript"/>
        </w:rPr>
        <w:tab/>
      </w:r>
      <w:r w:rsidRPr="00764BED">
        <w:rPr>
          <w:rFonts w:asciiTheme="majorHAnsi" w:hAnsiTheme="majorHAnsi" w:cstheme="majorHAnsi"/>
          <w:sz w:val="26"/>
          <w:szCs w:val="26"/>
        </w:rPr>
        <w:t>: trọng lượng xe, và nó được khảo sát ở 2 giá trị, lúc xe:</w:t>
      </w:r>
    </w:p>
    <w:p w14:paraId="2DA8A476" w14:textId="77777777" w:rsidR="00C929F4" w:rsidRPr="00764BED" w:rsidRDefault="00C929F4" w:rsidP="00C929F4">
      <w:pPr>
        <w:tabs>
          <w:tab w:val="left" w:pos="1418"/>
          <w:tab w:val="left" w:pos="2835"/>
          <w:tab w:val="left" w:pos="3119"/>
          <w:tab w:val="left" w:pos="6663"/>
          <w:tab w:val="left" w:pos="7513"/>
          <w:tab w:val="left" w:pos="7938"/>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xml:space="preserve">- Chưa chất tải, </w:t>
      </w:r>
      <w:r w:rsidRPr="00764BED">
        <w:rPr>
          <w:rFonts w:asciiTheme="majorHAnsi" w:hAnsiTheme="majorHAnsi" w:cstheme="majorHAnsi"/>
          <w:sz w:val="26"/>
          <w:szCs w:val="26"/>
        </w:rPr>
        <w:tab/>
        <w:t xml:space="preserve">m </w:t>
      </w:r>
      <w:r w:rsidRPr="00764BED">
        <w:rPr>
          <w:rFonts w:asciiTheme="majorHAnsi" w:hAnsiTheme="majorHAnsi" w:cstheme="majorHAnsi"/>
          <w:sz w:val="26"/>
          <w:szCs w:val="26"/>
        </w:rPr>
        <w:tab/>
        <w:t>= o;</w:t>
      </w:r>
    </w:p>
    <w:p w14:paraId="39BA0075" w14:textId="77777777" w:rsidR="00C929F4" w:rsidRPr="00764BED" w:rsidRDefault="00C929F4" w:rsidP="00C929F4">
      <w:pPr>
        <w:tabs>
          <w:tab w:val="left" w:pos="1418"/>
          <w:tab w:val="left" w:pos="2835"/>
          <w:tab w:val="left" w:pos="3119"/>
          <w:tab w:val="left" w:pos="6663"/>
          <w:tab w:val="left" w:pos="7513"/>
          <w:tab w:val="left" w:pos="7938"/>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 xml:space="preserve">- Chất đủ tải, </w:t>
      </w:r>
      <w:r w:rsidRPr="00764BED">
        <w:rPr>
          <w:rFonts w:asciiTheme="majorHAnsi" w:hAnsiTheme="majorHAnsi" w:cstheme="majorHAnsi"/>
          <w:sz w:val="26"/>
          <w:szCs w:val="26"/>
        </w:rPr>
        <w:tab/>
        <w:t xml:space="preserve">m </w:t>
      </w:r>
      <w:r w:rsidRPr="00764BED">
        <w:rPr>
          <w:rFonts w:asciiTheme="majorHAnsi" w:hAnsiTheme="majorHAnsi" w:cstheme="majorHAnsi"/>
          <w:sz w:val="26"/>
          <w:szCs w:val="26"/>
        </w:rPr>
        <w:tab/>
        <w:t>= a;</w:t>
      </w:r>
    </w:p>
    <w:p w14:paraId="2FB06E2F" w14:textId="77777777" w:rsidR="00C929F4" w:rsidRPr="00764BED" w:rsidRDefault="00C929F4" w:rsidP="00C929F4">
      <w:pPr>
        <w:tabs>
          <w:tab w:val="left" w:pos="1418"/>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f</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vertAlign w:val="subscript"/>
        </w:rPr>
        <w:tab/>
      </w:r>
      <w:r w:rsidRPr="00764BED">
        <w:rPr>
          <w:rFonts w:asciiTheme="majorHAnsi" w:hAnsiTheme="majorHAnsi" w:cstheme="majorHAnsi"/>
          <w:sz w:val="26"/>
          <w:szCs w:val="26"/>
        </w:rPr>
        <w:t>: hệ số cản lăn giữa lốp xe với mặt đường;</w:t>
      </w:r>
    </w:p>
    <w:p w14:paraId="1E7FC736" w14:textId="77777777" w:rsidR="00C929F4" w:rsidRPr="00764BED" w:rsidRDefault="00C929F4" w:rsidP="00C929F4">
      <w:pPr>
        <w:tabs>
          <w:tab w:val="left" w:pos="1418"/>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α</w:t>
      </w:r>
      <w:r w:rsidRPr="00764BED">
        <w:rPr>
          <w:rFonts w:asciiTheme="majorHAnsi" w:hAnsiTheme="majorHAnsi" w:cstheme="majorHAnsi"/>
          <w:sz w:val="26"/>
          <w:szCs w:val="26"/>
        </w:rPr>
        <w:tab/>
        <w:t>: góc dốc mặt đường, khi α ≤ 5</w:t>
      </w:r>
      <w:r w:rsidRPr="00764BED">
        <w:rPr>
          <w:rFonts w:asciiTheme="majorHAnsi" w:hAnsiTheme="majorHAnsi" w:cstheme="majorHAnsi"/>
          <w:sz w:val="26"/>
          <w:szCs w:val="26"/>
          <w:vertAlign w:val="superscript"/>
        </w:rPr>
        <w:t>o</w:t>
      </w:r>
      <w:r w:rsidRPr="00764BED">
        <w:rPr>
          <w:rFonts w:asciiTheme="majorHAnsi" w:hAnsiTheme="majorHAnsi" w:cstheme="majorHAnsi"/>
          <w:sz w:val="26"/>
          <w:szCs w:val="26"/>
        </w:rPr>
        <w:t xml:space="preserve"> (độ) thì độ dốc mặt đường i được xác định:</w:t>
      </w:r>
    </w:p>
    <w:p w14:paraId="270A16B2" w14:textId="77777777" w:rsidR="00C929F4" w:rsidRPr="00764BED" w:rsidRDefault="00C929F4" w:rsidP="00C929F4">
      <w:pPr>
        <w:tabs>
          <w:tab w:val="left" w:pos="1418"/>
          <w:tab w:val="left" w:pos="2268"/>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 xml:space="preserve">i = tanα = sinα. </w:t>
      </w:r>
    </w:p>
    <w:p w14:paraId="4915675B" w14:textId="77777777" w:rsidR="00C929F4" w:rsidRPr="00764BED" w:rsidRDefault="00C929F4" w:rsidP="00C929F4">
      <w:pPr>
        <w:tabs>
          <w:tab w:val="left" w:pos="1418"/>
          <w:tab w:val="left" w:pos="2268"/>
          <w:tab w:val="left" w:pos="6663"/>
          <w:tab w:val="left" w:pos="7513"/>
          <w:tab w:val="left" w:pos="7938"/>
        </w:tabs>
        <w:spacing w:after="120" w:line="288" w:lineRule="auto"/>
        <w:ind w:firstLine="1134"/>
        <w:jc w:val="both"/>
        <w:rPr>
          <w:rFonts w:asciiTheme="majorHAnsi" w:hAnsiTheme="majorHAnsi" w:cstheme="majorHAnsi"/>
          <w:sz w:val="26"/>
          <w:szCs w:val="26"/>
        </w:rPr>
      </w:pPr>
      <w:r w:rsidRPr="00764BED">
        <w:rPr>
          <w:rFonts w:asciiTheme="majorHAnsi" w:hAnsiTheme="majorHAnsi" w:cstheme="majorHAnsi"/>
          <w:sz w:val="26"/>
          <w:szCs w:val="26"/>
        </w:rPr>
        <w:t>Do đó,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sinα.G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i.G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N;</w:t>
      </w:r>
    </w:p>
    <w:p w14:paraId="552AECD8" w14:textId="77777777" w:rsidR="00C929F4" w:rsidRPr="00764BED" w:rsidRDefault="00C929F4" w:rsidP="00C929F4">
      <w:pPr>
        <w:tabs>
          <w:tab w:val="left" w:pos="1418"/>
          <w:tab w:val="left" w:pos="2268"/>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K</w:t>
      </w:r>
      <w:r w:rsidRPr="00764BED">
        <w:rPr>
          <w:rFonts w:asciiTheme="majorHAnsi" w:hAnsiTheme="majorHAnsi" w:cstheme="majorHAnsi"/>
          <w:sz w:val="26"/>
          <w:szCs w:val="26"/>
        </w:rPr>
        <w:tab/>
        <w:t>: hệ số cản không khí, Ns</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/m</w:t>
      </w:r>
      <w:r w:rsidRPr="00764BED">
        <w:rPr>
          <w:rFonts w:asciiTheme="majorHAnsi" w:hAnsiTheme="majorHAnsi" w:cstheme="majorHAnsi"/>
          <w:sz w:val="26"/>
          <w:szCs w:val="26"/>
          <w:vertAlign w:val="superscript"/>
        </w:rPr>
        <w:t>4</w:t>
      </w:r>
      <w:r w:rsidRPr="00764BED">
        <w:rPr>
          <w:rFonts w:asciiTheme="majorHAnsi" w:hAnsiTheme="majorHAnsi" w:cstheme="majorHAnsi"/>
          <w:sz w:val="26"/>
          <w:szCs w:val="26"/>
        </w:rPr>
        <w:t>;</w:t>
      </w:r>
    </w:p>
    <w:p w14:paraId="6ACCEBB0" w14:textId="77777777" w:rsidR="00C929F4" w:rsidRPr="00764BED" w:rsidRDefault="00C929F4" w:rsidP="00C929F4">
      <w:pPr>
        <w:tabs>
          <w:tab w:val="left" w:pos="1418"/>
          <w:tab w:val="left" w:pos="226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F</w:t>
      </w:r>
      <w:r w:rsidRPr="00764BED">
        <w:rPr>
          <w:rFonts w:asciiTheme="majorHAnsi" w:hAnsiTheme="majorHAnsi" w:cstheme="majorHAnsi"/>
          <w:sz w:val="26"/>
          <w:szCs w:val="26"/>
        </w:rPr>
        <w:tab/>
        <w:t>: diện tích cản chính diện của xe, m</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w:t>
      </w:r>
    </w:p>
    <w:p w14:paraId="527ABB3E" w14:textId="77777777" w:rsidR="00C929F4" w:rsidRPr="00764BED" w:rsidRDefault="00C929F4" w:rsidP="00C929F4">
      <w:pPr>
        <w:tabs>
          <w:tab w:val="left" w:pos="141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v</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bscript"/>
        </w:rPr>
        <w:tab/>
      </w:r>
      <w:r w:rsidRPr="00764BED">
        <w:rPr>
          <w:rFonts w:asciiTheme="majorHAnsi" w:hAnsiTheme="majorHAnsi" w:cstheme="majorHAnsi"/>
          <w:sz w:val="26"/>
          <w:szCs w:val="26"/>
        </w:rPr>
        <w:t>: vận tốc tương đối giữa ô tô và không khí, m/s;</w:t>
      </w:r>
    </w:p>
    <w:p w14:paraId="496E208D" w14:textId="77777777" w:rsidR="00C929F4" w:rsidRPr="00764BED" w:rsidRDefault="00C929F4" w:rsidP="00C929F4">
      <w:pPr>
        <w:tabs>
          <w:tab w:val="left" w:pos="141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j</w:t>
      </w:r>
      <w:r w:rsidRPr="00764BED">
        <w:rPr>
          <w:rFonts w:asciiTheme="majorHAnsi" w:hAnsiTheme="majorHAnsi" w:cstheme="majorHAnsi"/>
          <w:sz w:val="26"/>
          <w:szCs w:val="26"/>
        </w:rPr>
        <w:tab/>
        <w:t>: gia tốc tịnh tiến của xe, N.</w:t>
      </w:r>
    </w:p>
    <w:p w14:paraId="20E391B3" w14:textId="77777777" w:rsidR="00C929F4" w:rsidRPr="00764BED" w:rsidRDefault="00C929F4" w:rsidP="00C929F4">
      <w:pPr>
        <w:tabs>
          <w:tab w:val="left" w:pos="141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g</w:t>
      </w:r>
      <w:r w:rsidRPr="00764BED">
        <w:rPr>
          <w:rFonts w:asciiTheme="majorHAnsi" w:hAnsiTheme="majorHAnsi" w:cstheme="majorHAnsi"/>
          <w:sz w:val="26"/>
          <w:szCs w:val="26"/>
        </w:rPr>
        <w:tab/>
        <w:t>: gia tốc trọng trường, N.</w:t>
      </w:r>
    </w:p>
    <w:p w14:paraId="555936A6" w14:textId="77777777" w:rsidR="00C929F4" w:rsidRPr="00764BED" w:rsidRDefault="00C929F4" w:rsidP="00C929F4">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Theo (1.46): </w:t>
      </w:r>
    </w:p>
    <w:p w14:paraId="5A92681A"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10</w:t>
      </w:r>
      <w:r w:rsidRPr="00764BED">
        <w:rPr>
          <w:rFonts w:asciiTheme="majorHAnsi" w:hAnsiTheme="majorHAnsi" w:cstheme="majorHAnsi"/>
          <w:sz w:val="26"/>
          <w:szCs w:val="26"/>
          <w:vertAlign w:val="superscript"/>
        </w:rPr>
        <w:t>3</w:t>
      </w: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N.m;</w:t>
      </w:r>
    </w:p>
    <w:p w14:paraId="3DB09991"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lastRenderedPageBreak/>
        <w:t>Khi:</w:t>
      </w:r>
    </w:p>
    <w:p w14:paraId="3B002DA3"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min, thì 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min;</w:t>
      </w:r>
    </w:p>
    <w:p w14:paraId="10E39784"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Để:</w:t>
      </w:r>
    </w:p>
    <w:p w14:paraId="06385981"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min, cần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min, và 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min</w:t>
      </w:r>
    </w:p>
    <w:p w14:paraId="3ACE6655" w14:textId="77777777" w:rsidR="00C929F4" w:rsidRPr="00764BED" w:rsidRDefault="00C929F4" w:rsidP="00C929F4">
      <w:pPr>
        <w:widowControl w:val="0"/>
        <w:tabs>
          <w:tab w:val="left" w:pos="1560"/>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tức:</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min;</w:t>
      </w:r>
    </w:p>
    <w:p w14:paraId="1B3894C3" w14:textId="77777777" w:rsidR="00C929F4" w:rsidRPr="00764BED" w:rsidRDefault="00C929F4" w:rsidP="00C929F4">
      <w:pPr>
        <w:widowControl w:val="0"/>
        <w:tabs>
          <w:tab w:val="left" w:pos="1560"/>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min.</w:t>
      </w:r>
    </w:p>
    <w:p w14:paraId="64AFB40F"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Do đó,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min, tức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t(n,t)</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min </w:t>
      </w:r>
      <w:r w:rsidRPr="00764BED">
        <w:rPr>
          <w:rFonts w:asciiTheme="majorHAnsi" w:hAnsiTheme="majorHAnsi" w:cstheme="majorHAnsi"/>
          <w:sz w:val="26"/>
          <w:szCs w:val="26"/>
        </w:rPr>
        <w:tab/>
        <w:t>(1.55)</w:t>
      </w:r>
    </w:p>
    <w:p w14:paraId="439B9EA2" w14:textId="77777777" w:rsidR="00C929F4" w:rsidRPr="00764BED" w:rsidRDefault="00C929F4" w:rsidP="00C929F4">
      <w:pPr>
        <w:widowControl w:val="0"/>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Cho nên, khi: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t(n,t)</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thì P</w:t>
      </w:r>
      <w:r w:rsidRPr="00764BED">
        <w:rPr>
          <w:rFonts w:asciiTheme="majorHAnsi" w:hAnsiTheme="majorHAnsi" w:cstheme="majorHAnsi"/>
          <w:sz w:val="26"/>
          <w:szCs w:val="26"/>
          <w:vertAlign w:val="subscript"/>
        </w:rPr>
        <w:t>k(n,t)</w:t>
      </w:r>
      <w:r w:rsidRPr="00764BED">
        <w:rPr>
          <w:rFonts w:asciiTheme="majorHAnsi" w:hAnsiTheme="majorHAnsi" w:cstheme="majorHAnsi"/>
          <w:sz w:val="26"/>
          <w:szCs w:val="26"/>
        </w:rPr>
        <w:t xml:space="preserve"> → min</w:t>
      </w:r>
    </w:p>
    <w:p w14:paraId="44217801"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5.3.2. Điều kiện để xe chuyển động</w:t>
      </w:r>
    </w:p>
    <w:p w14:paraId="53059F52"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Để xe chuyển động mà không bị trượt quay phải thỏa điều kiện:</w:t>
      </w:r>
    </w:p>
    <w:p w14:paraId="19BDE847"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mφ</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fv</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ω</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ab/>
        <w:t>(1.50)</w:t>
      </w:r>
    </w:p>
    <w:p w14:paraId="2584BD51"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Xe không bị trượt khi bắt đầu bánh xe chủ động lăn</w:t>
      </w:r>
    </w:p>
    <w:p w14:paraId="705F97E0"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Điều kiện để xe không bị trượt khi bắt đầu các bánh xe chủ động lăn:</w:t>
      </w:r>
    </w:p>
    <w:p w14:paraId="1E526935"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mφ</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(1.51)</w:t>
      </w:r>
    </w:p>
    <w:p w14:paraId="5A9AE168"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Trong đó:</w:t>
      </w:r>
    </w:p>
    <w:p w14:paraId="02C633BE"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P</w:t>
      </w:r>
      <w:r w:rsidRPr="00764BED">
        <w:rPr>
          <w:rFonts w:asciiTheme="majorHAnsi" w:hAnsiTheme="majorHAnsi" w:cstheme="majorHAnsi"/>
          <w:sz w:val="26"/>
          <w:szCs w:val="26"/>
          <w:vertAlign w:val="subscript"/>
        </w:rPr>
        <w:t>mφ</w:t>
      </w:r>
      <w:r w:rsidRPr="00764BED">
        <w:rPr>
          <w:rFonts w:asciiTheme="majorHAnsi" w:hAnsiTheme="majorHAnsi" w:cstheme="majorHAnsi"/>
          <w:sz w:val="26"/>
          <w:szCs w:val="26"/>
        </w:rPr>
        <w:t xml:space="preserve"> – lực bám của bánh xe có 2 trạng thái, khi xe:</w:t>
      </w:r>
    </w:p>
    <w:p w14:paraId="08BBB527" w14:textId="77777777" w:rsidR="00C929F4" w:rsidRPr="00764BED" w:rsidRDefault="00C929F4" w:rsidP="00C929F4">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Chưa chất tải, với ký hiệu: 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ab/>
      </w:r>
    </w:p>
    <w:p w14:paraId="24214455" w14:textId="77777777" w:rsidR="00C929F4" w:rsidRPr="00764BED" w:rsidRDefault="00C929F4" w:rsidP="00C929F4">
      <w:pPr>
        <w:tabs>
          <w:tab w:val="left" w:pos="993"/>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ab/>
        <w:t>với: 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(1.52)</w:t>
      </w:r>
    </w:p>
    <w:p w14:paraId="2B472CF7" w14:textId="77777777" w:rsidR="00C929F4" w:rsidRPr="00764BED" w:rsidRDefault="00C929F4" w:rsidP="00C929F4">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Chất đủ tải, với ký hiệu: P</w:t>
      </w:r>
      <w:r w:rsidRPr="00764BED">
        <w:rPr>
          <w:rFonts w:asciiTheme="majorHAnsi" w:hAnsiTheme="majorHAnsi" w:cstheme="majorHAnsi"/>
          <w:sz w:val="26"/>
          <w:szCs w:val="26"/>
          <w:vertAlign w:val="subscript"/>
        </w:rPr>
        <w:t>aφ</w:t>
      </w:r>
    </w:p>
    <w:p w14:paraId="6494BDE2" w14:textId="77777777" w:rsidR="00C929F4" w:rsidRPr="00764BED" w:rsidRDefault="00C929F4" w:rsidP="00C929F4">
      <w:pPr>
        <w:tabs>
          <w:tab w:val="left" w:pos="993"/>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ab/>
        <w:t>với: P</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 φ.G</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(1.53)</w:t>
      </w:r>
    </w:p>
    <w:p w14:paraId="3945677F" w14:textId="77777777" w:rsidR="00C929F4" w:rsidRPr="00764BED" w:rsidRDefault="00C929F4" w:rsidP="00C929F4">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So sánh (1.52) và (1.53):</w:t>
      </w:r>
    </w:p>
    <w:p w14:paraId="36A053F2" w14:textId="77777777" w:rsidR="00C929F4" w:rsidRPr="00764BED" w:rsidRDefault="00C929F4" w:rsidP="00C929F4">
      <w:pPr>
        <w:tabs>
          <w:tab w:val="left" w:pos="993"/>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ab/>
        <w:t>vì: G</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&gt; G</w:t>
      </w:r>
      <w:r w:rsidRPr="00764BED">
        <w:rPr>
          <w:rFonts w:asciiTheme="majorHAnsi" w:hAnsiTheme="majorHAnsi" w:cstheme="majorHAnsi"/>
          <w:sz w:val="26"/>
          <w:szCs w:val="26"/>
          <w:vertAlign w:val="subscript"/>
        </w:rPr>
        <w:t>oφ</w:t>
      </w:r>
    </w:p>
    <w:p w14:paraId="3FC13877" w14:textId="77777777" w:rsidR="00C929F4" w:rsidRPr="00764BED" w:rsidRDefault="00C929F4" w:rsidP="00C929F4">
      <w:pPr>
        <w:tabs>
          <w:tab w:val="left" w:pos="993"/>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ab/>
        <w:t>nên: P</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&gt; 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ab/>
        <w:t>(1.54)</w:t>
      </w:r>
    </w:p>
    <w:p w14:paraId="72A006FE"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lực kéo tiếp tuyến ở các bánh xe chủ động, </w:t>
      </w:r>
    </w:p>
    <w:p w14:paraId="00392F58" w14:textId="77777777" w:rsidR="00C929F4" w:rsidRPr="00764BED" w:rsidRDefault="00C929F4" w:rsidP="00C929F4">
      <w:pPr>
        <w:tabs>
          <w:tab w:val="left" w:pos="8364"/>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xml:space="preserve">Theo (1.46): </w:t>
      </w:r>
    </w:p>
    <w:p w14:paraId="2CD9FA31"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f(n</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 = M</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xml:space="preserve"> = 10</w:t>
      </w:r>
      <w:r w:rsidRPr="00764BED">
        <w:rPr>
          <w:rFonts w:asciiTheme="majorHAnsi" w:hAnsiTheme="majorHAnsi" w:cstheme="majorHAnsi"/>
          <w:sz w:val="26"/>
          <w:szCs w:val="26"/>
          <w:vertAlign w:val="superscript"/>
        </w:rPr>
        <w:t>3</w:t>
      </w:r>
      <w:r w:rsidRPr="00764BED">
        <w:rPr>
          <w:rFonts w:asciiTheme="majorHAnsi" w:hAnsiTheme="majorHAnsi" w:cstheme="majorHAnsi"/>
          <w:sz w:val="26"/>
          <w:szCs w:val="26"/>
        </w:rPr>
        <w:t>.(M</w:t>
      </w:r>
      <w:r w:rsidRPr="00764BED">
        <w:rPr>
          <w:rFonts w:asciiTheme="majorHAnsi" w:hAnsiTheme="majorHAnsi" w:cstheme="majorHAnsi"/>
          <w:sz w:val="26"/>
          <w:szCs w:val="26"/>
          <w:vertAlign w:val="subscript"/>
        </w:rPr>
        <w:t>e</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.η</w:t>
      </w:r>
      <w:r w:rsidRPr="00764BED">
        <w:rPr>
          <w:rFonts w:asciiTheme="majorHAnsi" w:hAnsiTheme="majorHAnsi" w:cstheme="majorHAnsi"/>
          <w:sz w:val="26"/>
          <w:szCs w:val="26"/>
          <w:vertAlign w:val="subscript"/>
        </w:rPr>
        <w:t>t</w:t>
      </w:r>
      <w:r w:rsidRPr="00764BED">
        <w:rPr>
          <w:rFonts w:asciiTheme="majorHAnsi" w:hAnsiTheme="majorHAnsi" w:cstheme="majorHAnsi"/>
          <w:sz w:val="26"/>
          <w:szCs w:val="26"/>
        </w:rPr>
        <w:t>)/r</w:t>
      </w:r>
      <w:r w:rsidRPr="00764BED">
        <w:rPr>
          <w:rFonts w:asciiTheme="majorHAnsi" w:hAnsiTheme="majorHAnsi" w:cstheme="majorHAnsi"/>
          <w:sz w:val="26"/>
          <w:szCs w:val="26"/>
          <w:vertAlign w:val="subscript"/>
        </w:rPr>
        <w:t>b</w:t>
      </w:r>
      <w:r w:rsidRPr="00764BED">
        <w:rPr>
          <w:rFonts w:asciiTheme="majorHAnsi" w:hAnsiTheme="majorHAnsi" w:cstheme="majorHAnsi"/>
          <w:sz w:val="26"/>
          <w:szCs w:val="26"/>
        </w:rPr>
        <w:t>, N.m;</w:t>
      </w:r>
    </w:p>
    <w:p w14:paraId="415FFE9F"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Để:</w:t>
      </w:r>
    </w:p>
    <w:p w14:paraId="1AB7F34E"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lastRenderedPageBreak/>
        <w:t>P</w:t>
      </w:r>
      <w:r w:rsidRPr="00764BED">
        <w:rPr>
          <w:rFonts w:asciiTheme="majorHAnsi" w:hAnsiTheme="majorHAnsi" w:cstheme="majorHAnsi"/>
          <w:sz w:val="26"/>
          <w:szCs w:val="26"/>
          <w:vertAlign w:val="subscript"/>
        </w:rPr>
        <w:t>k(i,j)</w:t>
      </w:r>
      <w:r w:rsidRPr="00764BED">
        <w:rPr>
          <w:rFonts w:asciiTheme="majorHAnsi" w:hAnsiTheme="majorHAnsi" w:cstheme="majorHAnsi"/>
          <w:sz w:val="26"/>
          <w:szCs w:val="26"/>
        </w:rPr>
        <w:t xml:space="preserve"> → max, cần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max</w:t>
      </w:r>
    </w:p>
    <w:p w14:paraId="1DFDAD23"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Để:</w:t>
      </w:r>
    </w:p>
    <w:p w14:paraId="27E7DB3A"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max, cần 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max, và 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max</w:t>
      </w:r>
    </w:p>
    <w:p w14:paraId="04D20CCD" w14:textId="77777777" w:rsidR="00C929F4" w:rsidRPr="00764BED" w:rsidRDefault="00C929F4" w:rsidP="00C929F4">
      <w:pPr>
        <w:widowControl w:val="0"/>
        <w:tabs>
          <w:tab w:val="left" w:pos="1560"/>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tức:</w:t>
      </w: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hi</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max;</w:t>
      </w:r>
    </w:p>
    <w:p w14:paraId="0941C7F4" w14:textId="77777777" w:rsidR="00C929F4" w:rsidRPr="00764BED" w:rsidRDefault="00C929F4" w:rsidP="00C929F4">
      <w:pPr>
        <w:widowControl w:val="0"/>
        <w:tabs>
          <w:tab w:val="left" w:pos="1560"/>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ab/>
        <w:t>i</w:t>
      </w:r>
      <w:r w:rsidRPr="00764BED">
        <w:rPr>
          <w:rFonts w:asciiTheme="majorHAnsi" w:hAnsiTheme="majorHAnsi" w:cstheme="majorHAnsi"/>
          <w:sz w:val="26"/>
          <w:szCs w:val="26"/>
          <w:vertAlign w:val="subscript"/>
        </w:rPr>
        <w:t>pj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max.</w:t>
      </w:r>
    </w:p>
    <w:p w14:paraId="3BA086F3" w14:textId="77777777" w:rsidR="00C929F4" w:rsidRPr="00764BED" w:rsidRDefault="00C929F4" w:rsidP="00C929F4">
      <w:pPr>
        <w:widowControl w:val="0"/>
        <w:tabs>
          <w:tab w:val="left" w:pos="8364"/>
        </w:tabs>
        <w:spacing w:after="120" w:line="288" w:lineRule="auto"/>
        <w:ind w:firstLine="993"/>
        <w:jc w:val="both"/>
        <w:rPr>
          <w:rFonts w:asciiTheme="majorHAnsi" w:hAnsiTheme="majorHAnsi" w:cstheme="majorHAnsi"/>
          <w:sz w:val="26"/>
          <w:szCs w:val="26"/>
        </w:rPr>
      </w:pPr>
      <w:r w:rsidRPr="00764BED">
        <w:rPr>
          <w:rFonts w:asciiTheme="majorHAnsi" w:hAnsiTheme="majorHAnsi" w:cstheme="majorHAnsi"/>
          <w:sz w:val="26"/>
          <w:szCs w:val="26"/>
        </w:rPr>
        <w:t>Như vậy,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max, tức i</w:t>
      </w:r>
      <w:r w:rsidRPr="00764BED">
        <w:rPr>
          <w:rFonts w:asciiTheme="majorHAnsi" w:hAnsiTheme="majorHAnsi" w:cstheme="majorHAnsi"/>
          <w:sz w:val="26"/>
          <w:szCs w:val="26"/>
          <w:vertAlign w:val="subscript"/>
        </w:rPr>
        <w:t>t(i,j)</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t(1,c)</w:t>
      </w:r>
      <w:r w:rsidRPr="00764BED">
        <w:rPr>
          <w:rFonts w:asciiTheme="majorHAnsi" w:hAnsiTheme="majorHAnsi" w:cstheme="majorHAnsi"/>
          <w:sz w:val="26"/>
          <w:szCs w:val="26"/>
        </w:rPr>
        <w:t xml:space="preserve">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max </w:t>
      </w:r>
      <w:r w:rsidRPr="00764BED">
        <w:rPr>
          <w:rFonts w:asciiTheme="majorHAnsi" w:hAnsiTheme="majorHAnsi" w:cstheme="majorHAnsi"/>
          <w:sz w:val="26"/>
          <w:szCs w:val="26"/>
        </w:rPr>
        <w:tab/>
        <w:t>(1.55)</w:t>
      </w:r>
    </w:p>
    <w:p w14:paraId="1865F1AB"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 xml:space="preserve">Cùng phối hợp (1.51), (1.54) và (1.55), </w:t>
      </w:r>
    </w:p>
    <w:p w14:paraId="19F4FB59"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aφ</w:t>
      </w:r>
      <w:r w:rsidRPr="00764BED">
        <w:rPr>
          <w:rFonts w:asciiTheme="majorHAnsi" w:hAnsiTheme="majorHAnsi" w:cstheme="majorHAnsi"/>
          <w:sz w:val="26"/>
          <w:szCs w:val="26"/>
        </w:rPr>
        <w:t xml:space="preserve"> &gt; 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k(1,c)</w:t>
      </w:r>
    </w:p>
    <w:p w14:paraId="665B5115"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Để thỏa mãn điều kiện “không bị trượt khi bắt đầu bánh xe chủ động lăn”, buột:</w:t>
      </w:r>
    </w:p>
    <w:p w14:paraId="584284F8"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oφ</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k(1,c)</w:t>
      </w:r>
      <w:r w:rsidRPr="00764BED">
        <w:rPr>
          <w:rFonts w:asciiTheme="majorHAnsi" w:hAnsiTheme="majorHAnsi" w:cstheme="majorHAnsi"/>
          <w:sz w:val="26"/>
          <w:szCs w:val="26"/>
        </w:rPr>
        <w:tab/>
        <w:t>(1.56)</w:t>
      </w:r>
    </w:p>
    <w:p w14:paraId="0AF3FEFB"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Lực cản chuyển động nhỏ nhất</w:t>
      </w:r>
    </w:p>
    <w:p w14:paraId="4D899157"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Trường hợp tỷ số truyền ở tay số truyền hộp số chính cao nhất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hộp số phụ ở tỷ số truyền thấp 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xe chuyển động đều (ổn định, tức j = 0 hay Pm</w:t>
      </w:r>
      <w:r w:rsidRPr="00764BED">
        <w:rPr>
          <w:rFonts w:asciiTheme="majorHAnsi" w:hAnsiTheme="majorHAnsi" w:cstheme="majorHAnsi"/>
          <w:sz w:val="26"/>
          <w:szCs w:val="26"/>
          <w:vertAlign w:val="subscript"/>
        </w:rPr>
        <w:t>j</w:t>
      </w:r>
      <w:r w:rsidRPr="00764BED">
        <w:rPr>
          <w:rFonts w:asciiTheme="majorHAnsi" w:hAnsiTheme="majorHAnsi" w:cstheme="majorHAnsi"/>
          <w:sz w:val="26"/>
          <w:szCs w:val="26"/>
        </w:rPr>
        <w:t xml:space="preserve"> = 0), trên mặt đường lên dốc và có độ dốc nhỏ với i = [0.005 ÷ 0.015], </w:t>
      </w:r>
    </w:p>
    <w:p w14:paraId="31998C40"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Nên, tanα = sinα = i</w:t>
      </w:r>
    </w:p>
    <w:p w14:paraId="6AA63E53"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Theo (1.50):</w:t>
      </w:r>
    </w:p>
    <w:p w14:paraId="06B1F682" w14:textId="77777777" w:rsidR="00C929F4" w:rsidRPr="00764BED" w:rsidRDefault="00C929F4" w:rsidP="00C929F4">
      <w:pPr>
        <w:tabs>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 xml:space="preserve"> P</w:t>
      </w:r>
      <w:r w:rsidRPr="00764BED">
        <w:rPr>
          <w:rFonts w:asciiTheme="majorHAnsi" w:hAnsiTheme="majorHAnsi" w:cstheme="majorHAnsi"/>
          <w:sz w:val="26"/>
          <w:szCs w:val="26"/>
          <w:vertAlign w:val="subscript"/>
        </w:rPr>
        <w:t>k(n,t)</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w:t>
      </w:r>
    </w:p>
    <w:p w14:paraId="744A9278" w14:textId="77777777" w:rsidR="00C929F4" w:rsidRPr="00764BED" w:rsidRDefault="00C929F4" w:rsidP="00C929F4">
      <w:pPr>
        <w:widowControl w:val="0"/>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Với:</w:t>
      </w:r>
    </w:p>
    <w:p w14:paraId="6BE1FD1A" w14:textId="77777777" w:rsidR="00C929F4" w:rsidRPr="00764BED" w:rsidRDefault="00C929F4" w:rsidP="00C929F4">
      <w:pPr>
        <w:tabs>
          <w:tab w:val="left" w:pos="8364"/>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 lực cản, và: </w:t>
      </w:r>
    </w:p>
    <w:p w14:paraId="57B7C3DB" w14:textId="77777777" w:rsidR="00C929F4" w:rsidRPr="00764BED" w:rsidRDefault="00C929F4" w:rsidP="00C929F4">
      <w:pPr>
        <w:tabs>
          <w:tab w:val="left" w:pos="2694"/>
          <w:tab w:val="left" w:pos="8364"/>
        </w:tabs>
        <w:spacing w:after="120" w:line="288" w:lineRule="auto"/>
        <w:ind w:firstLine="2268"/>
        <w:jc w:val="both"/>
        <w:rPr>
          <w:rFonts w:asciiTheme="majorHAnsi" w:hAnsiTheme="majorHAnsi" w:cstheme="majorHAnsi"/>
          <w:sz w:val="26"/>
          <w:szCs w:val="26"/>
        </w:rPr>
      </w:pPr>
      <w:r w:rsidRPr="00764BED">
        <w:rPr>
          <w:rFonts w:asciiTheme="majorHAnsi" w:hAnsiTheme="majorHAnsi" w:cstheme="majorHAnsi"/>
          <w:sz w:val="26"/>
          <w:szCs w:val="26"/>
        </w:rPr>
        <w:t>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 Pm</w:t>
      </w:r>
      <w:r w:rsidRPr="00764BED">
        <w:rPr>
          <w:rFonts w:asciiTheme="majorHAnsi" w:hAnsiTheme="majorHAnsi" w:cstheme="majorHAnsi"/>
          <w:sz w:val="26"/>
          <w:szCs w:val="26"/>
          <w:vertAlign w:val="subscript"/>
        </w:rPr>
        <w:t>fv</w:t>
      </w:r>
      <w:r w:rsidRPr="00764BED">
        <w:rPr>
          <w:rFonts w:asciiTheme="majorHAnsi" w:hAnsiTheme="majorHAnsi" w:cstheme="majorHAnsi"/>
          <w:sz w:val="26"/>
          <w:szCs w:val="26"/>
        </w:rPr>
        <w:t xml:space="preserve"> + Pm</w:t>
      </w:r>
      <w:r w:rsidRPr="00764BED">
        <w:rPr>
          <w:rFonts w:asciiTheme="majorHAnsi" w:hAnsiTheme="majorHAnsi" w:cstheme="majorHAnsi"/>
          <w:sz w:val="26"/>
          <w:szCs w:val="26"/>
          <w:vertAlign w:val="subscript"/>
        </w:rPr>
        <w:t>i</w:t>
      </w:r>
      <w:r w:rsidRPr="00764BED">
        <w:rPr>
          <w:rFonts w:asciiTheme="majorHAnsi" w:hAnsiTheme="majorHAnsi" w:cstheme="majorHAnsi"/>
          <w:sz w:val="26"/>
          <w:szCs w:val="26"/>
        </w:rPr>
        <w:t xml:space="preserve"> + P</w:t>
      </w:r>
      <w:r w:rsidRPr="00764BED">
        <w:rPr>
          <w:rFonts w:asciiTheme="majorHAnsi" w:hAnsiTheme="majorHAnsi" w:cstheme="majorHAnsi"/>
          <w:sz w:val="26"/>
          <w:szCs w:val="26"/>
          <w:vertAlign w:val="subscript"/>
        </w:rPr>
        <w:t>ω</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(1.57)</w:t>
      </w:r>
    </w:p>
    <w:p w14:paraId="3FE19AAD" w14:textId="77777777" w:rsidR="00C929F4" w:rsidRPr="00764BED" w:rsidRDefault="00C929F4" w:rsidP="00C929F4">
      <w:pPr>
        <w:tabs>
          <w:tab w:val="left" w:pos="2268"/>
          <w:tab w:val="left" w:pos="2694"/>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ab/>
      </w:r>
      <w:r w:rsidRPr="00764BED">
        <w:rPr>
          <w:rFonts w:asciiTheme="majorHAnsi" w:hAnsiTheme="majorHAnsi" w:cstheme="majorHAnsi"/>
          <w:sz w:val="26"/>
          <w:szCs w:val="26"/>
        </w:rPr>
        <w:tab/>
        <w:t>= f</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rPr>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iG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KFv</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p>
    <w:p w14:paraId="4CF7AAD3" w14:textId="77777777" w:rsidR="00C929F4" w:rsidRPr="00764BED" w:rsidRDefault="00C929F4" w:rsidP="00C929F4">
      <w:pPr>
        <w:tabs>
          <w:tab w:val="left" w:pos="2268"/>
          <w:tab w:val="left" w:pos="2694"/>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ab/>
      </w:r>
      <w:r w:rsidRPr="00764BED">
        <w:rPr>
          <w:rFonts w:asciiTheme="majorHAnsi" w:hAnsiTheme="majorHAnsi" w:cstheme="majorHAnsi"/>
          <w:sz w:val="26"/>
          <w:szCs w:val="26"/>
        </w:rPr>
        <w:tab/>
        <w:t>= (f</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rPr>
        <w:t xml:space="preserve"> + i).G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KFv</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perscript"/>
        </w:rPr>
        <w:t>2</w:t>
      </w:r>
    </w:p>
    <w:p w14:paraId="54614189" w14:textId="77777777" w:rsidR="00C929F4" w:rsidRPr="00764BED" w:rsidRDefault="00C929F4" w:rsidP="00C929F4">
      <w:pPr>
        <w:tabs>
          <w:tab w:val="left" w:pos="2268"/>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 xml:space="preserve">đặt: </w:t>
      </w:r>
      <w:r w:rsidRPr="00764BED">
        <w:rPr>
          <w:rFonts w:asciiTheme="majorHAnsi" w:hAnsiTheme="majorHAnsi" w:cstheme="majorHAnsi"/>
          <w:sz w:val="26"/>
          <w:szCs w:val="26"/>
        </w:rPr>
        <w:tab/>
        <w:t>ψ = (f</w:t>
      </w:r>
      <w:r w:rsidRPr="00764BED">
        <w:rPr>
          <w:rFonts w:asciiTheme="majorHAnsi" w:hAnsiTheme="majorHAnsi" w:cstheme="majorHAnsi"/>
          <w:sz w:val="26"/>
          <w:szCs w:val="26"/>
          <w:vertAlign w:val="subscript"/>
        </w:rPr>
        <w:t>v</w:t>
      </w:r>
      <w:r w:rsidRPr="00764BED">
        <w:rPr>
          <w:rFonts w:asciiTheme="majorHAnsi" w:hAnsiTheme="majorHAnsi" w:cstheme="majorHAnsi"/>
          <w:sz w:val="26"/>
          <w:szCs w:val="26"/>
        </w:rPr>
        <w:t xml:space="preserve"> + i).</w:t>
      </w:r>
    </w:p>
    <w:p w14:paraId="321BF94A" w14:textId="77777777" w:rsidR="00C929F4" w:rsidRPr="00764BED" w:rsidRDefault="00C929F4" w:rsidP="00C929F4">
      <w:pPr>
        <w:tabs>
          <w:tab w:val="left" w:pos="2268"/>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nên:</w:t>
      </w:r>
      <w:r w:rsidRPr="00764BED">
        <w:rPr>
          <w:rFonts w:asciiTheme="majorHAnsi" w:hAnsiTheme="majorHAnsi" w:cstheme="majorHAnsi"/>
          <w:sz w:val="26"/>
          <w:szCs w:val="26"/>
        </w:rPr>
        <w:tab/>
        <w:t>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 ψ.G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KFv</w:t>
      </w:r>
      <w:r w:rsidRPr="00764BED">
        <w:rPr>
          <w:rFonts w:asciiTheme="majorHAnsi" w:hAnsiTheme="majorHAnsi" w:cstheme="majorHAnsi"/>
          <w:sz w:val="26"/>
          <w:szCs w:val="26"/>
          <w:vertAlign w:val="subscript"/>
        </w:rPr>
        <w:t>o</w:t>
      </w:r>
      <w:r w:rsidRPr="00764BED">
        <w:rPr>
          <w:rFonts w:asciiTheme="majorHAnsi" w:hAnsiTheme="majorHAnsi" w:cstheme="majorHAnsi"/>
          <w:sz w:val="26"/>
          <w:szCs w:val="26"/>
          <w:vertAlign w:val="superscript"/>
        </w:rPr>
        <w:t>2</w:t>
      </w:r>
      <w:r w:rsidRPr="00764BED">
        <w:rPr>
          <w:rFonts w:asciiTheme="majorHAnsi" w:hAnsiTheme="majorHAnsi" w:cstheme="majorHAnsi"/>
          <w:sz w:val="26"/>
          <w:szCs w:val="26"/>
        </w:rPr>
        <w:t xml:space="preserve"> </w:t>
      </w:r>
      <w:r w:rsidRPr="00764BED">
        <w:rPr>
          <w:rFonts w:asciiTheme="majorHAnsi" w:hAnsiTheme="majorHAnsi" w:cstheme="majorHAnsi"/>
          <w:sz w:val="26"/>
          <w:szCs w:val="26"/>
        </w:rPr>
        <w:tab/>
        <w:t>(1.58)</w:t>
      </w:r>
    </w:p>
    <w:p w14:paraId="76376186" w14:textId="77777777" w:rsidR="00C929F4" w:rsidRPr="00764BED" w:rsidRDefault="00C929F4" w:rsidP="00C929F4">
      <w:pPr>
        <w:tabs>
          <w:tab w:val="left" w:pos="2268"/>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 xml:space="preserve">vì: </w:t>
      </w: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có thể:</w:t>
      </w:r>
    </w:p>
    <w:p w14:paraId="45A5431F" w14:textId="77777777" w:rsidR="00C929F4" w:rsidRPr="00764BED" w:rsidRDefault="00C929F4" w:rsidP="00C929F4">
      <w:pPr>
        <w:tabs>
          <w:tab w:val="left" w:pos="2268"/>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o</w:t>
      </w:r>
    </w:p>
    <w:p w14:paraId="700CD666" w14:textId="77777777" w:rsidR="00C929F4" w:rsidRPr="00764BED" w:rsidRDefault="00C929F4" w:rsidP="00C929F4">
      <w:pPr>
        <w:tabs>
          <w:tab w:val="left" w:pos="2268"/>
          <w:tab w:val="left" w:pos="8364"/>
        </w:tabs>
        <w:spacing w:after="120" w:line="288" w:lineRule="auto"/>
        <w:ind w:firstLine="1418"/>
        <w:jc w:val="both"/>
        <w:rPr>
          <w:rFonts w:asciiTheme="majorHAnsi" w:hAnsiTheme="majorHAnsi" w:cstheme="majorHAnsi"/>
          <w:sz w:val="26"/>
          <w:szCs w:val="26"/>
        </w:rPr>
      </w:pPr>
      <w:r w:rsidRPr="00764BED">
        <w:rPr>
          <w:rFonts w:asciiTheme="majorHAnsi" w:hAnsiTheme="majorHAnsi" w:cstheme="majorHAnsi"/>
          <w:sz w:val="26"/>
          <w:szCs w:val="26"/>
        </w:rPr>
        <w:t xml:space="preserve">và: </w:t>
      </w:r>
      <w:r w:rsidRPr="00764BED">
        <w:rPr>
          <w:rFonts w:asciiTheme="majorHAnsi" w:hAnsiTheme="majorHAnsi" w:cstheme="majorHAnsi"/>
          <w:sz w:val="26"/>
          <w:szCs w:val="26"/>
        </w:rPr>
        <w:tab/>
        <w:t>G</w:t>
      </w:r>
      <w:r w:rsidRPr="00764BED">
        <w:rPr>
          <w:rFonts w:asciiTheme="majorHAnsi" w:hAnsiTheme="majorHAnsi" w:cstheme="majorHAnsi"/>
          <w:sz w:val="26"/>
          <w:szCs w:val="26"/>
          <w:vertAlign w:val="subscript"/>
        </w:rPr>
        <w:t>m</w:t>
      </w:r>
      <w:r w:rsidRPr="00764BED">
        <w:rPr>
          <w:rFonts w:asciiTheme="majorHAnsi" w:hAnsiTheme="majorHAnsi" w:cstheme="majorHAnsi"/>
          <w:sz w:val="26"/>
          <w:szCs w:val="26"/>
        </w:rPr>
        <w:t xml:space="preserve"> = G</w:t>
      </w:r>
      <w:r w:rsidRPr="00764BED">
        <w:rPr>
          <w:rFonts w:asciiTheme="majorHAnsi" w:hAnsiTheme="majorHAnsi" w:cstheme="majorHAnsi"/>
          <w:sz w:val="26"/>
          <w:szCs w:val="26"/>
          <w:vertAlign w:val="subscript"/>
        </w:rPr>
        <w:t>a</w:t>
      </w:r>
    </w:p>
    <w:p w14:paraId="3789F49A"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Như vậy, P</w:t>
      </w:r>
      <w:r w:rsidRPr="00764BED">
        <w:rPr>
          <w:rFonts w:asciiTheme="majorHAnsi" w:hAnsiTheme="majorHAnsi" w:cstheme="majorHAnsi"/>
          <w:sz w:val="26"/>
          <w:szCs w:val="26"/>
          <w:vertAlign w:val="subscript"/>
        </w:rPr>
        <w:t>c</w:t>
      </w:r>
      <w:r w:rsidRPr="00764BED">
        <w:rPr>
          <w:rFonts w:asciiTheme="majorHAnsi" w:hAnsiTheme="majorHAnsi" w:cstheme="majorHAnsi"/>
          <w:sz w:val="26"/>
          <w:szCs w:val="26"/>
        </w:rPr>
        <w:t xml:space="preserve"> sẽ tương ứng </w:t>
      </w:r>
    </w:p>
    <w:p w14:paraId="42798100"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lastRenderedPageBreak/>
        <w:t>b.2. Kiểm tra điều kiện bám, lực cản dư</w:t>
      </w:r>
    </w:p>
    <w:p w14:paraId="4A56BAA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Kiểm tra điều kiện “xe di chuyển; không bị trượt khi bắt đầu bánh xe chủ động lăn” và lực cản dư, cần lập bảng 16 (số liệu tính toán trên phần mềm Excel)</w:t>
      </w:r>
    </w:p>
    <w:p w14:paraId="7C43C12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b/>
          <w:sz w:val="26"/>
          <w:szCs w:val="26"/>
        </w:rPr>
        <w:t>Bảng 16.</w:t>
      </w:r>
      <w:r w:rsidRPr="00764BED">
        <w:rPr>
          <w:rFonts w:asciiTheme="majorHAnsi" w:hAnsiTheme="majorHAnsi" w:cstheme="majorHAnsi"/>
          <w:sz w:val="26"/>
          <w:szCs w:val="26"/>
        </w:rPr>
        <w:t xml:space="preserve"> Xác định điều kiện bám và lực kéo dư (dựa theo bảng 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1114"/>
        <w:gridCol w:w="5284"/>
        <w:gridCol w:w="1321"/>
      </w:tblGrid>
      <w:tr w:rsidR="00C929F4" w:rsidRPr="00764BED" w14:paraId="39B49AF0" w14:textId="77777777" w:rsidTr="00C85DFA">
        <w:trPr>
          <w:jc w:val="center"/>
        </w:trPr>
        <w:tc>
          <w:tcPr>
            <w:tcW w:w="1527" w:type="dxa"/>
            <w:shd w:val="clear" w:color="auto" w:fill="auto"/>
            <w:vAlign w:val="center"/>
          </w:tcPr>
          <w:p w14:paraId="4E56EF1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114" w:type="dxa"/>
            <w:shd w:val="clear" w:color="auto" w:fill="auto"/>
            <w:vAlign w:val="center"/>
          </w:tcPr>
          <w:p w14:paraId="781FC02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min</w:t>
            </w:r>
          </w:p>
        </w:tc>
        <w:tc>
          <w:tcPr>
            <w:tcW w:w="5284" w:type="dxa"/>
            <w:shd w:val="clear" w:color="auto" w:fill="auto"/>
            <w:vAlign w:val="center"/>
          </w:tcPr>
          <w:p w14:paraId="751AFD0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276A726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n</w:t>
            </w:r>
            <w:r w:rsidRPr="00764BED">
              <w:rPr>
                <w:rFonts w:asciiTheme="majorHAnsi" w:hAnsiTheme="majorHAnsi" w:cstheme="majorHAnsi"/>
                <w:sz w:val="26"/>
                <w:szCs w:val="26"/>
                <w:vertAlign w:val="subscript"/>
              </w:rPr>
              <w:t>max</w:t>
            </w:r>
          </w:p>
        </w:tc>
      </w:tr>
      <w:tr w:rsidR="00C929F4" w:rsidRPr="00764BED" w14:paraId="4C597BD2" w14:textId="77777777" w:rsidTr="00C85DFA">
        <w:trPr>
          <w:jc w:val="center"/>
        </w:trPr>
        <w:tc>
          <w:tcPr>
            <w:tcW w:w="1527" w:type="dxa"/>
            <w:shd w:val="clear" w:color="auto" w:fill="auto"/>
            <w:vAlign w:val="center"/>
          </w:tcPr>
          <w:p w14:paraId="60A8ACC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N</w:t>
            </w:r>
            <w:r w:rsidRPr="00764BED">
              <w:rPr>
                <w:rFonts w:asciiTheme="majorHAnsi" w:hAnsiTheme="majorHAnsi" w:cstheme="majorHAnsi"/>
                <w:b/>
                <w:sz w:val="26"/>
                <w:szCs w:val="26"/>
                <w:vertAlign w:val="subscript"/>
              </w:rPr>
              <w:t>e</w:t>
            </w:r>
          </w:p>
        </w:tc>
        <w:tc>
          <w:tcPr>
            <w:tcW w:w="1114" w:type="dxa"/>
            <w:shd w:val="clear" w:color="auto" w:fill="auto"/>
            <w:vAlign w:val="center"/>
          </w:tcPr>
          <w:p w14:paraId="41F8FBA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07D9FED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5112768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FDE7DE6" w14:textId="77777777" w:rsidTr="00C85DFA">
        <w:trPr>
          <w:jc w:val="center"/>
        </w:trPr>
        <w:tc>
          <w:tcPr>
            <w:tcW w:w="1527" w:type="dxa"/>
            <w:shd w:val="clear" w:color="auto" w:fill="auto"/>
            <w:vAlign w:val="center"/>
          </w:tcPr>
          <w:p w14:paraId="1FF0074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M</w:t>
            </w:r>
            <w:r w:rsidRPr="00764BED">
              <w:rPr>
                <w:rFonts w:asciiTheme="majorHAnsi" w:hAnsiTheme="majorHAnsi" w:cstheme="majorHAnsi"/>
                <w:b/>
                <w:sz w:val="26"/>
                <w:szCs w:val="26"/>
                <w:vertAlign w:val="subscript"/>
              </w:rPr>
              <w:t>e</w:t>
            </w:r>
          </w:p>
        </w:tc>
        <w:tc>
          <w:tcPr>
            <w:tcW w:w="1114" w:type="dxa"/>
            <w:shd w:val="clear" w:color="auto" w:fill="auto"/>
            <w:vAlign w:val="center"/>
          </w:tcPr>
          <w:p w14:paraId="5653D60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947B7D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F63B9D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5BC541B2" w14:textId="77777777" w:rsidTr="00C85DFA">
        <w:trPr>
          <w:jc w:val="center"/>
        </w:trPr>
        <w:tc>
          <w:tcPr>
            <w:tcW w:w="9246" w:type="dxa"/>
            <w:gridSpan w:val="4"/>
            <w:shd w:val="clear" w:color="auto" w:fill="auto"/>
            <w:vAlign w:val="center"/>
          </w:tcPr>
          <w:p w14:paraId="0590AAF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pc</w:t>
            </w:r>
            <w:r w:rsidRPr="00764BED">
              <w:rPr>
                <w:rFonts w:asciiTheme="majorHAnsi" w:hAnsiTheme="majorHAnsi" w:cstheme="majorHAnsi"/>
                <w:sz w:val="26"/>
                <w:szCs w:val="26"/>
              </w:rPr>
              <w:t xml:space="preserve"> = …</w:t>
            </w:r>
          </w:p>
          <w:p w14:paraId="19FB610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6.93;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C929F4" w:rsidRPr="00764BED" w14:paraId="71377C87" w14:textId="77777777" w:rsidTr="00C85DFA">
        <w:trPr>
          <w:jc w:val="center"/>
        </w:trPr>
        <w:tc>
          <w:tcPr>
            <w:tcW w:w="1527" w:type="dxa"/>
            <w:shd w:val="clear" w:color="auto" w:fill="auto"/>
            <w:vAlign w:val="center"/>
          </w:tcPr>
          <w:p w14:paraId="39763DC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(lui,c)</w:t>
            </w:r>
          </w:p>
        </w:tc>
        <w:tc>
          <w:tcPr>
            <w:tcW w:w="1114" w:type="dxa"/>
            <w:shd w:val="clear" w:color="auto" w:fill="auto"/>
            <w:vAlign w:val="center"/>
          </w:tcPr>
          <w:p w14:paraId="082DD02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096D9C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62DAC4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5E1D57A0" w14:textId="77777777" w:rsidTr="00C85DFA">
        <w:trPr>
          <w:jc w:val="center"/>
        </w:trPr>
        <w:tc>
          <w:tcPr>
            <w:tcW w:w="1527" w:type="dxa"/>
            <w:shd w:val="clear" w:color="auto" w:fill="auto"/>
            <w:vAlign w:val="center"/>
          </w:tcPr>
          <w:p w14:paraId="78B14B9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k(lui,c)</w:t>
            </w:r>
          </w:p>
        </w:tc>
        <w:tc>
          <w:tcPr>
            <w:tcW w:w="1114" w:type="dxa"/>
            <w:shd w:val="clear" w:color="auto" w:fill="auto"/>
            <w:vAlign w:val="center"/>
          </w:tcPr>
          <w:p w14:paraId="44ADC622"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5996DDF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0BCD4D5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68296CCE" w14:textId="77777777" w:rsidTr="00C85DFA">
        <w:trPr>
          <w:jc w:val="center"/>
        </w:trPr>
        <w:tc>
          <w:tcPr>
            <w:tcW w:w="1527" w:type="dxa"/>
            <w:shd w:val="clear" w:color="auto" w:fill="auto"/>
            <w:vAlign w:val="center"/>
          </w:tcPr>
          <w:p w14:paraId="26B77E7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oφ</w:t>
            </w:r>
          </w:p>
        </w:tc>
        <w:tc>
          <w:tcPr>
            <w:tcW w:w="1114" w:type="dxa"/>
            <w:shd w:val="clear" w:color="auto" w:fill="auto"/>
            <w:vAlign w:val="center"/>
          </w:tcPr>
          <w:p w14:paraId="687BD0A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0FFA72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ABD386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438FC499" w14:textId="77777777" w:rsidTr="00C85DFA">
        <w:trPr>
          <w:jc w:val="center"/>
        </w:trPr>
        <w:tc>
          <w:tcPr>
            <w:tcW w:w="1527" w:type="dxa"/>
            <w:shd w:val="clear" w:color="auto" w:fill="auto"/>
            <w:vAlign w:val="center"/>
          </w:tcPr>
          <w:p w14:paraId="18400D2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(1,c)</w:t>
            </w:r>
          </w:p>
        </w:tc>
        <w:tc>
          <w:tcPr>
            <w:tcW w:w="1114" w:type="dxa"/>
            <w:shd w:val="clear" w:color="auto" w:fill="auto"/>
            <w:vAlign w:val="center"/>
          </w:tcPr>
          <w:p w14:paraId="6C46583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1B3A3F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43A59D49"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5690B49C" w14:textId="77777777" w:rsidTr="00C85DFA">
        <w:trPr>
          <w:jc w:val="center"/>
        </w:trPr>
        <w:tc>
          <w:tcPr>
            <w:tcW w:w="1527" w:type="dxa"/>
            <w:shd w:val="clear" w:color="auto" w:fill="auto"/>
            <w:vAlign w:val="center"/>
          </w:tcPr>
          <w:p w14:paraId="7D75FB9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k(1,c)</w:t>
            </w:r>
          </w:p>
        </w:tc>
        <w:tc>
          <w:tcPr>
            <w:tcW w:w="1114" w:type="dxa"/>
            <w:shd w:val="clear" w:color="auto" w:fill="auto"/>
            <w:vAlign w:val="center"/>
          </w:tcPr>
          <w:p w14:paraId="3240EFA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0036847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4684251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90517F4" w14:textId="77777777" w:rsidTr="00C85DFA">
        <w:trPr>
          <w:jc w:val="center"/>
        </w:trPr>
        <w:tc>
          <w:tcPr>
            <w:tcW w:w="1527" w:type="dxa"/>
            <w:shd w:val="clear" w:color="auto" w:fill="auto"/>
            <w:vAlign w:val="center"/>
          </w:tcPr>
          <w:p w14:paraId="086D9C31"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oφ</w:t>
            </w:r>
            <w:r w:rsidRPr="00764BED">
              <w:rPr>
                <w:rFonts w:asciiTheme="majorHAnsi" w:hAnsiTheme="majorHAnsi" w:cstheme="majorHAnsi"/>
                <w:b/>
                <w:sz w:val="26"/>
                <w:szCs w:val="26"/>
              </w:rPr>
              <w:t xml:space="preserve"> - P</w:t>
            </w:r>
            <w:r w:rsidRPr="00764BED">
              <w:rPr>
                <w:rFonts w:asciiTheme="majorHAnsi" w:hAnsiTheme="majorHAnsi" w:cstheme="majorHAnsi"/>
                <w:b/>
                <w:sz w:val="26"/>
                <w:szCs w:val="26"/>
                <w:vertAlign w:val="subscript"/>
              </w:rPr>
              <w:t>k(lui,c)</w:t>
            </w:r>
          </w:p>
        </w:tc>
        <w:tc>
          <w:tcPr>
            <w:tcW w:w="1114" w:type="dxa"/>
            <w:shd w:val="clear" w:color="auto" w:fill="auto"/>
            <w:vAlign w:val="center"/>
          </w:tcPr>
          <w:p w14:paraId="700DBD4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5A22E61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07E2F60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5D322015" w14:textId="77777777" w:rsidTr="00C85DFA">
        <w:trPr>
          <w:jc w:val="center"/>
        </w:trPr>
        <w:tc>
          <w:tcPr>
            <w:tcW w:w="1527" w:type="dxa"/>
            <w:shd w:val="clear" w:color="auto" w:fill="auto"/>
            <w:vAlign w:val="center"/>
          </w:tcPr>
          <w:p w14:paraId="4374A1F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oφ</w:t>
            </w:r>
            <w:r w:rsidRPr="00764BED">
              <w:rPr>
                <w:rFonts w:asciiTheme="majorHAnsi" w:hAnsiTheme="majorHAnsi" w:cstheme="majorHAnsi"/>
                <w:b/>
                <w:sz w:val="26"/>
                <w:szCs w:val="26"/>
              </w:rPr>
              <w:t xml:space="preserve"> - P</w:t>
            </w:r>
            <w:r w:rsidRPr="00764BED">
              <w:rPr>
                <w:rFonts w:asciiTheme="majorHAnsi" w:hAnsiTheme="majorHAnsi" w:cstheme="majorHAnsi"/>
                <w:b/>
                <w:sz w:val="26"/>
                <w:szCs w:val="26"/>
                <w:vertAlign w:val="subscript"/>
              </w:rPr>
              <w:t>k(1,c)</w:t>
            </w:r>
          </w:p>
        </w:tc>
        <w:tc>
          <w:tcPr>
            <w:tcW w:w="1114" w:type="dxa"/>
            <w:shd w:val="clear" w:color="auto" w:fill="auto"/>
            <w:vAlign w:val="center"/>
          </w:tcPr>
          <w:p w14:paraId="6C764EA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11B4594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4ED1AEF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678FFF50" w14:textId="77777777" w:rsidTr="00C85DFA">
        <w:trPr>
          <w:jc w:val="center"/>
        </w:trPr>
        <w:tc>
          <w:tcPr>
            <w:tcW w:w="9246" w:type="dxa"/>
            <w:gridSpan w:val="4"/>
            <w:shd w:val="clear" w:color="auto" w:fill="auto"/>
            <w:vAlign w:val="center"/>
          </w:tcPr>
          <w:p w14:paraId="6705A41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pt</w:t>
            </w:r>
            <w:r w:rsidRPr="00764BED">
              <w:rPr>
                <w:rFonts w:asciiTheme="majorHAnsi" w:hAnsiTheme="majorHAnsi" w:cstheme="majorHAnsi"/>
                <w:sz w:val="26"/>
                <w:szCs w:val="26"/>
              </w:rPr>
              <w:t xml:space="preserve"> = …</w:t>
            </w:r>
          </w:p>
          <w:p w14:paraId="5E75C83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i</w:t>
            </w:r>
            <w:r w:rsidRPr="00764BED">
              <w:rPr>
                <w:rFonts w:asciiTheme="majorHAnsi" w:hAnsiTheme="majorHAnsi" w:cstheme="majorHAnsi"/>
                <w:sz w:val="26"/>
                <w:szCs w:val="26"/>
                <w:vertAlign w:val="subscript"/>
              </w:rPr>
              <w:t>hlui</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h1</w:t>
            </w:r>
            <w:r w:rsidRPr="00764BED">
              <w:rPr>
                <w:rFonts w:asciiTheme="majorHAnsi" w:hAnsiTheme="majorHAnsi" w:cstheme="majorHAnsi"/>
                <w:sz w:val="26"/>
                <w:szCs w:val="26"/>
              </w:rPr>
              <w:t xml:space="preserve"> = …; i</w:t>
            </w:r>
            <w:r w:rsidRPr="00764BED">
              <w:rPr>
                <w:rFonts w:asciiTheme="majorHAnsi" w:hAnsiTheme="majorHAnsi" w:cstheme="majorHAnsi"/>
                <w:sz w:val="26"/>
                <w:szCs w:val="26"/>
                <w:vertAlign w:val="subscript"/>
              </w:rPr>
              <w:t>h2</w:t>
            </w:r>
            <w:r w:rsidRPr="00764BED">
              <w:rPr>
                <w:rFonts w:asciiTheme="majorHAnsi" w:hAnsiTheme="majorHAnsi" w:cstheme="majorHAnsi"/>
                <w:sz w:val="26"/>
                <w:szCs w:val="26"/>
              </w:rPr>
              <w:t xml:space="preserve"> = …;  …  ; i</w:t>
            </w:r>
            <w:r w:rsidRPr="00764BED">
              <w:rPr>
                <w:rFonts w:asciiTheme="majorHAnsi" w:hAnsiTheme="majorHAnsi" w:cstheme="majorHAnsi"/>
                <w:sz w:val="26"/>
                <w:szCs w:val="26"/>
                <w:vertAlign w:val="subscript"/>
              </w:rPr>
              <w:t>hn</w:t>
            </w:r>
            <w:r w:rsidRPr="00764BED">
              <w:rPr>
                <w:rFonts w:asciiTheme="majorHAnsi" w:hAnsiTheme="majorHAnsi" w:cstheme="majorHAnsi"/>
                <w:sz w:val="26"/>
                <w:szCs w:val="26"/>
              </w:rPr>
              <w:t xml:space="preserve"> = …;</w:t>
            </w:r>
          </w:p>
        </w:tc>
      </w:tr>
      <w:tr w:rsidR="00C929F4" w:rsidRPr="00764BED" w14:paraId="2B682B7C" w14:textId="77777777" w:rsidTr="00C85DFA">
        <w:trPr>
          <w:jc w:val="center"/>
        </w:trPr>
        <w:tc>
          <w:tcPr>
            <w:tcW w:w="1527" w:type="dxa"/>
            <w:shd w:val="clear" w:color="auto" w:fill="auto"/>
            <w:vAlign w:val="center"/>
          </w:tcPr>
          <w:p w14:paraId="1A428585"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v</w:t>
            </w:r>
            <w:r w:rsidRPr="00764BED">
              <w:rPr>
                <w:rFonts w:asciiTheme="majorHAnsi" w:hAnsiTheme="majorHAnsi" w:cstheme="majorHAnsi"/>
                <w:b/>
                <w:sz w:val="26"/>
                <w:szCs w:val="26"/>
                <w:vertAlign w:val="subscript"/>
              </w:rPr>
              <w:t>(n,t)</w:t>
            </w:r>
          </w:p>
        </w:tc>
        <w:tc>
          <w:tcPr>
            <w:tcW w:w="1114" w:type="dxa"/>
            <w:shd w:val="clear" w:color="auto" w:fill="auto"/>
            <w:vAlign w:val="center"/>
          </w:tcPr>
          <w:p w14:paraId="0508F08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4300EB4C"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154FA48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4836D028" w14:textId="77777777" w:rsidTr="00C85DFA">
        <w:trPr>
          <w:jc w:val="center"/>
        </w:trPr>
        <w:tc>
          <w:tcPr>
            <w:tcW w:w="1527" w:type="dxa"/>
            <w:shd w:val="clear" w:color="auto" w:fill="auto"/>
            <w:vAlign w:val="center"/>
          </w:tcPr>
          <w:p w14:paraId="5658F65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oc</w:t>
            </w:r>
          </w:p>
        </w:tc>
        <w:tc>
          <w:tcPr>
            <w:tcW w:w="1114" w:type="dxa"/>
            <w:shd w:val="clear" w:color="auto" w:fill="auto"/>
            <w:vAlign w:val="center"/>
          </w:tcPr>
          <w:p w14:paraId="2DEFF7B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6A00296F"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2342795E"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38878121" w14:textId="77777777" w:rsidTr="00C85DFA">
        <w:trPr>
          <w:jc w:val="center"/>
        </w:trPr>
        <w:tc>
          <w:tcPr>
            <w:tcW w:w="1527" w:type="dxa"/>
            <w:shd w:val="clear" w:color="auto" w:fill="auto"/>
            <w:vAlign w:val="center"/>
          </w:tcPr>
          <w:p w14:paraId="79DC738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k(n,t)</w:t>
            </w:r>
          </w:p>
        </w:tc>
        <w:tc>
          <w:tcPr>
            <w:tcW w:w="1114" w:type="dxa"/>
            <w:shd w:val="clear" w:color="auto" w:fill="auto"/>
            <w:vAlign w:val="center"/>
          </w:tcPr>
          <w:p w14:paraId="194922EB"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25CD4440"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4EC00B8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210862D3" w14:textId="77777777" w:rsidTr="00C85DFA">
        <w:trPr>
          <w:jc w:val="center"/>
        </w:trPr>
        <w:tc>
          <w:tcPr>
            <w:tcW w:w="1527" w:type="dxa"/>
            <w:shd w:val="clear" w:color="auto" w:fill="auto"/>
            <w:vAlign w:val="center"/>
          </w:tcPr>
          <w:p w14:paraId="41719A37"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k(n,t)</w:t>
            </w:r>
            <w:r w:rsidRPr="00764BED">
              <w:rPr>
                <w:rFonts w:asciiTheme="majorHAnsi" w:hAnsiTheme="majorHAnsi" w:cstheme="majorHAnsi"/>
                <w:b/>
                <w:sz w:val="26"/>
                <w:szCs w:val="26"/>
              </w:rPr>
              <w:t xml:space="preserve"> - P</w:t>
            </w:r>
            <w:r w:rsidRPr="00764BED">
              <w:rPr>
                <w:rFonts w:asciiTheme="majorHAnsi" w:hAnsiTheme="majorHAnsi" w:cstheme="majorHAnsi"/>
                <w:b/>
                <w:sz w:val="26"/>
                <w:szCs w:val="26"/>
                <w:vertAlign w:val="subscript"/>
              </w:rPr>
              <w:t>oc</w:t>
            </w:r>
            <w:r w:rsidRPr="00764BED">
              <w:rPr>
                <w:rFonts w:asciiTheme="majorHAnsi" w:hAnsiTheme="majorHAnsi" w:cstheme="majorHAnsi"/>
                <w:b/>
                <w:sz w:val="26"/>
                <w:szCs w:val="26"/>
              </w:rPr>
              <w:t xml:space="preserve"> </w:t>
            </w:r>
          </w:p>
        </w:tc>
        <w:tc>
          <w:tcPr>
            <w:tcW w:w="1114" w:type="dxa"/>
            <w:shd w:val="clear" w:color="auto" w:fill="auto"/>
            <w:vAlign w:val="center"/>
          </w:tcPr>
          <w:p w14:paraId="3E3617E8"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3C3FF6A6"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7CE6103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r w:rsidR="00C929F4" w:rsidRPr="00764BED" w14:paraId="628AE37C" w14:textId="77777777" w:rsidTr="00C85DFA">
        <w:trPr>
          <w:jc w:val="center"/>
        </w:trPr>
        <w:tc>
          <w:tcPr>
            <w:tcW w:w="1527" w:type="dxa"/>
            <w:shd w:val="clear" w:color="auto" w:fill="auto"/>
            <w:vAlign w:val="center"/>
          </w:tcPr>
          <w:p w14:paraId="59C3FA83"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b/>
                <w:sz w:val="26"/>
                <w:szCs w:val="26"/>
              </w:rPr>
            </w:pPr>
            <w:r w:rsidRPr="00764BED">
              <w:rPr>
                <w:rFonts w:asciiTheme="majorHAnsi" w:hAnsiTheme="majorHAnsi" w:cstheme="majorHAnsi"/>
                <w:b/>
                <w:sz w:val="26"/>
                <w:szCs w:val="26"/>
              </w:rPr>
              <w:t>P</w:t>
            </w:r>
            <w:r w:rsidRPr="00764BED">
              <w:rPr>
                <w:rFonts w:asciiTheme="majorHAnsi" w:hAnsiTheme="majorHAnsi" w:cstheme="majorHAnsi"/>
                <w:b/>
                <w:sz w:val="26"/>
                <w:szCs w:val="26"/>
                <w:vertAlign w:val="subscript"/>
              </w:rPr>
              <w:t>k(n,t)</w:t>
            </w:r>
            <w:r w:rsidRPr="00764BED">
              <w:rPr>
                <w:rFonts w:asciiTheme="majorHAnsi" w:hAnsiTheme="majorHAnsi" w:cstheme="majorHAnsi"/>
                <w:b/>
                <w:sz w:val="26"/>
                <w:szCs w:val="26"/>
              </w:rPr>
              <w:t xml:space="preserve"> - P</w:t>
            </w:r>
            <w:r w:rsidRPr="00764BED">
              <w:rPr>
                <w:rFonts w:asciiTheme="majorHAnsi" w:hAnsiTheme="majorHAnsi" w:cstheme="majorHAnsi"/>
                <w:b/>
                <w:sz w:val="26"/>
                <w:szCs w:val="26"/>
                <w:vertAlign w:val="subscript"/>
              </w:rPr>
              <w:t>ac</w:t>
            </w:r>
            <w:r w:rsidRPr="00764BED">
              <w:rPr>
                <w:rFonts w:asciiTheme="majorHAnsi" w:hAnsiTheme="majorHAnsi" w:cstheme="majorHAnsi"/>
                <w:b/>
                <w:sz w:val="26"/>
                <w:szCs w:val="26"/>
              </w:rPr>
              <w:t xml:space="preserve"> </w:t>
            </w:r>
          </w:p>
        </w:tc>
        <w:tc>
          <w:tcPr>
            <w:tcW w:w="1114" w:type="dxa"/>
            <w:shd w:val="clear" w:color="auto" w:fill="auto"/>
            <w:vAlign w:val="center"/>
          </w:tcPr>
          <w:p w14:paraId="4E6E66D4"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5284" w:type="dxa"/>
            <w:shd w:val="clear" w:color="auto" w:fill="auto"/>
            <w:vAlign w:val="center"/>
          </w:tcPr>
          <w:p w14:paraId="7C6BBACA"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c>
          <w:tcPr>
            <w:tcW w:w="1321" w:type="dxa"/>
            <w:shd w:val="clear" w:color="auto" w:fill="auto"/>
            <w:vAlign w:val="center"/>
          </w:tcPr>
          <w:p w14:paraId="4BE9C72D" w14:textId="77777777" w:rsidR="00C929F4" w:rsidRPr="00764BED" w:rsidRDefault="00C929F4" w:rsidP="00C85DFA">
            <w:pPr>
              <w:tabs>
                <w:tab w:val="left" w:pos="6663"/>
                <w:tab w:val="left" w:pos="7513"/>
                <w:tab w:val="left" w:pos="7938"/>
              </w:tabs>
              <w:spacing w:before="40" w:after="40"/>
              <w:jc w:val="center"/>
              <w:rPr>
                <w:rFonts w:asciiTheme="majorHAnsi" w:hAnsiTheme="majorHAnsi" w:cstheme="majorHAnsi"/>
                <w:sz w:val="26"/>
                <w:szCs w:val="26"/>
              </w:rPr>
            </w:pPr>
            <w:r w:rsidRPr="00764BED">
              <w:rPr>
                <w:rFonts w:asciiTheme="majorHAnsi" w:hAnsiTheme="majorHAnsi" w:cstheme="majorHAnsi"/>
                <w:sz w:val="26"/>
                <w:szCs w:val="26"/>
              </w:rPr>
              <w:t>…</w:t>
            </w:r>
          </w:p>
        </w:tc>
      </w:tr>
    </w:tbl>
    <w:p w14:paraId="0545F999"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6. KHUNG – GẦM</w:t>
      </w:r>
    </w:p>
    <w:p w14:paraId="6885051F"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color w:val="FF0000"/>
          <w:sz w:val="26"/>
          <w:szCs w:val="26"/>
        </w:rPr>
      </w:pPr>
      <w:r w:rsidRPr="00764BED">
        <w:rPr>
          <w:rFonts w:asciiTheme="majorHAnsi" w:hAnsiTheme="majorHAnsi" w:cstheme="majorHAnsi"/>
          <w:sz w:val="26"/>
          <w:szCs w:val="26"/>
        </w:rPr>
        <w:t>6.1. Khung sườn và thân xe</w:t>
      </w:r>
      <w:r w:rsidRPr="00764BED">
        <w:rPr>
          <w:rFonts w:asciiTheme="majorHAnsi" w:hAnsiTheme="majorHAnsi" w:cstheme="majorHAnsi"/>
          <w:color w:val="FF0000"/>
          <w:sz w:val="26"/>
          <w:szCs w:val="26"/>
        </w:rPr>
        <w:t xml:space="preserve"> </w:t>
      </w:r>
    </w:p>
    <w:p w14:paraId="52226C5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Khung sườn và thân xe, </w:t>
      </w:r>
      <w:r w:rsidRPr="00764BED">
        <w:rPr>
          <w:rFonts w:asciiTheme="majorHAnsi" w:hAnsiTheme="majorHAnsi" w:cstheme="majorHAnsi"/>
          <w:color w:val="FF0000"/>
          <w:sz w:val="26"/>
          <w:szCs w:val="26"/>
        </w:rPr>
        <w:t>loại: Nguyên Khối</w:t>
      </w:r>
    </w:p>
    <w:p w14:paraId="0DA3765D" w14:textId="2571C61E"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noProof/>
        </w:rPr>
        <w:drawing>
          <wp:anchor distT="0" distB="0" distL="114300" distR="114300" simplePos="0" relativeHeight="251659264" behindDoc="0" locked="0" layoutInCell="1" allowOverlap="1" wp14:anchorId="7DA45820" wp14:editId="4D71E52D">
            <wp:simplePos x="0" y="0"/>
            <wp:positionH relativeFrom="column">
              <wp:posOffset>1259840</wp:posOffset>
            </wp:positionH>
            <wp:positionV relativeFrom="paragraph">
              <wp:posOffset>412115</wp:posOffset>
            </wp:positionV>
            <wp:extent cx="2925445" cy="1811020"/>
            <wp:effectExtent l="0" t="0" r="8255" b="0"/>
            <wp:wrapTopAndBottom/>
            <wp:docPr id="1295767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5445" cy="1811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BED">
        <w:rPr>
          <w:rFonts w:asciiTheme="majorHAnsi" w:hAnsiTheme="majorHAnsi" w:cstheme="majorHAnsi"/>
          <w:color w:val="FF0000"/>
          <w:sz w:val="26"/>
          <w:szCs w:val="26"/>
        </w:rPr>
        <w:t xml:space="preserve">- Sơ đồ: </w:t>
      </w:r>
    </w:p>
    <w:p w14:paraId="53009411"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lastRenderedPageBreak/>
        <w:t>6.2. Hệ thống Treo xe</w:t>
      </w:r>
    </w:p>
    <w:p w14:paraId="583D388D"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Phía trước</w:t>
      </w:r>
    </w:p>
    <w:p w14:paraId="3FAF540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Phía trước, hệ thống treo, </w:t>
      </w:r>
      <w:r w:rsidRPr="00764BED">
        <w:rPr>
          <w:rFonts w:asciiTheme="majorHAnsi" w:hAnsiTheme="majorHAnsi" w:cstheme="majorHAnsi"/>
          <w:color w:val="FF0000"/>
          <w:sz w:val="26"/>
          <w:szCs w:val="26"/>
        </w:rPr>
        <w:t>chọn:  Độc lập</w:t>
      </w:r>
    </w:p>
    <w:p w14:paraId="4437BCC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Giữ hướng, </w:t>
      </w:r>
      <w:r w:rsidRPr="00764BED">
        <w:rPr>
          <w:rFonts w:asciiTheme="majorHAnsi" w:hAnsiTheme="majorHAnsi" w:cstheme="majorHAnsi"/>
          <w:color w:val="FF0000"/>
          <w:sz w:val="26"/>
          <w:szCs w:val="26"/>
        </w:rPr>
        <w:t>loại: Dầm cầu liền, 4 thanh dọc 1 thanh ngang</w:t>
      </w:r>
    </w:p>
    <w:p w14:paraId="2952F504"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Đàn hồi, </w:t>
      </w:r>
      <w:r w:rsidRPr="00764BED">
        <w:rPr>
          <w:rFonts w:asciiTheme="majorHAnsi" w:hAnsiTheme="majorHAnsi" w:cstheme="majorHAnsi"/>
          <w:color w:val="FF0000"/>
          <w:sz w:val="26"/>
          <w:szCs w:val="26"/>
        </w:rPr>
        <w:t>loại: lò xo trụ</w:t>
      </w:r>
    </w:p>
    <w:p w14:paraId="6E8E6D8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Giảm chấn, </w:t>
      </w:r>
      <w:r w:rsidRPr="00764BED">
        <w:rPr>
          <w:rFonts w:asciiTheme="majorHAnsi" w:hAnsiTheme="majorHAnsi" w:cstheme="majorHAnsi"/>
          <w:color w:val="FF0000"/>
          <w:sz w:val="26"/>
          <w:szCs w:val="26"/>
        </w:rPr>
        <w:t>loại: 2 ống</w:t>
      </w:r>
    </w:p>
    <w:p w14:paraId="690D7E8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Phía sau</w:t>
      </w:r>
    </w:p>
    <w:p w14:paraId="45BD009A"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Phía trước, hệ thống treo, </w:t>
      </w:r>
      <w:r w:rsidRPr="00764BED">
        <w:rPr>
          <w:rFonts w:asciiTheme="majorHAnsi" w:hAnsiTheme="majorHAnsi" w:cstheme="majorHAnsi"/>
          <w:color w:val="FF0000"/>
          <w:sz w:val="26"/>
          <w:szCs w:val="26"/>
        </w:rPr>
        <w:t>chọn: Phụ thuộc</w:t>
      </w:r>
    </w:p>
    <w:p w14:paraId="7ECCE6D0"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Giữ hướng, </w:t>
      </w:r>
      <w:r w:rsidRPr="00764BED">
        <w:rPr>
          <w:rFonts w:asciiTheme="majorHAnsi" w:hAnsiTheme="majorHAnsi" w:cstheme="majorHAnsi"/>
          <w:color w:val="FF0000"/>
          <w:sz w:val="26"/>
          <w:szCs w:val="26"/>
        </w:rPr>
        <w:t>loại: Dầm cầu liền, 4 thanh dọc 1 thanh ngang</w:t>
      </w:r>
    </w:p>
    <w:p w14:paraId="15BFB5B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Đàn hồi, </w:t>
      </w:r>
      <w:r w:rsidRPr="00764BED">
        <w:rPr>
          <w:rFonts w:asciiTheme="majorHAnsi" w:hAnsiTheme="majorHAnsi" w:cstheme="majorHAnsi"/>
          <w:color w:val="FF0000"/>
          <w:sz w:val="26"/>
          <w:szCs w:val="26"/>
        </w:rPr>
        <w:t>loại: lò xo trụ</w:t>
      </w:r>
    </w:p>
    <w:p w14:paraId="76AB2CE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Giảm chấn, </w:t>
      </w:r>
      <w:r w:rsidRPr="00764BED">
        <w:rPr>
          <w:rFonts w:asciiTheme="majorHAnsi" w:hAnsiTheme="majorHAnsi" w:cstheme="majorHAnsi"/>
          <w:color w:val="FF0000"/>
          <w:sz w:val="26"/>
          <w:szCs w:val="26"/>
        </w:rPr>
        <w:t>loại: 2 ống</w:t>
      </w:r>
    </w:p>
    <w:p w14:paraId="1FE7A58B"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6.3. Các thành phần trong hệ thống truyền lực</w:t>
      </w:r>
    </w:p>
    <w:p w14:paraId="14C67B5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a. Ly hợp</w:t>
      </w:r>
    </w:p>
    <w:p w14:paraId="1D77B5F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 Loại: ly hợp ma sát lực ép đĩa ép bằng lò xo màng để truyền hay cắt dòng công suất, momen động cơ đến hộp số</w:t>
      </w:r>
    </w:p>
    <w:p w14:paraId="148D99E2" w14:textId="4921146B"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noProof/>
        </w:rPr>
        <w:drawing>
          <wp:anchor distT="0" distB="0" distL="114300" distR="114300" simplePos="0" relativeHeight="251660288" behindDoc="0" locked="0" layoutInCell="1" allowOverlap="1" wp14:anchorId="24D5CE9E" wp14:editId="285E6A4F">
            <wp:simplePos x="0" y="0"/>
            <wp:positionH relativeFrom="column">
              <wp:posOffset>1680845</wp:posOffset>
            </wp:positionH>
            <wp:positionV relativeFrom="paragraph">
              <wp:posOffset>538480</wp:posOffset>
            </wp:positionV>
            <wp:extent cx="2804795" cy="2545080"/>
            <wp:effectExtent l="0" t="0" r="0" b="7620"/>
            <wp:wrapTopAndBottom/>
            <wp:docPr id="920115999"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8"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479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BED">
        <w:rPr>
          <w:rFonts w:asciiTheme="majorHAnsi" w:hAnsiTheme="majorHAnsi" w:cstheme="majorHAnsi"/>
          <w:color w:val="FF0000"/>
          <w:sz w:val="26"/>
          <w:szCs w:val="26"/>
        </w:rPr>
        <w:t>- Sơ đồ:</w:t>
      </w:r>
      <w:r w:rsidRPr="00764BED">
        <w:rPr>
          <w:rFonts w:asciiTheme="majorHAnsi" w:hAnsiTheme="majorHAnsi" w:cstheme="majorHAnsi"/>
          <w:noProof/>
          <w:sz w:val="26"/>
          <w:szCs w:val="26"/>
        </w:rPr>
        <w:t xml:space="preserve"> </w:t>
      </w:r>
    </w:p>
    <w:p w14:paraId="175526F4"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b. Hộp số - Truyền lực chính &amp; vi sai</w:t>
      </w:r>
    </w:p>
    <w:p w14:paraId="38C42CCB"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 Loại: Sử dụng hộp số có cấp</w:t>
      </w:r>
    </w:p>
    <w:p w14:paraId="58F72C87" w14:textId="6C683FB5"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noProof/>
        </w:rPr>
        <w:lastRenderedPageBreak/>
        <w:drawing>
          <wp:anchor distT="0" distB="0" distL="114300" distR="114300" simplePos="0" relativeHeight="251661312" behindDoc="0" locked="0" layoutInCell="1" allowOverlap="1" wp14:anchorId="39645B24" wp14:editId="7BD9C505">
            <wp:simplePos x="0" y="0"/>
            <wp:positionH relativeFrom="column">
              <wp:posOffset>1092835</wp:posOffset>
            </wp:positionH>
            <wp:positionV relativeFrom="paragraph">
              <wp:posOffset>358140</wp:posOffset>
            </wp:positionV>
            <wp:extent cx="3128010" cy="3174365"/>
            <wp:effectExtent l="0" t="0" r="0" b="6985"/>
            <wp:wrapTopAndBottom/>
            <wp:docPr id="17358384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8010" cy="3174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BED">
        <w:rPr>
          <w:rFonts w:asciiTheme="majorHAnsi" w:hAnsiTheme="majorHAnsi" w:cstheme="majorHAnsi"/>
          <w:color w:val="FF0000"/>
          <w:sz w:val="26"/>
          <w:szCs w:val="26"/>
        </w:rPr>
        <w:t>- Sơ đồ:</w:t>
      </w:r>
      <w:r w:rsidRPr="00764BED">
        <w:rPr>
          <w:rFonts w:asciiTheme="majorHAnsi" w:hAnsiTheme="majorHAnsi" w:cstheme="majorHAnsi"/>
          <w:noProof/>
          <w:sz w:val="26"/>
          <w:szCs w:val="26"/>
        </w:rPr>
        <w:t xml:space="preserve"> </w:t>
      </w:r>
    </w:p>
    <w:p w14:paraId="1D742D82"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c. Truyền lực chính &amp; vi sai</w:t>
      </w:r>
    </w:p>
    <w:p w14:paraId="0D028E60"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 Loại: sử dụng bộ truyền bánh răng côn – nón</w:t>
      </w:r>
    </w:p>
    <w:p w14:paraId="361CAA8E" w14:textId="75DD9C9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noProof/>
        </w:rPr>
        <w:drawing>
          <wp:anchor distT="0" distB="0" distL="114300" distR="114300" simplePos="0" relativeHeight="251664384" behindDoc="0" locked="0" layoutInCell="1" allowOverlap="1" wp14:anchorId="5A094274" wp14:editId="14CC1F68">
            <wp:simplePos x="0" y="0"/>
            <wp:positionH relativeFrom="column">
              <wp:posOffset>3385185</wp:posOffset>
            </wp:positionH>
            <wp:positionV relativeFrom="paragraph">
              <wp:posOffset>459740</wp:posOffset>
            </wp:positionV>
            <wp:extent cx="2515870" cy="1712595"/>
            <wp:effectExtent l="0" t="0" r="0" b="1905"/>
            <wp:wrapSquare wrapText="bothSides"/>
            <wp:docPr id="1154521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5870" cy="171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BED">
        <w:rPr>
          <w:rFonts w:asciiTheme="majorHAnsi" w:hAnsiTheme="majorHAnsi" w:cstheme="majorHAnsi"/>
          <w:noProof/>
        </w:rPr>
        <w:drawing>
          <wp:anchor distT="0" distB="0" distL="114300" distR="114300" simplePos="0" relativeHeight="251662336" behindDoc="0" locked="0" layoutInCell="1" allowOverlap="1" wp14:anchorId="304735D5" wp14:editId="06208376">
            <wp:simplePos x="0" y="0"/>
            <wp:positionH relativeFrom="column">
              <wp:posOffset>143510</wp:posOffset>
            </wp:positionH>
            <wp:positionV relativeFrom="paragraph">
              <wp:posOffset>347345</wp:posOffset>
            </wp:positionV>
            <wp:extent cx="3113405" cy="2124710"/>
            <wp:effectExtent l="0" t="0" r="0" b="8890"/>
            <wp:wrapTopAndBottom/>
            <wp:docPr id="1016745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3405" cy="2124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BED">
        <w:rPr>
          <w:rFonts w:asciiTheme="majorHAnsi" w:hAnsiTheme="majorHAnsi" w:cstheme="majorHAnsi"/>
          <w:color w:val="FF0000"/>
          <w:sz w:val="26"/>
          <w:szCs w:val="26"/>
        </w:rPr>
        <w:t>- Sơ đồ:</w:t>
      </w:r>
      <w:r w:rsidRPr="00764BED">
        <w:rPr>
          <w:rFonts w:asciiTheme="majorHAnsi" w:hAnsiTheme="majorHAnsi" w:cstheme="majorHAnsi"/>
          <w:noProof/>
          <w:sz w:val="26"/>
          <w:szCs w:val="26"/>
        </w:rPr>
        <w:t xml:space="preserve"> </w:t>
      </w:r>
    </w:p>
    <w:p w14:paraId="04C7CD7A"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d. Trục truyền</w:t>
      </w:r>
    </w:p>
    <w:p w14:paraId="0022642B"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 Loại: Cardan</w:t>
      </w:r>
    </w:p>
    <w:p w14:paraId="4269647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 Sơ đồ:</w:t>
      </w:r>
      <w:r w:rsidRPr="00764BED">
        <w:rPr>
          <w:rFonts w:asciiTheme="majorHAnsi" w:hAnsiTheme="majorHAnsi" w:cstheme="majorHAnsi"/>
          <w:noProof/>
          <w:sz w:val="26"/>
          <w:szCs w:val="26"/>
        </w:rPr>
        <w:t xml:space="preserve"> </w:t>
      </w:r>
    </w:p>
    <w:p w14:paraId="60410951"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b/>
          <w:i/>
          <w:sz w:val="26"/>
          <w:szCs w:val="26"/>
        </w:rPr>
      </w:pPr>
      <w:r w:rsidRPr="00764BED">
        <w:rPr>
          <w:rFonts w:asciiTheme="majorHAnsi" w:hAnsiTheme="majorHAnsi" w:cstheme="majorHAnsi"/>
          <w:b/>
          <w:i/>
          <w:sz w:val="26"/>
          <w:szCs w:val="26"/>
        </w:rPr>
        <w:t>e. Truyền lực cuối cùng</w:t>
      </w:r>
    </w:p>
    <w:p w14:paraId="3A0F64F5"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color w:val="FF0000"/>
          <w:sz w:val="26"/>
          <w:szCs w:val="26"/>
        </w:rPr>
        <w:t>- Loại: tăng thêm tỷ số truyền đến bánh xe dẫn động</w:t>
      </w:r>
    </w:p>
    <w:p w14:paraId="7BA0E07E"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p>
    <w:p w14:paraId="65D14BA4" w14:textId="37BD5FB9"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noProof/>
        </w:rPr>
        <w:drawing>
          <wp:anchor distT="0" distB="0" distL="114300" distR="114300" simplePos="0" relativeHeight="251663360" behindDoc="0" locked="0" layoutInCell="1" allowOverlap="1" wp14:anchorId="36E8F01D" wp14:editId="6E7C75BA">
            <wp:simplePos x="0" y="0"/>
            <wp:positionH relativeFrom="column">
              <wp:posOffset>1115060</wp:posOffset>
            </wp:positionH>
            <wp:positionV relativeFrom="paragraph">
              <wp:posOffset>-615950</wp:posOffset>
            </wp:positionV>
            <wp:extent cx="3588385" cy="955040"/>
            <wp:effectExtent l="0" t="0" r="0" b="0"/>
            <wp:wrapNone/>
            <wp:docPr id="401978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8385" cy="955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4BED">
        <w:rPr>
          <w:rFonts w:asciiTheme="majorHAnsi" w:hAnsiTheme="majorHAnsi" w:cstheme="majorHAnsi"/>
          <w:color w:val="FF0000"/>
          <w:sz w:val="26"/>
          <w:szCs w:val="26"/>
        </w:rPr>
        <w:t>- Sơ đồ:</w:t>
      </w:r>
    </w:p>
    <w:p w14:paraId="294FB4D0"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sz w:val="26"/>
          <w:szCs w:val="26"/>
        </w:rPr>
      </w:pPr>
      <w:r w:rsidRPr="00764BED">
        <w:rPr>
          <w:rFonts w:asciiTheme="majorHAnsi" w:hAnsiTheme="majorHAnsi" w:cstheme="majorHAnsi"/>
          <w:b/>
          <w:sz w:val="26"/>
          <w:szCs w:val="26"/>
        </w:rPr>
        <w:t>6.4. Dẫn hướng ô tô</w:t>
      </w:r>
    </w:p>
    <w:p w14:paraId="71D8480E"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6.4.1. Trục cầu dẫn hướng</w:t>
      </w:r>
    </w:p>
    <w:p w14:paraId="11513FA5"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D9D9D9"/>
          <w:sz w:val="26"/>
          <w:szCs w:val="26"/>
        </w:rPr>
      </w:pPr>
      <w:r w:rsidRPr="00764BED">
        <w:rPr>
          <w:rFonts w:asciiTheme="majorHAnsi" w:hAnsiTheme="majorHAnsi" w:cstheme="majorHAnsi"/>
          <w:sz w:val="26"/>
          <w:szCs w:val="26"/>
        </w:rPr>
        <w:t>a. Dầm cầu,</w:t>
      </w:r>
      <w:r w:rsidRPr="00764BED">
        <w:rPr>
          <w:rFonts w:asciiTheme="majorHAnsi" w:hAnsiTheme="majorHAnsi" w:cstheme="majorHAnsi"/>
          <w:color w:val="FF0000"/>
          <w:sz w:val="26"/>
          <w:szCs w:val="26"/>
        </w:rPr>
        <w:t xml:space="preserve"> loại: nhiều đoạn</w:t>
      </w:r>
    </w:p>
    <w:p w14:paraId="75034879"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Cam xoay</w:t>
      </w:r>
    </w:p>
    <w:p w14:paraId="1A003841"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Đường tâm trục xoay bánh xe dẫn hướng - KingPin:</w:t>
      </w:r>
    </w:p>
    <w:p w14:paraId="157AD77A" w14:textId="77777777" w:rsidR="00C929F4" w:rsidRPr="00764BED" w:rsidRDefault="00C929F4" w:rsidP="00C929F4">
      <w:pPr>
        <w:tabs>
          <w:tab w:val="left" w:pos="6663"/>
          <w:tab w:val="left" w:pos="7513"/>
          <w:tab w:val="left" w:pos="7938"/>
        </w:tabs>
        <w:spacing w:after="120" w:line="288" w:lineRule="auto"/>
        <w:ind w:firstLine="993"/>
        <w:jc w:val="both"/>
        <w:rPr>
          <w:rFonts w:asciiTheme="majorHAnsi" w:hAnsiTheme="majorHAnsi" w:cstheme="majorHAnsi"/>
          <w:color w:val="FF0000"/>
          <w:sz w:val="26"/>
          <w:szCs w:val="26"/>
        </w:rPr>
      </w:pPr>
      <w:r w:rsidRPr="00764BED">
        <w:rPr>
          <w:rFonts w:asciiTheme="majorHAnsi" w:hAnsiTheme="majorHAnsi" w:cstheme="majorHAnsi"/>
          <w:sz w:val="26"/>
          <w:szCs w:val="26"/>
        </w:rPr>
        <w:t>- SAI:</w:t>
      </w:r>
      <w:r w:rsidRPr="00764BED">
        <w:rPr>
          <w:rFonts w:asciiTheme="majorHAnsi" w:hAnsiTheme="majorHAnsi" w:cstheme="majorHAnsi"/>
          <w:color w:val="FF0000"/>
          <w:sz w:val="26"/>
          <w:szCs w:val="26"/>
        </w:rPr>
        <w:t xml:space="preserve"> 6 độ (</w:t>
      </w:r>
      <w:r w:rsidRPr="00764BED">
        <w:rPr>
          <w:rFonts w:asciiTheme="majorHAnsi" w:hAnsiTheme="majorHAnsi" w:cstheme="majorHAnsi"/>
          <w:color w:val="FF0000"/>
          <w:sz w:val="26"/>
          <w:szCs w:val="26"/>
          <w:vertAlign w:val="superscript"/>
        </w:rPr>
        <w:t>o</w:t>
      </w:r>
      <w:r w:rsidRPr="00764BED">
        <w:rPr>
          <w:rFonts w:asciiTheme="majorHAnsi" w:hAnsiTheme="majorHAnsi" w:cstheme="majorHAnsi"/>
          <w:color w:val="FF0000"/>
          <w:sz w:val="26"/>
          <w:szCs w:val="26"/>
        </w:rPr>
        <w:t>)</w:t>
      </w:r>
    </w:p>
    <w:p w14:paraId="24A93033" w14:textId="77777777" w:rsidR="00C929F4" w:rsidRPr="00764BED" w:rsidRDefault="00C929F4" w:rsidP="00C929F4">
      <w:pPr>
        <w:tabs>
          <w:tab w:val="left" w:pos="6663"/>
          <w:tab w:val="left" w:pos="7513"/>
          <w:tab w:val="left" w:pos="7938"/>
        </w:tabs>
        <w:spacing w:after="120" w:line="288" w:lineRule="auto"/>
        <w:ind w:firstLine="993"/>
        <w:jc w:val="both"/>
        <w:rPr>
          <w:rFonts w:asciiTheme="majorHAnsi" w:hAnsiTheme="majorHAnsi" w:cstheme="majorHAnsi"/>
          <w:color w:val="FF0000"/>
          <w:sz w:val="26"/>
          <w:szCs w:val="26"/>
        </w:rPr>
      </w:pPr>
      <w:r w:rsidRPr="00764BED">
        <w:rPr>
          <w:rFonts w:asciiTheme="majorHAnsi" w:hAnsiTheme="majorHAnsi" w:cstheme="majorHAnsi"/>
          <w:sz w:val="26"/>
          <w:szCs w:val="26"/>
        </w:rPr>
        <w:t>- Caster</w:t>
      </w:r>
      <w:r w:rsidRPr="00764BED">
        <w:rPr>
          <w:rFonts w:asciiTheme="majorHAnsi" w:hAnsiTheme="majorHAnsi" w:cstheme="majorHAnsi"/>
          <w:color w:val="FF0000"/>
          <w:sz w:val="26"/>
          <w:szCs w:val="26"/>
        </w:rPr>
        <w:t xml:space="preserve">: 6 </w:t>
      </w:r>
      <w:r w:rsidRPr="00764BED">
        <w:rPr>
          <w:rFonts w:asciiTheme="majorHAnsi" w:hAnsiTheme="majorHAnsi" w:cstheme="majorHAnsi"/>
          <w:color w:val="FF0000"/>
          <w:sz w:val="26"/>
          <w:szCs w:val="26"/>
          <w:vertAlign w:val="superscript"/>
        </w:rPr>
        <w:t>o</w:t>
      </w:r>
    </w:p>
    <w:p w14:paraId="09AAD5F2"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 Đường tâm trục để giữ cho bánh xe lăn tròn trên mặt đường</w:t>
      </w:r>
    </w:p>
    <w:p w14:paraId="79DE47FA"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sz w:val="26"/>
          <w:szCs w:val="26"/>
        </w:rPr>
      </w:pPr>
      <w:r w:rsidRPr="00764BED">
        <w:rPr>
          <w:rFonts w:asciiTheme="majorHAnsi" w:hAnsiTheme="majorHAnsi" w:cstheme="majorHAnsi"/>
          <w:sz w:val="26"/>
          <w:szCs w:val="26"/>
        </w:rPr>
        <w:t>Độ nghiêng mặt phẳng bánh xe so với mặt phẳng vuông góc với mặt đường:</w:t>
      </w:r>
    </w:p>
    <w:p w14:paraId="5F7C4252" w14:textId="77777777" w:rsidR="00C929F4" w:rsidRPr="00764BED" w:rsidRDefault="00C929F4" w:rsidP="00C929F4">
      <w:pPr>
        <w:tabs>
          <w:tab w:val="left" w:pos="6663"/>
          <w:tab w:val="left" w:pos="7513"/>
          <w:tab w:val="left" w:pos="7938"/>
        </w:tabs>
        <w:spacing w:after="120" w:line="288" w:lineRule="auto"/>
        <w:ind w:firstLine="993"/>
        <w:jc w:val="both"/>
        <w:rPr>
          <w:rFonts w:asciiTheme="majorHAnsi" w:hAnsiTheme="majorHAnsi" w:cstheme="majorHAnsi"/>
          <w:color w:val="FF0000"/>
          <w:sz w:val="26"/>
          <w:szCs w:val="26"/>
        </w:rPr>
      </w:pPr>
      <w:r w:rsidRPr="00764BED">
        <w:rPr>
          <w:rFonts w:asciiTheme="majorHAnsi" w:hAnsiTheme="majorHAnsi" w:cstheme="majorHAnsi"/>
          <w:sz w:val="26"/>
          <w:szCs w:val="26"/>
        </w:rPr>
        <w:t>Camber:</w:t>
      </w:r>
      <w:r w:rsidRPr="00764BED">
        <w:rPr>
          <w:rFonts w:asciiTheme="majorHAnsi" w:hAnsiTheme="majorHAnsi" w:cstheme="majorHAnsi"/>
          <w:color w:val="FF0000"/>
          <w:sz w:val="26"/>
          <w:szCs w:val="26"/>
        </w:rPr>
        <w:t xml:space="preserve"> 6 </w:t>
      </w:r>
      <w:r w:rsidRPr="00764BED">
        <w:rPr>
          <w:rFonts w:asciiTheme="majorHAnsi" w:hAnsiTheme="majorHAnsi" w:cstheme="majorHAnsi"/>
          <w:color w:val="FF0000"/>
          <w:sz w:val="26"/>
          <w:szCs w:val="26"/>
          <w:vertAlign w:val="superscript"/>
        </w:rPr>
        <w:t>o</w:t>
      </w:r>
    </w:p>
    <w:p w14:paraId="3D093169"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6.4.2. Hệ thống lái</w:t>
      </w:r>
    </w:p>
    <w:p w14:paraId="24B95905"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a. Các thành phần trong hệ thống lái cơ bản</w:t>
      </w:r>
    </w:p>
    <w:p w14:paraId="7598E06B" w14:textId="77777777" w:rsidR="00C929F4" w:rsidRPr="00764BED" w:rsidRDefault="00C929F4" w:rsidP="00C929F4">
      <w:pPr>
        <w:tabs>
          <w:tab w:val="left" w:pos="6663"/>
          <w:tab w:val="left" w:pos="7513"/>
          <w:tab w:val="left" w:pos="7938"/>
        </w:tabs>
        <w:spacing w:after="120" w:line="288" w:lineRule="auto"/>
        <w:ind w:firstLine="567"/>
        <w:jc w:val="both"/>
        <w:rPr>
          <w:rFonts w:asciiTheme="majorHAnsi" w:hAnsiTheme="majorHAnsi" w:cstheme="majorHAnsi"/>
          <w:color w:val="FF0000"/>
          <w:sz w:val="26"/>
          <w:szCs w:val="26"/>
        </w:rPr>
      </w:pPr>
      <w:r w:rsidRPr="00764BED">
        <w:rPr>
          <w:rFonts w:asciiTheme="majorHAnsi" w:hAnsiTheme="majorHAnsi" w:cstheme="majorHAnsi"/>
          <w:sz w:val="26"/>
          <w:szCs w:val="26"/>
        </w:rPr>
        <w:t>- Vành tay lái,</w:t>
      </w:r>
      <w:r w:rsidRPr="00764BED">
        <w:rPr>
          <w:rFonts w:asciiTheme="majorHAnsi" w:hAnsiTheme="majorHAnsi" w:cstheme="majorHAnsi"/>
          <w:color w:val="FF0000"/>
          <w:sz w:val="26"/>
          <w:szCs w:val="26"/>
        </w:rPr>
        <w:t xml:space="preserve"> dạng: </w:t>
      </w:r>
    </w:p>
    <w:p w14:paraId="04E64D47" w14:textId="77777777" w:rsidR="00C929F4" w:rsidRPr="00764BED" w:rsidRDefault="00C929F4" w:rsidP="00C929F4">
      <w:pPr>
        <w:tabs>
          <w:tab w:val="left" w:pos="6663"/>
          <w:tab w:val="left" w:pos="7513"/>
          <w:tab w:val="left" w:pos="7938"/>
        </w:tabs>
        <w:spacing w:after="120" w:line="288" w:lineRule="auto"/>
        <w:ind w:firstLine="567"/>
        <w:jc w:val="both"/>
        <w:rPr>
          <w:rFonts w:asciiTheme="majorHAnsi" w:hAnsiTheme="majorHAnsi" w:cstheme="majorHAnsi"/>
          <w:color w:val="FF0000"/>
          <w:sz w:val="26"/>
          <w:szCs w:val="26"/>
        </w:rPr>
      </w:pPr>
      <w:r w:rsidRPr="00764BED">
        <w:rPr>
          <w:rFonts w:asciiTheme="majorHAnsi" w:hAnsiTheme="majorHAnsi" w:cstheme="majorHAnsi"/>
          <w:sz w:val="26"/>
          <w:szCs w:val="26"/>
        </w:rPr>
        <w:t>- Cơ cấu lái,</w:t>
      </w:r>
      <w:r w:rsidRPr="00764BED">
        <w:rPr>
          <w:rFonts w:asciiTheme="majorHAnsi" w:hAnsiTheme="majorHAnsi" w:cstheme="majorHAnsi"/>
          <w:color w:val="FF0000"/>
          <w:sz w:val="26"/>
          <w:szCs w:val="26"/>
        </w:rPr>
        <w:t xml:space="preserve"> loại: trục vít con lăn</w:t>
      </w:r>
    </w:p>
    <w:p w14:paraId="122F5F8F" w14:textId="77777777" w:rsidR="00C929F4" w:rsidRPr="00764BED" w:rsidRDefault="00C929F4" w:rsidP="00C929F4">
      <w:pPr>
        <w:tabs>
          <w:tab w:val="left" w:pos="6663"/>
          <w:tab w:val="left" w:pos="7513"/>
          <w:tab w:val="left" w:pos="7938"/>
        </w:tabs>
        <w:spacing w:after="120" w:line="288" w:lineRule="auto"/>
        <w:ind w:firstLine="567"/>
        <w:jc w:val="both"/>
        <w:rPr>
          <w:rFonts w:asciiTheme="majorHAnsi" w:hAnsiTheme="majorHAnsi" w:cstheme="majorHAnsi"/>
          <w:color w:val="FF0000"/>
          <w:sz w:val="26"/>
          <w:szCs w:val="26"/>
        </w:rPr>
      </w:pPr>
      <w:r w:rsidRPr="00764BED">
        <w:rPr>
          <w:rFonts w:asciiTheme="majorHAnsi" w:hAnsiTheme="majorHAnsi" w:cstheme="majorHAnsi"/>
          <w:sz w:val="26"/>
          <w:szCs w:val="26"/>
        </w:rPr>
        <w:t>- Hình thang lái (HTL), nằm</w:t>
      </w:r>
      <w:r w:rsidRPr="00764BED">
        <w:rPr>
          <w:rFonts w:asciiTheme="majorHAnsi" w:hAnsiTheme="majorHAnsi" w:cstheme="majorHAnsi"/>
          <w:color w:val="FF0000"/>
          <w:sz w:val="26"/>
          <w:szCs w:val="26"/>
        </w:rPr>
        <w:t xml:space="preserve"> trong </w:t>
      </w:r>
      <w:r w:rsidRPr="00764BED">
        <w:rPr>
          <w:rFonts w:asciiTheme="majorHAnsi" w:hAnsiTheme="majorHAnsi" w:cstheme="majorHAnsi"/>
          <w:sz w:val="26"/>
          <w:szCs w:val="26"/>
        </w:rPr>
        <w:t>khoảng trục cầu trước – sau</w:t>
      </w:r>
    </w:p>
    <w:p w14:paraId="3E719E5B" w14:textId="77777777" w:rsidR="00C929F4" w:rsidRPr="00764BED" w:rsidRDefault="00C929F4" w:rsidP="00C929F4">
      <w:pPr>
        <w:tabs>
          <w:tab w:val="left" w:pos="6663"/>
          <w:tab w:val="left" w:pos="7513"/>
          <w:tab w:val="left" w:pos="7938"/>
        </w:tabs>
        <w:spacing w:after="120" w:line="288" w:lineRule="auto"/>
        <w:ind w:firstLine="567"/>
        <w:jc w:val="both"/>
        <w:rPr>
          <w:rFonts w:asciiTheme="majorHAnsi" w:hAnsiTheme="majorHAnsi" w:cstheme="majorHAnsi"/>
          <w:sz w:val="26"/>
          <w:szCs w:val="26"/>
        </w:rPr>
      </w:pPr>
      <w:r w:rsidRPr="00764BED">
        <w:rPr>
          <w:rFonts w:asciiTheme="majorHAnsi" w:hAnsiTheme="majorHAnsi" w:cstheme="majorHAnsi"/>
          <w:sz w:val="26"/>
          <w:szCs w:val="26"/>
        </w:rPr>
        <w:t>- Thanh ngang HTL</w:t>
      </w:r>
      <w:r w:rsidRPr="00764BED">
        <w:rPr>
          <w:rFonts w:asciiTheme="majorHAnsi" w:hAnsiTheme="majorHAnsi" w:cstheme="majorHAnsi"/>
          <w:color w:val="FF0000"/>
          <w:sz w:val="26"/>
          <w:szCs w:val="26"/>
        </w:rPr>
        <w:t xml:space="preserve"> ngắn </w:t>
      </w:r>
      <w:r w:rsidRPr="00764BED">
        <w:rPr>
          <w:rFonts w:asciiTheme="majorHAnsi" w:hAnsiTheme="majorHAnsi" w:cstheme="majorHAnsi"/>
          <w:sz w:val="26"/>
          <w:szCs w:val="26"/>
        </w:rPr>
        <w:t>so với khoảng cách 2 đường tâm kingpin</w:t>
      </w:r>
    </w:p>
    <w:p w14:paraId="27D4E5B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Các thành phần trong trợ lực thủy lực cho hệ thống lái</w:t>
      </w:r>
    </w:p>
    <w:p w14:paraId="2D7E9E50" w14:textId="77777777" w:rsidR="00C929F4" w:rsidRPr="00764BED" w:rsidRDefault="00C929F4" w:rsidP="00C929F4">
      <w:pPr>
        <w:tabs>
          <w:tab w:val="left" w:pos="6663"/>
          <w:tab w:val="left" w:pos="7513"/>
          <w:tab w:val="left" w:pos="7938"/>
        </w:tabs>
        <w:spacing w:after="120" w:line="288" w:lineRule="auto"/>
        <w:jc w:val="both"/>
        <w:rPr>
          <w:rFonts w:asciiTheme="majorHAnsi" w:hAnsiTheme="majorHAnsi" w:cstheme="majorHAnsi"/>
          <w:b/>
          <w:i/>
          <w:sz w:val="26"/>
          <w:szCs w:val="26"/>
        </w:rPr>
      </w:pPr>
      <w:r w:rsidRPr="00764BED">
        <w:rPr>
          <w:rFonts w:asciiTheme="majorHAnsi" w:hAnsiTheme="majorHAnsi" w:cstheme="majorHAnsi"/>
          <w:b/>
          <w:i/>
          <w:sz w:val="26"/>
          <w:szCs w:val="26"/>
        </w:rPr>
        <w:t>1.2.12. Hệ thống phanh</w:t>
      </w:r>
    </w:p>
    <w:p w14:paraId="6D8C394D"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a. Vị trí bàn đạp phanh: </w:t>
      </w:r>
      <w:r w:rsidRPr="00764BED">
        <w:rPr>
          <w:rFonts w:asciiTheme="majorHAnsi" w:hAnsiTheme="majorHAnsi" w:cstheme="majorHAnsi"/>
          <w:color w:val="FF0000"/>
          <w:sz w:val="26"/>
          <w:szCs w:val="26"/>
        </w:rPr>
        <w:t>từ bàn đạp phanh đến cơ cấu phanh đặt tại bánh xe</w:t>
      </w:r>
    </w:p>
    <w:p w14:paraId="377F41CC"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b. Dẫn động phanh</w:t>
      </w:r>
    </w:p>
    <w:p w14:paraId="280C0EA5"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xml:space="preserve">- </w:t>
      </w:r>
      <w:r w:rsidRPr="00764BED">
        <w:rPr>
          <w:rFonts w:asciiTheme="majorHAnsi" w:hAnsiTheme="majorHAnsi" w:cstheme="majorHAnsi"/>
          <w:color w:val="FF0000"/>
          <w:sz w:val="26"/>
          <w:szCs w:val="26"/>
        </w:rPr>
        <w:t>loại: cơ khí</w:t>
      </w:r>
    </w:p>
    <w:p w14:paraId="719A9A1E" w14:textId="4AB85B9F"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lang w:val="fr-FR"/>
        </w:rPr>
      </w:pPr>
      <w:r w:rsidRPr="00764BED">
        <w:rPr>
          <w:rFonts w:asciiTheme="majorHAnsi" w:hAnsiTheme="majorHAnsi" w:cstheme="majorHAnsi"/>
          <w:color w:val="FF0000"/>
          <w:sz w:val="26"/>
          <w:szCs w:val="26"/>
          <w:lang w:val="fr-FR"/>
        </w:rPr>
        <w:lastRenderedPageBreak/>
        <w:t>- Sơ đồ:</w:t>
      </w:r>
      <w:r w:rsidRPr="00764BED">
        <w:rPr>
          <w:rFonts w:asciiTheme="majorHAnsi" w:hAnsiTheme="majorHAnsi" w:cstheme="majorHAnsi"/>
          <w:noProof/>
          <w:sz w:val="26"/>
          <w:szCs w:val="26"/>
        </w:rPr>
        <w:t xml:space="preserve"> </w:t>
      </w:r>
      <w:r w:rsidRPr="00764BED">
        <w:rPr>
          <w:rFonts w:asciiTheme="majorHAnsi" w:hAnsiTheme="majorHAnsi" w:cstheme="majorHAnsi"/>
          <w:noProof/>
          <w:sz w:val="26"/>
          <w:szCs w:val="26"/>
        </w:rPr>
        <w:drawing>
          <wp:inline distT="0" distB="0" distL="0" distR="0" wp14:anchorId="2505C119" wp14:editId="43CA80B4">
            <wp:extent cx="3321685" cy="2164715"/>
            <wp:effectExtent l="0" t="0" r="0" b="6985"/>
            <wp:docPr id="205402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685" cy="2164715"/>
                    </a:xfrm>
                    <a:prstGeom prst="rect">
                      <a:avLst/>
                    </a:prstGeom>
                    <a:noFill/>
                    <a:ln>
                      <a:noFill/>
                    </a:ln>
                  </pic:spPr>
                </pic:pic>
              </a:graphicData>
            </a:graphic>
          </wp:inline>
        </w:drawing>
      </w:r>
    </w:p>
    <w:p w14:paraId="53176A5B"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rPr>
      </w:pPr>
      <w:r w:rsidRPr="00764BED">
        <w:rPr>
          <w:rFonts w:asciiTheme="majorHAnsi" w:hAnsiTheme="majorHAnsi" w:cstheme="majorHAnsi"/>
          <w:sz w:val="26"/>
          <w:szCs w:val="26"/>
        </w:rPr>
        <w:t>c. Cơ cấu phanh</w:t>
      </w:r>
    </w:p>
    <w:p w14:paraId="44580FD5"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rPr>
      </w:pPr>
      <w:r w:rsidRPr="00764BED">
        <w:rPr>
          <w:rFonts w:asciiTheme="majorHAnsi" w:hAnsiTheme="majorHAnsi" w:cstheme="majorHAnsi"/>
          <w:sz w:val="26"/>
          <w:szCs w:val="26"/>
        </w:rPr>
        <w:t>- Phía trước,</w:t>
      </w:r>
      <w:r w:rsidRPr="00764BED">
        <w:rPr>
          <w:rFonts w:asciiTheme="majorHAnsi" w:hAnsiTheme="majorHAnsi" w:cstheme="majorHAnsi"/>
          <w:color w:val="FF0000"/>
          <w:sz w:val="26"/>
          <w:szCs w:val="26"/>
        </w:rPr>
        <w:t xml:space="preserve"> loại: phanh đĩa</w:t>
      </w:r>
    </w:p>
    <w:p w14:paraId="01643201" w14:textId="77777777"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lang w:val="fr-FR"/>
        </w:rPr>
      </w:pPr>
      <w:r w:rsidRPr="00764BED">
        <w:rPr>
          <w:rFonts w:asciiTheme="majorHAnsi" w:hAnsiTheme="majorHAnsi" w:cstheme="majorHAnsi"/>
          <w:sz w:val="26"/>
          <w:szCs w:val="26"/>
          <w:lang w:val="fr-FR"/>
        </w:rPr>
        <w:t>- Phía sau,</w:t>
      </w:r>
      <w:r w:rsidRPr="00764BED">
        <w:rPr>
          <w:rFonts w:asciiTheme="majorHAnsi" w:hAnsiTheme="majorHAnsi" w:cstheme="majorHAnsi"/>
          <w:color w:val="FF0000"/>
          <w:sz w:val="26"/>
          <w:szCs w:val="26"/>
          <w:lang w:val="fr-FR"/>
        </w:rPr>
        <w:t xml:space="preserve"> loại: tang trống</w:t>
      </w:r>
    </w:p>
    <w:p w14:paraId="7BDEF8BF" w14:textId="77777777" w:rsidR="00C929F4" w:rsidRPr="00764BED" w:rsidRDefault="00C929F4" w:rsidP="00C929F4">
      <w:pPr>
        <w:tabs>
          <w:tab w:val="left" w:pos="6663"/>
          <w:tab w:val="left" w:pos="7513"/>
          <w:tab w:val="left" w:pos="7938"/>
        </w:tabs>
        <w:spacing w:after="120" w:line="288" w:lineRule="auto"/>
        <w:ind w:firstLine="426"/>
        <w:jc w:val="both"/>
        <w:rPr>
          <w:rFonts w:asciiTheme="majorHAnsi" w:hAnsiTheme="majorHAnsi" w:cstheme="majorHAnsi"/>
          <w:sz w:val="26"/>
          <w:szCs w:val="26"/>
          <w:lang w:val="fr-FR"/>
        </w:rPr>
      </w:pPr>
      <w:r w:rsidRPr="00764BED">
        <w:rPr>
          <w:rFonts w:asciiTheme="majorHAnsi" w:hAnsiTheme="majorHAnsi" w:cstheme="majorHAnsi"/>
          <w:sz w:val="26"/>
          <w:szCs w:val="26"/>
          <w:lang w:val="fr-FR"/>
        </w:rPr>
        <w:t>d. Trợ lực phanh</w:t>
      </w:r>
    </w:p>
    <w:p w14:paraId="33F9B3EB" w14:textId="5E8289CA" w:rsidR="00C929F4" w:rsidRPr="00764BED" w:rsidRDefault="00C929F4" w:rsidP="00C929F4">
      <w:pPr>
        <w:tabs>
          <w:tab w:val="left" w:pos="6663"/>
          <w:tab w:val="left" w:pos="7513"/>
          <w:tab w:val="left" w:pos="7938"/>
        </w:tabs>
        <w:spacing w:after="120" w:line="288" w:lineRule="auto"/>
        <w:ind w:firstLine="709"/>
        <w:jc w:val="both"/>
        <w:rPr>
          <w:rFonts w:asciiTheme="majorHAnsi" w:hAnsiTheme="majorHAnsi" w:cstheme="majorHAnsi"/>
          <w:color w:val="FF0000"/>
          <w:sz w:val="26"/>
          <w:szCs w:val="26"/>
          <w:lang w:val="fr-FR"/>
        </w:rPr>
      </w:pPr>
      <w:r w:rsidRPr="00764BED">
        <w:rPr>
          <w:rFonts w:asciiTheme="majorHAnsi" w:hAnsiTheme="majorHAnsi" w:cstheme="majorHAnsi"/>
          <w:sz w:val="26"/>
          <w:szCs w:val="26"/>
          <w:lang w:val="fr-FR"/>
        </w:rPr>
        <w:t>- Trợ lực,</w:t>
      </w:r>
      <w:r w:rsidRPr="00764BED">
        <w:rPr>
          <w:rFonts w:asciiTheme="majorHAnsi" w:hAnsiTheme="majorHAnsi" w:cstheme="majorHAnsi"/>
          <w:color w:val="FF0000"/>
          <w:sz w:val="26"/>
          <w:szCs w:val="26"/>
          <w:lang w:val="fr-FR"/>
        </w:rPr>
        <w:t xml:space="preserve"> bằng: Hệ thống khí nén được điều hòa bằng chất lỏng</w:t>
      </w:r>
    </w:p>
    <w:p w14:paraId="5F52D9B7" w14:textId="764AA00B" w:rsidR="00C929F4" w:rsidRPr="00764BED" w:rsidRDefault="00C929F4" w:rsidP="00C929F4">
      <w:pPr>
        <w:widowControl w:val="0"/>
        <w:spacing w:after="120" w:line="288" w:lineRule="auto"/>
        <w:ind w:firstLine="426"/>
        <w:jc w:val="both"/>
        <w:rPr>
          <w:rFonts w:asciiTheme="majorHAnsi" w:hAnsiTheme="majorHAnsi" w:cstheme="majorHAnsi"/>
          <w:color w:val="FF0000"/>
        </w:rPr>
      </w:pPr>
      <w:r w:rsidRPr="00764BED">
        <w:rPr>
          <w:rFonts w:asciiTheme="majorHAnsi" w:hAnsiTheme="majorHAnsi" w:cstheme="majorHAnsi"/>
          <w:sz w:val="26"/>
          <w:szCs w:val="26"/>
          <w:lang w:val="fr-FR"/>
        </w:rPr>
        <w:t>-</w:t>
      </w:r>
      <w:r w:rsidRPr="00764BED">
        <w:rPr>
          <w:rFonts w:asciiTheme="majorHAnsi" w:hAnsiTheme="majorHAnsi" w:cstheme="majorHAnsi"/>
          <w:color w:val="FF0000"/>
          <w:sz w:val="26"/>
          <w:szCs w:val="26"/>
          <w:lang w:val="fr-FR"/>
        </w:rPr>
        <w:t>Sơđồ:</w:t>
      </w:r>
      <w:r w:rsidRPr="00764BED">
        <w:rPr>
          <w:rFonts w:asciiTheme="majorHAnsi" w:hAnsiTheme="majorHAnsi" w:cstheme="majorHAnsi"/>
          <w:color w:val="FF0000"/>
        </w:rPr>
        <w:t xml:space="preserve"> </w:t>
      </w:r>
    </w:p>
    <w:p w14:paraId="7CACE1F8" w14:textId="660C98F3" w:rsidR="00581157" w:rsidRPr="00764BED" w:rsidRDefault="00000000" w:rsidP="00C929F4">
      <w:pPr>
        <w:widowControl w:val="0"/>
        <w:spacing w:after="120" w:line="288" w:lineRule="auto"/>
        <w:ind w:firstLine="426"/>
        <w:jc w:val="both"/>
        <w:rPr>
          <w:rFonts w:asciiTheme="majorHAnsi" w:hAnsiTheme="majorHAnsi" w:cstheme="majorHAnsi"/>
          <w:color w:val="FF0000"/>
        </w:rPr>
      </w:pPr>
      <w:r>
        <w:rPr>
          <w:rFonts w:asciiTheme="majorHAnsi" w:hAnsiTheme="majorHAnsi" w:cstheme="majorHAnsi"/>
          <w:noProof/>
        </w:rPr>
        <w:pict w14:anchorId="4BBD7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alt="Bầu trợ lực phanh: Cấu tạo, nguyên lý và các lỗi thường gặp" style="position:absolute;left:0;text-align:left;margin-left:17.95pt;margin-top:14.55pt;width:433.95pt;height:296.35pt;z-index:251666432;mso-position-horizontal-relative:text;mso-position-vertical-relative:text;mso-width-relative:page;mso-height-relative:page" wrapcoords="-37 0 -37 21545 21600 21545 21600 0 -37 0">
            <v:imagedata r:id="rId20" o:title="cau-tao-bo-tro-luc-phanh-o-to"/>
          </v:shape>
        </w:pict>
      </w:r>
    </w:p>
    <w:p w14:paraId="544D1602" w14:textId="36188755" w:rsidR="00581157" w:rsidRPr="00764BED" w:rsidRDefault="00581157" w:rsidP="00C929F4">
      <w:pPr>
        <w:widowControl w:val="0"/>
        <w:spacing w:after="120" w:line="288" w:lineRule="auto"/>
        <w:ind w:firstLine="426"/>
        <w:jc w:val="both"/>
        <w:rPr>
          <w:rFonts w:asciiTheme="majorHAnsi" w:hAnsiTheme="majorHAnsi" w:cstheme="majorHAnsi"/>
          <w:color w:val="FF0000"/>
        </w:rPr>
      </w:pPr>
    </w:p>
    <w:p w14:paraId="69A19A32" w14:textId="77777777" w:rsidR="00581157" w:rsidRPr="00764BED" w:rsidRDefault="00581157" w:rsidP="00C929F4">
      <w:pPr>
        <w:widowControl w:val="0"/>
        <w:spacing w:after="120" w:line="288" w:lineRule="auto"/>
        <w:ind w:firstLine="426"/>
        <w:jc w:val="both"/>
        <w:rPr>
          <w:rFonts w:asciiTheme="majorHAnsi" w:hAnsiTheme="majorHAnsi" w:cstheme="majorHAnsi"/>
          <w:color w:val="FF0000"/>
        </w:rPr>
      </w:pPr>
    </w:p>
    <w:p w14:paraId="1CCCA640" w14:textId="77777777" w:rsidR="00581157" w:rsidRPr="00764BED" w:rsidRDefault="00581157" w:rsidP="00C929F4">
      <w:pPr>
        <w:widowControl w:val="0"/>
        <w:spacing w:after="120" w:line="288" w:lineRule="auto"/>
        <w:ind w:firstLine="426"/>
        <w:jc w:val="both"/>
        <w:rPr>
          <w:rFonts w:asciiTheme="majorHAnsi" w:hAnsiTheme="majorHAnsi" w:cstheme="majorHAnsi"/>
          <w:color w:val="FF0000"/>
        </w:rPr>
      </w:pPr>
    </w:p>
    <w:p w14:paraId="0132CB0A" w14:textId="77777777" w:rsidR="00581157" w:rsidRDefault="00581157" w:rsidP="00C929F4">
      <w:pPr>
        <w:widowControl w:val="0"/>
        <w:spacing w:after="120" w:line="288" w:lineRule="auto"/>
        <w:ind w:firstLine="426"/>
        <w:jc w:val="both"/>
        <w:rPr>
          <w:rFonts w:asciiTheme="majorHAnsi" w:hAnsiTheme="majorHAnsi" w:cstheme="majorHAnsi"/>
          <w:color w:val="FF0000"/>
        </w:rPr>
      </w:pPr>
    </w:p>
    <w:p w14:paraId="042DB69F" w14:textId="77777777" w:rsidR="0099441D" w:rsidRPr="0099441D" w:rsidRDefault="0099441D" w:rsidP="00C929F4">
      <w:pPr>
        <w:widowControl w:val="0"/>
        <w:spacing w:after="120" w:line="288" w:lineRule="auto"/>
        <w:ind w:firstLine="426"/>
        <w:jc w:val="both"/>
        <w:rPr>
          <w:rFonts w:asciiTheme="majorHAnsi" w:hAnsiTheme="majorHAnsi" w:cstheme="majorHAnsi"/>
          <w:b/>
          <w:bCs/>
          <w:color w:val="FF0000"/>
        </w:rPr>
      </w:pPr>
    </w:p>
    <w:p w14:paraId="357E3C15"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436B8C36"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548C92DC"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61C0E535"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0CFA0E3F"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7B6DA4D7"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67254E46"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24478BA0"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2FDC2CC8" w14:textId="4B532DA5" w:rsidR="0099441D" w:rsidRPr="005052A2" w:rsidRDefault="0099441D" w:rsidP="0099441D">
      <w:pPr>
        <w:pStyle w:val="Caption"/>
        <w:jc w:val="center"/>
        <w:rPr>
          <w:rFonts w:ascii="Times New Roman" w:hAnsi="Times New Roman" w:cs="Times New Roman"/>
          <w:b/>
          <w:i w:val="0"/>
          <w:color w:val="0D0D0D" w:themeColor="text1" w:themeTint="F2"/>
          <w:sz w:val="28"/>
          <w:szCs w:val="28"/>
        </w:rPr>
      </w:pPr>
      <w:bookmarkStart w:id="3" w:name="_Toc79662698"/>
      <w:r w:rsidRPr="00B962DF">
        <w:rPr>
          <w:rFonts w:ascii="Times New Roman" w:hAnsi="Times New Roman" w:cs="Times New Roman"/>
          <w:b/>
          <w:i w:val="0"/>
          <w:color w:val="0D0D0D" w:themeColor="text1" w:themeTint="F2"/>
          <w:sz w:val="26"/>
          <w:szCs w:val="26"/>
        </w:rPr>
        <w:lastRenderedPageBreak/>
        <w:t>TÀI LIỆU THAM KHẢO</w:t>
      </w:r>
      <w:bookmarkEnd w:id="3"/>
    </w:p>
    <w:p w14:paraId="2CAEBF83" w14:textId="77777777" w:rsidR="0099441D" w:rsidRPr="00751237" w:rsidRDefault="0099441D" w:rsidP="0099441D">
      <w:pPr>
        <w:spacing w:after="120" w:line="288" w:lineRule="auto"/>
        <w:rPr>
          <w:sz w:val="26"/>
          <w:szCs w:val="26"/>
        </w:rPr>
      </w:pPr>
    </w:p>
    <w:p w14:paraId="46F5C9AC" w14:textId="77777777" w:rsidR="0099441D" w:rsidRPr="00751237" w:rsidRDefault="0099441D" w:rsidP="0099441D">
      <w:pPr>
        <w:spacing w:after="120" w:line="288" w:lineRule="auto"/>
        <w:rPr>
          <w:sz w:val="26"/>
          <w:szCs w:val="26"/>
        </w:rPr>
      </w:pPr>
    </w:p>
    <w:p w14:paraId="5E46B774" w14:textId="77777777" w:rsidR="0099441D" w:rsidRPr="00751237" w:rsidRDefault="0099441D" w:rsidP="0099441D">
      <w:pPr>
        <w:tabs>
          <w:tab w:val="left" w:pos="2268"/>
          <w:tab w:val="left" w:pos="3119"/>
        </w:tabs>
        <w:spacing w:after="120" w:line="288" w:lineRule="auto"/>
        <w:jc w:val="both"/>
        <w:rPr>
          <w:color w:val="0D0D0D" w:themeColor="text1" w:themeTint="F2"/>
          <w:sz w:val="26"/>
          <w:szCs w:val="26"/>
        </w:rPr>
      </w:pPr>
      <w:r w:rsidRPr="00751237">
        <w:rPr>
          <w:color w:val="0D0D0D" w:themeColor="text1" w:themeTint="F2"/>
          <w:sz w:val="26"/>
          <w:szCs w:val="26"/>
        </w:rPr>
        <w:t>[3] ....... của Đặng Quý</w:t>
      </w:r>
    </w:p>
    <w:p w14:paraId="59F8D387" w14:textId="77777777" w:rsidR="0099441D" w:rsidRPr="00751237" w:rsidRDefault="0099441D" w:rsidP="0099441D">
      <w:pPr>
        <w:tabs>
          <w:tab w:val="left" w:pos="2268"/>
          <w:tab w:val="left" w:pos="3119"/>
        </w:tabs>
        <w:spacing w:after="120" w:line="288" w:lineRule="auto"/>
        <w:jc w:val="both"/>
        <w:rPr>
          <w:color w:val="0D0D0D" w:themeColor="text1" w:themeTint="F2"/>
          <w:sz w:val="26"/>
          <w:szCs w:val="26"/>
        </w:rPr>
      </w:pPr>
      <w:r w:rsidRPr="00751237">
        <w:rPr>
          <w:color w:val="0D0D0D" w:themeColor="text1" w:themeTint="F2"/>
          <w:sz w:val="26"/>
          <w:szCs w:val="26"/>
        </w:rPr>
        <w:t>[4] ..........................</w:t>
      </w:r>
    </w:p>
    <w:p w14:paraId="39D7BB95" w14:textId="77777777" w:rsidR="0099441D" w:rsidRPr="00751237" w:rsidRDefault="0099441D" w:rsidP="0099441D">
      <w:pPr>
        <w:tabs>
          <w:tab w:val="left" w:pos="2268"/>
          <w:tab w:val="left" w:pos="3119"/>
        </w:tabs>
        <w:spacing w:after="120" w:line="288" w:lineRule="auto"/>
        <w:jc w:val="both"/>
        <w:rPr>
          <w:color w:val="0D0D0D" w:themeColor="text1" w:themeTint="F2"/>
          <w:sz w:val="26"/>
          <w:szCs w:val="26"/>
        </w:rPr>
      </w:pPr>
      <w:r w:rsidRPr="00751237">
        <w:rPr>
          <w:color w:val="0D0D0D" w:themeColor="text1" w:themeTint="F2"/>
          <w:sz w:val="26"/>
          <w:szCs w:val="26"/>
        </w:rPr>
        <w:t>[97] Thiết kế và tính toán ô tô máy kéo – Tập 1 – Nguyễn Hữu Cẩn – Phan Đình Kiên; Nhà xuất bản Đại học và Trung học Chuyên nghiệp – 1987</w:t>
      </w:r>
    </w:p>
    <w:p w14:paraId="24441F4B" w14:textId="77777777" w:rsidR="0099441D" w:rsidRPr="00751237" w:rsidRDefault="0099441D" w:rsidP="0099441D">
      <w:pPr>
        <w:tabs>
          <w:tab w:val="left" w:pos="2268"/>
          <w:tab w:val="left" w:pos="3119"/>
        </w:tabs>
        <w:spacing w:after="120" w:line="288" w:lineRule="auto"/>
        <w:jc w:val="both"/>
        <w:rPr>
          <w:color w:val="0D0D0D" w:themeColor="text1" w:themeTint="F2"/>
          <w:sz w:val="26"/>
          <w:szCs w:val="26"/>
        </w:rPr>
      </w:pPr>
      <w:r w:rsidRPr="00751237">
        <w:rPr>
          <w:color w:val="0D0D0D" w:themeColor="text1" w:themeTint="F2"/>
          <w:sz w:val="26"/>
          <w:szCs w:val="26"/>
        </w:rPr>
        <w:t>[98] Thiết kế và tính toán ô tô máy kéo – Tập 2 – Nguyễn Hữu Cẩn – Phan Đình Kiên; Nhà xuất bản Đại học và Trung học Chuyên nghiệp – 1987</w:t>
      </w:r>
    </w:p>
    <w:p w14:paraId="647143C1" w14:textId="77777777" w:rsidR="0099441D" w:rsidRPr="00751237" w:rsidRDefault="0099441D" w:rsidP="0099441D">
      <w:pPr>
        <w:tabs>
          <w:tab w:val="left" w:pos="2268"/>
          <w:tab w:val="left" w:pos="3119"/>
        </w:tabs>
        <w:spacing w:after="120" w:line="288" w:lineRule="auto"/>
        <w:jc w:val="both"/>
        <w:rPr>
          <w:color w:val="0D0D0D" w:themeColor="text1" w:themeTint="F2"/>
          <w:sz w:val="26"/>
          <w:szCs w:val="26"/>
        </w:rPr>
      </w:pPr>
      <w:r w:rsidRPr="00751237">
        <w:rPr>
          <w:color w:val="0D0D0D" w:themeColor="text1" w:themeTint="F2"/>
          <w:sz w:val="26"/>
          <w:szCs w:val="26"/>
        </w:rPr>
        <w:t>[99] Thiết kế và tính toán ô tô máy kéo – Tập 3 – Nguyễn Hữu Cẩn – Phan Đình Kiên; Nhà xuất bản Đại học và Trung học Chuyên nghiệp – 1987</w:t>
      </w:r>
    </w:p>
    <w:p w14:paraId="68413633" w14:textId="77777777" w:rsidR="0099441D" w:rsidRDefault="0099441D" w:rsidP="0099441D">
      <w:pPr>
        <w:tabs>
          <w:tab w:val="left" w:pos="2268"/>
          <w:tab w:val="left" w:pos="3119"/>
        </w:tabs>
        <w:spacing w:after="120" w:line="288" w:lineRule="auto"/>
        <w:jc w:val="both"/>
        <w:rPr>
          <w:color w:val="0D0D0D" w:themeColor="text1" w:themeTint="F2"/>
          <w:sz w:val="26"/>
          <w:szCs w:val="26"/>
        </w:rPr>
      </w:pPr>
      <w:r w:rsidRPr="00751237">
        <w:rPr>
          <w:color w:val="0D0D0D" w:themeColor="text1" w:themeTint="F2"/>
          <w:sz w:val="26"/>
          <w:szCs w:val="26"/>
        </w:rPr>
        <w:t>[100] Lý thuyết Ô tô của nguyễn hữu Cẩn</w:t>
      </w:r>
    </w:p>
    <w:p w14:paraId="664AC459" w14:textId="228F74CF" w:rsidR="0099441D" w:rsidRDefault="0099441D" w:rsidP="0099441D">
      <w:pPr>
        <w:tabs>
          <w:tab w:val="left" w:pos="2268"/>
          <w:tab w:val="left" w:pos="3119"/>
        </w:tabs>
        <w:spacing w:after="120" w:line="288" w:lineRule="auto"/>
        <w:jc w:val="both"/>
        <w:rPr>
          <w:sz w:val="26"/>
          <w:szCs w:val="26"/>
          <w:u w:val="single"/>
        </w:rPr>
      </w:pPr>
      <w:r w:rsidRPr="00751237">
        <w:rPr>
          <w:color w:val="0D0D0D" w:themeColor="text1" w:themeTint="F2"/>
          <w:sz w:val="26"/>
          <w:szCs w:val="26"/>
        </w:rPr>
        <w:t>[</w:t>
      </w:r>
      <w:r>
        <w:rPr>
          <w:color w:val="0D0D0D" w:themeColor="text1" w:themeTint="F2"/>
          <w:sz w:val="26"/>
          <w:szCs w:val="26"/>
        </w:rPr>
        <w:t>5</w:t>
      </w:r>
      <w:r w:rsidRPr="00751237">
        <w:rPr>
          <w:color w:val="0D0D0D" w:themeColor="text1" w:themeTint="F2"/>
          <w:sz w:val="26"/>
          <w:szCs w:val="26"/>
        </w:rPr>
        <w:t>]</w:t>
      </w:r>
      <w:r>
        <w:rPr>
          <w:color w:val="0D0D0D" w:themeColor="text1" w:themeTint="F2"/>
          <w:sz w:val="26"/>
          <w:szCs w:val="26"/>
        </w:rPr>
        <w:t xml:space="preserve"> </w:t>
      </w:r>
      <w:r w:rsidRPr="00456DB7">
        <w:rPr>
          <w:sz w:val="26"/>
          <w:szCs w:val="26"/>
          <w:u w:val="single"/>
        </w:rPr>
        <w:t>https://nova4x4.vn/huong-dan-doc-thong-so-tren-lop-xe/];</w:t>
      </w:r>
    </w:p>
    <w:p w14:paraId="120E42F3" w14:textId="29CD1839" w:rsidR="0099441D" w:rsidRDefault="0099441D" w:rsidP="0099441D">
      <w:pPr>
        <w:spacing w:after="120" w:line="288" w:lineRule="auto"/>
        <w:jc w:val="both"/>
        <w:rPr>
          <w:rStyle w:val="Hyperlink"/>
          <w:color w:val="0D0D0D" w:themeColor="text1" w:themeTint="F2"/>
          <w:sz w:val="26"/>
          <w:szCs w:val="26"/>
        </w:rPr>
      </w:pPr>
      <w:r w:rsidRPr="00751237">
        <w:rPr>
          <w:color w:val="0D0D0D" w:themeColor="text1" w:themeTint="F2"/>
          <w:sz w:val="26"/>
          <w:szCs w:val="26"/>
        </w:rPr>
        <w:t>[</w:t>
      </w:r>
      <w:r>
        <w:rPr>
          <w:color w:val="0D0D0D" w:themeColor="text1" w:themeTint="F2"/>
          <w:sz w:val="26"/>
          <w:szCs w:val="26"/>
        </w:rPr>
        <w:t>6</w:t>
      </w:r>
      <w:r w:rsidRPr="00751237">
        <w:rPr>
          <w:color w:val="0D0D0D" w:themeColor="text1" w:themeTint="F2"/>
          <w:sz w:val="26"/>
          <w:szCs w:val="26"/>
        </w:rPr>
        <w:t xml:space="preserve">] </w:t>
      </w:r>
      <w:hyperlink r:id="rId21" w:history="1">
        <w:r w:rsidRPr="00751237">
          <w:rPr>
            <w:rStyle w:val="Hyperlink"/>
            <w:color w:val="0D0D0D" w:themeColor="text1" w:themeTint="F2"/>
            <w:sz w:val="26"/>
            <w:szCs w:val="26"/>
          </w:rPr>
          <w:t>https://tailieuoto.vn/tong-quan-ve-he-thong-lai-tren-o-to/</w:t>
        </w:r>
      </w:hyperlink>
    </w:p>
    <w:p w14:paraId="5F9E46A1" w14:textId="0DB82ADF" w:rsidR="0099441D" w:rsidRDefault="0099441D" w:rsidP="0099441D">
      <w:pPr>
        <w:spacing w:after="120" w:line="288" w:lineRule="auto"/>
        <w:jc w:val="both"/>
        <w:rPr>
          <w:rStyle w:val="Hyperlink"/>
          <w:color w:val="0D0D0D" w:themeColor="text1" w:themeTint="F2"/>
          <w:sz w:val="26"/>
          <w:szCs w:val="26"/>
        </w:rPr>
      </w:pPr>
      <w:r w:rsidRPr="00751237">
        <w:rPr>
          <w:color w:val="0D0D0D" w:themeColor="text1" w:themeTint="F2"/>
          <w:sz w:val="26"/>
          <w:szCs w:val="26"/>
        </w:rPr>
        <w:t>[</w:t>
      </w:r>
      <w:r>
        <w:rPr>
          <w:color w:val="0D0D0D" w:themeColor="text1" w:themeTint="F2"/>
          <w:sz w:val="26"/>
          <w:szCs w:val="26"/>
        </w:rPr>
        <w:t>7</w:t>
      </w:r>
      <w:r w:rsidRPr="00751237">
        <w:rPr>
          <w:color w:val="0D0D0D" w:themeColor="text1" w:themeTint="F2"/>
          <w:sz w:val="26"/>
          <w:szCs w:val="26"/>
        </w:rPr>
        <w:t xml:space="preserve">] </w:t>
      </w:r>
      <w:hyperlink r:id="rId22" w:history="1">
        <w:r w:rsidRPr="00751237">
          <w:rPr>
            <w:rStyle w:val="Hyperlink"/>
            <w:color w:val="0D0D0D" w:themeColor="text1" w:themeTint="F2"/>
            <w:sz w:val="26"/>
            <w:szCs w:val="26"/>
          </w:rPr>
          <w:t>https://xetai123.vn/tim-hieu-phan-loai-ly-hop-o-to-bv1453.html</w:t>
        </w:r>
      </w:hyperlink>
    </w:p>
    <w:p w14:paraId="79E2E6F6" w14:textId="77777777" w:rsidR="0099441D" w:rsidRPr="00751237" w:rsidRDefault="0099441D" w:rsidP="0099441D">
      <w:pPr>
        <w:spacing w:after="120" w:line="288" w:lineRule="auto"/>
        <w:jc w:val="both"/>
        <w:rPr>
          <w:color w:val="0D0D0D" w:themeColor="text1" w:themeTint="F2"/>
          <w:sz w:val="26"/>
          <w:szCs w:val="26"/>
        </w:rPr>
      </w:pPr>
      <w:r w:rsidRPr="00751237">
        <w:rPr>
          <w:color w:val="0D0D0D" w:themeColor="text1" w:themeTint="F2"/>
          <w:sz w:val="26"/>
          <w:szCs w:val="26"/>
        </w:rPr>
        <w:t xml:space="preserve">[8] </w:t>
      </w:r>
      <w:hyperlink r:id="rId23" w:history="1">
        <w:r w:rsidRPr="00751237">
          <w:rPr>
            <w:rStyle w:val="Hyperlink"/>
            <w:color w:val="0D0D0D" w:themeColor="text1" w:themeTint="F2"/>
            <w:sz w:val="26"/>
            <w:szCs w:val="26"/>
          </w:rPr>
          <w:t>https://tailieuoto.vn/tong-quan-ve-he-thong-lai-tren-o-to/</w:t>
        </w:r>
      </w:hyperlink>
    </w:p>
    <w:p w14:paraId="3369B8CA" w14:textId="6C63C252" w:rsidR="0099441D" w:rsidRDefault="003C2E6B" w:rsidP="0099441D">
      <w:pPr>
        <w:spacing w:after="120" w:line="288" w:lineRule="auto"/>
        <w:jc w:val="both"/>
      </w:pPr>
      <w:r w:rsidRPr="00751237">
        <w:rPr>
          <w:color w:val="0D0D0D" w:themeColor="text1" w:themeTint="F2"/>
          <w:sz w:val="26"/>
          <w:szCs w:val="26"/>
        </w:rPr>
        <w:t>[</w:t>
      </w:r>
      <w:r>
        <w:rPr>
          <w:color w:val="0D0D0D" w:themeColor="text1" w:themeTint="F2"/>
          <w:sz w:val="26"/>
          <w:szCs w:val="26"/>
        </w:rPr>
        <w:t>9</w:t>
      </w:r>
      <w:r w:rsidRPr="00751237">
        <w:rPr>
          <w:color w:val="0D0D0D" w:themeColor="text1" w:themeTint="F2"/>
          <w:sz w:val="26"/>
          <w:szCs w:val="26"/>
        </w:rPr>
        <w:t xml:space="preserve">] </w:t>
      </w:r>
      <w:hyperlink r:id="rId24" w:history="1">
        <w:r w:rsidRPr="003C2E6B">
          <w:rPr>
            <w:rStyle w:val="Hyperlink"/>
            <w:color w:val="auto"/>
          </w:rPr>
          <w:t>Toyota Vios 2014 (motoring.vn)</w:t>
        </w:r>
      </w:hyperlink>
    </w:p>
    <w:p w14:paraId="2A60A4FF" w14:textId="6C2E7E57" w:rsidR="003C2E6B" w:rsidRPr="00751237" w:rsidRDefault="003C2E6B" w:rsidP="0099441D">
      <w:pPr>
        <w:spacing w:after="120" w:line="288" w:lineRule="auto"/>
        <w:jc w:val="both"/>
        <w:rPr>
          <w:color w:val="0D0D0D" w:themeColor="text1" w:themeTint="F2"/>
          <w:sz w:val="26"/>
          <w:szCs w:val="26"/>
        </w:rPr>
      </w:pPr>
      <w:r w:rsidRPr="00751237">
        <w:rPr>
          <w:color w:val="0D0D0D" w:themeColor="text1" w:themeTint="F2"/>
          <w:sz w:val="26"/>
          <w:szCs w:val="26"/>
        </w:rPr>
        <w:t>[</w:t>
      </w:r>
      <w:r>
        <w:rPr>
          <w:color w:val="0D0D0D" w:themeColor="text1" w:themeTint="F2"/>
          <w:sz w:val="26"/>
          <w:szCs w:val="26"/>
        </w:rPr>
        <w:t>10</w:t>
      </w:r>
      <w:r w:rsidRPr="00751237">
        <w:rPr>
          <w:color w:val="0D0D0D" w:themeColor="text1" w:themeTint="F2"/>
          <w:sz w:val="26"/>
          <w:szCs w:val="26"/>
        </w:rPr>
        <w:t xml:space="preserve">] </w:t>
      </w:r>
      <w:r w:rsidRPr="003C2E6B">
        <w:rPr>
          <w:color w:val="0D0D0D" w:themeColor="text1" w:themeTint="F2"/>
          <w:sz w:val="26"/>
          <w:szCs w:val="26"/>
        </w:rPr>
        <w:t>http://203.162.20.156/vaq/Xecogioi_sxlr/FoundDetail_tso_oto.asp?sid=2933616</w:t>
      </w:r>
    </w:p>
    <w:p w14:paraId="20EDD8AE" w14:textId="77777777" w:rsidR="0099441D" w:rsidRPr="00751237" w:rsidRDefault="0099441D" w:rsidP="0099441D">
      <w:pPr>
        <w:spacing w:after="120" w:line="288" w:lineRule="auto"/>
        <w:jc w:val="both"/>
        <w:rPr>
          <w:color w:val="0D0D0D" w:themeColor="text1" w:themeTint="F2"/>
          <w:sz w:val="26"/>
          <w:szCs w:val="26"/>
        </w:rPr>
      </w:pPr>
    </w:p>
    <w:p w14:paraId="71EF1EF7" w14:textId="5D5B7DB8" w:rsidR="0099441D" w:rsidRDefault="0099441D" w:rsidP="0099441D">
      <w:pPr>
        <w:tabs>
          <w:tab w:val="left" w:pos="2268"/>
          <w:tab w:val="left" w:pos="3119"/>
        </w:tabs>
        <w:spacing w:after="120" w:line="288" w:lineRule="auto"/>
        <w:jc w:val="both"/>
        <w:rPr>
          <w:color w:val="0D0D0D" w:themeColor="text1" w:themeTint="F2"/>
          <w:sz w:val="26"/>
          <w:szCs w:val="26"/>
        </w:rPr>
      </w:pPr>
    </w:p>
    <w:p w14:paraId="4E854ACB" w14:textId="77777777" w:rsidR="0099441D" w:rsidRPr="00751237" w:rsidRDefault="0099441D" w:rsidP="0099441D">
      <w:pPr>
        <w:tabs>
          <w:tab w:val="left" w:pos="2268"/>
          <w:tab w:val="left" w:pos="3119"/>
        </w:tabs>
        <w:spacing w:after="120" w:line="288" w:lineRule="auto"/>
        <w:jc w:val="both"/>
        <w:rPr>
          <w:color w:val="0D0D0D" w:themeColor="text1" w:themeTint="F2"/>
          <w:sz w:val="26"/>
          <w:szCs w:val="26"/>
        </w:rPr>
      </w:pPr>
    </w:p>
    <w:p w14:paraId="6F7F189E"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3047BB09"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6C96E491"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60C27BAD"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0F86CB8E"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2E82A546" w14:textId="77777777" w:rsidR="0099441D" w:rsidRDefault="0099441D" w:rsidP="0099441D">
      <w:pPr>
        <w:tabs>
          <w:tab w:val="left" w:pos="6663"/>
          <w:tab w:val="left" w:pos="7513"/>
          <w:tab w:val="left" w:pos="7938"/>
        </w:tabs>
        <w:spacing w:after="120" w:line="288" w:lineRule="auto"/>
        <w:ind w:firstLine="426"/>
        <w:jc w:val="both"/>
        <w:rPr>
          <w:rFonts w:asciiTheme="majorHAnsi" w:hAnsiTheme="majorHAnsi" w:cstheme="majorHAnsi"/>
          <w:b/>
          <w:bCs/>
          <w:sz w:val="26"/>
          <w:szCs w:val="26"/>
          <w:lang w:val="fr-FR"/>
        </w:rPr>
      </w:pPr>
    </w:p>
    <w:p w14:paraId="299AF84E" w14:textId="77777777" w:rsidR="003C2E6B" w:rsidRDefault="003C2E6B" w:rsidP="003C2E6B">
      <w:pPr>
        <w:tabs>
          <w:tab w:val="left" w:pos="6663"/>
          <w:tab w:val="left" w:pos="7513"/>
          <w:tab w:val="left" w:pos="7938"/>
        </w:tabs>
        <w:spacing w:after="120" w:line="288" w:lineRule="auto"/>
        <w:jc w:val="both"/>
        <w:rPr>
          <w:rFonts w:asciiTheme="majorHAnsi" w:hAnsiTheme="majorHAnsi" w:cstheme="majorHAnsi"/>
          <w:b/>
          <w:bCs/>
          <w:sz w:val="26"/>
          <w:szCs w:val="26"/>
          <w:lang w:val="fr-FR"/>
        </w:rPr>
      </w:pPr>
    </w:p>
    <w:p w14:paraId="7111D9AC" w14:textId="510AE25D" w:rsidR="0099441D" w:rsidRPr="00145063" w:rsidRDefault="0099441D" w:rsidP="003C2E6B">
      <w:pPr>
        <w:tabs>
          <w:tab w:val="left" w:pos="6663"/>
          <w:tab w:val="left" w:pos="7513"/>
          <w:tab w:val="left" w:pos="7938"/>
        </w:tabs>
        <w:spacing w:after="120" w:line="288" w:lineRule="auto"/>
        <w:jc w:val="both"/>
        <w:rPr>
          <w:rFonts w:asciiTheme="majorHAnsi" w:hAnsiTheme="majorHAnsi" w:cstheme="majorHAnsi"/>
          <w:b/>
          <w:bCs/>
          <w:color w:val="FF0000"/>
          <w:sz w:val="26"/>
          <w:szCs w:val="26"/>
          <w:vertAlign w:val="subscript"/>
        </w:rPr>
      </w:pPr>
      <w:r w:rsidRPr="00145063">
        <w:rPr>
          <w:rFonts w:asciiTheme="majorHAnsi" w:hAnsiTheme="majorHAnsi" w:cstheme="majorHAnsi"/>
          <w:b/>
          <w:bCs/>
          <w:color w:val="FF0000"/>
          <w:sz w:val="26"/>
          <w:szCs w:val="26"/>
          <w:lang w:val="fr-FR"/>
        </w:rPr>
        <w:lastRenderedPageBreak/>
        <w:t xml:space="preserve">Bảng </w:t>
      </w:r>
      <w:r w:rsidRPr="00145063">
        <w:rPr>
          <w:rFonts w:asciiTheme="majorHAnsi" w:hAnsiTheme="majorHAnsi" w:cstheme="majorHAnsi"/>
          <w:b/>
          <w:bCs/>
          <w:color w:val="FF0000"/>
          <w:sz w:val="26"/>
          <w:szCs w:val="26"/>
        </w:rPr>
        <w:t>Giá trị N</w:t>
      </w:r>
      <w:r w:rsidRPr="00145063">
        <w:rPr>
          <w:rFonts w:asciiTheme="majorHAnsi" w:hAnsiTheme="majorHAnsi" w:cstheme="majorHAnsi"/>
          <w:b/>
          <w:bCs/>
          <w:color w:val="FF0000"/>
          <w:sz w:val="26"/>
          <w:szCs w:val="26"/>
          <w:vertAlign w:val="subscript"/>
        </w:rPr>
        <w:t>e</w:t>
      </w:r>
      <w:r w:rsidRPr="00145063">
        <w:rPr>
          <w:rFonts w:asciiTheme="majorHAnsi" w:hAnsiTheme="majorHAnsi" w:cstheme="majorHAnsi"/>
          <w:b/>
          <w:bCs/>
          <w:color w:val="FF0000"/>
          <w:sz w:val="26"/>
          <w:szCs w:val="26"/>
        </w:rPr>
        <w:t xml:space="preserve"> và M</w:t>
      </w:r>
      <w:r w:rsidRPr="00145063">
        <w:rPr>
          <w:rFonts w:asciiTheme="majorHAnsi" w:hAnsiTheme="majorHAnsi" w:cstheme="majorHAnsi"/>
          <w:b/>
          <w:bCs/>
          <w:color w:val="FF0000"/>
          <w:sz w:val="26"/>
          <w:szCs w:val="26"/>
          <w:vertAlign w:val="subscript"/>
        </w:rPr>
        <w:t>e</w:t>
      </w:r>
      <w:r w:rsidRPr="00145063">
        <w:rPr>
          <w:rFonts w:asciiTheme="majorHAnsi" w:hAnsiTheme="majorHAnsi" w:cstheme="majorHAnsi"/>
          <w:b/>
          <w:bCs/>
          <w:color w:val="FF0000"/>
          <w:sz w:val="26"/>
          <w:szCs w:val="26"/>
        </w:rPr>
        <w:t xml:space="preserve"> theo n</w:t>
      </w:r>
      <w:r w:rsidRPr="00145063">
        <w:rPr>
          <w:rFonts w:asciiTheme="majorHAnsi" w:hAnsiTheme="majorHAnsi" w:cstheme="majorHAnsi"/>
          <w:b/>
          <w:bCs/>
          <w:color w:val="FF0000"/>
          <w:sz w:val="26"/>
          <w:szCs w:val="26"/>
          <w:vertAlign w:val="subscript"/>
        </w:rPr>
        <w:t>e</w:t>
      </w:r>
    </w:p>
    <w:tbl>
      <w:tblPr>
        <w:tblW w:w="7620" w:type="dxa"/>
        <w:tblInd w:w="113" w:type="dxa"/>
        <w:tblLook w:val="04A0" w:firstRow="1" w:lastRow="0" w:firstColumn="1" w:lastColumn="0" w:noHBand="0" w:noVBand="1"/>
      </w:tblPr>
      <w:tblGrid>
        <w:gridCol w:w="2620"/>
        <w:gridCol w:w="3080"/>
        <w:gridCol w:w="1920"/>
      </w:tblGrid>
      <w:tr w:rsidR="00D13D80" w14:paraId="33CFA1BC" w14:textId="77777777" w:rsidTr="00D13D80">
        <w:trPr>
          <w:trHeight w:val="390"/>
        </w:trPr>
        <w:tc>
          <w:tcPr>
            <w:tcW w:w="2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3E7F38" w14:textId="77777777" w:rsidR="00D13D80" w:rsidRDefault="00D13D80">
            <w:pPr>
              <w:rPr>
                <w:sz w:val="26"/>
                <w:szCs w:val="26"/>
              </w:rPr>
            </w:pPr>
            <w:r>
              <w:rPr>
                <w:sz w:val="26"/>
                <w:szCs w:val="26"/>
              </w:rPr>
              <w:t>n</w:t>
            </w:r>
            <w:r>
              <w:rPr>
                <w:sz w:val="26"/>
                <w:szCs w:val="26"/>
                <w:vertAlign w:val="subscript"/>
              </w:rPr>
              <w:t xml:space="preserve">e </w:t>
            </w:r>
            <w:r>
              <w:rPr>
                <w:sz w:val="26"/>
                <w:szCs w:val="26"/>
              </w:rPr>
              <w:t>=</w:t>
            </w:r>
          </w:p>
        </w:tc>
        <w:tc>
          <w:tcPr>
            <w:tcW w:w="3080" w:type="dxa"/>
            <w:tcBorders>
              <w:top w:val="single" w:sz="4" w:space="0" w:color="auto"/>
              <w:left w:val="nil"/>
              <w:bottom w:val="single" w:sz="4" w:space="0" w:color="auto"/>
              <w:right w:val="single" w:sz="4" w:space="0" w:color="auto"/>
            </w:tcBorders>
            <w:shd w:val="clear" w:color="auto" w:fill="auto"/>
            <w:vAlign w:val="center"/>
            <w:hideMark/>
          </w:tcPr>
          <w:p w14:paraId="54A32BC2" w14:textId="77777777" w:rsidR="00D13D80" w:rsidRDefault="00D13D80">
            <w:pPr>
              <w:rPr>
                <w:sz w:val="26"/>
                <w:szCs w:val="26"/>
              </w:rPr>
            </w:pPr>
            <w:r>
              <w:rPr>
                <w:sz w:val="26"/>
                <w:szCs w:val="26"/>
              </w:rPr>
              <w:t>N</w:t>
            </w:r>
            <w:r>
              <w:rPr>
                <w:sz w:val="26"/>
                <w:szCs w:val="26"/>
                <w:vertAlign w:val="subscript"/>
              </w:rPr>
              <w:t>e</w:t>
            </w:r>
            <w:r>
              <w:rPr>
                <w:sz w:val="26"/>
                <w:szCs w:val="26"/>
              </w:rPr>
              <w:t xml:space="preserve"> =</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2D295F5" w14:textId="77777777" w:rsidR="00D13D80" w:rsidRDefault="00D13D80">
            <w:pPr>
              <w:rPr>
                <w:sz w:val="26"/>
                <w:szCs w:val="26"/>
              </w:rPr>
            </w:pPr>
            <w:r>
              <w:rPr>
                <w:sz w:val="26"/>
                <w:szCs w:val="26"/>
              </w:rPr>
              <w:t>M</w:t>
            </w:r>
            <w:r>
              <w:rPr>
                <w:sz w:val="26"/>
                <w:szCs w:val="26"/>
                <w:vertAlign w:val="subscript"/>
              </w:rPr>
              <w:t>e</w:t>
            </w:r>
            <w:r>
              <w:rPr>
                <w:sz w:val="26"/>
                <w:szCs w:val="26"/>
              </w:rPr>
              <w:t xml:space="preserve"> =</w:t>
            </w:r>
          </w:p>
        </w:tc>
      </w:tr>
      <w:tr w:rsidR="00D13D80" w14:paraId="535D87B5"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3F7C78F2" w14:textId="77777777" w:rsidR="00D13D80" w:rsidRDefault="00D13D80">
            <w:pPr>
              <w:jc w:val="center"/>
              <w:rPr>
                <w:color w:val="000000"/>
                <w:sz w:val="26"/>
                <w:szCs w:val="26"/>
              </w:rPr>
            </w:pPr>
            <w:r>
              <w:rPr>
                <w:color w:val="000000"/>
                <w:sz w:val="26"/>
                <w:szCs w:val="26"/>
              </w:rPr>
              <w:t>600</w:t>
            </w:r>
          </w:p>
        </w:tc>
        <w:tc>
          <w:tcPr>
            <w:tcW w:w="3080" w:type="dxa"/>
            <w:tcBorders>
              <w:top w:val="nil"/>
              <w:left w:val="nil"/>
              <w:bottom w:val="single" w:sz="4" w:space="0" w:color="auto"/>
              <w:right w:val="single" w:sz="4" w:space="0" w:color="auto"/>
            </w:tcBorders>
            <w:shd w:val="clear" w:color="auto" w:fill="auto"/>
            <w:noWrap/>
            <w:vAlign w:val="center"/>
            <w:hideMark/>
          </w:tcPr>
          <w:p w14:paraId="2538B8FA" w14:textId="77777777" w:rsidR="00D13D80" w:rsidRDefault="00D13D80">
            <w:pPr>
              <w:jc w:val="center"/>
              <w:rPr>
                <w:color w:val="000000"/>
                <w:sz w:val="26"/>
                <w:szCs w:val="26"/>
              </w:rPr>
            </w:pPr>
            <w:r>
              <w:rPr>
                <w:color w:val="000000"/>
                <w:sz w:val="26"/>
                <w:szCs w:val="26"/>
              </w:rPr>
              <w:t>9.97023</w:t>
            </w:r>
          </w:p>
        </w:tc>
        <w:tc>
          <w:tcPr>
            <w:tcW w:w="1920" w:type="dxa"/>
            <w:tcBorders>
              <w:top w:val="nil"/>
              <w:left w:val="nil"/>
              <w:bottom w:val="single" w:sz="4" w:space="0" w:color="auto"/>
              <w:right w:val="single" w:sz="4" w:space="0" w:color="auto"/>
            </w:tcBorders>
            <w:shd w:val="clear" w:color="auto" w:fill="auto"/>
            <w:noWrap/>
            <w:vAlign w:val="center"/>
            <w:hideMark/>
          </w:tcPr>
          <w:p w14:paraId="0C1D193A" w14:textId="77777777" w:rsidR="00D13D80" w:rsidRDefault="00D13D80">
            <w:pPr>
              <w:jc w:val="center"/>
              <w:rPr>
                <w:color w:val="000000"/>
                <w:sz w:val="26"/>
                <w:szCs w:val="26"/>
              </w:rPr>
            </w:pPr>
            <w:r>
              <w:rPr>
                <w:color w:val="000000"/>
                <w:sz w:val="26"/>
                <w:szCs w:val="26"/>
              </w:rPr>
              <w:t>158.6811388</w:t>
            </w:r>
          </w:p>
        </w:tc>
      </w:tr>
      <w:tr w:rsidR="00D13D80" w14:paraId="47CADEBC"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62C0917" w14:textId="77777777" w:rsidR="00D13D80" w:rsidRDefault="00D13D80">
            <w:pPr>
              <w:jc w:val="center"/>
              <w:rPr>
                <w:color w:val="000000"/>
                <w:sz w:val="26"/>
                <w:szCs w:val="26"/>
              </w:rPr>
            </w:pPr>
            <w:r>
              <w:rPr>
                <w:color w:val="000000"/>
                <w:sz w:val="26"/>
                <w:szCs w:val="26"/>
              </w:rPr>
              <w:t>1200</w:t>
            </w:r>
          </w:p>
        </w:tc>
        <w:tc>
          <w:tcPr>
            <w:tcW w:w="3080" w:type="dxa"/>
            <w:tcBorders>
              <w:top w:val="nil"/>
              <w:left w:val="nil"/>
              <w:bottom w:val="single" w:sz="4" w:space="0" w:color="auto"/>
              <w:right w:val="single" w:sz="4" w:space="0" w:color="auto"/>
            </w:tcBorders>
            <w:shd w:val="clear" w:color="auto" w:fill="auto"/>
            <w:noWrap/>
            <w:vAlign w:val="center"/>
            <w:hideMark/>
          </w:tcPr>
          <w:p w14:paraId="22658522" w14:textId="77777777" w:rsidR="00D13D80" w:rsidRDefault="00D13D80">
            <w:pPr>
              <w:jc w:val="center"/>
              <w:rPr>
                <w:color w:val="000000"/>
                <w:sz w:val="26"/>
                <w:szCs w:val="26"/>
              </w:rPr>
            </w:pPr>
            <w:r>
              <w:rPr>
                <w:color w:val="000000"/>
                <w:sz w:val="26"/>
                <w:szCs w:val="26"/>
              </w:rPr>
              <w:t>21.22104</w:t>
            </w:r>
          </w:p>
        </w:tc>
        <w:tc>
          <w:tcPr>
            <w:tcW w:w="1920" w:type="dxa"/>
            <w:tcBorders>
              <w:top w:val="nil"/>
              <w:left w:val="nil"/>
              <w:bottom w:val="single" w:sz="4" w:space="0" w:color="auto"/>
              <w:right w:val="single" w:sz="4" w:space="0" w:color="auto"/>
            </w:tcBorders>
            <w:shd w:val="clear" w:color="auto" w:fill="auto"/>
            <w:noWrap/>
            <w:vAlign w:val="center"/>
            <w:hideMark/>
          </w:tcPr>
          <w:p w14:paraId="2BB131A9" w14:textId="77777777" w:rsidR="00D13D80" w:rsidRDefault="00D13D80">
            <w:pPr>
              <w:jc w:val="center"/>
              <w:rPr>
                <w:color w:val="000000"/>
                <w:sz w:val="26"/>
                <w:szCs w:val="26"/>
              </w:rPr>
            </w:pPr>
            <w:r>
              <w:rPr>
                <w:color w:val="000000"/>
                <w:sz w:val="26"/>
                <w:szCs w:val="26"/>
              </w:rPr>
              <w:t>168.8716707</w:t>
            </w:r>
          </w:p>
        </w:tc>
      </w:tr>
      <w:tr w:rsidR="00D13D80" w14:paraId="6CA3FD42"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4CCFB0EE" w14:textId="77777777" w:rsidR="00D13D80" w:rsidRDefault="00D13D80">
            <w:pPr>
              <w:jc w:val="center"/>
              <w:rPr>
                <w:sz w:val="26"/>
                <w:szCs w:val="26"/>
              </w:rPr>
            </w:pPr>
            <w:r>
              <w:rPr>
                <w:sz w:val="26"/>
                <w:szCs w:val="26"/>
              </w:rPr>
              <w:t>1500</w:t>
            </w:r>
          </w:p>
        </w:tc>
        <w:tc>
          <w:tcPr>
            <w:tcW w:w="3080" w:type="dxa"/>
            <w:tcBorders>
              <w:top w:val="nil"/>
              <w:left w:val="nil"/>
              <w:bottom w:val="single" w:sz="4" w:space="0" w:color="auto"/>
              <w:right w:val="single" w:sz="4" w:space="0" w:color="auto"/>
            </w:tcBorders>
            <w:shd w:val="clear" w:color="auto" w:fill="auto"/>
            <w:noWrap/>
            <w:vAlign w:val="center"/>
            <w:hideMark/>
          </w:tcPr>
          <w:p w14:paraId="56C3841C" w14:textId="77777777" w:rsidR="00D13D80" w:rsidRDefault="00D13D80">
            <w:pPr>
              <w:jc w:val="center"/>
              <w:rPr>
                <w:color w:val="000000"/>
                <w:sz w:val="26"/>
                <w:szCs w:val="26"/>
              </w:rPr>
            </w:pPr>
            <w:r>
              <w:rPr>
                <w:color w:val="000000"/>
                <w:sz w:val="26"/>
                <w:szCs w:val="26"/>
              </w:rPr>
              <w:t>27.15515625</w:t>
            </w:r>
          </w:p>
        </w:tc>
        <w:tc>
          <w:tcPr>
            <w:tcW w:w="1920" w:type="dxa"/>
            <w:tcBorders>
              <w:top w:val="nil"/>
              <w:left w:val="nil"/>
              <w:bottom w:val="single" w:sz="4" w:space="0" w:color="auto"/>
              <w:right w:val="single" w:sz="4" w:space="0" w:color="auto"/>
            </w:tcBorders>
            <w:shd w:val="clear" w:color="auto" w:fill="auto"/>
            <w:noWrap/>
            <w:vAlign w:val="center"/>
            <w:hideMark/>
          </w:tcPr>
          <w:p w14:paraId="25B0045C" w14:textId="77777777" w:rsidR="00D13D80" w:rsidRDefault="00D13D80">
            <w:pPr>
              <w:jc w:val="center"/>
              <w:rPr>
                <w:color w:val="000000"/>
                <w:sz w:val="26"/>
                <w:szCs w:val="26"/>
              </w:rPr>
            </w:pPr>
            <w:r>
              <w:rPr>
                <w:color w:val="000000"/>
                <w:sz w:val="26"/>
                <w:szCs w:val="26"/>
              </w:rPr>
              <w:t>172.8750939</w:t>
            </w:r>
          </w:p>
        </w:tc>
      </w:tr>
      <w:tr w:rsidR="00D13D80" w14:paraId="1BC9BE66"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6A37C3E3" w14:textId="77777777" w:rsidR="00D13D80" w:rsidRDefault="00D13D80">
            <w:pPr>
              <w:jc w:val="center"/>
              <w:rPr>
                <w:sz w:val="26"/>
                <w:szCs w:val="26"/>
              </w:rPr>
            </w:pPr>
            <w:r>
              <w:rPr>
                <w:sz w:val="26"/>
                <w:szCs w:val="26"/>
              </w:rPr>
              <w:t>2000</w:t>
            </w:r>
          </w:p>
        </w:tc>
        <w:tc>
          <w:tcPr>
            <w:tcW w:w="3080" w:type="dxa"/>
            <w:tcBorders>
              <w:top w:val="nil"/>
              <w:left w:val="nil"/>
              <w:bottom w:val="single" w:sz="4" w:space="0" w:color="auto"/>
              <w:right w:val="single" w:sz="4" w:space="0" w:color="auto"/>
            </w:tcBorders>
            <w:shd w:val="clear" w:color="auto" w:fill="auto"/>
            <w:noWrap/>
            <w:vAlign w:val="center"/>
            <w:hideMark/>
          </w:tcPr>
          <w:p w14:paraId="7862BF7E" w14:textId="77777777" w:rsidR="00D13D80" w:rsidRDefault="00D13D80">
            <w:pPr>
              <w:jc w:val="center"/>
              <w:rPr>
                <w:color w:val="000000"/>
                <w:sz w:val="26"/>
                <w:szCs w:val="26"/>
              </w:rPr>
            </w:pPr>
            <w:r>
              <w:rPr>
                <w:color w:val="000000"/>
                <w:sz w:val="26"/>
                <w:szCs w:val="26"/>
              </w:rPr>
              <w:t>37.26555556</w:t>
            </w:r>
          </w:p>
        </w:tc>
        <w:tc>
          <w:tcPr>
            <w:tcW w:w="1920" w:type="dxa"/>
            <w:tcBorders>
              <w:top w:val="nil"/>
              <w:left w:val="nil"/>
              <w:bottom w:val="single" w:sz="4" w:space="0" w:color="auto"/>
              <w:right w:val="single" w:sz="4" w:space="0" w:color="auto"/>
            </w:tcBorders>
            <w:shd w:val="clear" w:color="auto" w:fill="auto"/>
            <w:noWrap/>
            <w:vAlign w:val="center"/>
            <w:hideMark/>
          </w:tcPr>
          <w:p w14:paraId="7F59316A" w14:textId="77777777" w:rsidR="00D13D80" w:rsidRDefault="00D13D80">
            <w:pPr>
              <w:jc w:val="center"/>
              <w:rPr>
                <w:color w:val="000000"/>
                <w:sz w:val="26"/>
                <w:szCs w:val="26"/>
              </w:rPr>
            </w:pPr>
            <w:r>
              <w:rPr>
                <w:color w:val="000000"/>
                <w:sz w:val="26"/>
                <w:szCs w:val="26"/>
              </w:rPr>
              <w:t>177.9299212</w:t>
            </w:r>
          </w:p>
        </w:tc>
      </w:tr>
      <w:tr w:rsidR="00D13D80" w14:paraId="6DE030CF"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259A1185" w14:textId="77777777" w:rsidR="00D13D80" w:rsidRDefault="00D13D80">
            <w:pPr>
              <w:jc w:val="center"/>
              <w:rPr>
                <w:sz w:val="26"/>
                <w:szCs w:val="26"/>
              </w:rPr>
            </w:pPr>
            <w:r>
              <w:rPr>
                <w:sz w:val="26"/>
                <w:szCs w:val="26"/>
              </w:rPr>
              <w:t>2200</w:t>
            </w:r>
          </w:p>
        </w:tc>
        <w:tc>
          <w:tcPr>
            <w:tcW w:w="3080" w:type="dxa"/>
            <w:tcBorders>
              <w:top w:val="nil"/>
              <w:left w:val="nil"/>
              <w:bottom w:val="single" w:sz="4" w:space="0" w:color="auto"/>
              <w:right w:val="single" w:sz="4" w:space="0" w:color="auto"/>
            </w:tcBorders>
            <w:shd w:val="clear" w:color="auto" w:fill="auto"/>
            <w:noWrap/>
            <w:vAlign w:val="center"/>
            <w:hideMark/>
          </w:tcPr>
          <w:p w14:paraId="229ED337" w14:textId="77777777" w:rsidR="00D13D80" w:rsidRDefault="00D13D80">
            <w:pPr>
              <w:jc w:val="center"/>
              <w:rPr>
                <w:color w:val="000000"/>
                <w:sz w:val="26"/>
                <w:szCs w:val="26"/>
              </w:rPr>
            </w:pPr>
            <w:r>
              <w:rPr>
                <w:color w:val="000000"/>
                <w:sz w:val="26"/>
                <w:szCs w:val="26"/>
              </w:rPr>
              <w:t>41.32750111</w:t>
            </w:r>
          </w:p>
        </w:tc>
        <w:tc>
          <w:tcPr>
            <w:tcW w:w="1920" w:type="dxa"/>
            <w:tcBorders>
              <w:top w:val="nil"/>
              <w:left w:val="nil"/>
              <w:bottom w:val="single" w:sz="4" w:space="0" w:color="auto"/>
              <w:right w:val="single" w:sz="4" w:space="0" w:color="auto"/>
            </w:tcBorders>
            <w:shd w:val="clear" w:color="auto" w:fill="auto"/>
            <w:noWrap/>
            <w:vAlign w:val="center"/>
            <w:hideMark/>
          </w:tcPr>
          <w:p w14:paraId="4219ABCA" w14:textId="77777777" w:rsidR="00D13D80" w:rsidRDefault="00D13D80">
            <w:pPr>
              <w:jc w:val="center"/>
              <w:rPr>
                <w:color w:val="000000"/>
                <w:sz w:val="26"/>
                <w:szCs w:val="26"/>
              </w:rPr>
            </w:pPr>
            <w:r>
              <w:rPr>
                <w:color w:val="000000"/>
                <w:sz w:val="26"/>
                <w:szCs w:val="26"/>
              </w:rPr>
              <w:t>179.3857115</w:t>
            </w:r>
          </w:p>
        </w:tc>
      </w:tr>
      <w:tr w:rsidR="00D13D80" w14:paraId="14DFDD14"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4CBD5987" w14:textId="77777777" w:rsidR="00D13D80" w:rsidRDefault="00D13D80">
            <w:pPr>
              <w:jc w:val="center"/>
              <w:rPr>
                <w:color w:val="FF0000"/>
                <w:sz w:val="26"/>
                <w:szCs w:val="26"/>
              </w:rPr>
            </w:pPr>
            <w:r>
              <w:rPr>
                <w:color w:val="FF0000"/>
                <w:sz w:val="26"/>
                <w:szCs w:val="26"/>
              </w:rPr>
              <w:t>2500</w:t>
            </w:r>
          </w:p>
        </w:tc>
        <w:tc>
          <w:tcPr>
            <w:tcW w:w="3080" w:type="dxa"/>
            <w:tcBorders>
              <w:top w:val="nil"/>
              <w:left w:val="nil"/>
              <w:bottom w:val="single" w:sz="4" w:space="0" w:color="auto"/>
              <w:right w:val="single" w:sz="4" w:space="0" w:color="auto"/>
            </w:tcBorders>
            <w:shd w:val="clear" w:color="auto" w:fill="auto"/>
            <w:noWrap/>
            <w:vAlign w:val="center"/>
            <w:hideMark/>
          </w:tcPr>
          <w:p w14:paraId="17207247" w14:textId="77777777" w:rsidR="00D13D80" w:rsidRDefault="00D13D80">
            <w:pPr>
              <w:jc w:val="center"/>
              <w:rPr>
                <w:color w:val="FF0000"/>
                <w:sz w:val="26"/>
                <w:szCs w:val="26"/>
              </w:rPr>
            </w:pPr>
            <w:r>
              <w:rPr>
                <w:color w:val="FF0000"/>
                <w:sz w:val="26"/>
                <w:szCs w:val="26"/>
              </w:rPr>
              <w:t>47.37595486</w:t>
            </w:r>
          </w:p>
        </w:tc>
        <w:tc>
          <w:tcPr>
            <w:tcW w:w="1920" w:type="dxa"/>
            <w:tcBorders>
              <w:top w:val="nil"/>
              <w:left w:val="nil"/>
              <w:bottom w:val="single" w:sz="4" w:space="0" w:color="auto"/>
              <w:right w:val="single" w:sz="4" w:space="0" w:color="auto"/>
            </w:tcBorders>
            <w:shd w:val="clear" w:color="auto" w:fill="auto"/>
            <w:noWrap/>
            <w:vAlign w:val="center"/>
            <w:hideMark/>
          </w:tcPr>
          <w:p w14:paraId="52CCC64A" w14:textId="77777777" w:rsidR="00D13D80" w:rsidRDefault="00D13D80">
            <w:pPr>
              <w:jc w:val="center"/>
              <w:rPr>
                <w:color w:val="FF0000"/>
                <w:sz w:val="26"/>
                <w:szCs w:val="26"/>
              </w:rPr>
            </w:pPr>
            <w:r>
              <w:rPr>
                <w:color w:val="FF0000"/>
                <w:sz w:val="26"/>
                <w:szCs w:val="26"/>
              </w:rPr>
              <w:t>180.9628176</w:t>
            </w:r>
          </w:p>
        </w:tc>
      </w:tr>
      <w:tr w:rsidR="00D13D80" w14:paraId="3785F07D"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6B30F3B9" w14:textId="77777777" w:rsidR="00D13D80" w:rsidRDefault="00D13D80">
            <w:pPr>
              <w:jc w:val="center"/>
              <w:rPr>
                <w:sz w:val="26"/>
                <w:szCs w:val="26"/>
              </w:rPr>
            </w:pPr>
            <w:r>
              <w:rPr>
                <w:sz w:val="26"/>
                <w:szCs w:val="26"/>
              </w:rPr>
              <w:t>3000</w:t>
            </w:r>
          </w:p>
        </w:tc>
        <w:tc>
          <w:tcPr>
            <w:tcW w:w="3080" w:type="dxa"/>
            <w:tcBorders>
              <w:top w:val="nil"/>
              <w:left w:val="nil"/>
              <w:bottom w:val="single" w:sz="4" w:space="0" w:color="auto"/>
              <w:right w:val="single" w:sz="4" w:space="0" w:color="auto"/>
            </w:tcBorders>
            <w:shd w:val="clear" w:color="auto" w:fill="auto"/>
            <w:noWrap/>
            <w:vAlign w:val="center"/>
            <w:hideMark/>
          </w:tcPr>
          <w:p w14:paraId="5002E788" w14:textId="77777777" w:rsidR="00D13D80" w:rsidRDefault="00D13D80">
            <w:pPr>
              <w:jc w:val="center"/>
              <w:rPr>
                <w:color w:val="000000"/>
                <w:sz w:val="26"/>
                <w:szCs w:val="26"/>
              </w:rPr>
            </w:pPr>
            <w:r>
              <w:rPr>
                <w:color w:val="000000"/>
                <w:sz w:val="26"/>
                <w:szCs w:val="26"/>
              </w:rPr>
              <w:t>57.16875</w:t>
            </w:r>
          </w:p>
        </w:tc>
        <w:tc>
          <w:tcPr>
            <w:tcW w:w="1920" w:type="dxa"/>
            <w:tcBorders>
              <w:top w:val="nil"/>
              <w:left w:val="nil"/>
              <w:bottom w:val="single" w:sz="4" w:space="0" w:color="auto"/>
              <w:right w:val="single" w:sz="4" w:space="0" w:color="auto"/>
            </w:tcBorders>
            <w:shd w:val="clear" w:color="auto" w:fill="auto"/>
            <w:noWrap/>
            <w:vAlign w:val="center"/>
            <w:hideMark/>
          </w:tcPr>
          <w:p w14:paraId="1A7938D5" w14:textId="77777777" w:rsidR="00D13D80" w:rsidRDefault="00D13D80">
            <w:pPr>
              <w:jc w:val="center"/>
              <w:rPr>
                <w:color w:val="000000"/>
                <w:sz w:val="26"/>
                <w:szCs w:val="26"/>
              </w:rPr>
            </w:pPr>
            <w:r>
              <w:rPr>
                <w:color w:val="000000"/>
                <w:sz w:val="26"/>
                <w:szCs w:val="26"/>
              </w:rPr>
              <w:t>181.9737831</w:t>
            </w:r>
          </w:p>
        </w:tc>
      </w:tr>
      <w:tr w:rsidR="00D13D80" w14:paraId="787D721F"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2867AC3A" w14:textId="77777777" w:rsidR="00D13D80" w:rsidRDefault="00D13D80">
            <w:pPr>
              <w:jc w:val="center"/>
              <w:rPr>
                <w:sz w:val="26"/>
                <w:szCs w:val="26"/>
              </w:rPr>
            </w:pPr>
            <w:r>
              <w:rPr>
                <w:sz w:val="26"/>
                <w:szCs w:val="26"/>
              </w:rPr>
              <w:t>3200</w:t>
            </w:r>
          </w:p>
        </w:tc>
        <w:tc>
          <w:tcPr>
            <w:tcW w:w="3080" w:type="dxa"/>
            <w:tcBorders>
              <w:top w:val="nil"/>
              <w:left w:val="nil"/>
              <w:bottom w:val="single" w:sz="4" w:space="0" w:color="auto"/>
              <w:right w:val="single" w:sz="4" w:space="0" w:color="auto"/>
            </w:tcBorders>
            <w:shd w:val="clear" w:color="auto" w:fill="auto"/>
            <w:noWrap/>
            <w:vAlign w:val="center"/>
            <w:hideMark/>
          </w:tcPr>
          <w:p w14:paraId="2C46E51E" w14:textId="77777777" w:rsidR="00D13D80" w:rsidRDefault="00D13D80">
            <w:pPr>
              <w:jc w:val="center"/>
              <w:rPr>
                <w:color w:val="000000"/>
                <w:sz w:val="26"/>
                <w:szCs w:val="26"/>
              </w:rPr>
            </w:pPr>
            <w:r>
              <w:rPr>
                <w:color w:val="000000"/>
                <w:sz w:val="26"/>
                <w:szCs w:val="26"/>
              </w:rPr>
              <w:t>60.92579556</w:t>
            </w:r>
          </w:p>
        </w:tc>
        <w:tc>
          <w:tcPr>
            <w:tcW w:w="1920" w:type="dxa"/>
            <w:tcBorders>
              <w:top w:val="nil"/>
              <w:left w:val="nil"/>
              <w:bottom w:val="single" w:sz="4" w:space="0" w:color="auto"/>
              <w:right w:val="single" w:sz="4" w:space="0" w:color="auto"/>
            </w:tcBorders>
            <w:shd w:val="clear" w:color="auto" w:fill="auto"/>
            <w:noWrap/>
            <w:vAlign w:val="center"/>
            <w:hideMark/>
          </w:tcPr>
          <w:p w14:paraId="36D084A5" w14:textId="77777777" w:rsidR="00D13D80" w:rsidRDefault="00D13D80">
            <w:pPr>
              <w:jc w:val="center"/>
              <w:rPr>
                <w:color w:val="000000"/>
                <w:sz w:val="26"/>
                <w:szCs w:val="26"/>
              </w:rPr>
            </w:pPr>
            <w:r>
              <w:rPr>
                <w:color w:val="000000"/>
                <w:sz w:val="26"/>
                <w:szCs w:val="26"/>
              </w:rPr>
              <w:t>181.8120286</w:t>
            </w:r>
          </w:p>
        </w:tc>
      </w:tr>
      <w:tr w:rsidR="00D13D80" w14:paraId="1027C91B"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7F901AB3" w14:textId="77777777" w:rsidR="00D13D80" w:rsidRDefault="00D13D80">
            <w:pPr>
              <w:jc w:val="center"/>
              <w:rPr>
                <w:sz w:val="26"/>
                <w:szCs w:val="26"/>
              </w:rPr>
            </w:pPr>
            <w:r>
              <w:rPr>
                <w:sz w:val="26"/>
                <w:szCs w:val="26"/>
              </w:rPr>
              <w:t>4500</w:t>
            </w:r>
          </w:p>
        </w:tc>
        <w:tc>
          <w:tcPr>
            <w:tcW w:w="3080" w:type="dxa"/>
            <w:tcBorders>
              <w:top w:val="nil"/>
              <w:left w:val="nil"/>
              <w:bottom w:val="single" w:sz="4" w:space="0" w:color="auto"/>
              <w:right w:val="single" w:sz="4" w:space="0" w:color="auto"/>
            </w:tcBorders>
            <w:shd w:val="clear" w:color="auto" w:fill="auto"/>
            <w:noWrap/>
            <w:vAlign w:val="center"/>
            <w:hideMark/>
          </w:tcPr>
          <w:p w14:paraId="565D4694" w14:textId="77777777" w:rsidR="00D13D80" w:rsidRDefault="00D13D80">
            <w:pPr>
              <w:jc w:val="center"/>
              <w:rPr>
                <w:color w:val="000000"/>
                <w:sz w:val="26"/>
                <w:szCs w:val="26"/>
              </w:rPr>
            </w:pPr>
            <w:r>
              <w:rPr>
                <w:color w:val="000000"/>
                <w:sz w:val="26"/>
                <w:szCs w:val="26"/>
              </w:rPr>
              <w:t>81.46546875</w:t>
            </w:r>
          </w:p>
        </w:tc>
        <w:tc>
          <w:tcPr>
            <w:tcW w:w="1920" w:type="dxa"/>
            <w:tcBorders>
              <w:top w:val="nil"/>
              <w:left w:val="nil"/>
              <w:bottom w:val="single" w:sz="4" w:space="0" w:color="auto"/>
              <w:right w:val="single" w:sz="4" w:space="0" w:color="auto"/>
            </w:tcBorders>
            <w:shd w:val="clear" w:color="auto" w:fill="auto"/>
            <w:noWrap/>
            <w:vAlign w:val="center"/>
            <w:hideMark/>
          </w:tcPr>
          <w:p w14:paraId="536977DA" w14:textId="77777777" w:rsidR="00D13D80" w:rsidRDefault="00D13D80">
            <w:pPr>
              <w:jc w:val="center"/>
              <w:rPr>
                <w:color w:val="000000"/>
                <w:sz w:val="26"/>
                <w:szCs w:val="26"/>
              </w:rPr>
            </w:pPr>
            <w:r>
              <w:rPr>
                <w:color w:val="000000"/>
                <w:sz w:val="26"/>
                <w:szCs w:val="26"/>
              </w:rPr>
              <w:t>172.8750939</w:t>
            </w:r>
          </w:p>
        </w:tc>
      </w:tr>
      <w:tr w:rsidR="00D13D80" w14:paraId="4EB180C5"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615ABB4B" w14:textId="77777777" w:rsidR="00D13D80" w:rsidRDefault="00D13D80">
            <w:pPr>
              <w:jc w:val="center"/>
              <w:rPr>
                <w:sz w:val="26"/>
                <w:szCs w:val="26"/>
              </w:rPr>
            </w:pPr>
            <w:r>
              <w:rPr>
                <w:sz w:val="26"/>
                <w:szCs w:val="26"/>
              </w:rPr>
              <w:t>5000</w:t>
            </w:r>
          </w:p>
        </w:tc>
        <w:tc>
          <w:tcPr>
            <w:tcW w:w="3080" w:type="dxa"/>
            <w:tcBorders>
              <w:top w:val="nil"/>
              <w:left w:val="nil"/>
              <w:bottom w:val="single" w:sz="4" w:space="0" w:color="auto"/>
              <w:right w:val="single" w:sz="4" w:space="0" w:color="auto"/>
            </w:tcBorders>
            <w:shd w:val="clear" w:color="auto" w:fill="auto"/>
            <w:noWrap/>
            <w:vAlign w:val="center"/>
            <w:hideMark/>
          </w:tcPr>
          <w:p w14:paraId="70D005B5" w14:textId="77777777" w:rsidR="00D13D80" w:rsidRDefault="00D13D80">
            <w:pPr>
              <w:jc w:val="center"/>
              <w:rPr>
                <w:color w:val="000000"/>
                <w:sz w:val="26"/>
                <w:szCs w:val="26"/>
              </w:rPr>
            </w:pPr>
            <w:r>
              <w:rPr>
                <w:color w:val="000000"/>
                <w:sz w:val="26"/>
                <w:szCs w:val="26"/>
              </w:rPr>
              <w:t>86.81180556</w:t>
            </w:r>
          </w:p>
        </w:tc>
        <w:tc>
          <w:tcPr>
            <w:tcW w:w="1920" w:type="dxa"/>
            <w:tcBorders>
              <w:top w:val="nil"/>
              <w:left w:val="nil"/>
              <w:bottom w:val="single" w:sz="4" w:space="0" w:color="auto"/>
              <w:right w:val="single" w:sz="4" w:space="0" w:color="auto"/>
            </w:tcBorders>
            <w:shd w:val="clear" w:color="auto" w:fill="auto"/>
            <w:noWrap/>
            <w:vAlign w:val="center"/>
            <w:hideMark/>
          </w:tcPr>
          <w:p w14:paraId="7777EC4F" w14:textId="77777777" w:rsidR="00D13D80" w:rsidRDefault="00D13D80">
            <w:pPr>
              <w:jc w:val="center"/>
              <w:rPr>
                <w:color w:val="000000"/>
                <w:sz w:val="26"/>
                <w:szCs w:val="26"/>
              </w:rPr>
            </w:pPr>
            <w:r>
              <w:rPr>
                <w:color w:val="000000"/>
                <w:sz w:val="26"/>
                <w:szCs w:val="26"/>
              </w:rPr>
              <w:t>165.7983357</w:t>
            </w:r>
          </w:p>
        </w:tc>
      </w:tr>
      <w:tr w:rsidR="00D13D80" w14:paraId="0908E732"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0AA5D8F7" w14:textId="77777777" w:rsidR="00D13D80" w:rsidRDefault="00D13D80">
            <w:pPr>
              <w:jc w:val="center"/>
              <w:rPr>
                <w:sz w:val="26"/>
                <w:szCs w:val="26"/>
              </w:rPr>
            </w:pPr>
            <w:r>
              <w:rPr>
                <w:sz w:val="26"/>
                <w:szCs w:val="26"/>
              </w:rPr>
              <w:t>5500</w:t>
            </w:r>
          </w:p>
        </w:tc>
        <w:tc>
          <w:tcPr>
            <w:tcW w:w="3080" w:type="dxa"/>
            <w:tcBorders>
              <w:top w:val="nil"/>
              <w:left w:val="nil"/>
              <w:bottom w:val="single" w:sz="4" w:space="0" w:color="auto"/>
              <w:right w:val="single" w:sz="4" w:space="0" w:color="auto"/>
            </w:tcBorders>
            <w:shd w:val="clear" w:color="auto" w:fill="auto"/>
            <w:noWrap/>
            <w:vAlign w:val="center"/>
            <w:hideMark/>
          </w:tcPr>
          <w:p w14:paraId="17813594" w14:textId="77777777" w:rsidR="00D13D80" w:rsidRDefault="00D13D80">
            <w:pPr>
              <w:jc w:val="center"/>
              <w:rPr>
                <w:color w:val="000000"/>
                <w:sz w:val="26"/>
                <w:szCs w:val="26"/>
              </w:rPr>
            </w:pPr>
            <w:r>
              <w:rPr>
                <w:color w:val="000000"/>
                <w:sz w:val="26"/>
                <w:szCs w:val="26"/>
              </w:rPr>
              <w:t>90.25251736</w:t>
            </w:r>
          </w:p>
        </w:tc>
        <w:tc>
          <w:tcPr>
            <w:tcW w:w="1920" w:type="dxa"/>
            <w:tcBorders>
              <w:top w:val="nil"/>
              <w:left w:val="nil"/>
              <w:bottom w:val="single" w:sz="4" w:space="0" w:color="auto"/>
              <w:right w:val="single" w:sz="4" w:space="0" w:color="auto"/>
            </w:tcBorders>
            <w:shd w:val="clear" w:color="auto" w:fill="auto"/>
            <w:noWrap/>
            <w:vAlign w:val="center"/>
            <w:hideMark/>
          </w:tcPr>
          <w:p w14:paraId="52F12AEF" w14:textId="77777777" w:rsidR="00D13D80" w:rsidRDefault="00D13D80">
            <w:pPr>
              <w:jc w:val="center"/>
              <w:rPr>
                <w:color w:val="000000"/>
                <w:sz w:val="26"/>
                <w:szCs w:val="26"/>
              </w:rPr>
            </w:pPr>
            <w:r>
              <w:rPr>
                <w:color w:val="000000"/>
                <w:sz w:val="26"/>
                <w:szCs w:val="26"/>
              </w:rPr>
              <w:t>156.6996465</w:t>
            </w:r>
          </w:p>
        </w:tc>
      </w:tr>
      <w:tr w:rsidR="00D13D80" w14:paraId="0E3881A1"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359A30DF" w14:textId="77777777" w:rsidR="00D13D80" w:rsidRDefault="00D13D80">
            <w:pPr>
              <w:jc w:val="center"/>
              <w:rPr>
                <w:sz w:val="26"/>
                <w:szCs w:val="26"/>
              </w:rPr>
            </w:pPr>
            <w:r>
              <w:rPr>
                <w:sz w:val="26"/>
                <w:szCs w:val="26"/>
              </w:rPr>
              <w:t>6350</w:t>
            </w:r>
          </w:p>
        </w:tc>
        <w:tc>
          <w:tcPr>
            <w:tcW w:w="3080" w:type="dxa"/>
            <w:tcBorders>
              <w:top w:val="nil"/>
              <w:left w:val="nil"/>
              <w:bottom w:val="single" w:sz="4" w:space="0" w:color="auto"/>
              <w:right w:val="single" w:sz="4" w:space="0" w:color="auto"/>
            </w:tcBorders>
            <w:shd w:val="clear" w:color="auto" w:fill="auto"/>
            <w:noWrap/>
            <w:vAlign w:val="center"/>
            <w:hideMark/>
          </w:tcPr>
          <w:p w14:paraId="7751AE54" w14:textId="77777777" w:rsidR="00D13D80" w:rsidRDefault="00D13D80">
            <w:pPr>
              <w:jc w:val="center"/>
              <w:rPr>
                <w:color w:val="000000"/>
                <w:sz w:val="26"/>
                <w:szCs w:val="26"/>
              </w:rPr>
            </w:pPr>
            <w:r>
              <w:rPr>
                <w:color w:val="000000"/>
                <w:sz w:val="26"/>
                <w:szCs w:val="26"/>
              </w:rPr>
              <w:t>90.82933946</w:t>
            </w:r>
          </w:p>
        </w:tc>
        <w:tc>
          <w:tcPr>
            <w:tcW w:w="1920" w:type="dxa"/>
            <w:tcBorders>
              <w:top w:val="nil"/>
              <w:left w:val="nil"/>
              <w:bottom w:val="single" w:sz="4" w:space="0" w:color="auto"/>
              <w:right w:val="single" w:sz="4" w:space="0" w:color="auto"/>
            </w:tcBorders>
            <w:shd w:val="clear" w:color="auto" w:fill="auto"/>
            <w:noWrap/>
            <w:vAlign w:val="center"/>
            <w:hideMark/>
          </w:tcPr>
          <w:p w14:paraId="1399CC1F" w14:textId="77777777" w:rsidR="00D13D80" w:rsidRDefault="00D13D80">
            <w:pPr>
              <w:jc w:val="center"/>
              <w:rPr>
                <w:color w:val="000000"/>
                <w:sz w:val="26"/>
                <w:szCs w:val="26"/>
              </w:rPr>
            </w:pPr>
            <w:r>
              <w:rPr>
                <w:color w:val="000000"/>
                <w:sz w:val="26"/>
                <w:szCs w:val="26"/>
              </w:rPr>
              <w:t>136.5915435</w:t>
            </w:r>
          </w:p>
        </w:tc>
      </w:tr>
      <w:tr w:rsidR="00D13D80" w14:paraId="15945B78"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28D1B217" w14:textId="77777777" w:rsidR="00D13D80" w:rsidRDefault="00D13D80">
            <w:pPr>
              <w:jc w:val="center"/>
              <w:rPr>
                <w:sz w:val="26"/>
                <w:szCs w:val="26"/>
              </w:rPr>
            </w:pPr>
            <w:r>
              <w:rPr>
                <w:sz w:val="26"/>
                <w:szCs w:val="26"/>
              </w:rPr>
              <w:t>6400</w:t>
            </w:r>
          </w:p>
        </w:tc>
        <w:tc>
          <w:tcPr>
            <w:tcW w:w="3080" w:type="dxa"/>
            <w:tcBorders>
              <w:top w:val="nil"/>
              <w:left w:val="nil"/>
              <w:bottom w:val="single" w:sz="4" w:space="0" w:color="auto"/>
              <w:right w:val="single" w:sz="4" w:space="0" w:color="auto"/>
            </w:tcBorders>
            <w:shd w:val="clear" w:color="auto" w:fill="auto"/>
            <w:noWrap/>
            <w:vAlign w:val="center"/>
            <w:hideMark/>
          </w:tcPr>
          <w:p w14:paraId="0FA9E377" w14:textId="77777777" w:rsidR="00D13D80" w:rsidRDefault="00D13D80">
            <w:pPr>
              <w:jc w:val="center"/>
              <w:rPr>
                <w:color w:val="FF0000"/>
                <w:sz w:val="26"/>
                <w:szCs w:val="26"/>
              </w:rPr>
            </w:pPr>
            <w:r>
              <w:rPr>
                <w:color w:val="FF0000"/>
                <w:sz w:val="26"/>
                <w:szCs w:val="26"/>
              </w:rPr>
              <w:t>90.62983111</w:t>
            </w:r>
          </w:p>
        </w:tc>
        <w:tc>
          <w:tcPr>
            <w:tcW w:w="1920" w:type="dxa"/>
            <w:tcBorders>
              <w:top w:val="nil"/>
              <w:left w:val="nil"/>
              <w:bottom w:val="single" w:sz="4" w:space="0" w:color="auto"/>
              <w:right w:val="single" w:sz="4" w:space="0" w:color="auto"/>
            </w:tcBorders>
            <w:shd w:val="clear" w:color="auto" w:fill="auto"/>
            <w:noWrap/>
            <w:vAlign w:val="center"/>
            <w:hideMark/>
          </w:tcPr>
          <w:p w14:paraId="03880E2C" w14:textId="77777777" w:rsidR="00D13D80" w:rsidRDefault="00D13D80">
            <w:pPr>
              <w:jc w:val="center"/>
              <w:rPr>
                <w:color w:val="000000"/>
                <w:sz w:val="26"/>
                <w:szCs w:val="26"/>
              </w:rPr>
            </w:pPr>
            <w:r>
              <w:rPr>
                <w:color w:val="000000"/>
                <w:sz w:val="26"/>
                <w:szCs w:val="26"/>
              </w:rPr>
              <w:t>135.2267401</w:t>
            </w:r>
          </w:p>
        </w:tc>
      </w:tr>
      <w:tr w:rsidR="00D13D80" w14:paraId="592DEC62"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7785C7E2" w14:textId="77777777" w:rsidR="00D13D80" w:rsidRDefault="00D13D80">
            <w:pPr>
              <w:jc w:val="center"/>
              <w:rPr>
                <w:sz w:val="26"/>
                <w:szCs w:val="26"/>
              </w:rPr>
            </w:pPr>
            <w:r>
              <w:rPr>
                <w:sz w:val="26"/>
                <w:szCs w:val="26"/>
              </w:rPr>
              <w:t>6450</w:t>
            </w:r>
          </w:p>
        </w:tc>
        <w:tc>
          <w:tcPr>
            <w:tcW w:w="3080" w:type="dxa"/>
            <w:tcBorders>
              <w:top w:val="nil"/>
              <w:left w:val="nil"/>
              <w:bottom w:val="single" w:sz="4" w:space="0" w:color="auto"/>
              <w:right w:val="single" w:sz="4" w:space="0" w:color="auto"/>
            </w:tcBorders>
            <w:shd w:val="clear" w:color="auto" w:fill="auto"/>
            <w:noWrap/>
            <w:vAlign w:val="center"/>
            <w:hideMark/>
          </w:tcPr>
          <w:p w14:paraId="62521944" w14:textId="77777777" w:rsidR="00D13D80" w:rsidRDefault="00D13D80">
            <w:pPr>
              <w:jc w:val="center"/>
              <w:rPr>
                <w:color w:val="000000"/>
                <w:sz w:val="26"/>
                <w:szCs w:val="26"/>
              </w:rPr>
            </w:pPr>
            <w:r>
              <w:rPr>
                <w:color w:val="000000"/>
                <w:sz w:val="26"/>
                <w:szCs w:val="26"/>
              </w:rPr>
              <w:t>90.40237359</w:t>
            </w:r>
          </w:p>
        </w:tc>
        <w:tc>
          <w:tcPr>
            <w:tcW w:w="1920" w:type="dxa"/>
            <w:tcBorders>
              <w:top w:val="nil"/>
              <w:left w:val="nil"/>
              <w:bottom w:val="single" w:sz="4" w:space="0" w:color="auto"/>
              <w:right w:val="single" w:sz="4" w:space="0" w:color="auto"/>
            </w:tcBorders>
            <w:shd w:val="clear" w:color="auto" w:fill="auto"/>
            <w:noWrap/>
            <w:vAlign w:val="center"/>
            <w:hideMark/>
          </w:tcPr>
          <w:p w14:paraId="02A042C3" w14:textId="77777777" w:rsidR="00D13D80" w:rsidRDefault="00D13D80">
            <w:pPr>
              <w:jc w:val="center"/>
              <w:rPr>
                <w:color w:val="000000"/>
                <w:sz w:val="26"/>
                <w:szCs w:val="26"/>
              </w:rPr>
            </w:pPr>
            <w:r>
              <w:rPr>
                <w:color w:val="000000"/>
                <w:sz w:val="26"/>
                <w:szCs w:val="26"/>
              </w:rPr>
              <w:t>133.8417174</w:t>
            </w:r>
          </w:p>
        </w:tc>
      </w:tr>
      <w:tr w:rsidR="00D13D80" w14:paraId="486D0F26"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51D258A0" w14:textId="77777777" w:rsidR="00D13D80" w:rsidRDefault="00D13D80">
            <w:pPr>
              <w:jc w:val="center"/>
              <w:rPr>
                <w:color w:val="FF0000"/>
                <w:sz w:val="26"/>
                <w:szCs w:val="26"/>
              </w:rPr>
            </w:pPr>
            <w:r>
              <w:rPr>
                <w:color w:val="FF0000"/>
                <w:sz w:val="26"/>
                <w:szCs w:val="26"/>
              </w:rPr>
              <w:t>7531.39</w:t>
            </w:r>
          </w:p>
        </w:tc>
        <w:tc>
          <w:tcPr>
            <w:tcW w:w="3080" w:type="dxa"/>
            <w:tcBorders>
              <w:top w:val="nil"/>
              <w:left w:val="nil"/>
              <w:bottom w:val="single" w:sz="4" w:space="0" w:color="auto"/>
              <w:right w:val="single" w:sz="4" w:space="0" w:color="auto"/>
            </w:tcBorders>
            <w:shd w:val="clear" w:color="auto" w:fill="auto"/>
            <w:noWrap/>
            <w:vAlign w:val="center"/>
            <w:hideMark/>
          </w:tcPr>
          <w:p w14:paraId="0D9EC79F" w14:textId="77777777" w:rsidR="00D13D80" w:rsidRDefault="00D13D80">
            <w:pPr>
              <w:jc w:val="center"/>
              <w:rPr>
                <w:color w:val="FF0000"/>
                <w:sz w:val="26"/>
                <w:szCs w:val="26"/>
              </w:rPr>
            </w:pPr>
            <w:r>
              <w:rPr>
                <w:color w:val="FF0000"/>
                <w:sz w:val="26"/>
                <w:szCs w:val="26"/>
              </w:rPr>
              <w:t>78.03186645</w:t>
            </w:r>
          </w:p>
        </w:tc>
        <w:tc>
          <w:tcPr>
            <w:tcW w:w="1920" w:type="dxa"/>
            <w:tcBorders>
              <w:top w:val="nil"/>
              <w:left w:val="nil"/>
              <w:bottom w:val="single" w:sz="4" w:space="0" w:color="auto"/>
              <w:right w:val="single" w:sz="4" w:space="0" w:color="auto"/>
            </w:tcBorders>
            <w:shd w:val="clear" w:color="auto" w:fill="auto"/>
            <w:noWrap/>
            <w:vAlign w:val="center"/>
            <w:hideMark/>
          </w:tcPr>
          <w:p w14:paraId="1F5CDBE8" w14:textId="77777777" w:rsidR="00D13D80" w:rsidRDefault="00D13D80">
            <w:pPr>
              <w:jc w:val="center"/>
              <w:rPr>
                <w:color w:val="FF0000"/>
                <w:sz w:val="26"/>
                <w:szCs w:val="26"/>
              </w:rPr>
            </w:pPr>
            <w:r>
              <w:rPr>
                <w:color w:val="FF0000"/>
                <w:sz w:val="26"/>
                <w:szCs w:val="26"/>
              </w:rPr>
              <w:t>98.93916472</w:t>
            </w:r>
          </w:p>
        </w:tc>
      </w:tr>
      <w:tr w:rsidR="00D13D80" w14:paraId="6EAD1A68"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1AEB03AB" w14:textId="77777777" w:rsidR="00D13D80" w:rsidRDefault="00D13D80">
            <w:pPr>
              <w:jc w:val="center"/>
              <w:rPr>
                <w:sz w:val="26"/>
                <w:szCs w:val="26"/>
              </w:rPr>
            </w:pPr>
            <w:r>
              <w:rPr>
                <w:sz w:val="26"/>
                <w:szCs w:val="26"/>
              </w:rPr>
              <w:t>7532</w:t>
            </w:r>
          </w:p>
        </w:tc>
        <w:tc>
          <w:tcPr>
            <w:tcW w:w="3080" w:type="dxa"/>
            <w:tcBorders>
              <w:top w:val="nil"/>
              <w:left w:val="nil"/>
              <w:bottom w:val="single" w:sz="4" w:space="0" w:color="auto"/>
              <w:right w:val="single" w:sz="4" w:space="0" w:color="auto"/>
            </w:tcBorders>
            <w:shd w:val="clear" w:color="auto" w:fill="auto"/>
            <w:noWrap/>
            <w:vAlign w:val="center"/>
            <w:hideMark/>
          </w:tcPr>
          <w:p w14:paraId="44F868F3" w14:textId="77777777" w:rsidR="00D13D80" w:rsidRDefault="00D13D80">
            <w:pPr>
              <w:jc w:val="center"/>
              <w:rPr>
                <w:color w:val="000000"/>
                <w:sz w:val="26"/>
                <w:szCs w:val="26"/>
              </w:rPr>
            </w:pPr>
            <w:r>
              <w:rPr>
                <w:color w:val="000000"/>
                <w:sz w:val="26"/>
                <w:szCs w:val="26"/>
              </w:rPr>
              <w:t>78.02055239</w:t>
            </w:r>
          </w:p>
        </w:tc>
        <w:tc>
          <w:tcPr>
            <w:tcW w:w="1920" w:type="dxa"/>
            <w:tcBorders>
              <w:top w:val="nil"/>
              <w:left w:val="nil"/>
              <w:bottom w:val="single" w:sz="4" w:space="0" w:color="auto"/>
              <w:right w:val="single" w:sz="4" w:space="0" w:color="auto"/>
            </w:tcBorders>
            <w:shd w:val="clear" w:color="auto" w:fill="auto"/>
            <w:noWrap/>
            <w:vAlign w:val="center"/>
            <w:hideMark/>
          </w:tcPr>
          <w:p w14:paraId="08DF041A" w14:textId="77777777" w:rsidR="00D13D80" w:rsidRDefault="00D13D80">
            <w:pPr>
              <w:jc w:val="center"/>
              <w:rPr>
                <w:color w:val="000000"/>
                <w:sz w:val="26"/>
                <w:szCs w:val="26"/>
              </w:rPr>
            </w:pPr>
            <w:r>
              <w:rPr>
                <w:color w:val="000000"/>
                <w:sz w:val="26"/>
                <w:szCs w:val="26"/>
              </w:rPr>
              <w:t>98.91680756</w:t>
            </w:r>
          </w:p>
        </w:tc>
      </w:tr>
      <w:tr w:rsidR="00D13D80" w14:paraId="54F32893"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01DAF422" w14:textId="77777777" w:rsidR="00D13D80" w:rsidRDefault="00D13D80">
            <w:pPr>
              <w:jc w:val="center"/>
              <w:rPr>
                <w:sz w:val="26"/>
                <w:szCs w:val="26"/>
              </w:rPr>
            </w:pPr>
            <w:r>
              <w:rPr>
                <w:sz w:val="26"/>
                <w:szCs w:val="26"/>
              </w:rPr>
              <w:t>7600</w:t>
            </w:r>
          </w:p>
        </w:tc>
        <w:tc>
          <w:tcPr>
            <w:tcW w:w="3080" w:type="dxa"/>
            <w:tcBorders>
              <w:top w:val="nil"/>
              <w:left w:val="nil"/>
              <w:bottom w:val="single" w:sz="4" w:space="0" w:color="auto"/>
              <w:right w:val="single" w:sz="4" w:space="0" w:color="auto"/>
            </w:tcBorders>
            <w:shd w:val="clear" w:color="auto" w:fill="auto"/>
            <w:noWrap/>
            <w:vAlign w:val="center"/>
            <w:hideMark/>
          </w:tcPr>
          <w:p w14:paraId="47D462A4" w14:textId="77777777" w:rsidR="00D13D80" w:rsidRDefault="00D13D80">
            <w:pPr>
              <w:jc w:val="center"/>
              <w:rPr>
                <w:color w:val="000000"/>
                <w:sz w:val="26"/>
                <w:szCs w:val="26"/>
              </w:rPr>
            </w:pPr>
            <w:r>
              <w:rPr>
                <w:color w:val="000000"/>
                <w:sz w:val="26"/>
                <w:szCs w:val="26"/>
              </w:rPr>
              <w:t>76.72639111</w:t>
            </w:r>
          </w:p>
        </w:tc>
        <w:tc>
          <w:tcPr>
            <w:tcW w:w="1920" w:type="dxa"/>
            <w:tcBorders>
              <w:top w:val="nil"/>
              <w:left w:val="nil"/>
              <w:bottom w:val="single" w:sz="4" w:space="0" w:color="auto"/>
              <w:right w:val="single" w:sz="4" w:space="0" w:color="auto"/>
            </w:tcBorders>
            <w:shd w:val="clear" w:color="auto" w:fill="auto"/>
            <w:noWrap/>
            <w:vAlign w:val="center"/>
            <w:hideMark/>
          </w:tcPr>
          <w:p w14:paraId="39D90074" w14:textId="77777777" w:rsidR="00D13D80" w:rsidRDefault="00D13D80">
            <w:pPr>
              <w:jc w:val="center"/>
              <w:rPr>
                <w:color w:val="000000"/>
                <w:sz w:val="26"/>
                <w:szCs w:val="26"/>
              </w:rPr>
            </w:pPr>
            <w:r>
              <w:rPr>
                <w:color w:val="000000"/>
                <w:sz w:val="26"/>
                <w:szCs w:val="26"/>
              </w:rPr>
              <w:t>96.4056664</w:t>
            </w:r>
          </w:p>
        </w:tc>
      </w:tr>
      <w:tr w:rsidR="00D13D80" w14:paraId="28305F0C" w14:textId="77777777" w:rsidTr="00D13D80">
        <w:trPr>
          <w:trHeight w:val="330"/>
        </w:trPr>
        <w:tc>
          <w:tcPr>
            <w:tcW w:w="2620" w:type="dxa"/>
            <w:tcBorders>
              <w:top w:val="nil"/>
              <w:left w:val="single" w:sz="4" w:space="0" w:color="auto"/>
              <w:bottom w:val="single" w:sz="4" w:space="0" w:color="auto"/>
              <w:right w:val="single" w:sz="4" w:space="0" w:color="auto"/>
            </w:tcBorders>
            <w:shd w:val="clear" w:color="auto" w:fill="auto"/>
            <w:vAlign w:val="center"/>
            <w:hideMark/>
          </w:tcPr>
          <w:p w14:paraId="0F685F5B" w14:textId="77777777" w:rsidR="00D13D80" w:rsidRDefault="00D13D80">
            <w:pPr>
              <w:jc w:val="center"/>
              <w:rPr>
                <w:sz w:val="26"/>
                <w:szCs w:val="26"/>
              </w:rPr>
            </w:pPr>
            <w:r>
              <w:rPr>
                <w:sz w:val="26"/>
                <w:szCs w:val="26"/>
              </w:rPr>
              <w:t>7680</w:t>
            </w:r>
          </w:p>
        </w:tc>
        <w:tc>
          <w:tcPr>
            <w:tcW w:w="3080" w:type="dxa"/>
            <w:tcBorders>
              <w:top w:val="nil"/>
              <w:left w:val="nil"/>
              <w:bottom w:val="single" w:sz="4" w:space="0" w:color="auto"/>
              <w:right w:val="single" w:sz="4" w:space="0" w:color="auto"/>
            </w:tcBorders>
            <w:shd w:val="clear" w:color="auto" w:fill="auto"/>
            <w:noWrap/>
            <w:vAlign w:val="center"/>
            <w:hideMark/>
          </w:tcPr>
          <w:p w14:paraId="321ED244" w14:textId="77777777" w:rsidR="00D13D80" w:rsidRDefault="00D13D80">
            <w:pPr>
              <w:jc w:val="center"/>
              <w:rPr>
                <w:color w:val="000000"/>
                <w:sz w:val="26"/>
                <w:szCs w:val="26"/>
              </w:rPr>
            </w:pPr>
            <w:r>
              <w:rPr>
                <w:color w:val="000000"/>
                <w:sz w:val="26"/>
                <w:szCs w:val="26"/>
              </w:rPr>
              <w:t>75.11955456</w:t>
            </w:r>
          </w:p>
        </w:tc>
        <w:tc>
          <w:tcPr>
            <w:tcW w:w="1920" w:type="dxa"/>
            <w:tcBorders>
              <w:top w:val="nil"/>
              <w:left w:val="nil"/>
              <w:bottom w:val="single" w:sz="4" w:space="0" w:color="auto"/>
              <w:right w:val="single" w:sz="4" w:space="0" w:color="auto"/>
            </w:tcBorders>
            <w:shd w:val="clear" w:color="auto" w:fill="auto"/>
            <w:noWrap/>
            <w:vAlign w:val="center"/>
            <w:hideMark/>
          </w:tcPr>
          <w:p w14:paraId="63755AFC" w14:textId="77777777" w:rsidR="00D13D80" w:rsidRDefault="00D13D80">
            <w:pPr>
              <w:jc w:val="center"/>
              <w:rPr>
                <w:color w:val="000000"/>
                <w:sz w:val="26"/>
                <w:szCs w:val="26"/>
              </w:rPr>
            </w:pPr>
            <w:r>
              <w:rPr>
                <w:color w:val="000000"/>
                <w:sz w:val="26"/>
                <w:szCs w:val="26"/>
              </w:rPr>
              <w:t>93.40350337</w:t>
            </w:r>
          </w:p>
        </w:tc>
      </w:tr>
    </w:tbl>
    <w:p w14:paraId="304AA8A4" w14:textId="77777777" w:rsidR="00145063" w:rsidRPr="00764BED" w:rsidRDefault="00145063" w:rsidP="003C2E6B">
      <w:pPr>
        <w:tabs>
          <w:tab w:val="left" w:pos="6663"/>
          <w:tab w:val="left" w:pos="7513"/>
          <w:tab w:val="left" w:pos="7938"/>
        </w:tabs>
        <w:spacing w:after="120" w:line="288" w:lineRule="auto"/>
        <w:jc w:val="both"/>
        <w:rPr>
          <w:rFonts w:asciiTheme="majorHAnsi" w:hAnsiTheme="majorHAnsi" w:cstheme="majorHAnsi"/>
          <w:sz w:val="26"/>
          <w:szCs w:val="26"/>
          <w:vertAlign w:val="subscript"/>
        </w:rPr>
      </w:pPr>
    </w:p>
    <w:p w14:paraId="6D2E276C" w14:textId="06B9DEF8" w:rsidR="00145063" w:rsidRDefault="00145063" w:rsidP="00145063">
      <w:pPr>
        <w:jc w:val="both"/>
        <w:rPr>
          <w:b/>
          <w:bCs/>
          <w:color w:val="FF0000"/>
          <w:sz w:val="26"/>
          <w:szCs w:val="26"/>
        </w:rPr>
      </w:pPr>
      <w:r w:rsidRPr="00145063">
        <w:rPr>
          <w:b/>
          <w:bCs/>
          <w:color w:val="FF0000"/>
          <w:sz w:val="26"/>
          <w:szCs w:val="26"/>
        </w:rPr>
        <w:t>Bảng :v</w:t>
      </w:r>
      <w:r w:rsidRPr="00145063">
        <w:rPr>
          <w:b/>
          <w:bCs/>
          <w:color w:val="FF0000"/>
          <w:sz w:val="26"/>
          <w:szCs w:val="26"/>
          <w:vertAlign w:val="subscript"/>
        </w:rPr>
        <w:t>ei</w:t>
      </w:r>
      <w:r w:rsidRPr="00145063">
        <w:rPr>
          <w:b/>
          <w:bCs/>
          <w:color w:val="FF0000"/>
          <w:sz w:val="26"/>
          <w:szCs w:val="26"/>
        </w:rPr>
        <w:t xml:space="preserve"> = f(i</w:t>
      </w:r>
      <w:r w:rsidRPr="00145063">
        <w:rPr>
          <w:b/>
          <w:bCs/>
          <w:color w:val="FF0000"/>
          <w:sz w:val="26"/>
          <w:szCs w:val="26"/>
          <w:vertAlign w:val="subscript"/>
        </w:rPr>
        <w:t>ti</w:t>
      </w:r>
      <w:r w:rsidRPr="00145063">
        <w:rPr>
          <w:b/>
          <w:bCs/>
          <w:color w:val="FF0000"/>
          <w:sz w:val="26"/>
          <w:szCs w:val="26"/>
        </w:rPr>
        <w:t>,n</w:t>
      </w:r>
      <w:r w:rsidRPr="00145063">
        <w:rPr>
          <w:b/>
          <w:bCs/>
          <w:color w:val="FF0000"/>
          <w:sz w:val="26"/>
          <w:szCs w:val="26"/>
          <w:vertAlign w:val="subscript"/>
        </w:rPr>
        <w:t>e</w:t>
      </w:r>
      <w:r w:rsidRPr="00145063">
        <w:rPr>
          <w:b/>
          <w:bCs/>
          <w:color w:val="FF0000"/>
          <w:sz w:val="26"/>
          <w:szCs w:val="26"/>
        </w:rPr>
        <w:t>) = 2π.r</w:t>
      </w:r>
      <w:r w:rsidRPr="00145063">
        <w:rPr>
          <w:b/>
          <w:bCs/>
          <w:color w:val="FF0000"/>
          <w:sz w:val="26"/>
          <w:szCs w:val="26"/>
          <w:vertAlign w:val="subscript"/>
        </w:rPr>
        <w:t>b</w:t>
      </w:r>
      <w:r w:rsidRPr="00145063">
        <w:rPr>
          <w:b/>
          <w:bCs/>
          <w:color w:val="FF0000"/>
          <w:sz w:val="26"/>
          <w:szCs w:val="26"/>
        </w:rPr>
        <w:t>.n</w:t>
      </w:r>
      <w:r w:rsidRPr="00145063">
        <w:rPr>
          <w:b/>
          <w:bCs/>
          <w:color w:val="FF0000"/>
          <w:sz w:val="26"/>
          <w:szCs w:val="26"/>
          <w:vertAlign w:val="subscript"/>
        </w:rPr>
        <w:t>e</w:t>
      </w:r>
      <w:r w:rsidRPr="00145063">
        <w:rPr>
          <w:b/>
          <w:bCs/>
          <w:color w:val="FF0000"/>
          <w:sz w:val="26"/>
          <w:szCs w:val="26"/>
        </w:rPr>
        <w:t>/(i</w:t>
      </w:r>
      <w:r w:rsidRPr="00145063">
        <w:rPr>
          <w:b/>
          <w:bCs/>
          <w:color w:val="FF0000"/>
          <w:sz w:val="26"/>
          <w:szCs w:val="26"/>
          <w:vertAlign w:val="subscript"/>
        </w:rPr>
        <w:t>yi</w:t>
      </w:r>
      <w:r w:rsidRPr="00145063">
        <w:rPr>
          <w:b/>
          <w:bCs/>
          <w:color w:val="FF0000"/>
          <w:sz w:val="26"/>
          <w:szCs w:val="26"/>
        </w:rPr>
        <w:t>.i</w:t>
      </w:r>
      <w:r w:rsidRPr="00145063">
        <w:rPr>
          <w:b/>
          <w:bCs/>
          <w:color w:val="FF0000"/>
          <w:sz w:val="26"/>
          <w:szCs w:val="26"/>
          <w:vertAlign w:val="subscript"/>
        </w:rPr>
        <w:t>n</w:t>
      </w:r>
      <w:r w:rsidRPr="00145063">
        <w:rPr>
          <w:b/>
          <w:bCs/>
          <w:color w:val="FF0000"/>
          <w:sz w:val="26"/>
          <w:szCs w:val="26"/>
        </w:rPr>
        <w:t>), m/s</w:t>
      </w:r>
    </w:p>
    <w:p w14:paraId="1CB5BFF2" w14:textId="77777777" w:rsidR="00D13D80" w:rsidRDefault="00D13D80" w:rsidP="00145063">
      <w:pPr>
        <w:jc w:val="both"/>
        <w:rPr>
          <w:b/>
          <w:bCs/>
          <w:color w:val="FF0000"/>
          <w:sz w:val="26"/>
          <w:szCs w:val="26"/>
        </w:rPr>
      </w:pPr>
    </w:p>
    <w:tbl>
      <w:tblPr>
        <w:tblW w:w="7720" w:type="dxa"/>
        <w:tblInd w:w="113" w:type="dxa"/>
        <w:tblLook w:val="04A0" w:firstRow="1" w:lastRow="0" w:firstColumn="1" w:lastColumn="0" w:noHBand="0" w:noVBand="1"/>
      </w:tblPr>
      <w:tblGrid>
        <w:gridCol w:w="1920"/>
        <w:gridCol w:w="1100"/>
        <w:gridCol w:w="940"/>
        <w:gridCol w:w="940"/>
        <w:gridCol w:w="940"/>
        <w:gridCol w:w="940"/>
        <w:gridCol w:w="940"/>
      </w:tblGrid>
      <w:tr w:rsidR="00D13D80" w14:paraId="5AF23E9D" w14:textId="77777777" w:rsidTr="00D13D80">
        <w:trPr>
          <w:trHeight w:val="390"/>
        </w:trPr>
        <w:tc>
          <w:tcPr>
            <w:tcW w:w="1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53623" w14:textId="77777777" w:rsidR="00D13D80" w:rsidRDefault="00D13D80">
            <w:pPr>
              <w:rPr>
                <w:sz w:val="26"/>
                <w:szCs w:val="26"/>
              </w:rPr>
            </w:pPr>
            <w:r>
              <w:rPr>
                <w:sz w:val="26"/>
                <w:szCs w:val="26"/>
              </w:rPr>
              <w:t>v</w:t>
            </w:r>
            <w:r>
              <w:rPr>
                <w:sz w:val="26"/>
                <w:szCs w:val="26"/>
                <w:vertAlign w:val="subscript"/>
              </w:rPr>
              <w:t>e1ui</w:t>
            </w:r>
            <w:r>
              <w:rPr>
                <w:sz w:val="26"/>
                <w:szCs w:val="26"/>
              </w:rPr>
              <w:t xml:space="preserve"> =</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588AB308" w14:textId="77777777" w:rsidR="00D13D80" w:rsidRDefault="00D13D80">
            <w:pPr>
              <w:rPr>
                <w:sz w:val="26"/>
                <w:szCs w:val="26"/>
              </w:rPr>
            </w:pPr>
            <w:r>
              <w:rPr>
                <w:sz w:val="26"/>
                <w:szCs w:val="26"/>
              </w:rPr>
              <w:t>v</w:t>
            </w:r>
            <w:r>
              <w:rPr>
                <w:sz w:val="26"/>
                <w:szCs w:val="26"/>
                <w:vertAlign w:val="subscript"/>
              </w:rPr>
              <w:t>e1</w:t>
            </w:r>
            <w:r>
              <w:rPr>
                <w:sz w:val="26"/>
                <w:szCs w:val="26"/>
              </w:rPr>
              <w:t xml:space="preserve">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5C031D56" w14:textId="77777777" w:rsidR="00D13D80" w:rsidRDefault="00D13D80">
            <w:pPr>
              <w:rPr>
                <w:sz w:val="26"/>
                <w:szCs w:val="26"/>
              </w:rPr>
            </w:pPr>
            <w:r>
              <w:rPr>
                <w:sz w:val="26"/>
                <w:szCs w:val="26"/>
              </w:rPr>
              <w:t>v</w:t>
            </w:r>
            <w:r>
              <w:rPr>
                <w:sz w:val="26"/>
                <w:szCs w:val="26"/>
                <w:vertAlign w:val="subscript"/>
              </w:rPr>
              <w:t>e2</w:t>
            </w:r>
            <w:r>
              <w:rPr>
                <w:sz w:val="26"/>
                <w:szCs w:val="26"/>
              </w:rPr>
              <w:t xml:space="preserve">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7E894780" w14:textId="77777777" w:rsidR="00D13D80" w:rsidRDefault="00D13D80">
            <w:pPr>
              <w:rPr>
                <w:sz w:val="26"/>
                <w:szCs w:val="26"/>
              </w:rPr>
            </w:pPr>
            <w:r>
              <w:rPr>
                <w:sz w:val="26"/>
                <w:szCs w:val="26"/>
              </w:rPr>
              <w:t>v</w:t>
            </w:r>
            <w:r>
              <w:rPr>
                <w:sz w:val="26"/>
                <w:szCs w:val="26"/>
                <w:vertAlign w:val="subscript"/>
              </w:rPr>
              <w:t>e3</w:t>
            </w:r>
            <w:r>
              <w:rPr>
                <w:sz w:val="26"/>
                <w:szCs w:val="26"/>
              </w:rPr>
              <w:t xml:space="preserve">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738902D7" w14:textId="77777777" w:rsidR="00D13D80" w:rsidRDefault="00D13D80">
            <w:pPr>
              <w:rPr>
                <w:sz w:val="26"/>
                <w:szCs w:val="26"/>
              </w:rPr>
            </w:pPr>
            <w:r>
              <w:rPr>
                <w:sz w:val="26"/>
                <w:szCs w:val="26"/>
              </w:rPr>
              <w:t>v</w:t>
            </w:r>
            <w:r>
              <w:rPr>
                <w:sz w:val="26"/>
                <w:szCs w:val="26"/>
                <w:vertAlign w:val="subscript"/>
              </w:rPr>
              <w:t>e4</w:t>
            </w:r>
            <w:r>
              <w:rPr>
                <w:sz w:val="26"/>
                <w:szCs w:val="26"/>
              </w:rPr>
              <w:t xml:space="preserve">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6A3EF05B" w14:textId="77777777" w:rsidR="00D13D80" w:rsidRDefault="00D13D80">
            <w:pPr>
              <w:rPr>
                <w:sz w:val="26"/>
                <w:szCs w:val="26"/>
              </w:rPr>
            </w:pPr>
            <w:r>
              <w:rPr>
                <w:sz w:val="26"/>
                <w:szCs w:val="26"/>
              </w:rPr>
              <w:t>v</w:t>
            </w:r>
            <w:r>
              <w:rPr>
                <w:sz w:val="26"/>
                <w:szCs w:val="26"/>
                <w:vertAlign w:val="subscript"/>
              </w:rPr>
              <w:t>e5</w:t>
            </w:r>
            <w:r>
              <w:rPr>
                <w:sz w:val="26"/>
                <w:szCs w:val="26"/>
              </w:rPr>
              <w:t xml:space="preserve">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0B97D5D0" w14:textId="77777777" w:rsidR="00D13D80" w:rsidRDefault="00D13D80">
            <w:pPr>
              <w:rPr>
                <w:sz w:val="26"/>
                <w:szCs w:val="26"/>
              </w:rPr>
            </w:pPr>
            <w:r>
              <w:rPr>
                <w:sz w:val="26"/>
                <w:szCs w:val="26"/>
              </w:rPr>
              <w:t>v</w:t>
            </w:r>
            <w:r>
              <w:rPr>
                <w:sz w:val="26"/>
                <w:szCs w:val="26"/>
                <w:vertAlign w:val="subscript"/>
              </w:rPr>
              <w:t>e6</w:t>
            </w:r>
            <w:r>
              <w:rPr>
                <w:sz w:val="26"/>
                <w:szCs w:val="26"/>
              </w:rPr>
              <w:t xml:space="preserve"> =</w:t>
            </w:r>
          </w:p>
        </w:tc>
      </w:tr>
      <w:tr w:rsidR="00D13D80" w14:paraId="31026CA1"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1A58F3C4" w14:textId="77777777" w:rsidR="00D13D80" w:rsidRDefault="00D13D80">
            <w:pPr>
              <w:jc w:val="center"/>
              <w:rPr>
                <w:color w:val="000000"/>
                <w:sz w:val="26"/>
                <w:szCs w:val="26"/>
              </w:rPr>
            </w:pPr>
            <w:r>
              <w:rPr>
                <w:color w:val="000000"/>
                <w:sz w:val="26"/>
                <w:szCs w:val="26"/>
              </w:rPr>
              <w:t>0.019232697</w:t>
            </w:r>
          </w:p>
        </w:tc>
        <w:tc>
          <w:tcPr>
            <w:tcW w:w="1100" w:type="dxa"/>
            <w:tcBorders>
              <w:top w:val="nil"/>
              <w:left w:val="nil"/>
              <w:bottom w:val="single" w:sz="4" w:space="0" w:color="auto"/>
              <w:right w:val="single" w:sz="4" w:space="0" w:color="auto"/>
            </w:tcBorders>
            <w:shd w:val="clear" w:color="auto" w:fill="auto"/>
            <w:noWrap/>
            <w:vAlign w:val="center"/>
            <w:hideMark/>
          </w:tcPr>
          <w:p w14:paraId="618C5ACD" w14:textId="77777777" w:rsidR="00D13D80" w:rsidRDefault="00D13D80">
            <w:pPr>
              <w:jc w:val="center"/>
              <w:rPr>
                <w:color w:val="000000"/>
                <w:sz w:val="26"/>
                <w:szCs w:val="26"/>
              </w:rPr>
            </w:pPr>
            <w:r>
              <w:rPr>
                <w:color w:val="000000"/>
                <w:sz w:val="26"/>
                <w:szCs w:val="26"/>
              </w:rPr>
              <w:t>0.02308</w:t>
            </w:r>
          </w:p>
        </w:tc>
        <w:tc>
          <w:tcPr>
            <w:tcW w:w="940" w:type="dxa"/>
            <w:tcBorders>
              <w:top w:val="nil"/>
              <w:left w:val="nil"/>
              <w:bottom w:val="single" w:sz="4" w:space="0" w:color="auto"/>
              <w:right w:val="single" w:sz="4" w:space="0" w:color="auto"/>
            </w:tcBorders>
            <w:shd w:val="clear" w:color="auto" w:fill="auto"/>
            <w:noWrap/>
            <w:vAlign w:val="center"/>
            <w:hideMark/>
          </w:tcPr>
          <w:p w14:paraId="608457F1" w14:textId="77777777" w:rsidR="00D13D80" w:rsidRDefault="00D13D80">
            <w:pPr>
              <w:jc w:val="center"/>
              <w:rPr>
                <w:color w:val="000000"/>
                <w:sz w:val="26"/>
                <w:szCs w:val="26"/>
              </w:rPr>
            </w:pPr>
            <w:r>
              <w:rPr>
                <w:color w:val="000000"/>
                <w:sz w:val="26"/>
                <w:szCs w:val="26"/>
              </w:rPr>
              <w:t>0.0298</w:t>
            </w:r>
          </w:p>
        </w:tc>
        <w:tc>
          <w:tcPr>
            <w:tcW w:w="940" w:type="dxa"/>
            <w:tcBorders>
              <w:top w:val="nil"/>
              <w:left w:val="nil"/>
              <w:bottom w:val="single" w:sz="4" w:space="0" w:color="auto"/>
              <w:right w:val="single" w:sz="4" w:space="0" w:color="auto"/>
            </w:tcBorders>
            <w:shd w:val="clear" w:color="auto" w:fill="auto"/>
            <w:noWrap/>
            <w:vAlign w:val="center"/>
            <w:hideMark/>
          </w:tcPr>
          <w:p w14:paraId="502EA0DA" w14:textId="77777777" w:rsidR="00D13D80" w:rsidRDefault="00D13D80">
            <w:pPr>
              <w:jc w:val="center"/>
              <w:rPr>
                <w:color w:val="000000"/>
                <w:sz w:val="26"/>
                <w:szCs w:val="26"/>
              </w:rPr>
            </w:pPr>
            <w:r>
              <w:rPr>
                <w:color w:val="000000"/>
                <w:sz w:val="26"/>
                <w:szCs w:val="26"/>
              </w:rPr>
              <w:t>0.0384</w:t>
            </w:r>
          </w:p>
        </w:tc>
        <w:tc>
          <w:tcPr>
            <w:tcW w:w="940" w:type="dxa"/>
            <w:tcBorders>
              <w:top w:val="nil"/>
              <w:left w:val="nil"/>
              <w:bottom w:val="single" w:sz="4" w:space="0" w:color="auto"/>
              <w:right w:val="single" w:sz="4" w:space="0" w:color="auto"/>
            </w:tcBorders>
            <w:shd w:val="clear" w:color="auto" w:fill="auto"/>
            <w:noWrap/>
            <w:vAlign w:val="center"/>
            <w:hideMark/>
          </w:tcPr>
          <w:p w14:paraId="27DD9F0B" w14:textId="77777777" w:rsidR="00D13D80" w:rsidRDefault="00D13D80">
            <w:pPr>
              <w:jc w:val="center"/>
              <w:rPr>
                <w:color w:val="000000"/>
                <w:sz w:val="26"/>
                <w:szCs w:val="26"/>
              </w:rPr>
            </w:pPr>
            <w:r>
              <w:rPr>
                <w:color w:val="000000"/>
                <w:sz w:val="26"/>
                <w:szCs w:val="26"/>
              </w:rPr>
              <w:t>0.0494</w:t>
            </w:r>
          </w:p>
        </w:tc>
        <w:tc>
          <w:tcPr>
            <w:tcW w:w="940" w:type="dxa"/>
            <w:tcBorders>
              <w:top w:val="nil"/>
              <w:left w:val="nil"/>
              <w:bottom w:val="single" w:sz="4" w:space="0" w:color="auto"/>
              <w:right w:val="single" w:sz="4" w:space="0" w:color="auto"/>
            </w:tcBorders>
            <w:shd w:val="clear" w:color="auto" w:fill="auto"/>
            <w:noWrap/>
            <w:vAlign w:val="center"/>
            <w:hideMark/>
          </w:tcPr>
          <w:p w14:paraId="7C2B2649" w14:textId="77777777" w:rsidR="00D13D80" w:rsidRDefault="00D13D80">
            <w:pPr>
              <w:jc w:val="center"/>
              <w:rPr>
                <w:color w:val="000000"/>
                <w:sz w:val="26"/>
                <w:szCs w:val="26"/>
              </w:rPr>
            </w:pPr>
            <w:r>
              <w:rPr>
                <w:color w:val="000000"/>
                <w:sz w:val="26"/>
                <w:szCs w:val="26"/>
              </w:rPr>
              <w:t>0.0637</w:t>
            </w:r>
          </w:p>
        </w:tc>
        <w:tc>
          <w:tcPr>
            <w:tcW w:w="940" w:type="dxa"/>
            <w:tcBorders>
              <w:top w:val="nil"/>
              <w:left w:val="nil"/>
              <w:bottom w:val="single" w:sz="4" w:space="0" w:color="auto"/>
              <w:right w:val="single" w:sz="4" w:space="0" w:color="auto"/>
            </w:tcBorders>
            <w:shd w:val="clear" w:color="auto" w:fill="auto"/>
            <w:noWrap/>
            <w:vAlign w:val="center"/>
            <w:hideMark/>
          </w:tcPr>
          <w:p w14:paraId="1E68AEB1" w14:textId="77777777" w:rsidR="00D13D80" w:rsidRDefault="00D13D80">
            <w:pPr>
              <w:jc w:val="center"/>
              <w:rPr>
                <w:color w:val="000000"/>
                <w:sz w:val="26"/>
                <w:szCs w:val="26"/>
              </w:rPr>
            </w:pPr>
            <w:r>
              <w:rPr>
                <w:color w:val="000000"/>
                <w:sz w:val="26"/>
                <w:szCs w:val="26"/>
              </w:rPr>
              <w:t>0.0822</w:t>
            </w:r>
          </w:p>
        </w:tc>
      </w:tr>
      <w:tr w:rsidR="00D13D80" w14:paraId="44D44511"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50E3C66" w14:textId="77777777" w:rsidR="00D13D80" w:rsidRDefault="00D13D80">
            <w:pPr>
              <w:jc w:val="center"/>
              <w:rPr>
                <w:color w:val="000000"/>
                <w:sz w:val="26"/>
                <w:szCs w:val="26"/>
              </w:rPr>
            </w:pPr>
            <w:r>
              <w:rPr>
                <w:color w:val="000000"/>
                <w:sz w:val="26"/>
                <w:szCs w:val="26"/>
              </w:rPr>
              <w:t>0.040935648</w:t>
            </w:r>
          </w:p>
        </w:tc>
        <w:tc>
          <w:tcPr>
            <w:tcW w:w="1100" w:type="dxa"/>
            <w:tcBorders>
              <w:top w:val="nil"/>
              <w:left w:val="nil"/>
              <w:bottom w:val="single" w:sz="4" w:space="0" w:color="auto"/>
              <w:right w:val="single" w:sz="4" w:space="0" w:color="auto"/>
            </w:tcBorders>
            <w:shd w:val="clear" w:color="auto" w:fill="auto"/>
            <w:noWrap/>
            <w:vAlign w:val="center"/>
            <w:hideMark/>
          </w:tcPr>
          <w:p w14:paraId="4E2FDBB6" w14:textId="77777777" w:rsidR="00D13D80" w:rsidRDefault="00D13D80">
            <w:pPr>
              <w:jc w:val="center"/>
              <w:rPr>
                <w:color w:val="000000"/>
                <w:sz w:val="26"/>
                <w:szCs w:val="26"/>
              </w:rPr>
            </w:pPr>
            <w:r>
              <w:rPr>
                <w:color w:val="000000"/>
                <w:sz w:val="26"/>
                <w:szCs w:val="26"/>
              </w:rPr>
              <w:t>0.04912</w:t>
            </w:r>
          </w:p>
        </w:tc>
        <w:tc>
          <w:tcPr>
            <w:tcW w:w="940" w:type="dxa"/>
            <w:tcBorders>
              <w:top w:val="nil"/>
              <w:left w:val="nil"/>
              <w:bottom w:val="single" w:sz="4" w:space="0" w:color="auto"/>
              <w:right w:val="single" w:sz="4" w:space="0" w:color="auto"/>
            </w:tcBorders>
            <w:shd w:val="clear" w:color="auto" w:fill="auto"/>
            <w:noWrap/>
            <w:vAlign w:val="center"/>
            <w:hideMark/>
          </w:tcPr>
          <w:p w14:paraId="1D0CB9F9" w14:textId="77777777" w:rsidR="00D13D80" w:rsidRDefault="00D13D80">
            <w:pPr>
              <w:jc w:val="center"/>
              <w:rPr>
                <w:color w:val="000000"/>
                <w:sz w:val="26"/>
                <w:szCs w:val="26"/>
              </w:rPr>
            </w:pPr>
            <w:r>
              <w:rPr>
                <w:color w:val="000000"/>
                <w:sz w:val="26"/>
                <w:szCs w:val="26"/>
              </w:rPr>
              <w:t>0.0633</w:t>
            </w:r>
          </w:p>
        </w:tc>
        <w:tc>
          <w:tcPr>
            <w:tcW w:w="940" w:type="dxa"/>
            <w:tcBorders>
              <w:top w:val="nil"/>
              <w:left w:val="nil"/>
              <w:bottom w:val="single" w:sz="4" w:space="0" w:color="auto"/>
              <w:right w:val="single" w:sz="4" w:space="0" w:color="auto"/>
            </w:tcBorders>
            <w:shd w:val="clear" w:color="auto" w:fill="auto"/>
            <w:noWrap/>
            <w:vAlign w:val="center"/>
            <w:hideMark/>
          </w:tcPr>
          <w:p w14:paraId="0C474BAB" w14:textId="77777777" w:rsidR="00D13D80" w:rsidRDefault="00D13D80">
            <w:pPr>
              <w:jc w:val="center"/>
              <w:rPr>
                <w:color w:val="000000"/>
                <w:sz w:val="26"/>
                <w:szCs w:val="26"/>
              </w:rPr>
            </w:pPr>
            <w:r>
              <w:rPr>
                <w:color w:val="000000"/>
                <w:sz w:val="26"/>
                <w:szCs w:val="26"/>
              </w:rPr>
              <w:t>0.0816</w:t>
            </w:r>
          </w:p>
        </w:tc>
        <w:tc>
          <w:tcPr>
            <w:tcW w:w="940" w:type="dxa"/>
            <w:tcBorders>
              <w:top w:val="nil"/>
              <w:left w:val="nil"/>
              <w:bottom w:val="single" w:sz="4" w:space="0" w:color="auto"/>
              <w:right w:val="single" w:sz="4" w:space="0" w:color="auto"/>
            </w:tcBorders>
            <w:shd w:val="clear" w:color="auto" w:fill="auto"/>
            <w:noWrap/>
            <w:vAlign w:val="center"/>
            <w:hideMark/>
          </w:tcPr>
          <w:p w14:paraId="262E9A2B" w14:textId="77777777" w:rsidR="00D13D80" w:rsidRDefault="00D13D80">
            <w:pPr>
              <w:jc w:val="center"/>
              <w:rPr>
                <w:color w:val="000000"/>
                <w:sz w:val="26"/>
                <w:szCs w:val="26"/>
              </w:rPr>
            </w:pPr>
            <w:r>
              <w:rPr>
                <w:color w:val="000000"/>
                <w:sz w:val="26"/>
                <w:szCs w:val="26"/>
              </w:rPr>
              <w:t>0.1053</w:t>
            </w:r>
          </w:p>
        </w:tc>
        <w:tc>
          <w:tcPr>
            <w:tcW w:w="940" w:type="dxa"/>
            <w:tcBorders>
              <w:top w:val="nil"/>
              <w:left w:val="nil"/>
              <w:bottom w:val="single" w:sz="4" w:space="0" w:color="auto"/>
              <w:right w:val="single" w:sz="4" w:space="0" w:color="auto"/>
            </w:tcBorders>
            <w:shd w:val="clear" w:color="auto" w:fill="auto"/>
            <w:noWrap/>
            <w:vAlign w:val="center"/>
            <w:hideMark/>
          </w:tcPr>
          <w:p w14:paraId="64DD1C31" w14:textId="77777777" w:rsidR="00D13D80" w:rsidRDefault="00D13D80">
            <w:pPr>
              <w:jc w:val="center"/>
              <w:rPr>
                <w:color w:val="000000"/>
                <w:sz w:val="26"/>
                <w:szCs w:val="26"/>
              </w:rPr>
            </w:pPr>
            <w:r>
              <w:rPr>
                <w:color w:val="000000"/>
                <w:sz w:val="26"/>
                <w:szCs w:val="26"/>
              </w:rPr>
              <w:t>0.1357</w:t>
            </w:r>
          </w:p>
        </w:tc>
        <w:tc>
          <w:tcPr>
            <w:tcW w:w="940" w:type="dxa"/>
            <w:tcBorders>
              <w:top w:val="nil"/>
              <w:left w:val="nil"/>
              <w:bottom w:val="single" w:sz="4" w:space="0" w:color="auto"/>
              <w:right w:val="single" w:sz="4" w:space="0" w:color="auto"/>
            </w:tcBorders>
            <w:shd w:val="clear" w:color="auto" w:fill="auto"/>
            <w:noWrap/>
            <w:vAlign w:val="center"/>
            <w:hideMark/>
          </w:tcPr>
          <w:p w14:paraId="118F62F6" w14:textId="77777777" w:rsidR="00D13D80" w:rsidRDefault="00D13D80">
            <w:pPr>
              <w:jc w:val="center"/>
              <w:rPr>
                <w:color w:val="000000"/>
                <w:sz w:val="26"/>
                <w:szCs w:val="26"/>
              </w:rPr>
            </w:pPr>
            <w:r>
              <w:rPr>
                <w:color w:val="000000"/>
                <w:sz w:val="26"/>
                <w:szCs w:val="26"/>
              </w:rPr>
              <w:t>0.1749</w:t>
            </w:r>
          </w:p>
        </w:tc>
      </w:tr>
      <w:tr w:rsidR="00D13D80" w14:paraId="24FBD23F"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1E6A84E1" w14:textId="77777777" w:rsidR="00D13D80" w:rsidRDefault="00D13D80">
            <w:pPr>
              <w:jc w:val="center"/>
              <w:rPr>
                <w:color w:val="000000"/>
                <w:sz w:val="26"/>
                <w:szCs w:val="26"/>
              </w:rPr>
            </w:pPr>
            <w:r>
              <w:rPr>
                <w:color w:val="000000"/>
                <w:sz w:val="26"/>
                <w:szCs w:val="26"/>
              </w:rPr>
              <w:t>0.052382632</w:t>
            </w:r>
          </w:p>
        </w:tc>
        <w:tc>
          <w:tcPr>
            <w:tcW w:w="1100" w:type="dxa"/>
            <w:tcBorders>
              <w:top w:val="nil"/>
              <w:left w:val="nil"/>
              <w:bottom w:val="single" w:sz="4" w:space="0" w:color="auto"/>
              <w:right w:val="single" w:sz="4" w:space="0" w:color="auto"/>
            </w:tcBorders>
            <w:shd w:val="clear" w:color="auto" w:fill="auto"/>
            <w:noWrap/>
            <w:vAlign w:val="center"/>
            <w:hideMark/>
          </w:tcPr>
          <w:p w14:paraId="77786E32" w14:textId="77777777" w:rsidR="00D13D80" w:rsidRDefault="00D13D80">
            <w:pPr>
              <w:jc w:val="center"/>
              <w:rPr>
                <w:color w:val="000000"/>
                <w:sz w:val="26"/>
                <w:szCs w:val="26"/>
              </w:rPr>
            </w:pPr>
            <w:r>
              <w:rPr>
                <w:color w:val="000000"/>
                <w:sz w:val="26"/>
                <w:szCs w:val="26"/>
              </w:rPr>
              <w:t>0.06286</w:t>
            </w:r>
          </w:p>
        </w:tc>
        <w:tc>
          <w:tcPr>
            <w:tcW w:w="940" w:type="dxa"/>
            <w:tcBorders>
              <w:top w:val="nil"/>
              <w:left w:val="nil"/>
              <w:bottom w:val="single" w:sz="4" w:space="0" w:color="auto"/>
              <w:right w:val="single" w:sz="4" w:space="0" w:color="auto"/>
            </w:tcBorders>
            <w:shd w:val="clear" w:color="auto" w:fill="auto"/>
            <w:noWrap/>
            <w:vAlign w:val="center"/>
            <w:hideMark/>
          </w:tcPr>
          <w:p w14:paraId="622878C9" w14:textId="77777777" w:rsidR="00D13D80" w:rsidRDefault="00D13D80">
            <w:pPr>
              <w:jc w:val="center"/>
              <w:rPr>
                <w:color w:val="000000"/>
                <w:sz w:val="26"/>
                <w:szCs w:val="26"/>
              </w:rPr>
            </w:pPr>
            <w:r>
              <w:rPr>
                <w:color w:val="000000"/>
                <w:sz w:val="26"/>
                <w:szCs w:val="26"/>
              </w:rPr>
              <w:t>0.081</w:t>
            </w:r>
          </w:p>
        </w:tc>
        <w:tc>
          <w:tcPr>
            <w:tcW w:w="940" w:type="dxa"/>
            <w:tcBorders>
              <w:top w:val="nil"/>
              <w:left w:val="nil"/>
              <w:bottom w:val="single" w:sz="4" w:space="0" w:color="auto"/>
              <w:right w:val="single" w:sz="4" w:space="0" w:color="auto"/>
            </w:tcBorders>
            <w:shd w:val="clear" w:color="auto" w:fill="auto"/>
            <w:noWrap/>
            <w:vAlign w:val="center"/>
            <w:hideMark/>
          </w:tcPr>
          <w:p w14:paraId="45AEA457" w14:textId="77777777" w:rsidR="00D13D80" w:rsidRDefault="00D13D80">
            <w:pPr>
              <w:jc w:val="center"/>
              <w:rPr>
                <w:color w:val="000000"/>
                <w:sz w:val="26"/>
                <w:szCs w:val="26"/>
              </w:rPr>
            </w:pPr>
            <w:r>
              <w:rPr>
                <w:color w:val="000000"/>
                <w:sz w:val="26"/>
                <w:szCs w:val="26"/>
              </w:rPr>
              <w:t>0.1045</w:t>
            </w:r>
          </w:p>
        </w:tc>
        <w:tc>
          <w:tcPr>
            <w:tcW w:w="940" w:type="dxa"/>
            <w:tcBorders>
              <w:top w:val="nil"/>
              <w:left w:val="nil"/>
              <w:bottom w:val="single" w:sz="4" w:space="0" w:color="auto"/>
              <w:right w:val="single" w:sz="4" w:space="0" w:color="auto"/>
            </w:tcBorders>
            <w:shd w:val="clear" w:color="auto" w:fill="auto"/>
            <w:noWrap/>
            <w:vAlign w:val="center"/>
            <w:hideMark/>
          </w:tcPr>
          <w:p w14:paraId="57E377F8" w14:textId="77777777" w:rsidR="00D13D80" w:rsidRDefault="00D13D80">
            <w:pPr>
              <w:jc w:val="center"/>
              <w:rPr>
                <w:color w:val="000000"/>
                <w:sz w:val="26"/>
                <w:szCs w:val="26"/>
              </w:rPr>
            </w:pPr>
            <w:r>
              <w:rPr>
                <w:color w:val="000000"/>
                <w:sz w:val="26"/>
                <w:szCs w:val="26"/>
              </w:rPr>
              <w:t>0.1347</w:t>
            </w:r>
          </w:p>
        </w:tc>
        <w:tc>
          <w:tcPr>
            <w:tcW w:w="940" w:type="dxa"/>
            <w:tcBorders>
              <w:top w:val="nil"/>
              <w:left w:val="nil"/>
              <w:bottom w:val="single" w:sz="4" w:space="0" w:color="auto"/>
              <w:right w:val="single" w:sz="4" w:space="0" w:color="auto"/>
            </w:tcBorders>
            <w:shd w:val="clear" w:color="auto" w:fill="auto"/>
            <w:noWrap/>
            <w:vAlign w:val="center"/>
            <w:hideMark/>
          </w:tcPr>
          <w:p w14:paraId="4C7E412E" w14:textId="77777777" w:rsidR="00D13D80" w:rsidRDefault="00D13D80">
            <w:pPr>
              <w:jc w:val="center"/>
              <w:rPr>
                <w:color w:val="000000"/>
                <w:sz w:val="26"/>
                <w:szCs w:val="26"/>
              </w:rPr>
            </w:pPr>
            <w:r>
              <w:rPr>
                <w:color w:val="000000"/>
                <w:sz w:val="26"/>
                <w:szCs w:val="26"/>
              </w:rPr>
              <w:t>0.1736</w:t>
            </w:r>
          </w:p>
        </w:tc>
        <w:tc>
          <w:tcPr>
            <w:tcW w:w="940" w:type="dxa"/>
            <w:tcBorders>
              <w:top w:val="nil"/>
              <w:left w:val="nil"/>
              <w:bottom w:val="single" w:sz="4" w:space="0" w:color="auto"/>
              <w:right w:val="single" w:sz="4" w:space="0" w:color="auto"/>
            </w:tcBorders>
            <w:shd w:val="clear" w:color="auto" w:fill="auto"/>
            <w:noWrap/>
            <w:vAlign w:val="center"/>
            <w:hideMark/>
          </w:tcPr>
          <w:p w14:paraId="2297649E" w14:textId="77777777" w:rsidR="00D13D80" w:rsidRDefault="00D13D80">
            <w:pPr>
              <w:jc w:val="center"/>
              <w:rPr>
                <w:color w:val="000000"/>
                <w:sz w:val="26"/>
                <w:szCs w:val="26"/>
              </w:rPr>
            </w:pPr>
            <w:r>
              <w:rPr>
                <w:color w:val="000000"/>
                <w:sz w:val="26"/>
                <w:szCs w:val="26"/>
              </w:rPr>
              <w:t>0.2238</w:t>
            </w:r>
          </w:p>
        </w:tc>
      </w:tr>
      <w:tr w:rsidR="00D13D80" w14:paraId="297AA8F5"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BBD9459" w14:textId="77777777" w:rsidR="00D13D80" w:rsidRDefault="00D13D80">
            <w:pPr>
              <w:jc w:val="center"/>
              <w:rPr>
                <w:color w:val="000000"/>
                <w:sz w:val="26"/>
                <w:szCs w:val="26"/>
              </w:rPr>
            </w:pPr>
            <w:r>
              <w:rPr>
                <w:color w:val="000000"/>
                <w:sz w:val="26"/>
                <w:szCs w:val="26"/>
              </w:rPr>
              <w:t>0.071885717</w:t>
            </w:r>
          </w:p>
        </w:tc>
        <w:tc>
          <w:tcPr>
            <w:tcW w:w="1100" w:type="dxa"/>
            <w:tcBorders>
              <w:top w:val="nil"/>
              <w:left w:val="nil"/>
              <w:bottom w:val="single" w:sz="4" w:space="0" w:color="auto"/>
              <w:right w:val="single" w:sz="4" w:space="0" w:color="auto"/>
            </w:tcBorders>
            <w:shd w:val="clear" w:color="auto" w:fill="auto"/>
            <w:noWrap/>
            <w:vAlign w:val="center"/>
            <w:hideMark/>
          </w:tcPr>
          <w:p w14:paraId="62F115E3" w14:textId="77777777" w:rsidR="00D13D80" w:rsidRDefault="00D13D80">
            <w:pPr>
              <w:jc w:val="center"/>
              <w:rPr>
                <w:color w:val="000000"/>
                <w:sz w:val="26"/>
                <w:szCs w:val="26"/>
              </w:rPr>
            </w:pPr>
            <w:r>
              <w:rPr>
                <w:color w:val="000000"/>
                <w:sz w:val="26"/>
                <w:szCs w:val="26"/>
              </w:rPr>
              <w:t>0.08626</w:t>
            </w:r>
          </w:p>
        </w:tc>
        <w:tc>
          <w:tcPr>
            <w:tcW w:w="940" w:type="dxa"/>
            <w:tcBorders>
              <w:top w:val="nil"/>
              <w:left w:val="nil"/>
              <w:bottom w:val="single" w:sz="4" w:space="0" w:color="auto"/>
              <w:right w:val="single" w:sz="4" w:space="0" w:color="auto"/>
            </w:tcBorders>
            <w:shd w:val="clear" w:color="auto" w:fill="auto"/>
            <w:noWrap/>
            <w:vAlign w:val="center"/>
            <w:hideMark/>
          </w:tcPr>
          <w:p w14:paraId="55E19389" w14:textId="77777777" w:rsidR="00D13D80" w:rsidRDefault="00D13D80">
            <w:pPr>
              <w:jc w:val="center"/>
              <w:rPr>
                <w:color w:val="000000"/>
                <w:sz w:val="26"/>
                <w:szCs w:val="26"/>
              </w:rPr>
            </w:pPr>
            <w:r>
              <w:rPr>
                <w:color w:val="000000"/>
                <w:sz w:val="26"/>
                <w:szCs w:val="26"/>
              </w:rPr>
              <w:t>0.1112</w:t>
            </w:r>
          </w:p>
        </w:tc>
        <w:tc>
          <w:tcPr>
            <w:tcW w:w="940" w:type="dxa"/>
            <w:tcBorders>
              <w:top w:val="nil"/>
              <w:left w:val="nil"/>
              <w:bottom w:val="single" w:sz="4" w:space="0" w:color="auto"/>
              <w:right w:val="single" w:sz="4" w:space="0" w:color="auto"/>
            </w:tcBorders>
            <w:shd w:val="clear" w:color="auto" w:fill="auto"/>
            <w:noWrap/>
            <w:vAlign w:val="center"/>
            <w:hideMark/>
          </w:tcPr>
          <w:p w14:paraId="49E5C217" w14:textId="77777777" w:rsidR="00D13D80" w:rsidRDefault="00D13D80">
            <w:pPr>
              <w:jc w:val="center"/>
              <w:rPr>
                <w:color w:val="000000"/>
                <w:sz w:val="26"/>
                <w:szCs w:val="26"/>
              </w:rPr>
            </w:pPr>
            <w:r>
              <w:rPr>
                <w:color w:val="000000"/>
                <w:sz w:val="26"/>
                <w:szCs w:val="26"/>
              </w:rPr>
              <w:t>0.1434</w:t>
            </w:r>
          </w:p>
        </w:tc>
        <w:tc>
          <w:tcPr>
            <w:tcW w:w="940" w:type="dxa"/>
            <w:tcBorders>
              <w:top w:val="nil"/>
              <w:left w:val="nil"/>
              <w:bottom w:val="single" w:sz="4" w:space="0" w:color="auto"/>
              <w:right w:val="single" w:sz="4" w:space="0" w:color="auto"/>
            </w:tcBorders>
            <w:shd w:val="clear" w:color="auto" w:fill="auto"/>
            <w:noWrap/>
            <w:vAlign w:val="center"/>
            <w:hideMark/>
          </w:tcPr>
          <w:p w14:paraId="0E53C599" w14:textId="77777777" w:rsidR="00D13D80" w:rsidRDefault="00D13D80">
            <w:pPr>
              <w:jc w:val="center"/>
              <w:rPr>
                <w:color w:val="000000"/>
                <w:sz w:val="26"/>
                <w:szCs w:val="26"/>
              </w:rPr>
            </w:pPr>
            <w:r>
              <w:rPr>
                <w:color w:val="000000"/>
                <w:sz w:val="26"/>
                <w:szCs w:val="26"/>
              </w:rPr>
              <w:t>0.1848</w:t>
            </w:r>
          </w:p>
        </w:tc>
        <w:tc>
          <w:tcPr>
            <w:tcW w:w="940" w:type="dxa"/>
            <w:tcBorders>
              <w:top w:val="nil"/>
              <w:left w:val="nil"/>
              <w:bottom w:val="single" w:sz="4" w:space="0" w:color="auto"/>
              <w:right w:val="single" w:sz="4" w:space="0" w:color="auto"/>
            </w:tcBorders>
            <w:shd w:val="clear" w:color="auto" w:fill="auto"/>
            <w:noWrap/>
            <w:vAlign w:val="center"/>
            <w:hideMark/>
          </w:tcPr>
          <w:p w14:paraId="3ED03EDF" w14:textId="77777777" w:rsidR="00D13D80" w:rsidRDefault="00D13D80">
            <w:pPr>
              <w:jc w:val="center"/>
              <w:rPr>
                <w:color w:val="000000"/>
                <w:sz w:val="26"/>
                <w:szCs w:val="26"/>
              </w:rPr>
            </w:pPr>
            <w:r>
              <w:rPr>
                <w:color w:val="000000"/>
                <w:sz w:val="26"/>
                <w:szCs w:val="26"/>
              </w:rPr>
              <w:t>0.2383</w:t>
            </w:r>
          </w:p>
        </w:tc>
        <w:tc>
          <w:tcPr>
            <w:tcW w:w="940" w:type="dxa"/>
            <w:tcBorders>
              <w:top w:val="nil"/>
              <w:left w:val="nil"/>
              <w:bottom w:val="single" w:sz="4" w:space="0" w:color="auto"/>
              <w:right w:val="single" w:sz="4" w:space="0" w:color="auto"/>
            </w:tcBorders>
            <w:shd w:val="clear" w:color="auto" w:fill="auto"/>
            <w:noWrap/>
            <w:vAlign w:val="center"/>
            <w:hideMark/>
          </w:tcPr>
          <w:p w14:paraId="5608C501" w14:textId="77777777" w:rsidR="00D13D80" w:rsidRDefault="00D13D80">
            <w:pPr>
              <w:jc w:val="center"/>
              <w:rPr>
                <w:color w:val="000000"/>
                <w:sz w:val="26"/>
                <w:szCs w:val="26"/>
              </w:rPr>
            </w:pPr>
            <w:r>
              <w:rPr>
                <w:color w:val="000000"/>
                <w:sz w:val="26"/>
                <w:szCs w:val="26"/>
              </w:rPr>
              <w:t>0.3072</w:t>
            </w:r>
          </w:p>
        </w:tc>
      </w:tr>
      <w:tr w:rsidR="00D13D80" w14:paraId="60C0840A"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1B08090" w14:textId="77777777" w:rsidR="00D13D80" w:rsidRDefault="00D13D80">
            <w:pPr>
              <w:jc w:val="center"/>
              <w:rPr>
                <w:color w:val="000000"/>
                <w:sz w:val="26"/>
                <w:szCs w:val="26"/>
              </w:rPr>
            </w:pPr>
            <w:r>
              <w:rPr>
                <w:color w:val="000000"/>
                <w:sz w:val="26"/>
                <w:szCs w:val="26"/>
              </w:rPr>
              <w:t>0.07972126</w:t>
            </w:r>
          </w:p>
        </w:tc>
        <w:tc>
          <w:tcPr>
            <w:tcW w:w="1100" w:type="dxa"/>
            <w:tcBorders>
              <w:top w:val="nil"/>
              <w:left w:val="nil"/>
              <w:bottom w:val="single" w:sz="4" w:space="0" w:color="auto"/>
              <w:right w:val="single" w:sz="4" w:space="0" w:color="auto"/>
            </w:tcBorders>
            <w:shd w:val="clear" w:color="auto" w:fill="auto"/>
            <w:noWrap/>
            <w:vAlign w:val="center"/>
            <w:hideMark/>
          </w:tcPr>
          <w:p w14:paraId="4B41120B" w14:textId="77777777" w:rsidR="00D13D80" w:rsidRDefault="00D13D80">
            <w:pPr>
              <w:jc w:val="center"/>
              <w:rPr>
                <w:color w:val="000000"/>
                <w:sz w:val="26"/>
                <w:szCs w:val="26"/>
              </w:rPr>
            </w:pPr>
            <w:r>
              <w:rPr>
                <w:color w:val="000000"/>
                <w:sz w:val="26"/>
                <w:szCs w:val="26"/>
              </w:rPr>
              <w:t>0.09567</w:t>
            </w:r>
          </w:p>
        </w:tc>
        <w:tc>
          <w:tcPr>
            <w:tcW w:w="940" w:type="dxa"/>
            <w:tcBorders>
              <w:top w:val="nil"/>
              <w:left w:val="nil"/>
              <w:bottom w:val="single" w:sz="4" w:space="0" w:color="auto"/>
              <w:right w:val="single" w:sz="4" w:space="0" w:color="auto"/>
            </w:tcBorders>
            <w:shd w:val="clear" w:color="auto" w:fill="auto"/>
            <w:noWrap/>
            <w:vAlign w:val="center"/>
            <w:hideMark/>
          </w:tcPr>
          <w:p w14:paraId="1A5E01E5" w14:textId="77777777" w:rsidR="00D13D80" w:rsidRDefault="00D13D80">
            <w:pPr>
              <w:jc w:val="center"/>
              <w:rPr>
                <w:color w:val="000000"/>
                <w:sz w:val="26"/>
                <w:szCs w:val="26"/>
              </w:rPr>
            </w:pPr>
            <w:r>
              <w:rPr>
                <w:color w:val="000000"/>
                <w:sz w:val="26"/>
                <w:szCs w:val="26"/>
              </w:rPr>
              <w:t>0.1233</w:t>
            </w:r>
          </w:p>
        </w:tc>
        <w:tc>
          <w:tcPr>
            <w:tcW w:w="940" w:type="dxa"/>
            <w:tcBorders>
              <w:top w:val="nil"/>
              <w:left w:val="nil"/>
              <w:bottom w:val="single" w:sz="4" w:space="0" w:color="auto"/>
              <w:right w:val="single" w:sz="4" w:space="0" w:color="auto"/>
            </w:tcBorders>
            <w:shd w:val="clear" w:color="auto" w:fill="auto"/>
            <w:noWrap/>
            <w:vAlign w:val="center"/>
            <w:hideMark/>
          </w:tcPr>
          <w:p w14:paraId="237B7620" w14:textId="77777777" w:rsidR="00D13D80" w:rsidRDefault="00D13D80">
            <w:pPr>
              <w:jc w:val="center"/>
              <w:rPr>
                <w:color w:val="000000"/>
                <w:sz w:val="26"/>
                <w:szCs w:val="26"/>
              </w:rPr>
            </w:pPr>
            <w:r>
              <w:rPr>
                <w:color w:val="000000"/>
                <w:sz w:val="26"/>
                <w:szCs w:val="26"/>
              </w:rPr>
              <w:t>0.159</w:t>
            </w:r>
          </w:p>
        </w:tc>
        <w:tc>
          <w:tcPr>
            <w:tcW w:w="940" w:type="dxa"/>
            <w:tcBorders>
              <w:top w:val="nil"/>
              <w:left w:val="nil"/>
              <w:bottom w:val="single" w:sz="4" w:space="0" w:color="auto"/>
              <w:right w:val="single" w:sz="4" w:space="0" w:color="auto"/>
            </w:tcBorders>
            <w:shd w:val="clear" w:color="auto" w:fill="auto"/>
            <w:noWrap/>
            <w:vAlign w:val="center"/>
            <w:hideMark/>
          </w:tcPr>
          <w:p w14:paraId="526F6B7C" w14:textId="77777777" w:rsidR="00D13D80" w:rsidRDefault="00D13D80">
            <w:pPr>
              <w:jc w:val="center"/>
              <w:rPr>
                <w:color w:val="000000"/>
                <w:sz w:val="26"/>
                <w:szCs w:val="26"/>
              </w:rPr>
            </w:pPr>
            <w:r>
              <w:rPr>
                <w:color w:val="000000"/>
                <w:sz w:val="26"/>
                <w:szCs w:val="26"/>
              </w:rPr>
              <w:t>0.205</w:t>
            </w:r>
          </w:p>
        </w:tc>
        <w:tc>
          <w:tcPr>
            <w:tcW w:w="940" w:type="dxa"/>
            <w:tcBorders>
              <w:top w:val="nil"/>
              <w:left w:val="nil"/>
              <w:bottom w:val="single" w:sz="4" w:space="0" w:color="auto"/>
              <w:right w:val="single" w:sz="4" w:space="0" w:color="auto"/>
            </w:tcBorders>
            <w:shd w:val="clear" w:color="auto" w:fill="auto"/>
            <w:noWrap/>
            <w:vAlign w:val="center"/>
            <w:hideMark/>
          </w:tcPr>
          <w:p w14:paraId="177B674A" w14:textId="77777777" w:rsidR="00D13D80" w:rsidRDefault="00D13D80">
            <w:pPr>
              <w:jc w:val="center"/>
              <w:rPr>
                <w:color w:val="000000"/>
                <w:sz w:val="26"/>
                <w:szCs w:val="26"/>
              </w:rPr>
            </w:pPr>
            <w:r>
              <w:rPr>
                <w:color w:val="000000"/>
                <w:sz w:val="26"/>
                <w:szCs w:val="26"/>
              </w:rPr>
              <w:t>0.2642</w:t>
            </w:r>
          </w:p>
        </w:tc>
        <w:tc>
          <w:tcPr>
            <w:tcW w:w="940" w:type="dxa"/>
            <w:tcBorders>
              <w:top w:val="nil"/>
              <w:left w:val="nil"/>
              <w:bottom w:val="single" w:sz="4" w:space="0" w:color="auto"/>
              <w:right w:val="single" w:sz="4" w:space="0" w:color="auto"/>
            </w:tcBorders>
            <w:shd w:val="clear" w:color="auto" w:fill="auto"/>
            <w:noWrap/>
            <w:vAlign w:val="center"/>
            <w:hideMark/>
          </w:tcPr>
          <w:p w14:paraId="7436434B" w14:textId="77777777" w:rsidR="00D13D80" w:rsidRDefault="00D13D80">
            <w:pPr>
              <w:jc w:val="center"/>
              <w:rPr>
                <w:color w:val="000000"/>
                <w:sz w:val="26"/>
                <w:szCs w:val="26"/>
              </w:rPr>
            </w:pPr>
            <w:r>
              <w:rPr>
                <w:color w:val="000000"/>
                <w:sz w:val="26"/>
                <w:szCs w:val="26"/>
              </w:rPr>
              <w:t>0.3407</w:t>
            </w:r>
          </w:p>
        </w:tc>
      </w:tr>
      <w:tr w:rsidR="00D13D80" w14:paraId="6431FCEA"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4964DC5" w14:textId="77777777" w:rsidR="00D13D80" w:rsidRDefault="00D13D80">
            <w:pPr>
              <w:jc w:val="center"/>
              <w:rPr>
                <w:color w:val="000000"/>
                <w:sz w:val="26"/>
                <w:szCs w:val="26"/>
              </w:rPr>
            </w:pPr>
            <w:r>
              <w:rPr>
                <w:color w:val="000000"/>
                <w:sz w:val="26"/>
                <w:szCs w:val="26"/>
              </w:rPr>
              <w:t>0.091388802</w:t>
            </w:r>
          </w:p>
        </w:tc>
        <w:tc>
          <w:tcPr>
            <w:tcW w:w="1100" w:type="dxa"/>
            <w:tcBorders>
              <w:top w:val="nil"/>
              <w:left w:val="nil"/>
              <w:bottom w:val="single" w:sz="4" w:space="0" w:color="auto"/>
              <w:right w:val="single" w:sz="4" w:space="0" w:color="auto"/>
            </w:tcBorders>
            <w:shd w:val="clear" w:color="auto" w:fill="auto"/>
            <w:noWrap/>
            <w:vAlign w:val="center"/>
            <w:hideMark/>
          </w:tcPr>
          <w:p w14:paraId="25326C1D" w14:textId="77777777" w:rsidR="00D13D80" w:rsidRDefault="00D13D80">
            <w:pPr>
              <w:jc w:val="center"/>
              <w:rPr>
                <w:color w:val="000000"/>
                <w:sz w:val="26"/>
                <w:szCs w:val="26"/>
              </w:rPr>
            </w:pPr>
            <w:r>
              <w:rPr>
                <w:color w:val="000000"/>
                <w:sz w:val="26"/>
                <w:szCs w:val="26"/>
              </w:rPr>
              <w:t>0.10967</w:t>
            </w:r>
          </w:p>
        </w:tc>
        <w:tc>
          <w:tcPr>
            <w:tcW w:w="940" w:type="dxa"/>
            <w:tcBorders>
              <w:top w:val="nil"/>
              <w:left w:val="nil"/>
              <w:bottom w:val="single" w:sz="4" w:space="0" w:color="auto"/>
              <w:right w:val="single" w:sz="4" w:space="0" w:color="auto"/>
            </w:tcBorders>
            <w:shd w:val="clear" w:color="auto" w:fill="auto"/>
            <w:noWrap/>
            <w:vAlign w:val="center"/>
            <w:hideMark/>
          </w:tcPr>
          <w:p w14:paraId="1A6A5D71" w14:textId="77777777" w:rsidR="00D13D80" w:rsidRDefault="00D13D80">
            <w:pPr>
              <w:jc w:val="center"/>
              <w:rPr>
                <w:color w:val="000000"/>
                <w:sz w:val="26"/>
                <w:szCs w:val="26"/>
              </w:rPr>
            </w:pPr>
            <w:r>
              <w:rPr>
                <w:color w:val="000000"/>
                <w:sz w:val="26"/>
                <w:szCs w:val="26"/>
              </w:rPr>
              <w:t>0.1414</w:t>
            </w:r>
          </w:p>
        </w:tc>
        <w:tc>
          <w:tcPr>
            <w:tcW w:w="940" w:type="dxa"/>
            <w:tcBorders>
              <w:top w:val="nil"/>
              <w:left w:val="nil"/>
              <w:bottom w:val="single" w:sz="4" w:space="0" w:color="auto"/>
              <w:right w:val="single" w:sz="4" w:space="0" w:color="auto"/>
            </w:tcBorders>
            <w:shd w:val="clear" w:color="auto" w:fill="auto"/>
            <w:noWrap/>
            <w:vAlign w:val="center"/>
            <w:hideMark/>
          </w:tcPr>
          <w:p w14:paraId="7D8F87C5" w14:textId="77777777" w:rsidR="00D13D80" w:rsidRDefault="00D13D80">
            <w:pPr>
              <w:jc w:val="center"/>
              <w:rPr>
                <w:color w:val="000000"/>
                <w:sz w:val="26"/>
                <w:szCs w:val="26"/>
              </w:rPr>
            </w:pPr>
            <w:r>
              <w:rPr>
                <w:color w:val="000000"/>
                <w:sz w:val="26"/>
                <w:szCs w:val="26"/>
              </w:rPr>
              <w:t>0.1823</w:t>
            </w:r>
          </w:p>
        </w:tc>
        <w:tc>
          <w:tcPr>
            <w:tcW w:w="940" w:type="dxa"/>
            <w:tcBorders>
              <w:top w:val="nil"/>
              <w:left w:val="nil"/>
              <w:bottom w:val="single" w:sz="4" w:space="0" w:color="auto"/>
              <w:right w:val="single" w:sz="4" w:space="0" w:color="auto"/>
            </w:tcBorders>
            <w:shd w:val="clear" w:color="auto" w:fill="auto"/>
            <w:noWrap/>
            <w:vAlign w:val="center"/>
            <w:hideMark/>
          </w:tcPr>
          <w:p w14:paraId="06589AF6" w14:textId="77777777" w:rsidR="00D13D80" w:rsidRDefault="00D13D80">
            <w:pPr>
              <w:jc w:val="center"/>
              <w:rPr>
                <w:color w:val="000000"/>
                <w:sz w:val="26"/>
                <w:szCs w:val="26"/>
              </w:rPr>
            </w:pPr>
            <w:r>
              <w:rPr>
                <w:color w:val="000000"/>
                <w:sz w:val="26"/>
                <w:szCs w:val="26"/>
              </w:rPr>
              <w:t>0.235</w:t>
            </w:r>
          </w:p>
        </w:tc>
        <w:tc>
          <w:tcPr>
            <w:tcW w:w="940" w:type="dxa"/>
            <w:tcBorders>
              <w:top w:val="nil"/>
              <w:left w:val="nil"/>
              <w:bottom w:val="single" w:sz="4" w:space="0" w:color="auto"/>
              <w:right w:val="single" w:sz="4" w:space="0" w:color="auto"/>
            </w:tcBorders>
            <w:shd w:val="clear" w:color="auto" w:fill="auto"/>
            <w:noWrap/>
            <w:vAlign w:val="center"/>
            <w:hideMark/>
          </w:tcPr>
          <w:p w14:paraId="103D95BA" w14:textId="77777777" w:rsidR="00D13D80" w:rsidRDefault="00D13D80">
            <w:pPr>
              <w:jc w:val="center"/>
              <w:rPr>
                <w:color w:val="000000"/>
                <w:sz w:val="26"/>
                <w:szCs w:val="26"/>
              </w:rPr>
            </w:pPr>
            <w:r>
              <w:rPr>
                <w:color w:val="000000"/>
                <w:sz w:val="26"/>
                <w:szCs w:val="26"/>
              </w:rPr>
              <w:t>0.3029</w:t>
            </w:r>
          </w:p>
        </w:tc>
        <w:tc>
          <w:tcPr>
            <w:tcW w:w="940" w:type="dxa"/>
            <w:tcBorders>
              <w:top w:val="nil"/>
              <w:left w:val="nil"/>
              <w:bottom w:val="single" w:sz="4" w:space="0" w:color="auto"/>
              <w:right w:val="single" w:sz="4" w:space="0" w:color="auto"/>
            </w:tcBorders>
            <w:shd w:val="clear" w:color="auto" w:fill="auto"/>
            <w:noWrap/>
            <w:vAlign w:val="center"/>
            <w:hideMark/>
          </w:tcPr>
          <w:p w14:paraId="25A5C98D" w14:textId="77777777" w:rsidR="00D13D80" w:rsidRDefault="00D13D80">
            <w:pPr>
              <w:jc w:val="center"/>
              <w:rPr>
                <w:color w:val="000000"/>
                <w:sz w:val="26"/>
                <w:szCs w:val="26"/>
              </w:rPr>
            </w:pPr>
            <w:r>
              <w:rPr>
                <w:color w:val="000000"/>
                <w:sz w:val="26"/>
                <w:szCs w:val="26"/>
              </w:rPr>
              <w:t>0.3905</w:t>
            </w:r>
          </w:p>
        </w:tc>
      </w:tr>
      <w:tr w:rsidR="00D13D80" w14:paraId="4E895569"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CC07CEA" w14:textId="77777777" w:rsidR="00D13D80" w:rsidRDefault="00D13D80">
            <w:pPr>
              <w:jc w:val="center"/>
              <w:rPr>
                <w:color w:val="000000"/>
                <w:sz w:val="26"/>
                <w:szCs w:val="26"/>
              </w:rPr>
            </w:pPr>
            <w:r>
              <w:rPr>
                <w:color w:val="000000"/>
                <w:sz w:val="26"/>
                <w:szCs w:val="26"/>
              </w:rPr>
              <w:t>0.110279225</w:t>
            </w:r>
          </w:p>
        </w:tc>
        <w:tc>
          <w:tcPr>
            <w:tcW w:w="1100" w:type="dxa"/>
            <w:tcBorders>
              <w:top w:val="nil"/>
              <w:left w:val="nil"/>
              <w:bottom w:val="single" w:sz="4" w:space="0" w:color="auto"/>
              <w:right w:val="single" w:sz="4" w:space="0" w:color="auto"/>
            </w:tcBorders>
            <w:shd w:val="clear" w:color="auto" w:fill="auto"/>
            <w:noWrap/>
            <w:vAlign w:val="center"/>
            <w:hideMark/>
          </w:tcPr>
          <w:p w14:paraId="2F850A08" w14:textId="77777777" w:rsidR="00D13D80" w:rsidRDefault="00D13D80">
            <w:pPr>
              <w:jc w:val="center"/>
              <w:rPr>
                <w:color w:val="000000"/>
                <w:sz w:val="26"/>
                <w:szCs w:val="26"/>
              </w:rPr>
            </w:pPr>
            <w:r>
              <w:rPr>
                <w:color w:val="000000"/>
                <w:sz w:val="26"/>
                <w:szCs w:val="26"/>
              </w:rPr>
              <w:t>0.13234</w:t>
            </w:r>
          </w:p>
        </w:tc>
        <w:tc>
          <w:tcPr>
            <w:tcW w:w="940" w:type="dxa"/>
            <w:tcBorders>
              <w:top w:val="nil"/>
              <w:left w:val="nil"/>
              <w:bottom w:val="single" w:sz="4" w:space="0" w:color="auto"/>
              <w:right w:val="single" w:sz="4" w:space="0" w:color="auto"/>
            </w:tcBorders>
            <w:shd w:val="clear" w:color="auto" w:fill="auto"/>
            <w:noWrap/>
            <w:vAlign w:val="center"/>
            <w:hideMark/>
          </w:tcPr>
          <w:p w14:paraId="1DDE9379" w14:textId="77777777" w:rsidR="00D13D80" w:rsidRDefault="00D13D80">
            <w:pPr>
              <w:jc w:val="center"/>
              <w:rPr>
                <w:color w:val="000000"/>
                <w:sz w:val="26"/>
                <w:szCs w:val="26"/>
              </w:rPr>
            </w:pPr>
            <w:r>
              <w:rPr>
                <w:color w:val="000000"/>
                <w:sz w:val="26"/>
                <w:szCs w:val="26"/>
              </w:rPr>
              <w:t>0.1706</w:t>
            </w:r>
          </w:p>
        </w:tc>
        <w:tc>
          <w:tcPr>
            <w:tcW w:w="940" w:type="dxa"/>
            <w:tcBorders>
              <w:top w:val="nil"/>
              <w:left w:val="nil"/>
              <w:bottom w:val="single" w:sz="4" w:space="0" w:color="auto"/>
              <w:right w:val="single" w:sz="4" w:space="0" w:color="auto"/>
            </w:tcBorders>
            <w:shd w:val="clear" w:color="auto" w:fill="auto"/>
            <w:noWrap/>
            <w:vAlign w:val="center"/>
            <w:hideMark/>
          </w:tcPr>
          <w:p w14:paraId="7ECC5621" w14:textId="77777777" w:rsidR="00D13D80" w:rsidRDefault="00D13D80">
            <w:pPr>
              <w:jc w:val="center"/>
              <w:rPr>
                <w:color w:val="000000"/>
                <w:sz w:val="26"/>
                <w:szCs w:val="26"/>
              </w:rPr>
            </w:pPr>
            <w:r>
              <w:rPr>
                <w:color w:val="000000"/>
                <w:sz w:val="26"/>
                <w:szCs w:val="26"/>
              </w:rPr>
              <w:t>0.2199</w:t>
            </w:r>
          </w:p>
        </w:tc>
        <w:tc>
          <w:tcPr>
            <w:tcW w:w="940" w:type="dxa"/>
            <w:tcBorders>
              <w:top w:val="nil"/>
              <w:left w:val="nil"/>
              <w:bottom w:val="single" w:sz="4" w:space="0" w:color="auto"/>
              <w:right w:val="single" w:sz="4" w:space="0" w:color="auto"/>
            </w:tcBorders>
            <w:shd w:val="clear" w:color="auto" w:fill="auto"/>
            <w:noWrap/>
            <w:vAlign w:val="center"/>
            <w:hideMark/>
          </w:tcPr>
          <w:p w14:paraId="001133A4" w14:textId="77777777" w:rsidR="00D13D80" w:rsidRDefault="00D13D80">
            <w:pPr>
              <w:jc w:val="center"/>
              <w:rPr>
                <w:color w:val="000000"/>
                <w:sz w:val="26"/>
                <w:szCs w:val="26"/>
              </w:rPr>
            </w:pPr>
            <w:r>
              <w:rPr>
                <w:color w:val="000000"/>
                <w:sz w:val="26"/>
                <w:szCs w:val="26"/>
              </w:rPr>
              <w:t>0.2835</w:t>
            </w:r>
          </w:p>
        </w:tc>
        <w:tc>
          <w:tcPr>
            <w:tcW w:w="940" w:type="dxa"/>
            <w:tcBorders>
              <w:top w:val="nil"/>
              <w:left w:val="nil"/>
              <w:bottom w:val="single" w:sz="4" w:space="0" w:color="auto"/>
              <w:right w:val="single" w:sz="4" w:space="0" w:color="auto"/>
            </w:tcBorders>
            <w:shd w:val="clear" w:color="auto" w:fill="auto"/>
            <w:noWrap/>
            <w:vAlign w:val="center"/>
            <w:hideMark/>
          </w:tcPr>
          <w:p w14:paraId="2EF6D39A" w14:textId="77777777" w:rsidR="00D13D80" w:rsidRDefault="00D13D80">
            <w:pPr>
              <w:jc w:val="center"/>
              <w:rPr>
                <w:color w:val="000000"/>
                <w:sz w:val="26"/>
                <w:szCs w:val="26"/>
              </w:rPr>
            </w:pPr>
            <w:r>
              <w:rPr>
                <w:color w:val="000000"/>
                <w:sz w:val="26"/>
                <w:szCs w:val="26"/>
              </w:rPr>
              <w:t>0.3655</w:t>
            </w:r>
          </w:p>
        </w:tc>
        <w:tc>
          <w:tcPr>
            <w:tcW w:w="940" w:type="dxa"/>
            <w:tcBorders>
              <w:top w:val="nil"/>
              <w:left w:val="nil"/>
              <w:bottom w:val="single" w:sz="4" w:space="0" w:color="auto"/>
              <w:right w:val="single" w:sz="4" w:space="0" w:color="auto"/>
            </w:tcBorders>
            <w:shd w:val="clear" w:color="auto" w:fill="auto"/>
            <w:noWrap/>
            <w:vAlign w:val="center"/>
            <w:hideMark/>
          </w:tcPr>
          <w:p w14:paraId="4E207730" w14:textId="77777777" w:rsidR="00D13D80" w:rsidRDefault="00D13D80">
            <w:pPr>
              <w:jc w:val="center"/>
              <w:rPr>
                <w:color w:val="000000"/>
                <w:sz w:val="26"/>
                <w:szCs w:val="26"/>
              </w:rPr>
            </w:pPr>
            <w:r>
              <w:rPr>
                <w:color w:val="000000"/>
                <w:sz w:val="26"/>
                <w:szCs w:val="26"/>
              </w:rPr>
              <w:t>0.4712</w:t>
            </w:r>
          </w:p>
        </w:tc>
      </w:tr>
      <w:tr w:rsidR="00D13D80" w14:paraId="69F48270"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59E8958" w14:textId="77777777" w:rsidR="00D13D80" w:rsidRDefault="00D13D80">
            <w:pPr>
              <w:jc w:val="center"/>
              <w:rPr>
                <w:color w:val="000000"/>
                <w:sz w:val="26"/>
                <w:szCs w:val="26"/>
              </w:rPr>
            </w:pPr>
            <w:r>
              <w:rPr>
                <w:color w:val="000000"/>
                <w:sz w:val="26"/>
                <w:szCs w:val="26"/>
              </w:rPr>
              <w:t>0.117526612</w:t>
            </w:r>
          </w:p>
        </w:tc>
        <w:tc>
          <w:tcPr>
            <w:tcW w:w="1100" w:type="dxa"/>
            <w:tcBorders>
              <w:top w:val="nil"/>
              <w:left w:val="nil"/>
              <w:bottom w:val="single" w:sz="4" w:space="0" w:color="auto"/>
              <w:right w:val="single" w:sz="4" w:space="0" w:color="auto"/>
            </w:tcBorders>
            <w:shd w:val="clear" w:color="auto" w:fill="auto"/>
            <w:noWrap/>
            <w:vAlign w:val="center"/>
            <w:hideMark/>
          </w:tcPr>
          <w:p w14:paraId="2E07B389" w14:textId="77777777" w:rsidR="00D13D80" w:rsidRDefault="00D13D80">
            <w:pPr>
              <w:jc w:val="center"/>
              <w:rPr>
                <w:color w:val="000000"/>
                <w:sz w:val="26"/>
                <w:szCs w:val="26"/>
              </w:rPr>
            </w:pPr>
            <w:r>
              <w:rPr>
                <w:color w:val="000000"/>
                <w:sz w:val="26"/>
                <w:szCs w:val="26"/>
              </w:rPr>
              <w:t>0.14103</w:t>
            </w:r>
          </w:p>
        </w:tc>
        <w:tc>
          <w:tcPr>
            <w:tcW w:w="940" w:type="dxa"/>
            <w:tcBorders>
              <w:top w:val="nil"/>
              <w:left w:val="nil"/>
              <w:bottom w:val="single" w:sz="4" w:space="0" w:color="auto"/>
              <w:right w:val="single" w:sz="4" w:space="0" w:color="auto"/>
            </w:tcBorders>
            <w:shd w:val="clear" w:color="auto" w:fill="auto"/>
            <w:noWrap/>
            <w:vAlign w:val="center"/>
            <w:hideMark/>
          </w:tcPr>
          <w:p w14:paraId="787F5BF1" w14:textId="77777777" w:rsidR="00D13D80" w:rsidRDefault="00D13D80">
            <w:pPr>
              <w:jc w:val="center"/>
              <w:rPr>
                <w:color w:val="000000"/>
                <w:sz w:val="26"/>
                <w:szCs w:val="26"/>
              </w:rPr>
            </w:pPr>
            <w:r>
              <w:rPr>
                <w:color w:val="000000"/>
                <w:sz w:val="26"/>
                <w:szCs w:val="26"/>
              </w:rPr>
              <w:t>0.1818</w:t>
            </w:r>
          </w:p>
        </w:tc>
        <w:tc>
          <w:tcPr>
            <w:tcW w:w="940" w:type="dxa"/>
            <w:tcBorders>
              <w:top w:val="nil"/>
              <w:left w:val="nil"/>
              <w:bottom w:val="single" w:sz="4" w:space="0" w:color="auto"/>
              <w:right w:val="single" w:sz="4" w:space="0" w:color="auto"/>
            </w:tcBorders>
            <w:shd w:val="clear" w:color="auto" w:fill="auto"/>
            <w:noWrap/>
            <w:vAlign w:val="center"/>
            <w:hideMark/>
          </w:tcPr>
          <w:p w14:paraId="48F73033" w14:textId="77777777" w:rsidR="00D13D80" w:rsidRDefault="00D13D80">
            <w:pPr>
              <w:jc w:val="center"/>
              <w:rPr>
                <w:color w:val="000000"/>
                <w:sz w:val="26"/>
                <w:szCs w:val="26"/>
              </w:rPr>
            </w:pPr>
            <w:r>
              <w:rPr>
                <w:color w:val="000000"/>
                <w:sz w:val="26"/>
                <w:szCs w:val="26"/>
              </w:rPr>
              <w:t>0.2344</w:t>
            </w:r>
          </w:p>
        </w:tc>
        <w:tc>
          <w:tcPr>
            <w:tcW w:w="940" w:type="dxa"/>
            <w:tcBorders>
              <w:top w:val="nil"/>
              <w:left w:val="nil"/>
              <w:bottom w:val="single" w:sz="4" w:space="0" w:color="auto"/>
              <w:right w:val="single" w:sz="4" w:space="0" w:color="auto"/>
            </w:tcBorders>
            <w:shd w:val="clear" w:color="auto" w:fill="auto"/>
            <w:noWrap/>
            <w:vAlign w:val="center"/>
            <w:hideMark/>
          </w:tcPr>
          <w:p w14:paraId="4E00F3E9" w14:textId="77777777" w:rsidR="00D13D80" w:rsidRDefault="00D13D80">
            <w:pPr>
              <w:jc w:val="center"/>
              <w:rPr>
                <w:color w:val="000000"/>
                <w:sz w:val="26"/>
                <w:szCs w:val="26"/>
              </w:rPr>
            </w:pPr>
            <w:r>
              <w:rPr>
                <w:color w:val="000000"/>
                <w:sz w:val="26"/>
                <w:szCs w:val="26"/>
              </w:rPr>
              <w:t>0.3022</w:t>
            </w:r>
          </w:p>
        </w:tc>
        <w:tc>
          <w:tcPr>
            <w:tcW w:w="940" w:type="dxa"/>
            <w:tcBorders>
              <w:top w:val="nil"/>
              <w:left w:val="nil"/>
              <w:bottom w:val="single" w:sz="4" w:space="0" w:color="auto"/>
              <w:right w:val="single" w:sz="4" w:space="0" w:color="auto"/>
            </w:tcBorders>
            <w:shd w:val="clear" w:color="auto" w:fill="auto"/>
            <w:noWrap/>
            <w:vAlign w:val="center"/>
            <w:hideMark/>
          </w:tcPr>
          <w:p w14:paraId="159A1441" w14:textId="77777777" w:rsidR="00D13D80" w:rsidRDefault="00D13D80">
            <w:pPr>
              <w:jc w:val="center"/>
              <w:rPr>
                <w:color w:val="000000"/>
                <w:sz w:val="26"/>
                <w:szCs w:val="26"/>
              </w:rPr>
            </w:pPr>
            <w:r>
              <w:rPr>
                <w:color w:val="000000"/>
                <w:sz w:val="26"/>
                <w:szCs w:val="26"/>
              </w:rPr>
              <w:t>0.3896</w:t>
            </w:r>
          </w:p>
        </w:tc>
        <w:tc>
          <w:tcPr>
            <w:tcW w:w="940" w:type="dxa"/>
            <w:tcBorders>
              <w:top w:val="nil"/>
              <w:left w:val="nil"/>
              <w:bottom w:val="single" w:sz="4" w:space="0" w:color="auto"/>
              <w:right w:val="single" w:sz="4" w:space="0" w:color="auto"/>
            </w:tcBorders>
            <w:shd w:val="clear" w:color="auto" w:fill="auto"/>
            <w:noWrap/>
            <w:vAlign w:val="center"/>
            <w:hideMark/>
          </w:tcPr>
          <w:p w14:paraId="5307B696" w14:textId="77777777" w:rsidR="00D13D80" w:rsidRDefault="00D13D80">
            <w:pPr>
              <w:jc w:val="center"/>
              <w:rPr>
                <w:color w:val="000000"/>
                <w:sz w:val="26"/>
                <w:szCs w:val="26"/>
              </w:rPr>
            </w:pPr>
            <w:r>
              <w:rPr>
                <w:color w:val="000000"/>
                <w:sz w:val="26"/>
                <w:szCs w:val="26"/>
              </w:rPr>
              <w:t>0.5022</w:t>
            </w:r>
          </w:p>
        </w:tc>
      </w:tr>
      <w:tr w:rsidR="00D13D80" w14:paraId="4016CC4E"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43CFCBE" w14:textId="77777777" w:rsidR="00D13D80" w:rsidRDefault="00D13D80">
            <w:pPr>
              <w:jc w:val="center"/>
              <w:rPr>
                <w:color w:val="000000"/>
                <w:sz w:val="26"/>
                <w:szCs w:val="26"/>
              </w:rPr>
            </w:pPr>
            <w:r>
              <w:rPr>
                <w:color w:val="000000"/>
                <w:sz w:val="26"/>
                <w:szCs w:val="26"/>
              </w:rPr>
              <w:t>0.157147895</w:t>
            </w:r>
          </w:p>
        </w:tc>
        <w:tc>
          <w:tcPr>
            <w:tcW w:w="1100" w:type="dxa"/>
            <w:tcBorders>
              <w:top w:val="nil"/>
              <w:left w:val="nil"/>
              <w:bottom w:val="single" w:sz="4" w:space="0" w:color="auto"/>
              <w:right w:val="single" w:sz="4" w:space="0" w:color="auto"/>
            </w:tcBorders>
            <w:shd w:val="clear" w:color="auto" w:fill="auto"/>
            <w:noWrap/>
            <w:vAlign w:val="center"/>
            <w:hideMark/>
          </w:tcPr>
          <w:p w14:paraId="12B9011C" w14:textId="77777777" w:rsidR="00D13D80" w:rsidRDefault="00D13D80">
            <w:pPr>
              <w:jc w:val="center"/>
              <w:rPr>
                <w:color w:val="000000"/>
                <w:sz w:val="26"/>
                <w:szCs w:val="26"/>
              </w:rPr>
            </w:pPr>
            <w:r>
              <w:rPr>
                <w:color w:val="000000"/>
                <w:sz w:val="26"/>
                <w:szCs w:val="26"/>
              </w:rPr>
              <w:t>0.18858</w:t>
            </w:r>
          </w:p>
        </w:tc>
        <w:tc>
          <w:tcPr>
            <w:tcW w:w="940" w:type="dxa"/>
            <w:tcBorders>
              <w:top w:val="nil"/>
              <w:left w:val="nil"/>
              <w:bottom w:val="single" w:sz="4" w:space="0" w:color="auto"/>
              <w:right w:val="single" w:sz="4" w:space="0" w:color="auto"/>
            </w:tcBorders>
            <w:shd w:val="clear" w:color="auto" w:fill="auto"/>
            <w:noWrap/>
            <w:vAlign w:val="center"/>
            <w:hideMark/>
          </w:tcPr>
          <w:p w14:paraId="5E6C3ADB" w14:textId="77777777" w:rsidR="00D13D80" w:rsidRDefault="00D13D80">
            <w:pPr>
              <w:jc w:val="center"/>
              <w:rPr>
                <w:color w:val="000000"/>
                <w:sz w:val="26"/>
                <w:szCs w:val="26"/>
              </w:rPr>
            </w:pPr>
            <w:r>
              <w:rPr>
                <w:color w:val="000000"/>
                <w:sz w:val="26"/>
                <w:szCs w:val="26"/>
              </w:rPr>
              <w:t>0.2431</w:t>
            </w:r>
          </w:p>
        </w:tc>
        <w:tc>
          <w:tcPr>
            <w:tcW w:w="940" w:type="dxa"/>
            <w:tcBorders>
              <w:top w:val="nil"/>
              <w:left w:val="nil"/>
              <w:bottom w:val="single" w:sz="4" w:space="0" w:color="auto"/>
              <w:right w:val="single" w:sz="4" w:space="0" w:color="auto"/>
            </w:tcBorders>
            <w:shd w:val="clear" w:color="auto" w:fill="auto"/>
            <w:noWrap/>
            <w:vAlign w:val="center"/>
            <w:hideMark/>
          </w:tcPr>
          <w:p w14:paraId="791AB96C" w14:textId="77777777" w:rsidR="00D13D80" w:rsidRDefault="00D13D80">
            <w:pPr>
              <w:jc w:val="center"/>
              <w:rPr>
                <w:color w:val="000000"/>
                <w:sz w:val="26"/>
                <w:szCs w:val="26"/>
              </w:rPr>
            </w:pPr>
            <w:r>
              <w:rPr>
                <w:color w:val="000000"/>
                <w:sz w:val="26"/>
                <w:szCs w:val="26"/>
              </w:rPr>
              <w:t>0.3134</w:t>
            </w:r>
          </w:p>
        </w:tc>
        <w:tc>
          <w:tcPr>
            <w:tcW w:w="940" w:type="dxa"/>
            <w:tcBorders>
              <w:top w:val="nil"/>
              <w:left w:val="nil"/>
              <w:bottom w:val="single" w:sz="4" w:space="0" w:color="auto"/>
              <w:right w:val="single" w:sz="4" w:space="0" w:color="auto"/>
            </w:tcBorders>
            <w:shd w:val="clear" w:color="auto" w:fill="auto"/>
            <w:noWrap/>
            <w:vAlign w:val="center"/>
            <w:hideMark/>
          </w:tcPr>
          <w:p w14:paraId="11486A95" w14:textId="77777777" w:rsidR="00D13D80" w:rsidRDefault="00D13D80">
            <w:pPr>
              <w:jc w:val="center"/>
              <w:rPr>
                <w:color w:val="000000"/>
                <w:sz w:val="26"/>
                <w:szCs w:val="26"/>
              </w:rPr>
            </w:pPr>
            <w:r>
              <w:rPr>
                <w:color w:val="000000"/>
                <w:sz w:val="26"/>
                <w:szCs w:val="26"/>
              </w:rPr>
              <w:t>0.404</w:t>
            </w:r>
          </w:p>
        </w:tc>
        <w:tc>
          <w:tcPr>
            <w:tcW w:w="940" w:type="dxa"/>
            <w:tcBorders>
              <w:top w:val="nil"/>
              <w:left w:val="nil"/>
              <w:bottom w:val="single" w:sz="4" w:space="0" w:color="auto"/>
              <w:right w:val="single" w:sz="4" w:space="0" w:color="auto"/>
            </w:tcBorders>
            <w:shd w:val="clear" w:color="auto" w:fill="auto"/>
            <w:noWrap/>
            <w:vAlign w:val="center"/>
            <w:hideMark/>
          </w:tcPr>
          <w:p w14:paraId="222DA3D5" w14:textId="77777777" w:rsidR="00D13D80" w:rsidRDefault="00D13D80">
            <w:pPr>
              <w:jc w:val="center"/>
              <w:rPr>
                <w:color w:val="000000"/>
                <w:sz w:val="26"/>
                <w:szCs w:val="26"/>
              </w:rPr>
            </w:pPr>
            <w:r>
              <w:rPr>
                <w:color w:val="000000"/>
                <w:sz w:val="26"/>
                <w:szCs w:val="26"/>
              </w:rPr>
              <w:t>0.5209</w:t>
            </w:r>
          </w:p>
        </w:tc>
        <w:tc>
          <w:tcPr>
            <w:tcW w:w="940" w:type="dxa"/>
            <w:tcBorders>
              <w:top w:val="nil"/>
              <w:left w:val="nil"/>
              <w:bottom w:val="single" w:sz="4" w:space="0" w:color="auto"/>
              <w:right w:val="single" w:sz="4" w:space="0" w:color="auto"/>
            </w:tcBorders>
            <w:shd w:val="clear" w:color="auto" w:fill="auto"/>
            <w:noWrap/>
            <w:vAlign w:val="center"/>
            <w:hideMark/>
          </w:tcPr>
          <w:p w14:paraId="4BF2E3B7" w14:textId="77777777" w:rsidR="00D13D80" w:rsidRDefault="00D13D80">
            <w:pPr>
              <w:jc w:val="center"/>
              <w:rPr>
                <w:color w:val="000000"/>
                <w:sz w:val="26"/>
                <w:szCs w:val="26"/>
              </w:rPr>
            </w:pPr>
            <w:r>
              <w:rPr>
                <w:color w:val="000000"/>
                <w:sz w:val="26"/>
                <w:szCs w:val="26"/>
              </w:rPr>
              <w:t>0.6715</w:t>
            </w:r>
          </w:p>
        </w:tc>
      </w:tr>
      <w:tr w:rsidR="00D13D80" w14:paraId="342D6C6F"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5A8AA99" w14:textId="77777777" w:rsidR="00D13D80" w:rsidRDefault="00D13D80">
            <w:pPr>
              <w:jc w:val="center"/>
              <w:rPr>
                <w:color w:val="000000"/>
                <w:sz w:val="26"/>
                <w:szCs w:val="26"/>
              </w:rPr>
            </w:pPr>
            <w:r>
              <w:rPr>
                <w:color w:val="000000"/>
                <w:sz w:val="26"/>
                <w:szCs w:val="26"/>
              </w:rPr>
              <w:t>0.167461045</w:t>
            </w:r>
          </w:p>
        </w:tc>
        <w:tc>
          <w:tcPr>
            <w:tcW w:w="1100" w:type="dxa"/>
            <w:tcBorders>
              <w:top w:val="nil"/>
              <w:left w:val="nil"/>
              <w:bottom w:val="single" w:sz="4" w:space="0" w:color="auto"/>
              <w:right w:val="single" w:sz="4" w:space="0" w:color="auto"/>
            </w:tcBorders>
            <w:shd w:val="clear" w:color="auto" w:fill="auto"/>
            <w:noWrap/>
            <w:vAlign w:val="center"/>
            <w:hideMark/>
          </w:tcPr>
          <w:p w14:paraId="72A57663" w14:textId="77777777" w:rsidR="00D13D80" w:rsidRDefault="00D13D80">
            <w:pPr>
              <w:jc w:val="center"/>
              <w:rPr>
                <w:color w:val="000000"/>
                <w:sz w:val="26"/>
                <w:szCs w:val="26"/>
              </w:rPr>
            </w:pPr>
            <w:r>
              <w:rPr>
                <w:color w:val="000000"/>
                <w:sz w:val="26"/>
                <w:szCs w:val="26"/>
              </w:rPr>
              <w:t>0.20095</w:t>
            </w:r>
          </w:p>
        </w:tc>
        <w:tc>
          <w:tcPr>
            <w:tcW w:w="940" w:type="dxa"/>
            <w:tcBorders>
              <w:top w:val="nil"/>
              <w:left w:val="nil"/>
              <w:bottom w:val="single" w:sz="4" w:space="0" w:color="auto"/>
              <w:right w:val="single" w:sz="4" w:space="0" w:color="auto"/>
            </w:tcBorders>
            <w:shd w:val="clear" w:color="auto" w:fill="auto"/>
            <w:noWrap/>
            <w:vAlign w:val="center"/>
            <w:hideMark/>
          </w:tcPr>
          <w:p w14:paraId="50BBA6C1" w14:textId="77777777" w:rsidR="00D13D80" w:rsidRDefault="00D13D80">
            <w:pPr>
              <w:jc w:val="center"/>
              <w:rPr>
                <w:color w:val="000000"/>
                <w:sz w:val="26"/>
                <w:szCs w:val="26"/>
              </w:rPr>
            </w:pPr>
            <w:r>
              <w:rPr>
                <w:color w:val="000000"/>
                <w:sz w:val="26"/>
                <w:szCs w:val="26"/>
              </w:rPr>
              <w:t>0.2591</w:t>
            </w:r>
          </w:p>
        </w:tc>
        <w:tc>
          <w:tcPr>
            <w:tcW w:w="940" w:type="dxa"/>
            <w:tcBorders>
              <w:top w:val="nil"/>
              <w:left w:val="nil"/>
              <w:bottom w:val="single" w:sz="4" w:space="0" w:color="auto"/>
              <w:right w:val="single" w:sz="4" w:space="0" w:color="auto"/>
            </w:tcBorders>
            <w:shd w:val="clear" w:color="auto" w:fill="auto"/>
            <w:noWrap/>
            <w:vAlign w:val="center"/>
            <w:hideMark/>
          </w:tcPr>
          <w:p w14:paraId="49F91E71" w14:textId="77777777" w:rsidR="00D13D80" w:rsidRDefault="00D13D80">
            <w:pPr>
              <w:jc w:val="center"/>
              <w:rPr>
                <w:color w:val="000000"/>
                <w:sz w:val="26"/>
                <w:szCs w:val="26"/>
              </w:rPr>
            </w:pPr>
            <w:r>
              <w:rPr>
                <w:color w:val="000000"/>
                <w:sz w:val="26"/>
                <w:szCs w:val="26"/>
              </w:rPr>
              <w:t>0.334</w:t>
            </w:r>
          </w:p>
        </w:tc>
        <w:tc>
          <w:tcPr>
            <w:tcW w:w="940" w:type="dxa"/>
            <w:tcBorders>
              <w:top w:val="nil"/>
              <w:left w:val="nil"/>
              <w:bottom w:val="single" w:sz="4" w:space="0" w:color="auto"/>
              <w:right w:val="single" w:sz="4" w:space="0" w:color="auto"/>
            </w:tcBorders>
            <w:shd w:val="clear" w:color="auto" w:fill="auto"/>
            <w:noWrap/>
            <w:vAlign w:val="center"/>
            <w:hideMark/>
          </w:tcPr>
          <w:p w14:paraId="7511B734" w14:textId="77777777" w:rsidR="00D13D80" w:rsidRDefault="00D13D80">
            <w:pPr>
              <w:jc w:val="center"/>
              <w:rPr>
                <w:color w:val="000000"/>
                <w:sz w:val="26"/>
                <w:szCs w:val="26"/>
              </w:rPr>
            </w:pPr>
            <w:r>
              <w:rPr>
                <w:color w:val="000000"/>
                <w:sz w:val="26"/>
                <w:szCs w:val="26"/>
              </w:rPr>
              <w:t>0.4306</w:t>
            </w:r>
          </w:p>
        </w:tc>
        <w:tc>
          <w:tcPr>
            <w:tcW w:w="940" w:type="dxa"/>
            <w:tcBorders>
              <w:top w:val="nil"/>
              <w:left w:val="nil"/>
              <w:bottom w:val="single" w:sz="4" w:space="0" w:color="auto"/>
              <w:right w:val="single" w:sz="4" w:space="0" w:color="auto"/>
            </w:tcBorders>
            <w:shd w:val="clear" w:color="auto" w:fill="auto"/>
            <w:noWrap/>
            <w:vAlign w:val="center"/>
            <w:hideMark/>
          </w:tcPr>
          <w:p w14:paraId="43AE4425" w14:textId="77777777" w:rsidR="00D13D80" w:rsidRDefault="00D13D80">
            <w:pPr>
              <w:jc w:val="center"/>
              <w:rPr>
                <w:color w:val="000000"/>
                <w:sz w:val="26"/>
                <w:szCs w:val="26"/>
              </w:rPr>
            </w:pPr>
            <w:r>
              <w:rPr>
                <w:color w:val="000000"/>
                <w:sz w:val="26"/>
                <w:szCs w:val="26"/>
              </w:rPr>
              <w:t>0.5551</w:t>
            </w:r>
          </w:p>
        </w:tc>
        <w:tc>
          <w:tcPr>
            <w:tcW w:w="940" w:type="dxa"/>
            <w:tcBorders>
              <w:top w:val="nil"/>
              <w:left w:val="nil"/>
              <w:bottom w:val="single" w:sz="4" w:space="0" w:color="auto"/>
              <w:right w:val="single" w:sz="4" w:space="0" w:color="auto"/>
            </w:tcBorders>
            <w:shd w:val="clear" w:color="auto" w:fill="auto"/>
            <w:noWrap/>
            <w:vAlign w:val="center"/>
            <w:hideMark/>
          </w:tcPr>
          <w:p w14:paraId="0F791BD5" w14:textId="77777777" w:rsidR="00D13D80" w:rsidRDefault="00D13D80">
            <w:pPr>
              <w:jc w:val="center"/>
              <w:rPr>
                <w:color w:val="000000"/>
                <w:sz w:val="26"/>
                <w:szCs w:val="26"/>
              </w:rPr>
            </w:pPr>
            <w:r>
              <w:rPr>
                <w:color w:val="000000"/>
                <w:sz w:val="26"/>
                <w:szCs w:val="26"/>
              </w:rPr>
              <w:t>0.7156</w:t>
            </w:r>
          </w:p>
        </w:tc>
      </w:tr>
      <w:tr w:rsidR="00D13D80" w14:paraId="7A9154BC"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DA59EB0" w14:textId="77777777" w:rsidR="00D13D80" w:rsidRDefault="00D13D80">
            <w:pPr>
              <w:jc w:val="center"/>
              <w:rPr>
                <w:color w:val="000000"/>
                <w:sz w:val="26"/>
                <w:szCs w:val="26"/>
              </w:rPr>
            </w:pPr>
            <w:r>
              <w:rPr>
                <w:color w:val="000000"/>
                <w:sz w:val="26"/>
                <w:szCs w:val="26"/>
              </w:rPr>
              <w:t>0.17409822</w:t>
            </w:r>
          </w:p>
        </w:tc>
        <w:tc>
          <w:tcPr>
            <w:tcW w:w="1100" w:type="dxa"/>
            <w:tcBorders>
              <w:top w:val="nil"/>
              <w:left w:val="nil"/>
              <w:bottom w:val="single" w:sz="4" w:space="0" w:color="auto"/>
              <w:right w:val="single" w:sz="4" w:space="0" w:color="auto"/>
            </w:tcBorders>
            <w:shd w:val="clear" w:color="auto" w:fill="auto"/>
            <w:noWrap/>
            <w:vAlign w:val="center"/>
            <w:hideMark/>
          </w:tcPr>
          <w:p w14:paraId="65C5A0E6" w14:textId="77777777" w:rsidR="00D13D80" w:rsidRDefault="00D13D80">
            <w:pPr>
              <w:jc w:val="center"/>
              <w:rPr>
                <w:color w:val="000000"/>
                <w:sz w:val="26"/>
                <w:szCs w:val="26"/>
              </w:rPr>
            </w:pPr>
            <w:r>
              <w:rPr>
                <w:color w:val="000000"/>
                <w:sz w:val="26"/>
                <w:szCs w:val="26"/>
              </w:rPr>
              <w:t>0.20892</w:t>
            </w:r>
          </w:p>
        </w:tc>
        <w:tc>
          <w:tcPr>
            <w:tcW w:w="940" w:type="dxa"/>
            <w:tcBorders>
              <w:top w:val="nil"/>
              <w:left w:val="nil"/>
              <w:bottom w:val="single" w:sz="4" w:space="0" w:color="auto"/>
              <w:right w:val="single" w:sz="4" w:space="0" w:color="auto"/>
            </w:tcBorders>
            <w:shd w:val="clear" w:color="auto" w:fill="auto"/>
            <w:noWrap/>
            <w:vAlign w:val="center"/>
            <w:hideMark/>
          </w:tcPr>
          <w:p w14:paraId="69BA8506" w14:textId="77777777" w:rsidR="00D13D80" w:rsidRDefault="00D13D80">
            <w:pPr>
              <w:jc w:val="center"/>
              <w:rPr>
                <w:color w:val="000000"/>
                <w:sz w:val="26"/>
                <w:szCs w:val="26"/>
              </w:rPr>
            </w:pPr>
            <w:r>
              <w:rPr>
                <w:color w:val="000000"/>
                <w:sz w:val="26"/>
                <w:szCs w:val="26"/>
              </w:rPr>
              <w:t>0.2693</w:t>
            </w:r>
          </w:p>
        </w:tc>
        <w:tc>
          <w:tcPr>
            <w:tcW w:w="940" w:type="dxa"/>
            <w:tcBorders>
              <w:top w:val="nil"/>
              <w:left w:val="nil"/>
              <w:bottom w:val="single" w:sz="4" w:space="0" w:color="auto"/>
              <w:right w:val="single" w:sz="4" w:space="0" w:color="auto"/>
            </w:tcBorders>
            <w:shd w:val="clear" w:color="auto" w:fill="auto"/>
            <w:noWrap/>
            <w:vAlign w:val="center"/>
            <w:hideMark/>
          </w:tcPr>
          <w:p w14:paraId="338E1F7B" w14:textId="77777777" w:rsidR="00D13D80" w:rsidRDefault="00D13D80">
            <w:pPr>
              <w:jc w:val="center"/>
              <w:rPr>
                <w:color w:val="000000"/>
                <w:sz w:val="26"/>
                <w:szCs w:val="26"/>
              </w:rPr>
            </w:pPr>
            <w:r>
              <w:rPr>
                <w:color w:val="000000"/>
                <w:sz w:val="26"/>
                <w:szCs w:val="26"/>
              </w:rPr>
              <w:t>0.3472</w:t>
            </w:r>
          </w:p>
        </w:tc>
        <w:tc>
          <w:tcPr>
            <w:tcW w:w="940" w:type="dxa"/>
            <w:tcBorders>
              <w:top w:val="nil"/>
              <w:left w:val="nil"/>
              <w:bottom w:val="single" w:sz="4" w:space="0" w:color="auto"/>
              <w:right w:val="single" w:sz="4" w:space="0" w:color="auto"/>
            </w:tcBorders>
            <w:shd w:val="clear" w:color="auto" w:fill="auto"/>
            <w:noWrap/>
            <w:vAlign w:val="center"/>
            <w:hideMark/>
          </w:tcPr>
          <w:p w14:paraId="6E5A8587" w14:textId="77777777" w:rsidR="00D13D80" w:rsidRDefault="00D13D80">
            <w:pPr>
              <w:jc w:val="center"/>
              <w:rPr>
                <w:color w:val="000000"/>
                <w:sz w:val="26"/>
                <w:szCs w:val="26"/>
              </w:rPr>
            </w:pPr>
            <w:r>
              <w:rPr>
                <w:color w:val="000000"/>
                <w:sz w:val="26"/>
                <w:szCs w:val="26"/>
              </w:rPr>
              <w:t>0.4476</w:t>
            </w:r>
          </w:p>
        </w:tc>
        <w:tc>
          <w:tcPr>
            <w:tcW w:w="940" w:type="dxa"/>
            <w:tcBorders>
              <w:top w:val="nil"/>
              <w:left w:val="nil"/>
              <w:bottom w:val="single" w:sz="4" w:space="0" w:color="auto"/>
              <w:right w:val="single" w:sz="4" w:space="0" w:color="auto"/>
            </w:tcBorders>
            <w:shd w:val="clear" w:color="auto" w:fill="auto"/>
            <w:noWrap/>
            <w:vAlign w:val="center"/>
            <w:hideMark/>
          </w:tcPr>
          <w:p w14:paraId="21C16FB3" w14:textId="77777777" w:rsidR="00D13D80" w:rsidRDefault="00D13D80">
            <w:pPr>
              <w:jc w:val="center"/>
              <w:rPr>
                <w:color w:val="000000"/>
                <w:sz w:val="26"/>
                <w:szCs w:val="26"/>
              </w:rPr>
            </w:pPr>
            <w:r>
              <w:rPr>
                <w:color w:val="000000"/>
                <w:sz w:val="26"/>
                <w:szCs w:val="26"/>
              </w:rPr>
              <w:t>0.5771</w:t>
            </w:r>
          </w:p>
        </w:tc>
        <w:tc>
          <w:tcPr>
            <w:tcW w:w="940" w:type="dxa"/>
            <w:tcBorders>
              <w:top w:val="nil"/>
              <w:left w:val="nil"/>
              <w:bottom w:val="single" w:sz="4" w:space="0" w:color="auto"/>
              <w:right w:val="single" w:sz="4" w:space="0" w:color="auto"/>
            </w:tcBorders>
            <w:shd w:val="clear" w:color="auto" w:fill="auto"/>
            <w:noWrap/>
            <w:vAlign w:val="center"/>
            <w:hideMark/>
          </w:tcPr>
          <w:p w14:paraId="14E6EFFC" w14:textId="77777777" w:rsidR="00D13D80" w:rsidRDefault="00D13D80">
            <w:pPr>
              <w:jc w:val="center"/>
              <w:rPr>
                <w:color w:val="000000"/>
                <w:sz w:val="26"/>
                <w:szCs w:val="26"/>
              </w:rPr>
            </w:pPr>
            <w:r>
              <w:rPr>
                <w:color w:val="000000"/>
                <w:sz w:val="26"/>
                <w:szCs w:val="26"/>
              </w:rPr>
              <w:t>0.744</w:t>
            </w:r>
          </w:p>
        </w:tc>
      </w:tr>
      <w:tr w:rsidR="00D13D80" w14:paraId="26EE7F72"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346CA75C" w14:textId="77777777" w:rsidR="00D13D80" w:rsidRDefault="00D13D80">
            <w:pPr>
              <w:jc w:val="center"/>
              <w:rPr>
                <w:color w:val="000000"/>
                <w:sz w:val="26"/>
                <w:szCs w:val="26"/>
              </w:rPr>
            </w:pPr>
            <w:r>
              <w:rPr>
                <w:color w:val="000000"/>
                <w:sz w:val="26"/>
                <w:szCs w:val="26"/>
              </w:rPr>
              <w:t>0.175210917</w:t>
            </w:r>
          </w:p>
        </w:tc>
        <w:tc>
          <w:tcPr>
            <w:tcW w:w="1100" w:type="dxa"/>
            <w:tcBorders>
              <w:top w:val="nil"/>
              <w:left w:val="nil"/>
              <w:bottom w:val="single" w:sz="4" w:space="0" w:color="auto"/>
              <w:right w:val="single" w:sz="4" w:space="0" w:color="auto"/>
            </w:tcBorders>
            <w:shd w:val="clear" w:color="auto" w:fill="auto"/>
            <w:noWrap/>
            <w:vAlign w:val="center"/>
            <w:hideMark/>
          </w:tcPr>
          <w:p w14:paraId="475D4006" w14:textId="77777777" w:rsidR="00D13D80" w:rsidRDefault="00D13D80">
            <w:pPr>
              <w:jc w:val="center"/>
              <w:rPr>
                <w:color w:val="000000"/>
                <w:sz w:val="26"/>
                <w:szCs w:val="26"/>
              </w:rPr>
            </w:pPr>
            <w:r>
              <w:rPr>
                <w:color w:val="000000"/>
                <w:sz w:val="26"/>
                <w:szCs w:val="26"/>
              </w:rPr>
              <w:t>0.21025</w:t>
            </w:r>
          </w:p>
        </w:tc>
        <w:tc>
          <w:tcPr>
            <w:tcW w:w="940" w:type="dxa"/>
            <w:tcBorders>
              <w:top w:val="nil"/>
              <w:left w:val="nil"/>
              <w:bottom w:val="single" w:sz="4" w:space="0" w:color="auto"/>
              <w:right w:val="single" w:sz="4" w:space="0" w:color="auto"/>
            </w:tcBorders>
            <w:shd w:val="clear" w:color="auto" w:fill="auto"/>
            <w:noWrap/>
            <w:vAlign w:val="center"/>
            <w:hideMark/>
          </w:tcPr>
          <w:p w14:paraId="5F6E0A95" w14:textId="77777777" w:rsidR="00D13D80" w:rsidRDefault="00D13D80">
            <w:pPr>
              <w:jc w:val="center"/>
              <w:rPr>
                <w:color w:val="000000"/>
                <w:sz w:val="26"/>
                <w:szCs w:val="26"/>
              </w:rPr>
            </w:pPr>
            <w:r>
              <w:rPr>
                <w:color w:val="000000"/>
                <w:sz w:val="26"/>
                <w:szCs w:val="26"/>
              </w:rPr>
              <w:t>0.2711</w:t>
            </w:r>
          </w:p>
        </w:tc>
        <w:tc>
          <w:tcPr>
            <w:tcW w:w="940" w:type="dxa"/>
            <w:tcBorders>
              <w:top w:val="nil"/>
              <w:left w:val="nil"/>
              <w:bottom w:val="single" w:sz="4" w:space="0" w:color="auto"/>
              <w:right w:val="single" w:sz="4" w:space="0" w:color="auto"/>
            </w:tcBorders>
            <w:shd w:val="clear" w:color="auto" w:fill="auto"/>
            <w:noWrap/>
            <w:vAlign w:val="center"/>
            <w:hideMark/>
          </w:tcPr>
          <w:p w14:paraId="1B98DF41" w14:textId="77777777" w:rsidR="00D13D80" w:rsidRDefault="00D13D80">
            <w:pPr>
              <w:jc w:val="center"/>
              <w:rPr>
                <w:color w:val="000000"/>
                <w:sz w:val="26"/>
                <w:szCs w:val="26"/>
              </w:rPr>
            </w:pPr>
            <w:r>
              <w:rPr>
                <w:color w:val="000000"/>
                <w:sz w:val="26"/>
                <w:szCs w:val="26"/>
              </w:rPr>
              <w:t>0.3494</w:t>
            </w:r>
          </w:p>
        </w:tc>
        <w:tc>
          <w:tcPr>
            <w:tcW w:w="940" w:type="dxa"/>
            <w:tcBorders>
              <w:top w:val="nil"/>
              <w:left w:val="nil"/>
              <w:bottom w:val="single" w:sz="4" w:space="0" w:color="auto"/>
              <w:right w:val="single" w:sz="4" w:space="0" w:color="auto"/>
            </w:tcBorders>
            <w:shd w:val="clear" w:color="auto" w:fill="auto"/>
            <w:noWrap/>
            <w:vAlign w:val="center"/>
            <w:hideMark/>
          </w:tcPr>
          <w:p w14:paraId="52B99462" w14:textId="77777777" w:rsidR="00D13D80" w:rsidRDefault="00D13D80">
            <w:pPr>
              <w:jc w:val="center"/>
              <w:rPr>
                <w:color w:val="000000"/>
                <w:sz w:val="26"/>
                <w:szCs w:val="26"/>
              </w:rPr>
            </w:pPr>
            <w:r>
              <w:rPr>
                <w:color w:val="000000"/>
                <w:sz w:val="26"/>
                <w:szCs w:val="26"/>
              </w:rPr>
              <w:t>0.4505</w:t>
            </w:r>
          </w:p>
        </w:tc>
        <w:tc>
          <w:tcPr>
            <w:tcW w:w="940" w:type="dxa"/>
            <w:tcBorders>
              <w:top w:val="nil"/>
              <w:left w:val="nil"/>
              <w:bottom w:val="single" w:sz="4" w:space="0" w:color="auto"/>
              <w:right w:val="single" w:sz="4" w:space="0" w:color="auto"/>
            </w:tcBorders>
            <w:shd w:val="clear" w:color="auto" w:fill="auto"/>
            <w:noWrap/>
            <w:vAlign w:val="center"/>
            <w:hideMark/>
          </w:tcPr>
          <w:p w14:paraId="347E504A" w14:textId="77777777" w:rsidR="00D13D80" w:rsidRDefault="00D13D80">
            <w:pPr>
              <w:jc w:val="center"/>
              <w:rPr>
                <w:color w:val="000000"/>
                <w:sz w:val="26"/>
                <w:szCs w:val="26"/>
              </w:rPr>
            </w:pPr>
            <w:r>
              <w:rPr>
                <w:color w:val="000000"/>
                <w:sz w:val="26"/>
                <w:szCs w:val="26"/>
              </w:rPr>
              <w:t>0.5808</w:t>
            </w:r>
          </w:p>
        </w:tc>
        <w:tc>
          <w:tcPr>
            <w:tcW w:w="940" w:type="dxa"/>
            <w:tcBorders>
              <w:top w:val="nil"/>
              <w:left w:val="nil"/>
              <w:bottom w:val="single" w:sz="4" w:space="0" w:color="auto"/>
              <w:right w:val="single" w:sz="4" w:space="0" w:color="auto"/>
            </w:tcBorders>
            <w:shd w:val="clear" w:color="auto" w:fill="auto"/>
            <w:noWrap/>
            <w:vAlign w:val="center"/>
            <w:hideMark/>
          </w:tcPr>
          <w:p w14:paraId="6CDAF4CE" w14:textId="77777777" w:rsidR="00D13D80" w:rsidRDefault="00D13D80">
            <w:pPr>
              <w:jc w:val="center"/>
              <w:rPr>
                <w:color w:val="000000"/>
                <w:sz w:val="26"/>
                <w:szCs w:val="26"/>
              </w:rPr>
            </w:pPr>
            <w:r>
              <w:rPr>
                <w:color w:val="000000"/>
                <w:sz w:val="26"/>
                <w:szCs w:val="26"/>
              </w:rPr>
              <w:t>0.7487</w:t>
            </w:r>
          </w:p>
        </w:tc>
      </w:tr>
      <w:tr w:rsidR="00D13D80" w14:paraId="15009E3C"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69BEE97" w14:textId="77777777" w:rsidR="00D13D80" w:rsidRDefault="00D13D80">
            <w:pPr>
              <w:jc w:val="center"/>
              <w:rPr>
                <w:color w:val="000000"/>
                <w:sz w:val="26"/>
                <w:szCs w:val="26"/>
              </w:rPr>
            </w:pPr>
            <w:r>
              <w:rPr>
                <w:color w:val="000000"/>
                <w:sz w:val="26"/>
                <w:szCs w:val="26"/>
              </w:rPr>
              <w:t>0.174826063</w:t>
            </w:r>
          </w:p>
        </w:tc>
        <w:tc>
          <w:tcPr>
            <w:tcW w:w="1100" w:type="dxa"/>
            <w:tcBorders>
              <w:top w:val="nil"/>
              <w:left w:val="nil"/>
              <w:bottom w:val="single" w:sz="4" w:space="0" w:color="auto"/>
              <w:right w:val="single" w:sz="4" w:space="0" w:color="auto"/>
            </w:tcBorders>
            <w:shd w:val="clear" w:color="auto" w:fill="auto"/>
            <w:noWrap/>
            <w:vAlign w:val="center"/>
            <w:hideMark/>
          </w:tcPr>
          <w:p w14:paraId="471CD6D8" w14:textId="77777777" w:rsidR="00D13D80" w:rsidRDefault="00D13D80">
            <w:pPr>
              <w:jc w:val="center"/>
              <w:rPr>
                <w:color w:val="000000"/>
                <w:sz w:val="26"/>
                <w:szCs w:val="26"/>
              </w:rPr>
            </w:pPr>
            <w:r>
              <w:rPr>
                <w:color w:val="000000"/>
                <w:sz w:val="26"/>
                <w:szCs w:val="26"/>
              </w:rPr>
              <w:t>0.20979</w:t>
            </w:r>
          </w:p>
        </w:tc>
        <w:tc>
          <w:tcPr>
            <w:tcW w:w="940" w:type="dxa"/>
            <w:tcBorders>
              <w:top w:val="nil"/>
              <w:left w:val="nil"/>
              <w:bottom w:val="single" w:sz="4" w:space="0" w:color="auto"/>
              <w:right w:val="single" w:sz="4" w:space="0" w:color="auto"/>
            </w:tcBorders>
            <w:shd w:val="clear" w:color="auto" w:fill="auto"/>
            <w:noWrap/>
            <w:vAlign w:val="center"/>
            <w:hideMark/>
          </w:tcPr>
          <w:p w14:paraId="386AFAF4" w14:textId="77777777" w:rsidR="00D13D80" w:rsidRDefault="00D13D80">
            <w:pPr>
              <w:jc w:val="center"/>
              <w:rPr>
                <w:color w:val="000000"/>
                <w:sz w:val="26"/>
                <w:szCs w:val="26"/>
              </w:rPr>
            </w:pPr>
            <w:r>
              <w:rPr>
                <w:color w:val="000000"/>
                <w:sz w:val="26"/>
                <w:szCs w:val="26"/>
              </w:rPr>
              <w:t>0.2705</w:t>
            </w:r>
          </w:p>
        </w:tc>
        <w:tc>
          <w:tcPr>
            <w:tcW w:w="940" w:type="dxa"/>
            <w:tcBorders>
              <w:top w:val="nil"/>
              <w:left w:val="nil"/>
              <w:bottom w:val="single" w:sz="4" w:space="0" w:color="auto"/>
              <w:right w:val="single" w:sz="4" w:space="0" w:color="auto"/>
            </w:tcBorders>
            <w:shd w:val="clear" w:color="auto" w:fill="auto"/>
            <w:noWrap/>
            <w:vAlign w:val="center"/>
            <w:hideMark/>
          </w:tcPr>
          <w:p w14:paraId="7B2A3E59" w14:textId="77777777" w:rsidR="00D13D80" w:rsidRDefault="00D13D80">
            <w:pPr>
              <w:jc w:val="center"/>
              <w:rPr>
                <w:color w:val="000000"/>
                <w:sz w:val="26"/>
                <w:szCs w:val="26"/>
              </w:rPr>
            </w:pPr>
            <w:r>
              <w:rPr>
                <w:color w:val="000000"/>
                <w:sz w:val="26"/>
                <w:szCs w:val="26"/>
              </w:rPr>
              <w:t>0.3487</w:t>
            </w:r>
          </w:p>
        </w:tc>
        <w:tc>
          <w:tcPr>
            <w:tcW w:w="940" w:type="dxa"/>
            <w:tcBorders>
              <w:top w:val="nil"/>
              <w:left w:val="nil"/>
              <w:bottom w:val="single" w:sz="4" w:space="0" w:color="auto"/>
              <w:right w:val="single" w:sz="4" w:space="0" w:color="auto"/>
            </w:tcBorders>
            <w:shd w:val="clear" w:color="auto" w:fill="auto"/>
            <w:noWrap/>
            <w:vAlign w:val="center"/>
            <w:hideMark/>
          </w:tcPr>
          <w:p w14:paraId="1EA6E920" w14:textId="77777777" w:rsidR="00D13D80" w:rsidRDefault="00D13D80">
            <w:pPr>
              <w:jc w:val="center"/>
              <w:rPr>
                <w:color w:val="000000"/>
                <w:sz w:val="26"/>
                <w:szCs w:val="26"/>
              </w:rPr>
            </w:pPr>
            <w:r>
              <w:rPr>
                <w:color w:val="000000"/>
                <w:sz w:val="26"/>
                <w:szCs w:val="26"/>
              </w:rPr>
              <w:t>0.4495</w:t>
            </w:r>
          </w:p>
        </w:tc>
        <w:tc>
          <w:tcPr>
            <w:tcW w:w="940" w:type="dxa"/>
            <w:tcBorders>
              <w:top w:val="nil"/>
              <w:left w:val="nil"/>
              <w:bottom w:val="single" w:sz="4" w:space="0" w:color="auto"/>
              <w:right w:val="single" w:sz="4" w:space="0" w:color="auto"/>
            </w:tcBorders>
            <w:shd w:val="clear" w:color="auto" w:fill="auto"/>
            <w:noWrap/>
            <w:vAlign w:val="center"/>
            <w:hideMark/>
          </w:tcPr>
          <w:p w14:paraId="044A2FCB" w14:textId="77777777" w:rsidR="00D13D80" w:rsidRDefault="00D13D80">
            <w:pPr>
              <w:jc w:val="center"/>
              <w:rPr>
                <w:color w:val="000000"/>
                <w:sz w:val="26"/>
                <w:szCs w:val="26"/>
              </w:rPr>
            </w:pPr>
            <w:r>
              <w:rPr>
                <w:color w:val="000000"/>
                <w:sz w:val="26"/>
                <w:szCs w:val="26"/>
              </w:rPr>
              <w:t>0.5795</w:t>
            </w:r>
          </w:p>
        </w:tc>
        <w:tc>
          <w:tcPr>
            <w:tcW w:w="940" w:type="dxa"/>
            <w:tcBorders>
              <w:top w:val="nil"/>
              <w:left w:val="nil"/>
              <w:bottom w:val="single" w:sz="4" w:space="0" w:color="auto"/>
              <w:right w:val="single" w:sz="4" w:space="0" w:color="auto"/>
            </w:tcBorders>
            <w:shd w:val="clear" w:color="auto" w:fill="auto"/>
            <w:noWrap/>
            <w:vAlign w:val="center"/>
            <w:hideMark/>
          </w:tcPr>
          <w:p w14:paraId="2D1836F2" w14:textId="77777777" w:rsidR="00D13D80" w:rsidRDefault="00D13D80">
            <w:pPr>
              <w:jc w:val="center"/>
              <w:rPr>
                <w:color w:val="000000"/>
                <w:sz w:val="26"/>
                <w:szCs w:val="26"/>
              </w:rPr>
            </w:pPr>
            <w:r>
              <w:rPr>
                <w:color w:val="000000"/>
                <w:sz w:val="26"/>
                <w:szCs w:val="26"/>
              </w:rPr>
              <w:t>0.7471</w:t>
            </w:r>
          </w:p>
        </w:tc>
      </w:tr>
      <w:tr w:rsidR="00D13D80" w14:paraId="754CB332"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3C31FBD" w14:textId="77777777" w:rsidR="00D13D80" w:rsidRDefault="00D13D80">
            <w:pPr>
              <w:jc w:val="center"/>
              <w:rPr>
                <w:color w:val="000000"/>
                <w:sz w:val="26"/>
                <w:szCs w:val="26"/>
              </w:rPr>
            </w:pPr>
            <w:r>
              <w:rPr>
                <w:color w:val="000000"/>
                <w:sz w:val="26"/>
                <w:szCs w:val="26"/>
              </w:rPr>
              <w:lastRenderedPageBreak/>
              <w:t>0.174387295</w:t>
            </w:r>
          </w:p>
        </w:tc>
        <w:tc>
          <w:tcPr>
            <w:tcW w:w="1100" w:type="dxa"/>
            <w:tcBorders>
              <w:top w:val="nil"/>
              <w:left w:val="nil"/>
              <w:bottom w:val="single" w:sz="4" w:space="0" w:color="auto"/>
              <w:right w:val="single" w:sz="4" w:space="0" w:color="auto"/>
            </w:tcBorders>
            <w:shd w:val="clear" w:color="auto" w:fill="auto"/>
            <w:noWrap/>
            <w:vAlign w:val="center"/>
            <w:hideMark/>
          </w:tcPr>
          <w:p w14:paraId="7FA57B7C" w14:textId="77777777" w:rsidR="00D13D80" w:rsidRDefault="00D13D80">
            <w:pPr>
              <w:jc w:val="center"/>
              <w:rPr>
                <w:color w:val="000000"/>
                <w:sz w:val="26"/>
                <w:szCs w:val="26"/>
              </w:rPr>
            </w:pPr>
            <w:r>
              <w:rPr>
                <w:color w:val="000000"/>
                <w:sz w:val="26"/>
                <w:szCs w:val="26"/>
              </w:rPr>
              <w:t>0.20926</w:t>
            </w:r>
          </w:p>
        </w:tc>
        <w:tc>
          <w:tcPr>
            <w:tcW w:w="940" w:type="dxa"/>
            <w:tcBorders>
              <w:top w:val="nil"/>
              <w:left w:val="nil"/>
              <w:bottom w:val="single" w:sz="4" w:space="0" w:color="auto"/>
              <w:right w:val="single" w:sz="4" w:space="0" w:color="auto"/>
            </w:tcBorders>
            <w:shd w:val="clear" w:color="auto" w:fill="auto"/>
            <w:noWrap/>
            <w:vAlign w:val="center"/>
            <w:hideMark/>
          </w:tcPr>
          <w:p w14:paraId="0A7F3E7C" w14:textId="77777777" w:rsidR="00D13D80" w:rsidRDefault="00D13D80">
            <w:pPr>
              <w:jc w:val="center"/>
              <w:rPr>
                <w:color w:val="000000"/>
                <w:sz w:val="26"/>
                <w:szCs w:val="26"/>
              </w:rPr>
            </w:pPr>
            <w:r>
              <w:rPr>
                <w:color w:val="000000"/>
                <w:sz w:val="26"/>
                <w:szCs w:val="26"/>
              </w:rPr>
              <w:t>0.2698</w:t>
            </w:r>
          </w:p>
        </w:tc>
        <w:tc>
          <w:tcPr>
            <w:tcW w:w="940" w:type="dxa"/>
            <w:tcBorders>
              <w:top w:val="nil"/>
              <w:left w:val="nil"/>
              <w:bottom w:val="single" w:sz="4" w:space="0" w:color="auto"/>
              <w:right w:val="single" w:sz="4" w:space="0" w:color="auto"/>
            </w:tcBorders>
            <w:shd w:val="clear" w:color="auto" w:fill="auto"/>
            <w:noWrap/>
            <w:vAlign w:val="center"/>
            <w:hideMark/>
          </w:tcPr>
          <w:p w14:paraId="4E8CC707" w14:textId="77777777" w:rsidR="00D13D80" w:rsidRDefault="00D13D80">
            <w:pPr>
              <w:jc w:val="center"/>
              <w:rPr>
                <w:color w:val="000000"/>
                <w:sz w:val="26"/>
                <w:szCs w:val="26"/>
              </w:rPr>
            </w:pPr>
            <w:r>
              <w:rPr>
                <w:color w:val="000000"/>
                <w:sz w:val="26"/>
                <w:szCs w:val="26"/>
              </w:rPr>
              <w:t>0.3478</w:t>
            </w:r>
          </w:p>
        </w:tc>
        <w:tc>
          <w:tcPr>
            <w:tcW w:w="940" w:type="dxa"/>
            <w:tcBorders>
              <w:top w:val="nil"/>
              <w:left w:val="nil"/>
              <w:bottom w:val="single" w:sz="4" w:space="0" w:color="auto"/>
              <w:right w:val="single" w:sz="4" w:space="0" w:color="auto"/>
            </w:tcBorders>
            <w:shd w:val="clear" w:color="auto" w:fill="auto"/>
            <w:noWrap/>
            <w:vAlign w:val="center"/>
            <w:hideMark/>
          </w:tcPr>
          <w:p w14:paraId="09BC494A" w14:textId="77777777" w:rsidR="00D13D80" w:rsidRDefault="00D13D80">
            <w:pPr>
              <w:jc w:val="center"/>
              <w:rPr>
                <w:color w:val="000000"/>
                <w:sz w:val="26"/>
                <w:szCs w:val="26"/>
              </w:rPr>
            </w:pPr>
            <w:r>
              <w:rPr>
                <w:color w:val="000000"/>
                <w:sz w:val="26"/>
                <w:szCs w:val="26"/>
              </w:rPr>
              <w:t>0.4484</w:t>
            </w:r>
          </w:p>
        </w:tc>
        <w:tc>
          <w:tcPr>
            <w:tcW w:w="940" w:type="dxa"/>
            <w:tcBorders>
              <w:top w:val="nil"/>
              <w:left w:val="nil"/>
              <w:bottom w:val="single" w:sz="4" w:space="0" w:color="auto"/>
              <w:right w:val="single" w:sz="4" w:space="0" w:color="auto"/>
            </w:tcBorders>
            <w:shd w:val="clear" w:color="auto" w:fill="auto"/>
            <w:noWrap/>
            <w:vAlign w:val="center"/>
            <w:hideMark/>
          </w:tcPr>
          <w:p w14:paraId="17544505" w14:textId="77777777" w:rsidR="00D13D80" w:rsidRDefault="00D13D80">
            <w:pPr>
              <w:jc w:val="center"/>
              <w:rPr>
                <w:color w:val="000000"/>
                <w:sz w:val="26"/>
                <w:szCs w:val="26"/>
              </w:rPr>
            </w:pPr>
            <w:r>
              <w:rPr>
                <w:color w:val="000000"/>
                <w:sz w:val="26"/>
                <w:szCs w:val="26"/>
              </w:rPr>
              <w:t>0.578</w:t>
            </w:r>
          </w:p>
        </w:tc>
        <w:tc>
          <w:tcPr>
            <w:tcW w:w="940" w:type="dxa"/>
            <w:tcBorders>
              <w:top w:val="nil"/>
              <w:left w:val="nil"/>
              <w:bottom w:val="single" w:sz="4" w:space="0" w:color="auto"/>
              <w:right w:val="single" w:sz="4" w:space="0" w:color="auto"/>
            </w:tcBorders>
            <w:shd w:val="clear" w:color="auto" w:fill="auto"/>
            <w:noWrap/>
            <w:vAlign w:val="center"/>
            <w:hideMark/>
          </w:tcPr>
          <w:p w14:paraId="16E89FF2" w14:textId="77777777" w:rsidR="00D13D80" w:rsidRDefault="00D13D80">
            <w:pPr>
              <w:jc w:val="center"/>
              <w:rPr>
                <w:color w:val="000000"/>
                <w:sz w:val="26"/>
                <w:szCs w:val="26"/>
              </w:rPr>
            </w:pPr>
            <w:r>
              <w:rPr>
                <w:color w:val="000000"/>
                <w:sz w:val="26"/>
                <w:szCs w:val="26"/>
              </w:rPr>
              <w:t>0.7452</w:t>
            </w:r>
          </w:p>
        </w:tc>
      </w:tr>
      <w:tr w:rsidR="00D13D80" w14:paraId="301A2955"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1A836C6B" w14:textId="77777777" w:rsidR="00D13D80" w:rsidRDefault="00D13D80">
            <w:pPr>
              <w:jc w:val="center"/>
              <w:rPr>
                <w:color w:val="FF0000"/>
                <w:sz w:val="26"/>
                <w:szCs w:val="26"/>
              </w:rPr>
            </w:pPr>
            <w:r>
              <w:rPr>
                <w:color w:val="FF0000"/>
                <w:sz w:val="26"/>
                <w:szCs w:val="26"/>
              </w:rPr>
              <w:t>0.150524434</w:t>
            </w:r>
          </w:p>
        </w:tc>
        <w:tc>
          <w:tcPr>
            <w:tcW w:w="1100" w:type="dxa"/>
            <w:tcBorders>
              <w:top w:val="nil"/>
              <w:left w:val="nil"/>
              <w:bottom w:val="single" w:sz="4" w:space="0" w:color="auto"/>
              <w:right w:val="single" w:sz="4" w:space="0" w:color="auto"/>
            </w:tcBorders>
            <w:shd w:val="clear" w:color="auto" w:fill="auto"/>
            <w:noWrap/>
            <w:vAlign w:val="center"/>
            <w:hideMark/>
          </w:tcPr>
          <w:p w14:paraId="3EE30409" w14:textId="77777777" w:rsidR="00D13D80" w:rsidRDefault="00D13D80">
            <w:pPr>
              <w:jc w:val="center"/>
              <w:rPr>
                <w:color w:val="FF0000"/>
                <w:sz w:val="26"/>
                <w:szCs w:val="26"/>
              </w:rPr>
            </w:pPr>
            <w:r>
              <w:rPr>
                <w:color w:val="FF0000"/>
                <w:sz w:val="26"/>
                <w:szCs w:val="26"/>
              </w:rPr>
              <w:t>0.18063</w:t>
            </w:r>
          </w:p>
        </w:tc>
        <w:tc>
          <w:tcPr>
            <w:tcW w:w="940" w:type="dxa"/>
            <w:tcBorders>
              <w:top w:val="nil"/>
              <w:left w:val="nil"/>
              <w:bottom w:val="single" w:sz="4" w:space="0" w:color="auto"/>
              <w:right w:val="single" w:sz="4" w:space="0" w:color="auto"/>
            </w:tcBorders>
            <w:shd w:val="clear" w:color="auto" w:fill="auto"/>
            <w:noWrap/>
            <w:vAlign w:val="center"/>
            <w:hideMark/>
          </w:tcPr>
          <w:p w14:paraId="261EABD5" w14:textId="77777777" w:rsidR="00D13D80" w:rsidRDefault="00D13D80">
            <w:pPr>
              <w:jc w:val="center"/>
              <w:rPr>
                <w:color w:val="FF0000"/>
                <w:sz w:val="26"/>
                <w:szCs w:val="26"/>
              </w:rPr>
            </w:pPr>
            <w:r>
              <w:rPr>
                <w:color w:val="FF0000"/>
                <w:sz w:val="26"/>
                <w:szCs w:val="26"/>
              </w:rPr>
              <w:t>0.2329</w:t>
            </w:r>
          </w:p>
        </w:tc>
        <w:tc>
          <w:tcPr>
            <w:tcW w:w="940" w:type="dxa"/>
            <w:tcBorders>
              <w:top w:val="nil"/>
              <w:left w:val="nil"/>
              <w:bottom w:val="single" w:sz="4" w:space="0" w:color="auto"/>
              <w:right w:val="single" w:sz="4" w:space="0" w:color="auto"/>
            </w:tcBorders>
            <w:shd w:val="clear" w:color="auto" w:fill="auto"/>
            <w:noWrap/>
            <w:vAlign w:val="center"/>
            <w:hideMark/>
          </w:tcPr>
          <w:p w14:paraId="01B2C6B3" w14:textId="77777777" w:rsidR="00D13D80" w:rsidRDefault="00D13D80">
            <w:pPr>
              <w:jc w:val="center"/>
              <w:rPr>
                <w:color w:val="FF0000"/>
                <w:sz w:val="26"/>
                <w:szCs w:val="26"/>
              </w:rPr>
            </w:pPr>
            <w:r>
              <w:rPr>
                <w:color w:val="FF0000"/>
                <w:sz w:val="26"/>
                <w:szCs w:val="26"/>
              </w:rPr>
              <w:t>0.3002</w:t>
            </w:r>
          </w:p>
        </w:tc>
        <w:tc>
          <w:tcPr>
            <w:tcW w:w="940" w:type="dxa"/>
            <w:tcBorders>
              <w:top w:val="nil"/>
              <w:left w:val="nil"/>
              <w:bottom w:val="single" w:sz="4" w:space="0" w:color="auto"/>
              <w:right w:val="single" w:sz="4" w:space="0" w:color="auto"/>
            </w:tcBorders>
            <w:shd w:val="clear" w:color="auto" w:fill="auto"/>
            <w:noWrap/>
            <w:vAlign w:val="center"/>
            <w:hideMark/>
          </w:tcPr>
          <w:p w14:paraId="427D7CF8" w14:textId="77777777" w:rsidR="00D13D80" w:rsidRDefault="00D13D80">
            <w:pPr>
              <w:jc w:val="center"/>
              <w:rPr>
                <w:color w:val="FF0000"/>
                <w:sz w:val="26"/>
                <w:szCs w:val="26"/>
              </w:rPr>
            </w:pPr>
            <w:r>
              <w:rPr>
                <w:color w:val="FF0000"/>
                <w:sz w:val="26"/>
                <w:szCs w:val="26"/>
              </w:rPr>
              <w:t>0.387</w:t>
            </w:r>
          </w:p>
        </w:tc>
        <w:tc>
          <w:tcPr>
            <w:tcW w:w="940" w:type="dxa"/>
            <w:tcBorders>
              <w:top w:val="nil"/>
              <w:left w:val="nil"/>
              <w:bottom w:val="single" w:sz="4" w:space="0" w:color="auto"/>
              <w:right w:val="single" w:sz="4" w:space="0" w:color="auto"/>
            </w:tcBorders>
            <w:shd w:val="clear" w:color="auto" w:fill="auto"/>
            <w:noWrap/>
            <w:vAlign w:val="center"/>
            <w:hideMark/>
          </w:tcPr>
          <w:p w14:paraId="63301BEC" w14:textId="77777777" w:rsidR="00D13D80" w:rsidRDefault="00D13D80">
            <w:pPr>
              <w:jc w:val="center"/>
              <w:rPr>
                <w:color w:val="FF0000"/>
                <w:sz w:val="26"/>
                <w:szCs w:val="26"/>
              </w:rPr>
            </w:pPr>
            <w:r>
              <w:rPr>
                <w:color w:val="FF0000"/>
                <w:sz w:val="26"/>
                <w:szCs w:val="26"/>
              </w:rPr>
              <w:t>0.4989</w:t>
            </w:r>
          </w:p>
        </w:tc>
        <w:tc>
          <w:tcPr>
            <w:tcW w:w="940" w:type="dxa"/>
            <w:tcBorders>
              <w:top w:val="nil"/>
              <w:left w:val="nil"/>
              <w:bottom w:val="single" w:sz="4" w:space="0" w:color="auto"/>
              <w:right w:val="single" w:sz="4" w:space="0" w:color="auto"/>
            </w:tcBorders>
            <w:shd w:val="clear" w:color="auto" w:fill="auto"/>
            <w:noWrap/>
            <w:vAlign w:val="center"/>
            <w:hideMark/>
          </w:tcPr>
          <w:p w14:paraId="47AC17CF" w14:textId="77777777" w:rsidR="00D13D80" w:rsidRDefault="00D13D80">
            <w:pPr>
              <w:jc w:val="center"/>
              <w:rPr>
                <w:color w:val="FF0000"/>
                <w:sz w:val="26"/>
                <w:szCs w:val="26"/>
              </w:rPr>
            </w:pPr>
            <w:r>
              <w:rPr>
                <w:color w:val="FF0000"/>
                <w:sz w:val="26"/>
                <w:szCs w:val="26"/>
              </w:rPr>
              <w:t>0.6432</w:t>
            </w:r>
          </w:p>
        </w:tc>
      </w:tr>
      <w:tr w:rsidR="00D13D80" w14:paraId="0ADC0D9D"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6B06024" w14:textId="77777777" w:rsidR="00D13D80" w:rsidRDefault="00D13D80">
            <w:pPr>
              <w:jc w:val="center"/>
              <w:rPr>
                <w:color w:val="000000"/>
                <w:sz w:val="26"/>
                <w:szCs w:val="26"/>
              </w:rPr>
            </w:pPr>
            <w:r>
              <w:rPr>
                <w:color w:val="000000"/>
                <w:sz w:val="26"/>
                <w:szCs w:val="26"/>
              </w:rPr>
              <w:t>0.150502609</w:t>
            </w:r>
          </w:p>
        </w:tc>
        <w:tc>
          <w:tcPr>
            <w:tcW w:w="1100" w:type="dxa"/>
            <w:tcBorders>
              <w:top w:val="nil"/>
              <w:left w:val="nil"/>
              <w:bottom w:val="single" w:sz="4" w:space="0" w:color="auto"/>
              <w:right w:val="single" w:sz="4" w:space="0" w:color="auto"/>
            </w:tcBorders>
            <w:shd w:val="clear" w:color="auto" w:fill="auto"/>
            <w:noWrap/>
            <w:vAlign w:val="center"/>
            <w:hideMark/>
          </w:tcPr>
          <w:p w14:paraId="6765431B" w14:textId="77777777" w:rsidR="00D13D80" w:rsidRDefault="00D13D80">
            <w:pPr>
              <w:jc w:val="center"/>
              <w:rPr>
                <w:color w:val="000000"/>
                <w:sz w:val="26"/>
                <w:szCs w:val="26"/>
              </w:rPr>
            </w:pPr>
            <w:r>
              <w:rPr>
                <w:color w:val="000000"/>
                <w:sz w:val="26"/>
                <w:szCs w:val="26"/>
              </w:rPr>
              <w:t>0.1806</w:t>
            </w:r>
          </w:p>
        </w:tc>
        <w:tc>
          <w:tcPr>
            <w:tcW w:w="940" w:type="dxa"/>
            <w:tcBorders>
              <w:top w:val="nil"/>
              <w:left w:val="nil"/>
              <w:bottom w:val="single" w:sz="4" w:space="0" w:color="auto"/>
              <w:right w:val="single" w:sz="4" w:space="0" w:color="auto"/>
            </w:tcBorders>
            <w:shd w:val="clear" w:color="auto" w:fill="auto"/>
            <w:noWrap/>
            <w:vAlign w:val="center"/>
            <w:hideMark/>
          </w:tcPr>
          <w:p w14:paraId="32CC50BB" w14:textId="77777777" w:rsidR="00D13D80" w:rsidRDefault="00D13D80">
            <w:pPr>
              <w:jc w:val="center"/>
              <w:rPr>
                <w:color w:val="000000"/>
                <w:sz w:val="26"/>
                <w:szCs w:val="26"/>
              </w:rPr>
            </w:pPr>
            <w:r>
              <w:rPr>
                <w:color w:val="000000"/>
                <w:sz w:val="26"/>
                <w:szCs w:val="26"/>
              </w:rPr>
              <w:t>0.2328</w:t>
            </w:r>
          </w:p>
        </w:tc>
        <w:tc>
          <w:tcPr>
            <w:tcW w:w="940" w:type="dxa"/>
            <w:tcBorders>
              <w:top w:val="nil"/>
              <w:left w:val="nil"/>
              <w:bottom w:val="single" w:sz="4" w:space="0" w:color="auto"/>
              <w:right w:val="single" w:sz="4" w:space="0" w:color="auto"/>
            </w:tcBorders>
            <w:shd w:val="clear" w:color="auto" w:fill="auto"/>
            <w:noWrap/>
            <w:vAlign w:val="center"/>
            <w:hideMark/>
          </w:tcPr>
          <w:p w14:paraId="6341DB51" w14:textId="77777777" w:rsidR="00D13D80" w:rsidRDefault="00D13D80">
            <w:pPr>
              <w:jc w:val="center"/>
              <w:rPr>
                <w:color w:val="000000"/>
                <w:sz w:val="26"/>
                <w:szCs w:val="26"/>
              </w:rPr>
            </w:pPr>
            <w:r>
              <w:rPr>
                <w:color w:val="000000"/>
                <w:sz w:val="26"/>
                <w:szCs w:val="26"/>
              </w:rPr>
              <w:t>0.3002</w:t>
            </w:r>
          </w:p>
        </w:tc>
        <w:tc>
          <w:tcPr>
            <w:tcW w:w="940" w:type="dxa"/>
            <w:tcBorders>
              <w:top w:val="nil"/>
              <w:left w:val="nil"/>
              <w:bottom w:val="single" w:sz="4" w:space="0" w:color="auto"/>
              <w:right w:val="single" w:sz="4" w:space="0" w:color="auto"/>
            </w:tcBorders>
            <w:shd w:val="clear" w:color="auto" w:fill="auto"/>
            <w:noWrap/>
            <w:vAlign w:val="center"/>
            <w:hideMark/>
          </w:tcPr>
          <w:p w14:paraId="708793E8" w14:textId="77777777" w:rsidR="00D13D80" w:rsidRDefault="00D13D80">
            <w:pPr>
              <w:jc w:val="center"/>
              <w:rPr>
                <w:color w:val="000000"/>
                <w:sz w:val="26"/>
                <w:szCs w:val="26"/>
              </w:rPr>
            </w:pPr>
            <w:r>
              <w:rPr>
                <w:color w:val="000000"/>
                <w:sz w:val="26"/>
                <w:szCs w:val="26"/>
              </w:rPr>
              <w:t>0.387</w:t>
            </w:r>
          </w:p>
        </w:tc>
        <w:tc>
          <w:tcPr>
            <w:tcW w:w="940" w:type="dxa"/>
            <w:tcBorders>
              <w:top w:val="nil"/>
              <w:left w:val="nil"/>
              <w:bottom w:val="single" w:sz="4" w:space="0" w:color="auto"/>
              <w:right w:val="single" w:sz="4" w:space="0" w:color="auto"/>
            </w:tcBorders>
            <w:shd w:val="clear" w:color="auto" w:fill="auto"/>
            <w:noWrap/>
            <w:vAlign w:val="center"/>
            <w:hideMark/>
          </w:tcPr>
          <w:p w14:paraId="1C421130" w14:textId="77777777" w:rsidR="00D13D80" w:rsidRDefault="00D13D80">
            <w:pPr>
              <w:jc w:val="center"/>
              <w:rPr>
                <w:color w:val="000000"/>
                <w:sz w:val="26"/>
                <w:szCs w:val="26"/>
              </w:rPr>
            </w:pPr>
            <w:r>
              <w:rPr>
                <w:color w:val="000000"/>
                <w:sz w:val="26"/>
                <w:szCs w:val="26"/>
              </w:rPr>
              <w:t>0.4989</w:t>
            </w:r>
          </w:p>
        </w:tc>
        <w:tc>
          <w:tcPr>
            <w:tcW w:w="940" w:type="dxa"/>
            <w:tcBorders>
              <w:top w:val="nil"/>
              <w:left w:val="nil"/>
              <w:bottom w:val="single" w:sz="4" w:space="0" w:color="auto"/>
              <w:right w:val="single" w:sz="4" w:space="0" w:color="auto"/>
            </w:tcBorders>
            <w:shd w:val="clear" w:color="auto" w:fill="auto"/>
            <w:noWrap/>
            <w:vAlign w:val="center"/>
            <w:hideMark/>
          </w:tcPr>
          <w:p w14:paraId="2D9A131D" w14:textId="77777777" w:rsidR="00D13D80" w:rsidRDefault="00D13D80">
            <w:pPr>
              <w:jc w:val="center"/>
              <w:rPr>
                <w:color w:val="000000"/>
                <w:sz w:val="26"/>
                <w:szCs w:val="26"/>
              </w:rPr>
            </w:pPr>
            <w:r>
              <w:rPr>
                <w:color w:val="000000"/>
                <w:sz w:val="26"/>
                <w:szCs w:val="26"/>
              </w:rPr>
              <w:t>0.6431</w:t>
            </w:r>
          </w:p>
        </w:tc>
      </w:tr>
      <w:tr w:rsidR="00D13D80" w14:paraId="7946CB89"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3702FDDA" w14:textId="77777777" w:rsidR="00D13D80" w:rsidRDefault="00D13D80">
            <w:pPr>
              <w:jc w:val="center"/>
              <w:rPr>
                <w:color w:val="000000"/>
                <w:sz w:val="26"/>
                <w:szCs w:val="26"/>
              </w:rPr>
            </w:pPr>
            <w:r>
              <w:rPr>
                <w:color w:val="000000"/>
                <w:sz w:val="26"/>
                <w:szCs w:val="26"/>
              </w:rPr>
              <w:t>0.148006156</w:t>
            </w:r>
          </w:p>
        </w:tc>
        <w:tc>
          <w:tcPr>
            <w:tcW w:w="1100" w:type="dxa"/>
            <w:tcBorders>
              <w:top w:val="nil"/>
              <w:left w:val="nil"/>
              <w:bottom w:val="single" w:sz="4" w:space="0" w:color="auto"/>
              <w:right w:val="single" w:sz="4" w:space="0" w:color="auto"/>
            </w:tcBorders>
            <w:shd w:val="clear" w:color="auto" w:fill="auto"/>
            <w:noWrap/>
            <w:vAlign w:val="center"/>
            <w:hideMark/>
          </w:tcPr>
          <w:p w14:paraId="08D1686B" w14:textId="77777777" w:rsidR="00D13D80" w:rsidRDefault="00D13D80">
            <w:pPr>
              <w:jc w:val="center"/>
              <w:rPr>
                <w:color w:val="000000"/>
                <w:sz w:val="26"/>
                <w:szCs w:val="26"/>
              </w:rPr>
            </w:pPr>
            <w:r>
              <w:rPr>
                <w:color w:val="000000"/>
                <w:sz w:val="26"/>
                <w:szCs w:val="26"/>
              </w:rPr>
              <w:t>0.17761</w:t>
            </w:r>
          </w:p>
        </w:tc>
        <w:tc>
          <w:tcPr>
            <w:tcW w:w="940" w:type="dxa"/>
            <w:tcBorders>
              <w:top w:val="nil"/>
              <w:left w:val="nil"/>
              <w:bottom w:val="single" w:sz="4" w:space="0" w:color="auto"/>
              <w:right w:val="single" w:sz="4" w:space="0" w:color="auto"/>
            </w:tcBorders>
            <w:shd w:val="clear" w:color="auto" w:fill="auto"/>
            <w:noWrap/>
            <w:vAlign w:val="center"/>
            <w:hideMark/>
          </w:tcPr>
          <w:p w14:paraId="649F8AA4" w14:textId="77777777" w:rsidR="00D13D80" w:rsidRDefault="00D13D80">
            <w:pPr>
              <w:jc w:val="center"/>
              <w:rPr>
                <w:color w:val="000000"/>
                <w:sz w:val="26"/>
                <w:szCs w:val="26"/>
              </w:rPr>
            </w:pPr>
            <w:r>
              <w:rPr>
                <w:color w:val="000000"/>
                <w:sz w:val="26"/>
                <w:szCs w:val="26"/>
              </w:rPr>
              <w:t>0.229</w:t>
            </w:r>
          </w:p>
        </w:tc>
        <w:tc>
          <w:tcPr>
            <w:tcW w:w="940" w:type="dxa"/>
            <w:tcBorders>
              <w:top w:val="nil"/>
              <w:left w:val="nil"/>
              <w:bottom w:val="single" w:sz="4" w:space="0" w:color="auto"/>
              <w:right w:val="single" w:sz="4" w:space="0" w:color="auto"/>
            </w:tcBorders>
            <w:shd w:val="clear" w:color="auto" w:fill="auto"/>
            <w:noWrap/>
            <w:vAlign w:val="center"/>
            <w:hideMark/>
          </w:tcPr>
          <w:p w14:paraId="57969124" w14:textId="77777777" w:rsidR="00D13D80" w:rsidRDefault="00D13D80">
            <w:pPr>
              <w:jc w:val="center"/>
              <w:rPr>
                <w:color w:val="000000"/>
                <w:sz w:val="26"/>
                <w:szCs w:val="26"/>
              </w:rPr>
            </w:pPr>
            <w:r>
              <w:rPr>
                <w:color w:val="000000"/>
                <w:sz w:val="26"/>
                <w:szCs w:val="26"/>
              </w:rPr>
              <w:t>0.2952</w:t>
            </w:r>
          </w:p>
        </w:tc>
        <w:tc>
          <w:tcPr>
            <w:tcW w:w="940" w:type="dxa"/>
            <w:tcBorders>
              <w:top w:val="nil"/>
              <w:left w:val="nil"/>
              <w:bottom w:val="single" w:sz="4" w:space="0" w:color="auto"/>
              <w:right w:val="single" w:sz="4" w:space="0" w:color="auto"/>
            </w:tcBorders>
            <w:shd w:val="clear" w:color="auto" w:fill="auto"/>
            <w:noWrap/>
            <w:vAlign w:val="center"/>
            <w:hideMark/>
          </w:tcPr>
          <w:p w14:paraId="464AEA92" w14:textId="77777777" w:rsidR="00D13D80" w:rsidRDefault="00D13D80">
            <w:pPr>
              <w:jc w:val="center"/>
              <w:rPr>
                <w:color w:val="000000"/>
                <w:sz w:val="26"/>
                <w:szCs w:val="26"/>
              </w:rPr>
            </w:pPr>
            <w:r>
              <w:rPr>
                <w:color w:val="000000"/>
                <w:sz w:val="26"/>
                <w:szCs w:val="26"/>
              </w:rPr>
              <w:t>0.3805</w:t>
            </w:r>
          </w:p>
        </w:tc>
        <w:tc>
          <w:tcPr>
            <w:tcW w:w="940" w:type="dxa"/>
            <w:tcBorders>
              <w:top w:val="nil"/>
              <w:left w:val="nil"/>
              <w:bottom w:val="single" w:sz="4" w:space="0" w:color="auto"/>
              <w:right w:val="single" w:sz="4" w:space="0" w:color="auto"/>
            </w:tcBorders>
            <w:shd w:val="clear" w:color="auto" w:fill="auto"/>
            <w:noWrap/>
            <w:vAlign w:val="center"/>
            <w:hideMark/>
          </w:tcPr>
          <w:p w14:paraId="4315AA5F" w14:textId="77777777" w:rsidR="00D13D80" w:rsidRDefault="00D13D80">
            <w:pPr>
              <w:jc w:val="center"/>
              <w:rPr>
                <w:color w:val="000000"/>
                <w:sz w:val="26"/>
                <w:szCs w:val="26"/>
              </w:rPr>
            </w:pPr>
            <w:r>
              <w:rPr>
                <w:color w:val="000000"/>
                <w:sz w:val="26"/>
                <w:szCs w:val="26"/>
              </w:rPr>
              <w:t>0.4906</w:t>
            </w:r>
          </w:p>
        </w:tc>
        <w:tc>
          <w:tcPr>
            <w:tcW w:w="940" w:type="dxa"/>
            <w:tcBorders>
              <w:top w:val="nil"/>
              <w:left w:val="nil"/>
              <w:bottom w:val="single" w:sz="4" w:space="0" w:color="auto"/>
              <w:right w:val="single" w:sz="4" w:space="0" w:color="auto"/>
            </w:tcBorders>
            <w:shd w:val="clear" w:color="auto" w:fill="auto"/>
            <w:noWrap/>
            <w:vAlign w:val="center"/>
            <w:hideMark/>
          </w:tcPr>
          <w:p w14:paraId="3135D55B" w14:textId="77777777" w:rsidR="00D13D80" w:rsidRDefault="00D13D80">
            <w:pPr>
              <w:jc w:val="center"/>
              <w:rPr>
                <w:color w:val="000000"/>
                <w:sz w:val="26"/>
                <w:szCs w:val="26"/>
              </w:rPr>
            </w:pPr>
            <w:r>
              <w:rPr>
                <w:color w:val="000000"/>
                <w:sz w:val="26"/>
                <w:szCs w:val="26"/>
              </w:rPr>
              <w:t>0.6325</w:t>
            </w:r>
          </w:p>
        </w:tc>
      </w:tr>
      <w:tr w:rsidR="00D13D80" w14:paraId="0486098B" w14:textId="77777777" w:rsidTr="00D13D80">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BFB51EA" w14:textId="77777777" w:rsidR="00D13D80" w:rsidRDefault="00D13D80">
            <w:pPr>
              <w:jc w:val="center"/>
              <w:rPr>
                <w:color w:val="000000"/>
                <w:sz w:val="26"/>
                <w:szCs w:val="26"/>
              </w:rPr>
            </w:pPr>
            <w:r>
              <w:rPr>
                <w:color w:val="000000"/>
                <w:sz w:val="26"/>
                <w:szCs w:val="26"/>
              </w:rPr>
              <w:t>0.144906548</w:t>
            </w:r>
          </w:p>
        </w:tc>
        <w:tc>
          <w:tcPr>
            <w:tcW w:w="1100" w:type="dxa"/>
            <w:tcBorders>
              <w:top w:val="nil"/>
              <w:left w:val="nil"/>
              <w:bottom w:val="single" w:sz="4" w:space="0" w:color="auto"/>
              <w:right w:val="single" w:sz="4" w:space="0" w:color="auto"/>
            </w:tcBorders>
            <w:shd w:val="clear" w:color="auto" w:fill="auto"/>
            <w:noWrap/>
            <w:vAlign w:val="center"/>
            <w:hideMark/>
          </w:tcPr>
          <w:p w14:paraId="63823D52" w14:textId="77777777" w:rsidR="00D13D80" w:rsidRDefault="00D13D80">
            <w:pPr>
              <w:jc w:val="center"/>
              <w:rPr>
                <w:color w:val="000000"/>
                <w:sz w:val="26"/>
                <w:szCs w:val="26"/>
              </w:rPr>
            </w:pPr>
            <w:r>
              <w:rPr>
                <w:color w:val="000000"/>
                <w:sz w:val="26"/>
                <w:szCs w:val="26"/>
              </w:rPr>
              <w:t>0.17389</w:t>
            </w:r>
          </w:p>
        </w:tc>
        <w:tc>
          <w:tcPr>
            <w:tcW w:w="940" w:type="dxa"/>
            <w:tcBorders>
              <w:top w:val="nil"/>
              <w:left w:val="nil"/>
              <w:bottom w:val="single" w:sz="4" w:space="0" w:color="auto"/>
              <w:right w:val="single" w:sz="4" w:space="0" w:color="auto"/>
            </w:tcBorders>
            <w:shd w:val="clear" w:color="auto" w:fill="auto"/>
            <w:noWrap/>
            <w:vAlign w:val="center"/>
            <w:hideMark/>
          </w:tcPr>
          <w:p w14:paraId="16775F4A" w14:textId="77777777" w:rsidR="00D13D80" w:rsidRDefault="00D13D80">
            <w:pPr>
              <w:jc w:val="center"/>
              <w:rPr>
                <w:color w:val="000000"/>
                <w:sz w:val="26"/>
                <w:szCs w:val="26"/>
              </w:rPr>
            </w:pPr>
            <w:r>
              <w:rPr>
                <w:color w:val="000000"/>
                <w:sz w:val="26"/>
                <w:szCs w:val="26"/>
              </w:rPr>
              <w:t>0.2242</w:t>
            </w:r>
          </w:p>
        </w:tc>
        <w:tc>
          <w:tcPr>
            <w:tcW w:w="940" w:type="dxa"/>
            <w:tcBorders>
              <w:top w:val="nil"/>
              <w:left w:val="nil"/>
              <w:bottom w:val="single" w:sz="4" w:space="0" w:color="auto"/>
              <w:right w:val="single" w:sz="4" w:space="0" w:color="auto"/>
            </w:tcBorders>
            <w:shd w:val="clear" w:color="auto" w:fill="auto"/>
            <w:noWrap/>
            <w:vAlign w:val="center"/>
            <w:hideMark/>
          </w:tcPr>
          <w:p w14:paraId="7C8F4DF4" w14:textId="77777777" w:rsidR="00D13D80" w:rsidRDefault="00D13D80">
            <w:pPr>
              <w:jc w:val="center"/>
              <w:rPr>
                <w:color w:val="000000"/>
                <w:sz w:val="26"/>
                <w:szCs w:val="26"/>
              </w:rPr>
            </w:pPr>
            <w:r>
              <w:rPr>
                <w:color w:val="000000"/>
                <w:sz w:val="26"/>
                <w:szCs w:val="26"/>
              </w:rPr>
              <w:t>0.289</w:t>
            </w:r>
          </w:p>
        </w:tc>
        <w:tc>
          <w:tcPr>
            <w:tcW w:w="940" w:type="dxa"/>
            <w:tcBorders>
              <w:top w:val="nil"/>
              <w:left w:val="nil"/>
              <w:bottom w:val="single" w:sz="4" w:space="0" w:color="auto"/>
              <w:right w:val="single" w:sz="4" w:space="0" w:color="auto"/>
            </w:tcBorders>
            <w:shd w:val="clear" w:color="auto" w:fill="auto"/>
            <w:noWrap/>
            <w:vAlign w:val="center"/>
            <w:hideMark/>
          </w:tcPr>
          <w:p w14:paraId="20AE9310" w14:textId="77777777" w:rsidR="00D13D80" w:rsidRDefault="00D13D80">
            <w:pPr>
              <w:jc w:val="center"/>
              <w:rPr>
                <w:color w:val="000000"/>
                <w:sz w:val="26"/>
                <w:szCs w:val="26"/>
              </w:rPr>
            </w:pPr>
            <w:r>
              <w:rPr>
                <w:color w:val="000000"/>
                <w:sz w:val="26"/>
                <w:szCs w:val="26"/>
              </w:rPr>
              <w:t>0.3726</w:t>
            </w:r>
          </w:p>
        </w:tc>
        <w:tc>
          <w:tcPr>
            <w:tcW w:w="940" w:type="dxa"/>
            <w:tcBorders>
              <w:top w:val="nil"/>
              <w:left w:val="nil"/>
              <w:bottom w:val="single" w:sz="4" w:space="0" w:color="auto"/>
              <w:right w:val="single" w:sz="4" w:space="0" w:color="auto"/>
            </w:tcBorders>
            <w:shd w:val="clear" w:color="auto" w:fill="auto"/>
            <w:noWrap/>
            <w:vAlign w:val="center"/>
            <w:hideMark/>
          </w:tcPr>
          <w:p w14:paraId="644C8562" w14:textId="77777777" w:rsidR="00D13D80" w:rsidRDefault="00D13D80">
            <w:pPr>
              <w:jc w:val="center"/>
              <w:rPr>
                <w:color w:val="000000"/>
                <w:sz w:val="26"/>
                <w:szCs w:val="26"/>
              </w:rPr>
            </w:pPr>
            <w:r>
              <w:rPr>
                <w:color w:val="000000"/>
                <w:sz w:val="26"/>
                <w:szCs w:val="26"/>
              </w:rPr>
              <w:t>0.4803</w:t>
            </w:r>
          </w:p>
        </w:tc>
        <w:tc>
          <w:tcPr>
            <w:tcW w:w="940" w:type="dxa"/>
            <w:tcBorders>
              <w:top w:val="nil"/>
              <w:left w:val="nil"/>
              <w:bottom w:val="single" w:sz="4" w:space="0" w:color="auto"/>
              <w:right w:val="single" w:sz="4" w:space="0" w:color="auto"/>
            </w:tcBorders>
            <w:shd w:val="clear" w:color="auto" w:fill="auto"/>
            <w:noWrap/>
            <w:vAlign w:val="center"/>
            <w:hideMark/>
          </w:tcPr>
          <w:p w14:paraId="66A5DFC2" w14:textId="77777777" w:rsidR="00D13D80" w:rsidRDefault="00D13D80">
            <w:pPr>
              <w:jc w:val="center"/>
              <w:rPr>
                <w:color w:val="000000"/>
                <w:sz w:val="26"/>
                <w:szCs w:val="26"/>
              </w:rPr>
            </w:pPr>
            <w:r>
              <w:rPr>
                <w:color w:val="000000"/>
                <w:sz w:val="26"/>
                <w:szCs w:val="26"/>
              </w:rPr>
              <w:t>0.6192</w:t>
            </w:r>
          </w:p>
        </w:tc>
      </w:tr>
    </w:tbl>
    <w:p w14:paraId="7B1A366D" w14:textId="77777777" w:rsidR="00D13D80" w:rsidRDefault="00D13D80" w:rsidP="00145063">
      <w:pPr>
        <w:jc w:val="both"/>
        <w:rPr>
          <w:b/>
          <w:bCs/>
          <w:color w:val="FF0000"/>
          <w:sz w:val="26"/>
          <w:szCs w:val="26"/>
        </w:rPr>
      </w:pPr>
    </w:p>
    <w:p w14:paraId="037665A6" w14:textId="77777777" w:rsidR="00145063" w:rsidRPr="00145063" w:rsidRDefault="00145063" w:rsidP="00145063">
      <w:pPr>
        <w:jc w:val="both"/>
        <w:rPr>
          <w:b/>
          <w:bCs/>
          <w:color w:val="FF0000"/>
          <w:sz w:val="26"/>
          <w:szCs w:val="26"/>
        </w:rPr>
      </w:pPr>
    </w:p>
    <w:p w14:paraId="0CD1D044" w14:textId="6B4B3123" w:rsidR="003C2E6B" w:rsidRPr="00145063" w:rsidRDefault="00145063" w:rsidP="00CE224E">
      <w:pPr>
        <w:widowControl w:val="0"/>
        <w:spacing w:after="120" w:line="288" w:lineRule="auto"/>
        <w:jc w:val="both"/>
        <w:rPr>
          <w:rFonts w:asciiTheme="majorHAnsi" w:hAnsiTheme="majorHAnsi" w:cstheme="majorHAnsi"/>
          <w:b/>
          <w:bCs/>
          <w:color w:val="FF0000"/>
          <w:sz w:val="26"/>
          <w:szCs w:val="26"/>
          <w:lang w:val="fr-FR"/>
        </w:rPr>
      </w:pPr>
      <w:r w:rsidRPr="00145063">
        <w:rPr>
          <w:rFonts w:asciiTheme="majorHAnsi" w:hAnsiTheme="majorHAnsi" w:cstheme="majorHAnsi"/>
          <w:b/>
          <w:bCs/>
          <w:color w:val="FF0000"/>
          <w:sz w:val="26"/>
          <w:szCs w:val="26"/>
          <w:lang w:val="fr-FR"/>
        </w:rPr>
        <w:t>Bảng giá trị P :</w:t>
      </w:r>
    </w:p>
    <w:tbl>
      <w:tblPr>
        <w:tblW w:w="9400" w:type="dxa"/>
        <w:tblInd w:w="113" w:type="dxa"/>
        <w:tblLook w:val="04A0" w:firstRow="1" w:lastRow="0" w:firstColumn="1" w:lastColumn="0" w:noHBand="0" w:noVBand="1"/>
      </w:tblPr>
      <w:tblGrid>
        <w:gridCol w:w="2620"/>
        <w:gridCol w:w="3080"/>
        <w:gridCol w:w="1920"/>
        <w:gridCol w:w="1780"/>
      </w:tblGrid>
      <w:tr w:rsidR="00145063" w14:paraId="7D1686DF" w14:textId="77777777" w:rsidTr="00145063">
        <w:trPr>
          <w:trHeight w:val="390"/>
        </w:trPr>
        <w:tc>
          <w:tcPr>
            <w:tcW w:w="2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ED920" w14:textId="77777777" w:rsidR="00145063" w:rsidRDefault="00145063">
            <w:pPr>
              <w:rPr>
                <w:color w:val="FF0000"/>
                <w:sz w:val="26"/>
                <w:szCs w:val="26"/>
              </w:rPr>
            </w:pPr>
            <w:r>
              <w:rPr>
                <w:color w:val="FF0000"/>
                <w:sz w:val="26"/>
                <w:szCs w:val="26"/>
              </w:rPr>
              <w:t>P</w:t>
            </w:r>
            <w:r>
              <w:rPr>
                <w:color w:val="FF0000"/>
                <w:sz w:val="26"/>
                <w:szCs w:val="26"/>
                <w:vertAlign w:val="subscript"/>
              </w:rPr>
              <w:t>oφ</w:t>
            </w:r>
            <w:r>
              <w:rPr>
                <w:color w:val="FF0000"/>
                <w:sz w:val="26"/>
                <w:szCs w:val="26"/>
              </w:rPr>
              <w:t xml:space="preserve"> =</w:t>
            </w:r>
          </w:p>
        </w:tc>
        <w:tc>
          <w:tcPr>
            <w:tcW w:w="3080" w:type="dxa"/>
            <w:tcBorders>
              <w:top w:val="single" w:sz="4" w:space="0" w:color="auto"/>
              <w:left w:val="nil"/>
              <w:bottom w:val="single" w:sz="4" w:space="0" w:color="auto"/>
              <w:right w:val="single" w:sz="4" w:space="0" w:color="auto"/>
            </w:tcBorders>
            <w:shd w:val="clear" w:color="auto" w:fill="auto"/>
            <w:vAlign w:val="center"/>
            <w:hideMark/>
          </w:tcPr>
          <w:p w14:paraId="328C6E40" w14:textId="77777777" w:rsidR="00145063" w:rsidRDefault="00145063">
            <w:pPr>
              <w:rPr>
                <w:color w:val="FF0000"/>
                <w:sz w:val="26"/>
                <w:szCs w:val="26"/>
              </w:rPr>
            </w:pPr>
            <w:r>
              <w:rPr>
                <w:color w:val="FF0000"/>
                <w:sz w:val="26"/>
                <w:szCs w:val="26"/>
              </w:rPr>
              <w:t>P</w:t>
            </w:r>
            <w:r>
              <w:rPr>
                <w:color w:val="FF0000"/>
                <w:sz w:val="26"/>
                <w:szCs w:val="26"/>
                <w:vertAlign w:val="subscript"/>
              </w:rPr>
              <w:t>oφ</w:t>
            </w:r>
            <w:r>
              <w:rPr>
                <w:color w:val="FF0000"/>
                <w:sz w:val="26"/>
                <w:szCs w:val="26"/>
              </w:rPr>
              <w:t xml:space="preserve"> =</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506E6DFB" w14:textId="77777777" w:rsidR="00145063" w:rsidRDefault="00145063">
            <w:pPr>
              <w:rPr>
                <w:color w:val="FF0000"/>
                <w:sz w:val="26"/>
                <w:szCs w:val="26"/>
              </w:rPr>
            </w:pPr>
            <w:r>
              <w:rPr>
                <w:color w:val="FF0000"/>
                <w:sz w:val="26"/>
                <w:szCs w:val="26"/>
              </w:rPr>
              <w:t>P</w:t>
            </w:r>
            <w:r>
              <w:rPr>
                <w:color w:val="FF0000"/>
                <w:sz w:val="26"/>
                <w:szCs w:val="26"/>
                <w:vertAlign w:val="subscript"/>
              </w:rPr>
              <w:t>aφ</w:t>
            </w:r>
            <w:r>
              <w:rPr>
                <w:color w:val="FF0000"/>
                <w:sz w:val="26"/>
                <w:szCs w:val="26"/>
              </w:rPr>
              <w:t xml:space="preserve"> =</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377E2321" w14:textId="77777777" w:rsidR="00145063" w:rsidRDefault="00145063">
            <w:pPr>
              <w:rPr>
                <w:color w:val="FF0000"/>
                <w:sz w:val="26"/>
                <w:szCs w:val="26"/>
              </w:rPr>
            </w:pPr>
            <w:r>
              <w:rPr>
                <w:color w:val="FF0000"/>
                <w:sz w:val="26"/>
                <w:szCs w:val="26"/>
              </w:rPr>
              <w:t>P</w:t>
            </w:r>
            <w:r>
              <w:rPr>
                <w:color w:val="FF0000"/>
                <w:sz w:val="26"/>
                <w:szCs w:val="26"/>
                <w:vertAlign w:val="subscript"/>
              </w:rPr>
              <w:t>aφ</w:t>
            </w:r>
            <w:r>
              <w:rPr>
                <w:color w:val="FF0000"/>
                <w:sz w:val="26"/>
                <w:szCs w:val="26"/>
              </w:rPr>
              <w:t xml:space="preserve"> =</w:t>
            </w:r>
          </w:p>
        </w:tc>
      </w:tr>
      <w:tr w:rsidR="00145063" w14:paraId="38F0E038"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644109B4"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2E1E1F6D"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54A854B0"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58C5D7B3" w14:textId="77777777" w:rsidR="00145063" w:rsidRDefault="00145063">
            <w:pPr>
              <w:jc w:val="center"/>
              <w:rPr>
                <w:color w:val="FF0000"/>
                <w:sz w:val="26"/>
                <w:szCs w:val="26"/>
              </w:rPr>
            </w:pPr>
            <w:r>
              <w:rPr>
                <w:color w:val="FF0000"/>
                <w:sz w:val="26"/>
                <w:szCs w:val="26"/>
              </w:rPr>
              <w:t>5390</w:t>
            </w:r>
          </w:p>
        </w:tc>
      </w:tr>
      <w:tr w:rsidR="00145063" w14:paraId="07C2F620"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BD6974B"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4276CEA5"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62E264D5"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224337DE" w14:textId="77777777" w:rsidR="00145063" w:rsidRDefault="00145063">
            <w:pPr>
              <w:jc w:val="center"/>
              <w:rPr>
                <w:color w:val="FF0000"/>
                <w:sz w:val="26"/>
                <w:szCs w:val="26"/>
              </w:rPr>
            </w:pPr>
            <w:r>
              <w:rPr>
                <w:color w:val="FF0000"/>
                <w:sz w:val="26"/>
                <w:szCs w:val="26"/>
              </w:rPr>
              <w:t>5390</w:t>
            </w:r>
          </w:p>
        </w:tc>
      </w:tr>
      <w:tr w:rsidR="00145063" w14:paraId="671CFDE3"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5D68DF1F"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1B449CA1"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32398356"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63705295" w14:textId="77777777" w:rsidR="00145063" w:rsidRDefault="00145063">
            <w:pPr>
              <w:jc w:val="center"/>
              <w:rPr>
                <w:color w:val="FF0000"/>
                <w:sz w:val="26"/>
                <w:szCs w:val="26"/>
              </w:rPr>
            </w:pPr>
            <w:r>
              <w:rPr>
                <w:color w:val="FF0000"/>
                <w:sz w:val="26"/>
                <w:szCs w:val="26"/>
              </w:rPr>
              <w:t>5390</w:t>
            </w:r>
          </w:p>
        </w:tc>
      </w:tr>
      <w:tr w:rsidR="00145063" w14:paraId="73664B35"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5E44CC8C"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106803F5"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016C9377"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3D61FE51" w14:textId="77777777" w:rsidR="00145063" w:rsidRDefault="00145063">
            <w:pPr>
              <w:jc w:val="center"/>
              <w:rPr>
                <w:color w:val="FF0000"/>
                <w:sz w:val="26"/>
                <w:szCs w:val="26"/>
              </w:rPr>
            </w:pPr>
            <w:r>
              <w:rPr>
                <w:color w:val="FF0000"/>
                <w:sz w:val="26"/>
                <w:szCs w:val="26"/>
              </w:rPr>
              <w:t>5390</w:t>
            </w:r>
          </w:p>
        </w:tc>
      </w:tr>
      <w:tr w:rsidR="00145063" w14:paraId="3C6AE6B3"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36601722"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1F6435F7"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62770A90"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0BDD1B3F" w14:textId="77777777" w:rsidR="00145063" w:rsidRDefault="00145063">
            <w:pPr>
              <w:jc w:val="center"/>
              <w:rPr>
                <w:color w:val="FF0000"/>
                <w:sz w:val="26"/>
                <w:szCs w:val="26"/>
              </w:rPr>
            </w:pPr>
            <w:r>
              <w:rPr>
                <w:color w:val="FF0000"/>
                <w:sz w:val="26"/>
                <w:szCs w:val="26"/>
              </w:rPr>
              <w:t>5390</w:t>
            </w:r>
          </w:p>
        </w:tc>
      </w:tr>
      <w:tr w:rsidR="00145063" w14:paraId="11CB62EB"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6C213E50"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5260625F"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56AAB226"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6D813B43" w14:textId="77777777" w:rsidR="00145063" w:rsidRDefault="00145063">
            <w:pPr>
              <w:jc w:val="center"/>
              <w:rPr>
                <w:color w:val="FF0000"/>
                <w:sz w:val="26"/>
                <w:szCs w:val="26"/>
              </w:rPr>
            </w:pPr>
            <w:r>
              <w:rPr>
                <w:color w:val="FF0000"/>
                <w:sz w:val="26"/>
                <w:szCs w:val="26"/>
              </w:rPr>
              <w:t>5390</w:t>
            </w:r>
          </w:p>
        </w:tc>
      </w:tr>
      <w:tr w:rsidR="00145063" w14:paraId="49757850"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29E824D"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55F98EE6"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61EBFFF8"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35C7B4F2" w14:textId="77777777" w:rsidR="00145063" w:rsidRDefault="00145063">
            <w:pPr>
              <w:jc w:val="center"/>
              <w:rPr>
                <w:color w:val="FF0000"/>
                <w:sz w:val="26"/>
                <w:szCs w:val="26"/>
              </w:rPr>
            </w:pPr>
            <w:r>
              <w:rPr>
                <w:color w:val="FF0000"/>
                <w:sz w:val="26"/>
                <w:szCs w:val="26"/>
              </w:rPr>
              <w:t>5390</w:t>
            </w:r>
          </w:p>
        </w:tc>
      </w:tr>
      <w:tr w:rsidR="00145063" w14:paraId="3A47E28B"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3A956B15"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1139CC30"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715B12D2"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4DEDE3C5" w14:textId="77777777" w:rsidR="00145063" w:rsidRDefault="00145063">
            <w:pPr>
              <w:jc w:val="center"/>
              <w:rPr>
                <w:color w:val="FF0000"/>
                <w:sz w:val="26"/>
                <w:szCs w:val="26"/>
              </w:rPr>
            </w:pPr>
            <w:r>
              <w:rPr>
                <w:color w:val="FF0000"/>
                <w:sz w:val="26"/>
                <w:szCs w:val="26"/>
              </w:rPr>
              <w:t>5390</w:t>
            </w:r>
          </w:p>
        </w:tc>
      </w:tr>
      <w:tr w:rsidR="00145063" w14:paraId="74FE9404"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72CAD080"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69ADAED1"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47186C8E"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0F095B41" w14:textId="77777777" w:rsidR="00145063" w:rsidRDefault="00145063">
            <w:pPr>
              <w:jc w:val="center"/>
              <w:rPr>
                <w:color w:val="FF0000"/>
                <w:sz w:val="26"/>
                <w:szCs w:val="26"/>
              </w:rPr>
            </w:pPr>
            <w:r>
              <w:rPr>
                <w:color w:val="FF0000"/>
                <w:sz w:val="26"/>
                <w:szCs w:val="26"/>
              </w:rPr>
              <w:t>5390</w:t>
            </w:r>
          </w:p>
        </w:tc>
      </w:tr>
      <w:tr w:rsidR="00145063" w14:paraId="33ECF369"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658161A0"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2F8B20DA"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077809FD"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2323EAA1" w14:textId="77777777" w:rsidR="00145063" w:rsidRDefault="00145063">
            <w:pPr>
              <w:jc w:val="center"/>
              <w:rPr>
                <w:color w:val="FF0000"/>
                <w:sz w:val="26"/>
                <w:szCs w:val="26"/>
              </w:rPr>
            </w:pPr>
            <w:r>
              <w:rPr>
                <w:color w:val="FF0000"/>
                <w:sz w:val="26"/>
                <w:szCs w:val="26"/>
              </w:rPr>
              <w:t>5390</w:t>
            </w:r>
          </w:p>
        </w:tc>
      </w:tr>
      <w:tr w:rsidR="00145063" w14:paraId="269E24E8"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2442E394"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352175D7"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5FB2811C"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5E0FFE5D" w14:textId="77777777" w:rsidR="00145063" w:rsidRDefault="00145063">
            <w:pPr>
              <w:jc w:val="center"/>
              <w:rPr>
                <w:color w:val="FF0000"/>
                <w:sz w:val="26"/>
                <w:szCs w:val="26"/>
              </w:rPr>
            </w:pPr>
            <w:r>
              <w:rPr>
                <w:color w:val="FF0000"/>
                <w:sz w:val="26"/>
                <w:szCs w:val="26"/>
              </w:rPr>
              <w:t>5390</w:t>
            </w:r>
          </w:p>
        </w:tc>
      </w:tr>
      <w:tr w:rsidR="00145063" w14:paraId="415C258F"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BFA9A12"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77F56A72"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1D018350"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5E175D1E" w14:textId="77777777" w:rsidR="00145063" w:rsidRDefault="00145063">
            <w:pPr>
              <w:jc w:val="center"/>
              <w:rPr>
                <w:color w:val="FF0000"/>
                <w:sz w:val="26"/>
                <w:szCs w:val="26"/>
              </w:rPr>
            </w:pPr>
            <w:r>
              <w:rPr>
                <w:color w:val="FF0000"/>
                <w:sz w:val="26"/>
                <w:szCs w:val="26"/>
              </w:rPr>
              <w:t>5390</w:t>
            </w:r>
          </w:p>
        </w:tc>
      </w:tr>
      <w:tr w:rsidR="00145063" w14:paraId="60435CAB"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719BABD"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011DABB2"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6A5086A1"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2E49CCD2" w14:textId="77777777" w:rsidR="00145063" w:rsidRDefault="00145063">
            <w:pPr>
              <w:jc w:val="center"/>
              <w:rPr>
                <w:color w:val="FF0000"/>
                <w:sz w:val="26"/>
                <w:szCs w:val="26"/>
              </w:rPr>
            </w:pPr>
            <w:r>
              <w:rPr>
                <w:color w:val="FF0000"/>
                <w:sz w:val="26"/>
                <w:szCs w:val="26"/>
              </w:rPr>
              <w:t>5390</w:t>
            </w:r>
          </w:p>
        </w:tc>
      </w:tr>
      <w:tr w:rsidR="00145063" w14:paraId="5704405B"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346F7CC"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249D0143"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36462B00"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3CEC79AA" w14:textId="77777777" w:rsidR="00145063" w:rsidRDefault="00145063">
            <w:pPr>
              <w:jc w:val="center"/>
              <w:rPr>
                <w:color w:val="FF0000"/>
                <w:sz w:val="26"/>
                <w:szCs w:val="26"/>
              </w:rPr>
            </w:pPr>
            <w:r>
              <w:rPr>
                <w:color w:val="FF0000"/>
                <w:sz w:val="26"/>
                <w:szCs w:val="26"/>
              </w:rPr>
              <w:t>5390</w:t>
            </w:r>
          </w:p>
        </w:tc>
      </w:tr>
      <w:tr w:rsidR="00145063" w14:paraId="26B0C704"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5925B57A"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16B00208"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794AB848"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428C9805" w14:textId="77777777" w:rsidR="00145063" w:rsidRDefault="00145063">
            <w:pPr>
              <w:jc w:val="center"/>
              <w:rPr>
                <w:color w:val="FF0000"/>
                <w:sz w:val="26"/>
                <w:szCs w:val="26"/>
              </w:rPr>
            </w:pPr>
            <w:r>
              <w:rPr>
                <w:color w:val="FF0000"/>
                <w:sz w:val="26"/>
                <w:szCs w:val="26"/>
              </w:rPr>
              <w:t>5390</w:t>
            </w:r>
          </w:p>
        </w:tc>
      </w:tr>
      <w:tr w:rsidR="00145063" w14:paraId="087C50D3"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66CFBE11"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4ABB754E"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14901717"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76D29A74" w14:textId="77777777" w:rsidR="00145063" w:rsidRDefault="00145063">
            <w:pPr>
              <w:jc w:val="center"/>
              <w:rPr>
                <w:color w:val="FF0000"/>
                <w:sz w:val="26"/>
                <w:szCs w:val="26"/>
              </w:rPr>
            </w:pPr>
            <w:r>
              <w:rPr>
                <w:color w:val="FF0000"/>
                <w:sz w:val="26"/>
                <w:szCs w:val="26"/>
              </w:rPr>
              <w:t>5390</w:t>
            </w:r>
          </w:p>
        </w:tc>
      </w:tr>
      <w:tr w:rsidR="00145063" w14:paraId="677061DE"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24356BB9"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30724D1C"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2C04E7CA"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533D0833" w14:textId="77777777" w:rsidR="00145063" w:rsidRDefault="00145063">
            <w:pPr>
              <w:jc w:val="center"/>
              <w:rPr>
                <w:color w:val="FF0000"/>
                <w:sz w:val="26"/>
                <w:szCs w:val="26"/>
              </w:rPr>
            </w:pPr>
            <w:r>
              <w:rPr>
                <w:color w:val="FF0000"/>
                <w:sz w:val="26"/>
                <w:szCs w:val="26"/>
              </w:rPr>
              <w:t>5390</w:t>
            </w:r>
          </w:p>
        </w:tc>
      </w:tr>
      <w:tr w:rsidR="00145063" w14:paraId="258413A5" w14:textId="77777777" w:rsidTr="00145063">
        <w:trPr>
          <w:trHeight w:val="330"/>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5D677D94" w14:textId="77777777" w:rsidR="00145063" w:rsidRDefault="00145063">
            <w:pPr>
              <w:jc w:val="center"/>
              <w:rPr>
                <w:color w:val="FF0000"/>
                <w:sz w:val="26"/>
                <w:szCs w:val="26"/>
              </w:rPr>
            </w:pPr>
            <w:r>
              <w:rPr>
                <w:color w:val="FF0000"/>
                <w:sz w:val="26"/>
                <w:szCs w:val="26"/>
              </w:rPr>
              <w:t>4571</w:t>
            </w:r>
          </w:p>
        </w:tc>
        <w:tc>
          <w:tcPr>
            <w:tcW w:w="3080" w:type="dxa"/>
            <w:tcBorders>
              <w:top w:val="nil"/>
              <w:left w:val="nil"/>
              <w:bottom w:val="single" w:sz="4" w:space="0" w:color="auto"/>
              <w:right w:val="single" w:sz="4" w:space="0" w:color="auto"/>
            </w:tcBorders>
            <w:shd w:val="clear" w:color="auto" w:fill="auto"/>
            <w:noWrap/>
            <w:vAlign w:val="center"/>
            <w:hideMark/>
          </w:tcPr>
          <w:p w14:paraId="6649813D" w14:textId="77777777" w:rsidR="00145063" w:rsidRDefault="00145063">
            <w:pPr>
              <w:jc w:val="center"/>
              <w:rPr>
                <w:color w:val="FF0000"/>
                <w:sz w:val="26"/>
                <w:szCs w:val="26"/>
              </w:rPr>
            </w:pPr>
            <w:r>
              <w:rPr>
                <w:color w:val="FF0000"/>
                <w:sz w:val="26"/>
                <w:szCs w:val="26"/>
              </w:rPr>
              <w:t>3010</w:t>
            </w:r>
          </w:p>
        </w:tc>
        <w:tc>
          <w:tcPr>
            <w:tcW w:w="1920" w:type="dxa"/>
            <w:tcBorders>
              <w:top w:val="nil"/>
              <w:left w:val="nil"/>
              <w:bottom w:val="single" w:sz="4" w:space="0" w:color="auto"/>
              <w:right w:val="single" w:sz="4" w:space="0" w:color="auto"/>
            </w:tcBorders>
            <w:shd w:val="clear" w:color="auto" w:fill="auto"/>
            <w:noWrap/>
            <w:vAlign w:val="center"/>
            <w:hideMark/>
          </w:tcPr>
          <w:p w14:paraId="2CEFDF46" w14:textId="77777777" w:rsidR="00145063" w:rsidRDefault="00145063">
            <w:pPr>
              <w:jc w:val="center"/>
              <w:rPr>
                <w:color w:val="FF0000"/>
                <w:sz w:val="26"/>
                <w:szCs w:val="26"/>
              </w:rPr>
            </w:pPr>
            <w:r>
              <w:rPr>
                <w:color w:val="FF0000"/>
                <w:sz w:val="26"/>
                <w:szCs w:val="26"/>
              </w:rPr>
              <w:t>4816</w:t>
            </w:r>
          </w:p>
        </w:tc>
        <w:tc>
          <w:tcPr>
            <w:tcW w:w="1780" w:type="dxa"/>
            <w:tcBorders>
              <w:top w:val="nil"/>
              <w:left w:val="nil"/>
              <w:bottom w:val="single" w:sz="4" w:space="0" w:color="auto"/>
              <w:right w:val="single" w:sz="4" w:space="0" w:color="auto"/>
            </w:tcBorders>
            <w:shd w:val="clear" w:color="auto" w:fill="auto"/>
            <w:noWrap/>
            <w:vAlign w:val="center"/>
            <w:hideMark/>
          </w:tcPr>
          <w:p w14:paraId="0955394E" w14:textId="77777777" w:rsidR="00145063" w:rsidRDefault="00145063">
            <w:pPr>
              <w:jc w:val="center"/>
              <w:rPr>
                <w:color w:val="FF0000"/>
                <w:sz w:val="26"/>
                <w:szCs w:val="26"/>
              </w:rPr>
            </w:pPr>
            <w:r>
              <w:rPr>
                <w:color w:val="FF0000"/>
                <w:sz w:val="26"/>
                <w:szCs w:val="26"/>
              </w:rPr>
              <w:t>5390</w:t>
            </w:r>
          </w:p>
        </w:tc>
      </w:tr>
    </w:tbl>
    <w:p w14:paraId="71306242" w14:textId="77777777" w:rsidR="00145063" w:rsidRPr="0082191A" w:rsidRDefault="00145063" w:rsidP="00CE224E">
      <w:pPr>
        <w:widowControl w:val="0"/>
        <w:spacing w:after="120" w:line="288" w:lineRule="auto"/>
        <w:jc w:val="both"/>
        <w:rPr>
          <w:rFonts w:asciiTheme="majorHAnsi" w:hAnsiTheme="majorHAnsi" w:cstheme="majorHAnsi"/>
          <w:b/>
          <w:bCs/>
          <w:color w:val="FF0000"/>
          <w:sz w:val="26"/>
          <w:szCs w:val="26"/>
          <w:lang w:val="fr-FR"/>
        </w:rPr>
      </w:pPr>
    </w:p>
    <w:p w14:paraId="20C3563D" w14:textId="4A993D24" w:rsidR="00145063" w:rsidRDefault="00145063" w:rsidP="00145063">
      <w:pPr>
        <w:jc w:val="both"/>
        <w:rPr>
          <w:b/>
          <w:bCs/>
          <w:color w:val="FF0000"/>
          <w:sz w:val="26"/>
          <w:szCs w:val="26"/>
        </w:rPr>
      </w:pPr>
      <w:r w:rsidRPr="0082191A">
        <w:rPr>
          <w:b/>
          <w:bCs/>
          <w:color w:val="FF0000"/>
          <w:sz w:val="26"/>
          <w:szCs w:val="26"/>
        </w:rPr>
        <w:t>Bảng giá trị :P</w:t>
      </w:r>
      <w:r w:rsidRPr="0082191A">
        <w:rPr>
          <w:b/>
          <w:bCs/>
          <w:color w:val="FF0000"/>
          <w:sz w:val="26"/>
          <w:szCs w:val="26"/>
          <w:vertAlign w:val="subscript"/>
        </w:rPr>
        <w:t>kn</w:t>
      </w:r>
      <w:r w:rsidRPr="0082191A">
        <w:rPr>
          <w:b/>
          <w:bCs/>
          <w:color w:val="FF0000"/>
          <w:sz w:val="26"/>
          <w:szCs w:val="26"/>
        </w:rPr>
        <w:t xml:space="preserve"> = [M</w:t>
      </w:r>
      <w:r w:rsidRPr="0082191A">
        <w:rPr>
          <w:b/>
          <w:bCs/>
          <w:color w:val="FF0000"/>
          <w:sz w:val="26"/>
          <w:szCs w:val="26"/>
          <w:vertAlign w:val="subscript"/>
        </w:rPr>
        <w:t>e</w:t>
      </w:r>
      <w:r w:rsidRPr="0082191A">
        <w:rPr>
          <w:b/>
          <w:bCs/>
          <w:color w:val="FF0000"/>
          <w:sz w:val="26"/>
          <w:szCs w:val="26"/>
        </w:rPr>
        <w:t>.(i</w:t>
      </w:r>
      <w:r w:rsidRPr="0082191A">
        <w:rPr>
          <w:b/>
          <w:bCs/>
          <w:color w:val="FF0000"/>
          <w:sz w:val="26"/>
          <w:szCs w:val="26"/>
          <w:vertAlign w:val="subscript"/>
        </w:rPr>
        <w:t>hn</w:t>
      </w:r>
      <w:r w:rsidRPr="0082191A">
        <w:rPr>
          <w:b/>
          <w:bCs/>
          <w:color w:val="FF0000"/>
          <w:sz w:val="26"/>
          <w:szCs w:val="26"/>
        </w:rPr>
        <w:t>.i</w:t>
      </w:r>
      <w:r w:rsidRPr="0082191A">
        <w:rPr>
          <w:b/>
          <w:bCs/>
          <w:color w:val="FF0000"/>
          <w:sz w:val="26"/>
          <w:szCs w:val="26"/>
          <w:vertAlign w:val="subscript"/>
        </w:rPr>
        <w:t>o</w:t>
      </w:r>
      <w:r w:rsidRPr="0082191A">
        <w:rPr>
          <w:b/>
          <w:bCs/>
          <w:color w:val="FF0000"/>
          <w:sz w:val="26"/>
          <w:szCs w:val="26"/>
        </w:rPr>
        <w:t>).η</w:t>
      </w:r>
      <w:r w:rsidRPr="0082191A">
        <w:rPr>
          <w:b/>
          <w:bCs/>
          <w:color w:val="FF0000"/>
          <w:sz w:val="26"/>
          <w:szCs w:val="26"/>
          <w:vertAlign w:val="subscript"/>
        </w:rPr>
        <w:t>t</w:t>
      </w:r>
      <w:r w:rsidRPr="0082191A">
        <w:rPr>
          <w:b/>
          <w:bCs/>
          <w:color w:val="FF0000"/>
          <w:sz w:val="26"/>
          <w:szCs w:val="26"/>
        </w:rPr>
        <w:t>]/r</w:t>
      </w:r>
      <w:r w:rsidRPr="0082191A">
        <w:rPr>
          <w:b/>
          <w:bCs/>
          <w:color w:val="FF0000"/>
          <w:sz w:val="26"/>
          <w:szCs w:val="26"/>
          <w:vertAlign w:val="subscript"/>
        </w:rPr>
        <w:t>b</w:t>
      </w:r>
      <w:r w:rsidRPr="0082191A">
        <w:rPr>
          <w:b/>
          <w:bCs/>
          <w:color w:val="FF0000"/>
          <w:sz w:val="26"/>
          <w:szCs w:val="26"/>
        </w:rPr>
        <w:t>.</w:t>
      </w:r>
    </w:p>
    <w:p w14:paraId="1F8EC7F2" w14:textId="77777777" w:rsidR="00D13D80" w:rsidRDefault="00D13D80" w:rsidP="00145063">
      <w:pPr>
        <w:jc w:val="both"/>
        <w:rPr>
          <w:b/>
          <w:bCs/>
          <w:color w:val="FF0000"/>
          <w:sz w:val="26"/>
          <w:szCs w:val="26"/>
        </w:rPr>
      </w:pPr>
    </w:p>
    <w:tbl>
      <w:tblPr>
        <w:tblW w:w="11700" w:type="dxa"/>
        <w:tblInd w:w="113" w:type="dxa"/>
        <w:tblLook w:val="04A0" w:firstRow="1" w:lastRow="0" w:firstColumn="1" w:lastColumn="0" w:noHBand="0" w:noVBand="1"/>
      </w:tblPr>
      <w:tblGrid>
        <w:gridCol w:w="3080"/>
        <w:gridCol w:w="1920"/>
        <w:gridCol w:w="1780"/>
        <w:gridCol w:w="960"/>
        <w:gridCol w:w="1920"/>
        <w:gridCol w:w="1100"/>
        <w:gridCol w:w="940"/>
      </w:tblGrid>
      <w:tr w:rsidR="00D13D80" w14:paraId="107C4000" w14:textId="77777777" w:rsidTr="00D13D80">
        <w:trPr>
          <w:trHeight w:val="390"/>
        </w:trPr>
        <w:tc>
          <w:tcPr>
            <w:tcW w:w="30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CCB04D" w14:textId="77777777" w:rsidR="00D13D80" w:rsidRDefault="00D13D80">
            <w:pPr>
              <w:rPr>
                <w:sz w:val="26"/>
                <w:szCs w:val="26"/>
              </w:rPr>
            </w:pPr>
            <w:r>
              <w:rPr>
                <w:sz w:val="26"/>
                <w:szCs w:val="26"/>
              </w:rPr>
              <w:t>Pklui =</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A9476F5" w14:textId="77777777" w:rsidR="00D13D80" w:rsidRDefault="00D13D80">
            <w:pPr>
              <w:rPr>
                <w:sz w:val="26"/>
                <w:szCs w:val="26"/>
              </w:rPr>
            </w:pPr>
            <w:r>
              <w:rPr>
                <w:sz w:val="26"/>
                <w:szCs w:val="26"/>
              </w:rPr>
              <w:t>Pk1 =</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4CA44794" w14:textId="77777777" w:rsidR="00D13D80" w:rsidRDefault="00D13D80">
            <w:pPr>
              <w:rPr>
                <w:sz w:val="26"/>
                <w:szCs w:val="26"/>
              </w:rPr>
            </w:pPr>
            <w:r>
              <w:rPr>
                <w:sz w:val="26"/>
                <w:szCs w:val="26"/>
              </w:rPr>
              <w:t>Pk2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55AE9E8" w14:textId="77777777" w:rsidR="00D13D80" w:rsidRDefault="00D13D80">
            <w:pPr>
              <w:rPr>
                <w:sz w:val="26"/>
                <w:szCs w:val="26"/>
              </w:rPr>
            </w:pPr>
            <w:r>
              <w:rPr>
                <w:sz w:val="26"/>
                <w:szCs w:val="26"/>
              </w:rPr>
              <w:t>Pk3 =</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BCC4DC3" w14:textId="77777777" w:rsidR="00D13D80" w:rsidRDefault="00D13D80">
            <w:pPr>
              <w:rPr>
                <w:sz w:val="26"/>
                <w:szCs w:val="26"/>
              </w:rPr>
            </w:pPr>
            <w:r>
              <w:rPr>
                <w:sz w:val="26"/>
                <w:szCs w:val="26"/>
              </w:rPr>
              <w:t>Pk4 =</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07CFFB93" w14:textId="77777777" w:rsidR="00D13D80" w:rsidRDefault="00D13D80">
            <w:pPr>
              <w:rPr>
                <w:sz w:val="26"/>
                <w:szCs w:val="26"/>
              </w:rPr>
            </w:pPr>
            <w:r>
              <w:rPr>
                <w:sz w:val="26"/>
                <w:szCs w:val="26"/>
              </w:rPr>
              <w:t>Pk5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50F2DFB0" w14:textId="77777777" w:rsidR="00D13D80" w:rsidRDefault="00D13D80">
            <w:pPr>
              <w:rPr>
                <w:sz w:val="26"/>
                <w:szCs w:val="26"/>
              </w:rPr>
            </w:pPr>
            <w:r>
              <w:rPr>
                <w:sz w:val="26"/>
                <w:szCs w:val="26"/>
              </w:rPr>
              <w:t>Pk6 =</w:t>
            </w:r>
          </w:p>
        </w:tc>
      </w:tr>
      <w:tr w:rsidR="00D13D80" w14:paraId="713E7EE1"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9B00A68" w14:textId="77777777" w:rsidR="00D13D80" w:rsidRDefault="00D13D80">
            <w:pPr>
              <w:jc w:val="center"/>
              <w:rPr>
                <w:color w:val="000000"/>
                <w:sz w:val="26"/>
                <w:szCs w:val="26"/>
              </w:rPr>
            </w:pPr>
            <w:r>
              <w:rPr>
                <w:color w:val="000000"/>
                <w:sz w:val="26"/>
                <w:szCs w:val="26"/>
              </w:rPr>
              <w:t>7666.708061</w:t>
            </w:r>
          </w:p>
        </w:tc>
        <w:tc>
          <w:tcPr>
            <w:tcW w:w="1920" w:type="dxa"/>
            <w:tcBorders>
              <w:top w:val="nil"/>
              <w:left w:val="nil"/>
              <w:bottom w:val="single" w:sz="4" w:space="0" w:color="auto"/>
              <w:right w:val="single" w:sz="4" w:space="0" w:color="auto"/>
            </w:tcBorders>
            <w:shd w:val="clear" w:color="auto" w:fill="auto"/>
            <w:noWrap/>
            <w:vAlign w:val="center"/>
            <w:hideMark/>
          </w:tcPr>
          <w:p w14:paraId="418BF96B" w14:textId="77777777" w:rsidR="00D13D80" w:rsidRDefault="00D13D80">
            <w:pPr>
              <w:jc w:val="center"/>
              <w:rPr>
                <w:color w:val="000000"/>
                <w:sz w:val="26"/>
                <w:szCs w:val="26"/>
              </w:rPr>
            </w:pPr>
            <w:r>
              <w:rPr>
                <w:color w:val="000000"/>
                <w:sz w:val="26"/>
                <w:szCs w:val="26"/>
              </w:rPr>
              <w:t>6388.923384</w:t>
            </w:r>
          </w:p>
        </w:tc>
        <w:tc>
          <w:tcPr>
            <w:tcW w:w="1780" w:type="dxa"/>
            <w:tcBorders>
              <w:top w:val="nil"/>
              <w:left w:val="nil"/>
              <w:bottom w:val="single" w:sz="4" w:space="0" w:color="auto"/>
              <w:right w:val="single" w:sz="4" w:space="0" w:color="auto"/>
            </w:tcBorders>
            <w:shd w:val="clear" w:color="auto" w:fill="auto"/>
            <w:noWrap/>
            <w:vAlign w:val="center"/>
            <w:hideMark/>
          </w:tcPr>
          <w:p w14:paraId="31EC5C35" w14:textId="77777777" w:rsidR="00D13D80" w:rsidRDefault="00D13D80">
            <w:pPr>
              <w:jc w:val="center"/>
              <w:rPr>
                <w:color w:val="000000"/>
                <w:sz w:val="26"/>
                <w:szCs w:val="26"/>
              </w:rPr>
            </w:pPr>
            <w:r>
              <w:rPr>
                <w:color w:val="000000"/>
                <w:sz w:val="26"/>
                <w:szCs w:val="26"/>
              </w:rPr>
              <w:t>4955.795676</w:t>
            </w:r>
          </w:p>
        </w:tc>
        <w:tc>
          <w:tcPr>
            <w:tcW w:w="960" w:type="dxa"/>
            <w:tcBorders>
              <w:top w:val="nil"/>
              <w:left w:val="nil"/>
              <w:bottom w:val="single" w:sz="4" w:space="0" w:color="auto"/>
              <w:right w:val="single" w:sz="4" w:space="0" w:color="auto"/>
            </w:tcBorders>
            <w:shd w:val="clear" w:color="auto" w:fill="auto"/>
            <w:noWrap/>
            <w:vAlign w:val="center"/>
            <w:hideMark/>
          </w:tcPr>
          <w:p w14:paraId="539A2B07" w14:textId="77777777" w:rsidR="00D13D80" w:rsidRDefault="00D13D80">
            <w:pPr>
              <w:jc w:val="center"/>
              <w:rPr>
                <w:color w:val="000000"/>
                <w:sz w:val="26"/>
                <w:szCs w:val="26"/>
              </w:rPr>
            </w:pPr>
            <w:r>
              <w:rPr>
                <w:color w:val="000000"/>
                <w:sz w:val="26"/>
                <w:szCs w:val="26"/>
              </w:rPr>
              <w:t>3844.1</w:t>
            </w:r>
          </w:p>
        </w:tc>
        <w:tc>
          <w:tcPr>
            <w:tcW w:w="1920" w:type="dxa"/>
            <w:tcBorders>
              <w:top w:val="nil"/>
              <w:left w:val="nil"/>
              <w:bottom w:val="single" w:sz="4" w:space="0" w:color="auto"/>
              <w:right w:val="single" w:sz="4" w:space="0" w:color="auto"/>
            </w:tcBorders>
            <w:shd w:val="clear" w:color="auto" w:fill="auto"/>
            <w:noWrap/>
            <w:vAlign w:val="center"/>
            <w:hideMark/>
          </w:tcPr>
          <w:p w14:paraId="5C719A36" w14:textId="77777777" w:rsidR="00D13D80" w:rsidRDefault="00D13D80">
            <w:pPr>
              <w:jc w:val="center"/>
              <w:rPr>
                <w:color w:val="000000"/>
                <w:sz w:val="26"/>
                <w:szCs w:val="26"/>
              </w:rPr>
            </w:pPr>
            <w:r>
              <w:rPr>
                <w:color w:val="000000"/>
                <w:sz w:val="26"/>
                <w:szCs w:val="26"/>
              </w:rPr>
              <w:t>2981.8433</w:t>
            </w:r>
          </w:p>
        </w:tc>
        <w:tc>
          <w:tcPr>
            <w:tcW w:w="1100" w:type="dxa"/>
            <w:tcBorders>
              <w:top w:val="nil"/>
              <w:left w:val="nil"/>
              <w:bottom w:val="single" w:sz="4" w:space="0" w:color="auto"/>
              <w:right w:val="single" w:sz="4" w:space="0" w:color="auto"/>
            </w:tcBorders>
            <w:shd w:val="clear" w:color="auto" w:fill="auto"/>
            <w:noWrap/>
            <w:vAlign w:val="center"/>
            <w:hideMark/>
          </w:tcPr>
          <w:p w14:paraId="0D35EE53" w14:textId="77777777" w:rsidR="00D13D80" w:rsidRDefault="00D13D80">
            <w:pPr>
              <w:jc w:val="center"/>
              <w:rPr>
                <w:color w:val="000000"/>
                <w:sz w:val="26"/>
                <w:szCs w:val="26"/>
              </w:rPr>
            </w:pPr>
            <w:r>
              <w:rPr>
                <w:color w:val="000000"/>
                <w:sz w:val="26"/>
                <w:szCs w:val="26"/>
              </w:rPr>
              <w:t>2312.97</w:t>
            </w:r>
          </w:p>
        </w:tc>
        <w:tc>
          <w:tcPr>
            <w:tcW w:w="940" w:type="dxa"/>
            <w:tcBorders>
              <w:top w:val="nil"/>
              <w:left w:val="nil"/>
              <w:bottom w:val="single" w:sz="4" w:space="0" w:color="auto"/>
              <w:right w:val="single" w:sz="4" w:space="0" w:color="auto"/>
            </w:tcBorders>
            <w:shd w:val="clear" w:color="auto" w:fill="auto"/>
            <w:noWrap/>
            <w:vAlign w:val="center"/>
            <w:hideMark/>
          </w:tcPr>
          <w:p w14:paraId="69049E6C" w14:textId="77777777" w:rsidR="00D13D80" w:rsidRDefault="00D13D80">
            <w:pPr>
              <w:jc w:val="center"/>
              <w:rPr>
                <w:color w:val="000000"/>
                <w:sz w:val="26"/>
                <w:szCs w:val="26"/>
              </w:rPr>
            </w:pPr>
            <w:r>
              <w:rPr>
                <w:color w:val="000000"/>
                <w:sz w:val="26"/>
                <w:szCs w:val="26"/>
              </w:rPr>
              <w:t>1794.1</w:t>
            </w:r>
          </w:p>
        </w:tc>
      </w:tr>
      <w:tr w:rsidR="00D13D80" w14:paraId="51941F12"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596824A" w14:textId="77777777" w:rsidR="00D13D80" w:rsidRDefault="00D13D80">
            <w:pPr>
              <w:jc w:val="center"/>
              <w:rPr>
                <w:color w:val="000000"/>
                <w:sz w:val="26"/>
                <w:szCs w:val="26"/>
              </w:rPr>
            </w:pPr>
            <w:r>
              <w:rPr>
                <w:color w:val="000000"/>
                <w:sz w:val="26"/>
                <w:szCs w:val="26"/>
              </w:rPr>
              <w:t>8159.065459</w:t>
            </w:r>
          </w:p>
        </w:tc>
        <w:tc>
          <w:tcPr>
            <w:tcW w:w="1920" w:type="dxa"/>
            <w:tcBorders>
              <w:top w:val="nil"/>
              <w:left w:val="nil"/>
              <w:bottom w:val="single" w:sz="4" w:space="0" w:color="auto"/>
              <w:right w:val="single" w:sz="4" w:space="0" w:color="auto"/>
            </w:tcBorders>
            <w:shd w:val="clear" w:color="auto" w:fill="auto"/>
            <w:noWrap/>
            <w:vAlign w:val="center"/>
            <w:hideMark/>
          </w:tcPr>
          <w:p w14:paraId="7A1110CB" w14:textId="77777777" w:rsidR="00D13D80" w:rsidRDefault="00D13D80">
            <w:pPr>
              <w:jc w:val="center"/>
              <w:rPr>
                <w:color w:val="000000"/>
                <w:sz w:val="26"/>
                <w:szCs w:val="26"/>
              </w:rPr>
            </w:pPr>
            <w:r>
              <w:rPr>
                <w:color w:val="000000"/>
                <w:sz w:val="26"/>
                <w:szCs w:val="26"/>
              </w:rPr>
              <w:t>6799.221216</w:t>
            </w:r>
          </w:p>
        </w:tc>
        <w:tc>
          <w:tcPr>
            <w:tcW w:w="1780" w:type="dxa"/>
            <w:tcBorders>
              <w:top w:val="nil"/>
              <w:left w:val="nil"/>
              <w:bottom w:val="single" w:sz="4" w:space="0" w:color="auto"/>
              <w:right w:val="single" w:sz="4" w:space="0" w:color="auto"/>
            </w:tcBorders>
            <w:shd w:val="clear" w:color="auto" w:fill="auto"/>
            <w:noWrap/>
            <w:vAlign w:val="center"/>
            <w:hideMark/>
          </w:tcPr>
          <w:p w14:paraId="7BBE399F" w14:textId="77777777" w:rsidR="00D13D80" w:rsidRDefault="00D13D80">
            <w:pPr>
              <w:jc w:val="center"/>
              <w:rPr>
                <w:color w:val="000000"/>
                <w:sz w:val="26"/>
                <w:szCs w:val="26"/>
              </w:rPr>
            </w:pPr>
            <w:r>
              <w:rPr>
                <w:color w:val="000000"/>
                <w:sz w:val="26"/>
                <w:szCs w:val="26"/>
              </w:rPr>
              <w:t>5274.057783</w:t>
            </w:r>
          </w:p>
        </w:tc>
        <w:tc>
          <w:tcPr>
            <w:tcW w:w="960" w:type="dxa"/>
            <w:tcBorders>
              <w:top w:val="nil"/>
              <w:left w:val="nil"/>
              <w:bottom w:val="single" w:sz="4" w:space="0" w:color="auto"/>
              <w:right w:val="single" w:sz="4" w:space="0" w:color="auto"/>
            </w:tcBorders>
            <w:shd w:val="clear" w:color="auto" w:fill="auto"/>
            <w:noWrap/>
            <w:vAlign w:val="center"/>
            <w:hideMark/>
          </w:tcPr>
          <w:p w14:paraId="4BB58EF5" w14:textId="77777777" w:rsidR="00D13D80" w:rsidRDefault="00D13D80">
            <w:pPr>
              <w:jc w:val="center"/>
              <w:rPr>
                <w:color w:val="000000"/>
                <w:sz w:val="26"/>
                <w:szCs w:val="26"/>
              </w:rPr>
            </w:pPr>
            <w:r>
              <w:rPr>
                <w:color w:val="000000"/>
                <w:sz w:val="26"/>
                <w:szCs w:val="26"/>
              </w:rPr>
              <w:t>4091</w:t>
            </w:r>
          </w:p>
        </w:tc>
        <w:tc>
          <w:tcPr>
            <w:tcW w:w="1920" w:type="dxa"/>
            <w:tcBorders>
              <w:top w:val="nil"/>
              <w:left w:val="nil"/>
              <w:bottom w:val="single" w:sz="4" w:space="0" w:color="auto"/>
              <w:right w:val="single" w:sz="4" w:space="0" w:color="auto"/>
            </w:tcBorders>
            <w:shd w:val="clear" w:color="auto" w:fill="auto"/>
            <w:noWrap/>
            <w:vAlign w:val="center"/>
            <w:hideMark/>
          </w:tcPr>
          <w:p w14:paraId="0F3A3322" w14:textId="77777777" w:rsidR="00D13D80" w:rsidRDefault="00D13D80">
            <w:pPr>
              <w:jc w:val="center"/>
              <w:rPr>
                <w:color w:val="000000"/>
                <w:sz w:val="26"/>
                <w:szCs w:val="26"/>
              </w:rPr>
            </w:pPr>
            <w:r>
              <w:rPr>
                <w:color w:val="000000"/>
                <w:sz w:val="26"/>
                <w:szCs w:val="26"/>
              </w:rPr>
              <w:t>3173.337824</w:t>
            </w:r>
          </w:p>
        </w:tc>
        <w:tc>
          <w:tcPr>
            <w:tcW w:w="1100" w:type="dxa"/>
            <w:tcBorders>
              <w:top w:val="nil"/>
              <w:left w:val="nil"/>
              <w:bottom w:val="single" w:sz="4" w:space="0" w:color="auto"/>
              <w:right w:val="single" w:sz="4" w:space="0" w:color="auto"/>
            </w:tcBorders>
            <w:shd w:val="clear" w:color="auto" w:fill="auto"/>
            <w:noWrap/>
            <w:vAlign w:val="center"/>
            <w:hideMark/>
          </w:tcPr>
          <w:p w14:paraId="46C868EE" w14:textId="77777777" w:rsidR="00D13D80" w:rsidRDefault="00D13D80">
            <w:pPr>
              <w:jc w:val="center"/>
              <w:rPr>
                <w:color w:val="000000"/>
                <w:sz w:val="26"/>
                <w:szCs w:val="26"/>
              </w:rPr>
            </w:pPr>
            <w:r>
              <w:rPr>
                <w:color w:val="000000"/>
                <w:sz w:val="26"/>
                <w:szCs w:val="26"/>
              </w:rPr>
              <w:t>2461.51</w:t>
            </w:r>
          </w:p>
        </w:tc>
        <w:tc>
          <w:tcPr>
            <w:tcW w:w="940" w:type="dxa"/>
            <w:tcBorders>
              <w:top w:val="nil"/>
              <w:left w:val="nil"/>
              <w:bottom w:val="single" w:sz="4" w:space="0" w:color="auto"/>
              <w:right w:val="single" w:sz="4" w:space="0" w:color="auto"/>
            </w:tcBorders>
            <w:shd w:val="clear" w:color="auto" w:fill="auto"/>
            <w:noWrap/>
            <w:vAlign w:val="center"/>
            <w:hideMark/>
          </w:tcPr>
          <w:p w14:paraId="116E5A8A" w14:textId="77777777" w:rsidR="00D13D80" w:rsidRDefault="00D13D80">
            <w:pPr>
              <w:jc w:val="center"/>
              <w:rPr>
                <w:color w:val="000000"/>
                <w:sz w:val="26"/>
                <w:szCs w:val="26"/>
              </w:rPr>
            </w:pPr>
            <w:r>
              <w:rPr>
                <w:color w:val="000000"/>
                <w:sz w:val="26"/>
                <w:szCs w:val="26"/>
              </w:rPr>
              <w:t>1909.4</w:t>
            </w:r>
          </w:p>
        </w:tc>
      </w:tr>
      <w:tr w:rsidR="00D13D80" w14:paraId="7178109A"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3A78E58F" w14:textId="77777777" w:rsidR="00D13D80" w:rsidRDefault="00D13D80">
            <w:pPr>
              <w:jc w:val="center"/>
              <w:rPr>
                <w:color w:val="000000"/>
                <w:sz w:val="26"/>
                <w:szCs w:val="26"/>
              </w:rPr>
            </w:pPr>
            <w:r>
              <w:rPr>
                <w:color w:val="000000"/>
                <w:sz w:val="26"/>
                <w:szCs w:val="26"/>
              </w:rPr>
              <w:t>8352.49158</w:t>
            </w:r>
          </w:p>
        </w:tc>
        <w:tc>
          <w:tcPr>
            <w:tcW w:w="1920" w:type="dxa"/>
            <w:tcBorders>
              <w:top w:val="nil"/>
              <w:left w:val="nil"/>
              <w:bottom w:val="single" w:sz="4" w:space="0" w:color="auto"/>
              <w:right w:val="single" w:sz="4" w:space="0" w:color="auto"/>
            </w:tcBorders>
            <w:shd w:val="clear" w:color="auto" w:fill="auto"/>
            <w:noWrap/>
            <w:vAlign w:val="center"/>
            <w:hideMark/>
          </w:tcPr>
          <w:p w14:paraId="4B0B67A1" w14:textId="77777777" w:rsidR="00D13D80" w:rsidRDefault="00D13D80">
            <w:pPr>
              <w:jc w:val="center"/>
              <w:rPr>
                <w:color w:val="000000"/>
                <w:sz w:val="26"/>
                <w:szCs w:val="26"/>
              </w:rPr>
            </w:pPr>
            <w:r>
              <w:rPr>
                <w:color w:val="000000"/>
                <w:sz w:val="26"/>
                <w:szCs w:val="26"/>
              </w:rPr>
              <w:t>6960.40965</w:t>
            </w:r>
          </w:p>
        </w:tc>
        <w:tc>
          <w:tcPr>
            <w:tcW w:w="1780" w:type="dxa"/>
            <w:tcBorders>
              <w:top w:val="nil"/>
              <w:left w:val="nil"/>
              <w:bottom w:val="single" w:sz="4" w:space="0" w:color="auto"/>
              <w:right w:val="single" w:sz="4" w:space="0" w:color="auto"/>
            </w:tcBorders>
            <w:shd w:val="clear" w:color="auto" w:fill="auto"/>
            <w:noWrap/>
            <w:vAlign w:val="center"/>
            <w:hideMark/>
          </w:tcPr>
          <w:p w14:paraId="0F936CAC" w14:textId="77777777" w:rsidR="00D13D80" w:rsidRDefault="00D13D80">
            <w:pPr>
              <w:jc w:val="center"/>
              <w:rPr>
                <w:color w:val="000000"/>
                <w:sz w:val="26"/>
                <w:szCs w:val="26"/>
              </w:rPr>
            </w:pPr>
            <w:r>
              <w:rPr>
                <w:color w:val="000000"/>
                <w:sz w:val="26"/>
                <w:szCs w:val="26"/>
              </w:rPr>
              <w:t>5399.089326</w:t>
            </w:r>
          </w:p>
        </w:tc>
        <w:tc>
          <w:tcPr>
            <w:tcW w:w="960" w:type="dxa"/>
            <w:tcBorders>
              <w:top w:val="nil"/>
              <w:left w:val="nil"/>
              <w:bottom w:val="single" w:sz="4" w:space="0" w:color="auto"/>
              <w:right w:val="single" w:sz="4" w:space="0" w:color="auto"/>
            </w:tcBorders>
            <w:shd w:val="clear" w:color="auto" w:fill="auto"/>
            <w:noWrap/>
            <w:vAlign w:val="center"/>
            <w:hideMark/>
          </w:tcPr>
          <w:p w14:paraId="25BCCC84" w14:textId="77777777" w:rsidR="00D13D80" w:rsidRDefault="00D13D80">
            <w:pPr>
              <w:jc w:val="center"/>
              <w:rPr>
                <w:color w:val="000000"/>
                <w:sz w:val="26"/>
                <w:szCs w:val="26"/>
              </w:rPr>
            </w:pPr>
            <w:r>
              <w:rPr>
                <w:color w:val="000000"/>
                <w:sz w:val="26"/>
                <w:szCs w:val="26"/>
              </w:rPr>
              <w:t>4188</w:t>
            </w:r>
          </w:p>
        </w:tc>
        <w:tc>
          <w:tcPr>
            <w:tcW w:w="1920" w:type="dxa"/>
            <w:tcBorders>
              <w:top w:val="nil"/>
              <w:left w:val="nil"/>
              <w:bottom w:val="single" w:sz="4" w:space="0" w:color="auto"/>
              <w:right w:val="single" w:sz="4" w:space="0" w:color="auto"/>
            </w:tcBorders>
            <w:shd w:val="clear" w:color="auto" w:fill="auto"/>
            <w:noWrap/>
            <w:vAlign w:val="center"/>
            <w:hideMark/>
          </w:tcPr>
          <w:p w14:paraId="56FEA91C" w14:textId="77777777" w:rsidR="00D13D80" w:rsidRDefault="00D13D80">
            <w:pPr>
              <w:jc w:val="center"/>
              <w:rPr>
                <w:color w:val="000000"/>
                <w:sz w:val="26"/>
                <w:szCs w:val="26"/>
              </w:rPr>
            </w:pPr>
            <w:r>
              <w:rPr>
                <w:color w:val="000000"/>
                <w:sz w:val="26"/>
                <w:szCs w:val="26"/>
              </w:rPr>
              <w:t>3248.567816</w:t>
            </w:r>
          </w:p>
        </w:tc>
        <w:tc>
          <w:tcPr>
            <w:tcW w:w="1100" w:type="dxa"/>
            <w:tcBorders>
              <w:top w:val="nil"/>
              <w:left w:val="nil"/>
              <w:bottom w:val="single" w:sz="4" w:space="0" w:color="auto"/>
              <w:right w:val="single" w:sz="4" w:space="0" w:color="auto"/>
            </w:tcBorders>
            <w:shd w:val="clear" w:color="auto" w:fill="auto"/>
            <w:noWrap/>
            <w:vAlign w:val="center"/>
            <w:hideMark/>
          </w:tcPr>
          <w:p w14:paraId="02AA8A1E" w14:textId="77777777" w:rsidR="00D13D80" w:rsidRDefault="00D13D80">
            <w:pPr>
              <w:jc w:val="center"/>
              <w:rPr>
                <w:color w:val="000000"/>
                <w:sz w:val="26"/>
                <w:szCs w:val="26"/>
              </w:rPr>
            </w:pPr>
            <w:r>
              <w:rPr>
                <w:color w:val="000000"/>
                <w:sz w:val="26"/>
                <w:szCs w:val="26"/>
              </w:rPr>
              <w:t>2519.87</w:t>
            </w:r>
          </w:p>
        </w:tc>
        <w:tc>
          <w:tcPr>
            <w:tcW w:w="940" w:type="dxa"/>
            <w:tcBorders>
              <w:top w:val="nil"/>
              <w:left w:val="nil"/>
              <w:bottom w:val="single" w:sz="4" w:space="0" w:color="auto"/>
              <w:right w:val="single" w:sz="4" w:space="0" w:color="auto"/>
            </w:tcBorders>
            <w:shd w:val="clear" w:color="auto" w:fill="auto"/>
            <w:noWrap/>
            <w:vAlign w:val="center"/>
            <w:hideMark/>
          </w:tcPr>
          <w:p w14:paraId="63814670" w14:textId="77777777" w:rsidR="00D13D80" w:rsidRDefault="00D13D80">
            <w:pPr>
              <w:jc w:val="center"/>
              <w:rPr>
                <w:color w:val="000000"/>
                <w:sz w:val="26"/>
                <w:szCs w:val="26"/>
              </w:rPr>
            </w:pPr>
            <w:r>
              <w:rPr>
                <w:color w:val="000000"/>
                <w:sz w:val="26"/>
                <w:szCs w:val="26"/>
              </w:rPr>
              <w:t>1954.6</w:t>
            </w:r>
          </w:p>
        </w:tc>
      </w:tr>
      <w:tr w:rsidR="00D13D80" w14:paraId="50028590"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621D397" w14:textId="77777777" w:rsidR="00D13D80" w:rsidRDefault="00D13D80">
            <w:pPr>
              <w:jc w:val="center"/>
              <w:rPr>
                <w:color w:val="000000"/>
                <w:sz w:val="26"/>
                <w:szCs w:val="26"/>
              </w:rPr>
            </w:pPr>
            <w:r>
              <w:rPr>
                <w:color w:val="000000"/>
                <w:sz w:val="26"/>
                <w:szCs w:val="26"/>
              </w:rPr>
              <w:t>8596.71648</w:t>
            </w:r>
          </w:p>
        </w:tc>
        <w:tc>
          <w:tcPr>
            <w:tcW w:w="1920" w:type="dxa"/>
            <w:tcBorders>
              <w:top w:val="nil"/>
              <w:left w:val="nil"/>
              <w:bottom w:val="single" w:sz="4" w:space="0" w:color="auto"/>
              <w:right w:val="single" w:sz="4" w:space="0" w:color="auto"/>
            </w:tcBorders>
            <w:shd w:val="clear" w:color="auto" w:fill="auto"/>
            <w:noWrap/>
            <w:vAlign w:val="center"/>
            <w:hideMark/>
          </w:tcPr>
          <w:p w14:paraId="7ABF1434" w14:textId="77777777" w:rsidR="00D13D80" w:rsidRDefault="00D13D80">
            <w:pPr>
              <w:jc w:val="center"/>
              <w:rPr>
                <w:color w:val="000000"/>
                <w:sz w:val="26"/>
                <w:szCs w:val="26"/>
              </w:rPr>
            </w:pPr>
            <w:r>
              <w:rPr>
                <w:color w:val="000000"/>
                <w:sz w:val="26"/>
                <w:szCs w:val="26"/>
              </w:rPr>
              <w:t>7163.9304</w:t>
            </w:r>
          </w:p>
        </w:tc>
        <w:tc>
          <w:tcPr>
            <w:tcW w:w="1780" w:type="dxa"/>
            <w:tcBorders>
              <w:top w:val="nil"/>
              <w:left w:val="nil"/>
              <w:bottom w:val="single" w:sz="4" w:space="0" w:color="auto"/>
              <w:right w:val="single" w:sz="4" w:space="0" w:color="auto"/>
            </w:tcBorders>
            <w:shd w:val="clear" w:color="auto" w:fill="auto"/>
            <w:noWrap/>
            <w:vAlign w:val="center"/>
            <w:hideMark/>
          </w:tcPr>
          <w:p w14:paraId="0F77129E" w14:textId="77777777" w:rsidR="00D13D80" w:rsidRDefault="00D13D80">
            <w:pPr>
              <w:jc w:val="center"/>
              <w:rPr>
                <w:color w:val="000000"/>
                <w:sz w:val="26"/>
                <w:szCs w:val="26"/>
              </w:rPr>
            </w:pPr>
            <w:r>
              <w:rPr>
                <w:color w:val="000000"/>
                <w:sz w:val="26"/>
                <w:szCs w:val="26"/>
              </w:rPr>
              <w:t>5556.957435</w:t>
            </w:r>
          </w:p>
        </w:tc>
        <w:tc>
          <w:tcPr>
            <w:tcW w:w="960" w:type="dxa"/>
            <w:tcBorders>
              <w:top w:val="nil"/>
              <w:left w:val="nil"/>
              <w:bottom w:val="single" w:sz="4" w:space="0" w:color="auto"/>
              <w:right w:val="single" w:sz="4" w:space="0" w:color="auto"/>
            </w:tcBorders>
            <w:shd w:val="clear" w:color="auto" w:fill="auto"/>
            <w:noWrap/>
            <w:vAlign w:val="center"/>
            <w:hideMark/>
          </w:tcPr>
          <w:p w14:paraId="6611F776" w14:textId="77777777" w:rsidR="00D13D80" w:rsidRDefault="00D13D80">
            <w:pPr>
              <w:jc w:val="center"/>
              <w:rPr>
                <w:color w:val="000000"/>
                <w:sz w:val="26"/>
                <w:szCs w:val="26"/>
              </w:rPr>
            </w:pPr>
            <w:r>
              <w:rPr>
                <w:color w:val="000000"/>
                <w:sz w:val="26"/>
                <w:szCs w:val="26"/>
              </w:rPr>
              <w:t>4310.5</w:t>
            </w:r>
          </w:p>
        </w:tc>
        <w:tc>
          <w:tcPr>
            <w:tcW w:w="1920" w:type="dxa"/>
            <w:tcBorders>
              <w:top w:val="nil"/>
              <w:left w:val="nil"/>
              <w:bottom w:val="single" w:sz="4" w:space="0" w:color="auto"/>
              <w:right w:val="single" w:sz="4" w:space="0" w:color="auto"/>
            </w:tcBorders>
            <w:shd w:val="clear" w:color="auto" w:fill="auto"/>
            <w:noWrap/>
            <w:vAlign w:val="center"/>
            <w:hideMark/>
          </w:tcPr>
          <w:p w14:paraId="5A4F4F52" w14:textId="77777777" w:rsidR="00D13D80" w:rsidRDefault="00D13D80">
            <w:pPr>
              <w:jc w:val="center"/>
              <w:rPr>
                <w:color w:val="000000"/>
                <w:sz w:val="26"/>
                <w:szCs w:val="26"/>
              </w:rPr>
            </w:pPr>
            <w:r>
              <w:rPr>
                <w:color w:val="000000"/>
                <w:sz w:val="26"/>
                <w:szCs w:val="26"/>
              </w:rPr>
              <w:t>3343.555179</w:t>
            </w:r>
          </w:p>
        </w:tc>
        <w:tc>
          <w:tcPr>
            <w:tcW w:w="1100" w:type="dxa"/>
            <w:tcBorders>
              <w:top w:val="nil"/>
              <w:left w:val="nil"/>
              <w:bottom w:val="single" w:sz="4" w:space="0" w:color="auto"/>
              <w:right w:val="single" w:sz="4" w:space="0" w:color="auto"/>
            </w:tcBorders>
            <w:shd w:val="clear" w:color="auto" w:fill="auto"/>
            <w:noWrap/>
            <w:vAlign w:val="center"/>
            <w:hideMark/>
          </w:tcPr>
          <w:p w14:paraId="2FA2D462" w14:textId="77777777" w:rsidR="00D13D80" w:rsidRDefault="00D13D80">
            <w:pPr>
              <w:jc w:val="center"/>
              <w:rPr>
                <w:color w:val="000000"/>
                <w:sz w:val="26"/>
                <w:szCs w:val="26"/>
              </w:rPr>
            </w:pPr>
            <w:r>
              <w:rPr>
                <w:color w:val="000000"/>
                <w:sz w:val="26"/>
                <w:szCs w:val="26"/>
              </w:rPr>
              <w:t>2593.55</w:t>
            </w:r>
          </w:p>
        </w:tc>
        <w:tc>
          <w:tcPr>
            <w:tcW w:w="940" w:type="dxa"/>
            <w:tcBorders>
              <w:top w:val="nil"/>
              <w:left w:val="nil"/>
              <w:bottom w:val="single" w:sz="4" w:space="0" w:color="auto"/>
              <w:right w:val="single" w:sz="4" w:space="0" w:color="auto"/>
            </w:tcBorders>
            <w:shd w:val="clear" w:color="auto" w:fill="auto"/>
            <w:noWrap/>
            <w:vAlign w:val="center"/>
            <w:hideMark/>
          </w:tcPr>
          <w:p w14:paraId="14BA740B" w14:textId="77777777" w:rsidR="00D13D80" w:rsidRDefault="00D13D80">
            <w:pPr>
              <w:jc w:val="center"/>
              <w:rPr>
                <w:color w:val="000000"/>
                <w:sz w:val="26"/>
                <w:szCs w:val="26"/>
              </w:rPr>
            </w:pPr>
            <w:r>
              <w:rPr>
                <w:color w:val="000000"/>
                <w:sz w:val="26"/>
                <w:szCs w:val="26"/>
              </w:rPr>
              <w:t>2011.8</w:t>
            </w:r>
          </w:p>
        </w:tc>
      </w:tr>
      <w:tr w:rsidR="00D13D80" w14:paraId="6A2E2FFB"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BCACEAA" w14:textId="77777777" w:rsidR="00D13D80" w:rsidRDefault="00D13D80">
            <w:pPr>
              <w:jc w:val="center"/>
              <w:rPr>
                <w:color w:val="000000"/>
                <w:sz w:val="26"/>
                <w:szCs w:val="26"/>
              </w:rPr>
            </w:pPr>
            <w:r>
              <w:rPr>
                <w:color w:val="000000"/>
                <w:sz w:val="26"/>
                <w:szCs w:val="26"/>
              </w:rPr>
              <w:t>8667.053251</w:t>
            </w:r>
          </w:p>
        </w:tc>
        <w:tc>
          <w:tcPr>
            <w:tcW w:w="1920" w:type="dxa"/>
            <w:tcBorders>
              <w:top w:val="nil"/>
              <w:left w:val="nil"/>
              <w:bottom w:val="single" w:sz="4" w:space="0" w:color="auto"/>
              <w:right w:val="single" w:sz="4" w:space="0" w:color="auto"/>
            </w:tcBorders>
            <w:shd w:val="clear" w:color="auto" w:fill="auto"/>
            <w:noWrap/>
            <w:vAlign w:val="center"/>
            <w:hideMark/>
          </w:tcPr>
          <w:p w14:paraId="7E671211" w14:textId="77777777" w:rsidR="00D13D80" w:rsidRDefault="00D13D80">
            <w:pPr>
              <w:jc w:val="center"/>
              <w:rPr>
                <w:color w:val="000000"/>
                <w:sz w:val="26"/>
                <w:szCs w:val="26"/>
              </w:rPr>
            </w:pPr>
            <w:r>
              <w:rPr>
                <w:color w:val="000000"/>
                <w:sz w:val="26"/>
                <w:szCs w:val="26"/>
              </w:rPr>
              <w:t>7222.544376</w:t>
            </w:r>
          </w:p>
        </w:tc>
        <w:tc>
          <w:tcPr>
            <w:tcW w:w="1780" w:type="dxa"/>
            <w:tcBorders>
              <w:top w:val="nil"/>
              <w:left w:val="nil"/>
              <w:bottom w:val="single" w:sz="4" w:space="0" w:color="auto"/>
              <w:right w:val="single" w:sz="4" w:space="0" w:color="auto"/>
            </w:tcBorders>
            <w:shd w:val="clear" w:color="auto" w:fill="auto"/>
            <w:noWrap/>
            <w:vAlign w:val="center"/>
            <w:hideMark/>
          </w:tcPr>
          <w:p w14:paraId="532D0CDD" w14:textId="77777777" w:rsidR="00D13D80" w:rsidRDefault="00D13D80">
            <w:pPr>
              <w:jc w:val="center"/>
              <w:rPr>
                <w:color w:val="000000"/>
                <w:sz w:val="26"/>
                <w:szCs w:val="26"/>
              </w:rPr>
            </w:pPr>
            <w:r>
              <w:rPr>
                <w:color w:val="000000"/>
                <w:sz w:val="26"/>
                <w:szCs w:val="26"/>
              </w:rPr>
              <w:t>5602.42345</w:t>
            </w:r>
          </w:p>
        </w:tc>
        <w:tc>
          <w:tcPr>
            <w:tcW w:w="960" w:type="dxa"/>
            <w:tcBorders>
              <w:top w:val="nil"/>
              <w:left w:val="nil"/>
              <w:bottom w:val="single" w:sz="4" w:space="0" w:color="auto"/>
              <w:right w:val="single" w:sz="4" w:space="0" w:color="auto"/>
            </w:tcBorders>
            <w:shd w:val="clear" w:color="auto" w:fill="auto"/>
            <w:noWrap/>
            <w:vAlign w:val="center"/>
            <w:hideMark/>
          </w:tcPr>
          <w:p w14:paraId="02534957" w14:textId="77777777" w:rsidR="00D13D80" w:rsidRDefault="00D13D80">
            <w:pPr>
              <w:jc w:val="center"/>
              <w:rPr>
                <w:color w:val="000000"/>
                <w:sz w:val="26"/>
                <w:szCs w:val="26"/>
              </w:rPr>
            </w:pPr>
            <w:r>
              <w:rPr>
                <w:color w:val="000000"/>
                <w:sz w:val="26"/>
                <w:szCs w:val="26"/>
              </w:rPr>
              <w:t>4345.7</w:t>
            </w:r>
          </w:p>
        </w:tc>
        <w:tc>
          <w:tcPr>
            <w:tcW w:w="1920" w:type="dxa"/>
            <w:tcBorders>
              <w:top w:val="nil"/>
              <w:left w:val="nil"/>
              <w:bottom w:val="single" w:sz="4" w:space="0" w:color="auto"/>
              <w:right w:val="single" w:sz="4" w:space="0" w:color="auto"/>
            </w:tcBorders>
            <w:shd w:val="clear" w:color="auto" w:fill="auto"/>
            <w:noWrap/>
            <w:vAlign w:val="center"/>
            <w:hideMark/>
          </w:tcPr>
          <w:p w14:paraId="503133EB" w14:textId="77777777" w:rsidR="00D13D80" w:rsidRDefault="00D13D80">
            <w:pPr>
              <w:jc w:val="center"/>
              <w:rPr>
                <w:color w:val="000000"/>
                <w:sz w:val="26"/>
                <w:szCs w:val="26"/>
              </w:rPr>
            </w:pPr>
            <w:r>
              <w:rPr>
                <w:color w:val="000000"/>
                <w:sz w:val="26"/>
                <w:szCs w:val="26"/>
              </w:rPr>
              <w:t>3370.911539</w:t>
            </w:r>
          </w:p>
        </w:tc>
        <w:tc>
          <w:tcPr>
            <w:tcW w:w="1100" w:type="dxa"/>
            <w:tcBorders>
              <w:top w:val="nil"/>
              <w:left w:val="nil"/>
              <w:bottom w:val="single" w:sz="4" w:space="0" w:color="auto"/>
              <w:right w:val="single" w:sz="4" w:space="0" w:color="auto"/>
            </w:tcBorders>
            <w:shd w:val="clear" w:color="auto" w:fill="auto"/>
            <w:noWrap/>
            <w:vAlign w:val="center"/>
            <w:hideMark/>
          </w:tcPr>
          <w:p w14:paraId="0AA1A9C0" w14:textId="77777777" w:rsidR="00D13D80" w:rsidRDefault="00D13D80">
            <w:pPr>
              <w:jc w:val="center"/>
              <w:rPr>
                <w:color w:val="000000"/>
                <w:sz w:val="26"/>
                <w:szCs w:val="26"/>
              </w:rPr>
            </w:pPr>
            <w:r>
              <w:rPr>
                <w:color w:val="000000"/>
                <w:sz w:val="26"/>
                <w:szCs w:val="26"/>
              </w:rPr>
              <w:t>2614.77</w:t>
            </w:r>
          </w:p>
        </w:tc>
        <w:tc>
          <w:tcPr>
            <w:tcW w:w="940" w:type="dxa"/>
            <w:tcBorders>
              <w:top w:val="nil"/>
              <w:left w:val="nil"/>
              <w:bottom w:val="single" w:sz="4" w:space="0" w:color="auto"/>
              <w:right w:val="single" w:sz="4" w:space="0" w:color="auto"/>
            </w:tcBorders>
            <w:shd w:val="clear" w:color="auto" w:fill="auto"/>
            <w:noWrap/>
            <w:vAlign w:val="center"/>
            <w:hideMark/>
          </w:tcPr>
          <w:p w14:paraId="76F9DA07" w14:textId="77777777" w:rsidR="00D13D80" w:rsidRDefault="00D13D80">
            <w:pPr>
              <w:jc w:val="center"/>
              <w:rPr>
                <w:color w:val="000000"/>
                <w:sz w:val="26"/>
                <w:szCs w:val="26"/>
              </w:rPr>
            </w:pPr>
            <w:r>
              <w:rPr>
                <w:color w:val="000000"/>
                <w:sz w:val="26"/>
                <w:szCs w:val="26"/>
              </w:rPr>
              <w:t>2028.2</w:t>
            </w:r>
          </w:p>
        </w:tc>
      </w:tr>
      <w:tr w:rsidR="00D13D80" w14:paraId="7061501B"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8F3B0B0" w14:textId="77777777" w:rsidR="00D13D80" w:rsidRDefault="00D13D80">
            <w:pPr>
              <w:jc w:val="center"/>
              <w:rPr>
                <w:color w:val="FF0000"/>
                <w:sz w:val="26"/>
                <w:szCs w:val="26"/>
              </w:rPr>
            </w:pPr>
            <w:r>
              <w:rPr>
                <w:color w:val="FF0000"/>
                <w:sz w:val="26"/>
                <w:szCs w:val="26"/>
              </w:rPr>
              <w:t>8743.25142</w:t>
            </w:r>
          </w:p>
        </w:tc>
        <w:tc>
          <w:tcPr>
            <w:tcW w:w="1920" w:type="dxa"/>
            <w:tcBorders>
              <w:top w:val="nil"/>
              <w:left w:val="nil"/>
              <w:bottom w:val="single" w:sz="4" w:space="0" w:color="auto"/>
              <w:right w:val="single" w:sz="4" w:space="0" w:color="auto"/>
            </w:tcBorders>
            <w:shd w:val="clear" w:color="auto" w:fill="auto"/>
            <w:noWrap/>
            <w:vAlign w:val="center"/>
            <w:hideMark/>
          </w:tcPr>
          <w:p w14:paraId="07CE1720" w14:textId="77777777" w:rsidR="00D13D80" w:rsidRDefault="00D13D80">
            <w:pPr>
              <w:jc w:val="center"/>
              <w:rPr>
                <w:color w:val="000000"/>
                <w:sz w:val="26"/>
                <w:szCs w:val="26"/>
              </w:rPr>
            </w:pPr>
            <w:r>
              <w:rPr>
                <w:color w:val="000000"/>
                <w:sz w:val="26"/>
                <w:szCs w:val="26"/>
              </w:rPr>
              <w:t>7286.04285</w:t>
            </w:r>
          </w:p>
        </w:tc>
        <w:tc>
          <w:tcPr>
            <w:tcW w:w="1780" w:type="dxa"/>
            <w:tcBorders>
              <w:top w:val="nil"/>
              <w:left w:val="nil"/>
              <w:bottom w:val="single" w:sz="4" w:space="0" w:color="auto"/>
              <w:right w:val="single" w:sz="4" w:space="0" w:color="auto"/>
            </w:tcBorders>
            <w:shd w:val="clear" w:color="auto" w:fill="auto"/>
            <w:noWrap/>
            <w:vAlign w:val="center"/>
            <w:hideMark/>
          </w:tcPr>
          <w:p w14:paraId="0859C92C" w14:textId="77777777" w:rsidR="00D13D80" w:rsidRDefault="00D13D80">
            <w:pPr>
              <w:jc w:val="center"/>
              <w:rPr>
                <w:color w:val="000000"/>
                <w:sz w:val="26"/>
                <w:szCs w:val="26"/>
              </w:rPr>
            </w:pPr>
            <w:r>
              <w:rPr>
                <w:color w:val="000000"/>
                <w:sz w:val="26"/>
                <w:szCs w:val="26"/>
              </w:rPr>
              <w:t>5651.6783</w:t>
            </w:r>
          </w:p>
        </w:tc>
        <w:tc>
          <w:tcPr>
            <w:tcW w:w="960" w:type="dxa"/>
            <w:tcBorders>
              <w:top w:val="nil"/>
              <w:left w:val="nil"/>
              <w:bottom w:val="single" w:sz="4" w:space="0" w:color="auto"/>
              <w:right w:val="single" w:sz="4" w:space="0" w:color="auto"/>
            </w:tcBorders>
            <w:shd w:val="clear" w:color="auto" w:fill="auto"/>
            <w:noWrap/>
            <w:vAlign w:val="center"/>
            <w:hideMark/>
          </w:tcPr>
          <w:p w14:paraId="77874657" w14:textId="77777777" w:rsidR="00D13D80" w:rsidRDefault="00D13D80">
            <w:pPr>
              <w:jc w:val="center"/>
              <w:rPr>
                <w:color w:val="000000"/>
                <w:sz w:val="26"/>
                <w:szCs w:val="26"/>
              </w:rPr>
            </w:pPr>
            <w:r>
              <w:rPr>
                <w:color w:val="000000"/>
                <w:sz w:val="26"/>
                <w:szCs w:val="26"/>
              </w:rPr>
              <w:t>4383.9</w:t>
            </w:r>
          </w:p>
        </w:tc>
        <w:tc>
          <w:tcPr>
            <w:tcW w:w="1920" w:type="dxa"/>
            <w:tcBorders>
              <w:top w:val="nil"/>
              <w:left w:val="nil"/>
              <w:bottom w:val="single" w:sz="4" w:space="0" w:color="auto"/>
              <w:right w:val="single" w:sz="4" w:space="0" w:color="auto"/>
            </w:tcBorders>
            <w:shd w:val="clear" w:color="auto" w:fill="auto"/>
            <w:noWrap/>
            <w:vAlign w:val="center"/>
            <w:hideMark/>
          </w:tcPr>
          <w:p w14:paraId="1BA28200" w14:textId="77777777" w:rsidR="00D13D80" w:rsidRDefault="00D13D80">
            <w:pPr>
              <w:jc w:val="center"/>
              <w:rPr>
                <w:color w:val="000000"/>
                <w:sz w:val="26"/>
                <w:szCs w:val="26"/>
              </w:rPr>
            </w:pPr>
            <w:r>
              <w:rPr>
                <w:color w:val="000000"/>
                <w:sz w:val="26"/>
                <w:szCs w:val="26"/>
              </w:rPr>
              <w:t>3400.547596</w:t>
            </w:r>
          </w:p>
        </w:tc>
        <w:tc>
          <w:tcPr>
            <w:tcW w:w="1100" w:type="dxa"/>
            <w:tcBorders>
              <w:top w:val="nil"/>
              <w:left w:val="nil"/>
              <w:bottom w:val="single" w:sz="4" w:space="0" w:color="auto"/>
              <w:right w:val="single" w:sz="4" w:space="0" w:color="auto"/>
            </w:tcBorders>
            <w:shd w:val="clear" w:color="auto" w:fill="auto"/>
            <w:noWrap/>
            <w:vAlign w:val="center"/>
            <w:hideMark/>
          </w:tcPr>
          <w:p w14:paraId="4462005C" w14:textId="77777777" w:rsidR="00D13D80" w:rsidRDefault="00D13D80">
            <w:pPr>
              <w:jc w:val="center"/>
              <w:rPr>
                <w:color w:val="000000"/>
                <w:sz w:val="26"/>
                <w:szCs w:val="26"/>
              </w:rPr>
            </w:pPr>
            <w:r>
              <w:rPr>
                <w:color w:val="000000"/>
                <w:sz w:val="26"/>
                <w:szCs w:val="26"/>
              </w:rPr>
              <w:t>2637.76</w:t>
            </w:r>
          </w:p>
        </w:tc>
        <w:tc>
          <w:tcPr>
            <w:tcW w:w="940" w:type="dxa"/>
            <w:tcBorders>
              <w:top w:val="nil"/>
              <w:left w:val="nil"/>
              <w:bottom w:val="single" w:sz="4" w:space="0" w:color="auto"/>
              <w:right w:val="single" w:sz="4" w:space="0" w:color="auto"/>
            </w:tcBorders>
            <w:shd w:val="clear" w:color="auto" w:fill="auto"/>
            <w:noWrap/>
            <w:vAlign w:val="center"/>
            <w:hideMark/>
          </w:tcPr>
          <w:p w14:paraId="7EB49266" w14:textId="77777777" w:rsidR="00D13D80" w:rsidRDefault="00D13D80">
            <w:pPr>
              <w:jc w:val="center"/>
              <w:rPr>
                <w:color w:val="000000"/>
                <w:sz w:val="26"/>
                <w:szCs w:val="26"/>
              </w:rPr>
            </w:pPr>
            <w:r>
              <w:rPr>
                <w:color w:val="000000"/>
                <w:sz w:val="26"/>
                <w:szCs w:val="26"/>
              </w:rPr>
              <w:t>2046.1</w:t>
            </w:r>
          </w:p>
        </w:tc>
      </w:tr>
      <w:tr w:rsidR="00D13D80" w14:paraId="70588A80"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04B2227" w14:textId="77777777" w:rsidR="00D13D80" w:rsidRDefault="00D13D80">
            <w:pPr>
              <w:jc w:val="center"/>
              <w:rPr>
                <w:color w:val="000000"/>
                <w:sz w:val="26"/>
                <w:szCs w:val="26"/>
              </w:rPr>
            </w:pPr>
            <w:r>
              <w:rPr>
                <w:color w:val="000000"/>
                <w:sz w:val="26"/>
                <w:szCs w:val="26"/>
              </w:rPr>
              <w:lastRenderedPageBreak/>
              <w:t>8792.0964</w:t>
            </w:r>
          </w:p>
        </w:tc>
        <w:tc>
          <w:tcPr>
            <w:tcW w:w="1920" w:type="dxa"/>
            <w:tcBorders>
              <w:top w:val="nil"/>
              <w:left w:val="nil"/>
              <w:bottom w:val="single" w:sz="4" w:space="0" w:color="auto"/>
              <w:right w:val="single" w:sz="4" w:space="0" w:color="auto"/>
            </w:tcBorders>
            <w:shd w:val="clear" w:color="auto" w:fill="auto"/>
            <w:noWrap/>
            <w:vAlign w:val="center"/>
            <w:hideMark/>
          </w:tcPr>
          <w:p w14:paraId="3D6A263B" w14:textId="77777777" w:rsidR="00D13D80" w:rsidRDefault="00D13D80">
            <w:pPr>
              <w:jc w:val="center"/>
              <w:rPr>
                <w:color w:val="000000"/>
                <w:sz w:val="26"/>
                <w:szCs w:val="26"/>
              </w:rPr>
            </w:pPr>
            <w:r>
              <w:rPr>
                <w:color w:val="000000"/>
                <w:sz w:val="26"/>
                <w:szCs w:val="26"/>
              </w:rPr>
              <w:t>7326.747</w:t>
            </w:r>
          </w:p>
        </w:tc>
        <w:tc>
          <w:tcPr>
            <w:tcW w:w="1780" w:type="dxa"/>
            <w:tcBorders>
              <w:top w:val="nil"/>
              <w:left w:val="nil"/>
              <w:bottom w:val="single" w:sz="4" w:space="0" w:color="auto"/>
              <w:right w:val="single" w:sz="4" w:space="0" w:color="auto"/>
            </w:tcBorders>
            <w:shd w:val="clear" w:color="auto" w:fill="auto"/>
            <w:noWrap/>
            <w:vAlign w:val="center"/>
            <w:hideMark/>
          </w:tcPr>
          <w:p w14:paraId="2C498D23" w14:textId="77777777" w:rsidR="00D13D80" w:rsidRDefault="00D13D80">
            <w:pPr>
              <w:jc w:val="center"/>
              <w:rPr>
                <w:color w:val="000000"/>
                <w:sz w:val="26"/>
                <w:szCs w:val="26"/>
              </w:rPr>
            </w:pPr>
            <w:r>
              <w:rPr>
                <w:color w:val="000000"/>
                <w:sz w:val="26"/>
                <w:szCs w:val="26"/>
              </w:rPr>
              <w:t>5683.251922</w:t>
            </w:r>
          </w:p>
        </w:tc>
        <w:tc>
          <w:tcPr>
            <w:tcW w:w="960" w:type="dxa"/>
            <w:tcBorders>
              <w:top w:val="nil"/>
              <w:left w:val="nil"/>
              <w:bottom w:val="single" w:sz="4" w:space="0" w:color="auto"/>
              <w:right w:val="single" w:sz="4" w:space="0" w:color="auto"/>
            </w:tcBorders>
            <w:shd w:val="clear" w:color="auto" w:fill="auto"/>
            <w:noWrap/>
            <w:vAlign w:val="center"/>
            <w:hideMark/>
          </w:tcPr>
          <w:p w14:paraId="1CB83A2E" w14:textId="77777777" w:rsidR="00D13D80" w:rsidRDefault="00D13D80">
            <w:pPr>
              <w:jc w:val="center"/>
              <w:rPr>
                <w:color w:val="000000"/>
                <w:sz w:val="26"/>
                <w:szCs w:val="26"/>
              </w:rPr>
            </w:pPr>
            <w:r>
              <w:rPr>
                <w:color w:val="000000"/>
                <w:sz w:val="26"/>
                <w:szCs w:val="26"/>
              </w:rPr>
              <w:t>4408.4</w:t>
            </w:r>
          </w:p>
        </w:tc>
        <w:tc>
          <w:tcPr>
            <w:tcW w:w="1920" w:type="dxa"/>
            <w:tcBorders>
              <w:top w:val="nil"/>
              <w:left w:val="nil"/>
              <w:bottom w:val="single" w:sz="4" w:space="0" w:color="auto"/>
              <w:right w:val="single" w:sz="4" w:space="0" w:color="auto"/>
            </w:tcBorders>
            <w:shd w:val="clear" w:color="auto" w:fill="auto"/>
            <w:noWrap/>
            <w:vAlign w:val="center"/>
            <w:hideMark/>
          </w:tcPr>
          <w:p w14:paraId="629CAE9B" w14:textId="77777777" w:rsidR="00D13D80" w:rsidRDefault="00D13D80">
            <w:pPr>
              <w:jc w:val="center"/>
              <w:rPr>
                <w:color w:val="000000"/>
                <w:sz w:val="26"/>
                <w:szCs w:val="26"/>
              </w:rPr>
            </w:pPr>
            <w:r>
              <w:rPr>
                <w:color w:val="000000"/>
                <w:sz w:val="26"/>
                <w:szCs w:val="26"/>
              </w:rPr>
              <w:t>3419.545069</w:t>
            </w:r>
          </w:p>
        </w:tc>
        <w:tc>
          <w:tcPr>
            <w:tcW w:w="1100" w:type="dxa"/>
            <w:tcBorders>
              <w:top w:val="nil"/>
              <w:left w:val="nil"/>
              <w:bottom w:val="single" w:sz="4" w:space="0" w:color="auto"/>
              <w:right w:val="single" w:sz="4" w:space="0" w:color="auto"/>
            </w:tcBorders>
            <w:shd w:val="clear" w:color="auto" w:fill="auto"/>
            <w:noWrap/>
            <w:vAlign w:val="center"/>
            <w:hideMark/>
          </w:tcPr>
          <w:p w14:paraId="2FE35D7B" w14:textId="77777777" w:rsidR="00D13D80" w:rsidRDefault="00D13D80">
            <w:pPr>
              <w:jc w:val="center"/>
              <w:rPr>
                <w:color w:val="000000"/>
                <w:sz w:val="26"/>
                <w:szCs w:val="26"/>
              </w:rPr>
            </w:pPr>
            <w:r>
              <w:rPr>
                <w:color w:val="000000"/>
                <w:sz w:val="26"/>
                <w:szCs w:val="26"/>
              </w:rPr>
              <w:t>2652.49</w:t>
            </w:r>
          </w:p>
        </w:tc>
        <w:tc>
          <w:tcPr>
            <w:tcW w:w="940" w:type="dxa"/>
            <w:tcBorders>
              <w:top w:val="nil"/>
              <w:left w:val="nil"/>
              <w:bottom w:val="single" w:sz="4" w:space="0" w:color="auto"/>
              <w:right w:val="single" w:sz="4" w:space="0" w:color="auto"/>
            </w:tcBorders>
            <w:shd w:val="clear" w:color="auto" w:fill="auto"/>
            <w:noWrap/>
            <w:vAlign w:val="center"/>
            <w:hideMark/>
          </w:tcPr>
          <w:p w14:paraId="4086041C" w14:textId="77777777" w:rsidR="00D13D80" w:rsidRDefault="00D13D80">
            <w:pPr>
              <w:jc w:val="center"/>
              <w:rPr>
                <w:color w:val="000000"/>
                <w:sz w:val="26"/>
                <w:szCs w:val="26"/>
              </w:rPr>
            </w:pPr>
            <w:r>
              <w:rPr>
                <w:color w:val="000000"/>
                <w:sz w:val="26"/>
                <w:szCs w:val="26"/>
              </w:rPr>
              <w:t>2057.5</w:t>
            </w:r>
          </w:p>
        </w:tc>
      </w:tr>
      <w:tr w:rsidR="00D13D80" w14:paraId="68B7FA50"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FC632A9" w14:textId="77777777" w:rsidR="00D13D80" w:rsidRDefault="00D13D80">
            <w:pPr>
              <w:jc w:val="center"/>
              <w:rPr>
                <w:color w:val="000000"/>
                <w:sz w:val="26"/>
                <w:szCs w:val="26"/>
              </w:rPr>
            </w:pPr>
            <w:r>
              <w:rPr>
                <w:color w:val="000000"/>
                <w:sz w:val="26"/>
                <w:szCs w:val="26"/>
              </w:rPr>
              <w:t>8784.281203</w:t>
            </w:r>
          </w:p>
        </w:tc>
        <w:tc>
          <w:tcPr>
            <w:tcW w:w="1920" w:type="dxa"/>
            <w:tcBorders>
              <w:top w:val="nil"/>
              <w:left w:val="nil"/>
              <w:bottom w:val="single" w:sz="4" w:space="0" w:color="auto"/>
              <w:right w:val="single" w:sz="4" w:space="0" w:color="auto"/>
            </w:tcBorders>
            <w:shd w:val="clear" w:color="auto" w:fill="auto"/>
            <w:noWrap/>
            <w:vAlign w:val="center"/>
            <w:hideMark/>
          </w:tcPr>
          <w:p w14:paraId="41922F12" w14:textId="77777777" w:rsidR="00D13D80" w:rsidRDefault="00D13D80">
            <w:pPr>
              <w:jc w:val="center"/>
              <w:rPr>
                <w:color w:val="000000"/>
                <w:sz w:val="26"/>
                <w:szCs w:val="26"/>
              </w:rPr>
            </w:pPr>
            <w:r>
              <w:rPr>
                <w:color w:val="000000"/>
                <w:sz w:val="26"/>
                <w:szCs w:val="26"/>
              </w:rPr>
              <w:t>7320.234336</w:t>
            </w:r>
          </w:p>
        </w:tc>
        <w:tc>
          <w:tcPr>
            <w:tcW w:w="1780" w:type="dxa"/>
            <w:tcBorders>
              <w:top w:val="nil"/>
              <w:left w:val="nil"/>
              <w:bottom w:val="single" w:sz="4" w:space="0" w:color="auto"/>
              <w:right w:val="single" w:sz="4" w:space="0" w:color="auto"/>
            </w:tcBorders>
            <w:shd w:val="clear" w:color="auto" w:fill="auto"/>
            <w:noWrap/>
            <w:vAlign w:val="center"/>
            <w:hideMark/>
          </w:tcPr>
          <w:p w14:paraId="2024AFCA" w14:textId="77777777" w:rsidR="00D13D80" w:rsidRDefault="00D13D80">
            <w:pPr>
              <w:jc w:val="center"/>
              <w:rPr>
                <w:color w:val="000000"/>
                <w:sz w:val="26"/>
                <w:szCs w:val="26"/>
              </w:rPr>
            </w:pPr>
            <w:r>
              <w:rPr>
                <w:color w:val="000000"/>
                <w:sz w:val="26"/>
                <w:szCs w:val="26"/>
              </w:rPr>
              <w:t>5678.200142</w:t>
            </w:r>
          </w:p>
        </w:tc>
        <w:tc>
          <w:tcPr>
            <w:tcW w:w="960" w:type="dxa"/>
            <w:tcBorders>
              <w:top w:val="nil"/>
              <w:left w:val="nil"/>
              <w:bottom w:val="single" w:sz="4" w:space="0" w:color="auto"/>
              <w:right w:val="single" w:sz="4" w:space="0" w:color="auto"/>
            </w:tcBorders>
            <w:shd w:val="clear" w:color="auto" w:fill="auto"/>
            <w:noWrap/>
            <w:vAlign w:val="center"/>
            <w:hideMark/>
          </w:tcPr>
          <w:p w14:paraId="3A78A197" w14:textId="77777777" w:rsidR="00D13D80" w:rsidRDefault="00D13D80">
            <w:pPr>
              <w:jc w:val="center"/>
              <w:rPr>
                <w:color w:val="000000"/>
                <w:sz w:val="26"/>
                <w:szCs w:val="26"/>
              </w:rPr>
            </w:pPr>
            <w:r>
              <w:rPr>
                <w:color w:val="000000"/>
                <w:sz w:val="26"/>
                <w:szCs w:val="26"/>
              </w:rPr>
              <w:t>4404.5</w:t>
            </w:r>
          </w:p>
        </w:tc>
        <w:tc>
          <w:tcPr>
            <w:tcW w:w="1920" w:type="dxa"/>
            <w:tcBorders>
              <w:top w:val="nil"/>
              <w:left w:val="nil"/>
              <w:bottom w:val="single" w:sz="4" w:space="0" w:color="auto"/>
              <w:right w:val="single" w:sz="4" w:space="0" w:color="auto"/>
            </w:tcBorders>
            <w:shd w:val="clear" w:color="auto" w:fill="auto"/>
            <w:noWrap/>
            <w:vAlign w:val="center"/>
            <w:hideMark/>
          </w:tcPr>
          <w:p w14:paraId="40DBE317" w14:textId="77777777" w:rsidR="00D13D80" w:rsidRDefault="00D13D80">
            <w:pPr>
              <w:jc w:val="center"/>
              <w:rPr>
                <w:color w:val="000000"/>
                <w:sz w:val="26"/>
                <w:szCs w:val="26"/>
              </w:rPr>
            </w:pPr>
            <w:r>
              <w:rPr>
                <w:color w:val="000000"/>
                <w:sz w:val="26"/>
                <w:szCs w:val="26"/>
              </w:rPr>
              <w:t>3416.505473</w:t>
            </w:r>
          </w:p>
        </w:tc>
        <w:tc>
          <w:tcPr>
            <w:tcW w:w="1100" w:type="dxa"/>
            <w:tcBorders>
              <w:top w:val="nil"/>
              <w:left w:val="nil"/>
              <w:bottom w:val="single" w:sz="4" w:space="0" w:color="auto"/>
              <w:right w:val="single" w:sz="4" w:space="0" w:color="auto"/>
            </w:tcBorders>
            <w:shd w:val="clear" w:color="auto" w:fill="auto"/>
            <w:noWrap/>
            <w:vAlign w:val="center"/>
            <w:hideMark/>
          </w:tcPr>
          <w:p w14:paraId="4EA3BCE6" w14:textId="77777777" w:rsidR="00D13D80" w:rsidRDefault="00D13D80">
            <w:pPr>
              <w:jc w:val="center"/>
              <w:rPr>
                <w:color w:val="000000"/>
                <w:sz w:val="26"/>
                <w:szCs w:val="26"/>
              </w:rPr>
            </w:pPr>
            <w:r>
              <w:rPr>
                <w:color w:val="000000"/>
                <w:sz w:val="26"/>
                <w:szCs w:val="26"/>
              </w:rPr>
              <w:t>2650.13</w:t>
            </w:r>
          </w:p>
        </w:tc>
        <w:tc>
          <w:tcPr>
            <w:tcW w:w="940" w:type="dxa"/>
            <w:tcBorders>
              <w:top w:val="nil"/>
              <w:left w:val="nil"/>
              <w:bottom w:val="single" w:sz="4" w:space="0" w:color="auto"/>
              <w:right w:val="single" w:sz="4" w:space="0" w:color="auto"/>
            </w:tcBorders>
            <w:shd w:val="clear" w:color="auto" w:fill="auto"/>
            <w:noWrap/>
            <w:vAlign w:val="center"/>
            <w:hideMark/>
          </w:tcPr>
          <w:p w14:paraId="7A92B1B2" w14:textId="77777777" w:rsidR="00D13D80" w:rsidRDefault="00D13D80">
            <w:pPr>
              <w:jc w:val="center"/>
              <w:rPr>
                <w:color w:val="000000"/>
                <w:sz w:val="26"/>
                <w:szCs w:val="26"/>
              </w:rPr>
            </w:pPr>
            <w:r>
              <w:rPr>
                <w:color w:val="000000"/>
                <w:sz w:val="26"/>
                <w:szCs w:val="26"/>
              </w:rPr>
              <w:t>2055.7</w:t>
            </w:r>
          </w:p>
        </w:tc>
      </w:tr>
      <w:tr w:rsidR="00D13D80" w14:paraId="2895E929"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50ACA9E" w14:textId="77777777" w:rsidR="00D13D80" w:rsidRDefault="00D13D80">
            <w:pPr>
              <w:jc w:val="center"/>
              <w:rPr>
                <w:color w:val="000000"/>
                <w:sz w:val="26"/>
                <w:szCs w:val="26"/>
              </w:rPr>
            </w:pPr>
            <w:r>
              <w:rPr>
                <w:color w:val="000000"/>
                <w:sz w:val="26"/>
                <w:szCs w:val="26"/>
              </w:rPr>
              <w:t>8352.49158</w:t>
            </w:r>
          </w:p>
        </w:tc>
        <w:tc>
          <w:tcPr>
            <w:tcW w:w="1920" w:type="dxa"/>
            <w:tcBorders>
              <w:top w:val="nil"/>
              <w:left w:val="nil"/>
              <w:bottom w:val="single" w:sz="4" w:space="0" w:color="auto"/>
              <w:right w:val="single" w:sz="4" w:space="0" w:color="auto"/>
            </w:tcBorders>
            <w:shd w:val="clear" w:color="auto" w:fill="auto"/>
            <w:noWrap/>
            <w:vAlign w:val="center"/>
            <w:hideMark/>
          </w:tcPr>
          <w:p w14:paraId="3A0BFD65" w14:textId="77777777" w:rsidR="00D13D80" w:rsidRDefault="00D13D80">
            <w:pPr>
              <w:jc w:val="center"/>
              <w:rPr>
                <w:color w:val="000000"/>
                <w:sz w:val="26"/>
                <w:szCs w:val="26"/>
              </w:rPr>
            </w:pPr>
            <w:r>
              <w:rPr>
                <w:color w:val="000000"/>
                <w:sz w:val="26"/>
                <w:szCs w:val="26"/>
              </w:rPr>
              <w:t>6960.40965</w:t>
            </w:r>
          </w:p>
        </w:tc>
        <w:tc>
          <w:tcPr>
            <w:tcW w:w="1780" w:type="dxa"/>
            <w:tcBorders>
              <w:top w:val="nil"/>
              <w:left w:val="nil"/>
              <w:bottom w:val="single" w:sz="4" w:space="0" w:color="auto"/>
              <w:right w:val="single" w:sz="4" w:space="0" w:color="auto"/>
            </w:tcBorders>
            <w:shd w:val="clear" w:color="auto" w:fill="auto"/>
            <w:noWrap/>
            <w:vAlign w:val="center"/>
            <w:hideMark/>
          </w:tcPr>
          <w:p w14:paraId="7904D80A" w14:textId="77777777" w:rsidR="00D13D80" w:rsidRDefault="00D13D80">
            <w:pPr>
              <w:jc w:val="center"/>
              <w:rPr>
                <w:color w:val="000000"/>
                <w:sz w:val="26"/>
                <w:szCs w:val="26"/>
              </w:rPr>
            </w:pPr>
            <w:r>
              <w:rPr>
                <w:color w:val="000000"/>
                <w:sz w:val="26"/>
                <w:szCs w:val="26"/>
              </w:rPr>
              <w:t>5399.089326</w:t>
            </w:r>
          </w:p>
        </w:tc>
        <w:tc>
          <w:tcPr>
            <w:tcW w:w="960" w:type="dxa"/>
            <w:tcBorders>
              <w:top w:val="nil"/>
              <w:left w:val="nil"/>
              <w:bottom w:val="single" w:sz="4" w:space="0" w:color="auto"/>
              <w:right w:val="single" w:sz="4" w:space="0" w:color="auto"/>
            </w:tcBorders>
            <w:shd w:val="clear" w:color="auto" w:fill="auto"/>
            <w:noWrap/>
            <w:vAlign w:val="center"/>
            <w:hideMark/>
          </w:tcPr>
          <w:p w14:paraId="49E0FB5B" w14:textId="77777777" w:rsidR="00D13D80" w:rsidRDefault="00D13D80">
            <w:pPr>
              <w:jc w:val="center"/>
              <w:rPr>
                <w:color w:val="000000"/>
                <w:sz w:val="26"/>
                <w:szCs w:val="26"/>
              </w:rPr>
            </w:pPr>
            <w:r>
              <w:rPr>
                <w:color w:val="000000"/>
                <w:sz w:val="26"/>
                <w:szCs w:val="26"/>
              </w:rPr>
              <w:t>4188</w:t>
            </w:r>
          </w:p>
        </w:tc>
        <w:tc>
          <w:tcPr>
            <w:tcW w:w="1920" w:type="dxa"/>
            <w:tcBorders>
              <w:top w:val="nil"/>
              <w:left w:val="nil"/>
              <w:bottom w:val="single" w:sz="4" w:space="0" w:color="auto"/>
              <w:right w:val="single" w:sz="4" w:space="0" w:color="auto"/>
            </w:tcBorders>
            <w:shd w:val="clear" w:color="auto" w:fill="auto"/>
            <w:noWrap/>
            <w:vAlign w:val="center"/>
            <w:hideMark/>
          </w:tcPr>
          <w:p w14:paraId="5717B87C" w14:textId="77777777" w:rsidR="00D13D80" w:rsidRDefault="00D13D80">
            <w:pPr>
              <w:jc w:val="center"/>
              <w:rPr>
                <w:color w:val="000000"/>
                <w:sz w:val="26"/>
                <w:szCs w:val="26"/>
              </w:rPr>
            </w:pPr>
            <w:r>
              <w:rPr>
                <w:color w:val="000000"/>
                <w:sz w:val="26"/>
                <w:szCs w:val="26"/>
              </w:rPr>
              <w:t>3248.567816</w:t>
            </w:r>
          </w:p>
        </w:tc>
        <w:tc>
          <w:tcPr>
            <w:tcW w:w="1100" w:type="dxa"/>
            <w:tcBorders>
              <w:top w:val="nil"/>
              <w:left w:val="nil"/>
              <w:bottom w:val="single" w:sz="4" w:space="0" w:color="auto"/>
              <w:right w:val="single" w:sz="4" w:space="0" w:color="auto"/>
            </w:tcBorders>
            <w:shd w:val="clear" w:color="auto" w:fill="auto"/>
            <w:noWrap/>
            <w:vAlign w:val="center"/>
            <w:hideMark/>
          </w:tcPr>
          <w:p w14:paraId="440D5280" w14:textId="77777777" w:rsidR="00D13D80" w:rsidRDefault="00D13D80">
            <w:pPr>
              <w:jc w:val="center"/>
              <w:rPr>
                <w:color w:val="000000"/>
                <w:sz w:val="26"/>
                <w:szCs w:val="26"/>
              </w:rPr>
            </w:pPr>
            <w:r>
              <w:rPr>
                <w:color w:val="000000"/>
                <w:sz w:val="26"/>
                <w:szCs w:val="26"/>
              </w:rPr>
              <w:t>2519.87</w:t>
            </w:r>
          </w:p>
        </w:tc>
        <w:tc>
          <w:tcPr>
            <w:tcW w:w="940" w:type="dxa"/>
            <w:tcBorders>
              <w:top w:val="nil"/>
              <w:left w:val="nil"/>
              <w:bottom w:val="single" w:sz="4" w:space="0" w:color="auto"/>
              <w:right w:val="single" w:sz="4" w:space="0" w:color="auto"/>
            </w:tcBorders>
            <w:shd w:val="clear" w:color="auto" w:fill="auto"/>
            <w:noWrap/>
            <w:vAlign w:val="center"/>
            <w:hideMark/>
          </w:tcPr>
          <w:p w14:paraId="4E22D017" w14:textId="77777777" w:rsidR="00D13D80" w:rsidRDefault="00D13D80">
            <w:pPr>
              <w:jc w:val="center"/>
              <w:rPr>
                <w:color w:val="000000"/>
                <w:sz w:val="26"/>
                <w:szCs w:val="26"/>
              </w:rPr>
            </w:pPr>
            <w:r>
              <w:rPr>
                <w:color w:val="000000"/>
                <w:sz w:val="26"/>
                <w:szCs w:val="26"/>
              </w:rPr>
              <w:t>1954.6</w:t>
            </w:r>
          </w:p>
        </w:tc>
      </w:tr>
      <w:tr w:rsidR="00D13D80" w14:paraId="783DBAE4"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1A1E8577" w14:textId="77777777" w:rsidR="00D13D80" w:rsidRDefault="00D13D80">
            <w:pPr>
              <w:jc w:val="center"/>
              <w:rPr>
                <w:color w:val="000000"/>
                <w:sz w:val="26"/>
                <w:szCs w:val="26"/>
              </w:rPr>
            </w:pPr>
            <w:r>
              <w:rPr>
                <w:color w:val="000000"/>
                <w:sz w:val="26"/>
                <w:szCs w:val="26"/>
              </w:rPr>
              <w:t>8010.57672</w:t>
            </w:r>
          </w:p>
        </w:tc>
        <w:tc>
          <w:tcPr>
            <w:tcW w:w="1920" w:type="dxa"/>
            <w:tcBorders>
              <w:top w:val="nil"/>
              <w:left w:val="nil"/>
              <w:bottom w:val="single" w:sz="4" w:space="0" w:color="auto"/>
              <w:right w:val="single" w:sz="4" w:space="0" w:color="auto"/>
            </w:tcBorders>
            <w:shd w:val="clear" w:color="auto" w:fill="auto"/>
            <w:noWrap/>
            <w:vAlign w:val="center"/>
            <w:hideMark/>
          </w:tcPr>
          <w:p w14:paraId="1FF2E938" w14:textId="77777777" w:rsidR="00D13D80" w:rsidRDefault="00D13D80">
            <w:pPr>
              <w:jc w:val="center"/>
              <w:rPr>
                <w:color w:val="000000"/>
                <w:sz w:val="26"/>
                <w:szCs w:val="26"/>
              </w:rPr>
            </w:pPr>
            <w:r>
              <w:rPr>
                <w:color w:val="000000"/>
                <w:sz w:val="26"/>
                <w:szCs w:val="26"/>
              </w:rPr>
              <w:t>6675.4806</w:t>
            </w:r>
          </w:p>
        </w:tc>
        <w:tc>
          <w:tcPr>
            <w:tcW w:w="1780" w:type="dxa"/>
            <w:tcBorders>
              <w:top w:val="nil"/>
              <w:left w:val="nil"/>
              <w:bottom w:val="single" w:sz="4" w:space="0" w:color="auto"/>
              <w:right w:val="single" w:sz="4" w:space="0" w:color="auto"/>
            </w:tcBorders>
            <w:shd w:val="clear" w:color="auto" w:fill="auto"/>
            <w:noWrap/>
            <w:vAlign w:val="center"/>
            <w:hideMark/>
          </w:tcPr>
          <w:p w14:paraId="44E9CBA8" w14:textId="77777777" w:rsidR="00D13D80" w:rsidRDefault="00D13D80">
            <w:pPr>
              <w:jc w:val="center"/>
              <w:rPr>
                <w:color w:val="000000"/>
                <w:sz w:val="26"/>
                <w:szCs w:val="26"/>
              </w:rPr>
            </w:pPr>
            <w:r>
              <w:rPr>
                <w:color w:val="000000"/>
                <w:sz w:val="26"/>
                <w:szCs w:val="26"/>
              </w:rPr>
              <w:t>5178.073973</w:t>
            </w:r>
          </w:p>
        </w:tc>
        <w:tc>
          <w:tcPr>
            <w:tcW w:w="960" w:type="dxa"/>
            <w:tcBorders>
              <w:top w:val="nil"/>
              <w:left w:val="nil"/>
              <w:bottom w:val="single" w:sz="4" w:space="0" w:color="auto"/>
              <w:right w:val="single" w:sz="4" w:space="0" w:color="auto"/>
            </w:tcBorders>
            <w:shd w:val="clear" w:color="auto" w:fill="auto"/>
            <w:noWrap/>
            <w:vAlign w:val="center"/>
            <w:hideMark/>
          </w:tcPr>
          <w:p w14:paraId="5836BC5A" w14:textId="77777777" w:rsidR="00D13D80" w:rsidRDefault="00D13D80">
            <w:pPr>
              <w:jc w:val="center"/>
              <w:rPr>
                <w:color w:val="000000"/>
                <w:sz w:val="26"/>
                <w:szCs w:val="26"/>
              </w:rPr>
            </w:pPr>
            <w:r>
              <w:rPr>
                <w:color w:val="000000"/>
                <w:sz w:val="26"/>
                <w:szCs w:val="26"/>
              </w:rPr>
              <w:t>4016.6</w:t>
            </w:r>
          </w:p>
        </w:tc>
        <w:tc>
          <w:tcPr>
            <w:tcW w:w="1920" w:type="dxa"/>
            <w:tcBorders>
              <w:top w:val="nil"/>
              <w:left w:val="nil"/>
              <w:bottom w:val="single" w:sz="4" w:space="0" w:color="auto"/>
              <w:right w:val="single" w:sz="4" w:space="0" w:color="auto"/>
            </w:tcBorders>
            <w:shd w:val="clear" w:color="auto" w:fill="auto"/>
            <w:noWrap/>
            <w:vAlign w:val="center"/>
            <w:hideMark/>
          </w:tcPr>
          <w:p w14:paraId="46E4BE1C" w14:textId="77777777" w:rsidR="00D13D80" w:rsidRDefault="00D13D80">
            <w:pPr>
              <w:jc w:val="center"/>
              <w:rPr>
                <w:color w:val="000000"/>
                <w:sz w:val="26"/>
                <w:szCs w:val="26"/>
              </w:rPr>
            </w:pPr>
            <w:r>
              <w:rPr>
                <w:color w:val="000000"/>
                <w:sz w:val="26"/>
                <w:szCs w:val="26"/>
              </w:rPr>
              <w:t>3115.585507</w:t>
            </w:r>
          </w:p>
        </w:tc>
        <w:tc>
          <w:tcPr>
            <w:tcW w:w="1100" w:type="dxa"/>
            <w:tcBorders>
              <w:top w:val="nil"/>
              <w:left w:val="nil"/>
              <w:bottom w:val="single" w:sz="4" w:space="0" w:color="auto"/>
              <w:right w:val="single" w:sz="4" w:space="0" w:color="auto"/>
            </w:tcBorders>
            <w:shd w:val="clear" w:color="auto" w:fill="auto"/>
            <w:noWrap/>
            <w:vAlign w:val="center"/>
            <w:hideMark/>
          </w:tcPr>
          <w:p w14:paraId="505E03D9" w14:textId="77777777" w:rsidR="00D13D80" w:rsidRDefault="00D13D80">
            <w:pPr>
              <w:jc w:val="center"/>
              <w:rPr>
                <w:color w:val="000000"/>
                <w:sz w:val="26"/>
                <w:szCs w:val="26"/>
              </w:rPr>
            </w:pPr>
            <w:r>
              <w:rPr>
                <w:color w:val="000000"/>
                <w:sz w:val="26"/>
                <w:szCs w:val="26"/>
              </w:rPr>
              <w:t>2416.71</w:t>
            </w:r>
          </w:p>
        </w:tc>
        <w:tc>
          <w:tcPr>
            <w:tcW w:w="940" w:type="dxa"/>
            <w:tcBorders>
              <w:top w:val="nil"/>
              <w:left w:val="nil"/>
              <w:bottom w:val="single" w:sz="4" w:space="0" w:color="auto"/>
              <w:right w:val="single" w:sz="4" w:space="0" w:color="auto"/>
            </w:tcBorders>
            <w:shd w:val="clear" w:color="auto" w:fill="auto"/>
            <w:noWrap/>
            <w:vAlign w:val="center"/>
            <w:hideMark/>
          </w:tcPr>
          <w:p w14:paraId="41C68734" w14:textId="77777777" w:rsidR="00D13D80" w:rsidRDefault="00D13D80">
            <w:pPr>
              <w:jc w:val="center"/>
              <w:rPr>
                <w:color w:val="000000"/>
                <w:sz w:val="26"/>
                <w:szCs w:val="26"/>
              </w:rPr>
            </w:pPr>
            <w:r>
              <w:rPr>
                <w:color w:val="000000"/>
                <w:sz w:val="26"/>
                <w:szCs w:val="26"/>
              </w:rPr>
              <w:t>1874.6</w:t>
            </w:r>
          </w:p>
        </w:tc>
      </w:tr>
      <w:tr w:rsidR="00D13D80" w14:paraId="47ABD3F8"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337B755" w14:textId="77777777" w:rsidR="00D13D80" w:rsidRDefault="00D13D80">
            <w:pPr>
              <w:jc w:val="center"/>
              <w:rPr>
                <w:color w:val="000000"/>
                <w:sz w:val="26"/>
                <w:szCs w:val="26"/>
              </w:rPr>
            </w:pPr>
            <w:r>
              <w:rPr>
                <w:color w:val="000000"/>
                <w:sz w:val="26"/>
                <w:szCs w:val="26"/>
              </w:rPr>
              <w:t>7570.9719</w:t>
            </w:r>
          </w:p>
        </w:tc>
        <w:tc>
          <w:tcPr>
            <w:tcW w:w="1920" w:type="dxa"/>
            <w:tcBorders>
              <w:top w:val="nil"/>
              <w:left w:val="nil"/>
              <w:bottom w:val="single" w:sz="4" w:space="0" w:color="auto"/>
              <w:right w:val="single" w:sz="4" w:space="0" w:color="auto"/>
            </w:tcBorders>
            <w:shd w:val="clear" w:color="auto" w:fill="auto"/>
            <w:noWrap/>
            <w:vAlign w:val="center"/>
            <w:hideMark/>
          </w:tcPr>
          <w:p w14:paraId="3B81377B" w14:textId="77777777" w:rsidR="00D13D80" w:rsidRDefault="00D13D80">
            <w:pPr>
              <w:jc w:val="center"/>
              <w:rPr>
                <w:color w:val="000000"/>
                <w:sz w:val="26"/>
                <w:szCs w:val="26"/>
              </w:rPr>
            </w:pPr>
            <w:r>
              <w:rPr>
                <w:color w:val="000000"/>
                <w:sz w:val="26"/>
                <w:szCs w:val="26"/>
              </w:rPr>
              <w:t>6309.14325</w:t>
            </w:r>
          </w:p>
        </w:tc>
        <w:tc>
          <w:tcPr>
            <w:tcW w:w="1780" w:type="dxa"/>
            <w:tcBorders>
              <w:top w:val="nil"/>
              <w:left w:val="nil"/>
              <w:bottom w:val="single" w:sz="4" w:space="0" w:color="auto"/>
              <w:right w:val="single" w:sz="4" w:space="0" w:color="auto"/>
            </w:tcBorders>
            <w:shd w:val="clear" w:color="auto" w:fill="auto"/>
            <w:noWrap/>
            <w:vAlign w:val="center"/>
            <w:hideMark/>
          </w:tcPr>
          <w:p w14:paraId="673A5069" w14:textId="77777777" w:rsidR="00D13D80" w:rsidRDefault="00D13D80">
            <w:pPr>
              <w:jc w:val="center"/>
              <w:rPr>
                <w:color w:val="000000"/>
                <w:sz w:val="26"/>
                <w:szCs w:val="26"/>
              </w:rPr>
            </w:pPr>
            <w:r>
              <w:rPr>
                <w:color w:val="000000"/>
                <w:sz w:val="26"/>
                <w:szCs w:val="26"/>
              </w:rPr>
              <w:t>4893.911377</w:t>
            </w:r>
          </w:p>
        </w:tc>
        <w:tc>
          <w:tcPr>
            <w:tcW w:w="960" w:type="dxa"/>
            <w:tcBorders>
              <w:top w:val="nil"/>
              <w:left w:val="nil"/>
              <w:bottom w:val="single" w:sz="4" w:space="0" w:color="auto"/>
              <w:right w:val="single" w:sz="4" w:space="0" w:color="auto"/>
            </w:tcBorders>
            <w:shd w:val="clear" w:color="auto" w:fill="auto"/>
            <w:noWrap/>
            <w:vAlign w:val="center"/>
            <w:hideMark/>
          </w:tcPr>
          <w:p w14:paraId="432BA71C" w14:textId="77777777" w:rsidR="00D13D80" w:rsidRDefault="00D13D80">
            <w:pPr>
              <w:jc w:val="center"/>
              <w:rPr>
                <w:color w:val="000000"/>
                <w:sz w:val="26"/>
                <w:szCs w:val="26"/>
              </w:rPr>
            </w:pPr>
            <w:r>
              <w:rPr>
                <w:color w:val="000000"/>
                <w:sz w:val="26"/>
                <w:szCs w:val="26"/>
              </w:rPr>
              <w:t>3796.1</w:t>
            </w:r>
          </w:p>
        </w:tc>
        <w:tc>
          <w:tcPr>
            <w:tcW w:w="1920" w:type="dxa"/>
            <w:tcBorders>
              <w:top w:val="nil"/>
              <w:left w:val="nil"/>
              <w:bottom w:val="single" w:sz="4" w:space="0" w:color="auto"/>
              <w:right w:val="single" w:sz="4" w:space="0" w:color="auto"/>
            </w:tcBorders>
            <w:shd w:val="clear" w:color="auto" w:fill="auto"/>
            <w:noWrap/>
            <w:vAlign w:val="center"/>
            <w:hideMark/>
          </w:tcPr>
          <w:p w14:paraId="7CB6A447" w14:textId="77777777" w:rsidR="00D13D80" w:rsidRDefault="00D13D80">
            <w:pPr>
              <w:jc w:val="center"/>
              <w:rPr>
                <w:color w:val="000000"/>
                <w:sz w:val="26"/>
                <w:szCs w:val="26"/>
              </w:rPr>
            </w:pPr>
            <w:r>
              <w:rPr>
                <w:color w:val="000000"/>
                <w:sz w:val="26"/>
                <w:szCs w:val="26"/>
              </w:rPr>
              <w:t>2944.608254</w:t>
            </w:r>
          </w:p>
        </w:tc>
        <w:tc>
          <w:tcPr>
            <w:tcW w:w="1100" w:type="dxa"/>
            <w:tcBorders>
              <w:top w:val="nil"/>
              <w:left w:val="nil"/>
              <w:bottom w:val="single" w:sz="4" w:space="0" w:color="auto"/>
              <w:right w:val="single" w:sz="4" w:space="0" w:color="auto"/>
            </w:tcBorders>
            <w:shd w:val="clear" w:color="auto" w:fill="auto"/>
            <w:noWrap/>
            <w:vAlign w:val="center"/>
            <w:hideMark/>
          </w:tcPr>
          <w:p w14:paraId="05C92019" w14:textId="77777777" w:rsidR="00D13D80" w:rsidRDefault="00D13D80">
            <w:pPr>
              <w:jc w:val="center"/>
              <w:rPr>
                <w:color w:val="000000"/>
                <w:sz w:val="26"/>
                <w:szCs w:val="26"/>
              </w:rPr>
            </w:pPr>
            <w:r>
              <w:rPr>
                <w:color w:val="000000"/>
                <w:sz w:val="26"/>
                <w:szCs w:val="26"/>
              </w:rPr>
              <w:t>2284.09</w:t>
            </w:r>
          </w:p>
        </w:tc>
        <w:tc>
          <w:tcPr>
            <w:tcW w:w="940" w:type="dxa"/>
            <w:tcBorders>
              <w:top w:val="nil"/>
              <w:left w:val="nil"/>
              <w:bottom w:val="single" w:sz="4" w:space="0" w:color="auto"/>
              <w:right w:val="single" w:sz="4" w:space="0" w:color="auto"/>
            </w:tcBorders>
            <w:shd w:val="clear" w:color="auto" w:fill="auto"/>
            <w:noWrap/>
            <w:vAlign w:val="center"/>
            <w:hideMark/>
          </w:tcPr>
          <w:p w14:paraId="0FE10C91" w14:textId="77777777" w:rsidR="00D13D80" w:rsidRDefault="00D13D80">
            <w:pPr>
              <w:jc w:val="center"/>
              <w:rPr>
                <w:color w:val="000000"/>
                <w:sz w:val="26"/>
                <w:szCs w:val="26"/>
              </w:rPr>
            </w:pPr>
            <w:r>
              <w:rPr>
                <w:color w:val="000000"/>
                <w:sz w:val="26"/>
                <w:szCs w:val="26"/>
              </w:rPr>
              <w:t>1771.7</w:t>
            </w:r>
          </w:p>
        </w:tc>
      </w:tr>
      <w:tr w:rsidR="00D13D80" w14:paraId="725F3DD5"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5EF9AE6" w14:textId="77777777" w:rsidR="00D13D80" w:rsidRDefault="00D13D80">
            <w:pPr>
              <w:jc w:val="center"/>
              <w:rPr>
                <w:color w:val="000000"/>
                <w:sz w:val="26"/>
                <w:szCs w:val="26"/>
              </w:rPr>
            </w:pPr>
            <w:r>
              <w:rPr>
                <w:color w:val="000000"/>
                <w:sz w:val="26"/>
                <w:szCs w:val="26"/>
              </w:rPr>
              <w:t>6599.445248</w:t>
            </w:r>
          </w:p>
        </w:tc>
        <w:tc>
          <w:tcPr>
            <w:tcW w:w="1920" w:type="dxa"/>
            <w:tcBorders>
              <w:top w:val="nil"/>
              <w:left w:val="nil"/>
              <w:bottom w:val="single" w:sz="4" w:space="0" w:color="auto"/>
              <w:right w:val="single" w:sz="4" w:space="0" w:color="auto"/>
            </w:tcBorders>
            <w:shd w:val="clear" w:color="auto" w:fill="auto"/>
            <w:noWrap/>
            <w:vAlign w:val="center"/>
            <w:hideMark/>
          </w:tcPr>
          <w:p w14:paraId="7416402B" w14:textId="77777777" w:rsidR="00D13D80" w:rsidRDefault="00D13D80">
            <w:pPr>
              <w:jc w:val="center"/>
              <w:rPr>
                <w:color w:val="000000"/>
                <w:sz w:val="26"/>
                <w:szCs w:val="26"/>
              </w:rPr>
            </w:pPr>
            <w:r>
              <w:rPr>
                <w:color w:val="000000"/>
                <w:sz w:val="26"/>
                <w:szCs w:val="26"/>
              </w:rPr>
              <w:t>5499.537707</w:t>
            </w:r>
          </w:p>
        </w:tc>
        <w:tc>
          <w:tcPr>
            <w:tcW w:w="1780" w:type="dxa"/>
            <w:tcBorders>
              <w:top w:val="nil"/>
              <w:left w:val="nil"/>
              <w:bottom w:val="single" w:sz="4" w:space="0" w:color="auto"/>
              <w:right w:val="single" w:sz="4" w:space="0" w:color="auto"/>
            </w:tcBorders>
            <w:shd w:val="clear" w:color="auto" w:fill="auto"/>
            <w:noWrap/>
            <w:vAlign w:val="center"/>
            <w:hideMark/>
          </w:tcPr>
          <w:p w14:paraId="14A8B0ED" w14:textId="77777777" w:rsidR="00D13D80" w:rsidRDefault="00D13D80">
            <w:pPr>
              <w:jc w:val="center"/>
              <w:rPr>
                <w:color w:val="000000"/>
                <w:sz w:val="26"/>
                <w:szCs w:val="26"/>
              </w:rPr>
            </w:pPr>
            <w:r>
              <w:rPr>
                <w:color w:val="000000"/>
                <w:sz w:val="26"/>
                <w:szCs w:val="26"/>
              </w:rPr>
              <w:t>4265.91204</w:t>
            </w:r>
          </w:p>
        </w:tc>
        <w:tc>
          <w:tcPr>
            <w:tcW w:w="960" w:type="dxa"/>
            <w:tcBorders>
              <w:top w:val="nil"/>
              <w:left w:val="nil"/>
              <w:bottom w:val="single" w:sz="4" w:space="0" w:color="auto"/>
              <w:right w:val="single" w:sz="4" w:space="0" w:color="auto"/>
            </w:tcBorders>
            <w:shd w:val="clear" w:color="auto" w:fill="auto"/>
            <w:noWrap/>
            <w:vAlign w:val="center"/>
            <w:hideMark/>
          </w:tcPr>
          <w:p w14:paraId="26983EF4" w14:textId="77777777" w:rsidR="00D13D80" w:rsidRDefault="00D13D80">
            <w:pPr>
              <w:jc w:val="center"/>
              <w:rPr>
                <w:color w:val="000000"/>
                <w:sz w:val="26"/>
                <w:szCs w:val="26"/>
              </w:rPr>
            </w:pPr>
            <w:r>
              <w:rPr>
                <w:color w:val="000000"/>
                <w:sz w:val="26"/>
                <w:szCs w:val="26"/>
              </w:rPr>
              <w:t>3309</w:t>
            </w:r>
          </w:p>
        </w:tc>
        <w:tc>
          <w:tcPr>
            <w:tcW w:w="1920" w:type="dxa"/>
            <w:tcBorders>
              <w:top w:val="nil"/>
              <w:left w:val="nil"/>
              <w:bottom w:val="single" w:sz="4" w:space="0" w:color="auto"/>
              <w:right w:val="single" w:sz="4" w:space="0" w:color="auto"/>
            </w:tcBorders>
            <w:shd w:val="clear" w:color="auto" w:fill="auto"/>
            <w:noWrap/>
            <w:vAlign w:val="center"/>
            <w:hideMark/>
          </w:tcPr>
          <w:p w14:paraId="39B3DBBA" w14:textId="77777777" w:rsidR="00D13D80" w:rsidRDefault="00D13D80">
            <w:pPr>
              <w:jc w:val="center"/>
              <w:rPr>
                <w:color w:val="000000"/>
                <w:sz w:val="26"/>
                <w:szCs w:val="26"/>
              </w:rPr>
            </w:pPr>
            <w:r>
              <w:rPr>
                <w:color w:val="000000"/>
                <w:sz w:val="26"/>
                <w:szCs w:val="26"/>
              </w:rPr>
              <w:t>2566.748524</w:t>
            </w:r>
          </w:p>
        </w:tc>
        <w:tc>
          <w:tcPr>
            <w:tcW w:w="1100" w:type="dxa"/>
            <w:tcBorders>
              <w:top w:val="nil"/>
              <w:left w:val="nil"/>
              <w:bottom w:val="single" w:sz="4" w:space="0" w:color="auto"/>
              <w:right w:val="single" w:sz="4" w:space="0" w:color="auto"/>
            </w:tcBorders>
            <w:shd w:val="clear" w:color="auto" w:fill="auto"/>
            <w:noWrap/>
            <w:vAlign w:val="center"/>
            <w:hideMark/>
          </w:tcPr>
          <w:p w14:paraId="4401342E" w14:textId="77777777" w:rsidR="00D13D80" w:rsidRDefault="00D13D80">
            <w:pPr>
              <w:jc w:val="center"/>
              <w:rPr>
                <w:color w:val="000000"/>
                <w:sz w:val="26"/>
                <w:szCs w:val="26"/>
              </w:rPr>
            </w:pPr>
            <w:r>
              <w:rPr>
                <w:color w:val="000000"/>
                <w:sz w:val="26"/>
                <w:szCs w:val="26"/>
              </w:rPr>
              <w:t>1990.99</w:t>
            </w:r>
          </w:p>
        </w:tc>
        <w:tc>
          <w:tcPr>
            <w:tcW w:w="940" w:type="dxa"/>
            <w:tcBorders>
              <w:top w:val="nil"/>
              <w:left w:val="nil"/>
              <w:bottom w:val="single" w:sz="4" w:space="0" w:color="auto"/>
              <w:right w:val="single" w:sz="4" w:space="0" w:color="auto"/>
            </w:tcBorders>
            <w:shd w:val="clear" w:color="auto" w:fill="auto"/>
            <w:noWrap/>
            <w:vAlign w:val="center"/>
            <w:hideMark/>
          </w:tcPr>
          <w:p w14:paraId="7D3B98BB" w14:textId="77777777" w:rsidR="00D13D80" w:rsidRDefault="00D13D80">
            <w:pPr>
              <w:jc w:val="center"/>
              <w:rPr>
                <w:color w:val="000000"/>
                <w:sz w:val="26"/>
                <w:szCs w:val="26"/>
              </w:rPr>
            </w:pPr>
            <w:r>
              <w:rPr>
                <w:color w:val="000000"/>
                <w:sz w:val="26"/>
                <w:szCs w:val="26"/>
              </w:rPr>
              <w:t>1544.4</w:t>
            </w:r>
          </w:p>
        </w:tc>
      </w:tr>
      <w:tr w:rsidR="00D13D80" w14:paraId="743A3652"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AD416FB" w14:textId="77777777" w:rsidR="00D13D80" w:rsidRDefault="00D13D80">
            <w:pPr>
              <w:jc w:val="center"/>
              <w:rPr>
                <w:color w:val="000000"/>
                <w:sz w:val="26"/>
                <w:szCs w:val="26"/>
              </w:rPr>
            </w:pPr>
            <w:r>
              <w:rPr>
                <w:color w:val="000000"/>
                <w:sz w:val="26"/>
                <w:szCs w:val="26"/>
              </w:rPr>
              <w:t>6533.504525</w:t>
            </w:r>
          </w:p>
        </w:tc>
        <w:tc>
          <w:tcPr>
            <w:tcW w:w="1920" w:type="dxa"/>
            <w:tcBorders>
              <w:top w:val="nil"/>
              <w:left w:val="nil"/>
              <w:bottom w:val="single" w:sz="4" w:space="0" w:color="auto"/>
              <w:right w:val="single" w:sz="4" w:space="0" w:color="auto"/>
            </w:tcBorders>
            <w:shd w:val="clear" w:color="auto" w:fill="auto"/>
            <w:noWrap/>
            <w:vAlign w:val="center"/>
            <w:hideMark/>
          </w:tcPr>
          <w:p w14:paraId="458265BD" w14:textId="77777777" w:rsidR="00D13D80" w:rsidRDefault="00D13D80">
            <w:pPr>
              <w:jc w:val="center"/>
              <w:rPr>
                <w:color w:val="000000"/>
                <w:sz w:val="26"/>
                <w:szCs w:val="26"/>
              </w:rPr>
            </w:pPr>
            <w:r>
              <w:rPr>
                <w:color w:val="000000"/>
                <w:sz w:val="26"/>
                <w:szCs w:val="26"/>
              </w:rPr>
              <w:t>5444.587104</w:t>
            </w:r>
          </w:p>
        </w:tc>
        <w:tc>
          <w:tcPr>
            <w:tcW w:w="1780" w:type="dxa"/>
            <w:tcBorders>
              <w:top w:val="nil"/>
              <w:left w:val="nil"/>
              <w:bottom w:val="single" w:sz="4" w:space="0" w:color="auto"/>
              <w:right w:val="single" w:sz="4" w:space="0" w:color="auto"/>
            </w:tcBorders>
            <w:shd w:val="clear" w:color="auto" w:fill="auto"/>
            <w:noWrap/>
            <w:vAlign w:val="center"/>
            <w:hideMark/>
          </w:tcPr>
          <w:p w14:paraId="3685D33C" w14:textId="77777777" w:rsidR="00D13D80" w:rsidRDefault="00D13D80">
            <w:pPr>
              <w:jc w:val="center"/>
              <w:rPr>
                <w:color w:val="000000"/>
                <w:sz w:val="26"/>
                <w:szCs w:val="26"/>
              </w:rPr>
            </w:pPr>
            <w:r>
              <w:rPr>
                <w:color w:val="000000"/>
                <w:sz w:val="26"/>
                <w:szCs w:val="26"/>
              </w:rPr>
              <w:t>4223.28765</w:t>
            </w:r>
          </w:p>
        </w:tc>
        <w:tc>
          <w:tcPr>
            <w:tcW w:w="960" w:type="dxa"/>
            <w:tcBorders>
              <w:top w:val="nil"/>
              <w:left w:val="nil"/>
              <w:bottom w:val="single" w:sz="4" w:space="0" w:color="auto"/>
              <w:right w:val="single" w:sz="4" w:space="0" w:color="auto"/>
            </w:tcBorders>
            <w:shd w:val="clear" w:color="auto" w:fill="auto"/>
            <w:noWrap/>
            <w:vAlign w:val="center"/>
            <w:hideMark/>
          </w:tcPr>
          <w:p w14:paraId="47057AE4" w14:textId="77777777" w:rsidR="00D13D80" w:rsidRDefault="00D13D80">
            <w:pPr>
              <w:jc w:val="center"/>
              <w:rPr>
                <w:color w:val="000000"/>
                <w:sz w:val="26"/>
                <w:szCs w:val="26"/>
              </w:rPr>
            </w:pPr>
            <w:r>
              <w:rPr>
                <w:color w:val="000000"/>
                <w:sz w:val="26"/>
                <w:szCs w:val="26"/>
              </w:rPr>
              <w:t>3275.9</w:t>
            </w:r>
          </w:p>
        </w:tc>
        <w:tc>
          <w:tcPr>
            <w:tcW w:w="1920" w:type="dxa"/>
            <w:tcBorders>
              <w:top w:val="nil"/>
              <w:left w:val="nil"/>
              <w:bottom w:val="single" w:sz="4" w:space="0" w:color="auto"/>
              <w:right w:val="single" w:sz="4" w:space="0" w:color="auto"/>
            </w:tcBorders>
            <w:shd w:val="clear" w:color="auto" w:fill="auto"/>
            <w:noWrap/>
            <w:vAlign w:val="center"/>
            <w:hideMark/>
          </w:tcPr>
          <w:p w14:paraId="38484B5B" w14:textId="77777777" w:rsidR="00D13D80" w:rsidRDefault="00D13D80">
            <w:pPr>
              <w:jc w:val="center"/>
              <w:rPr>
                <w:color w:val="000000"/>
                <w:sz w:val="26"/>
                <w:szCs w:val="26"/>
              </w:rPr>
            </w:pPr>
            <w:r>
              <w:rPr>
                <w:color w:val="000000"/>
                <w:sz w:val="26"/>
                <w:szCs w:val="26"/>
              </w:rPr>
              <w:t>2541.101936</w:t>
            </w:r>
          </w:p>
        </w:tc>
        <w:tc>
          <w:tcPr>
            <w:tcW w:w="1100" w:type="dxa"/>
            <w:tcBorders>
              <w:top w:val="nil"/>
              <w:left w:val="nil"/>
              <w:bottom w:val="single" w:sz="4" w:space="0" w:color="auto"/>
              <w:right w:val="single" w:sz="4" w:space="0" w:color="auto"/>
            </w:tcBorders>
            <w:shd w:val="clear" w:color="auto" w:fill="auto"/>
            <w:noWrap/>
            <w:vAlign w:val="center"/>
            <w:hideMark/>
          </w:tcPr>
          <w:p w14:paraId="487FA352" w14:textId="77777777" w:rsidR="00D13D80" w:rsidRDefault="00D13D80">
            <w:pPr>
              <w:jc w:val="center"/>
              <w:rPr>
                <w:color w:val="000000"/>
                <w:sz w:val="26"/>
                <w:szCs w:val="26"/>
              </w:rPr>
            </w:pPr>
            <w:r>
              <w:rPr>
                <w:color w:val="000000"/>
                <w:sz w:val="26"/>
                <w:szCs w:val="26"/>
              </w:rPr>
              <w:t>1971.1</w:t>
            </w:r>
          </w:p>
        </w:tc>
        <w:tc>
          <w:tcPr>
            <w:tcW w:w="940" w:type="dxa"/>
            <w:tcBorders>
              <w:top w:val="nil"/>
              <w:left w:val="nil"/>
              <w:bottom w:val="single" w:sz="4" w:space="0" w:color="auto"/>
              <w:right w:val="single" w:sz="4" w:space="0" w:color="auto"/>
            </w:tcBorders>
            <w:shd w:val="clear" w:color="auto" w:fill="auto"/>
            <w:noWrap/>
            <w:vAlign w:val="center"/>
            <w:hideMark/>
          </w:tcPr>
          <w:p w14:paraId="63A962A5" w14:textId="77777777" w:rsidR="00D13D80" w:rsidRDefault="00D13D80">
            <w:pPr>
              <w:jc w:val="center"/>
              <w:rPr>
                <w:color w:val="000000"/>
                <w:sz w:val="26"/>
                <w:szCs w:val="26"/>
              </w:rPr>
            </w:pPr>
            <w:r>
              <w:rPr>
                <w:color w:val="000000"/>
                <w:sz w:val="26"/>
                <w:szCs w:val="26"/>
              </w:rPr>
              <w:t>1529</w:t>
            </w:r>
          </w:p>
        </w:tc>
      </w:tr>
      <w:tr w:rsidR="00D13D80" w14:paraId="618EE710"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7842D495" w14:textId="77777777" w:rsidR="00D13D80" w:rsidRDefault="00D13D80">
            <w:pPr>
              <w:jc w:val="center"/>
              <w:rPr>
                <w:color w:val="000000"/>
                <w:sz w:val="26"/>
                <w:szCs w:val="26"/>
              </w:rPr>
            </w:pPr>
            <w:r>
              <w:rPr>
                <w:color w:val="000000"/>
                <w:sz w:val="26"/>
                <w:szCs w:val="26"/>
              </w:rPr>
              <w:t>6466.586902</w:t>
            </w:r>
          </w:p>
        </w:tc>
        <w:tc>
          <w:tcPr>
            <w:tcW w:w="1920" w:type="dxa"/>
            <w:tcBorders>
              <w:top w:val="nil"/>
              <w:left w:val="nil"/>
              <w:bottom w:val="single" w:sz="4" w:space="0" w:color="auto"/>
              <w:right w:val="single" w:sz="4" w:space="0" w:color="auto"/>
            </w:tcBorders>
            <w:shd w:val="clear" w:color="auto" w:fill="auto"/>
            <w:noWrap/>
            <w:vAlign w:val="center"/>
            <w:hideMark/>
          </w:tcPr>
          <w:p w14:paraId="36E24E71" w14:textId="77777777" w:rsidR="00D13D80" w:rsidRDefault="00D13D80">
            <w:pPr>
              <w:jc w:val="center"/>
              <w:rPr>
                <w:color w:val="000000"/>
                <w:sz w:val="26"/>
                <w:szCs w:val="26"/>
              </w:rPr>
            </w:pPr>
            <w:r>
              <w:rPr>
                <w:color w:val="000000"/>
                <w:sz w:val="26"/>
                <w:szCs w:val="26"/>
              </w:rPr>
              <w:t>5388.822419</w:t>
            </w:r>
          </w:p>
        </w:tc>
        <w:tc>
          <w:tcPr>
            <w:tcW w:w="1780" w:type="dxa"/>
            <w:tcBorders>
              <w:top w:val="nil"/>
              <w:left w:val="nil"/>
              <w:bottom w:val="single" w:sz="4" w:space="0" w:color="auto"/>
              <w:right w:val="single" w:sz="4" w:space="0" w:color="auto"/>
            </w:tcBorders>
            <w:shd w:val="clear" w:color="auto" w:fill="auto"/>
            <w:noWrap/>
            <w:vAlign w:val="center"/>
            <w:hideMark/>
          </w:tcPr>
          <w:p w14:paraId="22E817B3" w14:textId="77777777" w:rsidR="00D13D80" w:rsidRDefault="00D13D80">
            <w:pPr>
              <w:jc w:val="center"/>
              <w:rPr>
                <w:color w:val="000000"/>
                <w:sz w:val="26"/>
                <w:szCs w:val="26"/>
              </w:rPr>
            </w:pPr>
            <w:r>
              <w:rPr>
                <w:color w:val="000000"/>
                <w:sz w:val="26"/>
                <w:szCs w:val="26"/>
              </w:rPr>
              <w:t>4180.031788</w:t>
            </w:r>
          </w:p>
        </w:tc>
        <w:tc>
          <w:tcPr>
            <w:tcW w:w="960" w:type="dxa"/>
            <w:tcBorders>
              <w:top w:val="nil"/>
              <w:left w:val="nil"/>
              <w:bottom w:val="single" w:sz="4" w:space="0" w:color="auto"/>
              <w:right w:val="single" w:sz="4" w:space="0" w:color="auto"/>
            </w:tcBorders>
            <w:shd w:val="clear" w:color="auto" w:fill="auto"/>
            <w:noWrap/>
            <w:vAlign w:val="center"/>
            <w:hideMark/>
          </w:tcPr>
          <w:p w14:paraId="3CE1EEEA" w14:textId="77777777" w:rsidR="00D13D80" w:rsidRDefault="00D13D80">
            <w:pPr>
              <w:jc w:val="center"/>
              <w:rPr>
                <w:color w:val="000000"/>
                <w:sz w:val="26"/>
                <w:szCs w:val="26"/>
              </w:rPr>
            </w:pPr>
            <w:r>
              <w:rPr>
                <w:color w:val="000000"/>
                <w:sz w:val="26"/>
                <w:szCs w:val="26"/>
              </w:rPr>
              <w:t>3242.4</w:t>
            </w:r>
          </w:p>
        </w:tc>
        <w:tc>
          <w:tcPr>
            <w:tcW w:w="1920" w:type="dxa"/>
            <w:tcBorders>
              <w:top w:val="nil"/>
              <w:left w:val="nil"/>
              <w:bottom w:val="single" w:sz="4" w:space="0" w:color="auto"/>
              <w:right w:val="single" w:sz="4" w:space="0" w:color="auto"/>
            </w:tcBorders>
            <w:shd w:val="clear" w:color="auto" w:fill="auto"/>
            <w:noWrap/>
            <w:vAlign w:val="center"/>
            <w:hideMark/>
          </w:tcPr>
          <w:p w14:paraId="42976C63" w14:textId="77777777" w:rsidR="00D13D80" w:rsidRDefault="00D13D80">
            <w:pPr>
              <w:jc w:val="center"/>
              <w:rPr>
                <w:color w:val="000000"/>
                <w:sz w:val="26"/>
                <w:szCs w:val="26"/>
              </w:rPr>
            </w:pPr>
            <w:r>
              <w:rPr>
                <w:color w:val="000000"/>
                <w:sz w:val="26"/>
                <w:szCs w:val="26"/>
              </w:rPr>
              <w:t>2515.075398</w:t>
            </w:r>
          </w:p>
        </w:tc>
        <w:tc>
          <w:tcPr>
            <w:tcW w:w="1100" w:type="dxa"/>
            <w:tcBorders>
              <w:top w:val="nil"/>
              <w:left w:val="nil"/>
              <w:bottom w:val="single" w:sz="4" w:space="0" w:color="auto"/>
              <w:right w:val="single" w:sz="4" w:space="0" w:color="auto"/>
            </w:tcBorders>
            <w:shd w:val="clear" w:color="auto" w:fill="auto"/>
            <w:noWrap/>
            <w:vAlign w:val="center"/>
            <w:hideMark/>
          </w:tcPr>
          <w:p w14:paraId="4625E296" w14:textId="77777777" w:rsidR="00D13D80" w:rsidRDefault="00D13D80">
            <w:pPr>
              <w:jc w:val="center"/>
              <w:rPr>
                <w:color w:val="000000"/>
                <w:sz w:val="26"/>
                <w:szCs w:val="26"/>
              </w:rPr>
            </w:pPr>
            <w:r>
              <w:rPr>
                <w:color w:val="000000"/>
                <w:sz w:val="26"/>
                <w:szCs w:val="26"/>
              </w:rPr>
              <w:t>1950.91</w:t>
            </w:r>
          </w:p>
        </w:tc>
        <w:tc>
          <w:tcPr>
            <w:tcW w:w="940" w:type="dxa"/>
            <w:tcBorders>
              <w:top w:val="nil"/>
              <w:left w:val="nil"/>
              <w:bottom w:val="single" w:sz="4" w:space="0" w:color="auto"/>
              <w:right w:val="single" w:sz="4" w:space="0" w:color="auto"/>
            </w:tcBorders>
            <w:shd w:val="clear" w:color="auto" w:fill="auto"/>
            <w:noWrap/>
            <w:vAlign w:val="center"/>
            <w:hideMark/>
          </w:tcPr>
          <w:p w14:paraId="36727F6A" w14:textId="77777777" w:rsidR="00D13D80" w:rsidRDefault="00D13D80">
            <w:pPr>
              <w:jc w:val="center"/>
              <w:rPr>
                <w:color w:val="000000"/>
                <w:sz w:val="26"/>
                <w:szCs w:val="26"/>
              </w:rPr>
            </w:pPr>
            <w:r>
              <w:rPr>
                <w:color w:val="000000"/>
                <w:sz w:val="26"/>
                <w:szCs w:val="26"/>
              </w:rPr>
              <w:t>1513.3</w:t>
            </w:r>
          </w:p>
        </w:tc>
      </w:tr>
      <w:tr w:rsidR="00D13D80" w14:paraId="164268FB"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42433DAF" w14:textId="77777777" w:rsidR="00D13D80" w:rsidRDefault="00D13D80">
            <w:pPr>
              <w:jc w:val="center"/>
              <w:rPr>
                <w:color w:val="FF0000"/>
                <w:sz w:val="26"/>
                <w:szCs w:val="26"/>
              </w:rPr>
            </w:pPr>
            <w:r>
              <w:rPr>
                <w:color w:val="FF0000"/>
                <w:sz w:val="26"/>
                <w:szCs w:val="26"/>
              </w:rPr>
              <w:t>4780.263725</w:t>
            </w:r>
          </w:p>
        </w:tc>
        <w:tc>
          <w:tcPr>
            <w:tcW w:w="1920" w:type="dxa"/>
            <w:tcBorders>
              <w:top w:val="nil"/>
              <w:left w:val="nil"/>
              <w:bottom w:val="single" w:sz="4" w:space="0" w:color="auto"/>
              <w:right w:val="single" w:sz="4" w:space="0" w:color="auto"/>
            </w:tcBorders>
            <w:shd w:val="clear" w:color="auto" w:fill="auto"/>
            <w:noWrap/>
            <w:vAlign w:val="center"/>
            <w:hideMark/>
          </w:tcPr>
          <w:p w14:paraId="28A2397E" w14:textId="77777777" w:rsidR="00D13D80" w:rsidRDefault="00D13D80">
            <w:pPr>
              <w:jc w:val="center"/>
              <w:rPr>
                <w:color w:val="FF0000"/>
                <w:sz w:val="26"/>
                <w:szCs w:val="26"/>
              </w:rPr>
            </w:pPr>
            <w:r>
              <w:rPr>
                <w:color w:val="FF0000"/>
                <w:sz w:val="26"/>
                <w:szCs w:val="26"/>
              </w:rPr>
              <w:t>3983.553104</w:t>
            </w:r>
          </w:p>
        </w:tc>
        <w:tc>
          <w:tcPr>
            <w:tcW w:w="1780" w:type="dxa"/>
            <w:tcBorders>
              <w:top w:val="nil"/>
              <w:left w:val="nil"/>
              <w:bottom w:val="single" w:sz="4" w:space="0" w:color="auto"/>
              <w:right w:val="single" w:sz="4" w:space="0" w:color="auto"/>
            </w:tcBorders>
            <w:shd w:val="clear" w:color="auto" w:fill="auto"/>
            <w:noWrap/>
            <w:vAlign w:val="center"/>
            <w:hideMark/>
          </w:tcPr>
          <w:p w14:paraId="72846538" w14:textId="77777777" w:rsidR="00D13D80" w:rsidRDefault="00D13D80">
            <w:pPr>
              <w:jc w:val="center"/>
              <w:rPr>
                <w:color w:val="FF0000"/>
                <w:sz w:val="26"/>
                <w:szCs w:val="26"/>
              </w:rPr>
            </w:pPr>
            <w:r>
              <w:rPr>
                <w:color w:val="FF0000"/>
                <w:sz w:val="26"/>
                <w:szCs w:val="26"/>
              </w:rPr>
              <w:t>3089.984659</w:t>
            </w:r>
          </w:p>
        </w:tc>
        <w:tc>
          <w:tcPr>
            <w:tcW w:w="960" w:type="dxa"/>
            <w:tcBorders>
              <w:top w:val="nil"/>
              <w:left w:val="nil"/>
              <w:bottom w:val="single" w:sz="4" w:space="0" w:color="auto"/>
              <w:right w:val="single" w:sz="4" w:space="0" w:color="auto"/>
            </w:tcBorders>
            <w:shd w:val="clear" w:color="auto" w:fill="auto"/>
            <w:noWrap/>
            <w:vAlign w:val="center"/>
            <w:hideMark/>
          </w:tcPr>
          <w:p w14:paraId="5C2C1C5D" w14:textId="77777777" w:rsidR="00D13D80" w:rsidRDefault="00D13D80">
            <w:pPr>
              <w:jc w:val="center"/>
              <w:rPr>
                <w:color w:val="FF0000"/>
                <w:sz w:val="26"/>
                <w:szCs w:val="26"/>
              </w:rPr>
            </w:pPr>
            <w:r>
              <w:rPr>
                <w:color w:val="FF0000"/>
                <w:sz w:val="26"/>
                <w:szCs w:val="26"/>
              </w:rPr>
              <w:t>2396.9</w:t>
            </w:r>
          </w:p>
        </w:tc>
        <w:tc>
          <w:tcPr>
            <w:tcW w:w="1920" w:type="dxa"/>
            <w:tcBorders>
              <w:top w:val="nil"/>
              <w:left w:val="nil"/>
              <w:bottom w:val="single" w:sz="4" w:space="0" w:color="auto"/>
              <w:right w:val="single" w:sz="4" w:space="0" w:color="auto"/>
            </w:tcBorders>
            <w:shd w:val="clear" w:color="auto" w:fill="auto"/>
            <w:noWrap/>
            <w:vAlign w:val="center"/>
            <w:hideMark/>
          </w:tcPr>
          <w:p w14:paraId="234901EA" w14:textId="77777777" w:rsidR="00D13D80" w:rsidRDefault="00D13D80">
            <w:pPr>
              <w:jc w:val="center"/>
              <w:rPr>
                <w:color w:val="FF0000"/>
                <w:sz w:val="26"/>
                <w:szCs w:val="26"/>
              </w:rPr>
            </w:pPr>
            <w:r>
              <w:rPr>
                <w:color w:val="FF0000"/>
                <w:sz w:val="26"/>
                <w:szCs w:val="26"/>
              </w:rPr>
              <w:t>1859.207009</w:t>
            </w:r>
          </w:p>
        </w:tc>
        <w:tc>
          <w:tcPr>
            <w:tcW w:w="1100" w:type="dxa"/>
            <w:tcBorders>
              <w:top w:val="nil"/>
              <w:left w:val="nil"/>
              <w:bottom w:val="single" w:sz="4" w:space="0" w:color="auto"/>
              <w:right w:val="single" w:sz="4" w:space="0" w:color="auto"/>
            </w:tcBorders>
            <w:shd w:val="clear" w:color="auto" w:fill="auto"/>
            <w:noWrap/>
            <w:vAlign w:val="center"/>
            <w:hideMark/>
          </w:tcPr>
          <w:p w14:paraId="42DB3796" w14:textId="77777777" w:rsidR="00D13D80" w:rsidRDefault="00D13D80">
            <w:pPr>
              <w:jc w:val="center"/>
              <w:rPr>
                <w:color w:val="FF0000"/>
                <w:sz w:val="26"/>
                <w:szCs w:val="26"/>
              </w:rPr>
            </w:pPr>
            <w:r>
              <w:rPr>
                <w:color w:val="FF0000"/>
                <w:sz w:val="26"/>
                <w:szCs w:val="26"/>
              </w:rPr>
              <w:t>1442.16</w:t>
            </w:r>
          </w:p>
        </w:tc>
        <w:tc>
          <w:tcPr>
            <w:tcW w:w="940" w:type="dxa"/>
            <w:tcBorders>
              <w:top w:val="nil"/>
              <w:left w:val="nil"/>
              <w:bottom w:val="single" w:sz="4" w:space="0" w:color="auto"/>
              <w:right w:val="single" w:sz="4" w:space="0" w:color="auto"/>
            </w:tcBorders>
            <w:shd w:val="clear" w:color="auto" w:fill="auto"/>
            <w:noWrap/>
            <w:vAlign w:val="center"/>
            <w:hideMark/>
          </w:tcPr>
          <w:p w14:paraId="6EF05D91" w14:textId="77777777" w:rsidR="00D13D80" w:rsidRDefault="00D13D80">
            <w:pPr>
              <w:jc w:val="center"/>
              <w:rPr>
                <w:color w:val="FF0000"/>
                <w:sz w:val="26"/>
                <w:szCs w:val="26"/>
              </w:rPr>
            </w:pPr>
            <w:r>
              <w:rPr>
                <w:color w:val="FF0000"/>
                <w:sz w:val="26"/>
                <w:szCs w:val="26"/>
              </w:rPr>
              <w:t>1118.7</w:t>
            </w:r>
          </w:p>
        </w:tc>
      </w:tr>
      <w:tr w:rsidR="00D13D80" w14:paraId="7B184B81"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0CC22ED7" w14:textId="77777777" w:rsidR="00D13D80" w:rsidRDefault="00D13D80">
            <w:pPr>
              <w:jc w:val="center"/>
              <w:rPr>
                <w:color w:val="000000"/>
                <w:sz w:val="26"/>
                <w:szCs w:val="26"/>
              </w:rPr>
            </w:pPr>
            <w:r>
              <w:rPr>
                <w:color w:val="000000"/>
                <w:sz w:val="26"/>
                <w:szCs w:val="26"/>
              </w:rPr>
              <w:t>4779.183534</w:t>
            </w:r>
          </w:p>
        </w:tc>
        <w:tc>
          <w:tcPr>
            <w:tcW w:w="1920" w:type="dxa"/>
            <w:tcBorders>
              <w:top w:val="nil"/>
              <w:left w:val="nil"/>
              <w:bottom w:val="single" w:sz="4" w:space="0" w:color="auto"/>
              <w:right w:val="single" w:sz="4" w:space="0" w:color="auto"/>
            </w:tcBorders>
            <w:shd w:val="clear" w:color="auto" w:fill="auto"/>
            <w:noWrap/>
            <w:vAlign w:val="center"/>
            <w:hideMark/>
          </w:tcPr>
          <w:p w14:paraId="108BB6CA" w14:textId="77777777" w:rsidR="00D13D80" w:rsidRDefault="00D13D80">
            <w:pPr>
              <w:jc w:val="center"/>
              <w:rPr>
                <w:color w:val="000000"/>
                <w:sz w:val="26"/>
                <w:szCs w:val="26"/>
              </w:rPr>
            </w:pPr>
            <w:r>
              <w:rPr>
                <w:color w:val="000000"/>
                <w:sz w:val="26"/>
                <w:szCs w:val="26"/>
              </w:rPr>
              <w:t>3982.652945</w:t>
            </w:r>
          </w:p>
        </w:tc>
        <w:tc>
          <w:tcPr>
            <w:tcW w:w="1780" w:type="dxa"/>
            <w:tcBorders>
              <w:top w:val="nil"/>
              <w:left w:val="nil"/>
              <w:bottom w:val="single" w:sz="4" w:space="0" w:color="auto"/>
              <w:right w:val="single" w:sz="4" w:space="0" w:color="auto"/>
            </w:tcBorders>
            <w:shd w:val="clear" w:color="auto" w:fill="auto"/>
            <w:noWrap/>
            <w:vAlign w:val="center"/>
            <w:hideMark/>
          </w:tcPr>
          <w:p w14:paraId="5AF01E33" w14:textId="77777777" w:rsidR="00D13D80" w:rsidRDefault="00D13D80">
            <w:pPr>
              <w:jc w:val="center"/>
              <w:rPr>
                <w:color w:val="000000"/>
                <w:sz w:val="26"/>
                <w:szCs w:val="26"/>
              </w:rPr>
            </w:pPr>
            <w:r>
              <w:rPr>
                <w:color w:val="000000"/>
                <w:sz w:val="26"/>
                <w:szCs w:val="26"/>
              </w:rPr>
              <w:t>3089.286419</w:t>
            </w:r>
          </w:p>
        </w:tc>
        <w:tc>
          <w:tcPr>
            <w:tcW w:w="960" w:type="dxa"/>
            <w:tcBorders>
              <w:top w:val="nil"/>
              <w:left w:val="nil"/>
              <w:bottom w:val="single" w:sz="4" w:space="0" w:color="auto"/>
              <w:right w:val="single" w:sz="4" w:space="0" w:color="auto"/>
            </w:tcBorders>
            <w:shd w:val="clear" w:color="auto" w:fill="auto"/>
            <w:noWrap/>
            <w:vAlign w:val="center"/>
            <w:hideMark/>
          </w:tcPr>
          <w:p w14:paraId="48C37AEB" w14:textId="77777777" w:rsidR="00D13D80" w:rsidRDefault="00D13D80">
            <w:pPr>
              <w:jc w:val="center"/>
              <w:rPr>
                <w:color w:val="000000"/>
                <w:sz w:val="26"/>
                <w:szCs w:val="26"/>
              </w:rPr>
            </w:pPr>
            <w:r>
              <w:rPr>
                <w:color w:val="000000"/>
                <w:sz w:val="26"/>
                <w:szCs w:val="26"/>
              </w:rPr>
              <w:t>2396.3</w:t>
            </w:r>
          </w:p>
        </w:tc>
        <w:tc>
          <w:tcPr>
            <w:tcW w:w="1920" w:type="dxa"/>
            <w:tcBorders>
              <w:top w:val="nil"/>
              <w:left w:val="nil"/>
              <w:bottom w:val="single" w:sz="4" w:space="0" w:color="auto"/>
              <w:right w:val="single" w:sz="4" w:space="0" w:color="auto"/>
            </w:tcBorders>
            <w:shd w:val="clear" w:color="auto" w:fill="auto"/>
            <w:noWrap/>
            <w:vAlign w:val="center"/>
            <w:hideMark/>
          </w:tcPr>
          <w:p w14:paraId="0E4F74E6" w14:textId="77777777" w:rsidR="00D13D80" w:rsidRDefault="00D13D80">
            <w:pPr>
              <w:jc w:val="center"/>
              <w:rPr>
                <w:color w:val="000000"/>
                <w:sz w:val="26"/>
                <w:szCs w:val="26"/>
              </w:rPr>
            </w:pPr>
            <w:r>
              <w:rPr>
                <w:color w:val="000000"/>
                <w:sz w:val="26"/>
                <w:szCs w:val="26"/>
              </w:rPr>
              <w:t>1858.786886</w:t>
            </w:r>
          </w:p>
        </w:tc>
        <w:tc>
          <w:tcPr>
            <w:tcW w:w="1100" w:type="dxa"/>
            <w:tcBorders>
              <w:top w:val="nil"/>
              <w:left w:val="nil"/>
              <w:bottom w:val="single" w:sz="4" w:space="0" w:color="auto"/>
              <w:right w:val="single" w:sz="4" w:space="0" w:color="auto"/>
            </w:tcBorders>
            <w:shd w:val="clear" w:color="auto" w:fill="auto"/>
            <w:noWrap/>
            <w:vAlign w:val="center"/>
            <w:hideMark/>
          </w:tcPr>
          <w:p w14:paraId="194441C5" w14:textId="77777777" w:rsidR="00D13D80" w:rsidRDefault="00D13D80">
            <w:pPr>
              <w:jc w:val="center"/>
              <w:rPr>
                <w:color w:val="000000"/>
                <w:sz w:val="26"/>
                <w:szCs w:val="26"/>
              </w:rPr>
            </w:pPr>
            <w:r>
              <w:rPr>
                <w:color w:val="000000"/>
                <w:sz w:val="26"/>
                <w:szCs w:val="26"/>
              </w:rPr>
              <w:t>1441.83</w:t>
            </w:r>
          </w:p>
        </w:tc>
        <w:tc>
          <w:tcPr>
            <w:tcW w:w="940" w:type="dxa"/>
            <w:tcBorders>
              <w:top w:val="nil"/>
              <w:left w:val="nil"/>
              <w:bottom w:val="single" w:sz="4" w:space="0" w:color="auto"/>
              <w:right w:val="single" w:sz="4" w:space="0" w:color="auto"/>
            </w:tcBorders>
            <w:shd w:val="clear" w:color="auto" w:fill="auto"/>
            <w:noWrap/>
            <w:vAlign w:val="center"/>
            <w:hideMark/>
          </w:tcPr>
          <w:p w14:paraId="6A9BEE77" w14:textId="77777777" w:rsidR="00D13D80" w:rsidRDefault="00D13D80">
            <w:pPr>
              <w:jc w:val="center"/>
              <w:rPr>
                <w:color w:val="000000"/>
                <w:sz w:val="26"/>
                <w:szCs w:val="26"/>
              </w:rPr>
            </w:pPr>
            <w:r>
              <w:rPr>
                <w:color w:val="000000"/>
                <w:sz w:val="26"/>
                <w:szCs w:val="26"/>
              </w:rPr>
              <w:t>1118.4</w:t>
            </w:r>
          </w:p>
        </w:tc>
      </w:tr>
      <w:tr w:rsidR="00D13D80" w14:paraId="5E66C617"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6E1592DD" w14:textId="77777777" w:rsidR="00D13D80" w:rsidRDefault="00D13D80">
            <w:pPr>
              <w:jc w:val="center"/>
              <w:rPr>
                <w:color w:val="000000"/>
                <w:sz w:val="26"/>
                <w:szCs w:val="26"/>
              </w:rPr>
            </w:pPr>
            <w:r>
              <w:rPr>
                <w:color w:val="000000"/>
                <w:sz w:val="26"/>
                <w:szCs w:val="26"/>
              </w:rPr>
              <w:t>4657.857293</w:t>
            </w:r>
          </w:p>
        </w:tc>
        <w:tc>
          <w:tcPr>
            <w:tcW w:w="1920" w:type="dxa"/>
            <w:tcBorders>
              <w:top w:val="nil"/>
              <w:left w:val="nil"/>
              <w:bottom w:val="single" w:sz="4" w:space="0" w:color="auto"/>
              <w:right w:val="single" w:sz="4" w:space="0" w:color="auto"/>
            </w:tcBorders>
            <w:shd w:val="clear" w:color="auto" w:fill="auto"/>
            <w:noWrap/>
            <w:vAlign w:val="center"/>
            <w:hideMark/>
          </w:tcPr>
          <w:p w14:paraId="4CB023FE" w14:textId="77777777" w:rsidR="00D13D80" w:rsidRDefault="00D13D80">
            <w:pPr>
              <w:jc w:val="center"/>
              <w:rPr>
                <w:color w:val="000000"/>
                <w:sz w:val="26"/>
                <w:szCs w:val="26"/>
              </w:rPr>
            </w:pPr>
            <w:r>
              <w:rPr>
                <w:color w:val="000000"/>
                <w:sz w:val="26"/>
                <w:szCs w:val="26"/>
              </w:rPr>
              <w:t>3881.547744</w:t>
            </w:r>
          </w:p>
        </w:tc>
        <w:tc>
          <w:tcPr>
            <w:tcW w:w="1780" w:type="dxa"/>
            <w:tcBorders>
              <w:top w:val="nil"/>
              <w:left w:val="nil"/>
              <w:bottom w:val="single" w:sz="4" w:space="0" w:color="auto"/>
              <w:right w:val="single" w:sz="4" w:space="0" w:color="auto"/>
            </w:tcBorders>
            <w:shd w:val="clear" w:color="auto" w:fill="auto"/>
            <w:noWrap/>
            <w:vAlign w:val="center"/>
            <w:hideMark/>
          </w:tcPr>
          <w:p w14:paraId="1C619CEB" w14:textId="77777777" w:rsidR="00D13D80" w:rsidRDefault="00D13D80">
            <w:pPr>
              <w:jc w:val="center"/>
              <w:rPr>
                <w:color w:val="000000"/>
                <w:sz w:val="26"/>
                <w:szCs w:val="26"/>
              </w:rPr>
            </w:pPr>
            <w:r>
              <w:rPr>
                <w:color w:val="000000"/>
                <w:sz w:val="26"/>
                <w:szCs w:val="26"/>
              </w:rPr>
              <w:t>3010.860574</w:t>
            </w:r>
          </w:p>
        </w:tc>
        <w:tc>
          <w:tcPr>
            <w:tcW w:w="960" w:type="dxa"/>
            <w:tcBorders>
              <w:top w:val="nil"/>
              <w:left w:val="nil"/>
              <w:bottom w:val="single" w:sz="4" w:space="0" w:color="auto"/>
              <w:right w:val="single" w:sz="4" w:space="0" w:color="auto"/>
            </w:tcBorders>
            <w:shd w:val="clear" w:color="auto" w:fill="auto"/>
            <w:noWrap/>
            <w:vAlign w:val="center"/>
            <w:hideMark/>
          </w:tcPr>
          <w:p w14:paraId="67CDAE72" w14:textId="77777777" w:rsidR="00D13D80" w:rsidRDefault="00D13D80">
            <w:pPr>
              <w:jc w:val="center"/>
              <w:rPr>
                <w:color w:val="000000"/>
                <w:sz w:val="26"/>
                <w:szCs w:val="26"/>
              </w:rPr>
            </w:pPr>
            <w:r>
              <w:rPr>
                <w:color w:val="000000"/>
                <w:sz w:val="26"/>
                <w:szCs w:val="26"/>
              </w:rPr>
              <w:t>2335.5</w:t>
            </w:r>
          </w:p>
        </w:tc>
        <w:tc>
          <w:tcPr>
            <w:tcW w:w="1920" w:type="dxa"/>
            <w:tcBorders>
              <w:top w:val="nil"/>
              <w:left w:val="nil"/>
              <w:bottom w:val="single" w:sz="4" w:space="0" w:color="auto"/>
              <w:right w:val="single" w:sz="4" w:space="0" w:color="auto"/>
            </w:tcBorders>
            <w:shd w:val="clear" w:color="auto" w:fill="auto"/>
            <w:noWrap/>
            <w:vAlign w:val="center"/>
            <w:hideMark/>
          </w:tcPr>
          <w:p w14:paraId="58AA4BC4" w14:textId="77777777" w:rsidR="00D13D80" w:rsidRDefault="00D13D80">
            <w:pPr>
              <w:jc w:val="center"/>
              <w:rPr>
                <w:color w:val="000000"/>
                <w:sz w:val="26"/>
                <w:szCs w:val="26"/>
              </w:rPr>
            </w:pPr>
            <w:r>
              <w:rPr>
                <w:color w:val="000000"/>
                <w:sz w:val="26"/>
                <w:szCs w:val="26"/>
              </w:rPr>
              <w:t>1811.598988</w:t>
            </w:r>
          </w:p>
        </w:tc>
        <w:tc>
          <w:tcPr>
            <w:tcW w:w="1100" w:type="dxa"/>
            <w:tcBorders>
              <w:top w:val="nil"/>
              <w:left w:val="nil"/>
              <w:bottom w:val="single" w:sz="4" w:space="0" w:color="auto"/>
              <w:right w:val="single" w:sz="4" w:space="0" w:color="auto"/>
            </w:tcBorders>
            <w:shd w:val="clear" w:color="auto" w:fill="auto"/>
            <w:noWrap/>
            <w:vAlign w:val="center"/>
            <w:hideMark/>
          </w:tcPr>
          <w:p w14:paraId="18297DD0" w14:textId="77777777" w:rsidR="00D13D80" w:rsidRDefault="00D13D80">
            <w:pPr>
              <w:jc w:val="center"/>
              <w:rPr>
                <w:color w:val="000000"/>
                <w:sz w:val="26"/>
                <w:szCs w:val="26"/>
              </w:rPr>
            </w:pPr>
            <w:r>
              <w:rPr>
                <w:color w:val="000000"/>
                <w:sz w:val="26"/>
                <w:szCs w:val="26"/>
              </w:rPr>
              <w:t>1405.23</w:t>
            </w:r>
          </w:p>
        </w:tc>
        <w:tc>
          <w:tcPr>
            <w:tcW w:w="940" w:type="dxa"/>
            <w:tcBorders>
              <w:top w:val="nil"/>
              <w:left w:val="nil"/>
              <w:bottom w:val="single" w:sz="4" w:space="0" w:color="auto"/>
              <w:right w:val="single" w:sz="4" w:space="0" w:color="auto"/>
            </w:tcBorders>
            <w:shd w:val="clear" w:color="auto" w:fill="auto"/>
            <w:noWrap/>
            <w:vAlign w:val="center"/>
            <w:hideMark/>
          </w:tcPr>
          <w:p w14:paraId="0ACC65B7" w14:textId="77777777" w:rsidR="00D13D80" w:rsidRDefault="00D13D80">
            <w:pPr>
              <w:jc w:val="center"/>
              <w:rPr>
                <w:color w:val="000000"/>
                <w:sz w:val="26"/>
                <w:szCs w:val="26"/>
              </w:rPr>
            </w:pPr>
            <w:r>
              <w:rPr>
                <w:color w:val="000000"/>
                <w:sz w:val="26"/>
                <w:szCs w:val="26"/>
              </w:rPr>
              <w:t>1090</w:t>
            </w:r>
          </w:p>
        </w:tc>
      </w:tr>
      <w:tr w:rsidR="00D13D80" w14:paraId="1091BDD4" w14:textId="77777777" w:rsidTr="00D13D80">
        <w:trPr>
          <w:trHeight w:val="330"/>
        </w:trPr>
        <w:tc>
          <w:tcPr>
            <w:tcW w:w="3080" w:type="dxa"/>
            <w:tcBorders>
              <w:top w:val="nil"/>
              <w:left w:val="single" w:sz="4" w:space="0" w:color="auto"/>
              <w:bottom w:val="single" w:sz="4" w:space="0" w:color="auto"/>
              <w:right w:val="single" w:sz="4" w:space="0" w:color="auto"/>
            </w:tcBorders>
            <w:shd w:val="clear" w:color="auto" w:fill="auto"/>
            <w:noWrap/>
            <w:vAlign w:val="center"/>
            <w:hideMark/>
          </w:tcPr>
          <w:p w14:paraId="27CA4B6E" w14:textId="77777777" w:rsidR="00D13D80" w:rsidRDefault="00D13D80">
            <w:pPr>
              <w:jc w:val="center"/>
              <w:rPr>
                <w:color w:val="000000"/>
                <w:sz w:val="26"/>
                <w:szCs w:val="26"/>
              </w:rPr>
            </w:pPr>
            <w:r>
              <w:rPr>
                <w:color w:val="000000"/>
                <w:sz w:val="26"/>
                <w:szCs w:val="26"/>
              </w:rPr>
              <w:t>4512.80724</w:t>
            </w:r>
          </w:p>
        </w:tc>
        <w:tc>
          <w:tcPr>
            <w:tcW w:w="1920" w:type="dxa"/>
            <w:tcBorders>
              <w:top w:val="nil"/>
              <w:left w:val="nil"/>
              <w:bottom w:val="single" w:sz="4" w:space="0" w:color="auto"/>
              <w:right w:val="single" w:sz="4" w:space="0" w:color="auto"/>
            </w:tcBorders>
            <w:shd w:val="clear" w:color="auto" w:fill="auto"/>
            <w:noWrap/>
            <w:vAlign w:val="center"/>
            <w:hideMark/>
          </w:tcPr>
          <w:p w14:paraId="16BC8418" w14:textId="77777777" w:rsidR="00D13D80" w:rsidRDefault="00D13D80">
            <w:pPr>
              <w:jc w:val="center"/>
              <w:rPr>
                <w:color w:val="000000"/>
                <w:sz w:val="26"/>
                <w:szCs w:val="26"/>
              </w:rPr>
            </w:pPr>
            <w:r>
              <w:rPr>
                <w:color w:val="000000"/>
                <w:sz w:val="26"/>
                <w:szCs w:val="26"/>
              </w:rPr>
              <w:t>3760.6727</w:t>
            </w:r>
          </w:p>
        </w:tc>
        <w:tc>
          <w:tcPr>
            <w:tcW w:w="1780" w:type="dxa"/>
            <w:tcBorders>
              <w:top w:val="nil"/>
              <w:left w:val="nil"/>
              <w:bottom w:val="single" w:sz="4" w:space="0" w:color="auto"/>
              <w:right w:val="single" w:sz="4" w:space="0" w:color="auto"/>
            </w:tcBorders>
            <w:shd w:val="clear" w:color="auto" w:fill="auto"/>
            <w:noWrap/>
            <w:vAlign w:val="center"/>
            <w:hideMark/>
          </w:tcPr>
          <w:p w14:paraId="59244AFC" w14:textId="77777777" w:rsidR="00D13D80" w:rsidRDefault="00D13D80">
            <w:pPr>
              <w:jc w:val="center"/>
              <w:rPr>
                <w:color w:val="000000"/>
                <w:sz w:val="26"/>
                <w:szCs w:val="26"/>
              </w:rPr>
            </w:pPr>
            <w:r>
              <w:rPr>
                <w:color w:val="000000"/>
                <w:sz w:val="26"/>
                <w:szCs w:val="26"/>
              </w:rPr>
              <w:t>2917.099546</w:t>
            </w:r>
          </w:p>
        </w:tc>
        <w:tc>
          <w:tcPr>
            <w:tcW w:w="960" w:type="dxa"/>
            <w:tcBorders>
              <w:top w:val="nil"/>
              <w:left w:val="nil"/>
              <w:bottom w:val="single" w:sz="4" w:space="0" w:color="auto"/>
              <w:right w:val="single" w:sz="4" w:space="0" w:color="auto"/>
            </w:tcBorders>
            <w:shd w:val="clear" w:color="auto" w:fill="auto"/>
            <w:noWrap/>
            <w:vAlign w:val="center"/>
            <w:hideMark/>
          </w:tcPr>
          <w:p w14:paraId="605D7D36" w14:textId="77777777" w:rsidR="00D13D80" w:rsidRDefault="00D13D80">
            <w:pPr>
              <w:jc w:val="center"/>
              <w:rPr>
                <w:color w:val="000000"/>
                <w:sz w:val="26"/>
                <w:szCs w:val="26"/>
              </w:rPr>
            </w:pPr>
            <w:r>
              <w:rPr>
                <w:color w:val="000000"/>
                <w:sz w:val="26"/>
                <w:szCs w:val="26"/>
              </w:rPr>
              <w:t>2262.8</w:t>
            </w:r>
          </w:p>
        </w:tc>
        <w:tc>
          <w:tcPr>
            <w:tcW w:w="1920" w:type="dxa"/>
            <w:tcBorders>
              <w:top w:val="nil"/>
              <w:left w:val="nil"/>
              <w:bottom w:val="single" w:sz="4" w:space="0" w:color="auto"/>
              <w:right w:val="single" w:sz="4" w:space="0" w:color="auto"/>
            </w:tcBorders>
            <w:shd w:val="clear" w:color="auto" w:fill="auto"/>
            <w:noWrap/>
            <w:vAlign w:val="center"/>
            <w:hideMark/>
          </w:tcPr>
          <w:p w14:paraId="7D996E62" w14:textId="77777777" w:rsidR="00D13D80" w:rsidRDefault="00D13D80">
            <w:pPr>
              <w:jc w:val="center"/>
              <w:rPr>
                <w:color w:val="000000"/>
                <w:sz w:val="26"/>
                <w:szCs w:val="26"/>
              </w:rPr>
            </w:pPr>
            <w:r>
              <w:rPr>
                <w:color w:val="000000"/>
                <w:sz w:val="26"/>
                <w:szCs w:val="26"/>
              </w:rPr>
              <w:t>1755.184093</w:t>
            </w:r>
          </w:p>
        </w:tc>
        <w:tc>
          <w:tcPr>
            <w:tcW w:w="1100" w:type="dxa"/>
            <w:tcBorders>
              <w:top w:val="nil"/>
              <w:left w:val="nil"/>
              <w:bottom w:val="single" w:sz="4" w:space="0" w:color="auto"/>
              <w:right w:val="single" w:sz="4" w:space="0" w:color="auto"/>
            </w:tcBorders>
            <w:shd w:val="clear" w:color="auto" w:fill="auto"/>
            <w:noWrap/>
            <w:vAlign w:val="center"/>
            <w:hideMark/>
          </w:tcPr>
          <w:p w14:paraId="022CA9C7" w14:textId="77777777" w:rsidR="00D13D80" w:rsidRDefault="00D13D80">
            <w:pPr>
              <w:jc w:val="center"/>
              <w:rPr>
                <w:color w:val="000000"/>
                <w:sz w:val="26"/>
                <w:szCs w:val="26"/>
              </w:rPr>
            </w:pPr>
            <w:r>
              <w:rPr>
                <w:color w:val="000000"/>
                <w:sz w:val="26"/>
                <w:szCs w:val="26"/>
              </w:rPr>
              <w:t>1361.47</w:t>
            </w:r>
          </w:p>
        </w:tc>
        <w:tc>
          <w:tcPr>
            <w:tcW w:w="940" w:type="dxa"/>
            <w:tcBorders>
              <w:top w:val="nil"/>
              <w:left w:val="nil"/>
              <w:bottom w:val="single" w:sz="4" w:space="0" w:color="auto"/>
              <w:right w:val="single" w:sz="4" w:space="0" w:color="auto"/>
            </w:tcBorders>
            <w:shd w:val="clear" w:color="auto" w:fill="auto"/>
            <w:noWrap/>
            <w:vAlign w:val="center"/>
            <w:hideMark/>
          </w:tcPr>
          <w:p w14:paraId="0679FAA8" w14:textId="77777777" w:rsidR="00D13D80" w:rsidRDefault="00D13D80">
            <w:pPr>
              <w:jc w:val="center"/>
              <w:rPr>
                <w:color w:val="000000"/>
                <w:sz w:val="26"/>
                <w:szCs w:val="26"/>
              </w:rPr>
            </w:pPr>
            <w:r>
              <w:rPr>
                <w:color w:val="000000"/>
                <w:sz w:val="26"/>
                <w:szCs w:val="26"/>
              </w:rPr>
              <w:t>1056.1</w:t>
            </w:r>
          </w:p>
        </w:tc>
      </w:tr>
    </w:tbl>
    <w:p w14:paraId="6E6BB042" w14:textId="77777777" w:rsidR="00D13D80" w:rsidRPr="0082191A" w:rsidRDefault="00D13D80" w:rsidP="00145063">
      <w:pPr>
        <w:jc w:val="both"/>
        <w:rPr>
          <w:b/>
          <w:bCs/>
          <w:color w:val="FF0000"/>
          <w:sz w:val="26"/>
          <w:szCs w:val="26"/>
        </w:rPr>
      </w:pPr>
    </w:p>
    <w:p w14:paraId="0C8ED0F5" w14:textId="77777777" w:rsidR="0082191A" w:rsidRDefault="0082191A" w:rsidP="00145063">
      <w:pPr>
        <w:jc w:val="both"/>
        <w:rPr>
          <w:color w:val="000000"/>
          <w:sz w:val="26"/>
          <w:szCs w:val="26"/>
        </w:rPr>
      </w:pPr>
    </w:p>
    <w:p w14:paraId="5D24F6A1" w14:textId="77777777" w:rsidR="00145063" w:rsidRDefault="00145063" w:rsidP="00145063">
      <w:pPr>
        <w:jc w:val="both"/>
        <w:rPr>
          <w:color w:val="000000"/>
          <w:sz w:val="26"/>
          <w:szCs w:val="26"/>
        </w:rPr>
      </w:pPr>
    </w:p>
    <w:p w14:paraId="22B4A4A6" w14:textId="6E037B96" w:rsidR="0082191A" w:rsidRDefault="0082191A" w:rsidP="0082191A">
      <w:pPr>
        <w:jc w:val="both"/>
        <w:rPr>
          <w:b/>
          <w:bCs/>
          <w:color w:val="FF0000"/>
          <w:sz w:val="26"/>
          <w:szCs w:val="26"/>
        </w:rPr>
      </w:pPr>
      <w:r w:rsidRPr="0082191A">
        <w:rPr>
          <w:rFonts w:asciiTheme="majorHAnsi" w:hAnsiTheme="majorHAnsi" w:cstheme="majorHAnsi"/>
          <w:b/>
          <w:bCs/>
          <w:color w:val="FF0000"/>
          <w:sz w:val="26"/>
          <w:szCs w:val="26"/>
          <w:lang w:val="fr-FR"/>
        </w:rPr>
        <w:t xml:space="preserve">Bảng theo giá trị : </w:t>
      </w:r>
      <w:r w:rsidRPr="0082191A">
        <w:rPr>
          <w:b/>
          <w:bCs/>
          <w:color w:val="FF0000"/>
          <w:sz w:val="26"/>
          <w:szCs w:val="26"/>
        </w:rPr>
        <w:t>fv</w:t>
      </w:r>
      <w:r w:rsidRPr="0082191A">
        <w:rPr>
          <w:b/>
          <w:bCs/>
          <w:color w:val="FF0000"/>
          <w:sz w:val="26"/>
          <w:szCs w:val="26"/>
          <w:vertAlign w:val="subscript"/>
        </w:rPr>
        <w:t>i</w:t>
      </w:r>
      <w:r w:rsidRPr="0082191A">
        <w:rPr>
          <w:b/>
          <w:bCs/>
          <w:color w:val="FF0000"/>
          <w:sz w:val="26"/>
          <w:szCs w:val="26"/>
        </w:rPr>
        <w:t xml:space="preserve"> = (32+v</w:t>
      </w:r>
      <w:r w:rsidRPr="0082191A">
        <w:rPr>
          <w:b/>
          <w:bCs/>
          <w:color w:val="FF0000"/>
          <w:sz w:val="26"/>
          <w:szCs w:val="26"/>
          <w:vertAlign w:val="subscript"/>
        </w:rPr>
        <w:t>i</w:t>
      </w:r>
      <w:r w:rsidRPr="0082191A">
        <w:rPr>
          <w:b/>
          <w:bCs/>
          <w:color w:val="FF0000"/>
          <w:sz w:val="26"/>
          <w:szCs w:val="26"/>
        </w:rPr>
        <w:t xml:space="preserve">)/2800 </w:t>
      </w:r>
    </w:p>
    <w:p w14:paraId="0D7047B4" w14:textId="77777777" w:rsidR="00D13D80" w:rsidRDefault="00D13D80" w:rsidP="0082191A">
      <w:pPr>
        <w:jc w:val="both"/>
        <w:rPr>
          <w:b/>
          <w:bCs/>
          <w:color w:val="FF0000"/>
          <w:sz w:val="26"/>
          <w:szCs w:val="26"/>
        </w:rPr>
      </w:pPr>
    </w:p>
    <w:tbl>
      <w:tblPr>
        <w:tblW w:w="7860" w:type="dxa"/>
        <w:tblInd w:w="113" w:type="dxa"/>
        <w:tblLook w:val="04A0" w:firstRow="1" w:lastRow="0" w:firstColumn="1" w:lastColumn="0" w:noHBand="0" w:noVBand="1"/>
      </w:tblPr>
      <w:tblGrid>
        <w:gridCol w:w="1920"/>
        <w:gridCol w:w="1102"/>
        <w:gridCol w:w="60"/>
        <w:gridCol w:w="880"/>
        <w:gridCol w:w="940"/>
        <w:gridCol w:w="100"/>
        <w:gridCol w:w="840"/>
        <w:gridCol w:w="940"/>
        <w:gridCol w:w="1080"/>
      </w:tblGrid>
      <w:tr w:rsidR="00D13D80" w14:paraId="37614DF6" w14:textId="77777777" w:rsidTr="00D13D80">
        <w:trPr>
          <w:trHeight w:val="780"/>
        </w:trPr>
        <w:tc>
          <w:tcPr>
            <w:tcW w:w="30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03A3D" w14:textId="77777777" w:rsidR="00D13D80" w:rsidRDefault="00D13D80">
            <w:pPr>
              <w:jc w:val="both"/>
              <w:rPr>
                <w:color w:val="000000"/>
                <w:sz w:val="26"/>
                <w:szCs w:val="26"/>
              </w:rPr>
            </w:pPr>
            <w:r>
              <w:rPr>
                <w:color w:val="000000"/>
                <w:sz w:val="26"/>
                <w:szCs w:val="26"/>
              </w:rPr>
              <w:t>fψ= (fv6+i) =</w:t>
            </w:r>
          </w:p>
        </w:tc>
        <w:tc>
          <w:tcPr>
            <w:tcW w:w="1920" w:type="dxa"/>
            <w:gridSpan w:val="3"/>
            <w:tcBorders>
              <w:top w:val="single" w:sz="4" w:space="0" w:color="auto"/>
              <w:left w:val="nil"/>
              <w:bottom w:val="single" w:sz="4" w:space="0" w:color="auto"/>
              <w:right w:val="single" w:sz="4" w:space="0" w:color="auto"/>
            </w:tcBorders>
            <w:shd w:val="clear" w:color="auto" w:fill="auto"/>
            <w:vAlign w:val="center"/>
            <w:hideMark/>
          </w:tcPr>
          <w:p w14:paraId="5176F938" w14:textId="77777777" w:rsidR="00D13D80" w:rsidRDefault="00D13D80">
            <w:pPr>
              <w:rPr>
                <w:sz w:val="26"/>
                <w:szCs w:val="26"/>
              </w:rPr>
            </w:pPr>
            <w:r>
              <w:rPr>
                <w:sz w:val="26"/>
                <w:szCs w:val="26"/>
              </w:rPr>
              <w:t>Poψ = fψ.Go=</w:t>
            </w:r>
          </w:p>
        </w:tc>
        <w:tc>
          <w:tcPr>
            <w:tcW w:w="1780" w:type="dxa"/>
            <w:gridSpan w:val="2"/>
            <w:tcBorders>
              <w:top w:val="single" w:sz="4" w:space="0" w:color="auto"/>
              <w:left w:val="nil"/>
              <w:bottom w:val="single" w:sz="4" w:space="0" w:color="auto"/>
              <w:right w:val="single" w:sz="4" w:space="0" w:color="auto"/>
            </w:tcBorders>
            <w:shd w:val="clear" w:color="auto" w:fill="auto"/>
            <w:vAlign w:val="center"/>
            <w:hideMark/>
          </w:tcPr>
          <w:p w14:paraId="5C43C8FC" w14:textId="77777777" w:rsidR="00D13D80" w:rsidRDefault="00D13D80">
            <w:pPr>
              <w:rPr>
                <w:sz w:val="26"/>
                <w:szCs w:val="26"/>
              </w:rPr>
            </w:pPr>
            <w:r>
              <w:rPr>
                <w:sz w:val="26"/>
                <w:szCs w:val="26"/>
              </w:rPr>
              <w:t>Paψ = fψ.Ga=</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F825E1D" w14:textId="77777777" w:rsidR="00D13D80" w:rsidRDefault="00D13D80">
            <w:pPr>
              <w:rPr>
                <w:sz w:val="26"/>
                <w:szCs w:val="26"/>
              </w:rPr>
            </w:pPr>
            <w:r>
              <w:rPr>
                <w:sz w:val="26"/>
                <w:szCs w:val="26"/>
              </w:rPr>
              <w:t>Pω =W.v2=</w:t>
            </w:r>
          </w:p>
        </w:tc>
      </w:tr>
      <w:tr w:rsidR="00D13D80" w14:paraId="411AF1E2"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AF89E86" w14:textId="77777777" w:rsidR="00D13D80" w:rsidRDefault="00D13D80">
            <w:pPr>
              <w:jc w:val="center"/>
              <w:rPr>
                <w:color w:val="000000"/>
                <w:sz w:val="26"/>
                <w:szCs w:val="26"/>
              </w:rPr>
            </w:pPr>
            <w:r>
              <w:rPr>
                <w:color w:val="000000"/>
                <w:sz w:val="26"/>
                <w:szCs w:val="26"/>
              </w:rPr>
              <w:t>0.023194938</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1EE65173" w14:textId="77777777" w:rsidR="00D13D80" w:rsidRDefault="00D13D80">
            <w:pPr>
              <w:jc w:val="center"/>
              <w:rPr>
                <w:color w:val="000000"/>
                <w:sz w:val="26"/>
                <w:szCs w:val="26"/>
              </w:rPr>
            </w:pPr>
            <w:r>
              <w:rPr>
                <w:color w:val="000000"/>
                <w:sz w:val="26"/>
                <w:szCs w:val="26"/>
              </w:rPr>
              <w:t>251.2011818</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04CF694B" w14:textId="77777777" w:rsidR="00D13D80" w:rsidRDefault="00D13D80">
            <w:pPr>
              <w:jc w:val="center"/>
              <w:rPr>
                <w:color w:val="000000"/>
                <w:sz w:val="26"/>
                <w:szCs w:val="26"/>
              </w:rPr>
            </w:pPr>
            <w:r>
              <w:rPr>
                <w:color w:val="000000"/>
                <w:sz w:val="26"/>
                <w:szCs w:val="26"/>
              </w:rPr>
              <w:t>338.1822004</w:t>
            </w:r>
          </w:p>
        </w:tc>
        <w:tc>
          <w:tcPr>
            <w:tcW w:w="1080" w:type="dxa"/>
            <w:tcBorders>
              <w:top w:val="nil"/>
              <w:left w:val="nil"/>
              <w:bottom w:val="single" w:sz="4" w:space="0" w:color="auto"/>
              <w:right w:val="single" w:sz="4" w:space="0" w:color="auto"/>
            </w:tcBorders>
            <w:shd w:val="clear" w:color="auto" w:fill="auto"/>
            <w:noWrap/>
            <w:vAlign w:val="center"/>
            <w:hideMark/>
          </w:tcPr>
          <w:p w14:paraId="240724C9" w14:textId="77777777" w:rsidR="00D13D80" w:rsidRDefault="00D13D80">
            <w:pPr>
              <w:jc w:val="center"/>
              <w:rPr>
                <w:color w:val="000000"/>
                <w:sz w:val="26"/>
                <w:szCs w:val="26"/>
              </w:rPr>
            </w:pPr>
            <w:r>
              <w:rPr>
                <w:color w:val="000000"/>
                <w:sz w:val="26"/>
                <w:szCs w:val="26"/>
              </w:rPr>
              <w:t>14.851</w:t>
            </w:r>
          </w:p>
        </w:tc>
      </w:tr>
      <w:tr w:rsidR="00D13D80" w14:paraId="4A92565C"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41BE5427" w14:textId="77777777" w:rsidR="00D13D80" w:rsidRDefault="00D13D80">
            <w:pPr>
              <w:jc w:val="center"/>
              <w:rPr>
                <w:color w:val="000000"/>
                <w:sz w:val="26"/>
                <w:szCs w:val="26"/>
              </w:rPr>
            </w:pPr>
            <w:r>
              <w:rPr>
                <w:color w:val="000000"/>
                <w:sz w:val="26"/>
                <w:szCs w:val="26"/>
              </w:rPr>
              <w:t>0.024961305</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3DAF28F8" w14:textId="77777777" w:rsidR="00D13D80" w:rsidRDefault="00D13D80">
            <w:pPr>
              <w:jc w:val="center"/>
              <w:rPr>
                <w:color w:val="000000"/>
                <w:sz w:val="26"/>
                <w:szCs w:val="26"/>
              </w:rPr>
            </w:pPr>
            <w:r>
              <w:rPr>
                <w:color w:val="000000"/>
                <w:sz w:val="26"/>
                <w:szCs w:val="26"/>
              </w:rPr>
              <w:t>270.330935</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03C392E8" w14:textId="77777777" w:rsidR="00D13D80" w:rsidRDefault="00D13D80">
            <w:pPr>
              <w:jc w:val="center"/>
              <w:rPr>
                <w:color w:val="000000"/>
                <w:sz w:val="26"/>
                <w:szCs w:val="26"/>
              </w:rPr>
            </w:pPr>
            <w:r>
              <w:rPr>
                <w:color w:val="000000"/>
                <w:sz w:val="26"/>
                <w:szCs w:val="26"/>
              </w:rPr>
              <w:t>363.9358294</w:t>
            </w:r>
          </w:p>
        </w:tc>
        <w:tc>
          <w:tcPr>
            <w:tcW w:w="1080" w:type="dxa"/>
            <w:tcBorders>
              <w:top w:val="nil"/>
              <w:left w:val="nil"/>
              <w:bottom w:val="single" w:sz="4" w:space="0" w:color="auto"/>
              <w:right w:val="single" w:sz="4" w:space="0" w:color="auto"/>
            </w:tcBorders>
            <w:shd w:val="clear" w:color="auto" w:fill="auto"/>
            <w:noWrap/>
            <w:vAlign w:val="center"/>
            <w:hideMark/>
          </w:tcPr>
          <w:p w14:paraId="00E77579" w14:textId="77777777" w:rsidR="00D13D80" w:rsidRDefault="00D13D80">
            <w:pPr>
              <w:jc w:val="center"/>
              <w:rPr>
                <w:color w:val="000000"/>
                <w:sz w:val="26"/>
                <w:szCs w:val="26"/>
              </w:rPr>
            </w:pPr>
            <w:r>
              <w:rPr>
                <w:color w:val="000000"/>
                <w:sz w:val="26"/>
                <w:szCs w:val="26"/>
              </w:rPr>
              <w:t>59.403</w:t>
            </w:r>
          </w:p>
        </w:tc>
      </w:tr>
      <w:tr w:rsidR="00D13D80" w14:paraId="6B3D93C6"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6B07D220" w14:textId="77777777" w:rsidR="00D13D80" w:rsidRDefault="00D13D80">
            <w:pPr>
              <w:jc w:val="center"/>
              <w:rPr>
                <w:color w:val="000000"/>
                <w:sz w:val="26"/>
                <w:szCs w:val="26"/>
              </w:rPr>
            </w:pPr>
            <w:r>
              <w:rPr>
                <w:color w:val="000000"/>
                <w:sz w:val="26"/>
                <w:szCs w:val="26"/>
              </w:rPr>
              <w:t>0.025844489</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2614FE9A" w14:textId="77777777" w:rsidR="00D13D80" w:rsidRDefault="00D13D80">
            <w:pPr>
              <w:jc w:val="center"/>
              <w:rPr>
                <w:color w:val="000000"/>
                <w:sz w:val="26"/>
                <w:szCs w:val="26"/>
              </w:rPr>
            </w:pPr>
            <w:r>
              <w:rPr>
                <w:color w:val="000000"/>
                <w:sz w:val="26"/>
                <w:szCs w:val="26"/>
              </w:rPr>
              <w:t>279.8958116</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0E781FDB" w14:textId="77777777" w:rsidR="00D13D80" w:rsidRDefault="00D13D80">
            <w:pPr>
              <w:jc w:val="center"/>
              <w:rPr>
                <w:color w:val="000000"/>
                <w:sz w:val="26"/>
                <w:szCs w:val="26"/>
              </w:rPr>
            </w:pPr>
            <w:r>
              <w:rPr>
                <w:color w:val="000000"/>
                <w:sz w:val="26"/>
                <w:szCs w:val="26"/>
              </w:rPr>
              <w:t>376.8126439</w:t>
            </w:r>
          </w:p>
        </w:tc>
        <w:tc>
          <w:tcPr>
            <w:tcW w:w="1080" w:type="dxa"/>
            <w:tcBorders>
              <w:top w:val="nil"/>
              <w:left w:val="nil"/>
              <w:bottom w:val="single" w:sz="4" w:space="0" w:color="auto"/>
              <w:right w:val="single" w:sz="4" w:space="0" w:color="auto"/>
            </w:tcBorders>
            <w:shd w:val="clear" w:color="auto" w:fill="auto"/>
            <w:noWrap/>
            <w:vAlign w:val="center"/>
            <w:hideMark/>
          </w:tcPr>
          <w:p w14:paraId="316ADA18" w14:textId="77777777" w:rsidR="00D13D80" w:rsidRDefault="00D13D80">
            <w:pPr>
              <w:jc w:val="center"/>
              <w:rPr>
                <w:color w:val="000000"/>
                <w:sz w:val="26"/>
                <w:szCs w:val="26"/>
              </w:rPr>
            </w:pPr>
            <w:r>
              <w:rPr>
                <w:color w:val="000000"/>
                <w:sz w:val="26"/>
                <w:szCs w:val="26"/>
              </w:rPr>
              <w:t>92.817</w:t>
            </w:r>
          </w:p>
        </w:tc>
      </w:tr>
      <w:tr w:rsidR="00D13D80" w14:paraId="3F9666C1"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345AF097" w14:textId="77777777" w:rsidR="00D13D80" w:rsidRDefault="00D13D80">
            <w:pPr>
              <w:jc w:val="center"/>
              <w:rPr>
                <w:color w:val="000000"/>
                <w:sz w:val="26"/>
                <w:szCs w:val="26"/>
              </w:rPr>
            </w:pPr>
            <w:r>
              <w:rPr>
                <w:color w:val="000000"/>
                <w:sz w:val="26"/>
                <w:szCs w:val="26"/>
              </w:rPr>
              <w:t>0.027316461</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1FCCACCB" w14:textId="77777777" w:rsidR="00D13D80" w:rsidRDefault="00D13D80">
            <w:pPr>
              <w:jc w:val="center"/>
              <w:rPr>
                <w:color w:val="000000"/>
                <w:sz w:val="26"/>
                <w:szCs w:val="26"/>
              </w:rPr>
            </w:pPr>
            <w:r>
              <w:rPr>
                <w:color w:val="000000"/>
                <w:sz w:val="26"/>
                <w:szCs w:val="26"/>
              </w:rPr>
              <w:t>295.8372726</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0A0DBCB8" w14:textId="77777777" w:rsidR="00D13D80" w:rsidRDefault="00D13D80">
            <w:pPr>
              <w:jc w:val="center"/>
              <w:rPr>
                <w:color w:val="000000"/>
                <w:sz w:val="26"/>
                <w:szCs w:val="26"/>
              </w:rPr>
            </w:pPr>
            <w:r>
              <w:rPr>
                <w:color w:val="000000"/>
                <w:sz w:val="26"/>
                <w:szCs w:val="26"/>
              </w:rPr>
              <w:t>398.2740014</w:t>
            </w:r>
          </w:p>
        </w:tc>
        <w:tc>
          <w:tcPr>
            <w:tcW w:w="1080" w:type="dxa"/>
            <w:tcBorders>
              <w:top w:val="nil"/>
              <w:left w:val="nil"/>
              <w:bottom w:val="single" w:sz="4" w:space="0" w:color="auto"/>
              <w:right w:val="single" w:sz="4" w:space="0" w:color="auto"/>
            </w:tcBorders>
            <w:shd w:val="clear" w:color="auto" w:fill="auto"/>
            <w:noWrap/>
            <w:vAlign w:val="center"/>
            <w:hideMark/>
          </w:tcPr>
          <w:p w14:paraId="4C0D9192" w14:textId="77777777" w:rsidR="00D13D80" w:rsidRDefault="00D13D80">
            <w:pPr>
              <w:jc w:val="center"/>
              <w:rPr>
                <w:color w:val="000000"/>
                <w:sz w:val="26"/>
                <w:szCs w:val="26"/>
              </w:rPr>
            </w:pPr>
            <w:r>
              <w:rPr>
                <w:color w:val="000000"/>
                <w:sz w:val="26"/>
                <w:szCs w:val="26"/>
              </w:rPr>
              <w:t>165.01</w:t>
            </w:r>
          </w:p>
        </w:tc>
      </w:tr>
      <w:tr w:rsidR="00D13D80" w14:paraId="2DD370B6"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07F0D65B" w14:textId="77777777" w:rsidR="00D13D80" w:rsidRDefault="00D13D80">
            <w:pPr>
              <w:jc w:val="center"/>
              <w:rPr>
                <w:color w:val="000000"/>
                <w:sz w:val="26"/>
                <w:szCs w:val="26"/>
              </w:rPr>
            </w:pPr>
            <w:r>
              <w:rPr>
                <w:color w:val="000000"/>
                <w:sz w:val="26"/>
                <w:szCs w:val="26"/>
              </w:rPr>
              <w:t>0.02790525</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3D5C052D" w14:textId="77777777" w:rsidR="00D13D80" w:rsidRDefault="00D13D80">
            <w:pPr>
              <w:jc w:val="center"/>
              <w:rPr>
                <w:color w:val="000000"/>
                <w:sz w:val="26"/>
                <w:szCs w:val="26"/>
              </w:rPr>
            </w:pPr>
            <w:r>
              <w:rPr>
                <w:color w:val="000000"/>
                <w:sz w:val="26"/>
                <w:szCs w:val="26"/>
              </w:rPr>
              <w:t>302.213857</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0E3F57F5" w14:textId="77777777" w:rsidR="00D13D80" w:rsidRDefault="00D13D80">
            <w:pPr>
              <w:jc w:val="center"/>
              <w:rPr>
                <w:color w:val="000000"/>
                <w:sz w:val="26"/>
                <w:szCs w:val="26"/>
              </w:rPr>
            </w:pPr>
            <w:r>
              <w:rPr>
                <w:color w:val="000000"/>
                <w:sz w:val="26"/>
                <w:szCs w:val="26"/>
              </w:rPr>
              <w:t>406.8585444</w:t>
            </w:r>
          </w:p>
        </w:tc>
        <w:tc>
          <w:tcPr>
            <w:tcW w:w="1080" w:type="dxa"/>
            <w:tcBorders>
              <w:top w:val="nil"/>
              <w:left w:val="nil"/>
              <w:bottom w:val="single" w:sz="4" w:space="0" w:color="auto"/>
              <w:right w:val="single" w:sz="4" w:space="0" w:color="auto"/>
            </w:tcBorders>
            <w:shd w:val="clear" w:color="auto" w:fill="auto"/>
            <w:noWrap/>
            <w:vAlign w:val="center"/>
            <w:hideMark/>
          </w:tcPr>
          <w:p w14:paraId="2F1E05DB" w14:textId="77777777" w:rsidR="00D13D80" w:rsidRDefault="00D13D80">
            <w:pPr>
              <w:jc w:val="center"/>
              <w:rPr>
                <w:color w:val="000000"/>
                <w:sz w:val="26"/>
                <w:szCs w:val="26"/>
              </w:rPr>
            </w:pPr>
            <w:r>
              <w:rPr>
                <w:color w:val="000000"/>
                <w:sz w:val="26"/>
                <w:szCs w:val="26"/>
              </w:rPr>
              <w:t>199.66</w:t>
            </w:r>
          </w:p>
        </w:tc>
      </w:tr>
      <w:tr w:rsidR="00D13D80" w14:paraId="6E844207"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397BAE7" w14:textId="77777777" w:rsidR="00D13D80" w:rsidRDefault="00D13D80">
            <w:pPr>
              <w:jc w:val="center"/>
              <w:rPr>
                <w:color w:val="000000"/>
                <w:sz w:val="26"/>
                <w:szCs w:val="26"/>
              </w:rPr>
            </w:pPr>
            <w:r>
              <w:rPr>
                <w:color w:val="000000"/>
                <w:sz w:val="26"/>
                <w:szCs w:val="26"/>
              </w:rPr>
              <w:t>0.028788433</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0EEA0005" w14:textId="77777777" w:rsidR="00D13D80" w:rsidRDefault="00D13D80">
            <w:pPr>
              <w:jc w:val="center"/>
              <w:rPr>
                <w:color w:val="000000"/>
                <w:sz w:val="26"/>
                <w:szCs w:val="26"/>
              </w:rPr>
            </w:pPr>
            <w:r>
              <w:rPr>
                <w:color w:val="000000"/>
                <w:sz w:val="26"/>
                <w:szCs w:val="26"/>
              </w:rPr>
              <w:t>311.7787336</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420F79F6" w14:textId="77777777" w:rsidR="00D13D80" w:rsidRDefault="00D13D80">
            <w:pPr>
              <w:jc w:val="center"/>
              <w:rPr>
                <w:color w:val="000000"/>
                <w:sz w:val="26"/>
                <w:szCs w:val="26"/>
              </w:rPr>
            </w:pPr>
            <w:r>
              <w:rPr>
                <w:color w:val="000000"/>
                <w:sz w:val="26"/>
                <w:szCs w:val="26"/>
              </w:rPr>
              <w:t>419.7353589</w:t>
            </w:r>
          </w:p>
        </w:tc>
        <w:tc>
          <w:tcPr>
            <w:tcW w:w="1080" w:type="dxa"/>
            <w:tcBorders>
              <w:top w:val="nil"/>
              <w:left w:val="nil"/>
              <w:bottom w:val="single" w:sz="4" w:space="0" w:color="auto"/>
              <w:right w:val="single" w:sz="4" w:space="0" w:color="auto"/>
            </w:tcBorders>
            <w:shd w:val="clear" w:color="auto" w:fill="auto"/>
            <w:noWrap/>
            <w:vAlign w:val="center"/>
            <w:hideMark/>
          </w:tcPr>
          <w:p w14:paraId="66C6AA68" w14:textId="77777777" w:rsidR="00D13D80" w:rsidRDefault="00D13D80">
            <w:pPr>
              <w:jc w:val="center"/>
              <w:rPr>
                <w:color w:val="000000"/>
                <w:sz w:val="26"/>
                <w:szCs w:val="26"/>
              </w:rPr>
            </w:pPr>
            <w:r>
              <w:rPr>
                <w:color w:val="000000"/>
                <w:sz w:val="26"/>
                <w:szCs w:val="26"/>
              </w:rPr>
              <w:t>257.82</w:t>
            </w:r>
          </w:p>
        </w:tc>
      </w:tr>
      <w:tr w:rsidR="00D13D80" w14:paraId="4E0835FE"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62E5F61C" w14:textId="77777777" w:rsidR="00D13D80" w:rsidRDefault="00D13D80">
            <w:pPr>
              <w:jc w:val="center"/>
              <w:rPr>
                <w:color w:val="000000"/>
                <w:sz w:val="26"/>
                <w:szCs w:val="26"/>
              </w:rPr>
            </w:pPr>
            <w:r>
              <w:rPr>
                <w:color w:val="000000"/>
                <w:sz w:val="26"/>
                <w:szCs w:val="26"/>
              </w:rPr>
              <w:t>0.030260406</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2B1F7BD8" w14:textId="77777777" w:rsidR="00D13D80" w:rsidRDefault="00D13D80">
            <w:pPr>
              <w:jc w:val="center"/>
              <w:rPr>
                <w:color w:val="000000"/>
                <w:sz w:val="26"/>
                <w:szCs w:val="26"/>
              </w:rPr>
            </w:pPr>
            <w:r>
              <w:rPr>
                <w:color w:val="000000"/>
                <w:sz w:val="26"/>
                <w:szCs w:val="26"/>
              </w:rPr>
              <w:t>327.7201946</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71DEE7FB" w14:textId="77777777" w:rsidR="00D13D80" w:rsidRDefault="00D13D80">
            <w:pPr>
              <w:jc w:val="center"/>
              <w:rPr>
                <w:color w:val="000000"/>
                <w:sz w:val="26"/>
                <w:szCs w:val="26"/>
              </w:rPr>
            </w:pPr>
            <w:r>
              <w:rPr>
                <w:color w:val="000000"/>
                <w:sz w:val="26"/>
                <w:szCs w:val="26"/>
              </w:rPr>
              <w:t>441.1967163</w:t>
            </w:r>
          </w:p>
        </w:tc>
        <w:tc>
          <w:tcPr>
            <w:tcW w:w="1080" w:type="dxa"/>
            <w:tcBorders>
              <w:top w:val="nil"/>
              <w:left w:val="nil"/>
              <w:bottom w:val="single" w:sz="4" w:space="0" w:color="auto"/>
              <w:right w:val="single" w:sz="4" w:space="0" w:color="auto"/>
            </w:tcBorders>
            <w:shd w:val="clear" w:color="auto" w:fill="auto"/>
            <w:noWrap/>
            <w:vAlign w:val="center"/>
            <w:hideMark/>
          </w:tcPr>
          <w:p w14:paraId="0F767236" w14:textId="77777777" w:rsidR="00D13D80" w:rsidRDefault="00D13D80">
            <w:pPr>
              <w:jc w:val="center"/>
              <w:rPr>
                <w:color w:val="000000"/>
                <w:sz w:val="26"/>
                <w:szCs w:val="26"/>
              </w:rPr>
            </w:pPr>
            <w:r>
              <w:rPr>
                <w:color w:val="000000"/>
                <w:sz w:val="26"/>
                <w:szCs w:val="26"/>
              </w:rPr>
              <w:t>371.27</w:t>
            </w:r>
          </w:p>
        </w:tc>
      </w:tr>
      <w:tr w:rsidR="00D13D80" w14:paraId="350DDF1A"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2C0C29D7" w14:textId="77777777" w:rsidR="00D13D80" w:rsidRDefault="00D13D80">
            <w:pPr>
              <w:jc w:val="center"/>
              <w:rPr>
                <w:color w:val="000000"/>
                <w:sz w:val="26"/>
                <w:szCs w:val="26"/>
              </w:rPr>
            </w:pPr>
            <w:r>
              <w:rPr>
                <w:color w:val="000000"/>
                <w:sz w:val="26"/>
                <w:szCs w:val="26"/>
              </w:rPr>
              <w:t>0.030849195</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69ADEB67" w14:textId="77777777" w:rsidR="00D13D80" w:rsidRDefault="00D13D80">
            <w:pPr>
              <w:jc w:val="center"/>
              <w:rPr>
                <w:color w:val="000000"/>
                <w:sz w:val="26"/>
                <w:szCs w:val="26"/>
              </w:rPr>
            </w:pPr>
            <w:r>
              <w:rPr>
                <w:color w:val="000000"/>
                <w:sz w:val="26"/>
                <w:szCs w:val="26"/>
              </w:rPr>
              <w:t>334.0967791</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502CC780" w14:textId="77777777" w:rsidR="00D13D80" w:rsidRDefault="00D13D80">
            <w:pPr>
              <w:jc w:val="center"/>
              <w:rPr>
                <w:color w:val="000000"/>
                <w:sz w:val="26"/>
                <w:szCs w:val="26"/>
              </w:rPr>
            </w:pPr>
            <w:r>
              <w:rPr>
                <w:color w:val="000000"/>
                <w:sz w:val="26"/>
                <w:szCs w:val="26"/>
              </w:rPr>
              <w:t>449.7812593</w:t>
            </w:r>
          </w:p>
        </w:tc>
        <w:tc>
          <w:tcPr>
            <w:tcW w:w="1080" w:type="dxa"/>
            <w:tcBorders>
              <w:top w:val="nil"/>
              <w:left w:val="nil"/>
              <w:bottom w:val="single" w:sz="4" w:space="0" w:color="auto"/>
              <w:right w:val="single" w:sz="4" w:space="0" w:color="auto"/>
            </w:tcBorders>
            <w:shd w:val="clear" w:color="auto" w:fill="auto"/>
            <w:noWrap/>
            <w:vAlign w:val="center"/>
            <w:hideMark/>
          </w:tcPr>
          <w:p w14:paraId="60EE67B8" w14:textId="77777777" w:rsidR="00D13D80" w:rsidRDefault="00D13D80">
            <w:pPr>
              <w:jc w:val="center"/>
              <w:rPr>
                <w:color w:val="000000"/>
                <w:sz w:val="26"/>
                <w:szCs w:val="26"/>
              </w:rPr>
            </w:pPr>
            <w:r>
              <w:rPr>
                <w:color w:val="000000"/>
                <w:sz w:val="26"/>
                <w:szCs w:val="26"/>
              </w:rPr>
              <w:t>422.42</w:t>
            </w:r>
          </w:p>
        </w:tc>
      </w:tr>
      <w:tr w:rsidR="00D13D80" w14:paraId="2D0F05E8"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7034B971" w14:textId="77777777" w:rsidR="00D13D80" w:rsidRDefault="00D13D80">
            <w:pPr>
              <w:jc w:val="center"/>
              <w:rPr>
                <w:color w:val="000000"/>
                <w:sz w:val="26"/>
                <w:szCs w:val="26"/>
              </w:rPr>
            </w:pPr>
            <w:r>
              <w:rPr>
                <w:color w:val="000000"/>
                <w:sz w:val="26"/>
                <w:szCs w:val="26"/>
              </w:rPr>
              <w:t>0.034676323</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31BB0B74" w14:textId="77777777" w:rsidR="00D13D80" w:rsidRDefault="00D13D80">
            <w:pPr>
              <w:jc w:val="center"/>
              <w:rPr>
                <w:color w:val="000000"/>
                <w:sz w:val="26"/>
                <w:szCs w:val="26"/>
              </w:rPr>
            </w:pPr>
            <w:r>
              <w:rPr>
                <w:color w:val="000000"/>
                <w:sz w:val="26"/>
                <w:szCs w:val="26"/>
              </w:rPr>
              <w:t>375.5445777</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6FB32E17" w14:textId="77777777" w:rsidR="00D13D80" w:rsidRDefault="00D13D80">
            <w:pPr>
              <w:jc w:val="center"/>
              <w:rPr>
                <w:color w:val="000000"/>
                <w:sz w:val="26"/>
                <w:szCs w:val="26"/>
              </w:rPr>
            </w:pPr>
            <w:r>
              <w:rPr>
                <w:color w:val="000000"/>
                <w:sz w:val="26"/>
                <w:szCs w:val="26"/>
              </w:rPr>
              <w:t>505.5807888</w:t>
            </w:r>
          </w:p>
        </w:tc>
        <w:tc>
          <w:tcPr>
            <w:tcW w:w="1080" w:type="dxa"/>
            <w:tcBorders>
              <w:top w:val="nil"/>
              <w:left w:val="nil"/>
              <w:bottom w:val="single" w:sz="4" w:space="0" w:color="auto"/>
              <w:right w:val="single" w:sz="4" w:space="0" w:color="auto"/>
            </w:tcBorders>
            <w:shd w:val="clear" w:color="auto" w:fill="auto"/>
            <w:noWrap/>
            <w:vAlign w:val="center"/>
            <w:hideMark/>
          </w:tcPr>
          <w:p w14:paraId="47FC1719" w14:textId="77777777" w:rsidR="00D13D80" w:rsidRDefault="00D13D80">
            <w:pPr>
              <w:jc w:val="center"/>
              <w:rPr>
                <w:color w:val="000000"/>
                <w:sz w:val="26"/>
                <w:szCs w:val="26"/>
              </w:rPr>
            </w:pPr>
            <w:r>
              <w:rPr>
                <w:color w:val="000000"/>
                <w:sz w:val="26"/>
                <w:szCs w:val="26"/>
              </w:rPr>
              <w:t>835.35</w:t>
            </w:r>
          </w:p>
        </w:tc>
      </w:tr>
      <w:tr w:rsidR="00D13D80" w14:paraId="259BD009"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3462575E" w14:textId="77777777" w:rsidR="00D13D80" w:rsidRDefault="00D13D80">
            <w:pPr>
              <w:jc w:val="center"/>
              <w:rPr>
                <w:color w:val="000000"/>
                <w:sz w:val="26"/>
                <w:szCs w:val="26"/>
              </w:rPr>
            </w:pPr>
            <w:r>
              <w:rPr>
                <w:color w:val="000000"/>
                <w:sz w:val="26"/>
                <w:szCs w:val="26"/>
              </w:rPr>
              <w:t>0.036148295</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3BBE92EE" w14:textId="77777777" w:rsidR="00D13D80" w:rsidRDefault="00D13D80">
            <w:pPr>
              <w:jc w:val="center"/>
              <w:rPr>
                <w:color w:val="000000"/>
                <w:sz w:val="26"/>
                <w:szCs w:val="26"/>
              </w:rPr>
            </w:pPr>
            <w:r>
              <w:rPr>
                <w:color w:val="000000"/>
                <w:sz w:val="26"/>
                <w:szCs w:val="26"/>
              </w:rPr>
              <w:t>391.4860387</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19178FE0" w14:textId="77777777" w:rsidR="00D13D80" w:rsidRDefault="00D13D80">
            <w:pPr>
              <w:jc w:val="center"/>
              <w:rPr>
                <w:color w:val="000000"/>
                <w:sz w:val="26"/>
                <w:szCs w:val="26"/>
              </w:rPr>
            </w:pPr>
            <w:r>
              <w:rPr>
                <w:color w:val="000000"/>
                <w:sz w:val="26"/>
                <w:szCs w:val="26"/>
              </w:rPr>
              <w:t>527.0421463</w:t>
            </w:r>
          </w:p>
        </w:tc>
        <w:tc>
          <w:tcPr>
            <w:tcW w:w="1080" w:type="dxa"/>
            <w:tcBorders>
              <w:top w:val="nil"/>
              <w:left w:val="nil"/>
              <w:bottom w:val="single" w:sz="4" w:space="0" w:color="auto"/>
              <w:right w:val="single" w:sz="4" w:space="0" w:color="auto"/>
            </w:tcBorders>
            <w:shd w:val="clear" w:color="auto" w:fill="auto"/>
            <w:noWrap/>
            <w:vAlign w:val="center"/>
            <w:hideMark/>
          </w:tcPr>
          <w:p w14:paraId="37F74EEE" w14:textId="77777777" w:rsidR="00D13D80" w:rsidRDefault="00D13D80">
            <w:pPr>
              <w:jc w:val="center"/>
              <w:rPr>
                <w:color w:val="000000"/>
                <w:sz w:val="26"/>
                <w:szCs w:val="26"/>
              </w:rPr>
            </w:pPr>
            <w:r>
              <w:rPr>
                <w:color w:val="000000"/>
                <w:sz w:val="26"/>
                <w:szCs w:val="26"/>
              </w:rPr>
              <w:t>1031.3</w:t>
            </w:r>
          </w:p>
        </w:tc>
      </w:tr>
      <w:tr w:rsidR="00D13D80" w14:paraId="5191CC1B"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6588BF5C" w14:textId="77777777" w:rsidR="00D13D80" w:rsidRDefault="00D13D80">
            <w:pPr>
              <w:jc w:val="center"/>
              <w:rPr>
                <w:color w:val="000000"/>
                <w:sz w:val="26"/>
                <w:szCs w:val="26"/>
              </w:rPr>
            </w:pPr>
            <w:r>
              <w:rPr>
                <w:color w:val="000000"/>
                <w:sz w:val="26"/>
                <w:szCs w:val="26"/>
              </w:rPr>
              <w:t>0.037620268</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4A22214F" w14:textId="77777777" w:rsidR="00D13D80" w:rsidRDefault="00D13D80">
            <w:pPr>
              <w:jc w:val="center"/>
              <w:rPr>
                <w:color w:val="000000"/>
                <w:sz w:val="26"/>
                <w:szCs w:val="26"/>
              </w:rPr>
            </w:pPr>
            <w:r>
              <w:rPr>
                <w:color w:val="000000"/>
                <w:sz w:val="26"/>
                <w:szCs w:val="26"/>
              </w:rPr>
              <w:t>407.4274997</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1A64BB54" w14:textId="77777777" w:rsidR="00D13D80" w:rsidRDefault="00D13D80">
            <w:pPr>
              <w:jc w:val="center"/>
              <w:rPr>
                <w:color w:val="000000"/>
                <w:sz w:val="26"/>
                <w:szCs w:val="26"/>
              </w:rPr>
            </w:pPr>
            <w:r>
              <w:rPr>
                <w:color w:val="000000"/>
                <w:sz w:val="26"/>
                <w:szCs w:val="26"/>
              </w:rPr>
              <w:t>548.5035038</w:t>
            </w:r>
          </w:p>
        </w:tc>
        <w:tc>
          <w:tcPr>
            <w:tcW w:w="1080" w:type="dxa"/>
            <w:tcBorders>
              <w:top w:val="nil"/>
              <w:left w:val="nil"/>
              <w:bottom w:val="single" w:sz="4" w:space="0" w:color="auto"/>
              <w:right w:val="single" w:sz="4" w:space="0" w:color="auto"/>
            </w:tcBorders>
            <w:shd w:val="clear" w:color="auto" w:fill="auto"/>
            <w:noWrap/>
            <w:vAlign w:val="center"/>
            <w:hideMark/>
          </w:tcPr>
          <w:p w14:paraId="25734103" w14:textId="77777777" w:rsidR="00D13D80" w:rsidRDefault="00D13D80">
            <w:pPr>
              <w:jc w:val="center"/>
              <w:rPr>
                <w:color w:val="000000"/>
                <w:sz w:val="26"/>
                <w:szCs w:val="26"/>
              </w:rPr>
            </w:pPr>
            <w:r>
              <w:rPr>
                <w:color w:val="000000"/>
                <w:sz w:val="26"/>
                <w:szCs w:val="26"/>
              </w:rPr>
              <w:t>1247.9</w:t>
            </w:r>
          </w:p>
        </w:tc>
      </w:tr>
      <w:tr w:rsidR="00D13D80" w14:paraId="68044993"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6150149A" w14:textId="77777777" w:rsidR="00D13D80" w:rsidRDefault="00D13D80">
            <w:pPr>
              <w:jc w:val="center"/>
              <w:rPr>
                <w:color w:val="000000"/>
                <w:sz w:val="26"/>
                <w:szCs w:val="26"/>
              </w:rPr>
            </w:pPr>
            <w:r>
              <w:rPr>
                <w:color w:val="000000"/>
                <w:sz w:val="26"/>
                <w:szCs w:val="26"/>
              </w:rPr>
              <w:t>0.040122621</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58334E42" w14:textId="77777777" w:rsidR="00D13D80" w:rsidRDefault="00D13D80">
            <w:pPr>
              <w:jc w:val="center"/>
              <w:rPr>
                <w:color w:val="000000"/>
                <w:sz w:val="26"/>
                <w:szCs w:val="26"/>
              </w:rPr>
            </w:pPr>
            <w:r>
              <w:rPr>
                <w:color w:val="000000"/>
                <w:sz w:val="26"/>
                <w:szCs w:val="26"/>
              </w:rPr>
              <w:t>434.5279834</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434E0C8C" w14:textId="77777777" w:rsidR="00D13D80" w:rsidRDefault="00D13D80">
            <w:pPr>
              <w:jc w:val="center"/>
              <w:rPr>
                <w:color w:val="000000"/>
                <w:sz w:val="26"/>
                <w:szCs w:val="26"/>
              </w:rPr>
            </w:pPr>
            <w:r>
              <w:rPr>
                <w:color w:val="000000"/>
                <w:sz w:val="26"/>
                <w:szCs w:val="26"/>
              </w:rPr>
              <w:t>584.9878115</w:t>
            </w:r>
          </w:p>
        </w:tc>
        <w:tc>
          <w:tcPr>
            <w:tcW w:w="1080" w:type="dxa"/>
            <w:tcBorders>
              <w:top w:val="nil"/>
              <w:left w:val="nil"/>
              <w:bottom w:val="single" w:sz="4" w:space="0" w:color="auto"/>
              <w:right w:val="single" w:sz="4" w:space="0" w:color="auto"/>
            </w:tcBorders>
            <w:shd w:val="clear" w:color="auto" w:fill="auto"/>
            <w:noWrap/>
            <w:vAlign w:val="center"/>
            <w:hideMark/>
          </w:tcPr>
          <w:p w14:paraId="24443725" w14:textId="77777777" w:rsidR="00D13D80" w:rsidRDefault="00D13D80">
            <w:pPr>
              <w:jc w:val="center"/>
              <w:rPr>
                <w:color w:val="000000"/>
                <w:sz w:val="26"/>
                <w:szCs w:val="26"/>
              </w:rPr>
            </w:pPr>
            <w:r>
              <w:rPr>
                <w:color w:val="000000"/>
                <w:sz w:val="26"/>
                <w:szCs w:val="26"/>
              </w:rPr>
              <w:t>1663.4</w:t>
            </w:r>
          </w:p>
        </w:tc>
      </w:tr>
      <w:tr w:rsidR="00D13D80" w14:paraId="6807A6E1"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07878305" w14:textId="77777777" w:rsidR="00D13D80" w:rsidRDefault="00D13D80">
            <w:pPr>
              <w:jc w:val="center"/>
              <w:rPr>
                <w:color w:val="000000"/>
                <w:sz w:val="26"/>
                <w:szCs w:val="26"/>
              </w:rPr>
            </w:pPr>
            <w:r>
              <w:rPr>
                <w:color w:val="000000"/>
                <w:sz w:val="26"/>
                <w:szCs w:val="26"/>
              </w:rPr>
              <w:t>0.040269818</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74B9F888" w14:textId="77777777" w:rsidR="00D13D80" w:rsidRDefault="00D13D80">
            <w:pPr>
              <w:jc w:val="center"/>
              <w:rPr>
                <w:color w:val="000000"/>
                <w:sz w:val="26"/>
                <w:szCs w:val="26"/>
              </w:rPr>
            </w:pPr>
            <w:r>
              <w:rPr>
                <w:color w:val="000000"/>
                <w:sz w:val="26"/>
                <w:szCs w:val="26"/>
              </w:rPr>
              <w:t>436.1221295</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1D806F92" w14:textId="77777777" w:rsidR="00D13D80" w:rsidRDefault="00D13D80">
            <w:pPr>
              <w:jc w:val="center"/>
              <w:rPr>
                <w:color w:val="000000"/>
                <w:sz w:val="26"/>
                <w:szCs w:val="26"/>
              </w:rPr>
            </w:pPr>
            <w:r>
              <w:rPr>
                <w:color w:val="000000"/>
                <w:sz w:val="26"/>
                <w:szCs w:val="26"/>
              </w:rPr>
              <w:t>587.1339472</w:t>
            </w:r>
          </w:p>
        </w:tc>
        <w:tc>
          <w:tcPr>
            <w:tcW w:w="1080" w:type="dxa"/>
            <w:tcBorders>
              <w:top w:val="nil"/>
              <w:left w:val="nil"/>
              <w:bottom w:val="single" w:sz="4" w:space="0" w:color="auto"/>
              <w:right w:val="single" w:sz="4" w:space="0" w:color="auto"/>
            </w:tcBorders>
            <w:shd w:val="clear" w:color="auto" w:fill="auto"/>
            <w:noWrap/>
            <w:vAlign w:val="center"/>
            <w:hideMark/>
          </w:tcPr>
          <w:p w14:paraId="6344F8BF" w14:textId="77777777" w:rsidR="00D13D80" w:rsidRDefault="00D13D80">
            <w:pPr>
              <w:jc w:val="center"/>
              <w:rPr>
                <w:color w:val="000000"/>
                <w:sz w:val="26"/>
                <w:szCs w:val="26"/>
              </w:rPr>
            </w:pPr>
            <w:r>
              <w:rPr>
                <w:color w:val="000000"/>
                <w:sz w:val="26"/>
                <w:szCs w:val="26"/>
              </w:rPr>
              <w:t>1689.7</w:t>
            </w:r>
          </w:p>
        </w:tc>
      </w:tr>
      <w:tr w:rsidR="00D13D80" w14:paraId="65E187A9"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0899EA5F" w14:textId="77777777" w:rsidR="00D13D80" w:rsidRDefault="00D13D80">
            <w:pPr>
              <w:jc w:val="center"/>
              <w:rPr>
                <w:color w:val="000000"/>
                <w:sz w:val="26"/>
                <w:szCs w:val="26"/>
              </w:rPr>
            </w:pPr>
            <w:r>
              <w:rPr>
                <w:color w:val="000000"/>
                <w:sz w:val="26"/>
                <w:szCs w:val="26"/>
              </w:rPr>
              <w:t>0.040417015</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13C0EFD1" w14:textId="77777777" w:rsidR="00D13D80" w:rsidRDefault="00D13D80">
            <w:pPr>
              <w:jc w:val="center"/>
              <w:rPr>
                <w:color w:val="000000"/>
                <w:sz w:val="26"/>
                <w:szCs w:val="26"/>
              </w:rPr>
            </w:pPr>
            <w:r>
              <w:rPr>
                <w:color w:val="000000"/>
                <w:sz w:val="26"/>
                <w:szCs w:val="26"/>
              </w:rPr>
              <w:t>437.7162756</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6BBCEC55" w14:textId="77777777" w:rsidR="00D13D80" w:rsidRDefault="00D13D80">
            <w:pPr>
              <w:jc w:val="center"/>
              <w:rPr>
                <w:color w:val="000000"/>
                <w:sz w:val="26"/>
                <w:szCs w:val="26"/>
              </w:rPr>
            </w:pPr>
            <w:r>
              <w:rPr>
                <w:color w:val="000000"/>
                <w:sz w:val="26"/>
                <w:szCs w:val="26"/>
              </w:rPr>
              <w:t>589.280083</w:t>
            </w:r>
          </w:p>
        </w:tc>
        <w:tc>
          <w:tcPr>
            <w:tcW w:w="1080" w:type="dxa"/>
            <w:tcBorders>
              <w:top w:val="nil"/>
              <w:left w:val="nil"/>
              <w:bottom w:val="single" w:sz="4" w:space="0" w:color="auto"/>
              <w:right w:val="single" w:sz="4" w:space="0" w:color="auto"/>
            </w:tcBorders>
            <w:shd w:val="clear" w:color="auto" w:fill="auto"/>
            <w:noWrap/>
            <w:vAlign w:val="center"/>
            <w:hideMark/>
          </w:tcPr>
          <w:p w14:paraId="49C356B0" w14:textId="77777777" w:rsidR="00D13D80" w:rsidRDefault="00D13D80">
            <w:pPr>
              <w:jc w:val="center"/>
              <w:rPr>
                <w:color w:val="000000"/>
                <w:sz w:val="26"/>
                <w:szCs w:val="26"/>
              </w:rPr>
            </w:pPr>
            <w:r>
              <w:rPr>
                <w:color w:val="000000"/>
                <w:sz w:val="26"/>
                <w:szCs w:val="26"/>
              </w:rPr>
              <w:t>1716.2</w:t>
            </w:r>
          </w:p>
        </w:tc>
      </w:tr>
      <w:tr w:rsidR="00D13D80" w14:paraId="27FF6467"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181E438D" w14:textId="77777777" w:rsidR="00D13D80" w:rsidRDefault="00D13D80">
            <w:pPr>
              <w:jc w:val="center"/>
              <w:rPr>
                <w:color w:val="FF0000"/>
                <w:sz w:val="26"/>
                <w:szCs w:val="26"/>
              </w:rPr>
            </w:pPr>
            <w:r>
              <w:rPr>
                <w:color w:val="FF0000"/>
                <w:sz w:val="26"/>
                <w:szCs w:val="26"/>
              </w:rPr>
              <w:t>0.043600568</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5C1233F0" w14:textId="77777777" w:rsidR="00D13D80" w:rsidRDefault="00D13D80">
            <w:pPr>
              <w:jc w:val="center"/>
              <w:rPr>
                <w:color w:val="000000"/>
                <w:sz w:val="26"/>
                <w:szCs w:val="26"/>
              </w:rPr>
            </w:pPr>
            <w:r>
              <w:rPr>
                <w:color w:val="000000"/>
                <w:sz w:val="26"/>
                <w:szCs w:val="26"/>
              </w:rPr>
              <w:t>472.1941487</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415F7579" w14:textId="77777777" w:rsidR="00D13D80" w:rsidRDefault="00D13D80">
            <w:pPr>
              <w:jc w:val="center"/>
              <w:rPr>
                <w:color w:val="FF0000"/>
                <w:sz w:val="26"/>
                <w:szCs w:val="26"/>
              </w:rPr>
            </w:pPr>
            <w:r>
              <w:rPr>
                <w:color w:val="FF0000"/>
                <w:sz w:val="26"/>
                <w:szCs w:val="26"/>
              </w:rPr>
              <w:t>635.6962777</w:t>
            </w:r>
          </w:p>
        </w:tc>
        <w:tc>
          <w:tcPr>
            <w:tcW w:w="1080" w:type="dxa"/>
            <w:tcBorders>
              <w:top w:val="nil"/>
              <w:left w:val="nil"/>
              <w:bottom w:val="single" w:sz="4" w:space="0" w:color="auto"/>
              <w:right w:val="single" w:sz="4" w:space="0" w:color="auto"/>
            </w:tcBorders>
            <w:shd w:val="clear" w:color="auto" w:fill="auto"/>
            <w:noWrap/>
            <w:vAlign w:val="center"/>
            <w:hideMark/>
          </w:tcPr>
          <w:p w14:paraId="062A8365" w14:textId="77777777" w:rsidR="00D13D80" w:rsidRDefault="00D13D80">
            <w:pPr>
              <w:jc w:val="center"/>
              <w:rPr>
                <w:color w:val="FF0000"/>
                <w:sz w:val="26"/>
                <w:szCs w:val="26"/>
              </w:rPr>
            </w:pPr>
            <w:r>
              <w:rPr>
                <w:color w:val="FF0000"/>
                <w:sz w:val="26"/>
                <w:szCs w:val="26"/>
              </w:rPr>
              <w:t>2339.9</w:t>
            </w:r>
          </w:p>
        </w:tc>
      </w:tr>
      <w:tr w:rsidR="00D13D80" w14:paraId="007D05C4"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0BBB8B6D" w14:textId="77777777" w:rsidR="00D13D80" w:rsidRDefault="00D13D80">
            <w:pPr>
              <w:jc w:val="center"/>
              <w:rPr>
                <w:color w:val="000000"/>
                <w:sz w:val="26"/>
                <w:szCs w:val="26"/>
              </w:rPr>
            </w:pPr>
            <w:r>
              <w:rPr>
                <w:color w:val="000000"/>
                <w:sz w:val="26"/>
                <w:szCs w:val="26"/>
              </w:rPr>
              <w:t>0.043602364</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34E09D6E" w14:textId="77777777" w:rsidR="00D13D80" w:rsidRDefault="00D13D80">
            <w:pPr>
              <w:jc w:val="center"/>
              <w:rPr>
                <w:color w:val="000000"/>
                <w:sz w:val="26"/>
                <w:szCs w:val="26"/>
              </w:rPr>
            </w:pPr>
            <w:r>
              <w:rPr>
                <w:color w:val="000000"/>
                <w:sz w:val="26"/>
                <w:szCs w:val="26"/>
              </w:rPr>
              <w:t>472.2135973</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28044DB8" w14:textId="77777777" w:rsidR="00D13D80" w:rsidRDefault="00D13D80">
            <w:pPr>
              <w:jc w:val="center"/>
              <w:rPr>
                <w:color w:val="000000"/>
                <w:sz w:val="26"/>
                <w:szCs w:val="26"/>
              </w:rPr>
            </w:pPr>
            <w:r>
              <w:rPr>
                <w:color w:val="000000"/>
                <w:sz w:val="26"/>
                <w:szCs w:val="26"/>
              </w:rPr>
              <w:t>635.7224606</w:t>
            </w:r>
          </w:p>
        </w:tc>
        <w:tc>
          <w:tcPr>
            <w:tcW w:w="1080" w:type="dxa"/>
            <w:tcBorders>
              <w:top w:val="nil"/>
              <w:left w:val="nil"/>
              <w:bottom w:val="single" w:sz="4" w:space="0" w:color="auto"/>
              <w:right w:val="single" w:sz="4" w:space="0" w:color="auto"/>
            </w:tcBorders>
            <w:shd w:val="clear" w:color="auto" w:fill="auto"/>
            <w:noWrap/>
            <w:vAlign w:val="center"/>
            <w:hideMark/>
          </w:tcPr>
          <w:p w14:paraId="48264DA1" w14:textId="77777777" w:rsidR="00D13D80" w:rsidRDefault="00D13D80">
            <w:pPr>
              <w:jc w:val="center"/>
              <w:rPr>
                <w:color w:val="000000"/>
                <w:sz w:val="26"/>
                <w:szCs w:val="26"/>
              </w:rPr>
            </w:pPr>
            <w:r>
              <w:rPr>
                <w:color w:val="000000"/>
                <w:sz w:val="26"/>
                <w:szCs w:val="26"/>
              </w:rPr>
              <w:t>2340.3</w:t>
            </w:r>
          </w:p>
        </w:tc>
      </w:tr>
      <w:tr w:rsidR="00D13D80" w14:paraId="452C7E07"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5752CF5F" w14:textId="77777777" w:rsidR="00D13D80" w:rsidRDefault="00D13D80">
            <w:pPr>
              <w:jc w:val="center"/>
              <w:rPr>
                <w:color w:val="000000"/>
                <w:sz w:val="26"/>
                <w:szCs w:val="26"/>
              </w:rPr>
            </w:pPr>
            <w:r>
              <w:rPr>
                <w:color w:val="000000"/>
                <w:sz w:val="26"/>
                <w:szCs w:val="26"/>
              </w:rPr>
              <w:t>0.043802552</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1EEA5EEF" w14:textId="77777777" w:rsidR="00D13D80" w:rsidRDefault="00D13D80">
            <w:pPr>
              <w:jc w:val="center"/>
              <w:rPr>
                <w:color w:val="000000"/>
                <w:sz w:val="26"/>
                <w:szCs w:val="26"/>
              </w:rPr>
            </w:pPr>
            <w:r>
              <w:rPr>
                <w:color w:val="000000"/>
                <w:sz w:val="26"/>
                <w:szCs w:val="26"/>
              </w:rPr>
              <w:t>474.381636</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2048B996" w14:textId="77777777" w:rsidR="00D13D80" w:rsidRDefault="00D13D80">
            <w:pPr>
              <w:jc w:val="center"/>
              <w:rPr>
                <w:color w:val="000000"/>
                <w:sz w:val="26"/>
                <w:szCs w:val="26"/>
              </w:rPr>
            </w:pPr>
            <w:r>
              <w:rPr>
                <w:color w:val="000000"/>
                <w:sz w:val="26"/>
                <w:szCs w:val="26"/>
              </w:rPr>
              <w:t>638.6412052</w:t>
            </w:r>
          </w:p>
        </w:tc>
        <w:tc>
          <w:tcPr>
            <w:tcW w:w="1080" w:type="dxa"/>
            <w:tcBorders>
              <w:top w:val="nil"/>
              <w:left w:val="nil"/>
              <w:bottom w:val="single" w:sz="4" w:space="0" w:color="auto"/>
              <w:right w:val="single" w:sz="4" w:space="0" w:color="auto"/>
            </w:tcBorders>
            <w:shd w:val="clear" w:color="auto" w:fill="auto"/>
            <w:noWrap/>
            <w:vAlign w:val="center"/>
            <w:hideMark/>
          </w:tcPr>
          <w:p w14:paraId="21048344" w14:textId="77777777" w:rsidR="00D13D80" w:rsidRDefault="00D13D80">
            <w:pPr>
              <w:jc w:val="center"/>
              <w:rPr>
                <w:color w:val="000000"/>
                <w:sz w:val="26"/>
                <w:szCs w:val="26"/>
              </w:rPr>
            </w:pPr>
            <w:r>
              <w:rPr>
                <w:color w:val="000000"/>
                <w:sz w:val="26"/>
                <w:szCs w:val="26"/>
              </w:rPr>
              <w:t>2382.7</w:t>
            </w:r>
          </w:p>
        </w:tc>
      </w:tr>
      <w:tr w:rsidR="00D13D80" w14:paraId="3871B509" w14:textId="77777777" w:rsidTr="00D13D80">
        <w:trPr>
          <w:trHeight w:val="330"/>
        </w:trPr>
        <w:tc>
          <w:tcPr>
            <w:tcW w:w="3080" w:type="dxa"/>
            <w:gridSpan w:val="3"/>
            <w:tcBorders>
              <w:top w:val="nil"/>
              <w:left w:val="single" w:sz="4" w:space="0" w:color="auto"/>
              <w:bottom w:val="single" w:sz="4" w:space="0" w:color="auto"/>
              <w:right w:val="single" w:sz="4" w:space="0" w:color="auto"/>
            </w:tcBorders>
            <w:shd w:val="clear" w:color="auto" w:fill="auto"/>
            <w:noWrap/>
            <w:vAlign w:val="center"/>
            <w:hideMark/>
          </w:tcPr>
          <w:p w14:paraId="56EBA078" w14:textId="77777777" w:rsidR="00D13D80" w:rsidRDefault="00D13D80">
            <w:pPr>
              <w:jc w:val="center"/>
              <w:rPr>
                <w:color w:val="000000"/>
                <w:sz w:val="26"/>
                <w:szCs w:val="26"/>
              </w:rPr>
            </w:pPr>
            <w:r>
              <w:rPr>
                <w:color w:val="000000"/>
                <w:sz w:val="26"/>
                <w:szCs w:val="26"/>
              </w:rPr>
              <w:t>0.044038067</w:t>
            </w:r>
          </w:p>
        </w:tc>
        <w:tc>
          <w:tcPr>
            <w:tcW w:w="1920" w:type="dxa"/>
            <w:gridSpan w:val="3"/>
            <w:tcBorders>
              <w:top w:val="nil"/>
              <w:left w:val="nil"/>
              <w:bottom w:val="single" w:sz="4" w:space="0" w:color="auto"/>
              <w:right w:val="single" w:sz="4" w:space="0" w:color="auto"/>
            </w:tcBorders>
            <w:shd w:val="clear" w:color="auto" w:fill="auto"/>
            <w:noWrap/>
            <w:vAlign w:val="center"/>
            <w:hideMark/>
          </w:tcPr>
          <w:p w14:paraId="2877F1D7" w14:textId="77777777" w:rsidR="00D13D80" w:rsidRDefault="00D13D80">
            <w:pPr>
              <w:jc w:val="center"/>
              <w:rPr>
                <w:color w:val="000000"/>
                <w:sz w:val="26"/>
                <w:szCs w:val="26"/>
              </w:rPr>
            </w:pPr>
            <w:r>
              <w:rPr>
                <w:color w:val="000000"/>
                <w:sz w:val="26"/>
                <w:szCs w:val="26"/>
              </w:rPr>
              <w:t>476.9322697</w:t>
            </w:r>
          </w:p>
        </w:tc>
        <w:tc>
          <w:tcPr>
            <w:tcW w:w="1780" w:type="dxa"/>
            <w:gridSpan w:val="2"/>
            <w:tcBorders>
              <w:top w:val="nil"/>
              <w:left w:val="nil"/>
              <w:bottom w:val="single" w:sz="4" w:space="0" w:color="auto"/>
              <w:right w:val="single" w:sz="4" w:space="0" w:color="auto"/>
            </w:tcBorders>
            <w:shd w:val="clear" w:color="auto" w:fill="auto"/>
            <w:noWrap/>
            <w:vAlign w:val="center"/>
            <w:hideMark/>
          </w:tcPr>
          <w:p w14:paraId="1C857B35" w14:textId="77777777" w:rsidR="00D13D80" w:rsidRDefault="00D13D80">
            <w:pPr>
              <w:jc w:val="center"/>
              <w:rPr>
                <w:color w:val="000000"/>
                <w:sz w:val="26"/>
                <w:szCs w:val="26"/>
              </w:rPr>
            </w:pPr>
            <w:r>
              <w:rPr>
                <w:color w:val="000000"/>
                <w:sz w:val="26"/>
                <w:szCs w:val="26"/>
              </w:rPr>
              <w:t>642.0750224</w:t>
            </w:r>
          </w:p>
        </w:tc>
        <w:tc>
          <w:tcPr>
            <w:tcW w:w="1080" w:type="dxa"/>
            <w:tcBorders>
              <w:top w:val="nil"/>
              <w:left w:val="nil"/>
              <w:bottom w:val="single" w:sz="4" w:space="0" w:color="auto"/>
              <w:right w:val="single" w:sz="4" w:space="0" w:color="auto"/>
            </w:tcBorders>
            <w:shd w:val="clear" w:color="auto" w:fill="auto"/>
            <w:noWrap/>
            <w:vAlign w:val="center"/>
            <w:hideMark/>
          </w:tcPr>
          <w:p w14:paraId="47D45946" w14:textId="77777777" w:rsidR="00D13D80" w:rsidRDefault="00D13D80">
            <w:pPr>
              <w:jc w:val="center"/>
              <w:rPr>
                <w:color w:val="000000"/>
                <w:sz w:val="26"/>
                <w:szCs w:val="26"/>
              </w:rPr>
            </w:pPr>
            <w:r>
              <w:rPr>
                <w:color w:val="000000"/>
                <w:sz w:val="26"/>
                <w:szCs w:val="26"/>
              </w:rPr>
              <w:t>2433.1</w:t>
            </w:r>
          </w:p>
        </w:tc>
      </w:tr>
      <w:tr w:rsidR="00D13D80" w14:paraId="7F048C37" w14:textId="77777777" w:rsidTr="00D13D80">
        <w:trPr>
          <w:gridAfter w:val="1"/>
          <w:wAfter w:w="1080" w:type="dxa"/>
          <w:trHeight w:val="780"/>
        </w:trPr>
        <w:tc>
          <w:tcPr>
            <w:tcW w:w="1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1F5C1" w14:textId="77777777" w:rsidR="00D13D80" w:rsidRDefault="00D13D80">
            <w:pPr>
              <w:rPr>
                <w:sz w:val="26"/>
                <w:szCs w:val="26"/>
              </w:rPr>
            </w:pPr>
            <w:r>
              <w:rPr>
                <w:sz w:val="26"/>
                <w:szCs w:val="26"/>
              </w:rPr>
              <w:lastRenderedPageBreak/>
              <w:t>Poc = Poψ+Pω =</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619DE752" w14:textId="77777777" w:rsidR="00D13D80" w:rsidRDefault="00D13D80">
            <w:pPr>
              <w:rPr>
                <w:sz w:val="26"/>
                <w:szCs w:val="26"/>
              </w:rPr>
            </w:pPr>
            <w:r>
              <w:rPr>
                <w:sz w:val="26"/>
                <w:szCs w:val="26"/>
              </w:rPr>
              <w:t>Pac = Paψ+Pω =</w:t>
            </w:r>
          </w:p>
        </w:tc>
        <w:tc>
          <w:tcPr>
            <w:tcW w:w="940" w:type="dxa"/>
            <w:gridSpan w:val="2"/>
            <w:tcBorders>
              <w:top w:val="single" w:sz="4" w:space="0" w:color="auto"/>
              <w:left w:val="nil"/>
              <w:bottom w:val="single" w:sz="4" w:space="0" w:color="auto"/>
              <w:right w:val="single" w:sz="4" w:space="0" w:color="auto"/>
            </w:tcBorders>
            <w:shd w:val="clear" w:color="auto" w:fill="auto"/>
            <w:vAlign w:val="center"/>
            <w:hideMark/>
          </w:tcPr>
          <w:p w14:paraId="01C01886" w14:textId="77777777" w:rsidR="00D13D80" w:rsidRDefault="00D13D80">
            <w:pPr>
              <w:rPr>
                <w:sz w:val="26"/>
                <w:szCs w:val="26"/>
              </w:rPr>
            </w:pPr>
            <w:r>
              <w:rPr>
                <w:sz w:val="26"/>
                <w:szCs w:val="26"/>
              </w:rPr>
              <w:t>Poφ - Pklui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41797717" w14:textId="77777777" w:rsidR="00D13D80" w:rsidRDefault="00D13D80">
            <w:pPr>
              <w:rPr>
                <w:sz w:val="26"/>
                <w:szCs w:val="26"/>
              </w:rPr>
            </w:pPr>
            <w:r>
              <w:rPr>
                <w:sz w:val="26"/>
                <w:szCs w:val="26"/>
              </w:rPr>
              <w:t>Poφ - Pk1 =</w:t>
            </w:r>
          </w:p>
        </w:tc>
        <w:tc>
          <w:tcPr>
            <w:tcW w:w="940" w:type="dxa"/>
            <w:gridSpan w:val="2"/>
            <w:tcBorders>
              <w:top w:val="single" w:sz="4" w:space="0" w:color="auto"/>
              <w:left w:val="nil"/>
              <w:bottom w:val="single" w:sz="4" w:space="0" w:color="auto"/>
              <w:right w:val="single" w:sz="4" w:space="0" w:color="auto"/>
            </w:tcBorders>
            <w:shd w:val="clear" w:color="auto" w:fill="auto"/>
            <w:vAlign w:val="center"/>
            <w:hideMark/>
          </w:tcPr>
          <w:p w14:paraId="6BDA7FDA" w14:textId="77777777" w:rsidR="00D13D80" w:rsidRDefault="00D13D80">
            <w:pPr>
              <w:rPr>
                <w:sz w:val="26"/>
                <w:szCs w:val="26"/>
              </w:rPr>
            </w:pPr>
            <w:r>
              <w:rPr>
                <w:sz w:val="26"/>
                <w:szCs w:val="26"/>
              </w:rPr>
              <w:t>Pk6 - Poc =</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3867BE83" w14:textId="77777777" w:rsidR="00D13D80" w:rsidRDefault="00D13D80">
            <w:pPr>
              <w:rPr>
                <w:sz w:val="26"/>
                <w:szCs w:val="26"/>
              </w:rPr>
            </w:pPr>
            <w:r>
              <w:rPr>
                <w:sz w:val="26"/>
                <w:szCs w:val="26"/>
              </w:rPr>
              <w:t>Pk6 - Pac =</w:t>
            </w:r>
          </w:p>
        </w:tc>
      </w:tr>
      <w:tr w:rsidR="00D13D80" w14:paraId="4E813F68"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C841802" w14:textId="77777777" w:rsidR="00D13D80" w:rsidRDefault="00D13D80">
            <w:pPr>
              <w:jc w:val="center"/>
              <w:rPr>
                <w:color w:val="000000"/>
                <w:sz w:val="26"/>
                <w:szCs w:val="26"/>
              </w:rPr>
            </w:pPr>
            <w:r>
              <w:rPr>
                <w:color w:val="000000"/>
                <w:sz w:val="26"/>
                <w:szCs w:val="26"/>
              </w:rPr>
              <w:t>266.0518252</w:t>
            </w:r>
          </w:p>
        </w:tc>
        <w:tc>
          <w:tcPr>
            <w:tcW w:w="1100" w:type="dxa"/>
            <w:tcBorders>
              <w:top w:val="nil"/>
              <w:left w:val="nil"/>
              <w:bottom w:val="single" w:sz="4" w:space="0" w:color="auto"/>
              <w:right w:val="single" w:sz="4" w:space="0" w:color="auto"/>
            </w:tcBorders>
            <w:shd w:val="clear" w:color="auto" w:fill="auto"/>
            <w:noWrap/>
            <w:vAlign w:val="center"/>
            <w:hideMark/>
          </w:tcPr>
          <w:p w14:paraId="2299F2A6" w14:textId="77777777" w:rsidR="00D13D80" w:rsidRDefault="00D13D80">
            <w:pPr>
              <w:jc w:val="center"/>
              <w:rPr>
                <w:color w:val="000000"/>
                <w:sz w:val="26"/>
                <w:szCs w:val="26"/>
              </w:rPr>
            </w:pPr>
            <w:r>
              <w:rPr>
                <w:color w:val="000000"/>
                <w:sz w:val="26"/>
                <w:szCs w:val="26"/>
              </w:rPr>
              <w:t>353.033</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06FE8FC4" w14:textId="77777777" w:rsidR="00D13D80" w:rsidRDefault="00D13D80">
            <w:pPr>
              <w:jc w:val="center"/>
              <w:rPr>
                <w:color w:val="000000"/>
                <w:sz w:val="26"/>
                <w:szCs w:val="26"/>
              </w:rPr>
            </w:pPr>
            <w:r>
              <w:rPr>
                <w:color w:val="000000"/>
                <w:sz w:val="26"/>
                <w:szCs w:val="26"/>
              </w:rPr>
              <w:t>-3096</w:t>
            </w:r>
          </w:p>
        </w:tc>
        <w:tc>
          <w:tcPr>
            <w:tcW w:w="940" w:type="dxa"/>
            <w:tcBorders>
              <w:top w:val="nil"/>
              <w:left w:val="nil"/>
              <w:bottom w:val="single" w:sz="4" w:space="0" w:color="auto"/>
              <w:right w:val="single" w:sz="4" w:space="0" w:color="auto"/>
            </w:tcBorders>
            <w:shd w:val="clear" w:color="auto" w:fill="auto"/>
            <w:noWrap/>
            <w:vAlign w:val="center"/>
            <w:hideMark/>
          </w:tcPr>
          <w:p w14:paraId="6EDE144A" w14:textId="77777777" w:rsidR="00D13D80" w:rsidRDefault="00D13D80">
            <w:pPr>
              <w:jc w:val="center"/>
              <w:rPr>
                <w:color w:val="000000"/>
                <w:sz w:val="26"/>
                <w:szCs w:val="26"/>
              </w:rPr>
            </w:pPr>
            <w:r>
              <w:rPr>
                <w:color w:val="000000"/>
                <w:sz w:val="26"/>
                <w:szCs w:val="26"/>
              </w:rPr>
              <w:t>-1818</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58BD3CAA" w14:textId="77777777" w:rsidR="00D13D80" w:rsidRDefault="00D13D80">
            <w:pPr>
              <w:jc w:val="center"/>
              <w:rPr>
                <w:color w:val="000000"/>
                <w:sz w:val="26"/>
                <w:szCs w:val="26"/>
              </w:rPr>
            </w:pPr>
            <w:r>
              <w:rPr>
                <w:color w:val="000000"/>
                <w:sz w:val="26"/>
                <w:szCs w:val="26"/>
              </w:rPr>
              <w:t>1528.1</w:t>
            </w:r>
          </w:p>
        </w:tc>
        <w:tc>
          <w:tcPr>
            <w:tcW w:w="940" w:type="dxa"/>
            <w:tcBorders>
              <w:top w:val="nil"/>
              <w:left w:val="nil"/>
              <w:bottom w:val="single" w:sz="4" w:space="0" w:color="auto"/>
              <w:right w:val="single" w:sz="4" w:space="0" w:color="auto"/>
            </w:tcBorders>
            <w:shd w:val="clear" w:color="auto" w:fill="auto"/>
            <w:noWrap/>
            <w:vAlign w:val="center"/>
            <w:hideMark/>
          </w:tcPr>
          <w:p w14:paraId="6ECD213E" w14:textId="77777777" w:rsidR="00D13D80" w:rsidRDefault="00D13D80">
            <w:pPr>
              <w:jc w:val="center"/>
              <w:rPr>
                <w:color w:val="000000"/>
                <w:sz w:val="26"/>
                <w:szCs w:val="26"/>
              </w:rPr>
            </w:pPr>
            <w:r>
              <w:rPr>
                <w:color w:val="000000"/>
                <w:sz w:val="26"/>
                <w:szCs w:val="26"/>
              </w:rPr>
              <w:t>1441.1</w:t>
            </w:r>
          </w:p>
        </w:tc>
      </w:tr>
      <w:tr w:rsidR="00D13D80" w14:paraId="4AE17B33"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F6A6A99" w14:textId="77777777" w:rsidR="00D13D80" w:rsidRDefault="00D13D80">
            <w:pPr>
              <w:jc w:val="center"/>
              <w:rPr>
                <w:color w:val="000000"/>
                <w:sz w:val="26"/>
                <w:szCs w:val="26"/>
              </w:rPr>
            </w:pPr>
            <w:r>
              <w:rPr>
                <w:color w:val="000000"/>
                <w:sz w:val="26"/>
                <w:szCs w:val="26"/>
              </w:rPr>
              <w:t>329.7335087</w:t>
            </w:r>
          </w:p>
        </w:tc>
        <w:tc>
          <w:tcPr>
            <w:tcW w:w="1100" w:type="dxa"/>
            <w:tcBorders>
              <w:top w:val="nil"/>
              <w:left w:val="nil"/>
              <w:bottom w:val="single" w:sz="4" w:space="0" w:color="auto"/>
              <w:right w:val="single" w:sz="4" w:space="0" w:color="auto"/>
            </w:tcBorders>
            <w:shd w:val="clear" w:color="auto" w:fill="auto"/>
            <w:noWrap/>
            <w:vAlign w:val="center"/>
            <w:hideMark/>
          </w:tcPr>
          <w:p w14:paraId="4088460D" w14:textId="77777777" w:rsidR="00D13D80" w:rsidRDefault="00D13D80">
            <w:pPr>
              <w:jc w:val="center"/>
              <w:rPr>
                <w:color w:val="000000"/>
                <w:sz w:val="26"/>
                <w:szCs w:val="26"/>
              </w:rPr>
            </w:pPr>
            <w:r>
              <w:rPr>
                <w:color w:val="000000"/>
                <w:sz w:val="26"/>
                <w:szCs w:val="26"/>
              </w:rPr>
              <w:t>423.338</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46F42BBA" w14:textId="77777777" w:rsidR="00D13D80" w:rsidRDefault="00D13D80">
            <w:pPr>
              <w:jc w:val="center"/>
              <w:rPr>
                <w:color w:val="000000"/>
                <w:sz w:val="26"/>
                <w:szCs w:val="26"/>
              </w:rPr>
            </w:pPr>
            <w:r>
              <w:rPr>
                <w:color w:val="000000"/>
                <w:sz w:val="26"/>
                <w:szCs w:val="26"/>
              </w:rPr>
              <w:t>-3588</w:t>
            </w:r>
          </w:p>
        </w:tc>
        <w:tc>
          <w:tcPr>
            <w:tcW w:w="940" w:type="dxa"/>
            <w:tcBorders>
              <w:top w:val="nil"/>
              <w:left w:val="nil"/>
              <w:bottom w:val="single" w:sz="4" w:space="0" w:color="auto"/>
              <w:right w:val="single" w:sz="4" w:space="0" w:color="auto"/>
            </w:tcBorders>
            <w:shd w:val="clear" w:color="auto" w:fill="auto"/>
            <w:noWrap/>
            <w:vAlign w:val="center"/>
            <w:hideMark/>
          </w:tcPr>
          <w:p w14:paraId="203E5198" w14:textId="77777777" w:rsidR="00D13D80" w:rsidRDefault="00D13D80">
            <w:pPr>
              <w:jc w:val="center"/>
              <w:rPr>
                <w:color w:val="000000"/>
                <w:sz w:val="26"/>
                <w:szCs w:val="26"/>
              </w:rPr>
            </w:pPr>
            <w:r>
              <w:rPr>
                <w:color w:val="000000"/>
                <w:sz w:val="26"/>
                <w:szCs w:val="26"/>
              </w:rPr>
              <w:t>-2228</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11CCF197" w14:textId="77777777" w:rsidR="00D13D80" w:rsidRDefault="00D13D80">
            <w:pPr>
              <w:jc w:val="center"/>
              <w:rPr>
                <w:color w:val="000000"/>
                <w:sz w:val="26"/>
                <w:szCs w:val="26"/>
              </w:rPr>
            </w:pPr>
            <w:r>
              <w:rPr>
                <w:color w:val="000000"/>
                <w:sz w:val="26"/>
                <w:szCs w:val="26"/>
              </w:rPr>
              <w:t>1579.6</w:t>
            </w:r>
          </w:p>
        </w:tc>
        <w:tc>
          <w:tcPr>
            <w:tcW w:w="940" w:type="dxa"/>
            <w:tcBorders>
              <w:top w:val="nil"/>
              <w:left w:val="nil"/>
              <w:bottom w:val="single" w:sz="4" w:space="0" w:color="auto"/>
              <w:right w:val="single" w:sz="4" w:space="0" w:color="auto"/>
            </w:tcBorders>
            <w:shd w:val="clear" w:color="auto" w:fill="auto"/>
            <w:noWrap/>
            <w:vAlign w:val="center"/>
            <w:hideMark/>
          </w:tcPr>
          <w:p w14:paraId="7E5CD843" w14:textId="77777777" w:rsidR="00D13D80" w:rsidRDefault="00D13D80">
            <w:pPr>
              <w:jc w:val="center"/>
              <w:rPr>
                <w:color w:val="000000"/>
                <w:sz w:val="26"/>
                <w:szCs w:val="26"/>
              </w:rPr>
            </w:pPr>
            <w:r>
              <w:rPr>
                <w:color w:val="000000"/>
                <w:sz w:val="26"/>
                <w:szCs w:val="26"/>
              </w:rPr>
              <w:t>1486</w:t>
            </w:r>
          </w:p>
        </w:tc>
      </w:tr>
      <w:tr w:rsidR="00D13D80" w14:paraId="5D4D557F"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7402CEB" w14:textId="77777777" w:rsidR="00D13D80" w:rsidRDefault="00D13D80">
            <w:pPr>
              <w:jc w:val="center"/>
              <w:rPr>
                <w:color w:val="000000"/>
                <w:sz w:val="26"/>
                <w:szCs w:val="26"/>
              </w:rPr>
            </w:pPr>
            <w:r>
              <w:rPr>
                <w:color w:val="000000"/>
                <w:sz w:val="26"/>
                <w:szCs w:val="26"/>
              </w:rPr>
              <w:t>372.7123331</w:t>
            </w:r>
          </w:p>
        </w:tc>
        <w:tc>
          <w:tcPr>
            <w:tcW w:w="1100" w:type="dxa"/>
            <w:tcBorders>
              <w:top w:val="nil"/>
              <w:left w:val="nil"/>
              <w:bottom w:val="single" w:sz="4" w:space="0" w:color="auto"/>
              <w:right w:val="single" w:sz="4" w:space="0" w:color="auto"/>
            </w:tcBorders>
            <w:shd w:val="clear" w:color="auto" w:fill="auto"/>
            <w:noWrap/>
            <w:vAlign w:val="center"/>
            <w:hideMark/>
          </w:tcPr>
          <w:p w14:paraId="0408019A" w14:textId="77777777" w:rsidR="00D13D80" w:rsidRDefault="00D13D80">
            <w:pPr>
              <w:jc w:val="center"/>
              <w:rPr>
                <w:color w:val="000000"/>
                <w:sz w:val="26"/>
                <w:szCs w:val="26"/>
              </w:rPr>
            </w:pPr>
            <w:r>
              <w:rPr>
                <w:color w:val="000000"/>
                <w:sz w:val="26"/>
                <w:szCs w:val="26"/>
              </w:rPr>
              <w:t>469.629</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42321656" w14:textId="77777777" w:rsidR="00D13D80" w:rsidRDefault="00D13D80">
            <w:pPr>
              <w:jc w:val="center"/>
              <w:rPr>
                <w:color w:val="000000"/>
                <w:sz w:val="26"/>
                <w:szCs w:val="26"/>
              </w:rPr>
            </w:pPr>
            <w:r>
              <w:rPr>
                <w:color w:val="000000"/>
                <w:sz w:val="26"/>
                <w:szCs w:val="26"/>
              </w:rPr>
              <w:t>-3781</w:t>
            </w:r>
          </w:p>
        </w:tc>
        <w:tc>
          <w:tcPr>
            <w:tcW w:w="940" w:type="dxa"/>
            <w:tcBorders>
              <w:top w:val="nil"/>
              <w:left w:val="nil"/>
              <w:bottom w:val="single" w:sz="4" w:space="0" w:color="auto"/>
              <w:right w:val="single" w:sz="4" w:space="0" w:color="auto"/>
            </w:tcBorders>
            <w:shd w:val="clear" w:color="auto" w:fill="auto"/>
            <w:noWrap/>
            <w:vAlign w:val="center"/>
            <w:hideMark/>
          </w:tcPr>
          <w:p w14:paraId="168FAD39" w14:textId="77777777" w:rsidR="00D13D80" w:rsidRDefault="00D13D80">
            <w:pPr>
              <w:jc w:val="center"/>
              <w:rPr>
                <w:color w:val="000000"/>
                <w:sz w:val="26"/>
                <w:szCs w:val="26"/>
              </w:rPr>
            </w:pPr>
            <w:r>
              <w:rPr>
                <w:color w:val="000000"/>
                <w:sz w:val="26"/>
                <w:szCs w:val="26"/>
              </w:rPr>
              <w:t>-2389</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20F51E3A" w14:textId="77777777" w:rsidR="00D13D80" w:rsidRDefault="00D13D80">
            <w:pPr>
              <w:jc w:val="center"/>
              <w:rPr>
                <w:color w:val="000000"/>
                <w:sz w:val="26"/>
                <w:szCs w:val="26"/>
              </w:rPr>
            </w:pPr>
            <w:r>
              <w:rPr>
                <w:color w:val="000000"/>
                <w:sz w:val="26"/>
                <w:szCs w:val="26"/>
              </w:rPr>
              <w:t>1581.9</w:t>
            </w:r>
          </w:p>
        </w:tc>
        <w:tc>
          <w:tcPr>
            <w:tcW w:w="940" w:type="dxa"/>
            <w:tcBorders>
              <w:top w:val="nil"/>
              <w:left w:val="nil"/>
              <w:bottom w:val="single" w:sz="4" w:space="0" w:color="auto"/>
              <w:right w:val="single" w:sz="4" w:space="0" w:color="auto"/>
            </w:tcBorders>
            <w:shd w:val="clear" w:color="auto" w:fill="auto"/>
            <w:noWrap/>
            <w:vAlign w:val="center"/>
            <w:hideMark/>
          </w:tcPr>
          <w:p w14:paraId="76956B96" w14:textId="77777777" w:rsidR="00D13D80" w:rsidRDefault="00D13D80">
            <w:pPr>
              <w:jc w:val="center"/>
              <w:rPr>
                <w:color w:val="000000"/>
                <w:sz w:val="26"/>
                <w:szCs w:val="26"/>
              </w:rPr>
            </w:pPr>
            <w:r>
              <w:rPr>
                <w:color w:val="000000"/>
                <w:sz w:val="26"/>
                <w:szCs w:val="26"/>
              </w:rPr>
              <w:t>1485</w:t>
            </w:r>
          </w:p>
        </w:tc>
      </w:tr>
      <w:tr w:rsidR="00D13D80" w14:paraId="5B2B6268"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AD5DAA6" w14:textId="77777777" w:rsidR="00D13D80" w:rsidRDefault="00D13D80">
            <w:pPr>
              <w:jc w:val="center"/>
              <w:rPr>
                <w:color w:val="000000"/>
                <w:sz w:val="26"/>
                <w:szCs w:val="26"/>
              </w:rPr>
            </w:pPr>
            <w:r>
              <w:rPr>
                <w:color w:val="000000"/>
                <w:sz w:val="26"/>
                <w:szCs w:val="26"/>
              </w:rPr>
              <w:t>460.8444219</w:t>
            </w:r>
          </w:p>
        </w:tc>
        <w:tc>
          <w:tcPr>
            <w:tcW w:w="1100" w:type="dxa"/>
            <w:tcBorders>
              <w:top w:val="nil"/>
              <w:left w:val="nil"/>
              <w:bottom w:val="single" w:sz="4" w:space="0" w:color="auto"/>
              <w:right w:val="single" w:sz="4" w:space="0" w:color="auto"/>
            </w:tcBorders>
            <w:shd w:val="clear" w:color="auto" w:fill="auto"/>
            <w:noWrap/>
            <w:vAlign w:val="center"/>
            <w:hideMark/>
          </w:tcPr>
          <w:p w14:paraId="7932199F" w14:textId="77777777" w:rsidR="00D13D80" w:rsidRDefault="00D13D80">
            <w:pPr>
              <w:jc w:val="center"/>
              <w:rPr>
                <w:color w:val="000000"/>
                <w:sz w:val="26"/>
                <w:szCs w:val="26"/>
              </w:rPr>
            </w:pPr>
            <w:r>
              <w:rPr>
                <w:color w:val="000000"/>
                <w:sz w:val="26"/>
                <w:szCs w:val="26"/>
              </w:rPr>
              <w:t>563.281</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120DEAC4" w14:textId="77777777" w:rsidR="00D13D80" w:rsidRDefault="00D13D80">
            <w:pPr>
              <w:jc w:val="center"/>
              <w:rPr>
                <w:color w:val="000000"/>
                <w:sz w:val="26"/>
                <w:szCs w:val="26"/>
              </w:rPr>
            </w:pPr>
            <w:r>
              <w:rPr>
                <w:color w:val="000000"/>
                <w:sz w:val="26"/>
                <w:szCs w:val="26"/>
              </w:rPr>
              <w:t>-4026</w:t>
            </w:r>
          </w:p>
        </w:tc>
        <w:tc>
          <w:tcPr>
            <w:tcW w:w="940" w:type="dxa"/>
            <w:tcBorders>
              <w:top w:val="nil"/>
              <w:left w:val="nil"/>
              <w:bottom w:val="single" w:sz="4" w:space="0" w:color="auto"/>
              <w:right w:val="single" w:sz="4" w:space="0" w:color="auto"/>
            </w:tcBorders>
            <w:shd w:val="clear" w:color="auto" w:fill="auto"/>
            <w:noWrap/>
            <w:vAlign w:val="center"/>
            <w:hideMark/>
          </w:tcPr>
          <w:p w14:paraId="3AF41A60" w14:textId="77777777" w:rsidR="00D13D80" w:rsidRDefault="00D13D80">
            <w:pPr>
              <w:jc w:val="center"/>
              <w:rPr>
                <w:color w:val="000000"/>
                <w:sz w:val="26"/>
                <w:szCs w:val="26"/>
              </w:rPr>
            </w:pPr>
            <w:r>
              <w:rPr>
                <w:color w:val="000000"/>
                <w:sz w:val="26"/>
                <w:szCs w:val="26"/>
              </w:rPr>
              <w:t>-2593</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41A49F0E" w14:textId="77777777" w:rsidR="00D13D80" w:rsidRDefault="00D13D80">
            <w:pPr>
              <w:jc w:val="center"/>
              <w:rPr>
                <w:color w:val="000000"/>
                <w:sz w:val="26"/>
                <w:szCs w:val="26"/>
              </w:rPr>
            </w:pPr>
            <w:r>
              <w:rPr>
                <w:color w:val="000000"/>
                <w:sz w:val="26"/>
                <w:szCs w:val="26"/>
              </w:rPr>
              <w:t>1550.9</w:t>
            </w:r>
          </w:p>
        </w:tc>
        <w:tc>
          <w:tcPr>
            <w:tcW w:w="940" w:type="dxa"/>
            <w:tcBorders>
              <w:top w:val="nil"/>
              <w:left w:val="nil"/>
              <w:bottom w:val="single" w:sz="4" w:space="0" w:color="auto"/>
              <w:right w:val="single" w:sz="4" w:space="0" w:color="auto"/>
            </w:tcBorders>
            <w:shd w:val="clear" w:color="auto" w:fill="auto"/>
            <w:noWrap/>
            <w:vAlign w:val="center"/>
            <w:hideMark/>
          </w:tcPr>
          <w:p w14:paraId="6376AF2E" w14:textId="77777777" w:rsidR="00D13D80" w:rsidRDefault="00D13D80">
            <w:pPr>
              <w:jc w:val="center"/>
              <w:rPr>
                <w:color w:val="000000"/>
                <w:sz w:val="26"/>
                <w:szCs w:val="26"/>
              </w:rPr>
            </w:pPr>
            <w:r>
              <w:rPr>
                <w:color w:val="000000"/>
                <w:sz w:val="26"/>
                <w:szCs w:val="26"/>
              </w:rPr>
              <w:t>1448.5</w:t>
            </w:r>
          </w:p>
        </w:tc>
      </w:tr>
      <w:tr w:rsidR="00D13D80" w14:paraId="0A3BACF4"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A6B22CC" w14:textId="77777777" w:rsidR="00D13D80" w:rsidRDefault="00D13D80">
            <w:pPr>
              <w:jc w:val="center"/>
              <w:rPr>
                <w:color w:val="000000"/>
                <w:sz w:val="26"/>
                <w:szCs w:val="26"/>
              </w:rPr>
            </w:pPr>
            <w:r>
              <w:rPr>
                <w:color w:val="000000"/>
                <w:sz w:val="26"/>
                <w:szCs w:val="26"/>
              </w:rPr>
              <w:t>501.8725076</w:t>
            </w:r>
          </w:p>
        </w:tc>
        <w:tc>
          <w:tcPr>
            <w:tcW w:w="1100" w:type="dxa"/>
            <w:tcBorders>
              <w:top w:val="nil"/>
              <w:left w:val="nil"/>
              <w:bottom w:val="single" w:sz="4" w:space="0" w:color="auto"/>
              <w:right w:val="single" w:sz="4" w:space="0" w:color="auto"/>
            </w:tcBorders>
            <w:shd w:val="clear" w:color="auto" w:fill="auto"/>
            <w:noWrap/>
            <w:vAlign w:val="center"/>
            <w:hideMark/>
          </w:tcPr>
          <w:p w14:paraId="6B22BEFA" w14:textId="77777777" w:rsidR="00D13D80" w:rsidRDefault="00D13D80">
            <w:pPr>
              <w:jc w:val="center"/>
              <w:rPr>
                <w:color w:val="000000"/>
                <w:sz w:val="26"/>
                <w:szCs w:val="26"/>
              </w:rPr>
            </w:pPr>
            <w:r>
              <w:rPr>
                <w:color w:val="000000"/>
                <w:sz w:val="26"/>
                <w:szCs w:val="26"/>
              </w:rPr>
              <w:t>606.517</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2F0578FA" w14:textId="77777777" w:rsidR="00D13D80" w:rsidRDefault="00D13D80">
            <w:pPr>
              <w:jc w:val="center"/>
              <w:rPr>
                <w:color w:val="000000"/>
                <w:sz w:val="26"/>
                <w:szCs w:val="26"/>
              </w:rPr>
            </w:pPr>
            <w:r>
              <w:rPr>
                <w:color w:val="000000"/>
                <w:sz w:val="26"/>
                <w:szCs w:val="26"/>
              </w:rPr>
              <w:t>-4096</w:t>
            </w:r>
          </w:p>
        </w:tc>
        <w:tc>
          <w:tcPr>
            <w:tcW w:w="940" w:type="dxa"/>
            <w:tcBorders>
              <w:top w:val="nil"/>
              <w:left w:val="nil"/>
              <w:bottom w:val="single" w:sz="4" w:space="0" w:color="auto"/>
              <w:right w:val="single" w:sz="4" w:space="0" w:color="auto"/>
            </w:tcBorders>
            <w:shd w:val="clear" w:color="auto" w:fill="auto"/>
            <w:noWrap/>
            <w:vAlign w:val="center"/>
            <w:hideMark/>
          </w:tcPr>
          <w:p w14:paraId="7FFEE7E8" w14:textId="77777777" w:rsidR="00D13D80" w:rsidRDefault="00D13D80">
            <w:pPr>
              <w:jc w:val="center"/>
              <w:rPr>
                <w:color w:val="000000"/>
                <w:sz w:val="26"/>
                <w:szCs w:val="26"/>
              </w:rPr>
            </w:pPr>
            <w:r>
              <w:rPr>
                <w:color w:val="000000"/>
                <w:sz w:val="26"/>
                <w:szCs w:val="26"/>
              </w:rPr>
              <w:t>-2652</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7113AE5B" w14:textId="77777777" w:rsidR="00D13D80" w:rsidRDefault="00D13D80">
            <w:pPr>
              <w:jc w:val="center"/>
              <w:rPr>
                <w:color w:val="000000"/>
                <w:sz w:val="26"/>
                <w:szCs w:val="26"/>
              </w:rPr>
            </w:pPr>
            <w:r>
              <w:rPr>
                <w:color w:val="000000"/>
                <w:sz w:val="26"/>
                <w:szCs w:val="26"/>
              </w:rPr>
              <w:t>1526.4</w:t>
            </w:r>
          </w:p>
        </w:tc>
        <w:tc>
          <w:tcPr>
            <w:tcW w:w="940" w:type="dxa"/>
            <w:tcBorders>
              <w:top w:val="nil"/>
              <w:left w:val="nil"/>
              <w:bottom w:val="single" w:sz="4" w:space="0" w:color="auto"/>
              <w:right w:val="single" w:sz="4" w:space="0" w:color="auto"/>
            </w:tcBorders>
            <w:shd w:val="clear" w:color="auto" w:fill="auto"/>
            <w:noWrap/>
            <w:vAlign w:val="center"/>
            <w:hideMark/>
          </w:tcPr>
          <w:p w14:paraId="1B14DBA9" w14:textId="77777777" w:rsidR="00D13D80" w:rsidRDefault="00D13D80">
            <w:pPr>
              <w:jc w:val="center"/>
              <w:rPr>
                <w:color w:val="000000"/>
                <w:sz w:val="26"/>
                <w:szCs w:val="26"/>
              </w:rPr>
            </w:pPr>
            <w:r>
              <w:rPr>
                <w:color w:val="000000"/>
                <w:sz w:val="26"/>
                <w:szCs w:val="26"/>
              </w:rPr>
              <w:t>1421.7</w:t>
            </w:r>
          </w:p>
        </w:tc>
      </w:tr>
      <w:tr w:rsidR="00D13D80" w14:paraId="096F6185"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E66B5DA" w14:textId="77777777" w:rsidR="00D13D80" w:rsidRDefault="00D13D80">
            <w:pPr>
              <w:jc w:val="center"/>
              <w:rPr>
                <w:color w:val="000000"/>
                <w:sz w:val="26"/>
                <w:szCs w:val="26"/>
              </w:rPr>
            </w:pPr>
            <w:r>
              <w:rPr>
                <w:color w:val="000000"/>
                <w:sz w:val="26"/>
                <w:szCs w:val="26"/>
              </w:rPr>
              <w:t>569.6024043</w:t>
            </w:r>
          </w:p>
        </w:tc>
        <w:tc>
          <w:tcPr>
            <w:tcW w:w="1100" w:type="dxa"/>
            <w:tcBorders>
              <w:top w:val="nil"/>
              <w:left w:val="nil"/>
              <w:bottom w:val="single" w:sz="4" w:space="0" w:color="auto"/>
              <w:right w:val="single" w:sz="4" w:space="0" w:color="auto"/>
            </w:tcBorders>
            <w:shd w:val="clear" w:color="auto" w:fill="auto"/>
            <w:noWrap/>
            <w:vAlign w:val="center"/>
            <w:hideMark/>
          </w:tcPr>
          <w:p w14:paraId="355B424A" w14:textId="77777777" w:rsidR="00D13D80" w:rsidRDefault="00D13D80">
            <w:pPr>
              <w:jc w:val="center"/>
              <w:rPr>
                <w:color w:val="000000"/>
                <w:sz w:val="26"/>
                <w:szCs w:val="26"/>
              </w:rPr>
            </w:pPr>
            <w:r>
              <w:rPr>
                <w:color w:val="000000"/>
                <w:sz w:val="26"/>
                <w:szCs w:val="26"/>
              </w:rPr>
              <w:t>677.559</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090ADF69" w14:textId="77777777" w:rsidR="00D13D80" w:rsidRDefault="00D13D80">
            <w:pPr>
              <w:jc w:val="center"/>
              <w:rPr>
                <w:color w:val="000000"/>
                <w:sz w:val="26"/>
                <w:szCs w:val="26"/>
              </w:rPr>
            </w:pPr>
            <w:r>
              <w:rPr>
                <w:color w:val="000000"/>
                <w:sz w:val="26"/>
                <w:szCs w:val="26"/>
              </w:rPr>
              <w:t>-4172</w:t>
            </w:r>
          </w:p>
        </w:tc>
        <w:tc>
          <w:tcPr>
            <w:tcW w:w="940" w:type="dxa"/>
            <w:tcBorders>
              <w:top w:val="nil"/>
              <w:left w:val="nil"/>
              <w:bottom w:val="single" w:sz="4" w:space="0" w:color="auto"/>
              <w:right w:val="single" w:sz="4" w:space="0" w:color="auto"/>
            </w:tcBorders>
            <w:shd w:val="clear" w:color="auto" w:fill="auto"/>
            <w:noWrap/>
            <w:vAlign w:val="center"/>
            <w:hideMark/>
          </w:tcPr>
          <w:p w14:paraId="01298069" w14:textId="77777777" w:rsidR="00D13D80" w:rsidRDefault="00D13D80">
            <w:pPr>
              <w:jc w:val="center"/>
              <w:rPr>
                <w:color w:val="000000"/>
                <w:sz w:val="26"/>
                <w:szCs w:val="26"/>
              </w:rPr>
            </w:pPr>
            <w:r>
              <w:rPr>
                <w:color w:val="000000"/>
                <w:sz w:val="26"/>
                <w:szCs w:val="26"/>
              </w:rPr>
              <w:t>-2715</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302FF7A4" w14:textId="77777777" w:rsidR="00D13D80" w:rsidRDefault="00D13D80">
            <w:pPr>
              <w:jc w:val="center"/>
              <w:rPr>
                <w:color w:val="000000"/>
                <w:sz w:val="26"/>
                <w:szCs w:val="26"/>
              </w:rPr>
            </w:pPr>
            <w:r>
              <w:rPr>
                <w:color w:val="000000"/>
                <w:sz w:val="26"/>
                <w:szCs w:val="26"/>
              </w:rPr>
              <w:t>1476.5</w:t>
            </w:r>
          </w:p>
        </w:tc>
        <w:tc>
          <w:tcPr>
            <w:tcW w:w="940" w:type="dxa"/>
            <w:tcBorders>
              <w:top w:val="nil"/>
              <w:left w:val="nil"/>
              <w:bottom w:val="single" w:sz="4" w:space="0" w:color="auto"/>
              <w:right w:val="single" w:sz="4" w:space="0" w:color="auto"/>
            </w:tcBorders>
            <w:shd w:val="clear" w:color="auto" w:fill="auto"/>
            <w:noWrap/>
            <w:vAlign w:val="center"/>
            <w:hideMark/>
          </w:tcPr>
          <w:p w14:paraId="3B3C0A99" w14:textId="77777777" w:rsidR="00D13D80" w:rsidRDefault="00D13D80">
            <w:pPr>
              <w:jc w:val="center"/>
              <w:rPr>
                <w:color w:val="000000"/>
                <w:sz w:val="26"/>
                <w:szCs w:val="26"/>
              </w:rPr>
            </w:pPr>
            <w:r>
              <w:rPr>
                <w:color w:val="000000"/>
                <w:sz w:val="26"/>
                <w:szCs w:val="26"/>
              </w:rPr>
              <w:t>1368.5</w:t>
            </w:r>
          </w:p>
        </w:tc>
      </w:tr>
      <w:tr w:rsidR="00D13D80" w14:paraId="171C03CE"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10FCE384" w14:textId="77777777" w:rsidR="00D13D80" w:rsidRDefault="00D13D80">
            <w:pPr>
              <w:jc w:val="center"/>
              <w:rPr>
                <w:color w:val="000000"/>
                <w:sz w:val="26"/>
                <w:szCs w:val="26"/>
              </w:rPr>
            </w:pPr>
            <w:r>
              <w:rPr>
                <w:color w:val="000000"/>
                <w:sz w:val="26"/>
                <w:szCs w:val="26"/>
              </w:rPr>
              <w:t>698.9862804</w:t>
            </w:r>
          </w:p>
        </w:tc>
        <w:tc>
          <w:tcPr>
            <w:tcW w:w="1100" w:type="dxa"/>
            <w:tcBorders>
              <w:top w:val="nil"/>
              <w:left w:val="nil"/>
              <w:bottom w:val="single" w:sz="4" w:space="0" w:color="auto"/>
              <w:right w:val="single" w:sz="4" w:space="0" w:color="auto"/>
            </w:tcBorders>
            <w:shd w:val="clear" w:color="auto" w:fill="auto"/>
            <w:noWrap/>
            <w:vAlign w:val="center"/>
            <w:hideMark/>
          </w:tcPr>
          <w:p w14:paraId="50B0FB45" w14:textId="77777777" w:rsidR="00D13D80" w:rsidRDefault="00D13D80">
            <w:pPr>
              <w:jc w:val="center"/>
              <w:rPr>
                <w:color w:val="000000"/>
                <w:sz w:val="26"/>
                <w:szCs w:val="26"/>
              </w:rPr>
            </w:pPr>
            <w:r>
              <w:rPr>
                <w:color w:val="000000"/>
                <w:sz w:val="26"/>
                <w:szCs w:val="26"/>
              </w:rPr>
              <w:t>812.463</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30A46860" w14:textId="77777777" w:rsidR="00D13D80" w:rsidRDefault="00D13D80">
            <w:pPr>
              <w:jc w:val="center"/>
              <w:rPr>
                <w:color w:val="000000"/>
                <w:sz w:val="26"/>
                <w:szCs w:val="26"/>
              </w:rPr>
            </w:pPr>
            <w:r>
              <w:rPr>
                <w:color w:val="000000"/>
                <w:sz w:val="26"/>
                <w:szCs w:val="26"/>
              </w:rPr>
              <w:t>-4221</w:t>
            </w:r>
          </w:p>
        </w:tc>
        <w:tc>
          <w:tcPr>
            <w:tcW w:w="940" w:type="dxa"/>
            <w:tcBorders>
              <w:top w:val="nil"/>
              <w:left w:val="nil"/>
              <w:bottom w:val="single" w:sz="4" w:space="0" w:color="auto"/>
              <w:right w:val="single" w:sz="4" w:space="0" w:color="auto"/>
            </w:tcBorders>
            <w:shd w:val="clear" w:color="auto" w:fill="auto"/>
            <w:noWrap/>
            <w:vAlign w:val="center"/>
            <w:hideMark/>
          </w:tcPr>
          <w:p w14:paraId="2E44EA57" w14:textId="77777777" w:rsidR="00D13D80" w:rsidRDefault="00D13D80">
            <w:pPr>
              <w:jc w:val="center"/>
              <w:rPr>
                <w:color w:val="000000"/>
                <w:sz w:val="26"/>
                <w:szCs w:val="26"/>
              </w:rPr>
            </w:pPr>
            <w:r>
              <w:rPr>
                <w:color w:val="000000"/>
                <w:sz w:val="26"/>
                <w:szCs w:val="26"/>
              </w:rPr>
              <w:t>-2756</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24DEDFAD" w14:textId="77777777" w:rsidR="00D13D80" w:rsidRDefault="00D13D80">
            <w:pPr>
              <w:jc w:val="center"/>
              <w:rPr>
                <w:color w:val="000000"/>
                <w:sz w:val="26"/>
                <w:szCs w:val="26"/>
              </w:rPr>
            </w:pPr>
            <w:r>
              <w:rPr>
                <w:color w:val="000000"/>
                <w:sz w:val="26"/>
                <w:szCs w:val="26"/>
              </w:rPr>
              <w:t>1358.5</w:t>
            </w:r>
          </w:p>
        </w:tc>
        <w:tc>
          <w:tcPr>
            <w:tcW w:w="940" w:type="dxa"/>
            <w:tcBorders>
              <w:top w:val="nil"/>
              <w:left w:val="nil"/>
              <w:bottom w:val="single" w:sz="4" w:space="0" w:color="auto"/>
              <w:right w:val="single" w:sz="4" w:space="0" w:color="auto"/>
            </w:tcBorders>
            <w:shd w:val="clear" w:color="auto" w:fill="auto"/>
            <w:noWrap/>
            <w:vAlign w:val="center"/>
            <w:hideMark/>
          </w:tcPr>
          <w:p w14:paraId="1537C20C" w14:textId="77777777" w:rsidR="00D13D80" w:rsidRDefault="00D13D80">
            <w:pPr>
              <w:jc w:val="center"/>
              <w:rPr>
                <w:color w:val="000000"/>
                <w:sz w:val="26"/>
                <w:szCs w:val="26"/>
              </w:rPr>
            </w:pPr>
            <w:r>
              <w:rPr>
                <w:color w:val="000000"/>
                <w:sz w:val="26"/>
                <w:szCs w:val="26"/>
              </w:rPr>
              <w:t>1245</w:t>
            </w:r>
          </w:p>
        </w:tc>
      </w:tr>
      <w:tr w:rsidR="00D13D80" w14:paraId="798ED600"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8CAA737" w14:textId="77777777" w:rsidR="00D13D80" w:rsidRDefault="00D13D80">
            <w:pPr>
              <w:jc w:val="center"/>
              <w:rPr>
                <w:color w:val="000000"/>
                <w:sz w:val="26"/>
                <w:szCs w:val="26"/>
              </w:rPr>
            </w:pPr>
            <w:r>
              <w:rPr>
                <w:color w:val="000000"/>
                <w:sz w:val="26"/>
                <w:szCs w:val="26"/>
              </w:rPr>
              <w:t>756.5150811</w:t>
            </w:r>
          </w:p>
        </w:tc>
        <w:tc>
          <w:tcPr>
            <w:tcW w:w="1100" w:type="dxa"/>
            <w:tcBorders>
              <w:top w:val="nil"/>
              <w:left w:val="nil"/>
              <w:bottom w:val="single" w:sz="4" w:space="0" w:color="auto"/>
              <w:right w:val="single" w:sz="4" w:space="0" w:color="auto"/>
            </w:tcBorders>
            <w:shd w:val="clear" w:color="auto" w:fill="auto"/>
            <w:noWrap/>
            <w:vAlign w:val="center"/>
            <w:hideMark/>
          </w:tcPr>
          <w:p w14:paraId="017DB75C" w14:textId="77777777" w:rsidR="00D13D80" w:rsidRDefault="00D13D80">
            <w:pPr>
              <w:jc w:val="center"/>
              <w:rPr>
                <w:color w:val="000000"/>
                <w:sz w:val="26"/>
                <w:szCs w:val="26"/>
              </w:rPr>
            </w:pPr>
            <w:r>
              <w:rPr>
                <w:color w:val="000000"/>
                <w:sz w:val="26"/>
                <w:szCs w:val="26"/>
              </w:rPr>
              <w:t>872.2</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4EEFF7BF" w14:textId="77777777" w:rsidR="00D13D80" w:rsidRDefault="00D13D80">
            <w:pPr>
              <w:jc w:val="center"/>
              <w:rPr>
                <w:color w:val="000000"/>
                <w:sz w:val="26"/>
                <w:szCs w:val="26"/>
              </w:rPr>
            </w:pPr>
            <w:r>
              <w:rPr>
                <w:color w:val="000000"/>
                <w:sz w:val="26"/>
                <w:szCs w:val="26"/>
              </w:rPr>
              <w:t>-4213</w:t>
            </w:r>
          </w:p>
        </w:tc>
        <w:tc>
          <w:tcPr>
            <w:tcW w:w="940" w:type="dxa"/>
            <w:tcBorders>
              <w:top w:val="nil"/>
              <w:left w:val="nil"/>
              <w:bottom w:val="single" w:sz="4" w:space="0" w:color="auto"/>
              <w:right w:val="single" w:sz="4" w:space="0" w:color="auto"/>
            </w:tcBorders>
            <w:shd w:val="clear" w:color="auto" w:fill="auto"/>
            <w:noWrap/>
            <w:vAlign w:val="center"/>
            <w:hideMark/>
          </w:tcPr>
          <w:p w14:paraId="6700447C" w14:textId="77777777" w:rsidR="00D13D80" w:rsidRDefault="00D13D80">
            <w:pPr>
              <w:jc w:val="center"/>
              <w:rPr>
                <w:color w:val="000000"/>
                <w:sz w:val="26"/>
                <w:szCs w:val="26"/>
              </w:rPr>
            </w:pPr>
            <w:r>
              <w:rPr>
                <w:color w:val="000000"/>
                <w:sz w:val="26"/>
                <w:szCs w:val="26"/>
              </w:rPr>
              <w:t>-2749</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10503625" w14:textId="77777777" w:rsidR="00D13D80" w:rsidRDefault="00D13D80">
            <w:pPr>
              <w:jc w:val="center"/>
              <w:rPr>
                <w:color w:val="000000"/>
                <w:sz w:val="26"/>
                <w:szCs w:val="26"/>
              </w:rPr>
            </w:pPr>
            <w:r>
              <w:rPr>
                <w:color w:val="000000"/>
                <w:sz w:val="26"/>
                <w:szCs w:val="26"/>
              </w:rPr>
              <w:t>1299.2</w:t>
            </w:r>
          </w:p>
        </w:tc>
        <w:tc>
          <w:tcPr>
            <w:tcW w:w="940" w:type="dxa"/>
            <w:tcBorders>
              <w:top w:val="nil"/>
              <w:left w:val="nil"/>
              <w:bottom w:val="single" w:sz="4" w:space="0" w:color="auto"/>
              <w:right w:val="single" w:sz="4" w:space="0" w:color="auto"/>
            </w:tcBorders>
            <w:shd w:val="clear" w:color="auto" w:fill="auto"/>
            <w:noWrap/>
            <w:vAlign w:val="center"/>
            <w:hideMark/>
          </w:tcPr>
          <w:p w14:paraId="7039EEE6" w14:textId="77777777" w:rsidR="00D13D80" w:rsidRDefault="00D13D80">
            <w:pPr>
              <w:jc w:val="center"/>
              <w:rPr>
                <w:color w:val="000000"/>
                <w:sz w:val="26"/>
                <w:szCs w:val="26"/>
              </w:rPr>
            </w:pPr>
            <w:r>
              <w:rPr>
                <w:color w:val="000000"/>
                <w:sz w:val="26"/>
                <w:szCs w:val="26"/>
              </w:rPr>
              <w:t>1183.5</w:t>
            </w:r>
          </w:p>
        </w:tc>
      </w:tr>
      <w:tr w:rsidR="00D13D80" w14:paraId="371C567C"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7B4C64B" w14:textId="77777777" w:rsidR="00D13D80" w:rsidRDefault="00D13D80">
            <w:pPr>
              <w:jc w:val="center"/>
              <w:rPr>
                <w:color w:val="000000"/>
                <w:sz w:val="26"/>
                <w:szCs w:val="26"/>
              </w:rPr>
            </w:pPr>
            <w:r>
              <w:rPr>
                <w:color w:val="000000"/>
                <w:sz w:val="26"/>
                <w:szCs w:val="26"/>
              </w:rPr>
              <w:t>1210.893271</w:t>
            </w:r>
          </w:p>
        </w:tc>
        <w:tc>
          <w:tcPr>
            <w:tcW w:w="1100" w:type="dxa"/>
            <w:tcBorders>
              <w:top w:val="nil"/>
              <w:left w:val="nil"/>
              <w:bottom w:val="single" w:sz="4" w:space="0" w:color="auto"/>
              <w:right w:val="single" w:sz="4" w:space="0" w:color="auto"/>
            </w:tcBorders>
            <w:shd w:val="clear" w:color="auto" w:fill="auto"/>
            <w:noWrap/>
            <w:vAlign w:val="center"/>
            <w:hideMark/>
          </w:tcPr>
          <w:p w14:paraId="6D2814AB" w14:textId="77777777" w:rsidR="00D13D80" w:rsidRDefault="00D13D80">
            <w:pPr>
              <w:jc w:val="center"/>
              <w:rPr>
                <w:color w:val="000000"/>
                <w:sz w:val="26"/>
                <w:szCs w:val="26"/>
              </w:rPr>
            </w:pPr>
            <w:r>
              <w:rPr>
                <w:color w:val="000000"/>
                <w:sz w:val="26"/>
                <w:szCs w:val="26"/>
              </w:rPr>
              <w:t>1340.93</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35ADD3D7" w14:textId="77777777" w:rsidR="00D13D80" w:rsidRDefault="00D13D80">
            <w:pPr>
              <w:jc w:val="center"/>
              <w:rPr>
                <w:color w:val="000000"/>
                <w:sz w:val="26"/>
                <w:szCs w:val="26"/>
              </w:rPr>
            </w:pPr>
            <w:r>
              <w:rPr>
                <w:color w:val="000000"/>
                <w:sz w:val="26"/>
                <w:szCs w:val="26"/>
              </w:rPr>
              <w:t>-3781</w:t>
            </w:r>
          </w:p>
        </w:tc>
        <w:tc>
          <w:tcPr>
            <w:tcW w:w="940" w:type="dxa"/>
            <w:tcBorders>
              <w:top w:val="nil"/>
              <w:left w:val="nil"/>
              <w:bottom w:val="single" w:sz="4" w:space="0" w:color="auto"/>
              <w:right w:val="single" w:sz="4" w:space="0" w:color="auto"/>
            </w:tcBorders>
            <w:shd w:val="clear" w:color="auto" w:fill="auto"/>
            <w:noWrap/>
            <w:vAlign w:val="center"/>
            <w:hideMark/>
          </w:tcPr>
          <w:p w14:paraId="68A4B259" w14:textId="77777777" w:rsidR="00D13D80" w:rsidRDefault="00D13D80">
            <w:pPr>
              <w:jc w:val="center"/>
              <w:rPr>
                <w:color w:val="000000"/>
                <w:sz w:val="26"/>
                <w:szCs w:val="26"/>
              </w:rPr>
            </w:pPr>
            <w:r>
              <w:rPr>
                <w:color w:val="000000"/>
                <w:sz w:val="26"/>
                <w:szCs w:val="26"/>
              </w:rPr>
              <w:t>-2389</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115AF8F8" w14:textId="77777777" w:rsidR="00D13D80" w:rsidRDefault="00D13D80">
            <w:pPr>
              <w:jc w:val="center"/>
              <w:rPr>
                <w:color w:val="000000"/>
                <w:sz w:val="26"/>
                <w:szCs w:val="26"/>
              </w:rPr>
            </w:pPr>
            <w:r>
              <w:rPr>
                <w:color w:val="000000"/>
                <w:sz w:val="26"/>
                <w:szCs w:val="26"/>
              </w:rPr>
              <w:t>743.73</w:t>
            </w:r>
          </w:p>
        </w:tc>
        <w:tc>
          <w:tcPr>
            <w:tcW w:w="940" w:type="dxa"/>
            <w:tcBorders>
              <w:top w:val="nil"/>
              <w:left w:val="nil"/>
              <w:bottom w:val="single" w:sz="4" w:space="0" w:color="auto"/>
              <w:right w:val="single" w:sz="4" w:space="0" w:color="auto"/>
            </w:tcBorders>
            <w:shd w:val="clear" w:color="auto" w:fill="auto"/>
            <w:noWrap/>
            <w:vAlign w:val="center"/>
            <w:hideMark/>
          </w:tcPr>
          <w:p w14:paraId="6A0E0680" w14:textId="77777777" w:rsidR="00D13D80" w:rsidRDefault="00D13D80">
            <w:pPr>
              <w:jc w:val="center"/>
              <w:rPr>
                <w:color w:val="000000"/>
                <w:sz w:val="26"/>
                <w:szCs w:val="26"/>
              </w:rPr>
            </w:pPr>
            <w:r>
              <w:rPr>
                <w:color w:val="000000"/>
                <w:sz w:val="26"/>
                <w:szCs w:val="26"/>
              </w:rPr>
              <w:t>613.7</w:t>
            </w:r>
          </w:p>
        </w:tc>
      </w:tr>
      <w:tr w:rsidR="00D13D80" w14:paraId="7B1693D4"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52EA1CC" w14:textId="77777777" w:rsidR="00D13D80" w:rsidRDefault="00D13D80">
            <w:pPr>
              <w:jc w:val="center"/>
              <w:rPr>
                <w:color w:val="000000"/>
                <w:sz w:val="26"/>
                <w:szCs w:val="26"/>
              </w:rPr>
            </w:pPr>
            <w:r>
              <w:rPr>
                <w:color w:val="000000"/>
                <w:sz w:val="26"/>
                <w:szCs w:val="26"/>
              </w:rPr>
              <w:t>1422.780721</w:t>
            </w:r>
          </w:p>
        </w:tc>
        <w:tc>
          <w:tcPr>
            <w:tcW w:w="1100" w:type="dxa"/>
            <w:tcBorders>
              <w:top w:val="nil"/>
              <w:left w:val="nil"/>
              <w:bottom w:val="single" w:sz="4" w:space="0" w:color="auto"/>
              <w:right w:val="single" w:sz="4" w:space="0" w:color="auto"/>
            </w:tcBorders>
            <w:shd w:val="clear" w:color="auto" w:fill="auto"/>
            <w:noWrap/>
            <w:vAlign w:val="center"/>
            <w:hideMark/>
          </w:tcPr>
          <w:p w14:paraId="7901E546" w14:textId="77777777" w:rsidR="00D13D80" w:rsidRDefault="00D13D80">
            <w:pPr>
              <w:jc w:val="center"/>
              <w:rPr>
                <w:color w:val="000000"/>
                <w:sz w:val="26"/>
                <w:szCs w:val="26"/>
              </w:rPr>
            </w:pPr>
            <w:r>
              <w:rPr>
                <w:color w:val="000000"/>
                <w:sz w:val="26"/>
                <w:szCs w:val="26"/>
              </w:rPr>
              <w:t>1558.34</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58C5AA49" w14:textId="77777777" w:rsidR="00D13D80" w:rsidRDefault="00D13D80">
            <w:pPr>
              <w:jc w:val="center"/>
              <w:rPr>
                <w:color w:val="000000"/>
                <w:sz w:val="26"/>
                <w:szCs w:val="26"/>
              </w:rPr>
            </w:pPr>
            <w:r>
              <w:rPr>
                <w:color w:val="000000"/>
                <w:sz w:val="26"/>
                <w:szCs w:val="26"/>
              </w:rPr>
              <w:t>-3440</w:t>
            </w:r>
          </w:p>
        </w:tc>
        <w:tc>
          <w:tcPr>
            <w:tcW w:w="940" w:type="dxa"/>
            <w:tcBorders>
              <w:top w:val="nil"/>
              <w:left w:val="nil"/>
              <w:bottom w:val="single" w:sz="4" w:space="0" w:color="auto"/>
              <w:right w:val="single" w:sz="4" w:space="0" w:color="auto"/>
            </w:tcBorders>
            <w:shd w:val="clear" w:color="auto" w:fill="auto"/>
            <w:noWrap/>
            <w:vAlign w:val="center"/>
            <w:hideMark/>
          </w:tcPr>
          <w:p w14:paraId="3222961A" w14:textId="77777777" w:rsidR="00D13D80" w:rsidRDefault="00D13D80">
            <w:pPr>
              <w:jc w:val="center"/>
              <w:rPr>
                <w:color w:val="000000"/>
                <w:sz w:val="26"/>
                <w:szCs w:val="26"/>
              </w:rPr>
            </w:pPr>
            <w:r>
              <w:rPr>
                <w:color w:val="000000"/>
                <w:sz w:val="26"/>
                <w:szCs w:val="26"/>
              </w:rPr>
              <w:t>-2104</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73E52647" w14:textId="77777777" w:rsidR="00D13D80" w:rsidRDefault="00D13D80">
            <w:pPr>
              <w:jc w:val="center"/>
              <w:rPr>
                <w:color w:val="000000"/>
                <w:sz w:val="26"/>
                <w:szCs w:val="26"/>
              </w:rPr>
            </w:pPr>
            <w:r>
              <w:rPr>
                <w:color w:val="000000"/>
                <w:sz w:val="26"/>
                <w:szCs w:val="26"/>
              </w:rPr>
              <w:t>451.83</w:t>
            </w:r>
          </w:p>
        </w:tc>
        <w:tc>
          <w:tcPr>
            <w:tcW w:w="940" w:type="dxa"/>
            <w:tcBorders>
              <w:top w:val="nil"/>
              <w:left w:val="nil"/>
              <w:bottom w:val="single" w:sz="4" w:space="0" w:color="auto"/>
              <w:right w:val="single" w:sz="4" w:space="0" w:color="auto"/>
            </w:tcBorders>
            <w:shd w:val="clear" w:color="auto" w:fill="auto"/>
            <w:noWrap/>
            <w:vAlign w:val="center"/>
            <w:hideMark/>
          </w:tcPr>
          <w:p w14:paraId="38FA72E5" w14:textId="77777777" w:rsidR="00D13D80" w:rsidRDefault="00D13D80">
            <w:pPr>
              <w:jc w:val="center"/>
              <w:rPr>
                <w:color w:val="000000"/>
                <w:sz w:val="26"/>
                <w:szCs w:val="26"/>
              </w:rPr>
            </w:pPr>
            <w:r>
              <w:rPr>
                <w:color w:val="000000"/>
                <w:sz w:val="26"/>
                <w:szCs w:val="26"/>
              </w:rPr>
              <w:t>316.27</w:t>
            </w:r>
          </w:p>
        </w:tc>
      </w:tr>
      <w:tr w:rsidR="00D13D80" w14:paraId="1699961C"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C3227A6" w14:textId="77777777" w:rsidR="00D13D80" w:rsidRDefault="00D13D80">
            <w:pPr>
              <w:jc w:val="center"/>
              <w:rPr>
                <w:color w:val="000000"/>
                <w:sz w:val="26"/>
                <w:szCs w:val="26"/>
              </w:rPr>
            </w:pPr>
            <w:r>
              <w:rPr>
                <w:color w:val="000000"/>
                <w:sz w:val="26"/>
                <w:szCs w:val="26"/>
              </w:rPr>
              <w:t>1655.294066</w:t>
            </w:r>
          </w:p>
        </w:tc>
        <w:tc>
          <w:tcPr>
            <w:tcW w:w="1100" w:type="dxa"/>
            <w:tcBorders>
              <w:top w:val="nil"/>
              <w:left w:val="nil"/>
              <w:bottom w:val="single" w:sz="4" w:space="0" w:color="auto"/>
              <w:right w:val="single" w:sz="4" w:space="0" w:color="auto"/>
            </w:tcBorders>
            <w:shd w:val="clear" w:color="auto" w:fill="auto"/>
            <w:noWrap/>
            <w:vAlign w:val="center"/>
            <w:hideMark/>
          </w:tcPr>
          <w:p w14:paraId="1B27DA0F" w14:textId="77777777" w:rsidR="00D13D80" w:rsidRDefault="00D13D80">
            <w:pPr>
              <w:jc w:val="center"/>
              <w:rPr>
                <w:color w:val="000000"/>
                <w:sz w:val="26"/>
                <w:szCs w:val="26"/>
              </w:rPr>
            </w:pPr>
            <w:r>
              <w:rPr>
                <w:color w:val="000000"/>
                <w:sz w:val="26"/>
                <w:szCs w:val="26"/>
              </w:rPr>
              <w:t>1796.37</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62E52140" w14:textId="77777777" w:rsidR="00D13D80" w:rsidRDefault="00D13D80">
            <w:pPr>
              <w:jc w:val="center"/>
              <w:rPr>
                <w:color w:val="000000"/>
                <w:sz w:val="26"/>
                <w:szCs w:val="26"/>
              </w:rPr>
            </w:pPr>
            <w:r>
              <w:rPr>
                <w:color w:val="000000"/>
                <w:sz w:val="26"/>
                <w:szCs w:val="26"/>
              </w:rPr>
              <w:t>-3000</w:t>
            </w:r>
          </w:p>
        </w:tc>
        <w:tc>
          <w:tcPr>
            <w:tcW w:w="940" w:type="dxa"/>
            <w:tcBorders>
              <w:top w:val="nil"/>
              <w:left w:val="nil"/>
              <w:bottom w:val="single" w:sz="4" w:space="0" w:color="auto"/>
              <w:right w:val="single" w:sz="4" w:space="0" w:color="auto"/>
            </w:tcBorders>
            <w:shd w:val="clear" w:color="auto" w:fill="auto"/>
            <w:noWrap/>
            <w:vAlign w:val="center"/>
            <w:hideMark/>
          </w:tcPr>
          <w:p w14:paraId="0B39901C" w14:textId="77777777" w:rsidR="00D13D80" w:rsidRDefault="00D13D80">
            <w:pPr>
              <w:jc w:val="center"/>
              <w:rPr>
                <w:color w:val="000000"/>
                <w:sz w:val="26"/>
                <w:szCs w:val="26"/>
              </w:rPr>
            </w:pPr>
            <w:r>
              <w:rPr>
                <w:color w:val="000000"/>
                <w:sz w:val="26"/>
                <w:szCs w:val="26"/>
              </w:rPr>
              <w:t>-1738</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3A5A3F50" w14:textId="77777777" w:rsidR="00D13D80" w:rsidRDefault="00D13D80">
            <w:pPr>
              <w:jc w:val="center"/>
              <w:rPr>
                <w:color w:val="000000"/>
                <w:sz w:val="26"/>
                <w:szCs w:val="26"/>
              </w:rPr>
            </w:pPr>
            <w:r>
              <w:rPr>
                <w:color w:val="000000"/>
                <w:sz w:val="26"/>
                <w:szCs w:val="26"/>
              </w:rPr>
              <w:t>116.44</w:t>
            </w:r>
          </w:p>
        </w:tc>
        <w:tc>
          <w:tcPr>
            <w:tcW w:w="940" w:type="dxa"/>
            <w:tcBorders>
              <w:top w:val="nil"/>
              <w:left w:val="nil"/>
              <w:bottom w:val="single" w:sz="4" w:space="0" w:color="auto"/>
              <w:right w:val="single" w:sz="4" w:space="0" w:color="auto"/>
            </w:tcBorders>
            <w:shd w:val="clear" w:color="auto" w:fill="auto"/>
            <w:noWrap/>
            <w:vAlign w:val="center"/>
            <w:hideMark/>
          </w:tcPr>
          <w:p w14:paraId="333BC24B" w14:textId="77777777" w:rsidR="00D13D80" w:rsidRDefault="00D13D80">
            <w:pPr>
              <w:jc w:val="center"/>
              <w:rPr>
                <w:color w:val="000000"/>
                <w:sz w:val="26"/>
                <w:szCs w:val="26"/>
              </w:rPr>
            </w:pPr>
            <w:r>
              <w:rPr>
                <w:color w:val="000000"/>
                <w:sz w:val="26"/>
                <w:szCs w:val="26"/>
              </w:rPr>
              <w:t>-24.63</w:t>
            </w:r>
          </w:p>
        </w:tc>
      </w:tr>
      <w:tr w:rsidR="00D13D80" w14:paraId="51B57043"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1D206200" w14:textId="77777777" w:rsidR="00D13D80" w:rsidRDefault="00D13D80">
            <w:pPr>
              <w:jc w:val="center"/>
              <w:rPr>
                <w:color w:val="000000"/>
                <w:sz w:val="26"/>
                <w:szCs w:val="26"/>
              </w:rPr>
            </w:pPr>
            <w:r>
              <w:rPr>
                <w:color w:val="000000"/>
                <w:sz w:val="26"/>
                <w:szCs w:val="26"/>
              </w:rPr>
              <w:t>2097.903177</w:t>
            </w:r>
          </w:p>
        </w:tc>
        <w:tc>
          <w:tcPr>
            <w:tcW w:w="1100" w:type="dxa"/>
            <w:tcBorders>
              <w:top w:val="nil"/>
              <w:left w:val="nil"/>
              <w:bottom w:val="single" w:sz="4" w:space="0" w:color="auto"/>
              <w:right w:val="single" w:sz="4" w:space="0" w:color="auto"/>
            </w:tcBorders>
            <w:shd w:val="clear" w:color="auto" w:fill="auto"/>
            <w:noWrap/>
            <w:vAlign w:val="center"/>
            <w:hideMark/>
          </w:tcPr>
          <w:p w14:paraId="7E5C6BD1" w14:textId="77777777" w:rsidR="00D13D80" w:rsidRDefault="00D13D80">
            <w:pPr>
              <w:jc w:val="center"/>
              <w:rPr>
                <w:color w:val="000000"/>
                <w:sz w:val="26"/>
                <w:szCs w:val="26"/>
              </w:rPr>
            </w:pPr>
            <w:r>
              <w:rPr>
                <w:color w:val="000000"/>
                <w:sz w:val="26"/>
                <w:szCs w:val="26"/>
              </w:rPr>
              <w:t>2248.36</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3AA13E9E" w14:textId="77777777" w:rsidR="00D13D80" w:rsidRDefault="00D13D80">
            <w:pPr>
              <w:jc w:val="center"/>
              <w:rPr>
                <w:color w:val="000000"/>
                <w:sz w:val="26"/>
                <w:szCs w:val="26"/>
              </w:rPr>
            </w:pPr>
            <w:r>
              <w:rPr>
                <w:color w:val="000000"/>
                <w:sz w:val="26"/>
                <w:szCs w:val="26"/>
              </w:rPr>
              <w:t>-2028</w:t>
            </w:r>
          </w:p>
        </w:tc>
        <w:tc>
          <w:tcPr>
            <w:tcW w:w="940" w:type="dxa"/>
            <w:tcBorders>
              <w:top w:val="nil"/>
              <w:left w:val="nil"/>
              <w:bottom w:val="single" w:sz="4" w:space="0" w:color="auto"/>
              <w:right w:val="single" w:sz="4" w:space="0" w:color="auto"/>
            </w:tcBorders>
            <w:shd w:val="clear" w:color="auto" w:fill="auto"/>
            <w:noWrap/>
            <w:vAlign w:val="center"/>
            <w:hideMark/>
          </w:tcPr>
          <w:p w14:paraId="56EBF975" w14:textId="77777777" w:rsidR="00D13D80" w:rsidRDefault="00D13D80">
            <w:pPr>
              <w:jc w:val="center"/>
              <w:rPr>
                <w:color w:val="000000"/>
                <w:sz w:val="26"/>
                <w:szCs w:val="26"/>
              </w:rPr>
            </w:pPr>
            <w:r>
              <w:rPr>
                <w:color w:val="000000"/>
                <w:sz w:val="26"/>
                <w:szCs w:val="26"/>
              </w:rPr>
              <w:t>-928.5</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35CDD0FA" w14:textId="77777777" w:rsidR="00D13D80" w:rsidRDefault="00D13D80">
            <w:pPr>
              <w:jc w:val="center"/>
              <w:rPr>
                <w:color w:val="000000"/>
                <w:sz w:val="26"/>
                <w:szCs w:val="26"/>
              </w:rPr>
            </w:pPr>
            <w:r>
              <w:rPr>
                <w:color w:val="000000"/>
                <w:sz w:val="26"/>
                <w:szCs w:val="26"/>
              </w:rPr>
              <w:t>-553.5</w:t>
            </w:r>
          </w:p>
        </w:tc>
        <w:tc>
          <w:tcPr>
            <w:tcW w:w="940" w:type="dxa"/>
            <w:tcBorders>
              <w:top w:val="nil"/>
              <w:left w:val="nil"/>
              <w:bottom w:val="single" w:sz="4" w:space="0" w:color="auto"/>
              <w:right w:val="single" w:sz="4" w:space="0" w:color="auto"/>
            </w:tcBorders>
            <w:shd w:val="clear" w:color="auto" w:fill="auto"/>
            <w:noWrap/>
            <w:vAlign w:val="center"/>
            <w:hideMark/>
          </w:tcPr>
          <w:p w14:paraId="33D6C7A2" w14:textId="77777777" w:rsidR="00D13D80" w:rsidRDefault="00D13D80">
            <w:pPr>
              <w:jc w:val="center"/>
              <w:rPr>
                <w:color w:val="000000"/>
                <w:sz w:val="26"/>
                <w:szCs w:val="26"/>
              </w:rPr>
            </w:pPr>
            <w:r>
              <w:rPr>
                <w:color w:val="000000"/>
                <w:sz w:val="26"/>
                <w:szCs w:val="26"/>
              </w:rPr>
              <w:t>-704</w:t>
            </w:r>
          </w:p>
        </w:tc>
      </w:tr>
      <w:tr w:rsidR="00D13D80" w14:paraId="55D5E213"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38A08F16" w14:textId="77777777" w:rsidR="00D13D80" w:rsidRDefault="00D13D80">
            <w:pPr>
              <w:jc w:val="center"/>
              <w:rPr>
                <w:color w:val="000000"/>
                <w:sz w:val="26"/>
                <w:szCs w:val="26"/>
              </w:rPr>
            </w:pPr>
            <w:r>
              <w:rPr>
                <w:color w:val="000000"/>
                <w:sz w:val="26"/>
                <w:szCs w:val="26"/>
              </w:rPr>
              <w:t>2125.795338</w:t>
            </w:r>
          </w:p>
        </w:tc>
        <w:tc>
          <w:tcPr>
            <w:tcW w:w="1100" w:type="dxa"/>
            <w:tcBorders>
              <w:top w:val="nil"/>
              <w:left w:val="nil"/>
              <w:bottom w:val="single" w:sz="4" w:space="0" w:color="auto"/>
              <w:right w:val="single" w:sz="4" w:space="0" w:color="auto"/>
            </w:tcBorders>
            <w:shd w:val="clear" w:color="auto" w:fill="auto"/>
            <w:noWrap/>
            <w:vAlign w:val="center"/>
            <w:hideMark/>
          </w:tcPr>
          <w:p w14:paraId="029E032E" w14:textId="77777777" w:rsidR="00D13D80" w:rsidRDefault="00D13D80">
            <w:pPr>
              <w:jc w:val="center"/>
              <w:rPr>
                <w:color w:val="000000"/>
                <w:sz w:val="26"/>
                <w:szCs w:val="26"/>
              </w:rPr>
            </w:pPr>
            <w:r>
              <w:rPr>
                <w:color w:val="000000"/>
                <w:sz w:val="26"/>
                <w:szCs w:val="26"/>
              </w:rPr>
              <w:t>2276.81</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02ECBA6E" w14:textId="77777777" w:rsidR="00D13D80" w:rsidRDefault="00D13D80">
            <w:pPr>
              <w:jc w:val="center"/>
              <w:rPr>
                <w:color w:val="000000"/>
                <w:sz w:val="26"/>
                <w:szCs w:val="26"/>
              </w:rPr>
            </w:pPr>
            <w:r>
              <w:rPr>
                <w:color w:val="000000"/>
                <w:sz w:val="26"/>
                <w:szCs w:val="26"/>
              </w:rPr>
              <w:t>-1963</w:t>
            </w:r>
          </w:p>
        </w:tc>
        <w:tc>
          <w:tcPr>
            <w:tcW w:w="940" w:type="dxa"/>
            <w:tcBorders>
              <w:top w:val="nil"/>
              <w:left w:val="nil"/>
              <w:bottom w:val="single" w:sz="4" w:space="0" w:color="auto"/>
              <w:right w:val="single" w:sz="4" w:space="0" w:color="auto"/>
            </w:tcBorders>
            <w:shd w:val="clear" w:color="auto" w:fill="auto"/>
            <w:noWrap/>
            <w:vAlign w:val="center"/>
            <w:hideMark/>
          </w:tcPr>
          <w:p w14:paraId="4EB8C2B6" w14:textId="77777777" w:rsidR="00D13D80" w:rsidRDefault="00D13D80">
            <w:pPr>
              <w:jc w:val="center"/>
              <w:rPr>
                <w:color w:val="000000"/>
                <w:sz w:val="26"/>
                <w:szCs w:val="26"/>
              </w:rPr>
            </w:pPr>
            <w:r>
              <w:rPr>
                <w:color w:val="000000"/>
                <w:sz w:val="26"/>
                <w:szCs w:val="26"/>
              </w:rPr>
              <w:t>-873.6</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2112AC29" w14:textId="77777777" w:rsidR="00D13D80" w:rsidRDefault="00D13D80">
            <w:pPr>
              <w:jc w:val="center"/>
              <w:rPr>
                <w:color w:val="000000"/>
                <w:sz w:val="26"/>
                <w:szCs w:val="26"/>
              </w:rPr>
            </w:pPr>
            <w:r>
              <w:rPr>
                <w:color w:val="000000"/>
                <w:sz w:val="26"/>
                <w:szCs w:val="26"/>
              </w:rPr>
              <w:t>-596.8</w:t>
            </w:r>
          </w:p>
        </w:tc>
        <w:tc>
          <w:tcPr>
            <w:tcW w:w="940" w:type="dxa"/>
            <w:tcBorders>
              <w:top w:val="nil"/>
              <w:left w:val="nil"/>
              <w:bottom w:val="single" w:sz="4" w:space="0" w:color="auto"/>
              <w:right w:val="single" w:sz="4" w:space="0" w:color="auto"/>
            </w:tcBorders>
            <w:shd w:val="clear" w:color="auto" w:fill="auto"/>
            <w:noWrap/>
            <w:vAlign w:val="center"/>
            <w:hideMark/>
          </w:tcPr>
          <w:p w14:paraId="6463703E" w14:textId="77777777" w:rsidR="00D13D80" w:rsidRDefault="00D13D80">
            <w:pPr>
              <w:jc w:val="center"/>
              <w:rPr>
                <w:color w:val="000000"/>
                <w:sz w:val="26"/>
                <w:szCs w:val="26"/>
              </w:rPr>
            </w:pPr>
            <w:r>
              <w:rPr>
                <w:color w:val="000000"/>
                <w:sz w:val="26"/>
                <w:szCs w:val="26"/>
              </w:rPr>
              <w:t>-747.9</w:t>
            </w:r>
          </w:p>
        </w:tc>
      </w:tr>
      <w:tr w:rsidR="00D13D80" w14:paraId="1CBAC8D6"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94ECDCB" w14:textId="77777777" w:rsidR="00D13D80" w:rsidRDefault="00D13D80">
            <w:pPr>
              <w:jc w:val="center"/>
              <w:rPr>
                <w:color w:val="000000"/>
                <w:sz w:val="26"/>
                <w:szCs w:val="26"/>
              </w:rPr>
            </w:pPr>
            <w:r>
              <w:rPr>
                <w:color w:val="000000"/>
                <w:sz w:val="26"/>
                <w:szCs w:val="26"/>
              </w:rPr>
              <w:t>2153.893757</w:t>
            </w:r>
          </w:p>
        </w:tc>
        <w:tc>
          <w:tcPr>
            <w:tcW w:w="1100" w:type="dxa"/>
            <w:tcBorders>
              <w:top w:val="nil"/>
              <w:left w:val="nil"/>
              <w:bottom w:val="single" w:sz="4" w:space="0" w:color="auto"/>
              <w:right w:val="single" w:sz="4" w:space="0" w:color="auto"/>
            </w:tcBorders>
            <w:shd w:val="clear" w:color="auto" w:fill="auto"/>
            <w:noWrap/>
            <w:vAlign w:val="center"/>
            <w:hideMark/>
          </w:tcPr>
          <w:p w14:paraId="2F39A4E3" w14:textId="77777777" w:rsidR="00D13D80" w:rsidRDefault="00D13D80">
            <w:pPr>
              <w:jc w:val="center"/>
              <w:rPr>
                <w:color w:val="000000"/>
                <w:sz w:val="26"/>
                <w:szCs w:val="26"/>
              </w:rPr>
            </w:pPr>
            <w:r>
              <w:rPr>
                <w:color w:val="000000"/>
                <w:sz w:val="26"/>
                <w:szCs w:val="26"/>
              </w:rPr>
              <w:t>2305.46</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51775E86" w14:textId="77777777" w:rsidR="00D13D80" w:rsidRDefault="00D13D80">
            <w:pPr>
              <w:jc w:val="center"/>
              <w:rPr>
                <w:color w:val="000000"/>
                <w:sz w:val="26"/>
                <w:szCs w:val="26"/>
              </w:rPr>
            </w:pPr>
            <w:r>
              <w:rPr>
                <w:color w:val="000000"/>
                <w:sz w:val="26"/>
                <w:szCs w:val="26"/>
              </w:rPr>
              <w:t>-1896</w:t>
            </w:r>
          </w:p>
        </w:tc>
        <w:tc>
          <w:tcPr>
            <w:tcW w:w="940" w:type="dxa"/>
            <w:tcBorders>
              <w:top w:val="nil"/>
              <w:left w:val="nil"/>
              <w:bottom w:val="single" w:sz="4" w:space="0" w:color="auto"/>
              <w:right w:val="single" w:sz="4" w:space="0" w:color="auto"/>
            </w:tcBorders>
            <w:shd w:val="clear" w:color="auto" w:fill="auto"/>
            <w:noWrap/>
            <w:vAlign w:val="center"/>
            <w:hideMark/>
          </w:tcPr>
          <w:p w14:paraId="6B720E26" w14:textId="77777777" w:rsidR="00D13D80" w:rsidRDefault="00D13D80">
            <w:pPr>
              <w:jc w:val="center"/>
              <w:rPr>
                <w:color w:val="000000"/>
                <w:sz w:val="26"/>
                <w:szCs w:val="26"/>
              </w:rPr>
            </w:pPr>
            <w:r>
              <w:rPr>
                <w:color w:val="000000"/>
                <w:sz w:val="26"/>
                <w:szCs w:val="26"/>
              </w:rPr>
              <w:t>-817.8</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1195AEFC" w14:textId="77777777" w:rsidR="00D13D80" w:rsidRDefault="00D13D80">
            <w:pPr>
              <w:jc w:val="center"/>
              <w:rPr>
                <w:color w:val="000000"/>
                <w:sz w:val="26"/>
                <w:szCs w:val="26"/>
              </w:rPr>
            </w:pPr>
            <w:r>
              <w:rPr>
                <w:color w:val="000000"/>
                <w:sz w:val="26"/>
                <w:szCs w:val="26"/>
              </w:rPr>
              <w:t>-640.6</w:t>
            </w:r>
          </w:p>
        </w:tc>
        <w:tc>
          <w:tcPr>
            <w:tcW w:w="940" w:type="dxa"/>
            <w:tcBorders>
              <w:top w:val="nil"/>
              <w:left w:val="nil"/>
              <w:bottom w:val="single" w:sz="4" w:space="0" w:color="auto"/>
              <w:right w:val="single" w:sz="4" w:space="0" w:color="auto"/>
            </w:tcBorders>
            <w:shd w:val="clear" w:color="auto" w:fill="auto"/>
            <w:noWrap/>
            <w:vAlign w:val="center"/>
            <w:hideMark/>
          </w:tcPr>
          <w:p w14:paraId="3666B1AB" w14:textId="77777777" w:rsidR="00D13D80" w:rsidRDefault="00D13D80">
            <w:pPr>
              <w:jc w:val="center"/>
              <w:rPr>
                <w:color w:val="000000"/>
                <w:sz w:val="26"/>
                <w:szCs w:val="26"/>
              </w:rPr>
            </w:pPr>
            <w:r>
              <w:rPr>
                <w:color w:val="000000"/>
                <w:sz w:val="26"/>
                <w:szCs w:val="26"/>
              </w:rPr>
              <w:t>-792.2</w:t>
            </w:r>
          </w:p>
        </w:tc>
      </w:tr>
      <w:tr w:rsidR="00D13D80" w14:paraId="0E304CAB"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4B779CE" w14:textId="77777777" w:rsidR="00D13D80" w:rsidRDefault="00D13D80">
            <w:pPr>
              <w:jc w:val="center"/>
              <w:rPr>
                <w:color w:val="000000"/>
                <w:sz w:val="26"/>
                <w:szCs w:val="26"/>
              </w:rPr>
            </w:pPr>
            <w:r>
              <w:rPr>
                <w:color w:val="000000"/>
                <w:sz w:val="26"/>
                <w:szCs w:val="26"/>
              </w:rPr>
              <w:t>2812.071236</w:t>
            </w:r>
          </w:p>
        </w:tc>
        <w:tc>
          <w:tcPr>
            <w:tcW w:w="1100" w:type="dxa"/>
            <w:tcBorders>
              <w:top w:val="nil"/>
              <w:left w:val="nil"/>
              <w:bottom w:val="single" w:sz="4" w:space="0" w:color="auto"/>
              <w:right w:val="single" w:sz="4" w:space="0" w:color="auto"/>
            </w:tcBorders>
            <w:shd w:val="clear" w:color="auto" w:fill="auto"/>
            <w:noWrap/>
            <w:vAlign w:val="center"/>
            <w:hideMark/>
          </w:tcPr>
          <w:p w14:paraId="4DC8B94A" w14:textId="77777777" w:rsidR="00D13D80" w:rsidRDefault="00D13D80">
            <w:pPr>
              <w:jc w:val="center"/>
              <w:rPr>
                <w:color w:val="FF0000"/>
                <w:sz w:val="26"/>
                <w:szCs w:val="26"/>
              </w:rPr>
            </w:pPr>
            <w:r>
              <w:rPr>
                <w:color w:val="FF0000"/>
                <w:sz w:val="26"/>
                <w:szCs w:val="26"/>
              </w:rPr>
              <w:t>2975.57</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2879237A" w14:textId="77777777" w:rsidR="00D13D80" w:rsidRDefault="00D13D80">
            <w:pPr>
              <w:jc w:val="center"/>
              <w:rPr>
                <w:color w:val="000000"/>
                <w:sz w:val="26"/>
                <w:szCs w:val="26"/>
              </w:rPr>
            </w:pPr>
            <w:r>
              <w:rPr>
                <w:color w:val="000000"/>
                <w:sz w:val="26"/>
                <w:szCs w:val="26"/>
              </w:rPr>
              <w:t>-209.3</w:t>
            </w:r>
          </w:p>
        </w:tc>
        <w:tc>
          <w:tcPr>
            <w:tcW w:w="940" w:type="dxa"/>
            <w:tcBorders>
              <w:top w:val="nil"/>
              <w:left w:val="nil"/>
              <w:bottom w:val="single" w:sz="4" w:space="0" w:color="auto"/>
              <w:right w:val="single" w:sz="4" w:space="0" w:color="auto"/>
            </w:tcBorders>
            <w:shd w:val="clear" w:color="auto" w:fill="auto"/>
            <w:noWrap/>
            <w:vAlign w:val="center"/>
            <w:hideMark/>
          </w:tcPr>
          <w:p w14:paraId="4A52BFC2" w14:textId="77777777" w:rsidR="00D13D80" w:rsidRDefault="00D13D80">
            <w:pPr>
              <w:jc w:val="center"/>
              <w:rPr>
                <w:color w:val="000000"/>
                <w:sz w:val="26"/>
                <w:szCs w:val="26"/>
              </w:rPr>
            </w:pPr>
            <w:r>
              <w:rPr>
                <w:color w:val="000000"/>
                <w:sz w:val="26"/>
                <w:szCs w:val="26"/>
              </w:rPr>
              <w:t>587.45</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63935768" w14:textId="77777777" w:rsidR="00D13D80" w:rsidRDefault="00D13D80">
            <w:pPr>
              <w:jc w:val="center"/>
              <w:rPr>
                <w:color w:val="000000"/>
                <w:sz w:val="26"/>
                <w:szCs w:val="26"/>
              </w:rPr>
            </w:pPr>
            <w:r>
              <w:rPr>
                <w:color w:val="000000"/>
                <w:sz w:val="26"/>
                <w:szCs w:val="26"/>
              </w:rPr>
              <w:t>-1693</w:t>
            </w:r>
          </w:p>
        </w:tc>
        <w:tc>
          <w:tcPr>
            <w:tcW w:w="940" w:type="dxa"/>
            <w:tcBorders>
              <w:top w:val="nil"/>
              <w:left w:val="nil"/>
              <w:bottom w:val="single" w:sz="4" w:space="0" w:color="auto"/>
              <w:right w:val="single" w:sz="4" w:space="0" w:color="auto"/>
            </w:tcBorders>
            <w:shd w:val="clear" w:color="auto" w:fill="auto"/>
            <w:noWrap/>
            <w:vAlign w:val="center"/>
            <w:hideMark/>
          </w:tcPr>
          <w:p w14:paraId="268D1A22" w14:textId="77777777" w:rsidR="00D13D80" w:rsidRDefault="00D13D80">
            <w:pPr>
              <w:jc w:val="center"/>
              <w:rPr>
                <w:color w:val="FF0000"/>
                <w:sz w:val="26"/>
                <w:szCs w:val="26"/>
              </w:rPr>
            </w:pPr>
            <w:r>
              <w:rPr>
                <w:color w:val="FF0000"/>
                <w:sz w:val="26"/>
                <w:szCs w:val="26"/>
              </w:rPr>
              <w:t>-1857</w:t>
            </w:r>
          </w:p>
        </w:tc>
      </w:tr>
      <w:tr w:rsidR="00D13D80" w14:paraId="59BA41F0"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DF9E614" w14:textId="77777777" w:rsidR="00D13D80" w:rsidRDefault="00D13D80">
            <w:pPr>
              <w:jc w:val="center"/>
              <w:rPr>
                <w:color w:val="000000"/>
                <w:sz w:val="26"/>
                <w:szCs w:val="26"/>
              </w:rPr>
            </w:pPr>
            <w:r>
              <w:rPr>
                <w:color w:val="000000"/>
                <w:sz w:val="26"/>
                <w:szCs w:val="26"/>
              </w:rPr>
              <w:t>2812.469733</w:t>
            </w:r>
          </w:p>
        </w:tc>
        <w:tc>
          <w:tcPr>
            <w:tcW w:w="1100" w:type="dxa"/>
            <w:tcBorders>
              <w:top w:val="nil"/>
              <w:left w:val="nil"/>
              <w:bottom w:val="single" w:sz="4" w:space="0" w:color="auto"/>
              <w:right w:val="single" w:sz="4" w:space="0" w:color="auto"/>
            </w:tcBorders>
            <w:shd w:val="clear" w:color="auto" w:fill="auto"/>
            <w:noWrap/>
            <w:vAlign w:val="center"/>
            <w:hideMark/>
          </w:tcPr>
          <w:p w14:paraId="26FC82AE" w14:textId="77777777" w:rsidR="00D13D80" w:rsidRDefault="00D13D80">
            <w:pPr>
              <w:jc w:val="center"/>
              <w:rPr>
                <w:color w:val="000000"/>
                <w:sz w:val="26"/>
                <w:szCs w:val="26"/>
              </w:rPr>
            </w:pPr>
            <w:r>
              <w:rPr>
                <w:color w:val="000000"/>
                <w:sz w:val="26"/>
                <w:szCs w:val="26"/>
              </w:rPr>
              <w:t>2975.98</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402E18F7" w14:textId="77777777" w:rsidR="00D13D80" w:rsidRDefault="00D13D80">
            <w:pPr>
              <w:jc w:val="center"/>
              <w:rPr>
                <w:color w:val="000000"/>
                <w:sz w:val="26"/>
                <w:szCs w:val="26"/>
              </w:rPr>
            </w:pPr>
            <w:r>
              <w:rPr>
                <w:color w:val="000000"/>
                <w:sz w:val="26"/>
                <w:szCs w:val="26"/>
              </w:rPr>
              <w:t>-208.2</w:t>
            </w:r>
          </w:p>
        </w:tc>
        <w:tc>
          <w:tcPr>
            <w:tcW w:w="940" w:type="dxa"/>
            <w:tcBorders>
              <w:top w:val="nil"/>
              <w:left w:val="nil"/>
              <w:bottom w:val="single" w:sz="4" w:space="0" w:color="auto"/>
              <w:right w:val="single" w:sz="4" w:space="0" w:color="auto"/>
            </w:tcBorders>
            <w:shd w:val="clear" w:color="auto" w:fill="auto"/>
            <w:noWrap/>
            <w:vAlign w:val="center"/>
            <w:hideMark/>
          </w:tcPr>
          <w:p w14:paraId="438087B5" w14:textId="77777777" w:rsidR="00D13D80" w:rsidRDefault="00D13D80">
            <w:pPr>
              <w:jc w:val="center"/>
              <w:rPr>
                <w:color w:val="000000"/>
                <w:sz w:val="26"/>
                <w:szCs w:val="26"/>
              </w:rPr>
            </w:pPr>
            <w:r>
              <w:rPr>
                <w:color w:val="000000"/>
                <w:sz w:val="26"/>
                <w:szCs w:val="26"/>
              </w:rPr>
              <w:t>588.35</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34E30BA3" w14:textId="77777777" w:rsidR="00D13D80" w:rsidRDefault="00D13D80">
            <w:pPr>
              <w:jc w:val="center"/>
              <w:rPr>
                <w:color w:val="000000"/>
                <w:sz w:val="26"/>
                <w:szCs w:val="26"/>
              </w:rPr>
            </w:pPr>
            <w:r>
              <w:rPr>
                <w:color w:val="000000"/>
                <w:sz w:val="26"/>
                <w:szCs w:val="26"/>
              </w:rPr>
              <w:t>-1694</w:t>
            </w:r>
          </w:p>
        </w:tc>
        <w:tc>
          <w:tcPr>
            <w:tcW w:w="940" w:type="dxa"/>
            <w:tcBorders>
              <w:top w:val="nil"/>
              <w:left w:val="nil"/>
              <w:bottom w:val="single" w:sz="4" w:space="0" w:color="auto"/>
              <w:right w:val="single" w:sz="4" w:space="0" w:color="auto"/>
            </w:tcBorders>
            <w:shd w:val="clear" w:color="auto" w:fill="auto"/>
            <w:noWrap/>
            <w:vAlign w:val="center"/>
            <w:hideMark/>
          </w:tcPr>
          <w:p w14:paraId="054240BD" w14:textId="77777777" w:rsidR="00D13D80" w:rsidRDefault="00D13D80">
            <w:pPr>
              <w:jc w:val="center"/>
              <w:rPr>
                <w:color w:val="000000"/>
                <w:sz w:val="26"/>
                <w:szCs w:val="26"/>
              </w:rPr>
            </w:pPr>
            <w:r>
              <w:rPr>
                <w:color w:val="000000"/>
                <w:sz w:val="26"/>
                <w:szCs w:val="26"/>
              </w:rPr>
              <w:t>-1858</w:t>
            </w:r>
          </w:p>
        </w:tc>
      </w:tr>
      <w:tr w:rsidR="00D13D80" w14:paraId="72F4A766"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98085A1" w14:textId="77777777" w:rsidR="00D13D80" w:rsidRDefault="00D13D80">
            <w:pPr>
              <w:jc w:val="center"/>
              <w:rPr>
                <w:color w:val="000000"/>
                <w:sz w:val="26"/>
                <w:szCs w:val="26"/>
              </w:rPr>
            </w:pPr>
            <w:r>
              <w:rPr>
                <w:color w:val="000000"/>
                <w:sz w:val="26"/>
                <w:szCs w:val="26"/>
              </w:rPr>
              <w:t>2857.084871</w:t>
            </w:r>
          </w:p>
        </w:tc>
        <w:tc>
          <w:tcPr>
            <w:tcW w:w="1100" w:type="dxa"/>
            <w:tcBorders>
              <w:top w:val="nil"/>
              <w:left w:val="nil"/>
              <w:bottom w:val="single" w:sz="4" w:space="0" w:color="auto"/>
              <w:right w:val="single" w:sz="4" w:space="0" w:color="auto"/>
            </w:tcBorders>
            <w:shd w:val="clear" w:color="auto" w:fill="auto"/>
            <w:noWrap/>
            <w:vAlign w:val="center"/>
            <w:hideMark/>
          </w:tcPr>
          <w:p w14:paraId="32934B7A" w14:textId="77777777" w:rsidR="00D13D80" w:rsidRDefault="00D13D80">
            <w:pPr>
              <w:jc w:val="center"/>
              <w:rPr>
                <w:color w:val="000000"/>
                <w:sz w:val="26"/>
                <w:szCs w:val="26"/>
              </w:rPr>
            </w:pPr>
            <w:r>
              <w:rPr>
                <w:color w:val="000000"/>
                <w:sz w:val="26"/>
                <w:szCs w:val="26"/>
              </w:rPr>
              <w:t>3021.34</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57C366ED" w14:textId="77777777" w:rsidR="00D13D80" w:rsidRDefault="00D13D80">
            <w:pPr>
              <w:jc w:val="center"/>
              <w:rPr>
                <w:color w:val="000000"/>
                <w:sz w:val="26"/>
                <w:szCs w:val="26"/>
              </w:rPr>
            </w:pPr>
            <w:r>
              <w:rPr>
                <w:color w:val="000000"/>
                <w:sz w:val="26"/>
                <w:szCs w:val="26"/>
              </w:rPr>
              <w:t>-86.86</w:t>
            </w:r>
          </w:p>
        </w:tc>
        <w:tc>
          <w:tcPr>
            <w:tcW w:w="940" w:type="dxa"/>
            <w:tcBorders>
              <w:top w:val="nil"/>
              <w:left w:val="nil"/>
              <w:bottom w:val="single" w:sz="4" w:space="0" w:color="auto"/>
              <w:right w:val="single" w:sz="4" w:space="0" w:color="auto"/>
            </w:tcBorders>
            <w:shd w:val="clear" w:color="auto" w:fill="auto"/>
            <w:noWrap/>
            <w:vAlign w:val="center"/>
            <w:hideMark/>
          </w:tcPr>
          <w:p w14:paraId="7E50899B" w14:textId="77777777" w:rsidR="00D13D80" w:rsidRDefault="00D13D80">
            <w:pPr>
              <w:jc w:val="center"/>
              <w:rPr>
                <w:color w:val="000000"/>
                <w:sz w:val="26"/>
                <w:szCs w:val="26"/>
              </w:rPr>
            </w:pPr>
            <w:r>
              <w:rPr>
                <w:color w:val="000000"/>
                <w:sz w:val="26"/>
                <w:szCs w:val="26"/>
              </w:rPr>
              <w:t>689.45</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72BBF4A5" w14:textId="77777777" w:rsidR="00D13D80" w:rsidRDefault="00D13D80">
            <w:pPr>
              <w:jc w:val="center"/>
              <w:rPr>
                <w:color w:val="000000"/>
                <w:sz w:val="26"/>
                <w:szCs w:val="26"/>
              </w:rPr>
            </w:pPr>
            <w:r>
              <w:rPr>
                <w:color w:val="000000"/>
                <w:sz w:val="26"/>
                <w:szCs w:val="26"/>
              </w:rPr>
              <w:t>-1767</w:t>
            </w:r>
          </w:p>
        </w:tc>
        <w:tc>
          <w:tcPr>
            <w:tcW w:w="940" w:type="dxa"/>
            <w:tcBorders>
              <w:top w:val="nil"/>
              <w:left w:val="nil"/>
              <w:bottom w:val="single" w:sz="4" w:space="0" w:color="auto"/>
              <w:right w:val="single" w:sz="4" w:space="0" w:color="auto"/>
            </w:tcBorders>
            <w:shd w:val="clear" w:color="auto" w:fill="auto"/>
            <w:noWrap/>
            <w:vAlign w:val="center"/>
            <w:hideMark/>
          </w:tcPr>
          <w:p w14:paraId="2FA5492A" w14:textId="77777777" w:rsidR="00D13D80" w:rsidRDefault="00D13D80">
            <w:pPr>
              <w:jc w:val="center"/>
              <w:rPr>
                <w:color w:val="000000"/>
                <w:sz w:val="26"/>
                <w:szCs w:val="26"/>
              </w:rPr>
            </w:pPr>
            <w:r>
              <w:rPr>
                <w:color w:val="000000"/>
                <w:sz w:val="26"/>
                <w:szCs w:val="26"/>
              </w:rPr>
              <w:t>-1931</w:t>
            </w:r>
          </w:p>
        </w:tc>
      </w:tr>
      <w:tr w:rsidR="00D13D80" w14:paraId="58981AAC" w14:textId="77777777" w:rsidTr="00D13D80">
        <w:trPr>
          <w:gridAfter w:val="1"/>
          <w:wAfter w:w="1080" w:type="dxa"/>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EC6D769" w14:textId="77777777" w:rsidR="00D13D80" w:rsidRDefault="00D13D80">
            <w:pPr>
              <w:jc w:val="center"/>
              <w:rPr>
                <w:color w:val="000000"/>
                <w:sz w:val="26"/>
                <w:szCs w:val="26"/>
              </w:rPr>
            </w:pPr>
            <w:r>
              <w:rPr>
                <w:color w:val="000000"/>
                <w:sz w:val="26"/>
                <w:szCs w:val="26"/>
              </w:rPr>
              <w:t>2910.06169</w:t>
            </w:r>
          </w:p>
        </w:tc>
        <w:tc>
          <w:tcPr>
            <w:tcW w:w="1100" w:type="dxa"/>
            <w:tcBorders>
              <w:top w:val="nil"/>
              <w:left w:val="nil"/>
              <w:bottom w:val="single" w:sz="4" w:space="0" w:color="auto"/>
              <w:right w:val="single" w:sz="4" w:space="0" w:color="auto"/>
            </w:tcBorders>
            <w:shd w:val="clear" w:color="auto" w:fill="auto"/>
            <w:noWrap/>
            <w:vAlign w:val="center"/>
            <w:hideMark/>
          </w:tcPr>
          <w:p w14:paraId="1D42AB97" w14:textId="77777777" w:rsidR="00D13D80" w:rsidRDefault="00D13D80">
            <w:pPr>
              <w:jc w:val="center"/>
              <w:rPr>
                <w:color w:val="000000"/>
                <w:sz w:val="26"/>
                <w:szCs w:val="26"/>
              </w:rPr>
            </w:pPr>
            <w:r>
              <w:rPr>
                <w:color w:val="000000"/>
                <w:sz w:val="26"/>
                <w:szCs w:val="26"/>
              </w:rPr>
              <w:t>3075.2</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21BD8E88" w14:textId="77777777" w:rsidR="00D13D80" w:rsidRDefault="00D13D80">
            <w:pPr>
              <w:jc w:val="center"/>
              <w:rPr>
                <w:color w:val="000000"/>
                <w:sz w:val="26"/>
                <w:szCs w:val="26"/>
              </w:rPr>
            </w:pPr>
            <w:r>
              <w:rPr>
                <w:color w:val="000000"/>
                <w:sz w:val="26"/>
                <w:szCs w:val="26"/>
              </w:rPr>
              <w:t>58.193</w:t>
            </w:r>
          </w:p>
        </w:tc>
        <w:tc>
          <w:tcPr>
            <w:tcW w:w="940" w:type="dxa"/>
            <w:tcBorders>
              <w:top w:val="nil"/>
              <w:left w:val="nil"/>
              <w:bottom w:val="single" w:sz="4" w:space="0" w:color="auto"/>
              <w:right w:val="single" w:sz="4" w:space="0" w:color="auto"/>
            </w:tcBorders>
            <w:shd w:val="clear" w:color="auto" w:fill="auto"/>
            <w:noWrap/>
            <w:vAlign w:val="center"/>
            <w:hideMark/>
          </w:tcPr>
          <w:p w14:paraId="0011C69C" w14:textId="77777777" w:rsidR="00D13D80" w:rsidRDefault="00D13D80">
            <w:pPr>
              <w:jc w:val="center"/>
              <w:rPr>
                <w:color w:val="000000"/>
                <w:sz w:val="26"/>
                <w:szCs w:val="26"/>
              </w:rPr>
            </w:pPr>
            <w:r>
              <w:rPr>
                <w:color w:val="000000"/>
                <w:sz w:val="26"/>
                <w:szCs w:val="26"/>
              </w:rPr>
              <w:t>810.33</w:t>
            </w:r>
          </w:p>
        </w:tc>
        <w:tc>
          <w:tcPr>
            <w:tcW w:w="940" w:type="dxa"/>
            <w:gridSpan w:val="2"/>
            <w:tcBorders>
              <w:top w:val="nil"/>
              <w:left w:val="nil"/>
              <w:bottom w:val="single" w:sz="4" w:space="0" w:color="auto"/>
              <w:right w:val="single" w:sz="4" w:space="0" w:color="auto"/>
            </w:tcBorders>
            <w:shd w:val="clear" w:color="auto" w:fill="auto"/>
            <w:noWrap/>
            <w:vAlign w:val="center"/>
            <w:hideMark/>
          </w:tcPr>
          <w:p w14:paraId="44FD01EC" w14:textId="77777777" w:rsidR="00D13D80" w:rsidRDefault="00D13D80">
            <w:pPr>
              <w:jc w:val="center"/>
              <w:rPr>
                <w:color w:val="000000"/>
                <w:sz w:val="26"/>
                <w:szCs w:val="26"/>
              </w:rPr>
            </w:pPr>
            <w:r>
              <w:rPr>
                <w:color w:val="000000"/>
                <w:sz w:val="26"/>
                <w:szCs w:val="26"/>
              </w:rPr>
              <w:t>-1854</w:t>
            </w:r>
          </w:p>
        </w:tc>
        <w:tc>
          <w:tcPr>
            <w:tcW w:w="940" w:type="dxa"/>
            <w:tcBorders>
              <w:top w:val="nil"/>
              <w:left w:val="nil"/>
              <w:bottom w:val="single" w:sz="4" w:space="0" w:color="auto"/>
              <w:right w:val="single" w:sz="4" w:space="0" w:color="auto"/>
            </w:tcBorders>
            <w:shd w:val="clear" w:color="auto" w:fill="auto"/>
            <w:noWrap/>
            <w:vAlign w:val="center"/>
            <w:hideMark/>
          </w:tcPr>
          <w:p w14:paraId="393F9DDE" w14:textId="77777777" w:rsidR="00D13D80" w:rsidRDefault="00D13D80">
            <w:pPr>
              <w:jc w:val="center"/>
              <w:rPr>
                <w:color w:val="000000"/>
                <w:sz w:val="26"/>
                <w:szCs w:val="26"/>
              </w:rPr>
            </w:pPr>
            <w:r>
              <w:rPr>
                <w:color w:val="000000"/>
                <w:sz w:val="26"/>
                <w:szCs w:val="26"/>
              </w:rPr>
              <w:t>-2019</w:t>
            </w:r>
          </w:p>
        </w:tc>
      </w:tr>
    </w:tbl>
    <w:p w14:paraId="450EA434" w14:textId="77777777" w:rsidR="00D13D80" w:rsidRDefault="00D13D80" w:rsidP="0082191A">
      <w:pPr>
        <w:jc w:val="both"/>
        <w:rPr>
          <w:b/>
          <w:bCs/>
          <w:color w:val="FF0000"/>
          <w:sz w:val="26"/>
          <w:szCs w:val="26"/>
        </w:rPr>
      </w:pPr>
    </w:p>
    <w:p w14:paraId="2279952A" w14:textId="77777777" w:rsidR="0082191A" w:rsidRDefault="0082191A" w:rsidP="0082191A">
      <w:pPr>
        <w:jc w:val="both"/>
        <w:rPr>
          <w:b/>
          <w:bCs/>
          <w:color w:val="FF0000"/>
          <w:sz w:val="26"/>
          <w:szCs w:val="26"/>
        </w:rPr>
      </w:pPr>
    </w:p>
    <w:p w14:paraId="138E27D4" w14:textId="77777777" w:rsidR="0082191A" w:rsidRDefault="0082191A" w:rsidP="0082191A">
      <w:pPr>
        <w:jc w:val="both"/>
        <w:rPr>
          <w:b/>
          <w:bCs/>
          <w:color w:val="FF0000"/>
          <w:sz w:val="26"/>
          <w:szCs w:val="26"/>
        </w:rPr>
      </w:pPr>
    </w:p>
    <w:p w14:paraId="3F05BFFA" w14:textId="77777777" w:rsidR="0082191A" w:rsidRDefault="0082191A" w:rsidP="0082191A">
      <w:pPr>
        <w:jc w:val="both"/>
        <w:rPr>
          <w:b/>
          <w:bCs/>
          <w:color w:val="FF0000"/>
          <w:sz w:val="26"/>
          <w:szCs w:val="26"/>
        </w:rPr>
      </w:pPr>
    </w:p>
    <w:p w14:paraId="2E63111D" w14:textId="77777777" w:rsidR="0082191A" w:rsidRPr="0082191A" w:rsidRDefault="0082191A" w:rsidP="0082191A">
      <w:pPr>
        <w:jc w:val="both"/>
        <w:rPr>
          <w:b/>
          <w:bCs/>
          <w:color w:val="FF0000"/>
          <w:sz w:val="26"/>
          <w:szCs w:val="26"/>
        </w:rPr>
      </w:pPr>
    </w:p>
    <w:p w14:paraId="48022C0E" w14:textId="5180CDCE" w:rsidR="003C2E6B" w:rsidRPr="0082191A" w:rsidRDefault="003C2E6B" w:rsidP="00C929F4">
      <w:pPr>
        <w:widowControl w:val="0"/>
        <w:spacing w:after="120" w:line="288" w:lineRule="auto"/>
        <w:ind w:firstLine="426"/>
        <w:jc w:val="both"/>
        <w:rPr>
          <w:rFonts w:asciiTheme="majorHAnsi" w:hAnsiTheme="majorHAnsi" w:cstheme="majorHAnsi"/>
          <w:b/>
          <w:bCs/>
          <w:color w:val="FF0000"/>
          <w:sz w:val="26"/>
          <w:szCs w:val="26"/>
          <w:lang w:val="fr-FR"/>
        </w:rPr>
      </w:pPr>
    </w:p>
    <w:p w14:paraId="1D2E4921" w14:textId="77777777" w:rsidR="003C2E6B" w:rsidRDefault="003C2E6B" w:rsidP="00C929F4">
      <w:pPr>
        <w:widowControl w:val="0"/>
        <w:spacing w:after="120" w:line="288" w:lineRule="auto"/>
        <w:ind w:firstLine="426"/>
        <w:jc w:val="both"/>
        <w:rPr>
          <w:rFonts w:asciiTheme="majorHAnsi" w:hAnsiTheme="majorHAnsi" w:cstheme="majorHAnsi"/>
          <w:sz w:val="26"/>
          <w:szCs w:val="26"/>
          <w:lang w:val="fr-FR"/>
        </w:rPr>
      </w:pPr>
    </w:p>
    <w:p w14:paraId="1D66F034" w14:textId="77777777" w:rsidR="003C2E6B" w:rsidRDefault="003C2E6B" w:rsidP="00C929F4">
      <w:pPr>
        <w:widowControl w:val="0"/>
        <w:spacing w:after="120" w:line="288" w:lineRule="auto"/>
        <w:ind w:firstLine="426"/>
        <w:jc w:val="both"/>
        <w:rPr>
          <w:rFonts w:asciiTheme="majorHAnsi" w:hAnsiTheme="majorHAnsi" w:cstheme="majorHAnsi"/>
          <w:sz w:val="26"/>
          <w:szCs w:val="26"/>
          <w:lang w:val="fr-FR"/>
        </w:rPr>
      </w:pPr>
    </w:p>
    <w:p w14:paraId="23F7DEA8" w14:textId="77777777" w:rsidR="003C2E6B" w:rsidRDefault="003C2E6B" w:rsidP="00C929F4">
      <w:pPr>
        <w:widowControl w:val="0"/>
        <w:spacing w:after="120" w:line="288" w:lineRule="auto"/>
        <w:ind w:firstLine="426"/>
        <w:jc w:val="both"/>
        <w:rPr>
          <w:rFonts w:asciiTheme="majorHAnsi" w:hAnsiTheme="majorHAnsi" w:cstheme="majorHAnsi"/>
          <w:sz w:val="26"/>
          <w:szCs w:val="26"/>
          <w:lang w:val="fr-FR"/>
        </w:rPr>
      </w:pPr>
    </w:p>
    <w:p w14:paraId="7638944D" w14:textId="77777777" w:rsidR="003C2E6B" w:rsidRDefault="003C2E6B" w:rsidP="00C929F4">
      <w:pPr>
        <w:widowControl w:val="0"/>
        <w:spacing w:after="120" w:line="288" w:lineRule="auto"/>
        <w:ind w:firstLine="426"/>
        <w:jc w:val="both"/>
        <w:rPr>
          <w:rFonts w:asciiTheme="majorHAnsi" w:hAnsiTheme="majorHAnsi" w:cstheme="majorHAnsi"/>
          <w:sz w:val="26"/>
          <w:szCs w:val="26"/>
          <w:lang w:val="fr-FR"/>
        </w:rPr>
      </w:pPr>
    </w:p>
    <w:p w14:paraId="185B466E" w14:textId="77777777" w:rsidR="003C2E6B" w:rsidRDefault="003C2E6B" w:rsidP="00C929F4">
      <w:pPr>
        <w:widowControl w:val="0"/>
        <w:spacing w:after="120" w:line="288" w:lineRule="auto"/>
        <w:ind w:firstLine="426"/>
        <w:jc w:val="both"/>
        <w:rPr>
          <w:rFonts w:asciiTheme="majorHAnsi" w:hAnsiTheme="majorHAnsi" w:cstheme="majorHAnsi"/>
          <w:sz w:val="26"/>
          <w:szCs w:val="26"/>
          <w:lang w:val="fr-FR"/>
        </w:rPr>
      </w:pPr>
    </w:p>
    <w:p w14:paraId="0631E18D" w14:textId="77777777" w:rsidR="003C2E6B" w:rsidRDefault="003C2E6B" w:rsidP="00C929F4">
      <w:pPr>
        <w:widowControl w:val="0"/>
        <w:spacing w:after="120" w:line="288" w:lineRule="auto"/>
        <w:ind w:firstLine="426"/>
        <w:jc w:val="both"/>
        <w:rPr>
          <w:rFonts w:asciiTheme="majorHAnsi" w:hAnsiTheme="majorHAnsi" w:cstheme="majorHAnsi"/>
          <w:sz w:val="26"/>
          <w:szCs w:val="26"/>
          <w:lang w:val="fr-FR"/>
        </w:rPr>
      </w:pPr>
    </w:p>
    <w:p w14:paraId="0DF93D20" w14:textId="77777777" w:rsidR="003C2E6B" w:rsidRDefault="003C2E6B" w:rsidP="00C929F4">
      <w:pPr>
        <w:widowControl w:val="0"/>
        <w:spacing w:after="120" w:line="288" w:lineRule="auto"/>
        <w:ind w:firstLine="426"/>
        <w:jc w:val="both"/>
        <w:rPr>
          <w:rFonts w:asciiTheme="majorHAnsi" w:hAnsiTheme="majorHAnsi" w:cstheme="majorHAnsi"/>
          <w:sz w:val="26"/>
          <w:szCs w:val="26"/>
          <w:lang w:val="fr-FR"/>
        </w:rPr>
      </w:pPr>
    </w:p>
    <w:p w14:paraId="1C61AE85" w14:textId="77777777" w:rsidR="00CE224E" w:rsidRDefault="00CE224E" w:rsidP="00C929F4">
      <w:pPr>
        <w:widowControl w:val="0"/>
        <w:spacing w:after="120" w:line="288" w:lineRule="auto"/>
        <w:ind w:firstLine="426"/>
        <w:jc w:val="both"/>
        <w:rPr>
          <w:rFonts w:asciiTheme="majorHAnsi" w:hAnsiTheme="majorHAnsi" w:cstheme="majorHAnsi"/>
          <w:sz w:val="26"/>
          <w:szCs w:val="26"/>
          <w:lang w:val="fr-FR"/>
        </w:rPr>
      </w:pPr>
    </w:p>
    <w:p w14:paraId="06C5A768" w14:textId="77777777" w:rsidR="00CE224E" w:rsidRDefault="00CE224E" w:rsidP="00C929F4">
      <w:pPr>
        <w:widowControl w:val="0"/>
        <w:spacing w:after="120" w:line="288" w:lineRule="auto"/>
        <w:ind w:firstLine="426"/>
        <w:jc w:val="both"/>
        <w:rPr>
          <w:rFonts w:asciiTheme="majorHAnsi" w:hAnsiTheme="majorHAnsi" w:cstheme="majorHAnsi"/>
          <w:sz w:val="26"/>
          <w:szCs w:val="26"/>
          <w:lang w:val="fr-FR"/>
        </w:rPr>
      </w:pPr>
    </w:p>
    <w:p w14:paraId="7E357391" w14:textId="77777777" w:rsidR="00CE224E" w:rsidRDefault="00CE224E" w:rsidP="00C929F4">
      <w:pPr>
        <w:widowControl w:val="0"/>
        <w:spacing w:after="120" w:line="288" w:lineRule="auto"/>
        <w:ind w:firstLine="426"/>
        <w:jc w:val="both"/>
        <w:rPr>
          <w:rFonts w:asciiTheme="majorHAnsi" w:hAnsiTheme="majorHAnsi" w:cstheme="majorHAnsi"/>
          <w:sz w:val="26"/>
          <w:szCs w:val="26"/>
          <w:lang w:val="fr-FR"/>
        </w:rPr>
      </w:pPr>
    </w:p>
    <w:p w14:paraId="78ED4A6B" w14:textId="77777777" w:rsidR="00CE224E" w:rsidRDefault="00CE224E" w:rsidP="00C929F4">
      <w:pPr>
        <w:widowControl w:val="0"/>
        <w:spacing w:after="120" w:line="288" w:lineRule="auto"/>
        <w:ind w:firstLine="426"/>
        <w:jc w:val="both"/>
        <w:rPr>
          <w:rFonts w:asciiTheme="majorHAnsi" w:hAnsiTheme="majorHAnsi" w:cstheme="majorHAnsi"/>
          <w:sz w:val="26"/>
          <w:szCs w:val="26"/>
          <w:lang w:val="fr-FR"/>
        </w:rPr>
      </w:pPr>
    </w:p>
    <w:p w14:paraId="17F7D6DD" w14:textId="77777777" w:rsidR="00CE224E" w:rsidRDefault="00CE224E" w:rsidP="00C929F4">
      <w:pPr>
        <w:widowControl w:val="0"/>
        <w:spacing w:after="120" w:line="288" w:lineRule="auto"/>
        <w:ind w:firstLine="426"/>
        <w:jc w:val="both"/>
        <w:rPr>
          <w:rFonts w:asciiTheme="majorHAnsi" w:hAnsiTheme="majorHAnsi" w:cstheme="majorHAnsi"/>
          <w:sz w:val="26"/>
          <w:szCs w:val="26"/>
          <w:lang w:val="fr-FR"/>
        </w:rPr>
      </w:pPr>
    </w:p>
    <w:p w14:paraId="2EF601FC" w14:textId="77777777" w:rsidR="00CE224E" w:rsidRDefault="00CE224E" w:rsidP="00C929F4">
      <w:pPr>
        <w:widowControl w:val="0"/>
        <w:spacing w:after="120" w:line="288" w:lineRule="auto"/>
        <w:ind w:firstLine="426"/>
        <w:jc w:val="both"/>
        <w:rPr>
          <w:rFonts w:asciiTheme="majorHAnsi" w:hAnsiTheme="majorHAnsi" w:cstheme="majorHAnsi"/>
          <w:sz w:val="26"/>
          <w:szCs w:val="26"/>
          <w:lang w:val="fr-FR"/>
        </w:rPr>
      </w:pPr>
    </w:p>
    <w:tbl>
      <w:tblPr>
        <w:tblW w:w="31680" w:type="dxa"/>
        <w:tblInd w:w="-1816" w:type="dxa"/>
        <w:tblLook w:val="04A0" w:firstRow="1" w:lastRow="0" w:firstColumn="1" w:lastColumn="0" w:noHBand="0" w:noVBand="1"/>
      </w:tblPr>
      <w:tblGrid>
        <w:gridCol w:w="10776"/>
        <w:gridCol w:w="3884"/>
        <w:gridCol w:w="1762"/>
        <w:gridCol w:w="2058"/>
        <w:gridCol w:w="1312"/>
        <w:gridCol w:w="1222"/>
        <w:gridCol w:w="694"/>
        <w:gridCol w:w="1311"/>
        <w:gridCol w:w="784"/>
        <w:gridCol w:w="681"/>
        <w:gridCol w:w="681"/>
        <w:gridCol w:w="681"/>
        <w:gridCol w:w="681"/>
        <w:gridCol w:w="681"/>
        <w:gridCol w:w="681"/>
        <w:gridCol w:w="681"/>
        <w:gridCol w:w="1067"/>
        <w:gridCol w:w="681"/>
        <w:gridCol w:w="681"/>
        <w:gridCol w:w="681"/>
      </w:tblGrid>
      <w:tr w:rsidR="003C2E6B" w:rsidRPr="003C2E6B" w14:paraId="548C5035" w14:textId="77777777" w:rsidTr="003C2E6B">
        <w:trPr>
          <w:trHeight w:val="390"/>
        </w:trPr>
        <w:tc>
          <w:tcPr>
            <w:tcW w:w="10776" w:type="dxa"/>
            <w:tcBorders>
              <w:top w:val="nil"/>
              <w:left w:val="nil"/>
              <w:bottom w:val="nil"/>
              <w:right w:val="nil"/>
            </w:tcBorders>
            <w:shd w:val="clear" w:color="auto" w:fill="auto"/>
            <w:vAlign w:val="center"/>
          </w:tcPr>
          <w:p w14:paraId="1E33F002" w14:textId="77777777" w:rsidR="003C2E6B" w:rsidRPr="003C2E6B" w:rsidRDefault="003C2E6B">
            <w:pPr>
              <w:rPr>
                <w:sz w:val="14"/>
                <w:szCs w:val="14"/>
              </w:rPr>
            </w:pPr>
          </w:p>
        </w:tc>
        <w:tc>
          <w:tcPr>
            <w:tcW w:w="3884" w:type="dxa"/>
            <w:tcBorders>
              <w:top w:val="nil"/>
              <w:left w:val="nil"/>
              <w:bottom w:val="nil"/>
              <w:right w:val="nil"/>
            </w:tcBorders>
            <w:shd w:val="clear" w:color="auto" w:fill="auto"/>
            <w:vAlign w:val="center"/>
          </w:tcPr>
          <w:p w14:paraId="498B49D4" w14:textId="34B1641F" w:rsidR="003C2E6B" w:rsidRPr="003C2E6B" w:rsidRDefault="003C2E6B">
            <w:pPr>
              <w:jc w:val="center"/>
              <w:rPr>
                <w:color w:val="000000"/>
                <w:sz w:val="14"/>
                <w:szCs w:val="14"/>
              </w:rPr>
            </w:pPr>
          </w:p>
        </w:tc>
        <w:tc>
          <w:tcPr>
            <w:tcW w:w="1762" w:type="dxa"/>
            <w:tcBorders>
              <w:top w:val="nil"/>
              <w:left w:val="nil"/>
              <w:bottom w:val="nil"/>
              <w:right w:val="nil"/>
            </w:tcBorders>
            <w:shd w:val="clear" w:color="auto" w:fill="auto"/>
            <w:noWrap/>
            <w:vAlign w:val="center"/>
          </w:tcPr>
          <w:p w14:paraId="7F9C2054" w14:textId="77777777"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23914050" w14:textId="77777777" w:rsidR="003C2E6B" w:rsidRPr="003C2E6B" w:rsidRDefault="003C2E6B">
            <w:pPr>
              <w:jc w:val="center"/>
              <w:rPr>
                <w:sz w:val="14"/>
                <w:szCs w:val="14"/>
              </w:rPr>
            </w:pPr>
          </w:p>
        </w:tc>
        <w:tc>
          <w:tcPr>
            <w:tcW w:w="1312" w:type="dxa"/>
            <w:tcBorders>
              <w:top w:val="nil"/>
              <w:left w:val="nil"/>
              <w:bottom w:val="nil"/>
              <w:right w:val="nil"/>
            </w:tcBorders>
            <w:shd w:val="clear" w:color="auto" w:fill="auto"/>
            <w:noWrap/>
            <w:vAlign w:val="center"/>
          </w:tcPr>
          <w:p w14:paraId="165CF20A" w14:textId="77777777" w:rsidR="003C2E6B" w:rsidRPr="003C2E6B" w:rsidRDefault="003C2E6B">
            <w:pPr>
              <w:jc w:val="center"/>
              <w:rPr>
                <w:sz w:val="14"/>
                <w:szCs w:val="14"/>
              </w:rPr>
            </w:pPr>
          </w:p>
        </w:tc>
        <w:tc>
          <w:tcPr>
            <w:tcW w:w="1222" w:type="dxa"/>
            <w:tcBorders>
              <w:top w:val="nil"/>
              <w:left w:val="nil"/>
              <w:bottom w:val="nil"/>
              <w:right w:val="nil"/>
            </w:tcBorders>
            <w:shd w:val="clear" w:color="auto" w:fill="auto"/>
            <w:noWrap/>
            <w:vAlign w:val="center"/>
          </w:tcPr>
          <w:p w14:paraId="06BE2D39" w14:textId="77777777" w:rsidR="003C2E6B" w:rsidRPr="003C2E6B" w:rsidRDefault="003C2E6B">
            <w:pPr>
              <w:jc w:val="center"/>
              <w:rPr>
                <w:sz w:val="14"/>
                <w:szCs w:val="14"/>
              </w:rPr>
            </w:pPr>
          </w:p>
        </w:tc>
        <w:tc>
          <w:tcPr>
            <w:tcW w:w="694" w:type="dxa"/>
            <w:tcBorders>
              <w:top w:val="nil"/>
              <w:left w:val="nil"/>
              <w:bottom w:val="nil"/>
              <w:right w:val="nil"/>
            </w:tcBorders>
            <w:shd w:val="clear" w:color="auto" w:fill="auto"/>
            <w:noWrap/>
            <w:vAlign w:val="center"/>
          </w:tcPr>
          <w:p w14:paraId="48D9910A" w14:textId="77777777" w:rsidR="003C2E6B" w:rsidRPr="003C2E6B" w:rsidRDefault="003C2E6B">
            <w:pPr>
              <w:jc w:val="center"/>
              <w:rPr>
                <w:sz w:val="14"/>
                <w:szCs w:val="14"/>
              </w:rPr>
            </w:pPr>
          </w:p>
        </w:tc>
        <w:tc>
          <w:tcPr>
            <w:tcW w:w="1311" w:type="dxa"/>
            <w:tcBorders>
              <w:top w:val="nil"/>
              <w:left w:val="nil"/>
              <w:bottom w:val="nil"/>
              <w:right w:val="nil"/>
            </w:tcBorders>
            <w:shd w:val="clear" w:color="auto" w:fill="auto"/>
            <w:noWrap/>
            <w:vAlign w:val="center"/>
          </w:tcPr>
          <w:p w14:paraId="5D9E0259" w14:textId="77777777" w:rsidR="003C2E6B" w:rsidRPr="003C2E6B" w:rsidRDefault="003C2E6B">
            <w:pPr>
              <w:jc w:val="center"/>
              <w:rPr>
                <w:sz w:val="14"/>
                <w:szCs w:val="14"/>
              </w:rPr>
            </w:pPr>
          </w:p>
        </w:tc>
        <w:tc>
          <w:tcPr>
            <w:tcW w:w="784" w:type="dxa"/>
            <w:tcBorders>
              <w:top w:val="nil"/>
              <w:left w:val="nil"/>
              <w:bottom w:val="nil"/>
              <w:right w:val="nil"/>
            </w:tcBorders>
            <w:shd w:val="clear" w:color="auto" w:fill="auto"/>
            <w:noWrap/>
            <w:vAlign w:val="center"/>
          </w:tcPr>
          <w:p w14:paraId="11CD08BF"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01D536E5"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6BA7A8CF"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1A040131"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26AE8640"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106109BD"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75BF4BE2"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46CF0E18" w14:textId="77777777" w:rsidR="003C2E6B" w:rsidRPr="003C2E6B" w:rsidRDefault="003C2E6B">
            <w:pPr>
              <w:jc w:val="center"/>
              <w:rPr>
                <w:sz w:val="14"/>
                <w:szCs w:val="14"/>
              </w:rPr>
            </w:pPr>
          </w:p>
        </w:tc>
        <w:tc>
          <w:tcPr>
            <w:tcW w:w="1067" w:type="dxa"/>
            <w:tcBorders>
              <w:top w:val="nil"/>
              <w:left w:val="nil"/>
              <w:bottom w:val="nil"/>
              <w:right w:val="nil"/>
            </w:tcBorders>
            <w:shd w:val="clear" w:color="auto" w:fill="auto"/>
            <w:noWrap/>
            <w:vAlign w:val="center"/>
          </w:tcPr>
          <w:p w14:paraId="105C8544"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48712D50"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38E424F6" w14:textId="77777777" w:rsidR="003C2E6B" w:rsidRPr="003C2E6B" w:rsidRDefault="003C2E6B">
            <w:pPr>
              <w:jc w:val="center"/>
              <w:rPr>
                <w:sz w:val="14"/>
                <w:szCs w:val="14"/>
              </w:rPr>
            </w:pPr>
          </w:p>
        </w:tc>
        <w:tc>
          <w:tcPr>
            <w:tcW w:w="681" w:type="dxa"/>
            <w:tcBorders>
              <w:top w:val="nil"/>
              <w:left w:val="nil"/>
              <w:bottom w:val="nil"/>
              <w:right w:val="nil"/>
            </w:tcBorders>
            <w:shd w:val="clear" w:color="auto" w:fill="auto"/>
            <w:noWrap/>
            <w:vAlign w:val="center"/>
          </w:tcPr>
          <w:p w14:paraId="236AD579" w14:textId="77777777" w:rsidR="003C2E6B" w:rsidRPr="003C2E6B" w:rsidRDefault="003C2E6B">
            <w:pPr>
              <w:jc w:val="center"/>
              <w:rPr>
                <w:sz w:val="14"/>
                <w:szCs w:val="14"/>
              </w:rPr>
            </w:pPr>
          </w:p>
        </w:tc>
      </w:tr>
      <w:tr w:rsidR="003C2E6B" w:rsidRPr="003C2E6B" w14:paraId="6DA2A873" w14:textId="77777777" w:rsidTr="003C2E6B">
        <w:trPr>
          <w:trHeight w:val="390"/>
        </w:trPr>
        <w:tc>
          <w:tcPr>
            <w:tcW w:w="10776" w:type="dxa"/>
            <w:tcBorders>
              <w:top w:val="nil"/>
              <w:left w:val="nil"/>
              <w:bottom w:val="nil"/>
              <w:right w:val="nil"/>
            </w:tcBorders>
            <w:shd w:val="clear" w:color="auto" w:fill="auto"/>
            <w:vAlign w:val="center"/>
          </w:tcPr>
          <w:p w14:paraId="25EDE583" w14:textId="77777777" w:rsidR="003C2E6B" w:rsidRPr="003C2E6B" w:rsidRDefault="003C2E6B">
            <w:pPr>
              <w:jc w:val="center"/>
              <w:rPr>
                <w:sz w:val="14"/>
                <w:szCs w:val="14"/>
              </w:rPr>
            </w:pPr>
          </w:p>
        </w:tc>
        <w:tc>
          <w:tcPr>
            <w:tcW w:w="3884" w:type="dxa"/>
            <w:tcBorders>
              <w:top w:val="nil"/>
              <w:left w:val="nil"/>
              <w:bottom w:val="nil"/>
              <w:right w:val="nil"/>
            </w:tcBorders>
            <w:shd w:val="clear" w:color="auto" w:fill="auto"/>
            <w:noWrap/>
            <w:vAlign w:val="center"/>
          </w:tcPr>
          <w:p w14:paraId="328A876A" w14:textId="1D4B10CD" w:rsidR="003C2E6B" w:rsidRPr="003C2E6B" w:rsidRDefault="003C2E6B">
            <w:pPr>
              <w:jc w:val="both"/>
              <w:rPr>
                <w:color w:val="000000"/>
                <w:sz w:val="14"/>
                <w:szCs w:val="14"/>
              </w:rPr>
            </w:pPr>
          </w:p>
        </w:tc>
        <w:tc>
          <w:tcPr>
            <w:tcW w:w="1762" w:type="dxa"/>
            <w:tcBorders>
              <w:top w:val="nil"/>
              <w:left w:val="nil"/>
              <w:bottom w:val="nil"/>
              <w:right w:val="nil"/>
            </w:tcBorders>
            <w:shd w:val="clear" w:color="auto" w:fill="auto"/>
            <w:noWrap/>
            <w:vAlign w:val="center"/>
          </w:tcPr>
          <w:p w14:paraId="0779C986" w14:textId="07AD455F"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6634CF40" w14:textId="2D6E9DED"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12FFC596" w14:textId="66A39A98"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794BBE37" w14:textId="5BEB22D1"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69CD430E" w14:textId="53DCE286"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029272B1" w14:textId="04C34FE6"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4746946B" w14:textId="6C333D4B"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9B8957A" w14:textId="46F97CBD"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394B5A8A" w14:textId="5396459D"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ADD254B" w14:textId="0C311F9B"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30EC7AD3" w14:textId="49BA53E4"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B30BC8D" w14:textId="464B16E6"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7BE6D81" w14:textId="5B25701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F7BA023" w14:textId="197C9323"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44BB5A59" w14:textId="20CAA730" w:rsidR="003C2E6B" w:rsidRPr="003C2E6B" w:rsidRDefault="003C2E6B">
            <w:pPr>
              <w:jc w:val="center"/>
              <w:rPr>
                <w:color w:val="FF0000"/>
                <w:sz w:val="14"/>
                <w:szCs w:val="14"/>
              </w:rPr>
            </w:pPr>
          </w:p>
        </w:tc>
        <w:tc>
          <w:tcPr>
            <w:tcW w:w="681" w:type="dxa"/>
            <w:tcBorders>
              <w:top w:val="nil"/>
              <w:left w:val="nil"/>
              <w:bottom w:val="nil"/>
              <w:right w:val="nil"/>
            </w:tcBorders>
            <w:shd w:val="clear" w:color="auto" w:fill="auto"/>
            <w:noWrap/>
            <w:vAlign w:val="center"/>
          </w:tcPr>
          <w:p w14:paraId="6285D714" w14:textId="3C298B1D"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439916CC" w14:textId="7A44CAEB"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30C659A" w14:textId="145ACBB0" w:rsidR="003C2E6B" w:rsidRPr="003C2E6B" w:rsidRDefault="003C2E6B">
            <w:pPr>
              <w:jc w:val="center"/>
              <w:rPr>
                <w:color w:val="000000"/>
                <w:sz w:val="14"/>
                <w:szCs w:val="14"/>
              </w:rPr>
            </w:pPr>
          </w:p>
        </w:tc>
      </w:tr>
      <w:tr w:rsidR="003C2E6B" w:rsidRPr="003C2E6B" w14:paraId="57703F40" w14:textId="77777777" w:rsidTr="003C2E6B">
        <w:trPr>
          <w:trHeight w:val="390"/>
        </w:trPr>
        <w:tc>
          <w:tcPr>
            <w:tcW w:w="10776" w:type="dxa"/>
            <w:tcBorders>
              <w:top w:val="nil"/>
              <w:left w:val="nil"/>
              <w:bottom w:val="nil"/>
              <w:right w:val="nil"/>
            </w:tcBorders>
            <w:shd w:val="clear" w:color="auto" w:fill="auto"/>
            <w:vAlign w:val="center"/>
          </w:tcPr>
          <w:p w14:paraId="14252603" w14:textId="77777777" w:rsidR="003C2E6B" w:rsidRPr="003C2E6B" w:rsidRDefault="003C2E6B">
            <w:pPr>
              <w:jc w:val="center"/>
              <w:rPr>
                <w:color w:val="000000"/>
                <w:sz w:val="14"/>
                <w:szCs w:val="14"/>
              </w:rPr>
            </w:pPr>
          </w:p>
        </w:tc>
        <w:tc>
          <w:tcPr>
            <w:tcW w:w="3884" w:type="dxa"/>
            <w:tcBorders>
              <w:top w:val="nil"/>
              <w:left w:val="nil"/>
              <w:bottom w:val="nil"/>
              <w:right w:val="nil"/>
            </w:tcBorders>
            <w:shd w:val="clear" w:color="auto" w:fill="auto"/>
            <w:vAlign w:val="center"/>
          </w:tcPr>
          <w:p w14:paraId="702FF9A8" w14:textId="7B4508E3" w:rsidR="003C2E6B" w:rsidRPr="003C2E6B" w:rsidRDefault="003C2E6B">
            <w:pPr>
              <w:rPr>
                <w:sz w:val="14"/>
                <w:szCs w:val="14"/>
              </w:rPr>
            </w:pPr>
          </w:p>
        </w:tc>
        <w:tc>
          <w:tcPr>
            <w:tcW w:w="1762" w:type="dxa"/>
            <w:tcBorders>
              <w:top w:val="nil"/>
              <w:left w:val="nil"/>
              <w:bottom w:val="nil"/>
              <w:right w:val="nil"/>
            </w:tcBorders>
            <w:shd w:val="clear" w:color="auto" w:fill="auto"/>
            <w:noWrap/>
            <w:vAlign w:val="center"/>
          </w:tcPr>
          <w:p w14:paraId="7B89A78D" w14:textId="6E3B7D5B"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6AEDC06F" w14:textId="002D8B09"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3DFC5809" w14:textId="7364E18B"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14CA38E6" w14:textId="3F4273E5"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2CF58B0D" w14:textId="7B3F1CD8"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62E42DBD" w14:textId="35C254E1"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66BB9874" w14:textId="687042DF"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45D49074" w14:textId="24DDB4DD"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6B684B7" w14:textId="52E135E7"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230E1A67" w14:textId="301C9086"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F17A48D" w14:textId="329242E1"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910ABD5" w14:textId="47D0DBEF"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F9CF8E7" w14:textId="0A7F118C"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4056666" w14:textId="25C4D07D"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2E361E8A" w14:textId="04A76B1C"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D3E528C" w14:textId="65D7035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AF1AA77" w14:textId="473F637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4255664" w14:textId="63D0404B" w:rsidR="003C2E6B" w:rsidRPr="003C2E6B" w:rsidRDefault="003C2E6B">
            <w:pPr>
              <w:jc w:val="center"/>
              <w:rPr>
                <w:color w:val="000000"/>
                <w:sz w:val="14"/>
                <w:szCs w:val="14"/>
              </w:rPr>
            </w:pPr>
          </w:p>
        </w:tc>
      </w:tr>
      <w:tr w:rsidR="003C2E6B" w:rsidRPr="003C2E6B" w14:paraId="4738F935" w14:textId="77777777" w:rsidTr="003C2E6B">
        <w:trPr>
          <w:trHeight w:val="390"/>
        </w:trPr>
        <w:tc>
          <w:tcPr>
            <w:tcW w:w="10776" w:type="dxa"/>
            <w:tcBorders>
              <w:top w:val="nil"/>
              <w:left w:val="nil"/>
              <w:bottom w:val="nil"/>
              <w:right w:val="nil"/>
            </w:tcBorders>
            <w:shd w:val="clear" w:color="auto" w:fill="auto"/>
            <w:vAlign w:val="center"/>
          </w:tcPr>
          <w:p w14:paraId="08375D16" w14:textId="77777777" w:rsidR="003C2E6B" w:rsidRPr="003C2E6B" w:rsidRDefault="003C2E6B">
            <w:pPr>
              <w:jc w:val="center"/>
              <w:rPr>
                <w:color w:val="000000"/>
                <w:sz w:val="14"/>
                <w:szCs w:val="14"/>
              </w:rPr>
            </w:pPr>
          </w:p>
        </w:tc>
        <w:tc>
          <w:tcPr>
            <w:tcW w:w="3884" w:type="dxa"/>
            <w:tcBorders>
              <w:top w:val="nil"/>
              <w:left w:val="nil"/>
              <w:bottom w:val="nil"/>
              <w:right w:val="nil"/>
            </w:tcBorders>
            <w:shd w:val="clear" w:color="auto" w:fill="auto"/>
            <w:vAlign w:val="center"/>
          </w:tcPr>
          <w:p w14:paraId="4EFAB882" w14:textId="4E899E90" w:rsidR="003C2E6B" w:rsidRPr="003C2E6B" w:rsidRDefault="003C2E6B">
            <w:pPr>
              <w:rPr>
                <w:sz w:val="14"/>
                <w:szCs w:val="14"/>
              </w:rPr>
            </w:pPr>
          </w:p>
        </w:tc>
        <w:tc>
          <w:tcPr>
            <w:tcW w:w="1762" w:type="dxa"/>
            <w:tcBorders>
              <w:top w:val="nil"/>
              <w:left w:val="nil"/>
              <w:bottom w:val="nil"/>
              <w:right w:val="nil"/>
            </w:tcBorders>
            <w:shd w:val="clear" w:color="auto" w:fill="auto"/>
            <w:noWrap/>
            <w:vAlign w:val="center"/>
          </w:tcPr>
          <w:p w14:paraId="038530D1" w14:textId="3A93AE11"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27AE7062" w14:textId="0AA6C301"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6A1A2AC1" w14:textId="59FE44EB"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08E70F13" w14:textId="14F01910"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233A0107" w14:textId="009CA845"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03463B12" w14:textId="08BE1E4A"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3854C6A1" w14:textId="7DC4FA2A"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2754E4F6" w14:textId="0F9C646A"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EE06D02" w14:textId="3C90871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2C2D60C" w14:textId="45572E1A"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79A48A1" w14:textId="159D0F0D"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44E0F9CB" w14:textId="0817D6E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5DBBF26" w14:textId="4303E93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5A40DA43" w14:textId="4BC7974B"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050224CB" w14:textId="3ABEFB9D" w:rsidR="003C2E6B" w:rsidRPr="003C2E6B" w:rsidRDefault="003C2E6B">
            <w:pPr>
              <w:jc w:val="center"/>
              <w:rPr>
                <w:color w:val="FF0000"/>
                <w:sz w:val="14"/>
                <w:szCs w:val="14"/>
              </w:rPr>
            </w:pPr>
          </w:p>
        </w:tc>
        <w:tc>
          <w:tcPr>
            <w:tcW w:w="681" w:type="dxa"/>
            <w:tcBorders>
              <w:top w:val="nil"/>
              <w:left w:val="nil"/>
              <w:bottom w:val="nil"/>
              <w:right w:val="nil"/>
            </w:tcBorders>
            <w:shd w:val="clear" w:color="auto" w:fill="auto"/>
            <w:noWrap/>
            <w:vAlign w:val="center"/>
          </w:tcPr>
          <w:p w14:paraId="3E4A3B2A" w14:textId="0FBC02AA"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40CC95AC" w14:textId="2DDCEEA5"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396B20B" w14:textId="2272EC38" w:rsidR="003C2E6B" w:rsidRPr="003C2E6B" w:rsidRDefault="003C2E6B">
            <w:pPr>
              <w:jc w:val="center"/>
              <w:rPr>
                <w:color w:val="000000"/>
                <w:sz w:val="14"/>
                <w:szCs w:val="14"/>
              </w:rPr>
            </w:pPr>
          </w:p>
        </w:tc>
      </w:tr>
      <w:tr w:rsidR="003C2E6B" w:rsidRPr="003C2E6B" w14:paraId="364A4F66" w14:textId="77777777" w:rsidTr="003C2E6B">
        <w:trPr>
          <w:trHeight w:val="420"/>
        </w:trPr>
        <w:tc>
          <w:tcPr>
            <w:tcW w:w="10776" w:type="dxa"/>
            <w:tcBorders>
              <w:top w:val="nil"/>
              <w:left w:val="nil"/>
              <w:bottom w:val="nil"/>
              <w:right w:val="nil"/>
            </w:tcBorders>
            <w:shd w:val="clear" w:color="auto" w:fill="auto"/>
            <w:vAlign w:val="center"/>
          </w:tcPr>
          <w:p w14:paraId="6FBD3C58" w14:textId="77777777" w:rsidR="003C2E6B" w:rsidRPr="003C2E6B" w:rsidRDefault="003C2E6B">
            <w:pPr>
              <w:jc w:val="center"/>
              <w:rPr>
                <w:color w:val="000000"/>
                <w:sz w:val="14"/>
                <w:szCs w:val="14"/>
              </w:rPr>
            </w:pPr>
          </w:p>
        </w:tc>
        <w:tc>
          <w:tcPr>
            <w:tcW w:w="3884" w:type="dxa"/>
            <w:tcBorders>
              <w:top w:val="nil"/>
              <w:left w:val="nil"/>
              <w:bottom w:val="nil"/>
              <w:right w:val="nil"/>
            </w:tcBorders>
            <w:shd w:val="clear" w:color="auto" w:fill="auto"/>
            <w:vAlign w:val="center"/>
          </w:tcPr>
          <w:p w14:paraId="49C0F0DB" w14:textId="50C19A74" w:rsidR="003C2E6B" w:rsidRPr="003C2E6B" w:rsidRDefault="003C2E6B">
            <w:pPr>
              <w:rPr>
                <w:sz w:val="14"/>
                <w:szCs w:val="14"/>
              </w:rPr>
            </w:pPr>
          </w:p>
        </w:tc>
        <w:tc>
          <w:tcPr>
            <w:tcW w:w="1762" w:type="dxa"/>
            <w:tcBorders>
              <w:top w:val="nil"/>
              <w:left w:val="nil"/>
              <w:bottom w:val="nil"/>
              <w:right w:val="nil"/>
            </w:tcBorders>
            <w:shd w:val="clear" w:color="auto" w:fill="auto"/>
            <w:noWrap/>
            <w:vAlign w:val="center"/>
          </w:tcPr>
          <w:p w14:paraId="09E4E930" w14:textId="75978476"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2DD291EF" w14:textId="5FA5C586"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023539D9" w14:textId="722063E9"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4EF8D9E7" w14:textId="44866012"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3BCC42DF" w14:textId="2861A1BC"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262E2839" w14:textId="6EFE2F18"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53C9E9EC" w14:textId="4C2628F5"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41FED10" w14:textId="5E67B8B7"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57D6289F" w14:textId="655DE6AF"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4DE1433D" w14:textId="1A4F0ACC"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55DD4F14" w14:textId="63F3C810"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262F9CE4" w14:textId="60742D1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BA29C84" w14:textId="3CDC09E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85B2494" w14:textId="4DA13787"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5B973D8C" w14:textId="604EE482" w:rsidR="003C2E6B" w:rsidRPr="003C2E6B" w:rsidRDefault="003C2E6B">
            <w:pPr>
              <w:jc w:val="center"/>
              <w:rPr>
                <w:color w:val="FF0000"/>
                <w:sz w:val="14"/>
                <w:szCs w:val="14"/>
              </w:rPr>
            </w:pPr>
          </w:p>
        </w:tc>
        <w:tc>
          <w:tcPr>
            <w:tcW w:w="681" w:type="dxa"/>
            <w:tcBorders>
              <w:top w:val="nil"/>
              <w:left w:val="nil"/>
              <w:bottom w:val="nil"/>
              <w:right w:val="nil"/>
            </w:tcBorders>
            <w:shd w:val="clear" w:color="auto" w:fill="auto"/>
            <w:noWrap/>
            <w:vAlign w:val="center"/>
          </w:tcPr>
          <w:p w14:paraId="54210065" w14:textId="182F0E9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119090C" w14:textId="3865104C"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87CC97C" w14:textId="1094D2BB" w:rsidR="003C2E6B" w:rsidRPr="003C2E6B" w:rsidRDefault="003C2E6B">
            <w:pPr>
              <w:jc w:val="center"/>
              <w:rPr>
                <w:color w:val="000000"/>
                <w:sz w:val="14"/>
                <w:szCs w:val="14"/>
              </w:rPr>
            </w:pPr>
          </w:p>
        </w:tc>
      </w:tr>
      <w:tr w:rsidR="003C2E6B" w:rsidRPr="003C2E6B" w14:paraId="6D78E8B9" w14:textId="77777777" w:rsidTr="003C2E6B">
        <w:trPr>
          <w:trHeight w:val="390"/>
        </w:trPr>
        <w:tc>
          <w:tcPr>
            <w:tcW w:w="10776" w:type="dxa"/>
            <w:tcBorders>
              <w:top w:val="nil"/>
              <w:left w:val="nil"/>
              <w:bottom w:val="nil"/>
              <w:right w:val="nil"/>
            </w:tcBorders>
            <w:shd w:val="clear" w:color="auto" w:fill="auto"/>
            <w:vAlign w:val="center"/>
          </w:tcPr>
          <w:p w14:paraId="5BD4BC1E" w14:textId="77777777" w:rsidR="003C2E6B" w:rsidRPr="003C2E6B" w:rsidRDefault="003C2E6B">
            <w:pPr>
              <w:jc w:val="center"/>
              <w:rPr>
                <w:color w:val="000000"/>
                <w:sz w:val="14"/>
                <w:szCs w:val="14"/>
              </w:rPr>
            </w:pPr>
          </w:p>
        </w:tc>
        <w:tc>
          <w:tcPr>
            <w:tcW w:w="3884" w:type="dxa"/>
            <w:tcBorders>
              <w:top w:val="nil"/>
              <w:left w:val="nil"/>
              <w:bottom w:val="nil"/>
              <w:right w:val="nil"/>
            </w:tcBorders>
            <w:shd w:val="clear" w:color="auto" w:fill="auto"/>
            <w:vAlign w:val="center"/>
          </w:tcPr>
          <w:p w14:paraId="0B41B05B" w14:textId="07E2106E" w:rsidR="003C2E6B" w:rsidRPr="003C2E6B" w:rsidRDefault="003C2E6B">
            <w:pPr>
              <w:rPr>
                <w:sz w:val="14"/>
                <w:szCs w:val="14"/>
              </w:rPr>
            </w:pPr>
          </w:p>
        </w:tc>
        <w:tc>
          <w:tcPr>
            <w:tcW w:w="1762" w:type="dxa"/>
            <w:tcBorders>
              <w:top w:val="nil"/>
              <w:left w:val="nil"/>
              <w:bottom w:val="nil"/>
              <w:right w:val="nil"/>
            </w:tcBorders>
            <w:shd w:val="clear" w:color="auto" w:fill="auto"/>
            <w:noWrap/>
            <w:vAlign w:val="center"/>
          </w:tcPr>
          <w:p w14:paraId="72174449" w14:textId="07E56F0E"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01A38B53" w14:textId="044FE3DE"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7A24AAB8" w14:textId="33C76A90"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6BB63E31" w14:textId="591272B5"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497CD204" w14:textId="44890F08"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5491B2CD" w14:textId="23350838"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74854A05" w14:textId="3BFAE521"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3875A312" w14:textId="475C5377"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3FDA9C1" w14:textId="5E78478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5661E25" w14:textId="4B06C9CB"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399F1A6E" w14:textId="06F04800"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27C5AF26" w14:textId="6E1A6DB9"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5DD1FB1" w14:textId="2942433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F15AFCD" w14:textId="36AD166E"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2E0637E5" w14:textId="1805EEF6"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3F9B1FBD" w14:textId="75E973A1"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3D1D5D71" w14:textId="2E0E4E95"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2A969257" w14:textId="2E4F2A16" w:rsidR="003C2E6B" w:rsidRPr="003C2E6B" w:rsidRDefault="003C2E6B">
            <w:pPr>
              <w:jc w:val="center"/>
              <w:rPr>
                <w:color w:val="000000"/>
                <w:sz w:val="14"/>
                <w:szCs w:val="14"/>
              </w:rPr>
            </w:pPr>
          </w:p>
        </w:tc>
      </w:tr>
      <w:tr w:rsidR="003C2E6B" w:rsidRPr="003C2E6B" w14:paraId="20485DBD" w14:textId="77777777" w:rsidTr="003C2E6B">
        <w:trPr>
          <w:trHeight w:val="390"/>
        </w:trPr>
        <w:tc>
          <w:tcPr>
            <w:tcW w:w="10776" w:type="dxa"/>
            <w:tcBorders>
              <w:top w:val="nil"/>
              <w:left w:val="nil"/>
              <w:bottom w:val="nil"/>
              <w:right w:val="nil"/>
            </w:tcBorders>
            <w:shd w:val="clear" w:color="auto" w:fill="auto"/>
            <w:vAlign w:val="center"/>
          </w:tcPr>
          <w:p w14:paraId="5284E83C" w14:textId="77777777" w:rsidR="003C2E6B" w:rsidRPr="003C2E6B" w:rsidRDefault="003C2E6B">
            <w:pPr>
              <w:jc w:val="center"/>
              <w:rPr>
                <w:color w:val="000000"/>
                <w:sz w:val="14"/>
                <w:szCs w:val="14"/>
              </w:rPr>
            </w:pPr>
          </w:p>
        </w:tc>
        <w:tc>
          <w:tcPr>
            <w:tcW w:w="3884" w:type="dxa"/>
            <w:tcBorders>
              <w:top w:val="nil"/>
              <w:left w:val="nil"/>
              <w:bottom w:val="nil"/>
              <w:right w:val="nil"/>
            </w:tcBorders>
            <w:shd w:val="clear" w:color="auto" w:fill="auto"/>
            <w:vAlign w:val="center"/>
          </w:tcPr>
          <w:p w14:paraId="4FCE1658" w14:textId="440F0E4D" w:rsidR="003C2E6B" w:rsidRPr="003C2E6B" w:rsidRDefault="003C2E6B">
            <w:pPr>
              <w:rPr>
                <w:sz w:val="14"/>
                <w:szCs w:val="14"/>
              </w:rPr>
            </w:pPr>
          </w:p>
        </w:tc>
        <w:tc>
          <w:tcPr>
            <w:tcW w:w="1762" w:type="dxa"/>
            <w:tcBorders>
              <w:top w:val="nil"/>
              <w:left w:val="nil"/>
              <w:bottom w:val="nil"/>
              <w:right w:val="nil"/>
            </w:tcBorders>
            <w:shd w:val="clear" w:color="auto" w:fill="auto"/>
            <w:noWrap/>
            <w:vAlign w:val="center"/>
          </w:tcPr>
          <w:p w14:paraId="303C11ED" w14:textId="1D258940"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0B88706A" w14:textId="10335A8D"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0C4D58A5" w14:textId="4D7803B7"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0E4E6605" w14:textId="15613697"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70AC8A81" w14:textId="2E8A941F"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264A7C03" w14:textId="4AEAD8C3"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12845064" w14:textId="4D72DF3C"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90CC2DF" w14:textId="54D3691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99CEE34" w14:textId="7B53B1A8"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46B3136" w14:textId="1605E5F5"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F4BA2E1" w14:textId="5DA4CAD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43B48FC5" w14:textId="64DBC1C0"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0FC4021" w14:textId="31FD7E1C"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834D102" w14:textId="1C102238"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4D431B35" w14:textId="09B912BA" w:rsidR="003C2E6B" w:rsidRPr="003C2E6B" w:rsidRDefault="003C2E6B">
            <w:pPr>
              <w:jc w:val="center"/>
              <w:rPr>
                <w:color w:val="FF0000"/>
                <w:sz w:val="14"/>
                <w:szCs w:val="14"/>
              </w:rPr>
            </w:pPr>
          </w:p>
        </w:tc>
        <w:tc>
          <w:tcPr>
            <w:tcW w:w="681" w:type="dxa"/>
            <w:tcBorders>
              <w:top w:val="nil"/>
              <w:left w:val="nil"/>
              <w:bottom w:val="nil"/>
              <w:right w:val="nil"/>
            </w:tcBorders>
            <w:shd w:val="clear" w:color="auto" w:fill="auto"/>
            <w:noWrap/>
            <w:vAlign w:val="center"/>
          </w:tcPr>
          <w:p w14:paraId="2277B19F" w14:textId="4FB91074"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4E5F3C8" w14:textId="508D1706"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4C62362" w14:textId="069D031D" w:rsidR="003C2E6B" w:rsidRPr="003C2E6B" w:rsidRDefault="003C2E6B">
            <w:pPr>
              <w:jc w:val="center"/>
              <w:rPr>
                <w:color w:val="000000"/>
                <w:sz w:val="14"/>
                <w:szCs w:val="14"/>
              </w:rPr>
            </w:pPr>
          </w:p>
        </w:tc>
      </w:tr>
      <w:tr w:rsidR="003C2E6B" w:rsidRPr="003C2E6B" w14:paraId="1BB8E0F9" w14:textId="77777777" w:rsidTr="003C2E6B">
        <w:trPr>
          <w:trHeight w:val="390"/>
        </w:trPr>
        <w:tc>
          <w:tcPr>
            <w:tcW w:w="10776" w:type="dxa"/>
            <w:tcBorders>
              <w:top w:val="nil"/>
              <w:left w:val="nil"/>
              <w:bottom w:val="nil"/>
              <w:right w:val="nil"/>
            </w:tcBorders>
            <w:shd w:val="clear" w:color="auto" w:fill="auto"/>
            <w:vAlign w:val="center"/>
          </w:tcPr>
          <w:p w14:paraId="1340EE29" w14:textId="77777777" w:rsidR="003C2E6B" w:rsidRPr="003C2E6B" w:rsidRDefault="003C2E6B">
            <w:pPr>
              <w:jc w:val="center"/>
              <w:rPr>
                <w:color w:val="000000"/>
                <w:sz w:val="14"/>
                <w:szCs w:val="14"/>
              </w:rPr>
            </w:pPr>
          </w:p>
        </w:tc>
        <w:tc>
          <w:tcPr>
            <w:tcW w:w="3884" w:type="dxa"/>
            <w:tcBorders>
              <w:top w:val="nil"/>
              <w:left w:val="nil"/>
              <w:bottom w:val="nil"/>
              <w:right w:val="nil"/>
            </w:tcBorders>
            <w:shd w:val="clear" w:color="auto" w:fill="auto"/>
            <w:vAlign w:val="center"/>
          </w:tcPr>
          <w:p w14:paraId="3CFD4DD9" w14:textId="73C0BCE6" w:rsidR="003C2E6B" w:rsidRPr="003C2E6B" w:rsidRDefault="003C2E6B">
            <w:pPr>
              <w:rPr>
                <w:sz w:val="14"/>
                <w:szCs w:val="14"/>
              </w:rPr>
            </w:pPr>
          </w:p>
        </w:tc>
        <w:tc>
          <w:tcPr>
            <w:tcW w:w="1762" w:type="dxa"/>
            <w:tcBorders>
              <w:top w:val="nil"/>
              <w:left w:val="nil"/>
              <w:bottom w:val="nil"/>
              <w:right w:val="nil"/>
            </w:tcBorders>
            <w:shd w:val="clear" w:color="auto" w:fill="auto"/>
            <w:noWrap/>
            <w:vAlign w:val="center"/>
          </w:tcPr>
          <w:p w14:paraId="5CA04516" w14:textId="59D24C2A"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0B87533C" w14:textId="5F79AC42"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6190CA09" w14:textId="0389FB48"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0AA39FAD" w14:textId="02189147"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4231729C" w14:textId="6E5305F6"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7E069E70" w14:textId="322C7360"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5EF931BC" w14:textId="5CF806DF"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8F5EDAA" w14:textId="36FB2CF2"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2DAB499B" w14:textId="7CF75169"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F3397A7" w14:textId="708A193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94D9B11" w14:textId="1F9349FC"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514293E5" w14:textId="29DD0847"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230A54B" w14:textId="4F2A6E79"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F41CD58" w14:textId="79AF24F9"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3A6F6B0F" w14:textId="0643FF8B"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5F6AF0DE" w14:textId="5E65E661"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24A76D5C" w14:textId="12D05BF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461B2DCD" w14:textId="10A486B4" w:rsidR="003C2E6B" w:rsidRPr="003C2E6B" w:rsidRDefault="003C2E6B">
            <w:pPr>
              <w:jc w:val="center"/>
              <w:rPr>
                <w:color w:val="000000"/>
                <w:sz w:val="14"/>
                <w:szCs w:val="14"/>
              </w:rPr>
            </w:pPr>
          </w:p>
        </w:tc>
      </w:tr>
      <w:tr w:rsidR="003C2E6B" w:rsidRPr="003C2E6B" w14:paraId="331C1E98" w14:textId="77777777" w:rsidTr="003C2E6B">
        <w:trPr>
          <w:trHeight w:val="390"/>
        </w:trPr>
        <w:tc>
          <w:tcPr>
            <w:tcW w:w="10776" w:type="dxa"/>
            <w:tcBorders>
              <w:top w:val="nil"/>
              <w:left w:val="nil"/>
              <w:bottom w:val="nil"/>
              <w:right w:val="nil"/>
            </w:tcBorders>
            <w:shd w:val="clear" w:color="auto" w:fill="auto"/>
            <w:vAlign w:val="center"/>
          </w:tcPr>
          <w:p w14:paraId="1E9B7F95" w14:textId="77777777" w:rsidR="003C2E6B" w:rsidRPr="003C2E6B" w:rsidRDefault="003C2E6B">
            <w:pPr>
              <w:jc w:val="center"/>
              <w:rPr>
                <w:color w:val="000000"/>
                <w:sz w:val="14"/>
                <w:szCs w:val="14"/>
              </w:rPr>
            </w:pPr>
          </w:p>
        </w:tc>
        <w:tc>
          <w:tcPr>
            <w:tcW w:w="3884" w:type="dxa"/>
            <w:tcBorders>
              <w:top w:val="nil"/>
              <w:left w:val="nil"/>
              <w:bottom w:val="nil"/>
              <w:right w:val="nil"/>
            </w:tcBorders>
            <w:shd w:val="clear" w:color="auto" w:fill="auto"/>
            <w:vAlign w:val="center"/>
          </w:tcPr>
          <w:p w14:paraId="4E7A49C6" w14:textId="29CAD618" w:rsidR="003C2E6B" w:rsidRPr="003C2E6B" w:rsidRDefault="003C2E6B">
            <w:pPr>
              <w:rPr>
                <w:sz w:val="14"/>
                <w:szCs w:val="14"/>
              </w:rPr>
            </w:pPr>
          </w:p>
        </w:tc>
        <w:tc>
          <w:tcPr>
            <w:tcW w:w="1762" w:type="dxa"/>
            <w:tcBorders>
              <w:top w:val="nil"/>
              <w:left w:val="nil"/>
              <w:bottom w:val="nil"/>
              <w:right w:val="nil"/>
            </w:tcBorders>
            <w:shd w:val="clear" w:color="auto" w:fill="auto"/>
            <w:noWrap/>
            <w:vAlign w:val="center"/>
          </w:tcPr>
          <w:p w14:paraId="446D182E" w14:textId="23DE7F6A"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28458217" w14:textId="1DE63726"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0D9C7CFB" w14:textId="20E8CBFC"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47736DBE" w14:textId="017C8436"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3245F395" w14:textId="3E98A847"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409E61A3" w14:textId="5331F534"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17148122" w14:textId="1C4D0E80"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8AAC3CE" w14:textId="435B2FF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A267022" w14:textId="677D0CA6"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4FA887F7" w14:textId="248D9AEC"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F74F0BD" w14:textId="34FB3784"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4444C9E" w14:textId="0DCE0DFC"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B3C0797" w14:textId="51CBAD8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8FBFC8D" w14:textId="5CDAD289"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26149F1E" w14:textId="1F60BA61"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028F8FA" w14:textId="4ABBBD79"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3EE42F57" w14:textId="75FB74C6"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52F8F000" w14:textId="441BB4FF" w:rsidR="003C2E6B" w:rsidRPr="003C2E6B" w:rsidRDefault="003C2E6B">
            <w:pPr>
              <w:jc w:val="center"/>
              <w:rPr>
                <w:color w:val="000000"/>
                <w:sz w:val="14"/>
                <w:szCs w:val="14"/>
              </w:rPr>
            </w:pPr>
          </w:p>
        </w:tc>
      </w:tr>
      <w:tr w:rsidR="003C2E6B" w:rsidRPr="003C2E6B" w14:paraId="6D998463" w14:textId="77777777" w:rsidTr="003C2E6B">
        <w:trPr>
          <w:trHeight w:val="390"/>
        </w:trPr>
        <w:tc>
          <w:tcPr>
            <w:tcW w:w="10776" w:type="dxa"/>
            <w:tcBorders>
              <w:top w:val="nil"/>
              <w:left w:val="nil"/>
              <w:bottom w:val="nil"/>
              <w:right w:val="nil"/>
            </w:tcBorders>
            <w:shd w:val="clear" w:color="auto" w:fill="auto"/>
            <w:vAlign w:val="center"/>
          </w:tcPr>
          <w:p w14:paraId="58CE8AF4" w14:textId="77777777" w:rsidR="003C2E6B" w:rsidRPr="003C2E6B" w:rsidRDefault="003C2E6B">
            <w:pPr>
              <w:jc w:val="center"/>
              <w:rPr>
                <w:color w:val="000000"/>
                <w:sz w:val="14"/>
                <w:szCs w:val="14"/>
              </w:rPr>
            </w:pPr>
          </w:p>
        </w:tc>
        <w:tc>
          <w:tcPr>
            <w:tcW w:w="3884" w:type="dxa"/>
            <w:tcBorders>
              <w:top w:val="nil"/>
              <w:left w:val="nil"/>
              <w:bottom w:val="nil"/>
              <w:right w:val="nil"/>
            </w:tcBorders>
            <w:shd w:val="clear" w:color="auto" w:fill="auto"/>
            <w:vAlign w:val="center"/>
          </w:tcPr>
          <w:p w14:paraId="06B59566" w14:textId="3616BCB0" w:rsidR="003C2E6B" w:rsidRPr="003C2E6B" w:rsidRDefault="003C2E6B">
            <w:pPr>
              <w:rPr>
                <w:sz w:val="14"/>
                <w:szCs w:val="14"/>
              </w:rPr>
            </w:pPr>
          </w:p>
        </w:tc>
        <w:tc>
          <w:tcPr>
            <w:tcW w:w="1762" w:type="dxa"/>
            <w:tcBorders>
              <w:top w:val="nil"/>
              <w:left w:val="nil"/>
              <w:bottom w:val="nil"/>
              <w:right w:val="nil"/>
            </w:tcBorders>
            <w:shd w:val="clear" w:color="auto" w:fill="auto"/>
            <w:noWrap/>
            <w:vAlign w:val="center"/>
          </w:tcPr>
          <w:p w14:paraId="7F312CF6" w14:textId="5504D972"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1C96E170" w14:textId="138AF5D0"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63535A21" w14:textId="6B14AF03"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0FB59908" w14:textId="6BBA7483"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44BC70BE" w14:textId="54C6DA88"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0C3E02A4" w14:textId="1BEC56B3"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41F80A58" w14:textId="5D2CD4CB"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3B1B7B8" w14:textId="133B18A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33E2014F" w14:textId="7FE51A9E"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0590A05" w14:textId="2D49B658"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2E21EE1" w14:textId="6B0155E9"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7C79F5D" w14:textId="56A09F05"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039A426" w14:textId="692F4CC2"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E5B3F30" w14:textId="4D379A82"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3D93F82B" w14:textId="1BD81F5B"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0A45A77" w14:textId="10AB6F4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C2F870E" w14:textId="1A718942"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65D1FCA" w14:textId="65842AF9" w:rsidR="003C2E6B" w:rsidRPr="003C2E6B" w:rsidRDefault="003C2E6B">
            <w:pPr>
              <w:jc w:val="center"/>
              <w:rPr>
                <w:color w:val="000000"/>
                <w:sz w:val="14"/>
                <w:szCs w:val="14"/>
              </w:rPr>
            </w:pPr>
          </w:p>
        </w:tc>
      </w:tr>
      <w:tr w:rsidR="003C2E6B" w:rsidRPr="003C2E6B" w14:paraId="2E0C698F" w14:textId="77777777" w:rsidTr="003C2E6B">
        <w:trPr>
          <w:trHeight w:val="390"/>
        </w:trPr>
        <w:tc>
          <w:tcPr>
            <w:tcW w:w="10776" w:type="dxa"/>
            <w:tcBorders>
              <w:top w:val="nil"/>
              <w:left w:val="nil"/>
              <w:bottom w:val="nil"/>
              <w:right w:val="nil"/>
            </w:tcBorders>
            <w:shd w:val="clear" w:color="auto" w:fill="auto"/>
            <w:vAlign w:val="center"/>
          </w:tcPr>
          <w:p w14:paraId="3578BB7B" w14:textId="77777777" w:rsidR="003C2E6B" w:rsidRPr="003C2E6B" w:rsidRDefault="003C2E6B">
            <w:pPr>
              <w:jc w:val="center"/>
              <w:rPr>
                <w:color w:val="000000"/>
                <w:sz w:val="14"/>
                <w:szCs w:val="14"/>
              </w:rPr>
            </w:pPr>
          </w:p>
        </w:tc>
        <w:tc>
          <w:tcPr>
            <w:tcW w:w="3884" w:type="dxa"/>
            <w:tcBorders>
              <w:top w:val="nil"/>
              <w:left w:val="nil"/>
              <w:bottom w:val="nil"/>
              <w:right w:val="nil"/>
            </w:tcBorders>
            <w:shd w:val="clear" w:color="auto" w:fill="auto"/>
            <w:vAlign w:val="center"/>
          </w:tcPr>
          <w:p w14:paraId="73BD3EB7" w14:textId="7862E767" w:rsidR="003C2E6B" w:rsidRPr="003C2E6B" w:rsidRDefault="003C2E6B">
            <w:pPr>
              <w:rPr>
                <w:sz w:val="14"/>
                <w:szCs w:val="14"/>
              </w:rPr>
            </w:pPr>
          </w:p>
        </w:tc>
        <w:tc>
          <w:tcPr>
            <w:tcW w:w="1762" w:type="dxa"/>
            <w:tcBorders>
              <w:top w:val="nil"/>
              <w:left w:val="nil"/>
              <w:bottom w:val="nil"/>
              <w:right w:val="nil"/>
            </w:tcBorders>
            <w:shd w:val="clear" w:color="auto" w:fill="auto"/>
            <w:noWrap/>
            <w:vAlign w:val="center"/>
          </w:tcPr>
          <w:p w14:paraId="3E1BD4F0" w14:textId="7D2465D0" w:rsidR="003C2E6B" w:rsidRPr="003C2E6B" w:rsidRDefault="003C2E6B">
            <w:pPr>
              <w:jc w:val="center"/>
              <w:rPr>
                <w:color w:val="000000"/>
                <w:sz w:val="14"/>
                <w:szCs w:val="14"/>
              </w:rPr>
            </w:pPr>
          </w:p>
        </w:tc>
        <w:tc>
          <w:tcPr>
            <w:tcW w:w="2058" w:type="dxa"/>
            <w:tcBorders>
              <w:top w:val="nil"/>
              <w:left w:val="nil"/>
              <w:bottom w:val="nil"/>
              <w:right w:val="nil"/>
            </w:tcBorders>
            <w:shd w:val="clear" w:color="auto" w:fill="auto"/>
            <w:noWrap/>
            <w:vAlign w:val="center"/>
          </w:tcPr>
          <w:p w14:paraId="4CC4C8BD" w14:textId="43390292" w:rsidR="003C2E6B" w:rsidRPr="003C2E6B" w:rsidRDefault="003C2E6B">
            <w:pPr>
              <w:jc w:val="center"/>
              <w:rPr>
                <w:color w:val="000000"/>
                <w:sz w:val="14"/>
                <w:szCs w:val="14"/>
              </w:rPr>
            </w:pPr>
          </w:p>
        </w:tc>
        <w:tc>
          <w:tcPr>
            <w:tcW w:w="1312" w:type="dxa"/>
            <w:tcBorders>
              <w:top w:val="nil"/>
              <w:left w:val="nil"/>
              <w:bottom w:val="nil"/>
              <w:right w:val="nil"/>
            </w:tcBorders>
            <w:shd w:val="clear" w:color="auto" w:fill="auto"/>
            <w:noWrap/>
            <w:vAlign w:val="center"/>
          </w:tcPr>
          <w:p w14:paraId="3455D46D" w14:textId="5BB4D415" w:rsidR="003C2E6B" w:rsidRPr="003C2E6B" w:rsidRDefault="003C2E6B">
            <w:pPr>
              <w:jc w:val="center"/>
              <w:rPr>
                <w:color w:val="000000"/>
                <w:sz w:val="14"/>
                <w:szCs w:val="14"/>
              </w:rPr>
            </w:pPr>
          </w:p>
        </w:tc>
        <w:tc>
          <w:tcPr>
            <w:tcW w:w="1222" w:type="dxa"/>
            <w:tcBorders>
              <w:top w:val="nil"/>
              <w:left w:val="nil"/>
              <w:bottom w:val="nil"/>
              <w:right w:val="nil"/>
            </w:tcBorders>
            <w:shd w:val="clear" w:color="auto" w:fill="auto"/>
            <w:noWrap/>
            <w:vAlign w:val="center"/>
          </w:tcPr>
          <w:p w14:paraId="5BC3244D" w14:textId="7AD86C04" w:rsidR="003C2E6B" w:rsidRPr="003C2E6B" w:rsidRDefault="003C2E6B">
            <w:pPr>
              <w:jc w:val="center"/>
              <w:rPr>
                <w:color w:val="000000"/>
                <w:sz w:val="14"/>
                <w:szCs w:val="14"/>
              </w:rPr>
            </w:pPr>
          </w:p>
        </w:tc>
        <w:tc>
          <w:tcPr>
            <w:tcW w:w="694" w:type="dxa"/>
            <w:tcBorders>
              <w:top w:val="nil"/>
              <w:left w:val="nil"/>
              <w:bottom w:val="nil"/>
              <w:right w:val="nil"/>
            </w:tcBorders>
            <w:shd w:val="clear" w:color="auto" w:fill="auto"/>
            <w:noWrap/>
            <w:vAlign w:val="center"/>
          </w:tcPr>
          <w:p w14:paraId="68547B7B" w14:textId="65DD6E2C" w:rsidR="003C2E6B" w:rsidRPr="003C2E6B" w:rsidRDefault="003C2E6B">
            <w:pPr>
              <w:jc w:val="center"/>
              <w:rPr>
                <w:color w:val="000000"/>
                <w:sz w:val="14"/>
                <w:szCs w:val="14"/>
              </w:rPr>
            </w:pPr>
          </w:p>
        </w:tc>
        <w:tc>
          <w:tcPr>
            <w:tcW w:w="1311" w:type="dxa"/>
            <w:tcBorders>
              <w:top w:val="nil"/>
              <w:left w:val="nil"/>
              <w:bottom w:val="nil"/>
              <w:right w:val="nil"/>
            </w:tcBorders>
            <w:shd w:val="clear" w:color="auto" w:fill="auto"/>
            <w:noWrap/>
            <w:vAlign w:val="center"/>
          </w:tcPr>
          <w:p w14:paraId="0C1211E7" w14:textId="4168A061" w:rsidR="003C2E6B" w:rsidRPr="003C2E6B" w:rsidRDefault="003C2E6B">
            <w:pPr>
              <w:jc w:val="center"/>
              <w:rPr>
                <w:color w:val="000000"/>
                <w:sz w:val="14"/>
                <w:szCs w:val="14"/>
              </w:rPr>
            </w:pPr>
          </w:p>
        </w:tc>
        <w:tc>
          <w:tcPr>
            <w:tcW w:w="784" w:type="dxa"/>
            <w:tcBorders>
              <w:top w:val="nil"/>
              <w:left w:val="nil"/>
              <w:bottom w:val="nil"/>
              <w:right w:val="nil"/>
            </w:tcBorders>
            <w:shd w:val="clear" w:color="auto" w:fill="auto"/>
            <w:noWrap/>
            <w:vAlign w:val="center"/>
          </w:tcPr>
          <w:p w14:paraId="2C4573D5" w14:textId="53AA255F"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F796C98" w14:textId="4CD99EB3"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0480897" w14:textId="2E995EE1"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67E6EFC" w14:textId="0E961467"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B748334" w14:textId="24E55FB9"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0FDA2A93" w14:textId="3CAF1C81"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3FA00439" w14:textId="261632FF"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78CEC8BC" w14:textId="7D64FBA0" w:rsidR="003C2E6B" w:rsidRPr="003C2E6B" w:rsidRDefault="003C2E6B">
            <w:pPr>
              <w:jc w:val="center"/>
              <w:rPr>
                <w:color w:val="000000"/>
                <w:sz w:val="14"/>
                <w:szCs w:val="14"/>
              </w:rPr>
            </w:pPr>
          </w:p>
        </w:tc>
        <w:tc>
          <w:tcPr>
            <w:tcW w:w="1067" w:type="dxa"/>
            <w:tcBorders>
              <w:top w:val="nil"/>
              <w:left w:val="nil"/>
              <w:bottom w:val="nil"/>
              <w:right w:val="nil"/>
            </w:tcBorders>
            <w:shd w:val="clear" w:color="auto" w:fill="auto"/>
            <w:noWrap/>
            <w:vAlign w:val="center"/>
          </w:tcPr>
          <w:p w14:paraId="2FF7BFD2" w14:textId="150BB680" w:rsidR="003C2E6B" w:rsidRPr="003C2E6B" w:rsidRDefault="003C2E6B">
            <w:pPr>
              <w:jc w:val="center"/>
              <w:rPr>
                <w:color w:val="FF0000"/>
                <w:sz w:val="14"/>
                <w:szCs w:val="14"/>
              </w:rPr>
            </w:pPr>
          </w:p>
        </w:tc>
        <w:tc>
          <w:tcPr>
            <w:tcW w:w="681" w:type="dxa"/>
            <w:tcBorders>
              <w:top w:val="nil"/>
              <w:left w:val="nil"/>
              <w:bottom w:val="nil"/>
              <w:right w:val="nil"/>
            </w:tcBorders>
            <w:shd w:val="clear" w:color="auto" w:fill="auto"/>
            <w:noWrap/>
            <w:vAlign w:val="center"/>
          </w:tcPr>
          <w:p w14:paraId="4E86A7F1" w14:textId="2E693464"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1EE59B6C" w14:textId="4C4FD9F4" w:rsidR="003C2E6B" w:rsidRPr="003C2E6B" w:rsidRDefault="003C2E6B">
            <w:pPr>
              <w:jc w:val="center"/>
              <w:rPr>
                <w:color w:val="000000"/>
                <w:sz w:val="14"/>
                <w:szCs w:val="14"/>
              </w:rPr>
            </w:pPr>
          </w:p>
        </w:tc>
        <w:tc>
          <w:tcPr>
            <w:tcW w:w="681" w:type="dxa"/>
            <w:tcBorders>
              <w:top w:val="nil"/>
              <w:left w:val="nil"/>
              <w:bottom w:val="nil"/>
              <w:right w:val="nil"/>
            </w:tcBorders>
            <w:shd w:val="clear" w:color="auto" w:fill="auto"/>
            <w:noWrap/>
            <w:vAlign w:val="center"/>
          </w:tcPr>
          <w:p w14:paraId="69885406" w14:textId="21517059" w:rsidR="003C2E6B" w:rsidRPr="003C2E6B" w:rsidRDefault="003C2E6B">
            <w:pPr>
              <w:jc w:val="center"/>
              <w:rPr>
                <w:color w:val="000000"/>
                <w:sz w:val="14"/>
                <w:szCs w:val="14"/>
              </w:rPr>
            </w:pPr>
          </w:p>
        </w:tc>
      </w:tr>
    </w:tbl>
    <w:p w14:paraId="56AFBB2B" w14:textId="77777777" w:rsidR="003C2E6B" w:rsidRPr="0099441D" w:rsidRDefault="003C2E6B" w:rsidP="00C929F4">
      <w:pPr>
        <w:widowControl w:val="0"/>
        <w:spacing w:after="120" w:line="288" w:lineRule="auto"/>
        <w:ind w:firstLine="426"/>
        <w:jc w:val="both"/>
        <w:rPr>
          <w:rFonts w:asciiTheme="majorHAnsi" w:hAnsiTheme="majorHAnsi" w:cstheme="majorHAnsi"/>
          <w:sz w:val="26"/>
          <w:szCs w:val="26"/>
          <w:lang w:val="fr-FR"/>
        </w:rPr>
      </w:pPr>
    </w:p>
    <w:sectPr w:rsidR="003C2E6B" w:rsidRPr="0099441D" w:rsidSect="00827869">
      <w:footerReference w:type="default" r:id="rId25"/>
      <w:pgSz w:w="12240" w:h="15840"/>
      <w:pgMar w:top="1418" w:right="1134" w:bottom="1418" w:left="1701"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B7F9" w14:textId="77777777" w:rsidR="002B72AB" w:rsidRDefault="002B72AB" w:rsidP="00622F8A">
      <w:r>
        <w:separator/>
      </w:r>
    </w:p>
  </w:endnote>
  <w:endnote w:type="continuationSeparator" w:id="0">
    <w:p w14:paraId="4AF07F42" w14:textId="77777777" w:rsidR="002B72AB" w:rsidRDefault="002B72AB" w:rsidP="00622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22686" w14:textId="77777777" w:rsidR="00827869" w:rsidRDefault="0082786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31AED934" w14:textId="77777777" w:rsidR="00827869" w:rsidRDefault="008278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48A22" w14:textId="77777777" w:rsidR="002B72AB" w:rsidRDefault="002B72AB" w:rsidP="00622F8A">
      <w:r>
        <w:separator/>
      </w:r>
    </w:p>
  </w:footnote>
  <w:footnote w:type="continuationSeparator" w:id="0">
    <w:p w14:paraId="39B1E3A5" w14:textId="77777777" w:rsidR="002B72AB" w:rsidRDefault="002B72AB" w:rsidP="00622F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5A3A"/>
    <w:multiLevelType w:val="hybridMultilevel"/>
    <w:tmpl w:val="D706BFEC"/>
    <w:lvl w:ilvl="0" w:tplc="2932CAD4">
      <w:start w:val="14"/>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0495652E"/>
    <w:multiLevelType w:val="hybridMultilevel"/>
    <w:tmpl w:val="2A4CEBFE"/>
    <w:lvl w:ilvl="0" w:tplc="D54C770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07AC0F6F"/>
    <w:multiLevelType w:val="multilevel"/>
    <w:tmpl w:val="6EBC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23501"/>
    <w:multiLevelType w:val="hybridMultilevel"/>
    <w:tmpl w:val="B11AB5BA"/>
    <w:lvl w:ilvl="0" w:tplc="90523370">
      <w:start w:val="1"/>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 w15:restartNumberingAfterBreak="0">
    <w:nsid w:val="0A71525B"/>
    <w:multiLevelType w:val="hybridMultilevel"/>
    <w:tmpl w:val="37B2F9BE"/>
    <w:lvl w:ilvl="0" w:tplc="FB0CC0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C6E8A"/>
    <w:multiLevelType w:val="hybridMultilevel"/>
    <w:tmpl w:val="A8786EB2"/>
    <w:lvl w:ilvl="0" w:tplc="828A777E">
      <w:start w:val="1"/>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ADD43F2"/>
    <w:multiLevelType w:val="hybridMultilevel"/>
    <w:tmpl w:val="07349682"/>
    <w:lvl w:ilvl="0" w:tplc="DFEC0B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D1F1C"/>
    <w:multiLevelType w:val="hybridMultilevel"/>
    <w:tmpl w:val="833E7634"/>
    <w:lvl w:ilvl="0" w:tplc="AFCCB37E">
      <w:start w:val="1"/>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1CC27941"/>
    <w:multiLevelType w:val="multilevel"/>
    <w:tmpl w:val="FD380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340A99"/>
    <w:multiLevelType w:val="multilevel"/>
    <w:tmpl w:val="964C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63524"/>
    <w:multiLevelType w:val="multilevel"/>
    <w:tmpl w:val="B5286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C3FEB"/>
    <w:multiLevelType w:val="hybridMultilevel"/>
    <w:tmpl w:val="E694584A"/>
    <w:lvl w:ilvl="0" w:tplc="8FDC5DB2">
      <w:start w:val="1"/>
      <w:numFmt w:val="bullet"/>
      <w:lvlText w:val="-"/>
      <w:lvlJc w:val="left"/>
      <w:pPr>
        <w:ind w:left="1636" w:hanging="360"/>
      </w:pPr>
      <w:rPr>
        <w:rFonts w:ascii="Times New Roman" w:eastAsia="Times New Roman"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15:restartNumberingAfterBreak="0">
    <w:nsid w:val="30643280"/>
    <w:multiLevelType w:val="multilevel"/>
    <w:tmpl w:val="4270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46719"/>
    <w:multiLevelType w:val="hybridMultilevel"/>
    <w:tmpl w:val="5D004D72"/>
    <w:lvl w:ilvl="0" w:tplc="5D26DA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1D48E7"/>
    <w:multiLevelType w:val="hybridMultilevel"/>
    <w:tmpl w:val="698A48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620520"/>
    <w:multiLevelType w:val="multilevel"/>
    <w:tmpl w:val="AE50C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BE4B9E"/>
    <w:multiLevelType w:val="multilevel"/>
    <w:tmpl w:val="8042C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0253745">
    <w:abstractNumId w:val="4"/>
  </w:num>
  <w:num w:numId="2" w16cid:durableId="382144499">
    <w:abstractNumId w:val="8"/>
  </w:num>
  <w:num w:numId="3" w16cid:durableId="947932975">
    <w:abstractNumId w:val="15"/>
  </w:num>
  <w:num w:numId="4" w16cid:durableId="1813866625">
    <w:abstractNumId w:val="16"/>
  </w:num>
  <w:num w:numId="5" w16cid:durableId="1287275431">
    <w:abstractNumId w:val="10"/>
  </w:num>
  <w:num w:numId="6" w16cid:durableId="704133263">
    <w:abstractNumId w:val="9"/>
  </w:num>
  <w:num w:numId="7" w16cid:durableId="858011877">
    <w:abstractNumId w:val="12"/>
  </w:num>
  <w:num w:numId="8" w16cid:durableId="1199902300">
    <w:abstractNumId w:val="2"/>
  </w:num>
  <w:num w:numId="9" w16cid:durableId="596911197">
    <w:abstractNumId w:val="3"/>
  </w:num>
  <w:num w:numId="10" w16cid:durableId="574167847">
    <w:abstractNumId w:val="13"/>
  </w:num>
  <w:num w:numId="11" w16cid:durableId="1544976523">
    <w:abstractNumId w:val="0"/>
  </w:num>
  <w:num w:numId="12" w16cid:durableId="331491069">
    <w:abstractNumId w:val="1"/>
  </w:num>
  <w:num w:numId="13" w16cid:durableId="1609855101">
    <w:abstractNumId w:val="5"/>
  </w:num>
  <w:num w:numId="14" w16cid:durableId="167402957">
    <w:abstractNumId w:val="14"/>
  </w:num>
  <w:num w:numId="15" w16cid:durableId="407776438">
    <w:abstractNumId w:val="7"/>
  </w:num>
  <w:num w:numId="16" w16cid:durableId="395474891">
    <w:abstractNumId w:val="11"/>
  </w:num>
  <w:num w:numId="17" w16cid:durableId="10466384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73F8"/>
    <w:rsid w:val="00002220"/>
    <w:rsid w:val="00003653"/>
    <w:rsid w:val="00004C26"/>
    <w:rsid w:val="00022617"/>
    <w:rsid w:val="00023AAA"/>
    <w:rsid w:val="00025BC4"/>
    <w:rsid w:val="00025FF5"/>
    <w:rsid w:val="0002791E"/>
    <w:rsid w:val="00030E2A"/>
    <w:rsid w:val="00037F10"/>
    <w:rsid w:val="00041471"/>
    <w:rsid w:val="00042B3B"/>
    <w:rsid w:val="00042BB2"/>
    <w:rsid w:val="0005266B"/>
    <w:rsid w:val="0005677D"/>
    <w:rsid w:val="00061CEB"/>
    <w:rsid w:val="000707E3"/>
    <w:rsid w:val="000767AB"/>
    <w:rsid w:val="00080898"/>
    <w:rsid w:val="00081589"/>
    <w:rsid w:val="00083A08"/>
    <w:rsid w:val="00083D54"/>
    <w:rsid w:val="00085994"/>
    <w:rsid w:val="00085DFE"/>
    <w:rsid w:val="000870D6"/>
    <w:rsid w:val="0009018F"/>
    <w:rsid w:val="00096066"/>
    <w:rsid w:val="000A1148"/>
    <w:rsid w:val="000A563C"/>
    <w:rsid w:val="000B1493"/>
    <w:rsid w:val="000B3ECB"/>
    <w:rsid w:val="000C0A8A"/>
    <w:rsid w:val="000C1E80"/>
    <w:rsid w:val="000C2C0E"/>
    <w:rsid w:val="000C4CB4"/>
    <w:rsid w:val="000C4FF0"/>
    <w:rsid w:val="000D7BB1"/>
    <w:rsid w:val="000E3035"/>
    <w:rsid w:val="000E4FF5"/>
    <w:rsid w:val="000E5405"/>
    <w:rsid w:val="000E5F17"/>
    <w:rsid w:val="000E649A"/>
    <w:rsid w:val="00100BCA"/>
    <w:rsid w:val="001105AC"/>
    <w:rsid w:val="0012214A"/>
    <w:rsid w:val="00126438"/>
    <w:rsid w:val="001274C8"/>
    <w:rsid w:val="00127FE9"/>
    <w:rsid w:val="001311A7"/>
    <w:rsid w:val="00133A28"/>
    <w:rsid w:val="00135A64"/>
    <w:rsid w:val="00143E19"/>
    <w:rsid w:val="00145063"/>
    <w:rsid w:val="00145741"/>
    <w:rsid w:val="00151259"/>
    <w:rsid w:val="00154483"/>
    <w:rsid w:val="0015464D"/>
    <w:rsid w:val="00156AB5"/>
    <w:rsid w:val="00160AFD"/>
    <w:rsid w:val="001626A8"/>
    <w:rsid w:val="00164F70"/>
    <w:rsid w:val="00170589"/>
    <w:rsid w:val="00170B83"/>
    <w:rsid w:val="00171D54"/>
    <w:rsid w:val="001772F9"/>
    <w:rsid w:val="00180ECD"/>
    <w:rsid w:val="001814E5"/>
    <w:rsid w:val="001865E9"/>
    <w:rsid w:val="00187730"/>
    <w:rsid w:val="00191010"/>
    <w:rsid w:val="00197501"/>
    <w:rsid w:val="001A46D6"/>
    <w:rsid w:val="001A64E8"/>
    <w:rsid w:val="001A7486"/>
    <w:rsid w:val="001B4457"/>
    <w:rsid w:val="001B50A3"/>
    <w:rsid w:val="001C48EA"/>
    <w:rsid w:val="001C78FD"/>
    <w:rsid w:val="001D148C"/>
    <w:rsid w:val="001D19A1"/>
    <w:rsid w:val="001D4616"/>
    <w:rsid w:val="001D7348"/>
    <w:rsid w:val="001D7BC6"/>
    <w:rsid w:val="001E1A2A"/>
    <w:rsid w:val="001E747E"/>
    <w:rsid w:val="001F6066"/>
    <w:rsid w:val="001F6483"/>
    <w:rsid w:val="001F6D22"/>
    <w:rsid w:val="00202CB7"/>
    <w:rsid w:val="00203BC3"/>
    <w:rsid w:val="00204FE7"/>
    <w:rsid w:val="002157A9"/>
    <w:rsid w:val="002174BB"/>
    <w:rsid w:val="002205EB"/>
    <w:rsid w:val="00234511"/>
    <w:rsid w:val="002357EE"/>
    <w:rsid w:val="00245D8D"/>
    <w:rsid w:val="0024677C"/>
    <w:rsid w:val="0024738E"/>
    <w:rsid w:val="002553D8"/>
    <w:rsid w:val="0025546D"/>
    <w:rsid w:val="00270781"/>
    <w:rsid w:val="0027497A"/>
    <w:rsid w:val="00276D03"/>
    <w:rsid w:val="00276E55"/>
    <w:rsid w:val="0028056C"/>
    <w:rsid w:val="0028183B"/>
    <w:rsid w:val="00291924"/>
    <w:rsid w:val="0029555E"/>
    <w:rsid w:val="002A0ED1"/>
    <w:rsid w:val="002A38F8"/>
    <w:rsid w:val="002A6C31"/>
    <w:rsid w:val="002B72AB"/>
    <w:rsid w:val="002C1EE5"/>
    <w:rsid w:val="002C488E"/>
    <w:rsid w:val="002C6941"/>
    <w:rsid w:val="002D0CD5"/>
    <w:rsid w:val="002D3BB5"/>
    <w:rsid w:val="002D4AB0"/>
    <w:rsid w:val="002D6060"/>
    <w:rsid w:val="002D646E"/>
    <w:rsid w:val="002E037A"/>
    <w:rsid w:val="002E29C4"/>
    <w:rsid w:val="002E5F69"/>
    <w:rsid w:val="002F2340"/>
    <w:rsid w:val="002F7230"/>
    <w:rsid w:val="002F7E33"/>
    <w:rsid w:val="003029DD"/>
    <w:rsid w:val="00302A69"/>
    <w:rsid w:val="00303D3C"/>
    <w:rsid w:val="00306430"/>
    <w:rsid w:val="003148FD"/>
    <w:rsid w:val="00326B80"/>
    <w:rsid w:val="00330E7A"/>
    <w:rsid w:val="003313B0"/>
    <w:rsid w:val="0034471A"/>
    <w:rsid w:val="00345BCD"/>
    <w:rsid w:val="00357B80"/>
    <w:rsid w:val="00360AE3"/>
    <w:rsid w:val="00361B7E"/>
    <w:rsid w:val="00361F64"/>
    <w:rsid w:val="003661DE"/>
    <w:rsid w:val="003673AF"/>
    <w:rsid w:val="00367604"/>
    <w:rsid w:val="00372E25"/>
    <w:rsid w:val="003770D3"/>
    <w:rsid w:val="00380020"/>
    <w:rsid w:val="0038204D"/>
    <w:rsid w:val="0038463C"/>
    <w:rsid w:val="0038621D"/>
    <w:rsid w:val="0039191A"/>
    <w:rsid w:val="003A5FBF"/>
    <w:rsid w:val="003B3ED1"/>
    <w:rsid w:val="003B7EB9"/>
    <w:rsid w:val="003C2E6B"/>
    <w:rsid w:val="003C32C1"/>
    <w:rsid w:val="003C417B"/>
    <w:rsid w:val="003C6D4C"/>
    <w:rsid w:val="003C6E1D"/>
    <w:rsid w:val="003D1D40"/>
    <w:rsid w:val="003E177A"/>
    <w:rsid w:val="003E27DA"/>
    <w:rsid w:val="003E3273"/>
    <w:rsid w:val="00402CFE"/>
    <w:rsid w:val="00405C6D"/>
    <w:rsid w:val="00407630"/>
    <w:rsid w:val="0041124B"/>
    <w:rsid w:val="00411E97"/>
    <w:rsid w:val="0041650F"/>
    <w:rsid w:val="004175E6"/>
    <w:rsid w:val="0042182A"/>
    <w:rsid w:val="00421EFB"/>
    <w:rsid w:val="00426C60"/>
    <w:rsid w:val="0043253F"/>
    <w:rsid w:val="00435220"/>
    <w:rsid w:val="0044479B"/>
    <w:rsid w:val="00444E17"/>
    <w:rsid w:val="00452517"/>
    <w:rsid w:val="00454DBD"/>
    <w:rsid w:val="00457A2A"/>
    <w:rsid w:val="00460ED5"/>
    <w:rsid w:val="00466CFA"/>
    <w:rsid w:val="00467D8F"/>
    <w:rsid w:val="004766C3"/>
    <w:rsid w:val="00481DD6"/>
    <w:rsid w:val="00484FE6"/>
    <w:rsid w:val="00485CF4"/>
    <w:rsid w:val="0048603E"/>
    <w:rsid w:val="004965EF"/>
    <w:rsid w:val="004A3052"/>
    <w:rsid w:val="004B12CA"/>
    <w:rsid w:val="004B1B11"/>
    <w:rsid w:val="004C4FFA"/>
    <w:rsid w:val="004D26A3"/>
    <w:rsid w:val="004D3D39"/>
    <w:rsid w:val="004E503C"/>
    <w:rsid w:val="004E576F"/>
    <w:rsid w:val="004F4C8B"/>
    <w:rsid w:val="004F6B9D"/>
    <w:rsid w:val="004F71F6"/>
    <w:rsid w:val="0050050E"/>
    <w:rsid w:val="00502EC0"/>
    <w:rsid w:val="00503017"/>
    <w:rsid w:val="005053F2"/>
    <w:rsid w:val="005116BE"/>
    <w:rsid w:val="00511988"/>
    <w:rsid w:val="005124FB"/>
    <w:rsid w:val="0051555F"/>
    <w:rsid w:val="00515857"/>
    <w:rsid w:val="005364A0"/>
    <w:rsid w:val="00540E92"/>
    <w:rsid w:val="00546785"/>
    <w:rsid w:val="0055475E"/>
    <w:rsid w:val="00554B3B"/>
    <w:rsid w:val="00557028"/>
    <w:rsid w:val="00560568"/>
    <w:rsid w:val="00564E6A"/>
    <w:rsid w:val="00575936"/>
    <w:rsid w:val="00581157"/>
    <w:rsid w:val="005816BE"/>
    <w:rsid w:val="00581700"/>
    <w:rsid w:val="005908F6"/>
    <w:rsid w:val="00593E83"/>
    <w:rsid w:val="00594A48"/>
    <w:rsid w:val="0059672B"/>
    <w:rsid w:val="005975C1"/>
    <w:rsid w:val="005A2A18"/>
    <w:rsid w:val="005A399F"/>
    <w:rsid w:val="005A3E34"/>
    <w:rsid w:val="005A5767"/>
    <w:rsid w:val="005B0A39"/>
    <w:rsid w:val="005B4168"/>
    <w:rsid w:val="005C0E8B"/>
    <w:rsid w:val="005C76BE"/>
    <w:rsid w:val="005D07DE"/>
    <w:rsid w:val="005D6AE2"/>
    <w:rsid w:val="005E50ED"/>
    <w:rsid w:val="005E6985"/>
    <w:rsid w:val="005E73F8"/>
    <w:rsid w:val="005E7FAD"/>
    <w:rsid w:val="005F1CB3"/>
    <w:rsid w:val="00607134"/>
    <w:rsid w:val="006072CD"/>
    <w:rsid w:val="00612643"/>
    <w:rsid w:val="0061360E"/>
    <w:rsid w:val="00615AB5"/>
    <w:rsid w:val="00622842"/>
    <w:rsid w:val="00622F8A"/>
    <w:rsid w:val="00630A69"/>
    <w:rsid w:val="00631A10"/>
    <w:rsid w:val="006355C1"/>
    <w:rsid w:val="0063635B"/>
    <w:rsid w:val="00651539"/>
    <w:rsid w:val="00651A23"/>
    <w:rsid w:val="00653DFF"/>
    <w:rsid w:val="0065530A"/>
    <w:rsid w:val="006553A8"/>
    <w:rsid w:val="00655E3E"/>
    <w:rsid w:val="00664271"/>
    <w:rsid w:val="00667878"/>
    <w:rsid w:val="006759CA"/>
    <w:rsid w:val="006767C7"/>
    <w:rsid w:val="00677D0D"/>
    <w:rsid w:val="00683125"/>
    <w:rsid w:val="00686BE7"/>
    <w:rsid w:val="00697497"/>
    <w:rsid w:val="006A00A0"/>
    <w:rsid w:val="006A07DC"/>
    <w:rsid w:val="006A10F1"/>
    <w:rsid w:val="006A3CD8"/>
    <w:rsid w:val="006A4332"/>
    <w:rsid w:val="006A5A86"/>
    <w:rsid w:val="006A6E88"/>
    <w:rsid w:val="006B2C5B"/>
    <w:rsid w:val="006B716F"/>
    <w:rsid w:val="006C2228"/>
    <w:rsid w:val="006D02FD"/>
    <w:rsid w:val="006D7DF9"/>
    <w:rsid w:val="006E398E"/>
    <w:rsid w:val="006F268C"/>
    <w:rsid w:val="006F2AB3"/>
    <w:rsid w:val="00705D4B"/>
    <w:rsid w:val="00712500"/>
    <w:rsid w:val="00713944"/>
    <w:rsid w:val="00715D3F"/>
    <w:rsid w:val="00723D19"/>
    <w:rsid w:val="0072745A"/>
    <w:rsid w:val="00731A4A"/>
    <w:rsid w:val="007332F5"/>
    <w:rsid w:val="007462B8"/>
    <w:rsid w:val="00752F5E"/>
    <w:rsid w:val="007534D4"/>
    <w:rsid w:val="00755A86"/>
    <w:rsid w:val="00755AA3"/>
    <w:rsid w:val="0075798F"/>
    <w:rsid w:val="00761288"/>
    <w:rsid w:val="00764BED"/>
    <w:rsid w:val="00793459"/>
    <w:rsid w:val="00797219"/>
    <w:rsid w:val="007A2462"/>
    <w:rsid w:val="007A41F7"/>
    <w:rsid w:val="007B1558"/>
    <w:rsid w:val="007B451A"/>
    <w:rsid w:val="007C3C87"/>
    <w:rsid w:val="007D2106"/>
    <w:rsid w:val="007D2CF8"/>
    <w:rsid w:val="007D37DC"/>
    <w:rsid w:val="007D7D0E"/>
    <w:rsid w:val="007E0D49"/>
    <w:rsid w:val="007E2F79"/>
    <w:rsid w:val="007F1660"/>
    <w:rsid w:val="007F3610"/>
    <w:rsid w:val="007F3802"/>
    <w:rsid w:val="007F59A9"/>
    <w:rsid w:val="007F6815"/>
    <w:rsid w:val="00804EE6"/>
    <w:rsid w:val="00812685"/>
    <w:rsid w:val="00820E8A"/>
    <w:rsid w:val="0082191A"/>
    <w:rsid w:val="0082223B"/>
    <w:rsid w:val="008260D8"/>
    <w:rsid w:val="00826E0C"/>
    <w:rsid w:val="00827869"/>
    <w:rsid w:val="00830453"/>
    <w:rsid w:val="00840566"/>
    <w:rsid w:val="0084372A"/>
    <w:rsid w:val="00844B3C"/>
    <w:rsid w:val="00844E65"/>
    <w:rsid w:val="00852D73"/>
    <w:rsid w:val="008609A4"/>
    <w:rsid w:val="00861EAD"/>
    <w:rsid w:val="00873DA1"/>
    <w:rsid w:val="0088036F"/>
    <w:rsid w:val="00880B1F"/>
    <w:rsid w:val="00884B16"/>
    <w:rsid w:val="00886D8D"/>
    <w:rsid w:val="008945D9"/>
    <w:rsid w:val="00897216"/>
    <w:rsid w:val="008A1EBC"/>
    <w:rsid w:val="008A3999"/>
    <w:rsid w:val="008A3AE2"/>
    <w:rsid w:val="008A7C0D"/>
    <w:rsid w:val="008B1ED6"/>
    <w:rsid w:val="008C1C40"/>
    <w:rsid w:val="008C4BCB"/>
    <w:rsid w:val="008C6840"/>
    <w:rsid w:val="008D47AC"/>
    <w:rsid w:val="008D68A6"/>
    <w:rsid w:val="008E1451"/>
    <w:rsid w:val="008E34CD"/>
    <w:rsid w:val="008E6D02"/>
    <w:rsid w:val="008F2FF9"/>
    <w:rsid w:val="008F632A"/>
    <w:rsid w:val="009024AD"/>
    <w:rsid w:val="00902EBA"/>
    <w:rsid w:val="009069BB"/>
    <w:rsid w:val="00917816"/>
    <w:rsid w:val="009232C1"/>
    <w:rsid w:val="00926B5C"/>
    <w:rsid w:val="00930CA9"/>
    <w:rsid w:val="00936D56"/>
    <w:rsid w:val="00945350"/>
    <w:rsid w:val="00960C92"/>
    <w:rsid w:val="00963C48"/>
    <w:rsid w:val="00971627"/>
    <w:rsid w:val="00981616"/>
    <w:rsid w:val="009843C3"/>
    <w:rsid w:val="0099441D"/>
    <w:rsid w:val="00997869"/>
    <w:rsid w:val="00997DDE"/>
    <w:rsid w:val="00997FDB"/>
    <w:rsid w:val="009A179A"/>
    <w:rsid w:val="009A1ED1"/>
    <w:rsid w:val="009A65C6"/>
    <w:rsid w:val="009B3D38"/>
    <w:rsid w:val="009B47D5"/>
    <w:rsid w:val="009B4826"/>
    <w:rsid w:val="009B5893"/>
    <w:rsid w:val="009C25B6"/>
    <w:rsid w:val="009C6B4F"/>
    <w:rsid w:val="009D051D"/>
    <w:rsid w:val="009D39A8"/>
    <w:rsid w:val="009D4DD4"/>
    <w:rsid w:val="009D588C"/>
    <w:rsid w:val="009D7EC4"/>
    <w:rsid w:val="009E49FA"/>
    <w:rsid w:val="009E4FC2"/>
    <w:rsid w:val="009E5B76"/>
    <w:rsid w:val="009E6677"/>
    <w:rsid w:val="009E768B"/>
    <w:rsid w:val="009F5B71"/>
    <w:rsid w:val="009F5E71"/>
    <w:rsid w:val="009F65DF"/>
    <w:rsid w:val="009F7E1E"/>
    <w:rsid w:val="00A008AF"/>
    <w:rsid w:val="00A13758"/>
    <w:rsid w:val="00A2048D"/>
    <w:rsid w:val="00A21A2D"/>
    <w:rsid w:val="00A22B61"/>
    <w:rsid w:val="00A259E4"/>
    <w:rsid w:val="00A30FFC"/>
    <w:rsid w:val="00A315CB"/>
    <w:rsid w:val="00A365A9"/>
    <w:rsid w:val="00A469B2"/>
    <w:rsid w:val="00A51172"/>
    <w:rsid w:val="00A602AC"/>
    <w:rsid w:val="00A60826"/>
    <w:rsid w:val="00A60D72"/>
    <w:rsid w:val="00A61AD1"/>
    <w:rsid w:val="00A70F95"/>
    <w:rsid w:val="00A718FB"/>
    <w:rsid w:val="00A71F37"/>
    <w:rsid w:val="00A732BB"/>
    <w:rsid w:val="00A761B3"/>
    <w:rsid w:val="00A8146E"/>
    <w:rsid w:val="00A82932"/>
    <w:rsid w:val="00A83407"/>
    <w:rsid w:val="00A84885"/>
    <w:rsid w:val="00A84D52"/>
    <w:rsid w:val="00AB02B2"/>
    <w:rsid w:val="00AB1D61"/>
    <w:rsid w:val="00AB6B4D"/>
    <w:rsid w:val="00AC203E"/>
    <w:rsid w:val="00AC20C2"/>
    <w:rsid w:val="00AC410A"/>
    <w:rsid w:val="00AD408D"/>
    <w:rsid w:val="00AD58A7"/>
    <w:rsid w:val="00AD634D"/>
    <w:rsid w:val="00AD7D99"/>
    <w:rsid w:val="00AE190A"/>
    <w:rsid w:val="00AE29D5"/>
    <w:rsid w:val="00AF4976"/>
    <w:rsid w:val="00AF6383"/>
    <w:rsid w:val="00AF797B"/>
    <w:rsid w:val="00B00CD5"/>
    <w:rsid w:val="00B015C8"/>
    <w:rsid w:val="00B03DDB"/>
    <w:rsid w:val="00B04BA6"/>
    <w:rsid w:val="00B05640"/>
    <w:rsid w:val="00B0680E"/>
    <w:rsid w:val="00B06F8F"/>
    <w:rsid w:val="00B079F9"/>
    <w:rsid w:val="00B13C52"/>
    <w:rsid w:val="00B15940"/>
    <w:rsid w:val="00B174CB"/>
    <w:rsid w:val="00B330D7"/>
    <w:rsid w:val="00B51713"/>
    <w:rsid w:val="00B51F35"/>
    <w:rsid w:val="00B54A1E"/>
    <w:rsid w:val="00B54EA9"/>
    <w:rsid w:val="00B56396"/>
    <w:rsid w:val="00B56649"/>
    <w:rsid w:val="00B57645"/>
    <w:rsid w:val="00B6333A"/>
    <w:rsid w:val="00B7145B"/>
    <w:rsid w:val="00B73A6C"/>
    <w:rsid w:val="00B83393"/>
    <w:rsid w:val="00B86019"/>
    <w:rsid w:val="00B9307F"/>
    <w:rsid w:val="00BA2309"/>
    <w:rsid w:val="00BA63FE"/>
    <w:rsid w:val="00BA689B"/>
    <w:rsid w:val="00BA70EA"/>
    <w:rsid w:val="00BA71D4"/>
    <w:rsid w:val="00BB1868"/>
    <w:rsid w:val="00BC73B0"/>
    <w:rsid w:val="00BE08D6"/>
    <w:rsid w:val="00BE0E44"/>
    <w:rsid w:val="00BE56B0"/>
    <w:rsid w:val="00BE74F8"/>
    <w:rsid w:val="00BF1667"/>
    <w:rsid w:val="00C073DC"/>
    <w:rsid w:val="00C152F6"/>
    <w:rsid w:val="00C15724"/>
    <w:rsid w:val="00C172FA"/>
    <w:rsid w:val="00C313C9"/>
    <w:rsid w:val="00C3303B"/>
    <w:rsid w:val="00C430FF"/>
    <w:rsid w:val="00C435C6"/>
    <w:rsid w:val="00C445EE"/>
    <w:rsid w:val="00C44937"/>
    <w:rsid w:val="00C45BEF"/>
    <w:rsid w:val="00C45DEE"/>
    <w:rsid w:val="00C46B0E"/>
    <w:rsid w:val="00C47C2B"/>
    <w:rsid w:val="00C51459"/>
    <w:rsid w:val="00C53886"/>
    <w:rsid w:val="00C61007"/>
    <w:rsid w:val="00C63A0E"/>
    <w:rsid w:val="00C63F17"/>
    <w:rsid w:val="00C7081F"/>
    <w:rsid w:val="00C73F20"/>
    <w:rsid w:val="00C7742D"/>
    <w:rsid w:val="00C80FD6"/>
    <w:rsid w:val="00C81D33"/>
    <w:rsid w:val="00C84A3A"/>
    <w:rsid w:val="00C85099"/>
    <w:rsid w:val="00C8525F"/>
    <w:rsid w:val="00C86107"/>
    <w:rsid w:val="00C872C7"/>
    <w:rsid w:val="00C929F4"/>
    <w:rsid w:val="00C93589"/>
    <w:rsid w:val="00C953E3"/>
    <w:rsid w:val="00C97C0E"/>
    <w:rsid w:val="00CA0608"/>
    <w:rsid w:val="00CA2A42"/>
    <w:rsid w:val="00CA4B31"/>
    <w:rsid w:val="00CA67F0"/>
    <w:rsid w:val="00CA75D4"/>
    <w:rsid w:val="00CB2291"/>
    <w:rsid w:val="00CB2926"/>
    <w:rsid w:val="00CC1DB6"/>
    <w:rsid w:val="00CC2F51"/>
    <w:rsid w:val="00CC56DE"/>
    <w:rsid w:val="00CC6469"/>
    <w:rsid w:val="00CD4090"/>
    <w:rsid w:val="00CD773F"/>
    <w:rsid w:val="00CD7FE1"/>
    <w:rsid w:val="00CE224E"/>
    <w:rsid w:val="00CF0771"/>
    <w:rsid w:val="00CF0EA2"/>
    <w:rsid w:val="00CF3A6B"/>
    <w:rsid w:val="00CF7AAA"/>
    <w:rsid w:val="00D0492D"/>
    <w:rsid w:val="00D0571E"/>
    <w:rsid w:val="00D0596C"/>
    <w:rsid w:val="00D0674A"/>
    <w:rsid w:val="00D067BB"/>
    <w:rsid w:val="00D077D3"/>
    <w:rsid w:val="00D1265A"/>
    <w:rsid w:val="00D12FB7"/>
    <w:rsid w:val="00D13D80"/>
    <w:rsid w:val="00D23017"/>
    <w:rsid w:val="00D3110E"/>
    <w:rsid w:val="00D41CFB"/>
    <w:rsid w:val="00D425CA"/>
    <w:rsid w:val="00D425FE"/>
    <w:rsid w:val="00D42DD2"/>
    <w:rsid w:val="00D43CED"/>
    <w:rsid w:val="00D55894"/>
    <w:rsid w:val="00D55FF1"/>
    <w:rsid w:val="00D60237"/>
    <w:rsid w:val="00D63124"/>
    <w:rsid w:val="00D63CEA"/>
    <w:rsid w:val="00D658AC"/>
    <w:rsid w:val="00D715E0"/>
    <w:rsid w:val="00D74365"/>
    <w:rsid w:val="00D764F0"/>
    <w:rsid w:val="00D773B2"/>
    <w:rsid w:val="00D77C0A"/>
    <w:rsid w:val="00D82093"/>
    <w:rsid w:val="00D827E3"/>
    <w:rsid w:val="00D82F65"/>
    <w:rsid w:val="00D84581"/>
    <w:rsid w:val="00D84CD7"/>
    <w:rsid w:val="00D96B9F"/>
    <w:rsid w:val="00D97AC0"/>
    <w:rsid w:val="00DA31F8"/>
    <w:rsid w:val="00DB1C1D"/>
    <w:rsid w:val="00DB5F0D"/>
    <w:rsid w:val="00DB611A"/>
    <w:rsid w:val="00DC1689"/>
    <w:rsid w:val="00DC2A86"/>
    <w:rsid w:val="00DC423E"/>
    <w:rsid w:val="00DC4AAB"/>
    <w:rsid w:val="00DD092A"/>
    <w:rsid w:val="00DD20E8"/>
    <w:rsid w:val="00DD6D14"/>
    <w:rsid w:val="00DE1480"/>
    <w:rsid w:val="00DE57E4"/>
    <w:rsid w:val="00DE5BC0"/>
    <w:rsid w:val="00DE68BF"/>
    <w:rsid w:val="00DF01B6"/>
    <w:rsid w:val="00DF0940"/>
    <w:rsid w:val="00DF2F79"/>
    <w:rsid w:val="00DF786D"/>
    <w:rsid w:val="00E04CC8"/>
    <w:rsid w:val="00E13486"/>
    <w:rsid w:val="00E14518"/>
    <w:rsid w:val="00E15892"/>
    <w:rsid w:val="00E17B93"/>
    <w:rsid w:val="00E307ED"/>
    <w:rsid w:val="00E31B8B"/>
    <w:rsid w:val="00E31E74"/>
    <w:rsid w:val="00E31FD1"/>
    <w:rsid w:val="00E34FF1"/>
    <w:rsid w:val="00E350FA"/>
    <w:rsid w:val="00E368DE"/>
    <w:rsid w:val="00E41AB4"/>
    <w:rsid w:val="00E44600"/>
    <w:rsid w:val="00E531DC"/>
    <w:rsid w:val="00E55AA5"/>
    <w:rsid w:val="00E65518"/>
    <w:rsid w:val="00E65654"/>
    <w:rsid w:val="00E67544"/>
    <w:rsid w:val="00E730DD"/>
    <w:rsid w:val="00E732CE"/>
    <w:rsid w:val="00E73B7C"/>
    <w:rsid w:val="00E77317"/>
    <w:rsid w:val="00E81170"/>
    <w:rsid w:val="00E824A1"/>
    <w:rsid w:val="00E856A4"/>
    <w:rsid w:val="00E859F7"/>
    <w:rsid w:val="00E925D9"/>
    <w:rsid w:val="00E94AC9"/>
    <w:rsid w:val="00E96E8F"/>
    <w:rsid w:val="00EA15A2"/>
    <w:rsid w:val="00EA769B"/>
    <w:rsid w:val="00EB10AC"/>
    <w:rsid w:val="00EB1432"/>
    <w:rsid w:val="00EB580B"/>
    <w:rsid w:val="00EB620D"/>
    <w:rsid w:val="00EC4949"/>
    <w:rsid w:val="00ED03B0"/>
    <w:rsid w:val="00ED2393"/>
    <w:rsid w:val="00ED3D7C"/>
    <w:rsid w:val="00ED715E"/>
    <w:rsid w:val="00EE128C"/>
    <w:rsid w:val="00EE21F8"/>
    <w:rsid w:val="00EE2263"/>
    <w:rsid w:val="00EE35B5"/>
    <w:rsid w:val="00EF166D"/>
    <w:rsid w:val="00F00C2A"/>
    <w:rsid w:val="00F01C0B"/>
    <w:rsid w:val="00F05DC6"/>
    <w:rsid w:val="00F111A9"/>
    <w:rsid w:val="00F13A74"/>
    <w:rsid w:val="00F13F76"/>
    <w:rsid w:val="00F171C3"/>
    <w:rsid w:val="00F22ED3"/>
    <w:rsid w:val="00F30E5D"/>
    <w:rsid w:val="00F34B83"/>
    <w:rsid w:val="00F36FEA"/>
    <w:rsid w:val="00F412D0"/>
    <w:rsid w:val="00F43A9E"/>
    <w:rsid w:val="00F52AFF"/>
    <w:rsid w:val="00F579F2"/>
    <w:rsid w:val="00F6148B"/>
    <w:rsid w:val="00F615C1"/>
    <w:rsid w:val="00F617EB"/>
    <w:rsid w:val="00F61930"/>
    <w:rsid w:val="00F6381E"/>
    <w:rsid w:val="00F65D94"/>
    <w:rsid w:val="00F70AD1"/>
    <w:rsid w:val="00F73DFE"/>
    <w:rsid w:val="00F746A6"/>
    <w:rsid w:val="00F85E05"/>
    <w:rsid w:val="00F93DAD"/>
    <w:rsid w:val="00F951A9"/>
    <w:rsid w:val="00FA4902"/>
    <w:rsid w:val="00FA4E99"/>
    <w:rsid w:val="00FA618F"/>
    <w:rsid w:val="00FB0B26"/>
    <w:rsid w:val="00FB21F9"/>
    <w:rsid w:val="00FB618F"/>
    <w:rsid w:val="00FC09B5"/>
    <w:rsid w:val="00FC0E75"/>
    <w:rsid w:val="00FC1FD3"/>
    <w:rsid w:val="00FD0DEF"/>
    <w:rsid w:val="00FD133F"/>
    <w:rsid w:val="00FD5B15"/>
    <w:rsid w:val="00FD7858"/>
    <w:rsid w:val="00FE0DA2"/>
    <w:rsid w:val="00FE28D8"/>
    <w:rsid w:val="00FE4DD2"/>
    <w:rsid w:val="00FF4E4A"/>
    <w:rsid w:val="00FF4FD4"/>
    <w:rsid w:val="00FF5394"/>
    <w:rsid w:val="00FF5898"/>
    <w:rsid w:val="00FF5AC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724C07AB"/>
  <w15:docId w15:val="{A5EBD521-8B75-41CA-ACE3-6F7F3CD88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23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link w:val="Heading1Char"/>
    <w:uiPriority w:val="9"/>
    <w:qFormat/>
    <w:rsid w:val="005E73F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5E73F8"/>
    <w:pPr>
      <w:keepNext/>
      <w:keepLines/>
      <w:spacing w:before="40"/>
      <w:outlineLvl w:val="1"/>
    </w:pPr>
    <w:rPr>
      <w:rFonts w:ascii="Calibri Light" w:hAnsi="Calibri Light"/>
      <w:color w:val="2E74B5"/>
      <w:sz w:val="26"/>
      <w:szCs w:val="26"/>
    </w:rPr>
  </w:style>
  <w:style w:type="paragraph" w:styleId="Heading3">
    <w:name w:val="heading 3"/>
    <w:basedOn w:val="Normal"/>
    <w:link w:val="Heading3Char"/>
    <w:uiPriority w:val="9"/>
    <w:qFormat/>
    <w:rsid w:val="005E73F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3F8"/>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5E73F8"/>
    <w:rPr>
      <w:rFonts w:ascii="Calibri Light" w:eastAsia="Times New Roman" w:hAnsi="Calibri Light" w:cs="Times New Roman"/>
      <w:color w:val="2E74B5"/>
      <w:sz w:val="26"/>
      <w:szCs w:val="26"/>
      <w:lang w:val="en-US"/>
    </w:rPr>
  </w:style>
  <w:style w:type="character" w:customStyle="1" w:styleId="Heading3Char">
    <w:name w:val="Heading 3 Char"/>
    <w:basedOn w:val="DefaultParagraphFont"/>
    <w:link w:val="Heading3"/>
    <w:uiPriority w:val="9"/>
    <w:rsid w:val="005E73F8"/>
    <w:rPr>
      <w:rFonts w:ascii="Times New Roman" w:eastAsia="Times New Roman" w:hAnsi="Times New Roman" w:cs="Times New Roman"/>
      <w:b/>
      <w:bCs/>
      <w:sz w:val="27"/>
      <w:szCs w:val="27"/>
      <w:lang w:val="en-US"/>
    </w:rPr>
  </w:style>
  <w:style w:type="character" w:customStyle="1" w:styleId="left">
    <w:name w:val="left"/>
    <w:basedOn w:val="DefaultParagraphFont"/>
    <w:rsid w:val="005E73F8"/>
  </w:style>
  <w:style w:type="character" w:styleId="Hyperlink">
    <w:name w:val="Hyperlink"/>
    <w:uiPriority w:val="99"/>
    <w:unhideWhenUsed/>
    <w:rsid w:val="005E73F8"/>
    <w:rPr>
      <w:color w:val="0000FF"/>
      <w:u w:val="single"/>
    </w:rPr>
  </w:style>
  <w:style w:type="paragraph" w:styleId="NormalWeb">
    <w:name w:val="Normal (Web)"/>
    <w:basedOn w:val="Normal"/>
    <w:uiPriority w:val="99"/>
    <w:unhideWhenUsed/>
    <w:rsid w:val="005E73F8"/>
    <w:pPr>
      <w:spacing w:before="100" w:beforeAutospacing="1" w:after="100" w:afterAutospacing="1"/>
    </w:pPr>
  </w:style>
  <w:style w:type="character" w:styleId="Strong">
    <w:name w:val="Strong"/>
    <w:uiPriority w:val="22"/>
    <w:qFormat/>
    <w:rsid w:val="005E73F8"/>
    <w:rPr>
      <w:b/>
      <w:bCs/>
    </w:rPr>
  </w:style>
  <w:style w:type="paragraph" w:styleId="ListParagraph">
    <w:name w:val="List Paragraph"/>
    <w:basedOn w:val="Normal"/>
    <w:uiPriority w:val="34"/>
    <w:qFormat/>
    <w:rsid w:val="005E73F8"/>
    <w:pPr>
      <w:ind w:left="720"/>
      <w:contextualSpacing/>
    </w:pPr>
  </w:style>
  <w:style w:type="paragraph" w:customStyle="1" w:styleId="post-date">
    <w:name w:val="post-date"/>
    <w:basedOn w:val="Normal"/>
    <w:rsid w:val="005E73F8"/>
    <w:pPr>
      <w:spacing w:before="100" w:beforeAutospacing="1" w:after="100" w:afterAutospacing="1"/>
    </w:pPr>
  </w:style>
  <w:style w:type="character" w:styleId="Emphasis">
    <w:name w:val="Emphasis"/>
    <w:uiPriority w:val="20"/>
    <w:qFormat/>
    <w:rsid w:val="005E73F8"/>
    <w:rPr>
      <w:i/>
      <w:iCs/>
    </w:rPr>
  </w:style>
  <w:style w:type="paragraph" w:styleId="Header">
    <w:name w:val="header"/>
    <w:basedOn w:val="Normal"/>
    <w:link w:val="HeaderChar"/>
    <w:uiPriority w:val="99"/>
    <w:unhideWhenUsed/>
    <w:rsid w:val="005E73F8"/>
    <w:pPr>
      <w:tabs>
        <w:tab w:val="center" w:pos="4680"/>
        <w:tab w:val="right" w:pos="9360"/>
      </w:tabs>
    </w:pPr>
  </w:style>
  <w:style w:type="character" w:customStyle="1" w:styleId="HeaderChar">
    <w:name w:val="Header Char"/>
    <w:basedOn w:val="DefaultParagraphFont"/>
    <w:link w:val="Header"/>
    <w:uiPriority w:val="99"/>
    <w:rsid w:val="005E73F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E73F8"/>
    <w:pPr>
      <w:tabs>
        <w:tab w:val="center" w:pos="4680"/>
        <w:tab w:val="right" w:pos="9360"/>
      </w:tabs>
    </w:pPr>
  </w:style>
  <w:style w:type="character" w:customStyle="1" w:styleId="FooterChar">
    <w:name w:val="Footer Char"/>
    <w:basedOn w:val="DefaultParagraphFont"/>
    <w:link w:val="Footer"/>
    <w:uiPriority w:val="99"/>
    <w:rsid w:val="005E73F8"/>
    <w:rPr>
      <w:rFonts w:ascii="Times New Roman" w:eastAsia="Times New Roman" w:hAnsi="Times New Roman" w:cs="Times New Roman"/>
      <w:sz w:val="24"/>
      <w:szCs w:val="24"/>
      <w:lang w:val="en-US"/>
    </w:rPr>
  </w:style>
  <w:style w:type="character" w:customStyle="1" w:styleId="BalloonTextChar">
    <w:name w:val="Balloon Text Char"/>
    <w:basedOn w:val="DefaultParagraphFont"/>
    <w:link w:val="BalloonText"/>
    <w:uiPriority w:val="99"/>
    <w:semiHidden/>
    <w:rsid w:val="005E73F8"/>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5E73F8"/>
    <w:rPr>
      <w:rFonts w:ascii="Tahoma" w:hAnsi="Tahoma" w:cs="Tahoma"/>
      <w:sz w:val="16"/>
      <w:szCs w:val="16"/>
    </w:rPr>
  </w:style>
  <w:style w:type="table" w:styleId="TableGrid">
    <w:name w:val="Table Grid"/>
    <w:basedOn w:val="TableNormal"/>
    <w:uiPriority w:val="39"/>
    <w:rsid w:val="00083A0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E7FAD"/>
    <w:rPr>
      <w:color w:val="808080"/>
    </w:rPr>
  </w:style>
  <w:style w:type="table" w:customStyle="1" w:styleId="TableGrid1">
    <w:name w:val="Table Grid1"/>
    <w:basedOn w:val="TableNormal"/>
    <w:rsid w:val="00581157"/>
    <w:pPr>
      <w:spacing w:after="0" w:line="240" w:lineRule="auto"/>
    </w:pPr>
    <w:rPr>
      <w:rFonts w:ascii="Calibri" w:eastAsia="Times New Roman"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27869"/>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827869"/>
    <w:pPr>
      <w:spacing w:line="259" w:lineRule="auto"/>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F30E5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84248">
      <w:bodyDiv w:val="1"/>
      <w:marLeft w:val="0"/>
      <w:marRight w:val="0"/>
      <w:marTop w:val="0"/>
      <w:marBottom w:val="0"/>
      <w:divBdr>
        <w:top w:val="none" w:sz="0" w:space="0" w:color="auto"/>
        <w:left w:val="none" w:sz="0" w:space="0" w:color="auto"/>
        <w:bottom w:val="none" w:sz="0" w:space="0" w:color="auto"/>
        <w:right w:val="none" w:sz="0" w:space="0" w:color="auto"/>
      </w:divBdr>
    </w:div>
    <w:div w:id="251351988">
      <w:bodyDiv w:val="1"/>
      <w:marLeft w:val="0"/>
      <w:marRight w:val="0"/>
      <w:marTop w:val="0"/>
      <w:marBottom w:val="0"/>
      <w:divBdr>
        <w:top w:val="none" w:sz="0" w:space="0" w:color="auto"/>
        <w:left w:val="none" w:sz="0" w:space="0" w:color="auto"/>
        <w:bottom w:val="none" w:sz="0" w:space="0" w:color="auto"/>
        <w:right w:val="none" w:sz="0" w:space="0" w:color="auto"/>
      </w:divBdr>
    </w:div>
    <w:div w:id="328142287">
      <w:bodyDiv w:val="1"/>
      <w:marLeft w:val="0"/>
      <w:marRight w:val="0"/>
      <w:marTop w:val="0"/>
      <w:marBottom w:val="0"/>
      <w:divBdr>
        <w:top w:val="none" w:sz="0" w:space="0" w:color="auto"/>
        <w:left w:val="none" w:sz="0" w:space="0" w:color="auto"/>
        <w:bottom w:val="none" w:sz="0" w:space="0" w:color="auto"/>
        <w:right w:val="none" w:sz="0" w:space="0" w:color="auto"/>
      </w:divBdr>
    </w:div>
    <w:div w:id="398141284">
      <w:bodyDiv w:val="1"/>
      <w:marLeft w:val="0"/>
      <w:marRight w:val="0"/>
      <w:marTop w:val="0"/>
      <w:marBottom w:val="0"/>
      <w:divBdr>
        <w:top w:val="none" w:sz="0" w:space="0" w:color="auto"/>
        <w:left w:val="none" w:sz="0" w:space="0" w:color="auto"/>
        <w:bottom w:val="none" w:sz="0" w:space="0" w:color="auto"/>
        <w:right w:val="none" w:sz="0" w:space="0" w:color="auto"/>
      </w:divBdr>
    </w:div>
    <w:div w:id="529685501">
      <w:bodyDiv w:val="1"/>
      <w:marLeft w:val="0"/>
      <w:marRight w:val="0"/>
      <w:marTop w:val="0"/>
      <w:marBottom w:val="0"/>
      <w:divBdr>
        <w:top w:val="none" w:sz="0" w:space="0" w:color="auto"/>
        <w:left w:val="none" w:sz="0" w:space="0" w:color="auto"/>
        <w:bottom w:val="none" w:sz="0" w:space="0" w:color="auto"/>
        <w:right w:val="none" w:sz="0" w:space="0" w:color="auto"/>
      </w:divBdr>
    </w:div>
    <w:div w:id="538132330">
      <w:bodyDiv w:val="1"/>
      <w:marLeft w:val="0"/>
      <w:marRight w:val="0"/>
      <w:marTop w:val="0"/>
      <w:marBottom w:val="0"/>
      <w:divBdr>
        <w:top w:val="none" w:sz="0" w:space="0" w:color="auto"/>
        <w:left w:val="none" w:sz="0" w:space="0" w:color="auto"/>
        <w:bottom w:val="none" w:sz="0" w:space="0" w:color="auto"/>
        <w:right w:val="none" w:sz="0" w:space="0" w:color="auto"/>
      </w:divBdr>
    </w:div>
    <w:div w:id="556860060">
      <w:bodyDiv w:val="1"/>
      <w:marLeft w:val="0"/>
      <w:marRight w:val="0"/>
      <w:marTop w:val="0"/>
      <w:marBottom w:val="0"/>
      <w:divBdr>
        <w:top w:val="none" w:sz="0" w:space="0" w:color="auto"/>
        <w:left w:val="none" w:sz="0" w:space="0" w:color="auto"/>
        <w:bottom w:val="none" w:sz="0" w:space="0" w:color="auto"/>
        <w:right w:val="none" w:sz="0" w:space="0" w:color="auto"/>
      </w:divBdr>
    </w:div>
    <w:div w:id="581794088">
      <w:bodyDiv w:val="1"/>
      <w:marLeft w:val="0"/>
      <w:marRight w:val="0"/>
      <w:marTop w:val="0"/>
      <w:marBottom w:val="0"/>
      <w:divBdr>
        <w:top w:val="none" w:sz="0" w:space="0" w:color="auto"/>
        <w:left w:val="none" w:sz="0" w:space="0" w:color="auto"/>
        <w:bottom w:val="none" w:sz="0" w:space="0" w:color="auto"/>
        <w:right w:val="none" w:sz="0" w:space="0" w:color="auto"/>
      </w:divBdr>
    </w:div>
    <w:div w:id="646937097">
      <w:bodyDiv w:val="1"/>
      <w:marLeft w:val="0"/>
      <w:marRight w:val="0"/>
      <w:marTop w:val="0"/>
      <w:marBottom w:val="0"/>
      <w:divBdr>
        <w:top w:val="none" w:sz="0" w:space="0" w:color="auto"/>
        <w:left w:val="none" w:sz="0" w:space="0" w:color="auto"/>
        <w:bottom w:val="none" w:sz="0" w:space="0" w:color="auto"/>
        <w:right w:val="none" w:sz="0" w:space="0" w:color="auto"/>
      </w:divBdr>
    </w:div>
    <w:div w:id="649555223">
      <w:bodyDiv w:val="1"/>
      <w:marLeft w:val="0"/>
      <w:marRight w:val="0"/>
      <w:marTop w:val="0"/>
      <w:marBottom w:val="0"/>
      <w:divBdr>
        <w:top w:val="none" w:sz="0" w:space="0" w:color="auto"/>
        <w:left w:val="none" w:sz="0" w:space="0" w:color="auto"/>
        <w:bottom w:val="none" w:sz="0" w:space="0" w:color="auto"/>
        <w:right w:val="none" w:sz="0" w:space="0" w:color="auto"/>
      </w:divBdr>
    </w:div>
    <w:div w:id="792090150">
      <w:bodyDiv w:val="1"/>
      <w:marLeft w:val="0"/>
      <w:marRight w:val="0"/>
      <w:marTop w:val="0"/>
      <w:marBottom w:val="0"/>
      <w:divBdr>
        <w:top w:val="none" w:sz="0" w:space="0" w:color="auto"/>
        <w:left w:val="none" w:sz="0" w:space="0" w:color="auto"/>
        <w:bottom w:val="none" w:sz="0" w:space="0" w:color="auto"/>
        <w:right w:val="none" w:sz="0" w:space="0" w:color="auto"/>
      </w:divBdr>
    </w:div>
    <w:div w:id="939726881">
      <w:bodyDiv w:val="1"/>
      <w:marLeft w:val="0"/>
      <w:marRight w:val="0"/>
      <w:marTop w:val="0"/>
      <w:marBottom w:val="0"/>
      <w:divBdr>
        <w:top w:val="none" w:sz="0" w:space="0" w:color="auto"/>
        <w:left w:val="none" w:sz="0" w:space="0" w:color="auto"/>
        <w:bottom w:val="none" w:sz="0" w:space="0" w:color="auto"/>
        <w:right w:val="none" w:sz="0" w:space="0" w:color="auto"/>
      </w:divBdr>
    </w:div>
    <w:div w:id="990671097">
      <w:bodyDiv w:val="1"/>
      <w:marLeft w:val="0"/>
      <w:marRight w:val="0"/>
      <w:marTop w:val="0"/>
      <w:marBottom w:val="0"/>
      <w:divBdr>
        <w:top w:val="none" w:sz="0" w:space="0" w:color="auto"/>
        <w:left w:val="none" w:sz="0" w:space="0" w:color="auto"/>
        <w:bottom w:val="none" w:sz="0" w:space="0" w:color="auto"/>
        <w:right w:val="none" w:sz="0" w:space="0" w:color="auto"/>
      </w:divBdr>
    </w:div>
    <w:div w:id="1101492186">
      <w:bodyDiv w:val="1"/>
      <w:marLeft w:val="0"/>
      <w:marRight w:val="0"/>
      <w:marTop w:val="0"/>
      <w:marBottom w:val="0"/>
      <w:divBdr>
        <w:top w:val="none" w:sz="0" w:space="0" w:color="auto"/>
        <w:left w:val="none" w:sz="0" w:space="0" w:color="auto"/>
        <w:bottom w:val="none" w:sz="0" w:space="0" w:color="auto"/>
        <w:right w:val="none" w:sz="0" w:space="0" w:color="auto"/>
      </w:divBdr>
    </w:div>
    <w:div w:id="1133253312">
      <w:bodyDiv w:val="1"/>
      <w:marLeft w:val="0"/>
      <w:marRight w:val="0"/>
      <w:marTop w:val="0"/>
      <w:marBottom w:val="0"/>
      <w:divBdr>
        <w:top w:val="none" w:sz="0" w:space="0" w:color="auto"/>
        <w:left w:val="none" w:sz="0" w:space="0" w:color="auto"/>
        <w:bottom w:val="none" w:sz="0" w:space="0" w:color="auto"/>
        <w:right w:val="none" w:sz="0" w:space="0" w:color="auto"/>
      </w:divBdr>
    </w:div>
    <w:div w:id="1155604429">
      <w:bodyDiv w:val="1"/>
      <w:marLeft w:val="0"/>
      <w:marRight w:val="0"/>
      <w:marTop w:val="0"/>
      <w:marBottom w:val="0"/>
      <w:divBdr>
        <w:top w:val="none" w:sz="0" w:space="0" w:color="auto"/>
        <w:left w:val="none" w:sz="0" w:space="0" w:color="auto"/>
        <w:bottom w:val="none" w:sz="0" w:space="0" w:color="auto"/>
        <w:right w:val="none" w:sz="0" w:space="0" w:color="auto"/>
      </w:divBdr>
    </w:div>
    <w:div w:id="1162968463">
      <w:bodyDiv w:val="1"/>
      <w:marLeft w:val="0"/>
      <w:marRight w:val="0"/>
      <w:marTop w:val="0"/>
      <w:marBottom w:val="0"/>
      <w:divBdr>
        <w:top w:val="none" w:sz="0" w:space="0" w:color="auto"/>
        <w:left w:val="none" w:sz="0" w:space="0" w:color="auto"/>
        <w:bottom w:val="none" w:sz="0" w:space="0" w:color="auto"/>
        <w:right w:val="none" w:sz="0" w:space="0" w:color="auto"/>
      </w:divBdr>
    </w:div>
    <w:div w:id="1312247805">
      <w:bodyDiv w:val="1"/>
      <w:marLeft w:val="0"/>
      <w:marRight w:val="0"/>
      <w:marTop w:val="0"/>
      <w:marBottom w:val="0"/>
      <w:divBdr>
        <w:top w:val="none" w:sz="0" w:space="0" w:color="auto"/>
        <w:left w:val="none" w:sz="0" w:space="0" w:color="auto"/>
        <w:bottom w:val="none" w:sz="0" w:space="0" w:color="auto"/>
        <w:right w:val="none" w:sz="0" w:space="0" w:color="auto"/>
      </w:divBdr>
    </w:div>
    <w:div w:id="1324049912">
      <w:bodyDiv w:val="1"/>
      <w:marLeft w:val="0"/>
      <w:marRight w:val="0"/>
      <w:marTop w:val="0"/>
      <w:marBottom w:val="0"/>
      <w:divBdr>
        <w:top w:val="none" w:sz="0" w:space="0" w:color="auto"/>
        <w:left w:val="none" w:sz="0" w:space="0" w:color="auto"/>
        <w:bottom w:val="none" w:sz="0" w:space="0" w:color="auto"/>
        <w:right w:val="none" w:sz="0" w:space="0" w:color="auto"/>
      </w:divBdr>
    </w:div>
    <w:div w:id="1420129263">
      <w:bodyDiv w:val="1"/>
      <w:marLeft w:val="0"/>
      <w:marRight w:val="0"/>
      <w:marTop w:val="0"/>
      <w:marBottom w:val="0"/>
      <w:divBdr>
        <w:top w:val="none" w:sz="0" w:space="0" w:color="auto"/>
        <w:left w:val="none" w:sz="0" w:space="0" w:color="auto"/>
        <w:bottom w:val="none" w:sz="0" w:space="0" w:color="auto"/>
        <w:right w:val="none" w:sz="0" w:space="0" w:color="auto"/>
      </w:divBdr>
    </w:div>
    <w:div w:id="1420642758">
      <w:bodyDiv w:val="1"/>
      <w:marLeft w:val="0"/>
      <w:marRight w:val="0"/>
      <w:marTop w:val="0"/>
      <w:marBottom w:val="0"/>
      <w:divBdr>
        <w:top w:val="none" w:sz="0" w:space="0" w:color="auto"/>
        <w:left w:val="none" w:sz="0" w:space="0" w:color="auto"/>
        <w:bottom w:val="none" w:sz="0" w:space="0" w:color="auto"/>
        <w:right w:val="none" w:sz="0" w:space="0" w:color="auto"/>
      </w:divBdr>
    </w:div>
    <w:div w:id="1450125130">
      <w:bodyDiv w:val="1"/>
      <w:marLeft w:val="0"/>
      <w:marRight w:val="0"/>
      <w:marTop w:val="0"/>
      <w:marBottom w:val="0"/>
      <w:divBdr>
        <w:top w:val="none" w:sz="0" w:space="0" w:color="auto"/>
        <w:left w:val="none" w:sz="0" w:space="0" w:color="auto"/>
        <w:bottom w:val="none" w:sz="0" w:space="0" w:color="auto"/>
        <w:right w:val="none" w:sz="0" w:space="0" w:color="auto"/>
      </w:divBdr>
    </w:div>
    <w:div w:id="1539856534">
      <w:bodyDiv w:val="1"/>
      <w:marLeft w:val="0"/>
      <w:marRight w:val="0"/>
      <w:marTop w:val="0"/>
      <w:marBottom w:val="0"/>
      <w:divBdr>
        <w:top w:val="none" w:sz="0" w:space="0" w:color="auto"/>
        <w:left w:val="none" w:sz="0" w:space="0" w:color="auto"/>
        <w:bottom w:val="none" w:sz="0" w:space="0" w:color="auto"/>
        <w:right w:val="none" w:sz="0" w:space="0" w:color="auto"/>
      </w:divBdr>
    </w:div>
    <w:div w:id="1547183903">
      <w:bodyDiv w:val="1"/>
      <w:marLeft w:val="0"/>
      <w:marRight w:val="0"/>
      <w:marTop w:val="0"/>
      <w:marBottom w:val="0"/>
      <w:divBdr>
        <w:top w:val="none" w:sz="0" w:space="0" w:color="auto"/>
        <w:left w:val="none" w:sz="0" w:space="0" w:color="auto"/>
        <w:bottom w:val="none" w:sz="0" w:space="0" w:color="auto"/>
        <w:right w:val="none" w:sz="0" w:space="0" w:color="auto"/>
      </w:divBdr>
    </w:div>
    <w:div w:id="1564563011">
      <w:bodyDiv w:val="1"/>
      <w:marLeft w:val="0"/>
      <w:marRight w:val="0"/>
      <w:marTop w:val="0"/>
      <w:marBottom w:val="0"/>
      <w:divBdr>
        <w:top w:val="none" w:sz="0" w:space="0" w:color="auto"/>
        <w:left w:val="none" w:sz="0" w:space="0" w:color="auto"/>
        <w:bottom w:val="none" w:sz="0" w:space="0" w:color="auto"/>
        <w:right w:val="none" w:sz="0" w:space="0" w:color="auto"/>
      </w:divBdr>
    </w:div>
    <w:div w:id="1622104769">
      <w:bodyDiv w:val="1"/>
      <w:marLeft w:val="0"/>
      <w:marRight w:val="0"/>
      <w:marTop w:val="0"/>
      <w:marBottom w:val="0"/>
      <w:divBdr>
        <w:top w:val="none" w:sz="0" w:space="0" w:color="auto"/>
        <w:left w:val="none" w:sz="0" w:space="0" w:color="auto"/>
        <w:bottom w:val="none" w:sz="0" w:space="0" w:color="auto"/>
        <w:right w:val="none" w:sz="0" w:space="0" w:color="auto"/>
      </w:divBdr>
    </w:div>
    <w:div w:id="1646935255">
      <w:bodyDiv w:val="1"/>
      <w:marLeft w:val="0"/>
      <w:marRight w:val="0"/>
      <w:marTop w:val="0"/>
      <w:marBottom w:val="0"/>
      <w:divBdr>
        <w:top w:val="none" w:sz="0" w:space="0" w:color="auto"/>
        <w:left w:val="none" w:sz="0" w:space="0" w:color="auto"/>
        <w:bottom w:val="none" w:sz="0" w:space="0" w:color="auto"/>
        <w:right w:val="none" w:sz="0" w:space="0" w:color="auto"/>
      </w:divBdr>
    </w:div>
    <w:div w:id="1657032887">
      <w:bodyDiv w:val="1"/>
      <w:marLeft w:val="0"/>
      <w:marRight w:val="0"/>
      <w:marTop w:val="0"/>
      <w:marBottom w:val="0"/>
      <w:divBdr>
        <w:top w:val="none" w:sz="0" w:space="0" w:color="auto"/>
        <w:left w:val="none" w:sz="0" w:space="0" w:color="auto"/>
        <w:bottom w:val="none" w:sz="0" w:space="0" w:color="auto"/>
        <w:right w:val="none" w:sz="0" w:space="0" w:color="auto"/>
      </w:divBdr>
    </w:div>
    <w:div w:id="1693991656">
      <w:bodyDiv w:val="1"/>
      <w:marLeft w:val="0"/>
      <w:marRight w:val="0"/>
      <w:marTop w:val="0"/>
      <w:marBottom w:val="0"/>
      <w:divBdr>
        <w:top w:val="none" w:sz="0" w:space="0" w:color="auto"/>
        <w:left w:val="none" w:sz="0" w:space="0" w:color="auto"/>
        <w:bottom w:val="none" w:sz="0" w:space="0" w:color="auto"/>
        <w:right w:val="none" w:sz="0" w:space="0" w:color="auto"/>
      </w:divBdr>
    </w:div>
    <w:div w:id="1728142887">
      <w:bodyDiv w:val="1"/>
      <w:marLeft w:val="0"/>
      <w:marRight w:val="0"/>
      <w:marTop w:val="0"/>
      <w:marBottom w:val="0"/>
      <w:divBdr>
        <w:top w:val="none" w:sz="0" w:space="0" w:color="auto"/>
        <w:left w:val="none" w:sz="0" w:space="0" w:color="auto"/>
        <w:bottom w:val="none" w:sz="0" w:space="0" w:color="auto"/>
        <w:right w:val="none" w:sz="0" w:space="0" w:color="auto"/>
      </w:divBdr>
    </w:div>
    <w:div w:id="1774663714">
      <w:bodyDiv w:val="1"/>
      <w:marLeft w:val="0"/>
      <w:marRight w:val="0"/>
      <w:marTop w:val="0"/>
      <w:marBottom w:val="0"/>
      <w:divBdr>
        <w:top w:val="none" w:sz="0" w:space="0" w:color="auto"/>
        <w:left w:val="none" w:sz="0" w:space="0" w:color="auto"/>
        <w:bottom w:val="none" w:sz="0" w:space="0" w:color="auto"/>
        <w:right w:val="none" w:sz="0" w:space="0" w:color="auto"/>
      </w:divBdr>
    </w:div>
    <w:div w:id="1993871941">
      <w:bodyDiv w:val="1"/>
      <w:marLeft w:val="0"/>
      <w:marRight w:val="0"/>
      <w:marTop w:val="0"/>
      <w:marBottom w:val="0"/>
      <w:divBdr>
        <w:top w:val="none" w:sz="0" w:space="0" w:color="auto"/>
        <w:left w:val="none" w:sz="0" w:space="0" w:color="auto"/>
        <w:bottom w:val="none" w:sz="0" w:space="0" w:color="auto"/>
        <w:right w:val="none" w:sz="0" w:space="0" w:color="auto"/>
      </w:divBdr>
    </w:div>
    <w:div w:id="2066948175">
      <w:bodyDiv w:val="1"/>
      <w:marLeft w:val="0"/>
      <w:marRight w:val="0"/>
      <w:marTop w:val="0"/>
      <w:marBottom w:val="0"/>
      <w:divBdr>
        <w:top w:val="none" w:sz="0" w:space="0" w:color="auto"/>
        <w:left w:val="none" w:sz="0" w:space="0" w:color="auto"/>
        <w:bottom w:val="none" w:sz="0" w:space="0" w:color="auto"/>
        <w:right w:val="none" w:sz="0" w:space="0" w:color="auto"/>
      </w:divBdr>
    </w:div>
    <w:div w:id="2067295404">
      <w:bodyDiv w:val="1"/>
      <w:marLeft w:val="0"/>
      <w:marRight w:val="0"/>
      <w:marTop w:val="0"/>
      <w:marBottom w:val="0"/>
      <w:divBdr>
        <w:top w:val="none" w:sz="0" w:space="0" w:color="auto"/>
        <w:left w:val="none" w:sz="0" w:space="0" w:color="auto"/>
        <w:bottom w:val="none" w:sz="0" w:space="0" w:color="auto"/>
        <w:right w:val="none" w:sz="0" w:space="0" w:color="auto"/>
      </w:divBdr>
    </w:div>
    <w:div w:id="206741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ailieuoto.vn/tong-quan-ve-he-thong-lai-tren-o-t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otoring.vn/tracuu/VersionResult-1-22-1500130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ailieuoto.vn/tong-quan-ve-he-thong-lai-tren-o-t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xetai123.vn/tim-hieu-phan-loai-ly-hop-o-to-bv1453.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0FB73-9693-490B-8D9D-B0CB841F3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6064</TotalTime>
  <Pages>1</Pages>
  <Words>12560</Words>
  <Characters>71593</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Channie</dc:creator>
  <cp:lastModifiedBy>Tâm Nguyễn</cp:lastModifiedBy>
  <cp:revision>14</cp:revision>
  <dcterms:created xsi:type="dcterms:W3CDTF">2023-03-30T06:14:00Z</dcterms:created>
  <dcterms:modified xsi:type="dcterms:W3CDTF">2023-05-26T18:34:00Z</dcterms:modified>
</cp:coreProperties>
</file>