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AF4E3C5">
      <w:pPr>
        <w:pStyle w:val="style0"/>
        <w:keepNext w:val="false"/>
        <w:keepLines w:val="false"/>
        <w:pageBreakBefore w:val="false"/>
        <w:widowControl/>
        <w:kinsoku/>
        <w:wordWrap/>
        <w:overflowPunct/>
        <w:topLinePunct w:val="false"/>
        <w:autoSpaceDE/>
        <w:autoSpaceDN/>
        <w:bidi w:val="false"/>
        <w:adjustRightInd/>
        <w:snapToGrid/>
        <w:spacing w:after="181" w:afterLines="50"/>
        <w:ind w:left="0"/>
        <w:jc w:val="center"/>
        <w:textAlignment w:val="auto"/>
        <w:rPr>
          <w:rFonts w:ascii="Times New Roman" w:cs="Times New Roman" w:hAnsi="Times New Roman" w:hint="default"/>
          <w:b/>
          <w:bCs/>
          <w:sz w:val="28"/>
          <w:szCs w:val="28"/>
          <w:lang w:val="en-US"/>
        </w:rPr>
      </w:pPr>
      <w:r>
        <w:rPr>
          <w:rFonts w:ascii="Times New Roman" w:cs="Times New Roman" w:hAnsi="Times New Roman" w:hint="default"/>
          <w:b/>
          <w:bCs/>
          <w:sz w:val="28"/>
          <w:szCs w:val="28"/>
          <w:lang w:val="en-US"/>
        </w:rPr>
        <w:t xml:space="preserve">NORMALIZATION PROOFS (Chứng minh chuẩn hóa 3NF/BCNF) </w:t>
      </w:r>
    </w:p>
    <w:p w14:paraId="4F0847CC">
      <w:pPr>
        <w:pStyle w:val="style0"/>
        <w:keepNext w:val="false"/>
        <w:keepLines w:val="false"/>
        <w:pageBreakBefore w:val="false"/>
        <w:widowControl/>
        <w:kinsoku/>
        <w:wordWrap/>
        <w:overflowPunct/>
        <w:topLinePunct w:val="false"/>
        <w:autoSpaceDE/>
        <w:autoSpaceDN/>
        <w:bidi w:val="false"/>
        <w:adjustRightInd/>
        <w:snapToGrid/>
        <w:spacing w:after="181" w:afterLines="50"/>
        <w:ind w:left="0"/>
        <w:jc w:val="left"/>
        <w:textAlignment w:val="auto"/>
        <w:rPr>
          <w:rFonts w:ascii="Times New Roman" w:cs="Times New Roman" w:hAnsi="Times New Roman" w:hint="default"/>
          <w:b w:val="false"/>
          <w:bCs w:val="false"/>
          <w:sz w:val="28"/>
          <w:szCs w:val="28"/>
          <w:lang w:val="en-US"/>
        </w:rPr>
      </w:pPr>
      <w:r>
        <w:rPr>
          <w:rFonts w:ascii="Times New Roman" w:cs="Times New Roman" w:hAnsi="Times New Roman" w:hint="default"/>
          <w:b/>
          <w:bCs/>
          <w:sz w:val="28"/>
          <w:szCs w:val="28"/>
          <w:lang w:val="en-US"/>
        </w:rPr>
        <w:t>Đạt 1NF:</w:t>
      </w:r>
      <w:r>
        <w:rPr>
          <w:rFonts w:ascii="Times New Roman" w:cs="Times New Roman" w:hAnsi="Times New Roman" w:hint="default"/>
          <w:b/>
          <w:bCs/>
          <w:sz w:val="28"/>
          <w:szCs w:val="28"/>
          <w:lang w:val="en-US"/>
        </w:rPr>
        <w:t xml:space="preserve"> </w:t>
      </w:r>
      <w:r>
        <w:rPr>
          <w:rFonts w:ascii="Times New Roman" w:cs="Times New Roman" w:hAnsi="Times New Roman" w:hint="default"/>
          <w:b w:val="false"/>
          <w:bCs w:val="false"/>
          <w:sz w:val="28"/>
          <w:szCs w:val="28"/>
          <w:lang w:val="en-US"/>
        </w:rPr>
        <w:t>Tất cả các bảng đều đạt 1NF vì mọi giá trị thuộc tính đều là các giá trị nguyên tố, không có thuộc tính đa trị và không có thuộc tính dẫn xuất.</w:t>
      </w:r>
    </w:p>
    <w:p w14:paraId="2BD5150A">
      <w:pPr>
        <w:pStyle w:val="style0"/>
        <w:keepNext w:val="false"/>
        <w:keepLines w:val="false"/>
        <w:pageBreakBefore w:val="false"/>
        <w:widowControl/>
        <w:kinsoku/>
        <w:wordWrap/>
        <w:overflowPunct/>
        <w:topLinePunct w:val="false"/>
        <w:autoSpaceDE/>
        <w:autoSpaceDN/>
        <w:bidi w:val="false"/>
        <w:adjustRightInd/>
        <w:snapToGrid/>
        <w:spacing w:after="181" w:afterLines="50"/>
        <w:ind w:left="0"/>
        <w:jc w:val="left"/>
        <w:textAlignment w:val="auto"/>
        <w:rPr>
          <w:rFonts w:ascii="Times New Roman" w:cs="Times New Roman" w:eastAsia="SimSun" w:hAnsi="Times New Roman" w:hint="default"/>
          <w:b w:val="false"/>
          <w:bCs w:val="false"/>
          <w:sz w:val="28"/>
          <w:szCs w:val="28"/>
          <w:lang w:val="en-US"/>
        </w:rPr>
      </w:pPr>
      <w:r>
        <w:rPr>
          <w:rFonts w:ascii="Times New Roman" w:cs="Times New Roman" w:hAnsi="Times New Roman" w:hint="default"/>
          <w:b/>
          <w:bCs/>
          <w:sz w:val="28"/>
          <w:szCs w:val="28"/>
          <w:lang w:val="en-US"/>
        </w:rPr>
        <w:t xml:space="preserve">Đạt 2NF: </w:t>
      </w:r>
      <w:r>
        <w:rPr>
          <w:rFonts w:ascii="Times New Roman" w:cs="Times New Roman" w:hAnsi="Times New Roman" w:hint="default"/>
          <w:b w:val="false"/>
          <w:bCs w:val="false"/>
          <w:sz w:val="28"/>
          <w:szCs w:val="28"/>
          <w:lang w:val="en-US"/>
        </w:rPr>
        <w:t xml:space="preserve">Tất cả các bảng đều đạt 1NF và mọi bảng đều chỉ có 1 khóa chính (id) nên không </w:t>
      </w:r>
      <w:r>
        <w:rPr>
          <w:rFonts w:ascii="Times New Roman" w:cs="Times New Roman" w:eastAsia="SimSun" w:hAnsi="Times New Roman" w:hint="default"/>
          <w:b w:val="false"/>
          <w:bCs w:val="false"/>
          <w:sz w:val="28"/>
          <w:szCs w:val="28"/>
        </w:rPr>
        <w:t>thể xảy ra tình trạng phụ thuộc một phần vào khóa chính</w:t>
      </w:r>
      <w:r>
        <w:rPr>
          <w:rFonts w:ascii="Times New Roman" w:cs="Times New Roman" w:eastAsia="SimSun" w:hAnsi="Times New Roman" w:hint="default"/>
          <w:b w:val="false"/>
          <w:bCs w:val="false"/>
          <w:sz w:val="28"/>
          <w:szCs w:val="28"/>
          <w:lang w:val="en-US"/>
        </w:rPr>
        <w:t xml:space="preserve"> nên các bảng đều đạt 2NF.</w:t>
      </w:r>
    </w:p>
    <w:p w14:paraId="344010CB">
      <w:pPr>
        <w:pStyle w:val="style0"/>
        <w:keepNext w:val="false"/>
        <w:keepLines w:val="false"/>
        <w:pageBreakBefore w:val="false"/>
        <w:widowControl/>
        <w:kinsoku/>
        <w:wordWrap/>
        <w:overflowPunct/>
        <w:topLinePunct w:val="false"/>
        <w:autoSpaceDE/>
        <w:autoSpaceDN/>
        <w:bidi w:val="false"/>
        <w:adjustRightInd/>
        <w:snapToGrid/>
        <w:spacing w:after="181" w:afterLines="50"/>
        <w:ind w:left="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bCs/>
          <w:sz w:val="28"/>
          <w:szCs w:val="28"/>
          <w:lang w:val="en-US"/>
        </w:rPr>
        <w:t>Đạt 3NF:</w:t>
      </w:r>
      <w:r>
        <w:rPr>
          <w:rFonts w:ascii="Times New Roman" w:cs="Times New Roman" w:eastAsia="SimSun" w:hAnsi="Times New Roman" w:hint="default"/>
          <w:b w:val="false"/>
          <w:bCs w:val="false"/>
          <w:sz w:val="28"/>
          <w:szCs w:val="28"/>
          <w:lang w:val="en-US"/>
        </w:rPr>
        <w:t>Tất cả cá bảng không có thuộc tính không khóa nào suy ra một thuộc tính không khóa khác nên các bảng đều đạt 3NF.</w:t>
      </w:r>
    </w:p>
    <w:bookmarkStart w:id="0" w:name="_GoBack"/>
    <w:p w14:paraId="2BA1A448">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leftChars="0"/>
        <w:jc w:val="left"/>
        <w:textAlignment w:val="auto"/>
        <w:rPr>
          <w:rFonts w:ascii="Times New Roman" w:cs="Times New Roman" w:eastAsia="SimSun" w:hAnsi="Times New Roman" w:hint="default"/>
          <w:b/>
          <w:bCs/>
          <w:sz w:val="28"/>
          <w:szCs w:val="28"/>
          <w:lang w:val="en-US"/>
        </w:rPr>
      </w:pPr>
      <w:r>
        <w:rPr>
          <w:rFonts w:ascii="Times New Roman" w:cs="Times New Roman" w:eastAsia="SimSun" w:hAnsi="Times New Roman" w:hint="default"/>
          <w:b/>
          <w:bCs/>
          <w:sz w:val="28"/>
          <w:szCs w:val="28"/>
          <w:lang w:val="en-US"/>
        </w:rPr>
        <w:t>Đạt BCNF:</w:t>
      </w:r>
    </w:p>
    <w:bookmarkEnd w:id="0"/>
    <w:p w14:paraId="13EAC102">
      <w:pPr>
        <w:pStyle w:val="style0"/>
        <w:keepNext w:val="false"/>
        <w:keepLines w:val="false"/>
        <w:pageBreakBefore w:val="false"/>
        <w:widowControl/>
        <w:numPr>
          <w:ilvl w:val="0"/>
          <w:numId w:val="1"/>
        </w:numPr>
        <w:kinsoku/>
        <w:wordWrap/>
        <w:overflowPunct/>
        <w:topLinePunct w:val="false"/>
        <w:autoSpaceDE/>
        <w:autoSpaceDN/>
        <w:bidi w:val="false"/>
        <w:adjustRightInd/>
        <w:snapToGrid/>
        <w:ind w:left="0" w:left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Bảng users: id, full_name, phone_number, role có:</w:t>
      </w:r>
    </w:p>
    <w:p w14:paraId="0A6E1108">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Chars="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Id: là khóa chính, phone_number là khóa ứng viên do mỗi user có 1 số điện thoại duy nhất.</w:t>
      </w:r>
    </w:p>
    <w:p w14:paraId="734E30BD">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Tập phụ thuộc hàm (FD):</w:t>
      </w:r>
    </w:p>
    <w:p w14:paraId="21F77E43">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720" w:leftChars="0" w:firstLine="720" w:firstLineChars="0"/>
        <w:jc w:val="left"/>
        <w:textAlignment w:val="auto"/>
        <w:rPr>
          <w:rFonts w:ascii="Times New Roman" w:cs="Times New Roman" w:eastAsia="SimSun" w:hAnsi="Times New Roman" w:hint="default"/>
          <w:b w:val="false"/>
          <w:bCs w:val="false"/>
          <w:sz w:val="28"/>
          <w:szCs w:val="28"/>
          <w:vertAlign w:val="baseline"/>
          <w:lang w:val="en-US"/>
        </w:rPr>
      </w:pPr>
      <w:r>
        <w:rPr>
          <w:rFonts w:ascii="Times New Roman" w:cs="Times New Roman" w:eastAsia="SimSun" w:hAnsi="Times New Roman" w:hint="default"/>
          <w:b w:val="false"/>
          <w:bCs w:val="false"/>
          <w:sz w:val="28"/>
          <w:szCs w:val="28"/>
          <w:lang w:val="en-US"/>
        </w:rPr>
        <w:t>FD</w:t>
      </w:r>
      <w:r>
        <w:rPr>
          <w:rFonts w:ascii="Times New Roman" w:cs="Times New Roman" w:eastAsia="SimSun" w:hAnsi="Times New Roman" w:hint="default"/>
          <w:b w:val="false"/>
          <w:bCs w:val="false"/>
          <w:sz w:val="28"/>
          <w:szCs w:val="28"/>
          <w:vertAlign w:val="subscript"/>
          <w:lang w:val="en-US"/>
        </w:rPr>
        <w:t>1</w:t>
      </w:r>
      <w:r>
        <w:rPr>
          <w:rFonts w:ascii="Times New Roman" w:cs="Times New Roman" w:eastAsia="SimSun" w:hAnsi="Times New Roman" w:hint="default"/>
          <w:b w:val="false"/>
          <w:bCs w:val="false"/>
          <w:sz w:val="28"/>
          <w:szCs w:val="28"/>
          <w:vertAlign w:val="baseline"/>
          <w:lang w:val="en-US"/>
        </w:rPr>
        <w:t xml:space="preserve">: id </w:t>
      </w:r>
      <w:r>
        <w:rPr>
          <w:rFonts w:ascii="Times New Roman" w:cs="Times New Roman" w:eastAsia="SimSun" w:hAnsi="Times New Roman" w:hint="default"/>
          <w:b w:val="false"/>
          <w:bCs w:val="false"/>
          <w:sz w:val="28"/>
          <w:szCs w:val="28"/>
          <w:vertAlign w:val="baseline"/>
          <w:lang w:val="en-US"/>
        </w:rPr>
        <w:t>→</w:t>
      </w:r>
      <w:r>
        <w:rPr>
          <w:rFonts w:ascii="Times New Roman" w:cs="Times New Roman" w:eastAsia="SimSun" w:hAnsi="Times New Roman" w:hint="default"/>
          <w:b w:val="false"/>
          <w:bCs w:val="false"/>
          <w:sz w:val="28"/>
          <w:szCs w:val="28"/>
          <w:vertAlign w:val="baseline"/>
          <w:lang w:val="en-US"/>
        </w:rPr>
        <w:t xml:space="preserve"> full_name, phone_number, role.</w:t>
      </w:r>
    </w:p>
    <w:p w14:paraId="258D4A6F">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720" w:leftChars="0" w:firstLine="720" w:firstLineChars="0"/>
        <w:jc w:val="left"/>
        <w:textAlignment w:val="auto"/>
        <w:rPr>
          <w:rFonts w:ascii="Times New Roman" w:cs="Times New Roman" w:eastAsia="SimSun" w:hAnsi="Times New Roman" w:hint="default"/>
          <w:b w:val="false"/>
          <w:bCs w:val="false"/>
          <w:sz w:val="28"/>
          <w:szCs w:val="28"/>
          <w:vertAlign w:val="baseline"/>
          <w:lang w:val="en-US"/>
        </w:rPr>
      </w:pPr>
      <w:r>
        <w:rPr>
          <w:rFonts w:ascii="Times New Roman" w:cs="Times New Roman" w:eastAsia="SimSun" w:hAnsi="Times New Roman" w:hint="default"/>
          <w:b w:val="false"/>
          <w:bCs w:val="false"/>
          <w:sz w:val="28"/>
          <w:szCs w:val="28"/>
          <w:vertAlign w:val="baseline"/>
          <w:lang w:val="en-US"/>
        </w:rPr>
        <w:t>FD</w:t>
      </w:r>
      <w:r>
        <w:rPr>
          <w:rFonts w:ascii="Times New Roman" w:cs="Times New Roman" w:eastAsia="SimSun" w:hAnsi="Times New Roman" w:hint="default"/>
          <w:b w:val="false"/>
          <w:bCs w:val="false"/>
          <w:sz w:val="28"/>
          <w:szCs w:val="28"/>
          <w:vertAlign w:val="subscript"/>
          <w:lang w:val="en-US"/>
        </w:rPr>
        <w:t>2</w:t>
      </w:r>
      <w:r>
        <w:rPr>
          <w:rFonts w:ascii="Times New Roman" w:cs="Times New Roman" w:eastAsia="SimSun" w:hAnsi="Times New Roman" w:hint="default"/>
          <w:b w:val="false"/>
          <w:bCs w:val="false"/>
          <w:sz w:val="28"/>
          <w:szCs w:val="28"/>
          <w:vertAlign w:val="baseline"/>
          <w:lang w:val="en-US"/>
        </w:rPr>
        <w:t xml:space="preserve">: phone_number </w:t>
      </w:r>
      <w:r>
        <w:rPr>
          <w:rFonts w:ascii="Times New Roman" w:cs="Times New Roman" w:eastAsia="SimSun" w:hAnsi="Times New Roman" w:hint="default"/>
          <w:b w:val="false"/>
          <w:bCs w:val="false"/>
          <w:sz w:val="28"/>
          <w:szCs w:val="28"/>
          <w:vertAlign w:val="baseline"/>
          <w:lang w:val="en-US"/>
        </w:rPr>
        <w:t>→</w:t>
      </w:r>
      <w:r>
        <w:rPr>
          <w:rFonts w:ascii="Times New Roman" w:cs="Times New Roman" w:eastAsia="SimSun" w:hAnsi="Times New Roman" w:hint="default"/>
          <w:b w:val="false"/>
          <w:bCs w:val="false"/>
          <w:sz w:val="28"/>
          <w:szCs w:val="28"/>
          <w:vertAlign w:val="baseline"/>
          <w:lang w:val="en-US"/>
        </w:rPr>
        <w:t xml:space="preserve"> </w:t>
      </w:r>
      <w:r>
        <w:rPr>
          <w:rFonts w:ascii="Times New Roman" w:cs="Times New Roman" w:eastAsia="SimSun" w:hAnsi="Times New Roman" w:hint="default"/>
          <w:b w:val="false"/>
          <w:bCs w:val="false"/>
          <w:sz w:val="28"/>
          <w:szCs w:val="28"/>
          <w:vertAlign w:val="baseline"/>
          <w:lang w:val="en-US"/>
        </w:rPr>
        <w:t>id, full_name, role.</w:t>
      </w:r>
    </w:p>
    <w:p w14:paraId="779C6A2F">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after="181" w:afterLines="50"/>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Ta có vế trái của hàm phụ thuộc gồm id và phone_number đều là siêu khóa của bảng users nên bảng users đạt chuẩn BCNF.</w:t>
      </w:r>
    </w:p>
    <w:p w14:paraId="2F54882D">
      <w:pPr>
        <w:pStyle w:val="style0"/>
        <w:keepNext w:val="false"/>
        <w:keepLines w:val="false"/>
        <w:pageBreakBefore w:val="false"/>
        <w:widowControl/>
        <w:numPr>
          <w:ilvl w:val="0"/>
          <w:numId w:val="1"/>
        </w:numPr>
        <w:kinsoku/>
        <w:wordWrap/>
        <w:overflowPunct/>
        <w:topLinePunct w:val="false"/>
        <w:autoSpaceDE/>
        <w:autoSpaceDN/>
        <w:bidi w:val="false"/>
        <w:adjustRightInd/>
        <w:snapToGrid/>
        <w:ind w:left="0" w:leftChars="0" w:firstLine="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Bảng locations: id, name, latitude, longitude, address có:</w:t>
      </w:r>
    </w:p>
    <w:p w14:paraId="6493A9C0">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Id: là khóa chính, tập (latitude, longitude) là khóa ứng viên do mỗi trạm sạc chỉ có 1 cặp tọa độ duy nhất.</w:t>
      </w:r>
    </w:p>
    <w:p w14:paraId="7C8CD6F9">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Tập phụ thuộc hàm (FD):</w:t>
      </w:r>
    </w:p>
    <w:p w14:paraId="0AB9D0C5">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720" w:leftChars="0" w:firstLine="720" w:firstLineChars="0"/>
        <w:jc w:val="left"/>
        <w:textAlignment w:val="auto"/>
        <w:rPr>
          <w:rFonts w:ascii="Times New Roman" w:cs="Times New Roman" w:eastAsia="SimSun" w:hAnsi="Times New Roman" w:hint="default"/>
          <w:b w:val="false"/>
          <w:bCs w:val="false"/>
          <w:sz w:val="28"/>
          <w:szCs w:val="28"/>
          <w:vertAlign w:val="baseline"/>
          <w:lang w:val="en-US"/>
        </w:rPr>
      </w:pPr>
      <w:r>
        <w:rPr>
          <w:rFonts w:ascii="Times New Roman" w:cs="Times New Roman" w:eastAsia="SimSun" w:hAnsi="Times New Roman" w:hint="default"/>
          <w:b w:val="false"/>
          <w:bCs w:val="false"/>
          <w:sz w:val="28"/>
          <w:szCs w:val="28"/>
          <w:lang w:val="en-US"/>
        </w:rPr>
        <w:t>FD</w:t>
      </w:r>
      <w:r>
        <w:rPr>
          <w:rFonts w:ascii="Times New Roman" w:cs="Times New Roman" w:eastAsia="SimSun" w:hAnsi="Times New Roman" w:hint="default"/>
          <w:b w:val="false"/>
          <w:bCs w:val="false"/>
          <w:sz w:val="28"/>
          <w:szCs w:val="28"/>
          <w:vertAlign w:val="subscript"/>
          <w:lang w:val="en-US"/>
        </w:rPr>
        <w:t>1</w:t>
      </w:r>
      <w:r>
        <w:rPr>
          <w:rFonts w:ascii="Times New Roman" w:cs="Times New Roman" w:eastAsia="SimSun" w:hAnsi="Times New Roman" w:hint="default"/>
          <w:b w:val="false"/>
          <w:bCs w:val="false"/>
          <w:sz w:val="28"/>
          <w:szCs w:val="28"/>
          <w:vertAlign w:val="baseline"/>
          <w:lang w:val="en-US"/>
        </w:rPr>
        <w:t xml:space="preserve">: id </w:t>
      </w:r>
      <w:r>
        <w:rPr>
          <w:rFonts w:ascii="Times New Roman" w:cs="Times New Roman" w:eastAsia="SimSun" w:hAnsi="Times New Roman" w:hint="default"/>
          <w:b w:val="false"/>
          <w:bCs w:val="false"/>
          <w:sz w:val="28"/>
          <w:szCs w:val="28"/>
          <w:vertAlign w:val="baseline"/>
          <w:lang w:val="en-US"/>
        </w:rPr>
        <w:t>→</w:t>
      </w:r>
      <w:r>
        <w:rPr>
          <w:rFonts w:ascii="Times New Roman" w:cs="Times New Roman" w:eastAsia="SimSun" w:hAnsi="Times New Roman" w:hint="default"/>
          <w:b w:val="false"/>
          <w:bCs w:val="false"/>
          <w:sz w:val="28"/>
          <w:szCs w:val="28"/>
          <w:vertAlign w:val="baseline"/>
          <w:lang w:val="en-US"/>
        </w:rPr>
        <w:t xml:space="preserve"> </w:t>
      </w:r>
      <w:r>
        <w:rPr>
          <w:rFonts w:ascii="Times New Roman" w:cs="Times New Roman" w:eastAsia="SimSun" w:hAnsi="Times New Roman" w:hint="default"/>
          <w:b w:val="false"/>
          <w:bCs w:val="false"/>
          <w:sz w:val="28"/>
          <w:szCs w:val="28"/>
          <w:lang w:val="en-US"/>
        </w:rPr>
        <w:t>name, latitude, longitude, address.</w:t>
      </w:r>
    </w:p>
    <w:p w14:paraId="4DF6ADA3">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720" w:leftChars="0" w:firstLine="720" w:firstLineChars="0"/>
        <w:jc w:val="left"/>
        <w:textAlignment w:val="auto"/>
        <w:rPr>
          <w:rFonts w:ascii="Times New Roman" w:cs="Times New Roman" w:eastAsia="SimSun" w:hAnsi="Times New Roman" w:hint="default"/>
          <w:b w:val="false"/>
          <w:bCs w:val="false"/>
          <w:sz w:val="28"/>
          <w:szCs w:val="28"/>
          <w:vertAlign w:val="baseline"/>
          <w:lang w:val="en-US"/>
        </w:rPr>
      </w:pPr>
      <w:r>
        <w:rPr>
          <w:rFonts w:ascii="Times New Roman" w:cs="Times New Roman" w:eastAsia="SimSun" w:hAnsi="Times New Roman" w:hint="default"/>
          <w:b w:val="false"/>
          <w:bCs w:val="false"/>
          <w:sz w:val="28"/>
          <w:szCs w:val="28"/>
          <w:vertAlign w:val="baseline"/>
          <w:lang w:val="en-US"/>
        </w:rPr>
        <w:t>FD</w:t>
      </w:r>
      <w:r>
        <w:rPr>
          <w:rFonts w:ascii="Times New Roman" w:cs="Times New Roman" w:eastAsia="SimSun" w:hAnsi="Times New Roman" w:hint="default"/>
          <w:b w:val="false"/>
          <w:bCs w:val="false"/>
          <w:sz w:val="28"/>
          <w:szCs w:val="28"/>
          <w:vertAlign w:val="subscript"/>
          <w:lang w:val="en-US"/>
        </w:rPr>
        <w:t>2</w:t>
      </w:r>
      <w:r>
        <w:rPr>
          <w:rFonts w:ascii="Times New Roman" w:cs="Times New Roman" w:eastAsia="SimSun" w:hAnsi="Times New Roman" w:hint="default"/>
          <w:b w:val="false"/>
          <w:bCs w:val="false"/>
          <w:sz w:val="28"/>
          <w:szCs w:val="28"/>
          <w:vertAlign w:val="baseline"/>
          <w:lang w:val="en-US"/>
        </w:rPr>
        <w:t xml:space="preserve">: </w:t>
      </w:r>
      <w:r>
        <w:rPr>
          <w:rFonts w:ascii="Times New Roman" w:cs="Times New Roman" w:eastAsia="SimSun" w:hAnsi="Times New Roman" w:hint="default"/>
          <w:b w:val="false"/>
          <w:bCs w:val="false"/>
          <w:sz w:val="28"/>
          <w:szCs w:val="28"/>
          <w:lang w:val="en-US"/>
        </w:rPr>
        <w:t>(latitude, longitude)</w:t>
      </w:r>
      <w:r>
        <w:rPr>
          <w:rFonts w:ascii="Times New Roman" w:cs="Times New Roman" w:eastAsia="SimSun" w:hAnsi="Times New Roman" w:hint="default"/>
          <w:b w:val="false"/>
          <w:bCs w:val="false"/>
          <w:sz w:val="28"/>
          <w:szCs w:val="28"/>
          <w:vertAlign w:val="baseline"/>
          <w:lang w:val="en-US"/>
        </w:rPr>
        <w:t xml:space="preserve">→ id, name, </w:t>
      </w:r>
      <w:r>
        <w:rPr>
          <w:rFonts w:ascii="Times New Roman" w:cs="Times New Roman" w:eastAsia="SimSun" w:hAnsi="Times New Roman" w:hint="default"/>
          <w:b w:val="false"/>
          <w:bCs w:val="false"/>
          <w:sz w:val="28"/>
          <w:szCs w:val="28"/>
          <w:lang w:val="en-US"/>
        </w:rPr>
        <w:t>address</w:t>
      </w:r>
      <w:r>
        <w:rPr>
          <w:rFonts w:ascii="Times New Roman" w:cs="Times New Roman" w:eastAsia="SimSun" w:hAnsi="Times New Roman" w:hint="default"/>
          <w:b w:val="false"/>
          <w:bCs w:val="false"/>
          <w:sz w:val="28"/>
          <w:szCs w:val="28"/>
          <w:vertAlign w:val="baseline"/>
          <w:lang w:val="en-US"/>
        </w:rPr>
        <w:t>.</w:t>
      </w:r>
    </w:p>
    <w:p w14:paraId="340AC48B">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after="181" w:afterLines="50"/>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Ta có vế trái của hàm phụ thuộc gồm id và (latitude, longitude) đều là siêu khóa của bảng locations nên bảng locations đạt chuẩn BCNF.</w:t>
      </w:r>
    </w:p>
    <w:p w14:paraId="37CA1A37">
      <w:pPr>
        <w:pStyle w:val="style0"/>
        <w:keepNext w:val="false"/>
        <w:keepLines w:val="false"/>
        <w:pageBreakBefore w:val="false"/>
        <w:widowControl/>
        <w:numPr>
          <w:ilvl w:val="0"/>
          <w:numId w:val="1"/>
        </w:numPr>
        <w:kinsoku/>
        <w:wordWrap/>
        <w:overflowPunct/>
        <w:topLinePunct w:val="false"/>
        <w:autoSpaceDE/>
        <w:autoSpaceDN/>
        <w:bidi w:val="false"/>
        <w:adjustRightInd/>
        <w:snapToGrid/>
        <w:ind w:left="0" w:leftChars="0" w:firstLine="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 xml:space="preserve">Bảng ev_chargers: </w:t>
      </w:r>
      <w:r>
        <w:rPr>
          <w:rFonts w:ascii="Times New Roman" w:cs="Times New Roman" w:eastAsia="SimSun" w:hAnsi="Times New Roman" w:hint="default"/>
          <w:b w:val="false"/>
          <w:bCs w:val="false"/>
          <w:sz w:val="28"/>
          <w:szCs w:val="28"/>
          <w:lang w:val="en-US"/>
        </w:rPr>
        <w:t>id, location_id, charger_code, port_type, status có:</w:t>
      </w:r>
    </w:p>
    <w:p w14:paraId="5CFB17BF">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Id: là khóa chính, charger_code là khóa ứng viên do toàn hệ thống chỉ có 1 mã duy nhất.</w:t>
      </w:r>
    </w:p>
    <w:p w14:paraId="1058B88E">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Tập phụ thuộc hàm (FD):</w:t>
      </w:r>
    </w:p>
    <w:p w14:paraId="166FBED3">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720" w:leftChars="0" w:firstLine="720" w:firstLineChars="0"/>
        <w:jc w:val="left"/>
        <w:textAlignment w:val="auto"/>
        <w:rPr>
          <w:rFonts w:ascii="Times New Roman" w:cs="Times New Roman" w:eastAsia="SimSun" w:hAnsi="Times New Roman" w:hint="default"/>
          <w:b w:val="false"/>
          <w:bCs w:val="false"/>
          <w:sz w:val="28"/>
          <w:szCs w:val="28"/>
          <w:vertAlign w:val="baseline"/>
          <w:lang w:val="en-US"/>
        </w:rPr>
      </w:pPr>
      <w:r>
        <w:rPr>
          <w:rFonts w:ascii="Times New Roman" w:cs="Times New Roman" w:eastAsia="SimSun" w:hAnsi="Times New Roman" w:hint="default"/>
          <w:b w:val="false"/>
          <w:bCs w:val="false"/>
          <w:sz w:val="28"/>
          <w:szCs w:val="28"/>
          <w:lang w:val="en-US"/>
        </w:rPr>
        <w:t>FD</w:t>
      </w:r>
      <w:r>
        <w:rPr>
          <w:rFonts w:ascii="Times New Roman" w:cs="Times New Roman" w:eastAsia="SimSun" w:hAnsi="Times New Roman" w:hint="default"/>
          <w:b w:val="false"/>
          <w:bCs w:val="false"/>
          <w:sz w:val="28"/>
          <w:szCs w:val="28"/>
          <w:vertAlign w:val="subscript"/>
          <w:lang w:val="en-US"/>
        </w:rPr>
        <w:t>1</w:t>
      </w:r>
      <w:r>
        <w:rPr>
          <w:rFonts w:ascii="Times New Roman" w:cs="Times New Roman" w:eastAsia="SimSun" w:hAnsi="Times New Roman" w:hint="default"/>
          <w:b w:val="false"/>
          <w:bCs w:val="false"/>
          <w:sz w:val="28"/>
          <w:szCs w:val="28"/>
          <w:vertAlign w:val="baseline"/>
          <w:lang w:val="en-US"/>
        </w:rPr>
        <w:t xml:space="preserve">: id → </w:t>
      </w:r>
      <w:r>
        <w:rPr>
          <w:rFonts w:ascii="Times New Roman" w:cs="Times New Roman" w:eastAsia="SimSun" w:hAnsi="Times New Roman" w:hint="default"/>
          <w:b w:val="false"/>
          <w:bCs w:val="false"/>
          <w:sz w:val="28"/>
          <w:szCs w:val="28"/>
          <w:lang w:val="en-US"/>
        </w:rPr>
        <w:t>location_id, charger_code, port_type, status.</w:t>
      </w:r>
    </w:p>
    <w:p w14:paraId="48EAB178">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720" w:leftChars="0" w:firstLine="720" w:firstLineChars="0"/>
        <w:jc w:val="left"/>
        <w:textAlignment w:val="auto"/>
        <w:rPr>
          <w:rFonts w:ascii="Times New Roman" w:cs="Times New Roman" w:eastAsia="SimSun" w:hAnsi="Times New Roman" w:hint="default"/>
          <w:b w:val="false"/>
          <w:bCs w:val="false"/>
          <w:sz w:val="28"/>
          <w:szCs w:val="28"/>
          <w:vertAlign w:val="baseline"/>
          <w:lang w:val="en-US"/>
        </w:rPr>
      </w:pPr>
      <w:r>
        <w:rPr>
          <w:rFonts w:ascii="Times New Roman" w:cs="Times New Roman" w:eastAsia="SimSun" w:hAnsi="Times New Roman" w:hint="default"/>
          <w:b w:val="false"/>
          <w:bCs w:val="false"/>
          <w:sz w:val="28"/>
          <w:szCs w:val="28"/>
          <w:vertAlign w:val="baseline"/>
          <w:lang w:val="en-US"/>
        </w:rPr>
        <w:t>FD</w:t>
      </w:r>
      <w:r>
        <w:rPr>
          <w:rFonts w:ascii="Times New Roman" w:cs="Times New Roman" w:eastAsia="SimSun" w:hAnsi="Times New Roman" w:hint="default"/>
          <w:b w:val="false"/>
          <w:bCs w:val="false"/>
          <w:sz w:val="28"/>
          <w:szCs w:val="28"/>
          <w:vertAlign w:val="subscript"/>
          <w:lang w:val="en-US"/>
        </w:rPr>
        <w:t>2</w:t>
      </w:r>
      <w:r>
        <w:rPr>
          <w:rFonts w:ascii="Times New Roman" w:cs="Times New Roman" w:eastAsia="SimSun" w:hAnsi="Times New Roman" w:hint="default"/>
          <w:b w:val="false"/>
          <w:bCs w:val="false"/>
          <w:sz w:val="28"/>
          <w:szCs w:val="28"/>
          <w:vertAlign w:val="baseline"/>
          <w:lang w:val="en-US"/>
        </w:rPr>
        <w:t xml:space="preserve">: </w:t>
      </w:r>
      <w:r>
        <w:rPr>
          <w:rFonts w:ascii="Times New Roman" w:cs="Times New Roman" w:eastAsia="SimSun" w:hAnsi="Times New Roman" w:hint="default"/>
          <w:b w:val="false"/>
          <w:bCs w:val="false"/>
          <w:sz w:val="28"/>
          <w:szCs w:val="28"/>
          <w:lang w:val="en-US"/>
        </w:rPr>
        <w:t xml:space="preserve">charger_code </w:t>
      </w:r>
      <w:r>
        <w:rPr>
          <w:rFonts w:ascii="Times New Roman" w:cs="Times New Roman" w:eastAsia="SimSun" w:hAnsi="Times New Roman" w:hint="default"/>
          <w:b w:val="false"/>
          <w:bCs w:val="false"/>
          <w:sz w:val="28"/>
          <w:szCs w:val="28"/>
          <w:vertAlign w:val="baseline"/>
          <w:lang w:val="en-US"/>
        </w:rPr>
        <w:t xml:space="preserve">→ id, </w:t>
      </w:r>
      <w:r>
        <w:rPr>
          <w:rFonts w:ascii="Times New Roman" w:cs="Times New Roman" w:eastAsia="SimSun" w:hAnsi="Times New Roman" w:hint="default"/>
          <w:b w:val="false"/>
          <w:bCs w:val="false"/>
          <w:sz w:val="28"/>
          <w:szCs w:val="28"/>
          <w:lang w:val="en-US"/>
        </w:rPr>
        <w:t>location_id, port_type, status.</w:t>
      </w:r>
    </w:p>
    <w:p w14:paraId="7A1D7740">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after="181" w:afterLines="50"/>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Ta có vế trái của hàm phụ thuộc gồm id và charger_code đều là siêu khóa của bảng ev_chargers  nên bảng ev_chargers đạt chuẩn BCNF.</w:t>
      </w:r>
    </w:p>
    <w:p w14:paraId="4992FB2F">
      <w:pPr>
        <w:pStyle w:val="style0"/>
        <w:keepNext w:val="false"/>
        <w:keepLines w:val="false"/>
        <w:pageBreakBefore w:val="false"/>
        <w:widowControl/>
        <w:numPr>
          <w:ilvl w:val="0"/>
          <w:numId w:val="1"/>
        </w:numPr>
        <w:kinsoku/>
        <w:wordWrap/>
        <w:overflowPunct/>
        <w:topLinePunct w:val="false"/>
        <w:autoSpaceDE/>
        <w:autoSpaceDN/>
        <w:bidi w:val="false"/>
        <w:adjustRightInd/>
        <w:snapToGrid/>
        <w:ind w:left="0" w:leftChars="0" w:firstLine="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Bảng parking_zones: id, location_id, vehicle_type, total_capacity, available_spots có:</w:t>
      </w:r>
    </w:p>
    <w:p w14:paraId="1AA4C1F6">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Id: là khóa chính, tập (location_id, vehicle_type) là khóa ứng viên do mỗi trạm sạc chỉ có một vùng duy nhất cho 1 loại xe.</w:t>
      </w:r>
    </w:p>
    <w:p w14:paraId="22C10D75">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Tập phụ thuộc hàm (FD):</w:t>
      </w:r>
    </w:p>
    <w:p w14:paraId="232DFE1C">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720" w:leftChars="0" w:firstLine="720" w:firstLineChars="0"/>
        <w:jc w:val="left"/>
        <w:textAlignment w:val="auto"/>
        <w:rPr>
          <w:rFonts w:ascii="Times New Roman" w:cs="Times New Roman" w:eastAsia="SimSun" w:hAnsi="Times New Roman" w:hint="default"/>
          <w:b w:val="false"/>
          <w:bCs w:val="false"/>
          <w:sz w:val="28"/>
          <w:szCs w:val="28"/>
          <w:vertAlign w:val="baseline"/>
          <w:lang w:val="en-US"/>
        </w:rPr>
      </w:pPr>
      <w:r>
        <w:rPr>
          <w:rFonts w:ascii="Times New Roman" w:cs="Times New Roman" w:eastAsia="SimSun" w:hAnsi="Times New Roman" w:hint="default"/>
          <w:b w:val="false"/>
          <w:bCs w:val="false"/>
          <w:sz w:val="28"/>
          <w:szCs w:val="28"/>
          <w:lang w:val="en-US"/>
        </w:rPr>
        <w:t>FD</w:t>
      </w:r>
      <w:r>
        <w:rPr>
          <w:rFonts w:ascii="Times New Roman" w:cs="Times New Roman" w:eastAsia="SimSun" w:hAnsi="Times New Roman" w:hint="default"/>
          <w:b w:val="false"/>
          <w:bCs w:val="false"/>
          <w:sz w:val="28"/>
          <w:szCs w:val="28"/>
          <w:vertAlign w:val="subscript"/>
          <w:lang w:val="en-US"/>
        </w:rPr>
        <w:t>1</w:t>
      </w:r>
      <w:r>
        <w:rPr>
          <w:rFonts w:ascii="Times New Roman" w:cs="Times New Roman" w:eastAsia="SimSun" w:hAnsi="Times New Roman" w:hint="default"/>
          <w:b w:val="false"/>
          <w:bCs w:val="false"/>
          <w:sz w:val="28"/>
          <w:szCs w:val="28"/>
          <w:vertAlign w:val="baseline"/>
          <w:lang w:val="en-US"/>
        </w:rPr>
        <w:t xml:space="preserve">: id → </w:t>
      </w:r>
      <w:r>
        <w:rPr>
          <w:rFonts w:ascii="Times New Roman" w:cs="Times New Roman" w:eastAsia="SimSun" w:hAnsi="Times New Roman" w:hint="default"/>
          <w:b w:val="false"/>
          <w:bCs w:val="false"/>
          <w:sz w:val="28"/>
          <w:szCs w:val="28"/>
          <w:lang w:val="en-US"/>
        </w:rPr>
        <w:t>location_id, vehicle_type, total_capacity, available_spots.</w:t>
      </w:r>
    </w:p>
    <w:p w14:paraId="040570EE">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720" w:leftChars="0" w:firstLine="720" w:firstLineChars="0"/>
        <w:jc w:val="left"/>
        <w:textAlignment w:val="auto"/>
        <w:rPr>
          <w:rFonts w:ascii="Times New Roman" w:cs="Times New Roman" w:eastAsia="SimSun" w:hAnsi="Times New Roman" w:hint="default"/>
          <w:b w:val="false"/>
          <w:bCs w:val="false"/>
          <w:sz w:val="28"/>
          <w:szCs w:val="28"/>
          <w:vertAlign w:val="baseline"/>
          <w:lang w:val="en-US"/>
        </w:rPr>
      </w:pPr>
      <w:r>
        <w:rPr>
          <w:rFonts w:ascii="Times New Roman" w:cs="Times New Roman" w:eastAsia="SimSun" w:hAnsi="Times New Roman" w:hint="default"/>
          <w:b w:val="false"/>
          <w:bCs w:val="false"/>
          <w:sz w:val="28"/>
          <w:szCs w:val="28"/>
          <w:vertAlign w:val="baseline"/>
          <w:lang w:val="en-US"/>
        </w:rPr>
        <w:t>FD</w:t>
      </w:r>
      <w:r>
        <w:rPr>
          <w:rFonts w:ascii="Times New Roman" w:cs="Times New Roman" w:eastAsia="SimSun" w:hAnsi="Times New Roman" w:hint="default"/>
          <w:b w:val="false"/>
          <w:bCs w:val="false"/>
          <w:sz w:val="28"/>
          <w:szCs w:val="28"/>
          <w:vertAlign w:val="subscript"/>
          <w:lang w:val="en-US"/>
        </w:rPr>
        <w:t>2</w:t>
      </w:r>
      <w:r>
        <w:rPr>
          <w:rFonts w:ascii="Times New Roman" w:cs="Times New Roman" w:eastAsia="SimSun" w:hAnsi="Times New Roman" w:hint="default"/>
          <w:b w:val="false"/>
          <w:bCs w:val="false"/>
          <w:sz w:val="28"/>
          <w:szCs w:val="28"/>
          <w:vertAlign w:val="baseline"/>
          <w:lang w:val="en-US"/>
        </w:rPr>
        <w:t xml:space="preserve">: </w:t>
      </w:r>
      <w:r>
        <w:rPr>
          <w:rFonts w:ascii="Times New Roman" w:cs="Times New Roman" w:eastAsia="SimSun" w:hAnsi="Times New Roman" w:hint="default"/>
          <w:b w:val="false"/>
          <w:bCs w:val="false"/>
          <w:sz w:val="28"/>
          <w:szCs w:val="28"/>
          <w:lang w:val="en-US"/>
        </w:rPr>
        <w:t xml:space="preserve">(location_id, vehicle_type) </w:t>
      </w:r>
      <w:r>
        <w:rPr>
          <w:rFonts w:ascii="Times New Roman" w:cs="Times New Roman" w:eastAsia="SimSun" w:hAnsi="Times New Roman" w:hint="default"/>
          <w:b w:val="false"/>
          <w:bCs w:val="false"/>
          <w:sz w:val="28"/>
          <w:szCs w:val="28"/>
          <w:vertAlign w:val="baseline"/>
          <w:lang w:val="en-US"/>
        </w:rPr>
        <w:t xml:space="preserve">→ id, </w:t>
      </w:r>
      <w:r>
        <w:rPr>
          <w:rFonts w:ascii="Times New Roman" w:cs="Times New Roman" w:eastAsia="SimSun" w:hAnsi="Times New Roman" w:hint="default"/>
          <w:b w:val="false"/>
          <w:bCs w:val="false"/>
          <w:sz w:val="28"/>
          <w:szCs w:val="28"/>
          <w:lang w:val="en-US"/>
        </w:rPr>
        <w:t>total_capacity.</w:t>
      </w:r>
    </w:p>
    <w:p w14:paraId="6AB59A8E">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after="181" w:afterLines="50"/>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Ta có vế trái của hàm phụ thuộc gồm id và tập (location_id, vehicle_type)  đều là siêu khóa của bảng parking_zones  nên bảng parking_zones đạt chuẩn BCNF.</w:t>
      </w:r>
    </w:p>
    <w:p w14:paraId="4C6CF90F">
      <w:pPr>
        <w:pStyle w:val="style0"/>
        <w:keepNext w:val="false"/>
        <w:keepLines w:val="false"/>
        <w:pageBreakBefore w:val="false"/>
        <w:widowControl/>
        <w:numPr>
          <w:ilvl w:val="0"/>
          <w:numId w:val="1"/>
        </w:numPr>
        <w:kinsoku/>
        <w:wordWrap/>
        <w:overflowPunct/>
        <w:topLinePunct w:val="false"/>
        <w:autoSpaceDE/>
        <w:autoSpaceDN/>
        <w:bidi w:val="false"/>
        <w:adjustRightInd/>
        <w:snapToGrid/>
        <w:ind w:left="0" w:leftChars="0" w:firstLine="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Bảng tariffs: id, service_type, start_time, end_time, base_price, multiplier có:</w:t>
      </w:r>
    </w:p>
    <w:p w14:paraId="6E04B4BE">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Id: là khóa chính.</w:t>
      </w:r>
    </w:p>
    <w:p w14:paraId="1005478D">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Tập phụ thuộc hàm (FD):</w:t>
      </w:r>
    </w:p>
    <w:p w14:paraId="56EBF5F7">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720" w:leftChars="0" w:firstLine="720" w:firstLineChars="0"/>
        <w:jc w:val="left"/>
        <w:textAlignment w:val="auto"/>
        <w:rPr>
          <w:rFonts w:ascii="Times New Roman" w:cs="Times New Roman" w:eastAsia="SimSun" w:hAnsi="Times New Roman" w:hint="default"/>
          <w:b w:val="false"/>
          <w:bCs w:val="false"/>
          <w:sz w:val="28"/>
          <w:szCs w:val="28"/>
          <w:vertAlign w:val="baseline"/>
          <w:lang w:val="en-US"/>
        </w:rPr>
      </w:pPr>
      <w:r>
        <w:rPr>
          <w:rFonts w:ascii="Times New Roman" w:cs="Times New Roman" w:eastAsia="SimSun" w:hAnsi="Times New Roman" w:hint="default"/>
          <w:b w:val="false"/>
          <w:bCs w:val="false"/>
          <w:sz w:val="28"/>
          <w:szCs w:val="28"/>
          <w:lang w:val="en-US"/>
        </w:rPr>
        <w:t>FD</w:t>
      </w:r>
      <w:r>
        <w:rPr>
          <w:rFonts w:ascii="Times New Roman" w:cs="Times New Roman" w:eastAsia="SimSun" w:hAnsi="Times New Roman" w:hint="default"/>
          <w:b w:val="false"/>
          <w:bCs w:val="false"/>
          <w:sz w:val="28"/>
          <w:szCs w:val="28"/>
          <w:vertAlign w:val="baseline"/>
          <w:lang w:val="en-US"/>
        </w:rPr>
        <w:t xml:space="preserve">: id → </w:t>
      </w:r>
      <w:r>
        <w:rPr>
          <w:rFonts w:ascii="Times New Roman" w:cs="Times New Roman" w:eastAsia="SimSun" w:hAnsi="Times New Roman" w:hint="default"/>
          <w:b w:val="false"/>
          <w:bCs w:val="false"/>
          <w:sz w:val="28"/>
          <w:szCs w:val="28"/>
          <w:lang w:val="en-US"/>
        </w:rPr>
        <w:t>service_type, start_time, end_time, base_price, multiplier.</w:t>
      </w:r>
    </w:p>
    <w:p w14:paraId="138188D5">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after="181" w:afterLines="50"/>
        <w:ind w:left="0" w:leftChars="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Ta có vế trái của hàm phụ thuộc id là siêu khóa của bảng tariffs  nên bảng tariffs đạt chuẩn BCNF.</w:t>
      </w:r>
    </w:p>
    <w:p w14:paraId="7939DFC3">
      <w:pPr>
        <w:pStyle w:val="style0"/>
        <w:keepNext w:val="false"/>
        <w:keepLines w:val="false"/>
        <w:pageBreakBefore w:val="false"/>
        <w:widowControl/>
        <w:numPr>
          <w:ilvl w:val="0"/>
          <w:numId w:val="1"/>
        </w:numPr>
        <w:kinsoku/>
        <w:wordWrap/>
        <w:overflowPunct/>
        <w:topLinePunct w:val="false"/>
        <w:autoSpaceDE/>
        <w:autoSpaceDN/>
        <w:bidi w:val="false"/>
        <w:adjustRightInd/>
        <w:snapToGrid/>
        <w:ind w:left="0" w:leftChars="0" w:firstLine="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 xml:space="preserve">Bảng sessions: </w:t>
      </w:r>
      <w:r>
        <w:rPr>
          <w:rStyle w:val="style98"/>
          <w:rFonts w:ascii="Times New Roman" w:cs="Times New Roman" w:eastAsia="SimSun" w:hAnsi="Times New Roman" w:hint="default"/>
          <w:b w:val="false"/>
          <w:bCs w:val="false"/>
          <w:sz w:val="28"/>
          <w:szCs w:val="28"/>
        </w:rPr>
        <w:t>id</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user_id</w:t>
      </w:r>
      <w:r>
        <w:rPr>
          <w:rFonts w:ascii="Times New Roman" w:cs="Times New Roman" w:eastAsia="SimSun" w:hAnsi="Times New Roman" w:hint="default"/>
          <w:b w:val="false"/>
          <w:bCs w:val="false"/>
          <w:sz w:val="28"/>
          <w:szCs w:val="28"/>
        </w:rPr>
        <w:t>,</w:t>
      </w:r>
      <w:r>
        <w:rPr>
          <w:rStyle w:val="style98"/>
          <w:rFonts w:ascii="Times New Roman" w:cs="Times New Roman" w:eastAsia="SimSun" w:hAnsi="Times New Roman" w:hint="default"/>
          <w:b w:val="false"/>
          <w:bCs w:val="false"/>
          <w:sz w:val="28"/>
          <w:szCs w:val="28"/>
        </w:rPr>
        <w:t>service_type</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ev_charger_id</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parking_zone_id</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status</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created</w:t>
      </w:r>
      <w:r>
        <w:rPr>
          <w:rStyle w:val="style98"/>
          <w:rFonts w:ascii="Times New Roman" w:cs="Times New Roman" w:eastAsia="SimSun" w:hAnsi="Times New Roman" w:hint="default"/>
          <w:b w:val="false"/>
          <w:bCs w:val="false"/>
          <w:sz w:val="28"/>
          <w:szCs w:val="28"/>
          <w:lang w:val="en-US"/>
        </w:rPr>
        <w:t>_</w:t>
      </w:r>
      <w:r>
        <w:rPr>
          <w:rStyle w:val="style98"/>
          <w:rFonts w:ascii="Times New Roman" w:cs="Times New Roman" w:eastAsia="SimSun" w:hAnsi="Times New Roman" w:hint="default"/>
          <w:b w:val="false"/>
          <w:bCs w:val="false"/>
          <w:sz w:val="28"/>
          <w:szCs w:val="28"/>
        </w:rPr>
        <w:t>at</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start_time</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end_time</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deposit_amount</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kwh_consumed</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total_amount</w:t>
      </w:r>
      <w:r>
        <w:rPr>
          <w:rStyle w:val="style98"/>
          <w:rFonts w:ascii="Times New Roman" w:cs="Times New Roman" w:eastAsia="SimSun" w:hAnsi="Times New Roman" w:hint="default"/>
          <w:b w:val="false"/>
          <w:bCs w:val="false"/>
          <w:sz w:val="28"/>
          <w:szCs w:val="28"/>
          <w:lang w:val="en-US"/>
        </w:rPr>
        <w:t xml:space="preserve"> có: </w:t>
      </w:r>
    </w:p>
    <w:p w14:paraId="587EB25F">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Id: là khóa chính.</w:t>
      </w:r>
    </w:p>
    <w:p w14:paraId="5B81ECE6">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Tập phụ thuộc hàm (FD):</w:t>
      </w:r>
    </w:p>
    <w:p w14:paraId="26C9CA6E">
      <w:pPr>
        <w:pStyle w:val="style0"/>
        <w:keepNext w:val="false"/>
        <w:keepLines w:val="false"/>
        <w:pageBreakBefore w:val="false"/>
        <w:widowControl/>
        <w:numPr>
          <w:ilvl w:val="0"/>
          <w:numId w:val="0"/>
        </w:numPr>
        <w:kinsoku/>
        <w:wordWrap/>
        <w:overflowPunct/>
        <w:topLinePunct w:val="false"/>
        <w:autoSpaceDE/>
        <w:autoSpaceDN/>
        <w:bidi w:val="false"/>
        <w:adjustRightInd/>
        <w:snapToGrid/>
        <w:ind w:left="720" w:leftChars="0" w:firstLine="720" w:firstLineChars="0"/>
        <w:jc w:val="left"/>
        <w:textAlignment w:val="auto"/>
        <w:rPr>
          <w:rFonts w:ascii="Times New Roman" w:cs="Times New Roman" w:eastAsia="SimSun" w:hAnsi="Times New Roman" w:hint="default"/>
          <w:b w:val="false"/>
          <w:bCs w:val="false"/>
          <w:sz w:val="28"/>
          <w:szCs w:val="28"/>
          <w:vertAlign w:val="baseline"/>
          <w:lang w:val="en-US"/>
        </w:rPr>
      </w:pPr>
      <w:r>
        <w:rPr>
          <w:rFonts w:ascii="Times New Roman" w:cs="Times New Roman" w:eastAsia="SimSun" w:hAnsi="Times New Roman" w:hint="default"/>
          <w:b w:val="false"/>
          <w:bCs w:val="false"/>
          <w:sz w:val="28"/>
          <w:szCs w:val="28"/>
          <w:lang w:val="en-US"/>
        </w:rPr>
        <w:t>FD</w:t>
      </w:r>
      <w:r>
        <w:rPr>
          <w:rFonts w:ascii="Times New Roman" w:cs="Times New Roman" w:eastAsia="SimSun" w:hAnsi="Times New Roman" w:hint="default"/>
          <w:b w:val="false"/>
          <w:bCs w:val="false"/>
          <w:sz w:val="28"/>
          <w:szCs w:val="28"/>
          <w:vertAlign w:val="baseline"/>
          <w:lang w:val="en-US"/>
        </w:rPr>
        <w:t xml:space="preserve">: id → </w:t>
      </w:r>
      <w:r>
        <w:rPr>
          <w:rStyle w:val="style98"/>
          <w:rFonts w:ascii="Times New Roman" w:cs="Times New Roman" w:eastAsia="SimSun" w:hAnsi="Times New Roman" w:hint="default"/>
          <w:b w:val="false"/>
          <w:bCs w:val="false"/>
          <w:sz w:val="28"/>
          <w:szCs w:val="28"/>
        </w:rPr>
        <w:t>user_id</w:t>
      </w:r>
      <w:r>
        <w:rPr>
          <w:rFonts w:ascii="Times New Roman" w:cs="Times New Roman" w:eastAsia="SimSun" w:hAnsi="Times New Roman" w:hint="default"/>
          <w:b w:val="false"/>
          <w:bCs w:val="false"/>
          <w:sz w:val="28"/>
          <w:szCs w:val="28"/>
        </w:rPr>
        <w:t>,</w:t>
      </w:r>
      <w:r>
        <w:rPr>
          <w:rStyle w:val="style98"/>
          <w:rFonts w:ascii="Times New Roman" w:cs="Times New Roman" w:eastAsia="SimSun" w:hAnsi="Times New Roman" w:hint="default"/>
          <w:b w:val="false"/>
          <w:bCs w:val="false"/>
          <w:sz w:val="28"/>
          <w:szCs w:val="28"/>
        </w:rPr>
        <w:t>service_type</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ev_charger_id</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parking_zone_id</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status</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created</w:t>
      </w:r>
      <w:r>
        <w:rPr>
          <w:rStyle w:val="style98"/>
          <w:rFonts w:ascii="Times New Roman" w:cs="Times New Roman" w:eastAsia="SimSun" w:hAnsi="Times New Roman" w:hint="default"/>
          <w:b w:val="false"/>
          <w:bCs w:val="false"/>
          <w:sz w:val="28"/>
          <w:szCs w:val="28"/>
          <w:lang w:val="en-US"/>
        </w:rPr>
        <w:t>_</w:t>
      </w:r>
      <w:r>
        <w:rPr>
          <w:rStyle w:val="style98"/>
          <w:rFonts w:ascii="Times New Roman" w:cs="Times New Roman" w:eastAsia="SimSun" w:hAnsi="Times New Roman" w:hint="default"/>
          <w:b w:val="false"/>
          <w:bCs w:val="false"/>
          <w:sz w:val="28"/>
          <w:szCs w:val="28"/>
        </w:rPr>
        <w:t>at</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start_time</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end_time</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deposit_amount</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kwh_consumed</w:t>
      </w:r>
      <w:r>
        <w:rPr>
          <w:rFonts w:ascii="Times New Roman" w:cs="Times New Roman" w:eastAsia="SimSun" w:hAnsi="Times New Roman" w:hint="default"/>
          <w:b w:val="false"/>
          <w:bCs w:val="false"/>
          <w:sz w:val="28"/>
          <w:szCs w:val="28"/>
        </w:rPr>
        <w:t>,</w:t>
      </w:r>
      <w:r>
        <w:rPr>
          <w:rFonts w:ascii="Times New Roman" w:cs="Times New Roman" w:eastAsia="SimSun" w:hAnsi="Times New Roman" w:hint="default"/>
          <w:b w:val="false"/>
          <w:bCs w:val="false"/>
          <w:sz w:val="28"/>
          <w:szCs w:val="28"/>
          <w:lang w:val="en-US"/>
        </w:rPr>
        <w:t xml:space="preserve"> </w:t>
      </w:r>
      <w:r>
        <w:rPr>
          <w:rStyle w:val="style98"/>
          <w:rFonts w:ascii="Times New Roman" w:cs="Times New Roman" w:eastAsia="SimSun" w:hAnsi="Times New Roman" w:hint="default"/>
          <w:b w:val="false"/>
          <w:bCs w:val="false"/>
          <w:sz w:val="28"/>
          <w:szCs w:val="28"/>
        </w:rPr>
        <w:t>total_amount</w:t>
      </w:r>
    </w:p>
    <w:p w14:paraId="6B87D8A4">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after="181" w:afterLines="50"/>
        <w:ind w:left="0" w:leftChars="0" w:firstLine="720" w:firstLineChars="0"/>
        <w:jc w:val="left"/>
        <w:textAlignment w:val="auto"/>
        <w:rPr>
          <w:rFonts w:ascii="Times New Roman" w:cs="Times New Roman" w:eastAsia="SimSun" w:hAnsi="Times New Roman" w:hint="default"/>
          <w:b w:val="false"/>
          <w:bCs w:val="false"/>
          <w:sz w:val="28"/>
          <w:szCs w:val="28"/>
          <w:lang w:val="en-US"/>
        </w:rPr>
      </w:pPr>
      <w:r>
        <w:rPr>
          <w:rFonts w:ascii="Times New Roman" w:cs="Times New Roman" w:eastAsia="SimSun" w:hAnsi="Times New Roman" w:hint="default"/>
          <w:b w:val="false"/>
          <w:bCs w:val="false"/>
          <w:sz w:val="28"/>
          <w:szCs w:val="28"/>
          <w:lang w:val="en-US"/>
        </w:rPr>
        <w:t>Ta có vế trái của hàm phụ thuộc id là siêu khóa của bảng sessions  nên bảng sessions đạt chuẩn BCNF.</w:t>
      </w:r>
    </w:p>
    <w:p w14:paraId="490B6928">
      <w:pPr>
        <w:pStyle w:val="style0"/>
        <w:keepNext w:val="false"/>
        <w:keepLines w:val="false"/>
        <w:pageBreakBefore w:val="false"/>
        <w:widowControl/>
        <w:numPr>
          <w:ilvl w:val="0"/>
          <w:numId w:val="0"/>
        </w:numPr>
        <w:kinsoku/>
        <w:wordWrap/>
        <w:overflowPunct/>
        <w:topLinePunct w:val="false"/>
        <w:autoSpaceDE/>
        <w:autoSpaceDN/>
        <w:bidi w:val="false"/>
        <w:adjustRightInd/>
        <w:snapToGrid/>
        <w:jc w:val="left"/>
        <w:textAlignment w:val="auto"/>
        <w:rPr>
          <w:rFonts w:ascii="Times New Roman" w:cs="Times New Roman" w:eastAsia="SimSun" w:hAnsi="Times New Roman" w:hint="default"/>
          <w:b w:val="false"/>
          <w:bCs w:val="false"/>
          <w:sz w:val="28"/>
          <w:szCs w:val="28"/>
          <w:lang w:val="en-US"/>
        </w:rPr>
      </w:pPr>
    </w:p>
    <w:sectPr>
      <w:pgSz w:w="11906" w:h="16838"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altName w:val="Microsoft YaHei"/>
    <w:panose1 w:val="020b0503020002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altName w:val="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86A325DA"/>
    <w:lvl w:ilvl="0">
      <w:start w:val="1"/>
      <w:numFmt w:val="decimal"/>
      <w:suff w:val="space"/>
      <w:lvlText w:val="%1."/>
      <w:lvlJc w:val="left"/>
      <w:pPr/>
    </w:lvl>
    <w:lvl w:ilvl="1">
      <w:start w:val="1"/>
      <w:numFmt w:val="lowerLetter"/>
      <w:lvlText w:val="%2)"/>
      <w:lvlJc w:val="left"/>
      <w:pPr>
        <w:tabs>
          <w:tab w:val="left" w:leader="none" w:pos="840"/>
        </w:tabs>
        <w:ind w:left="840" w:leftChars="0" w:hanging="420" w:firstLineChars="0"/>
      </w:pPr>
      <w:rPr>
        <w:rFonts w:hint="default"/>
      </w:rPr>
    </w:lvl>
    <w:lvl w:ilvl="2">
      <w:start w:val="1"/>
      <w:numFmt w:val="lowerRoman"/>
      <w:lvlText w:val="%3."/>
      <w:lvlJc w:val="left"/>
      <w:pPr>
        <w:tabs>
          <w:tab w:val="left" w:leader="none" w:pos="1260"/>
        </w:tabs>
        <w:ind w:left="1260" w:leftChars="0" w:hanging="420" w:firstLineChars="0"/>
      </w:pPr>
      <w:rPr>
        <w:rFonts w:hint="default"/>
      </w:rPr>
    </w:lvl>
    <w:lvl w:ilvl="3">
      <w:start w:val="1"/>
      <w:numFmt w:val="decimal"/>
      <w:lvlText w:val="%4."/>
      <w:lvlJc w:val="left"/>
      <w:pPr>
        <w:tabs>
          <w:tab w:val="left" w:leader="none" w:pos="1680"/>
        </w:tabs>
        <w:ind w:left="1680" w:leftChars="0" w:hanging="420" w:firstLineChars="0"/>
      </w:pPr>
      <w:rPr>
        <w:rFonts w:hint="default"/>
      </w:rPr>
    </w:lvl>
    <w:lvl w:ilvl="4">
      <w:start w:val="1"/>
      <w:numFmt w:val="lowerLetter"/>
      <w:lvlText w:val="%5)"/>
      <w:lvlJc w:val="left"/>
      <w:pPr>
        <w:tabs>
          <w:tab w:val="left" w:leader="none" w:pos="2100"/>
        </w:tabs>
        <w:ind w:left="2100" w:leftChars="0" w:hanging="420" w:firstLineChars="0"/>
      </w:pPr>
      <w:rPr>
        <w:rFonts w:hint="default"/>
      </w:rPr>
    </w:lvl>
    <w:lvl w:ilvl="5">
      <w:start w:val="1"/>
      <w:numFmt w:val="lowerRoman"/>
      <w:lvlText w:val="%6."/>
      <w:lvlJc w:val="left"/>
      <w:pPr>
        <w:tabs>
          <w:tab w:val="left" w:leader="none" w:pos="2520"/>
        </w:tabs>
        <w:ind w:left="2520" w:leftChars="0" w:hanging="420" w:firstLineChars="0"/>
      </w:pPr>
      <w:rPr>
        <w:rFonts w:hint="default"/>
      </w:rPr>
    </w:lvl>
    <w:lvl w:ilvl="6">
      <w:start w:val="1"/>
      <w:numFmt w:val="decimal"/>
      <w:lvlText w:val="%7."/>
      <w:lvlJc w:val="left"/>
      <w:pPr>
        <w:tabs>
          <w:tab w:val="left" w:leader="none" w:pos="2940"/>
        </w:tabs>
        <w:ind w:left="2940" w:leftChars="0" w:hanging="420" w:firstLineChars="0"/>
      </w:pPr>
      <w:rPr>
        <w:rFonts w:hint="default"/>
      </w:rPr>
    </w:lvl>
    <w:lvl w:ilvl="7">
      <w:start w:val="1"/>
      <w:numFmt w:val="lowerLetter"/>
      <w:lvlText w:val="%8)"/>
      <w:lvlJc w:val="left"/>
      <w:pPr>
        <w:tabs>
          <w:tab w:val="left" w:leader="none" w:pos="3360"/>
        </w:tabs>
        <w:ind w:left="3360" w:leftChars="0" w:hanging="420" w:firstLineChars="0"/>
      </w:pPr>
      <w:rPr>
        <w:rFonts w:hint="default"/>
      </w:rPr>
    </w:lvl>
    <w:lvl w:ilvl="8">
      <w:start w:val="1"/>
      <w:numFmt w:val="lowerRoman"/>
      <w:lvlText w:val="%9."/>
      <w:lvlJc w:val="left"/>
      <w:pPr>
        <w:tabs>
          <w:tab w:val="left" w:leader="none" w:pos="3780"/>
        </w:tabs>
        <w:ind w:left="3780" w:leftChars="0" w:hanging="420" w:firstLineChars="0"/>
      </w:pPr>
      <w:rPr>
        <w:rFont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VerticalSpacing w:val="156"/>
  <w:displayHorizontalDrawingGridEvery w:val="1"/>
  <w:displayVerticalDrawingGridEvery w:val="1"/>
  <w:noPunctuationKerning/>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rPr>
      <w:rFonts w:ascii="Calibri" w:cs="宋体" w:eastAsia="宋体" w:hAnsi="Calibri"/>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character" w:styleId="style98">
    <w:name w:val="HTML Code"/>
    <w:basedOn w:val="style65"/>
    <w:next w:val="style98"/>
    <w:uiPriority w:val="0"/>
    <w:rPr>
      <w:rFonts w:ascii="Courier New" w:cs="Courier New" w:hAnsi="Courier New"/>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Words>505</Words>
  <Pages>2</Pages>
  <Characters>2468</Characters>
  <Application>WPS Office</Application>
  <DocSecurity>0</DocSecurity>
  <Paragraphs>40</Paragraphs>
  <ScaleCrop>false</ScaleCrop>
  <LinksUpToDate>false</LinksUpToDate>
  <CharactersWithSpaces>2941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2026-09-05T13:34:00Z</dcterms:created>
  <dc:creator>Tấn Duy Huỳnh</dc:creator>
  <lastModifiedBy>2510DPC44G</lastModifiedBy>
  <dcterms:modified xsi:type="dcterms:W3CDTF">2026-09-10T06:12:30Z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7C5869EC688F46C793482C71734ED6EA_13</vt:lpwstr>
  </property>
  <property fmtid="{D5CDD505-2E9C-101B-9397-08002B2CF9AE}" pid="4" name="KSOTemplateDocerSaveRecord">
    <vt:lpwstr>eyJoZGlkIjoiZTRjZDg0NGIyODY2YzllZjVhNjNhNjllOGYzZGNkZTQiLCJ1c2VySWQiOiIxMzc0MzkxNzEyNjMyIn0=</vt:lpwstr>
  </property>
</Properties>
</file>