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6802" w14:textId="77777777" w:rsidR="00A87C84" w:rsidRPr="00A87C84" w:rsidRDefault="00A87C84" w:rsidP="00A87C84">
      <w:pPr>
        <w:pStyle w:val="Heading1"/>
        <w:rPr>
          <w:rFonts w:cs="Times New Roman"/>
        </w:rPr>
      </w:pPr>
      <w:r w:rsidRPr="00A87C84">
        <w:rPr>
          <w:rFonts w:cs="Times New Roman"/>
        </w:rPr>
        <w:t>169- In mục lục văn bản</w:t>
      </w:r>
    </w:p>
    <w:p w14:paraId="3D5AEA25" w14:textId="77777777" w:rsidR="00A87C84" w:rsidRPr="00A87C84" w:rsidRDefault="00A87C84" w:rsidP="00E46D76">
      <w:pPr>
        <w:pStyle w:val="Heading2"/>
      </w:pPr>
      <w:r w:rsidRPr="00A87C84">
        <w:t>Yêu cầu về chi tiết chức năng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6921"/>
      </w:tblGrid>
      <w:tr w:rsidR="00A87C84" w:rsidRPr="00A87C84" w14:paraId="3E41B078" w14:textId="77777777" w:rsidTr="006A6487">
        <w:tc>
          <w:tcPr>
            <w:tcW w:w="2439" w:type="dxa"/>
          </w:tcPr>
          <w:p w14:paraId="63D569FA" w14:textId="77777777" w:rsidR="00A87C84" w:rsidRPr="00A87C84" w:rsidRDefault="00A87C84" w:rsidP="006A6487">
            <w:pPr>
              <w:rPr>
                <w:rFonts w:cs="Times New Roman"/>
                <w:lang w:val="fr-FR"/>
              </w:rPr>
            </w:pPr>
            <w:r w:rsidRPr="00A87C84">
              <w:rPr>
                <w:rFonts w:cs="Times New Roman"/>
              </w:rPr>
              <w:t>Tên chức năng</w:t>
            </w:r>
          </w:p>
        </w:tc>
        <w:tc>
          <w:tcPr>
            <w:tcW w:w="6921" w:type="dxa"/>
          </w:tcPr>
          <w:p w14:paraId="0D4F822D" w14:textId="77777777" w:rsidR="00A87C84" w:rsidRPr="00A87C84" w:rsidRDefault="00A87C84" w:rsidP="006A6487">
            <w:pPr>
              <w:rPr>
                <w:rFonts w:cs="Times New Roman"/>
                <w:lang w:val="vi-VN"/>
              </w:rPr>
            </w:pPr>
            <w:r w:rsidRPr="00A87C84">
              <w:rPr>
                <w:rFonts w:cs="Times New Roman"/>
                <w:lang w:val="vi-VN"/>
              </w:rPr>
              <w:t>In mục lục văn bản trong hồ sơ</w:t>
            </w:r>
          </w:p>
        </w:tc>
      </w:tr>
      <w:tr w:rsidR="00A87C84" w:rsidRPr="00A87C84" w14:paraId="2B16DB5F" w14:textId="77777777" w:rsidTr="006A6487">
        <w:tc>
          <w:tcPr>
            <w:tcW w:w="2439" w:type="dxa"/>
          </w:tcPr>
          <w:p w14:paraId="791BC74E" w14:textId="77777777" w:rsidR="00A87C84" w:rsidRPr="00A87C84" w:rsidRDefault="00A87C84" w:rsidP="006A6487">
            <w:pPr>
              <w:rPr>
                <w:rFonts w:cs="Times New Roman"/>
              </w:rPr>
            </w:pPr>
            <w:r w:rsidRPr="00A87C84">
              <w:rPr>
                <w:rFonts w:cs="Times New Roman"/>
              </w:rPr>
              <w:t>Mô tả</w:t>
            </w:r>
          </w:p>
        </w:tc>
        <w:tc>
          <w:tcPr>
            <w:tcW w:w="6921" w:type="dxa"/>
          </w:tcPr>
          <w:p w14:paraId="39B9E1C3" w14:textId="6A61B486" w:rsidR="00A87C84" w:rsidRPr="00A87C84" w:rsidRDefault="00E46D76" w:rsidP="006A6487">
            <w:pPr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T</w:t>
            </w:r>
            <w:r w:rsidR="00A87C84" w:rsidRPr="00A87C84">
              <w:rPr>
                <w:rFonts w:cs="Times New Roman"/>
                <w:lang w:val="vi-VN"/>
              </w:rPr>
              <w:t xml:space="preserve">rước khi chuyển hồ sơ sang lưu trữ </w:t>
            </w:r>
            <w:r>
              <w:rPr>
                <w:rFonts w:cs="Times New Roman"/>
              </w:rPr>
              <w:t xml:space="preserve">NSD </w:t>
            </w:r>
            <w:r w:rsidR="00A87C84" w:rsidRPr="00A87C84">
              <w:rPr>
                <w:rFonts w:cs="Times New Roman"/>
                <w:lang w:val="vi-VN"/>
              </w:rPr>
              <w:t xml:space="preserve">thực hiện in mục lục văn bản trong hồ sơ để xác nhận hồ sơ bản giấy đi kèm </w:t>
            </w:r>
          </w:p>
        </w:tc>
      </w:tr>
      <w:tr w:rsidR="00A87C84" w:rsidRPr="00A87C84" w14:paraId="7692C67E" w14:textId="77777777" w:rsidTr="006A6487">
        <w:tc>
          <w:tcPr>
            <w:tcW w:w="2439" w:type="dxa"/>
          </w:tcPr>
          <w:p w14:paraId="26EA83B6" w14:textId="77777777" w:rsidR="00A87C84" w:rsidRPr="00A87C84" w:rsidRDefault="00A87C84" w:rsidP="006A6487">
            <w:pPr>
              <w:rPr>
                <w:rFonts w:cs="Times New Roman"/>
              </w:rPr>
            </w:pPr>
            <w:r w:rsidRPr="00A87C84">
              <w:rPr>
                <w:rFonts w:cs="Times New Roman"/>
              </w:rPr>
              <w:t>Vai trò thực hiện</w:t>
            </w:r>
          </w:p>
        </w:tc>
        <w:tc>
          <w:tcPr>
            <w:tcW w:w="6921" w:type="dxa"/>
          </w:tcPr>
          <w:p w14:paraId="0DCB9970" w14:textId="77777777" w:rsidR="00A87C84" w:rsidRPr="00A87C84" w:rsidRDefault="00A87C84" w:rsidP="006A6487">
            <w:pPr>
              <w:rPr>
                <w:rFonts w:cs="Times New Roman"/>
                <w:lang w:val="vi-VN"/>
              </w:rPr>
            </w:pPr>
            <w:r w:rsidRPr="00A87C84">
              <w:rPr>
                <w:rFonts w:cs="Times New Roman"/>
                <w:lang w:val="vi-VN"/>
              </w:rPr>
              <w:t>- Văn thư Bộ.</w:t>
            </w:r>
          </w:p>
          <w:p w14:paraId="56CA19A1" w14:textId="77777777" w:rsidR="00A87C84" w:rsidRPr="00A87C84" w:rsidRDefault="00A87C84" w:rsidP="006A6487">
            <w:pPr>
              <w:rPr>
                <w:rFonts w:cs="Times New Roman"/>
                <w:lang w:val="vi-VN"/>
              </w:rPr>
            </w:pPr>
            <w:r w:rsidRPr="00A87C84">
              <w:rPr>
                <w:rFonts w:cs="Times New Roman"/>
                <w:lang w:val="vi-VN"/>
              </w:rPr>
              <w:t>- Văn thư đơn vị.</w:t>
            </w:r>
          </w:p>
          <w:p w14:paraId="22461B51" w14:textId="77777777" w:rsidR="00A87C84" w:rsidRPr="00A87C84" w:rsidRDefault="00A87C84" w:rsidP="006A6487">
            <w:pPr>
              <w:rPr>
                <w:rFonts w:cs="Times New Roman"/>
                <w:lang w:val="vi-VN"/>
              </w:rPr>
            </w:pPr>
            <w:r w:rsidRPr="00A87C84">
              <w:rPr>
                <w:rFonts w:cs="Times New Roman"/>
                <w:lang w:val="vi-VN"/>
              </w:rPr>
              <w:t xml:space="preserve">- </w:t>
            </w:r>
            <w:r w:rsidRPr="00A87C84">
              <w:rPr>
                <w:rFonts w:cs="Times New Roman"/>
              </w:rPr>
              <w:t>Chuyên</w:t>
            </w:r>
            <w:r w:rsidRPr="00A87C84">
              <w:rPr>
                <w:rFonts w:cs="Times New Roman"/>
                <w:lang w:val="vi-VN"/>
              </w:rPr>
              <w:t xml:space="preserve"> viên.</w:t>
            </w:r>
          </w:p>
        </w:tc>
      </w:tr>
      <w:tr w:rsidR="00A87C84" w:rsidRPr="00A87C84" w14:paraId="78C4F08F" w14:textId="77777777" w:rsidTr="006A6487">
        <w:trPr>
          <w:trHeight w:val="1077"/>
        </w:trPr>
        <w:tc>
          <w:tcPr>
            <w:tcW w:w="9360" w:type="dxa"/>
            <w:gridSpan w:val="2"/>
          </w:tcPr>
          <w:p w14:paraId="77D5C854" w14:textId="77777777" w:rsidR="00A87C84" w:rsidRPr="00A87C84" w:rsidRDefault="00A87C84" w:rsidP="006A6487">
            <w:pPr>
              <w:rPr>
                <w:rFonts w:cs="Times New Roman"/>
                <w:b/>
              </w:rPr>
            </w:pPr>
            <w:r w:rsidRPr="00A87C84">
              <w:rPr>
                <w:rFonts w:cs="Times New Roman"/>
                <w:b/>
              </w:rPr>
              <w:t>Mô tả chi tiết chức năng</w:t>
            </w:r>
          </w:p>
          <w:p w14:paraId="5F7348C2" w14:textId="77777777" w:rsidR="00A87C84" w:rsidRPr="00A87C84" w:rsidRDefault="00A87C84" w:rsidP="006A6487">
            <w:pPr>
              <w:pStyle w:val="ListParagraph"/>
              <w:rPr>
                <w:lang w:val="vi-VN"/>
              </w:rPr>
            </w:pPr>
            <w:r w:rsidRPr="00A87C84">
              <w:rPr>
                <w:lang w:val="vi-VN"/>
              </w:rPr>
              <w:t>NSD mở hồ sơ cần in mục lục văn bản, mở chi tiết hồ sơ, chọn chức năng in mục lục văn bản.</w:t>
            </w:r>
          </w:p>
          <w:p w14:paraId="64BB1942" w14:textId="3C78A715" w:rsidR="00A87C84" w:rsidRPr="00A87C84" w:rsidRDefault="00A87C84" w:rsidP="006A6487">
            <w:pPr>
              <w:pStyle w:val="ListParagraph"/>
              <w:rPr>
                <w:lang w:val="vi-VN"/>
              </w:rPr>
            </w:pPr>
            <w:r w:rsidRPr="00A87C84">
              <w:rPr>
                <w:lang w:val="vi-VN"/>
              </w:rPr>
              <w:t xml:space="preserve">Hệ thống kết xuất </w:t>
            </w:r>
            <w:r w:rsidR="00E46D76">
              <w:t>mục lục văn bản theo định dạng excel</w:t>
            </w:r>
            <w:r w:rsidRPr="00A87C84">
              <w:rPr>
                <w:lang w:val="vi-VN"/>
              </w:rPr>
              <w:t xml:space="preserve">  </w:t>
            </w:r>
          </w:p>
        </w:tc>
      </w:tr>
      <w:tr w:rsidR="00A87C84" w:rsidRPr="00A87C84" w14:paraId="2256E20E" w14:textId="77777777" w:rsidTr="006A6487">
        <w:trPr>
          <w:trHeight w:val="1077"/>
        </w:trPr>
        <w:tc>
          <w:tcPr>
            <w:tcW w:w="9360" w:type="dxa"/>
            <w:gridSpan w:val="2"/>
          </w:tcPr>
          <w:p w14:paraId="364D9A42" w14:textId="77777777" w:rsidR="00A87C84" w:rsidRPr="00A87C84" w:rsidRDefault="00A87C84" w:rsidP="006A6487">
            <w:pPr>
              <w:rPr>
                <w:rFonts w:cs="Times New Roman"/>
              </w:rPr>
            </w:pPr>
            <w:r w:rsidRPr="00A87C84">
              <w:rPr>
                <w:rFonts w:cs="Times New Roman"/>
                <w:b/>
              </w:rPr>
              <w:t>Kết quả cần đạt được</w:t>
            </w:r>
            <w:r w:rsidRPr="00A87C84">
              <w:rPr>
                <w:rFonts w:cs="Times New Roman"/>
              </w:rPr>
              <w:t>:</w:t>
            </w:r>
          </w:p>
          <w:p w14:paraId="5A2396A3" w14:textId="4E0BDF74" w:rsidR="00A87C84" w:rsidRPr="00A87C84" w:rsidRDefault="00E46D76" w:rsidP="006A6487">
            <w:pPr>
              <w:pStyle w:val="ListParagraph"/>
            </w:pPr>
            <w:r>
              <w:t>Xuất mục lục văn bản định dạng excel</w:t>
            </w:r>
          </w:p>
        </w:tc>
      </w:tr>
    </w:tbl>
    <w:p w14:paraId="7A2AE9B5" w14:textId="77777777" w:rsidR="00A87C84" w:rsidRPr="00A87C84" w:rsidRDefault="00A87C84" w:rsidP="00A87C84">
      <w:pPr>
        <w:rPr>
          <w:rFonts w:cs="Times New Roman"/>
        </w:rPr>
      </w:pPr>
    </w:p>
    <w:p w14:paraId="5B54AE8D" w14:textId="24AA2C07" w:rsidR="00A87C84" w:rsidRDefault="00A87C84" w:rsidP="00E46D76">
      <w:pPr>
        <w:pStyle w:val="Heading2"/>
      </w:pPr>
      <w:r w:rsidRPr="00A87C84">
        <w:t>Yêu cầu về trường thông tin</w:t>
      </w:r>
    </w:p>
    <w:p w14:paraId="2F67D7AB" w14:textId="354A2327" w:rsidR="00E46D76" w:rsidRPr="00E46D76" w:rsidRDefault="00E46D76" w:rsidP="00E46D76">
      <w:r>
        <w:t>Tương tự màn hình tạo mới HSCV</w:t>
      </w:r>
    </w:p>
    <w:p w14:paraId="4A9B700C" w14:textId="4C988D6A" w:rsidR="00A87C84" w:rsidRDefault="00A87C84" w:rsidP="00E46D76">
      <w:pPr>
        <w:pStyle w:val="Heading2"/>
      </w:pPr>
      <w:r w:rsidRPr="00A87C84">
        <w:t>Yêu cầu về giao diện</w:t>
      </w:r>
    </w:p>
    <w:p w14:paraId="137606E2" w14:textId="5724DBBB" w:rsidR="00E46D76" w:rsidRPr="00E46D76" w:rsidRDefault="00E46D76" w:rsidP="00E46D7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AB49C83" wp14:editId="3C0E67BB">
            <wp:extent cx="5760720" cy="540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47B" w14:textId="4CCC645B" w:rsidR="00E46D76" w:rsidRDefault="00E46D76" w:rsidP="00E46D76"/>
    <w:p w14:paraId="5832D072" w14:textId="4C6E2E7A" w:rsidR="00E46D76" w:rsidRPr="00E46D76" w:rsidRDefault="00E46D76" w:rsidP="00E46D76">
      <w:r>
        <w:t>Mẫu mục lục văn bản:</w:t>
      </w:r>
    </w:p>
    <w:p w14:paraId="029D4A81" w14:textId="77777777" w:rsidR="00A87C84" w:rsidRPr="00A87C84" w:rsidRDefault="00A87C84" w:rsidP="00A87C84">
      <w:pPr>
        <w:rPr>
          <w:rFonts w:cs="Times New Roman"/>
          <w:szCs w:val="24"/>
          <w:lang w:val="vi-VN"/>
        </w:rPr>
      </w:pPr>
      <w:r w:rsidRPr="00A87C84">
        <w:rPr>
          <w:rFonts w:cs="Times New Roman"/>
          <w:noProof/>
        </w:rPr>
        <w:lastRenderedPageBreak/>
        <w:drawing>
          <wp:inline distT="0" distB="0" distL="0" distR="0" wp14:anchorId="73090864" wp14:editId="3C93D193">
            <wp:extent cx="5924548" cy="3352800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E7B7" w14:textId="77777777" w:rsidR="00797D76" w:rsidRPr="00A87C84" w:rsidRDefault="00797D76">
      <w:pPr>
        <w:rPr>
          <w:rFonts w:cs="Times New Roman"/>
        </w:rPr>
      </w:pPr>
    </w:p>
    <w:sectPr w:rsidR="00797D76" w:rsidRPr="00A8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517A"/>
    <w:multiLevelType w:val="multilevel"/>
    <w:tmpl w:val="779043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4"/>
      </w:rPr>
    </w:lvl>
    <w:lvl w:ilvl="4">
      <w:start w:val="1"/>
      <w:numFmt w:val="decimal"/>
      <w:pStyle w:val="Heading5"/>
      <w:lvlText w:val="%1.%2.%3.%4.%5"/>
      <w:lvlJc w:val="left"/>
      <w:pPr>
        <w:ind w:left="3986" w:hanging="1008"/>
      </w:pPr>
      <w:rPr>
        <w:rFonts w:hint="default"/>
        <w:sz w:val="24"/>
      </w:rPr>
    </w:lvl>
    <w:lvl w:ilvl="5">
      <w:start w:val="1"/>
      <w:numFmt w:val="lowerLetter"/>
      <w:pStyle w:val="Heading6"/>
      <w:lvlText w:val="%6."/>
      <w:lvlJc w:val="left"/>
      <w:pPr>
        <w:ind w:left="1152" w:hanging="1152"/>
      </w:pPr>
      <w:rPr>
        <w:rFonts w:hint="default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sz w:val="2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sz w:val="24"/>
      </w:rPr>
    </w:lvl>
  </w:abstractNum>
  <w:abstractNum w:abstractNumId="1" w15:restartNumberingAfterBreak="0">
    <w:nsid w:val="08EF7C9E"/>
    <w:multiLevelType w:val="multilevel"/>
    <w:tmpl w:val="6FA4660E"/>
    <w:lvl w:ilvl="0">
      <w:start w:val="1"/>
      <w:numFmt w:val="decimal"/>
      <w:suff w:val="space"/>
      <w:lvlText w:val=" %1.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suff w:val="nothing"/>
      <w:lvlText w:val="%1.%2.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3.1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 "/>
      <w:lvlJc w:val="left"/>
      <w:pPr>
        <w:ind w:left="990" w:firstLine="0"/>
      </w:pPr>
      <w:rPr>
        <w:rFonts w:hint="default"/>
      </w:rPr>
    </w:lvl>
    <w:lvl w:ilvl="4">
      <w:start w:val="1"/>
      <w:numFmt w:val="lowerLetter"/>
      <w:suff w:val="nothing"/>
      <w:lvlText w:val="%5. 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35907FE"/>
    <w:multiLevelType w:val="hybridMultilevel"/>
    <w:tmpl w:val="8872ED3A"/>
    <w:lvl w:ilvl="0" w:tplc="6F4E646E">
      <w:numFmt w:val="bullet"/>
      <w:pStyle w:val="ListParagraph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84"/>
    <w:rsid w:val="00797D76"/>
    <w:rsid w:val="00A87C84"/>
    <w:rsid w:val="00B83554"/>
    <w:rsid w:val="00E4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D0F"/>
  <w15:chartTrackingRefBased/>
  <w15:docId w15:val="{A5C75429-182E-4CB0-B42C-2F34BC88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C84"/>
    <w:pPr>
      <w:keepLines/>
      <w:spacing w:after="0" w:line="360" w:lineRule="auto"/>
    </w:pPr>
    <w:rPr>
      <w:rFonts w:ascii="Times New Roman" w:eastAsia="MS Mincho" w:hAnsi="Times New Roman" w:cs="Arial"/>
      <w:bCs/>
      <w:kern w:val="32"/>
      <w:sz w:val="24"/>
      <w:szCs w:val="20"/>
    </w:rPr>
  </w:style>
  <w:style w:type="paragraph" w:styleId="Heading1">
    <w:name w:val="heading 1"/>
    <w:aliases w:val="Heading 1(Report Only),Chapter,Heading 1(Report Only)1,Chapter1,h1,Level 1 Topic Heading,H1,Section,1HD,H11,1,section,Attribute Heading 1,My Heading 1,Heading U,Titre Partie,Œ©o‚µ 1,?co??E 1,뙥"/>
    <w:basedOn w:val="Normal"/>
    <w:next w:val="Normal"/>
    <w:link w:val="Heading1Char"/>
    <w:uiPriority w:val="9"/>
    <w:qFormat/>
    <w:rsid w:val="00A87C84"/>
    <w:pPr>
      <w:numPr>
        <w:numId w:val="4"/>
      </w:numPr>
      <w:spacing w:before="480" w:line="276" w:lineRule="auto"/>
      <w:outlineLvl w:val="0"/>
    </w:pPr>
    <w:rPr>
      <w:rFonts w:eastAsiaTheme="majorEastAsia" w:cstheme="majorBidi"/>
      <w:b/>
      <w:bCs w:val="0"/>
      <w:sz w:val="28"/>
      <w:szCs w:val="28"/>
    </w:rPr>
  </w:style>
  <w:style w:type="paragraph" w:styleId="Heading2">
    <w:name w:val="heading 2"/>
    <w:aliases w:val="h2,h21,l2,HD2,H21,l21,H22,l22,H23,l23,Level 2 Topic Heading,Major,Heading 2 Char1,Heading 2 Char1 Char Char,Heading 2 Char Char Char Char,Heading 2 Char Char1,Œ©o‚µ 2,뙥2,?co??E 2"/>
    <w:basedOn w:val="Normal"/>
    <w:next w:val="Normal"/>
    <w:link w:val="Heading2Char"/>
    <w:uiPriority w:val="9"/>
    <w:unhideWhenUsed/>
    <w:qFormat/>
    <w:rsid w:val="00A87C84"/>
    <w:pPr>
      <w:numPr>
        <w:ilvl w:val="1"/>
        <w:numId w:val="4"/>
      </w:numPr>
      <w:spacing w:before="200" w:line="276" w:lineRule="auto"/>
      <w:outlineLvl w:val="1"/>
    </w:pPr>
    <w:rPr>
      <w:rFonts w:eastAsiaTheme="majorEastAsia" w:cstheme="majorBidi"/>
      <w:b/>
      <w:bCs w:val="0"/>
      <w:sz w:val="26"/>
      <w:szCs w:val="26"/>
    </w:rPr>
  </w:style>
  <w:style w:type="paragraph" w:styleId="Heading3">
    <w:name w:val="heading 3"/>
    <w:aliases w:val="h3,h31,H3,Map,Level 3 Topic Heading,H31,Minor,H32,H33,H34,H35,H36,H37,H38,H39,H310,H311,H312,H313,H314,Heading 3 Char1,Heading 3 Char Char,H3 Char Char,Map Char Char,h3 Char Char,Level 3 Topic Heading Char Char,h31 Char Char,h32 Char Char"/>
    <w:basedOn w:val="Normal"/>
    <w:next w:val="Normal"/>
    <w:link w:val="Heading3Char"/>
    <w:autoRedefine/>
    <w:uiPriority w:val="9"/>
    <w:unhideWhenUsed/>
    <w:qFormat/>
    <w:rsid w:val="00A87C84"/>
    <w:pPr>
      <w:numPr>
        <w:ilvl w:val="2"/>
        <w:numId w:val="4"/>
      </w:numPr>
      <w:outlineLvl w:val="2"/>
    </w:pPr>
    <w:rPr>
      <w:rFonts w:eastAsiaTheme="majorEastAsia" w:cstheme="majorBidi"/>
      <w:b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"/>
    <w:basedOn w:val="Normal"/>
    <w:next w:val="Normal"/>
    <w:link w:val="Heading4Char"/>
    <w:uiPriority w:val="9"/>
    <w:unhideWhenUsed/>
    <w:qFormat/>
    <w:rsid w:val="00A87C84"/>
    <w:pPr>
      <w:numPr>
        <w:ilvl w:val="3"/>
        <w:numId w:val="4"/>
      </w:numPr>
      <w:tabs>
        <w:tab w:val="left" w:pos="993"/>
      </w:tabs>
      <w:spacing w:before="200"/>
      <w:outlineLvl w:val="3"/>
    </w:pPr>
    <w:rPr>
      <w:rFonts w:eastAsiaTheme="majorEastAsia" w:cstheme="majorBidi"/>
      <w:b/>
      <w:bCs w:val="0"/>
      <w:iCs/>
      <w:lang w:val="vi-VN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87C84"/>
    <w:pPr>
      <w:numPr>
        <w:ilvl w:val="4"/>
      </w:numPr>
      <w:ind w:left="567" w:hanging="567"/>
      <w:outlineLvl w:val="4"/>
    </w:pPr>
    <w:rPr>
      <w:rFonts w:eastAsia="Courier New"/>
      <w:lang w:eastAsia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7C84"/>
    <w:pPr>
      <w:numPr>
        <w:ilvl w:val="5"/>
        <w:numId w:val="4"/>
      </w:numPr>
      <w:tabs>
        <w:tab w:val="left" w:pos="360"/>
      </w:tabs>
      <w:spacing w:before="20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87C84"/>
    <w:pPr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87C84"/>
    <w:pPr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87C84"/>
    <w:pPr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,Level 1 Topic Heading Char,H1 Char,Section Char,1HD Char,H11 Char,1 Char,section Char,Attribute Heading 1 Char,My Heading 1 Char,Heading U Char"/>
    <w:basedOn w:val="DefaultParagraphFont"/>
    <w:link w:val="Heading1"/>
    <w:uiPriority w:val="9"/>
    <w:rsid w:val="00A87C84"/>
    <w:rPr>
      <w:rFonts w:ascii="Times New Roman" w:eastAsiaTheme="majorEastAsia" w:hAnsi="Times New Roman" w:cstheme="majorBidi"/>
      <w:b/>
      <w:kern w:val="32"/>
      <w:sz w:val="28"/>
      <w:szCs w:val="28"/>
    </w:rPr>
  </w:style>
  <w:style w:type="character" w:customStyle="1" w:styleId="Heading2Char">
    <w:name w:val="Heading 2 Char"/>
    <w:aliases w:val="h2 Char,h21 Char,l2 Char,HD2 Char,H21 Char,l21 Char,H22 Char,l22 Char,H23 Char,l23 Char,Level 2 Topic Heading Char,Major Char,Heading 2 Char1 Char,Heading 2 Char1 Char Char Char,Heading 2 Char Char Char Char Char,Heading 2 Char Char1 Char"/>
    <w:basedOn w:val="DefaultParagraphFont"/>
    <w:link w:val="Heading2"/>
    <w:uiPriority w:val="9"/>
    <w:rsid w:val="00A87C84"/>
    <w:rPr>
      <w:rFonts w:ascii="Times New Roman" w:eastAsiaTheme="majorEastAsia" w:hAnsi="Times New Roman" w:cstheme="majorBidi"/>
      <w:b/>
      <w:kern w:val="32"/>
      <w:sz w:val="26"/>
      <w:szCs w:val="26"/>
    </w:rPr>
  </w:style>
  <w:style w:type="character" w:customStyle="1" w:styleId="Heading3Char">
    <w:name w:val="Heading 3 Char"/>
    <w:aliases w:val="h3 Char,h31 Char,H3 Char,Map Char,Level 3 Topic Heading Char,H31 Char,Minor Char,H32 Char,H33 Char,H34 Char,H35 Char,H36 Char,H37 Char,H38 Char,H39 Char,H310 Char,H311 Char,H312 Char,H313 Char,H314 Char,Heading 3 Char1 Char"/>
    <w:basedOn w:val="DefaultParagraphFont"/>
    <w:link w:val="Heading3"/>
    <w:uiPriority w:val="9"/>
    <w:rsid w:val="00A87C84"/>
    <w:rPr>
      <w:rFonts w:ascii="Times New Roman" w:eastAsiaTheme="majorEastAsia" w:hAnsi="Times New Roman" w:cstheme="majorBidi"/>
      <w:b/>
      <w:bCs/>
      <w:kern w:val="32"/>
      <w:sz w:val="24"/>
      <w:szCs w:val="20"/>
    </w:rPr>
  </w:style>
  <w:style w:type="character" w:customStyle="1" w:styleId="Heading4Char">
    <w:name w:val="Heading 4 Char"/>
    <w:aliases w:val="h4 Char1,h41 Char,Level 4 Topic Heading Char,H4 Char1,Sub-Minor Char,Case Sub-Header Char,heading4 Char,Sub-subheading Char,H4 Char Char,h4 Char Char,First Subheading Char Char,Sub-subheading Char Char Char Char"/>
    <w:basedOn w:val="DefaultParagraphFont"/>
    <w:link w:val="Heading4"/>
    <w:uiPriority w:val="9"/>
    <w:rsid w:val="00A87C84"/>
    <w:rPr>
      <w:rFonts w:ascii="Times New Roman" w:eastAsiaTheme="majorEastAsia" w:hAnsi="Times New Roman" w:cstheme="majorBidi"/>
      <w:b/>
      <w:iCs/>
      <w:kern w:val="32"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A87C84"/>
    <w:rPr>
      <w:rFonts w:ascii="Times New Roman" w:eastAsia="Courier New" w:hAnsi="Times New Roman" w:cstheme="majorBidi"/>
      <w:b/>
      <w:iCs/>
      <w:kern w:val="32"/>
      <w:sz w:val="24"/>
      <w:szCs w:val="20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A87C84"/>
    <w:rPr>
      <w:rFonts w:asciiTheme="majorHAnsi" w:eastAsiaTheme="majorEastAsia" w:hAnsiTheme="majorHAnsi" w:cstheme="majorBidi"/>
      <w:bCs/>
      <w:iCs/>
      <w:kern w:val="32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87C84"/>
    <w:rPr>
      <w:rFonts w:asciiTheme="majorHAnsi" w:eastAsiaTheme="majorEastAsia" w:hAnsiTheme="majorHAnsi" w:cstheme="majorBidi"/>
      <w:bCs/>
      <w:i/>
      <w:iCs/>
      <w:color w:val="404040" w:themeColor="text1" w:themeTint="BF"/>
      <w:kern w:val="32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87C84"/>
    <w:rPr>
      <w:rFonts w:asciiTheme="majorHAnsi" w:eastAsiaTheme="majorEastAsia" w:hAnsiTheme="majorHAnsi" w:cstheme="majorBidi"/>
      <w:bCs/>
      <w:color w:val="404040" w:themeColor="text1" w:themeTint="BF"/>
      <w:kern w:val="32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87C84"/>
    <w:rPr>
      <w:rFonts w:asciiTheme="majorHAnsi" w:eastAsiaTheme="majorEastAsia" w:hAnsiTheme="majorHAnsi" w:cstheme="majorBidi"/>
      <w:bCs/>
      <w:i/>
      <w:iCs/>
      <w:color w:val="404040" w:themeColor="text1" w:themeTint="BF"/>
      <w:kern w:val="32"/>
      <w:sz w:val="24"/>
      <w:szCs w:val="20"/>
    </w:rPr>
  </w:style>
  <w:style w:type="paragraph" w:styleId="ListParagraph">
    <w:name w:val="List Paragraph"/>
    <w:aliases w:val="bullet,Colorful List Accent 1,VNA - List Paragraph,1.,Table Sequence,List Paragraph1,level 1,bullet 1,gạch bảng,Steps,Bullet L1,List Paragraph 1,Colorful List - Accent 11,List Paragraph11,-123,-chấm nhỏ,Medium Grid 1 - Accent 21,Ha,lp1"/>
    <w:basedOn w:val="Normal"/>
    <w:link w:val="ListParagraphChar"/>
    <w:uiPriority w:val="34"/>
    <w:qFormat/>
    <w:rsid w:val="00A87C84"/>
    <w:pPr>
      <w:numPr>
        <w:numId w:val="1"/>
      </w:numPr>
      <w:spacing w:line="276" w:lineRule="auto"/>
      <w:contextualSpacing/>
    </w:pPr>
    <w:rPr>
      <w:rFonts w:cs="Times New Roman"/>
      <w:szCs w:val="24"/>
    </w:rPr>
  </w:style>
  <w:style w:type="character" w:customStyle="1" w:styleId="ListParagraphChar">
    <w:name w:val="List Paragraph Char"/>
    <w:aliases w:val="bullet Char,Colorful List Accent 1 Char,VNA - List Paragraph Char,1. Char,Table Sequence Char,List Paragraph1 Char,level 1 Char,bullet 1 Char,gạch bảng Char,Steps Char,Bullet L1 Char,List Paragraph 1 Char,List Paragraph11 Char"/>
    <w:link w:val="ListParagraph"/>
    <w:uiPriority w:val="34"/>
    <w:qFormat/>
    <w:locked/>
    <w:rsid w:val="00A87C84"/>
    <w:rPr>
      <w:rFonts w:ascii="Times New Roman" w:eastAsia="MS Mincho" w:hAnsi="Times New Roman" w:cs="Times New Roman"/>
      <w:bCs/>
      <w:kern w:val="32"/>
      <w:sz w:val="24"/>
      <w:szCs w:val="24"/>
    </w:rPr>
  </w:style>
  <w:style w:type="paragraph" w:customStyle="1" w:styleId="Content">
    <w:name w:val="Content"/>
    <w:basedOn w:val="Normal"/>
    <w:rsid w:val="00A87C84"/>
    <w:pPr>
      <w:keepLines w:val="0"/>
      <w:spacing w:before="120" w:line="240" w:lineRule="auto"/>
      <w:ind w:firstLine="567"/>
      <w:jc w:val="both"/>
    </w:pPr>
    <w:rPr>
      <w:rFonts w:eastAsia="Times New Roman" w:cs="Times New Roman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DE52F3362FBE04587FE0D7C2D1164AA" ma:contentTypeVersion="4" ma:contentTypeDescription="Tạo tài liệu mới." ma:contentTypeScope="" ma:versionID="6ac83eab0b46e1199b849e2bb2eb01bf">
  <xsd:schema xmlns:xsd="http://www.w3.org/2001/XMLSchema" xmlns:xs="http://www.w3.org/2001/XMLSchema" xmlns:p="http://schemas.microsoft.com/office/2006/metadata/properties" xmlns:ns2="7fb7fc83-fca4-4b01-8947-f00e86a2ea98" xmlns:ns3="702f4d15-504e-4174-9ca1-fed24d5d3a3e" targetNamespace="http://schemas.microsoft.com/office/2006/metadata/properties" ma:root="true" ma:fieldsID="df4960b554951f07670b0fe0e4b98754" ns2:_="" ns3:_="">
    <xsd:import namespace="7fb7fc83-fca4-4b01-8947-f00e86a2ea98"/>
    <xsd:import namespace="702f4d15-504e-4174-9ca1-fed24d5d3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fc83-fca4-4b01-8947-f00e86a2e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f4d15-504e-4174-9ca1-fed24d5d3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0BC21-CD8E-49AF-9D44-61F97460199C}">
  <ds:schemaRefs>
    <ds:schemaRef ds:uri="http://www.w3.org/XML/1998/namespace"/>
    <ds:schemaRef ds:uri="http://schemas.microsoft.com/office/2006/metadata/properties"/>
    <ds:schemaRef ds:uri="7fb7fc83-fca4-4b01-8947-f00e86a2ea98"/>
    <ds:schemaRef ds:uri="702f4d15-504e-4174-9ca1-fed24d5d3a3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936A025-DFA7-4DF6-BA08-8AD165BEB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5FFD9-1FD5-46A6-AA1C-936D4620F4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Thuy. Do Thi - CTS GOV</dc:creator>
  <cp:keywords/>
  <dc:description/>
  <cp:lastModifiedBy>Thuy. Do Thi - CTS GOV</cp:lastModifiedBy>
  <cp:revision>2</cp:revision>
  <dcterms:created xsi:type="dcterms:W3CDTF">2021-07-01T07:17:00Z</dcterms:created>
  <dcterms:modified xsi:type="dcterms:W3CDTF">2021-07-01T08:39:00Z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0x0101007DE52F3362FBE04587FE0D7C2D1164AA</vt:lpwstr>
  </property>
</Properties>
</file>