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B710" w14:textId="77777777" w:rsidR="00965CF6" w:rsidRPr="00965CF6" w:rsidRDefault="00965CF6" w:rsidP="00965CF6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965CF6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Warnings</w:t>
      </w:r>
    </w:p>
    <w:p w14:paraId="0BF7C4FF" w14:textId="77777777" w:rsidR="00965CF6" w:rsidRPr="00965CF6" w:rsidRDefault="00965CF6" w:rsidP="00965CF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65CF6">
        <w:rPr>
          <w:rFonts w:ascii="Open Sans" w:eastAsia="Times New Roman" w:hAnsi="Open Sans" w:cs="Open Sans"/>
          <w:color w:val="363E4E"/>
          <w:sz w:val="24"/>
          <w:szCs w:val="24"/>
        </w:rPr>
        <w:t>The following procedure describes how to view all the warnings that currently exist in the store.</w:t>
      </w:r>
    </w:p>
    <w:p w14:paraId="3B4D187E" w14:textId="77777777" w:rsidR="00965CF6" w:rsidRPr="00965CF6" w:rsidRDefault="00965CF6" w:rsidP="00965CF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65CF6">
        <w:rPr>
          <w:rFonts w:ascii="Open Sans" w:eastAsia="Times New Roman" w:hAnsi="Open Sans" w:cs="Open Sans"/>
          <w:color w:val="363E4E"/>
          <w:sz w:val="24"/>
          <w:szCs w:val="24"/>
        </w:rPr>
        <w:t>To view store warnings, go to </w:t>
      </w:r>
      <w:r w:rsidRPr="00965CF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System </w:t>
      </w:r>
      <w:r w:rsidRPr="00965CF6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965CF6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Warnings</w:t>
      </w:r>
      <w:r w:rsidRPr="00965CF6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965CF6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Warnings</w:t>
      </w:r>
      <w:r w:rsidRPr="00965CF6">
        <w:rPr>
          <w:rFonts w:ascii="Open Sans" w:eastAsia="Times New Roman" w:hAnsi="Open Sans" w:cs="Open Sans"/>
          <w:color w:val="363E4E"/>
          <w:sz w:val="24"/>
          <w:szCs w:val="24"/>
        </w:rPr>
        <w:t> window will be displayed as follows:</w:t>
      </w:r>
    </w:p>
    <w:p w14:paraId="17B179E9" w14:textId="3976EF8D" w:rsidR="00965CF6" w:rsidRPr="00965CF6" w:rsidRDefault="00965CF6" w:rsidP="00965CF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65CF6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32896321" wp14:editId="50CF3D7E">
            <wp:extent cx="5943600" cy="2290445"/>
            <wp:effectExtent l="0" t="0" r="0" b="0"/>
            <wp:docPr id="1" name="Picture 1" descr="Warn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E94D9" w14:textId="77777777" w:rsidR="00965CF6" w:rsidRPr="00965CF6" w:rsidRDefault="00965CF6" w:rsidP="00965CF6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965CF6">
        <w:rPr>
          <w:rFonts w:ascii="Open Sans" w:eastAsia="Times New Roman" w:hAnsi="Open Sans" w:cs="Open Sans"/>
          <w:color w:val="363E4E"/>
          <w:sz w:val="24"/>
          <w:szCs w:val="24"/>
        </w:rPr>
        <w:t>We recommend that you fix all the existing warnings. Otherwise, they will affect your store's efficiency and performance.</w:t>
      </w:r>
    </w:p>
    <w:p w14:paraId="02F2E7F1" w14:textId="77777777" w:rsidR="00F1630B" w:rsidRDefault="00F1630B"/>
    <w:sectPr w:rsidR="00F1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42"/>
    <w:rsid w:val="00965CF6"/>
    <w:rsid w:val="00B83942"/>
    <w:rsid w:val="00F1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EEF26-0DBC-4649-AC9F-9B24F8F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6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CF6"/>
    <w:rPr>
      <w:b/>
      <w:bCs/>
    </w:rPr>
  </w:style>
  <w:style w:type="character" w:styleId="Emphasis">
    <w:name w:val="Emphasis"/>
    <w:basedOn w:val="DefaultParagraphFont"/>
    <w:uiPriority w:val="20"/>
    <w:qFormat/>
    <w:rsid w:val="00965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2022-06-04T05:25:00Z</dcterms:created>
  <dcterms:modified xsi:type="dcterms:W3CDTF">2022-06-04T05:25:00Z</dcterms:modified>
</cp:coreProperties>
</file>