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0D49" w14:textId="77777777" w:rsidR="002249A9" w:rsidRPr="002249A9" w:rsidRDefault="002249A9" w:rsidP="002249A9">
      <w:pPr>
        <w:shd w:val="clear" w:color="auto" w:fill="FFFFFF"/>
        <w:spacing w:before="375" w:after="150" w:line="240" w:lineRule="auto"/>
        <w:outlineLvl w:val="0"/>
        <w:rPr>
          <w:rFonts w:ascii="arvo" w:eastAsia="Times New Roman" w:hAnsi="arvo" w:cs="Times New Roman"/>
          <w:color w:val="333333"/>
          <w:kern w:val="36"/>
          <w:sz w:val="54"/>
          <w:szCs w:val="54"/>
        </w:rPr>
      </w:pPr>
      <w:r w:rsidRPr="002249A9">
        <w:rPr>
          <w:rFonts w:ascii="arvo" w:eastAsia="Times New Roman" w:hAnsi="arvo" w:cs="Times New Roman"/>
          <w:color w:val="333333"/>
          <w:kern w:val="36"/>
          <w:sz w:val="54"/>
          <w:szCs w:val="54"/>
        </w:rPr>
        <w:t>Reward points</w:t>
      </w:r>
    </w:p>
    <w:p w14:paraId="687775F2" w14:textId="77777777"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The "Reward points" functionality enables you to create and implement a loyalty program for improving customer experience and increasing customer loyalty. A "Reward points" program allows customers to earn points for certain actions they take on the site, like registering and making purchases.</w:t>
      </w:r>
    </w:p>
    <w:p w14:paraId="49F4A93E" w14:textId="77777777"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Reward points can be used as one of the payment methods. This option is displayed in the payment method area of the checkout. Exchangeable reward points can be used together with other payment options, such as credit cards, gift cards, and more.</w:t>
      </w:r>
    </w:p>
    <w:p w14:paraId="4A0D91AE" w14:textId="77777777"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The points can also be canceled if a customer cancels an order or sends a return request.</w:t>
      </w:r>
    </w:p>
    <w:p w14:paraId="059A981B" w14:textId="77777777" w:rsidR="002249A9" w:rsidRPr="002249A9" w:rsidRDefault="002249A9" w:rsidP="002249A9">
      <w:pPr>
        <w:shd w:val="clear" w:color="auto" w:fill="FFFFFF"/>
        <w:spacing w:before="375" w:after="150" w:line="240" w:lineRule="auto"/>
        <w:outlineLvl w:val="1"/>
        <w:rPr>
          <w:rFonts w:ascii="arvo" w:eastAsia="Times New Roman" w:hAnsi="arvo" w:cs="Times New Roman"/>
          <w:color w:val="333333"/>
          <w:sz w:val="45"/>
          <w:szCs w:val="45"/>
        </w:rPr>
      </w:pPr>
      <w:r w:rsidRPr="002249A9">
        <w:rPr>
          <w:rFonts w:ascii="arvo" w:eastAsia="Times New Roman" w:hAnsi="arvo" w:cs="Times New Roman"/>
          <w:color w:val="333333"/>
          <w:sz w:val="45"/>
          <w:szCs w:val="45"/>
        </w:rPr>
        <w:t>Managing reward points</w:t>
      </w:r>
    </w:p>
    <w:p w14:paraId="16C9F9C3" w14:textId="77777777"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To manage the reward points program, go to </w:t>
      </w:r>
      <w:r w:rsidRPr="002249A9">
        <w:rPr>
          <w:rFonts w:ascii="Open Sans" w:eastAsia="Times New Roman" w:hAnsi="Open Sans" w:cs="Open Sans"/>
          <w:b/>
          <w:bCs/>
          <w:color w:val="363E4E"/>
          <w:sz w:val="24"/>
          <w:szCs w:val="24"/>
        </w:rPr>
        <w:t xml:space="preserve">Configuration </w:t>
      </w:r>
      <w:r w:rsidRPr="002249A9">
        <w:rPr>
          <w:rFonts w:ascii="Arial" w:eastAsia="Times New Roman" w:hAnsi="Arial" w:cs="Arial"/>
          <w:b/>
          <w:bCs/>
          <w:color w:val="363E4E"/>
          <w:sz w:val="24"/>
          <w:szCs w:val="24"/>
        </w:rPr>
        <w:t>→</w:t>
      </w:r>
      <w:r w:rsidRPr="002249A9">
        <w:rPr>
          <w:rFonts w:ascii="Open Sans" w:eastAsia="Times New Roman" w:hAnsi="Open Sans" w:cs="Open Sans"/>
          <w:b/>
          <w:bCs/>
          <w:color w:val="363E4E"/>
          <w:sz w:val="24"/>
          <w:szCs w:val="24"/>
        </w:rPr>
        <w:t xml:space="preserve"> Settings </w:t>
      </w:r>
      <w:r w:rsidRPr="002249A9">
        <w:rPr>
          <w:rFonts w:ascii="Arial" w:eastAsia="Times New Roman" w:hAnsi="Arial" w:cs="Arial"/>
          <w:b/>
          <w:bCs/>
          <w:color w:val="363E4E"/>
          <w:sz w:val="24"/>
          <w:szCs w:val="24"/>
        </w:rPr>
        <w:t>→</w:t>
      </w:r>
      <w:r w:rsidRPr="002249A9">
        <w:rPr>
          <w:rFonts w:ascii="Open Sans" w:eastAsia="Times New Roman" w:hAnsi="Open Sans" w:cs="Open Sans"/>
          <w:b/>
          <w:bCs/>
          <w:color w:val="363E4E"/>
          <w:sz w:val="24"/>
          <w:szCs w:val="24"/>
        </w:rPr>
        <w:t xml:space="preserve"> Reward points</w:t>
      </w:r>
      <w:r w:rsidRPr="002249A9">
        <w:rPr>
          <w:rFonts w:ascii="Open Sans" w:eastAsia="Times New Roman" w:hAnsi="Open Sans" w:cs="Open Sans"/>
          <w:color w:val="363E4E"/>
          <w:sz w:val="24"/>
          <w:szCs w:val="24"/>
        </w:rPr>
        <w:t>. This page is available in two modes: </w:t>
      </w:r>
      <w:r w:rsidRPr="002249A9">
        <w:rPr>
          <w:rFonts w:ascii="Open Sans" w:eastAsia="Times New Roman" w:hAnsi="Open Sans" w:cs="Open Sans"/>
          <w:i/>
          <w:iCs/>
          <w:color w:val="363E4E"/>
          <w:sz w:val="24"/>
          <w:szCs w:val="24"/>
        </w:rPr>
        <w:t>basic</w:t>
      </w:r>
      <w:r w:rsidRPr="002249A9">
        <w:rPr>
          <w:rFonts w:ascii="Open Sans" w:eastAsia="Times New Roman" w:hAnsi="Open Sans" w:cs="Open Sans"/>
          <w:color w:val="363E4E"/>
          <w:sz w:val="24"/>
          <w:szCs w:val="24"/>
        </w:rPr>
        <w:t> and </w:t>
      </w:r>
      <w:r w:rsidRPr="002249A9">
        <w:rPr>
          <w:rFonts w:ascii="Open Sans" w:eastAsia="Times New Roman" w:hAnsi="Open Sans" w:cs="Open Sans"/>
          <w:i/>
          <w:iCs/>
          <w:color w:val="363E4E"/>
          <w:sz w:val="24"/>
          <w:szCs w:val="24"/>
        </w:rPr>
        <w:t>advanced</w:t>
      </w:r>
      <w:r w:rsidRPr="002249A9">
        <w:rPr>
          <w:rFonts w:ascii="Open Sans" w:eastAsia="Times New Roman" w:hAnsi="Open Sans" w:cs="Open Sans"/>
          <w:color w:val="363E4E"/>
          <w:sz w:val="24"/>
          <w:szCs w:val="24"/>
        </w:rPr>
        <w:t>.</w:t>
      </w:r>
    </w:p>
    <w:p w14:paraId="5D7F58EC" w14:textId="77777777"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This page enables multi-store configuration; it means that the same settings can be defined for all stores or differ from store to store. If you want to manage settings for a certain store, choose its name from the multi-store configuration dropdown list and select all the checkboxes needed on the left to set custom values for them. For further details, refer to </w:t>
      </w:r>
      <w:hyperlink r:id="rId5" w:history="1">
        <w:r w:rsidRPr="002249A9">
          <w:rPr>
            <w:rFonts w:ascii="Open Sans" w:eastAsia="Times New Roman" w:hAnsi="Open Sans" w:cs="Open Sans"/>
            <w:color w:val="25C8E0"/>
            <w:sz w:val="24"/>
            <w:szCs w:val="24"/>
          </w:rPr>
          <w:t>Multi-store</w:t>
        </w:r>
      </w:hyperlink>
      <w:r w:rsidRPr="002249A9">
        <w:rPr>
          <w:rFonts w:ascii="Open Sans" w:eastAsia="Times New Roman" w:hAnsi="Open Sans" w:cs="Open Sans"/>
          <w:color w:val="363E4E"/>
          <w:sz w:val="24"/>
          <w:szCs w:val="24"/>
        </w:rPr>
        <w:t>.</w:t>
      </w:r>
    </w:p>
    <w:p w14:paraId="79834094" w14:textId="77777777"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To set up your reward point program, define these settings:</w:t>
      </w:r>
    </w:p>
    <w:p w14:paraId="3B516EB8" w14:textId="77777777" w:rsidR="002249A9" w:rsidRPr="002249A9" w:rsidRDefault="002249A9" w:rsidP="002249A9">
      <w:pPr>
        <w:shd w:val="clear" w:color="auto" w:fill="FFFFFF"/>
        <w:spacing w:before="375" w:after="150" w:line="240" w:lineRule="auto"/>
        <w:outlineLvl w:val="1"/>
        <w:rPr>
          <w:rFonts w:ascii="arvo" w:eastAsia="Times New Roman" w:hAnsi="arvo" w:cs="Times New Roman"/>
          <w:color w:val="333333"/>
          <w:sz w:val="45"/>
          <w:szCs w:val="45"/>
        </w:rPr>
      </w:pPr>
      <w:r w:rsidRPr="002249A9">
        <w:rPr>
          <w:rFonts w:ascii="arvo" w:eastAsia="Times New Roman" w:hAnsi="arvo" w:cs="Times New Roman"/>
          <w:color w:val="333333"/>
          <w:sz w:val="45"/>
          <w:szCs w:val="45"/>
        </w:rPr>
        <w:t>Common</w:t>
      </w:r>
    </w:p>
    <w:p w14:paraId="3E11538C" w14:textId="131712DD"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noProof/>
          <w:color w:val="363E4E"/>
          <w:sz w:val="24"/>
          <w:szCs w:val="24"/>
        </w:rPr>
        <w:lastRenderedPageBreak/>
        <w:drawing>
          <wp:inline distT="0" distB="0" distL="0" distR="0" wp14:anchorId="7C72FAA9" wp14:editId="06194920">
            <wp:extent cx="5943600" cy="2228215"/>
            <wp:effectExtent l="0" t="0" r="0" b="635"/>
            <wp:docPr id="4" name="Picture 4" descr="Reward points com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ward points comm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8215"/>
                    </a:xfrm>
                    <a:prstGeom prst="rect">
                      <a:avLst/>
                    </a:prstGeom>
                    <a:noFill/>
                    <a:ln>
                      <a:noFill/>
                    </a:ln>
                  </pic:spPr>
                </pic:pic>
              </a:graphicData>
            </a:graphic>
          </wp:inline>
        </w:drawing>
      </w:r>
    </w:p>
    <w:p w14:paraId="39BEFF5F" w14:textId="77777777" w:rsidR="002249A9" w:rsidRPr="002249A9" w:rsidRDefault="002249A9" w:rsidP="002249A9">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Select the </w:t>
      </w:r>
      <w:r w:rsidRPr="002249A9">
        <w:rPr>
          <w:rFonts w:ascii="Open Sans" w:eastAsia="Times New Roman" w:hAnsi="Open Sans" w:cs="Open Sans"/>
          <w:b/>
          <w:bCs/>
          <w:color w:val="363E4E"/>
          <w:sz w:val="24"/>
          <w:szCs w:val="24"/>
        </w:rPr>
        <w:t>Enabled</w:t>
      </w:r>
      <w:r w:rsidRPr="002249A9">
        <w:rPr>
          <w:rFonts w:ascii="Open Sans" w:eastAsia="Times New Roman" w:hAnsi="Open Sans" w:cs="Open Sans"/>
          <w:color w:val="363E4E"/>
          <w:sz w:val="24"/>
          <w:szCs w:val="24"/>
        </w:rPr>
        <w:t> checkbox to make the reward points program active.</w:t>
      </w:r>
    </w:p>
    <w:p w14:paraId="6F57AD5C" w14:textId="77777777" w:rsidR="002249A9" w:rsidRPr="002249A9" w:rsidRDefault="002249A9" w:rsidP="002249A9">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Exchange rate</w:t>
      </w:r>
      <w:r w:rsidRPr="002249A9">
        <w:rPr>
          <w:rFonts w:ascii="Open Sans" w:eastAsia="Times New Roman" w:hAnsi="Open Sans" w:cs="Open Sans"/>
          <w:color w:val="363E4E"/>
          <w:sz w:val="24"/>
          <w:szCs w:val="24"/>
        </w:rPr>
        <w:t> field, specify the reward points exchange rate (for example, 1 point = $1).</w:t>
      </w:r>
    </w:p>
    <w:p w14:paraId="11A29810" w14:textId="77777777" w:rsidR="002249A9" w:rsidRPr="002249A9" w:rsidRDefault="002249A9" w:rsidP="002249A9">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Minimum reward points to use</w:t>
      </w:r>
      <w:r w:rsidRPr="002249A9">
        <w:rPr>
          <w:rFonts w:ascii="Open Sans" w:eastAsia="Times New Roman" w:hAnsi="Open Sans" w:cs="Open Sans"/>
          <w:color w:val="363E4E"/>
          <w:sz w:val="24"/>
          <w:szCs w:val="24"/>
        </w:rPr>
        <w:t> field, enter the minimum number of reward points required before customers can use them. Enter 0 if you do not need to define this setting.</w:t>
      </w:r>
    </w:p>
    <w:p w14:paraId="25B0582F" w14:textId="77777777" w:rsidR="002249A9" w:rsidRPr="002249A9" w:rsidRDefault="002249A9" w:rsidP="002249A9">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If you specify the </w:t>
      </w:r>
      <w:r w:rsidRPr="002249A9">
        <w:rPr>
          <w:rFonts w:ascii="Open Sans" w:eastAsia="Times New Roman" w:hAnsi="Open Sans" w:cs="Open Sans"/>
          <w:b/>
          <w:bCs/>
          <w:color w:val="363E4E"/>
          <w:sz w:val="24"/>
          <w:szCs w:val="24"/>
        </w:rPr>
        <w:t>Maximum reward points to use per order</w:t>
      </w:r>
      <w:r w:rsidRPr="002249A9">
        <w:rPr>
          <w:rFonts w:ascii="Open Sans" w:eastAsia="Times New Roman" w:hAnsi="Open Sans" w:cs="Open Sans"/>
          <w:color w:val="363E4E"/>
          <w:sz w:val="24"/>
          <w:szCs w:val="24"/>
        </w:rPr>
        <w:t> field, customers won't be able to use more than X reward points per order. Set to 0 if you do not want to use this setting.</w:t>
      </w:r>
    </w:p>
    <w:p w14:paraId="7933C9A7" w14:textId="77777777" w:rsidR="002249A9" w:rsidRPr="002249A9" w:rsidRDefault="002249A9" w:rsidP="002249A9">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The </w:t>
      </w:r>
      <w:r w:rsidRPr="002249A9">
        <w:rPr>
          <w:rFonts w:ascii="Open Sans" w:eastAsia="Times New Roman" w:hAnsi="Open Sans" w:cs="Open Sans"/>
          <w:b/>
          <w:bCs/>
          <w:color w:val="363E4E"/>
          <w:sz w:val="24"/>
          <w:szCs w:val="24"/>
        </w:rPr>
        <w:t>Maximum redeemed rate</w:t>
      </w:r>
      <w:r w:rsidRPr="002249A9">
        <w:rPr>
          <w:rFonts w:ascii="Open Sans" w:eastAsia="Times New Roman" w:hAnsi="Open Sans" w:cs="Open Sans"/>
          <w:color w:val="363E4E"/>
          <w:sz w:val="24"/>
          <w:szCs w:val="24"/>
        </w:rPr>
        <w:t> setting limits the maximum order total that can be paid by reward points (percentage). For example, if set to 0.6, then only 60% of order total can be paid using reward points but not more than the </w:t>
      </w:r>
      <w:r w:rsidRPr="002249A9">
        <w:rPr>
          <w:rFonts w:ascii="Open Sans" w:eastAsia="Times New Roman" w:hAnsi="Open Sans" w:cs="Open Sans"/>
          <w:b/>
          <w:bCs/>
          <w:color w:val="363E4E"/>
          <w:sz w:val="24"/>
          <w:szCs w:val="24"/>
        </w:rPr>
        <w:t>Maximum reward points to use per order</w:t>
      </w:r>
      <w:r w:rsidRPr="002249A9">
        <w:rPr>
          <w:rFonts w:ascii="Open Sans" w:eastAsia="Times New Roman" w:hAnsi="Open Sans" w:cs="Open Sans"/>
          <w:color w:val="363E4E"/>
          <w:sz w:val="24"/>
          <w:szCs w:val="24"/>
        </w:rPr>
        <w:t>. Set to 0 if you do not want to use this setting.</w:t>
      </w:r>
    </w:p>
    <w:p w14:paraId="52CC0FEA" w14:textId="77777777" w:rsidR="002249A9" w:rsidRPr="002249A9" w:rsidRDefault="002249A9" w:rsidP="002249A9">
      <w:pPr>
        <w:shd w:val="clear" w:color="auto" w:fill="FFFFFF"/>
        <w:spacing w:before="375" w:after="150" w:line="240" w:lineRule="auto"/>
        <w:outlineLvl w:val="1"/>
        <w:rPr>
          <w:rFonts w:ascii="arvo" w:eastAsia="Times New Roman" w:hAnsi="arvo" w:cs="Times New Roman"/>
          <w:color w:val="333333"/>
          <w:sz w:val="45"/>
          <w:szCs w:val="45"/>
        </w:rPr>
      </w:pPr>
      <w:r w:rsidRPr="002249A9">
        <w:rPr>
          <w:rFonts w:ascii="arvo" w:eastAsia="Times New Roman" w:hAnsi="arvo" w:cs="Times New Roman"/>
          <w:color w:val="333333"/>
          <w:sz w:val="45"/>
          <w:szCs w:val="45"/>
        </w:rPr>
        <w:t>Earning reward points</w:t>
      </w:r>
    </w:p>
    <w:p w14:paraId="798B74C6" w14:textId="10F59440"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noProof/>
          <w:color w:val="363E4E"/>
          <w:sz w:val="24"/>
          <w:szCs w:val="24"/>
        </w:rPr>
        <w:lastRenderedPageBreak/>
        <w:drawing>
          <wp:inline distT="0" distB="0" distL="0" distR="0" wp14:anchorId="62070D18" wp14:editId="16E95885">
            <wp:extent cx="5943600" cy="2252980"/>
            <wp:effectExtent l="0" t="0" r="0" b="0"/>
            <wp:docPr id="3" name="Picture 3" descr="Reward points 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ward points 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2980"/>
                    </a:xfrm>
                    <a:prstGeom prst="rect">
                      <a:avLst/>
                    </a:prstGeom>
                    <a:noFill/>
                    <a:ln>
                      <a:noFill/>
                    </a:ln>
                  </pic:spPr>
                </pic:pic>
              </a:graphicData>
            </a:graphic>
          </wp:inline>
        </w:drawing>
      </w:r>
    </w:p>
    <w:p w14:paraId="760BB7ED"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Points for purchases</w:t>
      </w:r>
      <w:r w:rsidRPr="002249A9">
        <w:rPr>
          <w:rFonts w:ascii="Open Sans" w:eastAsia="Times New Roman" w:hAnsi="Open Sans" w:cs="Open Sans"/>
          <w:color w:val="363E4E"/>
          <w:sz w:val="24"/>
          <w:szCs w:val="24"/>
        </w:rPr>
        <w:t> field, specify the number of points granted for purchases.</w:t>
      </w:r>
    </w:p>
    <w:p w14:paraId="3A9C03CC"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Purchases points validity</w:t>
      </w:r>
      <w:r w:rsidRPr="002249A9">
        <w:rPr>
          <w:rFonts w:ascii="Open Sans" w:eastAsia="Times New Roman" w:hAnsi="Open Sans" w:cs="Open Sans"/>
          <w:color w:val="363E4E"/>
          <w:sz w:val="24"/>
          <w:szCs w:val="24"/>
        </w:rPr>
        <w:t> field, specify the number of days the points awarded for purchases will be valid.</w:t>
      </w:r>
    </w:p>
    <w:p w14:paraId="0E4A76F7"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Minimum order total</w:t>
      </w:r>
      <w:r w:rsidRPr="002249A9">
        <w:rPr>
          <w:rFonts w:ascii="Open Sans" w:eastAsia="Times New Roman" w:hAnsi="Open Sans" w:cs="Open Sans"/>
          <w:color w:val="363E4E"/>
          <w:sz w:val="24"/>
          <w:szCs w:val="24"/>
        </w:rPr>
        <w:t> field, specify the minimum order total (excluding shipping cost) to award points for purchases.</w:t>
      </w:r>
    </w:p>
    <w:p w14:paraId="59C28AA4"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Points for registration</w:t>
      </w:r>
      <w:r w:rsidRPr="002249A9">
        <w:rPr>
          <w:rFonts w:ascii="Open Sans" w:eastAsia="Times New Roman" w:hAnsi="Open Sans" w:cs="Open Sans"/>
          <w:color w:val="363E4E"/>
          <w:sz w:val="24"/>
          <w:szCs w:val="24"/>
        </w:rPr>
        <w:t> field, specify the number of points granted for customer registration.</w:t>
      </w:r>
    </w:p>
    <w:p w14:paraId="174D962A"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Registration points validity</w:t>
      </w:r>
      <w:r w:rsidRPr="002249A9">
        <w:rPr>
          <w:rFonts w:ascii="Open Sans" w:eastAsia="Times New Roman" w:hAnsi="Open Sans" w:cs="Open Sans"/>
          <w:color w:val="363E4E"/>
          <w:sz w:val="24"/>
          <w:szCs w:val="24"/>
        </w:rPr>
        <w:t> field, specify the number of days the points awarded for registration will be valid.</w:t>
      </w:r>
    </w:p>
    <w:p w14:paraId="168681E8"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Select the </w:t>
      </w:r>
      <w:r w:rsidRPr="002249A9">
        <w:rPr>
          <w:rFonts w:ascii="Open Sans" w:eastAsia="Times New Roman" w:hAnsi="Open Sans" w:cs="Open Sans"/>
          <w:b/>
          <w:bCs/>
          <w:color w:val="363E4E"/>
          <w:sz w:val="24"/>
          <w:szCs w:val="24"/>
        </w:rPr>
        <w:t>Activate points immediately</w:t>
      </w:r>
      <w:r w:rsidRPr="002249A9">
        <w:rPr>
          <w:rFonts w:ascii="Open Sans" w:eastAsia="Times New Roman" w:hAnsi="Open Sans" w:cs="Open Sans"/>
          <w:color w:val="363E4E"/>
          <w:sz w:val="24"/>
          <w:szCs w:val="24"/>
        </w:rPr>
        <w:t> checkbox if you want to enable customers to use reward points right after earning them. If you clear this checkbox, one more option will appear:</w:t>
      </w:r>
    </w:p>
    <w:p w14:paraId="4132610C"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Reward points activation</w:t>
      </w:r>
      <w:r w:rsidRPr="002249A9">
        <w:rPr>
          <w:rFonts w:ascii="Open Sans" w:eastAsia="Times New Roman" w:hAnsi="Open Sans" w:cs="Open Sans"/>
          <w:color w:val="363E4E"/>
          <w:sz w:val="24"/>
          <w:szCs w:val="24"/>
        </w:rPr>
        <w:t> checkbox, specify the period (number of days/hours) after which reward points will be activated.</w:t>
      </w:r>
    </w:p>
    <w:p w14:paraId="44C1D2F0"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Select the </w:t>
      </w:r>
      <w:r w:rsidRPr="002249A9">
        <w:rPr>
          <w:rFonts w:ascii="Open Sans" w:eastAsia="Times New Roman" w:hAnsi="Open Sans" w:cs="Open Sans"/>
          <w:b/>
          <w:bCs/>
          <w:color w:val="363E4E"/>
          <w:sz w:val="24"/>
          <w:szCs w:val="24"/>
        </w:rPr>
        <w:t>Display how much will be earned</w:t>
      </w:r>
      <w:r w:rsidRPr="002249A9">
        <w:rPr>
          <w:rFonts w:ascii="Open Sans" w:eastAsia="Times New Roman" w:hAnsi="Open Sans" w:cs="Open Sans"/>
          <w:color w:val="363E4E"/>
          <w:sz w:val="24"/>
          <w:szCs w:val="24"/>
        </w:rPr>
        <w:t> checkbox to show your customers how many points will be earned. It will be visible on the checkout page.</w:t>
      </w:r>
    </w:p>
    <w:p w14:paraId="5AC62943"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Select the </w:t>
      </w:r>
      <w:r w:rsidRPr="002249A9">
        <w:rPr>
          <w:rFonts w:ascii="Open Sans" w:eastAsia="Times New Roman" w:hAnsi="Open Sans" w:cs="Open Sans"/>
          <w:b/>
          <w:bCs/>
          <w:color w:val="363E4E"/>
          <w:sz w:val="24"/>
          <w:szCs w:val="24"/>
        </w:rPr>
        <w:t>Points accumulated for all stores</w:t>
      </w:r>
      <w:r w:rsidRPr="002249A9">
        <w:rPr>
          <w:rFonts w:ascii="Open Sans" w:eastAsia="Times New Roman" w:hAnsi="Open Sans" w:cs="Open Sans"/>
          <w:color w:val="363E4E"/>
          <w:sz w:val="24"/>
          <w:szCs w:val="24"/>
        </w:rPr>
        <w:t> checkbox to accumulate all the reward points in one balance for all stores so that they can be used in any store.</w:t>
      </w:r>
    </w:p>
    <w:p w14:paraId="7F29D4A4" w14:textId="77777777" w:rsidR="002249A9" w:rsidRPr="002249A9" w:rsidRDefault="002249A9" w:rsidP="002249A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In the </w:t>
      </w:r>
      <w:r w:rsidRPr="002249A9">
        <w:rPr>
          <w:rFonts w:ascii="Open Sans" w:eastAsia="Times New Roman" w:hAnsi="Open Sans" w:cs="Open Sans"/>
          <w:b/>
          <w:bCs/>
          <w:color w:val="363E4E"/>
          <w:sz w:val="24"/>
          <w:szCs w:val="24"/>
        </w:rPr>
        <w:t>Page size</w:t>
      </w:r>
      <w:r w:rsidRPr="002249A9">
        <w:rPr>
          <w:rFonts w:ascii="Open Sans" w:eastAsia="Times New Roman" w:hAnsi="Open Sans" w:cs="Open Sans"/>
          <w:color w:val="363E4E"/>
          <w:sz w:val="24"/>
          <w:szCs w:val="24"/>
        </w:rPr>
        <w:t> field, set the page size for the history of reward points on the </w:t>
      </w:r>
      <w:r w:rsidRPr="002249A9">
        <w:rPr>
          <w:rFonts w:ascii="Open Sans" w:eastAsia="Times New Roman" w:hAnsi="Open Sans" w:cs="Open Sans"/>
          <w:i/>
          <w:iCs/>
          <w:color w:val="363E4E"/>
          <w:sz w:val="24"/>
          <w:szCs w:val="24"/>
        </w:rPr>
        <w:t>My account</w:t>
      </w:r>
      <w:r w:rsidRPr="002249A9">
        <w:rPr>
          <w:rFonts w:ascii="Open Sans" w:eastAsia="Times New Roman" w:hAnsi="Open Sans" w:cs="Open Sans"/>
          <w:color w:val="363E4E"/>
          <w:sz w:val="24"/>
          <w:szCs w:val="24"/>
        </w:rPr>
        <w:t> page</w:t>
      </w:r>
    </w:p>
    <w:p w14:paraId="02CF879A" w14:textId="77777777"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t>Click </w:t>
      </w:r>
      <w:r w:rsidRPr="002249A9">
        <w:rPr>
          <w:rFonts w:ascii="Open Sans" w:eastAsia="Times New Roman" w:hAnsi="Open Sans" w:cs="Open Sans"/>
          <w:b/>
          <w:bCs/>
          <w:color w:val="363E4E"/>
          <w:sz w:val="24"/>
          <w:szCs w:val="24"/>
        </w:rPr>
        <w:t>Save</w:t>
      </w:r>
      <w:r w:rsidRPr="002249A9">
        <w:rPr>
          <w:rFonts w:ascii="Open Sans" w:eastAsia="Times New Roman" w:hAnsi="Open Sans" w:cs="Open Sans"/>
          <w:color w:val="363E4E"/>
          <w:sz w:val="24"/>
          <w:szCs w:val="24"/>
        </w:rPr>
        <w:t>.</w:t>
      </w:r>
    </w:p>
    <w:p w14:paraId="6E91C156" w14:textId="77777777" w:rsidR="002249A9" w:rsidRPr="002249A9" w:rsidRDefault="002249A9" w:rsidP="002249A9">
      <w:pPr>
        <w:shd w:val="clear" w:color="auto" w:fill="F9F9F9"/>
        <w:spacing w:after="75" w:line="240" w:lineRule="auto"/>
        <w:outlineLvl w:val="4"/>
        <w:rPr>
          <w:rFonts w:ascii="arvo" w:eastAsia="Times New Roman" w:hAnsi="arvo" w:cs="Open Sans"/>
          <w:b/>
          <w:bCs/>
          <w:caps/>
          <w:color w:val="1976D2"/>
          <w:sz w:val="21"/>
          <w:szCs w:val="21"/>
        </w:rPr>
      </w:pPr>
      <w:r w:rsidRPr="002249A9">
        <w:rPr>
          <w:rFonts w:ascii="arvo" w:eastAsia="Times New Roman" w:hAnsi="arvo" w:cs="Open Sans"/>
          <w:b/>
          <w:bCs/>
          <w:caps/>
          <w:color w:val="1976D2"/>
          <w:sz w:val="21"/>
          <w:szCs w:val="21"/>
        </w:rPr>
        <w:t>NOTE</w:t>
      </w:r>
    </w:p>
    <w:p w14:paraId="68B2E865" w14:textId="77777777" w:rsidR="002249A9" w:rsidRPr="002249A9" w:rsidRDefault="002249A9" w:rsidP="002249A9">
      <w:pPr>
        <w:shd w:val="clear" w:color="auto" w:fill="F9F9F9"/>
        <w:spacing w:line="240" w:lineRule="auto"/>
        <w:rPr>
          <w:rFonts w:ascii="Open Sans" w:eastAsia="Times New Roman" w:hAnsi="Open Sans" w:cs="Open Sans"/>
          <w:color w:val="31708F"/>
          <w:sz w:val="24"/>
          <w:szCs w:val="24"/>
        </w:rPr>
      </w:pPr>
      <w:r w:rsidRPr="002249A9">
        <w:rPr>
          <w:rFonts w:ascii="Open Sans" w:eastAsia="Times New Roman" w:hAnsi="Open Sans" w:cs="Open Sans"/>
          <w:color w:val="31708F"/>
          <w:sz w:val="24"/>
          <w:szCs w:val="24"/>
        </w:rPr>
        <w:t>Reward points are applied to registered users only.</w:t>
      </w:r>
    </w:p>
    <w:p w14:paraId="328A47AE" w14:textId="77777777"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color w:val="363E4E"/>
          <w:sz w:val="24"/>
          <w:szCs w:val="24"/>
        </w:rPr>
        <w:lastRenderedPageBreak/>
        <w:t>When a customer uses reward points during checkout, it looks like this:</w:t>
      </w:r>
    </w:p>
    <w:p w14:paraId="7DECA1A5" w14:textId="54CD3A1B"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noProof/>
          <w:color w:val="363E4E"/>
          <w:sz w:val="24"/>
          <w:szCs w:val="24"/>
        </w:rPr>
        <w:drawing>
          <wp:inline distT="0" distB="0" distL="0" distR="0" wp14:anchorId="438E3A8B" wp14:editId="274D1FE4">
            <wp:extent cx="4258310" cy="3050540"/>
            <wp:effectExtent l="0" t="0" r="8890" b="0"/>
            <wp:docPr id="2" name="Picture 2" descr="reward_points_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ward_points_check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310" cy="3050540"/>
                    </a:xfrm>
                    <a:prstGeom prst="rect">
                      <a:avLst/>
                    </a:prstGeom>
                    <a:noFill/>
                    <a:ln>
                      <a:noFill/>
                    </a:ln>
                  </pic:spPr>
                </pic:pic>
              </a:graphicData>
            </a:graphic>
          </wp:inline>
        </w:drawing>
      </w:r>
    </w:p>
    <w:p w14:paraId="7A02230F" w14:textId="66659203" w:rsidR="002249A9" w:rsidRPr="002249A9" w:rsidRDefault="002249A9" w:rsidP="002249A9">
      <w:pPr>
        <w:shd w:val="clear" w:color="auto" w:fill="FFFFFF"/>
        <w:spacing w:after="150" w:line="240" w:lineRule="auto"/>
        <w:rPr>
          <w:rFonts w:ascii="Open Sans" w:eastAsia="Times New Roman" w:hAnsi="Open Sans" w:cs="Open Sans"/>
          <w:color w:val="363E4E"/>
          <w:sz w:val="24"/>
          <w:szCs w:val="24"/>
        </w:rPr>
      </w:pPr>
      <w:r w:rsidRPr="002249A9">
        <w:rPr>
          <w:rFonts w:ascii="Open Sans" w:eastAsia="Times New Roman" w:hAnsi="Open Sans" w:cs="Open Sans"/>
          <w:noProof/>
          <w:color w:val="363E4E"/>
          <w:sz w:val="24"/>
          <w:szCs w:val="24"/>
        </w:rPr>
        <w:drawing>
          <wp:inline distT="0" distB="0" distL="0" distR="0" wp14:anchorId="4268C4C2" wp14:editId="41AEB514">
            <wp:extent cx="5943600" cy="3202940"/>
            <wp:effectExtent l="0" t="0" r="0" b="0"/>
            <wp:docPr id="1" name="Picture 1" descr="reward_points_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ward_points_check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2940"/>
                    </a:xfrm>
                    <a:prstGeom prst="rect">
                      <a:avLst/>
                    </a:prstGeom>
                    <a:noFill/>
                    <a:ln>
                      <a:noFill/>
                    </a:ln>
                  </pic:spPr>
                </pic:pic>
              </a:graphicData>
            </a:graphic>
          </wp:inline>
        </w:drawing>
      </w:r>
    </w:p>
    <w:p w14:paraId="05E00AF4" w14:textId="77777777" w:rsidR="00AF4429" w:rsidRDefault="00AF4429"/>
    <w:sectPr w:rsidR="00AF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03B"/>
    <w:multiLevelType w:val="multilevel"/>
    <w:tmpl w:val="F17A84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7647E"/>
    <w:multiLevelType w:val="multilevel"/>
    <w:tmpl w:val="147641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57435694">
    <w:abstractNumId w:val="1"/>
  </w:num>
  <w:num w:numId="2" w16cid:durableId="48975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55"/>
    <w:rsid w:val="000F4455"/>
    <w:rsid w:val="002249A9"/>
    <w:rsid w:val="00AF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D415A-0EB9-4266-87E1-5B06A045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9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4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249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9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49A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249A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24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9A9"/>
    <w:rPr>
      <w:color w:val="0000FF"/>
      <w:u w:val="single"/>
    </w:rPr>
  </w:style>
  <w:style w:type="character" w:styleId="Strong">
    <w:name w:val="Strong"/>
    <w:basedOn w:val="DefaultParagraphFont"/>
    <w:uiPriority w:val="22"/>
    <w:qFormat/>
    <w:rsid w:val="002249A9"/>
    <w:rPr>
      <w:b/>
      <w:bCs/>
    </w:rPr>
  </w:style>
  <w:style w:type="character" w:styleId="Emphasis">
    <w:name w:val="Emphasis"/>
    <w:basedOn w:val="DefaultParagraphFont"/>
    <w:uiPriority w:val="20"/>
    <w:qFormat/>
    <w:rsid w:val="002249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6359">
      <w:bodyDiv w:val="1"/>
      <w:marLeft w:val="0"/>
      <w:marRight w:val="0"/>
      <w:marTop w:val="0"/>
      <w:marBottom w:val="0"/>
      <w:divBdr>
        <w:top w:val="none" w:sz="0" w:space="0" w:color="auto"/>
        <w:left w:val="none" w:sz="0" w:space="0" w:color="auto"/>
        <w:bottom w:val="none" w:sz="0" w:space="0" w:color="auto"/>
        <w:right w:val="none" w:sz="0" w:space="0" w:color="auto"/>
      </w:divBdr>
      <w:divsChild>
        <w:div w:id="1566452869">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docs.nopcommerce.com/en/getting-started/advanced-configuration/multi-sto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2022-06-04T05:19:00Z</dcterms:created>
  <dcterms:modified xsi:type="dcterms:W3CDTF">2022-06-04T05:19:00Z</dcterms:modified>
</cp:coreProperties>
</file>