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A50" w:rsidRDefault="007059E4" w:rsidP="007059E4">
      <w:pPr>
        <w:pStyle w:val="ListParagraph"/>
        <w:numPr>
          <w:ilvl w:val="0"/>
          <w:numId w:val="2"/>
        </w:numPr>
        <w:rPr>
          <w:rFonts w:ascii="Times New Roman" w:hAnsi="Times New Roman" w:cs="Times New Roman"/>
        </w:rPr>
      </w:pPr>
      <w:r>
        <w:rPr>
          <w:rFonts w:ascii="Times New Roman" w:hAnsi="Times New Roman" w:cs="Times New Roman"/>
        </w:rPr>
        <w:t>Hướng dẫn cài đặt app</w:t>
      </w:r>
    </w:p>
    <w:p w:rsidR="007059E4" w:rsidRDefault="007059E4" w:rsidP="007059E4">
      <w:pPr>
        <w:pStyle w:val="ListParagraph"/>
        <w:numPr>
          <w:ilvl w:val="1"/>
          <w:numId w:val="2"/>
        </w:numPr>
        <w:rPr>
          <w:rFonts w:ascii="Times New Roman" w:hAnsi="Times New Roman" w:cs="Times New Roman"/>
        </w:rPr>
      </w:pPr>
      <w:r>
        <w:rPr>
          <w:rFonts w:ascii="Times New Roman" w:hAnsi="Times New Roman" w:cs="Times New Roman"/>
        </w:rPr>
        <w:t>Cấu hình build project</w:t>
      </w:r>
    </w:p>
    <w:p w:rsidR="007059E4" w:rsidRDefault="007059E4" w:rsidP="007059E4">
      <w:pPr>
        <w:pStyle w:val="ListParagraph"/>
        <w:numPr>
          <w:ilvl w:val="2"/>
          <w:numId w:val="2"/>
        </w:numPr>
        <w:rPr>
          <w:rFonts w:ascii="Times New Roman" w:hAnsi="Times New Roman" w:cs="Times New Roman"/>
        </w:rPr>
      </w:pPr>
      <w:r>
        <w:rPr>
          <w:rFonts w:ascii="Times New Roman" w:hAnsi="Times New Roman" w:cs="Times New Roman"/>
        </w:rPr>
        <w:t>Cài đặt Net 6</w:t>
      </w:r>
    </w:p>
    <w:p w:rsidR="007059E4" w:rsidRDefault="007059E4" w:rsidP="007059E4">
      <w:pPr>
        <w:pStyle w:val="ListParagraph"/>
        <w:numPr>
          <w:ilvl w:val="2"/>
          <w:numId w:val="2"/>
        </w:numPr>
        <w:rPr>
          <w:rFonts w:ascii="Times New Roman" w:hAnsi="Times New Roman" w:cs="Times New Roman"/>
        </w:rPr>
      </w:pPr>
      <w:r>
        <w:rPr>
          <w:rFonts w:ascii="Times New Roman" w:hAnsi="Times New Roman" w:cs="Times New Roman"/>
        </w:rPr>
        <w:t>MS SQL 2019</w:t>
      </w:r>
    </w:p>
    <w:p w:rsidR="00FB6C59" w:rsidRDefault="00FB6C59" w:rsidP="007059E4">
      <w:pPr>
        <w:pStyle w:val="ListParagraph"/>
        <w:numPr>
          <w:ilvl w:val="2"/>
          <w:numId w:val="2"/>
        </w:numPr>
        <w:rPr>
          <w:rFonts w:ascii="Times New Roman" w:hAnsi="Times New Roman" w:cs="Times New Roman"/>
        </w:rPr>
      </w:pPr>
      <w:r>
        <w:rPr>
          <w:rFonts w:ascii="Times New Roman" w:hAnsi="Times New Roman" w:cs="Times New Roman"/>
        </w:rPr>
        <w:t>Dowload Visual Studio 2019</w:t>
      </w:r>
    </w:p>
    <w:p w:rsidR="00B946EA" w:rsidRDefault="00B946EA" w:rsidP="00B946EA">
      <w:pPr>
        <w:pStyle w:val="ListParagraph"/>
        <w:numPr>
          <w:ilvl w:val="1"/>
          <w:numId w:val="2"/>
        </w:numPr>
        <w:rPr>
          <w:rFonts w:ascii="Times New Roman" w:hAnsi="Times New Roman" w:cs="Times New Roman"/>
        </w:rPr>
      </w:pPr>
      <w:r>
        <w:rPr>
          <w:rFonts w:ascii="Times New Roman" w:hAnsi="Times New Roman" w:cs="Times New Roman"/>
        </w:rPr>
        <w:t>Cấu hình DataBase MSSQL</w:t>
      </w:r>
    </w:p>
    <w:p w:rsidR="00B946EA" w:rsidRDefault="00843FBD" w:rsidP="00843FBD">
      <w:pPr>
        <w:pStyle w:val="ListParagraph"/>
        <w:numPr>
          <w:ilvl w:val="2"/>
          <w:numId w:val="2"/>
        </w:numPr>
        <w:rPr>
          <w:rFonts w:ascii="Times New Roman" w:hAnsi="Times New Roman" w:cs="Times New Roman"/>
        </w:rPr>
      </w:pPr>
      <w:r>
        <w:rPr>
          <w:rFonts w:ascii="Times New Roman" w:hAnsi="Times New Roman" w:cs="Times New Roman"/>
        </w:rPr>
        <w:t xml:space="preserve">Tạo 1 DataBase và chạy đoạn </w:t>
      </w:r>
      <w:r w:rsidRPr="00843FBD">
        <w:rPr>
          <w:rFonts w:ascii="Times New Roman" w:hAnsi="Times New Roman" w:cs="Times New Roman"/>
        </w:rPr>
        <w:t>generator script</w:t>
      </w:r>
      <w:r>
        <w:rPr>
          <w:rFonts w:ascii="Times New Roman" w:hAnsi="Times New Roman" w:cs="Times New Roman"/>
        </w:rPr>
        <w:t xml:space="preserve"> đã đính kèm trong git</w:t>
      </w:r>
      <w:r w:rsidR="008F1753">
        <w:rPr>
          <w:rFonts w:ascii="Times New Roman" w:hAnsi="Times New Roman" w:cs="Times New Roman"/>
        </w:rPr>
        <w:t xml:space="preserve"> (bao gồm store và table)</w:t>
      </w:r>
    </w:p>
    <w:p w:rsidR="00843FBD" w:rsidRDefault="00843FBD" w:rsidP="00843FBD">
      <w:pPr>
        <w:pStyle w:val="ListParagraph"/>
        <w:numPr>
          <w:ilvl w:val="2"/>
          <w:numId w:val="2"/>
        </w:numPr>
        <w:rPr>
          <w:rFonts w:ascii="Times New Roman" w:hAnsi="Times New Roman" w:cs="Times New Roman"/>
        </w:rPr>
      </w:pPr>
      <w:r>
        <w:rPr>
          <w:rFonts w:ascii="Times New Roman" w:hAnsi="Times New Roman" w:cs="Times New Roman"/>
        </w:rPr>
        <w:t>Hoặc chạy file backup của app</w:t>
      </w:r>
    </w:p>
    <w:p w:rsidR="00FB6C59" w:rsidRDefault="00FB6C59" w:rsidP="00FB6C59">
      <w:pPr>
        <w:pStyle w:val="ListParagraph"/>
        <w:ind w:left="2160"/>
        <w:rPr>
          <w:rFonts w:ascii="Times New Roman" w:hAnsi="Times New Roman" w:cs="Times New Roman"/>
        </w:rPr>
      </w:pPr>
    </w:p>
    <w:p w:rsidR="00FB6C59" w:rsidRDefault="00FB6C59" w:rsidP="00FB6C59">
      <w:pPr>
        <w:pStyle w:val="ListParagraph"/>
        <w:numPr>
          <w:ilvl w:val="0"/>
          <w:numId w:val="2"/>
        </w:numPr>
        <w:rPr>
          <w:rFonts w:ascii="Times New Roman" w:hAnsi="Times New Roman" w:cs="Times New Roman"/>
        </w:rPr>
      </w:pPr>
      <w:r>
        <w:rPr>
          <w:rFonts w:ascii="Times New Roman" w:hAnsi="Times New Roman" w:cs="Times New Roman"/>
        </w:rPr>
        <w:t>Sau khi cấu hình xong, khỏi chạy app bằng 2 cách:</w:t>
      </w:r>
    </w:p>
    <w:p w:rsidR="00FB6C59" w:rsidRDefault="00FB6C59" w:rsidP="006F2A7D">
      <w:pPr>
        <w:pStyle w:val="ListParagraph"/>
        <w:numPr>
          <w:ilvl w:val="0"/>
          <w:numId w:val="3"/>
        </w:numPr>
        <w:ind w:left="1134"/>
        <w:rPr>
          <w:rFonts w:ascii="Times New Roman" w:hAnsi="Times New Roman" w:cs="Times New Roman"/>
        </w:rPr>
      </w:pPr>
      <w:r>
        <w:rPr>
          <w:rFonts w:ascii="Times New Roman" w:hAnsi="Times New Roman" w:cs="Times New Roman"/>
        </w:rPr>
        <w:t>Chạy bằng Visual Studio, bấm run và chạy app (không cần chỉnh sửa code)</w:t>
      </w:r>
      <w:r w:rsidR="006F2A7D">
        <w:rPr>
          <w:rFonts w:ascii="Times New Roman" w:hAnsi="Times New Roman" w:cs="Times New Roman"/>
        </w:rPr>
        <w:t>.</w:t>
      </w:r>
    </w:p>
    <w:p w:rsidR="00FB6C59" w:rsidRDefault="00FB6C59" w:rsidP="006F2A7D">
      <w:pPr>
        <w:pStyle w:val="ListParagraph"/>
        <w:numPr>
          <w:ilvl w:val="0"/>
          <w:numId w:val="3"/>
        </w:numPr>
        <w:ind w:left="1134"/>
        <w:rPr>
          <w:rFonts w:ascii="Times New Roman" w:hAnsi="Times New Roman" w:cs="Times New Roman"/>
        </w:rPr>
      </w:pPr>
      <w:r>
        <w:rPr>
          <w:rFonts w:ascii="Times New Roman" w:hAnsi="Times New Roman" w:cs="Times New Roman"/>
        </w:rPr>
        <w:t>Chạy bằng file cài đặt Setup</w:t>
      </w:r>
      <w:r w:rsidR="00403CA0">
        <w:rPr>
          <w:rFonts w:ascii="Times New Roman" w:hAnsi="Times New Roman" w:cs="Times New Roman"/>
        </w:rPr>
        <w:t xml:space="preserve"> tong thư mục </w:t>
      </w:r>
      <w:r>
        <w:rPr>
          <w:rFonts w:ascii="Times New Roman" w:hAnsi="Times New Roman" w:cs="Times New Roman"/>
        </w:rPr>
        <w:t xml:space="preserve"> </w:t>
      </w:r>
      <w:r w:rsidRPr="00FB6C59">
        <w:rPr>
          <w:rFonts w:ascii="Times New Roman" w:hAnsi="Times New Roman" w:cs="Times New Roman"/>
        </w:rPr>
        <w:t>Deploy</w:t>
      </w:r>
      <w:r w:rsidR="00403CA0">
        <w:rPr>
          <w:rFonts w:ascii="Times New Roman" w:hAnsi="Times New Roman" w:cs="Times New Roman"/>
        </w:rPr>
        <w:t xml:space="preserve">, bấm </w:t>
      </w:r>
      <w:r w:rsidR="00403CA0" w:rsidRPr="00403CA0">
        <w:rPr>
          <w:rFonts w:ascii="Times New Roman" w:hAnsi="Times New Roman" w:cs="Times New Roman"/>
        </w:rPr>
        <w:t>Install</w:t>
      </w:r>
      <w:r w:rsidR="00403CA0">
        <w:rPr>
          <w:rFonts w:ascii="Times New Roman" w:hAnsi="Times New Roman" w:cs="Times New Roman"/>
        </w:rPr>
        <w:t xml:space="preserve"> và vchạ</w:t>
      </w:r>
      <w:r w:rsidR="006F2A7D">
        <w:rPr>
          <w:rFonts w:ascii="Times New Roman" w:hAnsi="Times New Roman" w:cs="Times New Roman"/>
        </w:rPr>
        <w:t>y.</w:t>
      </w:r>
    </w:p>
    <w:p w:rsidR="006F2A7D" w:rsidRDefault="006F2A7D" w:rsidP="006F2A7D">
      <w:pPr>
        <w:pStyle w:val="ListParagraph"/>
        <w:rPr>
          <w:rFonts w:ascii="Times New Roman" w:hAnsi="Times New Roman" w:cs="Times New Roman"/>
        </w:rPr>
      </w:pPr>
    </w:p>
    <w:p w:rsidR="006F2A7D" w:rsidRDefault="006F2A7D" w:rsidP="006F2A7D">
      <w:pPr>
        <w:pStyle w:val="ListParagraph"/>
        <w:numPr>
          <w:ilvl w:val="0"/>
          <w:numId w:val="2"/>
        </w:numPr>
        <w:rPr>
          <w:rFonts w:ascii="Times New Roman" w:hAnsi="Times New Roman" w:cs="Times New Roman"/>
        </w:rPr>
      </w:pPr>
      <w:r>
        <w:rPr>
          <w:rFonts w:ascii="Times New Roman" w:hAnsi="Times New Roman" w:cs="Times New Roman"/>
        </w:rPr>
        <w:t>Hướng dẫn sử dụng app</w:t>
      </w:r>
    </w:p>
    <w:p w:rsidR="006F2A7D" w:rsidRDefault="006F2A7D" w:rsidP="006F2A7D">
      <w:pPr>
        <w:pStyle w:val="ListParagraph"/>
        <w:numPr>
          <w:ilvl w:val="0"/>
          <w:numId w:val="4"/>
        </w:numPr>
        <w:rPr>
          <w:rFonts w:ascii="Times New Roman" w:hAnsi="Times New Roman" w:cs="Times New Roman"/>
        </w:rPr>
      </w:pPr>
      <w:r>
        <w:rPr>
          <w:rFonts w:ascii="Times New Roman" w:hAnsi="Times New Roman" w:cs="Times New Roman"/>
        </w:rPr>
        <w:t>Kết nói với máy chủ chọn mục “Kết nói” như hình bên dưới</w:t>
      </w:r>
    </w:p>
    <w:p w:rsidR="006F2A7D" w:rsidRPr="006F2A7D" w:rsidRDefault="006F2A7D" w:rsidP="006F2A7D">
      <w:pPr>
        <w:pStyle w:val="ListParagraph"/>
        <w:ind w:left="1440"/>
        <w:rPr>
          <w:rFonts w:ascii="Times New Roman" w:hAnsi="Times New Roman" w:cs="Times New Roman"/>
        </w:rPr>
      </w:pPr>
      <w:r w:rsidRPr="006F2A7D">
        <w:rPr>
          <w:rFonts w:ascii="Times New Roman" w:hAnsi="Times New Roman" w:cs="Times New Roman"/>
        </w:rPr>
        <w:drawing>
          <wp:inline distT="0" distB="0" distL="0" distR="0" wp14:anchorId="17C3B531" wp14:editId="6DBCA72D">
            <wp:extent cx="4391638" cy="289600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638" cy="2896004"/>
                    </a:xfrm>
                    <a:prstGeom prst="rect">
                      <a:avLst/>
                    </a:prstGeom>
                  </pic:spPr>
                </pic:pic>
              </a:graphicData>
            </a:graphic>
          </wp:inline>
        </w:drawing>
      </w:r>
    </w:p>
    <w:p w:rsidR="00FB6C59" w:rsidRDefault="006F2A7D" w:rsidP="006F2A7D">
      <w:pPr>
        <w:pStyle w:val="ListParagraph"/>
        <w:numPr>
          <w:ilvl w:val="0"/>
          <w:numId w:val="4"/>
        </w:numPr>
        <w:rPr>
          <w:rFonts w:ascii="Times New Roman" w:hAnsi="Times New Roman" w:cs="Times New Roman"/>
        </w:rPr>
      </w:pPr>
      <w:r>
        <w:rPr>
          <w:rFonts w:ascii="Times New Roman" w:hAnsi="Times New Roman" w:cs="Times New Roman"/>
        </w:rPr>
        <w:t>Chọn kết nối sẽ hiển thị ra một giao diện kết nối đến DB đúng của hệ thống, nhập đầy đủ thông tin và chọn kết nối hệ thống sẽ tự lưu lại kết nói cho lần vào app sau.</w:t>
      </w:r>
    </w:p>
    <w:p w:rsidR="006F2A7D" w:rsidRDefault="006F2A7D" w:rsidP="006F2A7D">
      <w:pPr>
        <w:pStyle w:val="ListParagraph"/>
        <w:ind w:left="1440"/>
        <w:rPr>
          <w:rFonts w:ascii="Times New Roman" w:hAnsi="Times New Roman" w:cs="Times New Roman"/>
        </w:rPr>
      </w:pPr>
      <w:r w:rsidRPr="006F2A7D">
        <w:rPr>
          <w:rFonts w:ascii="Times New Roman" w:hAnsi="Times New Roman" w:cs="Times New Roman"/>
        </w:rPr>
        <w:drawing>
          <wp:inline distT="0" distB="0" distL="0" distR="0" wp14:anchorId="428F6598" wp14:editId="7876EF5F">
            <wp:extent cx="48768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485" cy="2000531"/>
                    </a:xfrm>
                    <a:prstGeom prst="rect">
                      <a:avLst/>
                    </a:prstGeom>
                  </pic:spPr>
                </pic:pic>
              </a:graphicData>
            </a:graphic>
          </wp:inline>
        </w:drawing>
      </w:r>
      <w:bookmarkStart w:id="0" w:name="_GoBack"/>
      <w:bookmarkEnd w:id="0"/>
    </w:p>
    <w:p w:rsidR="006F2A7D" w:rsidRPr="00FB6C59" w:rsidRDefault="006F2A7D" w:rsidP="006F2A7D">
      <w:pPr>
        <w:pStyle w:val="ListParagraph"/>
        <w:ind w:left="1440"/>
        <w:rPr>
          <w:rFonts w:ascii="Times New Roman" w:hAnsi="Times New Roman" w:cs="Times New Roman"/>
        </w:rPr>
      </w:pPr>
    </w:p>
    <w:sectPr w:rsidR="006F2A7D" w:rsidRPr="00FB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190B"/>
    <w:multiLevelType w:val="hybridMultilevel"/>
    <w:tmpl w:val="029E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33A5C"/>
    <w:multiLevelType w:val="hybridMultilevel"/>
    <w:tmpl w:val="F8D0CC84"/>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30A99"/>
    <w:multiLevelType w:val="hybridMultilevel"/>
    <w:tmpl w:val="6F7664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8F37978"/>
    <w:multiLevelType w:val="hybridMultilevel"/>
    <w:tmpl w:val="8FAA0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6E0"/>
    <w:rsid w:val="00403CA0"/>
    <w:rsid w:val="00577A50"/>
    <w:rsid w:val="006F2A7D"/>
    <w:rsid w:val="007059E4"/>
    <w:rsid w:val="00843FBD"/>
    <w:rsid w:val="008F1753"/>
    <w:rsid w:val="009D06E0"/>
    <w:rsid w:val="00B946EA"/>
    <w:rsid w:val="00FB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3322"/>
  <w15:chartTrackingRefBased/>
  <w15:docId w15:val="{7BF8BF6E-0F42-4BBB-A36C-6F284586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HaiNT126</dc:creator>
  <cp:keywords/>
  <dc:description/>
  <cp:lastModifiedBy>HaiNT126</cp:lastModifiedBy>
  <cp:revision>4</cp:revision>
  <dcterms:created xsi:type="dcterms:W3CDTF">2024-05-19T07:29:00Z</dcterms:created>
  <dcterms:modified xsi:type="dcterms:W3CDTF">2024-05-20T01:02:00Z</dcterms:modified>
</cp:coreProperties>
</file>