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DBF" w:rsidRDefault="00155AA0" w:rsidP="00155AA0">
      <w:pPr>
        <w:pStyle w:val="Title"/>
      </w:pPr>
      <w:r w:rsidRPr="00155AA0">
        <w:t xml:space="preserve">Projet de </w:t>
      </w:r>
      <w:proofErr w:type="spellStart"/>
      <w:r w:rsidRPr="00155AA0">
        <w:t>Bachelor</w:t>
      </w:r>
      <w:proofErr w:type="spellEnd"/>
    </w:p>
    <w:p w:rsidR="00155AA0" w:rsidRDefault="00155AA0" w:rsidP="00155AA0">
      <w:pPr>
        <w:pStyle w:val="Heading1"/>
      </w:pPr>
      <w:r>
        <w:t>Introduction</w:t>
      </w:r>
    </w:p>
    <w:p w:rsidR="00155AA0" w:rsidRDefault="00155AA0" w:rsidP="00155AA0"/>
    <w:p w:rsidR="00155AA0" w:rsidRDefault="00155AA0" w:rsidP="00155AA0">
      <w:pPr>
        <w:pStyle w:val="Heading1"/>
      </w:pPr>
      <w:r>
        <w:t>JPA</w:t>
      </w:r>
    </w:p>
    <w:p w:rsidR="00155AA0" w:rsidRDefault="00E02C7A" w:rsidP="00155AA0">
      <w:r>
        <w:t xml:space="preserve">Java </w:t>
      </w:r>
      <w:proofErr w:type="spellStart"/>
      <w:r>
        <w:t>Persistence</w:t>
      </w:r>
      <w:proofErr w:type="spellEnd"/>
      <w:r>
        <w:t xml:space="preserve"> API est une spécification de Java EE qui définit un ensemble de règles permettant la gestion de la correspondance entre des objets java et une base de données. De ce fait, on pourra gérer des très grosses bases de données </w:t>
      </w:r>
      <w:r w:rsidR="00797C27">
        <w:t xml:space="preserve">sans devoir écrire des énormes requêtes et interroger chaque ligne pour récupérer les données. De plus, elle permet la sauvegarde des données contenues dans </w:t>
      </w:r>
      <w:r w:rsidR="00970B53">
        <w:t>des objets de façon à les retrouver lorsque le programme se termine.</w:t>
      </w:r>
    </w:p>
    <w:p w:rsidR="00CE7322" w:rsidRPr="00155AA0" w:rsidRDefault="00CE7322" w:rsidP="00155AA0">
      <w:r>
        <w:t>Ces données sont en réalité géré</w:t>
      </w:r>
      <w:r w:rsidR="002B7130">
        <w:t>es</w:t>
      </w:r>
      <w:r>
        <w:t xml:space="preserve"> par un EJB (Entreprise JavaBeans). C’est lui qui définit quelles données doivent être sauvegardées et effectue le lien entre un objet et une table d’une base de données.</w:t>
      </w:r>
      <w:bookmarkStart w:id="0" w:name="_GoBack"/>
      <w:bookmarkEnd w:id="0"/>
    </w:p>
    <w:sectPr w:rsidR="00CE7322" w:rsidRPr="00155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AA0"/>
    <w:rsid w:val="00155AA0"/>
    <w:rsid w:val="002B7130"/>
    <w:rsid w:val="002D5AD1"/>
    <w:rsid w:val="00797C27"/>
    <w:rsid w:val="007A5DBF"/>
    <w:rsid w:val="00970B53"/>
    <w:rsid w:val="009B494D"/>
    <w:rsid w:val="00CC3FB3"/>
    <w:rsid w:val="00CE7322"/>
    <w:rsid w:val="00E02C7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5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AA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5AA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55A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5A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5AA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55AA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108</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Ngoumnaï Gauss</dc:creator>
  <cp:lastModifiedBy>Ngoumnaï Gauss</cp:lastModifiedBy>
  <cp:revision>1</cp:revision>
  <dcterms:created xsi:type="dcterms:W3CDTF">2013-03-08T08:40:00Z</dcterms:created>
  <dcterms:modified xsi:type="dcterms:W3CDTF">2013-03-09T02:51:00Z</dcterms:modified>
</cp:coreProperties>
</file>