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0DA14356" w:rsidR="004655A1" w:rsidRPr="0059659D" w:rsidRDefault="0059659D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2151053034 </w:t>
      </w:r>
      <w:r>
        <w:rPr>
          <w:rFonts w:cs="Times New Roman"/>
          <w:b/>
          <w:sz w:val="28"/>
        </w:rPr>
        <w:t>–</w:t>
      </w:r>
      <w:r>
        <w:rPr>
          <w:rFonts w:cs="Times New Roman"/>
          <w:b/>
          <w:sz w:val="28"/>
          <w:lang w:val="en-US"/>
        </w:rPr>
        <w:t xml:space="preserve"> Ngô Văn Lâu</w:t>
      </w:r>
    </w:p>
    <w:p w14:paraId="192B3813" w14:textId="736BB28C" w:rsidR="007370B4" w:rsidRPr="0059659D" w:rsidRDefault="0059659D" w:rsidP="0059659D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2151050483 </w:t>
      </w:r>
      <w:r>
        <w:rPr>
          <w:rFonts w:cs="Times New Roman"/>
          <w:b/>
          <w:sz w:val="28"/>
        </w:rPr>
        <w:t>–</w:t>
      </w:r>
      <w:r>
        <w:rPr>
          <w:rFonts w:cs="Times New Roman"/>
          <w:b/>
          <w:sz w:val="28"/>
          <w:lang w:val="en-US"/>
        </w:rPr>
        <w:t xml:space="preserve"> Nguyễn Hữu Trí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5A373F62" w:rsidR="004655A1" w:rsidRPr="0059659D" w:rsidRDefault="0059659D" w:rsidP="004655A1">
      <w:pPr>
        <w:jc w:val="center"/>
        <w:rPr>
          <w:rFonts w:cstheme="majorHAnsi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QUẢN LÝ NHÀ SÁCH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2D2589B5" w:rsidR="004655A1" w:rsidRPr="0059659D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59659D" w:rsidSect="006738E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 w:rsidR="0059659D">
        <w:rPr>
          <w:rFonts w:cs="Times New Roman"/>
          <w:b/>
          <w:szCs w:val="26"/>
          <w:lang w:val="en-US"/>
        </w:rPr>
        <w:t xml:space="preserve">  2024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6F3186F9" w14:textId="77777777" w:rsidR="007A7066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5A13E063" w14:textId="48165CF0" w:rsidR="007A7066" w:rsidRDefault="00000000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27971471" w:history="1">
        <w:r w:rsidR="007A7066" w:rsidRPr="002F7A22">
          <w:rPr>
            <w:rStyle w:val="Hyperlink"/>
            <w:noProof/>
          </w:rPr>
          <w:t>DANH MỤC TỪ VIẾT TẮT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3</w:t>
        </w:r>
        <w:r w:rsidR="007A7066">
          <w:rPr>
            <w:noProof/>
            <w:webHidden/>
          </w:rPr>
          <w:fldChar w:fldCharType="end"/>
        </w:r>
      </w:hyperlink>
    </w:p>
    <w:p w14:paraId="47941F64" w14:textId="384980A3" w:rsidR="007A7066" w:rsidRDefault="00000000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27971472" w:history="1">
        <w:r w:rsidR="007A7066" w:rsidRPr="002F7A22">
          <w:rPr>
            <w:rStyle w:val="Hyperlink"/>
            <w:noProof/>
          </w:rPr>
          <w:t>DANH MỤC HÌNH VẼ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4</w:t>
        </w:r>
        <w:r w:rsidR="007A7066">
          <w:rPr>
            <w:noProof/>
            <w:webHidden/>
          </w:rPr>
          <w:fldChar w:fldCharType="end"/>
        </w:r>
      </w:hyperlink>
    </w:p>
    <w:p w14:paraId="1885089C" w14:textId="12B83B11" w:rsidR="007A7066" w:rsidRDefault="00000000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27971473" w:history="1">
        <w:r w:rsidR="007A7066" w:rsidRPr="002F7A22">
          <w:rPr>
            <w:rStyle w:val="Hyperlink"/>
            <w:noProof/>
          </w:rPr>
          <w:t>DANH MỤC BẢNG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5</w:t>
        </w:r>
        <w:r w:rsidR="007A7066">
          <w:rPr>
            <w:noProof/>
            <w:webHidden/>
          </w:rPr>
          <w:fldChar w:fldCharType="end"/>
        </w:r>
      </w:hyperlink>
    </w:p>
    <w:p w14:paraId="42A814E0" w14:textId="799A9BD1" w:rsidR="007A7066" w:rsidRDefault="0000000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74" w:history="1">
        <w:r w:rsidR="007A7066" w:rsidRPr="002F7A22">
          <w:rPr>
            <w:rStyle w:val="Hyperlink"/>
            <w:noProof/>
          </w:rPr>
          <w:t>Chương 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GIỚI THIỆU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535A4CD" w14:textId="08C26F91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75" w:history="1">
        <w:r w:rsidR="007A7066" w:rsidRPr="002F7A22">
          <w:rPr>
            <w:rStyle w:val="Hyperlink"/>
            <w:noProof/>
          </w:rPr>
          <w:t>1.1.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Giới thiệu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60014A1" w14:textId="24CAD0FE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76" w:history="1">
        <w:r w:rsidR="007A7066" w:rsidRPr="002F7A22">
          <w:rPr>
            <w:rStyle w:val="Hyperlink"/>
            <w:noProof/>
          </w:rPr>
          <w:t>1.2.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Phân tích yêu cầu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C243B41" w14:textId="4AE59914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77" w:history="1">
        <w:r w:rsidR="007A7066" w:rsidRPr="002F7A22">
          <w:rPr>
            <w:rStyle w:val="Hyperlink"/>
            <w:noProof/>
          </w:rPr>
          <w:t>1.2.1.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Lược đồ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5502137D" w14:textId="13FA864D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78" w:history="1">
        <w:r w:rsidR="007A7066" w:rsidRPr="002F7A22">
          <w:rPr>
            <w:rStyle w:val="Hyperlink"/>
            <w:noProof/>
          </w:rPr>
          <w:t>1.2.2.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Đặc tả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BB28B4F" w14:textId="0F73603A" w:rsidR="007A7066" w:rsidRDefault="0000000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79" w:history="1">
        <w:r w:rsidR="007A7066" w:rsidRPr="002F7A22">
          <w:rPr>
            <w:rStyle w:val="Hyperlink"/>
            <w:noProof/>
          </w:rPr>
          <w:t>Chương 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THIẾT KẾ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B973AEE" w14:textId="5E7A58FE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0" w:history="1">
        <w:r w:rsidR="007A7066" w:rsidRPr="002F7A22">
          <w:rPr>
            <w:rStyle w:val="Hyperlink"/>
            <w:noProof/>
          </w:rPr>
          <w:t>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Sơ đồ lớp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_Toc127971480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3BC7F26" w14:textId="67B2E888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1" w:history="1">
        <w:r w:rsidR="007A7066" w:rsidRPr="002F7A22">
          <w:rPr>
            <w:rStyle w:val="Hyperlink"/>
            <w:noProof/>
          </w:rPr>
          <w:t>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Sơ đồ hoạt động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166A19B" w14:textId="0DFAD8C3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2" w:history="1">
        <w:r w:rsidR="007A7066" w:rsidRPr="002F7A22">
          <w:rPr>
            <w:rStyle w:val="Hyperlink"/>
            <w:noProof/>
          </w:rPr>
          <w:t>2.3.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Sơ đồ tuần tự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952981E" w14:textId="0F79CEC3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3" w:history="1">
        <w:r w:rsidR="007A7066" w:rsidRPr="002F7A22">
          <w:rPr>
            <w:rStyle w:val="Hyperlink"/>
            <w:noProof/>
          </w:rPr>
          <w:t>2.4.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Lược đồ cơ sở dữ liệu quan hệ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0A28474" w14:textId="7C2FB023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4" w:history="1">
        <w:r w:rsidR="007A7066" w:rsidRPr="002F7A22">
          <w:rPr>
            <w:rStyle w:val="Hyperlink"/>
            <w:noProof/>
          </w:rPr>
          <w:t>2.5.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Thiết kế giao diện và thiết kế xử lý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5C0098B" w14:textId="3CAF4492" w:rsidR="007A7066" w:rsidRDefault="0000000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5" w:history="1">
        <w:r w:rsidR="007A7066" w:rsidRPr="002F7A22">
          <w:rPr>
            <w:rStyle w:val="Hyperlink"/>
            <w:noProof/>
          </w:rPr>
          <w:t>Chương 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HỆ THỐNG &lt;TÊN ĐỀ TÀI&gt;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733AE432" w14:textId="4D3D6711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6" w:history="1">
        <w:r w:rsidR="007A7066" w:rsidRPr="002F7A22">
          <w:rPr>
            <w:rStyle w:val="Hyperlink"/>
            <w:noProof/>
          </w:rPr>
          <w:t>3.1.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Kết quả đạt được của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3551560A" w14:textId="7004E8A0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7" w:history="1">
        <w:r w:rsidR="007A7066" w:rsidRPr="002F7A22">
          <w:rPr>
            <w:rStyle w:val="Hyperlink"/>
            <w:noProof/>
          </w:rPr>
          <w:t>3.2.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Các chức năng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0C5E8B7D" w14:textId="63E519B0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8" w:history="1">
        <w:r w:rsidR="007A7066" w:rsidRPr="002F7A22">
          <w:rPr>
            <w:rStyle w:val="Hyperlink"/>
            <w:noProof/>
          </w:rPr>
          <w:t>3.2.1.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Chức năng 1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2219E353" w14:textId="4E6EB61A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27971489" w:history="1">
        <w:r w:rsidR="007A7066" w:rsidRPr="002F7A22">
          <w:rPr>
            <w:rStyle w:val="Hyperlink"/>
            <w:noProof/>
          </w:rPr>
          <w:t>3.2.2.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7A7066" w:rsidRPr="002F7A22">
          <w:rPr>
            <w:rStyle w:val="Hyperlink"/>
            <w:noProof/>
          </w:rPr>
          <w:t>Chức năng 2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3" w:name="_Toc49105238"/>
      <w:bookmarkStart w:id="4" w:name="_Toc127971471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5" w:name="_Toc127971472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4" w:history="1">
        <w:r w:rsidR="006B2CB4" w:rsidRPr="00D22D7E">
          <w:rPr>
            <w:rStyle w:val="Hyperlink"/>
            <w:rFonts w:cs="Times New Roman"/>
            <w:noProof/>
          </w:rPr>
          <w:t>Hình 3.1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1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168AE9BC" w14:textId="4583CBE3" w:rsidR="006B2CB4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5" w:history="1">
        <w:r w:rsidR="006B2CB4" w:rsidRPr="00D22D7E">
          <w:rPr>
            <w:rStyle w:val="Hyperlink"/>
            <w:rFonts w:cs="Times New Roman"/>
            <w:noProof/>
          </w:rPr>
          <w:t>Hình 3.2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2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6738E1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6" w:name="_Toc49105237"/>
      <w:bookmarkStart w:id="7" w:name="_Toc127971473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7" w:history="1">
        <w:r w:rsidR="006B2CB4" w:rsidRPr="00360E9E">
          <w:rPr>
            <w:rStyle w:val="Hyperlink"/>
            <w:rFonts w:cs="Times New Roman"/>
            <w:noProof/>
          </w:rPr>
          <w:t>Bảng 2.1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291597">
      <w:pPr>
        <w:pStyle w:val="Heading1"/>
      </w:pPr>
      <w:bookmarkStart w:id="9" w:name="_Toc127971474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2E2E096C" w:rsidR="00C05CE5" w:rsidRDefault="006B2CB4" w:rsidP="00291597">
      <w:pPr>
        <w:pStyle w:val="Heading2"/>
        <w:rPr>
          <w:lang w:val="vi-VN"/>
        </w:rPr>
      </w:pPr>
      <w:bookmarkStart w:id="10" w:name="_Toc127971475"/>
      <w:proofErr w:type="spellStart"/>
      <w:r>
        <w:t>Giới</w:t>
      </w:r>
      <w:proofErr w:type="spellEnd"/>
      <w:r>
        <w:rPr>
          <w:lang w:val="vi-VN"/>
        </w:rPr>
        <w:t xml:space="preserve"> thiệu</w:t>
      </w:r>
      <w:bookmarkEnd w:id="10"/>
    </w:p>
    <w:p w14:paraId="2963D679" w14:textId="77777777" w:rsidR="00915224" w:rsidRPr="00A43DF5" w:rsidRDefault="00915224" w:rsidP="00915224">
      <w:pPr>
        <w:rPr>
          <w:lang w:val="en-US"/>
        </w:rPr>
      </w:pPr>
      <w:proofErr w:type="spellStart"/>
      <w:r w:rsidRPr="00A43DF5">
        <w:rPr>
          <w:lang w:val="en-US"/>
        </w:rPr>
        <w:t>Đề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tài</w:t>
      </w:r>
      <w:proofErr w:type="spellEnd"/>
      <w:r w:rsidRPr="00A43DF5"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tập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trung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việc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phát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triển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một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hệ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thống</w:t>
      </w:r>
      <w:proofErr w:type="spellEnd"/>
      <w:r w:rsidRPr="00A43DF5">
        <w:rPr>
          <w:lang w:val="en-US"/>
        </w:rPr>
        <w:t xml:space="preserve"> website </w:t>
      </w:r>
      <w:proofErr w:type="spellStart"/>
      <w:r w:rsidRPr="00A43DF5">
        <w:rPr>
          <w:lang w:val="en-US"/>
        </w:rPr>
        <w:t>quản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lý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khách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sạn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sử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dụng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ngôn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ngữ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lập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trình</w:t>
      </w:r>
      <w:proofErr w:type="spellEnd"/>
      <w:r w:rsidRPr="00A43DF5">
        <w:rPr>
          <w:lang w:val="en-US"/>
        </w:rPr>
        <w:t xml:space="preserve"> Python </w:t>
      </w:r>
      <w:proofErr w:type="spellStart"/>
      <w:r w:rsidRPr="00A43DF5">
        <w:rPr>
          <w:lang w:val="en-US"/>
        </w:rPr>
        <w:t>cùng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với</w:t>
      </w:r>
      <w:proofErr w:type="spellEnd"/>
      <w:r w:rsidRPr="00A43DF5">
        <w:rPr>
          <w:lang w:val="en-US"/>
        </w:rPr>
        <w:t xml:space="preserve"> framework Flask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tích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hợp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cơ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sở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liệu</w:t>
      </w:r>
      <w:proofErr w:type="spellEnd"/>
      <w:r w:rsidRPr="00A43DF5">
        <w:rPr>
          <w:lang w:val="en-US"/>
        </w:rPr>
        <w:t xml:space="preserve"> MySQL. </w:t>
      </w:r>
      <w:proofErr w:type="spellStart"/>
      <w:r w:rsidRPr="00A43DF5">
        <w:rPr>
          <w:lang w:val="en-US"/>
        </w:rPr>
        <w:t>Mục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tiêu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chính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của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xây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dựng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một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ứng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dụng</w:t>
      </w:r>
      <w:proofErr w:type="spellEnd"/>
      <w:r w:rsidRPr="00A43DF5">
        <w:rPr>
          <w:lang w:val="en-US"/>
        </w:rPr>
        <w:t xml:space="preserve"> web </w:t>
      </w:r>
      <w:proofErr w:type="spellStart"/>
      <w:r w:rsidRPr="00A43DF5">
        <w:rPr>
          <w:lang w:val="en-US"/>
        </w:rPr>
        <w:t>độc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đáo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hiệu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quả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giúp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áp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dụng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kiến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thức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về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lập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trình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quản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lý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cơ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sở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liệu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một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dự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Pr="00A43DF5">
        <w:rPr>
          <w:lang w:val="en-US"/>
        </w:rPr>
        <w:t>thực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tế</w:t>
      </w:r>
      <w:proofErr w:type="spellEnd"/>
      <w:r w:rsidRPr="00A43DF5">
        <w:rPr>
          <w:lang w:val="en-US"/>
        </w:rPr>
        <w:t>.</w:t>
      </w:r>
    </w:p>
    <w:p w14:paraId="7627BAD8" w14:textId="77777777" w:rsidR="00915224" w:rsidRPr="00A43DF5" w:rsidRDefault="00915224" w:rsidP="00915224">
      <w:pPr>
        <w:rPr>
          <w:lang w:val="en-US"/>
        </w:rPr>
      </w:pPr>
    </w:p>
    <w:p w14:paraId="6D37D6F8" w14:textId="706A2772" w:rsidR="00915224" w:rsidRPr="00A43DF5" w:rsidRDefault="00915224" w:rsidP="00915224">
      <w:pPr>
        <w:rPr>
          <w:lang w:val="en-US"/>
        </w:rPr>
      </w:pPr>
      <w:r w:rsidRPr="00A43DF5">
        <w:rPr>
          <w:lang w:val="en-US"/>
        </w:rPr>
        <w:t xml:space="preserve">Trong </w:t>
      </w:r>
      <w:proofErr w:type="spellStart"/>
      <w:r w:rsidRPr="00A43DF5">
        <w:rPr>
          <w:lang w:val="en-US"/>
        </w:rPr>
        <w:t>quá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phát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triển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tập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trung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các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chức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năng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quan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trọng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như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đặt</w:t>
      </w:r>
      <w:proofErr w:type="spellEnd"/>
      <w:r w:rsidRPr="00A43DF5">
        <w:rPr>
          <w:lang w:val="en-US"/>
        </w:rPr>
        <w:t xml:space="preserve">,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, </w:t>
      </w:r>
      <w:proofErr w:type="spellStart"/>
      <w:r w:rsidRPr="00A43DF5">
        <w:rPr>
          <w:lang w:val="en-US"/>
        </w:rPr>
        <w:t>thanh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toán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quản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lý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thông</w:t>
      </w:r>
      <w:proofErr w:type="spellEnd"/>
      <w:r w:rsidRPr="00A43DF5">
        <w:rPr>
          <w:lang w:val="en-US"/>
        </w:rPr>
        <w:t xml:space="preserve"> tin </w:t>
      </w:r>
      <w:proofErr w:type="spellStart"/>
      <w:r w:rsidRPr="00A43DF5">
        <w:rPr>
          <w:lang w:val="en-US"/>
        </w:rPr>
        <w:t>khách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hàng</w:t>
      </w:r>
      <w:proofErr w:type="spellEnd"/>
      <w:r w:rsidRPr="00A43DF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 w:rsidRPr="00A43DF5"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khác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trong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khách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sạn</w:t>
      </w:r>
      <w:proofErr w:type="spellEnd"/>
      <w:r w:rsidRPr="00A43DF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A43DF5">
        <w:rPr>
          <w:lang w:val="en-US"/>
        </w:rPr>
        <w:t>Việc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sử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dụng</w:t>
      </w:r>
      <w:proofErr w:type="spellEnd"/>
      <w:r w:rsidRPr="00A43DF5">
        <w:rPr>
          <w:lang w:val="en-US"/>
        </w:rPr>
        <w:t xml:space="preserve"> Flask </w:t>
      </w:r>
      <w:proofErr w:type="spellStart"/>
      <w:r w:rsidRPr="00A43DF5">
        <w:rPr>
          <w:lang w:val="en-US"/>
        </w:rPr>
        <w:t>sẽ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giúp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hiểu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rõ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về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cách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thiết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kế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triển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khai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các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thành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phần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của</w:t>
      </w:r>
      <w:proofErr w:type="spellEnd"/>
      <w:r w:rsidRPr="00A43DF5">
        <w:rPr>
          <w:lang w:val="en-US"/>
        </w:rPr>
        <w:t xml:space="preserve"> website, </w:t>
      </w:r>
      <w:proofErr w:type="spellStart"/>
      <w:r w:rsidRPr="00A43DF5">
        <w:rPr>
          <w:lang w:val="en-US"/>
        </w:rPr>
        <w:t>từ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giao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diện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người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dùng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đến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xử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lý</w:t>
      </w:r>
      <w:proofErr w:type="spellEnd"/>
      <w:r w:rsidRPr="00A43DF5">
        <w:rPr>
          <w:lang w:val="en-US"/>
        </w:rPr>
        <w:t xml:space="preserve"> logic </w:t>
      </w:r>
      <w:proofErr w:type="spellStart"/>
      <w:r w:rsidRPr="00A43DF5">
        <w:rPr>
          <w:lang w:val="en-US"/>
        </w:rPr>
        <w:t>phía</w:t>
      </w:r>
      <w:proofErr w:type="spellEnd"/>
      <w:r w:rsidRPr="00A43DF5">
        <w:rPr>
          <w:lang w:val="en-US"/>
        </w:rPr>
        <w:t xml:space="preserve"> server.</w:t>
      </w:r>
    </w:p>
    <w:p w14:paraId="123ED485" w14:textId="77777777" w:rsidR="00915224" w:rsidRPr="00A43DF5" w:rsidRDefault="00915224" w:rsidP="00915224">
      <w:pPr>
        <w:rPr>
          <w:lang w:val="en-US"/>
        </w:rPr>
      </w:pPr>
    </w:p>
    <w:p w14:paraId="46E063DC" w14:textId="0F6B9F80" w:rsidR="00915224" w:rsidRPr="00915224" w:rsidRDefault="00915224" w:rsidP="00915224">
      <w:proofErr w:type="spellStart"/>
      <w:r w:rsidRPr="00A43DF5">
        <w:rPr>
          <w:lang w:val="en-US"/>
        </w:rPr>
        <w:t>Đặc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biệt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sẽ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có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cơ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hội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thực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hành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tương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tác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với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cơ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sở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liệu</w:t>
      </w:r>
      <w:proofErr w:type="spellEnd"/>
      <w:r w:rsidRPr="00A43DF5">
        <w:rPr>
          <w:lang w:val="en-US"/>
        </w:rPr>
        <w:t xml:space="preserve"> MySQL, </w:t>
      </w:r>
      <w:proofErr w:type="spellStart"/>
      <w:r w:rsidRPr="00A43DF5">
        <w:rPr>
          <w:lang w:val="en-US"/>
        </w:rPr>
        <w:t>từ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việc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thiết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kế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cấu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trúc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liệu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đến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thao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tác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truy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vấn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liệu</w:t>
      </w:r>
      <w:proofErr w:type="spellEnd"/>
      <w:r w:rsidRPr="00A43DF5">
        <w:rPr>
          <w:lang w:val="en-US"/>
        </w:rPr>
        <w:t xml:space="preserve">. Qua </w:t>
      </w:r>
      <w:proofErr w:type="spellStart"/>
      <w:r w:rsidRPr="00A43DF5">
        <w:rPr>
          <w:lang w:val="en-US"/>
        </w:rPr>
        <w:t>đề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tài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này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mong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muốn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nắm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vững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kỹ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năng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phát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triển</w:t>
      </w:r>
      <w:proofErr w:type="spellEnd"/>
      <w:r w:rsidRPr="00A43DF5">
        <w:rPr>
          <w:lang w:val="en-US"/>
        </w:rPr>
        <w:t xml:space="preserve"> web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hiểu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sâu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về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quản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lý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dữ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liệu</w:t>
      </w:r>
      <w:proofErr w:type="spellEnd"/>
      <w:r w:rsidRPr="00A43DF5">
        <w:rPr>
          <w:lang w:val="en-US"/>
        </w:rPr>
        <w:t xml:space="preserve">, </w:t>
      </w:r>
      <w:proofErr w:type="spellStart"/>
      <w:r w:rsidRPr="00A43DF5">
        <w:rPr>
          <w:lang w:val="en-US"/>
        </w:rPr>
        <w:t>từ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đó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có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thể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áp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dụng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trong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các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dự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án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thực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tế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và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chuẩn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bị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cho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sự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nghiệp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phát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triển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phần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mềm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của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chúng</w:t>
      </w:r>
      <w:proofErr w:type="spellEnd"/>
      <w:r w:rsidRPr="00A43DF5">
        <w:rPr>
          <w:lang w:val="en-US"/>
        </w:rPr>
        <w:t xml:space="preserve"> </w:t>
      </w:r>
      <w:proofErr w:type="spellStart"/>
      <w:r w:rsidRPr="00A43DF5">
        <w:rPr>
          <w:lang w:val="en-US"/>
        </w:rPr>
        <w:t>em</w:t>
      </w:r>
      <w:proofErr w:type="spellEnd"/>
    </w:p>
    <w:p w14:paraId="22E3FE34" w14:textId="7D9D9F7A" w:rsidR="006B2CB4" w:rsidRDefault="006B2CB4" w:rsidP="006B2CB4">
      <w:pPr>
        <w:pStyle w:val="Heading2"/>
      </w:pPr>
      <w:bookmarkStart w:id="11" w:name="_Toc127971476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1"/>
      <w:proofErr w:type="spellEnd"/>
    </w:p>
    <w:p w14:paraId="22FBFE7D" w14:textId="392AED54" w:rsidR="006B2CB4" w:rsidRDefault="006B2CB4" w:rsidP="006B2CB4">
      <w:pPr>
        <w:pStyle w:val="Heading3"/>
      </w:pPr>
      <w:bookmarkStart w:id="12" w:name="_Toc127971477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</w:t>
      </w:r>
      <w:proofErr w:type="gramStart"/>
      <w:r>
        <w:t>case</w:t>
      </w:r>
      <w:bookmarkEnd w:id="12"/>
      <w:proofErr w:type="gramEnd"/>
    </w:p>
    <w:p w14:paraId="3EDF7799" w14:textId="6AD55DDE" w:rsidR="006B2CB4" w:rsidRDefault="006B2CB4" w:rsidP="006B2CB4">
      <w:proofErr w:type="spellStart"/>
      <w:r>
        <w:rPr>
          <w:lang w:val="en-US"/>
        </w:rPr>
        <w:t>Trình</w:t>
      </w:r>
      <w:proofErr w:type="spellEnd"/>
      <w:r>
        <w:t xml:space="preserve"> bày lược đồ tổng quát use </w:t>
      </w:r>
      <w:proofErr w:type="gramStart"/>
      <w:r>
        <w:t>case</w:t>
      </w:r>
      <w:proofErr w:type="gramEnd"/>
    </w:p>
    <w:p w14:paraId="47174092" w14:textId="064121AC" w:rsidR="0059659D" w:rsidRPr="006B2CB4" w:rsidRDefault="006F6F81" w:rsidP="006B2CB4">
      <w:r>
        <w:rPr>
          <w:noProof/>
        </w:rPr>
        <w:lastRenderedPageBreak/>
        <w:drawing>
          <wp:inline distT="0" distB="0" distL="0" distR="0" wp14:anchorId="0BB573F7" wp14:editId="0AA09526">
            <wp:extent cx="5760085" cy="5768340"/>
            <wp:effectExtent l="0" t="0" r="0" b="0"/>
            <wp:docPr id="1613056568" name="Picture 1" descr="A network of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56568" name="Picture 1" descr="A network of circles and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750" w14:textId="6832F139" w:rsidR="00915224" w:rsidRPr="00915224" w:rsidRDefault="006B2CB4" w:rsidP="00915224">
      <w:pPr>
        <w:pStyle w:val="Caption"/>
      </w:pPr>
      <w:bookmarkStart w:id="13" w:name="_Toc119009573"/>
      <w:r w:rsidRPr="00A5343C">
        <w:t xml:space="preserve">Hình </w:t>
      </w:r>
      <w:fldSimple w:instr=" STYLEREF 1 \s ">
        <w:r>
          <w:rPr>
            <w:noProof/>
          </w:rPr>
          <w:t>1</w:t>
        </w:r>
      </w:fldSimple>
      <w:r w:rsidRPr="00A5343C">
        <w:t>.</w:t>
      </w:r>
      <w:fldSimple w:instr=" SEQ Hình \* ARABIC \s 1 ">
        <w:r>
          <w:rPr>
            <w:noProof/>
          </w:rPr>
          <w:t>1</w:t>
        </w:r>
      </w:fldSimple>
      <w:r w:rsidRPr="00A5343C">
        <w:rPr>
          <w:lang w:val="en-US"/>
        </w:rPr>
        <w:t xml:space="preserve">: </w:t>
      </w:r>
      <w:bookmarkEnd w:id="13"/>
      <w:r w:rsidR="00915224">
        <w:rPr>
          <w:lang w:val="en-US"/>
        </w:rPr>
        <w:t>L</w:t>
      </w:r>
      <w:r w:rsidR="00915224">
        <w:t>ược đồ tổng quát usecase</w:t>
      </w:r>
    </w:p>
    <w:p w14:paraId="2F7EE066" w14:textId="7A00295C" w:rsidR="00915224" w:rsidRPr="00915224" w:rsidRDefault="00915224" w:rsidP="00915224">
      <w:pPr>
        <w:pStyle w:val="Caption"/>
        <w:jc w:val="left"/>
        <w:rPr>
          <w:rFonts w:cs="Times New Roman"/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: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2857"/>
      </w:tblGrid>
      <w:tr w:rsidR="00915224" w:rsidRPr="009120CD" w14:paraId="4AF1D5D0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6346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45371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Tên</w:t>
            </w:r>
            <w:proofErr w:type="spellEnd"/>
            <w:r w:rsidRPr="009120C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các</w:t>
            </w:r>
            <w:proofErr w:type="spellEnd"/>
            <w:r w:rsidRPr="009120C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 xml:space="preserve"> Use Case</w:t>
            </w:r>
          </w:p>
        </w:tc>
      </w:tr>
      <w:tr w:rsidR="00915224" w:rsidRPr="009120CD" w14:paraId="3D80047E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7C82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948F0" w14:textId="25BF9F56" w:rsidR="00915224" w:rsidRPr="009120CD" w:rsidRDefault="000D2676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sách</w:t>
            </w:r>
            <w:proofErr w:type="spellEnd"/>
          </w:p>
        </w:tc>
      </w:tr>
      <w:tr w:rsidR="00915224" w:rsidRPr="009120CD" w14:paraId="119B7FEA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91F6D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787A4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Cập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nhật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thông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cá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nhân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915224" w:rsidRPr="009120CD" w14:paraId="2090EBDC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E5B0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54D2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Đăng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nhập</w:t>
            </w:r>
            <w:proofErr w:type="spellEnd"/>
          </w:p>
        </w:tc>
      </w:tr>
      <w:tr w:rsidR="00915224" w:rsidRPr="009120CD" w14:paraId="543776F0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51C3A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8DDF3" w14:textId="2A18FA55" w:rsidR="00915224" w:rsidRPr="009120CD" w:rsidRDefault="000D2676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kí</w:t>
            </w:r>
            <w:proofErr w:type="spellEnd"/>
          </w:p>
        </w:tc>
      </w:tr>
      <w:tr w:rsidR="00915224" w:rsidRPr="009120CD" w14:paraId="48FFB13E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AAFD9" w14:textId="1B484EA5" w:rsidR="00915224" w:rsidRPr="009120CD" w:rsidRDefault="000D2676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z</w:t>
            </w:r>
            <w:r w:rsidR="00915224"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90FCB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Tra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cứu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khách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hàng</w:t>
            </w:r>
            <w:proofErr w:type="spellEnd"/>
          </w:p>
        </w:tc>
      </w:tr>
      <w:tr w:rsidR="00915224" w:rsidRPr="009120CD" w14:paraId="73CC52A8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F70D7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AF5C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Lập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phiếu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thuê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</w:p>
        </w:tc>
      </w:tr>
      <w:tr w:rsidR="00915224" w:rsidRPr="009120CD" w14:paraId="62C53FA1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E900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6631E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Lập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phiếu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đặt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</w:p>
        </w:tc>
      </w:tr>
      <w:tr w:rsidR="00915224" w:rsidRPr="009120CD" w14:paraId="593D04D9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6DEA3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7FEF7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Lập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hóa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đơn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thanh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toán</w:t>
            </w:r>
            <w:proofErr w:type="spellEnd"/>
          </w:p>
        </w:tc>
      </w:tr>
      <w:tr w:rsidR="00915224" w:rsidRPr="009120CD" w14:paraId="39468A51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DEBD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AD56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Thanh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toán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đặt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cọc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trực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tuyến</w:t>
            </w:r>
            <w:proofErr w:type="spellEnd"/>
          </w:p>
        </w:tc>
      </w:tr>
      <w:tr w:rsidR="00915224" w:rsidRPr="009120CD" w14:paraId="4350622D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5299A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F388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Thanh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toán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hóa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đơn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trực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tuyến</w:t>
            </w:r>
            <w:proofErr w:type="spellEnd"/>
          </w:p>
        </w:tc>
      </w:tr>
      <w:tr w:rsidR="00915224" w:rsidRPr="009120CD" w14:paraId="56D7E81F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333E8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B4A23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Đặt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trực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tuyến</w:t>
            </w:r>
            <w:proofErr w:type="spellEnd"/>
          </w:p>
        </w:tc>
      </w:tr>
      <w:tr w:rsidR="00915224" w:rsidRPr="009120CD" w14:paraId="43D8FE7E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0CB13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B5B44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Đăng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ký</w:t>
            </w:r>
            <w:proofErr w:type="spellEnd"/>
          </w:p>
        </w:tc>
      </w:tr>
      <w:tr w:rsidR="00915224" w:rsidRPr="009120CD" w14:paraId="30533A1E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09DA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EE77C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Đánh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giá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</w:p>
        </w:tc>
      </w:tr>
      <w:tr w:rsidR="00915224" w:rsidRPr="009120CD" w14:paraId="29BB7F10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961FA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05577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Lập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phiếu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giải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quyết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sự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cố</w:t>
            </w:r>
            <w:proofErr w:type="spellEnd"/>
          </w:p>
        </w:tc>
      </w:tr>
      <w:tr w:rsidR="00915224" w:rsidRPr="009120CD" w14:paraId="598FFDEC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5192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40FD4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Lập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phiếu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dịch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vụ</w:t>
            </w:r>
            <w:proofErr w:type="spellEnd"/>
          </w:p>
        </w:tc>
      </w:tr>
      <w:tr w:rsidR="00915224" w:rsidRPr="009120CD" w14:paraId="322656F1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D32A3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C39E9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Xem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thống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kê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tần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suất</w:t>
            </w:r>
            <w:proofErr w:type="spellEnd"/>
          </w:p>
        </w:tc>
      </w:tr>
      <w:tr w:rsidR="00915224" w:rsidRPr="009120CD" w14:paraId="609E0D8C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23758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1CBA4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Thêm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</w:p>
        </w:tc>
      </w:tr>
      <w:tr w:rsidR="00915224" w:rsidRPr="009120CD" w14:paraId="1D579E27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A8BD4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300EF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Xóa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</w:p>
        </w:tc>
      </w:tr>
      <w:tr w:rsidR="00915224" w:rsidRPr="009120CD" w14:paraId="618E0F0F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B0307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FA9C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Sửa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phòng</w:t>
            </w:r>
            <w:proofErr w:type="spellEnd"/>
          </w:p>
        </w:tc>
      </w:tr>
      <w:tr w:rsidR="00915224" w:rsidRPr="009120CD" w14:paraId="1BD5790E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48ADE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02703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Thêm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nhân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915224" w:rsidRPr="009120CD" w14:paraId="59AD364A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D531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A119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Tra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cứu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nhân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915224" w:rsidRPr="009120CD" w14:paraId="01FA60CF" w14:textId="77777777" w:rsidTr="009B79B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9889" w14:textId="77777777" w:rsidR="00915224" w:rsidRPr="009120CD" w:rsidRDefault="00915224" w:rsidP="009B79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0AFF1" w14:textId="77777777" w:rsidR="00915224" w:rsidRPr="009120CD" w:rsidRDefault="00915224" w:rsidP="009B7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Thay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đổi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quy</w:t>
            </w:r>
            <w:proofErr w:type="spellEnd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0C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định</w:t>
            </w:r>
            <w:proofErr w:type="spellEnd"/>
          </w:p>
        </w:tc>
      </w:tr>
    </w:tbl>
    <w:p w14:paraId="7D07C4DD" w14:textId="31964615" w:rsidR="006B2CB4" w:rsidRPr="00915224" w:rsidRDefault="00915224" w:rsidP="00915224">
      <w:pPr>
        <w:pStyle w:val="Caption"/>
      </w:pPr>
      <w:r w:rsidRPr="00915224">
        <w:t xml:space="preserve">Bảng </w:t>
      </w:r>
      <w:fldSimple w:instr=" STYLEREF 1 \s ">
        <w:r w:rsidRPr="00915224">
          <w:t>1</w:t>
        </w:r>
      </w:fldSimple>
      <w:r w:rsidRPr="00915224">
        <w:t>.</w:t>
      </w:r>
      <w:fldSimple w:instr=" SEQ Bảng \* ARABIC \s 1 ">
        <w:r w:rsidRPr="00915224">
          <w:t>1</w:t>
        </w:r>
      </w:fldSimple>
      <w:r w:rsidRPr="00915224">
        <w:t>: Danh sách liệt kê các use case trong hệ thống</w:t>
      </w:r>
    </w:p>
    <w:p w14:paraId="0246D894" w14:textId="3E54B799" w:rsidR="006B2CB4" w:rsidRPr="006B2CB4" w:rsidRDefault="006B2CB4" w:rsidP="006B2CB4">
      <w:pPr>
        <w:pStyle w:val="Heading3"/>
        <w:rPr>
          <w:lang w:val="vi-VN"/>
        </w:rPr>
      </w:pPr>
      <w:bookmarkStart w:id="14" w:name="_Toc12797147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</w:t>
      </w:r>
      <w:proofErr w:type="gramStart"/>
      <w:r>
        <w:t>case</w:t>
      </w:r>
      <w:bookmarkEnd w:id="14"/>
      <w:proofErr w:type="gramEnd"/>
    </w:p>
    <w:tbl>
      <w:tblPr>
        <w:tblW w:w="9271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641"/>
        <w:gridCol w:w="7630"/>
      </w:tblGrid>
      <w:tr w:rsidR="0096748D" w14:paraId="238CA0CE" w14:textId="77777777" w:rsidTr="009C7C34">
        <w:trPr>
          <w:trHeight w:val="5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EF5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15" w:name="_Toc140297269"/>
            <w:bookmarkStart w:id="16" w:name="_Toc142813558"/>
            <w:r>
              <w:rPr>
                <w:b/>
                <w:color w:val="000000"/>
              </w:rPr>
              <w:t>Use Case Id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B55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UC-1.1</w:t>
            </w:r>
          </w:p>
        </w:tc>
      </w:tr>
      <w:tr w:rsidR="0096748D" w14:paraId="6655ACBE" w14:textId="77777777" w:rsidTr="009C7C34">
        <w:trPr>
          <w:trHeight w:val="5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C78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Tên use case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F423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Đặt sách</w:t>
            </w:r>
          </w:p>
        </w:tc>
      </w:tr>
      <w:tr w:rsidR="0096748D" w14:paraId="2A4CBFBE" w14:textId="77777777" w:rsidTr="009C7C34">
        <w:trPr>
          <w:trHeight w:val="8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E08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Mô tả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2771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 case này cho phép khách hàng đặt sách trực tuyến, hệ thống giúp khách hàng đặt sách trực tuyến.</w:t>
            </w:r>
          </w:p>
        </w:tc>
      </w:tr>
      <w:tr w:rsidR="0096748D" w14:paraId="05AA11EF" w14:textId="77777777" w:rsidTr="009C7C34">
        <w:trPr>
          <w:trHeight w:val="5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9D8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chính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7AFC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Khách hàng</w:t>
            </w:r>
          </w:p>
        </w:tc>
      </w:tr>
      <w:tr w:rsidR="0096748D" w14:paraId="1889AE03" w14:textId="77777777" w:rsidTr="009C7C34">
        <w:trPr>
          <w:trHeight w:val="5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9F0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phụ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833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Nhân viên, Người quản trị</w:t>
            </w:r>
          </w:p>
        </w:tc>
      </w:tr>
      <w:tr w:rsidR="0096748D" w14:paraId="797DA2F2" w14:textId="77777777" w:rsidTr="009C7C34">
        <w:trPr>
          <w:trHeight w:val="8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68A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Tiền điều kiện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C387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đã đăng nhập thành công vào hệ thống.</w:t>
            </w:r>
          </w:p>
          <w:p w14:paraId="32B8E03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là khách hàng, người quản trị hoặc nhân viên.</w:t>
            </w:r>
          </w:p>
        </w:tc>
      </w:tr>
      <w:tr w:rsidR="0096748D" w14:paraId="069AE96D" w14:textId="77777777" w:rsidTr="009C7C34">
        <w:trPr>
          <w:trHeight w:val="8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146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Hậu điều kiện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877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Người dùng đặt sách thành công .</w:t>
            </w:r>
          </w:p>
          <w:p w14:paraId="0374728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ghi nhận dữ liệu đặt sách.</w:t>
            </w:r>
          </w:p>
          <w:p w14:paraId="2559F1B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Đơn đặt hàng quá giờ quy định hệ thống sẽ hủy.</w:t>
            </w:r>
          </w:p>
        </w:tc>
      </w:tr>
      <w:tr w:rsidR="0096748D" w14:paraId="3045A95B" w14:textId="77777777" w:rsidTr="009C7C34">
        <w:trPr>
          <w:trHeight w:val="3192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BC4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Luồng hoạt động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0801" w14:textId="77777777" w:rsidR="0096748D" w:rsidRDefault="0096748D" w:rsidP="0096748D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bấm vào nút đặt hàng (trước đó có thể tìm kiểm sản phẩm trên thanh tìm kiếm).</w:t>
            </w:r>
          </w:p>
          <w:p w14:paraId="3DD1D805" w14:textId="77777777" w:rsidR="0096748D" w:rsidRDefault="0096748D" w:rsidP="0096748D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Giỏ hàng hiển thị tổng số lượng sản phẩm đã thêm vào giỏ.</w:t>
            </w:r>
          </w:p>
          <w:p w14:paraId="3659007F" w14:textId="77777777" w:rsidR="0096748D" w:rsidRDefault="0096748D" w:rsidP="0096748D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truy cập vào trang giỏ hàng (có thể chỉnh lại số lượng hoặc xóa sản phẩm đã thêm)</w:t>
            </w:r>
          </w:p>
          <w:p w14:paraId="0F74E952" w14:textId="77777777" w:rsidR="0096748D" w:rsidRDefault="0096748D" w:rsidP="0096748D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nút đặt hàng thì hệ thống hiển thị giao diện đặt hàng thành công.</w:t>
            </w:r>
          </w:p>
          <w:p w14:paraId="1327B8D2" w14:textId="77777777" w:rsidR="0096748D" w:rsidRDefault="0096748D" w:rsidP="0096748D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xác thực đặt sách thành công</w:t>
            </w:r>
          </w:p>
          <w:p w14:paraId="75EA1572" w14:textId="77777777" w:rsidR="0096748D" w:rsidRDefault="0096748D" w:rsidP="0096748D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ghi nhận dữ liệu đặt sách.</w:t>
            </w:r>
          </w:p>
        </w:tc>
      </w:tr>
      <w:tr w:rsidR="0096748D" w14:paraId="3F389CBA" w14:textId="77777777" w:rsidTr="009C7C34">
        <w:trPr>
          <w:trHeight w:val="1715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41C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thay thế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1E06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6748D" w14:paraId="0D9A69E6" w14:textId="77777777" w:rsidTr="009C7C34">
        <w:trPr>
          <w:trHeight w:val="1176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6F8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ngoại lệ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4D5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Hệ thống sẽ hủy đơn hàng nếu khách không lấy hàng trong thời gian quy định.</w:t>
            </w:r>
          </w:p>
          <w:p w14:paraId="4D2488A1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7DD551F" w14:textId="77777777" w:rsidR="0096748D" w:rsidRDefault="0096748D" w:rsidP="0096748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</w:p>
    <w:p w14:paraId="01178BCA" w14:textId="77777777" w:rsidR="0096748D" w:rsidRDefault="0096748D" w:rsidP="0096748D">
      <w:pPr>
        <w:pStyle w:val="Heading3"/>
        <w:numPr>
          <w:ilvl w:val="0"/>
          <w:numId w:val="52"/>
        </w:numPr>
        <w:tabs>
          <w:tab w:val="num" w:pos="720"/>
        </w:tabs>
        <w:spacing w:before="240" w:after="240"/>
        <w:ind w:left="360"/>
        <w:jc w:val="both"/>
        <w:rPr>
          <w:b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 case Bán </w:t>
      </w:r>
      <w:proofErr w:type="spellStart"/>
      <w:proofErr w:type="gramStart"/>
      <w:r>
        <w:rPr>
          <w:color w:val="000000"/>
          <w:sz w:val="28"/>
          <w:szCs w:val="28"/>
        </w:rPr>
        <w:t>sách</w:t>
      </w:r>
      <w:proofErr w:type="spellEnd"/>
      <w:proofErr w:type="gramEnd"/>
    </w:p>
    <w:tbl>
      <w:tblPr>
        <w:tblW w:w="9271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418"/>
        <w:gridCol w:w="7853"/>
      </w:tblGrid>
      <w:tr w:rsidR="0096748D" w14:paraId="6B7BF1A4" w14:textId="77777777" w:rsidTr="009C7C34">
        <w:trPr>
          <w:trHeight w:val="5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BD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1949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UC-2.1</w:t>
            </w:r>
          </w:p>
        </w:tc>
      </w:tr>
      <w:tr w:rsidR="0096748D" w14:paraId="43AEA99D" w14:textId="77777777" w:rsidTr="009C7C34">
        <w:trPr>
          <w:trHeight w:val="5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FE8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Tên use case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C59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Bán sách</w:t>
            </w:r>
          </w:p>
        </w:tc>
      </w:tr>
      <w:tr w:rsidR="0096748D" w14:paraId="083B6CA9" w14:textId="77777777" w:rsidTr="009C7C34">
        <w:trPr>
          <w:trHeight w:val="8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C6A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Mô tả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B2C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 case này cho phép nhân viên lập hóa đơn khi khách hàng đến mua hoặc đến nhận sách đã đặt.</w:t>
            </w:r>
          </w:p>
        </w:tc>
      </w:tr>
      <w:tr w:rsidR="0096748D" w14:paraId="13CB4286" w14:textId="77777777" w:rsidTr="009C7C34">
        <w:trPr>
          <w:trHeight w:val="5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3B0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chính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644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Nhân viên</w:t>
            </w:r>
          </w:p>
        </w:tc>
      </w:tr>
      <w:tr w:rsidR="0096748D" w14:paraId="3A16808E" w14:textId="77777777" w:rsidTr="009C7C34">
        <w:trPr>
          <w:trHeight w:val="5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BC8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phụ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B3E7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Không có</w:t>
            </w:r>
          </w:p>
        </w:tc>
      </w:tr>
      <w:tr w:rsidR="0096748D" w14:paraId="220609F0" w14:textId="77777777" w:rsidTr="009C7C34">
        <w:trPr>
          <w:trHeight w:val="8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A70C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Tiền điều kiện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A9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đã đăng nhập thành công vào hệ thống.</w:t>
            </w:r>
          </w:p>
          <w:p w14:paraId="6CB2CA41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là nhân viên.</w:t>
            </w:r>
          </w:p>
        </w:tc>
      </w:tr>
      <w:tr w:rsidR="0096748D" w14:paraId="4C9807C8" w14:textId="77777777" w:rsidTr="009C7C34">
        <w:trPr>
          <w:trHeight w:val="8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C6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Hậu điều kiện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ECC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Nhân viên lập hóa đơn thành công.</w:t>
            </w:r>
          </w:p>
          <w:p w14:paraId="79A5115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Hệ thống ghi nhận dữ liệu hóa đơn.</w:t>
            </w:r>
          </w:p>
        </w:tc>
      </w:tr>
      <w:tr w:rsidR="0096748D" w14:paraId="4E9B0B89" w14:textId="77777777" w:rsidTr="009C7C34">
        <w:trPr>
          <w:trHeight w:val="266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6C2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hoạt động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0975" w14:textId="77777777" w:rsidR="0096748D" w:rsidRDefault="0096748D" w:rsidP="0096748D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Nhân viên chọn thêm những sản phẩm vào giỏ hàng online trên trang nhân viên căn cứ theo những sản phẩm khách hàng đã mua tại nhà sách.</w:t>
            </w:r>
          </w:p>
          <w:p w14:paraId="46F5CB4F" w14:textId="77777777" w:rsidR="0096748D" w:rsidRDefault="0096748D" w:rsidP="0096748D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Nhân viên có thể tiến hành thêm hoặc giảm số lượng sản phẩm trong giỏ.</w:t>
            </w:r>
          </w:p>
          <w:p w14:paraId="5E856EA3" w14:textId="77777777" w:rsidR="0096748D" w:rsidRDefault="0096748D" w:rsidP="0096748D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Khi khách hàng đã trả đủ tiền nhân viên bấm thanh toán.</w:t>
            </w:r>
          </w:p>
          <w:p w14:paraId="3FF2545B" w14:textId="77777777" w:rsidR="0096748D" w:rsidRDefault="0096748D" w:rsidP="0096748D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xác nhận có hóa đơn và hiển thị.</w:t>
            </w:r>
          </w:p>
        </w:tc>
      </w:tr>
      <w:tr w:rsidR="0096748D" w14:paraId="51CE6CE2" w14:textId="77777777" w:rsidTr="009C7C34">
        <w:trPr>
          <w:trHeight w:val="8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76D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thay thế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CBE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6748D" w14:paraId="4EB194A4" w14:textId="77777777" w:rsidTr="009C7C34">
        <w:trPr>
          <w:trHeight w:val="8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0AD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ngoại lệ</w:t>
            </w:r>
          </w:p>
        </w:tc>
        <w:tc>
          <w:tcPr>
            <w:tcW w:w="7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CEA7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DA0255B" w14:textId="77777777" w:rsidR="0096748D" w:rsidRDefault="0096748D" w:rsidP="0096748D">
      <w:pPr>
        <w:pStyle w:val="Heading3"/>
        <w:numPr>
          <w:ilvl w:val="0"/>
          <w:numId w:val="52"/>
        </w:numPr>
        <w:tabs>
          <w:tab w:val="num" w:pos="720"/>
        </w:tabs>
        <w:spacing w:before="240" w:after="240"/>
        <w:ind w:left="360"/>
        <w:jc w:val="both"/>
        <w:rPr>
          <w:b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 case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kê</w:t>
      </w:r>
      <w:proofErr w:type="spellEnd"/>
      <w:proofErr w:type="gramEnd"/>
    </w:p>
    <w:tbl>
      <w:tblPr>
        <w:tblW w:w="9271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430"/>
        <w:gridCol w:w="7841"/>
      </w:tblGrid>
      <w:tr w:rsidR="0096748D" w14:paraId="6D1C5A0B" w14:textId="77777777" w:rsidTr="009C7C34">
        <w:trPr>
          <w:trHeight w:val="5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DC5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C07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UC-3.1</w:t>
            </w:r>
          </w:p>
        </w:tc>
      </w:tr>
      <w:tr w:rsidR="0096748D" w14:paraId="312EB2A5" w14:textId="77777777" w:rsidTr="009C7C34">
        <w:trPr>
          <w:trHeight w:val="5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41A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Tên use case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3546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Thống kê</w:t>
            </w:r>
          </w:p>
        </w:tc>
      </w:tr>
      <w:tr w:rsidR="0096748D" w14:paraId="2DD39807" w14:textId="77777777" w:rsidTr="009C7C34">
        <w:trPr>
          <w:trHeight w:val="11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3337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Mô tả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A58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 case này cho phép người quản trị thống kê:</w:t>
            </w:r>
          </w:p>
          <w:p w14:paraId="78D9645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          Thống kê báo cáo về doanh thu từng tháng được chọn cho           từng thể loại sách.</w:t>
            </w:r>
          </w:p>
          <w:p w14:paraId="46EA83E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          Thống kê tần suất từng đầu sách theo tháng.</w:t>
            </w:r>
          </w:p>
        </w:tc>
      </w:tr>
      <w:tr w:rsidR="0096748D" w14:paraId="7AD808DB" w14:textId="77777777" w:rsidTr="009C7C34">
        <w:trPr>
          <w:trHeight w:val="5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D3A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chính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24E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Người quản trị</w:t>
            </w:r>
          </w:p>
        </w:tc>
      </w:tr>
      <w:tr w:rsidR="0096748D" w14:paraId="30B91407" w14:textId="77777777" w:rsidTr="009C7C34">
        <w:trPr>
          <w:trHeight w:val="5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A51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phụ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E34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Không có</w:t>
            </w:r>
          </w:p>
        </w:tc>
      </w:tr>
      <w:tr w:rsidR="0096748D" w14:paraId="4041B491" w14:textId="77777777" w:rsidTr="009C7C34">
        <w:trPr>
          <w:trHeight w:val="8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2656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Tiền điều kiện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8A4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đã đăng nhập thành công vào hệ thống.</w:t>
            </w:r>
          </w:p>
          <w:p w14:paraId="6855D7B9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là người quản trị</w:t>
            </w:r>
          </w:p>
        </w:tc>
      </w:tr>
      <w:tr w:rsidR="0096748D" w14:paraId="0A42437B" w14:textId="77777777" w:rsidTr="009C7C34">
        <w:trPr>
          <w:trHeight w:val="5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8C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Hậu điều kiện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0CC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Hệ thống ghi nhận hoạt động</w:t>
            </w:r>
          </w:p>
        </w:tc>
      </w:tr>
      <w:tr w:rsidR="0096748D" w14:paraId="1A0EFDBE" w14:textId="77777777" w:rsidTr="009C7C34">
        <w:trPr>
          <w:trHeight w:val="3777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6B99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hoạt động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A2FA" w14:textId="77777777" w:rsidR="0096748D" w:rsidRDefault="0096748D" w:rsidP="0096748D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hiển thị menu thống kê:</w:t>
            </w:r>
          </w:p>
          <w:p w14:paraId="1FF014DC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          Thống kê báo cáo về doanh thu theo tháng.</w:t>
            </w:r>
          </w:p>
          <w:p w14:paraId="585CECB3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          Thống kê tần suất bán sách.</w:t>
            </w:r>
          </w:p>
          <w:p w14:paraId="7FF17261" w14:textId="77777777" w:rsidR="0096748D" w:rsidRDefault="0096748D" w:rsidP="0096748D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quản trị chọn mục chức năng và chọn tháng cần thống kê(Nếu người quản trị không chọn tháng, hệ thống sẽ thống kê theo tháng hiện tại).</w:t>
            </w:r>
          </w:p>
          <w:p w14:paraId="6CBDEDE5" w14:textId="77777777" w:rsidR="0096748D" w:rsidRDefault="0096748D" w:rsidP="0096748D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quản trị chọn lệnh thống kê.</w:t>
            </w:r>
          </w:p>
          <w:p w14:paraId="4D5C515E" w14:textId="77777777" w:rsidR="0096748D" w:rsidRDefault="0096748D" w:rsidP="0096748D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xác nhận thống kê thành công.</w:t>
            </w:r>
          </w:p>
          <w:p w14:paraId="69AA61A1" w14:textId="77777777" w:rsidR="0096748D" w:rsidRDefault="0096748D" w:rsidP="0096748D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sẽ thực hiện thống kê và hiển thị báo cáo thống kê ra màn hình.</w:t>
            </w:r>
          </w:p>
          <w:p w14:paraId="48705F90" w14:textId="77777777" w:rsidR="0096748D" w:rsidRDefault="0096748D" w:rsidP="0096748D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ghi nhận hoạt động</w:t>
            </w:r>
          </w:p>
        </w:tc>
      </w:tr>
      <w:tr w:rsidR="0096748D" w14:paraId="46180B6D" w14:textId="77777777" w:rsidTr="009C7C34">
        <w:trPr>
          <w:trHeight w:val="13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211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thay thế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2D2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6748D" w14:paraId="2E5E79B0" w14:textId="77777777" w:rsidTr="009C7C34">
        <w:trPr>
          <w:trHeight w:val="81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68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ngoại lệ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C26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7E195F0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96F23FC" w14:textId="77777777" w:rsidR="0096748D" w:rsidRDefault="0096748D" w:rsidP="0096748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> </w:t>
      </w:r>
    </w:p>
    <w:p w14:paraId="37C46C97" w14:textId="77777777" w:rsidR="0096748D" w:rsidRDefault="0096748D" w:rsidP="0096748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> </w:t>
      </w:r>
    </w:p>
    <w:p w14:paraId="0586A205" w14:textId="77777777" w:rsidR="0096748D" w:rsidRDefault="0096748D" w:rsidP="0096748D">
      <w:pPr>
        <w:pStyle w:val="Heading3"/>
        <w:numPr>
          <w:ilvl w:val="0"/>
          <w:numId w:val="52"/>
        </w:numPr>
        <w:tabs>
          <w:tab w:val="num" w:pos="720"/>
        </w:tabs>
        <w:spacing w:before="240" w:after="240"/>
        <w:ind w:left="360"/>
        <w:jc w:val="both"/>
        <w:rPr>
          <w:b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 case Quản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sách</w:t>
      </w:r>
      <w:proofErr w:type="spellEnd"/>
      <w:proofErr w:type="gramEnd"/>
    </w:p>
    <w:tbl>
      <w:tblPr>
        <w:tblW w:w="9271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570"/>
        <w:gridCol w:w="7701"/>
      </w:tblGrid>
      <w:tr w:rsidR="0096748D" w14:paraId="0EF9651E" w14:textId="77777777" w:rsidTr="009C7C34">
        <w:trPr>
          <w:trHeight w:val="5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4008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3ED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21"/>
              </w:tabs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UC-4.1</w:t>
            </w:r>
            <w:r>
              <w:rPr>
                <w:color w:val="000000"/>
              </w:rPr>
              <w:tab/>
            </w:r>
          </w:p>
        </w:tc>
      </w:tr>
      <w:tr w:rsidR="0096748D" w14:paraId="3A865500" w14:textId="77777777" w:rsidTr="009C7C34">
        <w:trPr>
          <w:trHeight w:val="5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E22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Tên use case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AD9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Quản lý sách</w:t>
            </w:r>
          </w:p>
        </w:tc>
      </w:tr>
      <w:tr w:rsidR="0096748D" w14:paraId="358CC661" w14:textId="77777777" w:rsidTr="009C7C34">
        <w:trPr>
          <w:trHeight w:val="17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A93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Mô tả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1A2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 case này cho phép người quản trị quản lý sách: thêm, sửa, xóa, tìm kiếm sách.</w:t>
            </w:r>
          </w:p>
        </w:tc>
      </w:tr>
      <w:tr w:rsidR="0096748D" w14:paraId="0EAC670A" w14:textId="77777777" w:rsidTr="009C7C34">
        <w:trPr>
          <w:trHeight w:val="5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3A2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chính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A583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Người quản trị</w:t>
            </w:r>
          </w:p>
        </w:tc>
      </w:tr>
      <w:tr w:rsidR="0096748D" w14:paraId="6D74BB26" w14:textId="77777777" w:rsidTr="009C7C34">
        <w:trPr>
          <w:trHeight w:val="5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2F3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phụ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D1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Không có</w:t>
            </w:r>
          </w:p>
        </w:tc>
      </w:tr>
      <w:tr w:rsidR="0096748D" w14:paraId="5161745D" w14:textId="77777777" w:rsidTr="009C7C34">
        <w:trPr>
          <w:trHeight w:val="11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83F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Tiền điều kiện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4DA7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đã đăng nhập thành công vào hệ thống.</w:t>
            </w:r>
          </w:p>
          <w:p w14:paraId="1215D3B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- Người dùng là nhà quản trị.</w:t>
            </w:r>
          </w:p>
          <w:p w14:paraId="6A68CBD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Số lượng nhập không được dưới số sách tối thiểu và trên số sách tối đa đã quy định.</w:t>
            </w:r>
          </w:p>
        </w:tc>
      </w:tr>
      <w:tr w:rsidR="0096748D" w14:paraId="38EBAA90" w14:textId="77777777" w:rsidTr="009C7C34">
        <w:trPr>
          <w:trHeight w:val="5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EB87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Hậu điều kiện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686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Hệ thống ghi nhận hoạt động</w:t>
            </w:r>
          </w:p>
        </w:tc>
      </w:tr>
      <w:tr w:rsidR="0096748D" w14:paraId="77EF13B5" w14:textId="77777777" w:rsidTr="009C7C34">
        <w:trPr>
          <w:trHeight w:val="26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1A0C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hoạt động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1FFE" w14:textId="77777777" w:rsidR="0096748D" w:rsidRDefault="0096748D" w:rsidP="0096748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quản trị lựa chọn chức năng cần thực hiện: thêm, sửa, xóa, tìm kiếm sách.</w:t>
            </w:r>
          </w:p>
          <w:p w14:paraId="458F20C0" w14:textId="77777777" w:rsidR="0096748D" w:rsidRDefault="0096748D" w:rsidP="0096748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xác nhận chức năng và thực hiện.</w:t>
            </w:r>
          </w:p>
          <w:p w14:paraId="1EE8388C" w14:textId="77777777" w:rsidR="0096748D" w:rsidRDefault="0096748D" w:rsidP="0096748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xác nhận thành công và hiển thị danh sách.</w:t>
            </w:r>
          </w:p>
          <w:p w14:paraId="4DCE21AF" w14:textId="77777777" w:rsidR="0096748D" w:rsidRDefault="0096748D" w:rsidP="0096748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ghi nhận hoạt động.</w:t>
            </w:r>
          </w:p>
        </w:tc>
      </w:tr>
      <w:tr w:rsidR="0096748D" w14:paraId="032CE656" w14:textId="77777777" w:rsidTr="009C7C34">
        <w:trPr>
          <w:trHeight w:val="96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FE7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thay thế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E571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6748D" w14:paraId="53668F35" w14:textId="77777777" w:rsidTr="009C7C34">
        <w:trPr>
          <w:trHeight w:val="81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334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ngoại lệ</w:t>
            </w:r>
          </w:p>
        </w:tc>
        <w:tc>
          <w:tcPr>
            <w:tcW w:w="7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1F6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Hệ thống hiển thị thông báo số lượng tối thiểu và tối đa không phù hợp với quy định.</w:t>
            </w:r>
          </w:p>
        </w:tc>
      </w:tr>
    </w:tbl>
    <w:p w14:paraId="2090D2C6" w14:textId="77777777" w:rsidR="0096748D" w:rsidRDefault="0096748D" w:rsidP="0096748D">
      <w:pPr>
        <w:pStyle w:val="Heading3"/>
        <w:spacing w:before="240" w:after="240"/>
        <w:jc w:val="both"/>
        <w:rPr>
          <w:b w:val="0"/>
          <w:color w:val="000000"/>
          <w:sz w:val="28"/>
          <w:szCs w:val="28"/>
        </w:rPr>
      </w:pPr>
    </w:p>
    <w:p w14:paraId="6EF2CCB2" w14:textId="77777777" w:rsidR="0096748D" w:rsidRDefault="0096748D" w:rsidP="0096748D"/>
    <w:p w14:paraId="73A3AF8A" w14:textId="77777777" w:rsidR="0096748D" w:rsidRDefault="0096748D" w:rsidP="0096748D">
      <w:pPr>
        <w:pStyle w:val="Heading3"/>
        <w:numPr>
          <w:ilvl w:val="0"/>
          <w:numId w:val="52"/>
        </w:numPr>
        <w:tabs>
          <w:tab w:val="num" w:pos="720"/>
        </w:tabs>
        <w:spacing w:before="240" w:after="240"/>
        <w:ind w:left="480" w:hanging="480"/>
        <w:jc w:val="both"/>
        <w:rPr>
          <w:b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 case Thay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định</w:t>
      </w:r>
      <w:proofErr w:type="spellEnd"/>
      <w:proofErr w:type="gramEnd"/>
    </w:p>
    <w:tbl>
      <w:tblPr>
        <w:tblW w:w="9271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967"/>
        <w:gridCol w:w="7304"/>
      </w:tblGrid>
      <w:tr w:rsidR="0096748D" w14:paraId="17CEFD2A" w14:textId="77777777" w:rsidTr="009C7C34">
        <w:trPr>
          <w:trHeight w:val="5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A1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3A15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UC-5.1</w:t>
            </w:r>
          </w:p>
        </w:tc>
      </w:tr>
      <w:tr w:rsidR="0096748D" w14:paraId="1AFD6C26" w14:textId="77777777" w:rsidTr="009C7C34">
        <w:trPr>
          <w:trHeight w:val="5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FD4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Tên use case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C3BA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Thay đổi quy định</w:t>
            </w:r>
          </w:p>
        </w:tc>
      </w:tr>
      <w:tr w:rsidR="0096748D" w14:paraId="2C367383" w14:textId="77777777" w:rsidTr="009C7C34">
        <w:trPr>
          <w:trHeight w:val="8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9C6A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Mô tả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413D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 case này cho phép người quản lý thay đổi quy định.</w:t>
            </w:r>
          </w:p>
        </w:tc>
      </w:tr>
      <w:tr w:rsidR="0096748D" w14:paraId="533D27BE" w14:textId="77777777" w:rsidTr="009C7C34">
        <w:trPr>
          <w:trHeight w:val="5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44D4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chính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437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Người quản trị</w:t>
            </w:r>
          </w:p>
        </w:tc>
      </w:tr>
      <w:tr w:rsidR="0096748D" w14:paraId="70A703BC" w14:textId="77777777" w:rsidTr="009C7C34">
        <w:trPr>
          <w:trHeight w:val="5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7E4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Actor phụ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982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Không có</w:t>
            </w:r>
          </w:p>
        </w:tc>
      </w:tr>
      <w:tr w:rsidR="0096748D" w14:paraId="0117378A" w14:textId="77777777" w:rsidTr="009C7C34">
        <w:trPr>
          <w:trHeight w:val="8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A22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Tiền điều kiện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077E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đã đăng nhập thành công vào hệ thống.</w:t>
            </w:r>
          </w:p>
          <w:p w14:paraId="10C217C9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 Người dùng là người quản trị.</w:t>
            </w:r>
          </w:p>
        </w:tc>
      </w:tr>
      <w:tr w:rsidR="0096748D" w14:paraId="24CB5DDE" w14:textId="77777777" w:rsidTr="009C7C34">
        <w:trPr>
          <w:trHeight w:val="8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617A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Hậu điều kiện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75F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Người quản trị thay đổi quy định thành công.</w:t>
            </w:r>
          </w:p>
        </w:tc>
      </w:tr>
      <w:tr w:rsidR="0096748D" w14:paraId="7B542C12" w14:textId="77777777" w:rsidTr="009C7C34">
        <w:trPr>
          <w:trHeight w:val="3100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D3DC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hoạt động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59F7" w14:textId="77777777" w:rsidR="0096748D" w:rsidRDefault="0096748D" w:rsidP="0096748D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nhập quy định mới.</w:t>
            </w:r>
          </w:p>
          <w:p w14:paraId="4D6037AA" w14:textId="77777777" w:rsidR="0096748D" w:rsidRDefault="0096748D" w:rsidP="0096748D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kiểm tra điều kiện của quy định.</w:t>
            </w:r>
          </w:p>
          <w:p w14:paraId="7F4453EA" w14:textId="77777777" w:rsidR="0096748D" w:rsidRDefault="0096748D" w:rsidP="0096748D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xác nhận quy định mới.</w:t>
            </w:r>
          </w:p>
        </w:tc>
      </w:tr>
      <w:tr w:rsidR="0096748D" w14:paraId="3F3D0D92" w14:textId="77777777" w:rsidTr="009C7C34">
        <w:trPr>
          <w:trHeight w:val="8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9650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thay thế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6AEF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3a. Hệ thống sẽ thông báo lỗi nếu quy định mới không đúng với điều kiện.</w:t>
            </w:r>
          </w:p>
        </w:tc>
      </w:tr>
      <w:tr w:rsidR="0096748D" w14:paraId="4CABE6C6" w14:textId="77777777" w:rsidTr="009C7C34">
        <w:trPr>
          <w:trHeight w:val="815"/>
        </w:trPr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5D1A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Luồng ngoại lệ</w:t>
            </w:r>
          </w:p>
        </w:tc>
        <w:tc>
          <w:tcPr>
            <w:tcW w:w="7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77BB" w14:textId="77777777" w:rsidR="0096748D" w:rsidRDefault="0096748D" w:rsidP="009C7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6738E1">
          <w:footerReference w:type="default" r:id="rId11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7951D35" w:rsidR="00C05CE5" w:rsidRPr="00D65128" w:rsidRDefault="006B2CB4" w:rsidP="00D65128">
      <w:pPr>
        <w:pStyle w:val="Heading1"/>
      </w:pPr>
      <w:bookmarkStart w:id="17" w:name="_Toc127971479"/>
      <w:bookmarkEnd w:id="15"/>
      <w:bookmarkEnd w:id="16"/>
      <w:r>
        <w:lastRenderedPageBreak/>
        <w:t>THIẾT</w:t>
      </w:r>
      <w:r>
        <w:rPr>
          <w:lang w:val="vi-VN"/>
        </w:rPr>
        <w:t xml:space="preserve"> KẾ HỆ THỐNG</w:t>
      </w:r>
      <w:bookmarkEnd w:id="17"/>
    </w:p>
    <w:p w14:paraId="77E65EB3" w14:textId="77777777" w:rsidR="0038105D" w:rsidRDefault="0038105D" w:rsidP="0038105D">
      <w:pPr>
        <w:pStyle w:val="Heading2"/>
        <w:rPr>
          <w:lang w:val="vi-VN"/>
        </w:rPr>
      </w:pPr>
      <w:bookmarkStart w:id="18" w:name="_Toc127971480"/>
      <w:proofErr w:type="spellStart"/>
      <w:r>
        <w:t>Sơ</w:t>
      </w:r>
      <w:proofErr w:type="spellEnd"/>
      <w:r>
        <w:rPr>
          <w:lang w:val="vi-VN"/>
        </w:rPr>
        <w:t xml:space="preserve"> đồ lớp</w:t>
      </w:r>
      <w:bookmarkEnd w:id="18"/>
    </w:p>
    <w:p w14:paraId="0F9D2F09" w14:textId="656AA592" w:rsidR="00423F7C" w:rsidRPr="00423F7C" w:rsidRDefault="00423F7C" w:rsidP="00381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ED098" wp14:editId="725A56E7">
            <wp:extent cx="5760085" cy="2858135"/>
            <wp:effectExtent l="0" t="0" r="0" b="0"/>
            <wp:docPr id="764257705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7705" name="Picture 2" descr="A diagram of a computer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EDE" w14:textId="75AE8FAB" w:rsidR="0038105D" w:rsidRPr="00423F7C" w:rsidRDefault="00423F7C" w:rsidP="00423F7C">
      <w:pPr>
        <w:pStyle w:val="Caption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2.1: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14:paraId="10864DAB" w14:textId="5A28C5CB" w:rsidR="0038105D" w:rsidRDefault="0038105D" w:rsidP="00D65128">
      <w:pPr>
        <w:pStyle w:val="Heading2"/>
        <w:rPr>
          <w:lang w:val="vi-VN"/>
        </w:rPr>
      </w:pPr>
      <w:bookmarkStart w:id="19" w:name="_Toc127971481"/>
      <w:r>
        <w:rPr>
          <w:lang w:val="vi-VN"/>
        </w:rPr>
        <w:lastRenderedPageBreak/>
        <w:t>Sơ đồ hoạt động</w:t>
      </w:r>
      <w:bookmarkEnd w:id="19"/>
    </w:p>
    <w:p w14:paraId="14433CA0" w14:textId="55678FA3" w:rsidR="00423F7C" w:rsidRDefault="00423F7C" w:rsidP="00423F7C">
      <w:r>
        <w:rPr>
          <w:noProof/>
        </w:rPr>
        <w:drawing>
          <wp:inline distT="0" distB="0" distL="0" distR="0" wp14:anchorId="4CBE0724" wp14:editId="28903876">
            <wp:extent cx="5760085" cy="7208520"/>
            <wp:effectExtent l="0" t="0" r="0" b="0"/>
            <wp:docPr id="28818894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8943" name="Picture 3" descr="A diagram of a flow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5A5" w14:textId="50CF7345" w:rsidR="00423F7C" w:rsidRDefault="00423F7C" w:rsidP="00423F7C">
      <w:r>
        <w:rPr>
          <w:noProof/>
        </w:rPr>
        <w:lastRenderedPageBreak/>
        <w:drawing>
          <wp:inline distT="0" distB="0" distL="0" distR="0" wp14:anchorId="4185FC67" wp14:editId="4818852C">
            <wp:extent cx="5760085" cy="5200650"/>
            <wp:effectExtent l="0" t="0" r="0" b="0"/>
            <wp:docPr id="1330657604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7604" name="Picture 4" descr="A screenshot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2D3" w14:textId="419507CF" w:rsidR="00423F7C" w:rsidRDefault="00423F7C" w:rsidP="00423F7C">
      <w:r>
        <w:rPr>
          <w:noProof/>
        </w:rPr>
        <w:lastRenderedPageBreak/>
        <w:drawing>
          <wp:inline distT="0" distB="0" distL="0" distR="0" wp14:anchorId="0D597342" wp14:editId="48F09DC1">
            <wp:extent cx="5760085" cy="6078855"/>
            <wp:effectExtent l="0" t="0" r="0" b="0"/>
            <wp:docPr id="359997688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7688" name="Picture 5" descr="A screenshot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BC5" w14:textId="6A8E4D0E" w:rsidR="00423F7C" w:rsidRPr="00423F7C" w:rsidRDefault="00423F7C" w:rsidP="00423F7C">
      <w:r>
        <w:rPr>
          <w:noProof/>
        </w:rPr>
        <w:lastRenderedPageBreak/>
        <w:drawing>
          <wp:inline distT="0" distB="0" distL="0" distR="0" wp14:anchorId="702EF8F6" wp14:editId="6BA5E535">
            <wp:extent cx="5760085" cy="5810250"/>
            <wp:effectExtent l="0" t="0" r="0" b="0"/>
            <wp:docPr id="473413160" name="Picture 6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3160" name="Picture 6" descr="A diagram of a workflow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E9E" w14:textId="3F82338C" w:rsidR="0005475D" w:rsidRDefault="006B2CB4" w:rsidP="00D65128">
      <w:pPr>
        <w:pStyle w:val="Heading2"/>
        <w:rPr>
          <w:lang w:val="vi-VN"/>
        </w:rPr>
      </w:pPr>
      <w:bookmarkStart w:id="20" w:name="_Toc127971482"/>
      <w:r>
        <w:rPr>
          <w:lang w:val="vi-VN"/>
        </w:rPr>
        <w:lastRenderedPageBreak/>
        <w:t xml:space="preserve">Sơ đồ </w:t>
      </w:r>
      <w:r w:rsidR="0038105D">
        <w:rPr>
          <w:lang w:val="vi-VN"/>
        </w:rPr>
        <w:t>tuần tự</w:t>
      </w:r>
      <w:bookmarkEnd w:id="20"/>
    </w:p>
    <w:p w14:paraId="67059D5B" w14:textId="5046EFA9" w:rsidR="00423F7C" w:rsidRDefault="00423F7C" w:rsidP="006B2CB4">
      <w:r>
        <w:rPr>
          <w:noProof/>
        </w:rPr>
        <w:drawing>
          <wp:inline distT="0" distB="0" distL="0" distR="0" wp14:anchorId="4C651690" wp14:editId="408B8B00">
            <wp:extent cx="5760085" cy="5979160"/>
            <wp:effectExtent l="0" t="0" r="0" b="0"/>
            <wp:docPr id="9238464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46426" name="Picture 7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17C" w14:textId="2B49818A" w:rsidR="00423F7C" w:rsidRDefault="00423F7C" w:rsidP="006B2CB4">
      <w:r>
        <w:rPr>
          <w:noProof/>
        </w:rPr>
        <w:lastRenderedPageBreak/>
        <w:drawing>
          <wp:inline distT="0" distB="0" distL="0" distR="0" wp14:anchorId="3DFB437B" wp14:editId="58E767F2">
            <wp:extent cx="5760085" cy="4102735"/>
            <wp:effectExtent l="0" t="0" r="0" b="0"/>
            <wp:docPr id="978253469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3469" name="Picture 8" descr="A diagram of a flow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AF1" w14:textId="36A6D20C" w:rsidR="00423F7C" w:rsidRDefault="00423F7C" w:rsidP="006B2CB4">
      <w:r>
        <w:rPr>
          <w:noProof/>
        </w:rPr>
        <w:drawing>
          <wp:inline distT="0" distB="0" distL="0" distR="0" wp14:anchorId="38D4E63C" wp14:editId="7A2E2FA9">
            <wp:extent cx="5760085" cy="4704080"/>
            <wp:effectExtent l="0" t="0" r="0" b="0"/>
            <wp:docPr id="15972282" name="Picture 9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82" name="Picture 9" descr="A computer screen shot of a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BBF" w14:textId="227F724A" w:rsidR="00423F7C" w:rsidRPr="006B2CB4" w:rsidRDefault="00423F7C" w:rsidP="006B2CB4">
      <w:r>
        <w:rPr>
          <w:noProof/>
        </w:rPr>
        <w:lastRenderedPageBreak/>
        <w:drawing>
          <wp:inline distT="0" distB="0" distL="0" distR="0" wp14:anchorId="0E504A17" wp14:editId="1B3FD07E">
            <wp:extent cx="5760085" cy="3717925"/>
            <wp:effectExtent l="0" t="0" r="0" b="0"/>
            <wp:docPr id="1640593960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3960" name="Picture 10" descr="A diagram of a 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AA39" w14:textId="4F97B0C7" w:rsidR="006B2CB4" w:rsidRDefault="006B2CB4" w:rsidP="006B2CB4">
      <w:pPr>
        <w:pStyle w:val="Heading2"/>
        <w:rPr>
          <w:lang w:val="vi-VN"/>
        </w:rPr>
      </w:pPr>
      <w:bookmarkStart w:id="21" w:name="_Toc127971483"/>
      <w:proofErr w:type="spellStart"/>
      <w:r>
        <w:t>Lược</w:t>
      </w:r>
      <w:proofErr w:type="spellEnd"/>
      <w:r>
        <w:rPr>
          <w:lang w:val="vi-VN"/>
        </w:rPr>
        <w:t xml:space="preserve"> đồ cơ sở dữ liệu quan hệ</w:t>
      </w:r>
      <w:bookmarkEnd w:id="21"/>
    </w:p>
    <w:p w14:paraId="0965A9EC" w14:textId="3957929C" w:rsidR="006B2CB4" w:rsidRDefault="006B2CB4" w:rsidP="006B2CB4">
      <w:r>
        <w:t>Lược đồ cơ sở dữ liệu quan hệ.</w:t>
      </w:r>
    </w:p>
    <w:p w14:paraId="72C48382" w14:textId="1A8C5178" w:rsidR="008320A5" w:rsidRDefault="008320A5" w:rsidP="006B2CB4">
      <w:r>
        <w:t>Giải thích mối quan hệ giữa các bảng.</w:t>
      </w:r>
    </w:p>
    <w:p w14:paraId="3A5921A8" w14:textId="7051FAEF" w:rsidR="008320A5" w:rsidRDefault="008320A5" w:rsidP="006B2CB4">
      <w:r>
        <w:t>Thông tin các bảng.</w:t>
      </w:r>
    </w:p>
    <w:p w14:paraId="2924BFF7" w14:textId="3BF7275C" w:rsidR="00434C82" w:rsidRPr="006B2CB4" w:rsidRDefault="00F623B0" w:rsidP="006B2CB4">
      <w:r>
        <w:rPr>
          <w:noProof/>
        </w:rPr>
        <w:drawing>
          <wp:inline distT="0" distB="0" distL="0" distR="0" wp14:anchorId="13ADB77C" wp14:editId="5A3AC260">
            <wp:extent cx="5760085" cy="3224530"/>
            <wp:effectExtent l="0" t="0" r="0" b="0"/>
            <wp:docPr id="141563545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35452" name="Picture 12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22" w:name="_Toc119009577"/>
      <w:r w:rsidRPr="00A5343C">
        <w:rPr>
          <w:rFonts w:cs="Times New Roman"/>
        </w:rPr>
        <w:lastRenderedPageBreak/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bảng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22"/>
    </w:p>
    <w:p w14:paraId="632DCD06" w14:textId="5F26F9EC" w:rsidR="006B2CB4" w:rsidRDefault="006B2CB4" w:rsidP="006B2CB4">
      <w:pPr>
        <w:pStyle w:val="Heading2"/>
      </w:pPr>
      <w:bookmarkStart w:id="23" w:name="_Toc12797148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3"/>
      <w:proofErr w:type="spellEnd"/>
    </w:p>
    <w:p w14:paraId="38CA55AE" w14:textId="1B9E8091" w:rsidR="00434C82" w:rsidRDefault="006B2CB4" w:rsidP="00434C82">
      <w:proofErr w:type="spellStart"/>
      <w:r>
        <w:rPr>
          <w:lang w:val="en-US"/>
        </w:rPr>
        <w:t>Thiết</w:t>
      </w:r>
      <w:proofErr w:type="spellEnd"/>
      <w:r>
        <w:t xml:space="preserve"> kế cac giao diện chính và các thiết kế xử lý tương ứng từng màn hình.</w:t>
      </w:r>
      <w:bookmarkStart w:id="24" w:name="_Toc367742507"/>
      <w:bookmarkStart w:id="25" w:name="_Toc49105250"/>
    </w:p>
    <w:p w14:paraId="48E08890" w14:textId="2E0EF1AB" w:rsidR="00434C82" w:rsidRDefault="00434C82" w:rsidP="00434C82">
      <w:r w:rsidRPr="00434C82">
        <w:rPr>
          <w:noProof/>
        </w:rPr>
        <w:drawing>
          <wp:inline distT="0" distB="0" distL="0" distR="0" wp14:anchorId="0E5A0816" wp14:editId="3302FA58">
            <wp:extent cx="5760085" cy="4812665"/>
            <wp:effectExtent l="0" t="0" r="0" b="0"/>
            <wp:docPr id="205277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75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DF29" w14:textId="1062F8D7" w:rsidR="001E26D5" w:rsidRDefault="001E26D5" w:rsidP="00434C82">
      <w:r w:rsidRPr="001E26D5">
        <w:rPr>
          <w:noProof/>
        </w:rPr>
        <w:lastRenderedPageBreak/>
        <w:drawing>
          <wp:inline distT="0" distB="0" distL="0" distR="0" wp14:anchorId="3FF0FA5E" wp14:editId="1AC1ACB6">
            <wp:extent cx="5425910" cy="4900085"/>
            <wp:effectExtent l="0" t="0" r="3810" b="0"/>
            <wp:docPr id="1218889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892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2C92" w14:textId="77777777" w:rsidR="001E26D5" w:rsidRDefault="001E26D5" w:rsidP="00434C82"/>
    <w:p w14:paraId="1663CB6F" w14:textId="6F14F70C" w:rsidR="00434C82" w:rsidRPr="00434C82" w:rsidRDefault="001E26D5" w:rsidP="00434C82">
      <w:r w:rsidRPr="001E26D5">
        <w:rPr>
          <w:noProof/>
        </w:rPr>
        <w:lastRenderedPageBreak/>
        <w:drawing>
          <wp:inline distT="0" distB="0" distL="0" distR="0" wp14:anchorId="1256750F" wp14:editId="3E541F1E">
            <wp:extent cx="5760085" cy="5774055"/>
            <wp:effectExtent l="0" t="0" r="0" b="0"/>
            <wp:docPr id="38854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884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86E" w14:textId="5E2D2CDB" w:rsidR="006B2CB4" w:rsidRPr="00574BE5" w:rsidRDefault="006B2CB4" w:rsidP="00574BE5">
      <w:pPr>
        <w:pStyle w:val="Heading1"/>
      </w:pPr>
      <w:bookmarkStart w:id="26" w:name="_Toc127971485"/>
      <w:bookmarkEnd w:id="24"/>
      <w:bookmarkEnd w:id="25"/>
      <w:r>
        <w:t>HỆ</w:t>
      </w:r>
      <w:r>
        <w:rPr>
          <w:lang w:val="vi-VN"/>
        </w:rPr>
        <w:t xml:space="preserve"> THỐNG &lt;TÊN ĐỀ TÀI&gt;</w:t>
      </w:r>
      <w:bookmarkEnd w:id="26"/>
    </w:p>
    <w:p w14:paraId="7DF85389" w14:textId="2148BBFB" w:rsidR="00FB5442" w:rsidRDefault="006B2CB4" w:rsidP="00574BE5">
      <w:pPr>
        <w:pStyle w:val="Heading2"/>
        <w:rPr>
          <w:lang w:val="vi-VN"/>
        </w:rPr>
      </w:pPr>
      <w:bookmarkStart w:id="27" w:name="_Toc127971486"/>
      <w:proofErr w:type="spellStart"/>
      <w:r>
        <w:t>Kết</w:t>
      </w:r>
      <w:proofErr w:type="spellEnd"/>
      <w:r>
        <w:rPr>
          <w:lang w:val="vi-VN"/>
        </w:rPr>
        <w:t xml:space="preserve"> quả đạt được của đề tài</w:t>
      </w:r>
      <w:bookmarkEnd w:id="27"/>
    </w:p>
    <w:p w14:paraId="7E6049EC" w14:textId="227A4E1D" w:rsidR="006B2CB4" w:rsidRDefault="006B2CB4" w:rsidP="006B2CB4">
      <w:pPr>
        <w:pStyle w:val="Heading2"/>
      </w:pPr>
      <w:bookmarkStart w:id="28" w:name="_Toc127971487"/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8"/>
      <w:proofErr w:type="spellEnd"/>
    </w:p>
    <w:p w14:paraId="491360E3" w14:textId="460A4030" w:rsidR="006B2CB4" w:rsidRDefault="006B2CB4" w:rsidP="006B2CB4">
      <w:pPr>
        <w:pStyle w:val="Heading3"/>
      </w:pPr>
      <w:bookmarkStart w:id="29" w:name="_Toc127971488"/>
      <w:proofErr w:type="spellStart"/>
      <w:r>
        <w:t>Chức</w:t>
      </w:r>
      <w:proofErr w:type="spellEnd"/>
      <w:r>
        <w:t xml:space="preserve"> </w:t>
      </w:r>
      <w:proofErr w:type="spellStart"/>
      <w:r w:rsidRPr="006B2CB4">
        <w:t>năng</w:t>
      </w:r>
      <w:proofErr w:type="spellEnd"/>
      <w:r>
        <w:t xml:space="preserve"> 1</w:t>
      </w:r>
      <w:bookmarkEnd w:id="29"/>
    </w:p>
    <w:p w14:paraId="124D577E" w14:textId="3B98FC92" w:rsidR="006B2CB4" w:rsidRDefault="006B2CB4" w:rsidP="006B2CB4">
      <w:proofErr w:type="spellStart"/>
      <w:r>
        <w:rPr>
          <w:lang w:val="en-US"/>
        </w:rPr>
        <w:t>Giới</w:t>
      </w:r>
      <w:proofErr w:type="spellEnd"/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30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Hình</w:t>
      </w:r>
      <w:proofErr w:type="spellEnd"/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0"/>
    </w:p>
    <w:p w14:paraId="04DBF7FF" w14:textId="77777777" w:rsidR="006B2CB4" w:rsidRPr="006B2CB4" w:rsidRDefault="006B2CB4" w:rsidP="006B2CB4"/>
    <w:p w14:paraId="04BB094A" w14:textId="0F86E6B9" w:rsidR="006B2CB4" w:rsidRDefault="006B2CB4" w:rsidP="006B2CB4">
      <w:pPr>
        <w:pStyle w:val="Heading3"/>
      </w:pPr>
      <w:bookmarkStart w:id="31" w:name="_Toc127971489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  <w:bookmarkEnd w:id="31"/>
    </w:p>
    <w:p w14:paraId="5AD645E9" w14:textId="469B6910" w:rsidR="006B2CB4" w:rsidRDefault="006B2CB4" w:rsidP="006B2CB4">
      <w:proofErr w:type="spellStart"/>
      <w:r>
        <w:rPr>
          <w:lang w:val="en-US"/>
        </w:rPr>
        <w:t>Giới</w:t>
      </w:r>
      <w:proofErr w:type="spellEnd"/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32" w:name="_Toc119009575"/>
      <w:r w:rsidRPr="00A5343C">
        <w:rPr>
          <w:rFonts w:cs="Times New Roman"/>
        </w:rPr>
        <w:lastRenderedPageBreak/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Hình</w:t>
      </w:r>
      <w:proofErr w:type="spellEnd"/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2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6738E1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9E37" w14:textId="77777777" w:rsidR="006738E1" w:rsidRDefault="006738E1" w:rsidP="00C05CE5">
      <w:pPr>
        <w:spacing w:after="0" w:line="240" w:lineRule="auto"/>
      </w:pPr>
      <w:r>
        <w:separator/>
      </w:r>
    </w:p>
  </w:endnote>
  <w:endnote w:type="continuationSeparator" w:id="0">
    <w:p w14:paraId="0A3857B2" w14:textId="77777777" w:rsidR="006738E1" w:rsidRDefault="006738E1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D811" w14:textId="77777777" w:rsidR="006738E1" w:rsidRDefault="006738E1" w:rsidP="00C05CE5">
      <w:pPr>
        <w:spacing w:after="0" w:line="240" w:lineRule="auto"/>
      </w:pPr>
      <w:r>
        <w:separator/>
      </w:r>
    </w:p>
  </w:footnote>
  <w:footnote w:type="continuationSeparator" w:id="0">
    <w:p w14:paraId="13D31D8B" w14:textId="77777777" w:rsidR="006738E1" w:rsidRDefault="006738E1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E02"/>
    <w:multiLevelType w:val="multilevel"/>
    <w:tmpl w:val="86F04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782B0C"/>
    <w:multiLevelType w:val="multilevel"/>
    <w:tmpl w:val="504E3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325B79"/>
    <w:multiLevelType w:val="multilevel"/>
    <w:tmpl w:val="CFF2EFD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2962C7"/>
    <w:multiLevelType w:val="hybridMultilevel"/>
    <w:tmpl w:val="5F3272AE"/>
    <w:lvl w:ilvl="0" w:tplc="0B1ECC68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D01F30">
      <w:start w:val="1"/>
      <w:numFmt w:val="lowerLetter"/>
      <w:lvlText w:val="%2"/>
      <w:lvlJc w:val="left"/>
      <w:pPr>
        <w:ind w:left="1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5A7D44">
      <w:start w:val="1"/>
      <w:numFmt w:val="lowerRoman"/>
      <w:lvlText w:val="%3"/>
      <w:lvlJc w:val="left"/>
      <w:pPr>
        <w:ind w:left="22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752C936">
      <w:start w:val="1"/>
      <w:numFmt w:val="decimal"/>
      <w:lvlText w:val="%4"/>
      <w:lvlJc w:val="left"/>
      <w:pPr>
        <w:ind w:left="29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F1C4D6A">
      <w:start w:val="1"/>
      <w:numFmt w:val="lowerLetter"/>
      <w:lvlText w:val="%5"/>
      <w:lvlJc w:val="left"/>
      <w:pPr>
        <w:ind w:left="37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80043E">
      <w:start w:val="1"/>
      <w:numFmt w:val="lowerRoman"/>
      <w:lvlText w:val="%6"/>
      <w:lvlJc w:val="left"/>
      <w:pPr>
        <w:ind w:left="44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F963BE2">
      <w:start w:val="1"/>
      <w:numFmt w:val="decimal"/>
      <w:lvlText w:val="%7"/>
      <w:lvlJc w:val="left"/>
      <w:pPr>
        <w:ind w:left="51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06AE34">
      <w:start w:val="1"/>
      <w:numFmt w:val="lowerLetter"/>
      <w:lvlText w:val="%8"/>
      <w:lvlJc w:val="left"/>
      <w:pPr>
        <w:ind w:left="58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18DA5A">
      <w:start w:val="1"/>
      <w:numFmt w:val="lowerRoman"/>
      <w:lvlText w:val="%9"/>
      <w:lvlJc w:val="left"/>
      <w:pPr>
        <w:ind w:left="65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FC6FC0"/>
    <w:multiLevelType w:val="multilevel"/>
    <w:tmpl w:val="C1C67D5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0E06D3"/>
    <w:multiLevelType w:val="multilevel"/>
    <w:tmpl w:val="1D92A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2887EE9"/>
    <w:multiLevelType w:val="multilevel"/>
    <w:tmpl w:val="2E106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95B4600"/>
    <w:multiLevelType w:val="multilevel"/>
    <w:tmpl w:val="3F1695D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5" w15:restartNumberingAfterBreak="0">
    <w:nsid w:val="2D14132B"/>
    <w:multiLevelType w:val="multilevel"/>
    <w:tmpl w:val="0F2A2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35C86C56"/>
    <w:multiLevelType w:val="multilevel"/>
    <w:tmpl w:val="E910AFE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805388"/>
    <w:multiLevelType w:val="hybridMultilevel"/>
    <w:tmpl w:val="5F3272AE"/>
    <w:lvl w:ilvl="0" w:tplc="FFFFFFFF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57520AA"/>
    <w:multiLevelType w:val="multilevel"/>
    <w:tmpl w:val="A9327CA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56EB3849"/>
    <w:multiLevelType w:val="hybridMultilevel"/>
    <w:tmpl w:val="1E4CBFAA"/>
    <w:lvl w:ilvl="0" w:tplc="0E589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C36CCD"/>
    <w:multiLevelType w:val="hybridMultilevel"/>
    <w:tmpl w:val="5F3272AE"/>
    <w:lvl w:ilvl="0" w:tplc="FFFFFFFF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241597"/>
    <w:multiLevelType w:val="multilevel"/>
    <w:tmpl w:val="0464D64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0A210E"/>
    <w:multiLevelType w:val="hybridMultilevel"/>
    <w:tmpl w:val="5F3272AE"/>
    <w:lvl w:ilvl="0" w:tplc="FFFFFFFF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58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19935349">
    <w:abstractNumId w:val="51"/>
  </w:num>
  <w:num w:numId="2" w16cid:durableId="889683726">
    <w:abstractNumId w:val="31"/>
  </w:num>
  <w:num w:numId="3" w16cid:durableId="1333341008">
    <w:abstractNumId w:val="44"/>
  </w:num>
  <w:num w:numId="4" w16cid:durableId="2128425781">
    <w:abstractNumId w:val="10"/>
  </w:num>
  <w:num w:numId="5" w16cid:durableId="1545366004">
    <w:abstractNumId w:val="35"/>
  </w:num>
  <w:num w:numId="6" w16cid:durableId="815532573">
    <w:abstractNumId w:val="2"/>
  </w:num>
  <w:num w:numId="7" w16cid:durableId="86705210">
    <w:abstractNumId w:val="27"/>
  </w:num>
  <w:num w:numId="8" w16cid:durableId="298414377">
    <w:abstractNumId w:val="41"/>
  </w:num>
  <w:num w:numId="9" w16cid:durableId="1982156285">
    <w:abstractNumId w:val="56"/>
  </w:num>
  <w:num w:numId="10" w16cid:durableId="76946174">
    <w:abstractNumId w:val="5"/>
  </w:num>
  <w:num w:numId="11" w16cid:durableId="256407622">
    <w:abstractNumId w:val="59"/>
  </w:num>
  <w:num w:numId="12" w16cid:durableId="1867716045">
    <w:abstractNumId w:val="50"/>
  </w:num>
  <w:num w:numId="13" w16cid:durableId="1499077280">
    <w:abstractNumId w:val="38"/>
  </w:num>
  <w:num w:numId="14" w16cid:durableId="1608195734">
    <w:abstractNumId w:val="33"/>
  </w:num>
  <w:num w:numId="15" w16cid:durableId="731807346">
    <w:abstractNumId w:val="36"/>
  </w:num>
  <w:num w:numId="16" w16cid:durableId="802961383">
    <w:abstractNumId w:val="0"/>
  </w:num>
  <w:num w:numId="17" w16cid:durableId="2086223892">
    <w:abstractNumId w:val="30"/>
  </w:num>
  <w:num w:numId="18" w16cid:durableId="817186361">
    <w:abstractNumId w:val="52"/>
  </w:num>
  <w:num w:numId="19" w16cid:durableId="785269146">
    <w:abstractNumId w:val="57"/>
  </w:num>
  <w:num w:numId="20" w16cid:durableId="1681856673">
    <w:abstractNumId w:val="11"/>
  </w:num>
  <w:num w:numId="21" w16cid:durableId="1032341213">
    <w:abstractNumId w:val="34"/>
  </w:num>
  <w:num w:numId="22" w16cid:durableId="1215042314">
    <w:abstractNumId w:val="14"/>
  </w:num>
  <w:num w:numId="23" w16cid:durableId="952900362">
    <w:abstractNumId w:val="23"/>
  </w:num>
  <w:num w:numId="24" w16cid:durableId="95636400">
    <w:abstractNumId w:val="17"/>
  </w:num>
  <w:num w:numId="25" w16cid:durableId="777794932">
    <w:abstractNumId w:val="7"/>
  </w:num>
  <w:num w:numId="26" w16cid:durableId="1624530243">
    <w:abstractNumId w:val="12"/>
  </w:num>
  <w:num w:numId="27" w16cid:durableId="1030298643">
    <w:abstractNumId w:val="16"/>
  </w:num>
  <w:num w:numId="28" w16cid:durableId="921834176">
    <w:abstractNumId w:val="29"/>
  </w:num>
  <w:num w:numId="29" w16cid:durableId="1053192265">
    <w:abstractNumId w:val="9"/>
  </w:num>
  <w:num w:numId="30" w16cid:durableId="97221612">
    <w:abstractNumId w:val="24"/>
  </w:num>
  <w:num w:numId="31" w16cid:durableId="807286310">
    <w:abstractNumId w:val="18"/>
  </w:num>
  <w:num w:numId="32" w16cid:durableId="294987924">
    <w:abstractNumId w:val="22"/>
  </w:num>
  <w:num w:numId="33" w16cid:durableId="2052219526">
    <w:abstractNumId w:val="26"/>
  </w:num>
  <w:num w:numId="34" w16cid:durableId="1455756968">
    <w:abstractNumId w:val="19"/>
  </w:num>
  <w:num w:numId="35" w16cid:durableId="1686587695">
    <w:abstractNumId w:val="40"/>
  </w:num>
  <w:num w:numId="36" w16cid:durableId="2087454570">
    <w:abstractNumId w:val="60"/>
  </w:num>
  <w:num w:numId="37" w16cid:durableId="218833764">
    <w:abstractNumId w:val="21"/>
  </w:num>
  <w:num w:numId="38" w16cid:durableId="1589073467">
    <w:abstractNumId w:val="48"/>
  </w:num>
  <w:num w:numId="39" w16cid:durableId="665397515">
    <w:abstractNumId w:val="46"/>
  </w:num>
  <w:num w:numId="40" w16cid:durableId="1768773439">
    <w:abstractNumId w:val="39"/>
  </w:num>
  <w:num w:numId="41" w16cid:durableId="949897000">
    <w:abstractNumId w:val="32"/>
  </w:num>
  <w:num w:numId="42" w16cid:durableId="295179488">
    <w:abstractNumId w:val="53"/>
  </w:num>
  <w:num w:numId="43" w16cid:durableId="983123996">
    <w:abstractNumId w:val="58"/>
  </w:num>
  <w:num w:numId="44" w16cid:durableId="652877762">
    <w:abstractNumId w:val="47"/>
  </w:num>
  <w:num w:numId="45" w16cid:durableId="253326455">
    <w:abstractNumId w:val="55"/>
  </w:num>
  <w:num w:numId="46" w16cid:durableId="684015419">
    <w:abstractNumId w:val="43"/>
  </w:num>
  <w:num w:numId="47" w16cid:durableId="617487462">
    <w:abstractNumId w:val="6"/>
  </w:num>
  <w:num w:numId="48" w16cid:durableId="1069884869">
    <w:abstractNumId w:val="54"/>
  </w:num>
  <w:num w:numId="49" w16cid:durableId="1391541961">
    <w:abstractNumId w:val="45"/>
  </w:num>
  <w:num w:numId="50" w16cid:durableId="1531143722">
    <w:abstractNumId w:val="37"/>
  </w:num>
  <w:num w:numId="51" w16cid:durableId="837232986">
    <w:abstractNumId w:val="13"/>
  </w:num>
  <w:num w:numId="52" w16cid:durableId="591089976">
    <w:abstractNumId w:val="4"/>
  </w:num>
  <w:num w:numId="53" w16cid:durableId="445659535">
    <w:abstractNumId w:val="1"/>
  </w:num>
  <w:num w:numId="54" w16cid:durableId="105975688">
    <w:abstractNumId w:val="15"/>
  </w:num>
  <w:num w:numId="55" w16cid:durableId="2040427114">
    <w:abstractNumId w:val="3"/>
  </w:num>
  <w:num w:numId="56" w16cid:durableId="99229201">
    <w:abstractNumId w:val="25"/>
  </w:num>
  <w:num w:numId="57" w16cid:durableId="2133938953">
    <w:abstractNumId w:val="28"/>
  </w:num>
  <w:num w:numId="58" w16cid:durableId="1070469336">
    <w:abstractNumId w:val="42"/>
  </w:num>
  <w:num w:numId="59" w16cid:durableId="1352610919">
    <w:abstractNumId w:val="20"/>
  </w:num>
  <w:num w:numId="60" w16cid:durableId="1854565695">
    <w:abstractNumId w:val="8"/>
  </w:num>
  <w:num w:numId="61" w16cid:durableId="181594525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D2676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E26D5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105D"/>
    <w:rsid w:val="003A506B"/>
    <w:rsid w:val="003A59CD"/>
    <w:rsid w:val="003B5CD9"/>
    <w:rsid w:val="003D71B4"/>
    <w:rsid w:val="004067F5"/>
    <w:rsid w:val="004210A1"/>
    <w:rsid w:val="00423F7C"/>
    <w:rsid w:val="00434C82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3C2E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9659D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38E1"/>
    <w:rsid w:val="00676C93"/>
    <w:rsid w:val="00682968"/>
    <w:rsid w:val="006B2CB4"/>
    <w:rsid w:val="006B5615"/>
    <w:rsid w:val="006C18D6"/>
    <w:rsid w:val="006C27FF"/>
    <w:rsid w:val="006C2D7A"/>
    <w:rsid w:val="006C7C5D"/>
    <w:rsid w:val="006F6F81"/>
    <w:rsid w:val="007313EA"/>
    <w:rsid w:val="007370B4"/>
    <w:rsid w:val="00745672"/>
    <w:rsid w:val="00756387"/>
    <w:rsid w:val="00757324"/>
    <w:rsid w:val="00767A40"/>
    <w:rsid w:val="00774975"/>
    <w:rsid w:val="00791115"/>
    <w:rsid w:val="00796A92"/>
    <w:rsid w:val="007A7066"/>
    <w:rsid w:val="007B0E0C"/>
    <w:rsid w:val="007C206F"/>
    <w:rsid w:val="007D11B3"/>
    <w:rsid w:val="007F389F"/>
    <w:rsid w:val="007F4B40"/>
    <w:rsid w:val="008022AE"/>
    <w:rsid w:val="00826C14"/>
    <w:rsid w:val="008320A5"/>
    <w:rsid w:val="008417FE"/>
    <w:rsid w:val="00842D7E"/>
    <w:rsid w:val="0087282B"/>
    <w:rsid w:val="00896D19"/>
    <w:rsid w:val="008D7723"/>
    <w:rsid w:val="008E4B0B"/>
    <w:rsid w:val="00915224"/>
    <w:rsid w:val="00922127"/>
    <w:rsid w:val="009258E1"/>
    <w:rsid w:val="00936BF9"/>
    <w:rsid w:val="009424D5"/>
    <w:rsid w:val="0096748D"/>
    <w:rsid w:val="00972E10"/>
    <w:rsid w:val="00973CEA"/>
    <w:rsid w:val="00986BC5"/>
    <w:rsid w:val="00991988"/>
    <w:rsid w:val="00993AC0"/>
    <w:rsid w:val="009D427A"/>
    <w:rsid w:val="009D68E0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2BF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273C2"/>
    <w:rsid w:val="00E34A99"/>
    <w:rsid w:val="00E53D70"/>
    <w:rsid w:val="00E85E5E"/>
    <w:rsid w:val="00E94E4A"/>
    <w:rsid w:val="00E95218"/>
    <w:rsid w:val="00E9530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623B0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  <w:style w:type="table" w:customStyle="1" w:styleId="TableGrid0">
    <w:name w:val="TableGrid"/>
    <w:rsid w:val="00E273C2"/>
    <w:pPr>
      <w:spacing w:after="0" w:line="240" w:lineRule="auto"/>
    </w:pPr>
    <w:rPr>
      <w:rFonts w:ascii="Roboto" w:eastAsiaTheme="minorEastAsia" w:hAnsi="Roboto" w:cs="Calibri"/>
      <w:color w:val="000000"/>
      <w:sz w:val="26"/>
      <w:szCs w:val="24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Văn Lâu Ngô</cp:lastModifiedBy>
  <cp:revision>165</cp:revision>
  <cp:lastPrinted>2013-11-07T09:17:00Z</cp:lastPrinted>
  <dcterms:created xsi:type="dcterms:W3CDTF">2013-09-22T18:03:00Z</dcterms:created>
  <dcterms:modified xsi:type="dcterms:W3CDTF">2024-01-14T16:23:00Z</dcterms:modified>
</cp:coreProperties>
</file>