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AB9" w:rsidRPr="00BB3371" w:rsidRDefault="002137A8" w:rsidP="002137A8">
      <w:pPr>
        <w:jc w:val="center"/>
        <w:rPr>
          <w:b/>
          <w:sz w:val="28"/>
          <w:lang w:val="en-US"/>
        </w:rPr>
      </w:pPr>
      <w:r w:rsidRPr="00BB3371">
        <w:rPr>
          <w:b/>
          <w:sz w:val="28"/>
          <w:lang w:val="en-US"/>
        </w:rPr>
        <w:t>Different Reinforcement Learning Approaches to Solve Grid World</w:t>
      </w:r>
    </w:p>
    <w:p w:rsidR="002137A8" w:rsidRDefault="002137A8" w:rsidP="002137A8">
      <w:pPr>
        <w:jc w:val="center"/>
        <w:rPr>
          <w:sz w:val="28"/>
          <w:lang w:val="en-US"/>
        </w:rPr>
      </w:pPr>
    </w:p>
    <w:p w:rsidR="002137A8" w:rsidRDefault="002137A8" w:rsidP="002137A8">
      <w:pPr>
        <w:jc w:val="center"/>
        <w:rPr>
          <w:sz w:val="28"/>
          <w:lang w:val="en-US"/>
        </w:rPr>
      </w:pPr>
    </w:p>
    <w:p w:rsidR="002137A8" w:rsidRDefault="002137A8" w:rsidP="002137A8">
      <w:pPr>
        <w:jc w:val="center"/>
        <w:rPr>
          <w:sz w:val="28"/>
          <w:lang w:val="en-US"/>
        </w:rPr>
      </w:pPr>
    </w:p>
    <w:p w:rsidR="002137A8" w:rsidRDefault="002137A8" w:rsidP="002137A8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By:</w:t>
      </w:r>
    </w:p>
    <w:p w:rsidR="002137A8" w:rsidRDefault="002137A8" w:rsidP="002137A8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Matteo Esposito</w:t>
      </w:r>
      <w:r w:rsidR="00BB3371">
        <w:rPr>
          <w:sz w:val="28"/>
          <w:lang w:val="en-US"/>
        </w:rPr>
        <w:t xml:space="preserve"> (40024121)</w:t>
      </w:r>
    </w:p>
    <w:p w:rsidR="002137A8" w:rsidRDefault="002137A8" w:rsidP="002137A8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William Ngo</w:t>
      </w:r>
      <w:r w:rsidR="00BB3371">
        <w:rPr>
          <w:sz w:val="28"/>
          <w:lang w:val="en-US"/>
        </w:rPr>
        <w:t xml:space="preserve"> (40031586)</w:t>
      </w:r>
    </w:p>
    <w:p w:rsidR="002137A8" w:rsidRDefault="002137A8" w:rsidP="002137A8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Spyros Orfanos</w:t>
      </w:r>
      <w:r w:rsidR="00BB3371">
        <w:rPr>
          <w:sz w:val="28"/>
          <w:lang w:val="en-US"/>
        </w:rPr>
        <w:t xml:space="preserve"> (40032280)</w:t>
      </w:r>
    </w:p>
    <w:p w:rsidR="002137A8" w:rsidRDefault="002137A8" w:rsidP="002137A8">
      <w:pPr>
        <w:jc w:val="center"/>
        <w:rPr>
          <w:sz w:val="28"/>
          <w:lang w:val="en-US"/>
        </w:rPr>
      </w:pPr>
    </w:p>
    <w:p w:rsidR="002137A8" w:rsidRDefault="002137A8" w:rsidP="002137A8">
      <w:pPr>
        <w:jc w:val="center"/>
        <w:rPr>
          <w:sz w:val="28"/>
          <w:lang w:val="en-US"/>
        </w:rPr>
      </w:pPr>
    </w:p>
    <w:p w:rsidR="002137A8" w:rsidRDefault="002137A8" w:rsidP="002137A8">
      <w:pPr>
        <w:jc w:val="center"/>
        <w:rPr>
          <w:sz w:val="28"/>
          <w:lang w:val="en-US"/>
        </w:rPr>
      </w:pPr>
    </w:p>
    <w:p w:rsidR="002137A8" w:rsidRDefault="002137A8" w:rsidP="002137A8">
      <w:pPr>
        <w:jc w:val="center"/>
        <w:rPr>
          <w:sz w:val="28"/>
          <w:lang w:val="en-US"/>
        </w:rPr>
      </w:pPr>
    </w:p>
    <w:p w:rsidR="002137A8" w:rsidRDefault="002137A8" w:rsidP="002137A8">
      <w:pPr>
        <w:jc w:val="center"/>
        <w:rPr>
          <w:sz w:val="28"/>
          <w:lang w:val="en-US"/>
        </w:rPr>
      </w:pPr>
    </w:p>
    <w:p w:rsidR="002137A8" w:rsidRDefault="002137A8" w:rsidP="002137A8">
      <w:pPr>
        <w:jc w:val="center"/>
        <w:rPr>
          <w:sz w:val="28"/>
          <w:lang w:val="en-US"/>
        </w:rPr>
      </w:pPr>
    </w:p>
    <w:p w:rsidR="002137A8" w:rsidRDefault="002137A8" w:rsidP="002137A8">
      <w:pPr>
        <w:jc w:val="center"/>
        <w:rPr>
          <w:sz w:val="28"/>
          <w:lang w:val="en-US"/>
        </w:rPr>
      </w:pPr>
    </w:p>
    <w:p w:rsidR="002137A8" w:rsidRDefault="002137A8" w:rsidP="002137A8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Concordia University</w:t>
      </w:r>
    </w:p>
    <w:p w:rsidR="002137A8" w:rsidRDefault="002137A8" w:rsidP="002137A8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INSERT DATE</w:t>
      </w:r>
    </w:p>
    <w:p w:rsidR="002137A8" w:rsidRDefault="002137A8" w:rsidP="002137A8">
      <w:pPr>
        <w:jc w:val="center"/>
        <w:rPr>
          <w:sz w:val="28"/>
          <w:lang w:val="en-US"/>
        </w:rPr>
      </w:pPr>
    </w:p>
    <w:p w:rsidR="002137A8" w:rsidRDefault="002137A8" w:rsidP="002137A8">
      <w:pPr>
        <w:jc w:val="center"/>
        <w:rPr>
          <w:sz w:val="28"/>
          <w:lang w:val="en-US"/>
        </w:rPr>
      </w:pPr>
    </w:p>
    <w:p w:rsidR="002137A8" w:rsidRDefault="002137A8" w:rsidP="002137A8">
      <w:pPr>
        <w:jc w:val="center"/>
        <w:rPr>
          <w:sz w:val="28"/>
          <w:lang w:val="en-US"/>
        </w:rPr>
      </w:pPr>
    </w:p>
    <w:p w:rsidR="002137A8" w:rsidRDefault="002137A8" w:rsidP="002137A8">
      <w:pPr>
        <w:jc w:val="center"/>
        <w:rPr>
          <w:sz w:val="28"/>
          <w:lang w:val="en-US"/>
        </w:rPr>
      </w:pPr>
    </w:p>
    <w:p w:rsidR="002137A8" w:rsidRDefault="002137A8" w:rsidP="002137A8">
      <w:pPr>
        <w:jc w:val="center"/>
        <w:rPr>
          <w:sz w:val="28"/>
          <w:lang w:val="en-US"/>
        </w:rPr>
      </w:pPr>
    </w:p>
    <w:p w:rsidR="00F96CE7" w:rsidRDefault="00F96CE7" w:rsidP="00BB3371">
      <w:pPr>
        <w:rPr>
          <w:b/>
          <w:sz w:val="32"/>
          <w:lang w:val="en-US"/>
        </w:rPr>
      </w:pPr>
      <w:r w:rsidRPr="00F96CE7">
        <w:rPr>
          <w:b/>
          <w:sz w:val="32"/>
          <w:highlight w:val="yellow"/>
          <w:lang w:val="en-US"/>
        </w:rPr>
        <w:lastRenderedPageBreak/>
        <w:t>INSERT TABLE OF CONTENTS</w:t>
      </w:r>
    </w:p>
    <w:p w:rsidR="002137A8" w:rsidRDefault="00BB3371" w:rsidP="00BB3371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Abstract</w:t>
      </w:r>
    </w:p>
    <w:p w:rsidR="00987FC9" w:rsidRPr="00BB3371" w:rsidRDefault="00BB3371" w:rsidP="00BB3371">
      <w:pPr>
        <w:rPr>
          <w:sz w:val="24"/>
          <w:lang w:val="en-US"/>
        </w:rPr>
      </w:pPr>
      <w:r w:rsidRPr="00BB3371">
        <w:rPr>
          <w:sz w:val="24"/>
          <w:lang w:val="en-US"/>
        </w:rPr>
        <w:t>Reinforcement Lea</w:t>
      </w:r>
      <w:r>
        <w:rPr>
          <w:sz w:val="24"/>
          <w:lang w:val="en-US"/>
        </w:rPr>
        <w:t xml:space="preserve">rning is </w:t>
      </w:r>
      <w:r w:rsidR="00E73A13">
        <w:rPr>
          <w:sz w:val="24"/>
          <w:lang w:val="en-US"/>
        </w:rPr>
        <w:t xml:space="preserve">widely </w:t>
      </w:r>
      <w:r>
        <w:rPr>
          <w:sz w:val="24"/>
          <w:lang w:val="en-US"/>
        </w:rPr>
        <w:t xml:space="preserve">used in </w:t>
      </w:r>
      <w:r w:rsidR="00E73A13">
        <w:rPr>
          <w:sz w:val="24"/>
          <w:lang w:val="en-US"/>
        </w:rPr>
        <w:t>different research area’s</w:t>
      </w:r>
      <w:r>
        <w:rPr>
          <w:sz w:val="24"/>
          <w:lang w:val="en-US"/>
        </w:rPr>
        <w:t xml:space="preserve"> such as </w:t>
      </w:r>
      <w:r w:rsidR="00E73A13">
        <w:rPr>
          <w:sz w:val="24"/>
          <w:lang w:val="en-US"/>
        </w:rPr>
        <w:t>r</w:t>
      </w:r>
      <w:r w:rsidR="00E73A13" w:rsidRPr="00E73A13">
        <w:rPr>
          <w:sz w:val="24"/>
          <w:lang w:val="en-US"/>
        </w:rPr>
        <w:t>esources management</w:t>
      </w:r>
      <w:r w:rsidR="00E73A13">
        <w:rPr>
          <w:sz w:val="24"/>
          <w:lang w:val="en-US"/>
        </w:rPr>
        <w:t xml:space="preserve"> in computers</w:t>
      </w:r>
      <w:r w:rsidR="0050190F">
        <w:rPr>
          <w:rStyle w:val="FootnoteReference"/>
          <w:sz w:val="24"/>
          <w:lang w:val="en-US"/>
        </w:rPr>
        <w:footnoteReference w:id="1"/>
      </w:r>
      <w:r w:rsidR="00E73A13">
        <w:rPr>
          <w:sz w:val="24"/>
          <w:lang w:val="en-US"/>
        </w:rPr>
        <w:t>, traffic light c</w:t>
      </w:r>
      <w:r w:rsidR="00E73A13" w:rsidRPr="00E73A13">
        <w:rPr>
          <w:sz w:val="24"/>
          <w:lang w:val="en-US"/>
        </w:rPr>
        <w:t>ontrol</w:t>
      </w:r>
      <w:r w:rsidR="0050190F">
        <w:rPr>
          <w:rStyle w:val="FootnoteReference"/>
          <w:sz w:val="24"/>
          <w:lang w:val="en-US"/>
        </w:rPr>
        <w:footnoteReference w:id="2"/>
      </w:r>
      <w:r w:rsidR="00E73A13">
        <w:rPr>
          <w:sz w:val="24"/>
          <w:lang w:val="en-US"/>
        </w:rPr>
        <w:t>, agents in entertainment games such as chess</w:t>
      </w:r>
      <w:r w:rsidR="0050190F">
        <w:rPr>
          <w:rStyle w:val="FootnoteReference"/>
          <w:sz w:val="24"/>
          <w:lang w:val="en-US"/>
        </w:rPr>
        <w:footnoteReference w:id="3"/>
      </w:r>
      <w:r w:rsidR="00E73A13">
        <w:rPr>
          <w:sz w:val="24"/>
          <w:lang w:val="en-US"/>
        </w:rPr>
        <w:t xml:space="preserve"> and many others. In this project</w:t>
      </w:r>
      <w:r w:rsidR="006C495D">
        <w:rPr>
          <w:sz w:val="24"/>
          <w:lang w:val="en-US"/>
        </w:rPr>
        <w:t>,</w:t>
      </w:r>
      <w:r w:rsidR="00E73A13">
        <w:rPr>
          <w:sz w:val="24"/>
          <w:lang w:val="en-US"/>
        </w:rPr>
        <w:t xml:space="preserve"> we tackle the much simpler problem of solving a </w:t>
      </w:r>
      <w:r w:rsidR="0058329D">
        <w:rPr>
          <w:sz w:val="24"/>
          <w:lang w:val="en-US"/>
        </w:rPr>
        <w:t xml:space="preserve">two-dimensional </w:t>
      </w:r>
      <w:r w:rsidR="00E73A13">
        <w:rPr>
          <w:sz w:val="24"/>
          <w:lang w:val="en-US"/>
        </w:rPr>
        <w:t>maze, given a specific starting point</w:t>
      </w:r>
      <w:r w:rsidR="009E0E74">
        <w:rPr>
          <w:sz w:val="24"/>
          <w:lang w:val="en-US"/>
        </w:rPr>
        <w:t>. This problem is</w:t>
      </w:r>
      <w:r w:rsidR="00E73A13">
        <w:rPr>
          <w:sz w:val="24"/>
          <w:lang w:val="en-US"/>
        </w:rPr>
        <w:t xml:space="preserve"> most commonly referred to as Grid World. To accomplish this, </w:t>
      </w:r>
      <w:r w:rsidR="00987FC9">
        <w:rPr>
          <w:sz w:val="24"/>
          <w:lang w:val="en-US"/>
        </w:rPr>
        <w:t xml:space="preserve">three different </w:t>
      </w:r>
      <w:r w:rsidR="009E74AA">
        <w:rPr>
          <w:sz w:val="24"/>
          <w:lang w:val="en-US"/>
        </w:rPr>
        <w:t>policies</w:t>
      </w:r>
      <w:r w:rsidR="00987FC9">
        <w:rPr>
          <w:sz w:val="24"/>
          <w:lang w:val="en-US"/>
        </w:rPr>
        <w:t xml:space="preserve"> were </w:t>
      </w:r>
      <w:r w:rsidR="009E74AA">
        <w:rPr>
          <w:sz w:val="24"/>
          <w:lang w:val="en-US"/>
        </w:rPr>
        <w:t>developed based off;</w:t>
      </w:r>
      <w:r w:rsidR="00987FC9">
        <w:rPr>
          <w:sz w:val="24"/>
          <w:lang w:val="en-US"/>
        </w:rPr>
        <w:t xml:space="preserve"> one-step </w:t>
      </w:r>
      <w:r w:rsidR="00987FC9" w:rsidRPr="00987FC9">
        <w:rPr>
          <w:sz w:val="24"/>
          <w:lang w:val="en-US"/>
        </w:rPr>
        <w:t>SARSA, Q-Learning, and n-step SARSA</w:t>
      </w:r>
      <w:r w:rsidR="009E74AA">
        <w:rPr>
          <w:sz w:val="24"/>
          <w:lang w:val="en-US"/>
        </w:rPr>
        <w:t xml:space="preserve"> methods</w:t>
      </w:r>
      <w:r w:rsidR="00987FC9" w:rsidRPr="00987FC9">
        <w:rPr>
          <w:sz w:val="24"/>
          <w:lang w:val="en-US"/>
        </w:rPr>
        <w:t>.</w:t>
      </w:r>
      <w:r w:rsidR="00987FC9">
        <w:rPr>
          <w:sz w:val="24"/>
          <w:lang w:val="en-US"/>
        </w:rPr>
        <w:t xml:space="preserve"> Each learning method has its theoretical tradeoffs from one another and thus we are comparing their performances using by evaluating their Mean-Squared Error, their average training time and </w:t>
      </w:r>
      <w:r w:rsidR="00987FC9" w:rsidRPr="00987FC9">
        <w:rPr>
          <w:sz w:val="24"/>
          <w:highlight w:val="yellow"/>
          <w:lang w:val="en-US"/>
        </w:rPr>
        <w:t>average number of episodes until they reach optimality</w:t>
      </w:r>
      <w:r w:rsidR="00F96CE7">
        <w:rPr>
          <w:sz w:val="24"/>
          <w:lang w:val="en-US"/>
        </w:rPr>
        <w:t>. Out of the 3 policies</w:t>
      </w:r>
      <w:r w:rsidR="00F96CE7" w:rsidRPr="004A4FDB">
        <w:rPr>
          <w:sz w:val="24"/>
          <w:highlight w:val="yellow"/>
          <w:lang w:val="en-US"/>
        </w:rPr>
        <w:t xml:space="preserve">, </w:t>
      </w:r>
      <w:r w:rsidR="004A4FDB" w:rsidRPr="004A4FDB">
        <w:rPr>
          <w:sz w:val="24"/>
          <w:highlight w:val="yellow"/>
          <w:lang w:val="en-US"/>
        </w:rPr>
        <w:t>conclude…</w:t>
      </w:r>
    </w:p>
    <w:p w:rsidR="002137A8" w:rsidRDefault="00987FC9" w:rsidP="00987FC9">
      <w:pPr>
        <w:tabs>
          <w:tab w:val="left" w:pos="6855"/>
        </w:tabs>
        <w:rPr>
          <w:sz w:val="28"/>
          <w:lang w:val="en-US"/>
        </w:rPr>
      </w:pPr>
      <w:r>
        <w:rPr>
          <w:sz w:val="28"/>
          <w:lang w:val="en-US"/>
        </w:rPr>
        <w:tab/>
      </w:r>
    </w:p>
    <w:p w:rsidR="002137A8" w:rsidRDefault="00BB3371" w:rsidP="00BB3371">
      <w:pPr>
        <w:rPr>
          <w:sz w:val="28"/>
          <w:lang w:val="en-US"/>
        </w:rPr>
      </w:pPr>
      <w:r>
        <w:rPr>
          <w:sz w:val="28"/>
          <w:lang w:val="en-US"/>
        </w:rPr>
        <w:softHyphen/>
      </w:r>
      <w:r>
        <w:rPr>
          <w:sz w:val="28"/>
          <w:lang w:val="en-US"/>
        </w:rPr>
        <w:softHyphen/>
      </w:r>
    </w:p>
    <w:p w:rsidR="00715CE0" w:rsidRDefault="00715CE0" w:rsidP="00BB3371">
      <w:pPr>
        <w:rPr>
          <w:sz w:val="28"/>
          <w:lang w:val="en-US"/>
        </w:rPr>
      </w:pPr>
    </w:p>
    <w:p w:rsidR="00715CE0" w:rsidRDefault="00715CE0" w:rsidP="00BB3371">
      <w:pPr>
        <w:rPr>
          <w:sz w:val="28"/>
          <w:lang w:val="en-US"/>
        </w:rPr>
      </w:pPr>
    </w:p>
    <w:p w:rsidR="00715CE0" w:rsidRDefault="00715CE0" w:rsidP="00BB3371">
      <w:pPr>
        <w:rPr>
          <w:sz w:val="28"/>
          <w:lang w:val="en-US"/>
        </w:rPr>
      </w:pPr>
    </w:p>
    <w:p w:rsidR="00715CE0" w:rsidRDefault="00715CE0" w:rsidP="00BB3371">
      <w:pPr>
        <w:rPr>
          <w:sz w:val="28"/>
          <w:lang w:val="en-US"/>
        </w:rPr>
      </w:pPr>
    </w:p>
    <w:p w:rsidR="00715CE0" w:rsidRDefault="00715CE0" w:rsidP="00BB3371">
      <w:pPr>
        <w:rPr>
          <w:sz w:val="28"/>
          <w:lang w:val="en-US"/>
        </w:rPr>
      </w:pPr>
    </w:p>
    <w:p w:rsidR="00715CE0" w:rsidRDefault="00715CE0" w:rsidP="00BB3371">
      <w:pPr>
        <w:rPr>
          <w:sz w:val="28"/>
          <w:lang w:val="en-US"/>
        </w:rPr>
      </w:pPr>
    </w:p>
    <w:p w:rsidR="00715CE0" w:rsidRDefault="00715CE0" w:rsidP="00BB3371">
      <w:pPr>
        <w:rPr>
          <w:sz w:val="28"/>
          <w:lang w:val="en-US"/>
        </w:rPr>
      </w:pPr>
    </w:p>
    <w:p w:rsidR="00715CE0" w:rsidRDefault="00715CE0" w:rsidP="00BB3371">
      <w:pPr>
        <w:rPr>
          <w:sz w:val="28"/>
          <w:lang w:val="en-US"/>
        </w:rPr>
      </w:pPr>
    </w:p>
    <w:p w:rsidR="00715CE0" w:rsidRDefault="00715CE0" w:rsidP="00BB3371">
      <w:pPr>
        <w:rPr>
          <w:sz w:val="28"/>
          <w:lang w:val="en-US"/>
        </w:rPr>
      </w:pPr>
    </w:p>
    <w:p w:rsidR="00715CE0" w:rsidRDefault="00715CE0" w:rsidP="00BB3371">
      <w:pPr>
        <w:rPr>
          <w:sz w:val="28"/>
          <w:lang w:val="en-US"/>
        </w:rPr>
      </w:pPr>
    </w:p>
    <w:p w:rsidR="00715CE0" w:rsidRDefault="00715CE0" w:rsidP="00715CE0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Introduction</w:t>
      </w:r>
    </w:p>
    <w:p w:rsidR="003B7F69" w:rsidRDefault="003B7F69" w:rsidP="00715CE0">
      <w:pPr>
        <w:rPr>
          <w:sz w:val="24"/>
          <w:lang w:val="en-US"/>
        </w:rPr>
      </w:pPr>
      <w:r w:rsidRPr="003B7F69">
        <w:rPr>
          <w:sz w:val="24"/>
          <w:lang w:val="en-US"/>
        </w:rPr>
        <w:t>Reinforcement learning is learning what to do - how to map situations to actions - so as to maximize a numerical reward</w:t>
      </w:r>
      <w:r>
        <w:rPr>
          <w:rStyle w:val="FootnoteReference"/>
          <w:sz w:val="24"/>
          <w:lang w:val="en-US"/>
        </w:rPr>
        <w:footnoteReference w:id="4"/>
      </w:r>
      <w:r w:rsidRPr="003B7F69">
        <w:rPr>
          <w:sz w:val="24"/>
          <w:lang w:val="en-US"/>
        </w:rPr>
        <w:t>.</w:t>
      </w:r>
      <w:r>
        <w:rPr>
          <w:sz w:val="24"/>
          <w:lang w:val="en-US"/>
        </w:rPr>
        <w:t xml:space="preserve"> </w:t>
      </w:r>
    </w:p>
    <w:p w:rsidR="00715CE0" w:rsidRDefault="003B7F69" w:rsidP="00715CE0">
      <w:pPr>
        <w:rPr>
          <w:sz w:val="24"/>
          <w:lang w:val="en-US"/>
        </w:rPr>
      </w:pPr>
      <w:r>
        <w:rPr>
          <w:sz w:val="24"/>
          <w:lang w:val="en-US"/>
        </w:rPr>
        <w:t xml:space="preserve">In other words, </w:t>
      </w:r>
      <w:r w:rsidR="00DE690B">
        <w:rPr>
          <w:sz w:val="24"/>
          <w:lang w:val="en-US"/>
        </w:rPr>
        <w:t>r</w:t>
      </w:r>
      <w:r w:rsidRPr="003B7F69">
        <w:rPr>
          <w:sz w:val="24"/>
          <w:lang w:val="en-US"/>
        </w:rPr>
        <w:t>einforcement learning</w:t>
      </w:r>
      <w:r>
        <w:rPr>
          <w:sz w:val="24"/>
          <w:lang w:val="en-US"/>
        </w:rPr>
        <w:t xml:space="preserve"> is all about discovering what is the best action given your current state based off an objective that is designed as a numerical reward by learning from an environment.</w:t>
      </w:r>
      <w:r w:rsidR="00DE690B">
        <w:rPr>
          <w:sz w:val="24"/>
          <w:lang w:val="en-US"/>
        </w:rPr>
        <w:t xml:space="preserve"> Most reinforcement learning problems can be expressed as sequential decision problems, as they must include a set of the possible states of the environment, a set of possible actions and an objective</w:t>
      </w:r>
      <w:r w:rsidR="00DE690B">
        <w:rPr>
          <w:rStyle w:val="FootnoteReference"/>
          <w:sz w:val="24"/>
          <w:lang w:val="en-US"/>
        </w:rPr>
        <w:footnoteReference w:id="5"/>
      </w:r>
      <w:r w:rsidR="00DE690B">
        <w:rPr>
          <w:sz w:val="24"/>
          <w:lang w:val="en-US"/>
        </w:rPr>
        <w:t>.</w:t>
      </w:r>
    </w:p>
    <w:p w:rsidR="00DE690B" w:rsidRPr="003B7F69" w:rsidRDefault="00676BE1" w:rsidP="00715CE0">
      <w:pPr>
        <w:rPr>
          <w:sz w:val="24"/>
          <w:lang w:val="en-US"/>
        </w:rPr>
      </w:pPr>
      <w:r>
        <w:rPr>
          <w:sz w:val="24"/>
          <w:lang w:val="en-US"/>
        </w:rPr>
        <w:t>Our objective is to solve a two-dimensional maze given a specific starting point most commonly referred to as Grid World.</w:t>
      </w:r>
      <w:r w:rsidR="007C210E">
        <w:rPr>
          <w:sz w:val="24"/>
          <w:lang w:val="en-US"/>
        </w:rPr>
        <w:t xml:space="preserve"> </w:t>
      </w:r>
      <w:r w:rsidR="00DE690B">
        <w:rPr>
          <w:sz w:val="24"/>
          <w:lang w:val="en-US"/>
        </w:rPr>
        <w:t>Our problem is a sequential decision problem as the set of states is the possible positions in the maze, the set of actions is deciding which direction to go (up/down/left/right), and the objective would be to find the exit of the maze.</w:t>
      </w:r>
      <w:bookmarkStart w:id="0" w:name="_GoBack"/>
      <w:bookmarkEnd w:id="0"/>
    </w:p>
    <w:p w:rsidR="00715CE0" w:rsidRPr="002137A8" w:rsidRDefault="00715CE0" w:rsidP="00BB3371">
      <w:pPr>
        <w:rPr>
          <w:sz w:val="28"/>
          <w:lang w:val="en-US"/>
        </w:rPr>
      </w:pPr>
    </w:p>
    <w:sectPr w:rsidR="00715CE0" w:rsidRPr="00213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A41" w:rsidRDefault="00AC1A41" w:rsidP="0050190F">
      <w:pPr>
        <w:spacing w:after="0" w:line="240" w:lineRule="auto"/>
      </w:pPr>
      <w:r>
        <w:separator/>
      </w:r>
    </w:p>
  </w:endnote>
  <w:endnote w:type="continuationSeparator" w:id="0">
    <w:p w:rsidR="00AC1A41" w:rsidRDefault="00AC1A41" w:rsidP="00501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A41" w:rsidRDefault="00AC1A41" w:rsidP="0050190F">
      <w:pPr>
        <w:spacing w:after="0" w:line="240" w:lineRule="auto"/>
      </w:pPr>
      <w:r>
        <w:separator/>
      </w:r>
    </w:p>
  </w:footnote>
  <w:footnote w:type="continuationSeparator" w:id="0">
    <w:p w:rsidR="00AC1A41" w:rsidRDefault="00AC1A41" w:rsidP="0050190F">
      <w:pPr>
        <w:spacing w:after="0" w:line="240" w:lineRule="auto"/>
      </w:pPr>
      <w:r>
        <w:continuationSeparator/>
      </w:r>
    </w:p>
  </w:footnote>
  <w:footnote w:id="1">
    <w:p w:rsidR="0050190F" w:rsidRPr="0050190F" w:rsidRDefault="0050190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50190F">
        <w:t>https://towardsdatascience.com/applications-of-reinforcement-learning-in-real-world-1a94955bcd12</w:t>
      </w:r>
    </w:p>
  </w:footnote>
  <w:footnote w:id="2">
    <w:p w:rsidR="0050190F" w:rsidRPr="0050190F" w:rsidRDefault="0050190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50190F">
        <w:t>https://towardsdatascience.com/applications-of-reinforcement-learning-in-real-world-1a94955bcd12</w:t>
      </w:r>
    </w:p>
  </w:footnote>
  <w:footnote w:id="3">
    <w:p w:rsidR="0050190F" w:rsidRPr="0050190F" w:rsidRDefault="0050190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50190F">
        <w:t>https://deepmind.com/blog/alphago-zero-learning-scratch/</w:t>
      </w:r>
    </w:p>
  </w:footnote>
  <w:footnote w:id="4">
    <w:p w:rsidR="003B7F69" w:rsidRPr="003B7F69" w:rsidRDefault="003B7F6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Slides Chapter 1 Page 4</w:t>
      </w:r>
    </w:p>
  </w:footnote>
  <w:footnote w:id="5">
    <w:p w:rsidR="00DE690B" w:rsidRPr="00DE690B" w:rsidRDefault="00DE690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Slides Chapter 1 Page 6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9F4"/>
    <w:rsid w:val="002137A8"/>
    <w:rsid w:val="003B7F69"/>
    <w:rsid w:val="004A4FDB"/>
    <w:rsid w:val="0050190F"/>
    <w:rsid w:val="0058329D"/>
    <w:rsid w:val="00676BE1"/>
    <w:rsid w:val="006C495D"/>
    <w:rsid w:val="00715CE0"/>
    <w:rsid w:val="007C210E"/>
    <w:rsid w:val="008A39F4"/>
    <w:rsid w:val="00977AB9"/>
    <w:rsid w:val="00987FC9"/>
    <w:rsid w:val="009E0E74"/>
    <w:rsid w:val="009E74AA"/>
    <w:rsid w:val="00AC1A41"/>
    <w:rsid w:val="00BB3371"/>
    <w:rsid w:val="00DE690B"/>
    <w:rsid w:val="00E16C83"/>
    <w:rsid w:val="00E73A13"/>
    <w:rsid w:val="00F9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019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19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190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019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19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19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33202-0DC8-464D-82CE-979454834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Ngo</dc:creator>
  <cp:keywords/>
  <dc:description/>
  <cp:lastModifiedBy>William Ngo</cp:lastModifiedBy>
  <cp:revision>16</cp:revision>
  <dcterms:created xsi:type="dcterms:W3CDTF">2019-04-04T16:50:00Z</dcterms:created>
  <dcterms:modified xsi:type="dcterms:W3CDTF">2019-04-04T17:38:00Z</dcterms:modified>
</cp:coreProperties>
</file>