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593B0" w14:textId="77777777" w:rsidR="003548A8" w:rsidRDefault="003548A8" w:rsidP="003548A8">
      <w:pPr>
        <w:rPr>
          <w:lang w:val="en-US"/>
        </w:rPr>
      </w:pPr>
    </w:p>
    <w:p w14:paraId="29AF9DC8" w14:textId="77777777" w:rsidR="00301562" w:rsidRDefault="00301562" w:rsidP="003548A8">
      <w:pPr>
        <w:rPr>
          <w:lang w:val="en-US"/>
        </w:rPr>
      </w:pPr>
    </w:p>
    <w:p w14:paraId="5144C923" w14:textId="77777777" w:rsidR="00301562" w:rsidRDefault="00301562" w:rsidP="003548A8">
      <w:pPr>
        <w:rPr>
          <w:lang w:val="en-US"/>
        </w:rPr>
      </w:pPr>
    </w:p>
    <w:p w14:paraId="56E5287E" w14:textId="77777777" w:rsidR="00301562" w:rsidRDefault="00301562" w:rsidP="003548A8">
      <w:pPr>
        <w:rPr>
          <w:lang w:val="en-US"/>
        </w:rPr>
      </w:pPr>
    </w:p>
    <w:p w14:paraId="304F4F61" w14:textId="77777777" w:rsidR="00301562" w:rsidRDefault="00301562" w:rsidP="003548A8">
      <w:pPr>
        <w:rPr>
          <w:lang w:val="en-US"/>
        </w:rPr>
      </w:pPr>
    </w:p>
    <w:p w14:paraId="6DA4FB66" w14:textId="77777777" w:rsidR="00301562" w:rsidRDefault="00301562" w:rsidP="003548A8">
      <w:pPr>
        <w:rPr>
          <w:lang w:val="en-US"/>
        </w:rPr>
      </w:pPr>
    </w:p>
    <w:p w14:paraId="6D4D7CFA" w14:textId="77777777" w:rsidR="00301562" w:rsidRDefault="00301562" w:rsidP="003548A8">
      <w:pPr>
        <w:rPr>
          <w:lang w:val="en-US"/>
        </w:rPr>
      </w:pPr>
    </w:p>
    <w:p w14:paraId="50C065A6" w14:textId="77777777" w:rsidR="003548A8" w:rsidRPr="003548A8" w:rsidRDefault="003548A8" w:rsidP="003548A8">
      <w:pPr>
        <w:rPr>
          <w:lang w:val="en-US"/>
        </w:rPr>
      </w:pPr>
    </w:p>
    <w:p w14:paraId="000881A0" w14:textId="20AB0B5F" w:rsidR="00D234F3" w:rsidRDefault="00A23833" w:rsidP="007A1DE8">
      <w:pPr>
        <w:pStyle w:val="Title"/>
        <w:jc w:val="right"/>
        <w:rPr>
          <w:lang w:val="en-US"/>
        </w:rPr>
      </w:pPr>
      <w:r>
        <w:rPr>
          <w:lang w:val="en-US"/>
        </w:rPr>
        <w:t>Mô hình Use case</w:t>
      </w:r>
      <w:r w:rsidR="007A1DE8">
        <w:rPr>
          <w:lang w:val="en-US"/>
        </w:rPr>
        <w:t xml:space="preserve"> </w:t>
      </w:r>
      <w:r w:rsidR="001653AC">
        <w:rPr>
          <w:color w:val="0000FF"/>
          <w:lang w:val="en-US"/>
        </w:rPr>
        <w:t>Website bán khoá học online</w:t>
      </w:r>
    </w:p>
    <w:p w14:paraId="61619550" w14:textId="77777777" w:rsidR="007A1DE8" w:rsidRPr="007A1DE8" w:rsidRDefault="007A1DE8" w:rsidP="007A1DE8">
      <w:pPr>
        <w:rPr>
          <w:lang w:val="en-US"/>
        </w:rPr>
      </w:pPr>
    </w:p>
    <w:p w14:paraId="77AA151F" w14:textId="15C84465"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653AC">
        <w:rPr>
          <w:rFonts w:ascii="Arial" w:hAnsi="Arial"/>
          <w:color w:val="0000FF"/>
          <w:sz w:val="34"/>
          <w:szCs w:val="30"/>
          <w:lang w:val="en-US"/>
        </w:rPr>
        <w:t>1.0</w:t>
      </w:r>
    </w:p>
    <w:p w14:paraId="52F945CA" w14:textId="77777777" w:rsidR="00D234F3" w:rsidRDefault="00D234F3">
      <w:pPr>
        <w:pStyle w:val="Title"/>
        <w:jc w:val="both"/>
        <w:rPr>
          <w:lang w:val="en-US"/>
        </w:rPr>
      </w:pPr>
    </w:p>
    <w:p w14:paraId="3FF73637" w14:textId="77777777" w:rsidR="003548A8" w:rsidRDefault="003548A8" w:rsidP="003548A8">
      <w:pPr>
        <w:rPr>
          <w:lang w:val="en-US"/>
        </w:rPr>
      </w:pPr>
    </w:p>
    <w:p w14:paraId="09E7C209" w14:textId="77777777" w:rsidR="00301562" w:rsidRDefault="00301562" w:rsidP="003548A8">
      <w:pPr>
        <w:rPr>
          <w:lang w:val="en-US"/>
        </w:rPr>
      </w:pPr>
    </w:p>
    <w:p w14:paraId="1B0B95E2" w14:textId="77777777" w:rsidR="00301562" w:rsidRDefault="00301562" w:rsidP="003548A8">
      <w:pPr>
        <w:rPr>
          <w:lang w:val="en-US"/>
        </w:rPr>
      </w:pPr>
    </w:p>
    <w:p w14:paraId="2681C4F0" w14:textId="77777777" w:rsidR="00301562" w:rsidRDefault="00301562" w:rsidP="003548A8">
      <w:pPr>
        <w:rPr>
          <w:lang w:val="en-US"/>
        </w:rPr>
      </w:pPr>
    </w:p>
    <w:p w14:paraId="5B6CE9C0" w14:textId="77777777" w:rsidR="00301562" w:rsidRDefault="00301562" w:rsidP="003548A8">
      <w:pPr>
        <w:rPr>
          <w:lang w:val="en-US"/>
        </w:rPr>
      </w:pPr>
    </w:p>
    <w:p w14:paraId="7C505E49" w14:textId="77777777" w:rsidR="00301562" w:rsidRDefault="00301562" w:rsidP="003548A8">
      <w:pPr>
        <w:rPr>
          <w:lang w:val="en-US"/>
        </w:rPr>
      </w:pPr>
    </w:p>
    <w:p w14:paraId="323E1A2B" w14:textId="77777777" w:rsidR="00301562" w:rsidRDefault="00301562" w:rsidP="003548A8">
      <w:pPr>
        <w:rPr>
          <w:lang w:val="en-US"/>
        </w:rPr>
      </w:pPr>
    </w:p>
    <w:p w14:paraId="137EC302" w14:textId="77777777" w:rsidR="00301562" w:rsidRDefault="00301562" w:rsidP="003548A8">
      <w:pPr>
        <w:rPr>
          <w:lang w:val="en-US"/>
        </w:rPr>
      </w:pPr>
    </w:p>
    <w:p w14:paraId="010BDFF9" w14:textId="77777777" w:rsidR="00301562" w:rsidRDefault="00301562" w:rsidP="003548A8">
      <w:pPr>
        <w:rPr>
          <w:lang w:val="en-US"/>
        </w:rPr>
      </w:pPr>
    </w:p>
    <w:p w14:paraId="3F9C086F" w14:textId="77777777" w:rsidR="003548A8" w:rsidRDefault="003548A8" w:rsidP="003548A8">
      <w:pPr>
        <w:rPr>
          <w:lang w:val="en-US"/>
        </w:rPr>
      </w:pPr>
    </w:p>
    <w:p w14:paraId="5FFC4DE9" w14:textId="77777777" w:rsidR="003548A8" w:rsidRDefault="003548A8" w:rsidP="003548A8">
      <w:pPr>
        <w:rPr>
          <w:lang w:val="en-US"/>
        </w:rPr>
      </w:pPr>
    </w:p>
    <w:p w14:paraId="6D45C2CD" w14:textId="77777777" w:rsidR="003548A8" w:rsidRDefault="003548A8" w:rsidP="003548A8">
      <w:pPr>
        <w:rPr>
          <w:lang w:val="en-US"/>
        </w:rPr>
      </w:pPr>
    </w:p>
    <w:p w14:paraId="284F268A" w14:textId="77777777" w:rsidR="003548A8" w:rsidRDefault="003548A8" w:rsidP="003548A8">
      <w:pPr>
        <w:rPr>
          <w:lang w:val="en-US"/>
        </w:rPr>
      </w:pPr>
    </w:p>
    <w:p w14:paraId="7F863D8B" w14:textId="77777777" w:rsidR="003548A8" w:rsidRDefault="003548A8" w:rsidP="003548A8">
      <w:pPr>
        <w:rPr>
          <w:lang w:val="en-US"/>
        </w:rPr>
      </w:pPr>
    </w:p>
    <w:p w14:paraId="5BF3ED4A"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6660777" w14:textId="77777777" w:rsidR="001653AC" w:rsidRDefault="001653AC" w:rsidP="001653AC">
      <w:pPr>
        <w:jc w:val="center"/>
        <w:rPr>
          <w:rFonts w:ascii="Arial" w:hAnsi="Arial" w:cs="Arial"/>
          <w:color w:val="0000FF"/>
          <w:sz w:val="30"/>
          <w:szCs w:val="30"/>
          <w:lang w:val="en-VN"/>
        </w:rPr>
      </w:pPr>
      <w:r>
        <w:rPr>
          <w:rFonts w:ascii="Arial" w:hAnsi="Arial" w:cs="Arial"/>
          <w:color w:val="0000FF"/>
          <w:sz w:val="30"/>
          <w:szCs w:val="30"/>
        </w:rPr>
        <w:t>20120046 – Ngô Xuân Chiến</w:t>
      </w:r>
    </w:p>
    <w:p w14:paraId="733942C2" w14:textId="77777777" w:rsidR="001653AC" w:rsidRDefault="001653AC" w:rsidP="001653AC">
      <w:pPr>
        <w:jc w:val="center"/>
        <w:rPr>
          <w:rFonts w:ascii="Arial" w:hAnsi="Arial" w:cs="Arial"/>
          <w:color w:val="0000FF"/>
          <w:sz w:val="30"/>
          <w:szCs w:val="30"/>
        </w:rPr>
      </w:pPr>
      <w:r>
        <w:rPr>
          <w:rFonts w:ascii="Arial" w:hAnsi="Arial" w:cs="Arial"/>
          <w:color w:val="0000FF"/>
          <w:sz w:val="30"/>
          <w:szCs w:val="30"/>
        </w:rPr>
        <w:t>20120073 – Văn Lý Hải</w:t>
      </w:r>
    </w:p>
    <w:p w14:paraId="76C30735" w14:textId="77777777" w:rsidR="001653AC" w:rsidRDefault="001653AC" w:rsidP="001653AC">
      <w:pPr>
        <w:jc w:val="center"/>
        <w:rPr>
          <w:sz w:val="30"/>
          <w:szCs w:val="30"/>
        </w:rPr>
        <w:sectPr w:rsidR="001653AC">
          <w:pgSz w:w="12240" w:h="15840"/>
          <w:pgMar w:top="1440" w:right="1440" w:bottom="1440" w:left="1440" w:header="720" w:footer="720" w:gutter="0"/>
          <w:cols w:space="720"/>
        </w:sectPr>
      </w:pPr>
      <w:r>
        <w:rPr>
          <w:rFonts w:ascii="Arial" w:hAnsi="Arial" w:cs="Arial"/>
          <w:color w:val="0000FF"/>
          <w:sz w:val="30"/>
          <w:szCs w:val="30"/>
        </w:rPr>
        <w:t>201200293 –  Võ Phi Hùng</w:t>
      </w:r>
    </w:p>
    <w:p w14:paraId="32F86A79" w14:textId="77777777" w:rsidR="001653AC" w:rsidRDefault="001653AC" w:rsidP="001653AC">
      <w:pPr>
        <w:jc w:val="center"/>
        <w:rPr>
          <w:szCs w:val="24"/>
        </w:rPr>
      </w:pPr>
    </w:p>
    <w:p w14:paraId="09E13507"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FBC0B36" w14:textId="77777777"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3BE21DE9" w14:textId="77777777" w:rsidTr="001653AC">
        <w:tc>
          <w:tcPr>
            <w:tcW w:w="2093" w:type="dxa"/>
            <w:tcBorders>
              <w:top w:val="single" w:sz="6" w:space="0" w:color="auto"/>
              <w:left w:val="single" w:sz="6" w:space="0" w:color="auto"/>
              <w:bottom w:val="single" w:sz="6" w:space="0" w:color="auto"/>
              <w:right w:val="single" w:sz="6" w:space="0" w:color="auto"/>
            </w:tcBorders>
          </w:tcPr>
          <w:p w14:paraId="0C06DCE7"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E554BED"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94EC447"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DCC90F6"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56F6BDDF" w14:textId="77777777" w:rsidTr="001653AC">
        <w:tc>
          <w:tcPr>
            <w:tcW w:w="2093" w:type="dxa"/>
            <w:tcBorders>
              <w:top w:val="single" w:sz="6" w:space="0" w:color="auto"/>
              <w:left w:val="single" w:sz="6" w:space="0" w:color="auto"/>
              <w:bottom w:val="single" w:sz="6" w:space="0" w:color="auto"/>
              <w:right w:val="single" w:sz="6" w:space="0" w:color="auto"/>
            </w:tcBorders>
          </w:tcPr>
          <w:p w14:paraId="6CA246BD" w14:textId="454FCF62" w:rsidR="00E95D0C" w:rsidRPr="003548A8" w:rsidRDefault="001653AC" w:rsidP="004176B5">
            <w:pPr>
              <w:keepLines/>
              <w:spacing w:after="120"/>
              <w:jc w:val="center"/>
              <w:rPr>
                <w:rFonts w:eastAsia="SimSun"/>
                <w:color w:val="0000FF"/>
                <w:lang w:val="en-US"/>
              </w:rPr>
            </w:pPr>
            <w:bookmarkStart w:id="0" w:name="_Hlk135758393"/>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2880AB5C" w14:textId="2E2E9F36" w:rsidR="00E95D0C" w:rsidRPr="003548A8" w:rsidRDefault="001653AC"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6B3AB512" w14:textId="036CC5C5" w:rsidR="00E95D0C" w:rsidRPr="0037628A" w:rsidRDefault="001653AC" w:rsidP="00DC363E">
            <w:pPr>
              <w:keepLines/>
              <w:spacing w:after="120"/>
              <w:jc w:val="center"/>
              <w:rPr>
                <w:rFonts w:eastAsia="SimSun"/>
                <w:color w:val="0000FF"/>
                <w:lang w:val="en-US"/>
              </w:rPr>
            </w:pPr>
            <w:bookmarkStart w:id="1" w:name="OLE_LINK4"/>
            <w:r>
              <w:rPr>
                <w:rFonts w:eastAsia="SimSun"/>
                <w:color w:val="0000FF"/>
                <w:lang w:val="en-US"/>
              </w:rPr>
              <w:t>Phát biểu bài toán</w:t>
            </w:r>
            <w:bookmarkEnd w:id="1"/>
          </w:p>
        </w:tc>
        <w:tc>
          <w:tcPr>
            <w:tcW w:w="2304" w:type="dxa"/>
            <w:tcBorders>
              <w:top w:val="single" w:sz="6" w:space="0" w:color="auto"/>
              <w:left w:val="single" w:sz="6" w:space="0" w:color="auto"/>
              <w:bottom w:val="single" w:sz="6" w:space="0" w:color="auto"/>
              <w:right w:val="single" w:sz="6" w:space="0" w:color="auto"/>
            </w:tcBorders>
          </w:tcPr>
          <w:p w14:paraId="46416CC6" w14:textId="7D7F6ECA" w:rsidR="00E95D0C" w:rsidRPr="003548A8" w:rsidRDefault="001653AC" w:rsidP="00DC363E">
            <w:pPr>
              <w:keepLines/>
              <w:spacing w:after="120"/>
              <w:jc w:val="center"/>
              <w:rPr>
                <w:rFonts w:eastAsia="SimSun"/>
                <w:color w:val="0000FF"/>
                <w:lang w:val="en-US"/>
              </w:rPr>
            </w:pPr>
            <w:r>
              <w:rPr>
                <w:rFonts w:eastAsia="SimSun"/>
                <w:color w:val="0000FF"/>
                <w:lang w:val="en-US"/>
              </w:rPr>
              <w:t>Ngô Xuân Chiến</w:t>
            </w:r>
          </w:p>
        </w:tc>
      </w:tr>
      <w:bookmarkEnd w:id="0"/>
      <w:tr w:rsidR="001653AC" w:rsidRPr="007A1DE8" w14:paraId="1A3A6D40" w14:textId="77777777" w:rsidTr="001653AC">
        <w:tc>
          <w:tcPr>
            <w:tcW w:w="2093" w:type="dxa"/>
            <w:tcBorders>
              <w:top w:val="single" w:sz="6" w:space="0" w:color="auto"/>
              <w:left w:val="single" w:sz="6" w:space="0" w:color="auto"/>
              <w:bottom w:val="single" w:sz="6" w:space="0" w:color="auto"/>
              <w:right w:val="single" w:sz="6" w:space="0" w:color="auto"/>
            </w:tcBorders>
          </w:tcPr>
          <w:p w14:paraId="52DEFAF6" w14:textId="5E0201AA" w:rsidR="001653AC" w:rsidRPr="007A1DE8" w:rsidRDefault="001653AC" w:rsidP="001653AC">
            <w:pPr>
              <w:keepLines/>
              <w:spacing w:after="120"/>
              <w:jc w:val="center"/>
              <w:rPr>
                <w:rFonts w:eastAsia="SimSun"/>
                <w:lang w:val="en-US"/>
              </w:rPr>
            </w:pPr>
            <w:r>
              <w:rPr>
                <w:rFonts w:eastAsia="SimSun"/>
                <w:color w:val="0000FF"/>
                <w:lang w:val="en-US"/>
              </w:rPr>
              <w:t>15/05/2023</w:t>
            </w:r>
          </w:p>
        </w:tc>
        <w:tc>
          <w:tcPr>
            <w:tcW w:w="1363" w:type="dxa"/>
            <w:tcBorders>
              <w:top w:val="single" w:sz="6" w:space="0" w:color="auto"/>
              <w:left w:val="single" w:sz="6" w:space="0" w:color="auto"/>
              <w:bottom w:val="single" w:sz="6" w:space="0" w:color="auto"/>
              <w:right w:val="single" w:sz="6" w:space="0" w:color="auto"/>
            </w:tcBorders>
          </w:tcPr>
          <w:p w14:paraId="4F4E9F3C" w14:textId="312D7534" w:rsidR="001653AC" w:rsidRPr="007A1DE8" w:rsidRDefault="001653AC" w:rsidP="001653AC">
            <w:pPr>
              <w:keepLines/>
              <w:spacing w:after="120"/>
              <w:jc w:val="center"/>
              <w:rPr>
                <w:rFonts w:eastAsia="SimSun"/>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163FA1E8" w14:textId="2E2C1C8F" w:rsidR="001653AC" w:rsidRPr="007A1DE8" w:rsidRDefault="001653AC" w:rsidP="001653AC">
            <w:pPr>
              <w:keepLines/>
              <w:spacing w:after="120"/>
              <w:jc w:val="center"/>
              <w:rPr>
                <w:rFonts w:eastAsia="SimSun"/>
                <w:lang w:val="en-US"/>
              </w:rPr>
            </w:pPr>
            <w:r>
              <w:rPr>
                <w:rFonts w:eastAsia="SimSun"/>
                <w:color w:val="0000FF"/>
                <w:lang w:val="en-US"/>
              </w:rPr>
              <w:t>Mô hình Use case</w:t>
            </w:r>
          </w:p>
        </w:tc>
        <w:tc>
          <w:tcPr>
            <w:tcW w:w="2304" w:type="dxa"/>
            <w:tcBorders>
              <w:top w:val="single" w:sz="6" w:space="0" w:color="auto"/>
              <w:left w:val="single" w:sz="6" w:space="0" w:color="auto"/>
              <w:bottom w:val="single" w:sz="6" w:space="0" w:color="auto"/>
              <w:right w:val="single" w:sz="6" w:space="0" w:color="auto"/>
            </w:tcBorders>
          </w:tcPr>
          <w:p w14:paraId="22330458" w14:textId="57A54031" w:rsidR="001653AC" w:rsidRPr="007A1DE8" w:rsidRDefault="001653AC" w:rsidP="001653AC">
            <w:pPr>
              <w:keepLines/>
              <w:spacing w:after="120"/>
              <w:jc w:val="center"/>
              <w:rPr>
                <w:rFonts w:eastAsia="SimSun"/>
                <w:lang w:val="en-US"/>
              </w:rPr>
            </w:pPr>
            <w:r>
              <w:rPr>
                <w:rFonts w:eastAsia="SimSun"/>
                <w:color w:val="0000FF"/>
                <w:lang w:val="en-US"/>
              </w:rPr>
              <w:t>Văn Lý Hải</w:t>
            </w:r>
          </w:p>
        </w:tc>
      </w:tr>
      <w:tr w:rsidR="001653AC" w:rsidRPr="007A1DE8" w14:paraId="2B50AF52" w14:textId="77777777" w:rsidTr="001653AC">
        <w:tc>
          <w:tcPr>
            <w:tcW w:w="2093" w:type="dxa"/>
            <w:tcBorders>
              <w:top w:val="single" w:sz="6" w:space="0" w:color="auto"/>
              <w:left w:val="single" w:sz="6" w:space="0" w:color="auto"/>
              <w:bottom w:val="single" w:sz="6" w:space="0" w:color="auto"/>
              <w:right w:val="single" w:sz="6" w:space="0" w:color="auto"/>
            </w:tcBorders>
          </w:tcPr>
          <w:p w14:paraId="4E7DFC74" w14:textId="77777777" w:rsidR="001653AC" w:rsidRPr="007A1DE8" w:rsidRDefault="001653AC" w:rsidP="001653A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524ABD90" w14:textId="77777777" w:rsidR="001653AC" w:rsidRPr="007A1DE8" w:rsidRDefault="001653AC" w:rsidP="001653A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18572BD6" w14:textId="77777777" w:rsidR="001653AC" w:rsidRPr="007A1DE8" w:rsidRDefault="001653AC" w:rsidP="001653A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3396125" w14:textId="77777777" w:rsidR="001653AC" w:rsidRPr="007A1DE8" w:rsidRDefault="001653AC" w:rsidP="001653AC">
            <w:pPr>
              <w:keepLines/>
              <w:spacing w:after="120"/>
              <w:jc w:val="both"/>
              <w:rPr>
                <w:rFonts w:eastAsia="SimSun"/>
                <w:lang w:val="en-US"/>
              </w:rPr>
            </w:pPr>
          </w:p>
        </w:tc>
      </w:tr>
      <w:tr w:rsidR="001653AC" w:rsidRPr="007A1DE8" w14:paraId="78A08B61" w14:textId="77777777" w:rsidTr="001653AC">
        <w:tc>
          <w:tcPr>
            <w:tcW w:w="2093" w:type="dxa"/>
            <w:tcBorders>
              <w:top w:val="single" w:sz="6" w:space="0" w:color="auto"/>
              <w:left w:val="single" w:sz="6" w:space="0" w:color="auto"/>
              <w:bottom w:val="single" w:sz="6" w:space="0" w:color="auto"/>
              <w:right w:val="single" w:sz="6" w:space="0" w:color="auto"/>
            </w:tcBorders>
          </w:tcPr>
          <w:p w14:paraId="51629F53" w14:textId="77777777" w:rsidR="001653AC" w:rsidRPr="007A1DE8" w:rsidRDefault="001653AC" w:rsidP="001653A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F871861" w14:textId="77777777" w:rsidR="001653AC" w:rsidRPr="007A1DE8" w:rsidRDefault="001653AC" w:rsidP="001653A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CBF2A4B" w14:textId="77777777" w:rsidR="001653AC" w:rsidRPr="007A1DE8" w:rsidRDefault="001653AC" w:rsidP="001653A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CC625B0" w14:textId="77777777" w:rsidR="001653AC" w:rsidRPr="007A1DE8" w:rsidRDefault="001653AC" w:rsidP="001653AC">
            <w:pPr>
              <w:keepLines/>
              <w:spacing w:after="120"/>
              <w:jc w:val="both"/>
              <w:rPr>
                <w:rFonts w:eastAsia="SimSun"/>
                <w:lang w:val="en-US"/>
              </w:rPr>
            </w:pPr>
          </w:p>
        </w:tc>
      </w:tr>
    </w:tbl>
    <w:p w14:paraId="420FFC27" w14:textId="77777777" w:rsidR="00A23833" w:rsidRDefault="00A23833" w:rsidP="0031511D">
      <w:pPr>
        <w:pStyle w:val="Title"/>
        <w:rPr>
          <w:lang w:val="en-US"/>
        </w:rPr>
      </w:pPr>
    </w:p>
    <w:p w14:paraId="7A493E01" w14:textId="77777777" w:rsidR="00A23833" w:rsidRDefault="00A23833" w:rsidP="00A23833">
      <w:pPr>
        <w:pStyle w:val="Title"/>
        <w:rPr>
          <w:lang w:val="en-US"/>
        </w:rPr>
      </w:pPr>
      <w:r>
        <w:rPr>
          <w:lang w:val="en-US"/>
        </w:rPr>
        <w:br w:type="page"/>
      </w:r>
      <w:r>
        <w:rPr>
          <w:lang w:val="en-US"/>
        </w:rPr>
        <w:lastRenderedPageBreak/>
        <w:t>Mục lục</w:t>
      </w:r>
    </w:p>
    <w:p w14:paraId="66DCA465" w14:textId="77777777" w:rsidR="0060493B" w:rsidRPr="008D3541" w:rsidRDefault="00A23833">
      <w:pPr>
        <w:pStyle w:val="TO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w:t>
        </w:r>
        <w:r w:rsidR="0060493B" w:rsidRPr="00D1174A">
          <w:rPr>
            <w:rStyle w:val="Hyperlink"/>
            <w:noProof/>
          </w:rPr>
          <w:t>s</w:t>
        </w:r>
        <w:r w:rsidR="0060493B" w:rsidRPr="00D1174A">
          <w:rPr>
            <w:rStyle w:val="Hyperlink"/>
            <w:noProof/>
          </w:rPr>
          <w:t>e</w:t>
        </w:r>
        <w:r w:rsidR="0060493B" w:rsidRPr="00D1174A">
          <w:rPr>
            <w:rStyle w:val="Hyperlink"/>
            <w:noProof/>
          </w:rPr>
          <w:t>-case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99BB698" w14:textId="77777777" w:rsidR="0060493B" w:rsidRPr="008D3541" w:rsidRDefault="00000000">
      <w:pPr>
        <w:pStyle w:val="TOC1"/>
        <w:tabs>
          <w:tab w:val="left" w:pos="432"/>
        </w:tabs>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25B8C162" w14:textId="77777777" w:rsidR="0060493B" w:rsidRPr="008D3541" w:rsidRDefault="00000000">
      <w:pPr>
        <w:pStyle w:val="TOC1"/>
        <w:tabs>
          <w:tab w:val="left" w:pos="432"/>
        </w:tabs>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 xml:space="preserve">Danh </w:t>
        </w:r>
        <w:r w:rsidR="0060493B" w:rsidRPr="00D1174A">
          <w:rPr>
            <w:rStyle w:val="Hyperlink"/>
            <w:noProof/>
            <w:lang w:val="en-US"/>
          </w:rPr>
          <w:t>s</w:t>
        </w:r>
        <w:r w:rsidR="0060493B" w:rsidRPr="00D1174A">
          <w:rPr>
            <w:rStyle w:val="Hyperlink"/>
            <w:noProof/>
            <w:lang w:val="en-US"/>
          </w:rPr>
          <w:t>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3BDF901D" w14:textId="77777777" w:rsidR="0060493B" w:rsidRPr="008D3541" w:rsidRDefault="00000000">
      <w:pPr>
        <w:pStyle w:val="TOC1"/>
        <w:tabs>
          <w:tab w:val="left" w:pos="432"/>
        </w:tabs>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0AA87544" w14:textId="77777777" w:rsidR="0060493B" w:rsidRPr="008D3541" w:rsidRDefault="00000000">
      <w:pPr>
        <w:pStyle w:val="TOC2"/>
        <w:tabs>
          <w:tab w:val="left" w:pos="1000"/>
        </w:tabs>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w:t>
        </w:r>
        <w:r w:rsidR="0060493B" w:rsidRPr="00D1174A">
          <w:rPr>
            <w:rStyle w:val="Hyperlink"/>
            <w:noProof/>
            <w:lang w:val="en-US"/>
          </w:rPr>
          <w:t>ê</w:t>
        </w:r>
        <w:r w:rsidR="0060493B" w:rsidRPr="00D1174A">
          <w:rPr>
            <w:rStyle w:val="Hyperlink"/>
            <w:noProof/>
            <w:lang w:val="en-US"/>
          </w:rPr>
          <w:t>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185356">
          <w:rPr>
            <w:noProof/>
            <w:webHidden/>
          </w:rPr>
          <w:t>3</w:t>
        </w:r>
        <w:r w:rsidR="0060493B">
          <w:rPr>
            <w:noProof/>
            <w:webHidden/>
          </w:rPr>
          <w:fldChar w:fldCharType="end"/>
        </w:r>
      </w:hyperlink>
    </w:p>
    <w:p w14:paraId="7BA7652D" w14:textId="77777777" w:rsidR="00A23833" w:rsidRDefault="00A23833" w:rsidP="0060493B">
      <w:pPr>
        <w:pStyle w:val="Heading1"/>
        <w:pageBreakBefore/>
      </w:pPr>
      <w:r>
        <w:rPr>
          <w:lang w:val="en-US"/>
        </w:rPr>
        <w:lastRenderedPageBreak/>
        <w:fldChar w:fldCharType="end"/>
      </w:r>
      <w:bookmarkStart w:id="2" w:name="_Toc369450773"/>
      <w:r>
        <w:rPr>
          <w:lang w:val="en-US"/>
        </w:rPr>
        <w:t xml:space="preserve">Sơ đồ </w:t>
      </w:r>
      <w:r>
        <w:t>Use-case</w:t>
      </w:r>
      <w:bookmarkEnd w:id="2"/>
    </w:p>
    <w:p w14:paraId="5FE16762" w14:textId="2D9CEE33" w:rsidR="00A23833" w:rsidRDefault="00A80927" w:rsidP="00A23833">
      <w:pPr>
        <w:rPr>
          <w:i/>
          <w:color w:val="0000FF"/>
        </w:rPr>
      </w:pPr>
      <w:r>
        <w:rPr>
          <w:i/>
          <w:noProof/>
          <w:color w:val="0000FF"/>
        </w:rPr>
        <w:drawing>
          <wp:anchor distT="0" distB="0" distL="114300" distR="114300" simplePos="0" relativeHeight="251658240" behindDoc="0" locked="0" layoutInCell="1" allowOverlap="1" wp14:anchorId="3F4E483A" wp14:editId="1DA7F5D3">
            <wp:simplePos x="0" y="0"/>
            <wp:positionH relativeFrom="column">
              <wp:posOffset>-696595</wp:posOffset>
            </wp:positionH>
            <wp:positionV relativeFrom="paragraph">
              <wp:posOffset>177800</wp:posOffset>
            </wp:positionV>
            <wp:extent cx="7063105" cy="4919345"/>
            <wp:effectExtent l="0" t="0" r="0" b="0"/>
            <wp:wrapTopAndBottom/>
            <wp:docPr id="10" name="Picture 10" descr="A picture containing black and white, screenshot, nature, sp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lack and white, screenshot, nature, spr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63105" cy="4919345"/>
                    </a:xfrm>
                    <a:prstGeom prst="rect">
                      <a:avLst/>
                    </a:prstGeom>
                  </pic:spPr>
                </pic:pic>
              </a:graphicData>
            </a:graphic>
            <wp14:sizeRelH relativeFrom="page">
              <wp14:pctWidth>0</wp14:pctWidth>
            </wp14:sizeRelH>
            <wp14:sizeRelV relativeFrom="page">
              <wp14:pctHeight>0</wp14:pctHeight>
            </wp14:sizeRelV>
          </wp:anchor>
        </w:drawing>
      </w:r>
      <w:r w:rsidR="00A23833" w:rsidRPr="0037628A">
        <w:rPr>
          <w:i/>
          <w:color w:val="0000FF"/>
        </w:rPr>
        <w:t>Anh/Chị hãy trình bày hình vẽ sơ đồ Use-case trong phần này</w:t>
      </w:r>
    </w:p>
    <w:p w14:paraId="453E3637" w14:textId="0889E82E" w:rsidR="00A80927" w:rsidRDefault="00A80927" w:rsidP="00A23833">
      <w:pPr>
        <w:rPr>
          <w:i/>
          <w:color w:val="0000FF"/>
        </w:rPr>
      </w:pPr>
    </w:p>
    <w:p w14:paraId="4D214D52" w14:textId="0EA29B44" w:rsidR="00FE2C0D" w:rsidRDefault="00FE2C0D" w:rsidP="00A23833">
      <w:pPr>
        <w:rPr>
          <w:i/>
          <w:color w:val="0000FF"/>
        </w:rPr>
      </w:pPr>
    </w:p>
    <w:p w14:paraId="0ECF93F8" w14:textId="684FDBE1" w:rsidR="002F7A67" w:rsidRPr="0037628A" w:rsidRDefault="002F7A67" w:rsidP="00A23833">
      <w:pPr>
        <w:rPr>
          <w:i/>
          <w:color w:val="0000FF"/>
        </w:rPr>
      </w:pPr>
    </w:p>
    <w:p w14:paraId="6547F424" w14:textId="0874F5C9" w:rsidR="00A23833" w:rsidRDefault="00A23833" w:rsidP="00A23833">
      <w:pPr>
        <w:jc w:val="both"/>
      </w:pPr>
    </w:p>
    <w:p w14:paraId="146DE53E" w14:textId="77777777" w:rsidR="00A23833" w:rsidRDefault="00A23833" w:rsidP="00A23833">
      <w:pPr>
        <w:pStyle w:val="Heading1"/>
        <w:spacing w:line="360" w:lineRule="auto"/>
        <w:jc w:val="both"/>
        <w:rPr>
          <w:lang w:val="en-US"/>
        </w:rPr>
      </w:pPr>
      <w:bookmarkStart w:id="3" w:name="_Toc369450774"/>
      <w:bookmarkStart w:id="4" w:name="_Toc451996089"/>
      <w:bookmarkStart w:id="5" w:name="_Toc452184222"/>
      <w:bookmarkStart w:id="6" w:name="_Toc452186669"/>
      <w:bookmarkStart w:id="7" w:name="_Toc452198046"/>
      <w:bookmarkStart w:id="8" w:name="_Toc460198367"/>
      <w:r>
        <w:rPr>
          <w:lang w:val="en-US"/>
        </w:rPr>
        <w:t>Danh sách các Actor</w:t>
      </w:r>
      <w:bookmarkEnd w:id="3"/>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CB131FE" w14:textId="77777777" w:rsidTr="008D3541">
        <w:tc>
          <w:tcPr>
            <w:tcW w:w="763" w:type="dxa"/>
            <w:shd w:val="clear" w:color="auto" w:fill="auto"/>
          </w:tcPr>
          <w:p w14:paraId="57003F08"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3F7F08FF"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0788F87B" w14:textId="77777777" w:rsidR="00A23833" w:rsidRPr="008D3541" w:rsidRDefault="00A23833" w:rsidP="008D3541">
            <w:pPr>
              <w:jc w:val="center"/>
              <w:rPr>
                <w:lang w:val="en-US"/>
              </w:rPr>
            </w:pPr>
            <w:r w:rsidRPr="008D3541">
              <w:rPr>
                <w:lang w:val="en-US"/>
              </w:rPr>
              <w:t>Ý nghĩa/Ghi chú</w:t>
            </w:r>
          </w:p>
        </w:tc>
      </w:tr>
      <w:tr w:rsidR="00A23833" w:rsidRPr="008D3541" w14:paraId="4A8F95F4" w14:textId="77777777" w:rsidTr="008D3541">
        <w:tc>
          <w:tcPr>
            <w:tcW w:w="763" w:type="dxa"/>
            <w:shd w:val="clear" w:color="auto" w:fill="auto"/>
          </w:tcPr>
          <w:p w14:paraId="24D7B6AA" w14:textId="435F249B" w:rsidR="00A23833" w:rsidRPr="008D3541" w:rsidRDefault="002F7A67" w:rsidP="008D3541">
            <w:pPr>
              <w:jc w:val="center"/>
              <w:rPr>
                <w:lang w:val="en-US"/>
              </w:rPr>
            </w:pPr>
            <w:bookmarkStart w:id="9" w:name="_Hlk135777444"/>
            <w:r>
              <w:rPr>
                <w:lang w:val="en-US"/>
              </w:rPr>
              <w:t>1</w:t>
            </w:r>
          </w:p>
        </w:tc>
        <w:tc>
          <w:tcPr>
            <w:tcW w:w="3192" w:type="dxa"/>
            <w:shd w:val="clear" w:color="auto" w:fill="auto"/>
          </w:tcPr>
          <w:p w14:paraId="028765FD" w14:textId="4CA00B65" w:rsidR="00A23833" w:rsidRPr="00BB6A11" w:rsidRDefault="002F7A67" w:rsidP="008D3541">
            <w:pPr>
              <w:rPr>
                <w:color w:val="0432FF"/>
                <w:lang w:val="en-US"/>
              </w:rPr>
            </w:pPr>
            <w:r w:rsidRPr="00BB6A11">
              <w:rPr>
                <w:color w:val="0432FF"/>
                <w:lang w:val="en-US"/>
              </w:rPr>
              <w:t>Người dùng</w:t>
            </w:r>
          </w:p>
        </w:tc>
        <w:tc>
          <w:tcPr>
            <w:tcW w:w="5651" w:type="dxa"/>
            <w:shd w:val="clear" w:color="auto" w:fill="auto"/>
          </w:tcPr>
          <w:p w14:paraId="1F60404D" w14:textId="6BBA7233" w:rsidR="00A23833" w:rsidRPr="008D3541" w:rsidRDefault="00FE2C0D" w:rsidP="008D3541">
            <w:pPr>
              <w:rPr>
                <w:lang w:val="en-US"/>
              </w:rPr>
            </w:pPr>
            <w:r w:rsidRPr="00FE2C0D">
              <w:rPr>
                <w:lang w:val="en-US"/>
              </w:rPr>
              <w:t>Đây là người sử dụng cuối cùng của hệ thống, có thể là học viên</w:t>
            </w:r>
            <w:r>
              <w:rPr>
                <w:lang w:val="en-US"/>
              </w:rPr>
              <w:t xml:space="preserve"> hoặc</w:t>
            </w:r>
            <w:r w:rsidRPr="00FE2C0D">
              <w:rPr>
                <w:lang w:val="en-US"/>
              </w:rPr>
              <w:t xml:space="preserve"> giảng viê</w:t>
            </w:r>
            <w:r>
              <w:rPr>
                <w:lang w:val="en-US"/>
              </w:rPr>
              <w:t>n</w:t>
            </w:r>
            <w:r w:rsidRPr="00FE2C0D">
              <w:rPr>
                <w:lang w:val="en-US"/>
              </w:rPr>
              <w:t>. Người dùng có thể tương tác với các chức năng và tính năng của hệ thống để truy cập và sử dụng các khóa học, tương tác với người dùng khác và quản lý thông tin cá nhân của mình.</w:t>
            </w:r>
          </w:p>
        </w:tc>
      </w:tr>
      <w:tr w:rsidR="002F7A67" w:rsidRPr="008D3541" w14:paraId="63AC95C4" w14:textId="77777777" w:rsidTr="008D3541">
        <w:tc>
          <w:tcPr>
            <w:tcW w:w="763" w:type="dxa"/>
            <w:shd w:val="clear" w:color="auto" w:fill="auto"/>
          </w:tcPr>
          <w:p w14:paraId="7D7DB309" w14:textId="4A041F79" w:rsidR="002F7A67" w:rsidRDefault="00FE2C0D" w:rsidP="008D3541">
            <w:pPr>
              <w:jc w:val="center"/>
              <w:rPr>
                <w:lang w:val="en-US"/>
              </w:rPr>
            </w:pPr>
            <w:r>
              <w:rPr>
                <w:lang w:val="en-US"/>
              </w:rPr>
              <w:t>2</w:t>
            </w:r>
          </w:p>
        </w:tc>
        <w:tc>
          <w:tcPr>
            <w:tcW w:w="3192" w:type="dxa"/>
            <w:shd w:val="clear" w:color="auto" w:fill="auto"/>
          </w:tcPr>
          <w:p w14:paraId="5A4A49D8" w14:textId="6A4C1F1B" w:rsidR="002F7A67" w:rsidRPr="00BB6A11" w:rsidRDefault="002F7A67" w:rsidP="008D3541">
            <w:pPr>
              <w:rPr>
                <w:color w:val="0432FF"/>
                <w:lang w:val="en-US"/>
              </w:rPr>
            </w:pPr>
            <w:r w:rsidRPr="00BB6A11">
              <w:rPr>
                <w:color w:val="0432FF"/>
                <w:lang w:val="en-US"/>
              </w:rPr>
              <w:t>Học viên</w:t>
            </w:r>
          </w:p>
        </w:tc>
        <w:tc>
          <w:tcPr>
            <w:tcW w:w="5651" w:type="dxa"/>
            <w:shd w:val="clear" w:color="auto" w:fill="auto"/>
          </w:tcPr>
          <w:p w14:paraId="6EFFBAC2" w14:textId="46C764C5" w:rsidR="002F7A67" w:rsidRPr="008D3541" w:rsidRDefault="00FE2C0D" w:rsidP="008D3541">
            <w:pPr>
              <w:rPr>
                <w:lang w:val="en-US"/>
              </w:rPr>
            </w:pPr>
            <w:r w:rsidRPr="00FE2C0D">
              <w:rPr>
                <w:lang w:val="en-US"/>
              </w:rPr>
              <w:t>Đây là một loại người dùng trong hệ thống học tập. Học viên có thể tìm hiểu, đăng ký và tham gia vào các khóa học, quản lý tiến độ học tập, tham gia vào các bài tập và kiểm tr</w:t>
            </w:r>
            <w:r>
              <w:rPr>
                <w:lang w:val="en-US"/>
              </w:rPr>
              <w:t>a</w:t>
            </w:r>
            <w:r w:rsidR="00A80927">
              <w:rPr>
                <w:lang w:val="en-US"/>
              </w:rPr>
              <w:t xml:space="preserve">, </w:t>
            </w:r>
            <w:r w:rsidR="00A80927" w:rsidRPr="00A80927">
              <w:rPr>
                <w:lang w:val="en-US"/>
              </w:rPr>
              <w:t xml:space="preserve">và tương tác với giảng viên và các học viên </w:t>
            </w:r>
            <w:r w:rsidR="00A80927" w:rsidRPr="00A80927">
              <w:rPr>
                <w:lang w:val="en-US"/>
              </w:rPr>
              <w:lastRenderedPageBreak/>
              <w:t>khác.</w:t>
            </w:r>
          </w:p>
        </w:tc>
      </w:tr>
      <w:tr w:rsidR="002F7A67" w:rsidRPr="008D3541" w14:paraId="42922995" w14:textId="77777777" w:rsidTr="008D3541">
        <w:tc>
          <w:tcPr>
            <w:tcW w:w="763" w:type="dxa"/>
            <w:shd w:val="clear" w:color="auto" w:fill="auto"/>
          </w:tcPr>
          <w:p w14:paraId="300BB10A" w14:textId="7C521C41" w:rsidR="002F7A67" w:rsidRDefault="002F7A67" w:rsidP="008D3541">
            <w:pPr>
              <w:jc w:val="center"/>
              <w:rPr>
                <w:lang w:val="en-US"/>
              </w:rPr>
            </w:pPr>
            <w:r>
              <w:rPr>
                <w:lang w:val="en-US"/>
              </w:rPr>
              <w:lastRenderedPageBreak/>
              <w:t>4</w:t>
            </w:r>
          </w:p>
        </w:tc>
        <w:tc>
          <w:tcPr>
            <w:tcW w:w="3192" w:type="dxa"/>
            <w:shd w:val="clear" w:color="auto" w:fill="auto"/>
          </w:tcPr>
          <w:p w14:paraId="4B938BF2" w14:textId="216175BA" w:rsidR="002F7A67" w:rsidRPr="00BB6A11" w:rsidRDefault="002F7A67" w:rsidP="008D3541">
            <w:pPr>
              <w:rPr>
                <w:color w:val="0432FF"/>
                <w:lang w:val="en-US"/>
              </w:rPr>
            </w:pPr>
            <w:r w:rsidRPr="00BB6A11">
              <w:rPr>
                <w:color w:val="0432FF"/>
                <w:lang w:val="en-US"/>
              </w:rPr>
              <w:t>Giảng viên</w:t>
            </w:r>
          </w:p>
        </w:tc>
        <w:tc>
          <w:tcPr>
            <w:tcW w:w="5651" w:type="dxa"/>
            <w:shd w:val="clear" w:color="auto" w:fill="auto"/>
          </w:tcPr>
          <w:p w14:paraId="766CAF68" w14:textId="56234B99" w:rsidR="002F7A67" w:rsidRPr="008D3541" w:rsidRDefault="00FE2C0D" w:rsidP="008D3541">
            <w:pPr>
              <w:rPr>
                <w:lang w:val="en-US"/>
              </w:rPr>
            </w:pPr>
            <w:r w:rsidRPr="00FE2C0D">
              <w:rPr>
                <w:lang w:val="en-US"/>
              </w:rPr>
              <w:t xml:space="preserve">Đây là một loại người dùng có vai trò </w:t>
            </w:r>
            <w:r>
              <w:rPr>
                <w:lang w:val="en-US"/>
              </w:rPr>
              <w:t xml:space="preserve">đăng bán khoá học </w:t>
            </w:r>
            <w:r w:rsidRPr="00FE2C0D">
              <w:rPr>
                <w:lang w:val="en-US"/>
              </w:rPr>
              <w:t>trong hệ thống. Giảng viên có thể tạo và quản lý khóa học, tạo nội dung giảng dạy, đánh giá bài tập và kiểm tra của học viên</w:t>
            </w:r>
            <w:r w:rsidR="00A80927" w:rsidRPr="00A80927">
              <w:rPr>
                <w:lang w:val="en-US"/>
              </w:rPr>
              <w:t>, tương tác với học viên và cung cấp phản hồi.</w:t>
            </w:r>
          </w:p>
        </w:tc>
      </w:tr>
      <w:tr w:rsidR="002F7A67" w:rsidRPr="008D3541" w14:paraId="00B94677" w14:textId="77777777" w:rsidTr="008D3541">
        <w:tc>
          <w:tcPr>
            <w:tcW w:w="763" w:type="dxa"/>
            <w:shd w:val="clear" w:color="auto" w:fill="auto"/>
          </w:tcPr>
          <w:p w14:paraId="28144A87" w14:textId="5ED0F176" w:rsidR="002F7A67" w:rsidRDefault="002F7A67" w:rsidP="008D3541">
            <w:pPr>
              <w:jc w:val="center"/>
              <w:rPr>
                <w:lang w:val="en-US"/>
              </w:rPr>
            </w:pPr>
            <w:r>
              <w:rPr>
                <w:lang w:val="en-US"/>
              </w:rPr>
              <w:t>5</w:t>
            </w:r>
          </w:p>
        </w:tc>
        <w:tc>
          <w:tcPr>
            <w:tcW w:w="3192" w:type="dxa"/>
            <w:shd w:val="clear" w:color="auto" w:fill="auto"/>
          </w:tcPr>
          <w:p w14:paraId="2D7BF828" w14:textId="2C921558" w:rsidR="002F7A67" w:rsidRPr="00BB6A11" w:rsidRDefault="002F7A67" w:rsidP="008D3541">
            <w:pPr>
              <w:rPr>
                <w:color w:val="0432FF"/>
                <w:lang w:val="en-US"/>
              </w:rPr>
            </w:pPr>
            <w:r w:rsidRPr="00BB6A11">
              <w:rPr>
                <w:color w:val="0432FF"/>
                <w:lang w:val="en-US"/>
              </w:rPr>
              <w:t>Quản trị viên</w:t>
            </w:r>
          </w:p>
        </w:tc>
        <w:tc>
          <w:tcPr>
            <w:tcW w:w="5651" w:type="dxa"/>
            <w:shd w:val="clear" w:color="auto" w:fill="auto"/>
          </w:tcPr>
          <w:p w14:paraId="07EBEB94" w14:textId="19A7A407" w:rsidR="002F7A67" w:rsidRPr="008D3541" w:rsidRDefault="00FE2C0D" w:rsidP="008D3541">
            <w:pPr>
              <w:rPr>
                <w:lang w:val="en-US"/>
              </w:rPr>
            </w:pPr>
            <w:r w:rsidRPr="00FE2C0D">
              <w:rPr>
                <w:lang w:val="en-US"/>
              </w:rPr>
              <w:t>Đây là một người có quyền hạn cao nhất trong hệ thống. Quản trị viên có thể quản lý người dùng, phân quyền truy cập, quản lý nội dung và khóa học, xử lý các yêu cầu hỗ trợ và giám sát hoạt động của hệ thống</w:t>
            </w:r>
          </w:p>
        </w:tc>
      </w:tr>
      <w:tr w:rsidR="002F7A67" w:rsidRPr="008D3541" w14:paraId="4D5DA1F9" w14:textId="77777777" w:rsidTr="008D3541">
        <w:tc>
          <w:tcPr>
            <w:tcW w:w="763" w:type="dxa"/>
            <w:shd w:val="clear" w:color="auto" w:fill="auto"/>
          </w:tcPr>
          <w:p w14:paraId="71085C9A" w14:textId="1C1BB0E4" w:rsidR="002F7A67" w:rsidRDefault="002F7A67" w:rsidP="008D3541">
            <w:pPr>
              <w:jc w:val="center"/>
              <w:rPr>
                <w:lang w:val="en-US"/>
              </w:rPr>
            </w:pPr>
            <w:r>
              <w:rPr>
                <w:lang w:val="en-US"/>
              </w:rPr>
              <w:t>6</w:t>
            </w:r>
          </w:p>
        </w:tc>
        <w:tc>
          <w:tcPr>
            <w:tcW w:w="3192" w:type="dxa"/>
            <w:shd w:val="clear" w:color="auto" w:fill="auto"/>
          </w:tcPr>
          <w:p w14:paraId="68D56685" w14:textId="06807282" w:rsidR="002F7A67" w:rsidRPr="00BB6A11" w:rsidRDefault="002F7A67" w:rsidP="008D3541">
            <w:pPr>
              <w:rPr>
                <w:color w:val="0432FF"/>
                <w:lang w:val="en-US"/>
              </w:rPr>
            </w:pPr>
            <w:r w:rsidRPr="00BB6A11">
              <w:rPr>
                <w:color w:val="0432FF"/>
                <w:lang w:val="en-US"/>
              </w:rPr>
              <w:t>Hệ thống quản lý người dùng</w:t>
            </w:r>
          </w:p>
        </w:tc>
        <w:tc>
          <w:tcPr>
            <w:tcW w:w="5651" w:type="dxa"/>
            <w:shd w:val="clear" w:color="auto" w:fill="auto"/>
          </w:tcPr>
          <w:p w14:paraId="5DCAEFC8" w14:textId="0A16ED2D" w:rsidR="002F7A67" w:rsidRPr="008D3541" w:rsidRDefault="001D0539" w:rsidP="008D3541">
            <w:pPr>
              <w:rPr>
                <w:lang w:val="en-US"/>
              </w:rPr>
            </w:pPr>
            <w:r w:rsidRPr="001D0539">
              <w:rPr>
                <w:lang w:val="en-US"/>
              </w:rPr>
              <w:t>Đây là một phần của hệ thống có nhiệm vụ quản lý và duy trì thông tin về người dùng, bao gồm việc xác thực danh tính, quản lý thông tin cá nhân, quản lý quyền hạn truy cập</w:t>
            </w:r>
            <w:r>
              <w:rPr>
                <w:lang w:val="en-US"/>
              </w:rPr>
              <w:t>,</w:t>
            </w:r>
            <w:r w:rsidRPr="001D0539">
              <w:rPr>
                <w:lang w:val="en-US"/>
              </w:rPr>
              <w:t xml:space="preserve"> tạo</w:t>
            </w:r>
            <w:r>
              <w:rPr>
                <w:lang w:val="en-US"/>
              </w:rPr>
              <w:t xml:space="preserve"> và</w:t>
            </w:r>
            <w:r w:rsidRPr="001D0539">
              <w:rPr>
                <w:lang w:val="en-US"/>
              </w:rPr>
              <w:t xml:space="preserve"> xóa tài khoản người dùng.</w:t>
            </w:r>
          </w:p>
        </w:tc>
      </w:tr>
      <w:tr w:rsidR="002F7A67" w:rsidRPr="008D3541" w14:paraId="794164B1" w14:textId="77777777" w:rsidTr="008D3541">
        <w:tc>
          <w:tcPr>
            <w:tcW w:w="763" w:type="dxa"/>
            <w:shd w:val="clear" w:color="auto" w:fill="auto"/>
          </w:tcPr>
          <w:p w14:paraId="150B35E2" w14:textId="5CC0D5B5" w:rsidR="002F7A67" w:rsidRDefault="002F7A67" w:rsidP="008D3541">
            <w:pPr>
              <w:jc w:val="center"/>
              <w:rPr>
                <w:lang w:val="en-US"/>
              </w:rPr>
            </w:pPr>
            <w:r>
              <w:rPr>
                <w:lang w:val="en-US"/>
              </w:rPr>
              <w:t>7</w:t>
            </w:r>
          </w:p>
        </w:tc>
        <w:tc>
          <w:tcPr>
            <w:tcW w:w="3192" w:type="dxa"/>
            <w:shd w:val="clear" w:color="auto" w:fill="auto"/>
          </w:tcPr>
          <w:p w14:paraId="6A1EE349" w14:textId="0FDFF85B" w:rsidR="002F7A67" w:rsidRPr="00BB6A11" w:rsidRDefault="002F7A67" w:rsidP="008D3541">
            <w:pPr>
              <w:rPr>
                <w:color w:val="0432FF"/>
                <w:lang w:val="en-US"/>
              </w:rPr>
            </w:pPr>
            <w:r w:rsidRPr="00BB6A11">
              <w:rPr>
                <w:color w:val="0432FF"/>
                <w:lang w:val="en-US"/>
              </w:rPr>
              <w:t>Hệ thống thông báo và email</w:t>
            </w:r>
          </w:p>
        </w:tc>
        <w:tc>
          <w:tcPr>
            <w:tcW w:w="5651" w:type="dxa"/>
            <w:shd w:val="clear" w:color="auto" w:fill="auto"/>
          </w:tcPr>
          <w:p w14:paraId="3E024C99" w14:textId="54AF4D57" w:rsidR="002F7A67" w:rsidRPr="008D3541" w:rsidRDefault="001D0539" w:rsidP="008D3541">
            <w:pPr>
              <w:rPr>
                <w:lang w:val="en-US"/>
              </w:rPr>
            </w:pPr>
            <w:r w:rsidRPr="001D0539">
              <w:rPr>
                <w:lang w:val="en-US"/>
              </w:rPr>
              <w:t>Đây là một phần của hệ thống có nhiệm vụ gửi thông báo và email tới người dùng trong hệ thống. Điều này có thể bao gồm thông báo các khoá học mới, các sự kiện hoặc thông tin quan trọng khác</w:t>
            </w:r>
            <w:r>
              <w:rPr>
                <w:lang w:val="en-US"/>
              </w:rPr>
              <w:t>.</w:t>
            </w:r>
          </w:p>
        </w:tc>
      </w:tr>
      <w:tr w:rsidR="002F7A67" w:rsidRPr="008D3541" w14:paraId="12D00B49" w14:textId="77777777" w:rsidTr="008D3541">
        <w:tc>
          <w:tcPr>
            <w:tcW w:w="763" w:type="dxa"/>
            <w:shd w:val="clear" w:color="auto" w:fill="auto"/>
          </w:tcPr>
          <w:p w14:paraId="191F0DF4" w14:textId="376B2846" w:rsidR="002F7A67" w:rsidRDefault="002F7A67" w:rsidP="008D3541">
            <w:pPr>
              <w:jc w:val="center"/>
              <w:rPr>
                <w:lang w:val="en-US"/>
              </w:rPr>
            </w:pPr>
            <w:r>
              <w:rPr>
                <w:lang w:val="en-US"/>
              </w:rPr>
              <w:t>8</w:t>
            </w:r>
          </w:p>
        </w:tc>
        <w:tc>
          <w:tcPr>
            <w:tcW w:w="3192" w:type="dxa"/>
            <w:shd w:val="clear" w:color="auto" w:fill="auto"/>
          </w:tcPr>
          <w:p w14:paraId="57671325" w14:textId="398BB75F" w:rsidR="002F7A67" w:rsidRPr="00BB6A11" w:rsidRDefault="002F7A67" w:rsidP="008D3541">
            <w:pPr>
              <w:rPr>
                <w:color w:val="0432FF"/>
                <w:lang w:val="en-US"/>
              </w:rPr>
            </w:pPr>
            <w:r w:rsidRPr="00BB6A11">
              <w:rPr>
                <w:color w:val="0432FF"/>
                <w:lang w:val="en-US"/>
              </w:rPr>
              <w:t>Hệ thống thanh toán</w:t>
            </w:r>
          </w:p>
        </w:tc>
        <w:tc>
          <w:tcPr>
            <w:tcW w:w="5651" w:type="dxa"/>
            <w:shd w:val="clear" w:color="auto" w:fill="auto"/>
          </w:tcPr>
          <w:p w14:paraId="2856538D" w14:textId="42767AEA" w:rsidR="002F7A67" w:rsidRPr="008D3541" w:rsidRDefault="001D0539" w:rsidP="008D3541">
            <w:pPr>
              <w:rPr>
                <w:lang w:val="en-US"/>
              </w:rPr>
            </w:pPr>
            <w:r w:rsidRPr="001D0539">
              <w:rPr>
                <w:lang w:val="en-US"/>
              </w:rPr>
              <w:t>Đây là một phần của hệ thống được sử dụng để xử lý các giao dịch thanh toán, ví dụ như việc đăng ký và thanh toán cho khóa học, quản lý thông tin thanh toán và cung cấp các phương thức thanh toán an toàn và tiện lợi cho người dùng.</w:t>
            </w:r>
          </w:p>
        </w:tc>
      </w:tr>
      <w:bookmarkEnd w:id="9"/>
    </w:tbl>
    <w:p w14:paraId="2AB8854F" w14:textId="77777777" w:rsidR="00A23833" w:rsidRDefault="00A23833" w:rsidP="00A23833">
      <w:pPr>
        <w:pStyle w:val="BodyText"/>
        <w:rPr>
          <w:lang w:val="en-US"/>
        </w:rPr>
      </w:pPr>
    </w:p>
    <w:p w14:paraId="03DEE572" w14:textId="77777777" w:rsidR="00A23833" w:rsidRDefault="00A23833" w:rsidP="00A23833">
      <w:pPr>
        <w:pStyle w:val="Heading1"/>
        <w:spacing w:line="360" w:lineRule="auto"/>
        <w:jc w:val="both"/>
        <w:rPr>
          <w:lang w:val="en-US"/>
        </w:rPr>
      </w:pPr>
      <w:bookmarkStart w:id="10" w:name="_Toc369450775"/>
      <w:r>
        <w:rPr>
          <w:lang w:val="en-US"/>
        </w:rPr>
        <w:t>Danh sách các Use-case</w:t>
      </w:r>
      <w:bookmarkEnd w:id="10"/>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33A79AFD" w14:textId="77777777" w:rsidTr="008D3541">
        <w:tc>
          <w:tcPr>
            <w:tcW w:w="763" w:type="dxa"/>
            <w:shd w:val="clear" w:color="auto" w:fill="auto"/>
          </w:tcPr>
          <w:p w14:paraId="1914ED4E"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52E0873A"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0AB09743" w14:textId="77777777" w:rsidR="00A23833" w:rsidRPr="008D3541" w:rsidRDefault="00A23833" w:rsidP="008D3541">
            <w:pPr>
              <w:jc w:val="center"/>
              <w:rPr>
                <w:lang w:val="en-US"/>
              </w:rPr>
            </w:pPr>
            <w:r w:rsidRPr="008D3541">
              <w:rPr>
                <w:lang w:val="en-US"/>
              </w:rPr>
              <w:t>Ý nghĩa/Ghi chú</w:t>
            </w:r>
          </w:p>
        </w:tc>
      </w:tr>
      <w:tr w:rsidR="00A23833" w:rsidRPr="008D3541" w14:paraId="157C8E08" w14:textId="77777777" w:rsidTr="008D3541">
        <w:tc>
          <w:tcPr>
            <w:tcW w:w="763" w:type="dxa"/>
            <w:shd w:val="clear" w:color="auto" w:fill="auto"/>
          </w:tcPr>
          <w:p w14:paraId="3FF1B7D9" w14:textId="1E4785D7" w:rsidR="00A23833" w:rsidRPr="008D3541" w:rsidRDefault="002F7A67" w:rsidP="008D3541">
            <w:pPr>
              <w:jc w:val="center"/>
              <w:rPr>
                <w:lang w:val="en-US"/>
              </w:rPr>
            </w:pPr>
            <w:bookmarkStart w:id="11" w:name="_Hlk135778315"/>
            <w:r>
              <w:rPr>
                <w:lang w:val="en-US"/>
              </w:rPr>
              <w:t>1</w:t>
            </w:r>
          </w:p>
        </w:tc>
        <w:tc>
          <w:tcPr>
            <w:tcW w:w="3192" w:type="dxa"/>
            <w:shd w:val="clear" w:color="auto" w:fill="auto"/>
          </w:tcPr>
          <w:p w14:paraId="3726D4CD" w14:textId="27854C52" w:rsidR="00A23833" w:rsidRPr="00BB6A11" w:rsidRDefault="002F7A67" w:rsidP="008D3541">
            <w:pPr>
              <w:rPr>
                <w:color w:val="0432FF"/>
                <w:lang w:val="en-US"/>
              </w:rPr>
            </w:pPr>
            <w:r w:rsidRPr="00BB6A11">
              <w:rPr>
                <w:color w:val="0432FF"/>
                <w:lang w:val="en-US"/>
              </w:rPr>
              <w:t>Đăng nhập</w:t>
            </w:r>
          </w:p>
        </w:tc>
        <w:tc>
          <w:tcPr>
            <w:tcW w:w="5651" w:type="dxa"/>
            <w:shd w:val="clear" w:color="auto" w:fill="auto"/>
          </w:tcPr>
          <w:p w14:paraId="67BE958F" w14:textId="38CEEC0C" w:rsidR="00A23833" w:rsidRPr="008D3541" w:rsidRDefault="001D0539" w:rsidP="008D3541">
            <w:pPr>
              <w:rPr>
                <w:lang w:val="en-US"/>
              </w:rPr>
            </w:pPr>
            <w:r w:rsidRPr="001D0539">
              <w:rPr>
                <w:lang w:val="en-US"/>
              </w:rPr>
              <w:t>Người dùng có thể xác thực danh tính bằng cách đăng nhập vào hệ thống để truy cập vào các chức năng và tính năng dành riêng cho người dùng đã đăng nhập.</w:t>
            </w:r>
          </w:p>
        </w:tc>
      </w:tr>
      <w:tr w:rsidR="00A23833" w:rsidRPr="008D3541" w14:paraId="05914002" w14:textId="77777777" w:rsidTr="008D3541">
        <w:tc>
          <w:tcPr>
            <w:tcW w:w="763" w:type="dxa"/>
            <w:shd w:val="clear" w:color="auto" w:fill="auto"/>
          </w:tcPr>
          <w:p w14:paraId="66617EC7" w14:textId="111733D2" w:rsidR="00A23833" w:rsidRPr="008D3541" w:rsidRDefault="002F7A67" w:rsidP="008D3541">
            <w:pPr>
              <w:jc w:val="center"/>
              <w:rPr>
                <w:lang w:val="en-US"/>
              </w:rPr>
            </w:pPr>
            <w:r>
              <w:rPr>
                <w:lang w:val="en-US"/>
              </w:rPr>
              <w:t>2</w:t>
            </w:r>
          </w:p>
        </w:tc>
        <w:tc>
          <w:tcPr>
            <w:tcW w:w="3192" w:type="dxa"/>
            <w:shd w:val="clear" w:color="auto" w:fill="auto"/>
          </w:tcPr>
          <w:p w14:paraId="45498923" w14:textId="6C81C502" w:rsidR="00A23833" w:rsidRPr="00BB6A11" w:rsidRDefault="002F7A67" w:rsidP="008D3541">
            <w:pPr>
              <w:rPr>
                <w:color w:val="0432FF"/>
                <w:lang w:val="en-US"/>
              </w:rPr>
            </w:pPr>
            <w:r w:rsidRPr="00BB6A11">
              <w:rPr>
                <w:color w:val="0432FF"/>
                <w:lang w:val="en-US"/>
              </w:rPr>
              <w:t>Đăng ký</w:t>
            </w:r>
          </w:p>
        </w:tc>
        <w:tc>
          <w:tcPr>
            <w:tcW w:w="5651" w:type="dxa"/>
            <w:shd w:val="clear" w:color="auto" w:fill="auto"/>
          </w:tcPr>
          <w:p w14:paraId="311ECC52" w14:textId="4E2BB341" w:rsidR="00A23833" w:rsidRPr="008D3541" w:rsidRDefault="001D0539" w:rsidP="008D3541">
            <w:pPr>
              <w:rPr>
                <w:lang w:val="en-US"/>
              </w:rPr>
            </w:pPr>
            <w:r w:rsidRPr="001D0539">
              <w:rPr>
                <w:lang w:val="en-US"/>
              </w:rPr>
              <w:t>Người dùng có thể tạo một tài khoản mới trong hệ thống bằng cách đăng ký thông tin cá nhân và tạo thông tin đăng nhập để truy cập vào các tính năng và khóa học.</w:t>
            </w:r>
          </w:p>
        </w:tc>
      </w:tr>
      <w:tr w:rsidR="002F7A67" w:rsidRPr="008D3541" w14:paraId="374FB7BB" w14:textId="77777777" w:rsidTr="008D3541">
        <w:tc>
          <w:tcPr>
            <w:tcW w:w="763" w:type="dxa"/>
            <w:shd w:val="clear" w:color="auto" w:fill="auto"/>
          </w:tcPr>
          <w:p w14:paraId="17530B62" w14:textId="422BB47D" w:rsidR="002F7A67" w:rsidRPr="008D3541" w:rsidRDefault="002F7A67" w:rsidP="008D3541">
            <w:pPr>
              <w:jc w:val="center"/>
              <w:rPr>
                <w:lang w:val="en-US"/>
              </w:rPr>
            </w:pPr>
            <w:r>
              <w:rPr>
                <w:lang w:val="en-US"/>
              </w:rPr>
              <w:t>3</w:t>
            </w:r>
          </w:p>
        </w:tc>
        <w:tc>
          <w:tcPr>
            <w:tcW w:w="3192" w:type="dxa"/>
            <w:shd w:val="clear" w:color="auto" w:fill="auto"/>
          </w:tcPr>
          <w:p w14:paraId="67E87B53" w14:textId="508D39B5" w:rsidR="002F7A67" w:rsidRPr="00BB6A11" w:rsidRDefault="002F7A67" w:rsidP="008D3541">
            <w:pPr>
              <w:rPr>
                <w:color w:val="0432FF"/>
                <w:lang w:val="en-US"/>
              </w:rPr>
            </w:pPr>
            <w:r w:rsidRPr="00BB6A11">
              <w:rPr>
                <w:color w:val="0432FF"/>
                <w:lang w:val="en-US"/>
              </w:rPr>
              <w:t>Tìm kiếm khoá học</w:t>
            </w:r>
          </w:p>
        </w:tc>
        <w:tc>
          <w:tcPr>
            <w:tcW w:w="5651" w:type="dxa"/>
            <w:shd w:val="clear" w:color="auto" w:fill="auto"/>
          </w:tcPr>
          <w:p w14:paraId="5CD01F5A" w14:textId="3FBFB722" w:rsidR="002F7A67" w:rsidRPr="008D3541" w:rsidRDefault="001D0539" w:rsidP="008D3541">
            <w:pPr>
              <w:rPr>
                <w:lang w:val="en-US"/>
              </w:rPr>
            </w:pPr>
            <w:r w:rsidRPr="001D0539">
              <w:rPr>
                <w:lang w:val="en-US"/>
              </w:rPr>
              <w:t>Người dùng có thể tìm kiếm và khám phá danh sách các khoá học có sẵn trong hệ thống để tìm kiếm thông tin và đặc điểm của từng khoá học.</w:t>
            </w:r>
          </w:p>
        </w:tc>
      </w:tr>
      <w:tr w:rsidR="002F7A67" w:rsidRPr="008D3541" w14:paraId="530644A7" w14:textId="77777777" w:rsidTr="008D3541">
        <w:tc>
          <w:tcPr>
            <w:tcW w:w="763" w:type="dxa"/>
            <w:shd w:val="clear" w:color="auto" w:fill="auto"/>
          </w:tcPr>
          <w:p w14:paraId="0BE9D041" w14:textId="21B7F7E7" w:rsidR="002F7A67" w:rsidRPr="008D3541" w:rsidRDefault="002F7A67" w:rsidP="008D3541">
            <w:pPr>
              <w:jc w:val="center"/>
              <w:rPr>
                <w:lang w:val="en-US"/>
              </w:rPr>
            </w:pPr>
            <w:r>
              <w:rPr>
                <w:lang w:val="en-US"/>
              </w:rPr>
              <w:t>4</w:t>
            </w:r>
          </w:p>
        </w:tc>
        <w:tc>
          <w:tcPr>
            <w:tcW w:w="3192" w:type="dxa"/>
            <w:shd w:val="clear" w:color="auto" w:fill="auto"/>
          </w:tcPr>
          <w:p w14:paraId="23E70822" w14:textId="5050BDC5" w:rsidR="002F7A67" w:rsidRPr="00BB6A11" w:rsidRDefault="002F7A67" w:rsidP="008D3541">
            <w:pPr>
              <w:rPr>
                <w:color w:val="0432FF"/>
                <w:lang w:val="en-US"/>
              </w:rPr>
            </w:pPr>
            <w:r w:rsidRPr="00BB6A11">
              <w:rPr>
                <w:color w:val="0432FF"/>
                <w:lang w:val="en-US"/>
              </w:rPr>
              <w:t>Xem thông tin khoá học</w:t>
            </w:r>
          </w:p>
        </w:tc>
        <w:tc>
          <w:tcPr>
            <w:tcW w:w="5651" w:type="dxa"/>
            <w:shd w:val="clear" w:color="auto" w:fill="auto"/>
          </w:tcPr>
          <w:p w14:paraId="712FD4DE" w14:textId="1FA79393" w:rsidR="002F7A67" w:rsidRPr="008D3541" w:rsidRDefault="001D0539" w:rsidP="008D3541">
            <w:pPr>
              <w:rPr>
                <w:lang w:val="en-US"/>
              </w:rPr>
            </w:pPr>
            <w:r w:rsidRPr="001D0539">
              <w:rPr>
                <w:lang w:val="en-US"/>
              </w:rPr>
              <w:t>Người dùng có thể xem thông tin chi tiết về một khoá học cụ thể, bao gồm mô tả, chương trình học, giảng viên và đánh giá của khoá học.</w:t>
            </w:r>
          </w:p>
        </w:tc>
      </w:tr>
      <w:tr w:rsidR="002F7A67" w:rsidRPr="008D3541" w14:paraId="2BEF297C" w14:textId="77777777" w:rsidTr="008D3541">
        <w:tc>
          <w:tcPr>
            <w:tcW w:w="763" w:type="dxa"/>
            <w:shd w:val="clear" w:color="auto" w:fill="auto"/>
          </w:tcPr>
          <w:p w14:paraId="735F8E16" w14:textId="29AE2040" w:rsidR="002F7A67" w:rsidRPr="008D3541" w:rsidRDefault="002F7A67" w:rsidP="008D3541">
            <w:pPr>
              <w:jc w:val="center"/>
              <w:rPr>
                <w:lang w:val="en-US"/>
              </w:rPr>
            </w:pPr>
            <w:r>
              <w:rPr>
                <w:lang w:val="en-US"/>
              </w:rPr>
              <w:t>5</w:t>
            </w:r>
          </w:p>
        </w:tc>
        <w:tc>
          <w:tcPr>
            <w:tcW w:w="3192" w:type="dxa"/>
            <w:shd w:val="clear" w:color="auto" w:fill="auto"/>
          </w:tcPr>
          <w:p w14:paraId="33DADFB9" w14:textId="38030B1F" w:rsidR="002F7A67" w:rsidRPr="00BB6A11" w:rsidRDefault="002F7A67" w:rsidP="008D3541">
            <w:pPr>
              <w:rPr>
                <w:color w:val="0432FF"/>
                <w:lang w:val="en-US"/>
              </w:rPr>
            </w:pPr>
            <w:r w:rsidRPr="00BB6A11">
              <w:rPr>
                <w:color w:val="0432FF"/>
                <w:lang w:val="en-US"/>
              </w:rPr>
              <w:t>Mua khoá học</w:t>
            </w:r>
          </w:p>
        </w:tc>
        <w:tc>
          <w:tcPr>
            <w:tcW w:w="5651" w:type="dxa"/>
            <w:shd w:val="clear" w:color="auto" w:fill="auto"/>
          </w:tcPr>
          <w:p w14:paraId="6EC58E40" w14:textId="5CE0F5A7" w:rsidR="002F7A67" w:rsidRPr="008D3541" w:rsidRDefault="001D0539" w:rsidP="008D3541">
            <w:pPr>
              <w:rPr>
                <w:lang w:val="en-US"/>
              </w:rPr>
            </w:pPr>
            <w:r w:rsidRPr="001D0539">
              <w:rPr>
                <w:lang w:val="en-US"/>
              </w:rPr>
              <w:t>Người dùng có thể mua một khoá học cụ thể trong hệ thống, bằng cách thực hiện giao dịch thanh toán và cung cấp thông tin liên quan.</w:t>
            </w:r>
          </w:p>
        </w:tc>
      </w:tr>
      <w:tr w:rsidR="002F7A67" w:rsidRPr="008D3541" w14:paraId="04C0A15D" w14:textId="77777777" w:rsidTr="008D3541">
        <w:tc>
          <w:tcPr>
            <w:tcW w:w="763" w:type="dxa"/>
            <w:shd w:val="clear" w:color="auto" w:fill="auto"/>
          </w:tcPr>
          <w:p w14:paraId="7572CC8B" w14:textId="18180E18" w:rsidR="002F7A67" w:rsidRPr="008D3541" w:rsidRDefault="002F7A67" w:rsidP="008D3541">
            <w:pPr>
              <w:jc w:val="center"/>
              <w:rPr>
                <w:lang w:val="en-US"/>
              </w:rPr>
            </w:pPr>
            <w:r>
              <w:rPr>
                <w:lang w:val="en-US"/>
              </w:rPr>
              <w:t>6</w:t>
            </w:r>
          </w:p>
        </w:tc>
        <w:tc>
          <w:tcPr>
            <w:tcW w:w="3192" w:type="dxa"/>
            <w:shd w:val="clear" w:color="auto" w:fill="auto"/>
          </w:tcPr>
          <w:p w14:paraId="501DDB7E" w14:textId="08FA90BC" w:rsidR="002F7A67" w:rsidRPr="00BB6A11" w:rsidRDefault="002F7A67" w:rsidP="008D3541">
            <w:pPr>
              <w:rPr>
                <w:color w:val="0432FF"/>
                <w:lang w:val="en-US"/>
              </w:rPr>
            </w:pPr>
            <w:r w:rsidRPr="00BB6A11">
              <w:rPr>
                <w:color w:val="0432FF"/>
                <w:lang w:val="en-US"/>
              </w:rPr>
              <w:t>Xem các khoá học đã mua</w:t>
            </w:r>
          </w:p>
        </w:tc>
        <w:tc>
          <w:tcPr>
            <w:tcW w:w="5651" w:type="dxa"/>
            <w:shd w:val="clear" w:color="auto" w:fill="auto"/>
          </w:tcPr>
          <w:p w14:paraId="247A594D" w14:textId="4E0032F8" w:rsidR="002F7A67" w:rsidRPr="008D3541" w:rsidRDefault="001D0539" w:rsidP="008D3541">
            <w:pPr>
              <w:rPr>
                <w:lang w:val="en-US"/>
              </w:rPr>
            </w:pPr>
            <w:r w:rsidRPr="001D0539">
              <w:rPr>
                <w:lang w:val="en-US"/>
              </w:rPr>
              <w:t>Người dùng có thể xem danh sách các khoá học mà họ đã mua trong hệ thống, cho phép họ truy cập lại nội dung học tập và tài liệu của các khoá học đó.</w:t>
            </w:r>
          </w:p>
        </w:tc>
      </w:tr>
      <w:tr w:rsidR="00BB6A11" w:rsidRPr="008D3541" w14:paraId="2106DE27" w14:textId="77777777" w:rsidTr="008D3541">
        <w:tc>
          <w:tcPr>
            <w:tcW w:w="763" w:type="dxa"/>
            <w:shd w:val="clear" w:color="auto" w:fill="auto"/>
          </w:tcPr>
          <w:p w14:paraId="5CF265A8" w14:textId="1F854FEB" w:rsidR="00BB6A11" w:rsidRDefault="00BB6A11" w:rsidP="008D3541">
            <w:pPr>
              <w:jc w:val="center"/>
              <w:rPr>
                <w:lang w:val="en-US"/>
              </w:rPr>
            </w:pPr>
            <w:r>
              <w:rPr>
                <w:lang w:val="en-US"/>
              </w:rPr>
              <w:t>7</w:t>
            </w:r>
          </w:p>
        </w:tc>
        <w:tc>
          <w:tcPr>
            <w:tcW w:w="3192" w:type="dxa"/>
            <w:shd w:val="clear" w:color="auto" w:fill="auto"/>
          </w:tcPr>
          <w:p w14:paraId="5A32D744" w14:textId="71EF5288" w:rsidR="00BB6A11" w:rsidRPr="00BB6A11" w:rsidRDefault="00BB6A11" w:rsidP="008D3541">
            <w:pPr>
              <w:rPr>
                <w:color w:val="0432FF"/>
                <w:lang w:val="en-US"/>
              </w:rPr>
            </w:pPr>
            <w:r w:rsidRPr="00BB6A11">
              <w:rPr>
                <w:color w:val="0432FF"/>
                <w:lang w:val="en-US"/>
              </w:rPr>
              <w:t xml:space="preserve">Xem video và tài liệu học của </w:t>
            </w:r>
            <w:r w:rsidRPr="00BB6A11">
              <w:rPr>
                <w:color w:val="0432FF"/>
                <w:lang w:val="en-US"/>
              </w:rPr>
              <w:lastRenderedPageBreak/>
              <w:t>khoá học đã mua</w:t>
            </w:r>
          </w:p>
        </w:tc>
        <w:tc>
          <w:tcPr>
            <w:tcW w:w="5651" w:type="dxa"/>
            <w:shd w:val="clear" w:color="auto" w:fill="auto"/>
          </w:tcPr>
          <w:p w14:paraId="6B79217E" w14:textId="7E8B748F" w:rsidR="00BB6A11" w:rsidRPr="008D3541" w:rsidRDefault="001D0539" w:rsidP="008D3541">
            <w:pPr>
              <w:rPr>
                <w:lang w:val="en-US"/>
              </w:rPr>
            </w:pPr>
            <w:r w:rsidRPr="001D0539">
              <w:rPr>
                <w:lang w:val="en-US"/>
              </w:rPr>
              <w:lastRenderedPageBreak/>
              <w:t xml:space="preserve">Người dùng có thể truy cập và xem các video và tài liệu </w:t>
            </w:r>
            <w:r w:rsidRPr="001D0539">
              <w:rPr>
                <w:lang w:val="en-US"/>
              </w:rPr>
              <w:lastRenderedPageBreak/>
              <w:t>học của khoá học đã mua để học tập và nắm vững kiến thức.</w:t>
            </w:r>
          </w:p>
        </w:tc>
      </w:tr>
      <w:tr w:rsidR="00BB6A11" w:rsidRPr="008D3541" w14:paraId="3447300D" w14:textId="77777777" w:rsidTr="008D3541">
        <w:tc>
          <w:tcPr>
            <w:tcW w:w="763" w:type="dxa"/>
            <w:shd w:val="clear" w:color="auto" w:fill="auto"/>
          </w:tcPr>
          <w:p w14:paraId="21DDBD8B" w14:textId="2A0B251C" w:rsidR="00BB6A11" w:rsidRDefault="00BB6A11" w:rsidP="008D3541">
            <w:pPr>
              <w:jc w:val="center"/>
              <w:rPr>
                <w:lang w:val="en-US"/>
              </w:rPr>
            </w:pPr>
            <w:r>
              <w:rPr>
                <w:lang w:val="en-US"/>
              </w:rPr>
              <w:lastRenderedPageBreak/>
              <w:t>8</w:t>
            </w:r>
          </w:p>
        </w:tc>
        <w:tc>
          <w:tcPr>
            <w:tcW w:w="3192" w:type="dxa"/>
            <w:shd w:val="clear" w:color="auto" w:fill="auto"/>
          </w:tcPr>
          <w:p w14:paraId="52BD4D4B" w14:textId="2A864D56" w:rsidR="00BB6A11" w:rsidRDefault="00BB6A11" w:rsidP="008D3541">
            <w:pPr>
              <w:rPr>
                <w:lang w:val="en-US"/>
              </w:rPr>
            </w:pPr>
            <w:r>
              <w:rPr>
                <w:lang w:val="en-US"/>
              </w:rPr>
              <w:t>Đánh giá khoá học</w:t>
            </w:r>
          </w:p>
        </w:tc>
        <w:tc>
          <w:tcPr>
            <w:tcW w:w="5651" w:type="dxa"/>
            <w:shd w:val="clear" w:color="auto" w:fill="auto"/>
          </w:tcPr>
          <w:p w14:paraId="434B213E" w14:textId="2BFBE75A" w:rsidR="00BB6A11" w:rsidRPr="008D3541" w:rsidRDefault="001D0539" w:rsidP="008D3541">
            <w:pPr>
              <w:rPr>
                <w:lang w:val="en-US"/>
              </w:rPr>
            </w:pPr>
            <w:r w:rsidRPr="001D0539">
              <w:rPr>
                <w:lang w:val="en-US"/>
              </w:rPr>
              <w:t>Người dùng có thể đánh giá và viết nhận xét về khoá học mà họ đã tham gia, cung cấp phản hồi và đánh giá chất lượng của khoá học đó.</w:t>
            </w:r>
          </w:p>
        </w:tc>
      </w:tr>
      <w:tr w:rsidR="002F7A67" w:rsidRPr="008D3541" w14:paraId="73AD3B20" w14:textId="77777777" w:rsidTr="008D3541">
        <w:tc>
          <w:tcPr>
            <w:tcW w:w="763" w:type="dxa"/>
            <w:shd w:val="clear" w:color="auto" w:fill="auto"/>
          </w:tcPr>
          <w:p w14:paraId="44E808DC" w14:textId="1FA42BAF" w:rsidR="002F7A67" w:rsidRPr="008D3541" w:rsidRDefault="00BB6A11" w:rsidP="008D3541">
            <w:pPr>
              <w:jc w:val="center"/>
              <w:rPr>
                <w:lang w:val="en-US"/>
              </w:rPr>
            </w:pPr>
            <w:r>
              <w:rPr>
                <w:lang w:val="en-US"/>
              </w:rPr>
              <w:t>9</w:t>
            </w:r>
          </w:p>
        </w:tc>
        <w:tc>
          <w:tcPr>
            <w:tcW w:w="3192" w:type="dxa"/>
            <w:shd w:val="clear" w:color="auto" w:fill="auto"/>
          </w:tcPr>
          <w:p w14:paraId="14A8A888" w14:textId="619E9E7D" w:rsidR="002F7A67" w:rsidRPr="008D3541" w:rsidRDefault="002F7A67" w:rsidP="008D3541">
            <w:pPr>
              <w:rPr>
                <w:lang w:val="en-US"/>
              </w:rPr>
            </w:pPr>
            <w:r>
              <w:rPr>
                <w:lang w:val="en-US"/>
              </w:rPr>
              <w:t>Xem tiến độ học tập</w:t>
            </w:r>
          </w:p>
        </w:tc>
        <w:tc>
          <w:tcPr>
            <w:tcW w:w="5651" w:type="dxa"/>
            <w:shd w:val="clear" w:color="auto" w:fill="auto"/>
          </w:tcPr>
          <w:p w14:paraId="25561D42" w14:textId="3379E0E3" w:rsidR="002F7A67" w:rsidRPr="008D3541" w:rsidRDefault="001D0539" w:rsidP="008D3541">
            <w:pPr>
              <w:rPr>
                <w:lang w:val="en-US"/>
              </w:rPr>
            </w:pPr>
            <w:r w:rsidRPr="001D0539">
              <w:rPr>
                <w:lang w:val="en-US"/>
              </w:rPr>
              <w:t>Người dùng có thể xem tiến độ học tập của mình trong các khoá học đã tham gia, giúp họ theo dõi và đánh giá quá trình học tập của mình.</w:t>
            </w:r>
          </w:p>
        </w:tc>
      </w:tr>
      <w:tr w:rsidR="002F7A67" w:rsidRPr="008D3541" w14:paraId="73675D9E" w14:textId="77777777" w:rsidTr="008D3541">
        <w:tc>
          <w:tcPr>
            <w:tcW w:w="763" w:type="dxa"/>
            <w:shd w:val="clear" w:color="auto" w:fill="auto"/>
          </w:tcPr>
          <w:p w14:paraId="4B090A88" w14:textId="65EC04DE" w:rsidR="002F7A67" w:rsidRPr="008D3541" w:rsidRDefault="00BB6A11" w:rsidP="008D3541">
            <w:pPr>
              <w:jc w:val="center"/>
              <w:rPr>
                <w:lang w:val="en-US"/>
              </w:rPr>
            </w:pPr>
            <w:r>
              <w:rPr>
                <w:lang w:val="en-US"/>
              </w:rPr>
              <w:t>10</w:t>
            </w:r>
          </w:p>
        </w:tc>
        <w:tc>
          <w:tcPr>
            <w:tcW w:w="3192" w:type="dxa"/>
            <w:shd w:val="clear" w:color="auto" w:fill="auto"/>
          </w:tcPr>
          <w:p w14:paraId="34E5DB00" w14:textId="4C1BBB34" w:rsidR="002F7A67" w:rsidRPr="008D3541" w:rsidRDefault="002F7A67" w:rsidP="008D3541">
            <w:pPr>
              <w:rPr>
                <w:lang w:val="en-US"/>
              </w:rPr>
            </w:pPr>
            <w:r w:rsidRPr="00BB6A11">
              <w:rPr>
                <w:color w:val="0432FF"/>
                <w:lang w:val="en-US"/>
              </w:rPr>
              <w:t>Tạo khoá học</w:t>
            </w:r>
          </w:p>
        </w:tc>
        <w:tc>
          <w:tcPr>
            <w:tcW w:w="5651" w:type="dxa"/>
            <w:shd w:val="clear" w:color="auto" w:fill="auto"/>
          </w:tcPr>
          <w:p w14:paraId="710F4F70" w14:textId="14CD2651" w:rsidR="002F7A67" w:rsidRPr="008D3541" w:rsidRDefault="001D0539" w:rsidP="008D3541">
            <w:pPr>
              <w:rPr>
                <w:lang w:val="en-US"/>
              </w:rPr>
            </w:pPr>
            <w:r w:rsidRPr="001D0539">
              <w:rPr>
                <w:lang w:val="en-US"/>
              </w:rPr>
              <w:t>Giảng viên có thể tạo và cung cấp thông tin về khoá học mới trong hệ thống, bao gồm mô tả, chương trình học và tài liệu liên quan.</w:t>
            </w:r>
          </w:p>
        </w:tc>
      </w:tr>
      <w:tr w:rsidR="002F7A67" w:rsidRPr="008D3541" w14:paraId="1653D9DA" w14:textId="77777777" w:rsidTr="008D3541">
        <w:tc>
          <w:tcPr>
            <w:tcW w:w="763" w:type="dxa"/>
            <w:shd w:val="clear" w:color="auto" w:fill="auto"/>
          </w:tcPr>
          <w:p w14:paraId="764C2FAC" w14:textId="29AFDFC4" w:rsidR="002F7A67" w:rsidRPr="008D3541" w:rsidRDefault="00BB6A11" w:rsidP="008D3541">
            <w:pPr>
              <w:jc w:val="center"/>
              <w:rPr>
                <w:lang w:val="en-US"/>
              </w:rPr>
            </w:pPr>
            <w:r>
              <w:rPr>
                <w:lang w:val="en-US"/>
              </w:rPr>
              <w:t>11</w:t>
            </w:r>
          </w:p>
        </w:tc>
        <w:tc>
          <w:tcPr>
            <w:tcW w:w="3192" w:type="dxa"/>
            <w:shd w:val="clear" w:color="auto" w:fill="auto"/>
          </w:tcPr>
          <w:p w14:paraId="63CDD6EA" w14:textId="1EEF715B" w:rsidR="002F7A67" w:rsidRPr="00BB6A11" w:rsidRDefault="002F7A67" w:rsidP="008D3541">
            <w:pPr>
              <w:rPr>
                <w:color w:val="0432FF"/>
                <w:lang w:val="en-US"/>
              </w:rPr>
            </w:pPr>
            <w:r w:rsidRPr="00BB6A11">
              <w:rPr>
                <w:color w:val="0432FF"/>
                <w:lang w:val="en-US"/>
              </w:rPr>
              <w:t>Quản lý nội dung khoá học</w:t>
            </w:r>
          </w:p>
        </w:tc>
        <w:tc>
          <w:tcPr>
            <w:tcW w:w="5651" w:type="dxa"/>
            <w:shd w:val="clear" w:color="auto" w:fill="auto"/>
          </w:tcPr>
          <w:p w14:paraId="6ABAAB8B" w14:textId="071FCC37" w:rsidR="002F7A67" w:rsidRPr="008D3541" w:rsidRDefault="001D0539" w:rsidP="008D3541">
            <w:pPr>
              <w:rPr>
                <w:lang w:val="en-US"/>
              </w:rPr>
            </w:pPr>
            <w:r w:rsidRPr="001D0539">
              <w:rPr>
                <w:lang w:val="en-US"/>
              </w:rPr>
              <w:t>Giảng viên có thể quản lý và cập nhật nội dung của khoá học, bao gồm thêm/xóa bài giảng, tài liệu, bài tập và bài kiểm tra.</w:t>
            </w:r>
          </w:p>
        </w:tc>
      </w:tr>
      <w:tr w:rsidR="002F7A67" w:rsidRPr="008D3541" w14:paraId="77A9FBAE" w14:textId="77777777" w:rsidTr="008D3541">
        <w:tc>
          <w:tcPr>
            <w:tcW w:w="763" w:type="dxa"/>
            <w:shd w:val="clear" w:color="auto" w:fill="auto"/>
          </w:tcPr>
          <w:p w14:paraId="3ADE352C" w14:textId="2F275F9B" w:rsidR="002F7A67" w:rsidRPr="008D3541" w:rsidRDefault="002F7A67" w:rsidP="008D3541">
            <w:pPr>
              <w:jc w:val="center"/>
              <w:rPr>
                <w:lang w:val="en-US"/>
              </w:rPr>
            </w:pPr>
            <w:r>
              <w:rPr>
                <w:lang w:val="en-US"/>
              </w:rPr>
              <w:t>1</w:t>
            </w:r>
            <w:r w:rsidR="00BB6A11">
              <w:rPr>
                <w:lang w:val="en-US"/>
              </w:rPr>
              <w:t>2</w:t>
            </w:r>
          </w:p>
        </w:tc>
        <w:tc>
          <w:tcPr>
            <w:tcW w:w="3192" w:type="dxa"/>
            <w:shd w:val="clear" w:color="auto" w:fill="auto"/>
          </w:tcPr>
          <w:p w14:paraId="79AA9E37" w14:textId="6197728E" w:rsidR="002F7A67" w:rsidRPr="008D3541" w:rsidRDefault="002F7A67" w:rsidP="008D3541">
            <w:pPr>
              <w:rPr>
                <w:lang w:val="en-US"/>
              </w:rPr>
            </w:pPr>
            <w:r>
              <w:rPr>
                <w:lang w:val="en-US"/>
              </w:rPr>
              <w:t>Chia sẻ khoá học</w:t>
            </w:r>
          </w:p>
        </w:tc>
        <w:tc>
          <w:tcPr>
            <w:tcW w:w="5651" w:type="dxa"/>
            <w:shd w:val="clear" w:color="auto" w:fill="auto"/>
          </w:tcPr>
          <w:p w14:paraId="21849DE4" w14:textId="45CCF5B8" w:rsidR="002F7A67" w:rsidRPr="008D3541" w:rsidRDefault="00A80927" w:rsidP="008D3541">
            <w:pPr>
              <w:rPr>
                <w:lang w:val="en-US"/>
              </w:rPr>
            </w:pPr>
            <w:r w:rsidRPr="00A80927">
              <w:rPr>
                <w:lang w:val="en-US"/>
              </w:rPr>
              <w:t>Người dùng có thể chia sẻ thông tin về khoá học với người khác, bằng cách chia sẻ liên kết hoặc thông tin trực tiếp.</w:t>
            </w:r>
          </w:p>
        </w:tc>
      </w:tr>
      <w:tr w:rsidR="002F7A67" w:rsidRPr="008D3541" w14:paraId="773AEF04" w14:textId="77777777" w:rsidTr="008D3541">
        <w:tc>
          <w:tcPr>
            <w:tcW w:w="763" w:type="dxa"/>
            <w:shd w:val="clear" w:color="auto" w:fill="auto"/>
          </w:tcPr>
          <w:p w14:paraId="61561286" w14:textId="458C5404" w:rsidR="002F7A67" w:rsidRPr="008D3541" w:rsidRDefault="002F7A67" w:rsidP="008D3541">
            <w:pPr>
              <w:jc w:val="center"/>
              <w:rPr>
                <w:lang w:val="en-US"/>
              </w:rPr>
            </w:pPr>
            <w:r>
              <w:rPr>
                <w:lang w:val="en-US"/>
              </w:rPr>
              <w:t>1</w:t>
            </w:r>
            <w:r w:rsidR="00BB6A11">
              <w:rPr>
                <w:lang w:val="en-US"/>
              </w:rPr>
              <w:t>3</w:t>
            </w:r>
          </w:p>
        </w:tc>
        <w:tc>
          <w:tcPr>
            <w:tcW w:w="3192" w:type="dxa"/>
            <w:shd w:val="clear" w:color="auto" w:fill="auto"/>
          </w:tcPr>
          <w:p w14:paraId="3E117C58" w14:textId="03F8D29C" w:rsidR="002F7A67" w:rsidRPr="008D3541" w:rsidRDefault="002F7A67" w:rsidP="008D3541">
            <w:pPr>
              <w:rPr>
                <w:lang w:val="en-US"/>
              </w:rPr>
            </w:pPr>
            <w:r>
              <w:rPr>
                <w:lang w:val="en-US"/>
              </w:rPr>
              <w:t>Tương tác và thảo luận</w:t>
            </w:r>
          </w:p>
        </w:tc>
        <w:tc>
          <w:tcPr>
            <w:tcW w:w="5651" w:type="dxa"/>
            <w:shd w:val="clear" w:color="auto" w:fill="auto"/>
          </w:tcPr>
          <w:p w14:paraId="3FDC0865" w14:textId="212DD9A6" w:rsidR="002F7A67" w:rsidRPr="008D3541" w:rsidRDefault="00A80927" w:rsidP="008D3541">
            <w:pPr>
              <w:rPr>
                <w:lang w:val="en-US"/>
              </w:rPr>
            </w:pPr>
            <w:r w:rsidRPr="00A80927">
              <w:rPr>
                <w:lang w:val="en-US"/>
              </w:rPr>
              <w:t>Người dùng có thể tương tác, thảo luận và trao đổi ý kiến với giảng viên và các học viên khác trong một khoá học cụ thể.</w:t>
            </w:r>
          </w:p>
        </w:tc>
      </w:tr>
      <w:tr w:rsidR="002F7A67" w:rsidRPr="008D3541" w14:paraId="253CC5D0" w14:textId="77777777" w:rsidTr="008D3541">
        <w:tc>
          <w:tcPr>
            <w:tcW w:w="763" w:type="dxa"/>
            <w:shd w:val="clear" w:color="auto" w:fill="auto"/>
          </w:tcPr>
          <w:p w14:paraId="36ACF727" w14:textId="51E52B65" w:rsidR="002F7A67" w:rsidRPr="008D3541" w:rsidRDefault="002F7A67" w:rsidP="008D3541">
            <w:pPr>
              <w:jc w:val="center"/>
              <w:rPr>
                <w:lang w:val="en-US"/>
              </w:rPr>
            </w:pPr>
            <w:r>
              <w:rPr>
                <w:lang w:val="en-US"/>
              </w:rPr>
              <w:t>1</w:t>
            </w:r>
            <w:r w:rsidR="00BB6A11">
              <w:rPr>
                <w:lang w:val="en-US"/>
              </w:rPr>
              <w:t>4</w:t>
            </w:r>
          </w:p>
        </w:tc>
        <w:tc>
          <w:tcPr>
            <w:tcW w:w="3192" w:type="dxa"/>
            <w:shd w:val="clear" w:color="auto" w:fill="auto"/>
          </w:tcPr>
          <w:p w14:paraId="24926EC5" w14:textId="6540E73A" w:rsidR="002F7A67" w:rsidRPr="007A3D9D" w:rsidRDefault="002F7A67" w:rsidP="008D3541">
            <w:pPr>
              <w:rPr>
                <w:lang w:val="en-US"/>
              </w:rPr>
            </w:pPr>
            <w:r w:rsidRPr="007A3D9D">
              <w:rPr>
                <w:color w:val="000000" w:themeColor="text1"/>
                <w:lang w:val="en-US"/>
              </w:rPr>
              <w:t>Quản lý tài khoản</w:t>
            </w:r>
          </w:p>
        </w:tc>
        <w:tc>
          <w:tcPr>
            <w:tcW w:w="5651" w:type="dxa"/>
            <w:shd w:val="clear" w:color="auto" w:fill="auto"/>
          </w:tcPr>
          <w:p w14:paraId="20B04466" w14:textId="3713D5D3" w:rsidR="002F7A67" w:rsidRPr="008D3541" w:rsidRDefault="00A80927" w:rsidP="008D3541">
            <w:pPr>
              <w:rPr>
                <w:lang w:val="en-US"/>
              </w:rPr>
            </w:pPr>
            <w:r w:rsidRPr="00A80927">
              <w:rPr>
                <w:lang w:val="en-US"/>
              </w:rPr>
              <w:t>Người dùng có thể quản lý thông tin cá nhân, bao gồm cập nhật thông tin liên hệ, mật khẩu và tùy chọn cá nhân khác.</w:t>
            </w:r>
          </w:p>
        </w:tc>
      </w:tr>
      <w:tr w:rsidR="002F7A67" w:rsidRPr="008D3541" w14:paraId="009939A0" w14:textId="77777777" w:rsidTr="008D3541">
        <w:tc>
          <w:tcPr>
            <w:tcW w:w="763" w:type="dxa"/>
            <w:shd w:val="clear" w:color="auto" w:fill="auto"/>
          </w:tcPr>
          <w:p w14:paraId="7822B236" w14:textId="320A97EB" w:rsidR="002F7A67" w:rsidRPr="008D3541" w:rsidRDefault="002F7A67" w:rsidP="008D3541">
            <w:pPr>
              <w:jc w:val="center"/>
              <w:rPr>
                <w:lang w:val="en-US"/>
              </w:rPr>
            </w:pPr>
            <w:r>
              <w:rPr>
                <w:lang w:val="en-US"/>
              </w:rPr>
              <w:t>1</w:t>
            </w:r>
            <w:r w:rsidR="00BB6A11">
              <w:rPr>
                <w:lang w:val="en-US"/>
              </w:rPr>
              <w:t>5</w:t>
            </w:r>
          </w:p>
        </w:tc>
        <w:tc>
          <w:tcPr>
            <w:tcW w:w="3192" w:type="dxa"/>
            <w:shd w:val="clear" w:color="auto" w:fill="auto"/>
          </w:tcPr>
          <w:p w14:paraId="661BB36E" w14:textId="03A6635A" w:rsidR="002F7A67" w:rsidRPr="008D3541" w:rsidRDefault="002F7A67" w:rsidP="008D3541">
            <w:pPr>
              <w:rPr>
                <w:lang w:val="en-US"/>
              </w:rPr>
            </w:pPr>
            <w:r>
              <w:rPr>
                <w:lang w:val="en-US"/>
              </w:rPr>
              <w:t>Cần được hỗ trợ</w:t>
            </w:r>
          </w:p>
        </w:tc>
        <w:tc>
          <w:tcPr>
            <w:tcW w:w="5651" w:type="dxa"/>
            <w:shd w:val="clear" w:color="auto" w:fill="auto"/>
          </w:tcPr>
          <w:p w14:paraId="4FBF7FDE" w14:textId="42BE3123" w:rsidR="002F7A67" w:rsidRPr="008D3541" w:rsidRDefault="00A80927" w:rsidP="008D3541">
            <w:pPr>
              <w:rPr>
                <w:lang w:val="en-US"/>
              </w:rPr>
            </w:pPr>
            <w:r w:rsidRPr="00A80927">
              <w:rPr>
                <w:lang w:val="en-US"/>
              </w:rPr>
              <w:t>Người dùng có thể yêu cầu hỗ trợ từ hệ thống, bao gồm yêu cầu hỗ trợ kỹ thuật, giải đáp câu hỏi hoặc báo cáo vấn đề liên quan đến hệ thống.</w:t>
            </w:r>
          </w:p>
        </w:tc>
      </w:tr>
      <w:tr w:rsidR="002F7A67" w:rsidRPr="008D3541" w14:paraId="0DF90DA3" w14:textId="77777777" w:rsidTr="008D3541">
        <w:tc>
          <w:tcPr>
            <w:tcW w:w="763" w:type="dxa"/>
            <w:shd w:val="clear" w:color="auto" w:fill="auto"/>
          </w:tcPr>
          <w:p w14:paraId="5D823BF9" w14:textId="62AEA75B" w:rsidR="002F7A67" w:rsidRPr="008D3541" w:rsidRDefault="002F7A67" w:rsidP="002F7A67">
            <w:pPr>
              <w:jc w:val="center"/>
              <w:rPr>
                <w:lang w:val="en-US"/>
              </w:rPr>
            </w:pPr>
            <w:r>
              <w:rPr>
                <w:lang w:val="en-US"/>
              </w:rPr>
              <w:t>1</w:t>
            </w:r>
            <w:r w:rsidR="00BB6A11">
              <w:rPr>
                <w:lang w:val="en-US"/>
              </w:rPr>
              <w:t>6</w:t>
            </w:r>
          </w:p>
        </w:tc>
        <w:tc>
          <w:tcPr>
            <w:tcW w:w="3192" w:type="dxa"/>
            <w:shd w:val="clear" w:color="auto" w:fill="auto"/>
          </w:tcPr>
          <w:p w14:paraId="6843AB0D" w14:textId="218AF2EB" w:rsidR="002F7A67" w:rsidRPr="008D3541" w:rsidRDefault="002F7A67" w:rsidP="008D3541">
            <w:pPr>
              <w:rPr>
                <w:lang w:val="en-US"/>
              </w:rPr>
            </w:pPr>
            <w:r>
              <w:rPr>
                <w:lang w:val="en-US"/>
              </w:rPr>
              <w:t>Thay đổi ngôn ngữ</w:t>
            </w:r>
          </w:p>
        </w:tc>
        <w:tc>
          <w:tcPr>
            <w:tcW w:w="5651" w:type="dxa"/>
            <w:shd w:val="clear" w:color="auto" w:fill="auto"/>
          </w:tcPr>
          <w:p w14:paraId="07060BA3" w14:textId="38E5961C" w:rsidR="002F7A67" w:rsidRPr="008D3541" w:rsidRDefault="00A80927" w:rsidP="008D3541">
            <w:pPr>
              <w:rPr>
                <w:lang w:val="en-US"/>
              </w:rPr>
            </w:pPr>
            <w:r w:rsidRPr="00A80927">
              <w:rPr>
                <w:lang w:val="en-US"/>
              </w:rPr>
              <w:t>Người dùng có thể thay đổi ngôn ngữ hiển thị của hệ thống để sử dụng ngôn ngữ ưu thích của mình.</w:t>
            </w:r>
          </w:p>
        </w:tc>
      </w:tr>
      <w:tr w:rsidR="002F7A67" w:rsidRPr="008D3541" w14:paraId="0A2D2807" w14:textId="77777777" w:rsidTr="008D3541">
        <w:tc>
          <w:tcPr>
            <w:tcW w:w="763" w:type="dxa"/>
            <w:shd w:val="clear" w:color="auto" w:fill="auto"/>
          </w:tcPr>
          <w:p w14:paraId="777A1880" w14:textId="6BB30569" w:rsidR="002F7A67" w:rsidRDefault="002F7A67" w:rsidP="002F7A67">
            <w:pPr>
              <w:jc w:val="center"/>
              <w:rPr>
                <w:lang w:val="en-US"/>
              </w:rPr>
            </w:pPr>
            <w:r>
              <w:rPr>
                <w:lang w:val="en-US"/>
              </w:rPr>
              <w:t>1</w:t>
            </w:r>
            <w:r w:rsidR="00BB6A11">
              <w:rPr>
                <w:lang w:val="en-US"/>
              </w:rPr>
              <w:t>7</w:t>
            </w:r>
          </w:p>
        </w:tc>
        <w:tc>
          <w:tcPr>
            <w:tcW w:w="3192" w:type="dxa"/>
            <w:shd w:val="clear" w:color="auto" w:fill="auto"/>
          </w:tcPr>
          <w:p w14:paraId="220ADA7E" w14:textId="366868D3" w:rsidR="002F7A67" w:rsidRPr="00BB6A11" w:rsidRDefault="00BB6A11" w:rsidP="008D3541">
            <w:pPr>
              <w:rPr>
                <w:color w:val="0432FF"/>
                <w:lang w:val="en-US"/>
              </w:rPr>
            </w:pPr>
            <w:r w:rsidRPr="00BB6A11">
              <w:rPr>
                <w:color w:val="0432FF"/>
                <w:lang w:val="en-US"/>
              </w:rPr>
              <w:t>Tạo tài khoản người dùng</w:t>
            </w:r>
            <w:r w:rsidR="004E3DDC">
              <w:rPr>
                <w:color w:val="0432FF"/>
                <w:lang w:val="en-US"/>
              </w:rPr>
              <w:t xml:space="preserve"> (Quản trị viên)</w:t>
            </w:r>
          </w:p>
        </w:tc>
        <w:tc>
          <w:tcPr>
            <w:tcW w:w="5651" w:type="dxa"/>
            <w:shd w:val="clear" w:color="auto" w:fill="auto"/>
          </w:tcPr>
          <w:p w14:paraId="156CCE25" w14:textId="123BCED2" w:rsidR="002F7A67" w:rsidRPr="008D3541" w:rsidRDefault="00A80927" w:rsidP="008D3541">
            <w:pPr>
              <w:rPr>
                <w:lang w:val="en-US"/>
              </w:rPr>
            </w:pPr>
            <w:r w:rsidRPr="00A80927">
              <w:rPr>
                <w:lang w:val="en-US"/>
              </w:rPr>
              <w:t>Quản trị viên có thể tạo tài khoản người dùng mới trong hệ thống, bao gồm việc cung cấp thông tin cá nhân và quyền hạn truy cập tương ứng.</w:t>
            </w:r>
          </w:p>
        </w:tc>
      </w:tr>
      <w:tr w:rsidR="00BB6A11" w:rsidRPr="008D3541" w14:paraId="6FFC6148" w14:textId="77777777" w:rsidTr="008D3541">
        <w:tc>
          <w:tcPr>
            <w:tcW w:w="763" w:type="dxa"/>
            <w:shd w:val="clear" w:color="auto" w:fill="auto"/>
          </w:tcPr>
          <w:p w14:paraId="46571E45" w14:textId="28881C92" w:rsidR="00BB6A11" w:rsidRDefault="00BB6A11" w:rsidP="002F7A67">
            <w:pPr>
              <w:jc w:val="center"/>
              <w:rPr>
                <w:lang w:val="en-US"/>
              </w:rPr>
            </w:pPr>
            <w:r>
              <w:rPr>
                <w:lang w:val="en-US"/>
              </w:rPr>
              <w:t>18</w:t>
            </w:r>
          </w:p>
        </w:tc>
        <w:tc>
          <w:tcPr>
            <w:tcW w:w="3192" w:type="dxa"/>
            <w:shd w:val="clear" w:color="auto" w:fill="auto"/>
          </w:tcPr>
          <w:p w14:paraId="173121B3" w14:textId="4CFBE40F" w:rsidR="00BB6A11" w:rsidRPr="00BB6A11" w:rsidRDefault="00BB6A11" w:rsidP="008D3541">
            <w:pPr>
              <w:rPr>
                <w:color w:val="0432FF"/>
                <w:lang w:val="en-US"/>
              </w:rPr>
            </w:pPr>
            <w:r w:rsidRPr="00BB6A11">
              <w:rPr>
                <w:color w:val="0432FF"/>
                <w:lang w:val="en-US"/>
              </w:rPr>
              <w:t>Xoá tài khoản người dùng</w:t>
            </w:r>
            <w:r w:rsidR="004E3DDC">
              <w:rPr>
                <w:color w:val="0432FF"/>
                <w:lang w:val="en-US"/>
              </w:rPr>
              <w:t xml:space="preserve"> (Quản trị viên)</w:t>
            </w:r>
          </w:p>
        </w:tc>
        <w:tc>
          <w:tcPr>
            <w:tcW w:w="5651" w:type="dxa"/>
            <w:shd w:val="clear" w:color="auto" w:fill="auto"/>
          </w:tcPr>
          <w:p w14:paraId="52E68154" w14:textId="50637FB0" w:rsidR="00BB6A11" w:rsidRPr="008D3541" w:rsidRDefault="00A80927" w:rsidP="008D3541">
            <w:pPr>
              <w:rPr>
                <w:lang w:val="en-US"/>
              </w:rPr>
            </w:pPr>
            <w:r w:rsidRPr="00A80927">
              <w:rPr>
                <w:lang w:val="en-US"/>
              </w:rPr>
              <w:t>Quản trị viên có thể xoá tài khoản người dùng khỏi hệ thống, bao gồm xóa thông tin cá nhân và các dữ liệu liên quan.</w:t>
            </w:r>
          </w:p>
        </w:tc>
      </w:tr>
      <w:tr w:rsidR="00BB6A11" w:rsidRPr="008D3541" w14:paraId="1D1065E9" w14:textId="77777777" w:rsidTr="008D3541">
        <w:tc>
          <w:tcPr>
            <w:tcW w:w="763" w:type="dxa"/>
            <w:shd w:val="clear" w:color="auto" w:fill="auto"/>
          </w:tcPr>
          <w:p w14:paraId="5DB1D458" w14:textId="4F8DD2F5" w:rsidR="00BB6A11" w:rsidRDefault="00BB6A11" w:rsidP="002F7A67">
            <w:pPr>
              <w:jc w:val="center"/>
              <w:rPr>
                <w:lang w:val="en-US"/>
              </w:rPr>
            </w:pPr>
            <w:r>
              <w:rPr>
                <w:lang w:val="en-US"/>
              </w:rPr>
              <w:t>19</w:t>
            </w:r>
          </w:p>
        </w:tc>
        <w:tc>
          <w:tcPr>
            <w:tcW w:w="3192" w:type="dxa"/>
            <w:shd w:val="clear" w:color="auto" w:fill="auto"/>
          </w:tcPr>
          <w:p w14:paraId="0A2C19CD" w14:textId="4A154E31" w:rsidR="00BB6A11" w:rsidRDefault="00BB6A11" w:rsidP="008D3541">
            <w:pPr>
              <w:rPr>
                <w:lang w:val="en-US"/>
              </w:rPr>
            </w:pPr>
            <w:bookmarkStart w:id="12" w:name="OLE_LINK19"/>
            <w:r w:rsidRPr="00BB6A11">
              <w:rPr>
                <w:color w:val="0432FF"/>
                <w:lang w:val="en-US"/>
              </w:rPr>
              <w:t>Quản lý danh sách khoá học của người dùng</w:t>
            </w:r>
            <w:r w:rsidR="004E3DDC">
              <w:rPr>
                <w:color w:val="0432FF"/>
                <w:lang w:val="en-US"/>
              </w:rPr>
              <w:t xml:space="preserve"> (Quản trị viên)</w:t>
            </w:r>
            <w:bookmarkEnd w:id="12"/>
          </w:p>
        </w:tc>
        <w:tc>
          <w:tcPr>
            <w:tcW w:w="5651" w:type="dxa"/>
            <w:shd w:val="clear" w:color="auto" w:fill="auto"/>
          </w:tcPr>
          <w:p w14:paraId="58E67B2D" w14:textId="7A228E06" w:rsidR="00BB6A11" w:rsidRPr="008D3541" w:rsidRDefault="00A80927" w:rsidP="008D3541">
            <w:pPr>
              <w:rPr>
                <w:lang w:val="en-US"/>
              </w:rPr>
            </w:pPr>
            <w:r w:rsidRPr="00A80927">
              <w:rPr>
                <w:lang w:val="en-US"/>
              </w:rPr>
              <w:t>Quản trị viên có thể quản lý và xem danh sách các khoá học mà một người dùng cụ thể đã mua</w:t>
            </w:r>
            <w:r w:rsidR="004E3DDC">
              <w:rPr>
                <w:lang w:val="en-US"/>
              </w:rPr>
              <w:t xml:space="preserve"> hoặc đã bán</w:t>
            </w:r>
            <w:r w:rsidRPr="00A80927">
              <w:rPr>
                <w:lang w:val="en-US"/>
              </w:rPr>
              <w:t xml:space="preserve"> trong hệ thống.</w:t>
            </w:r>
          </w:p>
        </w:tc>
      </w:tr>
      <w:tr w:rsidR="00BB6A11" w:rsidRPr="008D3541" w14:paraId="1BB818F3" w14:textId="77777777" w:rsidTr="008D3541">
        <w:tc>
          <w:tcPr>
            <w:tcW w:w="763" w:type="dxa"/>
            <w:shd w:val="clear" w:color="auto" w:fill="auto"/>
          </w:tcPr>
          <w:p w14:paraId="3DD3B460" w14:textId="2F31CACF" w:rsidR="00BB6A11" w:rsidRDefault="00BB6A11" w:rsidP="002F7A67">
            <w:pPr>
              <w:jc w:val="center"/>
              <w:rPr>
                <w:lang w:val="en-US"/>
              </w:rPr>
            </w:pPr>
            <w:bookmarkStart w:id="13" w:name="_Hlk135778496"/>
            <w:bookmarkEnd w:id="11"/>
            <w:r>
              <w:rPr>
                <w:lang w:val="en-US"/>
              </w:rPr>
              <w:t>20</w:t>
            </w:r>
          </w:p>
        </w:tc>
        <w:tc>
          <w:tcPr>
            <w:tcW w:w="3192" w:type="dxa"/>
            <w:shd w:val="clear" w:color="auto" w:fill="auto"/>
          </w:tcPr>
          <w:p w14:paraId="7DBB89EF" w14:textId="20D94549" w:rsidR="00BB6A11" w:rsidRDefault="00BB6A11" w:rsidP="008D3541">
            <w:pPr>
              <w:rPr>
                <w:lang w:val="en-US"/>
              </w:rPr>
            </w:pPr>
            <w:r>
              <w:rPr>
                <w:lang w:val="en-US"/>
              </w:rPr>
              <w:t>Gửi thông báo</w:t>
            </w:r>
            <w:r w:rsidR="00A80927">
              <w:rPr>
                <w:lang w:val="en-US"/>
              </w:rPr>
              <w:t xml:space="preserve"> và email</w:t>
            </w:r>
          </w:p>
        </w:tc>
        <w:tc>
          <w:tcPr>
            <w:tcW w:w="5651" w:type="dxa"/>
            <w:shd w:val="clear" w:color="auto" w:fill="auto"/>
          </w:tcPr>
          <w:p w14:paraId="1EA78578" w14:textId="1AF91F48" w:rsidR="00BB6A11" w:rsidRPr="008D3541" w:rsidRDefault="00A80927" w:rsidP="008D3541">
            <w:pPr>
              <w:rPr>
                <w:lang w:val="en-US"/>
              </w:rPr>
            </w:pPr>
            <w:r w:rsidRPr="00A80927">
              <w:rPr>
                <w:lang w:val="en-US"/>
              </w:rPr>
              <w:t>Gửi thông báo và email tự động đến người dùng về các thông tin quan trọng, như lịch học, bài tập mới, cập nhật khoá học và thông tin thanh toán.</w:t>
            </w:r>
          </w:p>
        </w:tc>
      </w:tr>
    </w:tbl>
    <w:bookmarkEnd w:id="13"/>
    <w:p w14:paraId="0617984A" w14:textId="0E2439C7" w:rsidR="00BB6A11" w:rsidRPr="00A80927" w:rsidRDefault="00BB6A11" w:rsidP="00BB6A11">
      <w:pPr>
        <w:jc w:val="right"/>
        <w:rPr>
          <w:i/>
          <w:iCs/>
          <w:lang w:val="en-US"/>
        </w:rPr>
      </w:pPr>
      <w:r w:rsidRPr="00A80927">
        <w:rPr>
          <w:i/>
          <w:iCs/>
          <w:lang w:val="en-US"/>
        </w:rPr>
        <w:t>Các tên Use case màu xanh là các Use case chính của phần này</w:t>
      </w:r>
    </w:p>
    <w:p w14:paraId="6FD7E5A9" w14:textId="77777777" w:rsidR="00BB6A11" w:rsidRPr="00BB6A11" w:rsidRDefault="00BB6A11" w:rsidP="00BB6A11">
      <w:pPr>
        <w:jc w:val="right"/>
        <w:rPr>
          <w:b/>
          <w:bCs/>
          <w:i/>
          <w:iCs/>
          <w:lang w:val="en-US"/>
        </w:rPr>
      </w:pPr>
    </w:p>
    <w:p w14:paraId="365870BD" w14:textId="77777777" w:rsidR="00A23833" w:rsidRDefault="00A23833" w:rsidP="00A23833">
      <w:pPr>
        <w:pStyle w:val="Heading1"/>
        <w:spacing w:line="360" w:lineRule="auto"/>
        <w:jc w:val="both"/>
        <w:rPr>
          <w:lang w:val="en-US"/>
        </w:rPr>
      </w:pPr>
      <w:bookmarkStart w:id="14" w:name="_Toc369450776"/>
      <w:r>
        <w:rPr>
          <w:lang w:val="en-US"/>
        </w:rPr>
        <w:t xml:space="preserve">Đặc tả </w:t>
      </w:r>
      <w:bookmarkEnd w:id="4"/>
      <w:bookmarkEnd w:id="5"/>
      <w:bookmarkEnd w:id="6"/>
      <w:bookmarkEnd w:id="7"/>
      <w:bookmarkEnd w:id="8"/>
      <w:r>
        <w:rPr>
          <w:lang w:val="en-US"/>
        </w:rPr>
        <w:t>Use-case</w:t>
      </w:r>
      <w:bookmarkEnd w:id="14"/>
      <w:r>
        <w:rPr>
          <w:lang w:val="en-US"/>
        </w:rPr>
        <w:t xml:space="preserve"> </w:t>
      </w:r>
    </w:p>
    <w:p w14:paraId="79E9D2C1" w14:textId="77777777" w:rsidR="00A23833" w:rsidRDefault="00A23833" w:rsidP="0060493B">
      <w:pPr>
        <w:pStyle w:val="BodyText"/>
        <w:ind w:left="0"/>
        <w:jc w:val="both"/>
        <w:rPr>
          <w:b/>
          <w:i/>
          <w:color w:val="0000FF"/>
          <w:lang w:val="en-US"/>
        </w:rPr>
      </w:pPr>
      <w:r w:rsidRPr="0037628A">
        <w:rPr>
          <w:b/>
          <w:i/>
          <w:color w:val="0000FF"/>
          <w:lang w:val="en-US"/>
        </w:rPr>
        <w:t>Ghi chú: Với mỗi Use-case, đặc tả nội dung của Use-case theo template sau:</w:t>
      </w:r>
    </w:p>
    <w:p w14:paraId="1A473CFD" w14:textId="524D1628" w:rsidR="00A23833" w:rsidRPr="0037628A" w:rsidRDefault="00A23833" w:rsidP="00A23833">
      <w:pPr>
        <w:pStyle w:val="Heading2"/>
        <w:spacing w:line="360" w:lineRule="auto"/>
        <w:jc w:val="both"/>
        <w:rPr>
          <w:lang w:val="en-US"/>
        </w:rPr>
      </w:pPr>
      <w:bookmarkStart w:id="15" w:name="_Toc369450777"/>
      <w:bookmarkStart w:id="16" w:name="OLE_LINK7"/>
      <w:r>
        <w:rPr>
          <w:lang w:val="en-US"/>
        </w:rPr>
        <w:lastRenderedPageBreak/>
        <w:t xml:space="preserve">Đặc tả Use-case </w:t>
      </w:r>
      <w:r w:rsidRPr="0037628A">
        <w:rPr>
          <w:color w:val="0000FF"/>
          <w:lang w:val="en-US"/>
        </w:rPr>
        <w:t>“</w:t>
      </w:r>
      <w:r w:rsidR="00BB6A11">
        <w:rPr>
          <w:color w:val="0000FF"/>
          <w:lang w:val="en-US"/>
        </w:rPr>
        <w:t>Đăng nhập</w:t>
      </w:r>
      <w:r w:rsidRPr="0037628A">
        <w:rPr>
          <w:color w:val="0000FF"/>
          <w:lang w:val="en-US"/>
        </w:rPr>
        <w:t>”</w:t>
      </w:r>
      <w:bookmarkEnd w:id="15"/>
    </w:p>
    <w:p w14:paraId="39FB6797" w14:textId="77777777" w:rsidR="00A23833" w:rsidRDefault="00A23833" w:rsidP="00A23833">
      <w:pPr>
        <w:pStyle w:val="Heading3"/>
        <w:spacing w:line="360" w:lineRule="auto"/>
        <w:jc w:val="both"/>
      </w:pPr>
      <w:r>
        <w:t>Tóm tắt</w:t>
      </w:r>
    </w:p>
    <w:p w14:paraId="39CCDAF7" w14:textId="77777777" w:rsidR="00BB2AE9" w:rsidRPr="00BB2AE9" w:rsidRDefault="00BB2AE9" w:rsidP="00017A9B">
      <w:pPr>
        <w:pStyle w:val="Heading3"/>
        <w:numPr>
          <w:ilvl w:val="0"/>
          <w:numId w:val="0"/>
        </w:numPr>
        <w:spacing w:line="360" w:lineRule="auto"/>
        <w:ind w:left="720"/>
        <w:jc w:val="both"/>
      </w:pPr>
      <w:r w:rsidRPr="00BB2AE9">
        <w:rPr>
          <w:rFonts w:ascii="Times New Roman" w:hAnsi="Times New Roman"/>
          <w:snapToGrid w:val="0"/>
          <w:color w:val="0000FF"/>
          <w:sz w:val="24"/>
        </w:rPr>
        <w:t>Use case "Đăng nhập" mô tả quá trình xác thực danh tính của người dùng để truy cập vào hệ thống. Người dùng cung cấp thông tin đăng nhập (tên người dùng và mật khẩu) để được xác thực và truy cập vào các tính năng và chức năng dành riêng cho người dùng đã đăng nhập.</w:t>
      </w:r>
    </w:p>
    <w:p w14:paraId="324B753B" w14:textId="4726E285" w:rsidR="00A23833" w:rsidRDefault="00A23833" w:rsidP="00A23833">
      <w:pPr>
        <w:pStyle w:val="Heading3"/>
        <w:spacing w:line="360" w:lineRule="auto"/>
        <w:jc w:val="both"/>
      </w:pPr>
      <w:r>
        <w:t>Dòng sự kiện</w:t>
      </w:r>
    </w:p>
    <w:p w14:paraId="13DD1DBF" w14:textId="77777777" w:rsidR="00A23833" w:rsidRDefault="00A23833" w:rsidP="00A23833">
      <w:pPr>
        <w:pStyle w:val="Heading4"/>
        <w:spacing w:line="360" w:lineRule="auto"/>
        <w:jc w:val="both"/>
      </w:pPr>
      <w:r>
        <w:t>Dòng sự kiện chính</w:t>
      </w:r>
    </w:p>
    <w:p w14:paraId="3704652A" w14:textId="77777777" w:rsidR="00BB2AE9" w:rsidRPr="00BB2AE9" w:rsidRDefault="00BB2AE9" w:rsidP="00BB2AE9">
      <w:pPr>
        <w:pStyle w:val="Heading4"/>
        <w:numPr>
          <w:ilvl w:val="0"/>
          <w:numId w:val="34"/>
        </w:numPr>
        <w:rPr>
          <w:rFonts w:ascii="Times New Roman" w:hAnsi="Times New Roman"/>
          <w:i/>
          <w:color w:val="0000FF"/>
          <w:sz w:val="24"/>
        </w:rPr>
      </w:pPr>
      <w:r w:rsidRPr="00BB2AE9">
        <w:rPr>
          <w:rFonts w:ascii="Times New Roman" w:hAnsi="Times New Roman"/>
          <w:i/>
          <w:color w:val="0000FF"/>
          <w:sz w:val="24"/>
        </w:rPr>
        <w:t>Người dùng truy cập vào trang đăng nhập của hệ thống.</w:t>
      </w:r>
    </w:p>
    <w:p w14:paraId="3EA9CC22" w14:textId="77777777" w:rsidR="00BB2AE9" w:rsidRPr="00BB2AE9" w:rsidRDefault="00BB2AE9" w:rsidP="00BB2AE9">
      <w:pPr>
        <w:pStyle w:val="Heading4"/>
        <w:numPr>
          <w:ilvl w:val="0"/>
          <w:numId w:val="34"/>
        </w:numPr>
        <w:rPr>
          <w:rFonts w:ascii="Times New Roman" w:hAnsi="Times New Roman"/>
          <w:i/>
          <w:color w:val="0000FF"/>
          <w:sz w:val="24"/>
        </w:rPr>
      </w:pPr>
      <w:r w:rsidRPr="00BB2AE9">
        <w:rPr>
          <w:rFonts w:ascii="Times New Roman" w:hAnsi="Times New Roman"/>
          <w:i/>
          <w:color w:val="0000FF"/>
          <w:sz w:val="24"/>
        </w:rPr>
        <w:t>Hệ thống hiển thị giao diện đăng nhập yêu cầu người dùng cung cấp thông tin đăng nhập (tên người dùng và mật khẩu).</w:t>
      </w:r>
    </w:p>
    <w:p w14:paraId="1308FFF5" w14:textId="77777777" w:rsidR="00BB2AE9" w:rsidRPr="00BB2AE9" w:rsidRDefault="00BB2AE9" w:rsidP="00BB2AE9">
      <w:pPr>
        <w:pStyle w:val="Heading4"/>
        <w:numPr>
          <w:ilvl w:val="0"/>
          <w:numId w:val="34"/>
        </w:numPr>
        <w:rPr>
          <w:rFonts w:ascii="Times New Roman" w:hAnsi="Times New Roman"/>
          <w:i/>
          <w:color w:val="0000FF"/>
          <w:sz w:val="24"/>
        </w:rPr>
      </w:pPr>
      <w:r w:rsidRPr="00BB2AE9">
        <w:rPr>
          <w:rFonts w:ascii="Times New Roman" w:hAnsi="Times New Roman"/>
          <w:i/>
          <w:color w:val="0000FF"/>
          <w:sz w:val="24"/>
        </w:rPr>
        <w:t>Người dùng nhập thông tin đăng nhập vào các trường tương ứng.</w:t>
      </w:r>
    </w:p>
    <w:p w14:paraId="5B50180B" w14:textId="77777777" w:rsidR="00BB2AE9" w:rsidRPr="00BB2AE9" w:rsidRDefault="00BB2AE9" w:rsidP="00BB2AE9">
      <w:pPr>
        <w:pStyle w:val="Heading4"/>
        <w:numPr>
          <w:ilvl w:val="0"/>
          <w:numId w:val="34"/>
        </w:numPr>
        <w:rPr>
          <w:rFonts w:ascii="Times New Roman" w:hAnsi="Times New Roman"/>
          <w:i/>
          <w:color w:val="0000FF"/>
          <w:sz w:val="24"/>
        </w:rPr>
      </w:pPr>
      <w:r w:rsidRPr="00BB2AE9">
        <w:rPr>
          <w:rFonts w:ascii="Times New Roman" w:hAnsi="Times New Roman"/>
          <w:i/>
          <w:color w:val="0000FF"/>
          <w:sz w:val="24"/>
        </w:rPr>
        <w:t>Người dùng nhấn nút "Đăng nhập".</w:t>
      </w:r>
    </w:p>
    <w:p w14:paraId="2AB7471F" w14:textId="77777777" w:rsidR="00BB2AE9" w:rsidRPr="00BB2AE9" w:rsidRDefault="00BB2AE9" w:rsidP="00BB2AE9">
      <w:pPr>
        <w:pStyle w:val="Heading4"/>
        <w:numPr>
          <w:ilvl w:val="0"/>
          <w:numId w:val="34"/>
        </w:numPr>
        <w:rPr>
          <w:rFonts w:ascii="Times New Roman" w:hAnsi="Times New Roman"/>
          <w:i/>
          <w:color w:val="0000FF"/>
          <w:sz w:val="24"/>
        </w:rPr>
      </w:pPr>
      <w:r w:rsidRPr="00BB2AE9">
        <w:rPr>
          <w:rFonts w:ascii="Times New Roman" w:hAnsi="Times New Roman"/>
          <w:i/>
          <w:color w:val="0000FF"/>
          <w:sz w:val="24"/>
        </w:rPr>
        <w:t>Hệ thống kiểm tra thông tin đăng nhập của người dùng.</w:t>
      </w:r>
    </w:p>
    <w:p w14:paraId="54304408" w14:textId="77777777" w:rsidR="00BB2AE9" w:rsidRPr="00BB2AE9" w:rsidRDefault="00BB2AE9" w:rsidP="00BB2AE9">
      <w:pPr>
        <w:pStyle w:val="Heading4"/>
        <w:numPr>
          <w:ilvl w:val="1"/>
          <w:numId w:val="34"/>
        </w:numPr>
        <w:rPr>
          <w:rFonts w:ascii="Times New Roman" w:hAnsi="Times New Roman"/>
          <w:i/>
          <w:color w:val="0000FF"/>
          <w:sz w:val="24"/>
        </w:rPr>
      </w:pPr>
      <w:r w:rsidRPr="00BB2AE9">
        <w:rPr>
          <w:rFonts w:ascii="Times New Roman" w:hAnsi="Times New Roman"/>
          <w:i/>
          <w:color w:val="0000FF"/>
          <w:sz w:val="24"/>
        </w:rPr>
        <w:t>Nếu thông tin đăng nhập hợp lệ (tên người dùng và mật khẩu đúng), hệ thống chuyển sang bước 6.</w:t>
      </w:r>
    </w:p>
    <w:p w14:paraId="5AAEC397" w14:textId="77777777" w:rsidR="00BB2AE9" w:rsidRPr="00BB2AE9" w:rsidRDefault="00BB2AE9" w:rsidP="00BB2AE9">
      <w:pPr>
        <w:pStyle w:val="Heading4"/>
        <w:numPr>
          <w:ilvl w:val="1"/>
          <w:numId w:val="34"/>
        </w:numPr>
        <w:rPr>
          <w:rFonts w:ascii="Times New Roman" w:hAnsi="Times New Roman"/>
          <w:i/>
          <w:color w:val="0000FF"/>
          <w:sz w:val="24"/>
        </w:rPr>
      </w:pPr>
      <w:r w:rsidRPr="00BB2AE9">
        <w:rPr>
          <w:rFonts w:ascii="Times New Roman" w:hAnsi="Times New Roman"/>
          <w:i/>
          <w:color w:val="0000FF"/>
          <w:sz w:val="24"/>
        </w:rPr>
        <w:t>Nếu thông tin đăng nhập không hợp lệ, hệ thống hiển thị thông báo lỗi và yêu cầu người dùng cung cấp thông tin đăng nhập chính xác. Quá trình đăng nhập kết thúc.</w:t>
      </w:r>
    </w:p>
    <w:p w14:paraId="7D926C24" w14:textId="77777777" w:rsidR="00BB2AE9" w:rsidRPr="00BB2AE9" w:rsidRDefault="00BB2AE9" w:rsidP="00BB2AE9">
      <w:pPr>
        <w:pStyle w:val="Heading4"/>
        <w:numPr>
          <w:ilvl w:val="0"/>
          <w:numId w:val="34"/>
        </w:numPr>
        <w:rPr>
          <w:rFonts w:ascii="Times New Roman" w:hAnsi="Times New Roman"/>
          <w:i/>
          <w:color w:val="0000FF"/>
          <w:sz w:val="24"/>
        </w:rPr>
      </w:pPr>
      <w:r w:rsidRPr="00BB2AE9">
        <w:rPr>
          <w:rFonts w:ascii="Times New Roman" w:hAnsi="Times New Roman"/>
          <w:i/>
          <w:color w:val="0000FF"/>
          <w:sz w:val="24"/>
        </w:rPr>
        <w:t>Hệ thống xác thực danh tính của người dùng và ghi nhận phiên đăng nhập.</w:t>
      </w:r>
    </w:p>
    <w:p w14:paraId="0A300F13" w14:textId="77777777" w:rsidR="00BB2AE9" w:rsidRDefault="00BB2AE9" w:rsidP="00BB2AE9">
      <w:pPr>
        <w:pStyle w:val="Heading4"/>
        <w:numPr>
          <w:ilvl w:val="0"/>
          <w:numId w:val="34"/>
        </w:numPr>
        <w:rPr>
          <w:rFonts w:ascii="Times New Roman" w:hAnsi="Times New Roman"/>
          <w:i/>
          <w:color w:val="0000FF"/>
          <w:sz w:val="24"/>
        </w:rPr>
      </w:pPr>
      <w:r w:rsidRPr="00BB2AE9">
        <w:rPr>
          <w:rFonts w:ascii="Times New Roman" w:hAnsi="Times New Roman"/>
          <w:i/>
          <w:color w:val="0000FF"/>
          <w:sz w:val="24"/>
        </w:rPr>
        <w:t>Hệ thống chuyển hướng người dùng đến trang chủ hoặc trang mà người dùng đã yêu cầu trước đó.</w:t>
      </w:r>
    </w:p>
    <w:p w14:paraId="71A1EC8B" w14:textId="49101CDC" w:rsidR="00BB2AE9" w:rsidRPr="00BB2AE9" w:rsidRDefault="00BB2AE9" w:rsidP="00BB2AE9">
      <w:pPr>
        <w:pStyle w:val="Heading4"/>
        <w:numPr>
          <w:ilvl w:val="0"/>
          <w:numId w:val="34"/>
        </w:numPr>
        <w:rPr>
          <w:rFonts w:ascii="Times New Roman" w:hAnsi="Times New Roman"/>
          <w:i/>
          <w:color w:val="0000FF"/>
          <w:sz w:val="24"/>
        </w:rPr>
      </w:pPr>
      <w:r w:rsidRPr="00BB2AE9">
        <w:rPr>
          <w:rFonts w:ascii="Times New Roman" w:hAnsi="Times New Roman"/>
          <w:i/>
          <w:color w:val="0000FF"/>
          <w:sz w:val="24"/>
        </w:rPr>
        <w:t>Quá trình đăng nhập thành công. Use case kết thúc.</w:t>
      </w:r>
    </w:p>
    <w:p w14:paraId="38CA0F69" w14:textId="284B73B0" w:rsidR="00A23833" w:rsidRDefault="00A23833" w:rsidP="00BB2AE9">
      <w:pPr>
        <w:pStyle w:val="Heading4"/>
        <w:rPr>
          <w:lang w:val="en-US"/>
        </w:rPr>
      </w:pPr>
      <w:r>
        <w:t>Các dòng sự kiện khác</w:t>
      </w:r>
    </w:p>
    <w:p w14:paraId="116400B3" w14:textId="77777777" w:rsidR="00BB2AE9" w:rsidRPr="00BB2AE9" w:rsidRDefault="00BB2AE9" w:rsidP="00BB2AE9">
      <w:pPr>
        <w:pStyle w:val="Heading3"/>
        <w:numPr>
          <w:ilvl w:val="0"/>
          <w:numId w:val="35"/>
        </w:numPr>
        <w:rPr>
          <w:rFonts w:ascii="Times New Roman" w:hAnsi="Times New Roman"/>
          <w:color w:val="0000FF"/>
          <w:sz w:val="24"/>
          <w:lang w:val="en-US"/>
        </w:rPr>
      </w:pPr>
      <w:r w:rsidRPr="00BB2AE9">
        <w:rPr>
          <w:rFonts w:ascii="Times New Roman" w:hAnsi="Times New Roman"/>
          <w:color w:val="0000FF"/>
          <w:sz w:val="24"/>
          <w:lang w:val="en-US"/>
        </w:rPr>
        <w:t>Tại bước 5, nếu người dùng quên mật khẩu:</w:t>
      </w:r>
    </w:p>
    <w:p w14:paraId="447B9796" w14:textId="77777777" w:rsidR="00BB2AE9" w:rsidRPr="00BB2AE9" w:rsidRDefault="00BB2AE9" w:rsidP="00BB2AE9">
      <w:pPr>
        <w:pStyle w:val="Heading3"/>
        <w:numPr>
          <w:ilvl w:val="1"/>
          <w:numId w:val="35"/>
        </w:numPr>
        <w:rPr>
          <w:rFonts w:ascii="Times New Roman" w:hAnsi="Times New Roman"/>
          <w:color w:val="0000FF"/>
          <w:sz w:val="24"/>
          <w:lang w:val="en-US"/>
        </w:rPr>
      </w:pPr>
      <w:r w:rsidRPr="00BB2AE9">
        <w:rPr>
          <w:rFonts w:ascii="Times New Roman" w:hAnsi="Times New Roman"/>
          <w:color w:val="0000FF"/>
          <w:sz w:val="24"/>
          <w:lang w:val="en-US"/>
        </w:rPr>
        <w:t>Người dùng nhấp vào liên kết "Quên mật khẩu".</w:t>
      </w:r>
    </w:p>
    <w:p w14:paraId="5473370C" w14:textId="77777777" w:rsidR="00BB2AE9" w:rsidRPr="00BB2AE9" w:rsidRDefault="00BB2AE9" w:rsidP="00BB2AE9">
      <w:pPr>
        <w:pStyle w:val="Heading3"/>
        <w:numPr>
          <w:ilvl w:val="1"/>
          <w:numId w:val="35"/>
        </w:numPr>
        <w:rPr>
          <w:rFonts w:ascii="Times New Roman" w:hAnsi="Times New Roman"/>
          <w:color w:val="0000FF"/>
          <w:sz w:val="24"/>
          <w:lang w:val="en-US"/>
        </w:rPr>
      </w:pPr>
      <w:r w:rsidRPr="00BB2AE9">
        <w:rPr>
          <w:rFonts w:ascii="Times New Roman" w:hAnsi="Times New Roman"/>
          <w:color w:val="0000FF"/>
          <w:sz w:val="24"/>
          <w:lang w:val="en-US"/>
        </w:rPr>
        <w:t>Hệ thống chuyển hướng người dùng đến trang khôi phục mật khẩu.</w:t>
      </w:r>
    </w:p>
    <w:p w14:paraId="6313B43A" w14:textId="77777777" w:rsidR="00BB2AE9" w:rsidRPr="00BB2AE9" w:rsidRDefault="00BB2AE9" w:rsidP="00BB2AE9">
      <w:pPr>
        <w:pStyle w:val="Heading3"/>
        <w:numPr>
          <w:ilvl w:val="1"/>
          <w:numId w:val="35"/>
        </w:numPr>
        <w:rPr>
          <w:rFonts w:ascii="Times New Roman" w:hAnsi="Times New Roman"/>
          <w:color w:val="0000FF"/>
          <w:sz w:val="24"/>
          <w:lang w:val="en-US"/>
        </w:rPr>
      </w:pPr>
      <w:r w:rsidRPr="00BB2AE9">
        <w:rPr>
          <w:rFonts w:ascii="Times New Roman" w:hAnsi="Times New Roman"/>
          <w:color w:val="0000FF"/>
          <w:sz w:val="24"/>
          <w:lang w:val="en-US"/>
        </w:rPr>
        <w:t>Người dùng cung cấp thông tin cần thiết để khôi phục mật khẩu (ví dụ: địa chỉ email liên kết với tài khoản).</w:t>
      </w:r>
    </w:p>
    <w:p w14:paraId="05F6125B" w14:textId="77777777" w:rsidR="00BB2AE9" w:rsidRPr="00BB2AE9" w:rsidRDefault="00BB2AE9" w:rsidP="00BB2AE9">
      <w:pPr>
        <w:pStyle w:val="Heading3"/>
        <w:numPr>
          <w:ilvl w:val="1"/>
          <w:numId w:val="35"/>
        </w:numPr>
        <w:rPr>
          <w:rFonts w:ascii="Times New Roman" w:hAnsi="Times New Roman"/>
          <w:color w:val="0000FF"/>
          <w:sz w:val="24"/>
          <w:lang w:val="en-US"/>
        </w:rPr>
      </w:pPr>
      <w:r w:rsidRPr="00BB2AE9">
        <w:rPr>
          <w:rFonts w:ascii="Times New Roman" w:hAnsi="Times New Roman"/>
          <w:color w:val="0000FF"/>
          <w:sz w:val="24"/>
          <w:lang w:val="en-US"/>
        </w:rPr>
        <w:t>Hệ thống gửi email chứa liên kết khôi phục mật khẩu cho người dùng.</w:t>
      </w:r>
    </w:p>
    <w:p w14:paraId="4C2AD525" w14:textId="77777777" w:rsidR="00BB2AE9" w:rsidRPr="00BB2AE9" w:rsidRDefault="00BB2AE9" w:rsidP="00BB2AE9">
      <w:pPr>
        <w:pStyle w:val="Heading3"/>
        <w:numPr>
          <w:ilvl w:val="1"/>
          <w:numId w:val="35"/>
        </w:numPr>
        <w:rPr>
          <w:rFonts w:ascii="Times New Roman" w:hAnsi="Times New Roman"/>
          <w:color w:val="0000FF"/>
          <w:sz w:val="24"/>
          <w:lang w:val="en-US"/>
        </w:rPr>
      </w:pPr>
      <w:r w:rsidRPr="00BB2AE9">
        <w:rPr>
          <w:rFonts w:ascii="Times New Roman" w:hAnsi="Times New Roman"/>
          <w:color w:val="0000FF"/>
          <w:sz w:val="24"/>
          <w:lang w:val="en-US"/>
        </w:rPr>
        <w:t>Người dùng truy cập vào liên kết trong email và thực hiện quá trình khôi phục mật khẩu.</w:t>
      </w:r>
    </w:p>
    <w:p w14:paraId="579AD0CD" w14:textId="6A80B043" w:rsidR="00637956" w:rsidRPr="00D97A88" w:rsidRDefault="00BB2AE9" w:rsidP="00637956">
      <w:pPr>
        <w:pStyle w:val="Heading3"/>
        <w:numPr>
          <w:ilvl w:val="1"/>
          <w:numId w:val="35"/>
        </w:numPr>
        <w:rPr>
          <w:rFonts w:ascii="Times New Roman" w:hAnsi="Times New Roman"/>
          <w:color w:val="0000FF"/>
          <w:sz w:val="24"/>
          <w:lang w:val="en-US"/>
        </w:rPr>
      </w:pPr>
      <w:r w:rsidRPr="00BB2AE9">
        <w:rPr>
          <w:rFonts w:ascii="Times New Roman" w:hAnsi="Times New Roman"/>
          <w:color w:val="0000FF"/>
          <w:sz w:val="24"/>
          <w:lang w:val="en-US"/>
        </w:rPr>
        <w:t>Sau khi mật khẩu đã được khôi phục, người dùng có thể tiếp tục quá trình đăng nhập bằng mật khẩu mới.</w:t>
      </w:r>
      <w:r w:rsidR="00637956" w:rsidRPr="00637956">
        <w:t xml:space="preserve"> </w:t>
      </w:r>
    </w:p>
    <w:p w14:paraId="262F4B72" w14:textId="72F0F2E6" w:rsidR="00A23833" w:rsidRDefault="00A23833" w:rsidP="00BB2AE9">
      <w:pPr>
        <w:pStyle w:val="Heading3"/>
      </w:pPr>
      <w:r>
        <w:lastRenderedPageBreak/>
        <w:t>Các yêu cầu đặc biệt</w:t>
      </w:r>
    </w:p>
    <w:p w14:paraId="0788E0DA" w14:textId="77777777" w:rsidR="00637956" w:rsidRDefault="00637956" w:rsidP="00637956">
      <w:pPr>
        <w:pStyle w:val="BodyText"/>
        <w:numPr>
          <w:ilvl w:val="0"/>
          <w:numId w:val="37"/>
        </w:numPr>
        <w:jc w:val="both"/>
        <w:rPr>
          <w:i/>
          <w:color w:val="0000FF"/>
          <w:lang w:val="en-US"/>
        </w:rPr>
      </w:pPr>
      <w:r w:rsidRPr="00637956">
        <w:rPr>
          <w:i/>
          <w:color w:val="0000FF"/>
          <w:lang w:val="en-US"/>
        </w:rPr>
        <w:t>Thông tin đăng nhập phải được cung cấp đầy đủ và chính xác để được xác thực thành công.</w:t>
      </w:r>
    </w:p>
    <w:p w14:paraId="2926CC76" w14:textId="7EC79BBC" w:rsidR="00637956" w:rsidRPr="00637956" w:rsidRDefault="00637956" w:rsidP="00637956">
      <w:pPr>
        <w:pStyle w:val="BodyText"/>
        <w:numPr>
          <w:ilvl w:val="0"/>
          <w:numId w:val="37"/>
        </w:numPr>
        <w:jc w:val="both"/>
        <w:rPr>
          <w:i/>
          <w:color w:val="0000FF"/>
          <w:lang w:val="en-US"/>
        </w:rPr>
      </w:pPr>
      <w:r w:rsidRPr="00637956">
        <w:rPr>
          <w:i/>
          <w:color w:val="0000FF"/>
          <w:lang w:val="en-US"/>
        </w:rPr>
        <w:t>Mật khẩu có thể yêu cầu độ dài tối thiểu, yêu cầu ký tự đặc biệt, hoặc các yêu cầu bảo mật khác phụ thuộc vào quy định của hệ thống.</w:t>
      </w:r>
    </w:p>
    <w:p w14:paraId="3FD1D238" w14:textId="77777777" w:rsidR="00A23833" w:rsidRDefault="00A23833" w:rsidP="00A23833">
      <w:pPr>
        <w:pStyle w:val="Heading3"/>
        <w:spacing w:line="360" w:lineRule="auto"/>
        <w:jc w:val="both"/>
      </w:pPr>
      <w:r w:rsidRPr="0037628A">
        <w:t>Trạng thái hệ thống khi bắt đầu thực hiện Use-case</w:t>
      </w:r>
    </w:p>
    <w:p w14:paraId="6F7A7DFD" w14:textId="36B244F8" w:rsidR="00A23833" w:rsidRPr="00637956" w:rsidRDefault="00637956" w:rsidP="00A23833">
      <w:pPr>
        <w:pStyle w:val="BodyText"/>
        <w:jc w:val="both"/>
        <w:rPr>
          <w:i/>
          <w:color w:val="0000FF"/>
          <w:lang w:val="en-US"/>
        </w:rPr>
      </w:pPr>
      <w:r w:rsidRPr="00637956">
        <w:rPr>
          <w:i/>
          <w:color w:val="0000FF"/>
        </w:rPr>
        <w:t>Người dùng đã có tài khoản trong hệ thống</w:t>
      </w:r>
      <w:r>
        <w:rPr>
          <w:i/>
          <w:color w:val="0000FF"/>
          <w:lang w:val="en-US"/>
        </w:rPr>
        <w:t>.</w:t>
      </w:r>
    </w:p>
    <w:p w14:paraId="49405656" w14:textId="77777777" w:rsidR="00A23833" w:rsidRDefault="00A23833" w:rsidP="00A23833">
      <w:pPr>
        <w:pStyle w:val="Heading3"/>
        <w:spacing w:line="360" w:lineRule="auto"/>
        <w:jc w:val="both"/>
      </w:pPr>
      <w:r>
        <w:rPr>
          <w:lang w:val="en-US"/>
        </w:rPr>
        <w:t>Trạng thái hệ thống sau khi thực hiện Use-case</w:t>
      </w:r>
    </w:p>
    <w:p w14:paraId="2F813FFA" w14:textId="3B88ADE0" w:rsidR="00637956" w:rsidRDefault="00637956" w:rsidP="00637956">
      <w:pPr>
        <w:pStyle w:val="BodyText"/>
        <w:numPr>
          <w:ilvl w:val="0"/>
          <w:numId w:val="36"/>
        </w:numPr>
        <w:jc w:val="both"/>
        <w:rPr>
          <w:i/>
          <w:color w:val="0000FF"/>
          <w:lang w:val="en-US"/>
        </w:rPr>
      </w:pPr>
      <w:r>
        <w:rPr>
          <w:i/>
          <w:color w:val="0000FF"/>
          <w:lang w:val="en-US"/>
        </w:rPr>
        <w:t>Nếu n</w:t>
      </w:r>
      <w:r w:rsidRPr="00637956">
        <w:rPr>
          <w:i/>
          <w:color w:val="0000FF"/>
        </w:rPr>
        <w:t>gười dùng đã đăng nhập thành công</w:t>
      </w:r>
      <w:r>
        <w:rPr>
          <w:i/>
          <w:color w:val="0000FF"/>
          <w:lang w:val="en-US"/>
        </w:rPr>
        <w:t>, người dùng</w:t>
      </w:r>
      <w:r w:rsidRPr="00637956">
        <w:rPr>
          <w:i/>
          <w:color w:val="0000FF"/>
        </w:rPr>
        <w:t xml:space="preserve"> có quyền truy cập vào các tính năng và chức năng của hệ thống dành cho người dùng đã đăng nhập.</w:t>
      </w:r>
    </w:p>
    <w:p w14:paraId="443CEBCC" w14:textId="7282306E" w:rsidR="00A23833" w:rsidRPr="00637956" w:rsidRDefault="00637956" w:rsidP="00637956">
      <w:pPr>
        <w:pStyle w:val="BodyText"/>
        <w:numPr>
          <w:ilvl w:val="0"/>
          <w:numId w:val="36"/>
        </w:numPr>
        <w:jc w:val="both"/>
        <w:rPr>
          <w:i/>
          <w:color w:val="0000FF"/>
          <w:lang w:val="en-US"/>
        </w:rPr>
      </w:pPr>
      <w:r>
        <w:rPr>
          <w:i/>
          <w:color w:val="0000FF"/>
          <w:lang w:val="en-US"/>
        </w:rPr>
        <w:t>Nếu người dùng đăng nhập không thành công, hệ thống hiển thị thông báo lỗi và yêu cầu người dùng cung cấp thông tin đăng nhập chính xác.</w:t>
      </w:r>
    </w:p>
    <w:p w14:paraId="702EC0AE" w14:textId="77777777" w:rsidR="00A23833" w:rsidRDefault="00A23833" w:rsidP="00A23833">
      <w:pPr>
        <w:pStyle w:val="Heading3"/>
        <w:spacing w:line="360" w:lineRule="auto"/>
        <w:jc w:val="both"/>
        <w:rPr>
          <w:lang w:val="en-US"/>
        </w:rPr>
      </w:pPr>
      <w:r>
        <w:rPr>
          <w:lang w:val="en-US"/>
        </w:rPr>
        <w:t>Điểm mở rộng</w:t>
      </w:r>
    </w:p>
    <w:p w14:paraId="4CA2CFAB" w14:textId="2E9B41F0" w:rsidR="00A23833" w:rsidRPr="00637956" w:rsidRDefault="00637956" w:rsidP="00A23833">
      <w:pPr>
        <w:pStyle w:val="BodyText"/>
        <w:jc w:val="both"/>
        <w:rPr>
          <w:i/>
          <w:color w:val="0000FF"/>
          <w:lang w:val="en-US"/>
        </w:rPr>
      </w:pPr>
      <w:r>
        <w:rPr>
          <w:i/>
          <w:color w:val="0000FF"/>
          <w:lang w:val="en-US"/>
        </w:rPr>
        <w:t>Không có.</w:t>
      </w:r>
    </w:p>
    <w:p w14:paraId="1EE84625" w14:textId="77777777" w:rsidR="00BB6A11" w:rsidRDefault="00BB6A11" w:rsidP="00A23833">
      <w:pPr>
        <w:pStyle w:val="BodyText"/>
        <w:jc w:val="both"/>
        <w:rPr>
          <w:i/>
          <w:color w:val="0000FF"/>
          <w:lang w:val="en-US"/>
        </w:rPr>
      </w:pPr>
    </w:p>
    <w:p w14:paraId="7AFF7987" w14:textId="40413CCD" w:rsidR="00BB6A11" w:rsidRPr="0037628A" w:rsidRDefault="00BB6A11" w:rsidP="00BB6A11">
      <w:pPr>
        <w:pStyle w:val="Heading2"/>
        <w:spacing w:line="360" w:lineRule="auto"/>
        <w:jc w:val="both"/>
        <w:rPr>
          <w:lang w:val="en-US"/>
        </w:rPr>
      </w:pPr>
      <w:bookmarkStart w:id="17" w:name="OLE_LINK14"/>
      <w:r>
        <w:rPr>
          <w:lang w:val="en-US"/>
        </w:rPr>
        <w:t xml:space="preserve">Đặc tả Use-case </w:t>
      </w:r>
      <w:r w:rsidRPr="0037628A">
        <w:rPr>
          <w:color w:val="0000FF"/>
          <w:lang w:val="en-US"/>
        </w:rPr>
        <w:t>“</w:t>
      </w:r>
      <w:r w:rsidR="00D97A88">
        <w:rPr>
          <w:color w:val="0000FF"/>
          <w:lang w:val="en-US"/>
        </w:rPr>
        <w:t>Đăng ký</w:t>
      </w:r>
      <w:r w:rsidRPr="0037628A">
        <w:rPr>
          <w:color w:val="0000FF"/>
          <w:lang w:val="en-US"/>
        </w:rPr>
        <w:t>”</w:t>
      </w:r>
    </w:p>
    <w:p w14:paraId="35E6344B" w14:textId="77777777" w:rsidR="00BB6A11" w:rsidRDefault="00BB6A11" w:rsidP="00BB6A11">
      <w:pPr>
        <w:pStyle w:val="Heading3"/>
        <w:spacing w:line="360" w:lineRule="auto"/>
        <w:jc w:val="both"/>
      </w:pPr>
      <w:r>
        <w:t>Tóm tắt</w:t>
      </w:r>
    </w:p>
    <w:p w14:paraId="6D050CF2" w14:textId="75CE8D9B" w:rsidR="00637956" w:rsidRPr="00637956" w:rsidRDefault="00637956" w:rsidP="00017A9B">
      <w:pPr>
        <w:pStyle w:val="Heading3"/>
        <w:numPr>
          <w:ilvl w:val="0"/>
          <w:numId w:val="0"/>
        </w:numPr>
        <w:spacing w:line="360" w:lineRule="auto"/>
        <w:ind w:left="720"/>
        <w:jc w:val="both"/>
      </w:pPr>
      <w:r>
        <w:rPr>
          <w:rFonts w:ascii="Times New Roman" w:hAnsi="Times New Roman"/>
          <w:snapToGrid w:val="0"/>
          <w:color w:val="0000FF"/>
          <w:sz w:val="24"/>
          <w:lang w:val="en-US"/>
        </w:rPr>
        <w:t>U</w:t>
      </w:r>
      <w:r w:rsidRPr="00637956">
        <w:rPr>
          <w:rFonts w:ascii="Times New Roman" w:hAnsi="Times New Roman"/>
          <w:snapToGrid w:val="0"/>
          <w:color w:val="0000FF"/>
          <w:sz w:val="24"/>
        </w:rPr>
        <w:t>se case "Đăng ký" mô tả quá trình người dùng tạo một tài khoản mới trong hệ thống. Người dùng cung cấp thông tin cá nhân và thông tin đăng nhập để tạo tài khoản và truy cập vào các tính năng và chức năng của hệ thống.</w:t>
      </w:r>
    </w:p>
    <w:p w14:paraId="160D274F" w14:textId="41A834F9" w:rsidR="00BB6A11" w:rsidRDefault="00BB6A11" w:rsidP="00BB6A11">
      <w:pPr>
        <w:pStyle w:val="Heading3"/>
        <w:spacing w:line="360" w:lineRule="auto"/>
        <w:jc w:val="both"/>
      </w:pPr>
      <w:r>
        <w:t>Dòng sự kiện</w:t>
      </w:r>
    </w:p>
    <w:p w14:paraId="11A9B9AC" w14:textId="77777777" w:rsidR="00BB6A11" w:rsidRDefault="00BB6A11" w:rsidP="00BB6A11">
      <w:pPr>
        <w:pStyle w:val="Heading4"/>
        <w:spacing w:line="360" w:lineRule="auto"/>
        <w:jc w:val="both"/>
      </w:pPr>
      <w:r>
        <w:t>Dòng sự kiện chính</w:t>
      </w:r>
    </w:p>
    <w:p w14:paraId="1AC20480" w14:textId="77777777" w:rsidR="00D97A88" w:rsidRPr="00D97A88" w:rsidRDefault="00D97A88" w:rsidP="00D97A88">
      <w:pPr>
        <w:pStyle w:val="BodyText"/>
        <w:numPr>
          <w:ilvl w:val="0"/>
          <w:numId w:val="38"/>
        </w:numPr>
        <w:jc w:val="both"/>
        <w:rPr>
          <w:i/>
          <w:color w:val="0000FF"/>
        </w:rPr>
      </w:pPr>
      <w:r w:rsidRPr="00D97A88">
        <w:rPr>
          <w:i/>
          <w:color w:val="0000FF"/>
        </w:rPr>
        <w:t>Người dùng truy cập vào trang đăng ký của hệ thống.</w:t>
      </w:r>
    </w:p>
    <w:p w14:paraId="20335D19" w14:textId="77777777" w:rsidR="00D97A88" w:rsidRPr="00D97A88" w:rsidRDefault="00D97A88" w:rsidP="00D97A88">
      <w:pPr>
        <w:pStyle w:val="BodyText"/>
        <w:numPr>
          <w:ilvl w:val="0"/>
          <w:numId w:val="38"/>
        </w:numPr>
        <w:jc w:val="both"/>
        <w:rPr>
          <w:i/>
          <w:color w:val="0000FF"/>
        </w:rPr>
      </w:pPr>
      <w:r w:rsidRPr="00D97A88">
        <w:rPr>
          <w:i/>
          <w:color w:val="0000FF"/>
        </w:rPr>
        <w:t>Hệ thống hiển thị giao diện đăng ký yêu cầu người dùng cung cấp thông tin cá nhân và thông tin đăng nhập.</w:t>
      </w:r>
    </w:p>
    <w:p w14:paraId="6D873D34" w14:textId="77777777" w:rsidR="00D97A88" w:rsidRPr="00D97A88" w:rsidRDefault="00D97A88" w:rsidP="00D97A88">
      <w:pPr>
        <w:pStyle w:val="BodyText"/>
        <w:numPr>
          <w:ilvl w:val="0"/>
          <w:numId w:val="38"/>
        </w:numPr>
        <w:jc w:val="both"/>
        <w:rPr>
          <w:i/>
          <w:color w:val="0000FF"/>
        </w:rPr>
      </w:pPr>
      <w:r w:rsidRPr="00D97A88">
        <w:rPr>
          <w:i/>
          <w:color w:val="0000FF"/>
        </w:rPr>
        <w:t>Người dùng nhập thông tin cá nhân vào các trường tương ứng (ví dụ: họ và tên, địa chỉ email, số điện thoại).</w:t>
      </w:r>
    </w:p>
    <w:p w14:paraId="7843EBC6" w14:textId="77777777" w:rsidR="00D97A88" w:rsidRPr="00D97A88" w:rsidRDefault="00D97A88" w:rsidP="00D97A88">
      <w:pPr>
        <w:pStyle w:val="BodyText"/>
        <w:numPr>
          <w:ilvl w:val="0"/>
          <w:numId w:val="38"/>
        </w:numPr>
        <w:jc w:val="both"/>
        <w:rPr>
          <w:i/>
          <w:color w:val="0000FF"/>
        </w:rPr>
      </w:pPr>
      <w:r w:rsidRPr="00D97A88">
        <w:rPr>
          <w:i/>
          <w:color w:val="0000FF"/>
        </w:rPr>
        <w:t>Người dùng nhập thông tin đăng nhập vào các trường tương ứng (tên người dùng và mật khẩu).</w:t>
      </w:r>
    </w:p>
    <w:p w14:paraId="60B8FCBE" w14:textId="77777777" w:rsidR="00D97A88" w:rsidRPr="00D97A88" w:rsidRDefault="00D97A88" w:rsidP="00D97A88">
      <w:pPr>
        <w:pStyle w:val="BodyText"/>
        <w:numPr>
          <w:ilvl w:val="0"/>
          <w:numId w:val="38"/>
        </w:numPr>
        <w:jc w:val="both"/>
        <w:rPr>
          <w:i/>
          <w:color w:val="0000FF"/>
        </w:rPr>
      </w:pPr>
      <w:r w:rsidRPr="00D97A88">
        <w:rPr>
          <w:i/>
          <w:color w:val="0000FF"/>
        </w:rPr>
        <w:t>Người dùng nhấn nút "Đăng ký".</w:t>
      </w:r>
    </w:p>
    <w:p w14:paraId="33C501EE" w14:textId="77777777" w:rsidR="00D97A88" w:rsidRPr="00D97A88" w:rsidRDefault="00D97A88" w:rsidP="00D97A88">
      <w:pPr>
        <w:pStyle w:val="BodyText"/>
        <w:numPr>
          <w:ilvl w:val="0"/>
          <w:numId w:val="38"/>
        </w:numPr>
        <w:jc w:val="both"/>
        <w:rPr>
          <w:i/>
          <w:color w:val="0000FF"/>
        </w:rPr>
      </w:pPr>
      <w:r w:rsidRPr="00D97A88">
        <w:rPr>
          <w:i/>
          <w:color w:val="0000FF"/>
        </w:rPr>
        <w:t>Hệ thống kiểm tra tính hợp lệ của thông tin đăng ký.</w:t>
      </w:r>
    </w:p>
    <w:p w14:paraId="27E7D96F" w14:textId="77777777" w:rsidR="00D97A88" w:rsidRPr="00D97A88" w:rsidRDefault="00D97A88" w:rsidP="00D97A88">
      <w:pPr>
        <w:pStyle w:val="BodyText"/>
        <w:numPr>
          <w:ilvl w:val="1"/>
          <w:numId w:val="38"/>
        </w:numPr>
        <w:jc w:val="both"/>
        <w:rPr>
          <w:i/>
          <w:color w:val="0000FF"/>
        </w:rPr>
      </w:pPr>
      <w:r w:rsidRPr="00D97A88">
        <w:rPr>
          <w:i/>
          <w:color w:val="0000FF"/>
        </w:rPr>
        <w:t>Nếu thông tin đăng ký hợp lệ, hệ thống chuyển sang bước 7.</w:t>
      </w:r>
    </w:p>
    <w:p w14:paraId="048D463A" w14:textId="77777777" w:rsidR="00D97A88" w:rsidRPr="00D97A88" w:rsidRDefault="00D97A88" w:rsidP="00D97A88">
      <w:pPr>
        <w:pStyle w:val="BodyText"/>
        <w:numPr>
          <w:ilvl w:val="1"/>
          <w:numId w:val="38"/>
        </w:numPr>
        <w:jc w:val="both"/>
        <w:rPr>
          <w:i/>
          <w:color w:val="0000FF"/>
        </w:rPr>
      </w:pPr>
      <w:r w:rsidRPr="00D97A88">
        <w:rPr>
          <w:i/>
          <w:color w:val="0000FF"/>
        </w:rPr>
        <w:t>Nếu thông tin đăng ký không hợp lệ hoặc đã tồn tại trong hệ thống, hệ thống hiển thị thông báo lỗi và yêu cầu người dùng cung cấp thông tin đăng ký chính xác. Quá trình đăng ký kết thúc.</w:t>
      </w:r>
    </w:p>
    <w:p w14:paraId="3ACBDCD0" w14:textId="77777777" w:rsidR="00D97A88" w:rsidRPr="00D97A88" w:rsidRDefault="00D97A88" w:rsidP="00D97A88">
      <w:pPr>
        <w:pStyle w:val="BodyText"/>
        <w:numPr>
          <w:ilvl w:val="0"/>
          <w:numId w:val="38"/>
        </w:numPr>
        <w:jc w:val="both"/>
        <w:rPr>
          <w:i/>
          <w:color w:val="0000FF"/>
        </w:rPr>
      </w:pPr>
      <w:r w:rsidRPr="00D97A88">
        <w:rPr>
          <w:i/>
          <w:color w:val="0000FF"/>
        </w:rPr>
        <w:lastRenderedPageBreak/>
        <w:t>Hệ thống tạo tài khoản mới cho người dùng với thông tin đã được cung cấp.</w:t>
      </w:r>
    </w:p>
    <w:p w14:paraId="39E2E4D0" w14:textId="77777777" w:rsidR="00D97A88" w:rsidRPr="00D97A88" w:rsidRDefault="00D97A88" w:rsidP="00D97A88">
      <w:pPr>
        <w:pStyle w:val="BodyText"/>
        <w:numPr>
          <w:ilvl w:val="0"/>
          <w:numId w:val="38"/>
        </w:numPr>
        <w:jc w:val="both"/>
        <w:rPr>
          <w:i/>
          <w:color w:val="0000FF"/>
        </w:rPr>
      </w:pPr>
      <w:r w:rsidRPr="00D97A88">
        <w:rPr>
          <w:i/>
          <w:color w:val="0000FF"/>
        </w:rPr>
        <w:t>Hệ thống ghi nhận tài khoản mới và cung cấp cho người dùng quyền truy cập vào các tính năng và chức năng của hệ thống dành cho người dùng đã đăng nhập.</w:t>
      </w:r>
    </w:p>
    <w:p w14:paraId="64E9D7A5" w14:textId="3A4BB02B" w:rsidR="00BB6A11" w:rsidRPr="0037628A" w:rsidRDefault="00D97A88" w:rsidP="00D97A88">
      <w:pPr>
        <w:pStyle w:val="BodyText"/>
        <w:numPr>
          <w:ilvl w:val="0"/>
          <w:numId w:val="38"/>
        </w:numPr>
        <w:jc w:val="both"/>
        <w:rPr>
          <w:i/>
          <w:color w:val="0000FF"/>
          <w:lang w:val="en-US"/>
        </w:rPr>
      </w:pPr>
      <w:r w:rsidRPr="00D97A88">
        <w:rPr>
          <w:i/>
          <w:color w:val="0000FF"/>
        </w:rPr>
        <w:t>Người dùng đã đăng ký thành công. Use case kết thúc.</w:t>
      </w:r>
    </w:p>
    <w:p w14:paraId="7A02B9A4" w14:textId="77777777" w:rsidR="00BB6A11" w:rsidRDefault="00BB6A11" w:rsidP="00BB6A11">
      <w:pPr>
        <w:pStyle w:val="Heading4"/>
        <w:spacing w:line="360" w:lineRule="auto"/>
        <w:jc w:val="both"/>
        <w:rPr>
          <w:lang w:val="en-US"/>
        </w:rPr>
      </w:pPr>
      <w:r>
        <w:t>Các dòng sự kiện khác</w:t>
      </w:r>
    </w:p>
    <w:p w14:paraId="4CAC4BC7" w14:textId="77777777" w:rsidR="00D97A88" w:rsidRDefault="00D97A88" w:rsidP="00D97A88">
      <w:pPr>
        <w:pStyle w:val="ListParagraph"/>
        <w:numPr>
          <w:ilvl w:val="0"/>
          <w:numId w:val="40"/>
        </w:numPr>
        <w:rPr>
          <w:i/>
          <w:color w:val="0000FF"/>
          <w:lang w:val="en-US"/>
        </w:rPr>
      </w:pPr>
      <w:r w:rsidRPr="00D97A88">
        <w:rPr>
          <w:i/>
          <w:color w:val="0000FF"/>
          <w:lang w:val="en-US"/>
        </w:rPr>
        <w:t>Tại bước 6, nếu thông tin đăng ký không hợp lệ:</w:t>
      </w:r>
    </w:p>
    <w:p w14:paraId="3E53F049" w14:textId="77777777" w:rsidR="00D97A88" w:rsidRDefault="00D97A88" w:rsidP="00D97A88">
      <w:pPr>
        <w:pStyle w:val="ListParagraph"/>
        <w:numPr>
          <w:ilvl w:val="1"/>
          <w:numId w:val="40"/>
        </w:numPr>
        <w:rPr>
          <w:i/>
          <w:color w:val="0000FF"/>
          <w:lang w:val="en-US"/>
        </w:rPr>
      </w:pPr>
      <w:r w:rsidRPr="00D97A88">
        <w:rPr>
          <w:i/>
          <w:color w:val="0000FF"/>
          <w:lang w:val="en-US"/>
        </w:rPr>
        <w:t>Hệ thống hiển thị thông báo lỗi và yêu cầu người dùng cung cấp thông tin đăng ký chính xác.</w:t>
      </w:r>
    </w:p>
    <w:p w14:paraId="5598CD93" w14:textId="040B3DF1" w:rsidR="00BB6A11" w:rsidRPr="00D97A88" w:rsidRDefault="00D97A88" w:rsidP="00D97A88">
      <w:pPr>
        <w:pStyle w:val="ListParagraph"/>
        <w:numPr>
          <w:ilvl w:val="1"/>
          <w:numId w:val="40"/>
        </w:numPr>
        <w:rPr>
          <w:i/>
          <w:color w:val="0000FF"/>
          <w:lang w:val="en-US"/>
        </w:rPr>
      </w:pPr>
      <w:r w:rsidRPr="00D97A88">
        <w:rPr>
          <w:i/>
          <w:color w:val="0000FF"/>
          <w:lang w:val="en-US"/>
        </w:rPr>
        <w:t>Quá trình đăng ký kết thúc</w:t>
      </w:r>
      <w:r w:rsidRPr="00D97A88">
        <w:rPr>
          <w:i/>
          <w:color w:val="0000FF"/>
          <w:lang w:val="en-US"/>
        </w:rPr>
        <w:t>.</w:t>
      </w:r>
    </w:p>
    <w:p w14:paraId="62136A20" w14:textId="77777777" w:rsidR="00BB6A11" w:rsidRDefault="00BB6A11" w:rsidP="00BB6A11">
      <w:pPr>
        <w:pStyle w:val="Heading3"/>
        <w:spacing w:line="360" w:lineRule="auto"/>
        <w:jc w:val="both"/>
      </w:pPr>
      <w:r>
        <w:t>Các yêu cầu đặc biệt</w:t>
      </w:r>
    </w:p>
    <w:p w14:paraId="52D262A1" w14:textId="77777777" w:rsidR="00D97A88" w:rsidRPr="00D97A88" w:rsidRDefault="00D97A88" w:rsidP="00D97A88">
      <w:pPr>
        <w:pStyle w:val="BodyText"/>
        <w:numPr>
          <w:ilvl w:val="0"/>
          <w:numId w:val="40"/>
        </w:numPr>
        <w:jc w:val="both"/>
        <w:rPr>
          <w:i/>
          <w:color w:val="0000FF"/>
        </w:rPr>
      </w:pPr>
      <w:r w:rsidRPr="00D97A88">
        <w:rPr>
          <w:i/>
          <w:color w:val="0000FF"/>
        </w:rPr>
        <w:t>Thông tin cá nhân và thông tin đăng nhập phải được cung cấp đầy đủ và chính xác để được đăng ký thành công.</w:t>
      </w:r>
    </w:p>
    <w:p w14:paraId="6C1EA961" w14:textId="77777777" w:rsidR="00D97A88" w:rsidRPr="00D97A88" w:rsidRDefault="00D97A88" w:rsidP="00D97A88">
      <w:pPr>
        <w:pStyle w:val="BodyText"/>
        <w:numPr>
          <w:ilvl w:val="0"/>
          <w:numId w:val="40"/>
        </w:numPr>
        <w:jc w:val="both"/>
        <w:rPr>
          <w:i/>
          <w:color w:val="0000FF"/>
        </w:rPr>
      </w:pPr>
      <w:r w:rsidRPr="00D97A88">
        <w:rPr>
          <w:i/>
          <w:color w:val="0000FF"/>
        </w:rPr>
        <w:t>Tên người dùng phải là duy nhất trong hệ thống và tuân theo các quy định về định dạng tên người dùng (ví dụ: không chứa ký tự đặc biệt, không trùng với tên người dùng đã tồn tại).</w:t>
      </w:r>
    </w:p>
    <w:p w14:paraId="1DDB32C8" w14:textId="7C4EE3B9" w:rsidR="00BB6A11" w:rsidRPr="00D97A88" w:rsidRDefault="00D97A88" w:rsidP="00D97A88">
      <w:pPr>
        <w:pStyle w:val="BodyText"/>
        <w:numPr>
          <w:ilvl w:val="0"/>
          <w:numId w:val="40"/>
        </w:numPr>
        <w:jc w:val="both"/>
        <w:rPr>
          <w:i/>
          <w:color w:val="0000FF"/>
          <w:lang w:val="en-US"/>
        </w:rPr>
      </w:pPr>
      <w:r w:rsidRPr="00D97A88">
        <w:rPr>
          <w:i/>
          <w:color w:val="0000FF"/>
        </w:rPr>
        <w:t>Mật khẩu có thể yêu cầu độ dài tối thiểu, yêu cầu ký tự đặc biệt, hoặc các yêu cầu bảo mật khác phụ thuộc vào quy định của hệ thống</w:t>
      </w:r>
      <w:r>
        <w:rPr>
          <w:i/>
          <w:color w:val="0000FF"/>
          <w:lang w:val="en-US"/>
        </w:rPr>
        <w:t>.</w:t>
      </w:r>
    </w:p>
    <w:p w14:paraId="7D37DE5F" w14:textId="77777777" w:rsidR="00BB6A11" w:rsidRDefault="00BB6A11" w:rsidP="00BB6A11">
      <w:pPr>
        <w:pStyle w:val="Heading3"/>
        <w:spacing w:line="360" w:lineRule="auto"/>
        <w:jc w:val="both"/>
      </w:pPr>
      <w:r w:rsidRPr="0037628A">
        <w:t>Trạng thái hệ thống khi bắt đầu thực hiện Use-case</w:t>
      </w:r>
    </w:p>
    <w:p w14:paraId="635AD9CC" w14:textId="39B3074B" w:rsidR="00BB6A11" w:rsidRPr="00637956" w:rsidRDefault="00637956" w:rsidP="00BB6A11">
      <w:pPr>
        <w:pStyle w:val="BodyText"/>
        <w:jc w:val="both"/>
        <w:rPr>
          <w:i/>
          <w:color w:val="0000FF"/>
          <w:lang w:val="en-US"/>
        </w:rPr>
      </w:pPr>
      <w:r w:rsidRPr="00637956">
        <w:rPr>
          <w:i/>
          <w:color w:val="0000FF"/>
        </w:rPr>
        <w:t>Người dùng chưa có tài khoản trong hệ thố</w:t>
      </w:r>
      <w:r>
        <w:rPr>
          <w:i/>
          <w:color w:val="0000FF"/>
          <w:lang w:val="en-US"/>
        </w:rPr>
        <w:t>ng.</w:t>
      </w:r>
    </w:p>
    <w:p w14:paraId="2F62478B" w14:textId="77777777" w:rsidR="00BB6A11" w:rsidRDefault="00BB6A11" w:rsidP="00BB6A11">
      <w:pPr>
        <w:pStyle w:val="Heading3"/>
        <w:spacing w:line="360" w:lineRule="auto"/>
        <w:jc w:val="both"/>
      </w:pPr>
      <w:r>
        <w:rPr>
          <w:lang w:val="en-US"/>
        </w:rPr>
        <w:t>Trạng thái hệ thống sau khi thực hiện Use-case</w:t>
      </w:r>
    </w:p>
    <w:p w14:paraId="2189CE01" w14:textId="77777777" w:rsidR="00D97A88" w:rsidRDefault="00637956" w:rsidP="00D97A88">
      <w:pPr>
        <w:pStyle w:val="BodyText"/>
        <w:numPr>
          <w:ilvl w:val="0"/>
          <w:numId w:val="41"/>
        </w:numPr>
        <w:jc w:val="both"/>
        <w:rPr>
          <w:i/>
          <w:color w:val="0000FF"/>
          <w:lang w:val="en-US"/>
        </w:rPr>
      </w:pPr>
      <w:r w:rsidRPr="00637956">
        <w:rPr>
          <w:i/>
          <w:color w:val="0000FF"/>
        </w:rPr>
        <w:t>Người dùng đã đăng ký thành công và có tài khoản mới trong hệ thống</w:t>
      </w:r>
      <w:r>
        <w:rPr>
          <w:i/>
          <w:color w:val="0000FF"/>
          <w:lang w:val="en-US"/>
        </w:rPr>
        <w:t>.</w:t>
      </w:r>
    </w:p>
    <w:p w14:paraId="685F7091" w14:textId="33F79DDE" w:rsidR="00BB6A11" w:rsidRPr="00637956" w:rsidRDefault="00637956" w:rsidP="00D97A88">
      <w:pPr>
        <w:pStyle w:val="BodyText"/>
        <w:numPr>
          <w:ilvl w:val="0"/>
          <w:numId w:val="41"/>
        </w:numPr>
        <w:jc w:val="both"/>
        <w:rPr>
          <w:i/>
          <w:color w:val="0000FF"/>
          <w:lang w:val="en-US"/>
        </w:rPr>
      </w:pPr>
      <w:r>
        <w:rPr>
          <w:i/>
          <w:color w:val="0000FF"/>
          <w:lang w:val="en-US"/>
        </w:rPr>
        <w:t xml:space="preserve">Nếu người dùng đăng ký không thành công, </w:t>
      </w:r>
      <w:r w:rsidR="00D97A88">
        <w:rPr>
          <w:i/>
          <w:color w:val="0000FF"/>
          <w:lang w:val="en-US"/>
        </w:rPr>
        <w:t>h</w:t>
      </w:r>
      <w:r w:rsidR="00D97A88" w:rsidRPr="00D97A88">
        <w:rPr>
          <w:i/>
          <w:color w:val="0000FF"/>
          <w:lang w:val="en-US"/>
        </w:rPr>
        <w:t>ệ thống hiển thị thông báo lỗi và yêu cầu người dùng cung cấp thông tin đăng ký chính xác</w:t>
      </w:r>
      <w:r w:rsidR="00D97A88">
        <w:rPr>
          <w:i/>
          <w:color w:val="0000FF"/>
          <w:lang w:val="en-US"/>
        </w:rPr>
        <w:t>.</w:t>
      </w:r>
    </w:p>
    <w:p w14:paraId="306E590C" w14:textId="77777777" w:rsidR="00BB6A11" w:rsidRDefault="00BB6A11" w:rsidP="00BB6A11">
      <w:pPr>
        <w:pStyle w:val="Heading3"/>
        <w:spacing w:line="360" w:lineRule="auto"/>
        <w:jc w:val="both"/>
        <w:rPr>
          <w:lang w:val="en-US"/>
        </w:rPr>
      </w:pPr>
      <w:r>
        <w:rPr>
          <w:lang w:val="en-US"/>
        </w:rPr>
        <w:t>Điểm mở rộng</w:t>
      </w:r>
    </w:p>
    <w:p w14:paraId="145AEA31" w14:textId="7266F399" w:rsidR="00BB6A11" w:rsidRDefault="00D97A88" w:rsidP="00BB6A11">
      <w:pPr>
        <w:pStyle w:val="BodyText"/>
        <w:jc w:val="both"/>
        <w:rPr>
          <w:i/>
          <w:color w:val="0000FF"/>
          <w:lang w:val="en-US"/>
        </w:rPr>
      </w:pPr>
      <w:r>
        <w:rPr>
          <w:i/>
          <w:color w:val="0000FF"/>
          <w:lang w:val="en-US"/>
        </w:rPr>
        <w:t>Không có.</w:t>
      </w:r>
    </w:p>
    <w:bookmarkEnd w:id="17"/>
    <w:p w14:paraId="6C18493C" w14:textId="77777777" w:rsidR="00637956" w:rsidRDefault="00637956" w:rsidP="00BB6A11">
      <w:pPr>
        <w:pStyle w:val="BodyText"/>
        <w:jc w:val="both"/>
        <w:rPr>
          <w:i/>
          <w:color w:val="0000FF"/>
          <w:lang w:val="en-US"/>
        </w:rPr>
      </w:pPr>
    </w:p>
    <w:p w14:paraId="260E65F7" w14:textId="05C52663" w:rsidR="00637956" w:rsidRPr="0037628A" w:rsidRDefault="00637956" w:rsidP="00637956">
      <w:pPr>
        <w:pStyle w:val="Heading2"/>
        <w:spacing w:line="360" w:lineRule="auto"/>
        <w:jc w:val="both"/>
        <w:rPr>
          <w:lang w:val="en-US"/>
        </w:rPr>
      </w:pPr>
      <w:r>
        <w:rPr>
          <w:lang w:val="en-US"/>
        </w:rPr>
        <w:lastRenderedPageBreak/>
        <w:t xml:space="preserve">Đặc tả Use-case </w:t>
      </w:r>
      <w:r w:rsidRPr="0037628A">
        <w:rPr>
          <w:color w:val="0000FF"/>
          <w:lang w:val="en-US"/>
        </w:rPr>
        <w:t>“</w:t>
      </w:r>
      <w:r w:rsidR="00D97A88">
        <w:rPr>
          <w:color w:val="0000FF"/>
          <w:lang w:val="en-US"/>
        </w:rPr>
        <w:t>Tìm kiếm khoá học</w:t>
      </w:r>
      <w:r w:rsidRPr="0037628A">
        <w:rPr>
          <w:color w:val="0000FF"/>
          <w:lang w:val="en-US"/>
        </w:rPr>
        <w:t>”</w:t>
      </w:r>
    </w:p>
    <w:p w14:paraId="116A7F70" w14:textId="77777777" w:rsidR="00637956" w:rsidRDefault="00637956" w:rsidP="00637956">
      <w:pPr>
        <w:pStyle w:val="Heading3"/>
        <w:spacing w:line="360" w:lineRule="auto"/>
        <w:jc w:val="both"/>
      </w:pPr>
      <w:r>
        <w:t>Tóm tắt</w:t>
      </w:r>
    </w:p>
    <w:p w14:paraId="459EDB74" w14:textId="77777777" w:rsidR="00D97A88" w:rsidRPr="00D97A88" w:rsidRDefault="00D97A88" w:rsidP="00017A9B">
      <w:pPr>
        <w:pStyle w:val="Heading3"/>
        <w:numPr>
          <w:ilvl w:val="0"/>
          <w:numId w:val="0"/>
        </w:numPr>
        <w:spacing w:line="360" w:lineRule="auto"/>
        <w:ind w:left="720"/>
        <w:jc w:val="both"/>
      </w:pPr>
      <w:r w:rsidRPr="00D97A88">
        <w:rPr>
          <w:rFonts w:ascii="Times New Roman" w:hAnsi="Times New Roman"/>
          <w:snapToGrid w:val="0"/>
          <w:color w:val="0000FF"/>
          <w:sz w:val="24"/>
        </w:rPr>
        <w:t>Use case "Tìm kiếm khoá học" mô tả quá trình tìm kiếm và hiển thị danh sách các khoá học phù hợp với tiêu chí tìm kiếm của người dùng trong hệ thống. Người dùng có thể tìm kiếm khoá học theo từ khóa, chủ đề, hoặc các tiêu chí khác để tìm được khoá học phù hợp với nhu cầu học tập của mình.</w:t>
      </w:r>
    </w:p>
    <w:p w14:paraId="631EB997" w14:textId="1ABFA80E" w:rsidR="00637956" w:rsidRDefault="00637956" w:rsidP="00637956">
      <w:pPr>
        <w:pStyle w:val="Heading3"/>
        <w:spacing w:line="360" w:lineRule="auto"/>
        <w:jc w:val="both"/>
      </w:pPr>
      <w:r>
        <w:t>Dòng sự kiện</w:t>
      </w:r>
    </w:p>
    <w:p w14:paraId="2CC2CB7F" w14:textId="77777777" w:rsidR="00637956" w:rsidRDefault="00637956" w:rsidP="00637956">
      <w:pPr>
        <w:pStyle w:val="Heading4"/>
        <w:spacing w:line="360" w:lineRule="auto"/>
        <w:jc w:val="both"/>
      </w:pPr>
      <w:r>
        <w:t>Dòng sự kiện chính</w:t>
      </w:r>
    </w:p>
    <w:p w14:paraId="2F00EDF6" w14:textId="77777777" w:rsidR="00D97A88" w:rsidRPr="00D97A88" w:rsidRDefault="00D97A88" w:rsidP="00D97A88">
      <w:pPr>
        <w:pStyle w:val="BodyText"/>
        <w:numPr>
          <w:ilvl w:val="0"/>
          <w:numId w:val="42"/>
        </w:numPr>
        <w:jc w:val="both"/>
        <w:rPr>
          <w:i/>
          <w:color w:val="0000FF"/>
        </w:rPr>
      </w:pPr>
      <w:r w:rsidRPr="00D97A88">
        <w:rPr>
          <w:i/>
          <w:color w:val="0000FF"/>
        </w:rPr>
        <w:t>Người dùng truy cập vào trang tìm kiếm khoá học trong hệ thống.</w:t>
      </w:r>
    </w:p>
    <w:p w14:paraId="51B5CF9B" w14:textId="77777777" w:rsidR="00D97A88" w:rsidRPr="00D97A88" w:rsidRDefault="00D97A88" w:rsidP="00D97A88">
      <w:pPr>
        <w:pStyle w:val="BodyText"/>
        <w:numPr>
          <w:ilvl w:val="0"/>
          <w:numId w:val="42"/>
        </w:numPr>
        <w:jc w:val="both"/>
        <w:rPr>
          <w:i/>
          <w:color w:val="0000FF"/>
        </w:rPr>
      </w:pPr>
      <w:r w:rsidRPr="00D97A88">
        <w:rPr>
          <w:i/>
          <w:color w:val="0000FF"/>
        </w:rPr>
        <w:t>Hệ thống hiển thị giao diện tìm kiếm với các trường tìm kiếm và bộ lọc.</w:t>
      </w:r>
    </w:p>
    <w:p w14:paraId="46EA53F6" w14:textId="77777777" w:rsidR="00D97A88" w:rsidRPr="00D97A88" w:rsidRDefault="00D97A88" w:rsidP="00D97A88">
      <w:pPr>
        <w:pStyle w:val="BodyText"/>
        <w:numPr>
          <w:ilvl w:val="0"/>
          <w:numId w:val="42"/>
        </w:numPr>
        <w:jc w:val="both"/>
        <w:rPr>
          <w:i/>
          <w:color w:val="0000FF"/>
        </w:rPr>
      </w:pPr>
      <w:r w:rsidRPr="00D97A88">
        <w:rPr>
          <w:i/>
          <w:color w:val="0000FF"/>
        </w:rPr>
        <w:t>Người dùng nhập từ khóa tìm kiếm hoặc chọn các tiêu chí bộ lọc để hạn chế phạm vi tìm kiếm.</w:t>
      </w:r>
    </w:p>
    <w:p w14:paraId="26A3D85D" w14:textId="77777777" w:rsidR="00D97A88" w:rsidRPr="00D97A88" w:rsidRDefault="00D97A88" w:rsidP="00D97A88">
      <w:pPr>
        <w:pStyle w:val="BodyText"/>
        <w:numPr>
          <w:ilvl w:val="0"/>
          <w:numId w:val="42"/>
        </w:numPr>
        <w:jc w:val="both"/>
        <w:rPr>
          <w:i/>
          <w:color w:val="0000FF"/>
        </w:rPr>
      </w:pPr>
      <w:r w:rsidRPr="00D97A88">
        <w:rPr>
          <w:i/>
          <w:color w:val="0000FF"/>
        </w:rPr>
        <w:t>Người dùng nhấn nút "Tìm kiếm" hoặc tương tự để bắt đầu quá trình tìm kiếm khoá học.</w:t>
      </w:r>
    </w:p>
    <w:p w14:paraId="76B03303" w14:textId="77777777" w:rsidR="00D97A88" w:rsidRPr="00D97A88" w:rsidRDefault="00D97A88" w:rsidP="00D97A88">
      <w:pPr>
        <w:pStyle w:val="BodyText"/>
        <w:numPr>
          <w:ilvl w:val="0"/>
          <w:numId w:val="42"/>
        </w:numPr>
        <w:jc w:val="both"/>
        <w:rPr>
          <w:i/>
          <w:color w:val="0000FF"/>
        </w:rPr>
      </w:pPr>
      <w:r w:rsidRPr="00D97A88">
        <w:rPr>
          <w:i/>
          <w:color w:val="0000FF"/>
        </w:rPr>
        <w:t>Hệ thống tiến hành tìm kiếm các khoá học phù hợp với tiêu chí tìm kiếm.</w:t>
      </w:r>
    </w:p>
    <w:p w14:paraId="60A1E204" w14:textId="77777777" w:rsidR="00D97A88" w:rsidRPr="00D97A88" w:rsidRDefault="00D97A88" w:rsidP="00D97A88">
      <w:pPr>
        <w:pStyle w:val="BodyText"/>
        <w:numPr>
          <w:ilvl w:val="0"/>
          <w:numId w:val="42"/>
        </w:numPr>
        <w:jc w:val="both"/>
        <w:rPr>
          <w:i/>
          <w:color w:val="0000FF"/>
        </w:rPr>
      </w:pPr>
      <w:r w:rsidRPr="00D97A88">
        <w:rPr>
          <w:i/>
          <w:color w:val="0000FF"/>
        </w:rPr>
        <w:t>Hệ thống hiển thị danh sách các khoá học phù hợp trong kết quả tìm kiếm.</w:t>
      </w:r>
    </w:p>
    <w:p w14:paraId="3D688AE5" w14:textId="77777777" w:rsidR="00D97A88" w:rsidRPr="00D97A88" w:rsidRDefault="00D97A88" w:rsidP="00D97A88">
      <w:pPr>
        <w:pStyle w:val="BodyText"/>
        <w:numPr>
          <w:ilvl w:val="0"/>
          <w:numId w:val="42"/>
        </w:numPr>
        <w:jc w:val="both"/>
        <w:rPr>
          <w:i/>
          <w:color w:val="0000FF"/>
        </w:rPr>
      </w:pPr>
      <w:r w:rsidRPr="00D97A88">
        <w:rPr>
          <w:i/>
          <w:color w:val="0000FF"/>
        </w:rPr>
        <w:t>Người dùng xem danh sách khoá học và có thể chọn một khoá học để xem chi tiết hoặc thực hiện các hoạt động khác liên quan.</w:t>
      </w:r>
    </w:p>
    <w:p w14:paraId="16405F12" w14:textId="57B0DF2B" w:rsidR="00637956" w:rsidRPr="00D97A88" w:rsidRDefault="00D97A88" w:rsidP="00D97A88">
      <w:pPr>
        <w:pStyle w:val="BodyText"/>
        <w:numPr>
          <w:ilvl w:val="0"/>
          <w:numId w:val="42"/>
        </w:numPr>
        <w:jc w:val="both"/>
        <w:rPr>
          <w:i/>
          <w:color w:val="0000FF"/>
          <w:lang w:val="en-US"/>
        </w:rPr>
      </w:pPr>
      <w:r w:rsidRPr="00D97A88">
        <w:rPr>
          <w:i/>
          <w:color w:val="0000FF"/>
        </w:rPr>
        <w:t>Quá trình tìm kiếm khoá học kết thúc</w:t>
      </w:r>
      <w:r>
        <w:rPr>
          <w:i/>
          <w:color w:val="0000FF"/>
          <w:lang w:val="en-US"/>
        </w:rPr>
        <w:t>.</w:t>
      </w:r>
    </w:p>
    <w:p w14:paraId="3E8BF54E" w14:textId="77777777" w:rsidR="00637956" w:rsidRDefault="00637956" w:rsidP="00637956">
      <w:pPr>
        <w:pStyle w:val="Heading4"/>
        <w:spacing w:line="360" w:lineRule="auto"/>
        <w:jc w:val="both"/>
        <w:rPr>
          <w:lang w:val="en-US"/>
        </w:rPr>
      </w:pPr>
      <w:r>
        <w:t>Các dòng sự kiện khác</w:t>
      </w:r>
    </w:p>
    <w:p w14:paraId="4814C000" w14:textId="77777777" w:rsidR="00017A9B" w:rsidRPr="00017A9B" w:rsidRDefault="00017A9B" w:rsidP="00017A9B">
      <w:pPr>
        <w:pStyle w:val="ListParagraph"/>
        <w:numPr>
          <w:ilvl w:val="0"/>
          <w:numId w:val="43"/>
        </w:numPr>
        <w:rPr>
          <w:i/>
          <w:color w:val="0000FF"/>
          <w:lang w:val="en-US"/>
        </w:rPr>
      </w:pPr>
      <w:r w:rsidRPr="00017A9B">
        <w:rPr>
          <w:i/>
          <w:color w:val="0000FF"/>
          <w:lang w:val="en-US"/>
        </w:rPr>
        <w:t>Tại bước 6, nếu không có khoá học nào phù hợp với tiêu chí tìm kiếm:</w:t>
      </w:r>
    </w:p>
    <w:p w14:paraId="5F168D8D" w14:textId="77777777" w:rsidR="00017A9B" w:rsidRPr="00017A9B" w:rsidRDefault="00017A9B" w:rsidP="00017A9B">
      <w:pPr>
        <w:pStyle w:val="ListParagraph"/>
        <w:numPr>
          <w:ilvl w:val="1"/>
          <w:numId w:val="43"/>
        </w:numPr>
        <w:rPr>
          <w:i/>
          <w:color w:val="0000FF"/>
          <w:lang w:val="en-US"/>
        </w:rPr>
      </w:pPr>
      <w:r w:rsidRPr="00017A9B">
        <w:rPr>
          <w:i/>
          <w:color w:val="0000FF"/>
          <w:lang w:val="en-US"/>
        </w:rPr>
        <w:t>Hệ thống hiển thị thông báo không tìm thấy kết quả tương ứng và yêu cầu người dùng thử lại với tiêu chí tìm kiếm khác.</w:t>
      </w:r>
    </w:p>
    <w:p w14:paraId="1A4E7AEB" w14:textId="03743B9E" w:rsidR="00637956" w:rsidRPr="00017A9B" w:rsidRDefault="00017A9B" w:rsidP="00017A9B">
      <w:pPr>
        <w:pStyle w:val="ListParagraph"/>
        <w:numPr>
          <w:ilvl w:val="1"/>
          <w:numId w:val="43"/>
        </w:numPr>
        <w:rPr>
          <w:i/>
          <w:color w:val="0000FF"/>
          <w:lang w:val="en-US"/>
        </w:rPr>
      </w:pPr>
      <w:r w:rsidRPr="00017A9B">
        <w:rPr>
          <w:i/>
          <w:color w:val="0000FF"/>
          <w:lang w:val="en-US"/>
        </w:rPr>
        <w:t>Quá trình tìm kiếm khoá học kết thúc.</w:t>
      </w:r>
    </w:p>
    <w:p w14:paraId="4FCE4B15" w14:textId="77777777" w:rsidR="00637956" w:rsidRDefault="00637956" w:rsidP="00637956">
      <w:pPr>
        <w:pStyle w:val="Heading3"/>
        <w:spacing w:line="360" w:lineRule="auto"/>
        <w:jc w:val="both"/>
      </w:pPr>
      <w:r>
        <w:t>Các yêu cầu đặc biệt</w:t>
      </w:r>
    </w:p>
    <w:p w14:paraId="74B8E8E3" w14:textId="77777777" w:rsidR="00017A9B" w:rsidRPr="00017A9B" w:rsidRDefault="00017A9B" w:rsidP="00017A9B">
      <w:pPr>
        <w:pStyle w:val="BodyText"/>
        <w:numPr>
          <w:ilvl w:val="0"/>
          <w:numId w:val="43"/>
        </w:numPr>
        <w:jc w:val="both"/>
        <w:rPr>
          <w:i/>
          <w:color w:val="0000FF"/>
        </w:rPr>
      </w:pPr>
      <w:r w:rsidRPr="00017A9B">
        <w:rPr>
          <w:i/>
          <w:color w:val="0000FF"/>
        </w:rPr>
        <w:t>Người dùng phải cung cấp ít nhất một tiêu chí tìm kiếm hoặc sử dụng các bộ lọc để hạn chế phạm vi tìm kiếm.</w:t>
      </w:r>
    </w:p>
    <w:p w14:paraId="382349EF" w14:textId="374322B1" w:rsidR="00637956" w:rsidRPr="0037628A" w:rsidRDefault="00017A9B" w:rsidP="00017A9B">
      <w:pPr>
        <w:pStyle w:val="BodyText"/>
        <w:numPr>
          <w:ilvl w:val="0"/>
          <w:numId w:val="43"/>
        </w:numPr>
        <w:jc w:val="both"/>
        <w:rPr>
          <w:i/>
          <w:color w:val="0000FF"/>
        </w:rPr>
      </w:pPr>
      <w:r w:rsidRPr="00017A9B">
        <w:rPr>
          <w:i/>
          <w:color w:val="0000FF"/>
        </w:rPr>
        <w:t>Kết quả tìm kiếm khoá học phải được hiển thị theo đúng tiêu chí tìm kiếm và thứ tự ưu tiên của hệ thống (nếu có).</w:t>
      </w:r>
    </w:p>
    <w:p w14:paraId="3CD81F7B" w14:textId="77777777" w:rsidR="00637956" w:rsidRDefault="00637956" w:rsidP="00637956">
      <w:pPr>
        <w:pStyle w:val="Heading3"/>
        <w:spacing w:line="360" w:lineRule="auto"/>
        <w:jc w:val="both"/>
      </w:pPr>
      <w:r w:rsidRPr="0037628A">
        <w:t>Trạng thái hệ thống khi bắt đầu thực hiện Use-case</w:t>
      </w:r>
    </w:p>
    <w:p w14:paraId="4A3C7A5D" w14:textId="7A16DE10" w:rsidR="00637956" w:rsidRPr="00017A9B" w:rsidRDefault="00017A9B" w:rsidP="00637956">
      <w:pPr>
        <w:pStyle w:val="BodyText"/>
        <w:jc w:val="both"/>
        <w:rPr>
          <w:i/>
          <w:color w:val="0000FF"/>
          <w:lang w:val="en-US"/>
        </w:rPr>
      </w:pPr>
      <w:r w:rsidRPr="00017A9B">
        <w:rPr>
          <w:i/>
          <w:color w:val="0000FF"/>
        </w:rPr>
        <w:t>Người dùng đã truy cập vào trang tìm kiếm khoá học trong hệ thống</w:t>
      </w:r>
      <w:r>
        <w:rPr>
          <w:i/>
          <w:color w:val="0000FF"/>
          <w:lang w:val="en-US"/>
        </w:rPr>
        <w:t>.</w:t>
      </w:r>
    </w:p>
    <w:p w14:paraId="0D2F22F8" w14:textId="77777777" w:rsidR="00637956" w:rsidRDefault="00637956" w:rsidP="00637956">
      <w:pPr>
        <w:pStyle w:val="Heading3"/>
        <w:spacing w:line="360" w:lineRule="auto"/>
        <w:jc w:val="both"/>
      </w:pPr>
      <w:r>
        <w:rPr>
          <w:lang w:val="en-US"/>
        </w:rPr>
        <w:t>Trạng thái hệ thống sau khi thực hiện Use-case</w:t>
      </w:r>
    </w:p>
    <w:p w14:paraId="2C668D17" w14:textId="06B9E356" w:rsidR="00017A9B" w:rsidRPr="00017A9B" w:rsidRDefault="00017A9B" w:rsidP="00017A9B">
      <w:pPr>
        <w:pStyle w:val="BodyText"/>
        <w:jc w:val="both"/>
        <w:rPr>
          <w:i/>
          <w:color w:val="0000FF"/>
        </w:rPr>
      </w:pPr>
      <w:r w:rsidRPr="00017A9B">
        <w:rPr>
          <w:i/>
          <w:color w:val="0000FF"/>
        </w:rPr>
        <w:t>Người dùng đã xem danh sách các khoá học phù hợp với tiêu chí tìm kiếm và có thể chọn khoá học để xem chi tiết hoặc thực hiện các hoạt động khác liên quan.</w:t>
      </w:r>
    </w:p>
    <w:p w14:paraId="6A8AE6C8" w14:textId="77777777" w:rsidR="00637956" w:rsidRDefault="00637956" w:rsidP="00637956">
      <w:pPr>
        <w:pStyle w:val="Heading3"/>
        <w:spacing w:line="360" w:lineRule="auto"/>
        <w:jc w:val="both"/>
        <w:rPr>
          <w:lang w:val="en-US"/>
        </w:rPr>
      </w:pPr>
      <w:r>
        <w:rPr>
          <w:lang w:val="en-US"/>
        </w:rPr>
        <w:lastRenderedPageBreak/>
        <w:t>Điểm mở rộng</w:t>
      </w:r>
    </w:p>
    <w:p w14:paraId="6DC47998" w14:textId="75CFD1DD" w:rsidR="00637956" w:rsidRDefault="00017A9B" w:rsidP="00637956">
      <w:pPr>
        <w:pStyle w:val="BodyText"/>
        <w:jc w:val="both"/>
        <w:rPr>
          <w:i/>
          <w:color w:val="0000FF"/>
          <w:lang w:val="en-US"/>
        </w:rPr>
      </w:pPr>
      <w:r>
        <w:rPr>
          <w:i/>
          <w:color w:val="0000FF"/>
          <w:lang w:val="en-US"/>
        </w:rPr>
        <w:t>Không có.</w:t>
      </w:r>
    </w:p>
    <w:p w14:paraId="79E266AD" w14:textId="77777777" w:rsidR="00637956" w:rsidRDefault="00637956" w:rsidP="00BB6A11">
      <w:pPr>
        <w:pStyle w:val="BodyText"/>
        <w:jc w:val="both"/>
        <w:rPr>
          <w:i/>
          <w:color w:val="0000FF"/>
          <w:lang w:val="en-US"/>
        </w:rPr>
      </w:pPr>
    </w:p>
    <w:p w14:paraId="795F2603" w14:textId="77777777" w:rsidR="00637956" w:rsidRDefault="00637956" w:rsidP="00BB6A11">
      <w:pPr>
        <w:pStyle w:val="BodyText"/>
        <w:jc w:val="both"/>
        <w:rPr>
          <w:i/>
          <w:color w:val="0000FF"/>
          <w:lang w:val="en-US"/>
        </w:rPr>
      </w:pPr>
    </w:p>
    <w:p w14:paraId="145815FA" w14:textId="0FC1E811"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017A9B">
        <w:rPr>
          <w:color w:val="0000FF"/>
          <w:lang w:val="en-US"/>
        </w:rPr>
        <w:t>Xem thông tin khoá học</w:t>
      </w:r>
      <w:r w:rsidRPr="0037628A">
        <w:rPr>
          <w:color w:val="0000FF"/>
          <w:lang w:val="en-US"/>
        </w:rPr>
        <w:t>”</w:t>
      </w:r>
    </w:p>
    <w:p w14:paraId="124FE1A1" w14:textId="77777777" w:rsidR="00637956" w:rsidRDefault="00637956" w:rsidP="00637956">
      <w:pPr>
        <w:pStyle w:val="Heading3"/>
        <w:spacing w:line="360" w:lineRule="auto"/>
        <w:jc w:val="both"/>
      </w:pPr>
      <w:r>
        <w:t>Tóm tắt</w:t>
      </w:r>
    </w:p>
    <w:p w14:paraId="1D8F8DBF" w14:textId="153FDEAC" w:rsidR="00637956" w:rsidRPr="00017A9B" w:rsidRDefault="00017A9B" w:rsidP="00017A9B">
      <w:pPr>
        <w:pStyle w:val="BodyText"/>
        <w:jc w:val="both"/>
        <w:rPr>
          <w:i/>
          <w:color w:val="0000FF"/>
          <w:lang w:val="en-US"/>
        </w:rPr>
      </w:pPr>
      <w:r w:rsidRPr="00017A9B">
        <w:rPr>
          <w:i/>
          <w:snapToGrid w:val="0"/>
          <w:color w:val="0000FF"/>
        </w:rPr>
        <w:t>Use case "Xem thông tin khoá học" mô tả quá trình xem chi tiết thông tin về một khoá học cụ thể trong hệ thống. Người dùng có thể truy cập vào trang thông tin khoá học để xem mô tả, nội dung, giảng viên, đánh giá và các thông tin khác liên quan đến khoá học</w:t>
      </w:r>
      <w:r>
        <w:rPr>
          <w:i/>
          <w:snapToGrid w:val="0"/>
          <w:color w:val="0000FF"/>
          <w:lang w:val="en-US"/>
        </w:rPr>
        <w:t>.</w:t>
      </w:r>
    </w:p>
    <w:p w14:paraId="273D8AF7" w14:textId="77777777" w:rsidR="00637956" w:rsidRDefault="00637956" w:rsidP="00637956">
      <w:pPr>
        <w:pStyle w:val="Heading3"/>
        <w:spacing w:line="360" w:lineRule="auto"/>
        <w:jc w:val="both"/>
      </w:pPr>
      <w:r>
        <w:t>Dòng sự kiện</w:t>
      </w:r>
    </w:p>
    <w:p w14:paraId="7F08F081" w14:textId="77777777" w:rsidR="00637956" w:rsidRDefault="00637956" w:rsidP="00637956">
      <w:pPr>
        <w:pStyle w:val="Heading4"/>
        <w:spacing w:line="360" w:lineRule="auto"/>
        <w:jc w:val="both"/>
      </w:pPr>
      <w:r>
        <w:t>Dòng sự kiện chính</w:t>
      </w:r>
    </w:p>
    <w:p w14:paraId="139FA02D" w14:textId="77777777" w:rsidR="00017A9B" w:rsidRPr="00017A9B" w:rsidRDefault="00017A9B" w:rsidP="00017A9B">
      <w:pPr>
        <w:pStyle w:val="BodyText"/>
        <w:numPr>
          <w:ilvl w:val="0"/>
          <w:numId w:val="44"/>
        </w:numPr>
        <w:jc w:val="both"/>
        <w:rPr>
          <w:i/>
          <w:color w:val="0000FF"/>
        </w:rPr>
      </w:pPr>
      <w:r w:rsidRPr="00017A9B">
        <w:rPr>
          <w:i/>
          <w:color w:val="0000FF"/>
        </w:rPr>
        <w:t>Người dùng truy cập vào trang thông tin khoá học trong hệ thống.</w:t>
      </w:r>
    </w:p>
    <w:p w14:paraId="6DD0A9A6" w14:textId="77777777" w:rsidR="00017A9B" w:rsidRPr="00017A9B" w:rsidRDefault="00017A9B" w:rsidP="00017A9B">
      <w:pPr>
        <w:pStyle w:val="BodyText"/>
        <w:numPr>
          <w:ilvl w:val="0"/>
          <w:numId w:val="44"/>
        </w:numPr>
        <w:jc w:val="both"/>
        <w:rPr>
          <w:i/>
          <w:color w:val="0000FF"/>
        </w:rPr>
      </w:pPr>
      <w:r w:rsidRPr="00017A9B">
        <w:rPr>
          <w:i/>
          <w:color w:val="0000FF"/>
        </w:rPr>
        <w:t>Hệ thống hiển thị trang thông tin khoá học với các thông tin chi tiết về khoá học đó (ví dụ: tên khoá học, mô tả, mục tiêu học tập, giảng viên, giá trị học tập).</w:t>
      </w:r>
    </w:p>
    <w:p w14:paraId="79093432" w14:textId="77777777" w:rsidR="00017A9B" w:rsidRPr="00017A9B" w:rsidRDefault="00017A9B" w:rsidP="00017A9B">
      <w:pPr>
        <w:pStyle w:val="BodyText"/>
        <w:numPr>
          <w:ilvl w:val="0"/>
          <w:numId w:val="44"/>
        </w:numPr>
        <w:jc w:val="both"/>
        <w:rPr>
          <w:i/>
          <w:color w:val="0000FF"/>
        </w:rPr>
      </w:pPr>
      <w:r w:rsidRPr="00017A9B">
        <w:rPr>
          <w:i/>
          <w:color w:val="0000FF"/>
        </w:rPr>
        <w:t>Người dùng đọc mô tả và các thông tin chi tiết khác về khoá học.</w:t>
      </w:r>
    </w:p>
    <w:p w14:paraId="71245BC5" w14:textId="77777777" w:rsidR="00017A9B" w:rsidRPr="00017A9B" w:rsidRDefault="00017A9B" w:rsidP="00017A9B">
      <w:pPr>
        <w:pStyle w:val="BodyText"/>
        <w:numPr>
          <w:ilvl w:val="0"/>
          <w:numId w:val="44"/>
        </w:numPr>
        <w:jc w:val="both"/>
        <w:rPr>
          <w:i/>
          <w:color w:val="0000FF"/>
        </w:rPr>
      </w:pPr>
      <w:r w:rsidRPr="00017A9B">
        <w:rPr>
          <w:i/>
          <w:color w:val="0000FF"/>
        </w:rPr>
        <w:t>Người dùng có thể xem các đánh giá của người dùng khác về khoá học (nếu có).</w:t>
      </w:r>
    </w:p>
    <w:p w14:paraId="1AE18D47" w14:textId="77777777" w:rsidR="00017A9B" w:rsidRPr="00017A9B" w:rsidRDefault="00017A9B" w:rsidP="00017A9B">
      <w:pPr>
        <w:pStyle w:val="BodyText"/>
        <w:numPr>
          <w:ilvl w:val="0"/>
          <w:numId w:val="44"/>
        </w:numPr>
        <w:jc w:val="both"/>
        <w:rPr>
          <w:i/>
          <w:color w:val="0000FF"/>
        </w:rPr>
      </w:pPr>
      <w:r w:rsidRPr="00017A9B">
        <w:rPr>
          <w:i/>
          <w:color w:val="0000FF"/>
        </w:rPr>
        <w:t>Người dùng có thể xem danh sách chương trình học, tài liệu, video học, hoặc các nguồn tài liệu liên quan khác (nếu có).</w:t>
      </w:r>
    </w:p>
    <w:p w14:paraId="2B38DC8F" w14:textId="43CF6069" w:rsidR="00637956" w:rsidRPr="0037628A" w:rsidRDefault="00017A9B" w:rsidP="00017A9B">
      <w:pPr>
        <w:pStyle w:val="BodyText"/>
        <w:numPr>
          <w:ilvl w:val="0"/>
          <w:numId w:val="44"/>
        </w:numPr>
        <w:jc w:val="both"/>
        <w:rPr>
          <w:i/>
          <w:color w:val="0000FF"/>
          <w:lang w:val="en-US"/>
        </w:rPr>
      </w:pPr>
      <w:r w:rsidRPr="00017A9B">
        <w:rPr>
          <w:i/>
          <w:color w:val="0000FF"/>
        </w:rPr>
        <w:t>Quá trình xem thông tin khoá học kết thúc.</w:t>
      </w:r>
    </w:p>
    <w:p w14:paraId="3F723091" w14:textId="77777777" w:rsidR="00637956" w:rsidRDefault="00637956" w:rsidP="00637956">
      <w:pPr>
        <w:pStyle w:val="Heading4"/>
        <w:spacing w:line="360" w:lineRule="auto"/>
        <w:jc w:val="both"/>
        <w:rPr>
          <w:lang w:val="en-US"/>
        </w:rPr>
      </w:pPr>
      <w:r>
        <w:t>Các dòng sự kiện khác</w:t>
      </w:r>
    </w:p>
    <w:p w14:paraId="1ABE039E" w14:textId="2BD05F94" w:rsidR="00637956" w:rsidRPr="0037628A" w:rsidRDefault="00017A9B" w:rsidP="00637956">
      <w:pPr>
        <w:ind w:firstLine="720"/>
        <w:rPr>
          <w:i/>
          <w:color w:val="0000FF"/>
          <w:lang w:val="en-US"/>
        </w:rPr>
      </w:pPr>
      <w:r>
        <w:rPr>
          <w:i/>
          <w:color w:val="0000FF"/>
          <w:lang w:val="en-US"/>
        </w:rPr>
        <w:t>Không có.</w:t>
      </w:r>
    </w:p>
    <w:p w14:paraId="069D8F2E" w14:textId="77777777" w:rsidR="00637956" w:rsidRDefault="00637956" w:rsidP="00637956">
      <w:pPr>
        <w:pStyle w:val="Heading3"/>
        <w:spacing w:line="360" w:lineRule="auto"/>
        <w:jc w:val="both"/>
      </w:pPr>
      <w:r>
        <w:t>Các yêu cầu đặc biệt</w:t>
      </w:r>
    </w:p>
    <w:p w14:paraId="267B3A95" w14:textId="77777777" w:rsidR="00017A9B" w:rsidRPr="00017A9B" w:rsidRDefault="00017A9B" w:rsidP="00017A9B">
      <w:pPr>
        <w:pStyle w:val="BodyText"/>
        <w:numPr>
          <w:ilvl w:val="0"/>
          <w:numId w:val="45"/>
        </w:numPr>
        <w:jc w:val="both"/>
        <w:rPr>
          <w:i/>
          <w:color w:val="0000FF"/>
        </w:rPr>
      </w:pPr>
      <w:r w:rsidRPr="00017A9B">
        <w:rPr>
          <w:i/>
          <w:color w:val="0000FF"/>
        </w:rPr>
        <w:t>Người dùng phải truy cập vào trang thông tin khoá học để xem chi tiết thông tin về khoá học.</w:t>
      </w:r>
    </w:p>
    <w:p w14:paraId="658A95D3" w14:textId="5E642F44" w:rsidR="00637956" w:rsidRPr="0037628A" w:rsidRDefault="00017A9B" w:rsidP="00017A9B">
      <w:pPr>
        <w:pStyle w:val="BodyText"/>
        <w:numPr>
          <w:ilvl w:val="0"/>
          <w:numId w:val="45"/>
        </w:numPr>
        <w:jc w:val="both"/>
        <w:rPr>
          <w:i/>
          <w:color w:val="0000FF"/>
        </w:rPr>
      </w:pPr>
      <w:r w:rsidRPr="00017A9B">
        <w:rPr>
          <w:i/>
          <w:color w:val="0000FF"/>
        </w:rPr>
        <w:t>Thông tin về khoá học phải được hiển thị đầy đủ và chính xác trong trang thông tin khoá học.</w:t>
      </w:r>
    </w:p>
    <w:p w14:paraId="10A2AFC0" w14:textId="77777777" w:rsidR="00637956" w:rsidRDefault="00637956" w:rsidP="00637956">
      <w:pPr>
        <w:pStyle w:val="Heading3"/>
        <w:spacing w:line="360" w:lineRule="auto"/>
        <w:jc w:val="both"/>
      </w:pPr>
      <w:r w:rsidRPr="0037628A">
        <w:t>Trạng thái hệ thống khi bắt đầu thực hiện Use-case</w:t>
      </w:r>
    </w:p>
    <w:p w14:paraId="4C3D0209" w14:textId="380F3EF7" w:rsidR="00637956" w:rsidRPr="00017A9B" w:rsidRDefault="00017A9B" w:rsidP="00637956">
      <w:pPr>
        <w:pStyle w:val="BodyText"/>
        <w:jc w:val="both"/>
        <w:rPr>
          <w:i/>
          <w:color w:val="0000FF"/>
          <w:lang w:val="en-US"/>
        </w:rPr>
      </w:pPr>
      <w:r w:rsidRPr="00017A9B">
        <w:rPr>
          <w:i/>
          <w:color w:val="0000FF"/>
        </w:rPr>
        <w:t>Người dùng đã truy cập vào trang thông tin khoá học trong hệ thống</w:t>
      </w:r>
      <w:r>
        <w:rPr>
          <w:i/>
          <w:color w:val="0000FF"/>
          <w:lang w:val="en-US"/>
        </w:rPr>
        <w:t>.</w:t>
      </w:r>
    </w:p>
    <w:p w14:paraId="5B83F054" w14:textId="77777777" w:rsidR="00637956" w:rsidRDefault="00637956" w:rsidP="00637956">
      <w:pPr>
        <w:pStyle w:val="Heading3"/>
        <w:spacing w:line="360" w:lineRule="auto"/>
        <w:jc w:val="both"/>
      </w:pPr>
      <w:r>
        <w:rPr>
          <w:lang w:val="en-US"/>
        </w:rPr>
        <w:t>Trạng thái hệ thống sau khi thực hiện Use-case</w:t>
      </w:r>
    </w:p>
    <w:p w14:paraId="6FA7B748" w14:textId="6CC4BA6C" w:rsidR="00637956" w:rsidRPr="00017A9B" w:rsidRDefault="00017A9B" w:rsidP="00637956">
      <w:pPr>
        <w:pStyle w:val="BodyText"/>
        <w:jc w:val="both"/>
        <w:rPr>
          <w:i/>
          <w:color w:val="0000FF"/>
          <w:lang w:val="en-US"/>
        </w:rPr>
      </w:pPr>
      <w:r w:rsidRPr="00017A9B">
        <w:rPr>
          <w:i/>
          <w:color w:val="0000FF"/>
        </w:rPr>
        <w:t>Người dùng đã xem chi tiết thông tin về khoá học</w:t>
      </w:r>
      <w:r>
        <w:rPr>
          <w:i/>
          <w:color w:val="0000FF"/>
          <w:lang w:val="en-US"/>
        </w:rPr>
        <w:t>.</w:t>
      </w:r>
    </w:p>
    <w:p w14:paraId="102F2D29" w14:textId="77777777" w:rsidR="00637956" w:rsidRDefault="00637956" w:rsidP="00637956">
      <w:pPr>
        <w:pStyle w:val="Heading3"/>
        <w:spacing w:line="360" w:lineRule="auto"/>
        <w:jc w:val="both"/>
        <w:rPr>
          <w:lang w:val="en-US"/>
        </w:rPr>
      </w:pPr>
      <w:r>
        <w:rPr>
          <w:lang w:val="en-US"/>
        </w:rPr>
        <w:t>Điểm mở rộng</w:t>
      </w:r>
    </w:p>
    <w:p w14:paraId="7CE435DD" w14:textId="6EE6AA3C" w:rsidR="00637956" w:rsidRDefault="00017A9B" w:rsidP="00637956">
      <w:pPr>
        <w:pStyle w:val="BodyText"/>
        <w:jc w:val="both"/>
        <w:rPr>
          <w:i/>
          <w:color w:val="0000FF"/>
          <w:lang w:val="en-US"/>
        </w:rPr>
      </w:pPr>
      <w:r>
        <w:rPr>
          <w:i/>
          <w:color w:val="0000FF"/>
          <w:lang w:val="en-US"/>
        </w:rPr>
        <w:t xml:space="preserve">Người dùng </w:t>
      </w:r>
      <w:r w:rsidRPr="00017A9B">
        <w:rPr>
          <w:i/>
          <w:color w:val="0000FF"/>
        </w:rPr>
        <w:t>có thể thực hiện các hoạt động khác liên quan (ví dụ: mua khoá học, đánh giá khoá học</w:t>
      </w:r>
      <w:r>
        <w:rPr>
          <w:i/>
          <w:color w:val="0000FF"/>
          <w:lang w:val="en-US"/>
        </w:rPr>
        <w:t>)</w:t>
      </w:r>
      <w:r w:rsidR="00637956">
        <w:rPr>
          <w:i/>
          <w:color w:val="0000FF"/>
          <w:lang w:val="en-US"/>
        </w:rPr>
        <w:t>.</w:t>
      </w:r>
    </w:p>
    <w:p w14:paraId="6F538BAB" w14:textId="77777777" w:rsidR="00637956" w:rsidRDefault="00637956" w:rsidP="004C3DD7">
      <w:pPr>
        <w:pStyle w:val="BodyText"/>
        <w:ind w:left="0"/>
        <w:jc w:val="both"/>
        <w:rPr>
          <w:i/>
          <w:color w:val="0000FF"/>
          <w:lang w:val="en-US"/>
        </w:rPr>
      </w:pPr>
    </w:p>
    <w:p w14:paraId="1993AA1C" w14:textId="77777777" w:rsidR="00637956" w:rsidRDefault="00637956" w:rsidP="00BB6A11">
      <w:pPr>
        <w:pStyle w:val="BodyText"/>
        <w:jc w:val="both"/>
        <w:rPr>
          <w:i/>
          <w:color w:val="0000FF"/>
          <w:lang w:val="en-US"/>
        </w:rPr>
      </w:pPr>
    </w:p>
    <w:p w14:paraId="4A5E95CA" w14:textId="1A2C106A" w:rsidR="00637956" w:rsidRPr="0037628A" w:rsidRDefault="00637956" w:rsidP="00637956">
      <w:pPr>
        <w:pStyle w:val="Heading2"/>
        <w:spacing w:line="360" w:lineRule="auto"/>
        <w:jc w:val="both"/>
        <w:rPr>
          <w:lang w:val="en-US"/>
        </w:rPr>
      </w:pPr>
      <w:r>
        <w:rPr>
          <w:lang w:val="en-US"/>
        </w:rPr>
        <w:t xml:space="preserve">Đặc tả Use-case </w:t>
      </w:r>
      <w:r w:rsidRPr="0037628A">
        <w:rPr>
          <w:color w:val="0000FF"/>
          <w:lang w:val="en-US"/>
        </w:rPr>
        <w:t>“</w:t>
      </w:r>
      <w:r w:rsidR="00017A9B">
        <w:rPr>
          <w:color w:val="0000FF"/>
          <w:lang w:val="en-US"/>
        </w:rPr>
        <w:t>Mua khoá học</w:t>
      </w:r>
      <w:r w:rsidRPr="0037628A">
        <w:rPr>
          <w:color w:val="0000FF"/>
          <w:lang w:val="en-US"/>
        </w:rPr>
        <w:t>”</w:t>
      </w:r>
    </w:p>
    <w:p w14:paraId="29A55175" w14:textId="77777777" w:rsidR="00637956" w:rsidRDefault="00637956" w:rsidP="00637956">
      <w:pPr>
        <w:pStyle w:val="Heading3"/>
        <w:spacing w:line="360" w:lineRule="auto"/>
        <w:jc w:val="both"/>
      </w:pPr>
      <w:r>
        <w:t>Tóm tắt</w:t>
      </w:r>
    </w:p>
    <w:p w14:paraId="4632BEA2" w14:textId="700ED341" w:rsidR="00637956" w:rsidRPr="00017A9B" w:rsidRDefault="00017A9B" w:rsidP="00637956">
      <w:pPr>
        <w:pStyle w:val="BodyText"/>
        <w:jc w:val="both"/>
        <w:rPr>
          <w:i/>
          <w:color w:val="0000FF"/>
          <w:lang w:val="en-US"/>
        </w:rPr>
      </w:pPr>
      <w:r w:rsidRPr="00017A9B">
        <w:rPr>
          <w:i/>
          <w:snapToGrid w:val="0"/>
          <w:color w:val="0000FF"/>
        </w:rPr>
        <w:t>Use case "Mua khoá học" mô tả quá trình mua một khoá học cụ thể trong hệ thống. Người dùng có thể chọn mua khoá học sau khi xem thông tin chi tiết về khoá học và quyết định tham gia vào khoá học đó</w:t>
      </w:r>
      <w:r>
        <w:rPr>
          <w:i/>
          <w:snapToGrid w:val="0"/>
          <w:color w:val="0000FF"/>
          <w:lang w:val="en-US"/>
        </w:rPr>
        <w:t>.</w:t>
      </w:r>
    </w:p>
    <w:p w14:paraId="23C8317B" w14:textId="77777777" w:rsidR="00637956" w:rsidRDefault="00637956" w:rsidP="00637956">
      <w:pPr>
        <w:pStyle w:val="Heading3"/>
        <w:spacing w:line="360" w:lineRule="auto"/>
        <w:jc w:val="both"/>
      </w:pPr>
      <w:r>
        <w:t>Dòng sự kiện</w:t>
      </w:r>
    </w:p>
    <w:p w14:paraId="521F1359" w14:textId="77777777" w:rsidR="00637956" w:rsidRDefault="00637956" w:rsidP="00637956">
      <w:pPr>
        <w:pStyle w:val="Heading4"/>
        <w:spacing w:line="360" w:lineRule="auto"/>
        <w:jc w:val="both"/>
      </w:pPr>
      <w:r>
        <w:t>Dòng sự kiện chính</w:t>
      </w:r>
    </w:p>
    <w:p w14:paraId="3252265D" w14:textId="77777777" w:rsidR="004C3DD7" w:rsidRPr="004C3DD7" w:rsidRDefault="004C3DD7" w:rsidP="004C3DD7">
      <w:pPr>
        <w:pStyle w:val="BodyText"/>
        <w:numPr>
          <w:ilvl w:val="0"/>
          <w:numId w:val="46"/>
        </w:numPr>
        <w:jc w:val="both"/>
        <w:rPr>
          <w:i/>
          <w:color w:val="0000FF"/>
        </w:rPr>
      </w:pPr>
      <w:r w:rsidRPr="004C3DD7">
        <w:rPr>
          <w:i/>
          <w:color w:val="0000FF"/>
        </w:rPr>
        <w:t>Người dùng truy cập vào trang thông tin khoá học của khoá học muốn mua trong hệ thống.</w:t>
      </w:r>
    </w:p>
    <w:p w14:paraId="1496862B" w14:textId="77777777" w:rsidR="004C3DD7" w:rsidRPr="004C3DD7" w:rsidRDefault="004C3DD7" w:rsidP="004C3DD7">
      <w:pPr>
        <w:pStyle w:val="BodyText"/>
        <w:numPr>
          <w:ilvl w:val="0"/>
          <w:numId w:val="46"/>
        </w:numPr>
        <w:jc w:val="both"/>
        <w:rPr>
          <w:i/>
          <w:color w:val="0000FF"/>
        </w:rPr>
      </w:pPr>
      <w:r w:rsidRPr="004C3DD7">
        <w:rPr>
          <w:i/>
          <w:color w:val="0000FF"/>
        </w:rPr>
        <w:t>Người dùng chọn tùy chọn "Mua khoá học" hoặc tương tự trên trang thông tin khoá học.</w:t>
      </w:r>
    </w:p>
    <w:p w14:paraId="6DA5E4ED" w14:textId="77777777" w:rsidR="004C3DD7" w:rsidRPr="004C3DD7" w:rsidRDefault="004C3DD7" w:rsidP="004C3DD7">
      <w:pPr>
        <w:pStyle w:val="BodyText"/>
        <w:numPr>
          <w:ilvl w:val="0"/>
          <w:numId w:val="46"/>
        </w:numPr>
        <w:jc w:val="both"/>
        <w:rPr>
          <w:i/>
          <w:color w:val="0000FF"/>
        </w:rPr>
      </w:pPr>
      <w:r w:rsidRPr="004C3DD7">
        <w:rPr>
          <w:i/>
          <w:color w:val="0000FF"/>
        </w:rPr>
        <w:t>Hệ thống hiển thị trang thanh toán và yêu cầu người dùng cung cấp thông tin thanh toán và phương thức thanh toán.</w:t>
      </w:r>
    </w:p>
    <w:p w14:paraId="104C58FA" w14:textId="77777777" w:rsidR="004C3DD7" w:rsidRPr="004C3DD7" w:rsidRDefault="004C3DD7" w:rsidP="004C3DD7">
      <w:pPr>
        <w:pStyle w:val="BodyText"/>
        <w:numPr>
          <w:ilvl w:val="0"/>
          <w:numId w:val="46"/>
        </w:numPr>
        <w:jc w:val="both"/>
        <w:rPr>
          <w:i/>
          <w:color w:val="0000FF"/>
        </w:rPr>
      </w:pPr>
      <w:r w:rsidRPr="004C3DD7">
        <w:rPr>
          <w:i/>
          <w:color w:val="0000FF"/>
        </w:rPr>
        <w:t>Người dùng nhập thông tin thanh toán và chọn phương thức thanh toán (ví dụ: thẻ tín dụng, chuyển khoản ngân hàng).</w:t>
      </w:r>
    </w:p>
    <w:p w14:paraId="5BFE327B" w14:textId="77777777" w:rsidR="004C3DD7" w:rsidRPr="004C3DD7" w:rsidRDefault="004C3DD7" w:rsidP="004C3DD7">
      <w:pPr>
        <w:pStyle w:val="BodyText"/>
        <w:numPr>
          <w:ilvl w:val="0"/>
          <w:numId w:val="46"/>
        </w:numPr>
        <w:jc w:val="both"/>
        <w:rPr>
          <w:i/>
          <w:color w:val="0000FF"/>
        </w:rPr>
      </w:pPr>
      <w:r w:rsidRPr="004C3DD7">
        <w:rPr>
          <w:i/>
          <w:color w:val="0000FF"/>
        </w:rPr>
        <w:t>Người dùng xác nhận thông tin thanh toán và yêu cầu mua khoá học.</w:t>
      </w:r>
    </w:p>
    <w:p w14:paraId="41E37359" w14:textId="77777777" w:rsidR="004C3DD7" w:rsidRPr="004C3DD7" w:rsidRDefault="004C3DD7" w:rsidP="004C3DD7">
      <w:pPr>
        <w:pStyle w:val="BodyText"/>
        <w:numPr>
          <w:ilvl w:val="0"/>
          <w:numId w:val="46"/>
        </w:numPr>
        <w:jc w:val="both"/>
        <w:rPr>
          <w:i/>
          <w:color w:val="0000FF"/>
        </w:rPr>
      </w:pPr>
      <w:r w:rsidRPr="004C3DD7">
        <w:rPr>
          <w:i/>
          <w:color w:val="0000FF"/>
        </w:rPr>
        <w:t>Hệ thống tiến hành xử lý thanh toán và kiểm tra tính hợp lệ của thông tin thanh toán.</w:t>
      </w:r>
    </w:p>
    <w:p w14:paraId="4DCCEEEE" w14:textId="77777777" w:rsidR="004C3DD7" w:rsidRPr="004C3DD7" w:rsidRDefault="004C3DD7" w:rsidP="004C3DD7">
      <w:pPr>
        <w:pStyle w:val="BodyText"/>
        <w:numPr>
          <w:ilvl w:val="1"/>
          <w:numId w:val="46"/>
        </w:numPr>
        <w:jc w:val="both"/>
        <w:rPr>
          <w:i/>
          <w:color w:val="0000FF"/>
        </w:rPr>
      </w:pPr>
      <w:r w:rsidRPr="004C3DD7">
        <w:rPr>
          <w:i/>
          <w:color w:val="0000FF"/>
        </w:rPr>
        <w:t>Nếu thanh toán thành công và thông tin thanh toán hợp lệ, hệ thống chuyển sang bước 7.</w:t>
      </w:r>
    </w:p>
    <w:p w14:paraId="49F6F2E2" w14:textId="77777777" w:rsidR="004C3DD7" w:rsidRPr="004C3DD7" w:rsidRDefault="004C3DD7" w:rsidP="004C3DD7">
      <w:pPr>
        <w:pStyle w:val="BodyText"/>
        <w:numPr>
          <w:ilvl w:val="1"/>
          <w:numId w:val="46"/>
        </w:numPr>
        <w:jc w:val="both"/>
        <w:rPr>
          <w:i/>
          <w:color w:val="0000FF"/>
        </w:rPr>
      </w:pPr>
      <w:r w:rsidRPr="004C3DD7">
        <w:rPr>
          <w:i/>
          <w:color w:val="0000FF"/>
        </w:rPr>
        <w:t>Nếu thanh toán thất bại hoặc thông tin thanh toán không hợp lệ, hệ thống hiển thị thông báo lỗi và yêu cầu người dùng cung cấp thông tin thanh toán chính xác. Quá trình mua khoá học kết thúc.</w:t>
      </w:r>
    </w:p>
    <w:p w14:paraId="21D09A73" w14:textId="77777777" w:rsidR="004C3DD7" w:rsidRPr="004C3DD7" w:rsidRDefault="004C3DD7" w:rsidP="004C3DD7">
      <w:pPr>
        <w:pStyle w:val="BodyText"/>
        <w:numPr>
          <w:ilvl w:val="0"/>
          <w:numId w:val="46"/>
        </w:numPr>
        <w:jc w:val="both"/>
        <w:rPr>
          <w:i/>
          <w:color w:val="0000FF"/>
        </w:rPr>
      </w:pPr>
      <w:r w:rsidRPr="004C3DD7">
        <w:rPr>
          <w:i/>
          <w:color w:val="0000FF"/>
        </w:rPr>
        <w:t>Hệ thống ghi nhận việc mua khoá học và cung cấp quyền truy cập vào nội dung của khoá học cho người dùng.</w:t>
      </w:r>
    </w:p>
    <w:p w14:paraId="72206241" w14:textId="5E804307" w:rsidR="00637956" w:rsidRPr="0037628A" w:rsidRDefault="004C3DD7" w:rsidP="004C3DD7">
      <w:pPr>
        <w:pStyle w:val="BodyText"/>
        <w:numPr>
          <w:ilvl w:val="0"/>
          <w:numId w:val="46"/>
        </w:numPr>
        <w:jc w:val="both"/>
        <w:rPr>
          <w:i/>
          <w:color w:val="0000FF"/>
          <w:lang w:val="en-US"/>
        </w:rPr>
      </w:pPr>
      <w:r w:rsidRPr="004C3DD7">
        <w:rPr>
          <w:i/>
          <w:color w:val="0000FF"/>
        </w:rPr>
        <w:t>Người dùng đã mua khoá học thành công. Use case kết thúc.</w:t>
      </w:r>
      <w:r w:rsidR="00637956" w:rsidRPr="0037628A">
        <w:rPr>
          <w:i/>
          <w:color w:val="0000FF"/>
          <w:lang w:val="en-US"/>
        </w:rPr>
        <w:t xml:space="preserve"> </w:t>
      </w:r>
    </w:p>
    <w:p w14:paraId="5F664156" w14:textId="77777777" w:rsidR="00637956" w:rsidRDefault="00637956" w:rsidP="00637956">
      <w:pPr>
        <w:pStyle w:val="Heading4"/>
        <w:spacing w:line="360" w:lineRule="auto"/>
        <w:jc w:val="both"/>
        <w:rPr>
          <w:lang w:val="en-US"/>
        </w:rPr>
      </w:pPr>
      <w:r>
        <w:t>Các dòng sự kiện khác</w:t>
      </w:r>
    </w:p>
    <w:p w14:paraId="00FCD3B8" w14:textId="77777777" w:rsidR="004C3DD7" w:rsidRPr="004C3DD7" w:rsidRDefault="004C3DD7" w:rsidP="004C3DD7">
      <w:pPr>
        <w:pStyle w:val="ListParagraph"/>
        <w:numPr>
          <w:ilvl w:val="0"/>
          <w:numId w:val="47"/>
        </w:numPr>
        <w:rPr>
          <w:i/>
          <w:color w:val="0000FF"/>
          <w:lang w:val="en-US"/>
        </w:rPr>
      </w:pPr>
      <w:r w:rsidRPr="004C3DD7">
        <w:rPr>
          <w:i/>
          <w:color w:val="0000FF"/>
          <w:lang w:val="en-US"/>
        </w:rPr>
        <w:t>Tại bước 6, nếu thanh toán thất bại hoặc thông tin thanh toán không hợp lệ:</w:t>
      </w:r>
    </w:p>
    <w:p w14:paraId="7E52EDEA" w14:textId="77777777" w:rsidR="004C3DD7" w:rsidRPr="004C3DD7" w:rsidRDefault="004C3DD7" w:rsidP="004C3DD7">
      <w:pPr>
        <w:pStyle w:val="ListParagraph"/>
        <w:numPr>
          <w:ilvl w:val="1"/>
          <w:numId w:val="47"/>
        </w:numPr>
        <w:rPr>
          <w:i/>
          <w:color w:val="0000FF"/>
          <w:lang w:val="en-US"/>
        </w:rPr>
      </w:pPr>
      <w:r w:rsidRPr="004C3DD7">
        <w:rPr>
          <w:i/>
          <w:color w:val="0000FF"/>
          <w:lang w:val="en-US"/>
        </w:rPr>
        <w:t>Hệ thống hiển thị thông báo lỗi và yêu cầu người dùng cung cấp thông tin thanh toán chính xác.</w:t>
      </w:r>
    </w:p>
    <w:p w14:paraId="70E56578" w14:textId="2E267AC2" w:rsidR="00637956" w:rsidRPr="004C3DD7" w:rsidRDefault="004C3DD7" w:rsidP="004C3DD7">
      <w:pPr>
        <w:pStyle w:val="ListParagraph"/>
        <w:numPr>
          <w:ilvl w:val="1"/>
          <w:numId w:val="47"/>
        </w:numPr>
        <w:rPr>
          <w:i/>
          <w:color w:val="0000FF"/>
          <w:lang w:val="en-US"/>
        </w:rPr>
      </w:pPr>
      <w:r w:rsidRPr="004C3DD7">
        <w:rPr>
          <w:i/>
          <w:color w:val="0000FF"/>
          <w:lang w:val="en-US"/>
        </w:rPr>
        <w:t>Quá trình mua khoá học kết thúc</w:t>
      </w:r>
      <w:r w:rsidRPr="004C3DD7">
        <w:rPr>
          <w:i/>
          <w:color w:val="0000FF"/>
          <w:lang w:val="en-US"/>
        </w:rPr>
        <w:t>.</w:t>
      </w:r>
    </w:p>
    <w:p w14:paraId="2B7295A5" w14:textId="77777777" w:rsidR="00637956" w:rsidRDefault="00637956" w:rsidP="00637956">
      <w:pPr>
        <w:pStyle w:val="Heading3"/>
        <w:spacing w:line="360" w:lineRule="auto"/>
        <w:jc w:val="both"/>
      </w:pPr>
      <w:r>
        <w:t>Các yêu cầu đặc biệt</w:t>
      </w:r>
    </w:p>
    <w:p w14:paraId="3CEDC6AD" w14:textId="77777777" w:rsidR="004C3DD7" w:rsidRPr="004C3DD7" w:rsidRDefault="004C3DD7" w:rsidP="004C3DD7">
      <w:pPr>
        <w:pStyle w:val="BodyText"/>
        <w:numPr>
          <w:ilvl w:val="0"/>
          <w:numId w:val="47"/>
        </w:numPr>
        <w:jc w:val="both"/>
        <w:rPr>
          <w:i/>
          <w:color w:val="0000FF"/>
        </w:rPr>
      </w:pPr>
      <w:r w:rsidRPr="004C3DD7">
        <w:rPr>
          <w:i/>
          <w:color w:val="0000FF"/>
        </w:rPr>
        <w:t>Người dùng phải đã đăng nhập vào tài khoản của mình để có thể mua khoá học.</w:t>
      </w:r>
    </w:p>
    <w:p w14:paraId="08EBA82D" w14:textId="77777777" w:rsidR="004C3DD7" w:rsidRPr="004C3DD7" w:rsidRDefault="004C3DD7" w:rsidP="004C3DD7">
      <w:pPr>
        <w:pStyle w:val="BodyText"/>
        <w:numPr>
          <w:ilvl w:val="0"/>
          <w:numId w:val="47"/>
        </w:numPr>
        <w:jc w:val="both"/>
        <w:rPr>
          <w:i/>
          <w:color w:val="0000FF"/>
        </w:rPr>
      </w:pPr>
      <w:r w:rsidRPr="004C3DD7">
        <w:rPr>
          <w:i/>
          <w:color w:val="0000FF"/>
        </w:rPr>
        <w:t>Người dùng phải cung cấp thông tin thanh toán chính xác và hợp lệ để thực hiện thanh toán thành công.</w:t>
      </w:r>
    </w:p>
    <w:p w14:paraId="65E3A7E4" w14:textId="0BC6839B" w:rsidR="00637956" w:rsidRPr="0037628A" w:rsidRDefault="004C3DD7" w:rsidP="004C3DD7">
      <w:pPr>
        <w:pStyle w:val="BodyText"/>
        <w:numPr>
          <w:ilvl w:val="0"/>
          <w:numId w:val="47"/>
        </w:numPr>
        <w:jc w:val="both"/>
        <w:rPr>
          <w:i/>
          <w:color w:val="0000FF"/>
        </w:rPr>
      </w:pPr>
      <w:r w:rsidRPr="004C3DD7">
        <w:rPr>
          <w:i/>
          <w:color w:val="0000FF"/>
        </w:rPr>
        <w:t>Quá trình thanh toán có thể phụ thuộc vào phương thức thanh toán được hỗ trợ trong hệ thống.</w:t>
      </w:r>
    </w:p>
    <w:p w14:paraId="69ACC492" w14:textId="77777777" w:rsidR="00637956" w:rsidRDefault="00637956" w:rsidP="00637956">
      <w:pPr>
        <w:pStyle w:val="Heading3"/>
        <w:spacing w:line="360" w:lineRule="auto"/>
        <w:jc w:val="both"/>
      </w:pPr>
      <w:r w:rsidRPr="0037628A">
        <w:lastRenderedPageBreak/>
        <w:t>Trạng thái hệ thống khi bắt đầu thực hiện Use-case</w:t>
      </w:r>
    </w:p>
    <w:p w14:paraId="77992D2E" w14:textId="77777777" w:rsidR="004C3DD7" w:rsidRPr="004C3DD7" w:rsidRDefault="004C3DD7" w:rsidP="004C3DD7">
      <w:pPr>
        <w:pStyle w:val="BodyText"/>
        <w:numPr>
          <w:ilvl w:val="0"/>
          <w:numId w:val="48"/>
        </w:numPr>
        <w:jc w:val="both"/>
        <w:rPr>
          <w:i/>
          <w:color w:val="0000FF"/>
        </w:rPr>
      </w:pPr>
      <w:r w:rsidRPr="004C3DD7">
        <w:rPr>
          <w:i/>
          <w:color w:val="0000FF"/>
        </w:rPr>
        <w:t>Người dùng đã xem thông tin chi tiết về khoá học và quyết định muốn mua khoá học đó.</w:t>
      </w:r>
    </w:p>
    <w:p w14:paraId="23FE00B7" w14:textId="0C55E314" w:rsidR="00637956" w:rsidRPr="0037628A" w:rsidRDefault="004C3DD7" w:rsidP="004C3DD7">
      <w:pPr>
        <w:pStyle w:val="BodyText"/>
        <w:numPr>
          <w:ilvl w:val="0"/>
          <w:numId w:val="48"/>
        </w:numPr>
        <w:jc w:val="both"/>
        <w:rPr>
          <w:i/>
          <w:color w:val="0000FF"/>
        </w:rPr>
      </w:pPr>
      <w:r w:rsidRPr="004C3DD7">
        <w:rPr>
          <w:i/>
          <w:color w:val="0000FF"/>
        </w:rPr>
        <w:t>Người dùng đã đăng nhập vào tài khoản của mình.</w:t>
      </w:r>
    </w:p>
    <w:p w14:paraId="626E20A1" w14:textId="77777777" w:rsidR="00637956" w:rsidRDefault="00637956" w:rsidP="00637956">
      <w:pPr>
        <w:pStyle w:val="Heading3"/>
        <w:spacing w:line="360" w:lineRule="auto"/>
        <w:jc w:val="both"/>
      </w:pPr>
      <w:r>
        <w:rPr>
          <w:lang w:val="en-US"/>
        </w:rPr>
        <w:t>Trạng thái hệ thống sau khi thực hiện Use-case</w:t>
      </w:r>
    </w:p>
    <w:p w14:paraId="35E6AA83" w14:textId="0AABA944" w:rsidR="00637956" w:rsidRDefault="004C3DD7" w:rsidP="00637956">
      <w:pPr>
        <w:pStyle w:val="BodyText"/>
        <w:jc w:val="both"/>
        <w:rPr>
          <w:i/>
          <w:color w:val="0000FF"/>
          <w:lang w:val="en-US"/>
        </w:rPr>
      </w:pPr>
      <w:r w:rsidRPr="004C3DD7">
        <w:rPr>
          <w:i/>
          <w:color w:val="0000FF"/>
        </w:rPr>
        <w:t>Người dùng đã mua khoá học thành công và có quyền truy cập vào nội dung của khoá học.</w:t>
      </w:r>
    </w:p>
    <w:p w14:paraId="6D283E40" w14:textId="77777777" w:rsidR="00637956" w:rsidRDefault="00637956" w:rsidP="00637956">
      <w:pPr>
        <w:pStyle w:val="Heading3"/>
        <w:spacing w:line="360" w:lineRule="auto"/>
        <w:jc w:val="both"/>
        <w:rPr>
          <w:lang w:val="en-US"/>
        </w:rPr>
      </w:pPr>
      <w:r>
        <w:rPr>
          <w:lang w:val="en-US"/>
        </w:rPr>
        <w:t>Điểm mở rộng</w:t>
      </w:r>
    </w:p>
    <w:p w14:paraId="3BE91536" w14:textId="1A2FBAD8" w:rsidR="00637956" w:rsidRDefault="004C3DD7" w:rsidP="00637956">
      <w:pPr>
        <w:pStyle w:val="BodyText"/>
        <w:jc w:val="both"/>
        <w:rPr>
          <w:i/>
          <w:color w:val="0000FF"/>
          <w:lang w:val="en-US"/>
        </w:rPr>
      </w:pPr>
      <w:r>
        <w:rPr>
          <w:i/>
          <w:color w:val="0000FF"/>
          <w:lang w:val="en-US"/>
        </w:rPr>
        <w:t>Không có</w:t>
      </w:r>
      <w:r w:rsidR="00637956">
        <w:rPr>
          <w:i/>
          <w:color w:val="0000FF"/>
          <w:lang w:val="en-US"/>
        </w:rPr>
        <w:t>.</w:t>
      </w:r>
    </w:p>
    <w:p w14:paraId="6296B304" w14:textId="77777777" w:rsidR="00637956" w:rsidRDefault="00637956" w:rsidP="00BB6A11">
      <w:pPr>
        <w:pStyle w:val="BodyText"/>
        <w:jc w:val="both"/>
        <w:rPr>
          <w:i/>
          <w:color w:val="0000FF"/>
          <w:lang w:val="en-US"/>
        </w:rPr>
      </w:pPr>
    </w:p>
    <w:p w14:paraId="28FD860C" w14:textId="77777777" w:rsidR="00637956" w:rsidRDefault="00637956" w:rsidP="00BB6A11">
      <w:pPr>
        <w:pStyle w:val="BodyText"/>
        <w:jc w:val="both"/>
        <w:rPr>
          <w:i/>
          <w:color w:val="0000FF"/>
          <w:lang w:val="en-US"/>
        </w:rPr>
      </w:pPr>
    </w:p>
    <w:p w14:paraId="499E0579" w14:textId="7512E146" w:rsidR="00637956" w:rsidRPr="0037628A" w:rsidRDefault="00637956" w:rsidP="00637956">
      <w:pPr>
        <w:pStyle w:val="Heading2"/>
        <w:spacing w:line="360" w:lineRule="auto"/>
        <w:jc w:val="both"/>
        <w:rPr>
          <w:lang w:val="en-US"/>
        </w:rPr>
      </w:pPr>
      <w:bookmarkStart w:id="18" w:name="OLE_LINK16"/>
      <w:r>
        <w:rPr>
          <w:lang w:val="en-US"/>
        </w:rPr>
        <w:t xml:space="preserve">Đặc tả Use-case </w:t>
      </w:r>
      <w:r w:rsidRPr="0037628A">
        <w:rPr>
          <w:color w:val="0000FF"/>
          <w:lang w:val="en-US"/>
        </w:rPr>
        <w:t>“</w:t>
      </w:r>
      <w:r w:rsidR="004C3DD7">
        <w:rPr>
          <w:color w:val="0000FF"/>
          <w:lang w:val="en-US"/>
        </w:rPr>
        <w:t>Xem các khoá học đã mua</w:t>
      </w:r>
      <w:r w:rsidRPr="0037628A">
        <w:rPr>
          <w:color w:val="0000FF"/>
          <w:lang w:val="en-US"/>
        </w:rPr>
        <w:t>”</w:t>
      </w:r>
    </w:p>
    <w:p w14:paraId="4E44DF87" w14:textId="77777777" w:rsidR="00637956" w:rsidRDefault="00637956" w:rsidP="00637956">
      <w:pPr>
        <w:pStyle w:val="Heading3"/>
        <w:spacing w:line="360" w:lineRule="auto"/>
        <w:jc w:val="both"/>
      </w:pPr>
      <w:r>
        <w:t>Tóm tắt</w:t>
      </w:r>
    </w:p>
    <w:p w14:paraId="43401F73" w14:textId="4F6D61C6" w:rsidR="00637956" w:rsidRPr="0037628A" w:rsidRDefault="004C3DD7" w:rsidP="00637956">
      <w:pPr>
        <w:pStyle w:val="BodyText"/>
        <w:jc w:val="both"/>
        <w:rPr>
          <w:i/>
          <w:color w:val="0000FF"/>
        </w:rPr>
      </w:pPr>
      <w:r w:rsidRPr="004C3DD7">
        <w:rPr>
          <w:i/>
          <w:snapToGrid w:val="0"/>
          <w:color w:val="0000FF"/>
        </w:rPr>
        <w:t>Use case "Xem các khoá học đã mua" mô tả quá trình xem danh sách các khoá học mà người dùng đã mua trong hệ thống. Người dùng có thể truy cập vào trang quản lý khoá học đã mua để xem các khoá học đã mua và thực hiện các hoạt động liên quan như xem tài liệu, xem video học, hoặc tiếp tục học tập.</w:t>
      </w:r>
    </w:p>
    <w:p w14:paraId="0E035DB7" w14:textId="77777777" w:rsidR="00637956" w:rsidRDefault="00637956" w:rsidP="00637956">
      <w:pPr>
        <w:pStyle w:val="Heading3"/>
        <w:spacing w:line="360" w:lineRule="auto"/>
        <w:jc w:val="both"/>
      </w:pPr>
      <w:r>
        <w:t>Dòng sự kiện</w:t>
      </w:r>
    </w:p>
    <w:p w14:paraId="322EEE47" w14:textId="77777777" w:rsidR="00637956" w:rsidRDefault="00637956" w:rsidP="00637956">
      <w:pPr>
        <w:pStyle w:val="Heading4"/>
        <w:spacing w:line="360" w:lineRule="auto"/>
        <w:jc w:val="both"/>
      </w:pPr>
      <w:r>
        <w:t>Dòng sự kiện chính</w:t>
      </w:r>
    </w:p>
    <w:p w14:paraId="64D4ECE7" w14:textId="77777777" w:rsidR="004C3DD7" w:rsidRPr="004C3DD7" w:rsidRDefault="004C3DD7" w:rsidP="004C3DD7">
      <w:pPr>
        <w:pStyle w:val="BodyText"/>
        <w:numPr>
          <w:ilvl w:val="0"/>
          <w:numId w:val="49"/>
        </w:numPr>
        <w:jc w:val="both"/>
        <w:rPr>
          <w:i/>
          <w:color w:val="0000FF"/>
        </w:rPr>
      </w:pPr>
      <w:r w:rsidRPr="004C3DD7">
        <w:rPr>
          <w:i/>
          <w:color w:val="0000FF"/>
        </w:rPr>
        <w:t>Người dùng truy cập vào trang quản lý khoá học đã mua trong hệ thống.</w:t>
      </w:r>
    </w:p>
    <w:p w14:paraId="57913541" w14:textId="77777777" w:rsidR="004C3DD7" w:rsidRPr="004C3DD7" w:rsidRDefault="004C3DD7" w:rsidP="004C3DD7">
      <w:pPr>
        <w:pStyle w:val="BodyText"/>
        <w:numPr>
          <w:ilvl w:val="0"/>
          <w:numId w:val="49"/>
        </w:numPr>
        <w:jc w:val="both"/>
        <w:rPr>
          <w:i/>
          <w:color w:val="0000FF"/>
        </w:rPr>
      </w:pPr>
      <w:r w:rsidRPr="004C3DD7">
        <w:rPr>
          <w:i/>
          <w:color w:val="0000FF"/>
        </w:rPr>
        <w:t>Hệ thống hiển thị danh sách các khoá học đã mua của người dùng.</w:t>
      </w:r>
    </w:p>
    <w:p w14:paraId="78B4E88F" w14:textId="77777777" w:rsidR="004C3DD7" w:rsidRPr="004C3DD7" w:rsidRDefault="004C3DD7" w:rsidP="004C3DD7">
      <w:pPr>
        <w:pStyle w:val="BodyText"/>
        <w:numPr>
          <w:ilvl w:val="0"/>
          <w:numId w:val="49"/>
        </w:numPr>
        <w:jc w:val="both"/>
        <w:rPr>
          <w:i/>
          <w:color w:val="0000FF"/>
        </w:rPr>
      </w:pPr>
      <w:r w:rsidRPr="004C3DD7">
        <w:rPr>
          <w:i/>
          <w:color w:val="0000FF"/>
        </w:rPr>
        <w:t>Người dùng xem danh sách các khoá học đã mua và có thể chọn một khoá học để xem thông tin chi tiết hoặc thực hiện các hoạt động liên quan.</w:t>
      </w:r>
    </w:p>
    <w:p w14:paraId="0BF8B47A" w14:textId="17865156" w:rsidR="00637956" w:rsidRPr="0037628A" w:rsidRDefault="004C3DD7" w:rsidP="004C3DD7">
      <w:pPr>
        <w:pStyle w:val="BodyText"/>
        <w:numPr>
          <w:ilvl w:val="0"/>
          <w:numId w:val="49"/>
        </w:numPr>
        <w:jc w:val="both"/>
        <w:rPr>
          <w:i/>
          <w:color w:val="0000FF"/>
          <w:lang w:val="en-US"/>
        </w:rPr>
      </w:pPr>
      <w:r w:rsidRPr="004C3DD7">
        <w:rPr>
          <w:i/>
          <w:color w:val="0000FF"/>
        </w:rPr>
        <w:t>Quá trình xem các khoá học đã mua kết thúc.</w:t>
      </w:r>
      <w:r w:rsidR="00637956" w:rsidRPr="0037628A">
        <w:rPr>
          <w:i/>
          <w:color w:val="0000FF"/>
          <w:lang w:val="en-US"/>
        </w:rPr>
        <w:t xml:space="preserve"> </w:t>
      </w:r>
    </w:p>
    <w:p w14:paraId="5F306EC8" w14:textId="77777777" w:rsidR="00637956" w:rsidRDefault="00637956" w:rsidP="00637956">
      <w:pPr>
        <w:pStyle w:val="Heading4"/>
        <w:spacing w:line="360" w:lineRule="auto"/>
        <w:jc w:val="both"/>
        <w:rPr>
          <w:lang w:val="en-US"/>
        </w:rPr>
      </w:pPr>
      <w:r>
        <w:t>Các dòng sự kiện khác</w:t>
      </w:r>
    </w:p>
    <w:p w14:paraId="6016CCEA" w14:textId="373C61AD" w:rsidR="00637956" w:rsidRPr="0037628A" w:rsidRDefault="00142A85" w:rsidP="00637956">
      <w:pPr>
        <w:ind w:firstLine="720"/>
        <w:rPr>
          <w:i/>
          <w:color w:val="0000FF"/>
          <w:lang w:val="en-US"/>
        </w:rPr>
      </w:pPr>
      <w:r>
        <w:rPr>
          <w:i/>
          <w:color w:val="0000FF"/>
          <w:lang w:val="en-US"/>
        </w:rPr>
        <w:t>Không có.</w:t>
      </w:r>
    </w:p>
    <w:p w14:paraId="65C01A2D" w14:textId="77777777" w:rsidR="00637956" w:rsidRDefault="00637956" w:rsidP="00637956">
      <w:pPr>
        <w:pStyle w:val="Heading3"/>
        <w:spacing w:line="360" w:lineRule="auto"/>
        <w:jc w:val="both"/>
      </w:pPr>
      <w:r>
        <w:t>Các yêu cầu đặc biệt</w:t>
      </w:r>
    </w:p>
    <w:p w14:paraId="47057C6E" w14:textId="77777777" w:rsidR="00142A85" w:rsidRPr="00142A85" w:rsidRDefault="00142A85" w:rsidP="00142A85">
      <w:pPr>
        <w:pStyle w:val="BodyText"/>
        <w:numPr>
          <w:ilvl w:val="0"/>
          <w:numId w:val="50"/>
        </w:numPr>
        <w:jc w:val="both"/>
        <w:rPr>
          <w:i/>
          <w:color w:val="0000FF"/>
        </w:rPr>
      </w:pPr>
      <w:r w:rsidRPr="00142A85">
        <w:rPr>
          <w:i/>
          <w:color w:val="0000FF"/>
        </w:rPr>
        <w:t>Người dùng phải đăng nhập vào tài khoản của mình để truy cập và xem danh sách các khoá học đã mua.</w:t>
      </w:r>
    </w:p>
    <w:p w14:paraId="15B92324" w14:textId="38836F96" w:rsidR="00637956" w:rsidRPr="0037628A" w:rsidRDefault="00142A85" w:rsidP="00142A85">
      <w:pPr>
        <w:pStyle w:val="BodyText"/>
        <w:numPr>
          <w:ilvl w:val="0"/>
          <w:numId w:val="50"/>
        </w:numPr>
        <w:jc w:val="both"/>
        <w:rPr>
          <w:i/>
          <w:color w:val="0000FF"/>
        </w:rPr>
      </w:pPr>
      <w:r w:rsidRPr="00142A85">
        <w:rPr>
          <w:i/>
          <w:color w:val="0000FF"/>
        </w:rPr>
        <w:t>Danh sách các khoá học đã mua phải được hiển thị chính xác và đầy đủ trong trang quản lý khoá học đã mua.</w:t>
      </w:r>
    </w:p>
    <w:p w14:paraId="7A85DA0A" w14:textId="77777777" w:rsidR="00637956" w:rsidRDefault="00637956" w:rsidP="00637956">
      <w:pPr>
        <w:pStyle w:val="Heading3"/>
        <w:spacing w:line="360" w:lineRule="auto"/>
        <w:jc w:val="both"/>
      </w:pPr>
      <w:r w:rsidRPr="0037628A">
        <w:t>Trạng thái hệ thống khi bắt đầu thực hiện Use-case</w:t>
      </w:r>
    </w:p>
    <w:p w14:paraId="7C0ABA26" w14:textId="4DE9ECF0" w:rsidR="00637956" w:rsidRPr="00142A85" w:rsidRDefault="00142A85" w:rsidP="00637956">
      <w:pPr>
        <w:pStyle w:val="BodyText"/>
        <w:jc w:val="both"/>
        <w:rPr>
          <w:i/>
          <w:color w:val="0000FF"/>
          <w:lang w:val="en-US"/>
        </w:rPr>
      </w:pPr>
      <w:r w:rsidRPr="00142A85">
        <w:rPr>
          <w:i/>
          <w:color w:val="0000FF"/>
        </w:rPr>
        <w:t>Người dùng đã đăng nhập vào tài khoản của mình</w:t>
      </w:r>
      <w:r>
        <w:rPr>
          <w:i/>
          <w:color w:val="0000FF"/>
          <w:lang w:val="en-US"/>
        </w:rPr>
        <w:t>.</w:t>
      </w:r>
    </w:p>
    <w:p w14:paraId="42944235" w14:textId="77777777" w:rsidR="00637956" w:rsidRDefault="00637956" w:rsidP="00637956">
      <w:pPr>
        <w:pStyle w:val="Heading3"/>
        <w:spacing w:line="360" w:lineRule="auto"/>
        <w:jc w:val="both"/>
      </w:pPr>
      <w:r>
        <w:rPr>
          <w:lang w:val="en-US"/>
        </w:rPr>
        <w:lastRenderedPageBreak/>
        <w:t>Trạng thái hệ thống sau khi thực hiện Use-case</w:t>
      </w:r>
    </w:p>
    <w:p w14:paraId="4CBCD594" w14:textId="5CDF8E9E" w:rsidR="00637956" w:rsidRDefault="00142A85" w:rsidP="00637956">
      <w:pPr>
        <w:pStyle w:val="BodyText"/>
        <w:jc w:val="both"/>
        <w:rPr>
          <w:i/>
          <w:color w:val="0000FF"/>
          <w:lang w:val="en-US"/>
        </w:rPr>
      </w:pPr>
      <w:r w:rsidRPr="00142A85">
        <w:rPr>
          <w:i/>
          <w:color w:val="0000FF"/>
        </w:rPr>
        <w:t>Người dùng đã xem danh sách các khoá học đã mua và có thể thực hiện các hoạt động liên quan đến các khoá học đó</w:t>
      </w:r>
      <w:r w:rsidR="00637956" w:rsidRPr="0037628A">
        <w:rPr>
          <w:i/>
          <w:color w:val="0000FF"/>
        </w:rPr>
        <w:t>.</w:t>
      </w:r>
    </w:p>
    <w:p w14:paraId="035A5EF1" w14:textId="77777777" w:rsidR="00637956" w:rsidRDefault="00637956" w:rsidP="00637956">
      <w:pPr>
        <w:pStyle w:val="Heading3"/>
        <w:spacing w:line="360" w:lineRule="auto"/>
        <w:jc w:val="both"/>
        <w:rPr>
          <w:lang w:val="en-US"/>
        </w:rPr>
      </w:pPr>
      <w:r>
        <w:rPr>
          <w:lang w:val="en-US"/>
        </w:rPr>
        <w:t>Điểm mở rộng</w:t>
      </w:r>
    </w:p>
    <w:p w14:paraId="75D8162A" w14:textId="77777777" w:rsidR="00142A85" w:rsidRDefault="00142A85" w:rsidP="00637956">
      <w:pPr>
        <w:pStyle w:val="BodyText"/>
        <w:jc w:val="both"/>
        <w:rPr>
          <w:i/>
          <w:color w:val="0000FF"/>
          <w:lang w:val="en-US"/>
        </w:rPr>
      </w:pPr>
      <w:r>
        <w:rPr>
          <w:i/>
          <w:color w:val="0000FF"/>
          <w:lang w:val="en-US"/>
        </w:rPr>
        <w:t>Không có.</w:t>
      </w:r>
    </w:p>
    <w:p w14:paraId="3C7DAB51" w14:textId="77777777" w:rsidR="00142A85" w:rsidRDefault="00142A85" w:rsidP="00637956">
      <w:pPr>
        <w:pStyle w:val="BodyText"/>
        <w:jc w:val="both"/>
        <w:rPr>
          <w:i/>
          <w:color w:val="0000FF"/>
          <w:lang w:val="en-US"/>
        </w:rPr>
      </w:pPr>
    </w:p>
    <w:p w14:paraId="6F3E6789" w14:textId="4971606A" w:rsidR="00142A85" w:rsidRPr="0037628A" w:rsidRDefault="00142A85" w:rsidP="00142A85">
      <w:pPr>
        <w:pStyle w:val="Heading2"/>
        <w:spacing w:line="360" w:lineRule="auto"/>
        <w:jc w:val="both"/>
        <w:rPr>
          <w:lang w:val="en-US"/>
        </w:rPr>
      </w:pPr>
      <w:bookmarkStart w:id="19" w:name="OLE_LINK17"/>
      <w:bookmarkEnd w:id="16"/>
      <w:bookmarkEnd w:id="18"/>
      <w:r>
        <w:rPr>
          <w:lang w:val="en-US"/>
        </w:rPr>
        <w:t xml:space="preserve">Đặc tả Use-case </w:t>
      </w:r>
      <w:r w:rsidRPr="0037628A">
        <w:rPr>
          <w:color w:val="0000FF"/>
          <w:lang w:val="en-US"/>
        </w:rPr>
        <w:t>“</w:t>
      </w:r>
      <w:r>
        <w:rPr>
          <w:color w:val="0000FF"/>
          <w:lang w:val="en-US"/>
        </w:rPr>
        <w:t>Tạo khoá học</w:t>
      </w:r>
      <w:r w:rsidRPr="0037628A">
        <w:rPr>
          <w:color w:val="0000FF"/>
          <w:lang w:val="en-US"/>
        </w:rPr>
        <w:t>”</w:t>
      </w:r>
    </w:p>
    <w:p w14:paraId="4816F213" w14:textId="77777777" w:rsidR="00142A85" w:rsidRDefault="00142A85" w:rsidP="00142A85">
      <w:pPr>
        <w:pStyle w:val="Heading3"/>
        <w:spacing w:line="360" w:lineRule="auto"/>
        <w:jc w:val="both"/>
      </w:pPr>
      <w:r>
        <w:t>Tóm tắt</w:t>
      </w:r>
    </w:p>
    <w:p w14:paraId="33518DC2" w14:textId="0D1F8EFB" w:rsidR="00142A85" w:rsidRPr="0037628A" w:rsidRDefault="00142A85" w:rsidP="00142A85">
      <w:pPr>
        <w:pStyle w:val="BodyText"/>
        <w:jc w:val="both"/>
        <w:rPr>
          <w:i/>
          <w:color w:val="0000FF"/>
        </w:rPr>
      </w:pPr>
      <w:r w:rsidRPr="00142A85">
        <w:rPr>
          <w:i/>
          <w:snapToGrid w:val="0"/>
          <w:color w:val="0000FF"/>
        </w:rPr>
        <w:t>Use case "Tạo khoá học" mô tả quá trình tạo mới một khoá học trong hệ thống. Giảng viên</w:t>
      </w:r>
      <w:r w:rsidR="007A3D9D">
        <w:rPr>
          <w:i/>
          <w:snapToGrid w:val="0"/>
          <w:color w:val="0000FF"/>
          <w:lang w:val="en-US"/>
        </w:rPr>
        <w:t xml:space="preserve"> </w:t>
      </w:r>
      <w:r w:rsidRPr="00142A85">
        <w:rPr>
          <w:i/>
          <w:snapToGrid w:val="0"/>
          <w:color w:val="0000FF"/>
        </w:rPr>
        <w:t>có thể sử dụng use case này để tạo và quản lý nội dung của khoá học, bao gồm mô tả, chương trình học, tài liệu và các tài nguyên học tập khác</w:t>
      </w:r>
      <w:r w:rsidRPr="004C3DD7">
        <w:rPr>
          <w:i/>
          <w:snapToGrid w:val="0"/>
          <w:color w:val="0000FF"/>
        </w:rPr>
        <w:t>.</w:t>
      </w:r>
    </w:p>
    <w:p w14:paraId="5AB8108F" w14:textId="77777777" w:rsidR="00142A85" w:rsidRDefault="00142A85" w:rsidP="00142A85">
      <w:pPr>
        <w:pStyle w:val="Heading3"/>
        <w:spacing w:line="360" w:lineRule="auto"/>
        <w:jc w:val="both"/>
      </w:pPr>
      <w:r>
        <w:t>Dòng sự kiện</w:t>
      </w:r>
    </w:p>
    <w:p w14:paraId="626029EB" w14:textId="77777777" w:rsidR="00142A85" w:rsidRDefault="00142A85" w:rsidP="00142A85">
      <w:pPr>
        <w:pStyle w:val="Heading4"/>
        <w:spacing w:line="360" w:lineRule="auto"/>
        <w:jc w:val="both"/>
      </w:pPr>
      <w:r>
        <w:t>Dòng sự kiện chính</w:t>
      </w:r>
    </w:p>
    <w:p w14:paraId="52F76960" w14:textId="0EBCEE4E" w:rsidR="00142A85" w:rsidRPr="00142A85" w:rsidRDefault="00142A85" w:rsidP="00142A85">
      <w:pPr>
        <w:pStyle w:val="BodyText"/>
        <w:numPr>
          <w:ilvl w:val="0"/>
          <w:numId w:val="51"/>
        </w:numPr>
        <w:jc w:val="both"/>
        <w:rPr>
          <w:i/>
          <w:color w:val="0000FF"/>
        </w:rPr>
      </w:pPr>
      <w:r w:rsidRPr="00142A85">
        <w:rPr>
          <w:i/>
          <w:color w:val="0000FF"/>
        </w:rPr>
        <w:t xml:space="preserve">Giảng </w:t>
      </w:r>
      <w:r>
        <w:rPr>
          <w:i/>
          <w:color w:val="0000FF"/>
          <w:lang w:val="en-US"/>
        </w:rPr>
        <w:t xml:space="preserve">viên </w:t>
      </w:r>
      <w:r w:rsidRPr="00142A85">
        <w:rPr>
          <w:i/>
          <w:color w:val="0000FF"/>
        </w:rPr>
        <w:t>truy cập vào trang tạo khoá học trong hệ thống.</w:t>
      </w:r>
    </w:p>
    <w:p w14:paraId="78926EF9" w14:textId="77777777" w:rsidR="00142A85" w:rsidRPr="00142A85" w:rsidRDefault="00142A85" w:rsidP="00142A85">
      <w:pPr>
        <w:pStyle w:val="BodyText"/>
        <w:numPr>
          <w:ilvl w:val="0"/>
          <w:numId w:val="51"/>
        </w:numPr>
        <w:jc w:val="both"/>
        <w:rPr>
          <w:i/>
          <w:color w:val="0000FF"/>
        </w:rPr>
      </w:pPr>
      <w:r w:rsidRPr="00142A85">
        <w:rPr>
          <w:i/>
          <w:color w:val="0000FF"/>
        </w:rPr>
        <w:t>Hệ thống hiển thị trang tạo khoá học và yêu cầu người dùng cung cấp thông tin về khoá học.</w:t>
      </w:r>
    </w:p>
    <w:p w14:paraId="24B84443" w14:textId="77777777" w:rsidR="00142A85" w:rsidRPr="00142A85" w:rsidRDefault="00142A85" w:rsidP="00142A85">
      <w:pPr>
        <w:pStyle w:val="BodyText"/>
        <w:numPr>
          <w:ilvl w:val="0"/>
          <w:numId w:val="51"/>
        </w:numPr>
        <w:jc w:val="both"/>
        <w:rPr>
          <w:i/>
          <w:color w:val="0000FF"/>
        </w:rPr>
      </w:pPr>
      <w:r w:rsidRPr="00142A85">
        <w:rPr>
          <w:i/>
          <w:color w:val="0000FF"/>
        </w:rPr>
        <w:t>Người dùng nhập thông tin cơ bản về khoá học như tên khoá học, mô tả, mục tiêu học tập, thời gian, giảng viên, hoặc các thông tin khác cần thiết.</w:t>
      </w:r>
    </w:p>
    <w:p w14:paraId="4C1F9748" w14:textId="77777777" w:rsidR="00142A85" w:rsidRPr="00142A85" w:rsidRDefault="00142A85" w:rsidP="00142A85">
      <w:pPr>
        <w:pStyle w:val="BodyText"/>
        <w:numPr>
          <w:ilvl w:val="0"/>
          <w:numId w:val="51"/>
        </w:numPr>
        <w:jc w:val="both"/>
        <w:rPr>
          <w:i/>
          <w:color w:val="0000FF"/>
        </w:rPr>
      </w:pPr>
      <w:r w:rsidRPr="00142A85">
        <w:rPr>
          <w:i/>
          <w:color w:val="0000FF"/>
        </w:rPr>
        <w:t>Người dùng cung cấp các tài liệu, chương trình học, video học, hoặc tài nguyên khác liên quan đến khoá học (nếu có).</w:t>
      </w:r>
    </w:p>
    <w:p w14:paraId="72FB6FEF" w14:textId="77777777" w:rsidR="00142A85" w:rsidRPr="00142A85" w:rsidRDefault="00142A85" w:rsidP="00142A85">
      <w:pPr>
        <w:pStyle w:val="BodyText"/>
        <w:numPr>
          <w:ilvl w:val="0"/>
          <w:numId w:val="51"/>
        </w:numPr>
        <w:jc w:val="both"/>
        <w:rPr>
          <w:i/>
          <w:color w:val="0000FF"/>
        </w:rPr>
      </w:pPr>
      <w:r w:rsidRPr="00142A85">
        <w:rPr>
          <w:i/>
          <w:color w:val="0000FF"/>
        </w:rPr>
        <w:t>Người dùng xác nhận thông tin đã nhập và yêu cầu tạo khoá học.</w:t>
      </w:r>
    </w:p>
    <w:p w14:paraId="3302084E" w14:textId="77777777" w:rsidR="00142A85" w:rsidRPr="00142A85" w:rsidRDefault="00142A85" w:rsidP="00142A85">
      <w:pPr>
        <w:pStyle w:val="BodyText"/>
        <w:numPr>
          <w:ilvl w:val="0"/>
          <w:numId w:val="51"/>
        </w:numPr>
        <w:jc w:val="both"/>
        <w:rPr>
          <w:i/>
          <w:color w:val="0000FF"/>
        </w:rPr>
      </w:pPr>
      <w:r w:rsidRPr="00142A85">
        <w:rPr>
          <w:i/>
          <w:color w:val="0000FF"/>
        </w:rPr>
        <w:t>Hệ thống kiểm tra tính hợp lệ của thông tin và tạo khoá học mới trong hệ thống.</w:t>
      </w:r>
    </w:p>
    <w:p w14:paraId="70056223" w14:textId="77777777" w:rsidR="00142A85" w:rsidRPr="00142A85" w:rsidRDefault="00142A85" w:rsidP="00142A85">
      <w:pPr>
        <w:pStyle w:val="BodyText"/>
        <w:numPr>
          <w:ilvl w:val="1"/>
          <w:numId w:val="51"/>
        </w:numPr>
        <w:jc w:val="both"/>
        <w:rPr>
          <w:i/>
          <w:color w:val="0000FF"/>
        </w:rPr>
      </w:pPr>
      <w:r w:rsidRPr="00142A85">
        <w:rPr>
          <w:i/>
          <w:color w:val="0000FF"/>
        </w:rPr>
        <w:t>Nếu thông tin hợp lệ, hệ thống tạo thành công khoá học và chuyển người dùng đến trang quản lý khoá học.</w:t>
      </w:r>
    </w:p>
    <w:p w14:paraId="1992D5B3" w14:textId="77777777" w:rsidR="00142A85" w:rsidRPr="00142A85" w:rsidRDefault="00142A85" w:rsidP="00142A85">
      <w:pPr>
        <w:pStyle w:val="BodyText"/>
        <w:numPr>
          <w:ilvl w:val="1"/>
          <w:numId w:val="51"/>
        </w:numPr>
        <w:jc w:val="both"/>
        <w:rPr>
          <w:i/>
          <w:color w:val="0000FF"/>
        </w:rPr>
      </w:pPr>
      <w:r w:rsidRPr="00142A85">
        <w:rPr>
          <w:i/>
          <w:color w:val="0000FF"/>
        </w:rPr>
        <w:t>Nếu thông tin không hợp lệ hoặc thiếu thông tin cần thiết, hệ thống hiển thị thông báo lỗi và yêu cầu người dùng cung cấp thông tin chính xác. Quá trình tạo khoá học kết thúc.</w:t>
      </w:r>
    </w:p>
    <w:p w14:paraId="311CE69B" w14:textId="060DFEDA" w:rsidR="00142A85" w:rsidRPr="00142A85" w:rsidRDefault="00142A85" w:rsidP="00142A85">
      <w:pPr>
        <w:pStyle w:val="BodyText"/>
        <w:numPr>
          <w:ilvl w:val="0"/>
          <w:numId w:val="51"/>
        </w:numPr>
        <w:jc w:val="both"/>
        <w:rPr>
          <w:i/>
          <w:color w:val="0000FF"/>
        </w:rPr>
      </w:pPr>
      <w:r w:rsidRPr="00142A85">
        <w:rPr>
          <w:i/>
          <w:color w:val="0000FF"/>
        </w:rPr>
        <w:t xml:space="preserve">Khoá học mới đã được tạo thành công. </w:t>
      </w:r>
      <w:r>
        <w:rPr>
          <w:i/>
          <w:color w:val="0000FF"/>
          <w:lang w:val="en-US"/>
        </w:rPr>
        <w:t xml:space="preserve">Giảng viên </w:t>
      </w:r>
      <w:r w:rsidRPr="00142A85">
        <w:rPr>
          <w:i/>
          <w:color w:val="0000FF"/>
        </w:rPr>
        <w:t>có quyền quản lý và công bố khoá học.</w:t>
      </w:r>
    </w:p>
    <w:p w14:paraId="2CA5980F" w14:textId="4F629778" w:rsidR="00142A85" w:rsidRPr="0037628A" w:rsidRDefault="00142A85" w:rsidP="00142A85">
      <w:pPr>
        <w:pStyle w:val="BodyText"/>
        <w:numPr>
          <w:ilvl w:val="0"/>
          <w:numId w:val="51"/>
        </w:numPr>
        <w:jc w:val="both"/>
        <w:rPr>
          <w:i/>
          <w:color w:val="0000FF"/>
          <w:lang w:val="en-US"/>
        </w:rPr>
      </w:pPr>
      <w:r w:rsidRPr="00142A85">
        <w:rPr>
          <w:i/>
          <w:color w:val="0000FF"/>
        </w:rPr>
        <w:t>Quá trình tạo khoá học kết thúc</w:t>
      </w:r>
      <w:r w:rsidRPr="004C3DD7">
        <w:rPr>
          <w:i/>
          <w:color w:val="0000FF"/>
        </w:rPr>
        <w:t>.</w:t>
      </w:r>
      <w:r w:rsidRPr="0037628A">
        <w:rPr>
          <w:i/>
          <w:color w:val="0000FF"/>
          <w:lang w:val="en-US"/>
        </w:rPr>
        <w:t xml:space="preserve"> </w:t>
      </w:r>
    </w:p>
    <w:p w14:paraId="67C7521C" w14:textId="77777777" w:rsidR="00142A85" w:rsidRDefault="00142A85" w:rsidP="00142A85">
      <w:pPr>
        <w:pStyle w:val="Heading4"/>
        <w:spacing w:line="360" w:lineRule="auto"/>
        <w:jc w:val="both"/>
        <w:rPr>
          <w:lang w:val="en-US"/>
        </w:rPr>
      </w:pPr>
      <w:r>
        <w:t>Các dòng sự kiện khác</w:t>
      </w:r>
    </w:p>
    <w:p w14:paraId="18EDF4B3" w14:textId="77777777" w:rsidR="00142A85" w:rsidRPr="00142A85" w:rsidRDefault="00142A85" w:rsidP="00142A85">
      <w:pPr>
        <w:pStyle w:val="ListParagraph"/>
        <w:numPr>
          <w:ilvl w:val="0"/>
          <w:numId w:val="52"/>
        </w:numPr>
        <w:rPr>
          <w:i/>
          <w:color w:val="0000FF"/>
          <w:lang w:val="en-US"/>
        </w:rPr>
      </w:pPr>
      <w:r w:rsidRPr="00142A85">
        <w:rPr>
          <w:i/>
          <w:color w:val="0000FF"/>
          <w:lang w:val="en-US"/>
        </w:rPr>
        <w:t>Tại bước 6, nếu thông tin không hợp lệ hoặc thiếu thông tin cần thiết:</w:t>
      </w:r>
    </w:p>
    <w:p w14:paraId="7BD13211" w14:textId="77777777" w:rsidR="00142A85" w:rsidRPr="00142A85" w:rsidRDefault="00142A85" w:rsidP="00142A85">
      <w:pPr>
        <w:pStyle w:val="ListParagraph"/>
        <w:numPr>
          <w:ilvl w:val="1"/>
          <w:numId w:val="52"/>
        </w:numPr>
        <w:rPr>
          <w:i/>
          <w:color w:val="0000FF"/>
          <w:lang w:val="en-US"/>
        </w:rPr>
      </w:pPr>
      <w:r w:rsidRPr="00142A85">
        <w:rPr>
          <w:i/>
          <w:color w:val="0000FF"/>
          <w:lang w:val="en-US"/>
        </w:rPr>
        <w:t>Hệ thống hiển thị thông báo lỗi và yêu cầu người dùng cung cấp thông tin chính xác.</w:t>
      </w:r>
    </w:p>
    <w:p w14:paraId="64A5F421" w14:textId="3676F031" w:rsidR="00142A85" w:rsidRPr="00142A85" w:rsidRDefault="00142A85" w:rsidP="00142A85">
      <w:pPr>
        <w:pStyle w:val="ListParagraph"/>
        <w:numPr>
          <w:ilvl w:val="1"/>
          <w:numId w:val="52"/>
        </w:numPr>
        <w:rPr>
          <w:i/>
          <w:color w:val="0000FF"/>
          <w:lang w:val="en-US"/>
        </w:rPr>
      </w:pPr>
      <w:r w:rsidRPr="00142A85">
        <w:rPr>
          <w:i/>
          <w:color w:val="0000FF"/>
          <w:lang w:val="en-US"/>
        </w:rPr>
        <w:t>Quá trình tạo khoá học kết thúc.</w:t>
      </w:r>
    </w:p>
    <w:p w14:paraId="4D938EC6" w14:textId="77777777" w:rsidR="00142A85" w:rsidRDefault="00142A85" w:rsidP="00142A85">
      <w:pPr>
        <w:pStyle w:val="Heading3"/>
        <w:spacing w:line="360" w:lineRule="auto"/>
        <w:jc w:val="both"/>
      </w:pPr>
      <w:r>
        <w:lastRenderedPageBreak/>
        <w:t>Các yêu cầu đặc biệt</w:t>
      </w:r>
    </w:p>
    <w:p w14:paraId="26E27C34" w14:textId="77777777" w:rsidR="00142A85" w:rsidRPr="00142A85" w:rsidRDefault="00142A85" w:rsidP="00142A85">
      <w:pPr>
        <w:pStyle w:val="BodyText"/>
        <w:numPr>
          <w:ilvl w:val="0"/>
          <w:numId w:val="50"/>
        </w:numPr>
        <w:jc w:val="both"/>
        <w:rPr>
          <w:i/>
          <w:color w:val="0000FF"/>
        </w:rPr>
      </w:pPr>
      <w:r w:rsidRPr="00142A85">
        <w:rPr>
          <w:i/>
          <w:color w:val="0000FF"/>
        </w:rPr>
        <w:t>Người dùng phải có quyền tạo khoá học và đăng nhập vào tài khoản của mình để thực hiện use case này.</w:t>
      </w:r>
    </w:p>
    <w:p w14:paraId="12EBB32D" w14:textId="3E2723BE" w:rsidR="00142A85" w:rsidRPr="0037628A" w:rsidRDefault="00142A85" w:rsidP="00142A85">
      <w:pPr>
        <w:pStyle w:val="BodyText"/>
        <w:numPr>
          <w:ilvl w:val="0"/>
          <w:numId w:val="50"/>
        </w:numPr>
        <w:jc w:val="both"/>
        <w:rPr>
          <w:i/>
          <w:color w:val="0000FF"/>
        </w:rPr>
      </w:pPr>
      <w:r w:rsidRPr="00142A85">
        <w:rPr>
          <w:i/>
          <w:color w:val="0000FF"/>
        </w:rPr>
        <w:t>Thông tin cần thiết như tên khoá học và mô tả khoá học phải được cung cấp để tạo khoá học thành công.</w:t>
      </w:r>
    </w:p>
    <w:p w14:paraId="77456E7B" w14:textId="77777777" w:rsidR="00142A85" w:rsidRDefault="00142A85" w:rsidP="00142A85">
      <w:pPr>
        <w:pStyle w:val="Heading3"/>
        <w:spacing w:line="360" w:lineRule="auto"/>
        <w:jc w:val="both"/>
      </w:pPr>
      <w:r w:rsidRPr="0037628A">
        <w:t>Trạng thái hệ thống khi bắt đầu thực hiện Use-case</w:t>
      </w:r>
    </w:p>
    <w:p w14:paraId="3DAC5A2C" w14:textId="22439C94" w:rsidR="00142A85" w:rsidRPr="00142A85" w:rsidRDefault="00142A85" w:rsidP="00142A85">
      <w:pPr>
        <w:pStyle w:val="BodyText"/>
        <w:jc w:val="both"/>
        <w:rPr>
          <w:i/>
          <w:color w:val="0000FF"/>
          <w:lang w:val="en-US"/>
        </w:rPr>
      </w:pPr>
      <w:r w:rsidRPr="00142A85">
        <w:rPr>
          <w:i/>
          <w:color w:val="0000FF"/>
        </w:rPr>
        <w:t>Giảng viên có quyền tạo khoá học đã đăng nhập vào tài khoản của mình</w:t>
      </w:r>
      <w:r>
        <w:rPr>
          <w:i/>
          <w:color w:val="0000FF"/>
          <w:lang w:val="en-US"/>
        </w:rPr>
        <w:t>.</w:t>
      </w:r>
    </w:p>
    <w:p w14:paraId="180C1CA2" w14:textId="77777777" w:rsidR="00142A85" w:rsidRDefault="00142A85" w:rsidP="00142A85">
      <w:pPr>
        <w:pStyle w:val="Heading3"/>
        <w:spacing w:line="360" w:lineRule="auto"/>
        <w:jc w:val="both"/>
      </w:pPr>
      <w:r>
        <w:rPr>
          <w:lang w:val="en-US"/>
        </w:rPr>
        <w:t>Trạng thái hệ thống sau khi thực hiện Use-case</w:t>
      </w:r>
    </w:p>
    <w:p w14:paraId="23B333BE" w14:textId="1DED468C" w:rsidR="00142A85" w:rsidRDefault="00142A85" w:rsidP="00142A85">
      <w:pPr>
        <w:pStyle w:val="BodyText"/>
        <w:jc w:val="both"/>
        <w:rPr>
          <w:i/>
          <w:color w:val="0000FF"/>
          <w:lang w:val="en-US"/>
        </w:rPr>
      </w:pPr>
      <w:r w:rsidRPr="00142A85">
        <w:rPr>
          <w:i/>
          <w:color w:val="0000FF"/>
        </w:rPr>
        <w:t>Khoá học mới đã được tạo thành công trong hệ thống và có thể được quản lý và công bố</w:t>
      </w:r>
      <w:r w:rsidRPr="0037628A">
        <w:rPr>
          <w:i/>
          <w:color w:val="0000FF"/>
        </w:rPr>
        <w:t>.</w:t>
      </w:r>
    </w:p>
    <w:p w14:paraId="2CD4BF0A" w14:textId="77777777" w:rsidR="00142A85" w:rsidRDefault="00142A85" w:rsidP="00142A85">
      <w:pPr>
        <w:pStyle w:val="Heading3"/>
        <w:spacing w:line="360" w:lineRule="auto"/>
        <w:jc w:val="both"/>
        <w:rPr>
          <w:lang w:val="en-US"/>
        </w:rPr>
      </w:pPr>
      <w:r>
        <w:rPr>
          <w:lang w:val="en-US"/>
        </w:rPr>
        <w:t>Điểm mở rộng</w:t>
      </w:r>
    </w:p>
    <w:p w14:paraId="1D05A1B9" w14:textId="5E91A166" w:rsidR="003548A8" w:rsidRDefault="007A3D9D" w:rsidP="007A3D9D">
      <w:pPr>
        <w:spacing w:line="360" w:lineRule="auto"/>
        <w:ind w:firstLine="720"/>
        <w:jc w:val="both"/>
        <w:rPr>
          <w:i/>
          <w:color w:val="0000FF"/>
          <w:lang w:val="en-US"/>
        </w:rPr>
      </w:pPr>
      <w:r>
        <w:rPr>
          <w:i/>
          <w:color w:val="0000FF"/>
          <w:lang w:val="en-US"/>
        </w:rPr>
        <w:t>Không có.</w:t>
      </w:r>
    </w:p>
    <w:bookmarkEnd w:id="19"/>
    <w:p w14:paraId="6BB32D63" w14:textId="77777777" w:rsidR="007A3D9D" w:rsidRDefault="007A3D9D" w:rsidP="007A3D9D">
      <w:pPr>
        <w:spacing w:line="360" w:lineRule="auto"/>
        <w:ind w:firstLine="720"/>
        <w:jc w:val="both"/>
        <w:rPr>
          <w:i/>
          <w:color w:val="0000FF"/>
          <w:lang w:val="en-US"/>
        </w:rPr>
      </w:pPr>
    </w:p>
    <w:p w14:paraId="6C3E00AB" w14:textId="77EF55D7" w:rsidR="007A3D9D" w:rsidRPr="0037628A" w:rsidRDefault="007A3D9D" w:rsidP="007A3D9D">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Quản lý nội dung khoá học</w:t>
      </w:r>
      <w:r w:rsidRPr="0037628A">
        <w:rPr>
          <w:color w:val="0000FF"/>
          <w:lang w:val="en-US"/>
        </w:rPr>
        <w:t>”</w:t>
      </w:r>
    </w:p>
    <w:p w14:paraId="21AC9FBA" w14:textId="77777777" w:rsidR="007A3D9D" w:rsidRDefault="007A3D9D" w:rsidP="007A3D9D">
      <w:pPr>
        <w:pStyle w:val="Heading3"/>
        <w:spacing w:line="360" w:lineRule="auto"/>
        <w:jc w:val="both"/>
      </w:pPr>
      <w:r>
        <w:t>Tóm tắt</w:t>
      </w:r>
    </w:p>
    <w:p w14:paraId="767862EE" w14:textId="5B038458" w:rsidR="007A3D9D" w:rsidRPr="0037628A" w:rsidRDefault="007A3D9D" w:rsidP="007A3D9D">
      <w:pPr>
        <w:pStyle w:val="BodyText"/>
        <w:jc w:val="both"/>
        <w:rPr>
          <w:i/>
          <w:color w:val="0000FF"/>
        </w:rPr>
      </w:pPr>
      <w:r w:rsidRPr="007A3D9D">
        <w:rPr>
          <w:i/>
          <w:snapToGrid w:val="0"/>
          <w:color w:val="0000FF"/>
        </w:rPr>
        <w:t>Use case "Quản lý nội dung khoá học" mô tả quá trình quản lý và chỉnh sửa nội dung của một khoá học trong hệ thống. Giảng viên có thể sử dụng use case này để thêm, sửa đổi hoặc xoá các phần tử nội dung trong khoá học như chương trình học, bài giảng, tài liệu, bài tập, hoặc các tài nguyên học tập khác</w:t>
      </w:r>
      <w:r w:rsidRPr="004C3DD7">
        <w:rPr>
          <w:i/>
          <w:snapToGrid w:val="0"/>
          <w:color w:val="0000FF"/>
        </w:rPr>
        <w:t>.</w:t>
      </w:r>
    </w:p>
    <w:p w14:paraId="037845CB" w14:textId="77777777" w:rsidR="007A3D9D" w:rsidRDefault="007A3D9D" w:rsidP="007A3D9D">
      <w:pPr>
        <w:pStyle w:val="Heading3"/>
        <w:spacing w:line="360" w:lineRule="auto"/>
        <w:jc w:val="both"/>
      </w:pPr>
      <w:r>
        <w:t>Dòng sự kiện</w:t>
      </w:r>
    </w:p>
    <w:p w14:paraId="381A1DA4" w14:textId="77777777" w:rsidR="007A3D9D" w:rsidRDefault="007A3D9D" w:rsidP="007A3D9D">
      <w:pPr>
        <w:pStyle w:val="Heading4"/>
        <w:spacing w:line="360" w:lineRule="auto"/>
        <w:jc w:val="both"/>
      </w:pPr>
      <w:r>
        <w:t>Dòng sự kiện chính</w:t>
      </w:r>
    </w:p>
    <w:p w14:paraId="2D0BA10D" w14:textId="27AEFF86" w:rsidR="007A3D9D" w:rsidRPr="007A3D9D" w:rsidRDefault="007A3D9D" w:rsidP="007A3D9D">
      <w:pPr>
        <w:pStyle w:val="BodyText"/>
        <w:numPr>
          <w:ilvl w:val="0"/>
          <w:numId w:val="53"/>
        </w:numPr>
        <w:jc w:val="both"/>
        <w:rPr>
          <w:i/>
          <w:color w:val="0000FF"/>
        </w:rPr>
      </w:pPr>
      <w:r w:rsidRPr="007A3D9D">
        <w:rPr>
          <w:i/>
          <w:color w:val="0000FF"/>
        </w:rPr>
        <w:t>Giảng viên truy cập vào trang quản lý khoá học trong hệ thống.</w:t>
      </w:r>
    </w:p>
    <w:p w14:paraId="322E2F6A" w14:textId="77777777" w:rsidR="007A3D9D" w:rsidRPr="007A3D9D" w:rsidRDefault="007A3D9D" w:rsidP="007A3D9D">
      <w:pPr>
        <w:pStyle w:val="BodyText"/>
        <w:numPr>
          <w:ilvl w:val="0"/>
          <w:numId w:val="53"/>
        </w:numPr>
        <w:jc w:val="both"/>
        <w:rPr>
          <w:i/>
          <w:color w:val="0000FF"/>
        </w:rPr>
      </w:pPr>
      <w:r w:rsidRPr="007A3D9D">
        <w:rPr>
          <w:i/>
          <w:color w:val="0000FF"/>
        </w:rPr>
        <w:t>Hệ thống hiển thị danh sách các phần tử nội dung của khoá học, bao gồm chương trình học, bài giảng, tài liệu, bài tập, hoặc các tài nguyên học tập khác.</w:t>
      </w:r>
    </w:p>
    <w:p w14:paraId="30DDB81F" w14:textId="77777777" w:rsidR="007A3D9D" w:rsidRPr="007A3D9D" w:rsidRDefault="007A3D9D" w:rsidP="007A3D9D">
      <w:pPr>
        <w:pStyle w:val="BodyText"/>
        <w:numPr>
          <w:ilvl w:val="0"/>
          <w:numId w:val="53"/>
        </w:numPr>
        <w:jc w:val="both"/>
        <w:rPr>
          <w:i/>
          <w:color w:val="0000FF"/>
        </w:rPr>
      </w:pPr>
      <w:r w:rsidRPr="007A3D9D">
        <w:rPr>
          <w:i/>
          <w:color w:val="0000FF"/>
        </w:rPr>
        <w:t>Người dùng chọn một phần tử nội dung trong khoá học để sửa đổi hoặc thực hiện các hoạt động quản lý.</w:t>
      </w:r>
    </w:p>
    <w:p w14:paraId="44ED4318" w14:textId="77777777" w:rsidR="007A3D9D" w:rsidRPr="007A3D9D" w:rsidRDefault="007A3D9D" w:rsidP="007A3D9D">
      <w:pPr>
        <w:pStyle w:val="BodyText"/>
        <w:numPr>
          <w:ilvl w:val="0"/>
          <w:numId w:val="53"/>
        </w:numPr>
        <w:jc w:val="both"/>
        <w:rPr>
          <w:i/>
          <w:color w:val="0000FF"/>
        </w:rPr>
      </w:pPr>
      <w:r w:rsidRPr="007A3D9D">
        <w:rPr>
          <w:i/>
          <w:color w:val="0000FF"/>
        </w:rPr>
        <w:t>Hệ thống hiển thị giao diện chỉnh sửa hoặc quản lý phù hợp với phần tử nội dung được chọn.</w:t>
      </w:r>
    </w:p>
    <w:p w14:paraId="5D33D4A5" w14:textId="77777777" w:rsidR="007A3D9D" w:rsidRPr="007A3D9D" w:rsidRDefault="007A3D9D" w:rsidP="007A3D9D">
      <w:pPr>
        <w:pStyle w:val="BodyText"/>
        <w:numPr>
          <w:ilvl w:val="0"/>
          <w:numId w:val="53"/>
        </w:numPr>
        <w:jc w:val="both"/>
        <w:rPr>
          <w:i/>
          <w:color w:val="0000FF"/>
        </w:rPr>
      </w:pPr>
      <w:r w:rsidRPr="007A3D9D">
        <w:rPr>
          <w:i/>
          <w:color w:val="0000FF"/>
        </w:rPr>
        <w:t>Người dùng thực hiện các hoạt động chỉnh sửa hoặc quản lý, bao gồm thêm, sửa, xoá phần tử nội dung, cập nhật thông tin, hoặc cài đặt các tùy chọn khác liên quan.</w:t>
      </w:r>
    </w:p>
    <w:p w14:paraId="2871B17C" w14:textId="77777777" w:rsidR="007A3D9D" w:rsidRPr="007A3D9D" w:rsidRDefault="007A3D9D" w:rsidP="007A3D9D">
      <w:pPr>
        <w:pStyle w:val="BodyText"/>
        <w:numPr>
          <w:ilvl w:val="0"/>
          <w:numId w:val="53"/>
        </w:numPr>
        <w:jc w:val="both"/>
        <w:rPr>
          <w:i/>
          <w:color w:val="0000FF"/>
        </w:rPr>
      </w:pPr>
      <w:r w:rsidRPr="007A3D9D">
        <w:rPr>
          <w:i/>
          <w:color w:val="0000FF"/>
        </w:rPr>
        <w:t>Người dùng lưu lại các thay đổi đã thực hiện.</w:t>
      </w:r>
    </w:p>
    <w:p w14:paraId="2240F3B2" w14:textId="4410E80E" w:rsidR="007A3D9D" w:rsidRPr="0037628A" w:rsidRDefault="007A3D9D" w:rsidP="007A3D9D">
      <w:pPr>
        <w:pStyle w:val="BodyText"/>
        <w:numPr>
          <w:ilvl w:val="0"/>
          <w:numId w:val="53"/>
        </w:numPr>
        <w:jc w:val="both"/>
        <w:rPr>
          <w:i/>
          <w:color w:val="0000FF"/>
          <w:lang w:val="en-US"/>
        </w:rPr>
      </w:pPr>
      <w:r w:rsidRPr="007A3D9D">
        <w:rPr>
          <w:i/>
          <w:color w:val="0000FF"/>
        </w:rPr>
        <w:t>Quá trình chỉnh sửa và quản lý nội dung của khoá học kết thúc.</w:t>
      </w:r>
    </w:p>
    <w:p w14:paraId="30D1AFE8" w14:textId="77777777" w:rsidR="007A3D9D" w:rsidRDefault="007A3D9D" w:rsidP="007A3D9D">
      <w:pPr>
        <w:pStyle w:val="Heading4"/>
        <w:spacing w:line="360" w:lineRule="auto"/>
        <w:jc w:val="both"/>
        <w:rPr>
          <w:lang w:val="en-US"/>
        </w:rPr>
      </w:pPr>
      <w:r>
        <w:t>Các dòng sự kiện khác</w:t>
      </w:r>
    </w:p>
    <w:p w14:paraId="0966472E" w14:textId="57F4B4B6" w:rsidR="007A3D9D" w:rsidRPr="007A3D9D" w:rsidRDefault="007A3D9D" w:rsidP="007A3D9D">
      <w:pPr>
        <w:ind w:firstLine="720"/>
        <w:rPr>
          <w:i/>
          <w:color w:val="0000FF"/>
          <w:lang w:val="en-US"/>
        </w:rPr>
      </w:pPr>
      <w:r w:rsidRPr="007A3D9D">
        <w:rPr>
          <w:i/>
          <w:color w:val="0000FF"/>
          <w:lang w:val="en-US"/>
        </w:rPr>
        <w:t>Không có</w:t>
      </w:r>
      <w:r w:rsidRPr="007A3D9D">
        <w:rPr>
          <w:i/>
          <w:color w:val="0000FF"/>
          <w:lang w:val="en-US"/>
        </w:rPr>
        <w:t>.</w:t>
      </w:r>
    </w:p>
    <w:p w14:paraId="33C56D01" w14:textId="77777777" w:rsidR="007A3D9D" w:rsidRDefault="007A3D9D" w:rsidP="007A3D9D">
      <w:pPr>
        <w:pStyle w:val="Heading3"/>
        <w:spacing w:line="360" w:lineRule="auto"/>
        <w:jc w:val="both"/>
      </w:pPr>
      <w:r>
        <w:lastRenderedPageBreak/>
        <w:t>Các yêu cầu đặc biệt</w:t>
      </w:r>
    </w:p>
    <w:p w14:paraId="6CC30CE0" w14:textId="1C223D44" w:rsidR="007A3D9D" w:rsidRPr="007A3D9D" w:rsidRDefault="007A3D9D" w:rsidP="007A3D9D">
      <w:pPr>
        <w:pStyle w:val="BodyText"/>
        <w:numPr>
          <w:ilvl w:val="0"/>
          <w:numId w:val="50"/>
        </w:numPr>
        <w:jc w:val="both"/>
        <w:rPr>
          <w:i/>
          <w:color w:val="0000FF"/>
        </w:rPr>
      </w:pPr>
      <w:r w:rsidRPr="007A3D9D">
        <w:rPr>
          <w:i/>
          <w:color w:val="0000FF"/>
        </w:rPr>
        <w:t xml:space="preserve">Người dùng phải </w:t>
      </w:r>
      <w:r>
        <w:rPr>
          <w:i/>
          <w:color w:val="0000FF"/>
          <w:lang w:val="en-US"/>
        </w:rPr>
        <w:t>là giảng viên</w:t>
      </w:r>
      <w:r w:rsidRPr="007A3D9D">
        <w:rPr>
          <w:i/>
          <w:color w:val="0000FF"/>
        </w:rPr>
        <w:t xml:space="preserve"> và đăng nhập vào tài khoản của mình để thực hiện use case này.</w:t>
      </w:r>
    </w:p>
    <w:p w14:paraId="14E20D3E" w14:textId="11D1D082" w:rsidR="007A3D9D" w:rsidRPr="0037628A" w:rsidRDefault="007A3D9D" w:rsidP="007A3D9D">
      <w:pPr>
        <w:pStyle w:val="BodyText"/>
        <w:numPr>
          <w:ilvl w:val="0"/>
          <w:numId w:val="50"/>
        </w:numPr>
        <w:jc w:val="both"/>
        <w:rPr>
          <w:i/>
          <w:color w:val="0000FF"/>
        </w:rPr>
      </w:pPr>
      <w:r w:rsidRPr="007A3D9D">
        <w:rPr>
          <w:i/>
          <w:color w:val="0000FF"/>
        </w:rPr>
        <w:t>Các phần tử nội dung trong khoá học phải được hiển thị chính xác và đầy đủ trong trang quản lý khoá học</w:t>
      </w:r>
      <w:r w:rsidRPr="00142A85">
        <w:rPr>
          <w:i/>
          <w:color w:val="0000FF"/>
        </w:rPr>
        <w:t>.</w:t>
      </w:r>
    </w:p>
    <w:p w14:paraId="3F22B61A" w14:textId="77777777" w:rsidR="007A3D9D" w:rsidRDefault="007A3D9D" w:rsidP="007A3D9D">
      <w:pPr>
        <w:pStyle w:val="Heading3"/>
        <w:spacing w:line="360" w:lineRule="auto"/>
        <w:jc w:val="both"/>
      </w:pPr>
      <w:r w:rsidRPr="0037628A">
        <w:t>Trạng thái hệ thống khi bắt đầu thực hiện Use-case</w:t>
      </w:r>
    </w:p>
    <w:p w14:paraId="0921973F" w14:textId="5B726ECD" w:rsidR="007A3D9D" w:rsidRPr="007A3D9D" w:rsidRDefault="007A3D9D" w:rsidP="007A3D9D">
      <w:pPr>
        <w:pStyle w:val="BodyText"/>
        <w:numPr>
          <w:ilvl w:val="0"/>
          <w:numId w:val="54"/>
        </w:numPr>
        <w:jc w:val="both"/>
        <w:rPr>
          <w:i/>
          <w:color w:val="0000FF"/>
        </w:rPr>
      </w:pPr>
      <w:r w:rsidRPr="007A3D9D">
        <w:rPr>
          <w:i/>
          <w:color w:val="0000FF"/>
        </w:rPr>
        <w:t>Giảng viên đã đăng nhập vào tài khoản của mình.</w:t>
      </w:r>
    </w:p>
    <w:p w14:paraId="31B0CE3A" w14:textId="50119EA4" w:rsidR="007A3D9D" w:rsidRPr="00142A85" w:rsidRDefault="007A3D9D" w:rsidP="007A3D9D">
      <w:pPr>
        <w:pStyle w:val="BodyText"/>
        <w:numPr>
          <w:ilvl w:val="0"/>
          <w:numId w:val="54"/>
        </w:numPr>
        <w:jc w:val="both"/>
        <w:rPr>
          <w:i/>
          <w:color w:val="0000FF"/>
          <w:lang w:val="en-US"/>
        </w:rPr>
      </w:pPr>
      <w:r w:rsidRPr="007A3D9D">
        <w:rPr>
          <w:i/>
          <w:color w:val="0000FF"/>
        </w:rPr>
        <w:t>Khoá học cần được quản lý và chỉnh sửa đã tồn tại trong hệ thống</w:t>
      </w:r>
      <w:r>
        <w:rPr>
          <w:i/>
          <w:color w:val="0000FF"/>
          <w:lang w:val="en-US"/>
        </w:rPr>
        <w:t>.</w:t>
      </w:r>
    </w:p>
    <w:p w14:paraId="66E4452F" w14:textId="77777777" w:rsidR="007A3D9D" w:rsidRDefault="007A3D9D" w:rsidP="007A3D9D">
      <w:pPr>
        <w:pStyle w:val="Heading3"/>
        <w:spacing w:line="360" w:lineRule="auto"/>
        <w:jc w:val="both"/>
      </w:pPr>
      <w:r>
        <w:rPr>
          <w:lang w:val="en-US"/>
        </w:rPr>
        <w:t>Trạng thái hệ thống sau khi thực hiện Use-case</w:t>
      </w:r>
    </w:p>
    <w:p w14:paraId="5E3F0C2A" w14:textId="079A5B1B" w:rsidR="007A3D9D" w:rsidRDefault="007A3D9D" w:rsidP="007A3D9D">
      <w:pPr>
        <w:pStyle w:val="BodyText"/>
        <w:jc w:val="both"/>
        <w:rPr>
          <w:i/>
          <w:color w:val="0000FF"/>
          <w:lang w:val="en-US"/>
        </w:rPr>
      </w:pPr>
      <w:r w:rsidRPr="007A3D9D">
        <w:rPr>
          <w:i/>
          <w:color w:val="0000FF"/>
        </w:rPr>
        <w:t>Nội dung của khoá học đã được chỉnh sửa và lưu trữ lại trong hệ thống</w:t>
      </w:r>
      <w:r w:rsidRPr="0037628A">
        <w:rPr>
          <w:i/>
          <w:color w:val="0000FF"/>
        </w:rPr>
        <w:t>.</w:t>
      </w:r>
    </w:p>
    <w:p w14:paraId="33C29D45" w14:textId="77777777" w:rsidR="007A3D9D" w:rsidRDefault="007A3D9D" w:rsidP="007A3D9D">
      <w:pPr>
        <w:pStyle w:val="Heading3"/>
        <w:spacing w:line="360" w:lineRule="auto"/>
        <w:jc w:val="both"/>
        <w:rPr>
          <w:lang w:val="en-US"/>
        </w:rPr>
      </w:pPr>
      <w:r>
        <w:rPr>
          <w:lang w:val="en-US"/>
        </w:rPr>
        <w:t>Điểm mở rộng</w:t>
      </w:r>
    </w:p>
    <w:p w14:paraId="4C183D20" w14:textId="77777777" w:rsidR="007A3D9D" w:rsidRDefault="007A3D9D" w:rsidP="007A3D9D">
      <w:pPr>
        <w:spacing w:line="360" w:lineRule="auto"/>
        <w:ind w:firstLine="720"/>
        <w:jc w:val="both"/>
        <w:rPr>
          <w:i/>
          <w:color w:val="0000FF"/>
          <w:lang w:val="en-US"/>
        </w:rPr>
      </w:pPr>
      <w:r>
        <w:rPr>
          <w:i/>
          <w:color w:val="0000FF"/>
          <w:lang w:val="en-US"/>
        </w:rPr>
        <w:t>Không có.</w:t>
      </w:r>
    </w:p>
    <w:p w14:paraId="0109544E" w14:textId="6DE92C93" w:rsidR="007A3D9D" w:rsidRDefault="007A3D9D" w:rsidP="007A3D9D">
      <w:pPr>
        <w:spacing w:line="360" w:lineRule="auto"/>
        <w:jc w:val="both"/>
        <w:rPr>
          <w:i/>
          <w:color w:val="0000FF"/>
          <w:lang w:val="en-US"/>
        </w:rPr>
      </w:pPr>
    </w:p>
    <w:p w14:paraId="542E0A02" w14:textId="1BEB54B0" w:rsidR="007A3D9D" w:rsidRPr="0037628A" w:rsidRDefault="007A3D9D" w:rsidP="007A3D9D">
      <w:pPr>
        <w:pStyle w:val="Heading2"/>
        <w:spacing w:line="360" w:lineRule="auto"/>
        <w:jc w:val="both"/>
        <w:rPr>
          <w:lang w:val="en-US"/>
        </w:rPr>
      </w:pPr>
      <w:r>
        <w:rPr>
          <w:lang w:val="en-US"/>
        </w:rPr>
        <w:t xml:space="preserve">Đặc tả Use-case </w:t>
      </w:r>
      <w:r w:rsidRPr="0037628A">
        <w:rPr>
          <w:color w:val="0000FF"/>
          <w:lang w:val="en-US"/>
        </w:rPr>
        <w:t>“</w:t>
      </w:r>
      <w:r w:rsidR="004E3DDC">
        <w:rPr>
          <w:color w:val="0000FF"/>
          <w:lang w:val="en-US"/>
        </w:rPr>
        <w:t>Tạo tài khoản người dùng (Quản trị viên)</w:t>
      </w:r>
      <w:r w:rsidRPr="0037628A">
        <w:rPr>
          <w:color w:val="0000FF"/>
          <w:lang w:val="en-US"/>
        </w:rPr>
        <w:t>”</w:t>
      </w:r>
    </w:p>
    <w:p w14:paraId="0542D6BB" w14:textId="77777777" w:rsidR="007A3D9D" w:rsidRDefault="007A3D9D" w:rsidP="007A3D9D">
      <w:pPr>
        <w:pStyle w:val="Heading3"/>
        <w:spacing w:line="360" w:lineRule="auto"/>
        <w:jc w:val="both"/>
      </w:pPr>
      <w:r>
        <w:t>Tóm tắt</w:t>
      </w:r>
    </w:p>
    <w:p w14:paraId="70347BE7" w14:textId="51E9E47C" w:rsidR="007A3D9D" w:rsidRPr="0037628A" w:rsidRDefault="004E3DDC" w:rsidP="007A3D9D">
      <w:pPr>
        <w:pStyle w:val="BodyText"/>
        <w:jc w:val="both"/>
        <w:rPr>
          <w:i/>
          <w:color w:val="0000FF"/>
        </w:rPr>
      </w:pPr>
      <w:r w:rsidRPr="004E3DDC">
        <w:rPr>
          <w:i/>
          <w:snapToGrid w:val="0"/>
          <w:color w:val="0000FF"/>
        </w:rPr>
        <w:t>Use case "Tạo tài khoản người dùng (Quản trị viên)" mô tả quá trình tạo mới một tài khoản người dùng bởi quản trị viên trong hệ thống. Quản trị viên có quyền sử dụng use case này để tạo và quản lý tài khoản người dùng trong hệ thống</w:t>
      </w:r>
      <w:r w:rsidR="007A3D9D" w:rsidRPr="004C3DD7">
        <w:rPr>
          <w:i/>
          <w:snapToGrid w:val="0"/>
          <w:color w:val="0000FF"/>
        </w:rPr>
        <w:t>.</w:t>
      </w:r>
    </w:p>
    <w:p w14:paraId="2882410F" w14:textId="77777777" w:rsidR="007A3D9D" w:rsidRDefault="007A3D9D" w:rsidP="007A3D9D">
      <w:pPr>
        <w:pStyle w:val="Heading3"/>
        <w:spacing w:line="360" w:lineRule="auto"/>
        <w:jc w:val="both"/>
      </w:pPr>
      <w:r>
        <w:t>Dòng sự kiện</w:t>
      </w:r>
    </w:p>
    <w:p w14:paraId="2806A4E8" w14:textId="77777777" w:rsidR="007A3D9D" w:rsidRDefault="007A3D9D" w:rsidP="007A3D9D">
      <w:pPr>
        <w:pStyle w:val="Heading4"/>
        <w:spacing w:line="360" w:lineRule="auto"/>
        <w:jc w:val="both"/>
      </w:pPr>
      <w:r>
        <w:t>Dòng sự kiện chính</w:t>
      </w:r>
    </w:p>
    <w:p w14:paraId="463E1430" w14:textId="77777777" w:rsidR="004E3DDC" w:rsidRPr="004E3DDC" w:rsidRDefault="004E3DDC" w:rsidP="004E3DDC">
      <w:pPr>
        <w:pStyle w:val="BodyText"/>
        <w:numPr>
          <w:ilvl w:val="0"/>
          <w:numId w:val="55"/>
        </w:numPr>
        <w:jc w:val="both"/>
        <w:rPr>
          <w:i/>
          <w:color w:val="0000FF"/>
        </w:rPr>
      </w:pPr>
      <w:r w:rsidRPr="004E3DDC">
        <w:rPr>
          <w:i/>
          <w:color w:val="0000FF"/>
        </w:rPr>
        <w:t>Quản trị viên truy cập vào giao diện quản lý tài khoản người dùng trong hệ thống.</w:t>
      </w:r>
    </w:p>
    <w:p w14:paraId="569951D3" w14:textId="77777777" w:rsidR="004E3DDC" w:rsidRPr="004E3DDC" w:rsidRDefault="004E3DDC" w:rsidP="004E3DDC">
      <w:pPr>
        <w:pStyle w:val="BodyText"/>
        <w:numPr>
          <w:ilvl w:val="0"/>
          <w:numId w:val="55"/>
        </w:numPr>
        <w:jc w:val="both"/>
        <w:rPr>
          <w:i/>
          <w:color w:val="0000FF"/>
        </w:rPr>
      </w:pPr>
      <w:r w:rsidRPr="004E3DDC">
        <w:rPr>
          <w:i/>
          <w:color w:val="0000FF"/>
        </w:rPr>
        <w:t>Hệ thống hiển thị danh sách các tài khoản người dùng hiện có và các tùy chọn quản lý.</w:t>
      </w:r>
    </w:p>
    <w:p w14:paraId="52E4E411" w14:textId="77777777" w:rsidR="004E3DDC" w:rsidRPr="004E3DDC" w:rsidRDefault="004E3DDC" w:rsidP="004E3DDC">
      <w:pPr>
        <w:pStyle w:val="BodyText"/>
        <w:numPr>
          <w:ilvl w:val="0"/>
          <w:numId w:val="55"/>
        </w:numPr>
        <w:jc w:val="both"/>
        <w:rPr>
          <w:i/>
          <w:color w:val="0000FF"/>
        </w:rPr>
      </w:pPr>
      <w:r w:rsidRPr="004E3DDC">
        <w:rPr>
          <w:i/>
          <w:color w:val="0000FF"/>
        </w:rPr>
        <w:t>Quản trị viên chọn tùy chọn "Tạo tài khoản người dùng" để bắt đầu quá trình tạo tài khoản.</w:t>
      </w:r>
    </w:p>
    <w:p w14:paraId="320E46E7" w14:textId="77777777" w:rsidR="004E3DDC" w:rsidRPr="004E3DDC" w:rsidRDefault="004E3DDC" w:rsidP="004E3DDC">
      <w:pPr>
        <w:pStyle w:val="BodyText"/>
        <w:numPr>
          <w:ilvl w:val="0"/>
          <w:numId w:val="55"/>
        </w:numPr>
        <w:jc w:val="both"/>
        <w:rPr>
          <w:i/>
          <w:color w:val="0000FF"/>
        </w:rPr>
      </w:pPr>
      <w:r w:rsidRPr="004E3DDC">
        <w:rPr>
          <w:i/>
          <w:color w:val="0000FF"/>
        </w:rPr>
        <w:t>Hệ thống hiển thị biểu mẫu tạo tài khoản yêu cầu quản trị viên nhập các thông tin cần thiết như tên, email, mật khẩu, quyền truy cập, và các thông tin khác liên quan.</w:t>
      </w:r>
    </w:p>
    <w:p w14:paraId="68C2E6E1" w14:textId="77777777" w:rsidR="004E3DDC" w:rsidRPr="004E3DDC" w:rsidRDefault="004E3DDC" w:rsidP="004E3DDC">
      <w:pPr>
        <w:pStyle w:val="BodyText"/>
        <w:numPr>
          <w:ilvl w:val="0"/>
          <w:numId w:val="55"/>
        </w:numPr>
        <w:jc w:val="both"/>
        <w:rPr>
          <w:i/>
          <w:color w:val="0000FF"/>
        </w:rPr>
      </w:pPr>
      <w:r w:rsidRPr="004E3DDC">
        <w:rPr>
          <w:i/>
          <w:color w:val="0000FF"/>
        </w:rPr>
        <w:t>Quản trị viên nhập thông tin cần thiết vào biểu mẫu.</w:t>
      </w:r>
    </w:p>
    <w:p w14:paraId="18203336" w14:textId="77777777" w:rsidR="004E3DDC" w:rsidRPr="004E3DDC" w:rsidRDefault="004E3DDC" w:rsidP="004E3DDC">
      <w:pPr>
        <w:pStyle w:val="BodyText"/>
        <w:numPr>
          <w:ilvl w:val="0"/>
          <w:numId w:val="55"/>
        </w:numPr>
        <w:jc w:val="both"/>
        <w:rPr>
          <w:i/>
          <w:color w:val="0000FF"/>
        </w:rPr>
      </w:pPr>
      <w:r w:rsidRPr="004E3DDC">
        <w:rPr>
          <w:i/>
          <w:color w:val="0000FF"/>
        </w:rPr>
        <w:t>Quản trị viên xác nhận thông tin đã nhập và yêu cầu tạo tài khoản.</w:t>
      </w:r>
    </w:p>
    <w:p w14:paraId="2659608E" w14:textId="77777777" w:rsidR="004E3DDC" w:rsidRPr="004E3DDC" w:rsidRDefault="004E3DDC" w:rsidP="004E3DDC">
      <w:pPr>
        <w:pStyle w:val="BodyText"/>
        <w:numPr>
          <w:ilvl w:val="0"/>
          <w:numId w:val="55"/>
        </w:numPr>
        <w:jc w:val="both"/>
        <w:rPr>
          <w:i/>
          <w:color w:val="0000FF"/>
        </w:rPr>
      </w:pPr>
      <w:r w:rsidRPr="004E3DDC">
        <w:rPr>
          <w:i/>
          <w:color w:val="0000FF"/>
        </w:rPr>
        <w:t>Hệ thống kiểm tra tính hợp lệ của thông tin và tạo tài khoản người dùng mới trong hệ thống.</w:t>
      </w:r>
    </w:p>
    <w:p w14:paraId="4DD9FB6E" w14:textId="77777777" w:rsidR="004E3DDC" w:rsidRPr="004E3DDC" w:rsidRDefault="004E3DDC" w:rsidP="004E3DDC">
      <w:pPr>
        <w:pStyle w:val="BodyText"/>
        <w:numPr>
          <w:ilvl w:val="1"/>
          <w:numId w:val="55"/>
        </w:numPr>
        <w:jc w:val="both"/>
        <w:rPr>
          <w:i/>
          <w:color w:val="0000FF"/>
        </w:rPr>
      </w:pPr>
      <w:r w:rsidRPr="004E3DDC">
        <w:rPr>
          <w:i/>
          <w:color w:val="0000FF"/>
        </w:rPr>
        <w:t>Nếu thông tin hợp lệ, hệ thống tạo thành công tài khoản người dùng mới và hiển thị thông báo thành công.</w:t>
      </w:r>
    </w:p>
    <w:p w14:paraId="3E8F8E9E" w14:textId="77777777" w:rsidR="004E3DDC" w:rsidRPr="004E3DDC" w:rsidRDefault="004E3DDC" w:rsidP="004E3DDC">
      <w:pPr>
        <w:pStyle w:val="BodyText"/>
        <w:numPr>
          <w:ilvl w:val="1"/>
          <w:numId w:val="55"/>
        </w:numPr>
        <w:jc w:val="both"/>
        <w:rPr>
          <w:i/>
          <w:color w:val="0000FF"/>
        </w:rPr>
      </w:pPr>
      <w:r w:rsidRPr="004E3DDC">
        <w:rPr>
          <w:i/>
          <w:color w:val="0000FF"/>
        </w:rPr>
        <w:lastRenderedPageBreak/>
        <w:t>Nếu thông tin không hợp lệ hoặc thiếu thông tin cần thiết, hệ thống hiển thị thông báo lỗi và yêu cầu quản trị viên cung cấp thông tin chính xác. Quá trình tạo tài khoản kết thúc.</w:t>
      </w:r>
    </w:p>
    <w:p w14:paraId="451FF3F7" w14:textId="6D8A5A81" w:rsidR="007A3D9D" w:rsidRPr="0037628A" w:rsidRDefault="004E3DDC" w:rsidP="004E3DDC">
      <w:pPr>
        <w:pStyle w:val="BodyText"/>
        <w:numPr>
          <w:ilvl w:val="0"/>
          <w:numId w:val="55"/>
        </w:numPr>
        <w:jc w:val="both"/>
        <w:rPr>
          <w:i/>
          <w:color w:val="0000FF"/>
          <w:lang w:val="en-US"/>
        </w:rPr>
      </w:pPr>
      <w:r w:rsidRPr="004E3DDC">
        <w:rPr>
          <w:i/>
          <w:color w:val="0000FF"/>
        </w:rPr>
        <w:t>Tài khoản người dùng mới đã được tạo thành công. Người dùng có thể sử dụng tài khoản đó để đăng nhập và truy cập vào các tính năng và nội dung của hệ thống</w:t>
      </w:r>
      <w:r w:rsidR="007A3D9D" w:rsidRPr="004C3DD7">
        <w:rPr>
          <w:i/>
          <w:color w:val="0000FF"/>
        </w:rPr>
        <w:t>.</w:t>
      </w:r>
      <w:r w:rsidR="007A3D9D" w:rsidRPr="0037628A">
        <w:rPr>
          <w:i/>
          <w:color w:val="0000FF"/>
          <w:lang w:val="en-US"/>
        </w:rPr>
        <w:t xml:space="preserve"> </w:t>
      </w:r>
    </w:p>
    <w:p w14:paraId="75DF2FCE" w14:textId="77777777" w:rsidR="007A3D9D" w:rsidRDefault="007A3D9D" w:rsidP="007A3D9D">
      <w:pPr>
        <w:pStyle w:val="Heading4"/>
        <w:spacing w:line="360" w:lineRule="auto"/>
        <w:jc w:val="both"/>
        <w:rPr>
          <w:lang w:val="en-US"/>
        </w:rPr>
      </w:pPr>
      <w:r>
        <w:t>Các dòng sự kiện khác</w:t>
      </w:r>
    </w:p>
    <w:p w14:paraId="66DDB91F" w14:textId="77777777" w:rsidR="004E3DDC" w:rsidRPr="004E3DDC" w:rsidRDefault="004E3DDC" w:rsidP="004E3DDC">
      <w:pPr>
        <w:pStyle w:val="ListParagraph"/>
        <w:numPr>
          <w:ilvl w:val="0"/>
          <w:numId w:val="52"/>
        </w:numPr>
        <w:rPr>
          <w:i/>
          <w:color w:val="0000FF"/>
          <w:lang w:val="en-US"/>
        </w:rPr>
      </w:pPr>
      <w:r w:rsidRPr="004E3DDC">
        <w:rPr>
          <w:i/>
          <w:color w:val="0000FF"/>
          <w:lang w:val="en-US"/>
        </w:rPr>
        <w:t>Tại bước 7, nếu thông tin không hợp lệ hoặc thiếu thông tin cần thiết:</w:t>
      </w:r>
    </w:p>
    <w:p w14:paraId="6313BFF0" w14:textId="77777777" w:rsidR="004E3DDC" w:rsidRPr="004E3DDC" w:rsidRDefault="004E3DDC" w:rsidP="004E3DDC">
      <w:pPr>
        <w:pStyle w:val="ListParagraph"/>
        <w:numPr>
          <w:ilvl w:val="1"/>
          <w:numId w:val="52"/>
        </w:numPr>
        <w:rPr>
          <w:i/>
          <w:color w:val="0000FF"/>
          <w:lang w:val="en-US"/>
        </w:rPr>
      </w:pPr>
      <w:r w:rsidRPr="004E3DDC">
        <w:rPr>
          <w:i/>
          <w:color w:val="0000FF"/>
          <w:lang w:val="en-US"/>
        </w:rPr>
        <w:t>Hệ thống hiển thị thông báo lỗi và yêu cầu quản trị viên cung cấp thông tin chính xác.</w:t>
      </w:r>
    </w:p>
    <w:p w14:paraId="632800DD" w14:textId="1D1F8204" w:rsidR="007A3D9D" w:rsidRPr="00142A85" w:rsidRDefault="004E3DDC" w:rsidP="004E3DDC">
      <w:pPr>
        <w:pStyle w:val="ListParagraph"/>
        <w:numPr>
          <w:ilvl w:val="1"/>
          <w:numId w:val="52"/>
        </w:numPr>
        <w:rPr>
          <w:i/>
          <w:color w:val="0000FF"/>
          <w:lang w:val="en-US"/>
        </w:rPr>
      </w:pPr>
      <w:r w:rsidRPr="004E3DDC">
        <w:rPr>
          <w:i/>
          <w:color w:val="0000FF"/>
          <w:lang w:val="en-US"/>
        </w:rPr>
        <w:t>Quá trình tạo tài khoản kết thúc.</w:t>
      </w:r>
    </w:p>
    <w:p w14:paraId="10B6193F" w14:textId="77777777" w:rsidR="007A3D9D" w:rsidRDefault="007A3D9D" w:rsidP="007A3D9D">
      <w:pPr>
        <w:pStyle w:val="Heading3"/>
        <w:spacing w:line="360" w:lineRule="auto"/>
        <w:jc w:val="both"/>
      </w:pPr>
      <w:r>
        <w:t>Các yêu cầu đặc biệt</w:t>
      </w:r>
    </w:p>
    <w:p w14:paraId="19CEB364" w14:textId="77777777" w:rsidR="004E3DDC" w:rsidRPr="004E3DDC" w:rsidRDefault="004E3DDC" w:rsidP="004E3DDC">
      <w:pPr>
        <w:pStyle w:val="BodyText"/>
        <w:numPr>
          <w:ilvl w:val="0"/>
          <w:numId w:val="50"/>
        </w:numPr>
        <w:jc w:val="both"/>
        <w:rPr>
          <w:i/>
          <w:color w:val="0000FF"/>
        </w:rPr>
      </w:pPr>
      <w:r w:rsidRPr="004E3DDC">
        <w:rPr>
          <w:i/>
          <w:color w:val="0000FF"/>
        </w:rPr>
        <w:t>Quản trị viên phải đăng nhập vào tài khoản của mình để sử dụng use case này.</w:t>
      </w:r>
    </w:p>
    <w:p w14:paraId="7256D1AB" w14:textId="7DF2E87C" w:rsidR="007A3D9D" w:rsidRPr="0037628A" w:rsidRDefault="004E3DDC" w:rsidP="004E3DDC">
      <w:pPr>
        <w:pStyle w:val="BodyText"/>
        <w:numPr>
          <w:ilvl w:val="0"/>
          <w:numId w:val="50"/>
        </w:numPr>
        <w:jc w:val="both"/>
        <w:rPr>
          <w:i/>
          <w:color w:val="0000FF"/>
        </w:rPr>
      </w:pPr>
      <w:r w:rsidRPr="004E3DDC">
        <w:rPr>
          <w:i/>
          <w:color w:val="0000FF"/>
        </w:rPr>
        <w:t>Các thông tin cần thiết như tên, email, mật khẩu và quyền truy cập phải được cung cấp để tạo tài khoản người dùng mới</w:t>
      </w:r>
      <w:r w:rsidR="007A3D9D" w:rsidRPr="00142A85">
        <w:rPr>
          <w:i/>
          <w:color w:val="0000FF"/>
        </w:rPr>
        <w:t>.</w:t>
      </w:r>
    </w:p>
    <w:p w14:paraId="07B68DDA" w14:textId="77777777" w:rsidR="007A3D9D" w:rsidRDefault="007A3D9D" w:rsidP="007A3D9D">
      <w:pPr>
        <w:pStyle w:val="Heading3"/>
        <w:spacing w:line="360" w:lineRule="auto"/>
        <w:jc w:val="both"/>
      </w:pPr>
      <w:r w:rsidRPr="0037628A">
        <w:t>Trạng thái hệ thống khi bắt đầu thực hiện Use-case</w:t>
      </w:r>
    </w:p>
    <w:p w14:paraId="016C9A13" w14:textId="010089BE" w:rsidR="007A3D9D" w:rsidRPr="00142A85" w:rsidRDefault="004E3DDC" w:rsidP="007A3D9D">
      <w:pPr>
        <w:pStyle w:val="BodyText"/>
        <w:jc w:val="both"/>
        <w:rPr>
          <w:i/>
          <w:color w:val="0000FF"/>
          <w:lang w:val="en-US"/>
        </w:rPr>
      </w:pPr>
      <w:r w:rsidRPr="004E3DDC">
        <w:rPr>
          <w:i/>
          <w:color w:val="0000FF"/>
        </w:rPr>
        <w:t>Quản trị viên đã đăng nhập vào tài khoản của mình</w:t>
      </w:r>
      <w:r w:rsidR="007A3D9D">
        <w:rPr>
          <w:i/>
          <w:color w:val="0000FF"/>
          <w:lang w:val="en-US"/>
        </w:rPr>
        <w:t>.</w:t>
      </w:r>
    </w:p>
    <w:p w14:paraId="3E5F6F05" w14:textId="77777777" w:rsidR="007A3D9D" w:rsidRDefault="007A3D9D" w:rsidP="007A3D9D">
      <w:pPr>
        <w:pStyle w:val="Heading3"/>
        <w:spacing w:line="360" w:lineRule="auto"/>
        <w:jc w:val="both"/>
      </w:pPr>
      <w:r>
        <w:rPr>
          <w:lang w:val="en-US"/>
        </w:rPr>
        <w:t>Trạng thái hệ thống sau khi thực hiện Use-case</w:t>
      </w:r>
    </w:p>
    <w:p w14:paraId="6E32DB6C" w14:textId="1963F362" w:rsidR="007A3D9D" w:rsidRDefault="004E3DDC" w:rsidP="007A3D9D">
      <w:pPr>
        <w:pStyle w:val="BodyText"/>
        <w:jc w:val="both"/>
        <w:rPr>
          <w:i/>
          <w:color w:val="0000FF"/>
          <w:lang w:val="en-US"/>
        </w:rPr>
      </w:pPr>
      <w:r w:rsidRPr="004E3DDC">
        <w:rPr>
          <w:i/>
          <w:color w:val="0000FF"/>
        </w:rPr>
        <w:t>Tài khoản người dùng mới đã được tạo thành công trong hệ thống và có thể được sử dụng để đăng nhập và truy cập các tính năng và nội dung của hệ thống</w:t>
      </w:r>
      <w:r w:rsidR="007A3D9D" w:rsidRPr="0037628A">
        <w:rPr>
          <w:i/>
          <w:color w:val="0000FF"/>
        </w:rPr>
        <w:t>.</w:t>
      </w:r>
    </w:p>
    <w:p w14:paraId="3018A3EA" w14:textId="77777777" w:rsidR="007A3D9D" w:rsidRDefault="007A3D9D" w:rsidP="007A3D9D">
      <w:pPr>
        <w:pStyle w:val="Heading3"/>
        <w:spacing w:line="360" w:lineRule="auto"/>
        <w:jc w:val="both"/>
        <w:rPr>
          <w:lang w:val="en-US"/>
        </w:rPr>
      </w:pPr>
      <w:r>
        <w:rPr>
          <w:lang w:val="en-US"/>
        </w:rPr>
        <w:t>Điểm mở rộng</w:t>
      </w:r>
    </w:p>
    <w:p w14:paraId="3C550E37" w14:textId="77777777" w:rsidR="007A3D9D" w:rsidRDefault="007A3D9D" w:rsidP="007A3D9D">
      <w:pPr>
        <w:spacing w:line="360" w:lineRule="auto"/>
        <w:ind w:firstLine="720"/>
        <w:jc w:val="both"/>
        <w:rPr>
          <w:i/>
          <w:color w:val="0000FF"/>
          <w:lang w:val="en-US"/>
        </w:rPr>
      </w:pPr>
      <w:r>
        <w:rPr>
          <w:i/>
          <w:color w:val="0000FF"/>
          <w:lang w:val="en-US"/>
        </w:rPr>
        <w:t>Không có.</w:t>
      </w:r>
    </w:p>
    <w:p w14:paraId="08F5AE58" w14:textId="77777777" w:rsidR="007A3D9D" w:rsidRDefault="007A3D9D" w:rsidP="007A3D9D">
      <w:pPr>
        <w:spacing w:line="360" w:lineRule="auto"/>
        <w:jc w:val="both"/>
        <w:rPr>
          <w:i/>
          <w:color w:val="0000FF"/>
          <w:lang w:val="en-US"/>
        </w:rPr>
      </w:pPr>
    </w:p>
    <w:p w14:paraId="00C3BC64" w14:textId="7C777995" w:rsidR="007A3D9D" w:rsidRPr="0037628A" w:rsidRDefault="007A3D9D" w:rsidP="007A3D9D">
      <w:pPr>
        <w:pStyle w:val="Heading2"/>
        <w:spacing w:line="360" w:lineRule="auto"/>
        <w:jc w:val="both"/>
        <w:rPr>
          <w:lang w:val="en-US"/>
        </w:rPr>
      </w:pPr>
      <w:bookmarkStart w:id="20" w:name="OLE_LINK18"/>
      <w:r>
        <w:rPr>
          <w:lang w:val="en-US"/>
        </w:rPr>
        <w:t xml:space="preserve">Đặc tả Use-case </w:t>
      </w:r>
      <w:r w:rsidRPr="0037628A">
        <w:rPr>
          <w:color w:val="0000FF"/>
          <w:lang w:val="en-US"/>
        </w:rPr>
        <w:t>“</w:t>
      </w:r>
      <w:r w:rsidR="004E3DDC">
        <w:rPr>
          <w:color w:val="0000FF"/>
          <w:lang w:val="en-US"/>
        </w:rPr>
        <w:t>Xoá tài khoản người dùng (Quản trị viên)</w:t>
      </w:r>
      <w:r w:rsidRPr="0037628A">
        <w:rPr>
          <w:color w:val="0000FF"/>
          <w:lang w:val="en-US"/>
        </w:rPr>
        <w:t>”</w:t>
      </w:r>
    </w:p>
    <w:p w14:paraId="701F05FE" w14:textId="77777777" w:rsidR="007A3D9D" w:rsidRDefault="007A3D9D" w:rsidP="007A3D9D">
      <w:pPr>
        <w:pStyle w:val="Heading3"/>
        <w:spacing w:line="360" w:lineRule="auto"/>
        <w:jc w:val="both"/>
      </w:pPr>
      <w:r>
        <w:t>Tóm tắt</w:t>
      </w:r>
    </w:p>
    <w:p w14:paraId="7135CDEB" w14:textId="62E303F5" w:rsidR="007A3D9D" w:rsidRPr="0037628A" w:rsidRDefault="004E3DDC" w:rsidP="007A3D9D">
      <w:pPr>
        <w:pStyle w:val="BodyText"/>
        <w:jc w:val="both"/>
        <w:rPr>
          <w:i/>
          <w:color w:val="0000FF"/>
        </w:rPr>
      </w:pPr>
      <w:r w:rsidRPr="004E3DDC">
        <w:rPr>
          <w:i/>
          <w:snapToGrid w:val="0"/>
          <w:color w:val="0000FF"/>
        </w:rPr>
        <w:t>Use case "Xoá tài khoản người dùng (Quản trị viên)" mô tả quá trình xoá một tài khoản người dùng trong hệ thống bởi quản trị viên. Quản trị viên có quyền sử dụng use case này để xoá tài khoản người dùng không còn cần thiết hoặc vi phạm quy định của hệ thống.</w:t>
      </w:r>
    </w:p>
    <w:p w14:paraId="3829A449" w14:textId="77777777" w:rsidR="007A3D9D" w:rsidRDefault="007A3D9D" w:rsidP="007A3D9D">
      <w:pPr>
        <w:pStyle w:val="Heading3"/>
        <w:spacing w:line="360" w:lineRule="auto"/>
        <w:jc w:val="both"/>
      </w:pPr>
      <w:r>
        <w:t>Dòng sự kiện</w:t>
      </w:r>
    </w:p>
    <w:p w14:paraId="30905E5C" w14:textId="77777777" w:rsidR="007A3D9D" w:rsidRDefault="007A3D9D" w:rsidP="007A3D9D">
      <w:pPr>
        <w:pStyle w:val="Heading4"/>
        <w:spacing w:line="360" w:lineRule="auto"/>
        <w:jc w:val="both"/>
      </w:pPr>
      <w:r>
        <w:t>Dòng sự kiện chính</w:t>
      </w:r>
    </w:p>
    <w:p w14:paraId="17F6B176" w14:textId="77777777" w:rsidR="004E3DDC" w:rsidRPr="004E3DDC" w:rsidRDefault="004E3DDC" w:rsidP="004E3DDC">
      <w:pPr>
        <w:pStyle w:val="BodyText"/>
        <w:numPr>
          <w:ilvl w:val="0"/>
          <w:numId w:val="56"/>
        </w:numPr>
        <w:jc w:val="both"/>
        <w:rPr>
          <w:i/>
          <w:color w:val="0000FF"/>
        </w:rPr>
      </w:pPr>
      <w:r w:rsidRPr="004E3DDC">
        <w:rPr>
          <w:i/>
          <w:color w:val="0000FF"/>
        </w:rPr>
        <w:t>Quản trị viên truy cập vào giao diện quản lý tài khoản người dùng trong hệ thống.</w:t>
      </w:r>
    </w:p>
    <w:p w14:paraId="6E02B3C3" w14:textId="77777777" w:rsidR="004E3DDC" w:rsidRPr="004E3DDC" w:rsidRDefault="004E3DDC" w:rsidP="004E3DDC">
      <w:pPr>
        <w:pStyle w:val="BodyText"/>
        <w:numPr>
          <w:ilvl w:val="0"/>
          <w:numId w:val="56"/>
        </w:numPr>
        <w:jc w:val="both"/>
        <w:rPr>
          <w:i/>
          <w:color w:val="0000FF"/>
        </w:rPr>
      </w:pPr>
      <w:r w:rsidRPr="004E3DDC">
        <w:rPr>
          <w:i/>
          <w:color w:val="0000FF"/>
        </w:rPr>
        <w:t>Hệ thống hiển thị danh sách các tài khoản người dùng hiện có và các tùy chọn quản lý.</w:t>
      </w:r>
    </w:p>
    <w:p w14:paraId="78B72D02" w14:textId="77777777" w:rsidR="004E3DDC" w:rsidRPr="004E3DDC" w:rsidRDefault="004E3DDC" w:rsidP="004E3DDC">
      <w:pPr>
        <w:pStyle w:val="BodyText"/>
        <w:numPr>
          <w:ilvl w:val="0"/>
          <w:numId w:val="56"/>
        </w:numPr>
        <w:jc w:val="both"/>
        <w:rPr>
          <w:i/>
          <w:color w:val="0000FF"/>
        </w:rPr>
      </w:pPr>
      <w:r w:rsidRPr="004E3DDC">
        <w:rPr>
          <w:i/>
          <w:color w:val="0000FF"/>
        </w:rPr>
        <w:t>Quản trị viên tìm kiếm và chọn tài khoản người dùng cần xoá.</w:t>
      </w:r>
    </w:p>
    <w:p w14:paraId="26469898" w14:textId="77777777" w:rsidR="004E3DDC" w:rsidRPr="004E3DDC" w:rsidRDefault="004E3DDC" w:rsidP="004E3DDC">
      <w:pPr>
        <w:pStyle w:val="BodyText"/>
        <w:numPr>
          <w:ilvl w:val="0"/>
          <w:numId w:val="56"/>
        </w:numPr>
        <w:jc w:val="both"/>
        <w:rPr>
          <w:i/>
          <w:color w:val="0000FF"/>
        </w:rPr>
      </w:pPr>
      <w:r w:rsidRPr="004E3DDC">
        <w:rPr>
          <w:i/>
          <w:color w:val="0000FF"/>
        </w:rPr>
        <w:t>Quản trị viên chọn tùy chọn "Xoá tài khoản người dùng" để bắt đầu quá trình xoá tài khoản.</w:t>
      </w:r>
    </w:p>
    <w:p w14:paraId="7D58C439" w14:textId="77777777" w:rsidR="004E3DDC" w:rsidRPr="004E3DDC" w:rsidRDefault="004E3DDC" w:rsidP="004E3DDC">
      <w:pPr>
        <w:pStyle w:val="BodyText"/>
        <w:numPr>
          <w:ilvl w:val="0"/>
          <w:numId w:val="56"/>
        </w:numPr>
        <w:jc w:val="both"/>
        <w:rPr>
          <w:i/>
          <w:color w:val="0000FF"/>
        </w:rPr>
      </w:pPr>
      <w:r w:rsidRPr="004E3DDC">
        <w:rPr>
          <w:i/>
          <w:color w:val="0000FF"/>
        </w:rPr>
        <w:lastRenderedPageBreak/>
        <w:t>Hệ thống xác nhận lại việc xoá tài khoản người dùng và yêu cầu quản trị viên xác nhận quyết định.</w:t>
      </w:r>
    </w:p>
    <w:p w14:paraId="516CCA13" w14:textId="77777777" w:rsidR="004E3DDC" w:rsidRPr="004E3DDC" w:rsidRDefault="004E3DDC" w:rsidP="004E3DDC">
      <w:pPr>
        <w:pStyle w:val="BodyText"/>
        <w:numPr>
          <w:ilvl w:val="0"/>
          <w:numId w:val="56"/>
        </w:numPr>
        <w:jc w:val="both"/>
        <w:rPr>
          <w:i/>
          <w:color w:val="0000FF"/>
        </w:rPr>
      </w:pPr>
      <w:r w:rsidRPr="004E3DDC">
        <w:rPr>
          <w:i/>
          <w:color w:val="0000FF"/>
        </w:rPr>
        <w:t>Quản trị viên xác nhận việc xoá tài khoản người dùng.</w:t>
      </w:r>
    </w:p>
    <w:p w14:paraId="55910F0C" w14:textId="77777777" w:rsidR="004E3DDC" w:rsidRPr="004E3DDC" w:rsidRDefault="004E3DDC" w:rsidP="004E3DDC">
      <w:pPr>
        <w:pStyle w:val="BodyText"/>
        <w:numPr>
          <w:ilvl w:val="0"/>
          <w:numId w:val="56"/>
        </w:numPr>
        <w:jc w:val="both"/>
        <w:rPr>
          <w:i/>
          <w:color w:val="0000FF"/>
        </w:rPr>
      </w:pPr>
      <w:r w:rsidRPr="004E3DDC">
        <w:rPr>
          <w:i/>
          <w:color w:val="0000FF"/>
        </w:rPr>
        <w:t>Hệ thống xoá tài khoản người dùng khỏi hệ thống và hiển thị thông báo thành công.</w:t>
      </w:r>
    </w:p>
    <w:p w14:paraId="294D0150" w14:textId="5FDD17EF" w:rsidR="007A3D9D" w:rsidRPr="0037628A" w:rsidRDefault="004E3DDC" w:rsidP="004E3DDC">
      <w:pPr>
        <w:pStyle w:val="BodyText"/>
        <w:numPr>
          <w:ilvl w:val="0"/>
          <w:numId w:val="56"/>
        </w:numPr>
        <w:jc w:val="both"/>
        <w:rPr>
          <w:i/>
          <w:color w:val="0000FF"/>
          <w:lang w:val="en-US"/>
        </w:rPr>
      </w:pPr>
      <w:r w:rsidRPr="004E3DDC">
        <w:rPr>
          <w:i/>
          <w:color w:val="0000FF"/>
        </w:rPr>
        <w:t>Quá trình xoá tài khoản người dùng kết thúc.</w:t>
      </w:r>
    </w:p>
    <w:p w14:paraId="0A38108A" w14:textId="77777777" w:rsidR="007A3D9D" w:rsidRDefault="007A3D9D" w:rsidP="007A3D9D">
      <w:pPr>
        <w:pStyle w:val="Heading4"/>
        <w:spacing w:line="360" w:lineRule="auto"/>
        <w:jc w:val="both"/>
        <w:rPr>
          <w:lang w:val="en-US"/>
        </w:rPr>
      </w:pPr>
      <w:r>
        <w:t>Các dòng sự kiện khác</w:t>
      </w:r>
    </w:p>
    <w:p w14:paraId="6FF7C3E4" w14:textId="77777777" w:rsidR="004E3DDC" w:rsidRPr="004E3DDC" w:rsidRDefault="004E3DDC" w:rsidP="004E3DDC">
      <w:pPr>
        <w:pStyle w:val="ListParagraph"/>
        <w:numPr>
          <w:ilvl w:val="0"/>
          <w:numId w:val="52"/>
        </w:numPr>
        <w:rPr>
          <w:i/>
          <w:color w:val="0000FF"/>
          <w:lang w:val="en-US"/>
        </w:rPr>
      </w:pPr>
      <w:r w:rsidRPr="004E3DDC">
        <w:rPr>
          <w:i/>
          <w:color w:val="0000FF"/>
          <w:lang w:val="en-US"/>
        </w:rPr>
        <w:t>Tại bước 6, nếu quản trị viên không xác nhận việc xoá tài khoản người dùng:</w:t>
      </w:r>
    </w:p>
    <w:p w14:paraId="7883D767" w14:textId="4ACFF8B9" w:rsidR="007A3D9D" w:rsidRPr="00142A85" w:rsidRDefault="004E3DDC" w:rsidP="004E3DDC">
      <w:pPr>
        <w:pStyle w:val="ListParagraph"/>
        <w:numPr>
          <w:ilvl w:val="1"/>
          <w:numId w:val="52"/>
        </w:numPr>
        <w:rPr>
          <w:i/>
          <w:color w:val="0000FF"/>
          <w:lang w:val="en-US"/>
        </w:rPr>
      </w:pPr>
      <w:r w:rsidRPr="004E3DDC">
        <w:rPr>
          <w:i/>
          <w:color w:val="0000FF"/>
          <w:lang w:val="en-US"/>
        </w:rPr>
        <w:t>Hệ thống không thực hiện xoá tài khoản và quá trình kết thúc.</w:t>
      </w:r>
    </w:p>
    <w:p w14:paraId="74EB891E" w14:textId="77777777" w:rsidR="007A3D9D" w:rsidRDefault="007A3D9D" w:rsidP="007A3D9D">
      <w:pPr>
        <w:pStyle w:val="Heading3"/>
        <w:spacing w:line="360" w:lineRule="auto"/>
        <w:jc w:val="both"/>
      </w:pPr>
      <w:r>
        <w:t>Các yêu cầu đặc biệt</w:t>
      </w:r>
    </w:p>
    <w:p w14:paraId="738E61CA" w14:textId="77777777" w:rsidR="004E3DDC" w:rsidRPr="004E3DDC" w:rsidRDefault="004E3DDC" w:rsidP="004E3DDC">
      <w:pPr>
        <w:pStyle w:val="BodyText"/>
        <w:numPr>
          <w:ilvl w:val="0"/>
          <w:numId w:val="50"/>
        </w:numPr>
        <w:jc w:val="both"/>
        <w:rPr>
          <w:i/>
          <w:color w:val="0000FF"/>
        </w:rPr>
      </w:pPr>
      <w:r w:rsidRPr="004E3DDC">
        <w:rPr>
          <w:i/>
          <w:color w:val="0000FF"/>
        </w:rPr>
        <w:t>Quản trị viên phải đăng nhập vào tài khoản của mình để sử dụng use case này.</w:t>
      </w:r>
    </w:p>
    <w:p w14:paraId="723F60D8" w14:textId="384A8AD4" w:rsidR="007A3D9D" w:rsidRPr="0037628A" w:rsidRDefault="004E3DDC" w:rsidP="004E3DDC">
      <w:pPr>
        <w:pStyle w:val="BodyText"/>
        <w:numPr>
          <w:ilvl w:val="0"/>
          <w:numId w:val="50"/>
        </w:numPr>
        <w:jc w:val="both"/>
        <w:rPr>
          <w:i/>
          <w:color w:val="0000FF"/>
        </w:rPr>
      </w:pPr>
      <w:r w:rsidRPr="004E3DDC">
        <w:rPr>
          <w:i/>
          <w:color w:val="0000FF"/>
        </w:rPr>
        <w:t>Tài khoản người dùng chỉ có thể được xoá bởi quản trị viên và không thể khôi phục lại sau khi đã xoá</w:t>
      </w:r>
      <w:r w:rsidR="007A3D9D" w:rsidRPr="00142A85">
        <w:rPr>
          <w:i/>
          <w:color w:val="0000FF"/>
        </w:rPr>
        <w:t>.</w:t>
      </w:r>
    </w:p>
    <w:p w14:paraId="04732E6A" w14:textId="77777777" w:rsidR="007A3D9D" w:rsidRDefault="007A3D9D" w:rsidP="007A3D9D">
      <w:pPr>
        <w:pStyle w:val="Heading3"/>
        <w:spacing w:line="360" w:lineRule="auto"/>
        <w:jc w:val="both"/>
      </w:pPr>
      <w:r w:rsidRPr="0037628A">
        <w:t>Trạng thái hệ thống khi bắt đầu thực hiện Use-case</w:t>
      </w:r>
    </w:p>
    <w:p w14:paraId="51C85A5E" w14:textId="19DC1FF4" w:rsidR="007A3D9D" w:rsidRPr="00142A85" w:rsidRDefault="004E3DDC" w:rsidP="007A3D9D">
      <w:pPr>
        <w:pStyle w:val="BodyText"/>
        <w:jc w:val="both"/>
        <w:rPr>
          <w:i/>
          <w:color w:val="0000FF"/>
          <w:lang w:val="en-US"/>
        </w:rPr>
      </w:pPr>
      <w:r w:rsidRPr="004E3DDC">
        <w:rPr>
          <w:i/>
          <w:color w:val="0000FF"/>
        </w:rPr>
        <w:t>Quản trị viên đã đăng nhập vào tài khoản của mình</w:t>
      </w:r>
      <w:r w:rsidR="007A3D9D">
        <w:rPr>
          <w:i/>
          <w:color w:val="0000FF"/>
          <w:lang w:val="en-US"/>
        </w:rPr>
        <w:t>.</w:t>
      </w:r>
    </w:p>
    <w:p w14:paraId="0E3FBB64" w14:textId="77777777" w:rsidR="007A3D9D" w:rsidRDefault="007A3D9D" w:rsidP="007A3D9D">
      <w:pPr>
        <w:pStyle w:val="Heading3"/>
        <w:spacing w:line="360" w:lineRule="auto"/>
        <w:jc w:val="both"/>
      </w:pPr>
      <w:r>
        <w:rPr>
          <w:lang w:val="en-US"/>
        </w:rPr>
        <w:t>Trạng thái hệ thống sau khi thực hiện Use-case</w:t>
      </w:r>
    </w:p>
    <w:p w14:paraId="3E04ACBE" w14:textId="09ECB33D" w:rsidR="007A3D9D" w:rsidRDefault="004E3DDC" w:rsidP="007A3D9D">
      <w:pPr>
        <w:pStyle w:val="BodyText"/>
        <w:jc w:val="both"/>
        <w:rPr>
          <w:i/>
          <w:color w:val="0000FF"/>
          <w:lang w:val="en-US"/>
        </w:rPr>
      </w:pPr>
      <w:r w:rsidRPr="004E3DDC">
        <w:rPr>
          <w:i/>
          <w:color w:val="0000FF"/>
        </w:rPr>
        <w:t>Tài khoản người dùng đã được xoá thành công khỏi hệ thống và không còn có quyền truy cập và hoạt động trong hệ thống</w:t>
      </w:r>
      <w:r w:rsidR="007A3D9D" w:rsidRPr="0037628A">
        <w:rPr>
          <w:i/>
          <w:color w:val="0000FF"/>
        </w:rPr>
        <w:t>.</w:t>
      </w:r>
    </w:p>
    <w:p w14:paraId="5463BE74" w14:textId="77777777" w:rsidR="007A3D9D" w:rsidRDefault="007A3D9D" w:rsidP="007A3D9D">
      <w:pPr>
        <w:pStyle w:val="Heading3"/>
        <w:spacing w:line="360" w:lineRule="auto"/>
        <w:jc w:val="both"/>
        <w:rPr>
          <w:lang w:val="en-US"/>
        </w:rPr>
      </w:pPr>
      <w:r>
        <w:rPr>
          <w:lang w:val="en-US"/>
        </w:rPr>
        <w:t>Điểm mở rộng</w:t>
      </w:r>
    </w:p>
    <w:p w14:paraId="118E4248" w14:textId="77777777" w:rsidR="007A3D9D" w:rsidRDefault="007A3D9D" w:rsidP="007A3D9D">
      <w:pPr>
        <w:spacing w:line="360" w:lineRule="auto"/>
        <w:ind w:firstLine="720"/>
        <w:jc w:val="both"/>
        <w:rPr>
          <w:i/>
          <w:color w:val="0000FF"/>
          <w:lang w:val="en-US"/>
        </w:rPr>
      </w:pPr>
      <w:r>
        <w:rPr>
          <w:i/>
          <w:color w:val="0000FF"/>
          <w:lang w:val="en-US"/>
        </w:rPr>
        <w:t>Không có.</w:t>
      </w:r>
    </w:p>
    <w:bookmarkEnd w:id="20"/>
    <w:p w14:paraId="4776CAF7" w14:textId="77777777" w:rsidR="004E3DDC" w:rsidRDefault="004E3DDC" w:rsidP="007A3D9D">
      <w:pPr>
        <w:spacing w:line="360" w:lineRule="auto"/>
        <w:ind w:firstLine="720"/>
        <w:jc w:val="both"/>
        <w:rPr>
          <w:i/>
          <w:color w:val="0000FF"/>
          <w:lang w:val="en-US"/>
        </w:rPr>
      </w:pPr>
    </w:p>
    <w:p w14:paraId="68AB3340" w14:textId="77777777" w:rsidR="004E3DDC" w:rsidRDefault="004E3DDC" w:rsidP="007A3D9D">
      <w:pPr>
        <w:spacing w:line="360" w:lineRule="auto"/>
        <w:ind w:firstLine="720"/>
        <w:jc w:val="both"/>
        <w:rPr>
          <w:i/>
          <w:color w:val="0000FF"/>
          <w:lang w:val="en-US"/>
        </w:rPr>
      </w:pPr>
    </w:p>
    <w:p w14:paraId="1587C62F" w14:textId="15157DA8" w:rsidR="004E3DDC" w:rsidRPr="0037628A" w:rsidRDefault="004E3DDC" w:rsidP="004E3DDC">
      <w:pPr>
        <w:pStyle w:val="Heading2"/>
        <w:spacing w:line="360" w:lineRule="auto"/>
        <w:jc w:val="both"/>
        <w:rPr>
          <w:lang w:val="en-US"/>
        </w:rPr>
      </w:pPr>
      <w:r>
        <w:rPr>
          <w:lang w:val="en-US"/>
        </w:rPr>
        <w:t xml:space="preserve">Đặc tả Use-case </w:t>
      </w:r>
      <w:r w:rsidRPr="0037628A">
        <w:rPr>
          <w:color w:val="0000FF"/>
          <w:lang w:val="en-US"/>
        </w:rPr>
        <w:t>“</w:t>
      </w:r>
      <w:r>
        <w:rPr>
          <w:color w:val="0000FF"/>
          <w:lang w:val="en-US"/>
        </w:rPr>
        <w:t>Quản lý danh sách khoá học của người dùng (Quản trị viên)</w:t>
      </w:r>
      <w:r w:rsidRPr="0037628A">
        <w:rPr>
          <w:color w:val="0000FF"/>
          <w:lang w:val="en-US"/>
        </w:rPr>
        <w:t>”</w:t>
      </w:r>
    </w:p>
    <w:p w14:paraId="14CAC6C7" w14:textId="77777777" w:rsidR="004E3DDC" w:rsidRDefault="004E3DDC" w:rsidP="004E3DDC">
      <w:pPr>
        <w:pStyle w:val="Heading3"/>
        <w:spacing w:line="360" w:lineRule="auto"/>
        <w:jc w:val="both"/>
      </w:pPr>
      <w:r>
        <w:t>Tóm tắt</w:t>
      </w:r>
    </w:p>
    <w:p w14:paraId="423881A1" w14:textId="6448CD94" w:rsidR="004E3DDC" w:rsidRPr="004E3DDC" w:rsidRDefault="004E3DDC" w:rsidP="004E3DDC">
      <w:pPr>
        <w:ind w:left="720"/>
        <w:rPr>
          <w:i/>
          <w:snapToGrid w:val="0"/>
          <w:color w:val="0000FF"/>
        </w:rPr>
      </w:pPr>
      <w:r w:rsidRPr="004E3DDC">
        <w:rPr>
          <w:i/>
          <w:snapToGrid w:val="0"/>
          <w:color w:val="0000FF"/>
        </w:rPr>
        <w:t>Use case "Quản lý danh sách khoá học của người dùng</w:t>
      </w:r>
      <w:r>
        <w:rPr>
          <w:i/>
          <w:snapToGrid w:val="0"/>
          <w:color w:val="0000FF"/>
          <w:lang w:val="en-US"/>
        </w:rPr>
        <w:t xml:space="preserve"> (Quản trị viên)</w:t>
      </w:r>
      <w:r w:rsidRPr="004E3DDC">
        <w:rPr>
          <w:i/>
          <w:snapToGrid w:val="0"/>
          <w:color w:val="0000FF"/>
        </w:rPr>
        <w:t>" mô tả quá trình quản lý danh sách các khoá học mà người dùng đã mua hoặc bán trong hệ thống bởi quản trị viên. Quản trị viên có quyền sử dụng use case này để xem, thêm, sửa, xoá các khoá học</w:t>
      </w:r>
      <w:r w:rsidR="00F61223">
        <w:rPr>
          <w:i/>
          <w:snapToGrid w:val="0"/>
          <w:color w:val="0000FF"/>
          <w:lang w:val="en-US"/>
        </w:rPr>
        <w:t xml:space="preserve"> đã mua hoặc bán</w:t>
      </w:r>
      <w:r w:rsidRPr="004E3DDC">
        <w:rPr>
          <w:i/>
          <w:snapToGrid w:val="0"/>
          <w:color w:val="0000FF"/>
        </w:rPr>
        <w:t xml:space="preserve"> trong danh sách của người dùng.</w:t>
      </w:r>
    </w:p>
    <w:p w14:paraId="0CD1E651" w14:textId="77777777" w:rsidR="004E3DDC" w:rsidRDefault="004E3DDC" w:rsidP="004E3DDC">
      <w:pPr>
        <w:pStyle w:val="Heading3"/>
        <w:spacing w:line="360" w:lineRule="auto"/>
        <w:jc w:val="both"/>
      </w:pPr>
      <w:r>
        <w:t>Dòng sự kiện</w:t>
      </w:r>
    </w:p>
    <w:p w14:paraId="6B7D6952" w14:textId="77777777" w:rsidR="004E3DDC" w:rsidRDefault="004E3DDC" w:rsidP="004E3DDC">
      <w:pPr>
        <w:pStyle w:val="Heading4"/>
        <w:spacing w:line="360" w:lineRule="auto"/>
        <w:jc w:val="both"/>
      </w:pPr>
      <w:r>
        <w:t>Dòng sự kiện chính</w:t>
      </w:r>
    </w:p>
    <w:p w14:paraId="644DCFA3" w14:textId="77777777" w:rsidR="00F61223" w:rsidRPr="00F61223" w:rsidRDefault="00F61223" w:rsidP="00F61223">
      <w:pPr>
        <w:pStyle w:val="BodyText"/>
        <w:numPr>
          <w:ilvl w:val="0"/>
          <w:numId w:val="57"/>
        </w:numPr>
        <w:jc w:val="both"/>
        <w:rPr>
          <w:i/>
          <w:color w:val="0000FF"/>
        </w:rPr>
      </w:pPr>
      <w:r w:rsidRPr="00F61223">
        <w:rPr>
          <w:i/>
          <w:color w:val="0000FF"/>
        </w:rPr>
        <w:t>Quản trị viên truy cập vào giao diện quản lý danh sách khoá học của người dùng trong hệ thống.</w:t>
      </w:r>
    </w:p>
    <w:p w14:paraId="182382F9" w14:textId="77777777" w:rsidR="00F61223" w:rsidRPr="00F61223" w:rsidRDefault="00F61223" w:rsidP="00F61223">
      <w:pPr>
        <w:pStyle w:val="BodyText"/>
        <w:numPr>
          <w:ilvl w:val="0"/>
          <w:numId w:val="57"/>
        </w:numPr>
        <w:jc w:val="both"/>
        <w:rPr>
          <w:i/>
          <w:color w:val="0000FF"/>
        </w:rPr>
      </w:pPr>
      <w:r w:rsidRPr="00F61223">
        <w:rPr>
          <w:i/>
          <w:color w:val="0000FF"/>
        </w:rPr>
        <w:t>Hệ thống hiển thị danh sách người dùng và các tùy chọn quản lý.</w:t>
      </w:r>
    </w:p>
    <w:p w14:paraId="25644D5F" w14:textId="77777777" w:rsidR="00F61223" w:rsidRPr="00F61223" w:rsidRDefault="00F61223" w:rsidP="00F61223">
      <w:pPr>
        <w:pStyle w:val="BodyText"/>
        <w:numPr>
          <w:ilvl w:val="0"/>
          <w:numId w:val="57"/>
        </w:numPr>
        <w:jc w:val="both"/>
        <w:rPr>
          <w:i/>
          <w:color w:val="0000FF"/>
        </w:rPr>
      </w:pPr>
      <w:r w:rsidRPr="00F61223">
        <w:rPr>
          <w:i/>
          <w:color w:val="0000FF"/>
        </w:rPr>
        <w:t>Quản trị viên tìm kiếm và chọn người dùng cần quản lý danh sách khoá học.</w:t>
      </w:r>
    </w:p>
    <w:p w14:paraId="13F8F0DC" w14:textId="77777777" w:rsidR="00F61223" w:rsidRPr="00F61223" w:rsidRDefault="00F61223" w:rsidP="00F61223">
      <w:pPr>
        <w:pStyle w:val="BodyText"/>
        <w:numPr>
          <w:ilvl w:val="0"/>
          <w:numId w:val="57"/>
        </w:numPr>
        <w:jc w:val="both"/>
        <w:rPr>
          <w:i/>
          <w:color w:val="0000FF"/>
        </w:rPr>
      </w:pPr>
      <w:r w:rsidRPr="00F61223">
        <w:rPr>
          <w:i/>
          <w:color w:val="0000FF"/>
        </w:rPr>
        <w:t>Hệ thống hiển thị danh sách khoá học của người dùng và các tùy chọn quản lý.</w:t>
      </w:r>
    </w:p>
    <w:p w14:paraId="503CD601" w14:textId="77777777" w:rsidR="00F61223" w:rsidRPr="00F61223" w:rsidRDefault="00F61223" w:rsidP="00F61223">
      <w:pPr>
        <w:pStyle w:val="BodyText"/>
        <w:numPr>
          <w:ilvl w:val="0"/>
          <w:numId w:val="57"/>
        </w:numPr>
        <w:jc w:val="both"/>
        <w:rPr>
          <w:i/>
          <w:color w:val="0000FF"/>
        </w:rPr>
      </w:pPr>
      <w:r w:rsidRPr="00F61223">
        <w:rPr>
          <w:i/>
          <w:color w:val="0000FF"/>
        </w:rPr>
        <w:lastRenderedPageBreak/>
        <w:t>Quản trị viên có thể thực hiện các tác vụ quản lý danh sách khoá học như sau:</w:t>
      </w:r>
    </w:p>
    <w:p w14:paraId="48EAB30A" w14:textId="77777777" w:rsidR="00F61223" w:rsidRPr="00F61223" w:rsidRDefault="00F61223" w:rsidP="00F61223">
      <w:pPr>
        <w:pStyle w:val="BodyText"/>
        <w:numPr>
          <w:ilvl w:val="1"/>
          <w:numId w:val="57"/>
        </w:numPr>
        <w:jc w:val="both"/>
        <w:rPr>
          <w:i/>
          <w:color w:val="0000FF"/>
        </w:rPr>
      </w:pPr>
      <w:r w:rsidRPr="00F61223">
        <w:rPr>
          <w:i/>
          <w:color w:val="0000FF"/>
        </w:rPr>
        <w:t>Xem danh sách khoá học của người dùng.</w:t>
      </w:r>
    </w:p>
    <w:p w14:paraId="6EE355D4" w14:textId="77777777" w:rsidR="00F61223" w:rsidRPr="00F61223" w:rsidRDefault="00F61223" w:rsidP="00F61223">
      <w:pPr>
        <w:pStyle w:val="BodyText"/>
        <w:numPr>
          <w:ilvl w:val="1"/>
          <w:numId w:val="57"/>
        </w:numPr>
        <w:jc w:val="both"/>
        <w:rPr>
          <w:i/>
          <w:color w:val="0000FF"/>
        </w:rPr>
      </w:pPr>
      <w:r w:rsidRPr="00F61223">
        <w:rPr>
          <w:i/>
          <w:color w:val="0000FF"/>
        </w:rPr>
        <w:t>Thêm khoá học vào danh sách của người dùng.</w:t>
      </w:r>
    </w:p>
    <w:p w14:paraId="2260A5FF" w14:textId="77777777" w:rsidR="00F61223" w:rsidRPr="00F61223" w:rsidRDefault="00F61223" w:rsidP="00F61223">
      <w:pPr>
        <w:pStyle w:val="BodyText"/>
        <w:numPr>
          <w:ilvl w:val="1"/>
          <w:numId w:val="57"/>
        </w:numPr>
        <w:jc w:val="both"/>
        <w:rPr>
          <w:i/>
          <w:color w:val="0000FF"/>
        </w:rPr>
      </w:pPr>
      <w:r w:rsidRPr="00F61223">
        <w:rPr>
          <w:i/>
          <w:color w:val="0000FF"/>
        </w:rPr>
        <w:t>Sửa thông tin khoá học trong danh sách của người dùng.</w:t>
      </w:r>
    </w:p>
    <w:p w14:paraId="70CCE467" w14:textId="77777777" w:rsidR="00F61223" w:rsidRPr="00F61223" w:rsidRDefault="00F61223" w:rsidP="00F61223">
      <w:pPr>
        <w:pStyle w:val="BodyText"/>
        <w:numPr>
          <w:ilvl w:val="1"/>
          <w:numId w:val="57"/>
        </w:numPr>
        <w:jc w:val="both"/>
        <w:rPr>
          <w:i/>
          <w:color w:val="0000FF"/>
        </w:rPr>
      </w:pPr>
      <w:r w:rsidRPr="00F61223">
        <w:rPr>
          <w:i/>
          <w:color w:val="0000FF"/>
        </w:rPr>
        <w:t>Xoá khoá học khỏi danh sách của người dùng.</w:t>
      </w:r>
    </w:p>
    <w:p w14:paraId="7E49504C" w14:textId="34743716" w:rsidR="004E3DDC" w:rsidRPr="0037628A" w:rsidRDefault="00F61223" w:rsidP="00F61223">
      <w:pPr>
        <w:pStyle w:val="BodyText"/>
        <w:numPr>
          <w:ilvl w:val="0"/>
          <w:numId w:val="57"/>
        </w:numPr>
        <w:jc w:val="both"/>
        <w:rPr>
          <w:i/>
          <w:color w:val="0000FF"/>
          <w:lang w:val="en-US"/>
        </w:rPr>
      </w:pPr>
      <w:r w:rsidRPr="00F61223">
        <w:rPr>
          <w:i/>
          <w:color w:val="0000FF"/>
        </w:rPr>
        <w:t>Quản trị viên hoàn thành tác vụ quản lý danh sách khoá học và quá trình kết thúc.</w:t>
      </w:r>
    </w:p>
    <w:p w14:paraId="5D9A6ABE" w14:textId="77777777" w:rsidR="004E3DDC" w:rsidRDefault="004E3DDC" w:rsidP="004E3DDC">
      <w:pPr>
        <w:pStyle w:val="Heading4"/>
        <w:spacing w:line="360" w:lineRule="auto"/>
        <w:jc w:val="both"/>
        <w:rPr>
          <w:lang w:val="en-US"/>
        </w:rPr>
      </w:pPr>
      <w:r>
        <w:t>Các dòng sự kiện khác</w:t>
      </w:r>
    </w:p>
    <w:p w14:paraId="788D06F1" w14:textId="77777777" w:rsidR="00F61223" w:rsidRPr="00F61223" w:rsidRDefault="00F61223" w:rsidP="00F61223">
      <w:pPr>
        <w:pStyle w:val="ListParagraph"/>
        <w:numPr>
          <w:ilvl w:val="0"/>
          <w:numId w:val="52"/>
        </w:numPr>
        <w:rPr>
          <w:i/>
          <w:color w:val="0000FF"/>
          <w:lang w:val="en-US"/>
        </w:rPr>
      </w:pPr>
      <w:r w:rsidRPr="00F61223">
        <w:rPr>
          <w:i/>
          <w:color w:val="0000FF"/>
          <w:lang w:val="en-US"/>
        </w:rPr>
        <w:t>Tại bước 5, nếu không có khoá học nào trong danh sách của người dùng hoặc không có tùy chọn quản lý:</w:t>
      </w:r>
    </w:p>
    <w:p w14:paraId="3487BE29" w14:textId="555052DF" w:rsidR="004E3DDC" w:rsidRPr="00142A85" w:rsidRDefault="00F61223" w:rsidP="00F61223">
      <w:pPr>
        <w:pStyle w:val="ListParagraph"/>
        <w:numPr>
          <w:ilvl w:val="1"/>
          <w:numId w:val="52"/>
        </w:numPr>
        <w:rPr>
          <w:i/>
          <w:color w:val="0000FF"/>
          <w:lang w:val="en-US"/>
        </w:rPr>
      </w:pPr>
      <w:r w:rsidRPr="00F61223">
        <w:rPr>
          <w:i/>
          <w:color w:val="0000FF"/>
          <w:lang w:val="en-US"/>
        </w:rPr>
        <w:t>Hệ thống hiển thị thông báo không có dữ liệu hoặc không có tùy chọn quản lý</w:t>
      </w:r>
      <w:r w:rsidR="004E3DDC" w:rsidRPr="004E3DDC">
        <w:rPr>
          <w:i/>
          <w:color w:val="0000FF"/>
          <w:lang w:val="en-US"/>
        </w:rPr>
        <w:t>.</w:t>
      </w:r>
    </w:p>
    <w:p w14:paraId="5696E9E8" w14:textId="77777777" w:rsidR="004E3DDC" w:rsidRDefault="004E3DDC" w:rsidP="004E3DDC">
      <w:pPr>
        <w:pStyle w:val="Heading3"/>
        <w:spacing w:line="360" w:lineRule="auto"/>
        <w:jc w:val="both"/>
      </w:pPr>
      <w:r>
        <w:t>Các yêu cầu đặc biệt</w:t>
      </w:r>
    </w:p>
    <w:p w14:paraId="39B65588" w14:textId="77777777" w:rsidR="00F61223" w:rsidRPr="00F61223" w:rsidRDefault="00F61223" w:rsidP="00F61223">
      <w:pPr>
        <w:pStyle w:val="BodyText"/>
        <w:numPr>
          <w:ilvl w:val="0"/>
          <w:numId w:val="50"/>
        </w:numPr>
        <w:jc w:val="both"/>
        <w:rPr>
          <w:i/>
          <w:color w:val="0000FF"/>
        </w:rPr>
      </w:pPr>
      <w:r w:rsidRPr="00F61223">
        <w:rPr>
          <w:i/>
          <w:color w:val="0000FF"/>
        </w:rPr>
        <w:t>Quản trị viên phải đăng nhập vào tài khoản của mình để sử dụng use case này.</w:t>
      </w:r>
    </w:p>
    <w:p w14:paraId="4EB1FBA0" w14:textId="3B61B63F" w:rsidR="004E3DDC" w:rsidRPr="0037628A" w:rsidRDefault="00F61223" w:rsidP="00F61223">
      <w:pPr>
        <w:pStyle w:val="BodyText"/>
        <w:numPr>
          <w:ilvl w:val="0"/>
          <w:numId w:val="50"/>
        </w:numPr>
        <w:jc w:val="both"/>
        <w:rPr>
          <w:i/>
          <w:color w:val="0000FF"/>
        </w:rPr>
      </w:pPr>
      <w:r w:rsidRPr="00F61223">
        <w:rPr>
          <w:i/>
          <w:color w:val="0000FF"/>
        </w:rPr>
        <w:t>Quản trị viên có quyền thêm, sửa, xoá các khoá học trong danh sách của người dùng, nhưng phải tuân thủ các quy định và chính sách của hệ thống.</w:t>
      </w:r>
    </w:p>
    <w:p w14:paraId="1D0F0AC2" w14:textId="77777777" w:rsidR="004E3DDC" w:rsidRDefault="004E3DDC" w:rsidP="004E3DDC">
      <w:pPr>
        <w:pStyle w:val="Heading3"/>
        <w:spacing w:line="360" w:lineRule="auto"/>
        <w:jc w:val="both"/>
      </w:pPr>
      <w:r w:rsidRPr="0037628A">
        <w:t>Trạng thái hệ thống khi bắt đầu thực hiện Use-case</w:t>
      </w:r>
    </w:p>
    <w:p w14:paraId="651C81F3" w14:textId="0EACEEAF" w:rsidR="004E3DDC" w:rsidRPr="00142A85" w:rsidRDefault="00F61223" w:rsidP="004E3DDC">
      <w:pPr>
        <w:pStyle w:val="BodyText"/>
        <w:jc w:val="both"/>
        <w:rPr>
          <w:i/>
          <w:color w:val="0000FF"/>
          <w:lang w:val="en-US"/>
        </w:rPr>
      </w:pPr>
      <w:r w:rsidRPr="00F61223">
        <w:rPr>
          <w:i/>
          <w:color w:val="0000FF"/>
        </w:rPr>
        <w:t>Quản trị viên đã đăng nhập vào tài khoản của mình</w:t>
      </w:r>
      <w:r w:rsidR="004E3DDC">
        <w:rPr>
          <w:i/>
          <w:color w:val="0000FF"/>
          <w:lang w:val="en-US"/>
        </w:rPr>
        <w:t>.</w:t>
      </w:r>
    </w:p>
    <w:p w14:paraId="11B24071" w14:textId="77777777" w:rsidR="004E3DDC" w:rsidRDefault="004E3DDC" w:rsidP="004E3DDC">
      <w:pPr>
        <w:pStyle w:val="Heading3"/>
        <w:spacing w:line="360" w:lineRule="auto"/>
        <w:jc w:val="both"/>
      </w:pPr>
      <w:r>
        <w:rPr>
          <w:lang w:val="en-US"/>
        </w:rPr>
        <w:t>Trạng thái hệ thống sau khi thực hiện Use-case</w:t>
      </w:r>
    </w:p>
    <w:p w14:paraId="7E5ED782" w14:textId="0698120D" w:rsidR="004E3DDC" w:rsidRDefault="00F61223" w:rsidP="004E3DDC">
      <w:pPr>
        <w:pStyle w:val="BodyText"/>
        <w:jc w:val="both"/>
        <w:rPr>
          <w:i/>
          <w:color w:val="0000FF"/>
          <w:lang w:val="en-US"/>
        </w:rPr>
      </w:pPr>
      <w:r w:rsidRPr="00F61223">
        <w:rPr>
          <w:i/>
          <w:color w:val="0000FF"/>
        </w:rPr>
        <w:t>Danh sách khoá học của người dùng đã được quản lý thành công, bao gồm việc thêm, sửa, xoá các khoá học</w:t>
      </w:r>
      <w:r w:rsidR="004E3DDC" w:rsidRPr="0037628A">
        <w:rPr>
          <w:i/>
          <w:color w:val="0000FF"/>
        </w:rPr>
        <w:t>.</w:t>
      </w:r>
    </w:p>
    <w:p w14:paraId="177E99BB" w14:textId="77777777" w:rsidR="004E3DDC" w:rsidRDefault="004E3DDC" w:rsidP="004E3DDC">
      <w:pPr>
        <w:pStyle w:val="Heading3"/>
        <w:spacing w:line="360" w:lineRule="auto"/>
        <w:jc w:val="both"/>
        <w:rPr>
          <w:lang w:val="en-US"/>
        </w:rPr>
      </w:pPr>
      <w:r>
        <w:rPr>
          <w:lang w:val="en-US"/>
        </w:rPr>
        <w:t>Điểm mở rộng</w:t>
      </w:r>
    </w:p>
    <w:p w14:paraId="6EDC4604" w14:textId="77777777" w:rsidR="004E3DDC" w:rsidRDefault="004E3DDC" w:rsidP="004E3DDC">
      <w:pPr>
        <w:spacing w:line="360" w:lineRule="auto"/>
        <w:ind w:firstLine="720"/>
        <w:jc w:val="both"/>
        <w:rPr>
          <w:i/>
          <w:color w:val="0000FF"/>
          <w:lang w:val="en-US"/>
        </w:rPr>
      </w:pPr>
      <w:r>
        <w:rPr>
          <w:i/>
          <w:color w:val="0000FF"/>
          <w:lang w:val="en-US"/>
        </w:rPr>
        <w:t>Không có.</w:t>
      </w:r>
    </w:p>
    <w:p w14:paraId="61C940B1" w14:textId="77777777" w:rsidR="007A3D9D" w:rsidRDefault="007A3D9D" w:rsidP="007A3D9D">
      <w:pPr>
        <w:spacing w:line="360" w:lineRule="auto"/>
        <w:jc w:val="both"/>
        <w:rPr>
          <w:i/>
          <w:color w:val="0000FF"/>
          <w:lang w:val="en-US"/>
        </w:rPr>
      </w:pPr>
    </w:p>
    <w:sectPr w:rsidR="007A3D9D" w:rsidSect="00301562">
      <w:headerReference w:type="default" r:id="rId8"/>
      <w:footerReference w:type="default" r:id="rId9"/>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A920F" w14:textId="77777777" w:rsidR="00B21C26" w:rsidRDefault="00B21C26">
      <w:r>
        <w:separator/>
      </w:r>
    </w:p>
  </w:endnote>
  <w:endnote w:type="continuationSeparator" w:id="0">
    <w:p w14:paraId="24A5ED52" w14:textId="77777777" w:rsidR="00B21C26" w:rsidRDefault="00B21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6FDE7845" w14:textId="77777777">
      <w:tc>
        <w:tcPr>
          <w:tcW w:w="6768" w:type="dxa"/>
          <w:tcBorders>
            <w:top w:val="nil"/>
            <w:left w:val="nil"/>
            <w:bottom w:val="nil"/>
            <w:right w:val="nil"/>
          </w:tcBorders>
        </w:tcPr>
        <w:p w14:paraId="32D52F64" w14:textId="77777777" w:rsidR="00E95D0C" w:rsidRPr="007A1DE8" w:rsidRDefault="00FC77E2" w:rsidP="00FC77E2">
          <w:pPr>
            <w:rPr>
              <w:lang w:val="en-US"/>
            </w:rPr>
          </w:pPr>
          <w:r w:rsidRPr="004257CD">
            <w:rPr>
              <w:noProof/>
              <w:lang w:val="en-US"/>
            </w:rPr>
            <w:drawing>
              <wp:anchor distT="0" distB="0" distL="114300" distR="114300" simplePos="0" relativeHeight="251666432" behindDoc="1" locked="0" layoutInCell="1" allowOverlap="1" wp14:anchorId="6148EEC9" wp14:editId="45FD7E5E">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3787CD5F"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185356">
            <w:rPr>
              <w:rStyle w:val="PageNumber"/>
              <w:noProof/>
            </w:rPr>
            <w:t>2</w:t>
          </w:r>
          <w:r>
            <w:rPr>
              <w:rStyle w:val="PageNumber"/>
            </w:rPr>
            <w:fldChar w:fldCharType="end"/>
          </w:r>
        </w:p>
      </w:tc>
    </w:tr>
  </w:tbl>
  <w:p w14:paraId="44B8E933" w14:textId="77777777" w:rsidR="00E95D0C" w:rsidRDefault="00E95D0C">
    <w:pPr>
      <w:pStyle w:val="Footer"/>
    </w:pPr>
  </w:p>
  <w:p w14:paraId="1C9EDE12"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C1D4F" w14:textId="77777777" w:rsidR="00B21C26" w:rsidRDefault="00B21C26">
      <w:r>
        <w:separator/>
      </w:r>
    </w:p>
  </w:footnote>
  <w:footnote w:type="continuationSeparator" w:id="0">
    <w:p w14:paraId="35E157ED" w14:textId="77777777" w:rsidR="00B21C26" w:rsidRDefault="00B21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A3C12" w14:textId="77777777" w:rsidR="00FC77E2" w:rsidRDefault="00FC77E2">
    <w:r w:rsidRPr="004257CD">
      <w:rPr>
        <w:noProof/>
        <w:lang w:val="en-US"/>
      </w:rPr>
      <w:drawing>
        <wp:anchor distT="0" distB="0" distL="114300" distR="114300" simplePos="0" relativeHeight="251664384" behindDoc="1" locked="0" layoutInCell="1" allowOverlap="1" wp14:anchorId="7B613A74" wp14:editId="5C0C5C97">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34C56C4D" w14:textId="77777777" w:rsidTr="008D3541">
      <w:tc>
        <w:tcPr>
          <w:tcW w:w="6623" w:type="dxa"/>
          <w:shd w:val="clear" w:color="auto" w:fill="auto"/>
        </w:tcPr>
        <w:p w14:paraId="460F5575" w14:textId="56699AC8" w:rsidR="00E95D0C" w:rsidRPr="008D3541" w:rsidRDefault="001653AC">
          <w:pPr>
            <w:pStyle w:val="Header"/>
            <w:rPr>
              <w:color w:val="0000FF"/>
              <w:lang w:val="en-US"/>
            </w:rPr>
          </w:pPr>
          <w:r>
            <w:rPr>
              <w:color w:val="0000FF"/>
              <w:lang w:val="en-US"/>
            </w:rPr>
            <w:t>Website bán khoá học online</w:t>
          </w:r>
        </w:p>
      </w:tc>
      <w:tc>
        <w:tcPr>
          <w:tcW w:w="2845" w:type="dxa"/>
          <w:shd w:val="clear" w:color="auto" w:fill="auto"/>
        </w:tcPr>
        <w:p w14:paraId="554E37F4" w14:textId="2420E28F" w:rsidR="00E95D0C" w:rsidRPr="008D3541" w:rsidRDefault="00E95D0C">
          <w:pPr>
            <w:pStyle w:val="Header"/>
            <w:rPr>
              <w:lang w:val="en-US"/>
            </w:rPr>
          </w:pPr>
          <w:r w:rsidRPr="008D3541">
            <w:rPr>
              <w:lang w:val="en-US"/>
            </w:rPr>
            <w:t xml:space="preserve">Phiên bản: </w:t>
          </w:r>
          <w:r w:rsidR="001653AC">
            <w:rPr>
              <w:lang w:val="en-US"/>
            </w:rPr>
            <w:t>1.0</w:t>
          </w:r>
        </w:p>
      </w:tc>
    </w:tr>
    <w:tr w:rsidR="00E95D0C" w14:paraId="29D1D175" w14:textId="77777777" w:rsidTr="008D3541">
      <w:tc>
        <w:tcPr>
          <w:tcW w:w="6623" w:type="dxa"/>
          <w:shd w:val="clear" w:color="auto" w:fill="auto"/>
        </w:tcPr>
        <w:p w14:paraId="14D88597" w14:textId="77777777" w:rsidR="00E95D0C" w:rsidRPr="008D3541" w:rsidRDefault="00A23833">
          <w:pPr>
            <w:pStyle w:val="Header"/>
            <w:rPr>
              <w:lang w:val="en-US"/>
            </w:rPr>
          </w:pPr>
          <w:r w:rsidRPr="008D3541">
            <w:rPr>
              <w:lang w:val="en-US"/>
            </w:rPr>
            <w:t>Mô hình Use case</w:t>
          </w:r>
        </w:p>
      </w:tc>
      <w:tc>
        <w:tcPr>
          <w:tcW w:w="2845" w:type="dxa"/>
          <w:shd w:val="clear" w:color="auto" w:fill="auto"/>
        </w:tcPr>
        <w:p w14:paraId="5189AD7F" w14:textId="5277B2B8" w:rsidR="00E95D0C" w:rsidRPr="008D3541" w:rsidRDefault="00E95D0C">
          <w:pPr>
            <w:pStyle w:val="Header"/>
            <w:rPr>
              <w:lang w:val="en-US"/>
            </w:rPr>
          </w:pPr>
          <w:r w:rsidRPr="008D3541">
            <w:rPr>
              <w:lang w:val="en-US"/>
            </w:rPr>
            <w:t xml:space="preserve">Ngày: </w:t>
          </w:r>
          <w:r w:rsidR="001653AC">
            <w:rPr>
              <w:color w:val="0000FF"/>
              <w:lang w:val="en-US"/>
            </w:rPr>
            <w:t>17</w:t>
          </w:r>
          <w:r w:rsidRPr="008D3541">
            <w:rPr>
              <w:color w:val="0000FF"/>
              <w:lang w:val="en-US"/>
            </w:rPr>
            <w:t>/</w:t>
          </w:r>
          <w:r w:rsidR="001653AC">
            <w:rPr>
              <w:color w:val="0000FF"/>
              <w:lang w:val="en-US"/>
            </w:rPr>
            <w:t>05</w:t>
          </w:r>
          <w:r w:rsidRPr="008D3541">
            <w:rPr>
              <w:color w:val="0000FF"/>
              <w:lang w:val="en-US"/>
            </w:rPr>
            <w:t>/</w:t>
          </w:r>
          <w:r w:rsidR="001653AC">
            <w:rPr>
              <w:color w:val="0000FF"/>
              <w:lang w:val="en-US"/>
            </w:rPr>
            <w:t>2023</w:t>
          </w:r>
        </w:p>
      </w:tc>
    </w:tr>
  </w:tbl>
  <w:p w14:paraId="715D33B1" w14:textId="77777777" w:rsidR="00E95D0C" w:rsidRPr="007A1DE8" w:rsidRDefault="00E95D0C">
    <w:pPr>
      <w:pStyle w:val="Header"/>
      <w:rPr>
        <w:lang w:val="en-US"/>
      </w:rPr>
    </w:pPr>
  </w:p>
  <w:p w14:paraId="39C0C6C2"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B65F5B"/>
    <w:multiLevelType w:val="hybridMultilevel"/>
    <w:tmpl w:val="E70A2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73AE4"/>
    <w:multiLevelType w:val="hybridMultilevel"/>
    <w:tmpl w:val="73C85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24C3"/>
    <w:multiLevelType w:val="hybridMultilevel"/>
    <w:tmpl w:val="03C63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37A40"/>
    <w:multiLevelType w:val="hybridMultilevel"/>
    <w:tmpl w:val="598A8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93716C"/>
    <w:multiLevelType w:val="hybridMultilevel"/>
    <w:tmpl w:val="9CC0F554"/>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C720D2"/>
    <w:multiLevelType w:val="hybridMultilevel"/>
    <w:tmpl w:val="B588B66C"/>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1D5A3575"/>
    <w:multiLevelType w:val="hybridMultilevel"/>
    <w:tmpl w:val="1C3C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C71360D"/>
    <w:multiLevelType w:val="hybridMultilevel"/>
    <w:tmpl w:val="97146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F4756"/>
    <w:multiLevelType w:val="hybridMultilevel"/>
    <w:tmpl w:val="C526F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D255CE"/>
    <w:multiLevelType w:val="hybridMultilevel"/>
    <w:tmpl w:val="F0881B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12420D"/>
    <w:multiLevelType w:val="hybridMultilevel"/>
    <w:tmpl w:val="57387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7476769"/>
    <w:multiLevelType w:val="hybridMultilevel"/>
    <w:tmpl w:val="A3D48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EAC141F"/>
    <w:multiLevelType w:val="hybridMultilevel"/>
    <w:tmpl w:val="5F4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C225C"/>
    <w:multiLevelType w:val="hybridMultilevel"/>
    <w:tmpl w:val="027CB926"/>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6963ED2"/>
    <w:multiLevelType w:val="hybridMultilevel"/>
    <w:tmpl w:val="91E6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7EB4DCA"/>
    <w:multiLevelType w:val="hybridMultilevel"/>
    <w:tmpl w:val="052CC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B8F69CE"/>
    <w:multiLevelType w:val="hybridMultilevel"/>
    <w:tmpl w:val="950A2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76197D"/>
    <w:multiLevelType w:val="hybridMultilevel"/>
    <w:tmpl w:val="3DEAA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C07D16"/>
    <w:multiLevelType w:val="hybridMultilevel"/>
    <w:tmpl w:val="21B6B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6" w15:restartNumberingAfterBreak="0">
    <w:nsid w:val="5D5A1DEE"/>
    <w:multiLevelType w:val="hybridMultilevel"/>
    <w:tmpl w:val="FBE8AB0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F1F67D7"/>
    <w:multiLevelType w:val="hybridMultilevel"/>
    <w:tmpl w:val="CB701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3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42"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43"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45"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46"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78384C96"/>
    <w:multiLevelType w:val="hybridMultilevel"/>
    <w:tmpl w:val="A8429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795B62DC"/>
    <w:multiLevelType w:val="hybridMultilevel"/>
    <w:tmpl w:val="B950B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7FEB2A19"/>
    <w:multiLevelType w:val="hybridMultilevel"/>
    <w:tmpl w:val="75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7637626">
    <w:abstractNumId w:val="0"/>
  </w:num>
  <w:num w:numId="2" w16cid:durableId="50019836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770850289">
    <w:abstractNumId w:val="34"/>
  </w:num>
  <w:num w:numId="4" w16cid:durableId="28839676">
    <w:abstractNumId w:val="33"/>
  </w:num>
  <w:num w:numId="5" w16cid:durableId="454295768">
    <w:abstractNumId w:val="35"/>
  </w:num>
  <w:num w:numId="6" w16cid:durableId="935939565">
    <w:abstractNumId w:val="20"/>
  </w:num>
  <w:num w:numId="7" w16cid:durableId="407849935">
    <w:abstractNumId w:val="38"/>
  </w:num>
  <w:num w:numId="8" w16cid:durableId="1055392393">
    <w:abstractNumId w:val="43"/>
  </w:num>
  <w:num w:numId="9" w16cid:durableId="858589768">
    <w:abstractNumId w:val="24"/>
  </w:num>
  <w:num w:numId="10" w16cid:durableId="1196041050">
    <w:abstractNumId w:val="17"/>
  </w:num>
  <w:num w:numId="11" w16cid:durableId="1828092673">
    <w:abstractNumId w:val="50"/>
  </w:num>
  <w:num w:numId="12" w16cid:durableId="694966308">
    <w:abstractNumId w:val="44"/>
  </w:num>
  <w:num w:numId="13" w16cid:durableId="1225801378">
    <w:abstractNumId w:val="42"/>
  </w:num>
  <w:num w:numId="14" w16cid:durableId="952974985">
    <w:abstractNumId w:val="8"/>
  </w:num>
  <w:num w:numId="15" w16cid:durableId="696925479">
    <w:abstractNumId w:val="11"/>
  </w:num>
  <w:num w:numId="16" w16cid:durableId="965964644">
    <w:abstractNumId w:val="41"/>
  </w:num>
  <w:num w:numId="17" w16cid:durableId="1376391952">
    <w:abstractNumId w:val="46"/>
  </w:num>
  <w:num w:numId="18" w16cid:durableId="1420252841">
    <w:abstractNumId w:val="23"/>
  </w:num>
  <w:num w:numId="19" w16cid:durableId="883298298">
    <w:abstractNumId w:val="40"/>
  </w:num>
  <w:num w:numId="20" w16cid:durableId="1329404508">
    <w:abstractNumId w:val="45"/>
  </w:num>
  <w:num w:numId="21" w16cid:durableId="646206081">
    <w:abstractNumId w:val="48"/>
  </w:num>
  <w:num w:numId="22" w16cid:durableId="1951084561">
    <w:abstractNumId w:val="18"/>
  </w:num>
  <w:num w:numId="23" w16cid:durableId="1409572868">
    <w:abstractNumId w:val="32"/>
  </w:num>
  <w:num w:numId="24" w16cid:durableId="173346258">
    <w:abstractNumId w:val="12"/>
  </w:num>
  <w:num w:numId="25" w16cid:durableId="2018344168">
    <w:abstractNumId w:val="10"/>
  </w:num>
  <w:num w:numId="26" w16cid:durableId="1226524452">
    <w:abstractNumId w:val="28"/>
  </w:num>
  <w:num w:numId="27" w16cid:durableId="1955939448">
    <w:abstractNumId w:val="39"/>
  </w:num>
  <w:num w:numId="28" w16cid:durableId="16032258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3405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113272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51401234">
    <w:abstractNumId w:val="26"/>
  </w:num>
  <w:num w:numId="32" w16cid:durableId="1603299969">
    <w:abstractNumId w:val="0"/>
  </w:num>
  <w:num w:numId="33" w16cid:durableId="1564481877">
    <w:abstractNumId w:val="0"/>
  </w:num>
  <w:num w:numId="34" w16cid:durableId="1706904479">
    <w:abstractNumId w:val="29"/>
  </w:num>
  <w:num w:numId="35" w16cid:durableId="1158426323">
    <w:abstractNumId w:val="3"/>
  </w:num>
  <w:num w:numId="36" w16cid:durableId="832070764">
    <w:abstractNumId w:val="21"/>
  </w:num>
  <w:num w:numId="37" w16cid:durableId="386298580">
    <w:abstractNumId w:val="51"/>
  </w:num>
  <w:num w:numId="38" w16cid:durableId="737899034">
    <w:abstractNumId w:val="13"/>
  </w:num>
  <w:num w:numId="39" w16cid:durableId="399331424">
    <w:abstractNumId w:val="15"/>
  </w:num>
  <w:num w:numId="40" w16cid:durableId="201333306">
    <w:abstractNumId w:val="30"/>
  </w:num>
  <w:num w:numId="41" w16cid:durableId="77102408">
    <w:abstractNumId w:val="5"/>
  </w:num>
  <w:num w:numId="42" w16cid:durableId="1460955037">
    <w:abstractNumId w:val="31"/>
  </w:num>
  <w:num w:numId="43" w16cid:durableId="140851788">
    <w:abstractNumId w:val="19"/>
  </w:num>
  <w:num w:numId="44" w16cid:durableId="1873422813">
    <w:abstractNumId w:val="16"/>
  </w:num>
  <w:num w:numId="45" w16cid:durableId="271014730">
    <w:abstractNumId w:val="2"/>
  </w:num>
  <w:num w:numId="46" w16cid:durableId="835998865">
    <w:abstractNumId w:val="4"/>
  </w:num>
  <w:num w:numId="47" w16cid:durableId="645741324">
    <w:abstractNumId w:val="47"/>
  </w:num>
  <w:num w:numId="48" w16cid:durableId="1153108781">
    <w:abstractNumId w:val="37"/>
  </w:num>
  <w:num w:numId="49" w16cid:durableId="773211226">
    <w:abstractNumId w:val="49"/>
  </w:num>
  <w:num w:numId="50" w16cid:durableId="392583391">
    <w:abstractNumId w:val="9"/>
  </w:num>
  <w:num w:numId="51" w16cid:durableId="1509061144">
    <w:abstractNumId w:val="27"/>
  </w:num>
  <w:num w:numId="52" w16cid:durableId="1911690835">
    <w:abstractNumId w:val="14"/>
  </w:num>
  <w:num w:numId="53" w16cid:durableId="403916496">
    <w:abstractNumId w:val="6"/>
  </w:num>
  <w:num w:numId="54" w16cid:durableId="1535995746">
    <w:abstractNumId w:val="25"/>
  </w:num>
  <w:num w:numId="55" w16cid:durableId="1584337813">
    <w:abstractNumId w:val="36"/>
  </w:num>
  <w:num w:numId="56" w16cid:durableId="1345664783">
    <w:abstractNumId w:val="22"/>
  </w:num>
  <w:num w:numId="57" w16cid:durableId="11627004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17A9B"/>
    <w:rsid w:val="000519D9"/>
    <w:rsid w:val="000C0CA8"/>
    <w:rsid w:val="00142A85"/>
    <w:rsid w:val="001653AC"/>
    <w:rsid w:val="00185356"/>
    <w:rsid w:val="001D0539"/>
    <w:rsid w:val="002160F2"/>
    <w:rsid w:val="00221A67"/>
    <w:rsid w:val="002F7A67"/>
    <w:rsid w:val="00301562"/>
    <w:rsid w:val="0031511D"/>
    <w:rsid w:val="003548A8"/>
    <w:rsid w:val="003701D7"/>
    <w:rsid w:val="003747E6"/>
    <w:rsid w:val="004176B5"/>
    <w:rsid w:val="00435847"/>
    <w:rsid w:val="004B7CC9"/>
    <w:rsid w:val="004C3DD7"/>
    <w:rsid w:val="004E3DDC"/>
    <w:rsid w:val="004E4257"/>
    <w:rsid w:val="005802A5"/>
    <w:rsid w:val="0060493B"/>
    <w:rsid w:val="006257BE"/>
    <w:rsid w:val="00637956"/>
    <w:rsid w:val="006855DC"/>
    <w:rsid w:val="006E420F"/>
    <w:rsid w:val="006E56E2"/>
    <w:rsid w:val="007338F6"/>
    <w:rsid w:val="00754C73"/>
    <w:rsid w:val="007A1DE8"/>
    <w:rsid w:val="007A3D9D"/>
    <w:rsid w:val="007F21C9"/>
    <w:rsid w:val="008243D9"/>
    <w:rsid w:val="008D3541"/>
    <w:rsid w:val="00984338"/>
    <w:rsid w:val="0099744F"/>
    <w:rsid w:val="009B2AFC"/>
    <w:rsid w:val="009F47F5"/>
    <w:rsid w:val="00A23833"/>
    <w:rsid w:val="00A544E7"/>
    <w:rsid w:val="00A638EF"/>
    <w:rsid w:val="00A80927"/>
    <w:rsid w:val="00AC3388"/>
    <w:rsid w:val="00B07BF9"/>
    <w:rsid w:val="00B1776A"/>
    <w:rsid w:val="00B21C26"/>
    <w:rsid w:val="00B871C5"/>
    <w:rsid w:val="00BB2AE9"/>
    <w:rsid w:val="00BB5444"/>
    <w:rsid w:val="00BB6A11"/>
    <w:rsid w:val="00C74D6D"/>
    <w:rsid w:val="00CA52C8"/>
    <w:rsid w:val="00D234F3"/>
    <w:rsid w:val="00D532D0"/>
    <w:rsid w:val="00D97A88"/>
    <w:rsid w:val="00DA2A6D"/>
    <w:rsid w:val="00DC363E"/>
    <w:rsid w:val="00DD57E3"/>
    <w:rsid w:val="00E95D0C"/>
    <w:rsid w:val="00F61223"/>
    <w:rsid w:val="00FA2327"/>
    <w:rsid w:val="00FB3FFD"/>
    <w:rsid w:val="00FC77E2"/>
    <w:rsid w:val="00FE2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BCA2FB"/>
  <w15:docId w15:val="{32434244-806A-534A-8241-E1F9996B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3DDC"/>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Heading2Char">
    <w:name w:val="Heading 2 Char"/>
    <w:basedOn w:val="DefaultParagraphFont"/>
    <w:link w:val="Heading2"/>
    <w:rsid w:val="00BB6A11"/>
    <w:rPr>
      <w:rFonts w:ascii="Arial" w:hAnsi="Arial"/>
      <w:b/>
      <w:lang w:val="vi-VN"/>
    </w:rPr>
  </w:style>
  <w:style w:type="character" w:customStyle="1" w:styleId="Heading3Char">
    <w:name w:val="Heading 3 Char"/>
    <w:basedOn w:val="DefaultParagraphFont"/>
    <w:link w:val="Heading3"/>
    <w:rsid w:val="00BB6A11"/>
    <w:rPr>
      <w:rFonts w:ascii="Arial" w:hAnsi="Arial"/>
      <w:i/>
      <w:lang w:val="vi-VN"/>
    </w:rPr>
  </w:style>
  <w:style w:type="character" w:customStyle="1" w:styleId="Heading4Char">
    <w:name w:val="Heading 4 Char"/>
    <w:basedOn w:val="DefaultParagraphFont"/>
    <w:link w:val="Heading4"/>
    <w:rsid w:val="00BB6A11"/>
    <w:rPr>
      <w:rFonts w:ascii="Arial" w:hAnsi="Arial"/>
      <w:lang w:val="vi-VN"/>
    </w:rPr>
  </w:style>
  <w:style w:type="character" w:customStyle="1" w:styleId="BodyTextChar">
    <w:name w:val="Body Text Char"/>
    <w:basedOn w:val="DefaultParagraphFont"/>
    <w:link w:val="BodyText"/>
    <w:rsid w:val="00BB6A11"/>
    <w:rPr>
      <w:sz w:val="24"/>
      <w:lang w:val="vi-VN"/>
    </w:rPr>
  </w:style>
  <w:style w:type="paragraph" w:styleId="ListParagraph">
    <w:name w:val="List Paragraph"/>
    <w:basedOn w:val="Normal"/>
    <w:uiPriority w:val="34"/>
    <w:qFormat/>
    <w:rsid w:val="00D97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34308">
      <w:bodyDiv w:val="1"/>
      <w:marLeft w:val="0"/>
      <w:marRight w:val="0"/>
      <w:marTop w:val="0"/>
      <w:marBottom w:val="0"/>
      <w:divBdr>
        <w:top w:val="none" w:sz="0" w:space="0" w:color="auto"/>
        <w:left w:val="none" w:sz="0" w:space="0" w:color="auto"/>
        <w:bottom w:val="none" w:sz="0" w:space="0" w:color="auto"/>
        <w:right w:val="none" w:sz="0" w:space="0" w:color="auto"/>
      </w:divBdr>
    </w:div>
    <w:div w:id="843008901">
      <w:bodyDiv w:val="1"/>
      <w:marLeft w:val="0"/>
      <w:marRight w:val="0"/>
      <w:marTop w:val="0"/>
      <w:marBottom w:val="0"/>
      <w:divBdr>
        <w:top w:val="none" w:sz="0" w:space="0" w:color="auto"/>
        <w:left w:val="none" w:sz="0" w:space="0" w:color="auto"/>
        <w:bottom w:val="none" w:sz="0" w:space="0" w:color="auto"/>
        <w:right w:val="none" w:sz="0" w:space="0" w:color="auto"/>
      </w:divBdr>
    </w:div>
    <w:div w:id="1156413620">
      <w:bodyDiv w:val="1"/>
      <w:marLeft w:val="0"/>
      <w:marRight w:val="0"/>
      <w:marTop w:val="0"/>
      <w:marBottom w:val="0"/>
      <w:divBdr>
        <w:top w:val="none" w:sz="0" w:space="0" w:color="auto"/>
        <w:left w:val="none" w:sz="0" w:space="0" w:color="auto"/>
        <w:bottom w:val="none" w:sz="0" w:space="0" w:color="auto"/>
        <w:right w:val="none" w:sz="0" w:space="0" w:color="auto"/>
      </w:divBdr>
    </w:div>
    <w:div w:id="1494485777">
      <w:bodyDiv w:val="1"/>
      <w:marLeft w:val="0"/>
      <w:marRight w:val="0"/>
      <w:marTop w:val="0"/>
      <w:marBottom w:val="0"/>
      <w:divBdr>
        <w:top w:val="none" w:sz="0" w:space="0" w:color="auto"/>
        <w:left w:val="none" w:sz="0" w:space="0" w:color="auto"/>
        <w:bottom w:val="none" w:sz="0" w:space="0" w:color="auto"/>
        <w:right w:val="none" w:sz="0" w:space="0" w:color="auto"/>
      </w:divBdr>
    </w:div>
    <w:div w:id="174741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D:\RUP511b12\wordtmpl\templates\req\Vision.dot</Template>
  <TotalTime>100</TotalTime>
  <Pages>19</Pages>
  <Words>3944</Words>
  <Characters>22484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26376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VĂN LÝ HẢI</cp:lastModifiedBy>
  <cp:revision>6</cp:revision>
  <cp:lastPrinted>2013-12-07T15:57:00Z</cp:lastPrinted>
  <dcterms:created xsi:type="dcterms:W3CDTF">2013-10-13T11:06:00Z</dcterms:created>
  <dcterms:modified xsi:type="dcterms:W3CDTF">2023-05-23T19:24:00Z</dcterms:modified>
</cp:coreProperties>
</file>