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BỘ GIÁO DỤC VÀ ĐÀO TẠO</w:t>
        <w:br/>
        <w:t>HỌC PHẦN: CÔNG NGHỆ PHẦN MỀM &amp; KIỂM THỬ PHẦN MỀM</w:t>
      </w:r>
    </w:p>
    <w:p>
      <w:pPr>
        <w:jc w:val="center"/>
      </w:pPr>
      <w:r>
        <w:rPr>
          <w:rFonts w:ascii="Times New Roman" w:hAnsi="Times New Roman"/>
          <w:b/>
        </w:rPr>
        <w:t>--------------------***--------------------</w:t>
      </w:r>
    </w:p>
    <w:p/>
    <w:p/>
    <w:p>
      <w:pPr>
        <w:jc w:val="center"/>
      </w:pPr>
      <w:r>
        <w:rPr>
          <w:rFonts w:ascii="Times New Roman" w:hAnsi="Times New Roman"/>
          <w:b/>
          <w:color w:val="034B75"/>
          <w:sz w:val="40"/>
        </w:rPr>
        <w:t>BÁO CÁO KIỂM THỬ HỆ THỐNG PHẦN MỀM</w:t>
        <w:br/>
      </w:r>
      <w:r>
        <w:rPr>
          <w:rFonts w:ascii="Times New Roman" w:hAnsi="Times New Roman"/>
          <w:b/>
          <w:color w:val="0284C7"/>
          <w:sz w:val="30"/>
        </w:rPr>
        <w:t>ĐỀ TÀI: XÂY DỰNG VÀ KIỂM THỬ HỆ THỐNG QUẢN LÝ PHÒNG KHÁM NHA KHOA QUỐC TẾ PREMIER DENTAL</w:t>
      </w:r>
    </w:p>
    <w:p/>
    <w:p/>
    <w:p/>
    <w:p>
      <w:pPr>
        <w:spacing w:line="312" w:lineRule="auto"/>
        <w:ind w:left="2160"/>
      </w:pPr>
      <w:r>
        <w:rPr>
          <w:rFonts w:ascii="Times New Roman" w:hAnsi="Times New Roman"/>
          <w:sz w:val="23"/>
        </w:rPr>
        <w:t>Hệ thống kiểm thử: Website Nha Khoa Premier Dental &amp; AI Chatbot Assistant</w:t>
        <w:br/>
        <w:t>Phương pháp kiểm thử: Bảng quyết định (Decision Table) &amp; Kiểm thử chức năng Hộp đen</w:t>
        <w:br/>
        <w:t>Ngôn ngữ &amp; Nền tảng: PHP 8.2 (MVC), MySQL 8.0, Bootstrap 5, Python GenAI / RAG</w:t>
        <w:br/>
        <w:t>Trạng thái thực hiện: Hoàn thành 100% kịch bản kiểm thử (71/71 Test Cases Pass)</w:t>
        <w:br/>
      </w:r>
    </w:p>
    <w:p/>
    <w:p/>
    <w:p/>
    <w:p>
      <w:pPr>
        <w:jc w:val="center"/>
      </w:pPr>
      <w:r>
        <w:rPr>
          <w:rFonts w:ascii="Times New Roman" w:hAnsi="Times New Roman"/>
          <w:i/>
          <w:sz w:val="24"/>
        </w:rPr>
        <w:t>Năm học 2025 - 2026</w:t>
      </w:r>
    </w:p>
    <w:p>
      <w:r>
        <w:br w:type="page"/>
      </w:r>
    </w:p>
    <w:p>
      <w:pPr>
        <w:pStyle w:val="Heading1"/>
        <w:keepNext/>
        <w:spacing w:before="320" w:after="160"/>
      </w:pPr>
      <w:r>
        <w:rPr>
          <w:rFonts w:ascii="Times New Roman" w:hAnsi="Times New Roman"/>
          <w:b/>
          <w:color w:val="034B75"/>
          <w:sz w:val="32"/>
        </w:rPr>
        <w:t>CHƯƠNG VI: KIỂM THỬ PHẦN MỀM</w:t>
      </w:r>
    </w:p>
    <w:p>
      <w:pPr>
        <w:pStyle w:val="Heading2"/>
        <w:keepNext/>
        <w:spacing w:before="280" w:after="120"/>
      </w:pPr>
      <w:r>
        <w:rPr>
          <w:rFonts w:ascii="Times New Roman" w:hAnsi="Times New Roman"/>
          <w:b/>
          <w:color w:val="0284C7"/>
          <w:sz w:val="28"/>
        </w:rPr>
        <w:t>6.1. Mục đích kiểm thử</w:t>
      </w:r>
    </w:p>
    <w:p>
      <w:pPr>
        <w:spacing w:line="288" w:lineRule="auto" w:after="100"/>
      </w:pPr>
      <w:r>
        <w:rPr>
          <w:rFonts w:ascii="Times New Roman" w:hAnsi="Times New Roman"/>
          <w:b w:val="0"/>
          <w:i w:val="0"/>
          <w:sz w:val="23"/>
        </w:rPr>
        <w:t>Mục đích của chương này là kiểm tra toàn diện, phát hiện và khắc phục các sai sót, khiếm khuyết trong hệ thống phần mềm quản lý phòng khám nha khoa Premier Dental trước khi đưa vào vận hành thực tế. Việc kiểm thử nhằm đảm bảo:</w:t>
      </w:r>
    </w:p>
    <w:p>
      <w:pPr>
        <w:pStyle w:val="ListBullet"/>
        <w:spacing w:line="276" w:lineRule="auto" w:after="60"/>
      </w:pPr>
      <w:r>
        <w:rPr>
          <w:rFonts w:ascii="Times New Roman" w:hAnsi="Times New Roman"/>
          <w:sz w:val="22"/>
        </w:rPr>
        <w:t>Đảm bảo các quy trình nghiệp vụ nha khoa (đặt lịch khám, quản lý hồ sơ bệnh nhân, quản lý bác sĩ, tính toán bảng giá dịch vụ và thống kê doanh thu) vận hành hoàn toàn chính xác, không xảy ra xung đột dữ liệu hay trùng lặp lịch khám của bác sĩ.</w:t>
      </w:r>
    </w:p>
    <w:p>
      <w:pPr>
        <w:pStyle w:val="ListBullet"/>
        <w:spacing w:line="276" w:lineRule="auto" w:after="60"/>
      </w:pPr>
      <w:r>
        <w:rPr>
          <w:rFonts w:ascii="Times New Roman" w:hAnsi="Times New Roman"/>
          <w:sz w:val="22"/>
        </w:rPr>
        <w:t>Xác thực tính ổn định và tính bảo mật của hệ thống xác thực (phân quyền Khách hàng và Quản trị viên, mã hóa mật khẩu và kiểm soát phiên làm việc).</w:t>
      </w:r>
    </w:p>
    <w:p>
      <w:pPr>
        <w:pStyle w:val="ListBullet"/>
        <w:spacing w:line="276" w:lineRule="auto" w:after="60"/>
      </w:pPr>
      <w:r>
        <w:rPr>
          <w:rFonts w:ascii="Times New Roman" w:hAnsi="Times New Roman"/>
          <w:sz w:val="22"/>
        </w:rPr>
        <w:t>Đánh giá độ tin cậy và khả năng phản hồi thông minh của trợ lý ảo AI Chatbot Assistant trong việc tra cứu bảng giá, tư vấn triệu chứng nha khoa và hướng dẫn đặt lịch 24/7.</w:t>
      </w:r>
    </w:p>
    <w:p>
      <w:pPr>
        <w:pStyle w:val="ListBullet"/>
        <w:spacing w:line="276" w:lineRule="auto" w:after="60"/>
      </w:pPr>
      <w:r>
        <w:rPr>
          <w:rFonts w:ascii="Times New Roman" w:hAnsi="Times New Roman"/>
          <w:sz w:val="22"/>
        </w:rPr>
        <w:t>Đảm bảo giao diện người dùng (UI/UX) đạt tiêu chuẩn thẩm mỹ cao, độ tương phản rõ nét, thân thiện và hoạt động mượt mà trên nhiều kích thước màn hình thiết bị.</w:t>
      </w:r>
    </w:p>
    <w:p>
      <w:pPr>
        <w:pStyle w:val="Heading2"/>
        <w:keepNext/>
        <w:spacing w:before="280" w:after="120"/>
      </w:pPr>
      <w:r>
        <w:rPr>
          <w:rFonts w:ascii="Times New Roman" w:hAnsi="Times New Roman"/>
          <w:b/>
          <w:color w:val="0284C7"/>
          <w:sz w:val="28"/>
        </w:rPr>
        <w:t>6.2. Kế hoạch kiểm thử</w:t>
      </w:r>
    </w:p>
    <w:p>
      <w:pPr>
        <w:pStyle w:val="Heading3"/>
        <w:keepNext/>
        <w:spacing w:before="200" w:after="80"/>
      </w:pPr>
      <w:r>
        <w:rPr>
          <w:rFonts w:ascii="Times New Roman" w:hAnsi="Times New Roman"/>
          <w:b/>
          <w:color w:val="0F172A"/>
          <w:sz w:val="25"/>
        </w:rPr>
        <w:t>6.2.1. Công cụ và môi trường kiểm thử</w:t>
      </w:r>
    </w:p>
    <w:p>
      <w:pPr>
        <w:spacing w:line="288" w:lineRule="auto" w:after="100"/>
      </w:pPr>
      <w:r>
        <w:rPr>
          <w:rFonts w:ascii="Times New Roman" w:hAnsi="Times New Roman"/>
          <w:b w:val="0"/>
          <w:i w:val="0"/>
          <w:sz w:val="23"/>
        </w:rPr>
        <w:t>a) Công cụ phần cứng:</w:t>
      </w:r>
    </w:p>
    <w:tbl>
      <w:tblPr>
        <w:tblW w:type="auto" w:w="0"/>
        <w:jc w:val="center"/>
        <w:tblLook w:firstColumn="1" w:firstRow="1" w:lastColumn="0" w:lastRow="0" w:noHBand="0" w:noVBand="1" w:val="04A0"/>
      </w:tblPr>
      <w:tblGrid>
        <w:gridCol w:w="3216"/>
        <w:gridCol w:w="3216"/>
        <w:gridCol w:w="3216"/>
      </w:tblGrid>
      <w:tr>
        <w:tc>
          <w:tcPr>
            <w:tcW w:type="dxa" w:w="25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thiết bị</w:t>
            </w:r>
          </w:p>
        </w:tc>
        <w:tc>
          <w:tcPr>
            <w:tcW w:type="dxa" w:w="2880"/>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Mục đích sử dụng</w:t>
            </w:r>
          </w:p>
        </w:tc>
        <w:tc>
          <w:tcPr>
            <w:tcW w:type="dxa" w:w="388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Thông số kỹ thuật chi tiết</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Laptop Dell G15 / Inspiron</w:t>
            </w:r>
          </w:p>
        </w:tc>
        <w:tc>
          <w:tcPr>
            <w:tcW w:type="dxa" w:w="288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Thiết bị kiểm thử máy chủ cục bộ &amp; client</w:t>
            </w:r>
          </w:p>
        </w:tc>
        <w:tc>
          <w:tcPr>
            <w:tcW w:type="dxa" w:w="388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CPU: Intel Core i7 11300H / 16GB RAM / SSD 512GB / Windows 11 64-bit</w:t>
            </w:r>
          </w:p>
        </w:tc>
      </w:tr>
      <w:tr>
        <w:tc>
          <w:tcPr>
            <w:tcW w:type="dxa" w:w="25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Laptop Asus Vivobook</w:t>
            </w:r>
          </w:p>
        </w:tc>
        <w:tc>
          <w:tcPr>
            <w:tcW w:type="dxa" w:w="2880"/>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Thiết bị kiểm thử độc lập máy khách (Cross-check)</w:t>
            </w:r>
          </w:p>
        </w:tc>
        <w:tc>
          <w:tcPr>
            <w:tcW w:type="dxa" w:w="388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CPU: Intel Core i5 11400H / 8GB RAM / SSD 512GB / Windows 10 64-bit</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Thiết bị di động (Mobile)</w:t>
            </w:r>
          </w:p>
        </w:tc>
        <w:tc>
          <w:tcPr>
            <w:tcW w:type="dxa" w:w="288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hiển thị Responsive &amp; tương tác cảm ứng</w:t>
            </w:r>
          </w:p>
        </w:tc>
        <w:tc>
          <w:tcPr>
            <w:tcW w:type="dxa" w:w="388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iPhone 13 / Samsung Galaxy A54 (Màn hình 6.1" - 6.4")</w:t>
            </w:r>
          </w:p>
        </w:tc>
      </w:tr>
    </w:tbl>
    <w:p>
      <w:pPr>
        <w:spacing w:after="80"/>
      </w:pPr>
    </w:p>
    <w:p>
      <w:pPr>
        <w:spacing w:line="288" w:lineRule="auto" w:after="100"/>
      </w:pPr>
      <w:r>
        <w:rPr>
          <w:rFonts w:ascii="Times New Roman" w:hAnsi="Times New Roman"/>
          <w:b w:val="0"/>
          <w:i w:val="0"/>
          <w:sz w:val="23"/>
        </w:rPr>
        <w:t>b) Công cụ phần mềm:</w:t>
      </w:r>
    </w:p>
    <w:tbl>
      <w:tblPr>
        <w:tblW w:type="auto" w:w="0"/>
        <w:jc w:val="center"/>
        <w:tblLook w:firstColumn="1" w:firstRow="1" w:lastColumn="0" w:lastRow="0" w:noHBand="0" w:noVBand="1" w:val="04A0"/>
      </w:tblPr>
      <w:tblGrid>
        <w:gridCol w:w="3216"/>
        <w:gridCol w:w="3216"/>
        <w:gridCol w:w="3216"/>
      </w:tblGrid>
      <w:tr>
        <w:tc>
          <w:tcPr>
            <w:tcW w:type="dxa" w:w="25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Mục đích</w:t>
            </w:r>
          </w:p>
        </w:tc>
        <w:tc>
          <w:tcPr>
            <w:tcW w:type="dxa" w:w="3456"/>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Công cụ sử dụng</w:t>
            </w:r>
          </w:p>
        </w:tc>
        <w:tc>
          <w:tcPr>
            <w:tcW w:type="dxa" w:w="331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Ghi chú &amp; Vai trò</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Lập kế hoạch kiểm thử</w:t>
            </w:r>
          </w:p>
        </w:tc>
        <w:tc>
          <w:tcPr>
            <w:tcW w:type="dxa" w:w="345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Microsoft Word, Google Docs</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Biên soạn tài liệu Test Plan &amp; Báo cáo</w:t>
            </w:r>
          </w:p>
        </w:tc>
      </w:tr>
      <w:tr>
        <w:tc>
          <w:tcPr>
            <w:tcW w:type="dxa" w:w="25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Quản lý danh sách Test Case</w:t>
            </w:r>
          </w:p>
        </w:tc>
        <w:tc>
          <w:tcPr>
            <w:tcW w:type="dxa" w:w="345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Microsoft Excel, Google Sheets</w:t>
            </w:r>
          </w:p>
        </w:tc>
        <w:tc>
          <w:tcPr>
            <w:tcW w:type="dxa" w:w="331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Theo dõi mã Test Case, ma trận kiểm thử</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thử giao diện &amp; chức năng</w:t>
            </w:r>
          </w:p>
        </w:tc>
        <w:tc>
          <w:tcPr>
            <w:tcW w:type="dxa" w:w="345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Google Chrome, Microsoft Edge, Brave</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Chạy thực tế các kịch bản người dùng &amp; Admin</w:t>
            </w:r>
          </w:p>
        </w:tc>
      </w:tr>
      <w:tr>
        <w:tc>
          <w:tcPr>
            <w:tcW w:type="dxa" w:w="25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thử API &amp; Dịch vụ Web</w:t>
            </w:r>
          </w:p>
        </w:tc>
        <w:tc>
          <w:tcPr>
            <w:tcW w:type="dxa" w:w="345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Postman, cURL, PowerShell</w:t>
            </w:r>
          </w:p>
        </w:tc>
        <w:tc>
          <w:tcPr>
            <w:tcW w:type="dxa" w:w="331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thử các endpoint API đặt lịch và Chatbot</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Môi trường ảo hóa &amp; CSDL</w:t>
            </w:r>
          </w:p>
        </w:tc>
        <w:tc>
          <w:tcPr>
            <w:tcW w:type="dxa" w:w="345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Docker Desktop, phpMyAdmin, MySQL 8.0</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Quản lý CSDL dental_db và container dental_web</w:t>
            </w:r>
          </w:p>
        </w:tc>
      </w:tr>
      <w:tr>
        <w:tc>
          <w:tcPr>
            <w:tcW w:type="dxa" w:w="25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thử trí tuệ nhân tạo (AI)</w:t>
            </w:r>
          </w:p>
        </w:tc>
        <w:tc>
          <w:tcPr>
            <w:tcW w:type="dxa" w:w="345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Python 3.12, Gemini API, PyTest</w:t>
            </w:r>
          </w:p>
        </w:tc>
        <w:tc>
          <w:tcPr>
            <w:tcW w:type="dxa" w:w="331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thử pipeline RAG Chatbot Store nha khoa</w:t>
            </w:r>
          </w:p>
        </w:tc>
      </w:tr>
    </w:tbl>
    <w:p>
      <w:pPr>
        <w:spacing w:after="80"/>
      </w:pPr>
    </w:p>
    <w:p>
      <w:pPr>
        <w:spacing w:line="288" w:lineRule="auto" w:after="100"/>
      </w:pPr>
      <w:r>
        <w:rPr>
          <w:rFonts w:ascii="Times New Roman" w:hAnsi="Times New Roman"/>
          <w:b w:val="0"/>
          <w:i w:val="0"/>
          <w:sz w:val="23"/>
        </w:rPr>
        <w:t>c) Môi trường triển khai:</w:t>
      </w:r>
    </w:p>
    <w:p>
      <w:pPr>
        <w:pStyle w:val="ListBullet"/>
        <w:spacing w:line="276" w:lineRule="auto" w:after="40"/>
      </w:pPr>
      <w:r>
        <w:rPr>
          <w:rFonts w:ascii="Times New Roman" w:hAnsi="Times New Roman"/>
          <w:sz w:val="22"/>
        </w:rPr>
        <w:t>Hệ điều hành máy chủ thử nghiệm: Windows 11 Home / Professional 64-bit.</w:t>
      </w:r>
    </w:p>
    <w:p>
      <w:pPr>
        <w:pStyle w:val="ListBullet"/>
        <w:spacing w:line="276" w:lineRule="auto" w:after="40"/>
      </w:pPr>
      <w:r>
        <w:rPr>
          <w:rFonts w:ascii="Times New Roman" w:hAnsi="Times New Roman"/>
          <w:sz w:val="22"/>
        </w:rPr>
        <w:t>Máy chủ Web: Apache/2.4 kết hợp module PHP 8.2 (Container Docker dental_web).</w:t>
      </w:r>
    </w:p>
    <w:p>
      <w:pPr>
        <w:pStyle w:val="ListBullet"/>
        <w:spacing w:line="276" w:lineRule="auto" w:after="40"/>
      </w:pPr>
      <w:r>
        <w:rPr>
          <w:rFonts w:ascii="Times New Roman" w:hAnsi="Times New Roman"/>
          <w:sz w:val="22"/>
        </w:rPr>
        <w:t>Hệ quản trị CSDL: MySQL Server 8.0 (Container Docker dental_db, port 3306).</w:t>
      </w:r>
    </w:p>
    <w:p>
      <w:pPr>
        <w:pStyle w:val="ListBullet"/>
        <w:spacing w:line="276" w:lineRule="auto" w:after="40"/>
      </w:pPr>
      <w:r>
        <w:rPr>
          <w:rFonts w:ascii="Times New Roman" w:hAnsi="Times New Roman"/>
          <w:sz w:val="22"/>
        </w:rPr>
        <w:t>Cổng mạng kiểm thử: http://localhost:8090/ (Web portal) &amp; http://localhost:8082/ (phpMyAdmin).</w:t>
      </w:r>
    </w:p>
    <w:p>
      <w:pPr>
        <w:pStyle w:val="ListBullet"/>
        <w:spacing w:line="276" w:lineRule="auto" w:after="40"/>
      </w:pPr>
      <w:r>
        <w:rPr>
          <w:rFonts w:ascii="Times New Roman" w:hAnsi="Times New Roman"/>
          <w:sz w:val="22"/>
        </w:rPr>
        <w:t>Thư viện giao diện: Bootstrap 5.3.0, Font Awesome 6.4.0, Google Fonts (Be Vietnam Pro).</w:t>
      </w:r>
    </w:p>
    <w:p>
      <w:pPr>
        <w:pStyle w:val="Heading3"/>
        <w:keepNext/>
        <w:spacing w:before="200" w:after="80"/>
      </w:pPr>
      <w:r>
        <w:rPr>
          <w:rFonts w:ascii="Times New Roman" w:hAnsi="Times New Roman"/>
          <w:b/>
          <w:color w:val="0F172A"/>
          <w:sz w:val="25"/>
        </w:rPr>
        <w:t>6.2.2. Các tính năng cần kiểm thử</w:t>
      </w:r>
    </w:p>
    <w:p>
      <w:pPr>
        <w:spacing w:line="288" w:lineRule="auto" w:after="100"/>
      </w:pPr>
      <w:r>
        <w:rPr>
          <w:rFonts w:ascii="Times New Roman" w:hAnsi="Times New Roman"/>
          <w:b w:val="0"/>
          <w:i w:val="0"/>
          <w:sz w:val="23"/>
        </w:rPr>
        <w:t>Toàn bộ các phân hệ chức năng của Hệ thống Nha Khoa Quốc Tế Premier Dental:</w:t>
      </w:r>
    </w:p>
    <w:p>
      <w:pPr>
        <w:pStyle w:val="ListBullet"/>
        <w:spacing w:line="276" w:lineRule="auto" w:after="40"/>
      </w:pPr>
      <w:r>
        <w:rPr>
          <w:rFonts w:ascii="Times New Roman" w:hAnsi="Times New Roman"/>
          <w:sz w:val="22"/>
        </w:rPr>
        <w:t>Phân hệ Xác thực &amp; Tài khoản: Đăng nhập hợp nhất (Khách hàng &amp; Admin), Đăng ký tài khoản bệnh nhân mới, Quên mật khẩu.</w:t>
      </w:r>
    </w:p>
    <w:p>
      <w:pPr>
        <w:pStyle w:val="ListBullet"/>
        <w:spacing w:line="276" w:lineRule="auto" w:after="40"/>
      </w:pPr>
      <w:r>
        <w:rPr>
          <w:rFonts w:ascii="Times New Roman" w:hAnsi="Times New Roman"/>
          <w:sz w:val="22"/>
        </w:rPr>
        <w:t>Phân hệ Khách hàng / Bệnh nhân: Đặt lịch khám trực tuyến (chọn dịch vụ, bác sĩ, ngày giờ), Quản lý lịch hẹn của tôi, Hủy lịch hẹn, Tra cứu chi tiết dịch vụ, Xem hồ sơ bác sĩ, Gửi phản hồi liên hệ.</w:t>
      </w:r>
    </w:p>
    <w:p>
      <w:pPr>
        <w:pStyle w:val="ListBullet"/>
        <w:spacing w:line="276" w:lineRule="auto" w:after="40"/>
      </w:pPr>
      <w:r>
        <w:rPr>
          <w:rFonts w:ascii="Times New Roman" w:hAnsi="Times New Roman"/>
          <w:sz w:val="22"/>
        </w:rPr>
        <w:t>Phân hệ Quản trị viên (Admin): Tiếp nhận &amp; xác nhận/hủy lịch hẹn, Quản lý hồ sơ bệnh nhân (Thêm/Sửa/Xóa/Tìm kiếm), Quản lý danh mục dịch vụ nha khoa và bảng giá, Quản lý đội ngũ bác sĩ và chuyên khoa, Báo cáo thống kê doanh thu và lượt khám.</w:t>
      </w:r>
    </w:p>
    <w:p>
      <w:pPr>
        <w:pStyle w:val="ListBullet"/>
        <w:spacing w:line="276" w:lineRule="auto" w:after="40"/>
      </w:pPr>
      <w:r>
        <w:rPr>
          <w:rFonts w:ascii="Times New Roman" w:hAnsi="Times New Roman"/>
          <w:sz w:val="22"/>
        </w:rPr>
        <w:t>Phân hệ Trợ lý AI (Chatbot Assistant): Tư vấn triệu chứng bệnh răng miệng, tra cứu bảng giá dịch vụ chuẩn xác, hướng dẫn đặt hẹn trực tiếp 24/7.</w:t>
      </w:r>
    </w:p>
    <w:p>
      <w:pPr>
        <w:pStyle w:val="ListBullet"/>
        <w:spacing w:line="276" w:lineRule="auto" w:after="40"/>
      </w:pPr>
      <w:r>
        <w:rPr>
          <w:rFonts w:ascii="Times New Roman" w:hAnsi="Times New Roman"/>
          <w:sz w:val="22"/>
        </w:rPr>
        <w:t>Kiểm thử Giao diện &amp; Độ tương thích (UI/UX): Kiểm tra hiển thị màu sắc, độ tương phản của nút bấm, độ rõ nét của ô nhập liệu, bộ font chữ chuẩn tiếng Việt Be Vietnam Pro trên đa thiết bị.</w:t>
      </w:r>
    </w:p>
    <w:p>
      <w:pPr>
        <w:pStyle w:val="Heading3"/>
        <w:keepNext/>
        <w:spacing w:before="200" w:after="80"/>
      </w:pPr>
      <w:r>
        <w:rPr>
          <w:rFonts w:ascii="Times New Roman" w:hAnsi="Times New Roman"/>
          <w:b/>
          <w:color w:val="0F172A"/>
          <w:sz w:val="25"/>
        </w:rPr>
        <w:t>6.2.3. Phương pháp kiểm thử</w:t>
      </w:r>
    </w:p>
    <w:p>
      <w:pPr>
        <w:spacing w:line="288" w:lineRule="auto" w:after="100"/>
      </w:pPr>
      <w:r>
        <w:rPr>
          <w:rFonts w:ascii="Times New Roman" w:hAnsi="Times New Roman"/>
          <w:b w:val="0"/>
          <w:i w:val="0"/>
          <w:sz w:val="23"/>
        </w:rPr>
        <w:t>Đề tài áp dụng Phương pháp Kiểm thử bằng Bảng quyết định (Decision Table Testing) kết hợp Kỹ thuật Phân vùng tương đương (Equivalence Partitioning) và Phân tích giá trị biên (Boundary Value Analysis) thuộc phương pháp Kiểm thử hộp đen (Black-box Testing).</w:t>
        <w:br/>
        <w:t>Bảng quyết định là công cụ trực quan và chặt chẽ nhằm phân tích các tổ hợp điều kiện đầu vào phức tạp (các trường thông tin đúng - sai - để trống) và các hành động tương ứng của hệ thống, từ đó bao quát triệt để mọi tình huống ngoại lệ (edge cases) và đảm bảo không bỏ sót lỗi.</w:t>
      </w:r>
    </w:p>
    <w:p>
      <w:pPr>
        <w:pStyle w:val="Heading3"/>
        <w:keepNext/>
        <w:spacing w:before="200" w:after="80"/>
      </w:pPr>
      <w:r>
        <w:rPr>
          <w:rFonts w:ascii="Times New Roman" w:hAnsi="Times New Roman"/>
          <w:b/>
          <w:color w:val="0F172A"/>
          <w:sz w:val="25"/>
        </w:rPr>
        <w:t>6.2.4. Tiêu chí đánh giá chất lượng</w:t>
      </w:r>
    </w:p>
    <w:p>
      <w:pPr>
        <w:pStyle w:val="ListBullet"/>
        <w:spacing w:line="276" w:lineRule="auto" w:after="40"/>
      </w:pPr>
      <w:r>
        <w:rPr>
          <w:rFonts w:ascii="Times New Roman" w:hAnsi="Times New Roman"/>
          <w:sz w:val="22"/>
        </w:rPr>
        <w:t>Chức năng hoạt động chính xác: Mọi luồng xử lý dữ liệu từ giao diện tới CSDL MySQL phải đúng theo nghiệp vụ quy định.</w:t>
      </w:r>
    </w:p>
    <w:p>
      <w:pPr>
        <w:pStyle w:val="ListBullet"/>
        <w:spacing w:line="276" w:lineRule="auto" w:after="40"/>
      </w:pPr>
      <w:r>
        <w:rPr>
          <w:rFonts w:ascii="Times New Roman" w:hAnsi="Times New Roman"/>
          <w:sz w:val="22"/>
        </w:rPr>
        <w:t>Không xảy ra lỗi nghiêm trọng (Zero Critical/Blocker Bugs): Không có lỗi sập hệ thống (Crash 500), không rò rỉ dữ liệu hoặc sai lệch thông tin bệnh nhân.</w:t>
      </w:r>
    </w:p>
    <w:p>
      <w:pPr>
        <w:pStyle w:val="ListBullet"/>
        <w:spacing w:line="276" w:lineRule="auto" w:after="40"/>
      </w:pPr>
      <w:r>
        <w:rPr>
          <w:rFonts w:ascii="Times New Roman" w:hAnsi="Times New Roman"/>
          <w:sz w:val="22"/>
        </w:rPr>
        <w:t>Tính toàn vẹn lịch khám: Hệ thống ngăn chặn tuyệt đối việc trùng lặp giờ khám của một bác sĩ hoặc một bệnh nhân đặt trùng giờ.</w:t>
      </w:r>
    </w:p>
    <w:p>
      <w:pPr>
        <w:pStyle w:val="ListBullet"/>
        <w:spacing w:line="276" w:lineRule="auto" w:after="40"/>
      </w:pPr>
      <w:r>
        <w:rPr>
          <w:rFonts w:ascii="Times New Roman" w:hAnsi="Times New Roman"/>
          <w:sz w:val="22"/>
        </w:rPr>
        <w:t>Độ phản hồi của AI Chatbot: Chatbot trả lời đúng thông tin bảng giá và dịch vụ thực tế của phòng khám trong thời gian dưới 2 giây.</w:t>
      </w:r>
    </w:p>
    <w:p>
      <w:pPr>
        <w:pStyle w:val="ListBullet"/>
        <w:spacing w:line="276" w:lineRule="auto" w:after="40"/>
      </w:pPr>
      <w:r>
        <w:rPr>
          <w:rFonts w:ascii="Times New Roman" w:hAnsi="Times New Roman"/>
          <w:sz w:val="22"/>
        </w:rPr>
        <w:t>Tiêu chí nghiệm thu (Acceptance Criteria): Tỷ lệ Pass của toàn bộ các kịch bản kiểm thử phải đạt từ 95% trở lên.</w:t>
      </w:r>
    </w:p>
    <w:p>
      <w:pPr>
        <w:pStyle w:val="Heading2"/>
        <w:keepNext/>
        <w:spacing w:before="280" w:after="120"/>
      </w:pPr>
      <w:r>
        <w:rPr>
          <w:rFonts w:ascii="Times New Roman" w:hAnsi="Times New Roman"/>
          <w:b/>
          <w:color w:val="0284C7"/>
          <w:sz w:val="28"/>
        </w:rPr>
        <w:t>6.3. Chi tiết Kịch Bản Kiểm Thử (Test Cases) &amp; Bảng Quyết Định</w:t>
      </w:r>
    </w:p>
    <w:p>
      <w:pPr>
        <w:pStyle w:val="Heading3"/>
        <w:keepNext/>
        <w:spacing w:before="200" w:after="80"/>
      </w:pPr>
      <w:r>
        <w:rPr>
          <w:rFonts w:ascii="Times New Roman" w:hAnsi="Times New Roman"/>
          <w:b/>
          <w:color w:val="0F172A"/>
          <w:sz w:val="25"/>
        </w:rPr>
        <w:t>6.3.1. Chức năng Đăng nhập hệ thống (Khách hàng &amp; Quản trị viên)</w:t>
      </w:r>
    </w:p>
    <w:p>
      <w:pPr>
        <w:spacing w:line="288" w:lineRule="auto" w:after="100"/>
      </w:pPr>
      <w:r>
        <w:rPr>
          <w:rFonts w:ascii="Times New Roman" w:hAnsi="Times New Roman"/>
          <w:b w:val="0"/>
          <w:i w:val="0"/>
          <w:sz w:val="23"/>
        </w:rPr>
        <w:t>Xác định điều kiện: Gồm 3 điều kiện: • Điều kiện 1: Chọn vai trò (User/Admin) • Điều kiện 2: Nhập tài khoản/SĐT (T/F/B) • Điều kiện 3: Nhập mật khẩu (T/F/B)</w:t>
      </w:r>
    </w:p>
    <w:p>
      <w:pPr>
        <w:spacing w:line="288" w:lineRule="auto" w:after="100"/>
      </w:pPr>
      <w:r>
        <w:rPr>
          <w:rFonts w:ascii="Times New Roman" w:hAnsi="Times New Roman"/>
          <w:b w:val="0"/>
          <w:i w:val="0"/>
          <w:sz w:val="23"/>
        </w:rPr>
        <w:t>Giá trị của điều kiện: Đúng (T), Sai (F), Để trống (B), Không xét (-)</w:t>
      </w:r>
    </w:p>
    <w:p>
      <w:pPr>
        <w:spacing w:line="288" w:lineRule="auto" w:after="100"/>
      </w:pPr>
      <w:r>
        <w:rPr>
          <w:rFonts w:ascii="Times New Roman" w:hAnsi="Times New Roman"/>
          <w:b w:val="0"/>
          <w:i w:val="0"/>
          <w:sz w:val="23"/>
        </w:rPr>
        <w:t>Hành động của hệ thống: Thực hiện thành công (T), Thất bại / Báo lỗi (F)</w:t>
      </w:r>
    </w:p>
    <w:p>
      <w:r>
        <w:rPr>
          <w:rFonts w:ascii="Times New Roman" w:hAnsi="Times New Roman"/>
          <w:i/>
          <w:sz w:val="21"/>
        </w:rPr>
        <w:t>Bảng quyết định chức năng: Chức năng Đăng nhập hệ thống (Khách hàng &amp; Quản trị viên)</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16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Điều kiện / TH</w:t>
            </w:r>
          </w:p>
        </w:tc>
        <w:tc>
          <w:tcPr>
            <w:tcW w:type="dxa" w:w="1032"/>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TH1</w:t>
            </w:r>
          </w:p>
        </w:tc>
        <w:tc>
          <w:tcPr>
            <w:tcW w:type="dxa" w:w="1032"/>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TH2</w:t>
            </w:r>
          </w:p>
        </w:tc>
        <w:tc>
          <w:tcPr>
            <w:tcW w:type="dxa" w:w="1032"/>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TH3</w:t>
            </w:r>
          </w:p>
        </w:tc>
        <w:tc>
          <w:tcPr>
            <w:tcW w:type="dxa" w:w="1032"/>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TH4</w:t>
            </w:r>
          </w:p>
        </w:tc>
        <w:tc>
          <w:tcPr>
            <w:tcW w:type="dxa" w:w="1032"/>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TH5</w:t>
            </w:r>
          </w:p>
        </w:tc>
        <w:tc>
          <w:tcPr>
            <w:tcW w:type="dxa" w:w="1032"/>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TH6</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Vai trò hợp lệ</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2. Nhập tài khoản</w:t>
            </w:r>
          </w:p>
        </w:tc>
        <w:tc>
          <w:tcPr>
            <w:tcW w:type="dxa" w:w="103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w:t>
            </w:r>
          </w:p>
        </w:tc>
        <w:tc>
          <w:tcPr>
            <w:tcW w:type="dxa" w:w="103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3. Nhập mật khẩu</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w:t>
            </w:r>
          </w:p>
        </w:tc>
      </w:tr>
      <w:tr>
        <w:tc>
          <w:tcPr>
            <w:tcW w:type="dxa" w:w="1378"/>
            <w:shd w:fill="E0F2FE"/>
            <w:shd w:fill="E0F2FE"/>
            <w:tcBorders>
              <w:top w:val="single" w:sz="4" w:space="0" w:color="BAE6FD"/>
              <w:left w:val="single" w:sz="4" w:space="0" w:color="BAE6FD"/>
              <w:bottom w:val="single" w:sz="4" w:space="0" w:color="BAE6FD"/>
              <w:right w:val="single" w:sz="4" w:space="0" w:color="BAE6FD"/>
            </w:tcBorders>
          </w:tcPr>
          <w:p>
            <w:r>
              <w:rPr>
                <w:rFonts w:ascii="Times New Roman" w:hAnsi="Times New Roman"/>
                <w:b/>
                <w:color w:val="034B75"/>
              </w:rPr>
              <w:t>Hành động hệ thống:</w:t>
            </w:r>
          </w:p>
        </w:tc>
        <w:tc>
          <w:tcPr>
            <w:tcW w:type="dxa" w:w="1378"/>
            <w:shd w:fill="E0F2FE"/>
            <w:tcBorders>
              <w:top w:val="single" w:sz="4" w:space="0" w:color="BAE6FD"/>
              <w:left w:val="single" w:sz="4" w:space="0" w:color="BAE6FD"/>
              <w:bottom w:val="single" w:sz="4" w:space="0" w:color="BAE6FD"/>
              <w:right w:val="single" w:sz="4" w:space="0" w:color="BAE6FD"/>
            </w:tcBorders>
          </w:tcPr>
          <w:p>
            <w:r/>
          </w:p>
        </w:tc>
        <w:tc>
          <w:tcPr>
            <w:tcW w:type="dxa" w:w="1378"/>
            <w:shd w:fill="E0F2FE"/>
            <w:tcBorders>
              <w:top w:val="single" w:sz="4" w:space="0" w:color="BAE6FD"/>
              <w:left w:val="single" w:sz="4" w:space="0" w:color="BAE6FD"/>
              <w:bottom w:val="single" w:sz="4" w:space="0" w:color="BAE6FD"/>
              <w:right w:val="single" w:sz="4" w:space="0" w:color="BAE6FD"/>
            </w:tcBorders>
          </w:tcPr>
          <w:p>
            <w:r/>
          </w:p>
        </w:tc>
        <w:tc>
          <w:tcPr>
            <w:tcW w:type="dxa" w:w="1378"/>
            <w:shd w:fill="E0F2FE"/>
            <w:tcBorders>
              <w:top w:val="single" w:sz="4" w:space="0" w:color="BAE6FD"/>
              <w:left w:val="single" w:sz="4" w:space="0" w:color="BAE6FD"/>
              <w:bottom w:val="single" w:sz="4" w:space="0" w:color="BAE6FD"/>
              <w:right w:val="single" w:sz="4" w:space="0" w:color="BAE6FD"/>
            </w:tcBorders>
          </w:tcPr>
          <w:p>
            <w:r/>
          </w:p>
        </w:tc>
        <w:tc>
          <w:tcPr>
            <w:tcW w:type="dxa" w:w="1378"/>
            <w:shd w:fill="E0F2FE"/>
            <w:tcBorders>
              <w:top w:val="single" w:sz="4" w:space="0" w:color="BAE6FD"/>
              <w:left w:val="single" w:sz="4" w:space="0" w:color="BAE6FD"/>
              <w:bottom w:val="single" w:sz="4" w:space="0" w:color="BAE6FD"/>
              <w:right w:val="single" w:sz="4" w:space="0" w:color="BAE6FD"/>
            </w:tcBorders>
          </w:tcPr>
          <w:p>
            <w:r/>
          </w:p>
        </w:tc>
        <w:tc>
          <w:tcPr>
            <w:tcW w:type="dxa" w:w="1378"/>
            <w:shd w:fill="E0F2FE"/>
            <w:tcBorders>
              <w:top w:val="single" w:sz="4" w:space="0" w:color="BAE6FD"/>
              <w:left w:val="single" w:sz="4" w:space="0" w:color="BAE6FD"/>
              <w:bottom w:val="single" w:sz="4" w:space="0" w:color="BAE6FD"/>
              <w:right w:val="single" w:sz="4" w:space="0" w:color="BAE6FD"/>
            </w:tcBorders>
          </w:tcPr>
          <w:p>
            <w:r/>
          </w:p>
        </w:tc>
        <w:tc>
          <w:tcPr>
            <w:tcW w:type="dxa" w:w="1378"/>
            <w:shd w:fill="E0F2FE"/>
            <w:tcBorders>
              <w:top w:val="single" w:sz="4" w:space="0" w:color="BAE6FD"/>
              <w:left w:val="single" w:sz="4" w:space="0" w:color="BAE6FD"/>
              <w:bottom w:val="single" w:sz="4" w:space="0" w:color="BAE6FD"/>
              <w:right w:val="single" w:sz="4" w:space="0" w:color="BAE6FD"/>
            </w:tcBorders>
          </w:tcPr>
          <w:p>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nhập thành công</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sai mật khẩu</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không tồn tại</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để trống</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03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bl>
    <w:p>
      <w:pPr>
        <w:spacing w:after="80"/>
      </w:pPr>
    </w:p>
    <w:p>
      <w:r>
        <w:rPr>
          <w:rFonts w:ascii="Times New Roman" w:hAnsi="Times New Roman"/>
          <w:b/>
          <w:sz w:val="22"/>
        </w:rPr>
        <w:t>Danh sách Test Case chi tiết: Chức năng Đăng nhập hệ thống (Khách hàng &amp; Quản trị viên)</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ID</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Test Case</w:t>
            </w:r>
          </w:p>
        </w:tc>
        <w:tc>
          <w:tcPr>
            <w:tcW w:type="dxa" w:w="1584"/>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Dữ liệu Test</w:t>
            </w:r>
          </w:p>
        </w:tc>
        <w:tc>
          <w:tcPr>
            <w:tcW w:type="dxa" w:w="187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Các bước thực hiện</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mong đợi</w:t>
            </w:r>
          </w:p>
        </w:tc>
        <w:tc>
          <w:tcPr>
            <w:tcW w:type="dxa" w:w="7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thực tế</w:t>
            </w:r>
          </w:p>
        </w:tc>
        <w:tc>
          <w:tcPr>
            <w:tcW w:type="dxa" w:w="64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Trạng thái</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DN-001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nhập Khách hàng thành công</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Role: User</w:t>
              <w:br/>
              <w:t>Identity: khachhang</w:t>
              <w:br/>
              <w:t>Pass: 123456</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Chọn tab Khách hàng</w:t>
              <w:br/>
              <w:t>2. Nhập Identity: khachhang</w:t>
              <w:br/>
              <w:t>3. Nhập Pass: 123456</w:t>
              <w:br/>
              <w:t>4. Nhấn Đăng Nhập Hệ Thống</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nhập thành công, điều hướng về Trang chủ, hiển thị tên Khách hàng</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DN-002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nhập Quản trị viên thành công</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Role: Admin</w:t>
              <w:br/>
              <w:t>Identity: admin</w:t>
              <w:br/>
              <w:t>Pass: admin123</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Chọn tab Quản Trị Viên</w:t>
              <w:br/>
              <w:t>2. Nhập Identity: admin</w:t>
              <w:br/>
              <w:t>3. Nhập Pass: admin123</w:t>
              <w:br/>
              <w:t>4. Nhấn Đăng Nhập Hệ Thống</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nhập thành công, điều hướng vào Dashboard quản trị (/admin/dashboard.php)</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DN-003</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nhập thất bại do sai mật khẩu</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Role: User</w:t>
              <w:br/>
              <w:t>Identity: khachhang</w:t>
              <w:br/>
              <w:t>Pass: 654321_sai</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Chọn Khách hàng</w:t>
              <w:br/>
              <w:t>2. Nhập tài khoản đúng</w:t>
              <w:br/>
              <w:t>3. Nhập sai mật khẩu</w:t>
              <w:br/>
              <w:t>4. Nhấn Đăng Nhập</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báo lỗi: 'Mật khẩu không chính xác. Vui lòng thử lại!'</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DN-004</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nhập thất bại do tài khoản không tồn tại</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Role: User</w:t>
              <w:br/>
              <w:t>Identity: khongtontai999</w:t>
              <w:br/>
              <w:t>Pass: 123456</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tài khoản không có trong CSDL</w:t>
              <w:br/>
              <w:t>2. Nhập mật khẩu</w:t>
              <w:br/>
              <w:t>3. Nhấn Đăng Nhập</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báo lỗi: 'Tài khoản hoặc số điện thoại không tồn tại!'</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DN-005</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nhập thất bại do để trống tên đăng nhập</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Role: User</w:t>
              <w:br/>
              <w:t>Identity: (để trống)</w:t>
              <w:br/>
              <w:t>Pass: 123456</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Bỏ trống ô tài khoản</w:t>
              <w:br/>
              <w:t>2. Nhập mật khẩu</w:t>
              <w:br/>
              <w:t>3. Nhấn Đăng Nhập</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Trình duyệt chặn gửi form, cảnh báo 'Vui lòng điền vào trường này'</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DN-006</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nhập thất bại do để trống mật khẩu</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Role: User</w:t>
              <w:br/>
              <w:t>Identity: khachhang</w:t>
              <w:br/>
              <w:t>Pass: (để trống)</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tài khoản</w:t>
              <w:br/>
              <w:t>2. Bỏ trống ô mật khẩu</w:t>
              <w:br/>
              <w:t>3. Nhấn Đăng Nhập</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Trình duyệt chặn gửi form, yêu cầu nhập mật khẩu</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bl>
    <w:p>
      <w:pPr>
        <w:spacing w:after="160"/>
      </w:pPr>
    </w:p>
    <w:p>
      <w:pPr>
        <w:pStyle w:val="Heading3"/>
        <w:keepNext/>
        <w:spacing w:before="200" w:after="80"/>
      </w:pPr>
      <w:r>
        <w:rPr>
          <w:rFonts w:ascii="Times New Roman" w:hAnsi="Times New Roman"/>
          <w:b/>
          <w:color w:val="0F172A"/>
          <w:sz w:val="25"/>
        </w:rPr>
        <w:t>6.3.2. Chức năng Đăng ký tài khoản bệnh nhân mới</w:t>
      </w:r>
    </w:p>
    <w:p>
      <w:pPr>
        <w:spacing w:line="288" w:lineRule="auto" w:after="100"/>
      </w:pPr>
      <w:r>
        <w:rPr>
          <w:rFonts w:ascii="Times New Roman" w:hAnsi="Times New Roman"/>
          <w:b w:val="0"/>
          <w:i w:val="0"/>
          <w:sz w:val="23"/>
        </w:rPr>
        <w:t>Xác định điều kiện: Gồm 5 điều kiện: • Họ tên (T/B) • SĐT hợp lệ (T/F/B) • Tên đăng nhập không trùng (T/F/B) • Mật khẩu &gt;= 6 ký tự (T/F/B) • Xác nhận MK khớp (T/F)</w:t>
      </w:r>
    </w:p>
    <w:p>
      <w:pPr>
        <w:spacing w:line="288" w:lineRule="auto" w:after="100"/>
      </w:pPr>
      <w:r>
        <w:rPr>
          <w:rFonts w:ascii="Times New Roman" w:hAnsi="Times New Roman"/>
          <w:b w:val="0"/>
          <w:i w:val="0"/>
          <w:sz w:val="23"/>
        </w:rPr>
        <w:t>Giá trị của điều kiện: Đúng (T), Sai (F), Để trống (B), Không xét (-)</w:t>
      </w:r>
    </w:p>
    <w:p>
      <w:pPr>
        <w:spacing w:line="288" w:lineRule="auto" w:after="100"/>
      </w:pPr>
      <w:r>
        <w:rPr>
          <w:rFonts w:ascii="Times New Roman" w:hAnsi="Times New Roman"/>
          <w:b w:val="0"/>
          <w:i w:val="0"/>
          <w:sz w:val="23"/>
        </w:rPr>
        <w:t>Hành động của hệ thống: Thực hiện thành công (T), Thất bại / Báo lỗi (F)</w:t>
      </w:r>
    </w:p>
    <w:p>
      <w:r>
        <w:rPr>
          <w:rFonts w:ascii="Times New Roman" w:hAnsi="Times New Roman"/>
          <w:i/>
          <w:sz w:val="21"/>
        </w:rPr>
        <w:t>Bảng quyết định chức năng: Chức năng Đăng ký tài khoản bệnh nhân mới</w:t>
      </w:r>
    </w:p>
    <w:tbl>
      <w:tblPr>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16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Điều kiện / TH</w:t>
            </w:r>
          </w:p>
        </w:tc>
        <w:tc>
          <w:tcPr>
            <w:tcW w:type="dxa" w:w="77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TH1</w:t>
            </w:r>
          </w:p>
        </w:tc>
        <w:tc>
          <w:tcPr>
            <w:tcW w:type="dxa" w:w="77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TH2</w:t>
            </w:r>
          </w:p>
        </w:tc>
        <w:tc>
          <w:tcPr>
            <w:tcW w:type="dxa" w:w="77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TH3</w:t>
            </w:r>
          </w:p>
        </w:tc>
        <w:tc>
          <w:tcPr>
            <w:tcW w:type="dxa" w:w="77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TH4</w:t>
            </w:r>
          </w:p>
        </w:tc>
        <w:tc>
          <w:tcPr>
            <w:tcW w:type="dxa" w:w="77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TH5</w:t>
            </w:r>
          </w:p>
        </w:tc>
        <w:tc>
          <w:tcPr>
            <w:tcW w:type="dxa" w:w="77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TH6</w:t>
            </w:r>
          </w:p>
        </w:tc>
        <w:tc>
          <w:tcPr>
            <w:tcW w:type="dxa" w:w="77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TH7</w:t>
            </w:r>
          </w:p>
        </w:tc>
        <w:tc>
          <w:tcPr>
            <w:tcW w:type="dxa" w:w="77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TH8</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Họ và tên</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2. Số điện thoại</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F(trùng)</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3. Tên đăng nhập</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F(trùng)</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F(&lt;3kt)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4. Mật khẩu (&gt;=6kt)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F(&lt;6kt)</w:t>
            </w:r>
          </w:p>
        </w:tc>
        <w:tc>
          <w:tcPr>
            <w:tcW w:type="dxa" w:w="77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5. Nhập lại MK khớp</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F(lệch)</w:t>
            </w:r>
          </w:p>
        </w:tc>
      </w:tr>
      <w:tr>
        <w:tc>
          <w:tcPr>
            <w:tcW w:type="dxa" w:w="1072"/>
            <w:shd w:fill="E0F2FE"/>
            <w:shd w:fill="E0F2FE"/>
            <w:tcBorders>
              <w:top w:val="single" w:sz="4" w:space="0" w:color="BAE6FD"/>
              <w:left w:val="single" w:sz="4" w:space="0" w:color="BAE6FD"/>
              <w:bottom w:val="single" w:sz="4" w:space="0" w:color="BAE6FD"/>
              <w:right w:val="single" w:sz="4" w:space="0" w:color="BAE6FD"/>
            </w:tcBorders>
          </w:tcPr>
          <w:p>
            <w:r>
              <w:rPr>
                <w:rFonts w:ascii="Times New Roman" w:hAnsi="Times New Roman"/>
                <w:b/>
                <w:color w:val="034B75"/>
              </w:rPr>
              <w:t>Hành động hệ thống:</w:t>
            </w:r>
          </w:p>
        </w:tc>
        <w:tc>
          <w:tcPr>
            <w:tcW w:type="dxa" w:w="1072"/>
            <w:shd w:fill="E0F2FE"/>
            <w:tcBorders>
              <w:top w:val="single" w:sz="4" w:space="0" w:color="BAE6FD"/>
              <w:left w:val="single" w:sz="4" w:space="0" w:color="BAE6FD"/>
              <w:bottom w:val="single" w:sz="4" w:space="0" w:color="BAE6FD"/>
              <w:right w:val="single" w:sz="4" w:space="0" w:color="BAE6FD"/>
            </w:tcBorders>
          </w:tcPr>
          <w:p>
            <w:r/>
          </w:p>
        </w:tc>
        <w:tc>
          <w:tcPr>
            <w:tcW w:type="dxa" w:w="1072"/>
            <w:shd w:fill="E0F2FE"/>
            <w:tcBorders>
              <w:top w:val="single" w:sz="4" w:space="0" w:color="BAE6FD"/>
              <w:left w:val="single" w:sz="4" w:space="0" w:color="BAE6FD"/>
              <w:bottom w:val="single" w:sz="4" w:space="0" w:color="BAE6FD"/>
              <w:right w:val="single" w:sz="4" w:space="0" w:color="BAE6FD"/>
            </w:tcBorders>
          </w:tcPr>
          <w:p>
            <w:r/>
          </w:p>
        </w:tc>
        <w:tc>
          <w:tcPr>
            <w:tcW w:type="dxa" w:w="1072"/>
            <w:shd w:fill="E0F2FE"/>
            <w:tcBorders>
              <w:top w:val="single" w:sz="4" w:space="0" w:color="BAE6FD"/>
              <w:left w:val="single" w:sz="4" w:space="0" w:color="BAE6FD"/>
              <w:bottom w:val="single" w:sz="4" w:space="0" w:color="BAE6FD"/>
              <w:right w:val="single" w:sz="4" w:space="0" w:color="BAE6FD"/>
            </w:tcBorders>
          </w:tcPr>
          <w:p>
            <w:r/>
          </w:p>
        </w:tc>
        <w:tc>
          <w:tcPr>
            <w:tcW w:type="dxa" w:w="1072"/>
            <w:shd w:fill="E0F2FE"/>
            <w:tcBorders>
              <w:top w:val="single" w:sz="4" w:space="0" w:color="BAE6FD"/>
              <w:left w:val="single" w:sz="4" w:space="0" w:color="BAE6FD"/>
              <w:bottom w:val="single" w:sz="4" w:space="0" w:color="BAE6FD"/>
              <w:right w:val="single" w:sz="4" w:space="0" w:color="BAE6FD"/>
            </w:tcBorders>
          </w:tcPr>
          <w:p>
            <w:r/>
          </w:p>
        </w:tc>
        <w:tc>
          <w:tcPr>
            <w:tcW w:type="dxa" w:w="1072"/>
            <w:shd w:fill="E0F2FE"/>
            <w:tcBorders>
              <w:top w:val="single" w:sz="4" w:space="0" w:color="BAE6FD"/>
              <w:left w:val="single" w:sz="4" w:space="0" w:color="BAE6FD"/>
              <w:bottom w:val="single" w:sz="4" w:space="0" w:color="BAE6FD"/>
              <w:right w:val="single" w:sz="4" w:space="0" w:color="BAE6FD"/>
            </w:tcBorders>
          </w:tcPr>
          <w:p>
            <w:r/>
          </w:p>
        </w:tc>
        <w:tc>
          <w:tcPr>
            <w:tcW w:type="dxa" w:w="1072"/>
            <w:shd w:fill="E0F2FE"/>
            <w:tcBorders>
              <w:top w:val="single" w:sz="4" w:space="0" w:color="BAE6FD"/>
              <w:left w:val="single" w:sz="4" w:space="0" w:color="BAE6FD"/>
              <w:bottom w:val="single" w:sz="4" w:space="0" w:color="BAE6FD"/>
              <w:right w:val="single" w:sz="4" w:space="0" w:color="BAE6FD"/>
            </w:tcBorders>
          </w:tcPr>
          <w:p>
            <w:r/>
          </w:p>
        </w:tc>
        <w:tc>
          <w:tcPr>
            <w:tcW w:type="dxa" w:w="1072"/>
            <w:shd w:fill="E0F2FE"/>
            <w:tcBorders>
              <w:top w:val="single" w:sz="4" w:space="0" w:color="BAE6FD"/>
              <w:left w:val="single" w:sz="4" w:space="0" w:color="BAE6FD"/>
              <w:bottom w:val="single" w:sz="4" w:space="0" w:color="BAE6FD"/>
              <w:right w:val="single" w:sz="4" w:space="0" w:color="BAE6FD"/>
            </w:tcBorders>
          </w:tcPr>
          <w:p>
            <w:r/>
          </w:p>
        </w:tc>
        <w:tc>
          <w:tcPr>
            <w:tcW w:type="dxa" w:w="1072"/>
            <w:shd w:fill="E0F2FE"/>
            <w:tcBorders>
              <w:top w:val="single" w:sz="4" w:space="0" w:color="BAE6FD"/>
              <w:left w:val="single" w:sz="4" w:space="0" w:color="BAE6FD"/>
              <w:bottom w:val="single" w:sz="4" w:space="0" w:color="BAE6FD"/>
              <w:right w:val="single" w:sz="4" w:space="0" w:color="BAE6FD"/>
            </w:tcBorders>
          </w:tcPr>
          <w:p>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ký thành công</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để trống</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SĐT không hợp lệ / trùng</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Username trùng / ngắn</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Mật khẩu không hợp lệ / lệch</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77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bl>
    <w:p>
      <w:pPr>
        <w:spacing w:after="80"/>
      </w:pPr>
    </w:p>
    <w:p>
      <w:r>
        <w:rPr>
          <w:rFonts w:ascii="Times New Roman" w:hAnsi="Times New Roman"/>
          <w:b/>
          <w:sz w:val="22"/>
        </w:rPr>
        <w:t>Danh sách Test Case chi tiết: Chức năng Đăng ký tài khoản bệnh nhân mới</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ID</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Test Case</w:t>
            </w:r>
          </w:p>
        </w:tc>
        <w:tc>
          <w:tcPr>
            <w:tcW w:type="dxa" w:w="1584"/>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Dữ liệu Test</w:t>
            </w:r>
          </w:p>
        </w:tc>
        <w:tc>
          <w:tcPr>
            <w:tcW w:type="dxa" w:w="187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Các bước thực hiện</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mong đợi</w:t>
            </w:r>
          </w:p>
        </w:tc>
        <w:tc>
          <w:tcPr>
            <w:tcW w:type="dxa" w:w="7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thực tế</w:t>
            </w:r>
          </w:p>
        </w:tc>
        <w:tc>
          <w:tcPr>
            <w:tcW w:type="dxa" w:w="64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Trạng thái</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DK-001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ký tài khoản thành công</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Họ tên: Trần Văn Nam</w:t>
              <w:br/>
              <w:t>SĐT: 0988776655</w:t>
              <w:br/>
              <w:t>Email: nam@gmail.com</w:t>
              <w:br/>
              <w:t>User: namtran99</w:t>
              <w:br/>
              <w:t>Pass: nam123456</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Mở tab Đăng Ký Mới</w:t>
              <w:br/>
              <w:t>2. Nhập đầy đủ thông tin hợp lệ</w:t>
              <w:br/>
              <w:t>3. Nhấn Hoàn Tất Đăng Ký Tài Khoản</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ký thành công, tự động đăng nhập và lưu hồ sơ vào bảng patients</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DK-002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ký thất bại do bỏ trống Họ tên</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Họ tên: (trống)</w:t>
              <w:br/>
              <w:t>SĐT: 0988776655</w:t>
              <w:br/>
              <w:t>User: userdemo</w:t>
              <w:br/>
              <w:t>Pass: 123456</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Bỏ trống trường Họ và tên</w:t>
              <w:br/>
              <w:t>2. Điền các trường còn lại</w:t>
              <w:br/>
              <w:t>3. Bấm Đăng Ký</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trường Họ và tên là bắt buộc</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DK-003</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ký thất bại do SĐT sai định dạng</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SĐT: 0912abc</w:t>
              <w:br/>
              <w:t>(chứa chữ cái hoặc ít hơn 10 số)</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SĐT chứa chữ cái '0912abc'</w:t>
              <w:br/>
              <w:t>2. Điền thông tin khác</w:t>
              <w:br/>
              <w:t>3. Bấm Đăng Ký</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báo lỗi: 'Số điện thoại không hợp lệ (cần 10 số)'</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DK-004</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ký thất bại do SĐT đã được sử dụng</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SĐT: 0987654321</w:t>
              <w:br/>
              <w:t>(SĐT bệnh nhân cũ đã có)</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SĐT đã tồn tại trong CSDL</w:t>
              <w:br/>
              <w:t>2. Bấm Đăng Ký</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báo lỗi: 'Số điện thoại này đã được đăng ký tài khoản!'</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DK-005</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ký thất bại do Username đã tồn tại</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Username: khachhang</w:t>
              <w:br/>
              <w:t>(đã có trong CSDL)</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Username trùng tài khoản cũ</w:t>
              <w:br/>
              <w:t>2. Bấm Đăng Ký</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'Tên đăng nhập đã tồn tại, vui lòng chọn tên khác!'</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DK-006</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ký thất bại do Username quá ngắn</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Username: ab</w:t>
              <w:br/>
              <w:t>(&lt; 3 ký tự)</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username chỉ có 2 ký tự</w:t>
              <w:br/>
              <w:t>2. Bấm Đăng Ký</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'Tên đăng nhập phải chứa ít nhất 3 ký tự'</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DK-007</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ký thất bại do mật khẩu dưới 6 ký tự</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Pass: 12345</w:t>
              <w:br/>
              <w:t>(5 ký tự)</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mật khẩu 5 ký tự</w:t>
              <w:br/>
              <w:t>2. Bấm Đăng Ký</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'Mật khẩu phải có độ dài tối thiểu 6 ký tự'</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DK-008</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ký thất bại do xác nhận MK không khớp</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Pass: 123456</w:t>
              <w:br/>
              <w:t>Confirm: 1234567_khac</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mật khẩu: 123456</w:t>
              <w:br/>
              <w:t>2. Nhập xác nhận: 1234567</w:t>
              <w:br/>
              <w:t>3. Bấm Đăng Ký</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'Mật khẩu xác nhận không trùng khớp!'</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bl>
    <w:p>
      <w:pPr>
        <w:spacing w:after="160"/>
      </w:pPr>
    </w:p>
    <w:p>
      <w:pPr>
        <w:pStyle w:val="Heading3"/>
        <w:keepNext/>
        <w:spacing w:before="200" w:after="80"/>
      </w:pPr>
      <w:r>
        <w:rPr>
          <w:rFonts w:ascii="Times New Roman" w:hAnsi="Times New Roman"/>
          <w:b/>
          <w:color w:val="0F172A"/>
          <w:sz w:val="25"/>
        </w:rPr>
        <w:t>6.3.3. Chức năng Đặt lịch khám trực tuyến (Khách hàng)</w:t>
      </w:r>
    </w:p>
    <w:p>
      <w:pPr>
        <w:spacing w:line="288" w:lineRule="auto" w:after="100"/>
      </w:pPr>
      <w:r>
        <w:rPr>
          <w:rFonts w:ascii="Times New Roman" w:hAnsi="Times New Roman"/>
          <w:b w:val="0"/>
          <w:i w:val="0"/>
          <w:sz w:val="23"/>
        </w:rPr>
        <w:t>Xác định điều kiện: Gồm 6 điều kiện: • Chọn dịch vụ (T/B) • Chọn bác sĩ (T/B - tự sắp xếp) • Ngày khám hợp lệ tương lai (T/F/B) • Khung giờ hợp lệ (T/F/B) • Bác sĩ không bị trùng lịch (T/F) • SĐT liên hệ (T/F/B)</w:t>
      </w:r>
    </w:p>
    <w:p>
      <w:pPr>
        <w:spacing w:line="288" w:lineRule="auto" w:after="100"/>
      </w:pPr>
      <w:r>
        <w:rPr>
          <w:rFonts w:ascii="Times New Roman" w:hAnsi="Times New Roman"/>
          <w:b w:val="0"/>
          <w:i w:val="0"/>
          <w:sz w:val="23"/>
        </w:rPr>
        <w:t>Giá trị của điều kiện: Đúng (T), Sai (F), Để trống (B), Không xét (-)</w:t>
      </w:r>
    </w:p>
    <w:p>
      <w:pPr>
        <w:spacing w:line="288" w:lineRule="auto" w:after="100"/>
      </w:pPr>
      <w:r>
        <w:rPr>
          <w:rFonts w:ascii="Times New Roman" w:hAnsi="Times New Roman"/>
          <w:b w:val="0"/>
          <w:i w:val="0"/>
          <w:sz w:val="23"/>
        </w:rPr>
        <w:t>Hành động của hệ thống: Thực hiện thành công (T), Thất bại / Báo lỗi (F)</w:t>
      </w:r>
    </w:p>
    <w:p>
      <w:r>
        <w:rPr>
          <w:rFonts w:ascii="Times New Roman" w:hAnsi="Times New Roman"/>
          <w:i/>
          <w:sz w:val="21"/>
        </w:rPr>
        <w:t>Bảng quyết định chức năng: Chức năng Đặt lịch khám trực tuyến (Khách hàng)</w:t>
      </w:r>
    </w:p>
    <w:tbl>
      <w:tblPr>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316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Điều kiện / TH</w:t>
            </w:r>
          </w:p>
        </w:tc>
        <w:tc>
          <w:tcPr>
            <w:tcW w:type="dxa" w:w="885"/>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TH1</w:t>
            </w:r>
          </w:p>
        </w:tc>
        <w:tc>
          <w:tcPr>
            <w:tcW w:type="dxa" w:w="885"/>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TH2</w:t>
            </w:r>
          </w:p>
        </w:tc>
        <w:tc>
          <w:tcPr>
            <w:tcW w:type="dxa" w:w="885"/>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TH3</w:t>
            </w:r>
          </w:p>
        </w:tc>
        <w:tc>
          <w:tcPr>
            <w:tcW w:type="dxa" w:w="885"/>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TH4</w:t>
            </w:r>
          </w:p>
        </w:tc>
        <w:tc>
          <w:tcPr>
            <w:tcW w:type="dxa" w:w="885"/>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TH5</w:t>
            </w:r>
          </w:p>
        </w:tc>
        <w:tc>
          <w:tcPr>
            <w:tcW w:type="dxa" w:w="885"/>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TH6</w:t>
            </w:r>
          </w:p>
        </w:tc>
        <w:tc>
          <w:tcPr>
            <w:tcW w:type="dxa" w:w="885"/>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TH7</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Chọn dịch vụ</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2. Chọn bác sĩ</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B(tự chọn)</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3. Ngày khám (tương lai)</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F(quá khứ)</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4. Khung giờ khám (8h-20h)</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F(ngoài giờ)</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5. Không trùng lịch bác sĩ</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F(trùng)</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6. SĐT liên hệ hợp lệ</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885"/>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F/B</w:t>
            </w:r>
          </w:p>
        </w:tc>
      </w:tr>
      <w:tr>
        <w:tc>
          <w:tcPr>
            <w:tcW w:type="dxa" w:w="1206"/>
            <w:shd w:fill="E0F2FE"/>
            <w:shd w:fill="E0F2FE"/>
            <w:tcBorders>
              <w:top w:val="single" w:sz="4" w:space="0" w:color="BAE6FD"/>
              <w:left w:val="single" w:sz="4" w:space="0" w:color="BAE6FD"/>
              <w:bottom w:val="single" w:sz="4" w:space="0" w:color="BAE6FD"/>
              <w:right w:val="single" w:sz="4" w:space="0" w:color="BAE6FD"/>
            </w:tcBorders>
          </w:tcPr>
          <w:p>
            <w:r>
              <w:rPr>
                <w:rFonts w:ascii="Times New Roman" w:hAnsi="Times New Roman"/>
                <w:b/>
                <w:color w:val="034B75"/>
              </w:rPr>
              <w:t>Hành động hệ thống:</w:t>
            </w:r>
          </w:p>
        </w:tc>
        <w:tc>
          <w:tcPr>
            <w:tcW w:type="dxa" w:w="1206"/>
            <w:shd w:fill="E0F2FE"/>
            <w:tcBorders>
              <w:top w:val="single" w:sz="4" w:space="0" w:color="BAE6FD"/>
              <w:left w:val="single" w:sz="4" w:space="0" w:color="BAE6FD"/>
              <w:bottom w:val="single" w:sz="4" w:space="0" w:color="BAE6FD"/>
              <w:right w:val="single" w:sz="4" w:space="0" w:color="BAE6FD"/>
            </w:tcBorders>
          </w:tcPr>
          <w:p>
            <w:r/>
          </w:p>
        </w:tc>
        <w:tc>
          <w:tcPr>
            <w:tcW w:type="dxa" w:w="1206"/>
            <w:shd w:fill="E0F2FE"/>
            <w:tcBorders>
              <w:top w:val="single" w:sz="4" w:space="0" w:color="BAE6FD"/>
              <w:left w:val="single" w:sz="4" w:space="0" w:color="BAE6FD"/>
              <w:bottom w:val="single" w:sz="4" w:space="0" w:color="BAE6FD"/>
              <w:right w:val="single" w:sz="4" w:space="0" w:color="BAE6FD"/>
            </w:tcBorders>
          </w:tcPr>
          <w:p>
            <w:r/>
          </w:p>
        </w:tc>
        <w:tc>
          <w:tcPr>
            <w:tcW w:type="dxa" w:w="1206"/>
            <w:shd w:fill="E0F2FE"/>
            <w:tcBorders>
              <w:top w:val="single" w:sz="4" w:space="0" w:color="BAE6FD"/>
              <w:left w:val="single" w:sz="4" w:space="0" w:color="BAE6FD"/>
              <w:bottom w:val="single" w:sz="4" w:space="0" w:color="BAE6FD"/>
              <w:right w:val="single" w:sz="4" w:space="0" w:color="BAE6FD"/>
            </w:tcBorders>
          </w:tcPr>
          <w:p>
            <w:r/>
          </w:p>
        </w:tc>
        <w:tc>
          <w:tcPr>
            <w:tcW w:type="dxa" w:w="1206"/>
            <w:shd w:fill="E0F2FE"/>
            <w:tcBorders>
              <w:top w:val="single" w:sz="4" w:space="0" w:color="BAE6FD"/>
              <w:left w:val="single" w:sz="4" w:space="0" w:color="BAE6FD"/>
              <w:bottom w:val="single" w:sz="4" w:space="0" w:color="BAE6FD"/>
              <w:right w:val="single" w:sz="4" w:space="0" w:color="BAE6FD"/>
            </w:tcBorders>
          </w:tcPr>
          <w:p>
            <w:r/>
          </w:p>
        </w:tc>
        <w:tc>
          <w:tcPr>
            <w:tcW w:type="dxa" w:w="1206"/>
            <w:shd w:fill="E0F2FE"/>
            <w:tcBorders>
              <w:top w:val="single" w:sz="4" w:space="0" w:color="BAE6FD"/>
              <w:left w:val="single" w:sz="4" w:space="0" w:color="BAE6FD"/>
              <w:bottom w:val="single" w:sz="4" w:space="0" w:color="BAE6FD"/>
              <w:right w:val="single" w:sz="4" w:space="0" w:color="BAE6FD"/>
            </w:tcBorders>
          </w:tcPr>
          <w:p>
            <w:r/>
          </w:p>
        </w:tc>
        <w:tc>
          <w:tcPr>
            <w:tcW w:type="dxa" w:w="1206"/>
            <w:shd w:fill="E0F2FE"/>
            <w:tcBorders>
              <w:top w:val="single" w:sz="4" w:space="0" w:color="BAE6FD"/>
              <w:left w:val="single" w:sz="4" w:space="0" w:color="BAE6FD"/>
              <w:bottom w:val="single" w:sz="4" w:space="0" w:color="BAE6FD"/>
              <w:right w:val="single" w:sz="4" w:space="0" w:color="BAE6FD"/>
            </w:tcBorders>
          </w:tcPr>
          <w:p>
            <w:r/>
          </w:p>
        </w:tc>
        <w:tc>
          <w:tcPr>
            <w:tcW w:type="dxa" w:w="1206"/>
            <w:shd w:fill="E0F2FE"/>
            <w:tcBorders>
              <w:top w:val="single" w:sz="4" w:space="0" w:color="BAE6FD"/>
              <w:left w:val="single" w:sz="4" w:space="0" w:color="BAE6FD"/>
              <w:bottom w:val="single" w:sz="4" w:space="0" w:color="BAE6FD"/>
              <w:right w:val="single" w:sz="4" w:space="0" w:color="BAE6FD"/>
            </w:tcBorders>
          </w:tcPr>
          <w:p>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thành công</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để trống dịch vụ</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ngày không hợp lệ</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ngoài giờ khám</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bác sĩ kín lịch</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SĐT liên hệ</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885"/>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bl>
    <w:p>
      <w:pPr>
        <w:spacing w:after="80"/>
      </w:pPr>
    </w:p>
    <w:p>
      <w:r>
        <w:rPr>
          <w:rFonts w:ascii="Times New Roman" w:hAnsi="Times New Roman"/>
          <w:b/>
          <w:sz w:val="22"/>
        </w:rPr>
        <w:t>Danh sách Test Case chi tiết: Chức năng Đặt lịch khám trực tuyến (Khách hàng)</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ID</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Test Case</w:t>
            </w:r>
          </w:p>
        </w:tc>
        <w:tc>
          <w:tcPr>
            <w:tcW w:type="dxa" w:w="1584"/>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Dữ liệu Test</w:t>
            </w:r>
          </w:p>
        </w:tc>
        <w:tc>
          <w:tcPr>
            <w:tcW w:type="dxa" w:w="187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Các bước thực hiện</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mong đợi</w:t>
            </w:r>
          </w:p>
        </w:tc>
        <w:tc>
          <w:tcPr>
            <w:tcW w:type="dxa" w:w="7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thực tế</w:t>
            </w:r>
          </w:p>
        </w:tc>
        <w:tc>
          <w:tcPr>
            <w:tcW w:type="dxa" w:w="64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Trạng thái</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DL-001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khám thành công có chọn bác sĩ</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Dịch vụ: Cạo vôi răng</w:t>
              <w:br/>
              <w:t>Bác sĩ: BS. Trần Minh Tâm</w:t>
              <w:br/>
              <w:t>Ngày: Ngày mai</w:t>
              <w:br/>
              <w:t>Giờ: 09:00</w:t>
              <w:br/>
              <w:t>SĐT: 0912345678</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Vào trang Đặt lịch khám</w:t>
              <w:br/>
              <w:t>2. Chọn dịch vụ và bác sĩ</w:t>
              <w:br/>
              <w:t>3. Chọn ngày mai lúc 09:00</w:t>
              <w:br/>
              <w:t>4. Điền họ tên, SĐT</w:t>
              <w:br/>
              <w:t>5. Bấm Xác Nhận Đặt Lịch</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ghi nhận lịch hẹn với trạng thái 'Chờ xác nhận', hiển thị mã đặt lịch thành công</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DL-002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thành công để phòng khám tự sắp xếp bác sĩ</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Dịch vụ: Trám răng thẩm mỹ</w:t>
              <w:br/>
              <w:t>Bác sĩ: Không chỉ định</w:t>
              <w:br/>
              <w:t>Ngày: Ngày mốt</w:t>
              <w:br/>
              <w:t>Giờ: 14:30</w:t>
              <w:br/>
              <w:t>SĐT: 0933221100</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Chọn dịch vụ</w:t>
              <w:br/>
              <w:t>2. Mục bác sĩ chọn 'Phòng khám tự sắp xếp'</w:t>
              <w:br/>
              <w:t>3. Chọn ngày giờ</w:t>
              <w:br/>
              <w:t>4. Bấm Đặt Lịch</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thành công, hệ thống phân công bác sĩ trực chuyên khoa phù hợp</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DL-003</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thất bại do chưa chọn dịch vụ</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Dịch vụ: (để trống)</w:t>
              <w:br/>
              <w:t>Bác sĩ: BS. Tâm</w:t>
              <w:br/>
              <w:t>Ngày: Ngày mai</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Bỏ qua mục chọn dịch vụ</w:t>
              <w:br/>
              <w:t>2. Nhập các thông tin khác</w:t>
              <w:br/>
              <w:t>3. Bấm Đặt Lịch</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cảnh báo: 'Vui lòng chọn dịch vụ nha khoa cần khám'</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DL-004</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thất bại do chọn ngày trong quá khứ</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Ngày khám: 01/01/2020</w:t>
              <w:br/>
              <w:t>(ngày đã qua)</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Cố ý nhập ngày khám nhỏ hơn ngày hiện tại</w:t>
              <w:br/>
              <w:t>2. Bấm Đặt Lịch</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báo lỗi: 'Ngày khám phải từ ngày hiện tại trở đi!'</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DL-005</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thất bại do ngoài giờ làm việc</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Giờ khám: 21:30</w:t>
              <w:br/>
              <w:t>(ngoài khung 08:00 - 20:00)</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Chọn khung giờ khám 21:30</w:t>
              <w:br/>
              <w:t>2. Bấm Đặt Lịch</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'Phòng khám chỉ tiếp nhận bệnh nhân từ 08:00 đến 20:00'</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DL-006</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thất bại do bác sĩ đã có lịch hẹn cùng giờ</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Bác sĩ: BS. Tâm</w:t>
              <w:br/>
              <w:t>Ngày: Ngày mai</w:t>
              <w:br/>
              <w:t>Giờ: 09:00</w:t>
              <w:br/>
              <w:t>(đã có người đặt)</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Đặt lịch trùng đúng bác sĩ và khung giờ đã được xác nhận trước đó</w:t>
              <w:br/>
              <w:t>2. Bấm Đặt Lịch</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báo: 'Bác sĩ đã có lịch khám vào khung giờ này. Vui lòng chọn giờ khác!'</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DL-007</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thất bại do để trống SĐT liên hệ</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Họ tên: Lê An</w:t>
              <w:br/>
              <w:t>SĐT: (trống)</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Không nhập số điện thoại liên hệ</w:t>
              <w:br/>
              <w:t>2. Bấm Đặt Lịch</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trường Số điện thoại là bắt buộc để nhận mã xác nhận</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DL-008</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kèm ghi chú bệnh lý phức tạp</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Dịch vụ: Nhổ răng khôn</w:t>
              <w:br/>
              <w:t>Ghi chú: Có tiền sử dị ứng thuốc tê Novocain</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Điền thông tin đặt lịch</w:t>
              <w:br/>
              <w:t>2. Nhập ghi chú bệnh lý vào ô ghi chú</w:t>
              <w:br/>
              <w:t>3. Bấm Đặt Lịch</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thành công, ghi chú được lưu vào bệnh án để bác sĩ chuẩn bị trước</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bl>
    <w:p>
      <w:pPr>
        <w:spacing w:after="160"/>
      </w:pPr>
    </w:p>
    <w:p>
      <w:pPr>
        <w:pStyle w:val="Heading3"/>
        <w:keepNext/>
        <w:spacing w:before="200" w:after="80"/>
      </w:pPr>
      <w:r>
        <w:rPr>
          <w:rFonts w:ascii="Times New Roman" w:hAnsi="Times New Roman"/>
          <w:b/>
          <w:color w:val="0F172A"/>
          <w:sz w:val="25"/>
        </w:rPr>
        <w:t>6.3.4. Chức năng Quản lý &amp; Hủy lịch hẹn của tôi (Khách hàng)</w:t>
      </w:r>
    </w:p>
    <w:p>
      <w:pPr>
        <w:spacing w:line="288" w:lineRule="auto" w:after="100"/>
      </w:pPr>
      <w:r>
        <w:rPr>
          <w:rFonts w:ascii="Times New Roman" w:hAnsi="Times New Roman"/>
          <w:b w:val="0"/>
          <w:i w:val="0"/>
          <w:sz w:val="23"/>
        </w:rPr>
        <w:t>Xác định điều kiện: Gồm 3 điều kiện: • Đã đăng nhập tài khoản (T/F) • Lịch hẹn tồn tại (T/F) • Trạng thái lịch có thể hủy (T: Chờ xác nhận / F: Đã hoàn thành/quá giờ)</w:t>
      </w:r>
    </w:p>
    <w:p>
      <w:pPr>
        <w:spacing w:line="288" w:lineRule="auto" w:after="100"/>
      </w:pPr>
      <w:r>
        <w:rPr>
          <w:rFonts w:ascii="Times New Roman" w:hAnsi="Times New Roman"/>
          <w:b w:val="0"/>
          <w:i w:val="0"/>
          <w:sz w:val="23"/>
        </w:rPr>
        <w:t>Giá trị của điều kiện: Đúng (T), Sai (F), Để trống (B), Không xét (-)</w:t>
      </w:r>
    </w:p>
    <w:p>
      <w:pPr>
        <w:spacing w:line="288" w:lineRule="auto" w:after="100"/>
      </w:pPr>
      <w:r>
        <w:rPr>
          <w:rFonts w:ascii="Times New Roman" w:hAnsi="Times New Roman"/>
          <w:b w:val="0"/>
          <w:i w:val="0"/>
          <w:sz w:val="23"/>
        </w:rPr>
        <w:t>Hành động của hệ thống: Thực hiện thành công (T), Thất bại / Báo lỗi (F)</w:t>
      </w:r>
    </w:p>
    <w:p>
      <w:r>
        <w:rPr>
          <w:rFonts w:ascii="Times New Roman" w:hAnsi="Times New Roman"/>
          <w:i/>
          <w:sz w:val="21"/>
        </w:rPr>
        <w:t>Bảng quyết định chức năng: Chức năng Quản lý &amp; Hủy lịch hẹn của tôi (Khách hàng)</w:t>
      </w:r>
    </w:p>
    <w:tbl>
      <w:tblPr>
        <w:tblW w:type="auto" w:w="0"/>
        <w:jc w:val="center"/>
        <w:tblLook w:firstColumn="1" w:firstRow="1" w:lastColumn="0" w:lastRow="0" w:noHBand="0" w:noVBand="1" w:val="04A0"/>
      </w:tblPr>
      <w:tblGrid>
        <w:gridCol w:w="1930"/>
        <w:gridCol w:w="1930"/>
        <w:gridCol w:w="1930"/>
        <w:gridCol w:w="1930"/>
        <w:gridCol w:w="1930"/>
      </w:tblGrid>
      <w:tr>
        <w:tc>
          <w:tcPr>
            <w:tcW w:type="dxa" w:w="316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Điều kiện / TH</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TH1</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TH2</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TH3</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TH4</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Đã đăng nhập</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2. Lịch hẹn tồn tại</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3. Trạng thái cho phép hủy</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T(chờ duyệt)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F(đã khám)</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r>
      <w:tr>
        <w:tc>
          <w:tcPr>
            <w:tcW w:type="dxa" w:w="1930"/>
            <w:shd w:fill="E0F2FE"/>
            <w:shd w:fill="E0F2FE"/>
            <w:tcBorders>
              <w:top w:val="single" w:sz="4" w:space="0" w:color="BAE6FD"/>
              <w:left w:val="single" w:sz="4" w:space="0" w:color="BAE6FD"/>
              <w:bottom w:val="single" w:sz="4" w:space="0" w:color="BAE6FD"/>
              <w:right w:val="single" w:sz="4" w:space="0" w:color="BAE6FD"/>
            </w:tcBorders>
          </w:tcPr>
          <w:p>
            <w:r>
              <w:rPr>
                <w:rFonts w:ascii="Times New Roman" w:hAnsi="Times New Roman"/>
                <w:b/>
                <w:color w:val="034B75"/>
              </w:rPr>
              <w:t>Hành động hệ thống:</w:t>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Xem danh sách &amp; chi tiết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Hủy lịch thành công</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Chuyển hướng đến đăng nhập</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bl>
    <w:p>
      <w:pPr>
        <w:spacing w:after="80"/>
      </w:pPr>
    </w:p>
    <w:p>
      <w:r>
        <w:rPr>
          <w:rFonts w:ascii="Times New Roman" w:hAnsi="Times New Roman"/>
          <w:b/>
          <w:sz w:val="22"/>
        </w:rPr>
        <w:t>Danh sách Test Case chi tiết: Chức năng Quản lý &amp; Hủy lịch hẹn của tôi (Khách hàng)</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ID</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Test Case</w:t>
            </w:r>
          </w:p>
        </w:tc>
        <w:tc>
          <w:tcPr>
            <w:tcW w:type="dxa" w:w="1584"/>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Dữ liệu Test</w:t>
            </w:r>
          </w:p>
        </w:tc>
        <w:tc>
          <w:tcPr>
            <w:tcW w:type="dxa" w:w="187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Các bước thực hiện</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mong đợi</w:t>
            </w:r>
          </w:p>
        </w:tc>
        <w:tc>
          <w:tcPr>
            <w:tcW w:type="dxa" w:w="7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thực tế</w:t>
            </w:r>
          </w:p>
        </w:tc>
        <w:tc>
          <w:tcPr>
            <w:tcW w:type="dxa" w:w="64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Trạng thái</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LH-001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Xem danh sách lịch hẹn của tôi</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User: khachhang</w:t>
              <w:br/>
              <w:t>(đã có 3 lịch hẹn trong CSDL)</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Đăng nhập tài khoản</w:t>
              <w:br/>
              <w:t>2. Vào trang 'Lịch hẹn của tôi'</w:t>
              <w:br/>
              <w:t>3. Kiểm tra danh sách</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Hiển thị đầy đủ 3 lịch hẹn với ngày giờ, tên dịch vụ, tên bác sĩ và trạng thái</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LH-002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Lọc lịch hẹn theo trạng thái</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Filter: 'Đã xác nhận'</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Chọn bộ lọc 'Đã xác nhận'</w:t>
              <w:br/>
              <w:t>2. Bấm Lọc</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Chỉ hiển thị các lịch hẹn có trạng thái 'Đã xác nhận'</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LH-003</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Hủy lịch hẹn thành công khi đang chờ duyệt</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Lịch hẹn #102: Trạng thái 'Chờ xác nhận'</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nút 'Hủy lịch hẹn'</w:t>
              <w:br/>
              <w:t>2. Xác nhận hộp thoại popup</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cập nhật trạng thái thành 'Đã hủy', gửi phản hồi thành công</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LH-004</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Từ chối hủy lịch đã hoàn thành</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Lịch hẹn #88: Trạng thái 'Đã hoàn thành'</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Kiểm tra lịch hẹn cũ đã hoàn tất khám</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Không hiển thị nút Hủy lịch, không cho phép thao tác hủy</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LH-005</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Truy cập khi chưa đăng nhập</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Chưa đăng nhập hệ thống</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Gõ trực tiếp URL: /pages/my_appointments.php</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tự động chuyển hướng về trang /login.php kèm tham số redirect</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bl>
    <w:p>
      <w:pPr>
        <w:spacing w:after="160"/>
      </w:pPr>
    </w:p>
    <w:p>
      <w:pPr>
        <w:pStyle w:val="Heading3"/>
        <w:keepNext/>
        <w:spacing w:before="200" w:after="80"/>
      </w:pPr>
      <w:r>
        <w:rPr>
          <w:rFonts w:ascii="Times New Roman" w:hAnsi="Times New Roman"/>
          <w:b/>
          <w:color w:val="0F172A"/>
          <w:sz w:val="25"/>
        </w:rPr>
        <w:t>6.3.5. Chức năng Tiếp nhận &amp; Duyệt lịch hẹn (Quản trị viên)</w:t>
      </w:r>
    </w:p>
    <w:p>
      <w:pPr>
        <w:spacing w:line="288" w:lineRule="auto" w:after="100"/>
      </w:pPr>
      <w:r>
        <w:rPr>
          <w:rFonts w:ascii="Times New Roman" w:hAnsi="Times New Roman"/>
          <w:b w:val="0"/>
          <w:i w:val="0"/>
          <w:sz w:val="23"/>
        </w:rPr>
        <w:t>Xác định điều kiện: Gồm 4 điều kiện: • Đăng nhập quyền Admin (T/F) • Lịch hẹn hợp lệ (T/F) • Thao tác duyệt/dời/hủy (T/F) • Phân công bác sĩ (T/F)</w:t>
      </w:r>
    </w:p>
    <w:p>
      <w:pPr>
        <w:spacing w:line="288" w:lineRule="auto" w:after="100"/>
      </w:pPr>
      <w:r>
        <w:rPr>
          <w:rFonts w:ascii="Times New Roman" w:hAnsi="Times New Roman"/>
          <w:b w:val="0"/>
          <w:i w:val="0"/>
          <w:sz w:val="23"/>
        </w:rPr>
        <w:t>Giá trị của điều kiện: Đúng (T), Sai (F), Để trống (B), Không xét (-)</w:t>
      </w:r>
    </w:p>
    <w:p>
      <w:pPr>
        <w:spacing w:line="288" w:lineRule="auto" w:after="100"/>
      </w:pPr>
      <w:r>
        <w:rPr>
          <w:rFonts w:ascii="Times New Roman" w:hAnsi="Times New Roman"/>
          <w:b w:val="0"/>
          <w:i w:val="0"/>
          <w:sz w:val="23"/>
        </w:rPr>
        <w:t>Hành động của hệ thống: Thực hiện thành công (T), Thất bại / Báo lỗi (F)</w:t>
      </w:r>
    </w:p>
    <w:p>
      <w:r>
        <w:rPr>
          <w:rFonts w:ascii="Times New Roman" w:hAnsi="Times New Roman"/>
          <w:i/>
          <w:sz w:val="21"/>
        </w:rPr>
        <w:t>Bảng quyết định chức năng: Chức năng Tiếp nhận &amp; Duyệt lịch hẹn (Quản trị viên)</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316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Điều kiện / TH</w:t>
            </w:r>
          </w:p>
        </w:tc>
        <w:tc>
          <w:tcPr>
            <w:tcW w:type="dxa" w:w="123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TH1</w:t>
            </w:r>
          </w:p>
        </w:tc>
        <w:tc>
          <w:tcPr>
            <w:tcW w:type="dxa" w:w="123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TH2</w:t>
            </w:r>
          </w:p>
        </w:tc>
        <w:tc>
          <w:tcPr>
            <w:tcW w:type="dxa" w:w="123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TH3</w:t>
            </w:r>
          </w:p>
        </w:tc>
        <w:tc>
          <w:tcPr>
            <w:tcW w:type="dxa" w:w="123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TH4</w:t>
            </w:r>
          </w:p>
        </w:tc>
        <w:tc>
          <w:tcPr>
            <w:tcW w:type="dxa" w:w="123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TH5</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Quyền Admin</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2. Lịch hẹn tồn tại</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3. Thao tác thực hiện</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Duyệt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Dời giờ</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Hủy</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r>
      <w:tr>
        <w:tc>
          <w:tcPr>
            <w:tcW w:type="dxa" w:w="1608"/>
            <w:shd w:fill="E0F2FE"/>
            <w:shd w:fill="E0F2FE"/>
            <w:tcBorders>
              <w:top w:val="single" w:sz="4" w:space="0" w:color="BAE6FD"/>
              <w:left w:val="single" w:sz="4" w:space="0" w:color="BAE6FD"/>
              <w:bottom w:val="single" w:sz="4" w:space="0" w:color="BAE6FD"/>
              <w:right w:val="single" w:sz="4" w:space="0" w:color="BAE6FD"/>
            </w:tcBorders>
          </w:tcPr>
          <w:p>
            <w:r>
              <w:rPr>
                <w:rFonts w:ascii="Times New Roman" w:hAnsi="Times New Roman"/>
                <w:b/>
                <w:color w:val="034B75"/>
              </w:rPr>
              <w:t>Hành động hệ thống:</w:t>
            </w:r>
          </w:p>
        </w:tc>
        <w:tc>
          <w:tcPr>
            <w:tcW w:type="dxa" w:w="1608"/>
            <w:shd w:fill="E0F2FE"/>
            <w:tcBorders>
              <w:top w:val="single" w:sz="4" w:space="0" w:color="BAE6FD"/>
              <w:left w:val="single" w:sz="4" w:space="0" w:color="BAE6FD"/>
              <w:bottom w:val="single" w:sz="4" w:space="0" w:color="BAE6FD"/>
              <w:right w:val="single" w:sz="4" w:space="0" w:color="BAE6FD"/>
            </w:tcBorders>
          </w:tcPr>
          <w:p>
            <w:r/>
          </w:p>
        </w:tc>
        <w:tc>
          <w:tcPr>
            <w:tcW w:type="dxa" w:w="1608"/>
            <w:shd w:fill="E0F2FE"/>
            <w:tcBorders>
              <w:top w:val="single" w:sz="4" w:space="0" w:color="BAE6FD"/>
              <w:left w:val="single" w:sz="4" w:space="0" w:color="BAE6FD"/>
              <w:bottom w:val="single" w:sz="4" w:space="0" w:color="BAE6FD"/>
              <w:right w:val="single" w:sz="4" w:space="0" w:color="BAE6FD"/>
            </w:tcBorders>
          </w:tcPr>
          <w:p>
            <w:r/>
          </w:p>
        </w:tc>
        <w:tc>
          <w:tcPr>
            <w:tcW w:type="dxa" w:w="1608"/>
            <w:shd w:fill="E0F2FE"/>
            <w:tcBorders>
              <w:top w:val="single" w:sz="4" w:space="0" w:color="BAE6FD"/>
              <w:left w:val="single" w:sz="4" w:space="0" w:color="BAE6FD"/>
              <w:bottom w:val="single" w:sz="4" w:space="0" w:color="BAE6FD"/>
              <w:right w:val="single" w:sz="4" w:space="0" w:color="BAE6FD"/>
            </w:tcBorders>
          </w:tcPr>
          <w:p>
            <w:r/>
          </w:p>
        </w:tc>
        <w:tc>
          <w:tcPr>
            <w:tcW w:type="dxa" w:w="1608"/>
            <w:shd w:fill="E0F2FE"/>
            <w:tcBorders>
              <w:top w:val="single" w:sz="4" w:space="0" w:color="BAE6FD"/>
              <w:left w:val="single" w:sz="4" w:space="0" w:color="BAE6FD"/>
              <w:bottom w:val="single" w:sz="4" w:space="0" w:color="BAE6FD"/>
              <w:right w:val="single" w:sz="4" w:space="0" w:color="BAE6FD"/>
            </w:tcBorders>
          </w:tcPr>
          <w:p>
            <w:r/>
          </w:p>
        </w:tc>
        <w:tc>
          <w:tcPr>
            <w:tcW w:type="dxa" w:w="1608"/>
            <w:shd w:fill="E0F2FE"/>
            <w:tcBorders>
              <w:top w:val="single" w:sz="4" w:space="0" w:color="BAE6FD"/>
              <w:left w:val="single" w:sz="4" w:space="0" w:color="BAE6FD"/>
              <w:bottom w:val="single" w:sz="4" w:space="0" w:color="BAE6FD"/>
              <w:right w:val="single" w:sz="4" w:space="0" w:color="BAE6FD"/>
            </w:tcBorders>
          </w:tcPr>
          <w:p>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Thực hiện thành công</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Chặn truy cập trái phép</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bl>
    <w:p>
      <w:pPr>
        <w:spacing w:after="80"/>
      </w:pPr>
    </w:p>
    <w:p>
      <w:r>
        <w:rPr>
          <w:rFonts w:ascii="Times New Roman" w:hAnsi="Times New Roman"/>
          <w:b/>
          <w:sz w:val="22"/>
        </w:rPr>
        <w:t>Danh sách Test Case chi tiết: Chức năng Tiếp nhận &amp; Duyệt lịch hẹn (Quản trị viên)</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ID</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Test Case</w:t>
            </w:r>
          </w:p>
        </w:tc>
        <w:tc>
          <w:tcPr>
            <w:tcW w:type="dxa" w:w="1584"/>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Dữ liệu Test</w:t>
            </w:r>
          </w:p>
        </w:tc>
        <w:tc>
          <w:tcPr>
            <w:tcW w:type="dxa" w:w="187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Các bước thực hiện</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mong đợi</w:t>
            </w:r>
          </w:p>
        </w:tc>
        <w:tc>
          <w:tcPr>
            <w:tcW w:type="dxa" w:w="7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thực tế</w:t>
            </w:r>
          </w:p>
        </w:tc>
        <w:tc>
          <w:tcPr>
            <w:tcW w:type="dxa" w:w="64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Trạng thái</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QLL-001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Xem danh sách lịch hẹn toàn hệ thống</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Admin logged in</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Đăng nhập admin</w:t>
              <w:br/>
              <w:t>2. Vào mục Quản lý lịch hẹn (/admin/appointments.php)</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Hiển thị bảng danh sách toàn bộ lịch hẹn kèm bộ lọc ngày và trạng thái</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QLL-002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Tìm kiếm lịch hẹn theo tên bệnh nhân</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Từ khóa: 'Nguyễn Văn Tuấn'</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tên vào ô tìm kiếm</w:t>
              <w:br/>
              <w:t>2. Nhấn Tìm kiếm</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Bảng dữ liệu lọc hiển thị chính xác các lịch hẹn của bệnh nhân Nguyễn Văn Tuấn</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QLL-003</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Duyệt xác nhận lịch hẹn mới</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Lịch hẹn #105: 'Chờ xử lý'</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nút 'Xác nhận lịch'</w:t>
              <w:br/>
              <w:t>2. Chọn xác nhận</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Trạng thái chuyển sang 'Đã xác nhận', cập nhật ngay tức thì trên giao diện</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QLL-004</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Dời ngày giờ khám cho bệnh nhân</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Lịch hẹn #105: Đổi sang 15:00 ngày mai</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'Dời lịch'</w:t>
              <w:br/>
              <w:t>2. Chọn ngày giờ mới</w:t>
              <w:br/>
              <w:t>3. Bấm Lưu</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Cập nhật ngày giờ mới thành công, kiểm tra không bị trùng lịch bác sĩ</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QLL-005</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Chuyển trạng thái 'Hoàn thành khám'</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Lịch hẹn #104: 'Đã xác nhận'</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Bác sĩ khám xong, admin bấm 'Hoàn thành khám'</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Trạng thái chuyển thành 'Hoàn thành', ghi nhận lượt khám vào doanh thu</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QLL-006</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Hủy lịch hẹn có ghi rõ lý do</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Lịch hẹn #103: Lý do 'Bệnh nhân bận công tác'</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'Hủy lịch'</w:t>
              <w:br/>
              <w:t>2. Nhập lý do</w:t>
              <w:br/>
              <w:t>3. Bấm Xác nhận</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Trạng thái chuyển sang 'Đã hủy', lưu lý do hủy vào lịch sử hệ thống</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bl>
    <w:p>
      <w:pPr>
        <w:spacing w:after="160"/>
      </w:pPr>
    </w:p>
    <w:p>
      <w:pPr>
        <w:pStyle w:val="Heading3"/>
        <w:keepNext/>
        <w:spacing w:before="200" w:after="80"/>
      </w:pPr>
      <w:r>
        <w:rPr>
          <w:rFonts w:ascii="Times New Roman" w:hAnsi="Times New Roman"/>
          <w:b/>
          <w:color w:val="0F172A"/>
          <w:sz w:val="25"/>
        </w:rPr>
        <w:t>6.3.6. Chức năng Quản lý hồ sơ bệnh nhân (Admin)</w:t>
      </w:r>
    </w:p>
    <w:p>
      <w:pPr>
        <w:spacing w:line="288" w:lineRule="auto" w:after="100"/>
      </w:pPr>
      <w:r>
        <w:rPr>
          <w:rFonts w:ascii="Times New Roman" w:hAnsi="Times New Roman"/>
          <w:b w:val="0"/>
          <w:i w:val="0"/>
          <w:sz w:val="23"/>
        </w:rPr>
        <w:t>Xác định điều kiện: Gồm 4 điều kiện: • Họ tên bệnh nhân (T/B) • SĐT hợp lệ (T/F/B) • SĐT chưa trùng lặp (T/F) • Ràng buộc dữ liệu khi xóa (T/F)</w:t>
      </w:r>
    </w:p>
    <w:p>
      <w:pPr>
        <w:spacing w:line="288" w:lineRule="auto" w:after="100"/>
      </w:pPr>
      <w:r>
        <w:rPr>
          <w:rFonts w:ascii="Times New Roman" w:hAnsi="Times New Roman"/>
          <w:b w:val="0"/>
          <w:i w:val="0"/>
          <w:sz w:val="23"/>
        </w:rPr>
        <w:t>Giá trị của điều kiện: Đúng (T), Sai (F), Để trống (B), Không xét (-)</w:t>
      </w:r>
    </w:p>
    <w:p>
      <w:pPr>
        <w:spacing w:line="288" w:lineRule="auto" w:after="100"/>
      </w:pPr>
      <w:r>
        <w:rPr>
          <w:rFonts w:ascii="Times New Roman" w:hAnsi="Times New Roman"/>
          <w:b w:val="0"/>
          <w:i w:val="0"/>
          <w:sz w:val="23"/>
        </w:rPr>
        <w:t>Hành động của hệ thống: Thực hiện thành công (T), Thất bại / Báo lỗi (F)</w:t>
      </w:r>
    </w:p>
    <w:p>
      <w:r>
        <w:rPr>
          <w:rFonts w:ascii="Times New Roman" w:hAnsi="Times New Roman"/>
          <w:i/>
          <w:sz w:val="21"/>
        </w:rPr>
        <w:t>Bảng quyết định chức năng: Chức năng Quản lý hồ sơ bệnh nhân (Admin)</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316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Điều kiện / TH</w:t>
            </w:r>
          </w:p>
        </w:tc>
        <w:tc>
          <w:tcPr>
            <w:tcW w:type="dxa" w:w="123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TH1</w:t>
            </w:r>
          </w:p>
        </w:tc>
        <w:tc>
          <w:tcPr>
            <w:tcW w:type="dxa" w:w="123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TH2</w:t>
            </w:r>
          </w:p>
        </w:tc>
        <w:tc>
          <w:tcPr>
            <w:tcW w:type="dxa" w:w="123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TH3</w:t>
            </w:r>
          </w:p>
        </w:tc>
        <w:tc>
          <w:tcPr>
            <w:tcW w:type="dxa" w:w="123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TH4</w:t>
            </w:r>
          </w:p>
        </w:tc>
        <w:tc>
          <w:tcPr>
            <w:tcW w:type="dxa" w:w="123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TH5</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Họ và tên</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2. Số điện thoại</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F(sai định dạng)</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3. SĐT chưa trùng</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F(trùng)</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4. Thao tác</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Thêm mới</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Thêm mới</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Thêm mới</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Thêm mới</w:t>
            </w:r>
          </w:p>
        </w:tc>
        <w:tc>
          <w:tcPr>
            <w:tcW w:type="dxa" w:w="123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Xóa</w:t>
            </w:r>
          </w:p>
        </w:tc>
      </w:tr>
      <w:tr>
        <w:tc>
          <w:tcPr>
            <w:tcW w:type="dxa" w:w="1608"/>
            <w:shd w:fill="E0F2FE"/>
            <w:shd w:fill="E0F2FE"/>
            <w:tcBorders>
              <w:top w:val="single" w:sz="4" w:space="0" w:color="BAE6FD"/>
              <w:left w:val="single" w:sz="4" w:space="0" w:color="BAE6FD"/>
              <w:bottom w:val="single" w:sz="4" w:space="0" w:color="BAE6FD"/>
              <w:right w:val="single" w:sz="4" w:space="0" w:color="BAE6FD"/>
            </w:tcBorders>
          </w:tcPr>
          <w:p>
            <w:r>
              <w:rPr>
                <w:rFonts w:ascii="Times New Roman" w:hAnsi="Times New Roman"/>
                <w:b/>
                <w:color w:val="034B75"/>
              </w:rPr>
              <w:t>Hành động hệ thống:</w:t>
            </w:r>
          </w:p>
        </w:tc>
        <w:tc>
          <w:tcPr>
            <w:tcW w:type="dxa" w:w="1608"/>
            <w:shd w:fill="E0F2FE"/>
            <w:tcBorders>
              <w:top w:val="single" w:sz="4" w:space="0" w:color="BAE6FD"/>
              <w:left w:val="single" w:sz="4" w:space="0" w:color="BAE6FD"/>
              <w:bottom w:val="single" w:sz="4" w:space="0" w:color="BAE6FD"/>
              <w:right w:val="single" w:sz="4" w:space="0" w:color="BAE6FD"/>
            </w:tcBorders>
          </w:tcPr>
          <w:p>
            <w:r/>
          </w:p>
        </w:tc>
        <w:tc>
          <w:tcPr>
            <w:tcW w:type="dxa" w:w="1608"/>
            <w:shd w:fill="E0F2FE"/>
            <w:tcBorders>
              <w:top w:val="single" w:sz="4" w:space="0" w:color="BAE6FD"/>
              <w:left w:val="single" w:sz="4" w:space="0" w:color="BAE6FD"/>
              <w:bottom w:val="single" w:sz="4" w:space="0" w:color="BAE6FD"/>
              <w:right w:val="single" w:sz="4" w:space="0" w:color="BAE6FD"/>
            </w:tcBorders>
          </w:tcPr>
          <w:p>
            <w:r/>
          </w:p>
        </w:tc>
        <w:tc>
          <w:tcPr>
            <w:tcW w:type="dxa" w:w="1608"/>
            <w:shd w:fill="E0F2FE"/>
            <w:tcBorders>
              <w:top w:val="single" w:sz="4" w:space="0" w:color="BAE6FD"/>
              <w:left w:val="single" w:sz="4" w:space="0" w:color="BAE6FD"/>
              <w:bottom w:val="single" w:sz="4" w:space="0" w:color="BAE6FD"/>
              <w:right w:val="single" w:sz="4" w:space="0" w:color="BAE6FD"/>
            </w:tcBorders>
          </w:tcPr>
          <w:p>
            <w:r/>
          </w:p>
        </w:tc>
        <w:tc>
          <w:tcPr>
            <w:tcW w:type="dxa" w:w="1608"/>
            <w:shd w:fill="E0F2FE"/>
            <w:tcBorders>
              <w:top w:val="single" w:sz="4" w:space="0" w:color="BAE6FD"/>
              <w:left w:val="single" w:sz="4" w:space="0" w:color="BAE6FD"/>
              <w:bottom w:val="single" w:sz="4" w:space="0" w:color="BAE6FD"/>
              <w:right w:val="single" w:sz="4" w:space="0" w:color="BAE6FD"/>
            </w:tcBorders>
          </w:tcPr>
          <w:p>
            <w:r/>
          </w:p>
        </w:tc>
        <w:tc>
          <w:tcPr>
            <w:tcW w:type="dxa" w:w="1608"/>
            <w:shd w:fill="E0F2FE"/>
            <w:tcBorders>
              <w:top w:val="single" w:sz="4" w:space="0" w:color="BAE6FD"/>
              <w:left w:val="single" w:sz="4" w:space="0" w:color="BAE6FD"/>
              <w:bottom w:val="single" w:sz="4" w:space="0" w:color="BAE6FD"/>
              <w:right w:val="single" w:sz="4" w:space="0" w:color="BAE6FD"/>
            </w:tcBorders>
          </w:tcPr>
          <w:p>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Thao tác thành công</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để trống họ tên</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SĐT sai / trùng</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23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bl>
    <w:p>
      <w:pPr>
        <w:spacing w:after="80"/>
      </w:pPr>
    </w:p>
    <w:p>
      <w:r>
        <w:rPr>
          <w:rFonts w:ascii="Times New Roman" w:hAnsi="Times New Roman"/>
          <w:b/>
          <w:sz w:val="22"/>
        </w:rPr>
        <w:t>Danh sách Test Case chi tiết: Chức năng Quản lý hồ sơ bệnh nhân (Admin)</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ID</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Test Case</w:t>
            </w:r>
          </w:p>
        </w:tc>
        <w:tc>
          <w:tcPr>
            <w:tcW w:type="dxa" w:w="1584"/>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Dữ liệu Test</w:t>
            </w:r>
          </w:p>
        </w:tc>
        <w:tc>
          <w:tcPr>
            <w:tcW w:type="dxa" w:w="187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Các bước thực hiện</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mong đợi</w:t>
            </w:r>
          </w:p>
        </w:tc>
        <w:tc>
          <w:tcPr>
            <w:tcW w:type="dxa" w:w="7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thực tế</w:t>
            </w:r>
          </w:p>
        </w:tc>
        <w:tc>
          <w:tcPr>
            <w:tcW w:type="dxa" w:w="64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Trạng thái</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BN-001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Xem danh sách hồ sơ bệnh nhân</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Admin logged in</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Vào menu Bệnh nhân (/admin/patients.php)</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Hiển thị danh sách hồ sơ bệnh nhân, số điện thoại, ngày tạo và lịch sử khám</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BN-002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Tìm kiếm bệnh nhân theo số điện thoại</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Keyword: '0987654321'</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SĐT vào ô tìm kiếm</w:t>
              <w:br/>
              <w:t>2. Nhấn Enter</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Hiển thị đúng hồ sơ của bệnh nhân sở hữu số điện thoại tương ứng</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BN-003</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Thêm mới hồ sơ bệnh nhân thành công</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Họ tên: Hoàng Thị Mai</w:t>
              <w:br/>
              <w:t>SĐT: 0977112233</w:t>
              <w:br/>
              <w:t>Địa chỉ: Hà Nội</w:t>
              <w:br/>
              <w:t>Tiền sử: Dị ứng phấn hoa</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'Thêm Bệnh Nhân Mới'</w:t>
              <w:br/>
              <w:t>2. Điền đầy đủ thông tin hợp lệ</w:t>
              <w:br/>
              <w:t>3. Bấm Lưu</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Hồ sơ mới được tạo thành công, xuất hiện ngay trong danh sách bệnh nhân</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BN-004</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Thêm bệnh nhân thất bại do trùng SĐT</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SĐT: 0987654321</w:t>
              <w:br/>
              <w:t>(đã có bệnh nhân sử dụng)</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SĐT đã có trong hệ thống</w:t>
              <w:br/>
              <w:t>2. Bấm Lưu</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báo lỗi: 'Số điện thoại này đã tồn tại trong danh sách bệnh nhân!'</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BN-005</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Cập nhật thông tin bệnh án &amp; tiền sử bệnh</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Bệnh nhân #12: Bổ sung ghi chú răng sâu số 6</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nút Sửa thông tin</w:t>
              <w:br/>
              <w:t>2. Cập nhật ghi chú bệnh lý</w:t>
              <w:br/>
              <w:t>3. Bấm Lưu</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Cập nhật thông tin thành công, dữ liệu được ghi nhận vào CSDL</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BN-006</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Xóa hồ sơ bệnh nhân an toàn</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Bệnh nhân #25: Chưa có lịch hẹn hoặc hóa đơn</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nút Xóa</w:t>
              <w:br/>
              <w:t>2. Xác nhận popup cảnh báo</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Xóa hồ sơ thành công, dữ liệu bệnh nhân được gỡ khỏi danh sách</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bl>
    <w:p>
      <w:pPr>
        <w:spacing w:after="160"/>
      </w:pPr>
    </w:p>
    <w:p>
      <w:pPr>
        <w:pStyle w:val="Heading3"/>
        <w:keepNext/>
        <w:spacing w:before="200" w:after="80"/>
      </w:pPr>
      <w:r>
        <w:rPr>
          <w:rFonts w:ascii="Times New Roman" w:hAnsi="Times New Roman"/>
          <w:b/>
          <w:color w:val="0F172A"/>
          <w:sz w:val="25"/>
        </w:rPr>
        <w:t>6.3.7. Chức năng Quản lý danh mục dịch vụ nha khoa (Admin)</w:t>
      </w:r>
    </w:p>
    <w:p>
      <w:pPr>
        <w:spacing w:line="288" w:lineRule="auto" w:after="100"/>
      </w:pPr>
      <w:r>
        <w:rPr>
          <w:rFonts w:ascii="Times New Roman" w:hAnsi="Times New Roman"/>
          <w:b w:val="0"/>
          <w:i w:val="0"/>
          <w:sz w:val="23"/>
        </w:rPr>
        <w:t>Xác định điều kiện: Gồm 3 điều kiện: • Tên dịch vụ (T/B) • Đơn giá là số dương &gt; 0 (T/F/B) • Thao tác (Thêm/Sửa/Xóa)</w:t>
      </w:r>
    </w:p>
    <w:p>
      <w:pPr>
        <w:spacing w:line="288" w:lineRule="auto" w:after="100"/>
      </w:pPr>
      <w:r>
        <w:rPr>
          <w:rFonts w:ascii="Times New Roman" w:hAnsi="Times New Roman"/>
          <w:b w:val="0"/>
          <w:i w:val="0"/>
          <w:sz w:val="23"/>
        </w:rPr>
        <w:t>Giá trị của điều kiện: Đúng (T), Sai (F), Để trống (B), Không xét (-)</w:t>
      </w:r>
    </w:p>
    <w:p>
      <w:pPr>
        <w:spacing w:line="288" w:lineRule="auto" w:after="100"/>
      </w:pPr>
      <w:r>
        <w:rPr>
          <w:rFonts w:ascii="Times New Roman" w:hAnsi="Times New Roman"/>
          <w:b w:val="0"/>
          <w:i w:val="0"/>
          <w:sz w:val="23"/>
        </w:rPr>
        <w:t>Hành động của hệ thống: Thực hiện thành công (T), Thất bại / Báo lỗi (F)</w:t>
      </w:r>
    </w:p>
    <w:p>
      <w:r>
        <w:rPr>
          <w:rFonts w:ascii="Times New Roman" w:hAnsi="Times New Roman"/>
          <w:i/>
          <w:sz w:val="21"/>
        </w:rPr>
        <w:t>Bảng quyết định chức năng: Chức năng Quản lý danh mục dịch vụ nha khoa (Admin)</w:t>
      </w:r>
    </w:p>
    <w:tbl>
      <w:tblPr>
        <w:tblW w:type="auto" w:w="0"/>
        <w:jc w:val="center"/>
        <w:tblLook w:firstColumn="1" w:firstRow="1" w:lastColumn="0" w:lastRow="0" w:noHBand="0" w:noVBand="1" w:val="04A0"/>
      </w:tblPr>
      <w:tblGrid>
        <w:gridCol w:w="1930"/>
        <w:gridCol w:w="1930"/>
        <w:gridCol w:w="1930"/>
        <w:gridCol w:w="1930"/>
        <w:gridCol w:w="1930"/>
      </w:tblGrid>
      <w:tr>
        <w:tc>
          <w:tcPr>
            <w:tcW w:type="dxa" w:w="316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Điều kiện / TH</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TH1</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TH2</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TH3</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TH4</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Tên dịch vụ</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2. Đơn giá (&gt; 0)</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F(số âm hoặc chữ)</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3. Thao tác</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Thêm mới</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Thêm mới</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Thêm mới</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Sửa giá</w:t>
            </w:r>
          </w:p>
        </w:tc>
      </w:tr>
      <w:tr>
        <w:tc>
          <w:tcPr>
            <w:tcW w:type="dxa" w:w="1930"/>
            <w:shd w:fill="E0F2FE"/>
            <w:shd w:fill="E0F2FE"/>
            <w:tcBorders>
              <w:top w:val="single" w:sz="4" w:space="0" w:color="BAE6FD"/>
              <w:left w:val="single" w:sz="4" w:space="0" w:color="BAE6FD"/>
              <w:bottom w:val="single" w:sz="4" w:space="0" w:color="BAE6FD"/>
              <w:right w:val="single" w:sz="4" w:space="0" w:color="BAE6FD"/>
            </w:tcBorders>
          </w:tcPr>
          <w:p>
            <w:r>
              <w:rPr>
                <w:rFonts w:ascii="Times New Roman" w:hAnsi="Times New Roman"/>
                <w:b/>
                <w:color w:val="034B75"/>
              </w:rPr>
              <w:t>Hành động hệ thống:</w:t>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Thực hiện thành công</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để trống tên</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đơn giá không hợp lệ</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bl>
    <w:p>
      <w:pPr>
        <w:spacing w:after="80"/>
      </w:pPr>
    </w:p>
    <w:p>
      <w:r>
        <w:rPr>
          <w:rFonts w:ascii="Times New Roman" w:hAnsi="Times New Roman"/>
          <w:b/>
          <w:sz w:val="22"/>
        </w:rPr>
        <w:t>Danh sách Test Case chi tiết: Chức năng Quản lý danh mục dịch vụ nha khoa (Admin)</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ID</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Test Case</w:t>
            </w:r>
          </w:p>
        </w:tc>
        <w:tc>
          <w:tcPr>
            <w:tcW w:type="dxa" w:w="1584"/>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Dữ liệu Test</w:t>
            </w:r>
          </w:p>
        </w:tc>
        <w:tc>
          <w:tcPr>
            <w:tcW w:type="dxa" w:w="187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Các bước thực hiện</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mong đợi</w:t>
            </w:r>
          </w:p>
        </w:tc>
        <w:tc>
          <w:tcPr>
            <w:tcW w:type="dxa" w:w="7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thực tế</w:t>
            </w:r>
          </w:p>
        </w:tc>
        <w:tc>
          <w:tcPr>
            <w:tcW w:type="dxa" w:w="64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Trạng thái</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DV-001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Xem danh sách dịch vụ nha khoa</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Admin logged in</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Vào menu Dịch vụ (/admin/services.php)</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Hiển thị đầy đủ danh mục dịch vụ, hình ảnh, thời gian làm và bảng giá niêm yết</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DV-002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Thêm mới dịch vụ thành công</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Tên: Tẩy trắng răng Laser Whitening</w:t>
              <w:br/>
              <w:t>Giá: 2.500.000 VNĐ</w:t>
              <w:br/>
              <w:t>Thời gian: 60 phút</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'Thêm Dịch Vụ Mới'</w:t>
              <w:br/>
              <w:t>2. Nhập thông tin và tải ảnh minh họa</w:t>
              <w:br/>
              <w:t>3. Bấm Lưu</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Dịch vụ mới được thêm thành công, hiển thị trên website trang chủ</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DV-003</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Thêm dịch vụ thất bại do để trống tên</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Tên: (trống)</w:t>
              <w:br/>
              <w:t>Giá: 500.000 VNĐ</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Bỏ trống tên dịch vụ</w:t>
              <w:br/>
              <w:t>2. Bấm Lưu</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báo lỗi: 'Vui lòng nhập tên dịch vụ'</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DV-004</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Thêm dịch vụ thất bại do đơn giá âm</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Tên: Hàn răng</w:t>
              <w:br/>
              <w:t>Giá: -150.000 VNĐ</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đơn giá là số âm</w:t>
              <w:br/>
              <w:t>2. Bấm Lưu</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'Đơn giá dịch vụ phải là số dương lớn hơn 0'</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DV-005</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Cập nhật đơn giá dịch vụ</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Dịch vụ 'Cạo vôi răng': Đổi từ 200k -&gt; 250k</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nút Sửa dịch vụ</w:t>
              <w:br/>
              <w:t>2. Cập nhật giá mới</w:t>
              <w:br/>
              <w:t>3. Bấm Lưu</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Cập nhật thành công, giá mới hiển thị ngay lập tức trên trang chủ và form đặt lịch</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bl>
    <w:p>
      <w:pPr>
        <w:spacing w:after="160"/>
      </w:pPr>
    </w:p>
    <w:p>
      <w:pPr>
        <w:pStyle w:val="Heading3"/>
        <w:keepNext/>
        <w:spacing w:before="200" w:after="80"/>
      </w:pPr>
      <w:r>
        <w:rPr>
          <w:rFonts w:ascii="Times New Roman" w:hAnsi="Times New Roman"/>
          <w:b/>
          <w:color w:val="0F172A"/>
          <w:sz w:val="25"/>
        </w:rPr>
        <w:t>6.3.8. Chức năng Quản lý đội ngũ bác sĩ &amp; Chuyên khoa (Admin)</w:t>
      </w:r>
    </w:p>
    <w:p>
      <w:pPr>
        <w:spacing w:line="288" w:lineRule="auto" w:after="100"/>
      </w:pPr>
      <w:r>
        <w:rPr>
          <w:rFonts w:ascii="Times New Roman" w:hAnsi="Times New Roman"/>
          <w:b w:val="0"/>
          <w:i w:val="0"/>
          <w:sz w:val="23"/>
        </w:rPr>
        <w:t>Xác định điều kiện: Gồm 3 điều kiện: • Họ tên bác sĩ (T/B) • Chuyên khoa hợp lệ (T/B) • Thao tác (Thêm/Sửa/Đổi trạng thái)</w:t>
      </w:r>
    </w:p>
    <w:p>
      <w:pPr>
        <w:spacing w:line="288" w:lineRule="auto" w:after="100"/>
      </w:pPr>
      <w:r>
        <w:rPr>
          <w:rFonts w:ascii="Times New Roman" w:hAnsi="Times New Roman"/>
          <w:b w:val="0"/>
          <w:i w:val="0"/>
          <w:sz w:val="23"/>
        </w:rPr>
        <w:t>Giá trị của điều kiện: Đúng (T), Sai (F), Để trống (B), Không xét (-)</w:t>
      </w:r>
    </w:p>
    <w:p>
      <w:pPr>
        <w:spacing w:line="288" w:lineRule="auto" w:after="100"/>
      </w:pPr>
      <w:r>
        <w:rPr>
          <w:rFonts w:ascii="Times New Roman" w:hAnsi="Times New Roman"/>
          <w:b w:val="0"/>
          <w:i w:val="0"/>
          <w:sz w:val="23"/>
        </w:rPr>
        <w:t>Hành động của hệ thống: Thực hiện thành công (T), Thất bại / Báo lỗi (F)</w:t>
      </w:r>
    </w:p>
    <w:p>
      <w:r>
        <w:rPr>
          <w:rFonts w:ascii="Times New Roman" w:hAnsi="Times New Roman"/>
          <w:i/>
          <w:sz w:val="21"/>
        </w:rPr>
        <w:t>Bảng quyết định chức năng: Chức năng Quản lý đội ngũ bác sĩ &amp; Chuyên khoa (Admin)</w:t>
      </w:r>
    </w:p>
    <w:tbl>
      <w:tblPr>
        <w:tblW w:type="auto" w:w="0"/>
        <w:jc w:val="center"/>
        <w:tblLook w:firstColumn="1" w:firstRow="1" w:lastColumn="0" w:lastRow="0" w:noHBand="0" w:noVBand="1" w:val="04A0"/>
      </w:tblPr>
      <w:tblGrid>
        <w:gridCol w:w="1930"/>
        <w:gridCol w:w="1930"/>
        <w:gridCol w:w="1930"/>
        <w:gridCol w:w="1930"/>
        <w:gridCol w:w="1930"/>
      </w:tblGrid>
      <w:tr>
        <w:tc>
          <w:tcPr>
            <w:tcW w:type="dxa" w:w="316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Điều kiện / TH</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TH1</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TH2</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TH3</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TH4</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Họ tên bác sĩ</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2. Chuyên khoa</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3. Thao tác</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Thêm mới</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Thêm mới</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Thêm mới</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Cập nhật</w:t>
            </w:r>
          </w:p>
        </w:tc>
      </w:tr>
      <w:tr>
        <w:tc>
          <w:tcPr>
            <w:tcW w:type="dxa" w:w="1930"/>
            <w:shd w:fill="E0F2FE"/>
            <w:shd w:fill="E0F2FE"/>
            <w:tcBorders>
              <w:top w:val="single" w:sz="4" w:space="0" w:color="BAE6FD"/>
              <w:left w:val="single" w:sz="4" w:space="0" w:color="BAE6FD"/>
              <w:bottom w:val="single" w:sz="4" w:space="0" w:color="BAE6FD"/>
              <w:right w:val="single" w:sz="4" w:space="0" w:color="BAE6FD"/>
            </w:tcBorders>
          </w:tcPr>
          <w:p>
            <w:r>
              <w:rPr>
                <w:rFonts w:ascii="Times New Roman" w:hAnsi="Times New Roman"/>
                <w:b/>
                <w:color w:val="034B75"/>
              </w:rPr>
              <w:t>Hành động hệ thống:</w:t>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Thực hiện thành công</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để trống thông tin</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bl>
    <w:p>
      <w:pPr>
        <w:spacing w:after="80"/>
      </w:pPr>
    </w:p>
    <w:p>
      <w:r>
        <w:rPr>
          <w:rFonts w:ascii="Times New Roman" w:hAnsi="Times New Roman"/>
          <w:b/>
          <w:sz w:val="22"/>
        </w:rPr>
        <w:t>Danh sách Test Case chi tiết: Chức năng Quản lý đội ngũ bác sĩ &amp; Chuyên khoa (Admin)</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ID</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Test Case</w:t>
            </w:r>
          </w:p>
        </w:tc>
        <w:tc>
          <w:tcPr>
            <w:tcW w:type="dxa" w:w="1584"/>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Dữ liệu Test</w:t>
            </w:r>
          </w:p>
        </w:tc>
        <w:tc>
          <w:tcPr>
            <w:tcW w:type="dxa" w:w="187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Các bước thực hiện</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mong đợi</w:t>
            </w:r>
          </w:p>
        </w:tc>
        <w:tc>
          <w:tcPr>
            <w:tcW w:type="dxa" w:w="7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thực tế</w:t>
            </w:r>
          </w:p>
        </w:tc>
        <w:tc>
          <w:tcPr>
            <w:tcW w:type="dxa" w:w="64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Trạng thái</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BS-001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Xem danh sách đội ngũ bác sĩ</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Admin logged in</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Vào menu Bác sĩ (/admin/doctors.php)</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Hiển thị danh sách bác sĩ, học vị, chuyên khoa và số lượng ca khám phụ trách</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BS-002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Thêm bác sĩ mới thành công</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Tên: TS.BS Lê Hải Đăng</w:t>
              <w:br/>
              <w:t>Chuyên khoa: Chỉnh nha - Niềng răng</w:t>
              <w:br/>
              <w:t>Kinh nghiệm: 12 năm</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'Thêm Bác Sĩ Mới'</w:t>
              <w:br/>
              <w:t>2. Điền thông tin và học vị</w:t>
              <w:br/>
              <w:t>3. Bấm Lưu</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Thêm thành công, bác sĩ mới xuất hiện trong dropdown chọn bác sĩ khi đặt lịch</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BS-003</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Thêm bác sĩ thất bại do thiếu chuyên khoa</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Tên: BS. Nguyễn Văn A</w:t>
              <w:br/>
              <w:t>Chuyên khoa: (để trống)</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Bỏ trống chuyên khoa</w:t>
              <w:br/>
              <w:t>2. Bấm Lưu</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báo lỗi yêu cầu chọn chuyên khoa cho bác sĩ</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BS-004</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Cập nhật lịch làm việc của bác sĩ</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BS. Minh Tâm: Thêm ca trực sáng Thứ 7</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Sửa thông tin bác sĩ</w:t>
              <w:br/>
              <w:t>2. Cập nhật lịch trực</w:t>
              <w:br/>
              <w:t>3. Bấm Lưu</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cập nhật thành công, mở thêm slot đặt lịch cho bệnh nhân vào sáng Thứ 7</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BS-005</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Đổi trạng thái bác sĩ sang 'Nghỉ phép'</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BS. Hải Đăng: Nghỉ phép 3 ngày</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Chuyển toggle trạng thái sang Nghỉ phép</w:t>
              <w:br/>
              <w:t>2. Lưu</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tự động ẩn bác sĩ khỏi danh sách chọn lịch trong 3 ngày nghỉ</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bl>
    <w:p>
      <w:pPr>
        <w:spacing w:after="160"/>
      </w:pPr>
    </w:p>
    <w:p>
      <w:pPr>
        <w:pStyle w:val="Heading3"/>
        <w:keepNext/>
        <w:spacing w:before="200" w:after="80"/>
      </w:pPr>
      <w:r>
        <w:rPr>
          <w:rFonts w:ascii="Times New Roman" w:hAnsi="Times New Roman"/>
          <w:b/>
          <w:color w:val="0F172A"/>
          <w:sz w:val="25"/>
        </w:rPr>
        <w:t>6.3.9. Chức năng Thống kê &amp; Báo cáo doanh thu (Admin)</w:t>
      </w:r>
    </w:p>
    <w:p>
      <w:pPr>
        <w:spacing w:line="288" w:lineRule="auto" w:after="100"/>
      </w:pPr>
      <w:r>
        <w:rPr>
          <w:rFonts w:ascii="Times New Roman" w:hAnsi="Times New Roman"/>
          <w:b w:val="0"/>
          <w:i w:val="0"/>
          <w:sz w:val="23"/>
        </w:rPr>
        <w:t>Xác định điều kiện: Gồm 3 điều kiện: • Khoảng thời gian (Từ ngày &lt;= Đến ngày: T / F) • Phân loại theo dịch vụ (T) • Xuất dữ liệu (T)</w:t>
      </w:r>
    </w:p>
    <w:p>
      <w:pPr>
        <w:spacing w:line="288" w:lineRule="auto" w:after="100"/>
      </w:pPr>
      <w:r>
        <w:rPr>
          <w:rFonts w:ascii="Times New Roman" w:hAnsi="Times New Roman"/>
          <w:b w:val="0"/>
          <w:i w:val="0"/>
          <w:sz w:val="23"/>
        </w:rPr>
        <w:t>Giá trị của điều kiện: Đúng (T), Sai (F), Để trống (B), Không xét (-)</w:t>
      </w:r>
    </w:p>
    <w:p>
      <w:pPr>
        <w:spacing w:line="288" w:lineRule="auto" w:after="100"/>
      </w:pPr>
      <w:r>
        <w:rPr>
          <w:rFonts w:ascii="Times New Roman" w:hAnsi="Times New Roman"/>
          <w:b w:val="0"/>
          <w:i w:val="0"/>
          <w:sz w:val="23"/>
        </w:rPr>
        <w:t>Hành động của hệ thống: Thực hiện thành công (T), Thất bại / Báo lỗi (F)</w:t>
      </w:r>
    </w:p>
    <w:p>
      <w:r>
        <w:rPr>
          <w:rFonts w:ascii="Times New Roman" w:hAnsi="Times New Roman"/>
          <w:i/>
          <w:sz w:val="21"/>
        </w:rPr>
        <w:t>Bảng quyết định chức năng: Chức năng Thống kê &amp; Báo cáo doanh thu (Admin)</w:t>
      </w:r>
    </w:p>
    <w:tbl>
      <w:tblPr>
        <w:tblW w:type="auto" w:w="0"/>
        <w:jc w:val="center"/>
        <w:tblLook w:firstColumn="1" w:firstRow="1" w:lastColumn="0" w:lastRow="0" w:noHBand="0" w:noVBand="1" w:val="04A0"/>
      </w:tblPr>
      <w:tblGrid>
        <w:gridCol w:w="2412"/>
        <w:gridCol w:w="2412"/>
        <w:gridCol w:w="2412"/>
        <w:gridCol w:w="2412"/>
      </w:tblGrid>
      <w:tr>
        <w:tc>
          <w:tcPr>
            <w:tcW w:type="dxa" w:w="316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Điều kiện / TH</w:t>
            </w:r>
          </w:p>
        </w:tc>
        <w:tc>
          <w:tcPr>
            <w:tcW w:type="dxa" w:w="206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TH1</w:t>
            </w:r>
          </w:p>
        </w:tc>
        <w:tc>
          <w:tcPr>
            <w:tcW w:type="dxa" w:w="206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TH2</w:t>
            </w:r>
          </w:p>
        </w:tc>
        <w:tc>
          <w:tcPr>
            <w:tcW w:type="dxa" w:w="206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TH3</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Khoảng ngày hợp lệ (Từ ngày &lt;= Đến ngày)</w:t>
            </w:r>
          </w:p>
        </w:tc>
        <w:tc>
          <w:tcPr>
            <w:tcW w:type="dxa" w:w="20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20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F(Từ ngày &gt; Đến ngày)</w:t>
            </w:r>
          </w:p>
        </w:tc>
        <w:tc>
          <w:tcPr>
            <w:tcW w:type="dxa" w:w="20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2. Chọn loại báo cáo</w:t>
            </w:r>
          </w:p>
        </w:tc>
        <w:tc>
          <w:tcPr>
            <w:tcW w:type="dxa" w:w="206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Theo tháng</w:t>
            </w:r>
          </w:p>
        </w:tc>
        <w:tc>
          <w:tcPr>
            <w:tcW w:type="dxa" w:w="206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w:t>
            </w:r>
          </w:p>
        </w:tc>
        <w:tc>
          <w:tcPr>
            <w:tcW w:type="dxa" w:w="206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Theo dịch vụ</w:t>
            </w:r>
          </w:p>
        </w:tc>
      </w:tr>
      <w:tr>
        <w:tc>
          <w:tcPr>
            <w:tcW w:type="dxa" w:w="2412"/>
            <w:shd w:fill="E0F2FE"/>
            <w:shd w:fill="E0F2FE"/>
            <w:tcBorders>
              <w:top w:val="single" w:sz="4" w:space="0" w:color="BAE6FD"/>
              <w:left w:val="single" w:sz="4" w:space="0" w:color="BAE6FD"/>
              <w:bottom w:val="single" w:sz="4" w:space="0" w:color="BAE6FD"/>
              <w:right w:val="single" w:sz="4" w:space="0" w:color="BAE6FD"/>
            </w:tcBorders>
          </w:tcPr>
          <w:p>
            <w:r>
              <w:rPr>
                <w:rFonts w:ascii="Times New Roman" w:hAnsi="Times New Roman"/>
                <w:b/>
                <w:color w:val="034B75"/>
              </w:rPr>
              <w:t>Hành động hệ thống:</w:t>
            </w:r>
          </w:p>
        </w:tc>
        <w:tc>
          <w:tcPr>
            <w:tcW w:type="dxa" w:w="2412"/>
            <w:shd w:fill="E0F2FE"/>
            <w:tcBorders>
              <w:top w:val="single" w:sz="4" w:space="0" w:color="BAE6FD"/>
              <w:left w:val="single" w:sz="4" w:space="0" w:color="BAE6FD"/>
              <w:bottom w:val="single" w:sz="4" w:space="0" w:color="BAE6FD"/>
              <w:right w:val="single" w:sz="4" w:space="0" w:color="BAE6FD"/>
            </w:tcBorders>
          </w:tcPr>
          <w:p>
            <w:r/>
          </w:p>
        </w:tc>
        <w:tc>
          <w:tcPr>
            <w:tcW w:type="dxa" w:w="2412"/>
            <w:shd w:fill="E0F2FE"/>
            <w:tcBorders>
              <w:top w:val="single" w:sz="4" w:space="0" w:color="BAE6FD"/>
              <w:left w:val="single" w:sz="4" w:space="0" w:color="BAE6FD"/>
              <w:bottom w:val="single" w:sz="4" w:space="0" w:color="BAE6FD"/>
              <w:right w:val="single" w:sz="4" w:space="0" w:color="BAE6FD"/>
            </w:tcBorders>
          </w:tcPr>
          <w:p>
            <w:r/>
          </w:p>
        </w:tc>
        <w:tc>
          <w:tcPr>
            <w:tcW w:type="dxa" w:w="2412"/>
            <w:shd w:fill="E0F2FE"/>
            <w:tcBorders>
              <w:top w:val="single" w:sz="4" w:space="0" w:color="BAE6FD"/>
              <w:left w:val="single" w:sz="4" w:space="0" w:color="BAE6FD"/>
              <w:bottom w:val="single" w:sz="4" w:space="0" w:color="BAE6FD"/>
              <w:right w:val="single" w:sz="4" w:space="0" w:color="BAE6FD"/>
            </w:tcBorders>
          </w:tcPr>
          <w:p>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Hiển thị số liệu &amp; biểu đồ</w:t>
            </w:r>
          </w:p>
        </w:tc>
        <w:tc>
          <w:tcPr>
            <w:tcW w:type="dxa" w:w="20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20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20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lỗi khoảng thời gian không hợp lệ</w:t>
            </w:r>
          </w:p>
        </w:tc>
        <w:tc>
          <w:tcPr>
            <w:tcW w:type="dxa" w:w="20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20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20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bl>
    <w:p>
      <w:pPr>
        <w:spacing w:after="80"/>
      </w:pPr>
    </w:p>
    <w:p>
      <w:r>
        <w:rPr>
          <w:rFonts w:ascii="Times New Roman" w:hAnsi="Times New Roman"/>
          <w:b/>
          <w:sz w:val="22"/>
        </w:rPr>
        <w:t>Danh sách Test Case chi tiết: Chức năng Thống kê &amp; Báo cáo doanh thu (Admin)</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ID</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Test Case</w:t>
            </w:r>
          </w:p>
        </w:tc>
        <w:tc>
          <w:tcPr>
            <w:tcW w:type="dxa" w:w="1584"/>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Dữ liệu Test</w:t>
            </w:r>
          </w:p>
        </w:tc>
        <w:tc>
          <w:tcPr>
            <w:tcW w:type="dxa" w:w="187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Các bước thực hiện</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mong đợi</w:t>
            </w:r>
          </w:p>
        </w:tc>
        <w:tc>
          <w:tcPr>
            <w:tcW w:type="dxa" w:w="7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thực tế</w:t>
            </w:r>
          </w:p>
        </w:tc>
        <w:tc>
          <w:tcPr>
            <w:tcW w:type="dxa" w:w="64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Trạng thái</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DT-001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Xem tổng quan doanh thu Dashboard</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Admin logged in</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Vào trang Doanh thu (/admin/revenue.php)</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Hiển thị tổng doanh thu tháng, số ca khám hoàn thành và biểu đồ tăng trưởng</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DT-002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Lọc doanh thu theo khoảng ngày hợp lệ</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Từ: 01/10/2026</w:t>
              <w:br/>
              <w:t>Đến: 31/10/2026</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Chọn khoảng ngày trong tháng 10</w:t>
              <w:br/>
              <w:t>2. Bấm Xem báo cáo</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Số liệu và biểu đồ cập nhật chính xác theo các hóa đơn phát sinh trong tháng 10</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DT-003</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Lọc thất bại do Từ ngày lớn hơn Đến ngày</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Từ: 20/10/2026</w:t>
              <w:br/>
              <w:t>Đến: 10/10/2026</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Cố ý chọn ngày bắt đầu sau ngày kết thúc</w:t>
              <w:br/>
              <w:t>2. Bấm Xem báo cáo</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Hệ thống báo lỗi: 'Ngày bắt đầu không được lớn hơn ngày kết thúc!'</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DT-004</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Thống kê tỷ trọng doanh thu theo dịch vụ</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Phân tích theo dịch vụ</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Chọn tab Phân tích dịch vụ</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Hiển thị biểu đồ hình quạt (Pie chart) tỷ trọng doanh thu của từng dịch vụ</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DT-005</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Xuất báo cáo doanh thu ra Excel / CSV</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File export</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nút 'Xuất Excel'</w:t>
              <w:br/>
              <w:t>2. Tải file về</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Tải xuống file .csv/.xlsx có cấu trúc đầy đủ cột ngày, mã hóa đơn, tên bệnh nhân, số tiền</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bl>
    <w:p>
      <w:pPr>
        <w:spacing w:after="160"/>
      </w:pPr>
    </w:p>
    <w:p>
      <w:pPr>
        <w:pStyle w:val="Heading3"/>
        <w:keepNext/>
        <w:spacing w:before="200" w:after="80"/>
      </w:pPr>
      <w:r>
        <w:rPr>
          <w:rFonts w:ascii="Times New Roman" w:hAnsi="Times New Roman"/>
          <w:b/>
          <w:color w:val="0F172A"/>
          <w:sz w:val="25"/>
        </w:rPr>
        <w:t>6.3.10. Chức năng Tư vấn tự động Chatbot AI Dental Assistant</w:t>
      </w:r>
    </w:p>
    <w:p>
      <w:pPr>
        <w:spacing w:line="288" w:lineRule="auto" w:after="100"/>
      </w:pPr>
      <w:r>
        <w:rPr>
          <w:rFonts w:ascii="Times New Roman" w:hAnsi="Times New Roman"/>
          <w:b w:val="0"/>
          <w:i w:val="0"/>
          <w:sz w:val="23"/>
        </w:rPr>
        <w:t>Xác định điều kiện: Gồm 3 điều kiện: • Câu hỏi chuyên môn nha khoa (T/F) • Câu hỏi tra cứu bảng giá (T/F) • Trạng thái kết nối Server AI (Online/Offline)</w:t>
      </w:r>
    </w:p>
    <w:p>
      <w:pPr>
        <w:spacing w:line="288" w:lineRule="auto" w:after="100"/>
      </w:pPr>
      <w:r>
        <w:rPr>
          <w:rFonts w:ascii="Times New Roman" w:hAnsi="Times New Roman"/>
          <w:b w:val="0"/>
          <w:i w:val="0"/>
          <w:sz w:val="23"/>
        </w:rPr>
        <w:t>Giá trị của điều kiện: Đúng (T), Sai (F), Để trống (B), Không xét (-)</w:t>
      </w:r>
    </w:p>
    <w:p>
      <w:pPr>
        <w:spacing w:line="288" w:lineRule="auto" w:after="100"/>
      </w:pPr>
      <w:r>
        <w:rPr>
          <w:rFonts w:ascii="Times New Roman" w:hAnsi="Times New Roman"/>
          <w:b w:val="0"/>
          <w:i w:val="0"/>
          <w:sz w:val="23"/>
        </w:rPr>
        <w:t>Hành động của hệ thống: Thực hiện thành công (T), Thất bại / Báo lỗi (F)</w:t>
      </w:r>
    </w:p>
    <w:p>
      <w:r>
        <w:rPr>
          <w:rFonts w:ascii="Times New Roman" w:hAnsi="Times New Roman"/>
          <w:i/>
          <w:sz w:val="21"/>
        </w:rPr>
        <w:t>Bảng quyết định chức năng: Chức năng Tư vấn tự động Chatbot AI Dental Assistant</w:t>
      </w:r>
    </w:p>
    <w:tbl>
      <w:tblPr>
        <w:tblW w:type="auto" w:w="0"/>
        <w:jc w:val="center"/>
        <w:tblLook w:firstColumn="1" w:firstRow="1" w:lastColumn="0" w:lastRow="0" w:noHBand="0" w:noVBand="1" w:val="04A0"/>
      </w:tblPr>
      <w:tblGrid>
        <w:gridCol w:w="1930"/>
        <w:gridCol w:w="1930"/>
        <w:gridCol w:w="1930"/>
        <w:gridCol w:w="1930"/>
        <w:gridCol w:w="1930"/>
      </w:tblGrid>
      <w:tr>
        <w:tc>
          <w:tcPr>
            <w:tcW w:type="dxa" w:w="316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Điều kiện / TH</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TH1</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TH2</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TH3</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TH4</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Câu hỏi liên quan nha khoa</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T(hỏi giá)</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F(ngoài ngành)</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2. Trạng thái kết nối AI Server</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Online</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Online</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Online</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Offline</w:t>
            </w:r>
          </w:p>
        </w:tc>
      </w:tr>
      <w:tr>
        <w:tc>
          <w:tcPr>
            <w:tcW w:type="dxa" w:w="1930"/>
            <w:shd w:fill="E0F2FE"/>
            <w:shd w:fill="E0F2FE"/>
            <w:tcBorders>
              <w:top w:val="single" w:sz="4" w:space="0" w:color="BAE6FD"/>
              <w:left w:val="single" w:sz="4" w:space="0" w:color="BAE6FD"/>
              <w:bottom w:val="single" w:sz="4" w:space="0" w:color="BAE6FD"/>
              <w:right w:val="single" w:sz="4" w:space="0" w:color="BAE6FD"/>
            </w:tcBorders>
          </w:tcPr>
          <w:p>
            <w:r>
              <w:rPr>
                <w:rFonts w:ascii="Times New Roman" w:hAnsi="Times New Roman"/>
                <w:b/>
                <w:color w:val="034B75"/>
              </w:rPr>
              <w:t>Hành động hệ thống:</w:t>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Tư vấn chuyên môn &amp; hướng dẫn khám</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Báo giá chính xác từ CSDL</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Từ chối lịch sự và hướng dẫn</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Thông báo mất kết nối &amp; gợi ý hotline</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F</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bl>
    <w:p>
      <w:pPr>
        <w:spacing w:after="80"/>
      </w:pPr>
    </w:p>
    <w:p>
      <w:r>
        <w:rPr>
          <w:rFonts w:ascii="Times New Roman" w:hAnsi="Times New Roman"/>
          <w:b/>
          <w:sz w:val="22"/>
        </w:rPr>
        <w:t>Danh sách Test Case chi tiết: Chức năng Tư vấn tự động Chatbot AI Dental Assistant</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ID</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Test Case</w:t>
            </w:r>
          </w:p>
        </w:tc>
        <w:tc>
          <w:tcPr>
            <w:tcW w:type="dxa" w:w="1584"/>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Dữ liệu Test</w:t>
            </w:r>
          </w:p>
        </w:tc>
        <w:tc>
          <w:tcPr>
            <w:tcW w:type="dxa" w:w="187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Các bước thực hiện</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mong đợi</w:t>
            </w:r>
          </w:p>
        </w:tc>
        <w:tc>
          <w:tcPr>
            <w:tcW w:type="dxa" w:w="7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thực tế</w:t>
            </w:r>
          </w:p>
        </w:tc>
        <w:tc>
          <w:tcPr>
            <w:tcW w:type="dxa" w:w="64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Trạng thái</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AI-001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Tư vấn triệu chứng đau răng nhạy cảm</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Prompt: 'Tôi bị ê buốt răng khi uống nước lạnh là bị gì?'</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Mở cửa sổ Chatbot ở góc phải</w:t>
              <w:br/>
              <w:t>2. Gõ câu hỏi và nhấn Gửi</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AI trả lời phân tích nguyên nhân (mòn men răng, sâu răng) và khuyên đặt lịch khám</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AI-002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Tra cứu bảng giá dịch vụ chính xác</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Prompt: 'Chi phí nhổ răng khôn mọc lệch là bao nhiêu?'</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câu hỏi hỏi giá</w:t>
              <w:br/>
              <w:t>2. Gửi</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AI tra cứu đúng bảng giá CSDL và trả lời khoảng giá từ 1.500.000 - 3.000.000 VNĐ tùy độ lệch</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AI-003</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Hỏi đặt lịch hẹn qua Chatbot</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Prompt: 'Tôi muốn đặt lịch khám vào ngày mai'</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Gõ yêu cầu đặt lịch</w:t>
              <w:br/>
              <w:t>2. Gửi</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AI nhận diện ý định (Intent: booking), gửi link trực tiếp kèm nút dẫn sang trang đặt lịch khám</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AI-004</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Hỏi câu hỏi ngoài phạm vi nha khoa</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Prompt: 'Hôm nay thời tiết Hà Nội thế nào?'</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Gõ câu hỏi không liên quan</w:t>
              <w:br/>
              <w:t>2. Gửi</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AI lịch sự từ chối và nhắc nhở mình là Trợ lý ảo chuyên trách tư vấn Nha Khoa Premier Dental</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AI-005</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Xử lý khi ngắt kết nối mạng</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Ngắt kết nối Internet / API timeout</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Giả lập mất mạng</w:t>
              <w:br/>
              <w:t>2. Gửi tin nhắn</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Giao diện hiển thị thông báo lỗi thân thiện: 'Không thể kết nối máy chủ. Vui lòng gọi Hotline 1900 6868'</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bl>
    <w:p>
      <w:pPr>
        <w:spacing w:after="160"/>
      </w:pPr>
    </w:p>
    <w:p>
      <w:pPr>
        <w:pStyle w:val="Heading3"/>
        <w:keepNext/>
        <w:spacing w:before="200" w:after="80"/>
      </w:pPr>
      <w:r>
        <w:rPr>
          <w:rFonts w:ascii="Times New Roman" w:hAnsi="Times New Roman"/>
          <w:b/>
          <w:color w:val="0F172A"/>
          <w:sz w:val="25"/>
        </w:rPr>
        <w:t>6.3.11. Chức năng Kiểm thử Giao diện (UI/UX), Nút bấm và Bộ font chữ</w:t>
      </w:r>
    </w:p>
    <w:p>
      <w:pPr>
        <w:spacing w:line="288" w:lineRule="auto" w:after="100"/>
      </w:pPr>
      <w:r>
        <w:rPr>
          <w:rFonts w:ascii="Times New Roman" w:hAnsi="Times New Roman"/>
          <w:b w:val="0"/>
          <w:i w:val="0"/>
          <w:sz w:val="23"/>
        </w:rPr>
        <w:t>Xác định điều kiện: Gồm 4 điều kiện: • Nút bấm có gradient Sapphire Blue nổi bật (T/F) • Ô nhập liệu có viền rõ &amp; icon (T/F) • Font Be Vietnam Pro chuẩn tiếng Việt (T/F) • Responsive đa thiết bị (T/F)</w:t>
      </w:r>
    </w:p>
    <w:p>
      <w:pPr>
        <w:spacing w:line="288" w:lineRule="auto" w:after="100"/>
      </w:pPr>
      <w:r>
        <w:rPr>
          <w:rFonts w:ascii="Times New Roman" w:hAnsi="Times New Roman"/>
          <w:b w:val="0"/>
          <w:i w:val="0"/>
          <w:sz w:val="23"/>
        </w:rPr>
        <w:t>Giá trị của điều kiện: Đúng (T), Sai (F), Để trống (B), Không xét (-)</w:t>
      </w:r>
    </w:p>
    <w:p>
      <w:pPr>
        <w:spacing w:line="288" w:lineRule="auto" w:after="100"/>
      </w:pPr>
      <w:r>
        <w:rPr>
          <w:rFonts w:ascii="Times New Roman" w:hAnsi="Times New Roman"/>
          <w:b w:val="0"/>
          <w:i w:val="0"/>
          <w:sz w:val="23"/>
        </w:rPr>
        <w:t>Hành động của hệ thống: Thực hiện thành công (T), Thất bại / Báo lỗi (F)</w:t>
      </w:r>
    </w:p>
    <w:p>
      <w:r>
        <w:rPr>
          <w:rFonts w:ascii="Times New Roman" w:hAnsi="Times New Roman"/>
          <w:i/>
          <w:sz w:val="21"/>
        </w:rPr>
        <w:t>Bảng quyết định chức năng: Chức năng Kiểm thử Giao diện (UI/UX), Nút bấm và Bộ font chữ</w:t>
      </w:r>
    </w:p>
    <w:tbl>
      <w:tblPr>
        <w:tblW w:type="auto" w:w="0"/>
        <w:jc w:val="center"/>
        <w:tblLook w:firstColumn="1" w:firstRow="1" w:lastColumn="0" w:lastRow="0" w:noHBand="0" w:noVBand="1" w:val="04A0"/>
      </w:tblPr>
      <w:tblGrid>
        <w:gridCol w:w="1930"/>
        <w:gridCol w:w="1930"/>
        <w:gridCol w:w="1930"/>
        <w:gridCol w:w="1930"/>
        <w:gridCol w:w="1930"/>
      </w:tblGrid>
      <w:tr>
        <w:tc>
          <w:tcPr>
            <w:tcW w:type="dxa" w:w="316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Điều kiện / TH</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TH1</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TH2</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TH3</w:t>
            </w:r>
          </w:p>
        </w:tc>
        <w:tc>
          <w:tcPr>
            <w:tcW w:type="dxa" w:w="1548"/>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TH4</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Nút bấm gradient nổi bật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2. Ô nhập viền 1.5px &amp; icon xanh</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3. Font Be Vietnam Pro chuẩn</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4. Thiết bị kiểm thử</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Desktop</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Tablet</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Mobile</w:t>
            </w:r>
          </w:p>
        </w:tc>
        <w:tc>
          <w:tcPr>
            <w:tcW w:type="dxa" w:w="15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Hi-DPI</w:t>
            </w:r>
          </w:p>
        </w:tc>
      </w:tr>
      <w:tr>
        <w:tc>
          <w:tcPr>
            <w:tcW w:type="dxa" w:w="1930"/>
            <w:shd w:fill="E0F2FE"/>
            <w:shd w:fill="E0F2FE"/>
            <w:tcBorders>
              <w:top w:val="single" w:sz="4" w:space="0" w:color="BAE6FD"/>
              <w:left w:val="single" w:sz="4" w:space="0" w:color="BAE6FD"/>
              <w:bottom w:val="single" w:sz="4" w:space="0" w:color="BAE6FD"/>
              <w:right w:val="single" w:sz="4" w:space="0" w:color="BAE6FD"/>
            </w:tcBorders>
          </w:tcPr>
          <w:p>
            <w:r>
              <w:rPr>
                <w:rFonts w:ascii="Times New Roman" w:hAnsi="Times New Roman"/>
                <w:b/>
                <w:color w:val="034B75"/>
              </w:rPr>
              <w:t>Hành động hệ thống:</w:t>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c>
          <w:tcPr>
            <w:tcW w:type="dxa" w:w="1930"/>
            <w:shd w:fill="E0F2FE"/>
            <w:tcBorders>
              <w:top w:val="single" w:sz="4" w:space="0" w:color="BAE6FD"/>
              <w:left w:val="single" w:sz="4" w:space="0" w:color="BAE6FD"/>
              <w:bottom w:val="single" w:sz="4" w:space="0" w:color="BAE6FD"/>
              <w:right w:val="single" w:sz="4" w:space="0" w:color="BAE6FD"/>
            </w:tcBorders>
          </w:tcPr>
          <w:p>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Hiển thị sắc nét, sang trọng, dễ nhìn</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r>
        <w:tc>
          <w:tcPr>
            <w:tcW w:type="dxa" w:w="316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Không bị tràn layout hay vỡ chữ</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c>
          <w:tcPr>
            <w:tcW w:type="dxa" w:w="15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T</w:t>
            </w:r>
          </w:p>
        </w:tc>
      </w:tr>
    </w:tbl>
    <w:p>
      <w:pPr>
        <w:spacing w:after="80"/>
      </w:pPr>
    </w:p>
    <w:p>
      <w:r>
        <w:rPr>
          <w:rFonts w:ascii="Times New Roman" w:hAnsi="Times New Roman"/>
          <w:b/>
          <w:sz w:val="22"/>
        </w:rPr>
        <w:t>Danh sách Test Case chi tiết: Chức năng Kiểm thử Giao diện (UI/UX), Nút bấm và Bộ font chữ</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ID</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Tên Test Case</w:t>
            </w:r>
          </w:p>
        </w:tc>
        <w:tc>
          <w:tcPr>
            <w:tcW w:type="dxa" w:w="1584"/>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Dữ liệu Test</w:t>
            </w:r>
          </w:p>
        </w:tc>
        <w:tc>
          <w:tcPr>
            <w:tcW w:type="dxa" w:w="187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Các bước thực hiện</w:t>
            </w:r>
          </w:p>
        </w:tc>
        <w:tc>
          <w:tcPr>
            <w:tcW w:type="dxa" w:w="172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mong đợi</w:t>
            </w:r>
          </w:p>
        </w:tc>
        <w:tc>
          <w:tcPr>
            <w:tcW w:type="dxa" w:w="792"/>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Kết quả thực tế</w:t>
            </w:r>
          </w:p>
        </w:tc>
        <w:tc>
          <w:tcPr>
            <w:tcW w:type="dxa" w:w="648"/>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284C7"/>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Trạng thái</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GD-001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màu sắc nút 'Đăng Nhập Hệ Thống'</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Class: .btn-primary-clinic</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Mở trang login.php</w:t>
              <w:br/>
              <w:t>2. Quan sát nút Đăng Nhập</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Nút mang gradient xanh Sapphire #0284c7 -&gt; #0369a1, chữ trắng tinh khiết, bóng đổ nổi 3D, hover lướt nhẹ</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GD-002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nút 'Hoàn Tất Đăng Ký Tài Khoản'</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Class: .btn-primary-clinic</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Mở tab Đăng Ký Mới</w:t>
              <w:br/>
              <w:t>2. Quan sát nút submit</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Nút mang màu xanh chủ đạo tương tự, kích thước lớn dễ chạm, nổi bật rõ ràng trên nền form</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GD-003</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đường viền và icon các ô nhập liệu</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Input groups</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Quan sát các ô nhập (Tài khoản, Mật khẩu, Họ tên, SĐT...)</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Viền nổi sắc nét 1.5px #cbd5e1, nền sạch sẽ #f8fafc, icon xanh y tế #0284c7 dễ nhận diện</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GD-004</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hiệu ứng Focus ô nhập liệu</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Focus vào ô input</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Click chuột vào bất kỳ ô nhập liệu nào</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Viền chuyển sang xanh sáng #0284c7, xuất hiện quầng sáng glow 4px, nền chuyển sang trắng tuyết</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GD-005</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nút mắt ẩn/hiện mật khẩu</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Eye toggle icon</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Nhập mật khẩu</w:t>
              <w:br/>
              <w:t>2. Bấm icon con mắt</w:t>
              <w:br/>
              <w:t>3. Bấm lại lần nữa</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Chuyển đổi tức thì giữa dạng password (chấm tròn) và text rõ chữ, icon đổi giữa fa-eye và fa-eye-slash</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GD-006</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bộ font chữ Be Vietnam Pro</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Typography</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Kiểm tra các đoạn văn bản có dấu thanh tiếng Việt</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Các ký tự 'ệ, ế, ỡ, ử, ặ, ỹ' hiển thị tròn trịa, cân đối, khoảng cách dòng thoáng, không bị lệch hàng</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GD-007</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độ tương phản văn bản (WCAG 2.1)</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Contrast ratio</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Đo độ tương phản chữ trên nền form</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Tỷ lệ tương phản đạt trên 4.5:1 (Chuẩn WCAG AA cho văn bản thường và AAA cho tiêu đề)</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GD-008</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chuyển đổi tab Đăng Nhập / Đăng Ký</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Tab switcher</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Click tab 'Đăng Ký Mới'</w:t>
              <w:br/>
              <w:t>2. Click lại 'Đăng Nhập'</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Chuyển đổi form êm ái, thanh chỉ báo gạch chân màu xanh di chuyển mượt mà</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GD-009</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thẻ chọn vai trò Khách hàng / Admin</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Role pills</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Chọn 'Khách Hàng'</w:t>
              <w:br/>
              <w:t>2. Chọn 'Quản Trị Viên'</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Thẻ Khách hàng viền xanh nền xanh nhạt, thẻ Admin viền đỏ nền đỏ nhạt nổi bật</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GD-010</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nút bấm điền mẫu tài khoản Demo</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Quick Demo Box</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vào hộp điền mẫu Khách hàng hoặc Admin</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Tự động điền chính xác tài khoản và mật khẩu mẫu vào các ô input tương ứng</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GD-011</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liên kết quay về Trang chủ</w:t>
            </w:r>
          </w:p>
        </w:tc>
        <w:tc>
          <w:tcPr>
            <w:tcW w:type="dxa" w:w="158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Footer back link</w:t>
            </w:r>
          </w:p>
        </w:tc>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Bấm 'Quay về Trang chủ Premier Dental'</w:t>
            </w:r>
          </w:p>
        </w:tc>
        <w:tc>
          <w:tcPr>
            <w:tcW w:type="dxa" w:w="172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Điều hướng chính xác về trang chủ index.php, icon mũi tên có hiệu ứng trượt nhẹ</w:t>
            </w:r>
          </w:p>
        </w:tc>
        <w:tc>
          <w:tcPr>
            <w:tcW w:type="dxa" w:w="7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r>
        <w:tc>
          <w:tcPr>
            <w:tcW w:type="dxa" w:w="100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GD-012</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tra giao diện trên màn hình di động</w:t>
            </w:r>
          </w:p>
        </w:tc>
        <w:tc>
          <w:tcPr>
            <w:tcW w:type="dxa" w:w="158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Viewport: 375x812px</w:t>
            </w:r>
          </w:p>
        </w:tc>
        <w:tc>
          <w:tcPr>
            <w:tcW w:type="dxa" w:w="187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1. Thu nhỏ màn hình trình duyệt về kích thước điện thoại</w:t>
            </w:r>
          </w:p>
        </w:tc>
        <w:tc>
          <w:tcPr>
            <w:tcW w:type="dxa" w:w="172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Card đăng nhập co giãn hoàn hảo (fluid width), không bị tràn ngang, các nút và ô bấm vừa ngón tay</w:t>
            </w:r>
          </w:p>
        </w:tc>
        <w:tc>
          <w:tcPr>
            <w:tcW w:type="dxa" w:w="79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Đúng</w:t>
            </w:r>
          </w:p>
        </w:tc>
        <w:tc>
          <w:tcPr>
            <w:tcW w:type="dxa" w:w="648"/>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b/>
                <w:color w:val="16A34A"/>
                <w:sz w:val="20"/>
              </w:rPr>
              <w:t>Pass</w:t>
            </w:r>
          </w:p>
        </w:tc>
      </w:tr>
    </w:tbl>
    <w:p>
      <w:pPr>
        <w:spacing w:after="160"/>
      </w:pPr>
    </w:p>
    <w:p>
      <w:pPr>
        <w:pStyle w:val="Heading2"/>
        <w:keepNext/>
        <w:spacing w:before="280" w:after="120"/>
      </w:pPr>
      <w:r>
        <w:rPr>
          <w:rFonts w:ascii="Times New Roman" w:hAnsi="Times New Roman"/>
          <w:b/>
          <w:color w:val="0284C7"/>
          <w:sz w:val="28"/>
        </w:rPr>
        <w:t>6.4. Báo cáo kiểm thử &amp; Tổng hợp kết quả</w:t>
      </w:r>
    </w:p>
    <w:p>
      <w:pPr>
        <w:spacing w:line="288" w:lineRule="auto" w:after="100"/>
      </w:pPr>
      <w:r>
        <w:rPr>
          <w:rFonts w:ascii="Times New Roman" w:hAnsi="Times New Roman"/>
          <w:b w:val="0"/>
          <w:i w:val="0"/>
          <w:sz w:val="23"/>
        </w:rPr>
        <w:t>Dưới đây là bảng tổng hợp kết quả thực hiện kiểm thử trên toàn bộ các phân hệ chức năng của Hệ thống Nha Khoa Quốc Tế Premier Dental qua hai vòng kiểm thử (Lần 1: Kiểm thử phát hiện lỗi; Lần 2: Kiểm thử hồi quy sau khi sửa lỗi).</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864"/>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STT</w:t>
            </w:r>
          </w:p>
        </w:tc>
        <w:tc>
          <w:tcPr>
            <w:tcW w:type="dxa" w:w="3312"/>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Phân hệ / Chức năng kiểm thử</w:t>
            </w:r>
          </w:p>
        </w:tc>
        <w:tc>
          <w:tcPr>
            <w:tcW w:type="dxa" w:w="1296"/>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Lần 1 (Pass)</w:t>
            </w:r>
          </w:p>
        </w:tc>
        <w:tc>
          <w:tcPr>
            <w:tcW w:type="dxa" w:w="1296"/>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Lần 1 (Fail)</w:t>
            </w:r>
          </w:p>
        </w:tc>
        <w:tc>
          <w:tcPr>
            <w:tcW w:type="dxa" w:w="1296"/>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Lần 2 (Pass)</w:t>
            </w:r>
          </w:p>
        </w:tc>
        <w:tc>
          <w:tcPr>
            <w:tcW w:type="dxa" w:w="1296"/>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vAlign w:val="center"/>
            <w:shd w:fill="0369A1"/>
            <w:tcMar>
              <w:top w:w="120" w:type="dxa"/>
              <w:bottom w:w="120" w:type="dxa"/>
              <w:left w:w="140" w:type="dxa"/>
              <w:right w:w="140" w:type="dxa"/>
            </w:tcMar>
            <w:tcBorders>
              <w:top w:val="single" w:sz="4" w:space="0" w:color="0369A1"/>
              <w:left w:val="single" w:sz="4" w:space="0" w:color="0369A1"/>
              <w:bottom w:val="single" w:sz="4" w:space="0" w:color="0369A1"/>
              <w:right w:val="single" w:sz="4" w:space="0" w:color="0369A1"/>
            </w:tcBorders>
          </w:tcPr>
          <w:p>
            <w:pPr>
              <w:jc w:val="center"/>
            </w:pPr>
            <w:r>
              <w:rPr>
                <w:rFonts w:ascii="Times New Roman" w:hAnsi="Times New Roman"/>
                <w:b/>
                <w:color w:val="FFFFFF"/>
                <w:sz w:val="21"/>
              </w:rPr>
              <w:t>Tổng số TC</w:t>
            </w:r>
          </w:p>
        </w:tc>
      </w:tr>
      <w:tr>
        <w:tc>
          <w:tcPr>
            <w:tcW w:type="dxa" w:w="8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1</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nhập hệ thống (User &amp; Admin)</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1</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6</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6</w:t>
            </w:r>
          </w:p>
        </w:tc>
      </w:tr>
      <w:tr>
        <w:tc>
          <w:tcPr>
            <w:tcW w:type="dxa" w:w="86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2</w:t>
            </w:r>
          </w:p>
        </w:tc>
        <w:tc>
          <w:tcPr>
            <w:tcW w:type="dxa" w:w="331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Đăng ký tài khoản bệnh nhân mới</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7</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1</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8</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8</w:t>
            </w:r>
          </w:p>
        </w:tc>
      </w:tr>
      <w:tr>
        <w:tc>
          <w:tcPr>
            <w:tcW w:type="dxa" w:w="8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3</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Đặt lịch khám trực tuyến (Booking)</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7</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1</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8</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8</w:t>
            </w:r>
          </w:p>
        </w:tc>
      </w:tr>
      <w:tr>
        <w:tc>
          <w:tcPr>
            <w:tcW w:type="dxa" w:w="86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4</w:t>
            </w:r>
          </w:p>
        </w:tc>
        <w:tc>
          <w:tcPr>
            <w:tcW w:type="dxa" w:w="331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Quản lý &amp; Hủy lịch hẹn của tôi (User)</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0</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r>
      <w:tr>
        <w:tc>
          <w:tcPr>
            <w:tcW w:type="dxa" w:w="8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Tiếp nhận &amp; Duyệt lịch hẹn (Admin)</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6</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0</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6</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6</w:t>
            </w:r>
          </w:p>
        </w:tc>
      </w:tr>
      <w:tr>
        <w:tc>
          <w:tcPr>
            <w:tcW w:type="dxa" w:w="86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6</w:t>
            </w:r>
          </w:p>
        </w:tc>
        <w:tc>
          <w:tcPr>
            <w:tcW w:type="dxa" w:w="331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Quản lý hồ sơ bệnh nhân (Admin)</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1</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6</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6</w:t>
            </w:r>
          </w:p>
        </w:tc>
      </w:tr>
      <w:tr>
        <w:tc>
          <w:tcPr>
            <w:tcW w:type="dxa" w:w="8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7</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Quản lý danh mục dịch vụ nha khoa</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0</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r>
      <w:tr>
        <w:tc>
          <w:tcPr>
            <w:tcW w:type="dxa" w:w="86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8</w:t>
            </w:r>
          </w:p>
        </w:tc>
        <w:tc>
          <w:tcPr>
            <w:tcW w:type="dxa" w:w="331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Quản lý đội ngũ bác sĩ &amp; lịch trực</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0</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r>
      <w:tr>
        <w:tc>
          <w:tcPr>
            <w:tcW w:type="dxa" w:w="8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9</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Thống kê &amp; Báo cáo doanh thu (Admin)</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0</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r>
      <w:tr>
        <w:tc>
          <w:tcPr>
            <w:tcW w:type="dxa" w:w="864"/>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10</w:t>
            </w:r>
          </w:p>
        </w:tc>
        <w:tc>
          <w:tcPr>
            <w:tcW w:type="dxa" w:w="3312"/>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Tư vấn tự động Chatbot AI Assistant</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4</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1</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c>
          <w:tcPr>
            <w:tcW w:type="dxa" w:w="1296"/>
            <w:shd w:fill="F8FAFC"/>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5</w:t>
            </w:r>
          </w:p>
        </w:tc>
      </w:tr>
      <w:tr>
        <w:tc>
          <w:tcPr>
            <w:tcW w:type="dxa" w:w="86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11</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left"/>
            </w:pPr>
            <w:r>
              <w:rPr>
                <w:rFonts w:ascii="Times New Roman" w:hAnsi="Times New Roman"/>
                <w:sz w:val="20"/>
              </w:rPr>
              <w:t>Kiểm thử Giao diện (UI/UX, nút, font chữ)</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10</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2</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12</w:t>
            </w:r>
          </w:p>
        </w:tc>
        <w:tc>
          <w:tcPr>
            <w:tcW w:type="dxa" w:w="12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vAlign w:val="center"/>
          </w:tcPr>
          <w:p>
            <w:pPr>
              <w:spacing w:line="276" w:lineRule="auto" w:after="40"/>
              <w:jc w:val="center"/>
            </w:pPr>
            <w:r>
              <w:rPr>
                <w:rFonts w:ascii="Times New Roman" w:hAnsi="Times New Roman"/>
                <w:sz w:val="20"/>
              </w:rPr>
              <w:t>12</w:t>
            </w:r>
          </w:p>
        </w:tc>
      </w:tr>
      <w:tr>
        <w:tc>
          <w:tcPr>
            <w:tcW w:type="dxa" w:w="1608"/>
            <w:shd w:fill="E0F2FE"/>
            <w:tcBorders>
              <w:top w:val="single" w:sz="4" w:space="0" w:color="0284C7"/>
              <w:left w:val="single" w:sz="4" w:space="0" w:color="0284C7"/>
              <w:bottom w:val="single" w:sz="4" w:space="0" w:color="0284C7"/>
              <w:right w:val="single" w:sz="4" w:space="0" w:color="0284C7"/>
            </w:tcBorders>
          </w:tcPr>
          <w:p>
            <w:pPr>
              <w:jc w:val="center"/>
            </w:pPr>
            <w:r>
              <w:rPr>
                <w:rFonts w:ascii="Times New Roman" w:hAnsi="Times New Roman"/>
                <w:b/>
                <w:color w:val="034B75"/>
                <w:sz w:val="21"/>
              </w:rPr>
            </w:r>
          </w:p>
        </w:tc>
        <w:tc>
          <w:tcPr>
            <w:tcW w:type="dxa" w:w="1608"/>
            <w:shd w:fill="E0F2FE"/>
            <w:tcBorders>
              <w:top w:val="single" w:sz="4" w:space="0" w:color="0284C7"/>
              <w:left w:val="single" w:sz="4" w:space="0" w:color="0284C7"/>
              <w:bottom w:val="single" w:sz="4" w:space="0" w:color="0284C7"/>
              <w:right w:val="single" w:sz="4" w:space="0" w:color="0284C7"/>
            </w:tcBorders>
          </w:tcPr>
          <w:p>
            <w:pPr>
              <w:jc w:val="left"/>
            </w:pPr>
            <w:r>
              <w:rPr>
                <w:rFonts w:ascii="Times New Roman" w:hAnsi="Times New Roman"/>
                <w:b/>
                <w:color w:val="034B75"/>
                <w:sz w:val="21"/>
              </w:rPr>
              <w:t>TỔNG CỘNG TOÀN HỆ THỐNG</w:t>
            </w:r>
          </w:p>
        </w:tc>
        <w:tc>
          <w:tcPr>
            <w:tcW w:type="dxa" w:w="1608"/>
            <w:shd w:fill="E0F2FE"/>
            <w:tcBorders>
              <w:top w:val="single" w:sz="4" w:space="0" w:color="0284C7"/>
              <w:left w:val="single" w:sz="4" w:space="0" w:color="0284C7"/>
              <w:bottom w:val="single" w:sz="4" w:space="0" w:color="0284C7"/>
              <w:right w:val="single" w:sz="4" w:space="0" w:color="0284C7"/>
            </w:tcBorders>
          </w:tcPr>
          <w:p>
            <w:pPr>
              <w:jc w:val="center"/>
            </w:pPr>
            <w:r>
              <w:rPr>
                <w:rFonts w:ascii="Times New Roman" w:hAnsi="Times New Roman"/>
                <w:b/>
                <w:color w:val="034B75"/>
                <w:sz w:val="21"/>
              </w:rPr>
              <w:t>64</w:t>
            </w:r>
          </w:p>
        </w:tc>
        <w:tc>
          <w:tcPr>
            <w:tcW w:type="dxa" w:w="1608"/>
            <w:shd w:fill="E0F2FE"/>
            <w:tcBorders>
              <w:top w:val="single" w:sz="4" w:space="0" w:color="0284C7"/>
              <w:left w:val="single" w:sz="4" w:space="0" w:color="0284C7"/>
              <w:bottom w:val="single" w:sz="4" w:space="0" w:color="0284C7"/>
              <w:right w:val="single" w:sz="4" w:space="0" w:color="0284C7"/>
            </w:tcBorders>
          </w:tcPr>
          <w:p>
            <w:pPr>
              <w:jc w:val="center"/>
            </w:pPr>
            <w:r>
              <w:rPr>
                <w:rFonts w:ascii="Times New Roman" w:hAnsi="Times New Roman"/>
                <w:b/>
                <w:color w:val="034B75"/>
                <w:sz w:val="21"/>
              </w:rPr>
              <w:t>7</w:t>
            </w:r>
          </w:p>
        </w:tc>
        <w:tc>
          <w:tcPr>
            <w:tcW w:type="dxa" w:w="1608"/>
            <w:shd w:fill="E0F2FE"/>
            <w:tcBorders>
              <w:top w:val="single" w:sz="4" w:space="0" w:color="0284C7"/>
              <w:left w:val="single" w:sz="4" w:space="0" w:color="0284C7"/>
              <w:bottom w:val="single" w:sz="4" w:space="0" w:color="0284C7"/>
              <w:right w:val="single" w:sz="4" w:space="0" w:color="0284C7"/>
            </w:tcBorders>
          </w:tcPr>
          <w:p>
            <w:pPr>
              <w:jc w:val="center"/>
            </w:pPr>
            <w:r>
              <w:rPr>
                <w:rFonts w:ascii="Times New Roman" w:hAnsi="Times New Roman"/>
                <w:b/>
                <w:color w:val="034B75"/>
                <w:sz w:val="21"/>
              </w:rPr>
              <w:t>71</w:t>
            </w:r>
          </w:p>
        </w:tc>
        <w:tc>
          <w:tcPr>
            <w:tcW w:type="dxa" w:w="1608"/>
            <w:shd w:fill="E0F2FE"/>
            <w:tcBorders>
              <w:top w:val="single" w:sz="4" w:space="0" w:color="0284C7"/>
              <w:left w:val="single" w:sz="4" w:space="0" w:color="0284C7"/>
              <w:bottom w:val="single" w:sz="4" w:space="0" w:color="0284C7"/>
              <w:right w:val="single" w:sz="4" w:space="0" w:color="0284C7"/>
            </w:tcBorders>
          </w:tcPr>
          <w:p>
            <w:pPr>
              <w:jc w:val="center"/>
            </w:pPr>
            <w:r>
              <w:rPr>
                <w:rFonts w:ascii="Times New Roman" w:hAnsi="Times New Roman"/>
                <w:b/>
                <w:color w:val="034B75"/>
                <w:sz w:val="21"/>
              </w:rPr>
              <w:t>71</w:t>
            </w:r>
          </w:p>
        </w:tc>
      </w:tr>
    </w:tbl>
    <w:p>
      <w:pPr>
        <w:spacing w:after="160"/>
      </w:pPr>
    </w:p>
    <w:p>
      <w:pPr>
        <w:pStyle w:val="Heading3"/>
        <w:keepNext/>
        <w:spacing w:before="200" w:after="80"/>
      </w:pPr>
      <w:r>
        <w:rPr>
          <w:rFonts w:ascii="Times New Roman" w:hAnsi="Times New Roman"/>
          <w:b/>
          <w:color w:val="0F172A"/>
          <w:sz w:val="25"/>
        </w:rPr>
        <w:t>6.4.1. Đánh giá chất lượng và khắc phục khiếm khuyết</w:t>
      </w:r>
    </w:p>
    <w:p>
      <w:pPr>
        <w:spacing w:line="288" w:lineRule="auto" w:after="100"/>
      </w:pPr>
      <w:r>
        <w:rPr>
          <w:rFonts w:ascii="Times New Roman" w:hAnsi="Times New Roman"/>
          <w:b w:val="0"/>
          <w:i w:val="0"/>
          <w:sz w:val="23"/>
        </w:rPr>
        <w:t>1. Kết quả kiểm thử lần 1:</w:t>
        <w:br/>
        <w:t xml:space="preserve">   - Tổng số kịch bản kiểm thử: 71 Test Cases.</w:t>
        <w:br/>
        <w:t xml:space="preserve">   - Số kịch bản đạt (Pass): 64/71 (Tỷ lệ 90.1%).</w:t>
        <w:br/>
        <w:t xml:space="preserve">   - Số kịch bản phát hiện khiếm khuyết (Fail): 7/71 (9.9%).</w:t>
        <w:br/>
        <w:t xml:space="preserve">   - Các lỗi chính được phát hiện trong lần 1 bao gồm:</w:t>
        <w:br/>
        <w:t xml:space="preserve">     + Nút bấm 'Đăng Nhập Hệ Thống' và 'Hoàn Tất Đăng Ký' chưa có style màu chủ đạo trong CSS, dẫn tới hiển thị mờ nhạt dạng khung trắng chữ đen.</w:t>
        <w:br/>
        <w:t xml:space="preserve">     + Các ô nhập liệu viền xám nhạt khó phân biệt, độ tương phản chưa tối ưu.</w:t>
        <w:br/>
        <w:t xml:space="preserve">     + Font chữ mặc định chưa tối ưu riêng cho dấu thanh tiếng Việt.</w:t>
        <w:br/>
        <w:t xml:space="preserve">     + Một số trường hợp chọn giờ khám ngoài giờ làm việc chưa có validation phía client.</w:t>
        <w:br/>
        <w:br/>
        <w:t>2. Kết quả kiểm thử lần 2 (Sau khi khắc phục triệt để lỗi):</w:t>
        <w:br/>
        <w:t xml:space="preserve">   - Toàn bộ 7 lỗi đã được đội ngũ phát triển xử lý:</w:t>
        <w:br/>
        <w:t xml:space="preserve">     + Đã bổ sung bộ gradient màu xanh Sapphire nha khoa cao cấp cho nút bấm (.btn-primary-clinic).</w:t>
        <w:br/>
        <w:t xml:space="preserve">     + Tinh chỉnh viền nổi 1.5px cho các ô nhập liệu, thêm icon xanh y tế và hiệu ứng focus ring rõ nét.</w:t>
        <w:br/>
        <w:t xml:space="preserve">     + Đồng bộ toàn diện font chữ Be Vietnam Pro chuẩn hình học tiếng Việt.</w:t>
        <w:br/>
        <w:t xml:space="preserve">     + Bổ sung kiểm tra ràng buộc thời gian và validation đầy đủ.</w:t>
        <w:br/>
        <w:t xml:space="preserve">   - Kết quả kiểm thử hồi quy lần 2: Đạt 71/71 Test Cases (Tỷ lệ Pass đạt 100%).</w:t>
        <w:br/>
        <w:t xml:space="preserve">   - Hệ thống không còn tồn tại bất kỳ lỗi nghiêm trọng (Critical/Major) nào.</w:t>
      </w:r>
    </w:p>
    <w:p>
      <w:pPr>
        <w:pStyle w:val="Heading2"/>
        <w:keepNext/>
        <w:spacing w:before="280" w:after="120"/>
      </w:pPr>
      <w:r>
        <w:rPr>
          <w:rFonts w:ascii="Times New Roman" w:hAnsi="Times New Roman"/>
          <w:b/>
          <w:color w:val="0284C7"/>
          <w:sz w:val="28"/>
        </w:rPr>
        <w:t>6.5. Kết luận &amp; Khuyến nghị triển khai</w:t>
      </w:r>
    </w:p>
    <w:p>
      <w:pPr>
        <w:spacing w:line="288" w:lineRule="auto" w:after="100"/>
      </w:pPr>
      <w:r>
        <w:rPr>
          <w:rFonts w:ascii="Times New Roman" w:hAnsi="Times New Roman"/>
          <w:b w:val="0"/>
          <w:i w:val="0"/>
          <w:sz w:val="23"/>
        </w:rPr>
        <w:t>Dựa trên kết quả kiểm thử thực nghiệm toàn diện, Hệ thống Quản lý Phòng Khám Nha Khoa Quốc Tế Premier Dental đã đáp ứng đầy đủ và vượt trội các tiêu chí kỹ thuật, nghiệp vụ đã đề ra:</w:t>
        <w:br/>
        <w:t>• Tính đúng đắn: Các chức năng cốt lõi (Đặt lịch, quản lý bệnh nhân, phân công bác sĩ, tính toán hóa đơn và Chatbot AI) hoạt động ổn định và chính xác 100%.</w:t>
        <w:br/>
        <w:t>• Trải nghiệm người dùng (UI/UX): Đã được tối ưu xuất sắc với độ tương phản cao, màu sắc sang trọng, font chữ chuyên nghiệp, dễ nhìn và dễ thao tác.</w:t>
        <w:br/>
        <w:t>• Độ sẵn sàng: Hệ thống hoàn toàn đủ điều kiện nghiệm thu và sẵn sàng triển khai đưa vào sử dụng thực tế tại phòng khám.</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