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961" w:rsidRDefault="00C32018">
      <w:r>
        <w:t>Impure</w:t>
      </w:r>
    </w:p>
    <w:p w:rsidR="00C32018" w:rsidRDefault="00C32018">
      <w:r>
        <w:t>2.25 vs 2.52</w:t>
      </w:r>
      <w:bookmarkStart w:id="0" w:name="_GoBack"/>
      <w:bookmarkEnd w:id="0"/>
    </w:p>
    <w:p w:rsidR="00C32018" w:rsidRDefault="00C32018">
      <w:r>
        <w:t>Originally rewrote the outcome to check each row individually with a match statement for each to see if save time but it didn’t. Shaves off about 0.2 seconds at best</w:t>
      </w:r>
    </w:p>
    <w:p w:rsidR="00C32018" w:rsidRDefault="00C32018">
      <w:r>
        <w:t>Changing the AB to mutable values resulted in worse times surprisingly 0.05 on average, assigning a mundane value in a loop is less intensive than reassigning a mutable value?</w:t>
      </w:r>
    </w:p>
    <w:sectPr w:rsidR="00C32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18"/>
    <w:rsid w:val="007A0955"/>
    <w:rsid w:val="0098115E"/>
    <w:rsid w:val="00C3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CC49C"/>
  <w15:chartTrackingRefBased/>
  <w15:docId w15:val="{F976A1FD-C1F2-4192-8F11-E41DC3E49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Mccasker</dc:creator>
  <cp:keywords/>
  <dc:description/>
  <cp:lastModifiedBy>Rick Mccasker</cp:lastModifiedBy>
  <cp:revision>1</cp:revision>
  <dcterms:created xsi:type="dcterms:W3CDTF">2019-04-13T10:02:00Z</dcterms:created>
  <dcterms:modified xsi:type="dcterms:W3CDTF">2019-04-13T10:08:00Z</dcterms:modified>
</cp:coreProperties>
</file>