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2802874"/>
      <w:r>
        <w:t>Abstract</w:t>
      </w:r>
      <w:bookmarkEnd w:id="0"/>
    </w:p>
    <w:p w14:paraId="3243AC35" w14:textId="34506974" w:rsidR="00DC266C" w:rsidRDefault="005F0349">
      <w:r>
        <w:t>It is undoubtful that artificial intelligence (AI) is being the trend of computer science and this trend is still ongoing in the far future even though technologies are being developed suddenly fast</w:t>
      </w:r>
      <w:r w:rsidR="0089097D">
        <w:t xml:space="preserve"> because computer science does not reach the limitation of approaching biolog</w:t>
      </w:r>
      <w:r w:rsidR="00785474">
        <w:t>ical world</w:t>
      </w:r>
      <w:r w:rsidR="00491C18">
        <w:t xml:space="preserve"> yet</w:t>
      </w:r>
      <w:r w:rsidR="0089097D">
        <w:t>.</w:t>
      </w:r>
      <w:r w:rsidR="00491C18">
        <w:t xml:space="preserve"> Machine learning</w:t>
      </w:r>
      <w:r w:rsidR="00C206F4">
        <w:t xml:space="preserve"> (ML)</w:t>
      </w:r>
      <w:r w:rsidR="00491C18">
        <w:t xml:space="preserve">, which is a branch of AI, is a spearhead but not a key of AI because it sets first </w:t>
      </w:r>
      <w:r w:rsidR="004D37F1">
        <w:t>bricks to build up a</w:t>
      </w:r>
      <w:r w:rsidR="00C313D9">
        <w:t>n</w:t>
      </w:r>
      <w:r w:rsidR="004D37F1">
        <w:t xml:space="preserve"> </w:t>
      </w:r>
      <w:r w:rsidR="00C313D9">
        <w:t xml:space="preserve">infinitely </w:t>
      </w:r>
      <w:r w:rsidR="004D37F1">
        <w:t xml:space="preserve">long bridge from computer to human </w:t>
      </w:r>
      <w:r w:rsidR="00521444">
        <w:t>intelligence,</w:t>
      </w:r>
      <w:r w:rsidR="00621196">
        <w:t xml:space="preserve"> but it is also vulnerable </w:t>
      </w:r>
      <w:r w:rsidR="0020002D">
        <w:t>to</w:t>
      </w:r>
      <w:r w:rsidR="00EF3C60">
        <w:t xml:space="preserve"> environmental changes</w:t>
      </w:r>
      <w:r w:rsidR="00227994">
        <w:t xml:space="preserve"> or input errors</w:t>
      </w:r>
      <w:r w:rsidR="004D37F1">
        <w:t>.</w:t>
      </w:r>
      <w:r w:rsidR="00621196">
        <w:t xml:space="preserve"> There </w:t>
      </w:r>
      <w:r w:rsidR="00521444">
        <w:t xml:space="preserve">are three typical types of </w:t>
      </w:r>
      <w:r w:rsidR="00C206F4">
        <w:t>ML</w:t>
      </w:r>
      <w:r w:rsidR="00521444">
        <w:t xml:space="preserve"> such as supervised learning, unsupervised learning, and reinforcement learning</w:t>
      </w:r>
      <w:r w:rsidR="007469B6">
        <w:t xml:space="preserve"> </w:t>
      </w:r>
      <w:r w:rsidR="00B75A19">
        <w:t xml:space="preserve">(RL) </w:t>
      </w:r>
      <w:r w:rsidR="007469B6">
        <w:t xml:space="preserve">where </w:t>
      </w:r>
      <w:r w:rsidR="00B75A19">
        <w:t>RL</w:t>
      </w:r>
      <w:r w:rsidR="007469B6">
        <w:t xml:space="preserve">, which is adapt progressively to environmental changes, can alleviate </w:t>
      </w:r>
      <w:r w:rsidR="00454C31">
        <w:t>vulnerability of machine learning</w:t>
      </w:r>
      <w:r w:rsidR="004B69B4">
        <w:t xml:space="preserve"> but only </w:t>
      </w:r>
      <w:r w:rsidR="00B75A19">
        <w:t>RL</w:t>
      </w:r>
      <w:r w:rsidR="004B69B4">
        <w:t xml:space="preserve"> </w:t>
      </w:r>
      <w:r w:rsidR="009B56C3">
        <w:t>is not enough</w:t>
      </w:r>
      <w:r w:rsidR="005377AC">
        <w:t xml:space="preserve"> because the resilience of </w:t>
      </w:r>
      <w:r w:rsidR="00B75A19">
        <w:t>RL</w:t>
      </w:r>
      <w:r w:rsidR="005377AC">
        <w:t xml:space="preserve"> is based on iterative adjustment technique, not based on </w:t>
      </w:r>
      <w:r w:rsidR="0072787B">
        <w:t>naturally</w:t>
      </w:r>
      <w:r w:rsidR="005377AC">
        <w:t xml:space="preserve"> inherent </w:t>
      </w:r>
      <w:r w:rsidR="00D57BAD">
        <w:t>aspects like data mining approaches</w:t>
      </w:r>
      <w:r w:rsidR="00B75A19">
        <w:t xml:space="preserve"> and moreover, mathematical fundamentals of RL </w:t>
      </w:r>
      <w:r w:rsidR="00C41773">
        <w:t xml:space="preserve">lean forwards </w:t>
      </w:r>
      <w:r w:rsidR="00227994">
        <w:t>swing</w:t>
      </w:r>
      <w:r w:rsidR="00C41773">
        <w:t xml:space="preserve"> of </w:t>
      </w:r>
      <w:r w:rsidR="00227994">
        <w:t>stochastic process</w:t>
      </w:r>
      <w:r w:rsidR="00C41773">
        <w:t>.</w:t>
      </w:r>
      <w:r w:rsidR="006E523C">
        <w:t xml:space="preserve"> </w:t>
      </w:r>
      <w:r w:rsidR="00C206F4">
        <w:t>Fortunately, artificial</w:t>
      </w:r>
      <w:r w:rsidR="006E523C">
        <w:t xml:space="preserve"> neural network, or neural network </w:t>
      </w:r>
      <w:r w:rsidR="00D039FA">
        <w:t xml:space="preserve">(NN) </w:t>
      </w:r>
      <w:r w:rsidR="006E523C">
        <w:t>in short,</w:t>
      </w:r>
      <w:r w:rsidR="00C206F4">
        <w:t xml:space="preserve"> can support all three types of ML including supervised learning, unsupervised learning, and RL</w:t>
      </w:r>
      <w:r w:rsidR="005E515A">
        <w:t xml:space="preserve"> where </w:t>
      </w:r>
      <w:r w:rsidR="00EB7DF8">
        <w:t xml:space="preserve">the </w:t>
      </w:r>
      <w:r w:rsidR="005E515A">
        <w:t xml:space="preserve">implicitly regressive mechanism with high order </w:t>
      </w:r>
      <w:r w:rsidR="00D45EE4">
        <w:t xml:space="preserve">through many layers </w:t>
      </w:r>
      <w:r w:rsidR="005E515A">
        <w:t xml:space="preserve">under NN </w:t>
      </w:r>
      <w:r w:rsidR="0080279D">
        <w:t>can improve the resilience of ML.</w:t>
      </w:r>
      <w:r w:rsidR="00D45EE4">
        <w:t xml:space="preserve"> Moreover, applications of </w:t>
      </w:r>
      <w:r w:rsidR="002D79FB">
        <w:t>NN</w:t>
      </w:r>
      <w:r w:rsidR="008176AB">
        <w:t xml:space="preserve"> </w:t>
      </w:r>
      <w:r w:rsidR="00443B4B">
        <w:t>are plentiful and multiform</w:t>
      </w:r>
      <w:r w:rsidR="00EB7DF8">
        <w:t xml:space="preserve"> because three ML types are supported by NN</w:t>
      </w:r>
      <w:r w:rsidR="00E227EF">
        <w:t>; besides</w:t>
      </w:r>
      <w:r w:rsidR="00C820E0">
        <w:t xml:space="preserve">, </w:t>
      </w:r>
      <w:r w:rsidR="002D79FB">
        <w:t>NN</w:t>
      </w:r>
      <w:r w:rsidR="008176AB">
        <w:t xml:space="preserve"> </w:t>
      </w:r>
      <w:r w:rsidR="00C820E0">
        <w:t xml:space="preserve">training </w:t>
      </w:r>
      <w:r w:rsidR="00474689">
        <w:t>by</w:t>
      </w:r>
      <w:r w:rsidR="00C820E0">
        <w:t xml:space="preserve"> backpropagation algorithm is simple and effective, especially for sample of data stream</w:t>
      </w:r>
      <w:r w:rsidR="00443B4B">
        <w:t>.</w:t>
      </w:r>
      <w:r w:rsidR="00E227EF">
        <w:t xml:space="preserve"> Therefore,</w:t>
      </w:r>
      <w:r w:rsidR="00E04A5C">
        <w:t xml:space="preserve"> this study research </w:t>
      </w:r>
      <w:r w:rsidR="008176AB">
        <w:t xml:space="preserve">is an introduction to </w:t>
      </w:r>
      <w:r w:rsidR="002D79FB">
        <w:t>NN</w:t>
      </w:r>
      <w:r w:rsidR="008176AB">
        <w:t xml:space="preserve"> with easily understandable explanations about mathematical aspect</w:t>
      </w:r>
      <w:r w:rsidR="00D64E4D">
        <w:t>s</w:t>
      </w:r>
      <w:r w:rsidR="008176AB">
        <w:t xml:space="preserve"> under </w:t>
      </w:r>
      <w:r w:rsidR="002D79FB">
        <w:t>NN</w:t>
      </w:r>
      <w:r w:rsidR="00906FEA">
        <w:t xml:space="preserve"> as a beginning of </w:t>
      </w:r>
      <w:r w:rsidR="00442C30">
        <w:t xml:space="preserve">stepping into deep learning which is based on multilayer </w:t>
      </w:r>
      <w:r w:rsidR="002D79FB">
        <w:t>NN</w:t>
      </w:r>
      <w:r w:rsidR="003D43EF">
        <w:t>.</w:t>
      </w:r>
      <w:r w:rsidR="00D64E4D">
        <w:t xml:space="preserve"> Deep learning</w:t>
      </w:r>
      <w:r w:rsidR="00415CD6">
        <w:t xml:space="preserve">, which is producing amazing results in the world </w:t>
      </w:r>
      <w:r w:rsidR="0023269F">
        <w:t xml:space="preserve">of </w:t>
      </w:r>
      <w:r w:rsidR="00415CD6">
        <w:t xml:space="preserve">AI, </w:t>
      </w:r>
      <w:r w:rsidR="00F04AE8">
        <w:t xml:space="preserve">is </w:t>
      </w:r>
      <w:r w:rsidR="00D65A8E">
        <w:t xml:space="preserve">undoubtfully </w:t>
      </w:r>
      <w:r w:rsidR="00F04AE8">
        <w:t xml:space="preserve">being both spearhead and key of </w:t>
      </w:r>
      <w:r w:rsidR="002D79FB">
        <w:t>ML</w:t>
      </w:r>
      <w:r w:rsidR="00D05665">
        <w:t xml:space="preserve"> with expectation that ML improved itself by deep learning will become </w:t>
      </w:r>
      <w:r w:rsidR="00210898">
        <w:t xml:space="preserve">both </w:t>
      </w:r>
      <w:r w:rsidR="00D05665">
        <w:t xml:space="preserve">spearhead and key of </w:t>
      </w:r>
      <w:r w:rsidR="00621B62">
        <w:t>AI,</w:t>
      </w:r>
      <w:r w:rsidR="0089672E">
        <w:t xml:space="preserve"> but this expectation is only for ML researchers because there are many AI subdomains are being invented and developed</w:t>
      </w:r>
      <w:r w:rsidR="001F30DB">
        <w:t xml:space="preserve"> in such a way that we cannot understand exhaustedly. </w:t>
      </w:r>
      <w:r w:rsidR="00210898">
        <w:t>I</w:t>
      </w:r>
      <w:r w:rsidR="00857669">
        <w:t>t is more important to recall that NN, which essentially simulate</w:t>
      </w:r>
      <w:r w:rsidR="004A7216">
        <w:t>s</w:t>
      </w:r>
      <w:r w:rsidR="00857669">
        <w:t xml:space="preserve"> human neuron system, </w:t>
      </w:r>
      <w:r w:rsidR="004A7216">
        <w:t xml:space="preserve">is appropriate to the </w:t>
      </w:r>
      <w:r w:rsidR="00764968">
        <w:t>philosophy of ML</w:t>
      </w:r>
      <w:r w:rsidR="00764968" w:rsidRPr="00764968">
        <w:t xml:space="preserve"> </w:t>
      </w:r>
      <w:r w:rsidR="00764968">
        <w:t>that constructs an infinitely long bridge from computer to human intelligence.</w:t>
      </w:r>
    </w:p>
    <w:p w14:paraId="6A08495D" w14:textId="77777777" w:rsidR="005F0349" w:rsidRDefault="005F0349"/>
    <w:p w14:paraId="2C2194C1" w14:textId="2DE2B5F9" w:rsidR="00DC266C" w:rsidRDefault="00DC266C">
      <w:r w:rsidRPr="00DC266C">
        <w:rPr>
          <w:b/>
          <w:bCs/>
        </w:rPr>
        <w:t>Keywords:</w:t>
      </w:r>
      <w:r>
        <w:t xml:space="preserve"> artificial neural network (ANN)</w:t>
      </w:r>
      <w:r w:rsidR="00210898">
        <w:t>, neural network (NN), machine learning (ML), artificial intelligence (AI).</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2802875"/>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w:t>
      </w:r>
      <w:r w:rsidRPr="00CD1DE7">
        <w:rPr>
          <w:szCs w:val="26"/>
        </w:rPr>
        <w:lastRenderedPageBreak/>
        <w:t xml:space="preserve">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 xml:space="preserve">Hidden </w:t>
      </w:r>
      <w:proofErr w:type="gramStart"/>
      <w:r w:rsidRPr="00CD1DE7">
        <w:rPr>
          <w:i/>
          <w:szCs w:val="26"/>
        </w:rPr>
        <w:t>units</w:t>
      </w:r>
      <w:proofErr w:type="gramEnd"/>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proofErr w:type="gramStart"/>
      <w:r w:rsidRPr="00E65399">
        <w:rPr>
          <w:i/>
          <w:iCs/>
          <w:szCs w:val="26"/>
        </w:rPr>
        <w:t>hidden</w:t>
      </w:r>
      <w:proofErr w:type="gramEnd"/>
      <w:r w:rsidRPr="00E65399">
        <w:rPr>
          <w:i/>
          <w:iCs/>
          <w:szCs w:val="26"/>
        </w:rPr>
        <w:t xml:space="preserve">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proofErr w:type="gramStart"/>
      <w:r w:rsidRPr="00CD1DE7">
        <w:rPr>
          <w:i/>
          <w:szCs w:val="26"/>
        </w:rPr>
        <w:t>output</w:t>
      </w:r>
      <w:proofErr w:type="gramEnd"/>
      <w:r w:rsidRPr="00CD1DE7">
        <w:rPr>
          <w:i/>
          <w:szCs w:val="26"/>
        </w:rPr>
        <w:t xml:space="preserve">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79AB17B7" w:rsidR="00B4188B" w:rsidRDefault="006841B6" w:rsidP="00AE1335">
      <w:pPr>
        <w:jc w:val="center"/>
        <w:rPr>
          <w:szCs w:val="26"/>
        </w:rPr>
      </w:pPr>
      <w:r>
        <w:rPr>
          <w:noProof/>
          <w:szCs w:val="26"/>
        </w:rPr>
        <w:drawing>
          <wp:inline distT="0" distB="0" distL="0" distR="0" wp14:anchorId="33B9D1A6" wp14:editId="4C448BBC">
            <wp:extent cx="2123810" cy="2257143"/>
            <wp:effectExtent l="0" t="0" r="0" b="0"/>
            <wp:docPr id="49189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94940" name="Picture 491894940"/>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proofErr w:type="gramStart"/>
      <w:r w:rsidR="00CD2D68">
        <w:rPr>
          <w:szCs w:val="26"/>
        </w:rPr>
        <w:t>Later on</w:t>
      </w:r>
      <w:proofErr w:type="gramEnd"/>
      <w:r w:rsidR="00CD2D68">
        <w:rPr>
          <w:szCs w:val="26"/>
        </w:rPr>
        <w:t>,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w:t>
      </w:r>
      <w:proofErr w:type="gramStart"/>
      <w:r w:rsidRPr="00CD1DE7">
        <w:t>learning</w:t>
      </w:r>
      <w:proofErr w:type="gramEnd"/>
      <w:r w:rsidRPr="00CD1DE7">
        <w:t xml:space="preserve">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t>
      </w:r>
      <w:r w:rsidR="00603702">
        <w:lastRenderedPageBreak/>
        <w:t>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proofErr w:type="gramStart"/>
      <w:r w:rsidR="005023ED">
        <w:t xml:space="preserve">receive </w:t>
      </w:r>
      <w:r w:rsidR="00994CA7">
        <w:t>partially</w:t>
      </w:r>
      <w:proofErr w:type="gramEnd"/>
      <w:r w:rsidR="00994CA7">
        <w:t xml:space="preserve">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6CE6AA51" w:rsidR="00531A2D" w:rsidRPr="00CD1DE7" w:rsidRDefault="00512105" w:rsidP="00531A2D">
      <w:pPr>
        <w:jc w:val="center"/>
      </w:pPr>
      <w:r>
        <w:rPr>
          <w:noProof/>
        </w:rPr>
        <w:drawing>
          <wp:inline distT="0" distB="0" distL="0" distR="0" wp14:anchorId="6820D9A3" wp14:editId="279AAD44">
            <wp:extent cx="2590476" cy="1476190"/>
            <wp:effectExtent l="0" t="0" r="635" b="0"/>
            <wp:docPr id="11303619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1912"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0476" cy="1476190"/>
                    </a:xfrm>
                    <a:prstGeom prst="rect">
                      <a:avLst/>
                    </a:prstGeom>
                  </pic:spPr>
                </pic:pic>
              </a:graphicData>
            </a:graphic>
          </wp:inline>
        </w:drawing>
      </w: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lastRenderedPageBreak/>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 xml:space="preserve">propagation </w:t>
      </w:r>
      <w:proofErr w:type="gramStart"/>
      <w:r w:rsidR="00614645" w:rsidRPr="00614645">
        <w:rPr>
          <w:szCs w:val="26"/>
        </w:rPr>
        <w:t>rule</w:t>
      </w:r>
      <w:r w:rsidR="0035315A">
        <w:rPr>
          <w:szCs w:val="26"/>
        </w:rPr>
        <w:t xml:space="preserve"> is</w:t>
      </w:r>
      <w:proofErr w:type="gramEnd"/>
      <w:r w:rsidR="0035315A">
        <w:rPr>
          <w:szCs w:val="26"/>
        </w:rPr>
        <w:t xml:space="preserve">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66F6FF49"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w:t>
      </w:r>
      <w:proofErr w:type="gramStart"/>
      <w:r w:rsidR="00EF6E52">
        <w:t>a unit</w:t>
      </w:r>
      <w:proofErr w:type="gramEnd"/>
      <w:r w:rsidR="00EF6E52">
        <w:t xml:space="preserve">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4D7BEB">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r w:rsidR="00821FF8">
        <w:t>units</w:t>
      </w:r>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w:t>
      </w:r>
      <w:proofErr w:type="gramStart"/>
      <w:r w:rsidRPr="00CD1DE7">
        <w:t>crucial</w:t>
      </w:r>
      <w:proofErr w:type="gramEnd"/>
      <w:r w:rsidRPr="00CD1DE7">
        <w:t xml:space="preserve"> factor in </w:t>
      </w:r>
      <w:r>
        <w:t>NN</w:t>
      </w:r>
      <w:r w:rsidRPr="00CD1DE7">
        <w:t>.</w:t>
      </w:r>
      <w:r w:rsidR="002F7517">
        <w:t xml:space="preserve"> The combination of summing function and activation </w:t>
      </w:r>
      <w:r w:rsidR="002F7517">
        <w:lastRenderedPageBreak/>
        <w:t xml:space="preserve">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proofErr w:type="gramStart"/>
      <w:r>
        <w:t>P</w:t>
      </w:r>
      <w:r w:rsidR="001D4AE9">
        <w:t>ropagation</w:t>
      </w:r>
      <w:proofErr w:type="gramEnd"/>
      <w:r w:rsidR="001D4AE9">
        <w:t xml:space="preserve">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proofErr w:type="gramStart"/>
      <w:r w:rsidR="00A709F7" w:rsidRPr="003C6646">
        <w:rPr>
          <w:vertAlign w:val="subscript"/>
        </w:rPr>
        <w:t>2</w:t>
      </w:r>
      <w:r w:rsidR="00A709F7">
        <w:t>,…</w:t>
      </w:r>
      <w:proofErr w:type="gramEnd"/>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w:t>
      </w:r>
      <w:proofErr w:type="gramStart"/>
      <w:r w:rsidR="00962593" w:rsidRPr="00CD1DE7">
        <w:t>large weighted</w:t>
      </w:r>
      <w:proofErr w:type="gramEnd"/>
      <w:r w:rsidR="00962593" w:rsidRPr="00CD1DE7">
        <w:t xml:space="preserve">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 xml:space="preserve">earning NN algorithms also </w:t>
      </w:r>
      <w:proofErr w:type="gramStart"/>
      <w:r w:rsidR="00E87836">
        <w:t>improve</w:t>
      </w:r>
      <w:proofErr w:type="gramEnd"/>
      <w:r w:rsidR="00E87836">
        <w:t xml:space="preser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w:t>
      </w:r>
      <w:proofErr w:type="gramStart"/>
      <w:r w:rsidR="00092DF8">
        <w:t>both of them</w:t>
      </w:r>
      <w:proofErr w:type="gramEnd"/>
      <w:r w:rsidR="00092DF8">
        <w:t xml:space="preserve">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w:t>
      </w:r>
      <w:proofErr w:type="gramStart"/>
      <w:r>
        <w:rPr>
          <w:szCs w:val="26"/>
        </w:rPr>
        <w:t>Both of them</w:t>
      </w:r>
      <w:proofErr w:type="gramEnd"/>
      <w:r>
        <w:rPr>
          <w:szCs w:val="26"/>
        </w:rPr>
        <w:t xml:space="preserve">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5DD37611"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proofErr w:type="gramStart"/>
      <w:r w:rsidR="00E87836" w:rsidRPr="0005455A">
        <w:rPr>
          <w:szCs w:val="26"/>
        </w:rPr>
        <w:t>Hebbian</w:t>
      </w:r>
      <w:proofErr w:type="gram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w:t>
      </w:r>
      <w:proofErr w:type="gramStart"/>
      <w:r w:rsidR="006D6C16">
        <w:rPr>
          <w:szCs w:val="26"/>
        </w:rPr>
        <w:t>is</w:t>
      </w:r>
      <w:proofErr w:type="gramEnd"/>
      <w:r w:rsidR="006D6C16">
        <w:rPr>
          <w:szCs w:val="26"/>
        </w:rPr>
        <w:t xml:space="preserve">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lastRenderedPageBreak/>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w:t>
      </w:r>
      <w:proofErr w:type="gramStart"/>
      <w:r w:rsidR="003C4463">
        <w:rPr>
          <w:szCs w:val="26"/>
        </w:rPr>
        <w:t>Perceptron</w:t>
      </w:r>
      <w:proofErr w:type="gramEnd"/>
      <w:r w:rsidR="003C4463">
        <w:rPr>
          <w:szCs w:val="26"/>
        </w:rPr>
        <w:t xml:space="preserve">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6506516F" w:rsidR="006A628D" w:rsidRPr="00CD1DE7" w:rsidRDefault="00885E7F" w:rsidP="006A628D">
      <w:pPr>
        <w:jc w:val="center"/>
      </w:pPr>
      <w:r>
        <w:rPr>
          <w:noProof/>
        </w:rPr>
        <w:drawing>
          <wp:inline distT="0" distB="0" distL="0" distR="0" wp14:anchorId="3E6EFCA5" wp14:editId="04E72C6D">
            <wp:extent cx="1190476" cy="904762"/>
            <wp:effectExtent l="0" t="0" r="0" b="0"/>
            <wp:docPr id="389461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61198" name="Picture 389461198"/>
                    <pic:cNvPicPr/>
                  </pic:nvPicPr>
                  <pic:blipFill>
                    <a:blip r:embed="rId10">
                      <a:extLst>
                        <a:ext uri="{28A0092B-C50C-407E-A947-70E740481C1C}">
                          <a14:useLocalDpi xmlns:a14="http://schemas.microsoft.com/office/drawing/2010/main" val="0"/>
                        </a:ext>
                      </a:extLst>
                    </a:blip>
                    <a:stretch>
                      <a:fillRect/>
                    </a:stretch>
                  </pic:blipFill>
                  <pic:spPr>
                    <a:xfrm>
                      <a:off x="0" y="0"/>
                      <a:ext cx="1190476" cy="904762"/>
                    </a:xfrm>
                    <a:prstGeom prst="rect">
                      <a:avLst/>
                    </a:prstGeom>
                  </pic:spPr>
                </pic:pic>
              </a:graphicData>
            </a:graphic>
          </wp:inline>
        </w:drawing>
      </w: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proofErr w:type="gramStart"/>
      <w:r w:rsidR="00E0595B">
        <w:t>weight</w:t>
      </w:r>
      <w:proofErr w:type="gramEnd"/>
      <w:r w:rsidR="00E0595B">
        <w:t xml:space="preserve"> update </w:t>
      </w:r>
      <w:r>
        <w:t xml:space="preserve">rule </w:t>
      </w:r>
      <w:r w:rsidR="006A4FA5">
        <w:t xml:space="preserve">of Perceptron </w:t>
      </w:r>
      <w:r w:rsidR="0055050A">
        <w:t>is slightly</w:t>
      </w:r>
      <w:r w:rsidR="00C53715">
        <w:t xml:space="preserve"> </w:t>
      </w:r>
      <w:proofErr w:type="gramStart"/>
      <w:r w:rsidR="0055050A">
        <w:t>similar to</w:t>
      </w:r>
      <w:proofErr w:type="gramEnd"/>
      <w:r w:rsidR="0055050A">
        <w:t xml:space="preserve">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lastRenderedPageBreak/>
        <w:t xml:space="preserve">Obviously, the activation function of Adaline is </w:t>
      </w:r>
      <w:proofErr w:type="gramStart"/>
      <w:r>
        <w:t>identical</w:t>
      </w:r>
      <w:proofErr w:type="gramEnd"/>
      <w:r>
        <w:t xml:space="preserve">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spellStart"/>
      <w:proofErr w:type="gramEnd"/>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proofErr w:type="gramStart"/>
      <w:r w:rsidRPr="00E87A03">
        <w:rPr>
          <w:vertAlign w:val="superscript"/>
        </w:rPr>
        <w:t>*</w:t>
      </w:r>
      <w:r w:rsidRPr="00E87A03">
        <w:t>)</w:t>
      </w:r>
      <w:r w:rsidR="008F47E7" w:rsidRPr="00E87A03">
        <w:rPr>
          <w:i/>
          <w:iCs/>
          <w:vertAlign w:val="superscript"/>
        </w:rPr>
        <w:t>T</w:t>
      </w:r>
      <w:proofErr w:type="gramEnd"/>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proofErr w:type="gramStart"/>
      <w:r w:rsidR="0053273F" w:rsidRPr="008A202F">
        <w:rPr>
          <w:vertAlign w:val="superscript"/>
        </w:rPr>
        <w:t>)</w:t>
      </w:r>
      <w:r w:rsidR="0053273F">
        <w:t>(</w:t>
      </w:r>
      <w:proofErr w:type="spellStart"/>
      <w:proofErr w:type="gramEnd"/>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p w14:paraId="37A2C40C" w14:textId="77777777" w:rsidR="00A723B9" w:rsidRDefault="00A723B9"/>
    <w:p w14:paraId="32485FAA" w14:textId="77777777" w:rsidR="00A723B9" w:rsidRDefault="00A723B9"/>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lastRenderedPageBreak/>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proofErr w:type="gramStart"/>
      <w:r>
        <w:t>Where</w:t>
      </w:r>
      <w:proofErr w:type="gramEnd"/>
      <w:r>
        <w:t>,</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w:t>
      </w:r>
      <w:proofErr w:type="gramStart"/>
      <w:r w:rsidR="00846FAD">
        <w:t>bias</w:t>
      </w:r>
      <w:proofErr w:type="gramEnd"/>
      <w:r w:rsidR="00846FAD">
        <w:t xml:space="preserve">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proofErr w:type="gramStart"/>
      <w:r>
        <w:rPr>
          <w:szCs w:val="26"/>
        </w:rPr>
        <w:t>Where</w:t>
      </w:r>
      <w:proofErr w:type="gramEnd"/>
      <w:r>
        <w:rPr>
          <w:szCs w:val="26"/>
        </w:rPr>
        <w:t>,</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19C8D054"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040787">
        <w:t>.</w:t>
      </w:r>
      <w:r w:rsidR="00A11016">
        <w:t xml:space="preserve"> </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lastRenderedPageBreak/>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proofErr w:type="gramStart"/>
      <w:r w:rsidR="00AA7E51">
        <w:t>with regard to</w:t>
      </w:r>
      <w:proofErr w:type="gramEnd"/>
      <w:r w:rsidR="00AA7E51">
        <w:t xml:space="preserve">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proofErr w:type="gramStart"/>
      <w:r w:rsidR="00377BCC" w:rsidRPr="00377BCC">
        <w:rPr>
          <w:rFonts w:cs="Times New Roman"/>
          <w:i/>
          <w:iCs/>
        </w:rPr>
        <w:t>ε</w:t>
      </w:r>
      <w:r w:rsidR="00377BCC" w:rsidRPr="00377BCC">
        <w:t>(</w:t>
      </w:r>
      <w:proofErr w:type="gramEnd"/>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lastRenderedPageBreak/>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proofErr w:type="gramStart"/>
      <w:r w:rsidR="003337EA">
        <w:t>with regard to</w:t>
      </w:r>
      <w:proofErr w:type="gramEnd"/>
      <w:r w:rsidR="003337EA">
        <w:t xml:space="preserve">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proofErr w:type="gramStart"/>
      <w:r>
        <w:t>Where</w:t>
      </w:r>
      <w:proofErr w:type="gramEnd"/>
      <w:r>
        <w:t>,</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t>
      </w:r>
      <w:proofErr w:type="gramStart"/>
      <w:r>
        <w:t>with regard to</w:t>
      </w:r>
      <w:proofErr w:type="gramEnd"/>
      <w:r>
        <w:t xml:space="preserve">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proofErr w:type="gramStart"/>
      <w:r w:rsidR="009F5EE7" w:rsidRPr="00377BCC">
        <w:rPr>
          <w:rFonts w:cs="Times New Roman"/>
          <w:i/>
          <w:iCs/>
        </w:rPr>
        <w:t>ε</w:t>
      </w:r>
      <w:r w:rsidR="009F5EE7" w:rsidRPr="00377BCC">
        <w:t>(</w:t>
      </w:r>
      <w:proofErr w:type="spellStart"/>
      <w:proofErr w:type="gramEnd"/>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proofErr w:type="gramStart"/>
      <w:r w:rsidR="0052740B">
        <w:t>with regard to</w:t>
      </w:r>
      <w:proofErr w:type="gramEnd"/>
      <w:r w:rsidR="0052740B">
        <w:t xml:space="preserve">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proofErr w:type="gramStart"/>
      <w:r>
        <w:t>Where</w:t>
      </w:r>
      <w:proofErr w:type="gramEnd"/>
      <w:r>
        <w:t>,</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proofErr w:type="gramStart"/>
      <w:r>
        <w:rPr>
          <w:szCs w:val="26"/>
        </w:rPr>
        <w:t>Where</w:t>
      </w:r>
      <w:proofErr w:type="gramEnd"/>
      <w:r>
        <w:rPr>
          <w:szCs w:val="26"/>
        </w:rPr>
        <w:t>,</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proofErr w:type="gramStart"/>
      <w:r>
        <w:rPr>
          <w:szCs w:val="26"/>
        </w:rPr>
        <w:t>Where</w:t>
      </w:r>
      <w:proofErr w:type="gramEnd"/>
      <w:r>
        <w:rPr>
          <w:szCs w:val="26"/>
        </w:rPr>
        <w:t>,</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lastRenderedPageBreak/>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5D846B38"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output units and hidden units </w:t>
      </w:r>
      <w:r w:rsidR="00101814">
        <w:rPr>
          <w:szCs w:val="26"/>
        </w:rPr>
        <w:t xml:space="preserve">in some cases </w:t>
      </w:r>
      <w:r w:rsidR="009A4DD0">
        <w:rPr>
          <w:szCs w:val="26"/>
        </w:rPr>
        <w:t>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4378F195"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class </w:t>
      </w:r>
      <w:proofErr w:type="gramStart"/>
      <w:r w:rsidR="00135C24" w:rsidRPr="00CD1DE7">
        <w:t>attribute</w:t>
      </w:r>
      <w:proofErr w:type="gramEnd"/>
      <w:r w:rsidR="00135C24" w:rsidRPr="00CD1DE7">
        <w:t xml:space="preserve"> are often represented as input units in </w:t>
      </w:r>
      <w:r w:rsidR="00A25F87">
        <w:t>NN</w:t>
      </w:r>
      <w:r w:rsidR="00135C24" w:rsidRPr="00CD1DE7">
        <w:t xml:space="preserve"> and 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t>B</w:t>
      </w:r>
      <w:r w:rsidR="00F24859" w:rsidRPr="00CD1DE7">
        <w:rPr>
          <w:szCs w:val="26"/>
        </w:rPr>
        <w:t xml:space="preserve">ackpropagation algorithm </w:t>
      </w:r>
      <w:sdt>
        <w:sdtPr>
          <w:rPr>
            <w:szCs w:val="26"/>
          </w:rPr>
          <w:id w:val="2893609"/>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the network’s prediction for each row to the actual class of the row. For each time it feeds a training row, the weights are modified </w:t>
      </w:r>
      <w:proofErr w:type="gramStart"/>
      <w:r w:rsidR="00F24859" w:rsidRPr="00CD1DE7">
        <w:rPr>
          <w:szCs w:val="26"/>
        </w:rPr>
        <w:t>in order to</w:t>
      </w:r>
      <w:proofErr w:type="gramEnd"/>
      <w:r w:rsidR="00F24859" w:rsidRPr="00CD1DE7">
        <w:rPr>
          <w:szCs w:val="26"/>
        </w:rPr>
        <w:t xml:space="preserve"> minimize the error between network’s prediction and actual class. The modifications are made in </w:t>
      </w:r>
      <w:proofErr w:type="gramStart"/>
      <w:r w:rsidR="00F24859" w:rsidRPr="00CD1DE7">
        <w:rPr>
          <w:szCs w:val="26"/>
        </w:rPr>
        <w:t>backward</w:t>
      </w:r>
      <w:proofErr w:type="gramEnd"/>
      <w:r w:rsidR="00F24859" w:rsidRPr="00CD1DE7">
        <w:rPr>
          <w:szCs w:val="26"/>
        </w:rPr>
        <w:t xml:space="preserve">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 xml:space="preserve">updating weights and </w:t>
      </w:r>
      <w:r w:rsidR="00F24859" w:rsidRPr="00CD1DE7">
        <w:lastRenderedPageBreak/>
        <w:t>biases</w:t>
      </w:r>
      <w:r w:rsidR="00F24859" w:rsidRPr="00CD1DE7">
        <w:rPr>
          <w:szCs w:val="26"/>
        </w:rPr>
        <w:t xml:space="preserve"> </w:t>
      </w:r>
      <w:sdt>
        <w:sdtPr>
          <w:rPr>
            <w:szCs w:val="26"/>
          </w:rPr>
          <w:id w:val="540235"/>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w:t>
      </w:r>
      <w:proofErr w:type="gramStart"/>
      <w:r w:rsidR="00F24859" w:rsidRPr="00CD1DE7">
        <w:rPr>
          <w:szCs w:val="26"/>
        </w:rPr>
        <w:t>backpropagation</w:t>
      </w:r>
      <w:proofErr w:type="gramEnd"/>
      <w:r w:rsidR="00F24859" w:rsidRPr="00CD1DE7">
        <w:rPr>
          <w:szCs w:val="26"/>
        </w:rPr>
        <w:t xml:space="preserve">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proofErr w:type="gramStart"/>
            <w:r w:rsidR="00E07E42" w:rsidRPr="00C77A18">
              <w:rPr>
                <w:rFonts w:cs="Times New Roman"/>
                <w:i/>
                <w:iCs/>
              </w:rPr>
              <w:t>δ</w:t>
            </w:r>
            <w:r w:rsidR="00C77A18" w:rsidRPr="00C77A18">
              <w:rPr>
                <w:i/>
                <w:iCs/>
                <w:vertAlign w:val="subscript"/>
              </w:rPr>
              <w:t>o</w:t>
            </w:r>
            <w:proofErr w:type="spellEnd"/>
            <w:r w:rsidR="00E07E42">
              <w:t xml:space="preserve"> aforementioned</w:t>
            </w:r>
            <w:proofErr w:type="gramEnd"/>
            <w:r w:rsidR="00E07E42">
              <w:t>.</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w:t>
            </w:r>
            <w:proofErr w:type="gramStart"/>
            <w:r w:rsidRPr="00CD1DE7">
              <w:t>So</w:t>
            </w:r>
            <w:proofErr w:type="gramEnd"/>
            <w:r w:rsidRPr="00CD1DE7">
              <w:t xml:space="preserve">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w:t>
            </w:r>
            <w:proofErr w:type="gramStart"/>
            <w:r w:rsidRPr="00CD1DE7">
              <w:t>next</w:t>
            </w:r>
            <w:proofErr w:type="gramEnd"/>
            <w:r w:rsidRPr="00CD1DE7">
              <w:t xml:space="preserve">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proofErr w:type="gramStart"/>
            <w:r w:rsidR="007C41D8" w:rsidRPr="00C77A18">
              <w:rPr>
                <w:rFonts w:cs="Times New Roman"/>
                <w:i/>
                <w:iCs/>
              </w:rPr>
              <w:t>δ</w:t>
            </w:r>
            <w:r w:rsidR="007C41D8">
              <w:rPr>
                <w:i/>
                <w:iCs/>
                <w:vertAlign w:val="subscript"/>
              </w:rPr>
              <w:t>h</w:t>
            </w:r>
            <w:proofErr w:type="spellEnd"/>
            <w:r w:rsidR="007C41D8">
              <w:t xml:space="preserve"> aforementioned</w:t>
            </w:r>
            <w:proofErr w:type="gramEnd"/>
            <w:r w:rsidR="007C41D8">
              <w:t>.</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w:t>
            </w:r>
            <w:proofErr w:type="gramStart"/>
            <w:r w:rsidRPr="00CD1DE7">
              <w:t>the errors</w:t>
            </w:r>
            <w:proofErr w:type="gramEnd"/>
            <w:r w:rsidRPr="00CD1DE7">
              <w:t>.</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w:t>
            </w:r>
            <w:proofErr w:type="gramStart"/>
            <w:r w:rsidRPr="00CD1DE7">
              <w:t>so as to</w:t>
            </w:r>
            <w:proofErr w:type="gramEnd"/>
            <w:r w:rsidRPr="00CD1DE7">
              <w:t xml:space="preserve">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lastRenderedPageBreak/>
              <w:t xml:space="preserve">Where </w:t>
            </w:r>
            <w:r w:rsidR="000953E6" w:rsidRPr="000953E6">
              <w:rPr>
                <w:rFonts w:cs="Times New Roman"/>
                <w:i/>
                <w:iCs/>
              </w:rPr>
              <w:t>γ</w:t>
            </w:r>
            <w:r w:rsidRPr="00CD1DE7">
              <w:rPr>
                <w:i/>
              </w:rPr>
              <w:t xml:space="preserve"> </w:t>
            </w:r>
            <w:r w:rsidRPr="00CD1DE7">
              <w:t xml:space="preserve">is </w:t>
            </w:r>
            <w:proofErr w:type="gramStart"/>
            <w:r w:rsidRPr="00CD1DE7">
              <w:t>learning</w:t>
            </w:r>
            <w:proofErr w:type="gramEnd"/>
            <w:r w:rsidRPr="00CD1DE7">
              <w:t xml:space="preserve">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w:t>
            </w:r>
            <w:proofErr w:type="gramStart"/>
            <w:r w:rsidRPr="00CD1DE7">
              <w:t>iteration</w:t>
            </w:r>
            <w:proofErr w:type="gramEnd"/>
            <w:r w:rsidRPr="00CD1DE7">
              <w:t xml:space="preserve"> are smaller than given threshold.</w:t>
            </w:r>
          </w:p>
          <w:p w14:paraId="480898D3" w14:textId="4C0A9684" w:rsidR="00294DAE" w:rsidRPr="00CD1DE7" w:rsidRDefault="00294DAE" w:rsidP="00F24859">
            <w:pPr>
              <w:pStyle w:val="ListParagraph"/>
              <w:numPr>
                <w:ilvl w:val="0"/>
                <w:numId w:val="3"/>
              </w:numPr>
              <w:contextualSpacing w:val="0"/>
            </w:pPr>
            <w:proofErr w:type="gramStart"/>
            <w:r>
              <w:t>Or,</w:t>
            </w:r>
            <w:proofErr w:type="gramEnd"/>
            <w:r>
              <w:t xml:space="preserve"> the number of iterations is large enough.</w:t>
            </w:r>
          </w:p>
          <w:p w14:paraId="1E07F0D7" w14:textId="4D3D31ED" w:rsidR="00F24859" w:rsidRPr="00CD1DE7" w:rsidRDefault="00911DA6" w:rsidP="00F24859">
            <w:pPr>
              <w:pStyle w:val="ListParagraph"/>
              <w:numPr>
                <w:ilvl w:val="0"/>
                <w:numId w:val="3"/>
              </w:numPr>
              <w:contextualSpacing w:val="0"/>
            </w:pPr>
            <w:proofErr w:type="gramStart"/>
            <w:r w:rsidRPr="00CD1DE7">
              <w:t>Or</w:t>
            </w:r>
            <w:r w:rsidR="00294DAE">
              <w:t>,</w:t>
            </w:r>
            <w:proofErr w:type="gramEnd"/>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xml:space="preserve">). </w:t>
      </w:r>
      <w:proofErr w:type="gramStart"/>
      <w:r w:rsidRPr="00CD1DE7">
        <w:rPr>
          <w:szCs w:val="26"/>
        </w:rPr>
        <w:t>So</w:t>
      </w:r>
      <w:proofErr w:type="gramEnd"/>
      <w:r w:rsidRPr="00CD1DE7">
        <w:rPr>
          <w:szCs w:val="26"/>
        </w:rPr>
        <w:t xml:space="preserve">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7AA5A667"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xml:space="preserve">”. Values of these hidden </w:t>
      </w:r>
      <w:proofErr w:type="gramStart"/>
      <w:r w:rsidRPr="00CD1DE7">
        <w:rPr>
          <w:szCs w:val="26"/>
        </w:rPr>
        <w:t>units</w:t>
      </w:r>
      <w:proofErr w:type="gramEnd"/>
      <w:r w:rsidRPr="00CD1DE7">
        <w:rPr>
          <w:szCs w:val="26"/>
        </w:rPr>
        <w:t xml:space="preserve"> range in </w:t>
      </w:r>
      <w:proofErr w:type="gramStart"/>
      <w:r w:rsidRPr="00CD1DE7">
        <w:rPr>
          <w:szCs w:val="26"/>
        </w:rPr>
        <w:t>interval</w:t>
      </w:r>
      <w:proofErr w:type="gramEnd"/>
      <w:r w:rsidRPr="00CD1DE7">
        <w:rPr>
          <w:szCs w:val="26"/>
        </w:rPr>
        <w:t xml:space="preserve">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w:t>
      </w:r>
      <w:proofErr w:type="gramStart"/>
      <w:r w:rsidRPr="00CD1DE7">
        <w:rPr>
          <w:szCs w:val="26"/>
        </w:rPr>
        <w:t>network</w:t>
      </w:r>
      <w:proofErr w:type="gramEnd"/>
      <w:r w:rsidRPr="00CD1DE7">
        <w:rPr>
          <w:szCs w:val="26"/>
        </w:rPr>
        <w:t xml:space="preserve"> is sigmoid function. Suppose our original topology is feedforward </w:t>
      </w:r>
      <w:r w:rsidR="00A25F87">
        <w:t>NN</w:t>
      </w:r>
      <w:r w:rsidRPr="00CD1DE7">
        <w:rPr>
          <w:szCs w:val="26"/>
        </w:rPr>
        <w:t xml:space="preserve"> in which the weights are initialized </w:t>
      </w:r>
      <w:proofErr w:type="gramStart"/>
      <w:r w:rsidRPr="00CD1DE7">
        <w:rPr>
          <w:szCs w:val="26"/>
        </w:rPr>
        <w:t>arbitrarily</w:t>
      </w:r>
      <w:proofErr w:type="gramEnd"/>
      <w:r w:rsidRPr="00CD1DE7">
        <w:rPr>
          <w:szCs w:val="26"/>
        </w:rPr>
        <w:t xml:space="preserve">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0BC371BB" w:rsidR="00CD397C" w:rsidRPr="00CD1DE7" w:rsidRDefault="009A010D" w:rsidP="00D97D49">
      <w:pPr>
        <w:jc w:val="center"/>
        <w:rPr>
          <w:szCs w:val="26"/>
        </w:rPr>
      </w:pPr>
      <w:r>
        <w:rPr>
          <w:noProof/>
          <w:szCs w:val="26"/>
        </w:rPr>
        <w:drawing>
          <wp:inline distT="0" distB="0" distL="0" distR="0" wp14:anchorId="63EED159" wp14:editId="2AE9E142">
            <wp:extent cx="2342857" cy="2047619"/>
            <wp:effectExtent l="0" t="0" r="635" b="0"/>
            <wp:docPr id="107081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1774" name="Picture 107081774"/>
                    <pic:cNvPicPr/>
                  </pic:nvPicPr>
                  <pic:blipFill>
                    <a:blip r:embed="rId11">
                      <a:extLst>
                        <a:ext uri="{28A0092B-C50C-407E-A947-70E740481C1C}">
                          <a14:useLocalDpi xmlns:a14="http://schemas.microsoft.com/office/drawing/2010/main" val="0"/>
                        </a:ext>
                      </a:extLst>
                    </a:blip>
                    <a:stretch>
                      <a:fillRect/>
                    </a:stretch>
                  </pic:blipFill>
                  <pic:spPr>
                    <a:xfrm>
                      <a:off x="0" y="0"/>
                      <a:ext cx="2342857" cy="2047619"/>
                    </a:xfrm>
                    <a:prstGeom prst="rect">
                      <a:avLst/>
                    </a:prstGeom>
                  </pic:spPr>
                </pic:pic>
              </a:graphicData>
            </a:graphic>
          </wp:inline>
        </w:drawing>
      </w: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53629A73"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00DC0D8C">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lastRenderedPageBreak/>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w:t>
      </w:r>
      <w:proofErr w:type="gramStart"/>
      <w:r w:rsidR="00662AFF">
        <w:rPr>
          <w:szCs w:val="26"/>
        </w:rPr>
        <w:t xml:space="preserve">aforementioned </w:t>
      </w:r>
      <w:r w:rsidRPr="00CD1DE7">
        <w:rPr>
          <w:szCs w:val="26"/>
        </w:rPr>
        <w:t>figure</w:t>
      </w:r>
      <w:proofErr w:type="gramEnd"/>
      <w:r w:rsidRPr="00CD1DE7">
        <w:rPr>
          <w:szCs w:val="26"/>
        </w:rPr>
        <w:t xml:space="preserve"> for supervised learning. </w:t>
      </w:r>
      <w:proofErr w:type="gramStart"/>
      <w:r w:rsidR="00B026F9">
        <w:rPr>
          <w:szCs w:val="26"/>
        </w:rPr>
        <w:t>B</w:t>
      </w:r>
      <w:r w:rsidRPr="00CD1DE7">
        <w:rPr>
          <w:szCs w:val="26"/>
        </w:rPr>
        <w:t>ackpropagation</w:t>
      </w:r>
      <w:proofErr w:type="gramEnd"/>
      <w:r w:rsidRPr="00CD1DE7">
        <w:rPr>
          <w:szCs w:val="26"/>
        </w:rPr>
        <w:t xml:space="preserve"> algorithm is used to train network, as described in </w:t>
      </w:r>
      <w:r>
        <w:rPr>
          <w:szCs w:val="26"/>
        </w:rPr>
        <w:t xml:space="preserve">the </w:t>
      </w:r>
      <w:proofErr w:type="gramStart"/>
      <w:r>
        <w:rPr>
          <w:szCs w:val="26"/>
        </w:rPr>
        <w:t xml:space="preserve">aforementioned </w:t>
      </w:r>
      <w:r w:rsidRPr="00CD1DE7">
        <w:rPr>
          <w:szCs w:val="26"/>
        </w:rPr>
        <w:t>table</w:t>
      </w:r>
      <w:proofErr w:type="gramEnd"/>
      <w:r w:rsidRPr="00CD1DE7">
        <w:rPr>
          <w:szCs w:val="26"/>
        </w:rPr>
        <w:t>.</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proofErr w:type="gramStart"/>
      <w:r w:rsidRPr="00CD1DE7">
        <w:rPr>
          <w:szCs w:val="26"/>
        </w:rPr>
        <w:t>=(</w:t>
      </w:r>
      <w:proofErr w:type="gramEnd"/>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proofErr w:type="gramStart"/>
      <w:r w:rsidRPr="00CD1DE7">
        <w:rPr>
          <w:i/>
          <w:szCs w:val="26"/>
        </w:rPr>
        <w:t>O</w:t>
      </w:r>
      <w:r w:rsidRPr="00CD1DE7">
        <w:rPr>
          <w:i/>
          <w:szCs w:val="26"/>
          <w:vertAlign w:val="subscript"/>
        </w:rPr>
        <w:t>L</w:t>
      </w:r>
      <w:proofErr w:type="gramEnd"/>
      <w:r w:rsidRPr="00CD1DE7">
        <w:rPr>
          <w:szCs w:val="26"/>
        </w:rPr>
        <w:t xml:space="preserve"> and update </w:t>
      </w:r>
      <w:r w:rsidRPr="00CD1DE7">
        <w:rPr>
          <w:szCs w:val="26"/>
        </w:rPr>
        <w:lastRenderedPageBreak/>
        <w:t xml:space="preserve">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lastRenderedPageBreak/>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lastRenderedPageBreak/>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lastRenderedPageBreak/>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lastRenderedPageBreak/>
        <w:t xml:space="preserve">Table </w:t>
      </w:r>
      <w:r>
        <w:rPr>
          <w:b/>
        </w:rPr>
        <w:t>1</w:t>
      </w:r>
      <w:r w:rsidRPr="007D23C1">
        <w:rPr>
          <w:b/>
        </w:rPr>
        <w:t>.4.</w:t>
      </w:r>
      <w:r w:rsidRPr="007D23C1">
        <w:t xml:space="preserve"> Results from training process based on backpropagation </w:t>
      </w:r>
      <w:proofErr w:type="gramStart"/>
      <w:r w:rsidRPr="007D23C1">
        <w:t>algorithm</w:t>
      </w:r>
      <w:bookmarkEnd w:id="53"/>
      <w:proofErr w:type="gramEnd"/>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439249CA" w:rsidR="002D1D17" w:rsidRDefault="003E2260" w:rsidP="002D61B2">
      <w:pPr>
        <w:jc w:val="center"/>
        <w:rPr>
          <w:szCs w:val="26"/>
        </w:rPr>
      </w:pPr>
      <w:r>
        <w:rPr>
          <w:noProof/>
          <w:szCs w:val="26"/>
        </w:rPr>
        <w:drawing>
          <wp:inline distT="0" distB="0" distL="0" distR="0" wp14:anchorId="5E259F93" wp14:editId="4FB58C24">
            <wp:extent cx="2476190" cy="2057143"/>
            <wp:effectExtent l="0" t="0" r="635" b="635"/>
            <wp:docPr id="1852555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5301" name="Picture 1852555301"/>
                    <pic:cNvPicPr/>
                  </pic:nvPicPr>
                  <pic:blipFill>
                    <a:blip r:embed="rId12">
                      <a:extLst>
                        <a:ext uri="{28A0092B-C50C-407E-A947-70E740481C1C}">
                          <a14:useLocalDpi xmlns:a14="http://schemas.microsoft.com/office/drawing/2010/main" val="0"/>
                        </a:ext>
                      </a:extLst>
                    </a:blip>
                    <a:stretch>
                      <a:fillRect/>
                    </a:stretch>
                  </pic:blipFill>
                  <pic:spPr>
                    <a:xfrm>
                      <a:off x="0" y="0"/>
                      <a:ext cx="2476190" cy="2057143"/>
                    </a:xfrm>
                    <a:prstGeom prst="rect">
                      <a:avLst/>
                    </a:prstGeom>
                  </pic:spPr>
                </pic:pic>
              </a:graphicData>
            </a:graphic>
          </wp:inline>
        </w:drawing>
      </w: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w:t>
      </w:r>
      <w:proofErr w:type="gramStart"/>
      <w:r w:rsidRPr="00CD1DE7">
        <w:t>network</w:t>
      </w:r>
      <w:bookmarkEnd w:id="54"/>
      <w:bookmarkEnd w:id="55"/>
      <w:bookmarkEnd w:id="56"/>
      <w:bookmarkEnd w:id="57"/>
      <w:bookmarkEnd w:id="58"/>
      <w:bookmarkEnd w:id="59"/>
      <w:bookmarkEnd w:id="60"/>
      <w:bookmarkEnd w:id="61"/>
      <w:bookmarkEnd w:id="62"/>
      <w:proofErr w:type="gramEnd"/>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proofErr w:type="gramStart"/>
      <w:r w:rsidRPr="00CD1DE7">
        <w:rPr>
          <w:i/>
          <w:szCs w:val="26"/>
        </w:rPr>
        <w:t>D</w:t>
      </w:r>
      <w:r w:rsidRPr="00CD1DE7">
        <w:rPr>
          <w:szCs w:val="26"/>
        </w:rPr>
        <w:t xml:space="preserve"> is</w:t>
      </w:r>
      <w:proofErr w:type="gramEnd"/>
      <w:r w:rsidRPr="00CD1DE7">
        <w:rPr>
          <w:szCs w:val="26"/>
        </w:rPr>
        <w:t xml:space="preserve">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lastRenderedPageBreak/>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2802876"/>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6EE430B4" w:rsidR="00532C79" w:rsidRDefault="00CC6D3F" w:rsidP="00A12B46">
      <w:pPr>
        <w:ind w:firstLine="360"/>
      </w:pPr>
      <w:r>
        <w:t>Hebbian theory</w:t>
      </w:r>
      <w:r w:rsidR="00B40AFC">
        <w:t xml:space="preserve"> </w:t>
      </w:r>
      <w:sdt>
        <w:sdtPr>
          <w:id w:val="1171838353"/>
          <w:citation/>
        </w:sdt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w:t>
      </w:r>
      <w:proofErr w:type="gramStart"/>
      <w:r w:rsidR="00B54747">
        <w:t>aforementioned Perceptron</w:t>
      </w:r>
      <w:proofErr w:type="gramEnd"/>
      <w:r w:rsidR="00B54747">
        <w:t>.</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proofErr w:type="gramStart"/>
      <w:r w:rsidRPr="0063182C">
        <w:rPr>
          <w:vertAlign w:val="subscript"/>
        </w:rPr>
        <w:t>2</w:t>
      </w:r>
      <w:r>
        <w:t>,…</w:t>
      </w:r>
      <w:proofErr w:type="gramEnd"/>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lastRenderedPageBreak/>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proofErr w:type="gramStart"/>
      <w:r>
        <w:t>Where</w:t>
      </w:r>
      <w:proofErr w:type="gramEnd"/>
      <w:r>
        <w:t>,</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2EF93E5C"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3735FDA1" w:rsidR="000D5BAD" w:rsidRDefault="00AB4DA0" w:rsidP="00803530">
      <w:r>
        <w:t xml:space="preserve">Note, </w:t>
      </w:r>
      <w:proofErr w:type="spellStart"/>
      <w:r w:rsidRPr="00AB4DA0">
        <w:rPr>
          <w:rFonts w:cs="Times New Roman"/>
          <w:i/>
          <w:iCs/>
        </w:rPr>
        <w:t>γ</w:t>
      </w:r>
      <w:r w:rsidRPr="00AB4DA0">
        <w:rPr>
          <w:i/>
          <w:iCs/>
          <w:vertAlign w:val="subscript"/>
        </w:rPr>
        <w:t>t</w:t>
      </w:r>
      <w:proofErr w:type="spellEnd"/>
      <w:r>
        <w:t xml:space="preserve"> is the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w:t>
      </w:r>
      <w:proofErr w:type="gramStart"/>
      <w:r w:rsidR="00A25128">
        <w:t>a large number of</w:t>
      </w:r>
      <w:proofErr w:type="gramEnd"/>
      <w:r w:rsidR="00A25128">
        <w:t xml:space="preserve">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proofErr w:type="gramStart"/>
      <w:r w:rsidRPr="003C0351">
        <w:rPr>
          <w:rFonts w:cs="Times New Roman"/>
          <w:vertAlign w:val="subscript"/>
        </w:rPr>
        <w:t>2</w:t>
      </w:r>
      <w:r>
        <w:rPr>
          <w:rFonts w:cs="Times New Roman"/>
        </w:rPr>
        <w:t>,…</w:t>
      </w:r>
      <w:proofErr w:type="gramEnd"/>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Look w:val="04A0" w:firstRow="1" w:lastRow="0" w:firstColumn="1" w:lastColumn="0" w:noHBand="0" w:noVBand="1"/>
      </w:tblPr>
      <w:tblGrid>
        <w:gridCol w:w="8629"/>
        <w:gridCol w:w="376"/>
      </w:tblGrid>
      <w:tr w:rsidR="0092406B" w14:paraId="76C6AFEC" w14:textId="77777777" w:rsidTr="00D6055D">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77777777" w:rsidR="0092406B" w:rsidRDefault="0092406B" w:rsidP="00D6055D">
            <w:pPr>
              <w:jc w:val="right"/>
            </w:pPr>
            <w:r>
              <w:t>()</w:t>
            </w:r>
          </w:p>
        </w:tc>
      </w:tr>
    </w:tbl>
    <w:p w14:paraId="72743577" w14:textId="27ED8A60" w:rsidR="000B7FF8" w:rsidRDefault="00502752" w:rsidP="00803530">
      <w:pPr>
        <w:rPr>
          <w:rFonts w:cs="Times New Roman"/>
        </w:rPr>
      </w:pPr>
      <w:r>
        <w:rPr>
          <w:rFonts w:cs="Times New Roman"/>
        </w:rPr>
        <w:t>Anyhow, a</w:t>
      </w:r>
      <w:r w:rsidR="000B7FF8">
        <w:rPr>
          <w:rFonts w:cs="Times New Roman"/>
        </w:rPr>
        <w:t xml:space="preserve">n important aspect is that 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Look w:val="04A0" w:firstRow="1" w:lastRow="0" w:firstColumn="1" w:lastColumn="0" w:noHBand="0" w:noVBand="1"/>
      </w:tblPr>
      <w:tblGrid>
        <w:gridCol w:w="8629"/>
        <w:gridCol w:w="376"/>
      </w:tblGrid>
      <w:tr w:rsidR="007F5294" w14:paraId="6BC4FCCA" w14:textId="77777777" w:rsidTr="00D90A3E">
        <w:tc>
          <w:tcPr>
            <w:tcW w:w="4845" w:type="pct"/>
          </w:tcPr>
          <w:p w14:paraId="54F630A9" w14:textId="5DF81311" w:rsidR="007F5294" w:rsidRDefault="007F5294" w:rsidP="00D90A3E">
            <m:oMathPara>
              <m:oMath>
                <m:r>
                  <m:rPr>
                    <m:sty m:val="p"/>
                  </m:rPr>
                  <w:rPr>
                    <w:rFonts w:ascii="Cambria Math" w:hAnsi="Cambria Math"/>
                  </w:rPr>
                  <w:lastRenderedPageBreak/>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77777777" w:rsidR="007F5294" w:rsidRDefault="007F5294" w:rsidP="00D90A3E">
            <w:pPr>
              <w:jc w:val="right"/>
            </w:pP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Look w:val="04A0" w:firstRow="1" w:lastRow="0" w:firstColumn="1" w:lastColumn="0" w:noHBand="0" w:noVBand="1"/>
      </w:tblPr>
      <w:tblGrid>
        <w:gridCol w:w="8629"/>
        <w:gridCol w:w="376"/>
      </w:tblGrid>
      <w:tr w:rsidR="0092406B" w14:paraId="606A1263" w14:textId="77777777" w:rsidTr="00D6055D">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77777777" w:rsidR="0092406B" w:rsidRDefault="0092406B" w:rsidP="00D6055D">
            <w:pPr>
              <w:jc w:val="right"/>
            </w:pPr>
            <w:r>
              <w:t>()</w:t>
            </w:r>
          </w:p>
        </w:tc>
      </w:tr>
    </w:tbl>
    <w:p w14:paraId="136C1437" w14:textId="7E0B9D7F"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proofErr w:type="gram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proofErr w:type="gramEnd"/>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proofErr w:type="gramStart"/>
      <w:r w:rsidR="00502752">
        <w:rPr>
          <w:rFonts w:cs="Times New Roman"/>
        </w:rPr>
        <w:t>(.),…</w:t>
      </w:r>
      <w:proofErr w:type="gramEnd"/>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B60455">
        <w:rPr>
          <w:rFonts w:cs="Times New Roman"/>
        </w:rPr>
        <w:t xml:space="preserve">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t xml:space="preserve">This probability distribution implies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5D9EEB19" w:rsidR="000A4935" w:rsidRDefault="0085255E" w:rsidP="000A4935">
      <w:pPr>
        <w:ind w:firstLine="360"/>
        <w:rPr>
          <w:rFonts w:cs="Times New Roman"/>
        </w:rPr>
      </w:pPr>
      <w:proofErr w:type="gramStart"/>
      <w:r>
        <w:rPr>
          <w:rFonts w:cs="Times New Roman"/>
        </w:rPr>
        <w:t>In order to</w:t>
      </w:r>
      <w:proofErr w:type="gramEnd"/>
      <w:r>
        <w:rPr>
          <w:rFonts w:cs="Times New Roman"/>
        </w:rPr>
        <w:t xml:space="preserve">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w:t>
      </w:r>
      <w:proofErr w:type="gramStart"/>
      <w:r w:rsidR="00984623">
        <w:t>|.|</w:t>
      </w:r>
      <w:proofErr w:type="gramEnd"/>
      <w:r w:rsidR="00984623">
        <w:t xml:space="preserve"> denotes absolute value of scalar, norm of vector (magnitude of vector, module of vector, length of vector), determinant of matrix, and cardinality of set where notation ||.|| denotes only norms. </w:t>
      </w:r>
      <w:r w:rsidR="00FC43FE">
        <w:t>Norm in Euclidean space is denoted |</w:t>
      </w:r>
      <w:proofErr w:type="gramStart"/>
      <w:r w:rsidR="00FC43FE">
        <w:t>|.|</w:t>
      </w:r>
      <w:proofErr w:type="gramEnd"/>
      <w:r w:rsidR="00FC43FE">
        <w:t>|</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134B3B">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668CA200" w14:textId="77777777" w:rsidTr="00946F3C">
        <w:tc>
          <w:tcPr>
            <w:tcW w:w="4845" w:type="pct"/>
          </w:tcPr>
          <w:p w14:paraId="470FC8DA" w14:textId="7C0EFE92" w:rsidR="00281226" w:rsidRDefault="00000000" w:rsidP="00946F3C">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77777777" w:rsidR="00281226" w:rsidRDefault="00281226" w:rsidP="00946F3C">
            <w:pPr>
              <w:jc w:val="right"/>
            </w:pP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000000"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w:lastRenderedPageBreak/>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02440072" w14:textId="77777777" w:rsidTr="00946F3C">
        <w:tc>
          <w:tcPr>
            <w:tcW w:w="4845" w:type="pct"/>
          </w:tcPr>
          <w:p w14:paraId="528D5094" w14:textId="1EFD3D77" w:rsidR="00281226" w:rsidRDefault="00000000" w:rsidP="00946F3C">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77777777" w:rsidR="00281226" w:rsidRDefault="00281226" w:rsidP="00946F3C">
            <w:pPr>
              <w:jc w:val="right"/>
            </w:pPr>
            <w:r>
              <w:t>()</w:t>
            </w:r>
          </w:p>
        </w:tc>
      </w:tr>
    </w:tbl>
    <w:p w14:paraId="34338C71" w14:textId="06D14995" w:rsidR="004D1EFA" w:rsidRDefault="00266E34" w:rsidP="006F7FB2">
      <w:pPr>
        <w:rPr>
          <w:rFonts w:cs="Times New Roman"/>
        </w:rPr>
      </w:pPr>
      <w:r>
        <w:rPr>
          <w:rFonts w:cs="Times New Roman"/>
        </w:rPr>
        <w:t xml:space="preserve">Where </w:t>
      </w:r>
      <w:proofErr w:type="gramStart"/>
      <w:r w:rsidRPr="00266E34">
        <w:rPr>
          <w:rFonts w:cs="Times New Roman"/>
          <w:i/>
          <w:iCs/>
        </w:rPr>
        <w:t>H</w:t>
      </w:r>
      <w:r w:rsidRPr="00266E34">
        <w:rPr>
          <w:rFonts w:cs="Times New Roman"/>
          <w:i/>
          <w:iCs/>
          <w:vertAlign w:val="subscript"/>
        </w:rPr>
        <w:t>i</w:t>
      </w:r>
      <w:proofErr w:type="gramEnd"/>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000000"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01B2036A"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w:t>
      </w:r>
      <w:proofErr w:type="gramStart"/>
      <w:r w:rsidR="003931DA">
        <w:rPr>
          <w:rFonts w:cs="Times New Roman"/>
        </w:rPr>
        <w:t>an</w:t>
      </w:r>
      <w:proofErr w:type="gramEnd"/>
      <w:r w:rsidR="003931DA">
        <w:rPr>
          <w:rFonts w:cs="Times New Roman"/>
        </w:rPr>
        <w:t xml:space="preserve"> </w:t>
      </w:r>
      <w:r w:rsidR="00AF3036">
        <w:rPr>
          <w:rFonts w:cs="Times New Roman"/>
        </w:rPr>
        <w:t xml:space="preserve">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B00D79">
        <w:t>Obviously, we also have:</w:t>
      </w:r>
    </w:p>
    <w:p w14:paraId="6F8B7F4F" w14:textId="327D3974" w:rsidR="00B00D79" w:rsidRDefault="00000000"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000000"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000000"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346BB522"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2B5964">
        <w:t>.</w:t>
      </w:r>
      <w:r w:rsidR="00DE56D0">
        <w:t xml:space="preserve"> In general, we will prove the equation as follows:</w:t>
      </w:r>
    </w:p>
    <w:tbl>
      <w:tblPr>
        <w:tblStyle w:val="TableGrid"/>
        <w:tblW w:w="4994" w:type="pct"/>
        <w:tblLook w:val="04A0" w:firstRow="1" w:lastRow="0" w:firstColumn="1" w:lastColumn="0" w:noHBand="0" w:noVBand="1"/>
      </w:tblPr>
      <w:tblGrid>
        <w:gridCol w:w="8629"/>
        <w:gridCol w:w="376"/>
      </w:tblGrid>
      <w:tr w:rsidR="0092406B" w14:paraId="2E217562" w14:textId="77777777" w:rsidTr="002464E2">
        <w:tc>
          <w:tcPr>
            <w:tcW w:w="4791" w:type="pct"/>
          </w:tcPr>
          <w:p w14:paraId="212D9ED3" w14:textId="36A6D72B" w:rsidR="0092406B" w:rsidRDefault="00000000"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7777777" w:rsidR="0092406B" w:rsidRDefault="0092406B" w:rsidP="00D6055D">
            <w:pPr>
              <w:jc w:val="right"/>
            </w:pPr>
            <w:r>
              <w:t>()</w:t>
            </w:r>
          </w:p>
        </w:tc>
      </w:tr>
    </w:tbl>
    <w:p w14:paraId="294D8462" w14:textId="3B9069A8" w:rsidR="002464E2" w:rsidRDefault="002464E2" w:rsidP="00803530">
      <w:r>
        <w:t>Or,</w:t>
      </w:r>
    </w:p>
    <w:p w14:paraId="54A1C901" w14:textId="00D09FB5" w:rsidR="002464E2" w:rsidRDefault="00000000"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proofErr w:type="gramStart"/>
      <w:r w:rsidR="000B6DDA">
        <w:t>in the course of</w:t>
      </w:r>
      <w:proofErr w:type="gramEnd"/>
      <w:r w:rsidR="000B6DDA">
        <w:t xml:space="preserve">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proofErr w:type="gramStart"/>
      <w:r w:rsidR="00267A36" w:rsidRPr="007601DC">
        <w:rPr>
          <w:i/>
          <w:iCs/>
        </w:rPr>
        <w:t>P</w:t>
      </w:r>
      <w:r w:rsidR="00267A36">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proofErr w:type="gramStart"/>
      <w:r w:rsidR="00A0299F" w:rsidRPr="007601DC">
        <w:rPr>
          <w:i/>
          <w:iCs/>
        </w:rPr>
        <w:t>P</w:t>
      </w:r>
      <w:r w:rsidR="00A0299F">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proofErr w:type="gramStart"/>
      <w:r w:rsidR="004B64C5" w:rsidRPr="007601DC">
        <w:rPr>
          <w:i/>
          <w:iCs/>
        </w:rPr>
        <w:t>P</w:t>
      </w:r>
      <w:r w:rsidR="004B64C5">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E31B04">
        <w:t xml:space="preserve">can </w:t>
      </w:r>
      <w:r w:rsidR="009C23D8">
        <w:t>denote</w:t>
      </w:r>
      <w:r>
        <w:t>:</w:t>
      </w:r>
    </w:p>
    <w:p w14:paraId="1D32EE49" w14:textId="04711D99"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Look w:val="04A0" w:firstRow="1" w:lastRow="0" w:firstColumn="1" w:lastColumn="0" w:noHBand="0" w:noVBand="1"/>
      </w:tblPr>
      <w:tblGrid>
        <w:gridCol w:w="8629"/>
        <w:gridCol w:w="376"/>
      </w:tblGrid>
      <w:tr w:rsidR="00251F6C" w14:paraId="5C4B8958" w14:textId="77777777" w:rsidTr="00D6055D">
        <w:tc>
          <w:tcPr>
            <w:tcW w:w="4845" w:type="pct"/>
          </w:tcPr>
          <w:p w14:paraId="412A90DE" w14:textId="69967DCC" w:rsidR="00251F6C" w:rsidRDefault="00251F6C" w:rsidP="00D6055D">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77777777" w:rsidR="00251F6C" w:rsidRDefault="00251F6C" w:rsidP="00D6055D">
            <w:pPr>
              <w:jc w:val="right"/>
            </w:pP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Look w:val="04A0" w:firstRow="1" w:lastRow="0" w:firstColumn="1" w:lastColumn="0" w:noHBand="0" w:noVBand="1"/>
      </w:tblPr>
      <w:tblGrid>
        <w:gridCol w:w="8629"/>
        <w:gridCol w:w="376"/>
      </w:tblGrid>
      <w:tr w:rsidR="00E3231A" w14:paraId="137F36F7" w14:textId="77777777" w:rsidTr="00D6055D">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77777777" w:rsidR="00E3231A" w:rsidRDefault="00E3231A" w:rsidP="00D6055D">
            <w:pPr>
              <w:jc w:val="right"/>
            </w:pP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Look w:val="04A0" w:firstRow="1" w:lastRow="0" w:firstColumn="1" w:lastColumn="0" w:noHBand="0" w:noVBand="1"/>
      </w:tblPr>
      <w:tblGrid>
        <w:gridCol w:w="8629"/>
        <w:gridCol w:w="376"/>
      </w:tblGrid>
      <w:tr w:rsidR="00E3231A" w14:paraId="1BC33237" w14:textId="77777777" w:rsidTr="00D6055D">
        <w:tc>
          <w:tcPr>
            <w:tcW w:w="4845" w:type="pct"/>
          </w:tcPr>
          <w:p w14:paraId="06AAA39A" w14:textId="2C2623D1"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77777777" w:rsidR="00E3231A" w:rsidRDefault="00E3231A" w:rsidP="00D6055D">
            <w:pPr>
              <w:jc w:val="right"/>
            </w:pPr>
            <w:r>
              <w:t>()</w:t>
            </w:r>
          </w:p>
        </w:tc>
      </w:tr>
    </w:tbl>
    <w:p w14:paraId="67D8E750" w14:textId="77777777" w:rsidR="003A6E52" w:rsidRDefault="003A6E52" w:rsidP="003A6E52">
      <w:r>
        <w:t>Due to:</w:t>
      </w:r>
    </w:p>
    <w:p w14:paraId="072ED8C2" w14:textId="2930FD98"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32D075F"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69F9CAED" w:rsidR="005D349E" w:rsidRDefault="00932DBB" w:rsidP="005D349E">
      <w:pPr>
        <w:pStyle w:val="Heading1"/>
      </w:pPr>
      <w:bookmarkStart w:id="64" w:name="_Toc132802877"/>
      <w:r>
        <w:t>3</w:t>
      </w:r>
      <w:r w:rsidR="005D349E">
        <w:t>. Recurrent network</w:t>
      </w:r>
      <w:bookmarkEnd w:id="64"/>
    </w:p>
    <w:p w14:paraId="501F676A" w14:textId="3C45EB29" w:rsidR="005D349E" w:rsidRDefault="00AD404F" w:rsidP="00803530">
      <w:r>
        <w:t xml:space="preserve">Default NN is feedforward NN in which there is no circle in the network, which means that there is no </w:t>
      </w:r>
      <w:r w:rsidR="00212E70">
        <w:t>feedback</w:t>
      </w:r>
      <w:r>
        <w:t xml:space="preserve">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078139FC" w:rsidR="00BD2862" w:rsidRDefault="006B2461" w:rsidP="00803530">
      <w:r>
        <w:t>Most of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056884F9" w:rsidR="00E079DE" w:rsidRDefault="00DD768A" w:rsidP="003E2260">
      <w:pPr>
        <w:jc w:val="center"/>
      </w:pPr>
      <w:r>
        <w:rPr>
          <w:noProof/>
        </w:rPr>
        <w:lastRenderedPageBreak/>
        <w:drawing>
          <wp:inline distT="0" distB="0" distL="0" distR="0" wp14:anchorId="15C1EDE5" wp14:editId="41ECFBCE">
            <wp:extent cx="2838095" cy="3733333"/>
            <wp:effectExtent l="0" t="0" r="635" b="635"/>
            <wp:docPr id="871953427" name="Picture 1" descr="A picture containing sketch, diagram,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53427" name="Picture 1" descr="A picture containing sketch, diagram, drawing,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8095" cy="3733333"/>
                    </a:xfrm>
                    <a:prstGeom prst="rect">
                      <a:avLst/>
                    </a:prstGeom>
                  </pic:spPr>
                </pic:pic>
              </a:graphicData>
            </a:graphic>
          </wp:inline>
        </w:drawing>
      </w:r>
    </w:p>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32DF1AD9"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2A04A73" w:rsidR="00B038AA" w:rsidRDefault="00734573" w:rsidP="00AB1DA9">
      <w:pPr>
        <w:jc w:val="center"/>
      </w:pPr>
      <w:r>
        <w:rPr>
          <w:noProof/>
        </w:rPr>
        <w:drawing>
          <wp:inline distT="0" distB="0" distL="0" distR="0" wp14:anchorId="0A550DE0" wp14:editId="1A748D25">
            <wp:extent cx="3066667" cy="1933333"/>
            <wp:effectExtent l="0" t="0" r="635" b="0"/>
            <wp:docPr id="847650772" name="Picture 1"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50772" name="Picture 1" descr="A picture containing text, line, diagram,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6667" cy="1933333"/>
                    </a:xfrm>
                    <a:prstGeom prst="rect">
                      <a:avLst/>
                    </a:prstGeom>
                  </pic:spPr>
                </pic:pic>
              </a:graphicData>
            </a:graphic>
          </wp:inline>
        </w:drawing>
      </w: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lastRenderedPageBreak/>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4747329D" w:rsidR="009D056F" w:rsidRDefault="00A04073" w:rsidP="009D056F">
      <w:pPr>
        <w:jc w:val="center"/>
      </w:pPr>
      <w:r>
        <w:rPr>
          <w:noProof/>
        </w:rPr>
        <w:drawing>
          <wp:inline distT="0" distB="0" distL="0" distR="0" wp14:anchorId="116D93B8" wp14:editId="3D9CE9E7">
            <wp:extent cx="2628571" cy="3238095"/>
            <wp:effectExtent l="0" t="0" r="635" b="635"/>
            <wp:docPr id="1269696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96813" name="Picture 1269696813"/>
                    <pic:cNvPicPr/>
                  </pic:nvPicPr>
                  <pic:blipFill>
                    <a:blip r:embed="rId15">
                      <a:extLst>
                        <a:ext uri="{28A0092B-C50C-407E-A947-70E740481C1C}">
                          <a14:useLocalDpi xmlns:a14="http://schemas.microsoft.com/office/drawing/2010/main" val="0"/>
                        </a:ext>
                      </a:extLst>
                    </a:blip>
                    <a:stretch>
                      <a:fillRect/>
                    </a:stretch>
                  </pic:blipFill>
                  <pic:spPr>
                    <a:xfrm>
                      <a:off x="0" y="0"/>
                      <a:ext cx="2628571" cy="3238095"/>
                    </a:xfrm>
                    <a:prstGeom prst="rect">
                      <a:avLst/>
                    </a:prstGeom>
                  </pic:spPr>
                </pic:pic>
              </a:graphicData>
            </a:graphic>
          </wp:inline>
        </w:drawing>
      </w: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lastRenderedPageBreak/>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527919EE"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after applying Hebbian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5FB93EB"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proofErr w:type="spellStart"/>
            <w:r w:rsidRPr="004A142A">
              <w:rPr>
                <w:i/>
                <w:iCs/>
              </w:rPr>
              <w:t>y</w:t>
            </w:r>
            <w:r w:rsidRPr="004A142A">
              <w:rPr>
                <w:i/>
                <w:iCs/>
                <w:vertAlign w:val="subscript"/>
              </w:rPr>
              <w:t>k</w:t>
            </w:r>
            <w:proofErr w:type="spellEnd"/>
            <w:r>
              <w:t xml:space="preserve"> = </w:t>
            </w:r>
            <w:proofErr w:type="spellStart"/>
            <w:r w:rsidRPr="004A142A">
              <w:rPr>
                <w:i/>
                <w:iCs/>
              </w:rPr>
              <w:t>x</w:t>
            </w:r>
            <w:r w:rsidRPr="004A142A">
              <w:rPr>
                <w:i/>
                <w:iCs/>
                <w:vertAlign w:val="subscript"/>
              </w:rPr>
              <w:t>k</w:t>
            </w:r>
            <w:proofErr w:type="spellEnd"/>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proofErr w:type="spellStart"/>
            <w:r w:rsidR="009014C4" w:rsidRPr="009014C4">
              <w:rPr>
                <w:rFonts w:cs="Times New Roman"/>
                <w:i/>
                <w:iCs/>
              </w:rPr>
              <w:t>θ</w:t>
            </w:r>
            <w:r w:rsidR="009014C4" w:rsidRPr="009014C4">
              <w:rPr>
                <w:i/>
                <w:iCs/>
                <w:vertAlign w:val="subscript"/>
              </w:rPr>
              <w:t>k</w:t>
            </w:r>
            <w:proofErr w:type="spellEnd"/>
            <w:r w:rsidR="009014C4">
              <w:t xml:space="preserve"> </w:t>
            </w:r>
            <w:r w:rsidR="0006582F">
              <w:t xml:space="preserve">and outputs </w:t>
            </w:r>
            <w:proofErr w:type="spellStart"/>
            <w:r w:rsidR="009014C4" w:rsidRPr="009014C4">
              <w:rPr>
                <w:i/>
                <w:iCs/>
              </w:rPr>
              <w:t>y</w:t>
            </w:r>
            <w:r w:rsidR="009014C4" w:rsidRPr="009014C4">
              <w:rPr>
                <w:i/>
                <w:iCs/>
                <w:vertAlign w:val="subscript"/>
              </w:rPr>
              <w:t>k</w:t>
            </w:r>
            <w:proofErr w:type="spellEnd"/>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000000"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proofErr w:type="spellStart"/>
            <w:r w:rsidR="0006582F" w:rsidRPr="00884001">
              <w:rPr>
                <w:i/>
                <w:iCs/>
              </w:rPr>
              <w:t>w</w:t>
            </w:r>
            <w:r w:rsidR="0006582F" w:rsidRPr="00884001">
              <w:rPr>
                <w:i/>
                <w:iCs/>
                <w:vertAlign w:val="subscript"/>
              </w:rPr>
              <w:t>jk</w:t>
            </w:r>
            <w:proofErr w:type="spellEnd"/>
            <w:r w:rsidR="0006582F">
              <w:t xml:space="preserve"> are updated according to Hebbian rule as follows:</w:t>
            </w:r>
          </w:p>
          <w:p w14:paraId="015A5892" w14:textId="16A978EA" w:rsidR="00884001" w:rsidRPr="00935598" w:rsidRDefault="00000000"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3855DFEE"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outside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proofErr w:type="gramStart"/>
      <w:r w:rsidR="00831BC0">
        <w:t>Such</w:t>
      </w:r>
      <w:proofErr w:type="gramEnd"/>
      <w:r w:rsidR="00831BC0">
        <w:t xml:space="preserve">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 xml:space="preserve">ib connections cannot attach to input </w:t>
      </w:r>
      <w:proofErr w:type="gramStart"/>
      <w:r w:rsidR="003307D4">
        <w:t>units</w:t>
      </w:r>
      <w:proofErr w:type="gramEnd"/>
      <w:r w:rsidR="003B364F">
        <w:t xml:space="preserve"> but they can attach to </w:t>
      </w:r>
      <w:r w:rsidR="00AA51B5">
        <w:t xml:space="preserve">both hidden units and </w:t>
      </w:r>
      <w:r w:rsidR="003B364F">
        <w:t>output units. Following is figure of FBNN.</w:t>
      </w:r>
    </w:p>
    <w:p w14:paraId="0D1D31EC" w14:textId="1D9D70EF" w:rsidR="00651D6D" w:rsidRDefault="00D34289" w:rsidP="00651D6D">
      <w:pPr>
        <w:jc w:val="center"/>
      </w:pPr>
      <w:r>
        <w:rPr>
          <w:noProof/>
        </w:rPr>
        <w:lastRenderedPageBreak/>
        <w:drawing>
          <wp:inline distT="0" distB="0" distL="0" distR="0" wp14:anchorId="3C023F04" wp14:editId="4A2C3619">
            <wp:extent cx="5200000" cy="3419048"/>
            <wp:effectExtent l="0" t="0" r="1270" b="0"/>
            <wp:docPr id="2022354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54302" name="Picture 2022354302"/>
                    <pic:cNvPicPr/>
                  </pic:nvPicPr>
                  <pic:blipFill>
                    <a:blip r:embed="rId16">
                      <a:extLst>
                        <a:ext uri="{28A0092B-C50C-407E-A947-70E740481C1C}">
                          <a14:useLocalDpi xmlns:a14="http://schemas.microsoft.com/office/drawing/2010/main" val="0"/>
                        </a:ext>
                      </a:extLst>
                    </a:blip>
                    <a:stretch>
                      <a:fillRect/>
                    </a:stretch>
                  </pic:blipFill>
                  <pic:spPr>
                    <a:xfrm>
                      <a:off x="0" y="0"/>
                      <a:ext cx="5200000" cy="3419048"/>
                    </a:xfrm>
                    <a:prstGeom prst="rect">
                      <a:avLst/>
                    </a:prstGeom>
                  </pic:spPr>
                </pic:pic>
              </a:graphicData>
            </a:graphic>
          </wp:inline>
        </w:drawing>
      </w: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6D9D1F11" w:rsidR="0005275B" w:rsidRDefault="00D846F4" w:rsidP="0005275B">
      <w:pPr>
        <w:jc w:val="center"/>
      </w:pPr>
      <w:r>
        <w:rPr>
          <w:noProof/>
        </w:rPr>
        <w:lastRenderedPageBreak/>
        <w:drawing>
          <wp:inline distT="0" distB="0" distL="0" distR="0" wp14:anchorId="3FBDCF87" wp14:editId="4CB81ACA">
            <wp:extent cx="3523809" cy="3990476"/>
            <wp:effectExtent l="0" t="0" r="635" b="0"/>
            <wp:docPr id="1830234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34337" name="Picture 1830234337"/>
                    <pic:cNvPicPr/>
                  </pic:nvPicPr>
                  <pic:blipFill>
                    <a:blip r:embed="rId17">
                      <a:extLst>
                        <a:ext uri="{28A0092B-C50C-407E-A947-70E740481C1C}">
                          <a14:useLocalDpi xmlns:a14="http://schemas.microsoft.com/office/drawing/2010/main" val="0"/>
                        </a:ext>
                      </a:extLst>
                    </a:blip>
                    <a:stretch>
                      <a:fillRect/>
                    </a:stretch>
                  </pic:blipFill>
                  <pic:spPr>
                    <a:xfrm>
                      <a:off x="0" y="0"/>
                      <a:ext cx="3523809" cy="3990476"/>
                    </a:xfrm>
                    <a:prstGeom prst="rect">
                      <a:avLst/>
                    </a:prstGeom>
                  </pic:spPr>
                </pic:pic>
              </a:graphicData>
            </a:graphic>
          </wp:inline>
        </w:drawing>
      </w: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2802878"/>
      <w:r>
        <w:t>4. Self-organizing network</w:t>
      </w:r>
      <w:bookmarkEnd w:id="65"/>
    </w:p>
    <w:p w14:paraId="27621D62" w14:textId="7D807FCD"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xml:space="preserve">, supervised learning algorithms improve weights and biases </w:t>
      </w:r>
      <w:proofErr w:type="gramStart"/>
      <w:r w:rsidR="00631CC5">
        <w:t>in order to</w:t>
      </w:r>
      <w:proofErr w:type="gramEnd"/>
      <w:r w:rsidR="00631CC5">
        <w:t xml:space="preserve">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70FA454F" w14:textId="6E0575F8" w:rsidR="00D44EAA" w:rsidRDefault="0072066F" w:rsidP="0072066F">
      <w:pPr>
        <w:ind w:firstLine="360"/>
      </w:pPr>
      <w:r>
        <w:lastRenderedPageBreak/>
        <w:t xml:space="preserve">The most popular SON is </w:t>
      </w:r>
      <w:proofErr w:type="gramStart"/>
      <w:r>
        <w:t>competitive</w:t>
      </w:r>
      <w:proofErr w:type="gramEnd"/>
      <w:r>
        <w:t xml:space="preserve"> SON with </w:t>
      </w:r>
      <w:r w:rsidRPr="00970873">
        <w:rPr>
          <w:i/>
          <w:iCs/>
        </w:rPr>
        <w:t>competitive learning</w:t>
      </w:r>
      <w:r>
        <w:t xml:space="preserve"> which is </w:t>
      </w:r>
      <w:proofErr w:type="gramStart"/>
      <w:r>
        <w:t>similar to</w:t>
      </w:r>
      <w:proofErr w:type="gramEnd"/>
      <w:r>
        <w:t xml:space="preserve">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r w:rsidR="00A11B32">
        <w:t xml:space="preserve"> A simple competitive SON is a feedforward NN having two layers in which all input units </w:t>
      </w:r>
      <w:proofErr w:type="spellStart"/>
      <w:r w:rsidR="00A11B32" w:rsidRPr="00EB5E3E">
        <w:rPr>
          <w:i/>
          <w:iCs/>
        </w:rPr>
        <w:t>i</w:t>
      </w:r>
      <w:proofErr w:type="spellEnd"/>
      <w:r w:rsidR="00A11B32">
        <w:t xml:space="preserve"> connect to all output unit o where given input vector </w:t>
      </w:r>
      <w:r w:rsidR="00A11B32" w:rsidRPr="00A11B32">
        <w:rPr>
          <w:b/>
          <w:bCs/>
          <w:i/>
          <w:iCs/>
        </w:rPr>
        <w:t>x</w:t>
      </w:r>
      <w:r w:rsidR="00A11B32" w:rsidRPr="00A11B32">
        <w:t xml:space="preserve"> </w:t>
      </w:r>
      <w:r w:rsidR="00A11B32">
        <w:t>= (</w:t>
      </w:r>
      <w:r w:rsidR="00A11B32" w:rsidRPr="00A11B32">
        <w:rPr>
          <w:i/>
          <w:iCs/>
        </w:rPr>
        <w:t>x</w:t>
      </w:r>
      <w:r w:rsidR="00A11B32" w:rsidRPr="00A11B32">
        <w:rPr>
          <w:i/>
          <w:iCs/>
          <w:vertAlign w:val="subscript"/>
        </w:rPr>
        <w:t>i</w:t>
      </w:r>
      <w:r w:rsidR="00A11B32">
        <w:t xml:space="preserve">) there is only one output unit </w:t>
      </w:r>
      <w:r w:rsidR="00A11B32" w:rsidRPr="00C03CB6">
        <w:rPr>
          <w:i/>
          <w:iCs/>
        </w:rPr>
        <w:t>o</w:t>
      </w:r>
      <w:r w:rsidR="00A11B32">
        <w:t xml:space="preserve"> is valid, which is called activated output unit or </w:t>
      </w:r>
      <w:r w:rsidR="00A11B32" w:rsidRPr="00A11B32">
        <w:rPr>
          <w:i/>
          <w:iCs/>
        </w:rPr>
        <w:t>winner</w:t>
      </w:r>
      <w:r w:rsidR="00EB5E3E">
        <w:t xml:space="preserve"> </w:t>
      </w:r>
      <w:sdt>
        <w:sdtPr>
          <w:id w:val="2060048014"/>
          <w:citation/>
        </w:sdtPr>
        <w:sdtContent>
          <w:r w:rsidR="00EB5E3E">
            <w:fldChar w:fldCharType="begin"/>
          </w:r>
          <w:r w:rsidR="00EB5E3E">
            <w:instrText xml:space="preserve">CITATION Kröse1996 \p 57-58 \l 1033 </w:instrText>
          </w:r>
          <w:r w:rsidR="00EB5E3E">
            <w:fldChar w:fldCharType="separate"/>
          </w:r>
          <w:r w:rsidR="00EB5E3E">
            <w:rPr>
              <w:noProof/>
            </w:rPr>
            <w:t>(Kröse &amp; Smagt, 1996, pp. 57-58)</w:t>
          </w:r>
          <w:r w:rsidR="00EB5E3E">
            <w:fldChar w:fldCharType="end"/>
          </w:r>
        </w:sdtContent>
      </w:sdt>
      <w:r w:rsidR="00A11B32">
        <w:t>.</w:t>
      </w:r>
    </w:p>
    <w:p w14:paraId="46EAB238" w14:textId="77777777" w:rsidR="00D44EAA" w:rsidRDefault="00D44EAA" w:rsidP="00D44EAA">
      <w:pPr>
        <w:jc w:val="center"/>
      </w:pPr>
    </w:p>
    <w:p w14:paraId="3F935DB4" w14:textId="2938540E" w:rsidR="00D44EAA" w:rsidRDefault="00D44EAA" w:rsidP="00D44EAA">
      <w:pPr>
        <w:jc w:val="center"/>
      </w:pPr>
      <w:r w:rsidRPr="00D44EAA">
        <w:rPr>
          <w:b/>
          <w:bCs/>
        </w:rPr>
        <w:t>Figure 4.1.</w:t>
      </w:r>
      <w:r>
        <w:t xml:space="preserve"> Simple network of </w:t>
      </w:r>
      <w:r w:rsidRPr="00D44EAA">
        <w:t>competitive learning</w:t>
      </w:r>
    </w:p>
    <w:p w14:paraId="5AF401CF" w14:textId="7A0A7D22" w:rsidR="0072066F" w:rsidRDefault="00C03CB6" w:rsidP="00D44EAA">
      <w:r>
        <w:t xml:space="preserve">The </w:t>
      </w:r>
      <w:r w:rsidR="009257C8">
        <w:t xml:space="preserve">winner can be considered as cluster </w:t>
      </w:r>
      <w:r>
        <w:t>if competitive SON aims to clustering data.</w:t>
      </w:r>
      <w:r w:rsidR="006D6521">
        <w:t xml:space="preserve"> There are two method</w:t>
      </w:r>
      <w:r w:rsidR="00D44EAA">
        <w:t>s</w:t>
      </w:r>
      <w:r w:rsidR="006D6521">
        <w:t xml:space="preserve"> for winner selection such as dot product method and Euclidean distance method.</w:t>
      </w:r>
      <w:r w:rsidR="00D44EAA">
        <w:t xml:space="preserve"> According to dot product method, because the bias is assumed to be 0, propagation rule becomes dot product as follows</w:t>
      </w:r>
      <w:r w:rsidR="00EB5E3E">
        <w:t xml:space="preserve"> </w:t>
      </w:r>
      <w:sdt>
        <w:sdtPr>
          <w:id w:val="413127256"/>
          <w:citation/>
        </w:sdtPr>
        <w:sdtContent>
          <w:r w:rsidR="00EB5E3E">
            <w:fldChar w:fldCharType="begin"/>
          </w:r>
          <w:r w:rsidR="00EB5E3E">
            <w:instrText xml:space="preserve">CITATION Kröse1996 \p 58 \l 1033 </w:instrText>
          </w:r>
          <w:r w:rsidR="00EB5E3E">
            <w:fldChar w:fldCharType="separate"/>
          </w:r>
          <w:r w:rsidR="00EB5E3E">
            <w:rPr>
              <w:noProof/>
            </w:rPr>
            <w:t>(Kröse &amp; Smagt, 1996, p. 58)</w:t>
          </w:r>
          <w:r w:rsidR="00EB5E3E">
            <w:fldChar w:fldCharType="end"/>
          </w:r>
        </w:sdtContent>
      </w:sdt>
      <w:r w:rsidR="00D44EAA">
        <w:t>:</w:t>
      </w:r>
    </w:p>
    <w:tbl>
      <w:tblPr>
        <w:tblStyle w:val="TableGrid"/>
        <w:tblW w:w="4994" w:type="pct"/>
        <w:tblLook w:val="04A0" w:firstRow="1" w:lastRow="0" w:firstColumn="1" w:lastColumn="0" w:noHBand="0" w:noVBand="1"/>
      </w:tblPr>
      <w:tblGrid>
        <w:gridCol w:w="8629"/>
        <w:gridCol w:w="376"/>
      </w:tblGrid>
      <w:tr w:rsidR="002213CD" w14:paraId="4CF0156D" w14:textId="77777777" w:rsidTr="004B7E46">
        <w:tc>
          <w:tcPr>
            <w:tcW w:w="4845" w:type="pct"/>
          </w:tcPr>
          <w:p w14:paraId="1761465D" w14:textId="77C583A7" w:rsidR="002213CD" w:rsidRDefault="00000000" w:rsidP="004B7E46">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io</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Sup>
                  <m:sSubSupPr>
                    <m:ctrlPr>
                      <w:rPr>
                        <w:rFonts w:ascii="Cambria Math" w:hAnsi="Cambria Math"/>
                        <w:i/>
                      </w:rPr>
                    </m:ctrlPr>
                  </m:sSubSupPr>
                  <m:e>
                    <m:r>
                      <m:rPr>
                        <m:sty m:val="bi"/>
                      </m:rPr>
                      <w:rPr>
                        <w:rFonts w:ascii="Cambria Math" w:hAnsi="Cambria Math"/>
                      </w:rPr>
                      <m:t>w</m:t>
                    </m:r>
                  </m:e>
                  <m:sub>
                    <m:r>
                      <w:rPr>
                        <w:rFonts w:ascii="Cambria Math" w:hAnsi="Cambria Math"/>
                      </w:rPr>
                      <m:t>o</m:t>
                    </m:r>
                  </m:sub>
                  <m:sup>
                    <m:r>
                      <w:rPr>
                        <w:rFonts w:ascii="Cambria Math" w:hAnsi="Cambria Math"/>
                      </w:rPr>
                      <m:t>T</m:t>
                    </m:r>
                  </m:sup>
                </m:sSubSup>
                <m:r>
                  <m:rPr>
                    <m:sty m:val="bi"/>
                  </m:rPr>
                  <w:rPr>
                    <w:rFonts w:ascii="Cambria Math" w:hAnsi="Cambria Math"/>
                  </w:rPr>
                  <m:t>x</m:t>
                </m:r>
              </m:oMath>
            </m:oMathPara>
          </w:p>
        </w:tc>
        <w:tc>
          <w:tcPr>
            <w:tcW w:w="155" w:type="pct"/>
            <w:vAlign w:val="center"/>
          </w:tcPr>
          <w:p w14:paraId="09D50A12" w14:textId="77777777" w:rsidR="002213CD" w:rsidRDefault="002213CD" w:rsidP="004B7E46">
            <w:pPr>
              <w:jc w:val="right"/>
            </w:pPr>
            <w:r>
              <w:t>()</w:t>
            </w:r>
          </w:p>
        </w:tc>
      </w:tr>
    </w:tbl>
    <w:p w14:paraId="0430E8C8" w14:textId="54EB0582" w:rsidR="00D44EAA" w:rsidRDefault="00D44EAA" w:rsidP="00D44EAA">
      <w:r>
        <w:t xml:space="preserve">Where </w:t>
      </w:r>
      <w:r w:rsidRPr="00A4368D">
        <w:rPr>
          <w:b/>
          <w:bCs/>
          <w:i/>
          <w:iCs/>
        </w:rPr>
        <w:t>x</w:t>
      </w:r>
      <w:r>
        <w:t xml:space="preserve"> = (</w:t>
      </w:r>
      <w:r w:rsidRPr="00A4368D">
        <w:rPr>
          <w:i/>
          <w:iCs/>
        </w:rPr>
        <w:t>x</w:t>
      </w:r>
      <w:r w:rsidRPr="00A4368D">
        <w:rPr>
          <w:i/>
          <w:iCs/>
          <w:vertAlign w:val="subscript"/>
        </w:rPr>
        <w:t>i</w:t>
      </w:r>
      <w:r>
        <w:t xml:space="preserve">) </w:t>
      </w:r>
      <w:r w:rsidR="00DA5E92">
        <w:t>= (</w:t>
      </w:r>
      <w:r w:rsidR="00DA5E92" w:rsidRPr="00A4368D">
        <w:rPr>
          <w:i/>
          <w:iCs/>
        </w:rPr>
        <w:t>x</w:t>
      </w:r>
      <w:r w:rsidR="00DA5E92" w:rsidRPr="00A4368D">
        <w:rPr>
          <w:vertAlign w:val="subscript"/>
        </w:rPr>
        <w:t>1</w:t>
      </w:r>
      <w:r w:rsidR="00DA5E92">
        <w:t xml:space="preserve">, </w:t>
      </w:r>
      <w:r w:rsidR="00DA5E92" w:rsidRPr="00A4368D">
        <w:rPr>
          <w:i/>
          <w:iCs/>
        </w:rPr>
        <w:t>x</w:t>
      </w:r>
      <w:proofErr w:type="gramStart"/>
      <w:r w:rsidR="00DA5E92" w:rsidRPr="00A4368D">
        <w:rPr>
          <w:vertAlign w:val="subscript"/>
        </w:rPr>
        <w:t>2</w:t>
      </w:r>
      <w:r w:rsidR="00DA5E92">
        <w:t>,…</w:t>
      </w:r>
      <w:proofErr w:type="gramEnd"/>
      <w:r w:rsidR="00DA5E92">
        <w:t xml:space="preserve">, </w:t>
      </w:r>
      <w:proofErr w:type="spellStart"/>
      <w:r w:rsidR="00DA5E92" w:rsidRPr="00A4368D">
        <w:rPr>
          <w:i/>
          <w:iCs/>
        </w:rPr>
        <w:t>x</w:t>
      </w:r>
      <w:r w:rsidR="00DA5E92" w:rsidRPr="00A4368D">
        <w:rPr>
          <w:i/>
          <w:iCs/>
          <w:vertAlign w:val="subscript"/>
        </w:rPr>
        <w:t>n</w:t>
      </w:r>
      <w:proofErr w:type="spellEnd"/>
      <w:r w:rsidR="00DA5E92">
        <w:t>,…)</w:t>
      </w:r>
      <w:r w:rsidR="00DA5E92" w:rsidRPr="00DA5E92">
        <w:rPr>
          <w:i/>
          <w:iCs/>
          <w:vertAlign w:val="superscript"/>
        </w:rPr>
        <w:t>T</w:t>
      </w:r>
      <w:r w:rsidR="00DA5E92">
        <w:t xml:space="preserve"> </w:t>
      </w:r>
      <w:r>
        <w:t>is input vector</w:t>
      </w:r>
      <w:r w:rsidR="00E7746A">
        <w:t xml:space="preserve"> and </w:t>
      </w:r>
      <w:r w:rsidR="00EB5E3E" w:rsidRPr="00E7746A">
        <w:rPr>
          <w:b/>
          <w:bCs/>
          <w:i/>
          <w:iCs/>
        </w:rPr>
        <w:t>w</w:t>
      </w:r>
      <w:r w:rsidR="00EB5E3E" w:rsidRPr="00E7746A">
        <w:rPr>
          <w:i/>
          <w:iCs/>
          <w:vertAlign w:val="subscript"/>
        </w:rPr>
        <w:t>o</w:t>
      </w:r>
      <w:r w:rsidR="00E7746A">
        <w:t xml:space="preserve"> = </w:t>
      </w:r>
      <w:r w:rsidR="00EB5E3E">
        <w:t>(</w:t>
      </w:r>
      <w:r w:rsidR="00EB5E3E" w:rsidRPr="00E7746A">
        <w:rPr>
          <w:i/>
          <w:iCs/>
        </w:rPr>
        <w:t>w</w:t>
      </w:r>
      <w:r w:rsidR="00EB5E3E" w:rsidRPr="00E7746A">
        <w:rPr>
          <w:vertAlign w:val="subscript"/>
        </w:rPr>
        <w:t>1</w:t>
      </w:r>
      <w:r w:rsidR="00E7746A" w:rsidRPr="00E7746A">
        <w:rPr>
          <w:i/>
          <w:iCs/>
          <w:vertAlign w:val="subscript"/>
        </w:rPr>
        <w:t>o</w:t>
      </w:r>
      <w:r w:rsidR="00EB5E3E">
        <w:t xml:space="preserve">, </w:t>
      </w:r>
      <w:r w:rsidR="00EB5E3E" w:rsidRPr="00E7746A">
        <w:rPr>
          <w:i/>
          <w:iCs/>
        </w:rPr>
        <w:t>w</w:t>
      </w:r>
      <w:r w:rsidR="00EB5E3E" w:rsidRPr="00E7746A">
        <w:rPr>
          <w:vertAlign w:val="subscript"/>
        </w:rPr>
        <w:t>2</w:t>
      </w:r>
      <w:r w:rsidR="00E7746A" w:rsidRPr="00E7746A">
        <w:rPr>
          <w:i/>
          <w:iCs/>
          <w:vertAlign w:val="subscript"/>
        </w:rPr>
        <w:t>o</w:t>
      </w:r>
      <w:r w:rsidR="00EB5E3E">
        <w:t xml:space="preserve">,…, </w:t>
      </w:r>
      <w:proofErr w:type="spellStart"/>
      <w:r w:rsidR="00EB5E3E" w:rsidRPr="00E7746A">
        <w:rPr>
          <w:i/>
          <w:iCs/>
        </w:rPr>
        <w:t>w</w:t>
      </w:r>
      <w:r w:rsidR="00EB5E3E" w:rsidRPr="00E7746A">
        <w:rPr>
          <w:i/>
          <w:iCs/>
          <w:vertAlign w:val="subscript"/>
        </w:rPr>
        <w:t>n</w:t>
      </w:r>
      <w:r w:rsidR="00E7746A" w:rsidRPr="00E7746A">
        <w:rPr>
          <w:i/>
          <w:iCs/>
          <w:vertAlign w:val="subscript"/>
        </w:rPr>
        <w:t>o</w:t>
      </w:r>
      <w:proofErr w:type="spellEnd"/>
      <w:r w:rsidR="00E7746A">
        <w:t>,…</w:t>
      </w:r>
      <w:r w:rsidR="00EB5E3E">
        <w:t>)</w:t>
      </w:r>
      <w:r w:rsidR="00E7746A" w:rsidRPr="00E7746A">
        <w:rPr>
          <w:i/>
          <w:iCs/>
          <w:vertAlign w:val="superscript"/>
        </w:rPr>
        <w:t>T</w:t>
      </w:r>
      <w:r>
        <w:t xml:space="preserve"> </w:t>
      </w:r>
      <w:r w:rsidR="00E7746A">
        <w:t>whereas</w:t>
      </w:r>
      <w:r>
        <w:t xml:space="preserve"> </w:t>
      </w:r>
      <w:proofErr w:type="spellStart"/>
      <w:r w:rsidRPr="00A4368D">
        <w:rPr>
          <w:i/>
          <w:iCs/>
        </w:rPr>
        <w:t>y</w:t>
      </w:r>
      <w:r w:rsidRPr="00A4368D">
        <w:rPr>
          <w:i/>
          <w:iCs/>
          <w:vertAlign w:val="subscript"/>
        </w:rPr>
        <w:t>o</w:t>
      </w:r>
      <w:proofErr w:type="spellEnd"/>
      <w:r>
        <w:t xml:space="preserve"> is output of output unit </w:t>
      </w:r>
      <w:r w:rsidRPr="00271F45">
        <w:rPr>
          <w:i/>
          <w:iCs/>
        </w:rPr>
        <w:t>o</w:t>
      </w:r>
      <w:r>
        <w:t xml:space="preserve">. </w:t>
      </w:r>
      <w:r w:rsidR="00E7746A">
        <w:t xml:space="preserve">Note, activation function </w:t>
      </w:r>
      <w:r w:rsidR="00E7746A" w:rsidRPr="0020219B">
        <w:rPr>
          <w:i/>
          <w:iCs/>
        </w:rPr>
        <w:t>f</w:t>
      </w:r>
      <w:r w:rsidR="00E7746A">
        <w:t xml:space="preserve">(.) is not applied to this competitive learning. </w:t>
      </w:r>
      <w:r w:rsidR="00DA5E92">
        <w:t xml:space="preserve">The winner </w:t>
      </w:r>
      <w:r w:rsidR="001A35C0">
        <w:rPr>
          <w:i/>
          <w:iCs/>
        </w:rPr>
        <w:t>o</w:t>
      </w:r>
      <w:r w:rsidR="00DA5E92">
        <w:t xml:space="preserve"> is the output unit </w:t>
      </w:r>
      <w:r w:rsidR="001A35C0">
        <w:rPr>
          <w:i/>
          <w:iCs/>
        </w:rPr>
        <w:t>o</w:t>
      </w:r>
      <w:r w:rsidR="00DA5E92">
        <w:t xml:space="preserve"> whose output is maximum</w:t>
      </w:r>
      <w:r w:rsidR="00E7746A">
        <w:t xml:space="preserve"> </w:t>
      </w:r>
      <w:sdt>
        <w:sdtPr>
          <w:id w:val="97607989"/>
          <w:citation/>
        </w:sdtPr>
        <w:sdtContent>
          <w:r w:rsidR="00E7746A">
            <w:fldChar w:fldCharType="begin"/>
          </w:r>
          <w:r w:rsidR="00E7746A">
            <w:instrText xml:space="preserve">CITATION Kröse1996 \p 58 \l 1033 </w:instrText>
          </w:r>
          <w:r w:rsidR="00E7746A">
            <w:fldChar w:fldCharType="separate"/>
          </w:r>
          <w:r w:rsidR="00E7746A">
            <w:rPr>
              <w:noProof/>
            </w:rPr>
            <w:t>(Kröse &amp; Smagt, 1996, p. 58)</w:t>
          </w:r>
          <w:r w:rsidR="00E7746A">
            <w:fldChar w:fldCharType="end"/>
          </w:r>
        </w:sdtContent>
      </w:sdt>
      <w:r w:rsidR="00DA5E92">
        <w:t>.</w:t>
      </w:r>
    </w:p>
    <w:tbl>
      <w:tblPr>
        <w:tblStyle w:val="TableGrid"/>
        <w:tblW w:w="4994" w:type="pct"/>
        <w:tblLook w:val="04A0" w:firstRow="1" w:lastRow="0" w:firstColumn="1" w:lastColumn="0" w:noHBand="0" w:noVBand="1"/>
      </w:tblPr>
      <w:tblGrid>
        <w:gridCol w:w="8629"/>
        <w:gridCol w:w="376"/>
      </w:tblGrid>
      <w:tr w:rsidR="002213CD" w14:paraId="73AF191C" w14:textId="77777777" w:rsidTr="004B7E46">
        <w:tc>
          <w:tcPr>
            <w:tcW w:w="4845" w:type="pct"/>
          </w:tcPr>
          <w:p w14:paraId="76C897F8" w14:textId="687808FA" w:rsidR="002213CD" w:rsidRDefault="002213CD" w:rsidP="004B7E46">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oMath>
            </m:oMathPara>
          </w:p>
        </w:tc>
        <w:tc>
          <w:tcPr>
            <w:tcW w:w="155" w:type="pct"/>
            <w:vAlign w:val="center"/>
          </w:tcPr>
          <w:p w14:paraId="087B0D04" w14:textId="77777777" w:rsidR="002213CD" w:rsidRDefault="002213CD" w:rsidP="004B7E46">
            <w:pPr>
              <w:jc w:val="right"/>
            </w:pPr>
            <w:r>
              <w:t>()</w:t>
            </w:r>
          </w:p>
        </w:tc>
      </w:tr>
    </w:tbl>
    <w:p w14:paraId="01F2F46E" w14:textId="0512B4AB" w:rsidR="007D1854" w:rsidRDefault="001511EE" w:rsidP="00D44EAA">
      <w:r>
        <w:t xml:space="preserve">After the winner was selected, </w:t>
      </w:r>
      <w:r w:rsidR="00D740C4">
        <w:t xml:space="preserve">its output is </w:t>
      </w:r>
      <w:r w:rsidR="00471114">
        <w:t>activated</w:t>
      </w:r>
      <w:r w:rsidR="00D740C4">
        <w:t xml:space="preserve"> to be zero as </w:t>
      </w:r>
      <w:proofErr w:type="spellStart"/>
      <w:r w:rsidR="00D740C4" w:rsidRPr="00C76183">
        <w:rPr>
          <w:i/>
          <w:iCs/>
        </w:rPr>
        <w:t>y</w:t>
      </w:r>
      <w:r w:rsidR="001A35C0">
        <w:rPr>
          <w:i/>
          <w:iCs/>
          <w:vertAlign w:val="subscript"/>
        </w:rPr>
        <w:t>o</w:t>
      </w:r>
      <w:proofErr w:type="spellEnd"/>
      <w:r w:rsidR="00D740C4">
        <w:t xml:space="preserve"> = 1 and other outputs of output units are </w:t>
      </w:r>
      <w:r w:rsidR="00471114">
        <w:t xml:space="preserve">deactivated </w:t>
      </w:r>
      <w:r w:rsidR="00D740C4">
        <w:t xml:space="preserve">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rsidR="00D740C4">
        <w:t xml:space="preserve"> = 0</w:t>
      </w:r>
      <w:r w:rsidR="007D1854">
        <w:t xml:space="preserve"> </w:t>
      </w:r>
      <w:sdt>
        <w:sdtPr>
          <w:id w:val="-1837065524"/>
          <w:citation/>
        </w:sdtPr>
        <w:sdtContent>
          <w:r w:rsidR="007D1854">
            <w:fldChar w:fldCharType="begin"/>
          </w:r>
          <w:r w:rsidR="007D1854">
            <w:instrText xml:space="preserve">CITATION Kröse1996 \p 58 \l 1033 </w:instrText>
          </w:r>
          <w:r w:rsidR="007D1854">
            <w:fldChar w:fldCharType="separate"/>
          </w:r>
          <w:r w:rsidR="007D1854">
            <w:rPr>
              <w:noProof/>
            </w:rPr>
            <w:t>(Kröse &amp; Smagt, 1996, p. 58)</w:t>
          </w:r>
          <w:r w:rsidR="007D1854">
            <w:fldChar w:fldCharType="end"/>
          </w:r>
        </w:sdtContent>
      </w:sdt>
      <w:r w:rsidR="00D740C4">
        <w:t>.</w:t>
      </w:r>
    </w:p>
    <w:tbl>
      <w:tblPr>
        <w:tblStyle w:val="TableGrid"/>
        <w:tblW w:w="4994" w:type="pct"/>
        <w:tblLook w:val="04A0" w:firstRow="1" w:lastRow="0" w:firstColumn="1" w:lastColumn="0" w:noHBand="0" w:noVBand="1"/>
      </w:tblPr>
      <w:tblGrid>
        <w:gridCol w:w="8629"/>
        <w:gridCol w:w="376"/>
      </w:tblGrid>
      <w:tr w:rsidR="002213CD" w14:paraId="615EC2CB" w14:textId="77777777" w:rsidTr="004B7E46">
        <w:tc>
          <w:tcPr>
            <w:tcW w:w="4845" w:type="pct"/>
          </w:tcPr>
          <w:p w14:paraId="2CBA3CE6" w14:textId="2CB2D12F" w:rsidR="002213CD" w:rsidRDefault="00000000" w:rsidP="004B7E4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tc>
        <w:tc>
          <w:tcPr>
            <w:tcW w:w="155" w:type="pct"/>
            <w:vAlign w:val="center"/>
          </w:tcPr>
          <w:p w14:paraId="7FBF1A3E" w14:textId="77777777" w:rsidR="002213CD" w:rsidRDefault="002213CD" w:rsidP="004B7E46">
            <w:pPr>
              <w:jc w:val="right"/>
            </w:pPr>
            <w:r>
              <w:t>()</w:t>
            </w:r>
          </w:p>
        </w:tc>
      </w:tr>
    </w:tbl>
    <w:p w14:paraId="1C4B0169" w14:textId="4092C63A" w:rsidR="00DA5E92" w:rsidRDefault="00DA5E92" w:rsidP="00D44EAA">
      <w:r>
        <w:t xml:space="preserve">Within dot product method, only weight vector </w:t>
      </w:r>
      <w:r w:rsidRPr="00883A88">
        <w:rPr>
          <w:b/>
          <w:bCs/>
          <w:i/>
          <w:iCs/>
        </w:rPr>
        <w:t>w</w:t>
      </w:r>
      <w:r w:rsidR="001A35C0">
        <w:rPr>
          <w:i/>
          <w:iCs/>
          <w:vertAlign w:val="subscript"/>
        </w:rPr>
        <w:t>o</w:t>
      </w:r>
      <w:r>
        <w:t xml:space="preserve"> = (</w:t>
      </w:r>
      <w:r w:rsidRPr="00883A88">
        <w:rPr>
          <w:i/>
          <w:iCs/>
        </w:rPr>
        <w:t>w</w:t>
      </w:r>
      <w:r w:rsidRPr="00883A88">
        <w:rPr>
          <w:vertAlign w:val="subscript"/>
        </w:rPr>
        <w:t>1</w:t>
      </w:r>
      <w:r w:rsidR="001A35C0">
        <w:rPr>
          <w:i/>
          <w:iCs/>
          <w:vertAlign w:val="subscript"/>
        </w:rPr>
        <w:t>o</w:t>
      </w:r>
      <w:r>
        <w:t xml:space="preserve">, </w:t>
      </w:r>
      <w:r w:rsidR="00883A88" w:rsidRPr="00883A88">
        <w:rPr>
          <w:i/>
          <w:iCs/>
        </w:rPr>
        <w:t>w</w:t>
      </w:r>
      <w:r w:rsidR="00883A88">
        <w:rPr>
          <w:vertAlign w:val="subscript"/>
        </w:rPr>
        <w:t>2</w:t>
      </w:r>
      <w:r w:rsidR="001A35C0">
        <w:rPr>
          <w:i/>
          <w:iCs/>
          <w:vertAlign w:val="subscript"/>
        </w:rPr>
        <w:t>o</w:t>
      </w:r>
      <w:r>
        <w:t xml:space="preserve">,…, </w:t>
      </w:r>
      <w:proofErr w:type="spellStart"/>
      <w:r w:rsidR="00883A88" w:rsidRPr="00883A88">
        <w:rPr>
          <w:i/>
          <w:iCs/>
        </w:rPr>
        <w:t>w</w:t>
      </w:r>
      <w:r w:rsidR="00883A88" w:rsidRPr="00883A88">
        <w:rPr>
          <w:i/>
          <w:iCs/>
          <w:vertAlign w:val="subscript"/>
        </w:rPr>
        <w:t>n</w:t>
      </w:r>
      <w:r w:rsidR="001A35C0">
        <w:rPr>
          <w:i/>
          <w:iCs/>
          <w:vertAlign w:val="subscript"/>
        </w:rPr>
        <w:t>o</w:t>
      </w:r>
      <w:proofErr w:type="spellEnd"/>
      <w:r>
        <w:t>,…)</w:t>
      </w:r>
      <w:r w:rsidRPr="00883A88">
        <w:rPr>
          <w:i/>
          <w:iCs/>
          <w:vertAlign w:val="superscript"/>
        </w:rPr>
        <w:t>T</w:t>
      </w:r>
      <w:r>
        <w:t xml:space="preserve"> of the winner </w:t>
      </w:r>
      <w:r w:rsidR="001A35C0">
        <w:rPr>
          <w:i/>
          <w:iCs/>
        </w:rPr>
        <w:t>o</w:t>
      </w:r>
      <w:r>
        <w:t xml:space="preserve"> is updated </w:t>
      </w:r>
      <w:r w:rsidR="00C54E98">
        <w:t xml:space="preserve">to be moved forward the input vector </w:t>
      </w:r>
      <w:r w:rsidR="00C54E98" w:rsidRPr="00AB1B45">
        <w:rPr>
          <w:b/>
          <w:bCs/>
          <w:i/>
          <w:iCs/>
        </w:rPr>
        <w:t>x</w:t>
      </w:r>
      <w:r w:rsidR="00C54E98">
        <w:t xml:space="preserve"> and then normalized, </w:t>
      </w:r>
      <w:r>
        <w:t>as follows</w:t>
      </w:r>
      <w:r w:rsidR="00D83EC8">
        <w:t xml:space="preserve"> </w:t>
      </w:r>
      <w:sdt>
        <w:sdtPr>
          <w:id w:val="141706218"/>
          <w:citation/>
        </w:sdtPr>
        <w:sdtContent>
          <w:r w:rsidR="00D83EC8">
            <w:fldChar w:fldCharType="begin"/>
          </w:r>
          <w:r w:rsidR="00D83EC8">
            <w:instrText xml:space="preserve">CITATION Kröse1996 \p 58 \l 1033 </w:instrText>
          </w:r>
          <w:r w:rsidR="00D83EC8">
            <w:fldChar w:fldCharType="separate"/>
          </w:r>
          <w:r w:rsidR="00D83EC8">
            <w:rPr>
              <w:noProof/>
            </w:rPr>
            <w:t>(Kröse &amp; Smagt, 1996, p. 58)</w:t>
          </w:r>
          <w:r w:rsidR="00D83EC8">
            <w:fldChar w:fldCharType="end"/>
          </w:r>
        </w:sdtContent>
      </w:sdt>
      <w:r>
        <w:t>:</w:t>
      </w:r>
    </w:p>
    <w:tbl>
      <w:tblPr>
        <w:tblStyle w:val="TableGrid"/>
        <w:tblW w:w="4994" w:type="pct"/>
        <w:tblLook w:val="04A0" w:firstRow="1" w:lastRow="0" w:firstColumn="1" w:lastColumn="0" w:noHBand="0" w:noVBand="1"/>
      </w:tblPr>
      <w:tblGrid>
        <w:gridCol w:w="8629"/>
        <w:gridCol w:w="376"/>
      </w:tblGrid>
      <w:tr w:rsidR="002213CD" w14:paraId="7D70709E" w14:textId="77777777" w:rsidTr="004B7E46">
        <w:tc>
          <w:tcPr>
            <w:tcW w:w="4845" w:type="pct"/>
          </w:tcPr>
          <w:p w14:paraId="10EB9BA9" w14:textId="2BA8462A" w:rsidR="002213CD" w:rsidRDefault="00000000" w:rsidP="004B7E46">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e>
                    </m:d>
                  </m:den>
                </m:f>
              </m:oMath>
            </m:oMathPara>
          </w:p>
        </w:tc>
        <w:tc>
          <w:tcPr>
            <w:tcW w:w="155" w:type="pct"/>
            <w:vAlign w:val="center"/>
          </w:tcPr>
          <w:p w14:paraId="39BF5D70" w14:textId="77777777" w:rsidR="002213CD" w:rsidRDefault="002213CD" w:rsidP="004B7E46">
            <w:pPr>
              <w:jc w:val="right"/>
            </w:pPr>
            <w:r>
              <w:t>()</w:t>
            </w:r>
          </w:p>
        </w:tc>
      </w:tr>
    </w:tbl>
    <w:p w14:paraId="77978FE7" w14:textId="073FA10A" w:rsidR="00DA5E92" w:rsidRDefault="00DA5E92" w:rsidP="00D44EAA">
      <w:r>
        <w:t>The de</w:t>
      </w:r>
      <w:r w:rsidR="000C7BE5">
        <w:t xml:space="preserve">nominator of equation above is used to normalize the winner weight vector </w:t>
      </w:r>
      <w:r w:rsidR="000C7BE5" w:rsidRPr="00B5002E">
        <w:rPr>
          <w:b/>
          <w:bCs/>
          <w:i/>
          <w:iCs/>
        </w:rPr>
        <w:t>w</w:t>
      </w:r>
      <w:r w:rsidR="001A35C0">
        <w:rPr>
          <w:i/>
          <w:iCs/>
          <w:vertAlign w:val="subscript"/>
        </w:rPr>
        <w:t>o</w:t>
      </w:r>
      <w:r w:rsidR="00CB7A3B">
        <w:t xml:space="preserve"> where notation |</w:t>
      </w:r>
      <w:proofErr w:type="gramStart"/>
      <w:r w:rsidR="00CB7A3B">
        <w:t>|.|</w:t>
      </w:r>
      <w:proofErr w:type="gramEnd"/>
      <w:r w:rsidR="00CB7A3B">
        <w:t>| denotes Euclidean norm.</w:t>
      </w:r>
      <w:r w:rsidR="00906C06">
        <w:t xml:space="preserve"> Note, </w:t>
      </w:r>
      <w:r w:rsidR="00906C06" w:rsidRPr="00B5002E">
        <w:rPr>
          <w:rFonts w:cs="Times New Roman"/>
          <w:i/>
          <w:iCs/>
        </w:rPr>
        <w:t>γ</w:t>
      </w:r>
      <w:r w:rsidR="00906C06">
        <w:t xml:space="preserve"> (0 &lt; </w:t>
      </w:r>
      <w:r w:rsidR="00906C06" w:rsidRPr="00B5002E">
        <w:rPr>
          <w:rFonts w:cs="Times New Roman"/>
          <w:i/>
          <w:iCs/>
        </w:rPr>
        <w:t>γ</w:t>
      </w:r>
      <w:r w:rsidR="00906C06">
        <w:t xml:space="preserve"> </w:t>
      </w:r>
      <w:r w:rsidR="00C53701">
        <w:rPr>
          <w:rFonts w:cs="Times New Roman"/>
        </w:rPr>
        <w:t>≤</w:t>
      </w:r>
      <w:r w:rsidR="00906C06">
        <w:t xml:space="preserve"> 1) is </w:t>
      </w:r>
      <w:r w:rsidR="00C53701">
        <w:t>learning rate as usual</w:t>
      </w:r>
      <w:r w:rsidR="00906C06">
        <w:t>.</w:t>
      </w:r>
    </w:p>
    <w:p w14:paraId="4CAC739E" w14:textId="2EBBA6FE" w:rsidR="000C7BE5" w:rsidRDefault="000C7BE5" w:rsidP="005B3485">
      <w:pPr>
        <w:ind w:firstLine="360"/>
      </w:pPr>
      <w:r>
        <w:t xml:space="preserve">Similarly, Euclidean distance method selects the winner based on Euclidean distance between </w:t>
      </w:r>
      <w:r w:rsidR="00621465">
        <w:t xml:space="preserve">output weight vector and input vector. Therefore, the winner </w:t>
      </w:r>
      <w:r w:rsidR="000416C6">
        <w:rPr>
          <w:i/>
          <w:iCs/>
        </w:rPr>
        <w:t>o</w:t>
      </w:r>
      <w:r w:rsidR="00621465">
        <w:t xml:space="preserve"> is the output unit </w:t>
      </w:r>
      <w:r w:rsidR="000416C6">
        <w:rPr>
          <w:i/>
          <w:iCs/>
        </w:rPr>
        <w:t>o</w:t>
      </w:r>
      <w:r w:rsidR="00621465">
        <w:t xml:space="preserve"> that Euclidean distance between the output weight vector </w:t>
      </w:r>
      <w:r w:rsidR="00621465" w:rsidRPr="00B85CEB">
        <w:rPr>
          <w:b/>
          <w:bCs/>
          <w:i/>
          <w:iCs/>
        </w:rPr>
        <w:t>w</w:t>
      </w:r>
      <w:r w:rsidR="000416C6">
        <w:rPr>
          <w:i/>
          <w:iCs/>
          <w:vertAlign w:val="subscript"/>
        </w:rPr>
        <w:t>o</w:t>
      </w:r>
      <w:r w:rsidR="00621465">
        <w:t xml:space="preserve"> and the input vector </w:t>
      </w:r>
      <w:r w:rsidR="00621465" w:rsidRPr="00B85CEB">
        <w:rPr>
          <w:b/>
          <w:bCs/>
          <w:i/>
          <w:iCs/>
        </w:rPr>
        <w:t>x</w:t>
      </w:r>
      <w:r w:rsidR="00621465">
        <w:t xml:space="preserve"> is minimum, which means that the winner </w:t>
      </w:r>
      <w:r w:rsidR="000416C6">
        <w:rPr>
          <w:i/>
          <w:iCs/>
        </w:rPr>
        <w:t>o</w:t>
      </w:r>
      <w:r w:rsidR="00621465">
        <w:t xml:space="preserve"> is the nearest to the input vector </w:t>
      </w:r>
      <w:r w:rsidR="00621465" w:rsidRPr="00B85CEB">
        <w:rPr>
          <w:b/>
          <w:bCs/>
          <w:i/>
          <w:iCs/>
        </w:rPr>
        <w:t>x</w:t>
      </w:r>
      <w:r w:rsidR="00621465">
        <w:t>.</w:t>
      </w:r>
    </w:p>
    <w:tbl>
      <w:tblPr>
        <w:tblStyle w:val="TableGrid"/>
        <w:tblW w:w="4994" w:type="pct"/>
        <w:tblLook w:val="04A0" w:firstRow="1" w:lastRow="0" w:firstColumn="1" w:lastColumn="0" w:noHBand="0" w:noVBand="1"/>
      </w:tblPr>
      <w:tblGrid>
        <w:gridCol w:w="8629"/>
        <w:gridCol w:w="376"/>
      </w:tblGrid>
      <w:tr w:rsidR="002213CD" w14:paraId="2BF0CAD9" w14:textId="77777777" w:rsidTr="004B7E46">
        <w:tc>
          <w:tcPr>
            <w:tcW w:w="4845" w:type="pct"/>
          </w:tcPr>
          <w:p w14:paraId="71F0DAC3" w14:textId="2EA8DB4D" w:rsidR="002213CD" w:rsidRDefault="002213CD" w:rsidP="004B7E46">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r>
                      <m:rPr>
                        <m:sty m:val="bi"/>
                      </m:rPr>
                      <w:rPr>
                        <w:rFonts w:ascii="Cambria Math" w:hAnsi="Cambria Math"/>
                      </w:rPr>
                      <m:t>x</m:t>
                    </m:r>
                  </m:e>
                </m:d>
              </m:oMath>
            </m:oMathPara>
          </w:p>
        </w:tc>
        <w:tc>
          <w:tcPr>
            <w:tcW w:w="155" w:type="pct"/>
            <w:vAlign w:val="center"/>
          </w:tcPr>
          <w:p w14:paraId="400571F0" w14:textId="77777777" w:rsidR="002213CD" w:rsidRDefault="002213CD" w:rsidP="004B7E46">
            <w:pPr>
              <w:jc w:val="right"/>
            </w:pPr>
            <w:r>
              <w:t>()</w:t>
            </w:r>
          </w:p>
        </w:tc>
      </w:tr>
    </w:tbl>
    <w:p w14:paraId="45B50F51" w14:textId="6D443501" w:rsidR="00812469" w:rsidRDefault="00812469" w:rsidP="00812469">
      <w:r>
        <w:t xml:space="preserve">After the winner was selected, its output is activated to be zero as </w:t>
      </w:r>
      <w:proofErr w:type="spellStart"/>
      <w:r w:rsidRPr="00C76183">
        <w:rPr>
          <w:i/>
          <w:iCs/>
        </w:rPr>
        <w:t>y</w:t>
      </w:r>
      <w:r w:rsidR="00B92D3F">
        <w:rPr>
          <w:i/>
          <w:iCs/>
          <w:vertAlign w:val="subscript"/>
        </w:rPr>
        <w:t>o</w:t>
      </w:r>
      <w:proofErr w:type="spellEnd"/>
      <w:r>
        <w:t xml:space="preserve"> = 1 and other outputs of output units are deactivated 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t xml:space="preserve"> = 0.</w:t>
      </w:r>
    </w:p>
    <w:p w14:paraId="4E195EF5" w14:textId="18B004E7" w:rsidR="00812469" w:rsidRDefault="00000000" w:rsidP="0081246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p w14:paraId="0DF36D8A" w14:textId="683A5636" w:rsidR="00B30BDC" w:rsidRDefault="00B30BDC" w:rsidP="00803530">
      <w:r>
        <w:t>Like dot product method,</w:t>
      </w:r>
      <w:r w:rsidRPr="00B30BDC">
        <w:t xml:space="preserve"> </w:t>
      </w:r>
      <w:r>
        <w:t xml:space="preserve">only weight vector </w:t>
      </w:r>
      <w:r w:rsidR="00812469" w:rsidRPr="00883A88">
        <w:rPr>
          <w:b/>
          <w:bCs/>
          <w:i/>
          <w:iCs/>
        </w:rPr>
        <w:t>w</w:t>
      </w:r>
      <w:r w:rsidR="00B92D3F">
        <w:rPr>
          <w:i/>
          <w:iCs/>
          <w:vertAlign w:val="subscript"/>
        </w:rPr>
        <w:t>o</w:t>
      </w:r>
      <w:r w:rsidR="00812469">
        <w:t xml:space="preserve"> = (</w:t>
      </w:r>
      <w:r w:rsidR="00812469" w:rsidRPr="00883A88">
        <w:rPr>
          <w:i/>
          <w:iCs/>
        </w:rPr>
        <w:t>w</w:t>
      </w:r>
      <w:r w:rsidR="00812469" w:rsidRPr="00883A88">
        <w:rPr>
          <w:vertAlign w:val="subscript"/>
        </w:rPr>
        <w:t>1</w:t>
      </w:r>
      <w:r w:rsidR="00B92D3F">
        <w:rPr>
          <w:i/>
          <w:iCs/>
          <w:vertAlign w:val="subscript"/>
        </w:rPr>
        <w:t>o</w:t>
      </w:r>
      <w:r w:rsidR="00812469">
        <w:t xml:space="preserve">, </w:t>
      </w:r>
      <w:r w:rsidR="00812469" w:rsidRPr="00883A88">
        <w:rPr>
          <w:i/>
          <w:iCs/>
        </w:rPr>
        <w:t>w</w:t>
      </w:r>
      <w:r w:rsidR="00812469">
        <w:rPr>
          <w:vertAlign w:val="subscript"/>
        </w:rPr>
        <w:t>2</w:t>
      </w:r>
      <w:proofErr w:type="gramStart"/>
      <w:r w:rsidR="00B92D3F">
        <w:rPr>
          <w:i/>
          <w:iCs/>
          <w:vertAlign w:val="subscript"/>
        </w:rPr>
        <w:t>o</w:t>
      </w:r>
      <w:r w:rsidR="00812469">
        <w:t>,…</w:t>
      </w:r>
      <w:proofErr w:type="gramEnd"/>
      <w:r w:rsidR="00812469">
        <w:t xml:space="preserve">, </w:t>
      </w:r>
      <w:proofErr w:type="spellStart"/>
      <w:r w:rsidR="00812469" w:rsidRPr="00883A88">
        <w:rPr>
          <w:i/>
          <w:iCs/>
        </w:rPr>
        <w:t>w</w:t>
      </w:r>
      <w:r w:rsidR="00812469" w:rsidRPr="00883A88">
        <w:rPr>
          <w:i/>
          <w:iCs/>
          <w:vertAlign w:val="subscript"/>
        </w:rPr>
        <w:t>n</w:t>
      </w:r>
      <w:r w:rsidR="00B92D3F">
        <w:rPr>
          <w:i/>
          <w:iCs/>
          <w:vertAlign w:val="subscript"/>
        </w:rPr>
        <w:t>o</w:t>
      </w:r>
      <w:proofErr w:type="spellEnd"/>
      <w:r w:rsidR="00812469">
        <w:t>,…)</w:t>
      </w:r>
      <w:r w:rsidR="00812469" w:rsidRPr="00883A88">
        <w:rPr>
          <w:i/>
          <w:iCs/>
          <w:vertAlign w:val="superscript"/>
        </w:rPr>
        <w:t>T</w:t>
      </w:r>
      <w:r>
        <w:t xml:space="preserve"> of the winner </w:t>
      </w:r>
      <w:r w:rsidR="00B92D3F">
        <w:rPr>
          <w:i/>
          <w:iCs/>
        </w:rPr>
        <w:t>o</w:t>
      </w:r>
      <w:r>
        <w:t xml:space="preserve"> is updated to be moved forward the input vector </w:t>
      </w:r>
      <w:r w:rsidRPr="00812469">
        <w:rPr>
          <w:b/>
          <w:bCs/>
          <w:i/>
          <w:iCs/>
        </w:rPr>
        <w:t>x</w:t>
      </w:r>
      <w:r>
        <w:t xml:space="preserve"> but such winner weight vector is often not normalized.</w:t>
      </w:r>
    </w:p>
    <w:tbl>
      <w:tblPr>
        <w:tblStyle w:val="TableGrid"/>
        <w:tblW w:w="4994" w:type="pct"/>
        <w:tblLook w:val="04A0" w:firstRow="1" w:lastRow="0" w:firstColumn="1" w:lastColumn="0" w:noHBand="0" w:noVBand="1"/>
      </w:tblPr>
      <w:tblGrid>
        <w:gridCol w:w="8629"/>
        <w:gridCol w:w="376"/>
      </w:tblGrid>
      <w:tr w:rsidR="002213CD" w14:paraId="37E5BD70" w14:textId="77777777" w:rsidTr="004B7E46">
        <w:tc>
          <w:tcPr>
            <w:tcW w:w="4845" w:type="pct"/>
          </w:tcPr>
          <w:p w14:paraId="66CBD5D4" w14:textId="466D6B2A" w:rsidR="002213CD" w:rsidRDefault="00000000" w:rsidP="004B7E46">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tc>
        <w:tc>
          <w:tcPr>
            <w:tcW w:w="155" w:type="pct"/>
            <w:vAlign w:val="center"/>
          </w:tcPr>
          <w:p w14:paraId="34D704F3" w14:textId="77777777" w:rsidR="002213CD" w:rsidRDefault="002213CD" w:rsidP="004B7E46">
            <w:pPr>
              <w:jc w:val="right"/>
            </w:pPr>
            <w:r>
              <w:t>()</w:t>
            </w:r>
          </w:p>
        </w:tc>
      </w:tr>
    </w:tbl>
    <w:p w14:paraId="55B21596" w14:textId="1A16AE85" w:rsidR="00B30BDC" w:rsidRDefault="00F44995" w:rsidP="00803530">
      <w:r>
        <w:t xml:space="preserve">Note, </w:t>
      </w:r>
      <w:r w:rsidRPr="00B5002E">
        <w:rPr>
          <w:rFonts w:cs="Times New Roman"/>
          <w:i/>
          <w:iCs/>
        </w:rPr>
        <w:t>γ</w:t>
      </w:r>
      <w:r>
        <w:t xml:space="preserve"> (0 &lt; </w:t>
      </w:r>
      <w:r w:rsidRPr="00B5002E">
        <w:rPr>
          <w:rFonts w:cs="Times New Roman"/>
          <w:i/>
          <w:iCs/>
        </w:rPr>
        <w:t>γ</w:t>
      </w:r>
      <w:r>
        <w:t xml:space="preserve"> </w:t>
      </w:r>
      <w:r>
        <w:rPr>
          <w:rFonts w:cs="Times New Roman"/>
        </w:rPr>
        <w:t>&lt;</w:t>
      </w:r>
      <w:r>
        <w:t xml:space="preserve"> 1) is </w:t>
      </w:r>
      <w:r w:rsidR="0090508A">
        <w:t>learning rate as usual</w:t>
      </w:r>
      <w:r>
        <w:t>.</w:t>
      </w:r>
      <w:r w:rsidR="00127543">
        <w:t xml:space="preserve"> </w:t>
      </w:r>
      <w:r w:rsidR="0090508A">
        <w:t>Indeed,</w:t>
      </w:r>
      <w:r w:rsidR="00127543">
        <w:t xml:space="preserve"> the </w:t>
      </w:r>
      <w:proofErr w:type="gramStart"/>
      <w:r w:rsidR="00127543">
        <w:t>winner</w:t>
      </w:r>
      <w:proofErr w:type="gramEnd"/>
      <w:r w:rsidR="00127543">
        <w:t xml:space="preserve"> weight vector updating </w:t>
      </w:r>
      <w:r w:rsidR="00732A6F">
        <w:t>conforms to delta rule.</w:t>
      </w:r>
      <w:r w:rsidR="00B82E5F">
        <w:t xml:space="preserve"> Indeed, the squared error of output </w:t>
      </w:r>
      <w:r w:rsidR="001A35C0">
        <w:t xml:space="preserve">unit </w:t>
      </w:r>
      <w:r w:rsidR="00582F3F" w:rsidRPr="00582F3F">
        <w:rPr>
          <w:i/>
          <w:iCs/>
        </w:rPr>
        <w:t>o</w:t>
      </w:r>
      <w:r w:rsidR="00582F3F">
        <w:t xml:space="preserve"> is:</w:t>
      </w:r>
    </w:p>
    <w:tbl>
      <w:tblPr>
        <w:tblStyle w:val="TableGrid"/>
        <w:tblW w:w="4994" w:type="pct"/>
        <w:tblLook w:val="04A0" w:firstRow="1" w:lastRow="0" w:firstColumn="1" w:lastColumn="0" w:noHBand="0" w:noVBand="1"/>
      </w:tblPr>
      <w:tblGrid>
        <w:gridCol w:w="8629"/>
        <w:gridCol w:w="376"/>
      </w:tblGrid>
      <w:tr w:rsidR="002213CD" w14:paraId="26FDFF49" w14:textId="77777777" w:rsidTr="004B7E46">
        <w:tc>
          <w:tcPr>
            <w:tcW w:w="4845" w:type="pct"/>
          </w:tcPr>
          <w:p w14:paraId="78658294" w14:textId="3645FDD9" w:rsidR="002213CD" w:rsidRDefault="00765F27" w:rsidP="004B7E46">
            <m:oMathPara>
              <m:oMath>
                <m:r>
                  <m:rPr>
                    <m:sty m:val="bi"/>
                  </m:rPr>
                  <w:rPr>
                    <w:rFonts w:ascii="Cambria Math" w:hAnsi="Cambria Math"/>
                  </w:rPr>
                  <w:lastRenderedPageBreak/>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m:t>
                          </m:r>
                        </m:e>
                      </m:mr>
                    </m:m>
                  </m:e>
                </m:d>
              </m:oMath>
            </m:oMathPara>
          </w:p>
        </w:tc>
        <w:tc>
          <w:tcPr>
            <w:tcW w:w="155" w:type="pct"/>
            <w:vAlign w:val="center"/>
          </w:tcPr>
          <w:p w14:paraId="694F6C63" w14:textId="77777777" w:rsidR="002213CD" w:rsidRDefault="002213CD" w:rsidP="004B7E46">
            <w:pPr>
              <w:jc w:val="right"/>
            </w:pPr>
            <w:r>
              <w:t>()</w:t>
            </w:r>
          </w:p>
        </w:tc>
      </w:tr>
    </w:tbl>
    <w:p w14:paraId="553F13E7" w14:textId="2D0E8E7E" w:rsidR="00F44995" w:rsidRDefault="00D5622D" w:rsidP="00803530">
      <w:r>
        <w:t xml:space="preserve">Gradient of the squared error of output unit </w:t>
      </w:r>
      <w:r w:rsidRPr="00582F3F">
        <w:rPr>
          <w:i/>
          <w:iCs/>
        </w:rPr>
        <w:t>o</w:t>
      </w:r>
      <w:r w:rsidR="00CF19AD">
        <w:t xml:space="preserve"> </w:t>
      </w:r>
      <w:proofErr w:type="gramStart"/>
      <w:r w:rsidR="00CF19AD">
        <w:t>with regard to</w:t>
      </w:r>
      <w:proofErr w:type="gramEnd"/>
      <w:r w:rsidR="00CF19AD">
        <w:t xml:space="preserve"> </w:t>
      </w:r>
      <w:proofErr w:type="spellStart"/>
      <w:r w:rsidR="00CF19AD" w:rsidRPr="00CF19AD">
        <w:rPr>
          <w:i/>
          <w:iCs/>
        </w:rPr>
        <w:t>w</w:t>
      </w:r>
      <w:r w:rsidR="00CF19AD" w:rsidRPr="00CF19AD">
        <w:rPr>
          <w:i/>
          <w:iCs/>
          <w:vertAlign w:val="subscript"/>
        </w:rPr>
        <w:t>io</w:t>
      </w:r>
      <w:proofErr w:type="spellEnd"/>
      <w:r w:rsidR="00EC4F25">
        <w:t xml:space="preserve">, known as tangent vector </w:t>
      </w:r>
      <w:r w:rsidR="0087128D">
        <w:t xml:space="preserve">of </w:t>
      </w:r>
      <w:r w:rsidR="0087128D" w:rsidRPr="00765F27">
        <w:rPr>
          <w:rFonts w:cs="Times New Roman"/>
          <w:b/>
          <w:bCs/>
          <w:i/>
          <w:iCs/>
        </w:rPr>
        <w:t>ε</w:t>
      </w:r>
      <w:r w:rsidR="0087128D">
        <w:t>(</w:t>
      </w:r>
      <w:r w:rsidR="0087128D" w:rsidRPr="006507AC">
        <w:rPr>
          <w:b/>
          <w:bCs/>
          <w:i/>
          <w:iCs/>
        </w:rPr>
        <w:t>w</w:t>
      </w:r>
      <w:r w:rsidR="0087128D" w:rsidRPr="006507AC">
        <w:rPr>
          <w:i/>
          <w:iCs/>
          <w:vertAlign w:val="subscript"/>
        </w:rPr>
        <w:t>o</w:t>
      </w:r>
      <w:r w:rsidR="0087128D">
        <w:t>), is:</w:t>
      </w:r>
    </w:p>
    <w:tbl>
      <w:tblPr>
        <w:tblStyle w:val="TableGrid"/>
        <w:tblW w:w="4994" w:type="pct"/>
        <w:tblLook w:val="04A0" w:firstRow="1" w:lastRow="0" w:firstColumn="1" w:lastColumn="0" w:noHBand="0" w:noVBand="1"/>
      </w:tblPr>
      <w:tblGrid>
        <w:gridCol w:w="8629"/>
        <w:gridCol w:w="376"/>
      </w:tblGrid>
      <w:tr w:rsidR="002213CD" w14:paraId="79C0E847" w14:textId="77777777" w:rsidTr="004B7E46">
        <w:tc>
          <w:tcPr>
            <w:tcW w:w="4845" w:type="pct"/>
          </w:tcPr>
          <w:p w14:paraId="55A73B6B" w14:textId="7D8C2BE7" w:rsidR="002213CD" w:rsidRDefault="002213CD" w:rsidP="004B7E46">
            <m:oMathPara>
              <m:oMath>
                <m:r>
                  <m:rPr>
                    <m:sty m:val="p"/>
                  </m:rP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io</m:t>
                        </m:r>
                      </m:sub>
                    </m:sSub>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ctrlPr>
                            <w:rPr>
                              <w:rFonts w:ascii="Cambria Math" w:eastAsia="Cambria Math" w:hAnsi="Cambria Math" w:cs="Cambria Math"/>
                              <w:i/>
                            </w:rPr>
                          </m:ctrlPr>
                        </m:e>
                      </m:mr>
                      <m:mr>
                        <m:e>
                          <m:r>
                            <w:rPr>
                              <w:rFonts w:ascii="Cambria Math" w:eastAsia="Cambria Math" w:hAnsi="Cambria Math" w:cs="Cambria Math"/>
                            </w:rPr>
                            <m:t>⋮</m:t>
                          </m:r>
                        </m:e>
                      </m:mr>
                    </m:m>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oMath>
            </m:oMathPara>
          </w:p>
        </w:tc>
        <w:tc>
          <w:tcPr>
            <w:tcW w:w="155" w:type="pct"/>
            <w:vAlign w:val="center"/>
          </w:tcPr>
          <w:p w14:paraId="0B9F4FB1" w14:textId="77777777" w:rsidR="002213CD" w:rsidRDefault="002213CD" w:rsidP="004B7E46">
            <w:pPr>
              <w:jc w:val="right"/>
            </w:pPr>
            <w:r>
              <w:t>()</w:t>
            </w:r>
          </w:p>
        </w:tc>
      </w:tr>
    </w:tbl>
    <w:p w14:paraId="563FB721" w14:textId="77777777" w:rsidR="00BD6EB0" w:rsidRDefault="00CF19AD" w:rsidP="00803530">
      <w:r>
        <w:t xml:space="preserve">Note, </w:t>
      </w:r>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oMath>
      <w:r>
        <w:t xml:space="preserve"> is Jacobian matrix but the equation above expresses tangent vector for easily understandable explanation.</w:t>
      </w:r>
    </w:p>
    <w:p w14:paraId="5F34D82B" w14:textId="25FE1BDD" w:rsidR="00BD6EB0" w:rsidRDefault="00000000" w:rsidP="00803530">
      <m:oMathPara>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14:paraId="654B3D9E" w14:textId="6561422E" w:rsidR="0000172E" w:rsidRDefault="00BC2BC4" w:rsidP="00803530">
      <w:r>
        <w:t xml:space="preserve">Obviously, </w:t>
      </w:r>
      <w:r w:rsidR="00961070">
        <w:t xml:space="preserve">the rule of updating winner weight vector </w:t>
      </w:r>
      <w:r w:rsidR="00867CE3" w:rsidRPr="00867CE3">
        <w:rPr>
          <w:b/>
          <w:bCs/>
          <w:i/>
          <w:iCs/>
        </w:rPr>
        <w:t>w</w:t>
      </w:r>
      <w:r w:rsidR="00867CE3" w:rsidRPr="00867CE3">
        <w:rPr>
          <w:i/>
          <w:iCs/>
          <w:vertAlign w:val="subscript"/>
        </w:rPr>
        <w:t>o</w:t>
      </w:r>
      <w:r w:rsidR="00867CE3">
        <w:t xml:space="preserve"> = </w:t>
      </w:r>
      <w:r w:rsidR="00867CE3" w:rsidRPr="00867CE3">
        <w:rPr>
          <w:b/>
          <w:bCs/>
          <w:i/>
          <w:iCs/>
        </w:rPr>
        <w:t>w</w:t>
      </w:r>
      <w:r w:rsidR="00867CE3" w:rsidRPr="00867CE3">
        <w:rPr>
          <w:i/>
          <w:iCs/>
          <w:vertAlign w:val="subscript"/>
        </w:rPr>
        <w:t>o</w:t>
      </w:r>
      <w:r w:rsidR="00867CE3">
        <w:t xml:space="preserve"> + </w:t>
      </w:r>
      <w:r w:rsidR="00867CE3" w:rsidRPr="00867CE3">
        <w:rPr>
          <w:rFonts w:cs="Times New Roman"/>
          <w:i/>
          <w:iCs/>
        </w:rPr>
        <w:t>γ</w:t>
      </w:r>
      <w:r w:rsidR="00867CE3">
        <w:t>(</w:t>
      </w:r>
      <w:r w:rsidR="00867CE3" w:rsidRPr="00867CE3">
        <w:rPr>
          <w:b/>
          <w:bCs/>
          <w:i/>
          <w:iCs/>
        </w:rPr>
        <w:t>x</w:t>
      </w:r>
      <w:r w:rsidR="00867CE3">
        <w:t xml:space="preserve"> – </w:t>
      </w:r>
      <w:r w:rsidR="00867CE3" w:rsidRPr="00867CE3">
        <w:rPr>
          <w:b/>
          <w:bCs/>
          <w:i/>
          <w:iCs/>
        </w:rPr>
        <w:t>w</w:t>
      </w:r>
      <w:r w:rsidR="00867CE3" w:rsidRPr="00867CE3">
        <w:rPr>
          <w:i/>
          <w:iCs/>
          <w:vertAlign w:val="subscript"/>
        </w:rPr>
        <w:t>o</w:t>
      </w:r>
      <w:r w:rsidR="00867CE3">
        <w:t xml:space="preserve">) </w:t>
      </w:r>
      <w:r w:rsidR="00961070">
        <w:t xml:space="preserve">is result of stochastic gradient descent (SGD) method and so, its convergence is asserted as </w:t>
      </w:r>
      <w:r w:rsidR="00CF19AD">
        <w:t xml:space="preserve">same as </w:t>
      </w:r>
      <w:r w:rsidR="00961070">
        <w:t xml:space="preserve">the theorem </w:t>
      </w:r>
      <w:r w:rsidR="005041E5">
        <w:t xml:space="preserve">is stated </w:t>
      </w:r>
      <w:r w:rsidR="00961070">
        <w:t xml:space="preserve">in </w:t>
      </w:r>
      <w:sdt>
        <w:sdtPr>
          <w:id w:val="-905222730"/>
          <w:citation/>
        </w:sdtPr>
        <w:sdtContent>
          <w:r w:rsidR="00D05E68">
            <w:fldChar w:fldCharType="begin"/>
          </w:r>
          <w:r w:rsidR="00D05E68">
            <w:instrText xml:space="preserve">CITATION Kröse1996 \p 60 \l 1033 </w:instrText>
          </w:r>
          <w:r w:rsidR="00D05E68">
            <w:fldChar w:fldCharType="separate"/>
          </w:r>
          <w:r w:rsidR="00D05E68">
            <w:rPr>
              <w:noProof/>
            </w:rPr>
            <w:t>(Kröse &amp; Smagt, 1996, p. 60)</w:t>
          </w:r>
          <w:r w:rsidR="00D05E68">
            <w:fldChar w:fldCharType="end"/>
          </w:r>
        </w:sdtContent>
      </w:sdt>
      <w:r w:rsidR="00D05E68">
        <w:t>.</w:t>
      </w:r>
      <w:r w:rsidR="000A725C">
        <w:t xml:space="preserve"> However, there is a question that how the error between output unit </w:t>
      </w:r>
      <w:r w:rsidR="000A725C" w:rsidRPr="00BD4E47">
        <w:rPr>
          <w:i/>
          <w:iCs/>
        </w:rPr>
        <w:t>o</w:t>
      </w:r>
      <w:r w:rsidR="000A725C">
        <w:t xml:space="preserve"> and input unit </w:t>
      </w:r>
      <w:proofErr w:type="spellStart"/>
      <w:r w:rsidR="000A725C" w:rsidRPr="00BD4E47">
        <w:rPr>
          <w:i/>
          <w:iCs/>
        </w:rPr>
        <w:t>i</w:t>
      </w:r>
      <w:proofErr w:type="spellEnd"/>
      <w:r w:rsidR="000A725C">
        <w:t xml:space="preserve"> is defined as </w:t>
      </w:r>
      <w:proofErr w:type="gramStart"/>
      <w:r w:rsidR="000A725C">
        <w:t>½(</w:t>
      </w:r>
      <w:proofErr w:type="spellStart"/>
      <w:proofErr w:type="gramEnd"/>
      <w:r w:rsidR="000A725C" w:rsidRPr="00EF37A0">
        <w:rPr>
          <w:i/>
          <w:iCs/>
        </w:rPr>
        <w:t>w</w:t>
      </w:r>
      <w:r w:rsidR="000A725C" w:rsidRPr="00EF37A0">
        <w:rPr>
          <w:i/>
          <w:iCs/>
          <w:vertAlign w:val="subscript"/>
        </w:rPr>
        <w:t>io</w:t>
      </w:r>
      <w:proofErr w:type="spellEnd"/>
      <w:r w:rsidR="000A725C">
        <w:t xml:space="preserve"> - </w:t>
      </w:r>
      <w:r w:rsidR="000A725C" w:rsidRPr="00EF37A0">
        <w:rPr>
          <w:i/>
          <w:iCs/>
        </w:rPr>
        <w:t>x</w:t>
      </w:r>
      <w:r w:rsidR="000A725C" w:rsidRPr="00EF37A0">
        <w:rPr>
          <w:i/>
          <w:iCs/>
          <w:vertAlign w:val="subscript"/>
        </w:rPr>
        <w:t>i</w:t>
      </w:r>
      <w:r w:rsidR="000A725C">
        <w:t>)</w:t>
      </w:r>
      <w:r w:rsidR="000A725C" w:rsidRPr="00EF37A0">
        <w:rPr>
          <w:vertAlign w:val="superscript"/>
        </w:rPr>
        <w:t>2</w:t>
      </w:r>
      <w:r w:rsidR="000A725C">
        <w:t xml:space="preserve"> rather than</w:t>
      </w:r>
      <w:r w:rsidR="00EF37A0">
        <w:t xml:space="preserve"> ½(</w:t>
      </w:r>
      <w:proofErr w:type="spellStart"/>
      <w:r w:rsidR="00EF37A0" w:rsidRPr="00EF37A0">
        <w:rPr>
          <w:i/>
          <w:iCs/>
        </w:rPr>
        <w:t>w</w:t>
      </w:r>
      <w:r w:rsidR="00EF37A0" w:rsidRPr="00EF37A0">
        <w:rPr>
          <w:i/>
          <w:iCs/>
          <w:vertAlign w:val="subscript"/>
        </w:rPr>
        <w:t>io</w:t>
      </w:r>
      <w:r w:rsidR="00EF37A0" w:rsidRPr="00EF37A0">
        <w:rPr>
          <w:i/>
          <w:iCs/>
        </w:rPr>
        <w:t>x</w:t>
      </w:r>
      <w:r w:rsidR="00EF37A0" w:rsidRPr="00EF37A0">
        <w:rPr>
          <w:i/>
          <w:iCs/>
          <w:vertAlign w:val="subscript"/>
        </w:rPr>
        <w:t>o</w:t>
      </w:r>
      <w:proofErr w:type="spellEnd"/>
      <w:r w:rsidR="00EF37A0">
        <w:t xml:space="preserve"> – </w:t>
      </w:r>
      <w:r w:rsidR="00EF37A0" w:rsidRPr="00EF37A0">
        <w:rPr>
          <w:i/>
          <w:iCs/>
        </w:rPr>
        <w:t>x</w:t>
      </w:r>
      <w:r w:rsidR="00EF37A0" w:rsidRPr="00EF37A0">
        <w:rPr>
          <w:i/>
          <w:iCs/>
          <w:vertAlign w:val="subscript"/>
        </w:rPr>
        <w:t>i</w:t>
      </w:r>
      <w:r w:rsidR="00EF37A0">
        <w:t>)</w:t>
      </w:r>
      <w:r w:rsidR="00EF37A0" w:rsidRPr="00EF37A0">
        <w:rPr>
          <w:vertAlign w:val="superscript"/>
        </w:rPr>
        <w:t>2</w:t>
      </w:r>
      <w:r w:rsidR="00EF37A0">
        <w:t xml:space="preserve">. Exactly, the error is </w:t>
      </w:r>
      <w:proofErr w:type="gramStart"/>
      <w:r w:rsidR="00BD4E47">
        <w:t>½(</w:t>
      </w:r>
      <w:proofErr w:type="spellStart"/>
      <w:proofErr w:type="gramEnd"/>
      <w:r w:rsidR="00BD4E47" w:rsidRPr="00EF37A0">
        <w:rPr>
          <w:i/>
          <w:iCs/>
        </w:rPr>
        <w:t>w</w:t>
      </w:r>
      <w:r w:rsidR="00BD4E47" w:rsidRPr="00EF37A0">
        <w:rPr>
          <w:i/>
          <w:iCs/>
          <w:vertAlign w:val="subscript"/>
        </w:rPr>
        <w:t>io</w:t>
      </w:r>
      <w:r w:rsidR="00BD4E47" w:rsidRPr="00EF37A0">
        <w:rPr>
          <w:i/>
          <w:iCs/>
        </w:rPr>
        <w:t>x</w:t>
      </w:r>
      <w:r w:rsidR="00BD4E47" w:rsidRPr="00EF37A0">
        <w:rPr>
          <w:i/>
          <w:iCs/>
          <w:vertAlign w:val="subscript"/>
        </w:rPr>
        <w:t>o</w:t>
      </w:r>
      <w:proofErr w:type="spellEnd"/>
      <w:r w:rsidR="00BD4E47">
        <w:t xml:space="preserve"> – </w:t>
      </w:r>
      <w:r w:rsidR="00BD4E47" w:rsidRPr="00EF37A0">
        <w:rPr>
          <w:i/>
          <w:iCs/>
        </w:rPr>
        <w:t>x</w:t>
      </w:r>
      <w:r w:rsidR="00BD4E47" w:rsidRPr="00EF37A0">
        <w:rPr>
          <w:i/>
          <w:iCs/>
          <w:vertAlign w:val="subscript"/>
        </w:rPr>
        <w:t>i</w:t>
      </w:r>
      <w:r w:rsidR="00BD4E47">
        <w:t>)</w:t>
      </w:r>
      <w:r w:rsidR="00BD4E47" w:rsidRPr="00EF37A0">
        <w:rPr>
          <w:vertAlign w:val="superscript"/>
        </w:rPr>
        <w:t>2</w:t>
      </w:r>
      <w:r w:rsidR="00EF37A0">
        <w:t xml:space="preserve"> but </w:t>
      </w:r>
      <w:r w:rsidR="00EF37A0" w:rsidRPr="0057130D">
        <w:rPr>
          <w:i/>
          <w:iCs/>
        </w:rPr>
        <w:t>x</w:t>
      </w:r>
      <w:r w:rsidR="00EF37A0" w:rsidRPr="0057130D">
        <w:rPr>
          <w:i/>
          <w:iCs/>
          <w:vertAlign w:val="subscript"/>
        </w:rPr>
        <w:t>o</w:t>
      </w:r>
      <w:r w:rsidR="00EF37A0">
        <w:t xml:space="preserve"> is assumed to be 1 </w:t>
      </w:r>
      <w:r w:rsidR="007A7E4C">
        <w:t xml:space="preserve">as </w:t>
      </w:r>
      <w:r w:rsidR="007A7E4C" w:rsidRPr="007A7E4C">
        <w:rPr>
          <w:i/>
          <w:iCs/>
        </w:rPr>
        <w:t>x</w:t>
      </w:r>
      <w:r w:rsidR="007A7E4C" w:rsidRPr="007A7E4C">
        <w:rPr>
          <w:i/>
          <w:iCs/>
          <w:vertAlign w:val="subscript"/>
        </w:rPr>
        <w:t>o</w:t>
      </w:r>
      <w:r w:rsidR="007A7E4C">
        <w:t xml:space="preserve"> = </w:t>
      </w:r>
      <w:proofErr w:type="spellStart"/>
      <w:r w:rsidR="007A7E4C" w:rsidRPr="007A7E4C">
        <w:rPr>
          <w:i/>
          <w:iCs/>
        </w:rPr>
        <w:t>y</w:t>
      </w:r>
      <w:r w:rsidR="007A7E4C" w:rsidRPr="007A7E4C">
        <w:rPr>
          <w:i/>
          <w:iCs/>
          <w:vertAlign w:val="subscript"/>
        </w:rPr>
        <w:t>o</w:t>
      </w:r>
      <w:proofErr w:type="spellEnd"/>
      <w:r w:rsidR="007A7E4C">
        <w:t xml:space="preserve"> = 1 </w:t>
      </w:r>
      <w:r w:rsidR="00EF37A0">
        <w:t xml:space="preserve">because the output unit </w:t>
      </w:r>
      <w:r w:rsidR="00EF37A0" w:rsidRPr="0057130D">
        <w:rPr>
          <w:i/>
          <w:iCs/>
        </w:rPr>
        <w:t>o</w:t>
      </w:r>
      <w:r w:rsidR="00EF37A0">
        <w:t xml:space="preserve"> is assumed to be the winner and hence, we have </w:t>
      </w:r>
      <w:r w:rsidR="0057130D">
        <w:t>½(</w:t>
      </w:r>
      <w:proofErr w:type="spellStart"/>
      <w:r w:rsidR="0057130D" w:rsidRPr="00EF37A0">
        <w:rPr>
          <w:i/>
          <w:iCs/>
        </w:rPr>
        <w:t>w</w:t>
      </w:r>
      <w:r w:rsidR="0057130D" w:rsidRPr="00EF37A0">
        <w:rPr>
          <w:i/>
          <w:iCs/>
          <w:vertAlign w:val="subscript"/>
        </w:rPr>
        <w:t>io</w:t>
      </w:r>
      <w:r w:rsidR="0057130D" w:rsidRPr="00EF37A0">
        <w:rPr>
          <w:i/>
          <w:iCs/>
        </w:rPr>
        <w:t>x</w:t>
      </w:r>
      <w:r w:rsidR="0057130D" w:rsidRPr="00EF37A0">
        <w:rPr>
          <w:i/>
          <w:iCs/>
          <w:vertAlign w:val="subscript"/>
        </w:rPr>
        <w:t>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rsidRPr="0057130D">
        <w:t>*1</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w:t>
      </w:r>
    </w:p>
    <w:p w14:paraId="141B6EB8" w14:textId="77777777" w:rsidR="0000172E" w:rsidRDefault="0000172E" w:rsidP="0000172E">
      <w:pPr>
        <w:jc w:val="center"/>
      </w:pPr>
    </w:p>
    <w:p w14:paraId="7B734E73" w14:textId="35756E35" w:rsidR="0000172E" w:rsidRDefault="0000172E" w:rsidP="0000172E">
      <w:pPr>
        <w:jc w:val="center"/>
      </w:pPr>
      <w:r w:rsidRPr="00D44EAA">
        <w:rPr>
          <w:b/>
          <w:bCs/>
        </w:rPr>
        <w:t>Figure 4.</w:t>
      </w:r>
      <w:r>
        <w:rPr>
          <w:b/>
          <w:bCs/>
        </w:rPr>
        <w:t>2</w:t>
      </w:r>
      <w:r w:rsidRPr="00D44EAA">
        <w:rPr>
          <w:b/>
          <w:bCs/>
        </w:rPr>
        <w:t>.</w:t>
      </w:r>
      <w:r>
        <w:t xml:space="preserve"> Errors between many inputs and one output</w:t>
      </w:r>
    </w:p>
    <w:p w14:paraId="2C0E3104" w14:textId="1287C585" w:rsidR="00BC2BC4" w:rsidRDefault="002D3D52" w:rsidP="00803530">
      <w:r>
        <w:t>C</w:t>
      </w:r>
      <w:r w:rsidR="00902F71">
        <w:t xml:space="preserve">ompetitive SON </w:t>
      </w:r>
      <w:r w:rsidR="002213CD">
        <w:t>can be</w:t>
      </w:r>
      <w:r w:rsidR="00902F71">
        <w:t xml:space="preserve"> extended with many layers, which is learned by backpropagation algorithm </w:t>
      </w:r>
      <w:r>
        <w:t xml:space="preserve">based on SGD </w:t>
      </w:r>
      <w:r w:rsidR="00902F71">
        <w:t>without modification.</w:t>
      </w:r>
    </w:p>
    <w:p w14:paraId="7D9EFE25" w14:textId="53883634" w:rsidR="00332CB5" w:rsidRDefault="00C03E5B" w:rsidP="008C07B1">
      <w:pPr>
        <w:ind w:firstLine="360"/>
      </w:pPr>
      <w:r>
        <w:t>Kohonen network is an extension of competitive SON, in which outputs of output units are ordered.</w:t>
      </w:r>
      <w:r w:rsidR="00332CB5">
        <w:t xml:space="preserve"> For instance if input vector </w:t>
      </w:r>
      <w:r w:rsidR="00332CB5" w:rsidRPr="00332CB5">
        <w:rPr>
          <w:b/>
          <w:bCs/>
          <w:i/>
          <w:iCs/>
        </w:rPr>
        <w:t>x</w:t>
      </w:r>
      <w:r w:rsidR="00332CB5">
        <w:t xml:space="preserve"> = (</w:t>
      </w:r>
      <w:r w:rsidR="00332CB5" w:rsidRPr="00332CB5">
        <w:rPr>
          <w:i/>
          <w:iCs/>
        </w:rPr>
        <w:t>x</w:t>
      </w:r>
      <w:r w:rsidR="00332CB5" w:rsidRPr="00332CB5">
        <w:rPr>
          <w:vertAlign w:val="subscript"/>
        </w:rPr>
        <w:t>1</w:t>
      </w:r>
      <w:r w:rsidR="00332CB5">
        <w:t xml:space="preserve">, </w:t>
      </w:r>
      <w:r w:rsidR="00332CB5" w:rsidRPr="00332CB5">
        <w:rPr>
          <w:i/>
          <w:iCs/>
        </w:rPr>
        <w:t>x</w:t>
      </w:r>
      <w:proofErr w:type="gramStart"/>
      <w:r w:rsidR="00332CB5" w:rsidRPr="00332CB5">
        <w:rPr>
          <w:vertAlign w:val="subscript"/>
        </w:rPr>
        <w:t>2</w:t>
      </w:r>
      <w:r w:rsidR="00332CB5">
        <w:t>,…</w:t>
      </w:r>
      <w:proofErr w:type="gramEnd"/>
      <w:r w:rsidR="00332CB5">
        <w:t xml:space="preserve">, </w:t>
      </w:r>
      <w:r w:rsidR="00332CB5" w:rsidRPr="00332CB5">
        <w:rPr>
          <w:i/>
          <w:iCs/>
        </w:rPr>
        <w:t>x</w:t>
      </w:r>
      <w:r w:rsidR="00332CB5" w:rsidRPr="00332CB5">
        <w:rPr>
          <w:i/>
          <w:iCs/>
          <w:vertAlign w:val="subscript"/>
        </w:rPr>
        <w:t>i</w:t>
      </w:r>
      <w:r w:rsidR="00332CB5">
        <w:t xml:space="preserve">,…, </w:t>
      </w:r>
      <w:proofErr w:type="spellStart"/>
      <w:r w:rsidR="00332CB5" w:rsidRPr="00332CB5">
        <w:rPr>
          <w:i/>
          <w:iCs/>
        </w:rPr>
        <w:t>x</w:t>
      </w:r>
      <w:r w:rsidR="00332CB5" w:rsidRPr="00332CB5">
        <w:rPr>
          <w:i/>
          <w:iCs/>
          <w:vertAlign w:val="subscript"/>
        </w:rPr>
        <w:t>m</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m</w:t>
      </w:r>
      <w:proofErr w:type="spellEnd"/>
      <w:r w:rsidR="00332CB5">
        <w:t xml:space="preserve"> and output vector </w:t>
      </w:r>
      <w:r w:rsidR="00332CB5" w:rsidRPr="00332CB5">
        <w:rPr>
          <w:i/>
          <w:iCs/>
        </w:rPr>
        <w:t>y</w:t>
      </w:r>
      <w:r w:rsidR="00332CB5">
        <w:t xml:space="preserve"> = (</w:t>
      </w:r>
      <w:r w:rsidR="00332CB5" w:rsidRPr="00332CB5">
        <w:rPr>
          <w:i/>
          <w:iCs/>
        </w:rPr>
        <w:t>y</w:t>
      </w:r>
      <w:r w:rsidR="00332CB5" w:rsidRPr="00332CB5">
        <w:rPr>
          <w:vertAlign w:val="subscript"/>
        </w:rPr>
        <w:t>1</w:t>
      </w:r>
      <w:r w:rsidR="00332CB5">
        <w:t xml:space="preserve">, </w:t>
      </w:r>
      <w:r w:rsidR="00332CB5" w:rsidRPr="00332CB5">
        <w:rPr>
          <w:i/>
          <w:iCs/>
        </w:rPr>
        <w:t>y</w:t>
      </w:r>
      <w:r w:rsidR="00332CB5" w:rsidRPr="00332CB5">
        <w:rPr>
          <w:vertAlign w:val="subscript"/>
        </w:rPr>
        <w:t>2</w:t>
      </w:r>
      <w:r w:rsidR="00332CB5">
        <w:t xml:space="preserve">,…, </w:t>
      </w:r>
      <w:proofErr w:type="spellStart"/>
      <w:r w:rsidR="00332CB5" w:rsidRPr="00332CB5">
        <w:rPr>
          <w:i/>
          <w:iCs/>
        </w:rPr>
        <w:t>y</w:t>
      </w:r>
      <w:r w:rsidR="00332CB5" w:rsidRPr="00332CB5">
        <w:rPr>
          <w:i/>
          <w:iCs/>
          <w:vertAlign w:val="subscript"/>
        </w:rPr>
        <w:t>o</w:t>
      </w:r>
      <w:proofErr w:type="spellEnd"/>
      <w:r w:rsidR="00332CB5">
        <w:t xml:space="preserve">,…, </w:t>
      </w:r>
      <w:proofErr w:type="spellStart"/>
      <w:r w:rsidR="00332CB5" w:rsidRPr="00332CB5">
        <w:rPr>
          <w:i/>
          <w:iCs/>
        </w:rPr>
        <w:t>y</w:t>
      </w:r>
      <w:r w:rsidR="00332CB5" w:rsidRPr="00332CB5">
        <w:rPr>
          <w:i/>
          <w:iCs/>
          <w:vertAlign w:val="subscript"/>
        </w:rPr>
        <w:t>n</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n</w:t>
      </w:r>
      <w:proofErr w:type="spellEnd"/>
      <w:r w:rsidR="00332CB5">
        <w:t xml:space="preserve">, there are some orderings which are defined in </w:t>
      </w:r>
      <w:proofErr w:type="spellStart"/>
      <w:r w:rsidR="00332CB5">
        <w:rPr>
          <w:rFonts w:cs="Times New Roman"/>
        </w:rPr>
        <w:t>ℝ</w:t>
      </w:r>
      <w:r w:rsidR="00332CB5" w:rsidRPr="00332CB5">
        <w:rPr>
          <w:i/>
          <w:iCs/>
          <w:vertAlign w:val="superscript"/>
        </w:rPr>
        <w:t>m</w:t>
      </w:r>
      <w:proofErr w:type="spellEnd"/>
      <w:r w:rsidR="00332CB5">
        <w:t xml:space="preserve"> and </w:t>
      </w:r>
      <w:proofErr w:type="spellStart"/>
      <w:r w:rsidR="00332CB5">
        <w:rPr>
          <w:rFonts w:cs="Times New Roman"/>
        </w:rPr>
        <w:t>ℝ</w:t>
      </w:r>
      <w:r w:rsidR="00332CB5" w:rsidRPr="00332CB5">
        <w:rPr>
          <w:i/>
          <w:iCs/>
          <w:vertAlign w:val="superscript"/>
        </w:rPr>
        <w:t>n</w:t>
      </w:r>
      <w:proofErr w:type="spellEnd"/>
      <w:r w:rsidR="00332CB5">
        <w:t>.</w:t>
      </w:r>
      <w:r w:rsidR="009268F5">
        <w:t xml:space="preserve"> Based on such orderings, the concept of neighborhood is defined.</w:t>
      </w:r>
      <w:r w:rsidR="00D12316">
        <w:t xml:space="preserve"> </w:t>
      </w:r>
      <w:r w:rsidR="00A06A72">
        <w:t>G</w:t>
      </w:r>
      <w:r w:rsidR="00DB5B0A">
        <w:t xml:space="preserve">iven two output units </w:t>
      </w:r>
      <w:r w:rsidR="00DB5B0A" w:rsidRPr="00A06A72">
        <w:rPr>
          <w:i/>
          <w:iCs/>
        </w:rPr>
        <w:t>o</w:t>
      </w:r>
      <w:r w:rsidR="00DB5B0A">
        <w:t xml:space="preserve"> and </w:t>
      </w:r>
      <w:r w:rsidR="00DB5B0A" w:rsidRPr="00A06A72">
        <w:rPr>
          <w:i/>
          <w:iCs/>
        </w:rPr>
        <w:t>o</w:t>
      </w:r>
      <w:r w:rsidR="00DB5B0A">
        <w:t>’</w:t>
      </w:r>
      <w:r w:rsidR="00086680">
        <w:t xml:space="preserve">, a so-called neighborhood function </w:t>
      </w:r>
      <w:proofErr w:type="gramStart"/>
      <w:r w:rsidR="00086680" w:rsidRPr="00A06A72">
        <w:rPr>
          <w:i/>
          <w:iCs/>
        </w:rPr>
        <w:t>g</w:t>
      </w:r>
      <w:r w:rsidR="00086680">
        <w:t>(</w:t>
      </w:r>
      <w:proofErr w:type="gramEnd"/>
      <w:r w:rsidR="00086680" w:rsidRPr="00A06A72">
        <w:rPr>
          <w:i/>
          <w:iCs/>
        </w:rPr>
        <w:t>o</w:t>
      </w:r>
      <w:r w:rsidR="00086680">
        <w:t xml:space="preserve">, </w:t>
      </w:r>
      <w:r w:rsidR="00086680" w:rsidRPr="00A06A72">
        <w:rPr>
          <w:i/>
          <w:iCs/>
        </w:rPr>
        <w:t>o</w:t>
      </w:r>
      <w:r w:rsidR="00086680">
        <w:t xml:space="preserve">’) is defined so that it should be inversely proportional to distance between </w:t>
      </w:r>
      <w:r w:rsidR="00086680" w:rsidRPr="00A06A72">
        <w:rPr>
          <w:i/>
          <w:iCs/>
        </w:rPr>
        <w:t>o</w:t>
      </w:r>
      <w:r w:rsidR="00086680">
        <w:t xml:space="preserve"> and </w:t>
      </w:r>
      <w:r w:rsidR="00086680" w:rsidRPr="00A06A72">
        <w:rPr>
          <w:i/>
          <w:iCs/>
        </w:rPr>
        <w:t>o</w:t>
      </w:r>
      <w:r w:rsidR="00086680">
        <w:t>’.</w:t>
      </w:r>
      <w:r w:rsidR="00A06A72">
        <w:t xml:space="preserve"> For example, </w:t>
      </w:r>
      <w:proofErr w:type="gramStart"/>
      <w:r w:rsidR="00A06A72" w:rsidRPr="00A06A72">
        <w:rPr>
          <w:i/>
          <w:iCs/>
        </w:rPr>
        <w:t>g</w:t>
      </w:r>
      <w:r w:rsidR="00A06A72">
        <w:t>(</w:t>
      </w:r>
      <w:proofErr w:type="gramEnd"/>
      <w:r w:rsidR="00A06A72" w:rsidRPr="00A06A72">
        <w:rPr>
          <w:i/>
          <w:iCs/>
        </w:rPr>
        <w:t>o</w:t>
      </w:r>
      <w:r w:rsidR="00A06A72">
        <w:t xml:space="preserve">, </w:t>
      </w:r>
      <w:r w:rsidR="00A06A72" w:rsidRPr="00A06A72">
        <w:rPr>
          <w:i/>
          <w:iCs/>
        </w:rPr>
        <w:t>o</w:t>
      </w:r>
      <w:r w:rsidR="00A06A72">
        <w:t>’) is defined based on exponential function as follows:</w:t>
      </w:r>
    </w:p>
    <w:tbl>
      <w:tblPr>
        <w:tblStyle w:val="TableGrid"/>
        <w:tblW w:w="4994" w:type="pct"/>
        <w:tblLook w:val="04A0" w:firstRow="1" w:lastRow="0" w:firstColumn="1" w:lastColumn="0" w:noHBand="0" w:noVBand="1"/>
      </w:tblPr>
      <w:tblGrid>
        <w:gridCol w:w="8629"/>
        <w:gridCol w:w="376"/>
      </w:tblGrid>
      <w:tr w:rsidR="00765F27" w14:paraId="5E3B4BC0" w14:textId="77777777" w:rsidTr="004B7E46">
        <w:tc>
          <w:tcPr>
            <w:tcW w:w="4845" w:type="pct"/>
          </w:tcPr>
          <w:p w14:paraId="1E61DB18" w14:textId="514E4D31" w:rsidR="00765F27" w:rsidRDefault="00571EAD" w:rsidP="004B7E46">
            <m:oMathPara>
              <m:oMath>
                <m:r>
                  <w:rPr>
                    <w:rFonts w:ascii="Cambria Math" w:hAnsi="Cambria Math"/>
                  </w:rPr>
                  <m:t>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e>
                      <m:sup>
                        <m:r>
                          <w:rPr>
                            <w:rFonts w:ascii="Cambria Math" w:hAnsi="Cambria Math"/>
                          </w:rPr>
                          <m:t>2</m:t>
                        </m:r>
                      </m:sup>
                    </m:sSup>
                  </m:e>
                </m:d>
              </m:oMath>
            </m:oMathPara>
          </w:p>
        </w:tc>
        <w:tc>
          <w:tcPr>
            <w:tcW w:w="155" w:type="pct"/>
            <w:vAlign w:val="center"/>
          </w:tcPr>
          <w:p w14:paraId="2B1EF8CB" w14:textId="77777777" w:rsidR="00765F27" w:rsidRDefault="00765F27" w:rsidP="004B7E46">
            <w:pPr>
              <w:jc w:val="right"/>
            </w:pPr>
            <w:r>
              <w:t>()</w:t>
            </w:r>
          </w:p>
        </w:tc>
      </w:tr>
    </w:tbl>
    <w:p w14:paraId="056D13F9" w14:textId="34518397" w:rsidR="00C03E5B" w:rsidRDefault="00226795" w:rsidP="00226795">
      <w:r>
        <w:t xml:space="preserve">Note, </w:t>
      </w:r>
      <w:proofErr w:type="gramStart"/>
      <w:r w:rsidRPr="00226795">
        <w:rPr>
          <w:i/>
          <w:iCs/>
        </w:rPr>
        <w:t>g</w:t>
      </w:r>
      <w:r>
        <w:t>(</w:t>
      </w:r>
      <w:proofErr w:type="gramEnd"/>
      <w:r w:rsidRPr="00226795">
        <w:rPr>
          <w:i/>
          <w:iCs/>
        </w:rPr>
        <w:t>o</w:t>
      </w:r>
      <w:r>
        <w:t xml:space="preserve">, </w:t>
      </w:r>
      <w:r w:rsidRPr="00226795">
        <w:rPr>
          <w:i/>
          <w:iCs/>
        </w:rPr>
        <w:t>o</w:t>
      </w:r>
      <w:r>
        <w:t>) or g(</w:t>
      </w:r>
      <w:r w:rsidRPr="00BD6EB0">
        <w:rPr>
          <w:i/>
          <w:iCs/>
        </w:rPr>
        <w:t>o</w:t>
      </w:r>
      <w:r>
        <w:t xml:space="preserve">’, </w:t>
      </w:r>
      <w:r w:rsidRPr="00BD6EB0">
        <w:rPr>
          <w:i/>
          <w:iCs/>
        </w:rPr>
        <w:t>o</w:t>
      </w:r>
      <w:r>
        <w:t xml:space="preserve">’) is always 1 regardless of how to define </w:t>
      </w:r>
      <w:r w:rsidRPr="00A06A72">
        <w:rPr>
          <w:i/>
          <w:iCs/>
        </w:rPr>
        <w:t>g</w:t>
      </w:r>
      <w:r>
        <w:t>(</w:t>
      </w:r>
      <w:r w:rsidRPr="00A06A72">
        <w:rPr>
          <w:i/>
          <w:iCs/>
        </w:rPr>
        <w:t>o</w:t>
      </w:r>
      <w:r>
        <w:t xml:space="preserve">, </w:t>
      </w:r>
      <w:r w:rsidRPr="00A06A72">
        <w:rPr>
          <w:i/>
          <w:iCs/>
        </w:rPr>
        <w:t>o</w:t>
      </w:r>
      <w:r>
        <w:t>’). T</w:t>
      </w:r>
      <w:r w:rsidR="00A06A72">
        <w:t xml:space="preserve">wo output units </w:t>
      </w:r>
      <w:r w:rsidR="00A06A72" w:rsidRPr="00226795">
        <w:rPr>
          <w:i/>
          <w:iCs/>
        </w:rPr>
        <w:t>o</w:t>
      </w:r>
      <w:r w:rsidR="00A06A72">
        <w:t xml:space="preserve"> and </w:t>
      </w:r>
      <w:r w:rsidR="00A06A72" w:rsidRPr="00226795">
        <w:rPr>
          <w:i/>
          <w:iCs/>
        </w:rPr>
        <w:t>o</w:t>
      </w:r>
      <w:r w:rsidR="00A06A72">
        <w:t xml:space="preserve">’ are neighbors together if their neighborhood function </w:t>
      </w:r>
      <w:proofErr w:type="gramStart"/>
      <w:r w:rsidR="00A06A72" w:rsidRPr="00226795">
        <w:rPr>
          <w:i/>
          <w:iCs/>
        </w:rPr>
        <w:t>g</w:t>
      </w:r>
      <w:r w:rsidR="00A06A72">
        <w:t>(</w:t>
      </w:r>
      <w:proofErr w:type="gramEnd"/>
      <w:r w:rsidR="00A06A72" w:rsidRPr="00226795">
        <w:rPr>
          <w:i/>
          <w:iCs/>
        </w:rPr>
        <w:t>o</w:t>
      </w:r>
      <w:r w:rsidR="00A06A72">
        <w:t xml:space="preserve">, </w:t>
      </w:r>
      <w:r w:rsidR="00A06A72" w:rsidRPr="00226795">
        <w:rPr>
          <w:i/>
          <w:iCs/>
        </w:rPr>
        <w:t>o</w:t>
      </w:r>
      <w:r w:rsidR="00A06A72">
        <w:t xml:space="preserve">’) is large enough </w:t>
      </w:r>
      <w:r w:rsidR="001D3220">
        <w:t xml:space="preserve">(larger than a threshold) </w:t>
      </w:r>
      <w:r w:rsidR="00A06A72">
        <w:t>or their distance is small enough</w:t>
      </w:r>
      <w:r w:rsidR="001D3220">
        <w:t xml:space="preserve"> (smaller than a threshold)</w:t>
      </w:r>
      <w:r w:rsidR="00A06A72">
        <w:t>.</w:t>
      </w:r>
      <w:r>
        <w:t xml:space="preserve"> </w:t>
      </w:r>
      <w:r w:rsidR="00803D6F">
        <w:t xml:space="preserve">Winner selection methods such as </w:t>
      </w:r>
      <w:r w:rsidR="003D651E">
        <w:t>dot product method and Euclidean distance method are still applied into Kohonen network</w:t>
      </w:r>
      <w:r>
        <w:t xml:space="preserve"> but the rule of updating winner weight vector is extended to neighbors of the winner unit </w:t>
      </w:r>
      <w:r w:rsidRPr="00226795">
        <w:rPr>
          <w:i/>
          <w:iCs/>
        </w:rPr>
        <w:t>o</w:t>
      </w:r>
      <w:r>
        <w:t>.</w:t>
      </w:r>
      <w:r w:rsidR="001030DC">
        <w:t xml:space="preserve"> </w:t>
      </w:r>
      <w:r w:rsidR="00084448">
        <w:t>Concretely</w:t>
      </w:r>
      <w:r w:rsidR="001030DC">
        <w:t xml:space="preserve">, </w:t>
      </w:r>
      <w:r w:rsidR="001D0C1D">
        <w:t xml:space="preserve">for the winner </w:t>
      </w:r>
      <w:r w:rsidR="001D0C1D" w:rsidRPr="00084448">
        <w:rPr>
          <w:i/>
          <w:iCs/>
        </w:rPr>
        <w:t>o</w:t>
      </w:r>
      <w:r w:rsidR="001D0C1D">
        <w:t>, we still have:</w:t>
      </w:r>
    </w:p>
    <w:p w14:paraId="4044FCDC" w14:textId="3388A671" w:rsidR="001D0C1D" w:rsidRPr="00EC4F25" w:rsidRDefault="00000000" w:rsidP="00226795">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p w14:paraId="6A8AF5A7" w14:textId="378915FE" w:rsidR="00D5622D" w:rsidRDefault="00084448" w:rsidP="00803530">
      <w:r>
        <w:t xml:space="preserve">For any other output units </w:t>
      </w:r>
      <w:r w:rsidRPr="00E57497">
        <w:rPr>
          <w:i/>
          <w:iCs/>
        </w:rPr>
        <w:t>o</w:t>
      </w:r>
      <w:r>
        <w:t>’</w:t>
      </w:r>
      <w:r w:rsidR="00511643">
        <w:t xml:space="preserve"> which are neighbors of the winner </w:t>
      </w:r>
      <w:r w:rsidR="00511643" w:rsidRPr="00700CDD">
        <w:rPr>
          <w:i/>
          <w:iCs/>
        </w:rPr>
        <w:t>o</w:t>
      </w:r>
      <w:r>
        <w:t>, their weight vector is updated as follows:</w:t>
      </w:r>
    </w:p>
    <w:tbl>
      <w:tblPr>
        <w:tblStyle w:val="TableGrid"/>
        <w:tblW w:w="4994" w:type="pct"/>
        <w:tblLook w:val="04A0" w:firstRow="1" w:lastRow="0" w:firstColumn="1" w:lastColumn="0" w:noHBand="0" w:noVBand="1"/>
      </w:tblPr>
      <w:tblGrid>
        <w:gridCol w:w="8629"/>
        <w:gridCol w:w="376"/>
      </w:tblGrid>
      <w:tr w:rsidR="00765F27" w14:paraId="15ED8D24" w14:textId="77777777" w:rsidTr="004B7E46">
        <w:tc>
          <w:tcPr>
            <w:tcW w:w="4845" w:type="pct"/>
          </w:tcPr>
          <w:p w14:paraId="2822AF46" w14:textId="025D1740" w:rsidR="00765F27" w:rsidRDefault="00000000" w:rsidP="004B7E46">
            <m:oMathPara>
              <m:oMath>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+γg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∈nb</m:t>
                </m:r>
                <m:d>
                  <m:dPr>
                    <m:ctrlPr>
                      <w:rPr>
                        <w:rFonts w:ascii="Cambria Math" w:hAnsi="Cambria Math"/>
                        <w:i/>
                      </w:rPr>
                    </m:ctrlPr>
                  </m:dPr>
                  <m:e>
                    <m:r>
                      <w:rPr>
                        <w:rFonts w:ascii="Cambria Math" w:hAnsi="Cambria Math"/>
                      </w:rPr>
                      <m:t>o</m:t>
                    </m:r>
                  </m:e>
                </m:d>
              </m:oMath>
            </m:oMathPara>
          </w:p>
        </w:tc>
        <w:tc>
          <w:tcPr>
            <w:tcW w:w="155" w:type="pct"/>
            <w:vAlign w:val="center"/>
          </w:tcPr>
          <w:p w14:paraId="55AAD656" w14:textId="77777777" w:rsidR="00765F27" w:rsidRDefault="00765F27" w:rsidP="004B7E46">
            <w:pPr>
              <w:jc w:val="right"/>
            </w:pPr>
            <w:r>
              <w:t>()</w:t>
            </w:r>
          </w:p>
        </w:tc>
      </w:tr>
    </w:tbl>
    <w:p w14:paraId="33DBF2E8" w14:textId="11916072" w:rsidR="00E57497" w:rsidRDefault="00E57497" w:rsidP="00803530">
      <w:r>
        <w:lastRenderedPageBreak/>
        <w:t xml:space="preserve">Note, </w:t>
      </w:r>
      <w:proofErr w:type="spellStart"/>
      <w:r w:rsidRPr="00601E66">
        <w:rPr>
          <w:i/>
          <w:iCs/>
        </w:rPr>
        <w:t>nb</w:t>
      </w:r>
      <w:proofErr w:type="spellEnd"/>
      <w:r>
        <w:t>(</w:t>
      </w:r>
      <w:r w:rsidRPr="00601E66">
        <w:rPr>
          <w:i/>
          <w:iCs/>
        </w:rPr>
        <w:t>o</w:t>
      </w:r>
      <w:r>
        <w:t xml:space="preserve">) is </w:t>
      </w:r>
      <w:r w:rsidR="00344CE5">
        <w:t>a</w:t>
      </w:r>
      <w:r>
        <w:t xml:space="preserve"> set of units which are neighbors of the winner </w:t>
      </w:r>
      <w:r w:rsidRPr="00700CDD">
        <w:rPr>
          <w:i/>
          <w:iCs/>
        </w:rPr>
        <w:t>o</w:t>
      </w:r>
      <w:r>
        <w:t xml:space="preserve"> where the neighborhood is determined based on neighborhood function </w:t>
      </w:r>
      <w:proofErr w:type="gramStart"/>
      <w:r w:rsidRPr="00226795">
        <w:rPr>
          <w:i/>
          <w:iCs/>
        </w:rPr>
        <w:t>g</w:t>
      </w:r>
      <w:r>
        <w:t>(</w:t>
      </w:r>
      <w:proofErr w:type="gramEnd"/>
      <w:r w:rsidRPr="00226795">
        <w:rPr>
          <w:i/>
          <w:iCs/>
        </w:rPr>
        <w:t>o</w:t>
      </w:r>
      <w:r>
        <w:t xml:space="preserve">, </w:t>
      </w:r>
      <w:r w:rsidRPr="00226795">
        <w:rPr>
          <w:i/>
          <w:iCs/>
        </w:rPr>
        <w:t>o</w:t>
      </w:r>
      <w:r>
        <w:t>’) or Euclidean distance.</w:t>
      </w:r>
      <w:r w:rsidR="00157032" w:rsidRPr="00157032">
        <w:t xml:space="preserve"> </w:t>
      </w:r>
      <w:r w:rsidR="00157032">
        <w:t>Kohonen network can be extended with many layers, which is learned by backpropagation algorithm based on SGD without modification</w:t>
      </w:r>
      <w:r w:rsidR="008C0A7A">
        <w:t xml:space="preserve"> except that putting neighborhood function </w:t>
      </w:r>
      <w:proofErr w:type="gramStart"/>
      <w:r w:rsidR="008C0A7A" w:rsidRPr="00226795">
        <w:rPr>
          <w:i/>
          <w:iCs/>
        </w:rPr>
        <w:t>g</w:t>
      </w:r>
      <w:r w:rsidR="008C0A7A">
        <w:t>(</w:t>
      </w:r>
      <w:proofErr w:type="gramEnd"/>
      <w:r w:rsidR="008C0A7A" w:rsidRPr="00226795">
        <w:rPr>
          <w:i/>
          <w:iCs/>
        </w:rPr>
        <w:t>o</w:t>
      </w:r>
      <w:r w:rsidR="008C0A7A">
        <w:t xml:space="preserve">, </w:t>
      </w:r>
      <w:r w:rsidR="008C0A7A" w:rsidRPr="00226795">
        <w:rPr>
          <w:i/>
          <w:iCs/>
        </w:rPr>
        <w:t>o</w:t>
      </w:r>
      <w:r w:rsidR="008C0A7A">
        <w:t>’) into the updating rule of output units</w:t>
      </w:r>
      <w:r w:rsidR="00CB7A02">
        <w:t xml:space="preserve"> as the equation above</w:t>
      </w:r>
      <w:r w:rsidR="008C0A7A">
        <w:t>.</w:t>
      </w:r>
    </w:p>
    <w:p w14:paraId="21370213" w14:textId="77777777" w:rsidR="00084448" w:rsidRDefault="00084448" w:rsidP="00803530"/>
    <w:p w14:paraId="3E58218C" w14:textId="49DFC523" w:rsidR="00B02DF8" w:rsidRDefault="00B02DF8" w:rsidP="00B02DF8">
      <w:pPr>
        <w:pStyle w:val="Heading1"/>
      </w:pPr>
      <w:bookmarkStart w:id="66" w:name="_Toc132802879"/>
      <w:r>
        <w:t>5. Reinforcement learning</w:t>
      </w:r>
      <w:bookmarkEnd w:id="66"/>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 xml:space="preserve">Unsupervised learning analyzes inputs </w:t>
      </w:r>
      <w:proofErr w:type="gramStart"/>
      <w:r>
        <w:t>so as to</w:t>
      </w:r>
      <w:proofErr w:type="gramEnd"/>
      <w:r>
        <w:t xml:space="preserve">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draws and finetunes adaptively and progressively rules and knowledges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77777777" w:rsidR="00EE6205" w:rsidRDefault="00EE6205" w:rsidP="005D73F0">
      <w:pPr>
        <w:jc w:val="center"/>
      </w:pP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t>There are two types of RL such as model-based RL and model-free RL</w:t>
      </w:r>
      <w:r w:rsidR="0067016B">
        <w:t xml:space="preserve"> </w:t>
      </w:r>
      <w:sdt>
        <w:sdtPr>
          <w:id w:val="-253906186"/>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(MDP) is </w:t>
      </w:r>
      <w:r w:rsidR="00BF614B">
        <w:t>a popular</w:t>
      </w:r>
      <w:r w:rsidR="00C54903">
        <w:t xml:space="preserve"> mathematical model which is applied </w:t>
      </w:r>
      <w:proofErr w:type="gramStart"/>
      <w:r w:rsidR="00C54903">
        <w:t>into</w:t>
      </w:r>
      <w:proofErr w:type="gramEnd"/>
      <w:r w:rsidR="00C54903">
        <w:t xml:space="preserve"> explaining and implementing </w:t>
      </w:r>
      <w:r w:rsidR="00F5446A">
        <w:t xml:space="preserve">model-based </w:t>
      </w:r>
      <w:r w:rsidR="00C54903">
        <w:t>RL.</w:t>
      </w:r>
      <w:r w:rsidR="001C755A">
        <w:t xml:space="preserve"> MDP uses some results from dynamic programming </w:t>
      </w:r>
      <w:sdt>
        <w:sdtPr>
          <w:id w:val="1735738879"/>
          <w:citation/>
        </w:sdt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77777777" w:rsidR="005D73F0" w:rsidRDefault="005D73F0" w:rsidP="00D27C11">
      <w:pPr>
        <w:jc w:val="center"/>
      </w:pP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4B83108C" w:rsidR="00D27C11" w:rsidRDefault="00D27C11" w:rsidP="00803530">
      <w:r>
        <w:t xml:space="preserve">From the figure above, this section </w:t>
      </w:r>
      <w:r w:rsidR="0071326D">
        <w:t>mentions</w:t>
      </w:r>
      <w:r>
        <w:t xml:space="preserve"> MDP because MDP is the most popular mathematical model for RL.</w:t>
      </w:r>
      <w:r w:rsidR="00300102">
        <w:t xml:space="preserve"> An MDP </w:t>
      </w:r>
      <w:sdt>
        <w:sdtPr>
          <w:id w:val="-492331968"/>
          <w:citation/>
        </w:sdt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lastRenderedPageBreak/>
        <w:t xml:space="preserve">Let </w:t>
      </w:r>
      <w:proofErr w:type="spellStart"/>
      <w:r w:rsidRPr="00300102">
        <w:rPr>
          <w:i/>
          <w:iCs/>
        </w:rPr>
        <w:t>S</w:t>
      </w:r>
      <w:proofErr w:type="spellEnd"/>
      <w:r>
        <w:t xml:space="preserve"> be a set of states of environment</w:t>
      </w:r>
      <w:r w:rsidR="00671BE9">
        <w:t xml:space="preserve"> and let </w:t>
      </w:r>
      <w:proofErr w:type="spellStart"/>
      <w:r w:rsidR="00671BE9" w:rsidRPr="00671BE9">
        <w:rPr>
          <w:i/>
          <w:iCs/>
        </w:rPr>
        <w:t>s</w:t>
      </w:r>
      <w:proofErr w:type="spellEnd"/>
      <w:r w:rsidR="00671BE9">
        <w:t xml:space="preserve"> be any state belonging to </w:t>
      </w:r>
      <w:r w:rsidR="00671BE9" w:rsidRPr="00671BE9">
        <w:rPr>
          <w:i/>
          <w:iCs/>
        </w:rPr>
        <w:t>S</w:t>
      </w:r>
      <w:r w:rsidR="00671BE9">
        <w:t>.</w:t>
      </w:r>
      <w:r w:rsidR="006A7D7D">
        <w:t xml:space="preserve"> Let </w:t>
      </w:r>
      <w:proofErr w:type="spellStart"/>
      <w:r w:rsidR="006A7D7D" w:rsidRPr="006A7D7D">
        <w:rPr>
          <w:i/>
          <w:iCs/>
        </w:rPr>
        <w:t>s</w:t>
      </w:r>
      <w:r w:rsidR="006A7D7D" w:rsidRPr="006A7D7D">
        <w:rPr>
          <w:i/>
          <w:iCs/>
          <w:vertAlign w:val="subscript"/>
        </w:rPr>
        <w:t>t</w:t>
      </w:r>
      <w:proofErr w:type="spellEnd"/>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proofErr w:type="spellStart"/>
      <w:r w:rsidR="006A7D7D">
        <w:rPr>
          <w:i/>
          <w:iCs/>
        </w:rPr>
        <w:t>a</w:t>
      </w:r>
      <w:r w:rsidR="006A7D7D" w:rsidRPr="006A7D7D">
        <w:rPr>
          <w:i/>
          <w:iCs/>
          <w:vertAlign w:val="subscript"/>
        </w:rPr>
        <w:t>t</w:t>
      </w:r>
      <w:proofErr w:type="spellEnd"/>
      <w:r w:rsidR="006A7D7D">
        <w:t xml:space="preserve"> be the action at time point </w:t>
      </w:r>
      <w:r w:rsidR="006A7D7D" w:rsidRPr="006A7D7D">
        <w:rPr>
          <w:i/>
          <w:iCs/>
        </w:rPr>
        <w:t>t</w:t>
      </w:r>
      <w:r w:rsidR="006A7D7D">
        <w:t>.</w:t>
      </w:r>
    </w:p>
    <w:p w14:paraId="2E328131" w14:textId="062ACB26" w:rsidR="00BA6FF9" w:rsidRDefault="00BA6FF9" w:rsidP="00300102">
      <w:pPr>
        <w:pStyle w:val="ListParagraph"/>
        <w:numPr>
          <w:ilvl w:val="0"/>
          <w:numId w:val="3"/>
        </w:numPr>
      </w:pPr>
      <w:r>
        <w:t xml:space="preserve">Let </w:t>
      </w:r>
      <w:proofErr w:type="gramStart"/>
      <w:r w:rsidRPr="001239F3">
        <w:rPr>
          <w:i/>
          <w:iCs/>
        </w:rPr>
        <w:t>P</w:t>
      </w:r>
      <w:r w:rsidRPr="001239F3">
        <w:rPr>
          <w:i/>
          <w:iCs/>
          <w:vertAlign w:val="subscript"/>
        </w:rPr>
        <w:t>a</w:t>
      </w:r>
      <w:r>
        <w:t>(</w:t>
      </w:r>
      <w:proofErr w:type="gramEnd"/>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proofErr w:type="spellStart"/>
      <w:r w:rsidRPr="001239F3">
        <w:rPr>
          <w:i/>
          <w:iCs/>
        </w:rPr>
        <w:t>s</w:t>
      </w:r>
      <w:r w:rsidRPr="001239F3">
        <w:rPr>
          <w:i/>
          <w:iCs/>
          <w:vertAlign w:val="subscript"/>
        </w:rPr>
        <w:t>t</w:t>
      </w:r>
      <w:proofErr w:type="spellEnd"/>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proofErr w:type="spellStart"/>
      <w:r w:rsidRPr="001239F3">
        <w:rPr>
          <w:i/>
          <w:iCs/>
        </w:rPr>
        <w:t>s</w:t>
      </w:r>
      <w:r w:rsidRPr="001239F3">
        <w:rPr>
          <w:i/>
          <w:iCs/>
          <w:vertAlign w:val="subscript"/>
        </w:rPr>
        <w:t>t</w:t>
      </w:r>
      <w:proofErr w:type="spellEnd"/>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a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w:t>
      </w:r>
      <w:proofErr w:type="spellStart"/>
      <w:r w:rsidR="00BA299E">
        <w:t xml:space="preserve">state </w:t>
      </w:r>
      <w:r w:rsidR="00485EA1" w:rsidRPr="00485EA1">
        <w:rPr>
          <w:i/>
          <w:iCs/>
        </w:rPr>
        <w:t>s</w:t>
      </w:r>
      <w:proofErr w:type="spellEnd"/>
      <w:r w:rsidR="00485EA1">
        <w:t xml:space="preserve">’ </w:t>
      </w:r>
      <w:r w:rsidR="00BA299E">
        <w:t xml:space="preserve">depends only on current </w:t>
      </w:r>
      <w:proofErr w:type="spellStart"/>
      <w:r w:rsidR="00BA299E">
        <w:t>state</w:t>
      </w:r>
      <w:r w:rsidR="00485EA1">
        <w:t xml:space="preserve"> </w:t>
      </w:r>
      <w:r w:rsidR="00485EA1" w:rsidRPr="00485EA1">
        <w:rPr>
          <w:i/>
          <w:iCs/>
        </w:rPr>
        <w:t>s</w:t>
      </w:r>
      <w:proofErr w:type="spellEnd"/>
      <w:r w:rsidR="00BA299E">
        <w:t>.</w:t>
      </w:r>
    </w:p>
    <w:p w14:paraId="44D3C874" w14:textId="64D86935" w:rsidR="004C36D6" w:rsidRDefault="004C36D6" w:rsidP="00300102">
      <w:pPr>
        <w:pStyle w:val="ListParagraph"/>
        <w:numPr>
          <w:ilvl w:val="0"/>
          <w:numId w:val="3"/>
        </w:numPr>
      </w:pPr>
      <w:r>
        <w:t xml:space="preserve">Let </w:t>
      </w:r>
      <w:proofErr w:type="gramStart"/>
      <w:r>
        <w:rPr>
          <w:i/>
          <w:iCs/>
        </w:rPr>
        <w:t>R</w:t>
      </w:r>
      <w:r w:rsidRPr="001239F3">
        <w:rPr>
          <w:i/>
          <w:iCs/>
          <w:vertAlign w:val="subscript"/>
        </w:rPr>
        <w:t>a</w:t>
      </w:r>
      <w:r>
        <w:t>(</w:t>
      </w:r>
      <w:proofErr w:type="gramEnd"/>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proofErr w:type="spellStart"/>
      <w:r w:rsidRPr="001239F3">
        <w:rPr>
          <w:i/>
          <w:iCs/>
        </w:rPr>
        <w:t>s</w:t>
      </w:r>
      <w:r w:rsidRPr="001239F3">
        <w:rPr>
          <w:i/>
          <w:iCs/>
          <w:vertAlign w:val="subscript"/>
        </w:rPr>
        <w:t>t</w:t>
      </w:r>
      <w:proofErr w:type="spellEnd"/>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w:t>
      </w:r>
      <w:proofErr w:type="gramStart"/>
      <w:r w:rsidR="006E6EA0">
        <w:t>R</w:t>
      </w:r>
      <w:r w:rsidR="000D2C1F">
        <w:t>eward</w:t>
      </w:r>
      <w:proofErr w:type="gramEnd"/>
      <w:r w:rsidR="000D2C1F">
        <w:t xml:space="preserve"> function is the heart of model-based RL.</w:t>
      </w:r>
    </w:p>
    <w:p w14:paraId="2AAABD9A" w14:textId="40FDFB1A" w:rsidR="004323DE"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proofErr w:type="gramStart"/>
      <w:r w:rsidR="00D04E0B">
        <w:rPr>
          <w:i/>
          <w:iCs/>
        </w:rPr>
        <w:t>R</w:t>
      </w:r>
      <w:r w:rsidR="00D04E0B" w:rsidRPr="001239F3">
        <w:rPr>
          <w:i/>
          <w:iCs/>
          <w:vertAlign w:val="subscript"/>
        </w:rPr>
        <w:t>a</w:t>
      </w:r>
      <w:r w:rsidR="00D04E0B">
        <w:t>(</w:t>
      </w:r>
      <w:proofErr w:type="gramEnd"/>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the value function is derived from dynamic programming.</w:t>
      </w:r>
      <w:r w:rsidR="004323DE" w:rsidRPr="004323DE">
        <w:t xml:space="preserve"> </w:t>
      </w:r>
      <w:r w:rsidR="004323DE">
        <w:t xml:space="preserve">For any </w:t>
      </w:r>
      <w:proofErr w:type="spellStart"/>
      <w:r w:rsidR="004323DE">
        <w:t xml:space="preserve">state </w:t>
      </w:r>
      <w:r w:rsidR="004323DE" w:rsidRPr="004323DE">
        <w:rPr>
          <w:i/>
          <w:iCs/>
        </w:rPr>
        <w:t>s</w:t>
      </w:r>
      <w:proofErr w:type="spellEnd"/>
      <w:r w:rsidR="004323DE">
        <w:t xml:space="preserve">, value function </w:t>
      </w:r>
      <w:r w:rsidR="004323DE" w:rsidRPr="001C5786">
        <w:rPr>
          <w:i/>
          <w:iCs/>
        </w:rPr>
        <w:t>V</w:t>
      </w:r>
      <w:r w:rsidR="004323DE">
        <w:t xml:space="preserve">(s) is the expectation of reward function </w:t>
      </w:r>
      <w:proofErr w:type="gramStart"/>
      <w:r w:rsidR="004323DE">
        <w:rPr>
          <w:i/>
          <w:iCs/>
        </w:rPr>
        <w:t>R</w:t>
      </w:r>
      <w:r w:rsidR="004323DE" w:rsidRPr="001239F3">
        <w:rPr>
          <w:i/>
          <w:iCs/>
          <w:vertAlign w:val="subscript"/>
        </w:rPr>
        <w:t>a</w:t>
      </w:r>
      <w:r w:rsidR="004323DE">
        <w:t>(</w:t>
      </w:r>
      <w:proofErr w:type="gramEnd"/>
      <w:r w:rsidR="004323DE" w:rsidRPr="001239F3">
        <w:rPr>
          <w:i/>
          <w:iCs/>
        </w:rPr>
        <w:t>s</w:t>
      </w:r>
      <w:r w:rsidR="004323DE">
        <w:t xml:space="preserve">, </w:t>
      </w:r>
      <w:r w:rsidR="004323DE" w:rsidRPr="001239F3">
        <w:rPr>
          <w:i/>
          <w:iCs/>
        </w:rPr>
        <w:t>s</w:t>
      </w:r>
      <w:r w:rsidR="004323DE">
        <w:t xml:space="preserve">’) </w:t>
      </w:r>
      <w:r w:rsidR="00AD1568">
        <w:t xml:space="preserve">multiplied with discount factor </w:t>
      </w:r>
      <w:r w:rsidR="00AD1568" w:rsidRPr="00AD1568">
        <w:rPr>
          <w:rFonts w:cs="Times New Roman"/>
          <w:i/>
          <w:iCs/>
        </w:rPr>
        <w:t>α</w:t>
      </w:r>
      <w:r w:rsidR="00AD1568" w:rsidRPr="00AD1568">
        <w:rPr>
          <w:rFonts w:cs="Times New Roman"/>
          <w:i/>
          <w:iCs/>
          <w:vertAlign w:val="subscript"/>
        </w:rPr>
        <w:t>t</w:t>
      </w:r>
      <w:r w:rsidR="00AD1568">
        <w:rPr>
          <w:rFonts w:cs="Times New Roman"/>
        </w:rPr>
        <w:t xml:space="preserve"> </w:t>
      </w:r>
      <w:r w:rsidR="004323DE">
        <w:t xml:space="preserve">under the transition distribution </w:t>
      </w:r>
      <w:r w:rsidR="004323DE" w:rsidRPr="001239F3">
        <w:rPr>
          <w:i/>
          <w:iCs/>
        </w:rPr>
        <w:t>P</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w:t>
      </w:r>
      <w:r w:rsidR="00AD1568">
        <w:t xml:space="preserve"> Therefore, </w:t>
      </w:r>
      <w:r w:rsidR="00AD1568" w:rsidRPr="001C5786">
        <w:rPr>
          <w:i/>
          <w:iCs/>
        </w:rPr>
        <w:t>V</w:t>
      </w:r>
      <w:r w:rsidR="00AD1568">
        <w:t xml:space="preserve">(s) is also called </w:t>
      </w:r>
      <w:r w:rsidR="00AD1568" w:rsidRPr="006B3AC5">
        <w:rPr>
          <w:i/>
          <w:iCs/>
        </w:rPr>
        <w:t>discounted reward expectation</w:t>
      </w:r>
      <w:r w:rsidR="00AD1568">
        <w:t xml:space="preserve">, which is determined from </w:t>
      </w:r>
      <w:r w:rsidR="00AD1568" w:rsidRPr="00AD1568">
        <w:rPr>
          <w:i/>
          <w:iCs/>
        </w:rPr>
        <w:t>s</w:t>
      </w:r>
      <w:r w:rsidR="00AD1568">
        <w:t xml:space="preserve"> =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AD1568">
        <w:t xml:space="preserve"> at some </w:t>
      </w:r>
      <w:proofErr w:type="spellStart"/>
      <w:r w:rsidR="00AD1568" w:rsidRPr="00AD1568">
        <w:rPr>
          <w:i/>
          <w:iCs/>
        </w:rPr>
        <w:t>t</w:t>
      </w:r>
      <w:r w:rsidR="00AD1568" w:rsidRPr="00AD1568">
        <w:rPr>
          <w:i/>
          <w:iCs/>
          <w:vertAlign w:val="subscript"/>
        </w:rPr>
        <w:t>k</w:t>
      </w:r>
      <w:r w:rsidR="00AD1568" w:rsidRPr="00AD1568">
        <w:rPr>
          <w:vertAlign w:val="superscript"/>
        </w:rPr>
        <w:t>th</w:t>
      </w:r>
      <w:proofErr w:type="spellEnd"/>
      <w:r w:rsidR="00AD1568">
        <w:t xml:space="preserve"> time point to infinity.</w:t>
      </w:r>
    </w:p>
    <w:tbl>
      <w:tblPr>
        <w:tblStyle w:val="TableGrid"/>
        <w:tblW w:w="4994" w:type="pct"/>
        <w:tblLook w:val="04A0" w:firstRow="1" w:lastRow="0" w:firstColumn="1" w:lastColumn="0" w:noHBand="0" w:noVBand="1"/>
      </w:tblPr>
      <w:tblGrid>
        <w:gridCol w:w="8629"/>
        <w:gridCol w:w="376"/>
      </w:tblGrid>
      <w:tr w:rsidR="00014E58" w14:paraId="4F83EF7E" w14:textId="77777777" w:rsidTr="0024167C">
        <w:tc>
          <w:tcPr>
            <w:tcW w:w="4845" w:type="pct"/>
          </w:tcPr>
          <w:p w14:paraId="01783266" w14:textId="12949914" w:rsidR="00014E58" w:rsidRDefault="00014E58" w:rsidP="0024167C">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tc>
        <w:tc>
          <w:tcPr>
            <w:tcW w:w="155" w:type="pct"/>
            <w:vAlign w:val="center"/>
          </w:tcPr>
          <w:p w14:paraId="7B3230B8" w14:textId="77777777" w:rsidR="00014E58" w:rsidRDefault="00014E58" w:rsidP="0024167C">
            <w:pPr>
              <w:jc w:val="right"/>
            </w:pPr>
            <w:r>
              <w:t>()</w:t>
            </w:r>
          </w:p>
        </w:tc>
      </w:tr>
    </w:tbl>
    <w:p w14:paraId="5C0BF98E" w14:textId="65671139" w:rsidR="004323DE" w:rsidRDefault="004A7F34" w:rsidP="00803530">
      <w:proofErr w:type="gramStart"/>
      <w:r>
        <w:t>Where</w:t>
      </w:r>
      <w:proofErr w:type="gramEnd"/>
      <w:r w:rsidR="009904E6">
        <w:t>,</w:t>
      </w:r>
    </w:p>
    <w:p w14:paraId="66145B5E" w14:textId="2DD08083" w:rsidR="004A7F34" w:rsidRPr="00045566" w:rsidRDefault="00000000" w:rsidP="00803530">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1FAEBBDC" w14:textId="77C52D20" w:rsidR="00045566" w:rsidRDefault="009904E6" w:rsidP="00803530">
      <w:r>
        <w:t>Proof,</w:t>
      </w:r>
    </w:p>
    <w:p w14:paraId="63C9DA87" w14:textId="77777777" w:rsidR="00045566" w:rsidRPr="00045566" w:rsidRDefault="00045566" w:rsidP="00803530">
      <m:oMathPara>
        <m:oMathParaPr>
          <m:jc m:val="left"/>
        </m:oMathParaPr>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1B9CBCB9" w14:textId="77777777"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217D85F7" w14:textId="01B05097" w:rsidR="00045566" w:rsidRPr="00045566" w:rsidRDefault="00045566" w:rsidP="00045566">
      <w:pPr>
        <w:jc w:val="center"/>
      </w:pPr>
      <w:r>
        <w:t>(</w:t>
      </w:r>
      <w:r w:rsidR="009904E6">
        <w:t>D</w:t>
      </w:r>
      <w:r>
        <w:t>ue to Markov property)</w:t>
      </w:r>
    </w:p>
    <w:p w14:paraId="3504610A" w14:textId="3629FB80"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r>
            <w:rPr>
              <w:rFonts w:ascii="Cambria Math" w:hAnsi="Cambria Math"/>
            </w:rPr>
            <m:t>∎</m:t>
          </m:r>
        </m:oMath>
      </m:oMathPara>
    </w:p>
    <w:p w14:paraId="2565B5A3" w14:textId="7C1FDE75" w:rsidR="001C5786" w:rsidRDefault="004A7F34" w:rsidP="00C33B10">
      <w:r>
        <w:t xml:space="preserve">The discount factor </w:t>
      </w:r>
      <w:r w:rsidRPr="00E42247">
        <w:rPr>
          <w:rFonts w:cs="Times New Roman"/>
          <w:i/>
          <w:iCs/>
        </w:rPr>
        <w:t>α</w:t>
      </w:r>
      <w:r w:rsidRPr="00804D9F">
        <w:rPr>
          <w:i/>
          <w:iCs/>
          <w:vertAlign w:val="subscript"/>
        </w:rPr>
        <w:t>t</w:t>
      </w:r>
      <w:r>
        <w:t xml:space="preserve"> </w:t>
      </w:r>
      <w:r w:rsidR="00840680">
        <w:t xml:space="preserve">(0 &lt; </w:t>
      </w:r>
      <w:r w:rsidR="00840680" w:rsidRPr="00E42247">
        <w:rPr>
          <w:rFonts w:cs="Times New Roman"/>
          <w:i/>
          <w:iCs/>
        </w:rPr>
        <w:t>α</w:t>
      </w:r>
      <w:r w:rsidR="00840680" w:rsidRPr="00804D9F">
        <w:rPr>
          <w:i/>
          <w:iCs/>
          <w:vertAlign w:val="subscript"/>
        </w:rPr>
        <w:t>t</w:t>
      </w:r>
      <w:r w:rsidR="00840680">
        <w:t xml:space="preserve"> </w:t>
      </w:r>
      <w:r w:rsidR="00840680">
        <w:rPr>
          <w:rFonts w:cs="Times New Roman"/>
        </w:rPr>
        <w:t>≤</w:t>
      </w:r>
      <w:r w:rsidR="00840680">
        <w:t xml:space="preserve"> 1) </w:t>
      </w:r>
      <w:r>
        <w:t xml:space="preserve">indicates that 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E42247">
        <w:t xml:space="preserve"> </w:t>
      </w:r>
      <w:r>
        <w:t>can be delayed</w:t>
      </w:r>
      <w:r w:rsidR="00E42247">
        <w:t xml:space="preserve"> at time point </w:t>
      </w:r>
      <w:r w:rsidR="00E42247" w:rsidRPr="00E42247">
        <w:rPr>
          <w:i/>
          <w:iCs/>
        </w:rPr>
        <w:t>t</w:t>
      </w:r>
      <w:r>
        <w:t xml:space="preserve">. </w:t>
      </w:r>
      <w:r w:rsidR="00E42247">
        <w:t xml:space="preserve">The longer the delay is, the smaller discount </w:t>
      </w:r>
      <w:r w:rsidR="00840680">
        <w:t xml:space="preserve">factor </w:t>
      </w:r>
      <w:r w:rsidR="00E42247">
        <w:t xml:space="preserve">is and so, </w:t>
      </w:r>
      <w:r w:rsidR="00A41A90">
        <w:t xml:space="preserve">only </w:t>
      </w:r>
      <w:r w:rsidR="008D071F">
        <w:t>the first</w:t>
      </w:r>
      <w:r w:rsidR="00E42247">
        <w:t xml:space="preserve"> </w:t>
      </w:r>
      <w:r w:rsidR="00A41A90">
        <w:t xml:space="preserve">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41DB5">
        <w:t xml:space="preserve"> </w:t>
      </w:r>
      <w:r w:rsidR="00E42247">
        <w:t>gain</w:t>
      </w:r>
      <w:r w:rsidR="00497192">
        <w:t>s</w:t>
      </w:r>
      <w:r w:rsidR="00E42247">
        <w:t xml:space="preserve"> </w:t>
      </w:r>
      <w:r w:rsidR="00840680">
        <w:t xml:space="preserve">highest </w:t>
      </w:r>
      <w:r w:rsidR="00E42247">
        <w:t>discoun</w:t>
      </w:r>
      <w:r w:rsidR="00840680">
        <w:t xml:space="preserve">t factor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If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 1 then, the first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8D071F">
        <w:t xml:space="preserve"> is </w:t>
      </w:r>
      <w:r w:rsidR="00A41A90">
        <w:t xml:space="preserve">immediate reward </w:t>
      </w:r>
      <w:r w:rsidR="00DD4948">
        <w:t xml:space="preserve">such that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A41A90">
        <w:t xml:space="preserve"> </w:t>
      </w:r>
      <w:r w:rsidR="008D071F">
        <w:t xml:space="preserve">which is </w:t>
      </w:r>
      <w:r w:rsidR="00A41A90">
        <w:t>reserved</w:t>
      </w:r>
      <w:r w:rsidR="00840680">
        <w:t xml:space="preserve">. </w:t>
      </w:r>
      <w:r w:rsidR="008D071F">
        <w:t>D</w:t>
      </w:r>
      <w:r w:rsidR="00E6313A">
        <w:t xml:space="preserve">iscount factor should be inversely proportional to time point, for example </w:t>
      </w:r>
      <w:r w:rsidR="00A265A4">
        <w:rPr>
          <w:rFonts w:cs="Times New Roman"/>
          <w:i/>
          <w:iCs/>
        </w:rPr>
        <w:t>α</w:t>
      </w:r>
      <w:r w:rsidR="00E6313A" w:rsidRPr="008D071F">
        <w:rPr>
          <w:i/>
          <w:iCs/>
          <w:vertAlign w:val="subscript"/>
        </w:rPr>
        <w:t>t</w:t>
      </w:r>
      <w:r w:rsidR="00E6313A">
        <w:t xml:space="preserve"> = 1 / (t+1).</w:t>
      </w:r>
      <w:r w:rsidR="00A0473D">
        <w:t xml:space="preserve"> The equation above is the general case of </w:t>
      </w:r>
      <w:r w:rsidR="00A0473D" w:rsidRPr="00C33B10">
        <w:t>value function</w:t>
      </w:r>
      <w:r w:rsidR="00A0473D">
        <w:t xml:space="preserve"> with infinite </w:t>
      </w:r>
      <w:r w:rsidR="00C33B10">
        <w:t xml:space="preserve">expectation. Dynamic programming solves problem of MDP for finding optimal policy by firstly, redefining the </w:t>
      </w:r>
      <w:r w:rsidR="00C33B10" w:rsidRPr="00C33B10">
        <w:t>value function</w:t>
      </w:r>
      <w:r w:rsidR="00C33B10">
        <w:t xml:space="preserve"> </w:t>
      </w:r>
      <w:r w:rsidR="00C33B10" w:rsidRPr="00C33B10">
        <w:rPr>
          <w:i/>
          <w:iCs/>
        </w:rPr>
        <w:t>V</w:t>
      </w:r>
      <w:r w:rsidR="00C33B10">
        <w:t>(</w:t>
      </w:r>
      <w:r w:rsidR="00C33B10" w:rsidRPr="00C33B10">
        <w:rPr>
          <w:i/>
          <w:iCs/>
        </w:rPr>
        <w:t>s</w:t>
      </w:r>
      <w:r w:rsidR="00C33B10">
        <w:t xml:space="preserve">) </w:t>
      </w:r>
      <w:r w:rsidR="001C5786">
        <w:t>recursively as follows</w:t>
      </w:r>
      <w:r w:rsidR="00471532">
        <w:t xml:space="preserve"> </w:t>
      </w:r>
      <w:sdt>
        <w:sdtPr>
          <w:id w:val="483974720"/>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Look w:val="04A0" w:firstRow="1" w:lastRow="0" w:firstColumn="1" w:lastColumn="0" w:noHBand="0" w:noVBand="1"/>
      </w:tblPr>
      <w:tblGrid>
        <w:gridCol w:w="8629"/>
        <w:gridCol w:w="376"/>
      </w:tblGrid>
      <w:tr w:rsidR="0079321C" w14:paraId="0F6BB2B4" w14:textId="77777777" w:rsidTr="007E5F92">
        <w:tc>
          <w:tcPr>
            <w:tcW w:w="4845" w:type="pct"/>
          </w:tcPr>
          <w:p w14:paraId="1311B176" w14:textId="0DC9C76D" w:rsidR="0079321C" w:rsidRDefault="00E5457B" w:rsidP="007E5F92">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77777777" w:rsidR="0079321C" w:rsidRDefault="0079321C" w:rsidP="007E5F92">
            <w:pPr>
              <w:jc w:val="right"/>
            </w:pPr>
            <w:r>
              <w:t>()</w:t>
            </w:r>
          </w:p>
        </w:tc>
      </w:tr>
    </w:tbl>
    <w:p w14:paraId="2A192F3E" w14:textId="2FF72EB4" w:rsidR="004E17AB" w:rsidRDefault="00F2185E" w:rsidP="00803530">
      <w:r>
        <w:lastRenderedPageBreak/>
        <w:t xml:space="preserve">Now the value function is determined by a finite sum and so, it is called </w:t>
      </w:r>
      <w:r w:rsidRPr="00D8127D">
        <w:rPr>
          <w:i/>
          <w:iCs/>
        </w:rPr>
        <w:t>discounted reward sum</w:t>
      </w:r>
      <w:r w:rsidR="00A41A90">
        <w:t xml:space="preserve"> in which </w:t>
      </w:r>
      <w:r w:rsidR="00A41A90" w:rsidRPr="00A41A90">
        <w:rPr>
          <w:i/>
          <w:iCs/>
        </w:rPr>
        <w:t>s</w:t>
      </w:r>
      <w:r w:rsidR="00A41A90">
        <w:t xml:space="preserve"> </w:t>
      </w:r>
      <m:oMath>
        <m:r>
          <w:rPr>
            <w:rFonts w:ascii="Cambria Math" w:hAnsi="Cambria Math"/>
          </w:rPr>
          <m:t>∈</m:t>
        </m:r>
      </m:oMath>
      <w:r w:rsidR="00A41A90">
        <w:t xml:space="preserve"> </w:t>
      </w:r>
      <w:r w:rsidR="00A41A90" w:rsidRPr="00A41A90">
        <w:rPr>
          <w:i/>
          <w:iCs/>
        </w:rPr>
        <w:t>S</w:t>
      </w:r>
      <w:r w:rsidR="00A41A90">
        <w:t xml:space="preserve">, </w:t>
      </w:r>
      <w:r w:rsidR="00A41A90" w:rsidRPr="00A41A90">
        <w:rPr>
          <w:i/>
          <w:iCs/>
        </w:rPr>
        <w:t>a</w:t>
      </w:r>
      <w:r w:rsidR="00A41A90">
        <w:t xml:space="preserve"> </w:t>
      </w:r>
      <m:oMath>
        <m:r>
          <w:rPr>
            <w:rFonts w:ascii="Cambria Math" w:hAnsi="Cambria Math"/>
          </w:rPr>
          <m:t>∈</m:t>
        </m:r>
      </m:oMath>
      <w:r w:rsidR="00A41A90">
        <w:t xml:space="preserve"> </w:t>
      </w:r>
      <w:r w:rsidR="00A41A90" w:rsidRPr="00A41A90">
        <w:rPr>
          <w:i/>
          <w:iCs/>
        </w:rPr>
        <w:t>A</w:t>
      </w:r>
      <w:r w:rsidR="00A41A90">
        <w:t xml:space="preserve">, and both </w:t>
      </w:r>
      <w:r w:rsidR="00A41A90" w:rsidRPr="00A41A90">
        <w:rPr>
          <w:i/>
          <w:iCs/>
        </w:rPr>
        <w:t>S</w:t>
      </w:r>
      <w:r w:rsidR="00A41A90">
        <w:t xml:space="preserve"> and </w:t>
      </w:r>
      <w:r w:rsidR="00A41A90" w:rsidRPr="00A41A90">
        <w:rPr>
          <w:i/>
          <w:iCs/>
        </w:rPr>
        <w:t>A</w:t>
      </w:r>
      <w:r w:rsidR="00A41A90">
        <w:t xml:space="preserve"> are finite sets.</w:t>
      </w:r>
      <w:r>
        <w:t xml:space="preserve"> </w:t>
      </w:r>
      <w:r w:rsidR="00C33B10">
        <w:t xml:space="preserve">In first </w:t>
      </w:r>
      <w:r w:rsidR="004D19AE">
        <w:t xml:space="preserve">view, </w:t>
      </w:r>
      <w:r w:rsidR="00D9165A">
        <w:t xml:space="preserve">discount factor </w:t>
      </w:r>
      <w:r w:rsidR="004D19AE" w:rsidRPr="004D19AE">
        <w:rPr>
          <w:rFonts w:cs="Times New Roman"/>
          <w:i/>
          <w:iCs/>
        </w:rPr>
        <w:t>α</w:t>
      </w:r>
      <w:r w:rsidR="004D19AE">
        <w:t xml:space="preserve"> is fixed but, actually, it is decreased </w:t>
      </w:r>
      <w:r w:rsidR="008A0414">
        <w:t xml:space="preserve">in time </w:t>
      </w:r>
      <w:r w:rsidR="006B3AC5">
        <w:t xml:space="preserve">because of the recursion inside the formulation of finite </w:t>
      </w:r>
      <w:r w:rsidR="006B3AC5" w:rsidRPr="006B3AC5">
        <w:rPr>
          <w:i/>
          <w:iCs/>
        </w:rPr>
        <w:t>V</w:t>
      </w:r>
      <w:r w:rsidR="006B3AC5">
        <w:t>(</w:t>
      </w:r>
      <w:r w:rsidR="006B3AC5" w:rsidRPr="006B3AC5">
        <w:rPr>
          <w:i/>
          <w:iCs/>
        </w:rPr>
        <w:t>s</w:t>
      </w:r>
      <w:r w:rsidR="006B3AC5">
        <w:t xml:space="preserve">) </w:t>
      </w:r>
      <w:r w:rsidR="008A0414">
        <w:t xml:space="preserve">and hence, </w:t>
      </w:r>
      <w:r w:rsidR="00687A8A">
        <w:t>only</w:t>
      </w:r>
      <w:r w:rsidR="008A0414">
        <w:t xml:space="preserve"> </w:t>
      </w:r>
      <w:r w:rsidR="008D071F">
        <w:t xml:space="preserve">the </w:t>
      </w:r>
      <w:r w:rsidR="008A0414">
        <w:t>immediate reward</w:t>
      </w:r>
      <w:r w:rsidR="00A41A90">
        <w:t>s</w:t>
      </w:r>
      <w:r w:rsidR="008A0414">
        <w:t xml:space="preserve"> </w:t>
      </w:r>
      <w:r w:rsidR="008A0414">
        <w:rPr>
          <w:i/>
          <w:iCs/>
        </w:rPr>
        <w:t>R</w:t>
      </w:r>
      <w:r w:rsidR="00D8127D" w:rsidRPr="00D8127D">
        <w:rPr>
          <w:rFonts w:cs="Times New Roman"/>
          <w:i/>
          <w:iCs/>
          <w:vertAlign w:val="subscript"/>
        </w:rPr>
        <w:t>π</w:t>
      </w:r>
      <w:r w:rsidR="00D8127D" w:rsidRPr="00D8127D">
        <w:rPr>
          <w:vertAlign w:val="subscript"/>
        </w:rPr>
        <w:t>(</w:t>
      </w:r>
      <w:r w:rsidR="00D8127D">
        <w:rPr>
          <w:i/>
          <w:iCs/>
          <w:vertAlign w:val="subscript"/>
        </w:rPr>
        <w:t>s</w:t>
      </w:r>
      <w:proofErr w:type="gramStart"/>
      <w:r w:rsidR="00D8127D" w:rsidRPr="00D8127D">
        <w:rPr>
          <w:vertAlign w:val="subscript"/>
        </w:rPr>
        <w:t>)</w:t>
      </w:r>
      <w:r w:rsidR="008A0414">
        <w:t>(</w:t>
      </w:r>
      <w:proofErr w:type="gramEnd"/>
      <w:r w:rsidR="008A0414" w:rsidRPr="001239F3">
        <w:rPr>
          <w:i/>
          <w:iCs/>
        </w:rPr>
        <w:t>s</w:t>
      </w:r>
      <w:r w:rsidR="008A0414">
        <w:t xml:space="preserve">, </w:t>
      </w:r>
      <w:r w:rsidR="008A0414" w:rsidRPr="001239F3">
        <w:rPr>
          <w:i/>
          <w:iCs/>
        </w:rPr>
        <w:t>s</w:t>
      </w:r>
      <w:r w:rsidR="008A0414">
        <w:t xml:space="preserve">’) </w:t>
      </w:r>
      <w:r w:rsidR="00D8127D">
        <w:t>are</w:t>
      </w:r>
      <w:r w:rsidR="008A0414">
        <w:t xml:space="preserve"> </w:t>
      </w:r>
      <w:r w:rsidR="00714778">
        <w:t>reserved.</w:t>
      </w:r>
      <w:r w:rsidR="0021525B">
        <w:t xml:space="preserve"> </w:t>
      </w:r>
      <w:r w:rsidR="00901C57">
        <w:t xml:space="preserve">Consequently, policy function </w:t>
      </w:r>
      <w:r w:rsidR="00901C57" w:rsidRPr="00B87A5C">
        <w:rPr>
          <w:rFonts w:cs="Times New Roman"/>
          <w:i/>
          <w:iCs/>
        </w:rPr>
        <w:t>π</w:t>
      </w:r>
      <w:r w:rsidR="00901C57">
        <w:t>(</w:t>
      </w:r>
      <w:r w:rsidR="00901C57" w:rsidRPr="00F45733">
        <w:rPr>
          <w:i/>
          <w:iCs/>
        </w:rPr>
        <w:t>s</w:t>
      </w:r>
      <w:r w:rsidR="00901C57">
        <w:t xml:space="preserve">) is updated as maximizer </w:t>
      </w:r>
      <w:r w:rsidR="00375B2B">
        <w:t xml:space="preserve">regarding </w:t>
      </w:r>
      <w:r w:rsidR="00901C57">
        <w:t>the value function</w:t>
      </w:r>
      <w:r w:rsidR="00375B2B">
        <w:t xml:space="preserve"> as follows</w:t>
      </w:r>
      <w:r w:rsidR="00471532">
        <w:t xml:space="preserve"> </w:t>
      </w:r>
      <w:sdt>
        <w:sdtPr>
          <w:id w:val="789632669"/>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Look w:val="04A0" w:firstRow="1" w:lastRow="0" w:firstColumn="1" w:lastColumn="0" w:noHBand="0" w:noVBand="1"/>
      </w:tblPr>
      <w:tblGrid>
        <w:gridCol w:w="8629"/>
        <w:gridCol w:w="376"/>
      </w:tblGrid>
      <w:tr w:rsidR="0079321C" w14:paraId="75B3EA27" w14:textId="77777777" w:rsidTr="007E5F92">
        <w:tc>
          <w:tcPr>
            <w:tcW w:w="4845" w:type="pct"/>
          </w:tcPr>
          <w:p w14:paraId="0B7D7C14" w14:textId="1A824EA7" w:rsidR="0079321C" w:rsidRDefault="00E5457B" w:rsidP="007E5F92">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77777777" w:rsidR="0079321C" w:rsidRDefault="0079321C" w:rsidP="007E5F92">
            <w:pPr>
              <w:jc w:val="right"/>
            </w:pPr>
            <w:r>
              <w:t>()</w:t>
            </w:r>
          </w:p>
        </w:tc>
      </w:tr>
    </w:tbl>
    <w:p w14:paraId="52C1CDBC" w14:textId="244C6E03" w:rsidR="00D9165A" w:rsidRDefault="00D710F0" w:rsidP="00803530">
      <w:r>
        <w:t xml:space="preserve">An implementation of MDP learning is an iterative algorithm </w:t>
      </w:r>
      <w:r w:rsidR="00D93568">
        <w:t>so that</w:t>
      </w:r>
      <w:r>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t xml:space="preserve">gives </w:t>
      </w:r>
      <w:r w:rsidR="00233DA3">
        <w:t xml:space="preserve">back </w:t>
      </w:r>
      <w:r>
        <w:t xml:space="preserve">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F6962">
        <w:t xml:space="preserve"> for the agent’s action </w:t>
      </w:r>
      <w:r w:rsidR="004F6962" w:rsidRPr="004F6962">
        <w:rPr>
          <w:i/>
          <w:iCs/>
        </w:rPr>
        <w:t>a</w:t>
      </w:r>
      <w:r w:rsidR="004F6962" w:rsidRPr="004F6962">
        <w:rPr>
          <w:i/>
          <w:iCs/>
          <w:vertAlign w:val="subscript"/>
        </w:rPr>
        <w:t>t</w:t>
      </w:r>
      <w:r w:rsidR="004F6962">
        <w:t xml:space="preserve"> </w:t>
      </w:r>
      <w:proofErr w:type="spellStart"/>
      <w:r w:rsidR="00233DA3">
        <w:t>at</w:t>
      </w:r>
      <w:proofErr w:type="spellEnd"/>
      <w:r w:rsidR="00233DA3">
        <w:t xml:space="preserve"> </w:t>
      </w:r>
      <w:r w:rsidR="004F6962">
        <w:t xml:space="preserve">the current state </w:t>
      </w:r>
      <w:proofErr w:type="spellStart"/>
      <w:r w:rsidR="004F6962" w:rsidRPr="004F6962">
        <w:rPr>
          <w:i/>
          <w:iCs/>
        </w:rPr>
        <w:t>s</w:t>
      </w:r>
      <w:r w:rsidR="004F6962" w:rsidRPr="004F6962">
        <w:rPr>
          <w:i/>
          <w:iCs/>
          <w:vertAlign w:val="subscript"/>
        </w:rPr>
        <w:t>t</w:t>
      </w:r>
      <w:proofErr w:type="spellEnd"/>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t>Value u</w:t>
            </w:r>
            <w:r w:rsidR="00DB1DC3">
              <w:t xml:space="preserve">pdate </w:t>
            </w:r>
            <w:r>
              <w:t>rule</w:t>
            </w:r>
            <w:r w:rsidR="00DB1DC3">
              <w:t>:</w:t>
            </w:r>
          </w:p>
          <w:p w14:paraId="722BDA38" w14:textId="6E7C63C4" w:rsidR="000E1C17" w:rsidRPr="009A1D0C" w:rsidRDefault="00452F64" w:rsidP="00803530">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Policy u</w:t>
            </w:r>
            <w:r w:rsidR="009A1D0C">
              <w:t xml:space="preserve">pdate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t>Table 5.1.</w:t>
      </w:r>
      <w:r>
        <w:t xml:space="preserve"> Markov decision process learning</w:t>
      </w:r>
      <w:r w:rsidR="005E1E5A">
        <w:t xml:space="preserve"> for model-based reinforcement </w:t>
      </w:r>
      <w:proofErr w:type="gramStart"/>
      <w:r w:rsidR="005E1E5A">
        <w:t>learning</w:t>
      </w:r>
      <w:proofErr w:type="gramEnd"/>
    </w:p>
    <w:p w14:paraId="5587BEBA" w14:textId="70EDB3E6"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w:t>
      </w:r>
      <w:r w:rsidR="00335556">
        <w:t>mandatorily t</w:t>
      </w:r>
      <w:r w:rsidR="00565EC2">
        <w:t xml:space="preserve">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w:t>
      </w:r>
      <w:r w:rsidR="008E5EAD">
        <w:t xml:space="preserve">and </w:t>
      </w:r>
      <w:proofErr w:type="gramStart"/>
      <w:r w:rsidR="008E5EAD">
        <w:rPr>
          <w:i/>
          <w:iCs/>
        </w:rPr>
        <w:t>R</w:t>
      </w:r>
      <w:r w:rsidR="008E5EAD" w:rsidRPr="001239F3">
        <w:rPr>
          <w:i/>
          <w:iCs/>
          <w:vertAlign w:val="subscript"/>
        </w:rPr>
        <w:t>a</w:t>
      </w:r>
      <w:r w:rsidR="008E5EAD">
        <w:t>(</w:t>
      </w:r>
      <w:proofErr w:type="gramEnd"/>
      <w:r w:rsidR="008E5EAD" w:rsidRPr="001239F3">
        <w:rPr>
          <w:i/>
          <w:iCs/>
        </w:rPr>
        <w:t>s</w:t>
      </w:r>
      <w:r w:rsidR="008E5EAD">
        <w:t xml:space="preserve">, </w:t>
      </w:r>
      <w:r w:rsidR="008E5EAD" w:rsidRPr="001239F3">
        <w:rPr>
          <w:i/>
          <w:iCs/>
        </w:rPr>
        <w:t>s</w:t>
      </w:r>
      <w:r w:rsidR="008E5EAD">
        <w:t xml:space="preserve">’) </w:t>
      </w:r>
      <w:r w:rsidR="003E5C95">
        <w:t xml:space="preserve">for all </w:t>
      </w:r>
      <w:r w:rsidR="003E5C95" w:rsidRPr="003E5C95">
        <w:rPr>
          <w:i/>
          <w:iCs/>
        </w:rPr>
        <w:t>s</w:t>
      </w:r>
      <w:r w:rsidR="008E5EAD">
        <w:t xml:space="preserve">, </w:t>
      </w:r>
      <w:r w:rsidR="008E5EAD" w:rsidRPr="008E5EAD">
        <w:rPr>
          <w:i/>
          <w:iCs/>
        </w:rPr>
        <w:t>s</w:t>
      </w:r>
      <w:r w:rsidR="008E5EAD">
        <w:t>’,</w:t>
      </w:r>
      <w:r w:rsidR="003E5C95">
        <w:t xml:space="preserve"> </w:t>
      </w:r>
      <w:r w:rsidR="008E5EAD">
        <w:t xml:space="preserve">and </w:t>
      </w:r>
      <w:r w:rsidR="008E5EAD" w:rsidRPr="008E5EAD">
        <w:rPr>
          <w:i/>
          <w:iCs/>
        </w:rPr>
        <w:t>a</w:t>
      </w:r>
      <w:r w:rsidR="008E5EAD">
        <w:t xml:space="preserve"> </w:t>
      </w:r>
      <w:r w:rsidR="003E5C95">
        <w:t>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w:t>
      </w:r>
      <w:proofErr w:type="spellStart"/>
      <w:r w:rsidR="00566E55">
        <w:t>at</w:t>
      </w:r>
      <w:proofErr w:type="spellEnd"/>
      <w:r w:rsidR="00566E55">
        <w:t xml:space="preserve"> the current state </w:t>
      </w:r>
      <w:proofErr w:type="spellStart"/>
      <w:r w:rsidR="00566E55" w:rsidRPr="004F6962">
        <w:rPr>
          <w:i/>
          <w:iCs/>
        </w:rPr>
        <w:t>s</w:t>
      </w:r>
      <w:r w:rsidR="00566E55" w:rsidRPr="004F6962">
        <w:rPr>
          <w:i/>
          <w:iCs/>
          <w:vertAlign w:val="subscript"/>
        </w:rPr>
        <w:t>t</w:t>
      </w:r>
      <w:proofErr w:type="spellEnd"/>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proofErr w:type="spellStart"/>
      <w:r w:rsidR="00566E55" w:rsidRPr="00566E55">
        <w:rPr>
          <w:i/>
          <w:iCs/>
        </w:rPr>
        <w:t>s</w:t>
      </w:r>
      <w:r w:rsidR="00566E55" w:rsidRPr="00566E55">
        <w:rPr>
          <w:i/>
          <w:iCs/>
          <w:vertAlign w:val="subscript"/>
        </w:rPr>
        <w:t>t</w:t>
      </w:r>
      <w:proofErr w:type="spellEnd"/>
      <w:r w:rsidR="00566E55">
        <w:t>)</w:t>
      </w:r>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5A126674" w14:textId="155F714F" w:rsidR="008D4315" w:rsidRDefault="008B2B39" w:rsidP="00566E55">
      <w:pPr>
        <w:ind w:firstLine="360"/>
      </w:pPr>
      <w:r>
        <w:t xml:space="preserve">There is no problem for model-based RL with </w:t>
      </w:r>
      <w:proofErr w:type="gramStart"/>
      <w:r>
        <w:t>MDP</w:t>
      </w:r>
      <w:proofErr w:type="gramEnd"/>
      <w:r>
        <w:t xml:space="preserve">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r w:rsidR="001D7C99" w:rsidRPr="002A7371">
        <w:rPr>
          <w:i/>
          <w:iCs/>
        </w:rPr>
        <w:t>R</w:t>
      </w:r>
      <w:r w:rsidR="001D7C99" w:rsidRPr="002A7371">
        <w:rPr>
          <w:i/>
          <w:iCs/>
          <w:vertAlign w:val="subscript"/>
        </w:rPr>
        <w:t>t</w:t>
      </w:r>
      <w:r w:rsidR="001D7C99">
        <w:t xml:space="preserve"> </w:t>
      </w:r>
      <w:r w:rsidR="007365A6">
        <w:t xml:space="preserve">in model-free RL </w:t>
      </w:r>
      <w:r w:rsidR="001D7C99">
        <w:t xml:space="preserve">but such </w:t>
      </w:r>
      <w:r w:rsidR="001D7C99" w:rsidRPr="001D7C99">
        <w:rPr>
          <w:i/>
          <w:iCs/>
        </w:rPr>
        <w:t>R</w:t>
      </w:r>
      <w:r w:rsidR="001D7C99" w:rsidRPr="001D7C99">
        <w:rPr>
          <w:i/>
          <w:iCs/>
          <w:vertAlign w:val="subscript"/>
        </w:rPr>
        <w:t>t</w:t>
      </w:r>
      <w:r w:rsidR="001D7C99">
        <w:t xml:space="preserve"> is only a value which is not the function </w:t>
      </w:r>
      <w:proofErr w:type="gramStart"/>
      <w:r w:rsidR="001D7C99">
        <w:rPr>
          <w:i/>
          <w:iCs/>
        </w:rPr>
        <w:t>R</w:t>
      </w:r>
      <w:r w:rsidR="001D7C99" w:rsidRPr="001239F3">
        <w:rPr>
          <w:i/>
          <w:iCs/>
          <w:vertAlign w:val="subscript"/>
        </w:rPr>
        <w:t>a</w:t>
      </w:r>
      <w:r w:rsidR="001D7C99">
        <w:t>(</w:t>
      </w:r>
      <w:proofErr w:type="gramEnd"/>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t</w:t>
      </w:r>
      <w:r w:rsidR="005E1E5A">
        <w:t xml:space="preserve">he value function </w:t>
      </w:r>
      <w:r w:rsidR="005E1E5A" w:rsidRPr="00474362">
        <w:rPr>
          <w:i/>
          <w:iCs/>
        </w:rPr>
        <w:t>V</w:t>
      </w:r>
      <w:r w:rsidR="005E1E5A">
        <w:t>(</w:t>
      </w:r>
      <w:r w:rsidR="005E1E5A" w:rsidRPr="00474362">
        <w:rPr>
          <w:i/>
          <w:iCs/>
        </w:rPr>
        <w:t>s</w:t>
      </w:r>
      <w:r w:rsidR="005E1E5A">
        <w:t xml:space="preserve">) in </w:t>
      </w:r>
      <w:r w:rsidR="00E26B41">
        <w:t>model-based RL is replaced by the Q-</w:t>
      </w:r>
      <w:r w:rsidR="006B2509">
        <w:t>value</w:t>
      </w:r>
      <w:r w:rsidR="00E26B41">
        <w:t xml:space="preserve"> </w:t>
      </w:r>
      <w:proofErr w:type="gramStart"/>
      <w:r w:rsidR="00443829" w:rsidRPr="00443829">
        <w:rPr>
          <w:i/>
          <w:iCs/>
        </w:rPr>
        <w:t>Q</w:t>
      </w:r>
      <w:r w:rsidR="00443829">
        <w:t>(</w:t>
      </w:r>
      <w:proofErr w:type="spellStart"/>
      <w:proofErr w:type="gramEnd"/>
      <w:r w:rsidR="00443829" w:rsidRPr="00443829">
        <w:rPr>
          <w:i/>
          <w:iCs/>
        </w:rPr>
        <w:t>s</w:t>
      </w:r>
      <w:r w:rsidR="00443829" w:rsidRPr="00443829">
        <w:rPr>
          <w:i/>
          <w:iCs/>
          <w:vertAlign w:val="subscript"/>
        </w:rPr>
        <w:t>t</w:t>
      </w:r>
      <w:proofErr w:type="spellEnd"/>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Look w:val="04A0" w:firstRow="1" w:lastRow="0" w:firstColumn="1" w:lastColumn="0" w:noHBand="0" w:noVBand="1"/>
      </w:tblPr>
      <w:tblGrid>
        <w:gridCol w:w="8629"/>
        <w:gridCol w:w="376"/>
      </w:tblGrid>
      <w:tr w:rsidR="0079321C" w14:paraId="4A4F0708" w14:textId="77777777" w:rsidTr="007E5F92">
        <w:tc>
          <w:tcPr>
            <w:tcW w:w="4845" w:type="pct"/>
          </w:tcPr>
          <w:p w14:paraId="59490DA5" w14:textId="48A30BE6" w:rsidR="0079321C"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77777777" w:rsidR="0079321C" w:rsidRDefault="0079321C" w:rsidP="007E5F92">
            <w:pPr>
              <w:jc w:val="right"/>
            </w:pP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r w:rsidR="00B32F9B" w:rsidRPr="004F6962">
        <w:rPr>
          <w:i/>
          <w:iCs/>
        </w:rPr>
        <w:t>R</w:t>
      </w:r>
      <w:r w:rsidR="00B32F9B" w:rsidRPr="00BA6225">
        <w:rPr>
          <w:i/>
          <w:iCs/>
          <w:vertAlign w:val="subscript"/>
        </w:rPr>
        <w:t>t</w:t>
      </w:r>
      <w:r w:rsidR="00B32F9B">
        <w:t xml:space="preserve"> for the agent’s action </w:t>
      </w:r>
      <w:r w:rsidR="00B32F9B" w:rsidRPr="004F6962">
        <w:rPr>
          <w:i/>
          <w:iCs/>
        </w:rPr>
        <w:t>a</w:t>
      </w:r>
      <w:r w:rsidR="00B32F9B" w:rsidRPr="004F6962">
        <w:rPr>
          <w:i/>
          <w:iCs/>
          <w:vertAlign w:val="subscript"/>
        </w:rPr>
        <w:t>t</w:t>
      </w:r>
      <w:r w:rsidR="00B32F9B">
        <w:t xml:space="preserve"> </w:t>
      </w:r>
      <w:proofErr w:type="spellStart"/>
      <w:r w:rsidR="00B32F9B">
        <w:t>at</w:t>
      </w:r>
      <w:proofErr w:type="spellEnd"/>
      <w:r w:rsidR="00B32F9B">
        <w:t xml:space="preserve"> the current state </w:t>
      </w:r>
      <w:proofErr w:type="spellStart"/>
      <w:r w:rsidR="00B32F9B" w:rsidRPr="004F6962">
        <w:rPr>
          <w:i/>
          <w:iCs/>
        </w:rPr>
        <w:t>s</w:t>
      </w:r>
      <w:r w:rsidR="00B32F9B" w:rsidRPr="004F6962">
        <w:rPr>
          <w:i/>
          <w:iCs/>
          <w:vertAlign w:val="subscript"/>
        </w:rPr>
        <w:t>t</w:t>
      </w:r>
      <w:proofErr w:type="spellEnd"/>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7E5F92">
        <w:tc>
          <w:tcPr>
            <w:tcW w:w="5000" w:type="pct"/>
          </w:tcPr>
          <w:p w14:paraId="24101F25" w14:textId="01A463F5" w:rsidR="00B32F9B" w:rsidRDefault="006B2509" w:rsidP="007E5F92">
            <w:r>
              <w:t>Q-v</w:t>
            </w:r>
            <w:r w:rsidR="00B32F9B">
              <w:t>alue update rule:</w:t>
            </w:r>
          </w:p>
          <w:p w14:paraId="19878990" w14:textId="1EBA884B" w:rsidR="00B32F9B" w:rsidRPr="009A1D0C" w:rsidRDefault="00DA1B6C"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7E5F92">
            <w:r>
              <w:t>Policy update rule:</w:t>
            </w:r>
          </w:p>
          <w:p w14:paraId="61873E3B" w14:textId="2895C9FE" w:rsidR="00B32F9B" w:rsidRDefault="00B32F9B" w:rsidP="007E5F92">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lastRenderedPageBreak/>
        <w:t xml:space="preserve">Note that all Q-values </w:t>
      </w:r>
      <w:proofErr w:type="gramStart"/>
      <w:r w:rsidRPr="00D45A97">
        <w:rPr>
          <w:i/>
          <w:iCs/>
        </w:rPr>
        <w:t>Q</w:t>
      </w:r>
      <w:r>
        <w:t>(</w:t>
      </w:r>
      <w:proofErr w:type="gramEnd"/>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w:t>
      </w:r>
      <w:proofErr w:type="spellStart"/>
      <w:r w:rsidR="00304E24">
        <w:t>at</w:t>
      </w:r>
      <w:proofErr w:type="spellEnd"/>
      <w:r w:rsidR="00304E24">
        <w:t xml:space="preserve"> the current state </w:t>
      </w:r>
      <w:proofErr w:type="spellStart"/>
      <w:r w:rsidR="00304E24" w:rsidRPr="004F6962">
        <w:rPr>
          <w:i/>
          <w:iCs/>
        </w:rPr>
        <w:t>s</w:t>
      </w:r>
      <w:r w:rsidR="00304E24" w:rsidRPr="004F6962">
        <w:rPr>
          <w:i/>
          <w:iCs/>
          <w:vertAlign w:val="subscript"/>
        </w:rPr>
        <w:t>t</w:t>
      </w:r>
      <w:proofErr w:type="spellEnd"/>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proofErr w:type="spellStart"/>
      <w:r w:rsidR="00304E24" w:rsidRPr="00566E55">
        <w:rPr>
          <w:i/>
          <w:iCs/>
        </w:rPr>
        <w:t>s</w:t>
      </w:r>
      <w:r w:rsidR="00304E24" w:rsidRPr="00566E55">
        <w:rPr>
          <w:i/>
          <w:iCs/>
          <w:vertAlign w:val="subscript"/>
        </w:rPr>
        <w:t>t</w:t>
      </w:r>
      <w:proofErr w:type="spellEnd"/>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There is a question why the high 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 xml:space="preserve">attracts attention of many recent </w:t>
      </w:r>
      <w:proofErr w:type="gramStart"/>
      <w:r w:rsidR="00A2578C">
        <w:t>researches</w:t>
      </w:r>
      <w:proofErr w:type="gramEnd"/>
      <w:r w:rsidR="00A2578C">
        <w:t xml:space="preserve">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1D3E6195" w:rsidR="00C678A0" w:rsidRDefault="00443829" w:rsidP="00803530">
      <w:r>
        <w:t xml:space="preserve">Where </w:t>
      </w:r>
      <w:proofErr w:type="spellStart"/>
      <w:r w:rsidRPr="00443829">
        <w:rPr>
          <w:i/>
          <w:iCs/>
        </w:rPr>
        <w:t>x</w:t>
      </w:r>
      <w:r w:rsidRPr="00443829">
        <w:rPr>
          <w:i/>
          <w:iCs/>
          <w:vertAlign w:val="subscript"/>
        </w:rPr>
        <w:t>k</w:t>
      </w:r>
      <w:proofErr w:type="spellEnd"/>
      <w:r>
        <w:t>(</w:t>
      </w:r>
      <w:r w:rsidRPr="00443829">
        <w:rPr>
          <w:i/>
          <w:iCs/>
        </w:rPr>
        <w:t>t</w:t>
      </w:r>
      <w:r>
        <w:t xml:space="preserve">) </w:t>
      </w:r>
      <w:r w:rsidR="00B53F8F">
        <w:t xml:space="preserve">= </w:t>
      </w:r>
      <w:proofErr w:type="spellStart"/>
      <w:r w:rsidR="00B53F8F" w:rsidRPr="00B53F8F">
        <w:rPr>
          <w:i/>
          <w:iCs/>
        </w:rPr>
        <w:t>s</w:t>
      </w:r>
      <w:r w:rsidR="00B53F8F" w:rsidRPr="00B53F8F">
        <w:rPr>
          <w:i/>
          <w:iCs/>
          <w:vertAlign w:val="subscript"/>
        </w:rPr>
        <w:t>t</w:t>
      </w:r>
      <w:proofErr w:type="spellEnd"/>
      <w:r w:rsidR="00B53F8F">
        <w:t xml:space="preserve"> </w:t>
      </w:r>
      <w:r>
        <w:t xml:space="preserve">and </w:t>
      </w:r>
      <w:proofErr w:type="spellStart"/>
      <w:r w:rsidRPr="00443829">
        <w:rPr>
          <w:i/>
          <w:iCs/>
        </w:rPr>
        <w:t>y</w:t>
      </w:r>
      <w:r w:rsidRPr="00443829">
        <w:rPr>
          <w:i/>
          <w:iCs/>
          <w:vertAlign w:val="subscript"/>
        </w:rPr>
        <w:t>k</w:t>
      </w:r>
      <w:proofErr w:type="spellEnd"/>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w:t>
      </w:r>
      <w:r w:rsidR="00A74789">
        <w:t xml:space="preserve">the </w:t>
      </w:r>
      <w:r w:rsidR="0065219A">
        <w:t xml:space="preserve">Q-value is Q-function of </w:t>
      </w:r>
      <w:proofErr w:type="spellStart"/>
      <w:r w:rsidR="0065219A" w:rsidRPr="0065219A">
        <w:rPr>
          <w:i/>
          <w:iCs/>
        </w:rPr>
        <w:t>x</w:t>
      </w:r>
      <w:r w:rsidR="0065219A" w:rsidRPr="0065219A">
        <w:rPr>
          <w:i/>
          <w:iCs/>
          <w:vertAlign w:val="subscript"/>
        </w:rPr>
        <w:t>k</w:t>
      </w:r>
      <w:proofErr w:type="spellEnd"/>
      <w:r w:rsidR="0065219A">
        <w:t>(</w:t>
      </w:r>
      <w:r w:rsidR="0065219A" w:rsidRPr="0065219A">
        <w:rPr>
          <w:i/>
          <w:iCs/>
        </w:rPr>
        <w:t>t</w:t>
      </w:r>
      <w:r w:rsidR="0065219A">
        <w:t xml:space="preserve">) and </w:t>
      </w:r>
      <w:proofErr w:type="spellStart"/>
      <w:r w:rsidR="0065219A" w:rsidRPr="0065219A">
        <w:rPr>
          <w:i/>
          <w:iCs/>
        </w:rPr>
        <w:t>y</w:t>
      </w:r>
      <w:r w:rsidR="0065219A" w:rsidRPr="0065219A">
        <w:rPr>
          <w:i/>
          <w:iCs/>
          <w:vertAlign w:val="subscript"/>
        </w:rPr>
        <w:t>k</w:t>
      </w:r>
      <w:proofErr w:type="spellEnd"/>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 xml:space="preserve">Each input unit represents a </w:t>
      </w:r>
      <w:proofErr w:type="gramStart"/>
      <w:r>
        <w:t>state</w:t>
      </w:r>
      <w:proofErr w:type="gramEnd"/>
      <w:r>
        <w:t xml:space="preserv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t xml:space="preserve">Each input unit represents a possible value of </w:t>
      </w:r>
      <w:proofErr w:type="gramStart"/>
      <w:r>
        <w:t>state</w:t>
      </w:r>
      <w:proofErr w:type="gramEnd"/>
      <w:r>
        <w:t xml:space="preserv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proofErr w:type="spellStart"/>
      <w:r w:rsidR="00943212" w:rsidRPr="004F6962">
        <w:rPr>
          <w:i/>
          <w:iCs/>
        </w:rPr>
        <w:t>R</w:t>
      </w:r>
      <w:r w:rsidR="003C3A3C">
        <w:rPr>
          <w:i/>
          <w:iCs/>
          <w:vertAlign w:val="subscript"/>
        </w:rPr>
        <w:t>k</w:t>
      </w:r>
      <w:proofErr w:type="spellEnd"/>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proofErr w:type="spellStart"/>
      <w:r w:rsidR="00943212" w:rsidRPr="002E7C31">
        <w:rPr>
          <w:i/>
          <w:iCs/>
        </w:rPr>
        <w:t>y</w:t>
      </w:r>
      <w:r w:rsidR="00943212" w:rsidRPr="002E7C31">
        <w:rPr>
          <w:i/>
          <w:iCs/>
          <w:vertAlign w:val="subscript"/>
        </w:rPr>
        <w:t>k</w:t>
      </w:r>
      <w:proofErr w:type="spellEnd"/>
      <w:r w:rsidR="00943212">
        <w:t>(</w:t>
      </w:r>
      <w:r w:rsidR="00943212" w:rsidRPr="002E7C31">
        <w:rPr>
          <w:i/>
          <w:iCs/>
        </w:rPr>
        <w:t>t</w:t>
      </w:r>
      <w:r w:rsidR="00943212">
        <w:t xml:space="preserve">) at the current </w:t>
      </w:r>
      <w:r w:rsidR="00046F44">
        <w:t xml:space="preserve">state </w:t>
      </w:r>
      <w:proofErr w:type="spellStart"/>
      <w:r w:rsidR="00046F44" w:rsidRPr="00443829">
        <w:rPr>
          <w:i/>
          <w:iCs/>
        </w:rPr>
        <w:t>x</w:t>
      </w:r>
      <w:r w:rsidR="00046F44" w:rsidRPr="00443829">
        <w:rPr>
          <w:i/>
          <w:iCs/>
          <w:vertAlign w:val="subscript"/>
        </w:rPr>
        <w:t>k</w:t>
      </w:r>
      <w:proofErr w:type="spellEnd"/>
      <w:r w:rsidR="00046F44">
        <w:t>(</w:t>
      </w:r>
      <w:r w:rsidR="00046F44" w:rsidRPr="00443829">
        <w:rPr>
          <w:i/>
          <w:iCs/>
        </w:rPr>
        <w:t>t</w:t>
      </w:r>
      <w:r w:rsidR="00046F44">
        <w:t xml:space="preserve">) = </w:t>
      </w:r>
      <w:proofErr w:type="spellStart"/>
      <w:r w:rsidR="00046F44" w:rsidRPr="00B53F8F">
        <w:rPr>
          <w:i/>
          <w:iCs/>
        </w:rPr>
        <w:t>s</w:t>
      </w:r>
      <w:r w:rsidR="00046F44" w:rsidRPr="00B53F8F">
        <w:rPr>
          <w:i/>
          <w:iCs/>
          <w:vertAlign w:val="subscript"/>
        </w:rPr>
        <w:t>t</w:t>
      </w:r>
      <w:proofErr w:type="spellEnd"/>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5DDF4F8B" w:rsidR="00B43383" w:rsidRDefault="00113DE9" w:rsidP="00243DBD">
      <w:r>
        <w:t xml:space="preserve">Where </w:t>
      </w:r>
      <w:r w:rsidRPr="003D1FC3">
        <w:rPr>
          <w:rFonts w:cs="Times New Roman"/>
          <w:i/>
          <w:iCs/>
        </w:rPr>
        <w:t>α</w:t>
      </w:r>
      <w:r>
        <w:t xml:space="preserve"> is discount factor and </w:t>
      </w:r>
      <w:proofErr w:type="spellStart"/>
      <w:r w:rsidRPr="00160CEC">
        <w:rPr>
          <w:i/>
          <w:iCs/>
        </w:rPr>
        <w:t>v</w:t>
      </w:r>
      <w:r w:rsidRPr="00160CEC">
        <w:rPr>
          <w:i/>
          <w:iCs/>
          <w:vertAlign w:val="subscript"/>
        </w:rPr>
        <w:t>k</w:t>
      </w:r>
      <w:proofErr w:type="spellEnd"/>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proofErr w:type="spellStart"/>
      <w:r w:rsidR="00B73D08" w:rsidRPr="00113DE9">
        <w:rPr>
          <w:i/>
          <w:iCs/>
        </w:rPr>
        <w:t>x</w:t>
      </w:r>
      <w:r w:rsidR="00B73D08" w:rsidRPr="00113DE9">
        <w:rPr>
          <w:i/>
          <w:iCs/>
          <w:vertAlign w:val="subscript"/>
        </w:rPr>
        <w:t>k</w:t>
      </w:r>
      <w:proofErr w:type="spellEnd"/>
      <w:r w:rsidR="00B73D08">
        <w:t>(</w:t>
      </w:r>
      <w:r w:rsidR="00B73D08" w:rsidRPr="00113DE9">
        <w:rPr>
          <w:i/>
          <w:iCs/>
        </w:rPr>
        <w:t>t</w:t>
      </w:r>
      <w:r w:rsidR="00B73D08">
        <w:t xml:space="preserve">), </w:t>
      </w:r>
      <w:proofErr w:type="spellStart"/>
      <w:r w:rsidR="00B73D08" w:rsidRPr="00113DE9">
        <w:rPr>
          <w:i/>
          <w:iCs/>
        </w:rPr>
        <w:t>y</w:t>
      </w:r>
      <w:r w:rsidR="00B73D08" w:rsidRPr="00113DE9">
        <w:rPr>
          <w:i/>
          <w:iCs/>
          <w:vertAlign w:val="subscript"/>
        </w:rPr>
        <w:t>k</w:t>
      </w:r>
      <w:proofErr w:type="spellEnd"/>
      <w:r w:rsidR="00034B04">
        <w:t>(</w:t>
      </w:r>
      <w:r w:rsidR="00034B04" w:rsidRPr="00034B04">
        <w:rPr>
          <w:i/>
          <w:iCs/>
        </w:rPr>
        <w:t>t</w:t>
      </w:r>
      <w:r w:rsidR="00034B04">
        <w:t>))</w:t>
      </w:r>
      <w:r w:rsidR="00B73D08">
        <w:t xml:space="preserve"> is. Indeed, according to an invention of OpenAI </w:t>
      </w:r>
      <w:sdt>
        <w:sdtPr>
          <w:id w:val="203915792"/>
          <w:citation/>
        </w:sdt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is the function </w:t>
      </w:r>
      <w:r w:rsidRPr="00113DE9">
        <w:rPr>
          <w:i/>
          <w:iCs/>
        </w:rPr>
        <w:t>Q</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p>
    <w:p w14:paraId="1D0AAE78" w14:textId="77777777" w:rsidR="001C089A" w:rsidRDefault="001C089A" w:rsidP="00852EBE">
      <w:pPr>
        <w:jc w:val="center"/>
      </w:pP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proofErr w:type="spellStart"/>
      <w:r w:rsidRPr="00514C88">
        <w:rPr>
          <w:i/>
          <w:iCs/>
        </w:rPr>
        <w:t>y</w:t>
      </w:r>
      <w:r w:rsidRPr="00514C88">
        <w:rPr>
          <w:i/>
          <w:iCs/>
          <w:vertAlign w:val="subscript"/>
        </w:rPr>
        <w:t>k</w:t>
      </w:r>
      <w:proofErr w:type="spellEnd"/>
      <w:r>
        <w:t xml:space="preserve"> is function of </w:t>
      </w:r>
      <w:proofErr w:type="spellStart"/>
      <w:r w:rsidRPr="00514C88">
        <w:rPr>
          <w:i/>
          <w:iCs/>
        </w:rPr>
        <w:t>x</w:t>
      </w:r>
      <w:r w:rsidRPr="00514C88">
        <w:rPr>
          <w:i/>
          <w:iCs/>
          <w:vertAlign w:val="subscript"/>
        </w:rPr>
        <w:t>k</w:t>
      </w:r>
      <w:proofErr w:type="spellEnd"/>
      <w:r>
        <w:t xml:space="preserve"> due to activation function </w:t>
      </w:r>
      <w:proofErr w:type="spellStart"/>
      <w:r w:rsidRPr="002D35B3">
        <w:rPr>
          <w:i/>
          <w:iCs/>
        </w:rPr>
        <w:t>y</w:t>
      </w:r>
      <w:r w:rsidRPr="002D35B3">
        <w:rPr>
          <w:i/>
          <w:iCs/>
          <w:vertAlign w:val="subscript"/>
        </w:rPr>
        <w:t>k</w:t>
      </w:r>
      <w:proofErr w:type="spellEnd"/>
      <w:r>
        <w:t xml:space="preserve"> = </w:t>
      </w:r>
      <w:r w:rsidRPr="002D35B3">
        <w:rPr>
          <w:i/>
          <w:iCs/>
        </w:rPr>
        <w:t>f</w:t>
      </w:r>
      <w:r>
        <w:t>(</w:t>
      </w:r>
      <w:proofErr w:type="spellStart"/>
      <w:r w:rsidRPr="002D35B3">
        <w:rPr>
          <w:i/>
          <w:iCs/>
        </w:rPr>
        <w:t>x</w:t>
      </w:r>
      <w:r w:rsidRPr="002D35B3">
        <w:rPr>
          <w:i/>
          <w:iCs/>
          <w:vertAlign w:val="subscript"/>
        </w:rPr>
        <w:t>k</w:t>
      </w:r>
      <w:proofErr w:type="spellEnd"/>
      <w:r>
        <w:t xml:space="preserve">), Q-function </w:t>
      </w:r>
      <w:r w:rsidR="00905D95">
        <w:t>in NN is</w:t>
      </w:r>
      <w:r w:rsidR="00770926">
        <w:t xml:space="preserve"> considered as</w:t>
      </w:r>
      <w:r w:rsidR="0065219A">
        <w:t xml:space="preserve"> function </w:t>
      </w:r>
      <w:r>
        <w:t xml:space="preserve">of </w:t>
      </w:r>
      <w:proofErr w:type="spellStart"/>
      <w:r w:rsidRPr="0065219A">
        <w:rPr>
          <w:i/>
          <w:iCs/>
        </w:rPr>
        <w:t>y</w:t>
      </w:r>
      <w:r w:rsidRPr="0065219A">
        <w:rPr>
          <w:i/>
          <w:iCs/>
          <w:vertAlign w:val="subscript"/>
        </w:rPr>
        <w:t>k</w:t>
      </w:r>
      <w:proofErr w:type="spellEnd"/>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w:lastRenderedPageBreak/>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Look w:val="04A0" w:firstRow="1" w:lastRow="0" w:firstColumn="1" w:lastColumn="0" w:noHBand="0" w:noVBand="1"/>
      </w:tblPr>
      <w:tblGrid>
        <w:gridCol w:w="8629"/>
        <w:gridCol w:w="376"/>
      </w:tblGrid>
      <w:tr w:rsidR="009979E6" w14:paraId="7047072C" w14:textId="77777777" w:rsidTr="007D6501">
        <w:tc>
          <w:tcPr>
            <w:tcW w:w="4791" w:type="pct"/>
          </w:tcPr>
          <w:p w14:paraId="3B1B207C" w14:textId="541EEC1F" w:rsidR="009979E6" w:rsidRDefault="00552BE6"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77777777" w:rsidR="009979E6" w:rsidRDefault="009979E6" w:rsidP="007E5F92">
            <w:pPr>
              <w:jc w:val="right"/>
            </w:pP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t>
      </w:r>
      <w:proofErr w:type="gramStart"/>
      <w:r>
        <w:t>with regard to</w:t>
      </w:r>
      <w:proofErr w:type="gramEnd"/>
      <w:r>
        <w:t xml:space="preserve"> </w:t>
      </w:r>
      <w:proofErr w:type="spellStart"/>
      <w:r w:rsidRPr="00552BE6">
        <w:rPr>
          <w:i/>
          <w:iCs/>
        </w:rPr>
        <w:t>y</w:t>
      </w:r>
      <w:r w:rsidRPr="00552BE6">
        <w:rPr>
          <w:i/>
          <w:iCs/>
          <w:vertAlign w:val="subscript"/>
        </w:rPr>
        <w:t>k</w:t>
      </w:r>
      <w:proofErr w:type="spellEnd"/>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equation of </w:t>
      </w:r>
      <w:r w:rsidR="00937B88">
        <w:rPr>
          <w:rFonts w:cs="Times New Roman"/>
        </w:rPr>
        <w:t>Δ</w:t>
      </w:r>
      <w:r w:rsidR="00937B88" w:rsidRPr="00C063C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above, </w:t>
      </w:r>
      <w:r w:rsidR="00613505">
        <w:t xml:space="preserve">only </w:t>
      </w:r>
      <w:r w:rsidR="00937B88" w:rsidRPr="00937B8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is function of </w:t>
      </w:r>
      <w:proofErr w:type="spellStart"/>
      <w:r w:rsidR="00937B88" w:rsidRPr="00C063C8">
        <w:rPr>
          <w:i/>
          <w:iCs/>
        </w:rPr>
        <w:t>y</w:t>
      </w:r>
      <w:r w:rsidR="00937B88" w:rsidRPr="00C063C8">
        <w:rPr>
          <w:i/>
          <w:iCs/>
          <w:vertAlign w:val="subscript"/>
        </w:rPr>
        <w:t>k</w:t>
      </w:r>
      <w:proofErr w:type="spellEnd"/>
      <w:r w:rsidR="00937B88">
        <w:t xml:space="preserve">. The simplest way is to set Q-function as identity function </w:t>
      </w:r>
      <w:r w:rsidR="00937B88" w:rsidRPr="0033238B">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 </w:t>
      </w:r>
      <w:proofErr w:type="spellStart"/>
      <w:r w:rsidR="00937B88" w:rsidRPr="00C063C8">
        <w:rPr>
          <w:i/>
          <w:iCs/>
        </w:rPr>
        <w:t>y</w:t>
      </w:r>
      <w:r w:rsidR="00937B88" w:rsidRPr="00C063C8">
        <w:rPr>
          <w:i/>
          <w:iCs/>
          <w:vertAlign w:val="subscript"/>
        </w:rPr>
        <w:t>k</w:t>
      </w:r>
      <w:proofErr w:type="spellEnd"/>
      <w:r w:rsidR="00937B88">
        <w:t xml:space="preserve">. </w:t>
      </w:r>
      <w:r w:rsidR="00514C88">
        <w:t xml:space="preserve">Derivative of </w:t>
      </w:r>
      <w:r w:rsidR="00C063C8">
        <w:rPr>
          <w:rFonts w:cs="Times New Roman"/>
        </w:rPr>
        <w:t>Δ</w:t>
      </w:r>
      <w:r w:rsidR="00514C88" w:rsidRPr="00C063C8">
        <w:rPr>
          <w:i/>
          <w:iCs/>
        </w:rPr>
        <w:t>Q</w:t>
      </w:r>
      <w:r w:rsidR="00514C88">
        <w:t>(</w:t>
      </w:r>
      <w:proofErr w:type="spellStart"/>
      <w:r w:rsidR="00514C88" w:rsidRPr="00C063C8">
        <w:rPr>
          <w:i/>
          <w:iCs/>
        </w:rPr>
        <w:t>y</w:t>
      </w:r>
      <w:r w:rsidR="00514C88" w:rsidRPr="00C063C8">
        <w:rPr>
          <w:i/>
          <w:iCs/>
          <w:vertAlign w:val="subscript"/>
        </w:rPr>
        <w:t>k</w:t>
      </w:r>
      <w:proofErr w:type="spellEnd"/>
      <w:r w:rsidR="00514C88">
        <w:t xml:space="preserve">) </w:t>
      </w:r>
      <w:proofErr w:type="gramStart"/>
      <w:r w:rsidR="00514C88">
        <w:t>with regard to</w:t>
      </w:r>
      <w:proofErr w:type="gramEnd"/>
      <w:r w:rsidR="00514C88">
        <w:t xml:space="preserve"> </w:t>
      </w:r>
      <w:proofErr w:type="spellStart"/>
      <w:r w:rsidR="00514C88" w:rsidRPr="00C063C8">
        <w:rPr>
          <w:i/>
          <w:iCs/>
        </w:rPr>
        <w:t>x</w:t>
      </w:r>
      <w:r w:rsidR="00514C88" w:rsidRPr="00C063C8">
        <w:rPr>
          <w:i/>
          <w:iCs/>
          <w:vertAlign w:val="subscript"/>
        </w:rPr>
        <w:t>k</w:t>
      </w:r>
      <w:proofErr w:type="spellEnd"/>
      <w:r w:rsidR="00514C88">
        <w:t xml:space="preserve"> is:</w:t>
      </w:r>
    </w:p>
    <w:tbl>
      <w:tblPr>
        <w:tblStyle w:val="TableGrid"/>
        <w:tblW w:w="4994" w:type="pct"/>
        <w:tblLook w:val="04A0" w:firstRow="1" w:lastRow="0" w:firstColumn="1" w:lastColumn="0" w:noHBand="0" w:noVBand="1"/>
      </w:tblPr>
      <w:tblGrid>
        <w:gridCol w:w="8629"/>
        <w:gridCol w:w="376"/>
      </w:tblGrid>
      <w:tr w:rsidR="00DF1158" w14:paraId="2CAF1A54" w14:textId="77777777" w:rsidTr="007E5F92">
        <w:tc>
          <w:tcPr>
            <w:tcW w:w="4845" w:type="pct"/>
          </w:tcPr>
          <w:p w14:paraId="048A4CF4" w14:textId="3A2A923E" w:rsidR="00DF1158" w:rsidRDefault="00000000" w:rsidP="007E5F92">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77777777" w:rsidR="00DF1158" w:rsidRDefault="00DF1158" w:rsidP="007E5F92">
            <w:pPr>
              <w:jc w:val="right"/>
            </w:pP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Look w:val="04A0" w:firstRow="1" w:lastRow="0" w:firstColumn="1" w:lastColumn="0" w:noHBand="0" w:noVBand="1"/>
      </w:tblPr>
      <w:tblGrid>
        <w:gridCol w:w="8629"/>
        <w:gridCol w:w="376"/>
      </w:tblGrid>
      <w:tr w:rsidR="00E5457B" w14:paraId="0153DDA4" w14:textId="77777777" w:rsidTr="007E5F92">
        <w:tc>
          <w:tcPr>
            <w:tcW w:w="4845" w:type="pct"/>
          </w:tcPr>
          <w:p w14:paraId="0C607CBC" w14:textId="6A6754B8" w:rsidR="00E5457B" w:rsidRDefault="00E5457B" w:rsidP="007E5F92">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77777777" w:rsidR="00E5457B" w:rsidRDefault="00E5457B" w:rsidP="007E5F92">
            <w:pPr>
              <w:jc w:val="right"/>
            </w:pPr>
            <w:r>
              <w:t>()</w:t>
            </w:r>
          </w:p>
        </w:tc>
      </w:tr>
    </w:tbl>
    <w:p w14:paraId="07989D88" w14:textId="4B94A649" w:rsidR="00B05AA5" w:rsidRDefault="00875067" w:rsidP="00803530">
      <w:r>
        <w:t xml:space="preserve">The squared error function </w:t>
      </w:r>
      <w:r w:rsidRPr="00F64643">
        <w:rPr>
          <w:rFonts w:cs="Times New Roman"/>
          <w:i/>
          <w:iCs/>
        </w:rPr>
        <w:t>ε</w:t>
      </w:r>
      <w:r>
        <w:t>(</w:t>
      </w:r>
      <w:proofErr w:type="spellStart"/>
      <w:r w:rsidRPr="00F64643">
        <w:rPr>
          <w:i/>
          <w:iCs/>
        </w:rPr>
        <w:t>y</w:t>
      </w:r>
      <w:r>
        <w:rPr>
          <w:i/>
          <w:iCs/>
          <w:vertAlign w:val="subscript"/>
        </w:rPr>
        <w:t>h</w:t>
      </w:r>
      <w:proofErr w:type="spellEnd"/>
      <w:r>
        <w:t xml:space="preserve">) of hidden unit </w:t>
      </w:r>
      <w:r>
        <w:rPr>
          <w:i/>
          <w:iCs/>
        </w:rPr>
        <w:t>h</w:t>
      </w:r>
      <w:r>
        <w:t xml:space="preserve"> is the sum of output errors </w:t>
      </w:r>
      <w:r w:rsidRPr="00F64643">
        <w:rPr>
          <w:rFonts w:cs="Times New Roman"/>
          <w:i/>
          <w:iCs/>
        </w:rPr>
        <w:t>ε</w:t>
      </w:r>
      <w:r>
        <w:t>(</w:t>
      </w:r>
      <w:proofErr w:type="spellStart"/>
      <w:r w:rsidRPr="00F64643">
        <w:rPr>
          <w:i/>
          <w:iCs/>
        </w:rPr>
        <w:t>y</w:t>
      </w:r>
      <w:r w:rsidRPr="00F64643">
        <w:rPr>
          <w:i/>
          <w:iCs/>
          <w:vertAlign w:val="subscript"/>
        </w:rPr>
        <w:t>o</w:t>
      </w:r>
      <w:proofErr w:type="spellEnd"/>
      <w:r>
        <w:t xml:space="preserve">) </w:t>
      </w:r>
      <w:proofErr w:type="gramStart"/>
      <w:r>
        <w:t>with regard to</w:t>
      </w:r>
      <w:proofErr w:type="gramEnd"/>
      <w:r>
        <w:t xml:space="preserve">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E5457B" w14:paraId="30838A3D" w14:textId="77777777" w:rsidTr="007E5F92">
        <w:tc>
          <w:tcPr>
            <w:tcW w:w="4845" w:type="pct"/>
          </w:tcPr>
          <w:p w14:paraId="6A6499AD" w14:textId="46DB6094" w:rsidR="00E5457B" w:rsidRDefault="00000000" w:rsidP="007E5F92">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77777777" w:rsidR="00E5457B" w:rsidRDefault="00E5457B" w:rsidP="007E5F92">
            <w:pPr>
              <w:jc w:val="right"/>
            </w:pPr>
            <w:r>
              <w:t>()</w:t>
            </w:r>
          </w:p>
        </w:tc>
      </w:tr>
    </w:tbl>
    <w:p w14:paraId="11DAA36F" w14:textId="6367EB3D" w:rsidR="00411ECF" w:rsidRDefault="00411ECF" w:rsidP="00803530">
      <w:r>
        <w:t>Recall that:</w:t>
      </w:r>
    </w:p>
    <w:p w14:paraId="5310756D" w14:textId="7A4EBED1" w:rsidR="00411ECF" w:rsidRDefault="00000000"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Look w:val="04A0" w:firstRow="1" w:lastRow="0" w:firstColumn="1" w:lastColumn="0" w:noHBand="0" w:noVBand="1"/>
      </w:tblPr>
      <w:tblGrid>
        <w:gridCol w:w="8629"/>
        <w:gridCol w:w="376"/>
      </w:tblGrid>
      <w:tr w:rsidR="00E5457B" w14:paraId="3FF8D73B" w14:textId="77777777" w:rsidTr="007E5F92">
        <w:tc>
          <w:tcPr>
            <w:tcW w:w="4845" w:type="pct"/>
          </w:tcPr>
          <w:p w14:paraId="6B1C8438" w14:textId="1F88EC1B" w:rsidR="00E5457B"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77777777" w:rsidR="00E5457B" w:rsidRDefault="00E5457B" w:rsidP="007E5F92">
            <w:pPr>
              <w:jc w:val="right"/>
            </w:pPr>
            <w:r>
              <w:t>()</w:t>
            </w:r>
          </w:p>
        </w:tc>
      </w:tr>
    </w:tbl>
    <w:p w14:paraId="2CF241FF" w14:textId="1AA74F17"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proofErr w:type="spellStart"/>
      <w:r w:rsidR="00E911BC" w:rsidRPr="00E911BC">
        <w:rPr>
          <w:i/>
          <w:iCs/>
        </w:rPr>
        <w:t>y</w:t>
      </w:r>
      <w:r w:rsidR="00E911BC" w:rsidRPr="00E911BC">
        <w:rPr>
          <w:i/>
          <w:iCs/>
          <w:vertAlign w:val="subscript"/>
        </w:rPr>
        <w:t>k</w:t>
      </w:r>
      <w:proofErr w:type="spellEnd"/>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proofErr w:type="gramStart"/>
      <w:r w:rsidR="00D84E28">
        <w:t>are</w:t>
      </w:r>
      <w:proofErr w:type="gramEnd"/>
      <w:r w:rsidR="00D84E28">
        <w:t xml:space="preserve"> represented by the target network.</w:t>
      </w:r>
    </w:p>
    <w:p w14:paraId="5B29E958" w14:textId="77777777" w:rsidR="00875067" w:rsidRDefault="00875067" w:rsidP="00803530"/>
    <w:p w14:paraId="4521B9C8" w14:textId="2E11BCB2" w:rsidR="002353CD" w:rsidRDefault="002353CD" w:rsidP="002353CD">
      <w:pPr>
        <w:pStyle w:val="Heading1"/>
      </w:pPr>
      <w:bookmarkStart w:id="67" w:name="_Toc132802880"/>
      <w:r>
        <w:lastRenderedPageBreak/>
        <w:t>6. Conclusions</w:t>
      </w:r>
      <w:bookmarkEnd w:id="67"/>
    </w:p>
    <w:p w14:paraId="35A6FB8C" w14:textId="79A5B8C9" w:rsidR="001D5F20" w:rsidRDefault="001D5F20" w:rsidP="00803530">
      <w:r>
        <w:t xml:space="preserve">The philosophical essence of neural network (NN) is synaptic plasticity of human neuron system and the technical essence of NN is </w:t>
      </w:r>
      <w:r w:rsidR="0074751F">
        <w:t>nonlinear regression mechanism</w:t>
      </w:r>
      <w:r w:rsidR="00B764F7">
        <w:t xml:space="preserve"> by </w:t>
      </w:r>
      <w:r w:rsidR="000C6472">
        <w:t xml:space="preserve">multiplicative </w:t>
      </w:r>
      <w:r w:rsidR="00B764F7">
        <w:t>overlap of summing weights through many layers</w:t>
      </w:r>
      <w:r w:rsidR="002353CD">
        <w:t>.</w:t>
      </w:r>
      <w:r w:rsidR="00487D91">
        <w:t xml:space="preserve"> </w:t>
      </w:r>
      <w:r w:rsidR="00016AAA">
        <w:t>The perfect nonlinear regression function, which is target of NN</w:t>
      </w:r>
      <w:r w:rsidR="00514030">
        <w:t xml:space="preserve"> learning</w:t>
      </w:r>
      <w:r w:rsidR="00016AAA">
        <w:t>, is approximated by the multiplicat</w:t>
      </w:r>
      <w:r w:rsidR="00AE28EA">
        <w:t>ive overlap of applying propagation rule (</w:t>
      </w:r>
      <w:r w:rsidR="00131101">
        <w:t xml:space="preserve">being </w:t>
      </w:r>
      <w:r w:rsidR="00AE28EA">
        <w:t>linear function</w:t>
      </w:r>
      <w:r w:rsidR="00514030">
        <w:t xml:space="preserve"> if ignoring activation function</w:t>
      </w:r>
      <w:r w:rsidR="00AE28EA">
        <w:t xml:space="preserve">) many times, which can be considered as an interpolation of the nonlinear function by many linear functions via a complex topology. </w:t>
      </w:r>
      <w:r w:rsidR="00C12EE4">
        <w:t xml:space="preserve">The approximation will be unfeasible or ineffective unless there is support of stochastic descent gradient method. </w:t>
      </w:r>
      <w:r w:rsidR="00252F0A">
        <w:t xml:space="preserve">Moreover, the approximation is made smoother by activation function. </w:t>
      </w:r>
      <w:r w:rsidR="00487D91">
        <w:t xml:space="preserve">This is the reason that </w:t>
      </w:r>
      <w:r w:rsidR="00E90ADC">
        <w:t xml:space="preserve">deep learning with multiple layers </w:t>
      </w:r>
      <w:r w:rsidR="00AF67C9">
        <w:t>will increase effectiveness and accuracy of NN because deep learning increases order of such nonlinear regression model.</w:t>
      </w:r>
      <w:r w:rsidR="00405D51">
        <w:t xml:space="preserve"> Moreover, the partition of NN into layers </w:t>
      </w:r>
      <w:r w:rsidR="0035243C">
        <w:t>where there is a</w:t>
      </w:r>
      <w:r w:rsidR="005850CF">
        <w:t>n</w:t>
      </w:r>
      <w:r w:rsidR="0035243C">
        <w:t xml:space="preserve"> output layer </w:t>
      </w:r>
      <w:r w:rsidR="005850CF">
        <w:t>implicitly reflects</w:t>
      </w:r>
      <w:r w:rsidR="005E11B8">
        <w:t xml:space="preserve"> analytic and synthetic mechanism </w:t>
      </w:r>
      <w:r w:rsidR="00573BC3">
        <w:t>which is appropriate to high processing applications like image processing.</w:t>
      </w:r>
      <w:r w:rsidR="005850CF">
        <w:t xml:space="preserve"> The e</w:t>
      </w:r>
      <w:r w:rsidR="00A452D2">
        <w:t xml:space="preserve">volution of NN via Hebbian rule and delta rule learning </w:t>
      </w:r>
      <w:r w:rsidR="00C359A1">
        <w:t xml:space="preserve">which simulates human neuron system </w:t>
      </w:r>
      <w:r w:rsidR="00DA3BA5">
        <w:t xml:space="preserve">is appropriate to </w:t>
      </w:r>
      <w:r w:rsidR="00E962E6">
        <w:t>intelligent applications like control applications and game applications.</w:t>
      </w:r>
      <w:r w:rsidR="003763DF">
        <w:t xml:space="preserve"> In general, </w:t>
      </w:r>
      <w:r w:rsidR="002837AC">
        <w:t xml:space="preserve">the </w:t>
      </w:r>
      <w:r w:rsidR="003763DF">
        <w:t xml:space="preserve">ability of NN extensions is </w:t>
      </w:r>
      <w:r w:rsidR="00160A6B">
        <w:t>fully promising</w:t>
      </w:r>
      <w:r w:rsidR="00DE1173">
        <w:t xml:space="preserve">, especially NN </w:t>
      </w:r>
      <w:r w:rsidR="0045538F">
        <w:t>is combined with evolutionary programming field such as genetic algorithm and social intelligence.</w:t>
      </w:r>
      <w:r w:rsidR="002837AC">
        <w:t xml:space="preserve"> When NN </w:t>
      </w:r>
      <w:r w:rsidR="00DC260C">
        <w:t>focuses on individual intelligence via human brain</w:t>
      </w:r>
      <w:r w:rsidR="008F03D3">
        <w:t>, there is a so-called social intelligence which is a subdomain of evolutionary programming field</w:t>
      </w:r>
      <w:r w:rsidR="00841F21">
        <w:t xml:space="preserve"> where s</w:t>
      </w:r>
      <w:r w:rsidR="00A422CF">
        <w:t xml:space="preserve">ocial intelligence focuses on </w:t>
      </w:r>
      <w:r w:rsidR="00E572FF">
        <w:t>the intelligence inside a group of individuals via interactions</w:t>
      </w:r>
      <w:r w:rsidR="001C3E51">
        <w:t>. The combination of individual intelligence and social intelligence</w:t>
      </w:r>
      <w:r w:rsidR="00A01BAA">
        <w:t xml:space="preserve"> issues a multi-faceted overview of biological world</w:t>
      </w:r>
      <w:r w:rsidR="00581D59">
        <w:t xml:space="preserve"> as aforementioned in the abstract that </w:t>
      </w:r>
      <w:r w:rsidR="00AE1E60">
        <w:t>machine learning (ML), which is a branch of artificial intelligence (AI), sets first bricks to build up an infinitely long bridge from computer to human intelligence</w:t>
      </w:r>
      <w:r w:rsidR="00466D4F">
        <w:t xml:space="preserve">. This great construction may be more feasible </w:t>
      </w:r>
      <w:r w:rsidR="00686E33">
        <w:t xml:space="preserve">a little bit </w:t>
      </w:r>
      <w:r w:rsidR="00341396">
        <w:t xml:space="preserve">by concerning such multi-faceted biological problem </w:t>
      </w:r>
      <w:r w:rsidR="00742411">
        <w:t xml:space="preserve">when AI also computer science </w:t>
      </w:r>
      <w:r w:rsidR="007E1E8A">
        <w:t>does</w:t>
      </w:r>
      <w:r w:rsidR="00742411">
        <w:t xml:space="preserve"> not reach the limitation of approaching </w:t>
      </w:r>
      <w:r w:rsidR="00C545AB">
        <w:t xml:space="preserve">miracle </w:t>
      </w:r>
      <w:r w:rsidR="00742411">
        <w:t>biolog</w:t>
      </w:r>
      <w:r w:rsidR="00C545AB">
        <w:t>ical phenomenon</w:t>
      </w:r>
      <w:r w:rsidR="00742411">
        <w:t xml:space="preserve"> yet</w:t>
      </w:r>
      <w:r w:rsidR="00341396">
        <w:t>.</w:t>
      </w:r>
      <w:r w:rsidR="007E1E8A">
        <w:t xml:space="preserve"> Fishbone NN mentioned in this research </w:t>
      </w:r>
      <w:r w:rsidR="001A5DFE">
        <w:t>is a theoretical trial of the combination of individual intelligence and social intelligence.</w:t>
      </w:r>
    </w:p>
    <w:p w14:paraId="0A92D1AC" w14:textId="77777777" w:rsidR="002353CD" w:rsidRPr="00443829" w:rsidRDefault="002353CD" w:rsidP="00803530"/>
    <w:p w14:paraId="538FC2D8" w14:textId="0711934C" w:rsidR="00DC266C" w:rsidRDefault="00DC266C" w:rsidP="00DC266C">
      <w:pPr>
        <w:pStyle w:val="Heading1"/>
      </w:pPr>
      <w:bookmarkStart w:id="68" w:name="_Toc132802881"/>
      <w:r>
        <w:t>References</w:t>
      </w:r>
      <w:bookmarkEnd w:id="68"/>
    </w:p>
    <w:p w14:paraId="29B86F43" w14:textId="77777777" w:rsidR="00F60CE6" w:rsidRDefault="00607DBE" w:rsidP="00F60CE6">
      <w:pPr>
        <w:pStyle w:val="Bibliography"/>
        <w:ind w:left="720" w:hanging="720"/>
        <w:rPr>
          <w:noProof/>
          <w:szCs w:val="24"/>
        </w:rPr>
      </w:pPr>
      <w:r>
        <w:fldChar w:fldCharType="begin"/>
      </w:r>
      <w:r>
        <w:instrText xml:space="preserve"> BIBLIOGRAPHY  \l 1033 </w:instrText>
      </w:r>
      <w:r>
        <w:fldChar w:fldCharType="separate"/>
      </w:r>
      <w:r w:rsidR="00F60CE6">
        <w:rPr>
          <w:noProof/>
        </w:rPr>
        <w:t xml:space="preserve">Chandrakant, K. (2023, March 24). </w:t>
      </w:r>
      <w:r w:rsidR="00F60CE6">
        <w:rPr>
          <w:i/>
          <w:iCs/>
          <w:noProof/>
        </w:rPr>
        <w:t>Reinforcement Learning with Neural Network</w:t>
      </w:r>
      <w:r w:rsidR="00F60CE6">
        <w:rPr>
          <w:noProof/>
        </w:rPr>
        <w:t>. (Baeldung) Retrieved from Baeldung website: https://www.baeldung.com/cs/reinforcement-learning-neural-network</w:t>
      </w:r>
    </w:p>
    <w:p w14:paraId="239134EF" w14:textId="77777777" w:rsidR="00F60CE6" w:rsidRDefault="00F60CE6" w:rsidP="00F60CE6">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14A87544" w14:textId="77777777" w:rsidR="00F60CE6" w:rsidRDefault="00F60CE6" w:rsidP="00F60CE6">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1DA76D46" w14:textId="77777777" w:rsidR="00F60CE6" w:rsidRDefault="00F60CE6" w:rsidP="00F60CE6">
      <w:pPr>
        <w:pStyle w:val="Bibliography"/>
        <w:ind w:left="720" w:hanging="720"/>
        <w:rPr>
          <w:noProof/>
        </w:rPr>
      </w:pPr>
      <w:r>
        <w:rPr>
          <w:noProof/>
        </w:rPr>
        <w:t xml:space="preserve">Gosavi, A. (2014). </w:t>
      </w:r>
      <w:r>
        <w:rPr>
          <w:i/>
          <w:iCs/>
          <w:noProof/>
        </w:rPr>
        <w:t>Neural Networks and Reinforcement Learning.</w:t>
      </w:r>
      <w:r>
        <w:rPr>
          <w:noProof/>
        </w:rPr>
        <w:t xml:space="preserve"> Missouri University of Science and Technology. Dr. Gosavi's Homepage. Retrieved from https://web.mst.edu/~gosavia/neural_networks_RL.pdf</w:t>
      </w:r>
    </w:p>
    <w:p w14:paraId="3B17D96B" w14:textId="77777777" w:rsidR="00F60CE6" w:rsidRDefault="00F60CE6" w:rsidP="00F60CE6">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1CFCA02F" w14:textId="77777777" w:rsidR="00F60CE6" w:rsidRDefault="00F60CE6" w:rsidP="00F60CE6">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2299FB66" w14:textId="77777777" w:rsidR="00F60CE6" w:rsidRDefault="00F60CE6" w:rsidP="00F60CE6">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084E471C" w14:textId="77777777" w:rsidR="00F60CE6" w:rsidRDefault="00F60CE6" w:rsidP="00F60CE6">
      <w:pPr>
        <w:pStyle w:val="Bibliography"/>
        <w:ind w:left="720" w:hanging="720"/>
        <w:rPr>
          <w:noProof/>
        </w:rPr>
      </w:pPr>
      <w:r>
        <w:rPr>
          <w:noProof/>
        </w:rPr>
        <w:lastRenderedPageBreak/>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3E0AA27D" w14:textId="77777777" w:rsidR="00F60CE6" w:rsidRDefault="00F60CE6" w:rsidP="00F60CE6">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39085A6B" w14:textId="77777777" w:rsidR="00F60CE6" w:rsidRDefault="00F60CE6" w:rsidP="00F60CE6">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10819FE1" w14:textId="77777777" w:rsidR="00F60CE6" w:rsidRDefault="00F60CE6" w:rsidP="00F60CE6">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57DF2885" w14:textId="77777777" w:rsidR="00F60CE6" w:rsidRDefault="00F60CE6" w:rsidP="00F60CE6">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27224F7C" w14:textId="77777777" w:rsidR="00F60CE6" w:rsidRDefault="00F60CE6" w:rsidP="00F60CE6">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6A50015D" w14:textId="77777777" w:rsidR="00F60CE6" w:rsidRDefault="00F60CE6" w:rsidP="00F60CE6">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1A514B44" w14:textId="77777777" w:rsidR="00F60CE6" w:rsidRDefault="00F60CE6" w:rsidP="00F60CE6">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3BC13A8F" w14:textId="77777777" w:rsidR="00F60CE6" w:rsidRDefault="00F60CE6" w:rsidP="00F60CE6">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F60CE6">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5CB161DC" w14:textId="1D40E6DA" w:rsidR="00F60CE6"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2802874" w:history="1">
            <w:r w:rsidR="00F60CE6" w:rsidRPr="00F1472A">
              <w:rPr>
                <w:rStyle w:val="Hyperlink"/>
                <w:noProof/>
              </w:rPr>
              <w:t>Abstract</w:t>
            </w:r>
            <w:r w:rsidR="00F60CE6">
              <w:rPr>
                <w:noProof/>
                <w:webHidden/>
              </w:rPr>
              <w:tab/>
            </w:r>
            <w:r w:rsidR="00F60CE6">
              <w:rPr>
                <w:noProof/>
                <w:webHidden/>
              </w:rPr>
              <w:fldChar w:fldCharType="begin"/>
            </w:r>
            <w:r w:rsidR="00F60CE6">
              <w:rPr>
                <w:noProof/>
                <w:webHidden/>
              </w:rPr>
              <w:instrText xml:space="preserve"> PAGEREF _Toc132802874 \h </w:instrText>
            </w:r>
            <w:r w:rsidR="00F60CE6">
              <w:rPr>
                <w:noProof/>
                <w:webHidden/>
              </w:rPr>
            </w:r>
            <w:r w:rsidR="00F60CE6">
              <w:rPr>
                <w:noProof/>
                <w:webHidden/>
              </w:rPr>
              <w:fldChar w:fldCharType="separate"/>
            </w:r>
            <w:r w:rsidR="00F60CE6">
              <w:rPr>
                <w:noProof/>
                <w:webHidden/>
              </w:rPr>
              <w:t>1</w:t>
            </w:r>
            <w:r w:rsidR="00F60CE6">
              <w:rPr>
                <w:noProof/>
                <w:webHidden/>
              </w:rPr>
              <w:fldChar w:fldCharType="end"/>
            </w:r>
          </w:hyperlink>
        </w:p>
        <w:p w14:paraId="1C0412A9" w14:textId="3BE738E8" w:rsidR="00F60CE6" w:rsidRDefault="00000000">
          <w:pPr>
            <w:pStyle w:val="TOC1"/>
            <w:tabs>
              <w:tab w:val="right" w:leader="dot" w:pos="9016"/>
            </w:tabs>
            <w:rPr>
              <w:rFonts w:asciiTheme="minorHAnsi" w:hAnsiTheme="minorHAnsi"/>
              <w:noProof/>
              <w:sz w:val="22"/>
            </w:rPr>
          </w:pPr>
          <w:hyperlink w:anchor="_Toc132802875" w:history="1">
            <w:r w:rsidR="00F60CE6" w:rsidRPr="00F1472A">
              <w:rPr>
                <w:rStyle w:val="Hyperlink"/>
                <w:noProof/>
              </w:rPr>
              <w:t>1. Introduction</w:t>
            </w:r>
            <w:r w:rsidR="00F60CE6">
              <w:rPr>
                <w:noProof/>
                <w:webHidden/>
              </w:rPr>
              <w:tab/>
            </w:r>
            <w:r w:rsidR="00F60CE6">
              <w:rPr>
                <w:noProof/>
                <w:webHidden/>
              </w:rPr>
              <w:fldChar w:fldCharType="begin"/>
            </w:r>
            <w:r w:rsidR="00F60CE6">
              <w:rPr>
                <w:noProof/>
                <w:webHidden/>
              </w:rPr>
              <w:instrText xml:space="preserve"> PAGEREF _Toc132802875 \h </w:instrText>
            </w:r>
            <w:r w:rsidR="00F60CE6">
              <w:rPr>
                <w:noProof/>
                <w:webHidden/>
              </w:rPr>
            </w:r>
            <w:r w:rsidR="00F60CE6">
              <w:rPr>
                <w:noProof/>
                <w:webHidden/>
              </w:rPr>
              <w:fldChar w:fldCharType="separate"/>
            </w:r>
            <w:r w:rsidR="00F60CE6">
              <w:rPr>
                <w:noProof/>
                <w:webHidden/>
              </w:rPr>
              <w:t>1</w:t>
            </w:r>
            <w:r w:rsidR="00F60CE6">
              <w:rPr>
                <w:noProof/>
                <w:webHidden/>
              </w:rPr>
              <w:fldChar w:fldCharType="end"/>
            </w:r>
          </w:hyperlink>
        </w:p>
        <w:p w14:paraId="634C99C9" w14:textId="0CC5C203" w:rsidR="00F60CE6" w:rsidRDefault="00000000">
          <w:pPr>
            <w:pStyle w:val="TOC1"/>
            <w:tabs>
              <w:tab w:val="right" w:leader="dot" w:pos="9016"/>
            </w:tabs>
            <w:rPr>
              <w:rFonts w:asciiTheme="minorHAnsi" w:hAnsiTheme="minorHAnsi"/>
              <w:noProof/>
              <w:sz w:val="22"/>
            </w:rPr>
          </w:pPr>
          <w:hyperlink w:anchor="_Toc132802876" w:history="1">
            <w:r w:rsidR="00F60CE6" w:rsidRPr="00F1472A">
              <w:rPr>
                <w:rStyle w:val="Hyperlink"/>
                <w:noProof/>
              </w:rPr>
              <w:t>2. Convergence of learning algorithm</w:t>
            </w:r>
            <w:r w:rsidR="00F60CE6">
              <w:rPr>
                <w:noProof/>
                <w:webHidden/>
              </w:rPr>
              <w:tab/>
            </w:r>
            <w:r w:rsidR="00F60CE6">
              <w:rPr>
                <w:noProof/>
                <w:webHidden/>
              </w:rPr>
              <w:fldChar w:fldCharType="begin"/>
            </w:r>
            <w:r w:rsidR="00F60CE6">
              <w:rPr>
                <w:noProof/>
                <w:webHidden/>
              </w:rPr>
              <w:instrText xml:space="preserve"> PAGEREF _Toc132802876 \h </w:instrText>
            </w:r>
            <w:r w:rsidR="00F60CE6">
              <w:rPr>
                <w:noProof/>
                <w:webHidden/>
              </w:rPr>
            </w:r>
            <w:r w:rsidR="00F60CE6">
              <w:rPr>
                <w:noProof/>
                <w:webHidden/>
              </w:rPr>
              <w:fldChar w:fldCharType="separate"/>
            </w:r>
            <w:r w:rsidR="00F60CE6">
              <w:rPr>
                <w:noProof/>
                <w:webHidden/>
              </w:rPr>
              <w:t>20</w:t>
            </w:r>
            <w:r w:rsidR="00F60CE6">
              <w:rPr>
                <w:noProof/>
                <w:webHidden/>
              </w:rPr>
              <w:fldChar w:fldCharType="end"/>
            </w:r>
          </w:hyperlink>
        </w:p>
        <w:p w14:paraId="0CB49D4C" w14:textId="2A8AB9AA" w:rsidR="00F60CE6" w:rsidRDefault="00000000">
          <w:pPr>
            <w:pStyle w:val="TOC1"/>
            <w:tabs>
              <w:tab w:val="right" w:leader="dot" w:pos="9016"/>
            </w:tabs>
            <w:rPr>
              <w:rFonts w:asciiTheme="minorHAnsi" w:hAnsiTheme="minorHAnsi"/>
              <w:noProof/>
              <w:sz w:val="22"/>
            </w:rPr>
          </w:pPr>
          <w:hyperlink w:anchor="_Toc132802877" w:history="1">
            <w:r w:rsidR="00F60CE6" w:rsidRPr="00F1472A">
              <w:rPr>
                <w:rStyle w:val="Hyperlink"/>
                <w:noProof/>
              </w:rPr>
              <w:t>3. Recurrent network</w:t>
            </w:r>
            <w:r w:rsidR="00F60CE6">
              <w:rPr>
                <w:noProof/>
                <w:webHidden/>
              </w:rPr>
              <w:tab/>
            </w:r>
            <w:r w:rsidR="00F60CE6">
              <w:rPr>
                <w:noProof/>
                <w:webHidden/>
              </w:rPr>
              <w:fldChar w:fldCharType="begin"/>
            </w:r>
            <w:r w:rsidR="00F60CE6">
              <w:rPr>
                <w:noProof/>
                <w:webHidden/>
              </w:rPr>
              <w:instrText xml:space="preserve"> PAGEREF _Toc132802877 \h </w:instrText>
            </w:r>
            <w:r w:rsidR="00F60CE6">
              <w:rPr>
                <w:noProof/>
                <w:webHidden/>
              </w:rPr>
            </w:r>
            <w:r w:rsidR="00F60CE6">
              <w:rPr>
                <w:noProof/>
                <w:webHidden/>
              </w:rPr>
              <w:fldChar w:fldCharType="separate"/>
            </w:r>
            <w:r w:rsidR="00F60CE6">
              <w:rPr>
                <w:noProof/>
                <w:webHidden/>
              </w:rPr>
              <w:t>26</w:t>
            </w:r>
            <w:r w:rsidR="00F60CE6">
              <w:rPr>
                <w:noProof/>
                <w:webHidden/>
              </w:rPr>
              <w:fldChar w:fldCharType="end"/>
            </w:r>
          </w:hyperlink>
        </w:p>
        <w:p w14:paraId="080327F5" w14:textId="541922A2" w:rsidR="00F60CE6" w:rsidRDefault="00000000">
          <w:pPr>
            <w:pStyle w:val="TOC1"/>
            <w:tabs>
              <w:tab w:val="right" w:leader="dot" w:pos="9016"/>
            </w:tabs>
            <w:rPr>
              <w:rFonts w:asciiTheme="minorHAnsi" w:hAnsiTheme="minorHAnsi"/>
              <w:noProof/>
              <w:sz w:val="22"/>
            </w:rPr>
          </w:pPr>
          <w:hyperlink w:anchor="_Toc132802878" w:history="1">
            <w:r w:rsidR="00F60CE6" w:rsidRPr="00F1472A">
              <w:rPr>
                <w:rStyle w:val="Hyperlink"/>
                <w:noProof/>
              </w:rPr>
              <w:t>4. Self-organizing network</w:t>
            </w:r>
            <w:r w:rsidR="00F60CE6">
              <w:rPr>
                <w:noProof/>
                <w:webHidden/>
              </w:rPr>
              <w:tab/>
            </w:r>
            <w:r w:rsidR="00F60CE6">
              <w:rPr>
                <w:noProof/>
                <w:webHidden/>
              </w:rPr>
              <w:fldChar w:fldCharType="begin"/>
            </w:r>
            <w:r w:rsidR="00F60CE6">
              <w:rPr>
                <w:noProof/>
                <w:webHidden/>
              </w:rPr>
              <w:instrText xml:space="preserve"> PAGEREF _Toc132802878 \h </w:instrText>
            </w:r>
            <w:r w:rsidR="00F60CE6">
              <w:rPr>
                <w:noProof/>
                <w:webHidden/>
              </w:rPr>
            </w:r>
            <w:r w:rsidR="00F60CE6">
              <w:rPr>
                <w:noProof/>
                <w:webHidden/>
              </w:rPr>
              <w:fldChar w:fldCharType="separate"/>
            </w:r>
            <w:r w:rsidR="00F60CE6">
              <w:rPr>
                <w:noProof/>
                <w:webHidden/>
              </w:rPr>
              <w:t>29</w:t>
            </w:r>
            <w:r w:rsidR="00F60CE6">
              <w:rPr>
                <w:noProof/>
                <w:webHidden/>
              </w:rPr>
              <w:fldChar w:fldCharType="end"/>
            </w:r>
          </w:hyperlink>
        </w:p>
        <w:p w14:paraId="7C209015" w14:textId="1CF280CD" w:rsidR="00F60CE6" w:rsidRDefault="00000000">
          <w:pPr>
            <w:pStyle w:val="TOC1"/>
            <w:tabs>
              <w:tab w:val="right" w:leader="dot" w:pos="9016"/>
            </w:tabs>
            <w:rPr>
              <w:rFonts w:asciiTheme="minorHAnsi" w:hAnsiTheme="minorHAnsi"/>
              <w:noProof/>
              <w:sz w:val="22"/>
            </w:rPr>
          </w:pPr>
          <w:hyperlink w:anchor="_Toc132802879" w:history="1">
            <w:r w:rsidR="00F60CE6" w:rsidRPr="00F1472A">
              <w:rPr>
                <w:rStyle w:val="Hyperlink"/>
                <w:noProof/>
              </w:rPr>
              <w:t>5. Reinforcement learning</w:t>
            </w:r>
            <w:r w:rsidR="00F60CE6">
              <w:rPr>
                <w:noProof/>
                <w:webHidden/>
              </w:rPr>
              <w:tab/>
            </w:r>
            <w:r w:rsidR="00F60CE6">
              <w:rPr>
                <w:noProof/>
                <w:webHidden/>
              </w:rPr>
              <w:fldChar w:fldCharType="begin"/>
            </w:r>
            <w:r w:rsidR="00F60CE6">
              <w:rPr>
                <w:noProof/>
                <w:webHidden/>
              </w:rPr>
              <w:instrText xml:space="preserve"> PAGEREF _Toc132802879 \h </w:instrText>
            </w:r>
            <w:r w:rsidR="00F60CE6">
              <w:rPr>
                <w:noProof/>
                <w:webHidden/>
              </w:rPr>
            </w:r>
            <w:r w:rsidR="00F60CE6">
              <w:rPr>
                <w:noProof/>
                <w:webHidden/>
              </w:rPr>
              <w:fldChar w:fldCharType="separate"/>
            </w:r>
            <w:r w:rsidR="00F60CE6">
              <w:rPr>
                <w:noProof/>
                <w:webHidden/>
              </w:rPr>
              <w:t>31</w:t>
            </w:r>
            <w:r w:rsidR="00F60CE6">
              <w:rPr>
                <w:noProof/>
                <w:webHidden/>
              </w:rPr>
              <w:fldChar w:fldCharType="end"/>
            </w:r>
          </w:hyperlink>
        </w:p>
        <w:p w14:paraId="08446AAC" w14:textId="1168E434" w:rsidR="00F60CE6" w:rsidRDefault="00000000">
          <w:pPr>
            <w:pStyle w:val="TOC1"/>
            <w:tabs>
              <w:tab w:val="right" w:leader="dot" w:pos="9016"/>
            </w:tabs>
            <w:rPr>
              <w:rFonts w:asciiTheme="minorHAnsi" w:hAnsiTheme="minorHAnsi"/>
              <w:noProof/>
              <w:sz w:val="22"/>
            </w:rPr>
          </w:pPr>
          <w:hyperlink w:anchor="_Toc132802880" w:history="1">
            <w:r w:rsidR="00F60CE6" w:rsidRPr="00F1472A">
              <w:rPr>
                <w:rStyle w:val="Hyperlink"/>
                <w:noProof/>
              </w:rPr>
              <w:t>6. Conclusions</w:t>
            </w:r>
            <w:r w:rsidR="00F60CE6">
              <w:rPr>
                <w:noProof/>
                <w:webHidden/>
              </w:rPr>
              <w:tab/>
            </w:r>
            <w:r w:rsidR="00F60CE6">
              <w:rPr>
                <w:noProof/>
                <w:webHidden/>
              </w:rPr>
              <w:fldChar w:fldCharType="begin"/>
            </w:r>
            <w:r w:rsidR="00F60CE6">
              <w:rPr>
                <w:noProof/>
                <w:webHidden/>
              </w:rPr>
              <w:instrText xml:space="preserve"> PAGEREF _Toc132802880 \h </w:instrText>
            </w:r>
            <w:r w:rsidR="00F60CE6">
              <w:rPr>
                <w:noProof/>
                <w:webHidden/>
              </w:rPr>
            </w:r>
            <w:r w:rsidR="00F60CE6">
              <w:rPr>
                <w:noProof/>
                <w:webHidden/>
              </w:rPr>
              <w:fldChar w:fldCharType="separate"/>
            </w:r>
            <w:r w:rsidR="00F60CE6">
              <w:rPr>
                <w:noProof/>
                <w:webHidden/>
              </w:rPr>
              <w:t>36</w:t>
            </w:r>
            <w:r w:rsidR="00F60CE6">
              <w:rPr>
                <w:noProof/>
                <w:webHidden/>
              </w:rPr>
              <w:fldChar w:fldCharType="end"/>
            </w:r>
          </w:hyperlink>
        </w:p>
        <w:p w14:paraId="43BCF178" w14:textId="79A6EA4A" w:rsidR="00F60CE6" w:rsidRDefault="00000000">
          <w:pPr>
            <w:pStyle w:val="TOC1"/>
            <w:tabs>
              <w:tab w:val="right" w:leader="dot" w:pos="9016"/>
            </w:tabs>
            <w:rPr>
              <w:rFonts w:asciiTheme="minorHAnsi" w:hAnsiTheme="minorHAnsi"/>
              <w:noProof/>
              <w:sz w:val="22"/>
            </w:rPr>
          </w:pPr>
          <w:hyperlink w:anchor="_Toc132802881" w:history="1">
            <w:r w:rsidR="00F60CE6" w:rsidRPr="00F1472A">
              <w:rPr>
                <w:rStyle w:val="Hyperlink"/>
                <w:noProof/>
              </w:rPr>
              <w:t>References</w:t>
            </w:r>
            <w:r w:rsidR="00F60CE6">
              <w:rPr>
                <w:noProof/>
                <w:webHidden/>
              </w:rPr>
              <w:tab/>
            </w:r>
            <w:r w:rsidR="00F60CE6">
              <w:rPr>
                <w:noProof/>
                <w:webHidden/>
              </w:rPr>
              <w:fldChar w:fldCharType="begin"/>
            </w:r>
            <w:r w:rsidR="00F60CE6">
              <w:rPr>
                <w:noProof/>
                <w:webHidden/>
              </w:rPr>
              <w:instrText xml:space="preserve"> PAGEREF _Toc132802881 \h </w:instrText>
            </w:r>
            <w:r w:rsidR="00F60CE6">
              <w:rPr>
                <w:noProof/>
                <w:webHidden/>
              </w:rPr>
            </w:r>
            <w:r w:rsidR="00F60CE6">
              <w:rPr>
                <w:noProof/>
                <w:webHidden/>
              </w:rPr>
              <w:fldChar w:fldCharType="separate"/>
            </w:r>
            <w:r w:rsidR="00F60CE6">
              <w:rPr>
                <w:noProof/>
                <w:webHidden/>
              </w:rPr>
              <w:t>37</w:t>
            </w:r>
            <w:r w:rsidR="00F60CE6">
              <w:rPr>
                <w:noProof/>
                <w:webHidden/>
              </w:rPr>
              <w:fldChar w:fldCharType="end"/>
            </w:r>
          </w:hyperlink>
        </w:p>
        <w:p w14:paraId="118A11A3" w14:textId="42887025"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18"/>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B198E" w14:textId="77777777" w:rsidR="00181A49" w:rsidRDefault="00181A49" w:rsidP="00DC266C">
      <w:r>
        <w:separator/>
      </w:r>
    </w:p>
  </w:endnote>
  <w:endnote w:type="continuationSeparator" w:id="0">
    <w:p w14:paraId="6B6B5CBC" w14:textId="77777777" w:rsidR="00181A49" w:rsidRDefault="00181A49"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9DA8D" w14:textId="77777777" w:rsidR="00181A49" w:rsidRDefault="00181A49" w:rsidP="00DC266C">
      <w:r>
        <w:separator/>
      </w:r>
    </w:p>
  </w:footnote>
  <w:footnote w:type="continuationSeparator" w:id="0">
    <w:p w14:paraId="25D70FDB" w14:textId="77777777" w:rsidR="00181A49" w:rsidRDefault="00181A49"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172E"/>
    <w:rsid w:val="00002A39"/>
    <w:rsid w:val="000038CD"/>
    <w:rsid w:val="00004FFA"/>
    <w:rsid w:val="00005AEE"/>
    <w:rsid w:val="000103A1"/>
    <w:rsid w:val="000108CA"/>
    <w:rsid w:val="00014D83"/>
    <w:rsid w:val="00014E58"/>
    <w:rsid w:val="00015191"/>
    <w:rsid w:val="00016AAA"/>
    <w:rsid w:val="0002033D"/>
    <w:rsid w:val="0002069D"/>
    <w:rsid w:val="00022923"/>
    <w:rsid w:val="00024D61"/>
    <w:rsid w:val="0002673C"/>
    <w:rsid w:val="00027838"/>
    <w:rsid w:val="000306E6"/>
    <w:rsid w:val="00031012"/>
    <w:rsid w:val="00031918"/>
    <w:rsid w:val="00031F07"/>
    <w:rsid w:val="000321E4"/>
    <w:rsid w:val="00032505"/>
    <w:rsid w:val="00032BB2"/>
    <w:rsid w:val="00032D7D"/>
    <w:rsid w:val="00034B04"/>
    <w:rsid w:val="00035FA1"/>
    <w:rsid w:val="000360EB"/>
    <w:rsid w:val="00036C07"/>
    <w:rsid w:val="00036C6F"/>
    <w:rsid w:val="0003737A"/>
    <w:rsid w:val="00040116"/>
    <w:rsid w:val="00040787"/>
    <w:rsid w:val="00040B8B"/>
    <w:rsid w:val="000416C6"/>
    <w:rsid w:val="00041E65"/>
    <w:rsid w:val="000427A0"/>
    <w:rsid w:val="000430F9"/>
    <w:rsid w:val="00043A23"/>
    <w:rsid w:val="0004438B"/>
    <w:rsid w:val="00045566"/>
    <w:rsid w:val="00046F44"/>
    <w:rsid w:val="0005275B"/>
    <w:rsid w:val="00052DAB"/>
    <w:rsid w:val="000537CE"/>
    <w:rsid w:val="0005455A"/>
    <w:rsid w:val="0005575D"/>
    <w:rsid w:val="00056000"/>
    <w:rsid w:val="00056D9D"/>
    <w:rsid w:val="00057D7A"/>
    <w:rsid w:val="00060CC9"/>
    <w:rsid w:val="00062BB6"/>
    <w:rsid w:val="0006390B"/>
    <w:rsid w:val="00064C24"/>
    <w:rsid w:val="0006582F"/>
    <w:rsid w:val="00067D98"/>
    <w:rsid w:val="0007080A"/>
    <w:rsid w:val="00071A9B"/>
    <w:rsid w:val="000737DC"/>
    <w:rsid w:val="00076335"/>
    <w:rsid w:val="00077F43"/>
    <w:rsid w:val="00080062"/>
    <w:rsid w:val="00081F09"/>
    <w:rsid w:val="00082E8F"/>
    <w:rsid w:val="00083D5A"/>
    <w:rsid w:val="00084448"/>
    <w:rsid w:val="00085EA1"/>
    <w:rsid w:val="00086680"/>
    <w:rsid w:val="00086CCF"/>
    <w:rsid w:val="00087326"/>
    <w:rsid w:val="00087964"/>
    <w:rsid w:val="00090562"/>
    <w:rsid w:val="000913E1"/>
    <w:rsid w:val="000917DC"/>
    <w:rsid w:val="00092DF8"/>
    <w:rsid w:val="000953E6"/>
    <w:rsid w:val="00095482"/>
    <w:rsid w:val="0009668F"/>
    <w:rsid w:val="000973F4"/>
    <w:rsid w:val="00097525"/>
    <w:rsid w:val="00097F6D"/>
    <w:rsid w:val="000A0D5D"/>
    <w:rsid w:val="000A44D0"/>
    <w:rsid w:val="000A4935"/>
    <w:rsid w:val="000A725C"/>
    <w:rsid w:val="000A7EBD"/>
    <w:rsid w:val="000B033C"/>
    <w:rsid w:val="000B05EA"/>
    <w:rsid w:val="000B17D1"/>
    <w:rsid w:val="000B1D19"/>
    <w:rsid w:val="000B294E"/>
    <w:rsid w:val="000B6DDA"/>
    <w:rsid w:val="000B7129"/>
    <w:rsid w:val="000B754D"/>
    <w:rsid w:val="000B77CE"/>
    <w:rsid w:val="000B7FF8"/>
    <w:rsid w:val="000C0CB0"/>
    <w:rsid w:val="000C2C15"/>
    <w:rsid w:val="000C3B66"/>
    <w:rsid w:val="000C41A5"/>
    <w:rsid w:val="000C51D3"/>
    <w:rsid w:val="000C6472"/>
    <w:rsid w:val="000C6960"/>
    <w:rsid w:val="000C7BE5"/>
    <w:rsid w:val="000C7FEA"/>
    <w:rsid w:val="000D0598"/>
    <w:rsid w:val="000D1635"/>
    <w:rsid w:val="000D1CB0"/>
    <w:rsid w:val="000D2C1F"/>
    <w:rsid w:val="000D3A34"/>
    <w:rsid w:val="000D5BAD"/>
    <w:rsid w:val="000D5D90"/>
    <w:rsid w:val="000D6198"/>
    <w:rsid w:val="000D6B6B"/>
    <w:rsid w:val="000D7EE5"/>
    <w:rsid w:val="000E1C17"/>
    <w:rsid w:val="000E1C74"/>
    <w:rsid w:val="000E2059"/>
    <w:rsid w:val="000E2B15"/>
    <w:rsid w:val="000E316D"/>
    <w:rsid w:val="000E3A08"/>
    <w:rsid w:val="000E3DD9"/>
    <w:rsid w:val="000E619C"/>
    <w:rsid w:val="000E6CD6"/>
    <w:rsid w:val="000E7A3B"/>
    <w:rsid w:val="000F2994"/>
    <w:rsid w:val="000F2EC2"/>
    <w:rsid w:val="000F2F02"/>
    <w:rsid w:val="000F3CE2"/>
    <w:rsid w:val="000F794D"/>
    <w:rsid w:val="00100E45"/>
    <w:rsid w:val="00101772"/>
    <w:rsid w:val="00101814"/>
    <w:rsid w:val="00101F64"/>
    <w:rsid w:val="001030DC"/>
    <w:rsid w:val="0010311B"/>
    <w:rsid w:val="00103BE7"/>
    <w:rsid w:val="001045E2"/>
    <w:rsid w:val="00107029"/>
    <w:rsid w:val="00107B67"/>
    <w:rsid w:val="00111613"/>
    <w:rsid w:val="001127CB"/>
    <w:rsid w:val="00113DE9"/>
    <w:rsid w:val="00115388"/>
    <w:rsid w:val="00116832"/>
    <w:rsid w:val="00117387"/>
    <w:rsid w:val="00121B46"/>
    <w:rsid w:val="00122943"/>
    <w:rsid w:val="00122A24"/>
    <w:rsid w:val="001237AF"/>
    <w:rsid w:val="001239F3"/>
    <w:rsid w:val="0012590B"/>
    <w:rsid w:val="00125940"/>
    <w:rsid w:val="00125A7F"/>
    <w:rsid w:val="00126D77"/>
    <w:rsid w:val="00127543"/>
    <w:rsid w:val="001308B8"/>
    <w:rsid w:val="00130ACA"/>
    <w:rsid w:val="00131101"/>
    <w:rsid w:val="00131EB9"/>
    <w:rsid w:val="001322A0"/>
    <w:rsid w:val="001327C3"/>
    <w:rsid w:val="00132DBF"/>
    <w:rsid w:val="00133239"/>
    <w:rsid w:val="001348DC"/>
    <w:rsid w:val="00134B3B"/>
    <w:rsid w:val="00135C24"/>
    <w:rsid w:val="0013775F"/>
    <w:rsid w:val="0014134B"/>
    <w:rsid w:val="001448BA"/>
    <w:rsid w:val="00144DD3"/>
    <w:rsid w:val="00146B49"/>
    <w:rsid w:val="00146F58"/>
    <w:rsid w:val="001477C5"/>
    <w:rsid w:val="001479D9"/>
    <w:rsid w:val="001500FC"/>
    <w:rsid w:val="001511EE"/>
    <w:rsid w:val="001515F9"/>
    <w:rsid w:val="00152F89"/>
    <w:rsid w:val="0015354D"/>
    <w:rsid w:val="00154735"/>
    <w:rsid w:val="00155F4C"/>
    <w:rsid w:val="001562C1"/>
    <w:rsid w:val="00156C2A"/>
    <w:rsid w:val="00157032"/>
    <w:rsid w:val="00157D82"/>
    <w:rsid w:val="00160A6B"/>
    <w:rsid w:val="00160CEC"/>
    <w:rsid w:val="00161C97"/>
    <w:rsid w:val="001621FA"/>
    <w:rsid w:val="00163782"/>
    <w:rsid w:val="0016402E"/>
    <w:rsid w:val="00166C7E"/>
    <w:rsid w:val="001704EF"/>
    <w:rsid w:val="001715B7"/>
    <w:rsid w:val="00171DCD"/>
    <w:rsid w:val="00171F73"/>
    <w:rsid w:val="00173B50"/>
    <w:rsid w:val="00174A13"/>
    <w:rsid w:val="001764F3"/>
    <w:rsid w:val="00181264"/>
    <w:rsid w:val="00181939"/>
    <w:rsid w:val="00181A49"/>
    <w:rsid w:val="001827D7"/>
    <w:rsid w:val="00183520"/>
    <w:rsid w:val="001844E9"/>
    <w:rsid w:val="00184EE4"/>
    <w:rsid w:val="00185C6E"/>
    <w:rsid w:val="0018667C"/>
    <w:rsid w:val="00187929"/>
    <w:rsid w:val="00187B71"/>
    <w:rsid w:val="00190022"/>
    <w:rsid w:val="00192AEA"/>
    <w:rsid w:val="001946E6"/>
    <w:rsid w:val="001972DA"/>
    <w:rsid w:val="00197508"/>
    <w:rsid w:val="001A0684"/>
    <w:rsid w:val="001A173E"/>
    <w:rsid w:val="001A35C0"/>
    <w:rsid w:val="001A4D37"/>
    <w:rsid w:val="001A4E67"/>
    <w:rsid w:val="001A54AA"/>
    <w:rsid w:val="001A5DFE"/>
    <w:rsid w:val="001A7CD0"/>
    <w:rsid w:val="001B0C5E"/>
    <w:rsid w:val="001B1EBA"/>
    <w:rsid w:val="001B3857"/>
    <w:rsid w:val="001B6BF1"/>
    <w:rsid w:val="001B738C"/>
    <w:rsid w:val="001B7B67"/>
    <w:rsid w:val="001B7D8D"/>
    <w:rsid w:val="001C089A"/>
    <w:rsid w:val="001C08D5"/>
    <w:rsid w:val="001C1EEE"/>
    <w:rsid w:val="001C2034"/>
    <w:rsid w:val="001C24EB"/>
    <w:rsid w:val="001C3147"/>
    <w:rsid w:val="001C3E51"/>
    <w:rsid w:val="001C5674"/>
    <w:rsid w:val="001C5786"/>
    <w:rsid w:val="001C74C4"/>
    <w:rsid w:val="001C755A"/>
    <w:rsid w:val="001D0B4A"/>
    <w:rsid w:val="001D0C1D"/>
    <w:rsid w:val="001D1E6D"/>
    <w:rsid w:val="001D255D"/>
    <w:rsid w:val="001D25E7"/>
    <w:rsid w:val="001D2C3D"/>
    <w:rsid w:val="001D2F7A"/>
    <w:rsid w:val="001D3220"/>
    <w:rsid w:val="001D4AE9"/>
    <w:rsid w:val="001D4C61"/>
    <w:rsid w:val="001D4FD5"/>
    <w:rsid w:val="001D562A"/>
    <w:rsid w:val="001D5F20"/>
    <w:rsid w:val="001D7C99"/>
    <w:rsid w:val="001E246F"/>
    <w:rsid w:val="001E70A5"/>
    <w:rsid w:val="001E780E"/>
    <w:rsid w:val="001F0C34"/>
    <w:rsid w:val="001F171C"/>
    <w:rsid w:val="001F231D"/>
    <w:rsid w:val="001F30DB"/>
    <w:rsid w:val="001F463D"/>
    <w:rsid w:val="001F4954"/>
    <w:rsid w:val="001F4A5B"/>
    <w:rsid w:val="001F5200"/>
    <w:rsid w:val="001F6D2A"/>
    <w:rsid w:val="001F7A46"/>
    <w:rsid w:val="0020002D"/>
    <w:rsid w:val="002004FF"/>
    <w:rsid w:val="0020068C"/>
    <w:rsid w:val="00201966"/>
    <w:rsid w:val="0020219B"/>
    <w:rsid w:val="002068CC"/>
    <w:rsid w:val="00210898"/>
    <w:rsid w:val="002108F2"/>
    <w:rsid w:val="002109E5"/>
    <w:rsid w:val="00211B63"/>
    <w:rsid w:val="00212E70"/>
    <w:rsid w:val="00214099"/>
    <w:rsid w:val="0021525B"/>
    <w:rsid w:val="002152D5"/>
    <w:rsid w:val="002168A7"/>
    <w:rsid w:val="002173BE"/>
    <w:rsid w:val="002177AD"/>
    <w:rsid w:val="00220574"/>
    <w:rsid w:val="0022130E"/>
    <w:rsid w:val="002213CD"/>
    <w:rsid w:val="00221A38"/>
    <w:rsid w:val="00221CD8"/>
    <w:rsid w:val="00222C75"/>
    <w:rsid w:val="002254E7"/>
    <w:rsid w:val="00225C15"/>
    <w:rsid w:val="002264A9"/>
    <w:rsid w:val="00226795"/>
    <w:rsid w:val="00226C74"/>
    <w:rsid w:val="00227994"/>
    <w:rsid w:val="00227A6E"/>
    <w:rsid w:val="0023269F"/>
    <w:rsid w:val="00233D6E"/>
    <w:rsid w:val="00233DA3"/>
    <w:rsid w:val="00234712"/>
    <w:rsid w:val="00234C5B"/>
    <w:rsid w:val="002351C9"/>
    <w:rsid w:val="002353CD"/>
    <w:rsid w:val="002356D2"/>
    <w:rsid w:val="00235CDF"/>
    <w:rsid w:val="0023699C"/>
    <w:rsid w:val="00236BA5"/>
    <w:rsid w:val="0023732C"/>
    <w:rsid w:val="002378B7"/>
    <w:rsid w:val="00241F5A"/>
    <w:rsid w:val="0024385F"/>
    <w:rsid w:val="00243DBD"/>
    <w:rsid w:val="00244225"/>
    <w:rsid w:val="00244592"/>
    <w:rsid w:val="0024596C"/>
    <w:rsid w:val="002464E2"/>
    <w:rsid w:val="002477A4"/>
    <w:rsid w:val="00250579"/>
    <w:rsid w:val="00251F6C"/>
    <w:rsid w:val="00252A4C"/>
    <w:rsid w:val="00252AF3"/>
    <w:rsid w:val="00252F0A"/>
    <w:rsid w:val="00253A68"/>
    <w:rsid w:val="0025512F"/>
    <w:rsid w:val="00256686"/>
    <w:rsid w:val="002570D4"/>
    <w:rsid w:val="002608D1"/>
    <w:rsid w:val="002617B9"/>
    <w:rsid w:val="00262905"/>
    <w:rsid w:val="00263108"/>
    <w:rsid w:val="002633D6"/>
    <w:rsid w:val="00263D4E"/>
    <w:rsid w:val="00265D4B"/>
    <w:rsid w:val="00266314"/>
    <w:rsid w:val="00266A41"/>
    <w:rsid w:val="00266E34"/>
    <w:rsid w:val="002677B1"/>
    <w:rsid w:val="00267A36"/>
    <w:rsid w:val="00271112"/>
    <w:rsid w:val="0027122D"/>
    <w:rsid w:val="00271DA3"/>
    <w:rsid w:val="00271F45"/>
    <w:rsid w:val="0027221E"/>
    <w:rsid w:val="002723C5"/>
    <w:rsid w:val="0027254D"/>
    <w:rsid w:val="0027345A"/>
    <w:rsid w:val="00273E8B"/>
    <w:rsid w:val="00273F05"/>
    <w:rsid w:val="00273FF9"/>
    <w:rsid w:val="0027407F"/>
    <w:rsid w:val="0027411A"/>
    <w:rsid w:val="00274426"/>
    <w:rsid w:val="002745D9"/>
    <w:rsid w:val="002755FD"/>
    <w:rsid w:val="002765CB"/>
    <w:rsid w:val="00281226"/>
    <w:rsid w:val="00282CD3"/>
    <w:rsid w:val="00283566"/>
    <w:rsid w:val="002837AC"/>
    <w:rsid w:val="002857B3"/>
    <w:rsid w:val="002866AA"/>
    <w:rsid w:val="00287F30"/>
    <w:rsid w:val="002900C2"/>
    <w:rsid w:val="002908A7"/>
    <w:rsid w:val="00291073"/>
    <w:rsid w:val="00291891"/>
    <w:rsid w:val="00291E20"/>
    <w:rsid w:val="0029351C"/>
    <w:rsid w:val="00293606"/>
    <w:rsid w:val="00294576"/>
    <w:rsid w:val="00294942"/>
    <w:rsid w:val="00294DAE"/>
    <w:rsid w:val="00295ECA"/>
    <w:rsid w:val="00296920"/>
    <w:rsid w:val="002A0A66"/>
    <w:rsid w:val="002A0DBA"/>
    <w:rsid w:val="002A27EF"/>
    <w:rsid w:val="002A2DEA"/>
    <w:rsid w:val="002A3F6D"/>
    <w:rsid w:val="002A7367"/>
    <w:rsid w:val="002A7371"/>
    <w:rsid w:val="002B145F"/>
    <w:rsid w:val="002B165E"/>
    <w:rsid w:val="002B53BB"/>
    <w:rsid w:val="002B5964"/>
    <w:rsid w:val="002B62EE"/>
    <w:rsid w:val="002B62FB"/>
    <w:rsid w:val="002B7793"/>
    <w:rsid w:val="002C08A2"/>
    <w:rsid w:val="002C09D5"/>
    <w:rsid w:val="002C0BEF"/>
    <w:rsid w:val="002C259F"/>
    <w:rsid w:val="002C5A54"/>
    <w:rsid w:val="002C60BD"/>
    <w:rsid w:val="002C7E23"/>
    <w:rsid w:val="002D0CFE"/>
    <w:rsid w:val="002D17F9"/>
    <w:rsid w:val="002D1AF1"/>
    <w:rsid w:val="002D1D17"/>
    <w:rsid w:val="002D35B3"/>
    <w:rsid w:val="002D3D52"/>
    <w:rsid w:val="002D409A"/>
    <w:rsid w:val="002D435D"/>
    <w:rsid w:val="002D45AD"/>
    <w:rsid w:val="002D61B2"/>
    <w:rsid w:val="002D687C"/>
    <w:rsid w:val="002D79FB"/>
    <w:rsid w:val="002D7DB3"/>
    <w:rsid w:val="002E0392"/>
    <w:rsid w:val="002E3902"/>
    <w:rsid w:val="002E44E1"/>
    <w:rsid w:val="002E6A91"/>
    <w:rsid w:val="002E761C"/>
    <w:rsid w:val="002E7AAD"/>
    <w:rsid w:val="002E7C31"/>
    <w:rsid w:val="002E7E05"/>
    <w:rsid w:val="002F04E7"/>
    <w:rsid w:val="002F2CB4"/>
    <w:rsid w:val="002F42B3"/>
    <w:rsid w:val="002F6936"/>
    <w:rsid w:val="002F7138"/>
    <w:rsid w:val="002F7517"/>
    <w:rsid w:val="002F7C1C"/>
    <w:rsid w:val="002F7FAF"/>
    <w:rsid w:val="00300102"/>
    <w:rsid w:val="0030048B"/>
    <w:rsid w:val="00302773"/>
    <w:rsid w:val="00303929"/>
    <w:rsid w:val="00304B98"/>
    <w:rsid w:val="00304E24"/>
    <w:rsid w:val="00304F87"/>
    <w:rsid w:val="003061E5"/>
    <w:rsid w:val="00307518"/>
    <w:rsid w:val="0031160F"/>
    <w:rsid w:val="00314520"/>
    <w:rsid w:val="003146B1"/>
    <w:rsid w:val="00314990"/>
    <w:rsid w:val="00314B08"/>
    <w:rsid w:val="0031518A"/>
    <w:rsid w:val="0031548B"/>
    <w:rsid w:val="00315D2E"/>
    <w:rsid w:val="00315DDB"/>
    <w:rsid w:val="00317FD6"/>
    <w:rsid w:val="0032010C"/>
    <w:rsid w:val="00320494"/>
    <w:rsid w:val="003208E9"/>
    <w:rsid w:val="00320C53"/>
    <w:rsid w:val="00320F4A"/>
    <w:rsid w:val="00322B1C"/>
    <w:rsid w:val="00323592"/>
    <w:rsid w:val="00324493"/>
    <w:rsid w:val="00324D1A"/>
    <w:rsid w:val="00325870"/>
    <w:rsid w:val="0032683F"/>
    <w:rsid w:val="003307D4"/>
    <w:rsid w:val="0033238B"/>
    <w:rsid w:val="00332CB5"/>
    <w:rsid w:val="00332ED2"/>
    <w:rsid w:val="003337EA"/>
    <w:rsid w:val="003340DB"/>
    <w:rsid w:val="003347FB"/>
    <w:rsid w:val="00334C16"/>
    <w:rsid w:val="00334EC6"/>
    <w:rsid w:val="00335556"/>
    <w:rsid w:val="0033556B"/>
    <w:rsid w:val="00341396"/>
    <w:rsid w:val="00341805"/>
    <w:rsid w:val="00342677"/>
    <w:rsid w:val="00344CE5"/>
    <w:rsid w:val="00345233"/>
    <w:rsid w:val="00345CB9"/>
    <w:rsid w:val="00345DCB"/>
    <w:rsid w:val="0034656C"/>
    <w:rsid w:val="00346798"/>
    <w:rsid w:val="00346FE0"/>
    <w:rsid w:val="0034754A"/>
    <w:rsid w:val="003478DC"/>
    <w:rsid w:val="00347D0F"/>
    <w:rsid w:val="003502F7"/>
    <w:rsid w:val="00350413"/>
    <w:rsid w:val="0035243C"/>
    <w:rsid w:val="0035315A"/>
    <w:rsid w:val="00353EC8"/>
    <w:rsid w:val="00354B06"/>
    <w:rsid w:val="0035514A"/>
    <w:rsid w:val="0035599D"/>
    <w:rsid w:val="003566A1"/>
    <w:rsid w:val="00357752"/>
    <w:rsid w:val="003624BF"/>
    <w:rsid w:val="00362656"/>
    <w:rsid w:val="00362747"/>
    <w:rsid w:val="003631EE"/>
    <w:rsid w:val="00365217"/>
    <w:rsid w:val="0036580C"/>
    <w:rsid w:val="00365B53"/>
    <w:rsid w:val="00367EB9"/>
    <w:rsid w:val="003702D6"/>
    <w:rsid w:val="00370725"/>
    <w:rsid w:val="00372DE9"/>
    <w:rsid w:val="0037493B"/>
    <w:rsid w:val="00375B2B"/>
    <w:rsid w:val="00375C3D"/>
    <w:rsid w:val="003763DF"/>
    <w:rsid w:val="003768DE"/>
    <w:rsid w:val="00377BCC"/>
    <w:rsid w:val="003802A3"/>
    <w:rsid w:val="00381DE5"/>
    <w:rsid w:val="00382C08"/>
    <w:rsid w:val="00385E3A"/>
    <w:rsid w:val="003869F4"/>
    <w:rsid w:val="00390111"/>
    <w:rsid w:val="003931DA"/>
    <w:rsid w:val="00394CE6"/>
    <w:rsid w:val="00395DC5"/>
    <w:rsid w:val="00396685"/>
    <w:rsid w:val="003A0B64"/>
    <w:rsid w:val="003A20C2"/>
    <w:rsid w:val="003A266C"/>
    <w:rsid w:val="003A3AB6"/>
    <w:rsid w:val="003A3BD4"/>
    <w:rsid w:val="003A5827"/>
    <w:rsid w:val="003A5E7C"/>
    <w:rsid w:val="003A6836"/>
    <w:rsid w:val="003A6E52"/>
    <w:rsid w:val="003B1651"/>
    <w:rsid w:val="003B173F"/>
    <w:rsid w:val="003B17EE"/>
    <w:rsid w:val="003B335C"/>
    <w:rsid w:val="003B364F"/>
    <w:rsid w:val="003B734D"/>
    <w:rsid w:val="003B7DF6"/>
    <w:rsid w:val="003C0351"/>
    <w:rsid w:val="003C3A3C"/>
    <w:rsid w:val="003C4463"/>
    <w:rsid w:val="003C552A"/>
    <w:rsid w:val="003C5C89"/>
    <w:rsid w:val="003C621A"/>
    <w:rsid w:val="003C6646"/>
    <w:rsid w:val="003C6F26"/>
    <w:rsid w:val="003C7039"/>
    <w:rsid w:val="003D1FC3"/>
    <w:rsid w:val="003D2CF8"/>
    <w:rsid w:val="003D3244"/>
    <w:rsid w:val="003D3769"/>
    <w:rsid w:val="003D43EF"/>
    <w:rsid w:val="003D4F35"/>
    <w:rsid w:val="003D5125"/>
    <w:rsid w:val="003D5550"/>
    <w:rsid w:val="003D5732"/>
    <w:rsid w:val="003D5A7C"/>
    <w:rsid w:val="003D651E"/>
    <w:rsid w:val="003D6966"/>
    <w:rsid w:val="003D7232"/>
    <w:rsid w:val="003E1DD9"/>
    <w:rsid w:val="003E208E"/>
    <w:rsid w:val="003E2260"/>
    <w:rsid w:val="003E5C95"/>
    <w:rsid w:val="003E6244"/>
    <w:rsid w:val="003E7CCB"/>
    <w:rsid w:val="003F00CB"/>
    <w:rsid w:val="003F296A"/>
    <w:rsid w:val="003F2E0D"/>
    <w:rsid w:val="00400318"/>
    <w:rsid w:val="004008BD"/>
    <w:rsid w:val="00400A1A"/>
    <w:rsid w:val="00400F47"/>
    <w:rsid w:val="004018AC"/>
    <w:rsid w:val="00403ED0"/>
    <w:rsid w:val="004047ED"/>
    <w:rsid w:val="0040535B"/>
    <w:rsid w:val="004056FC"/>
    <w:rsid w:val="004058AF"/>
    <w:rsid w:val="00405D51"/>
    <w:rsid w:val="004064A7"/>
    <w:rsid w:val="00406835"/>
    <w:rsid w:val="00406E2C"/>
    <w:rsid w:val="00407991"/>
    <w:rsid w:val="004079DF"/>
    <w:rsid w:val="00407CBD"/>
    <w:rsid w:val="00407F10"/>
    <w:rsid w:val="00411ECF"/>
    <w:rsid w:val="00413C50"/>
    <w:rsid w:val="00414120"/>
    <w:rsid w:val="00415CD6"/>
    <w:rsid w:val="004208E8"/>
    <w:rsid w:val="0042187E"/>
    <w:rsid w:val="004236B1"/>
    <w:rsid w:val="0042447C"/>
    <w:rsid w:val="0042456D"/>
    <w:rsid w:val="00424D18"/>
    <w:rsid w:val="00425C62"/>
    <w:rsid w:val="004303EF"/>
    <w:rsid w:val="004316E7"/>
    <w:rsid w:val="0043185C"/>
    <w:rsid w:val="004323DE"/>
    <w:rsid w:val="00432E65"/>
    <w:rsid w:val="00433188"/>
    <w:rsid w:val="00441DB5"/>
    <w:rsid w:val="00442C30"/>
    <w:rsid w:val="00443829"/>
    <w:rsid w:val="00443B4B"/>
    <w:rsid w:val="00443C6B"/>
    <w:rsid w:val="00444594"/>
    <w:rsid w:val="004453A7"/>
    <w:rsid w:val="004473C0"/>
    <w:rsid w:val="0045043D"/>
    <w:rsid w:val="004523D0"/>
    <w:rsid w:val="004527EB"/>
    <w:rsid w:val="00452F64"/>
    <w:rsid w:val="0045301D"/>
    <w:rsid w:val="004530DB"/>
    <w:rsid w:val="004534F5"/>
    <w:rsid w:val="00454B45"/>
    <w:rsid w:val="00454B9D"/>
    <w:rsid w:val="00454C31"/>
    <w:rsid w:val="00455242"/>
    <w:rsid w:val="00455342"/>
    <w:rsid w:val="0045538F"/>
    <w:rsid w:val="00461520"/>
    <w:rsid w:val="00461C2E"/>
    <w:rsid w:val="00463FAB"/>
    <w:rsid w:val="00465680"/>
    <w:rsid w:val="004659ED"/>
    <w:rsid w:val="00466BC6"/>
    <w:rsid w:val="00466D4F"/>
    <w:rsid w:val="00467DC6"/>
    <w:rsid w:val="00470085"/>
    <w:rsid w:val="00471114"/>
    <w:rsid w:val="00471532"/>
    <w:rsid w:val="004715C9"/>
    <w:rsid w:val="004733AD"/>
    <w:rsid w:val="00474362"/>
    <w:rsid w:val="00474689"/>
    <w:rsid w:val="004754F5"/>
    <w:rsid w:val="004765DB"/>
    <w:rsid w:val="004774FC"/>
    <w:rsid w:val="00477D0F"/>
    <w:rsid w:val="00480B5F"/>
    <w:rsid w:val="00482280"/>
    <w:rsid w:val="004823DF"/>
    <w:rsid w:val="004828BB"/>
    <w:rsid w:val="00482A64"/>
    <w:rsid w:val="00483856"/>
    <w:rsid w:val="004854F5"/>
    <w:rsid w:val="00485B4A"/>
    <w:rsid w:val="00485EA1"/>
    <w:rsid w:val="004864EA"/>
    <w:rsid w:val="0048739C"/>
    <w:rsid w:val="00487D91"/>
    <w:rsid w:val="00487F6A"/>
    <w:rsid w:val="00490E0C"/>
    <w:rsid w:val="00491C18"/>
    <w:rsid w:val="004920BD"/>
    <w:rsid w:val="00493BC5"/>
    <w:rsid w:val="00493EE3"/>
    <w:rsid w:val="00495C0F"/>
    <w:rsid w:val="00495D47"/>
    <w:rsid w:val="00497192"/>
    <w:rsid w:val="004977B6"/>
    <w:rsid w:val="00497DAA"/>
    <w:rsid w:val="004A142A"/>
    <w:rsid w:val="004A2210"/>
    <w:rsid w:val="004A2B44"/>
    <w:rsid w:val="004A2FE6"/>
    <w:rsid w:val="004A30EB"/>
    <w:rsid w:val="004A35AD"/>
    <w:rsid w:val="004A5CB0"/>
    <w:rsid w:val="004A7216"/>
    <w:rsid w:val="004A7472"/>
    <w:rsid w:val="004A7AE1"/>
    <w:rsid w:val="004A7B54"/>
    <w:rsid w:val="004A7F34"/>
    <w:rsid w:val="004B0A76"/>
    <w:rsid w:val="004B1110"/>
    <w:rsid w:val="004B2BCC"/>
    <w:rsid w:val="004B4078"/>
    <w:rsid w:val="004B4375"/>
    <w:rsid w:val="004B4754"/>
    <w:rsid w:val="004B4DD8"/>
    <w:rsid w:val="004B510C"/>
    <w:rsid w:val="004B64C5"/>
    <w:rsid w:val="004B69B4"/>
    <w:rsid w:val="004B72EB"/>
    <w:rsid w:val="004B7A9D"/>
    <w:rsid w:val="004C195D"/>
    <w:rsid w:val="004C248A"/>
    <w:rsid w:val="004C2999"/>
    <w:rsid w:val="004C2FBA"/>
    <w:rsid w:val="004C36D6"/>
    <w:rsid w:val="004C507E"/>
    <w:rsid w:val="004C5B65"/>
    <w:rsid w:val="004C61BD"/>
    <w:rsid w:val="004C6794"/>
    <w:rsid w:val="004C755E"/>
    <w:rsid w:val="004C76DF"/>
    <w:rsid w:val="004D14D8"/>
    <w:rsid w:val="004D19AE"/>
    <w:rsid w:val="004D1EFA"/>
    <w:rsid w:val="004D37C0"/>
    <w:rsid w:val="004D37F1"/>
    <w:rsid w:val="004D598A"/>
    <w:rsid w:val="004D5DB9"/>
    <w:rsid w:val="004D7B9F"/>
    <w:rsid w:val="004D7BEB"/>
    <w:rsid w:val="004E17AB"/>
    <w:rsid w:val="004E1A2F"/>
    <w:rsid w:val="004E215C"/>
    <w:rsid w:val="004E4736"/>
    <w:rsid w:val="004E58E1"/>
    <w:rsid w:val="004E67FB"/>
    <w:rsid w:val="004F0D0F"/>
    <w:rsid w:val="004F0D57"/>
    <w:rsid w:val="004F10D8"/>
    <w:rsid w:val="004F37D0"/>
    <w:rsid w:val="004F3887"/>
    <w:rsid w:val="004F40C5"/>
    <w:rsid w:val="004F517F"/>
    <w:rsid w:val="004F6962"/>
    <w:rsid w:val="004F7CA4"/>
    <w:rsid w:val="005023ED"/>
    <w:rsid w:val="00502752"/>
    <w:rsid w:val="00502F70"/>
    <w:rsid w:val="005039FD"/>
    <w:rsid w:val="005041E5"/>
    <w:rsid w:val="00504778"/>
    <w:rsid w:val="00506533"/>
    <w:rsid w:val="00506651"/>
    <w:rsid w:val="005074C3"/>
    <w:rsid w:val="00510489"/>
    <w:rsid w:val="005115DB"/>
    <w:rsid w:val="00511643"/>
    <w:rsid w:val="00512105"/>
    <w:rsid w:val="00513291"/>
    <w:rsid w:val="00514030"/>
    <w:rsid w:val="00514C88"/>
    <w:rsid w:val="00515B48"/>
    <w:rsid w:val="00516ADC"/>
    <w:rsid w:val="00521444"/>
    <w:rsid w:val="0052179D"/>
    <w:rsid w:val="0052358F"/>
    <w:rsid w:val="0052459D"/>
    <w:rsid w:val="00524DD7"/>
    <w:rsid w:val="00524F0E"/>
    <w:rsid w:val="0052686F"/>
    <w:rsid w:val="00526F43"/>
    <w:rsid w:val="0052740B"/>
    <w:rsid w:val="00530CCD"/>
    <w:rsid w:val="00531A2D"/>
    <w:rsid w:val="0053273F"/>
    <w:rsid w:val="00532C79"/>
    <w:rsid w:val="005336B2"/>
    <w:rsid w:val="005338B1"/>
    <w:rsid w:val="00534E9D"/>
    <w:rsid w:val="00535150"/>
    <w:rsid w:val="00536303"/>
    <w:rsid w:val="005377AC"/>
    <w:rsid w:val="00537EC6"/>
    <w:rsid w:val="0054065E"/>
    <w:rsid w:val="005433D3"/>
    <w:rsid w:val="00546131"/>
    <w:rsid w:val="005469C0"/>
    <w:rsid w:val="00546B4F"/>
    <w:rsid w:val="005473B5"/>
    <w:rsid w:val="00547F0B"/>
    <w:rsid w:val="0055050A"/>
    <w:rsid w:val="0055093F"/>
    <w:rsid w:val="00552899"/>
    <w:rsid w:val="00552BE6"/>
    <w:rsid w:val="00554314"/>
    <w:rsid w:val="00554779"/>
    <w:rsid w:val="005565E7"/>
    <w:rsid w:val="005566EE"/>
    <w:rsid w:val="005569A3"/>
    <w:rsid w:val="00556D9B"/>
    <w:rsid w:val="00557ED2"/>
    <w:rsid w:val="00560B1D"/>
    <w:rsid w:val="005613CD"/>
    <w:rsid w:val="00564FDA"/>
    <w:rsid w:val="00565067"/>
    <w:rsid w:val="00565EC2"/>
    <w:rsid w:val="00566E55"/>
    <w:rsid w:val="00567283"/>
    <w:rsid w:val="00570505"/>
    <w:rsid w:val="00570FB1"/>
    <w:rsid w:val="0057130D"/>
    <w:rsid w:val="00571EAD"/>
    <w:rsid w:val="00573BC3"/>
    <w:rsid w:val="00574638"/>
    <w:rsid w:val="00574D36"/>
    <w:rsid w:val="00575B2F"/>
    <w:rsid w:val="005762D9"/>
    <w:rsid w:val="00576DDC"/>
    <w:rsid w:val="00581D59"/>
    <w:rsid w:val="00582B3A"/>
    <w:rsid w:val="00582F3F"/>
    <w:rsid w:val="005834A1"/>
    <w:rsid w:val="0058384C"/>
    <w:rsid w:val="00583D58"/>
    <w:rsid w:val="00584AB4"/>
    <w:rsid w:val="005850CF"/>
    <w:rsid w:val="005866CD"/>
    <w:rsid w:val="0058697E"/>
    <w:rsid w:val="00586C22"/>
    <w:rsid w:val="00591FB3"/>
    <w:rsid w:val="00592DD6"/>
    <w:rsid w:val="005950E5"/>
    <w:rsid w:val="0059512B"/>
    <w:rsid w:val="00595393"/>
    <w:rsid w:val="005A0CF0"/>
    <w:rsid w:val="005A196D"/>
    <w:rsid w:val="005A1C1C"/>
    <w:rsid w:val="005A2880"/>
    <w:rsid w:val="005A2FCB"/>
    <w:rsid w:val="005A3318"/>
    <w:rsid w:val="005A3676"/>
    <w:rsid w:val="005A52A4"/>
    <w:rsid w:val="005A54FD"/>
    <w:rsid w:val="005A5F22"/>
    <w:rsid w:val="005A61F7"/>
    <w:rsid w:val="005A7BD1"/>
    <w:rsid w:val="005B2AC7"/>
    <w:rsid w:val="005B3485"/>
    <w:rsid w:val="005B49E0"/>
    <w:rsid w:val="005C151F"/>
    <w:rsid w:val="005C187C"/>
    <w:rsid w:val="005C207E"/>
    <w:rsid w:val="005C2CF2"/>
    <w:rsid w:val="005C6443"/>
    <w:rsid w:val="005C66A5"/>
    <w:rsid w:val="005C72DB"/>
    <w:rsid w:val="005C73ED"/>
    <w:rsid w:val="005C7F6B"/>
    <w:rsid w:val="005D0C10"/>
    <w:rsid w:val="005D10A2"/>
    <w:rsid w:val="005D20B4"/>
    <w:rsid w:val="005D2F66"/>
    <w:rsid w:val="005D333A"/>
    <w:rsid w:val="005D349E"/>
    <w:rsid w:val="005D6888"/>
    <w:rsid w:val="005D6976"/>
    <w:rsid w:val="005D73F0"/>
    <w:rsid w:val="005D7A1D"/>
    <w:rsid w:val="005E02CF"/>
    <w:rsid w:val="005E08E6"/>
    <w:rsid w:val="005E11B8"/>
    <w:rsid w:val="005E1E5A"/>
    <w:rsid w:val="005E30AE"/>
    <w:rsid w:val="005E515A"/>
    <w:rsid w:val="005E718D"/>
    <w:rsid w:val="005F0349"/>
    <w:rsid w:val="005F0561"/>
    <w:rsid w:val="005F0EA2"/>
    <w:rsid w:val="005F137B"/>
    <w:rsid w:val="005F1A37"/>
    <w:rsid w:val="005F1CD3"/>
    <w:rsid w:val="005F2977"/>
    <w:rsid w:val="005F3710"/>
    <w:rsid w:val="005F4362"/>
    <w:rsid w:val="005F6FFF"/>
    <w:rsid w:val="005F7BDA"/>
    <w:rsid w:val="006002B7"/>
    <w:rsid w:val="00600E7D"/>
    <w:rsid w:val="00601E66"/>
    <w:rsid w:val="00602531"/>
    <w:rsid w:val="006026E7"/>
    <w:rsid w:val="00602EFC"/>
    <w:rsid w:val="00603702"/>
    <w:rsid w:val="00604620"/>
    <w:rsid w:val="00605D91"/>
    <w:rsid w:val="00606EDC"/>
    <w:rsid w:val="00607DBE"/>
    <w:rsid w:val="00613505"/>
    <w:rsid w:val="006138D8"/>
    <w:rsid w:val="00614645"/>
    <w:rsid w:val="00614A74"/>
    <w:rsid w:val="0061504C"/>
    <w:rsid w:val="006155D1"/>
    <w:rsid w:val="00616D02"/>
    <w:rsid w:val="00621196"/>
    <w:rsid w:val="006213A7"/>
    <w:rsid w:val="00621465"/>
    <w:rsid w:val="00621B62"/>
    <w:rsid w:val="00622721"/>
    <w:rsid w:val="00624240"/>
    <w:rsid w:val="00626C34"/>
    <w:rsid w:val="006273BD"/>
    <w:rsid w:val="00627599"/>
    <w:rsid w:val="006300B5"/>
    <w:rsid w:val="006305AA"/>
    <w:rsid w:val="00631063"/>
    <w:rsid w:val="0063182C"/>
    <w:rsid w:val="00631CC5"/>
    <w:rsid w:val="0063269E"/>
    <w:rsid w:val="00633356"/>
    <w:rsid w:val="006340E8"/>
    <w:rsid w:val="00634D39"/>
    <w:rsid w:val="00634EFA"/>
    <w:rsid w:val="006379D7"/>
    <w:rsid w:val="00641D18"/>
    <w:rsid w:val="006422F7"/>
    <w:rsid w:val="0064489E"/>
    <w:rsid w:val="00645041"/>
    <w:rsid w:val="006466FB"/>
    <w:rsid w:val="00646F71"/>
    <w:rsid w:val="00647ABE"/>
    <w:rsid w:val="006507AC"/>
    <w:rsid w:val="00651391"/>
    <w:rsid w:val="0065178A"/>
    <w:rsid w:val="0065199B"/>
    <w:rsid w:val="00651D6D"/>
    <w:rsid w:val="0065219A"/>
    <w:rsid w:val="006521A6"/>
    <w:rsid w:val="00656332"/>
    <w:rsid w:val="0066048D"/>
    <w:rsid w:val="0066078F"/>
    <w:rsid w:val="00660C22"/>
    <w:rsid w:val="006614A2"/>
    <w:rsid w:val="00662AFF"/>
    <w:rsid w:val="006640CD"/>
    <w:rsid w:val="00666250"/>
    <w:rsid w:val="00666355"/>
    <w:rsid w:val="006663A7"/>
    <w:rsid w:val="00667FC3"/>
    <w:rsid w:val="0067016B"/>
    <w:rsid w:val="006716DE"/>
    <w:rsid w:val="00671BE9"/>
    <w:rsid w:val="00671CCB"/>
    <w:rsid w:val="00671DCB"/>
    <w:rsid w:val="00673DAD"/>
    <w:rsid w:val="00674899"/>
    <w:rsid w:val="00674F24"/>
    <w:rsid w:val="006764D0"/>
    <w:rsid w:val="00676BD9"/>
    <w:rsid w:val="0068055F"/>
    <w:rsid w:val="00682A2F"/>
    <w:rsid w:val="006837B1"/>
    <w:rsid w:val="00683846"/>
    <w:rsid w:val="00683FAB"/>
    <w:rsid w:val="006841B6"/>
    <w:rsid w:val="00684F11"/>
    <w:rsid w:val="006860E4"/>
    <w:rsid w:val="00686E33"/>
    <w:rsid w:val="00687A8A"/>
    <w:rsid w:val="00691AAB"/>
    <w:rsid w:val="00694033"/>
    <w:rsid w:val="006954B0"/>
    <w:rsid w:val="006A0EE0"/>
    <w:rsid w:val="006A220C"/>
    <w:rsid w:val="006A2383"/>
    <w:rsid w:val="006A4FA5"/>
    <w:rsid w:val="006A5034"/>
    <w:rsid w:val="006A628D"/>
    <w:rsid w:val="006A6464"/>
    <w:rsid w:val="006A6EE9"/>
    <w:rsid w:val="006A6EF9"/>
    <w:rsid w:val="006A74D4"/>
    <w:rsid w:val="006A762E"/>
    <w:rsid w:val="006A7735"/>
    <w:rsid w:val="006A7D7D"/>
    <w:rsid w:val="006B13FF"/>
    <w:rsid w:val="006B146D"/>
    <w:rsid w:val="006B2114"/>
    <w:rsid w:val="006B2461"/>
    <w:rsid w:val="006B2509"/>
    <w:rsid w:val="006B35EB"/>
    <w:rsid w:val="006B3AC5"/>
    <w:rsid w:val="006B4947"/>
    <w:rsid w:val="006B4AD5"/>
    <w:rsid w:val="006B6233"/>
    <w:rsid w:val="006B6DA9"/>
    <w:rsid w:val="006B716F"/>
    <w:rsid w:val="006B7D20"/>
    <w:rsid w:val="006C23A7"/>
    <w:rsid w:val="006C3530"/>
    <w:rsid w:val="006C439C"/>
    <w:rsid w:val="006C4B75"/>
    <w:rsid w:val="006C56DD"/>
    <w:rsid w:val="006C6315"/>
    <w:rsid w:val="006D0C07"/>
    <w:rsid w:val="006D2D0A"/>
    <w:rsid w:val="006D3834"/>
    <w:rsid w:val="006D49AC"/>
    <w:rsid w:val="006D6521"/>
    <w:rsid w:val="006D6C16"/>
    <w:rsid w:val="006D7E09"/>
    <w:rsid w:val="006E105F"/>
    <w:rsid w:val="006E286D"/>
    <w:rsid w:val="006E2E33"/>
    <w:rsid w:val="006E523C"/>
    <w:rsid w:val="006E5A25"/>
    <w:rsid w:val="006E6EA0"/>
    <w:rsid w:val="006E78DC"/>
    <w:rsid w:val="006F06A5"/>
    <w:rsid w:val="006F0C1A"/>
    <w:rsid w:val="006F2B93"/>
    <w:rsid w:val="006F39A5"/>
    <w:rsid w:val="006F41AC"/>
    <w:rsid w:val="006F5E14"/>
    <w:rsid w:val="006F7FB2"/>
    <w:rsid w:val="007008AB"/>
    <w:rsid w:val="00700CDD"/>
    <w:rsid w:val="007029B4"/>
    <w:rsid w:val="00702B35"/>
    <w:rsid w:val="007051DB"/>
    <w:rsid w:val="007067A6"/>
    <w:rsid w:val="00706EA5"/>
    <w:rsid w:val="00711952"/>
    <w:rsid w:val="00711978"/>
    <w:rsid w:val="00712680"/>
    <w:rsid w:val="00712E71"/>
    <w:rsid w:val="0071326D"/>
    <w:rsid w:val="00714778"/>
    <w:rsid w:val="007147FA"/>
    <w:rsid w:val="00714AA9"/>
    <w:rsid w:val="00717A8E"/>
    <w:rsid w:val="0072066F"/>
    <w:rsid w:val="00722B2B"/>
    <w:rsid w:val="00725645"/>
    <w:rsid w:val="00726662"/>
    <w:rsid w:val="00726A52"/>
    <w:rsid w:val="0072759F"/>
    <w:rsid w:val="007277ED"/>
    <w:rsid w:val="0072787B"/>
    <w:rsid w:val="00727F53"/>
    <w:rsid w:val="00730993"/>
    <w:rsid w:val="00730A38"/>
    <w:rsid w:val="00730AE4"/>
    <w:rsid w:val="00730D93"/>
    <w:rsid w:val="00732A6F"/>
    <w:rsid w:val="00732A8E"/>
    <w:rsid w:val="00733138"/>
    <w:rsid w:val="00734381"/>
    <w:rsid w:val="00734573"/>
    <w:rsid w:val="00734B7D"/>
    <w:rsid w:val="00736257"/>
    <w:rsid w:val="007365A6"/>
    <w:rsid w:val="0073700F"/>
    <w:rsid w:val="007370B6"/>
    <w:rsid w:val="007372E9"/>
    <w:rsid w:val="00737D9B"/>
    <w:rsid w:val="00740D70"/>
    <w:rsid w:val="00741A67"/>
    <w:rsid w:val="00742411"/>
    <w:rsid w:val="007469B6"/>
    <w:rsid w:val="00746D25"/>
    <w:rsid w:val="0074751F"/>
    <w:rsid w:val="0074780E"/>
    <w:rsid w:val="007479F7"/>
    <w:rsid w:val="0075039E"/>
    <w:rsid w:val="00752739"/>
    <w:rsid w:val="007531A9"/>
    <w:rsid w:val="00753578"/>
    <w:rsid w:val="00754DDB"/>
    <w:rsid w:val="00756C63"/>
    <w:rsid w:val="00757EA8"/>
    <w:rsid w:val="007601DC"/>
    <w:rsid w:val="00763A73"/>
    <w:rsid w:val="00764457"/>
    <w:rsid w:val="00764968"/>
    <w:rsid w:val="00764B63"/>
    <w:rsid w:val="00765F27"/>
    <w:rsid w:val="00766F2C"/>
    <w:rsid w:val="007704D2"/>
    <w:rsid w:val="00770926"/>
    <w:rsid w:val="0077156B"/>
    <w:rsid w:val="00771CFB"/>
    <w:rsid w:val="00771F1C"/>
    <w:rsid w:val="0077330E"/>
    <w:rsid w:val="00774489"/>
    <w:rsid w:val="00774D39"/>
    <w:rsid w:val="007770D4"/>
    <w:rsid w:val="00777B5A"/>
    <w:rsid w:val="007808BD"/>
    <w:rsid w:val="00781879"/>
    <w:rsid w:val="00785474"/>
    <w:rsid w:val="007862EC"/>
    <w:rsid w:val="007877C7"/>
    <w:rsid w:val="00787FEC"/>
    <w:rsid w:val="00790798"/>
    <w:rsid w:val="00791A7C"/>
    <w:rsid w:val="00792E20"/>
    <w:rsid w:val="0079321C"/>
    <w:rsid w:val="00794AF1"/>
    <w:rsid w:val="00795E33"/>
    <w:rsid w:val="00797BD1"/>
    <w:rsid w:val="007A479C"/>
    <w:rsid w:val="007A7A31"/>
    <w:rsid w:val="007A7E4C"/>
    <w:rsid w:val="007A7E77"/>
    <w:rsid w:val="007B0ECA"/>
    <w:rsid w:val="007B241E"/>
    <w:rsid w:val="007B4536"/>
    <w:rsid w:val="007B4949"/>
    <w:rsid w:val="007B4B80"/>
    <w:rsid w:val="007B5507"/>
    <w:rsid w:val="007B5784"/>
    <w:rsid w:val="007B5C3E"/>
    <w:rsid w:val="007B74B1"/>
    <w:rsid w:val="007B7F79"/>
    <w:rsid w:val="007C2250"/>
    <w:rsid w:val="007C23E1"/>
    <w:rsid w:val="007C2E91"/>
    <w:rsid w:val="007C3CB7"/>
    <w:rsid w:val="007C41D8"/>
    <w:rsid w:val="007C5AAD"/>
    <w:rsid w:val="007C5EE4"/>
    <w:rsid w:val="007C7418"/>
    <w:rsid w:val="007C745B"/>
    <w:rsid w:val="007C79C1"/>
    <w:rsid w:val="007D130F"/>
    <w:rsid w:val="007D17D9"/>
    <w:rsid w:val="007D1854"/>
    <w:rsid w:val="007D2A44"/>
    <w:rsid w:val="007D3478"/>
    <w:rsid w:val="007D353C"/>
    <w:rsid w:val="007D3A68"/>
    <w:rsid w:val="007D3D54"/>
    <w:rsid w:val="007D6501"/>
    <w:rsid w:val="007E1E8A"/>
    <w:rsid w:val="007E2505"/>
    <w:rsid w:val="007E2853"/>
    <w:rsid w:val="007E2BBF"/>
    <w:rsid w:val="007E2E87"/>
    <w:rsid w:val="007E47B1"/>
    <w:rsid w:val="007E4D94"/>
    <w:rsid w:val="007E6BCE"/>
    <w:rsid w:val="007F118B"/>
    <w:rsid w:val="007F2DE4"/>
    <w:rsid w:val="007F461A"/>
    <w:rsid w:val="007F4882"/>
    <w:rsid w:val="007F4BD2"/>
    <w:rsid w:val="007F5294"/>
    <w:rsid w:val="007F5708"/>
    <w:rsid w:val="007F6E50"/>
    <w:rsid w:val="008014B1"/>
    <w:rsid w:val="008017BB"/>
    <w:rsid w:val="00801FE8"/>
    <w:rsid w:val="0080269E"/>
    <w:rsid w:val="0080279D"/>
    <w:rsid w:val="008027C0"/>
    <w:rsid w:val="0080352D"/>
    <w:rsid w:val="00803530"/>
    <w:rsid w:val="00803D6F"/>
    <w:rsid w:val="00804D9F"/>
    <w:rsid w:val="008053AD"/>
    <w:rsid w:val="00806481"/>
    <w:rsid w:val="008100B5"/>
    <w:rsid w:val="00811195"/>
    <w:rsid w:val="00812469"/>
    <w:rsid w:val="008129F7"/>
    <w:rsid w:val="00813E09"/>
    <w:rsid w:val="00814A4F"/>
    <w:rsid w:val="00814D40"/>
    <w:rsid w:val="00815AC5"/>
    <w:rsid w:val="0081751E"/>
    <w:rsid w:val="008176AB"/>
    <w:rsid w:val="00817731"/>
    <w:rsid w:val="0082107F"/>
    <w:rsid w:val="00821A06"/>
    <w:rsid w:val="00821FF8"/>
    <w:rsid w:val="00823862"/>
    <w:rsid w:val="00824AAC"/>
    <w:rsid w:val="00824B99"/>
    <w:rsid w:val="00824C7C"/>
    <w:rsid w:val="00825670"/>
    <w:rsid w:val="008264AB"/>
    <w:rsid w:val="00826688"/>
    <w:rsid w:val="00826D4E"/>
    <w:rsid w:val="00827853"/>
    <w:rsid w:val="00830166"/>
    <w:rsid w:val="008317AA"/>
    <w:rsid w:val="00831BC0"/>
    <w:rsid w:val="00832E45"/>
    <w:rsid w:val="00833C6C"/>
    <w:rsid w:val="0083403C"/>
    <w:rsid w:val="00834453"/>
    <w:rsid w:val="0083470B"/>
    <w:rsid w:val="00834965"/>
    <w:rsid w:val="00835FB0"/>
    <w:rsid w:val="0083775F"/>
    <w:rsid w:val="00840578"/>
    <w:rsid w:val="00840680"/>
    <w:rsid w:val="00840B3C"/>
    <w:rsid w:val="00841019"/>
    <w:rsid w:val="00841F21"/>
    <w:rsid w:val="008425AE"/>
    <w:rsid w:val="00842A64"/>
    <w:rsid w:val="00844EA5"/>
    <w:rsid w:val="00846FAD"/>
    <w:rsid w:val="0085255E"/>
    <w:rsid w:val="00852EBE"/>
    <w:rsid w:val="00853806"/>
    <w:rsid w:val="0085545A"/>
    <w:rsid w:val="00855AF9"/>
    <w:rsid w:val="008561AA"/>
    <w:rsid w:val="00856C81"/>
    <w:rsid w:val="00857669"/>
    <w:rsid w:val="008576F8"/>
    <w:rsid w:val="00860736"/>
    <w:rsid w:val="00861435"/>
    <w:rsid w:val="00864E36"/>
    <w:rsid w:val="0086511E"/>
    <w:rsid w:val="008656EC"/>
    <w:rsid w:val="00866590"/>
    <w:rsid w:val="00866869"/>
    <w:rsid w:val="00867AD9"/>
    <w:rsid w:val="00867CE3"/>
    <w:rsid w:val="00870274"/>
    <w:rsid w:val="00870971"/>
    <w:rsid w:val="00870C0A"/>
    <w:rsid w:val="00870DAF"/>
    <w:rsid w:val="0087128D"/>
    <w:rsid w:val="0087129A"/>
    <w:rsid w:val="0087240B"/>
    <w:rsid w:val="00873FED"/>
    <w:rsid w:val="008741C2"/>
    <w:rsid w:val="00874E3D"/>
    <w:rsid w:val="00875067"/>
    <w:rsid w:val="008756D1"/>
    <w:rsid w:val="00876296"/>
    <w:rsid w:val="008762E5"/>
    <w:rsid w:val="00876642"/>
    <w:rsid w:val="0087706C"/>
    <w:rsid w:val="008771AA"/>
    <w:rsid w:val="00880B35"/>
    <w:rsid w:val="00881859"/>
    <w:rsid w:val="00882E3F"/>
    <w:rsid w:val="00882FA5"/>
    <w:rsid w:val="00883A88"/>
    <w:rsid w:val="00884001"/>
    <w:rsid w:val="00884D22"/>
    <w:rsid w:val="00885678"/>
    <w:rsid w:val="008856E2"/>
    <w:rsid w:val="0088573D"/>
    <w:rsid w:val="00885B0A"/>
    <w:rsid w:val="00885E7F"/>
    <w:rsid w:val="00885EDC"/>
    <w:rsid w:val="008868CD"/>
    <w:rsid w:val="00890174"/>
    <w:rsid w:val="0089097D"/>
    <w:rsid w:val="00890C63"/>
    <w:rsid w:val="0089280D"/>
    <w:rsid w:val="008931D7"/>
    <w:rsid w:val="00893444"/>
    <w:rsid w:val="00893561"/>
    <w:rsid w:val="008953B0"/>
    <w:rsid w:val="0089672E"/>
    <w:rsid w:val="00897EE5"/>
    <w:rsid w:val="008A0414"/>
    <w:rsid w:val="008A202F"/>
    <w:rsid w:val="008A229A"/>
    <w:rsid w:val="008A5D23"/>
    <w:rsid w:val="008B1065"/>
    <w:rsid w:val="008B1693"/>
    <w:rsid w:val="008B2B39"/>
    <w:rsid w:val="008B4E3C"/>
    <w:rsid w:val="008C07B1"/>
    <w:rsid w:val="008C0807"/>
    <w:rsid w:val="008C0A7A"/>
    <w:rsid w:val="008C2A14"/>
    <w:rsid w:val="008C31B6"/>
    <w:rsid w:val="008C3EA6"/>
    <w:rsid w:val="008C4B67"/>
    <w:rsid w:val="008C687A"/>
    <w:rsid w:val="008C76F4"/>
    <w:rsid w:val="008C7C88"/>
    <w:rsid w:val="008C7FA7"/>
    <w:rsid w:val="008D071F"/>
    <w:rsid w:val="008D1FE9"/>
    <w:rsid w:val="008D3630"/>
    <w:rsid w:val="008D363B"/>
    <w:rsid w:val="008D3E5F"/>
    <w:rsid w:val="008D4315"/>
    <w:rsid w:val="008D501B"/>
    <w:rsid w:val="008D63C3"/>
    <w:rsid w:val="008E2D25"/>
    <w:rsid w:val="008E3C7C"/>
    <w:rsid w:val="008E5EAD"/>
    <w:rsid w:val="008E754E"/>
    <w:rsid w:val="008F03D3"/>
    <w:rsid w:val="008F12EF"/>
    <w:rsid w:val="008F452D"/>
    <w:rsid w:val="008F47E7"/>
    <w:rsid w:val="008F4A2C"/>
    <w:rsid w:val="008F5F04"/>
    <w:rsid w:val="008F6E35"/>
    <w:rsid w:val="008F75EA"/>
    <w:rsid w:val="0090036A"/>
    <w:rsid w:val="009014C4"/>
    <w:rsid w:val="00901C57"/>
    <w:rsid w:val="00902B9D"/>
    <w:rsid w:val="00902CD1"/>
    <w:rsid w:val="00902F71"/>
    <w:rsid w:val="00904F7C"/>
    <w:rsid w:val="0090508A"/>
    <w:rsid w:val="00905C23"/>
    <w:rsid w:val="00905D95"/>
    <w:rsid w:val="00906C06"/>
    <w:rsid w:val="00906FEA"/>
    <w:rsid w:val="00910B7B"/>
    <w:rsid w:val="009116EC"/>
    <w:rsid w:val="00911DA6"/>
    <w:rsid w:val="00913285"/>
    <w:rsid w:val="0091438F"/>
    <w:rsid w:val="00914742"/>
    <w:rsid w:val="009157CB"/>
    <w:rsid w:val="0091634B"/>
    <w:rsid w:val="00917837"/>
    <w:rsid w:val="0092230A"/>
    <w:rsid w:val="00922629"/>
    <w:rsid w:val="0092292D"/>
    <w:rsid w:val="00922955"/>
    <w:rsid w:val="00922E5D"/>
    <w:rsid w:val="0092406B"/>
    <w:rsid w:val="009251C1"/>
    <w:rsid w:val="009257C8"/>
    <w:rsid w:val="009268F5"/>
    <w:rsid w:val="00926E5C"/>
    <w:rsid w:val="00927905"/>
    <w:rsid w:val="00927C1E"/>
    <w:rsid w:val="00930926"/>
    <w:rsid w:val="00932065"/>
    <w:rsid w:val="00932DBB"/>
    <w:rsid w:val="009337C8"/>
    <w:rsid w:val="00935598"/>
    <w:rsid w:val="009359D0"/>
    <w:rsid w:val="0093688F"/>
    <w:rsid w:val="00937B88"/>
    <w:rsid w:val="00937DDE"/>
    <w:rsid w:val="009402E4"/>
    <w:rsid w:val="00940A62"/>
    <w:rsid w:val="00940D26"/>
    <w:rsid w:val="0094242B"/>
    <w:rsid w:val="00943212"/>
    <w:rsid w:val="009441D0"/>
    <w:rsid w:val="0094459F"/>
    <w:rsid w:val="00944622"/>
    <w:rsid w:val="009446AC"/>
    <w:rsid w:val="00945752"/>
    <w:rsid w:val="00945CF0"/>
    <w:rsid w:val="00954250"/>
    <w:rsid w:val="00954887"/>
    <w:rsid w:val="00955030"/>
    <w:rsid w:val="00956FDE"/>
    <w:rsid w:val="00957E9F"/>
    <w:rsid w:val="0096055B"/>
    <w:rsid w:val="00961070"/>
    <w:rsid w:val="009611A1"/>
    <w:rsid w:val="00961EE9"/>
    <w:rsid w:val="00962593"/>
    <w:rsid w:val="009628A2"/>
    <w:rsid w:val="00962D9F"/>
    <w:rsid w:val="00967CA6"/>
    <w:rsid w:val="00970873"/>
    <w:rsid w:val="00970A0E"/>
    <w:rsid w:val="00970D61"/>
    <w:rsid w:val="00970F7D"/>
    <w:rsid w:val="00970FAB"/>
    <w:rsid w:val="009712DD"/>
    <w:rsid w:val="009713B6"/>
    <w:rsid w:val="00972012"/>
    <w:rsid w:val="00972795"/>
    <w:rsid w:val="00973EFF"/>
    <w:rsid w:val="00974191"/>
    <w:rsid w:val="009743B5"/>
    <w:rsid w:val="009744EA"/>
    <w:rsid w:val="00980ABE"/>
    <w:rsid w:val="0098180F"/>
    <w:rsid w:val="009826EB"/>
    <w:rsid w:val="0098278C"/>
    <w:rsid w:val="009830E7"/>
    <w:rsid w:val="00984623"/>
    <w:rsid w:val="00984626"/>
    <w:rsid w:val="00985164"/>
    <w:rsid w:val="0098583F"/>
    <w:rsid w:val="00985A2E"/>
    <w:rsid w:val="0098622B"/>
    <w:rsid w:val="00987523"/>
    <w:rsid w:val="0099017D"/>
    <w:rsid w:val="009904E6"/>
    <w:rsid w:val="009919B5"/>
    <w:rsid w:val="00993011"/>
    <w:rsid w:val="0099366E"/>
    <w:rsid w:val="00994CA7"/>
    <w:rsid w:val="00996FDC"/>
    <w:rsid w:val="00997487"/>
    <w:rsid w:val="009979E6"/>
    <w:rsid w:val="00997A7B"/>
    <w:rsid w:val="009A00B2"/>
    <w:rsid w:val="009A010D"/>
    <w:rsid w:val="009A017D"/>
    <w:rsid w:val="009A12F3"/>
    <w:rsid w:val="009A1415"/>
    <w:rsid w:val="009A1D0C"/>
    <w:rsid w:val="009A2E58"/>
    <w:rsid w:val="009A3579"/>
    <w:rsid w:val="009A35C4"/>
    <w:rsid w:val="009A4382"/>
    <w:rsid w:val="009A45BB"/>
    <w:rsid w:val="009A4DD0"/>
    <w:rsid w:val="009A6060"/>
    <w:rsid w:val="009A6BC7"/>
    <w:rsid w:val="009A6CE1"/>
    <w:rsid w:val="009A71D0"/>
    <w:rsid w:val="009A71EB"/>
    <w:rsid w:val="009A71EE"/>
    <w:rsid w:val="009A734B"/>
    <w:rsid w:val="009A79CC"/>
    <w:rsid w:val="009A7FBD"/>
    <w:rsid w:val="009B002B"/>
    <w:rsid w:val="009B46B1"/>
    <w:rsid w:val="009B56C3"/>
    <w:rsid w:val="009B6864"/>
    <w:rsid w:val="009C0078"/>
    <w:rsid w:val="009C0AF2"/>
    <w:rsid w:val="009C1047"/>
    <w:rsid w:val="009C12E9"/>
    <w:rsid w:val="009C1F26"/>
    <w:rsid w:val="009C23D8"/>
    <w:rsid w:val="009C3103"/>
    <w:rsid w:val="009C5BAA"/>
    <w:rsid w:val="009C70FB"/>
    <w:rsid w:val="009C7B66"/>
    <w:rsid w:val="009C7CCB"/>
    <w:rsid w:val="009D056F"/>
    <w:rsid w:val="009D2893"/>
    <w:rsid w:val="009D28B8"/>
    <w:rsid w:val="009D327F"/>
    <w:rsid w:val="009D4D9E"/>
    <w:rsid w:val="009D5C39"/>
    <w:rsid w:val="009D7F35"/>
    <w:rsid w:val="009E0E68"/>
    <w:rsid w:val="009E548B"/>
    <w:rsid w:val="009E5FEE"/>
    <w:rsid w:val="009E67C5"/>
    <w:rsid w:val="009F0CA3"/>
    <w:rsid w:val="009F1E41"/>
    <w:rsid w:val="009F22DA"/>
    <w:rsid w:val="009F331E"/>
    <w:rsid w:val="009F4965"/>
    <w:rsid w:val="009F4F39"/>
    <w:rsid w:val="009F55A8"/>
    <w:rsid w:val="009F5EE7"/>
    <w:rsid w:val="009F68A2"/>
    <w:rsid w:val="009F6AF4"/>
    <w:rsid w:val="00A01BAA"/>
    <w:rsid w:val="00A0299F"/>
    <w:rsid w:val="00A02F29"/>
    <w:rsid w:val="00A04073"/>
    <w:rsid w:val="00A0473D"/>
    <w:rsid w:val="00A05566"/>
    <w:rsid w:val="00A06A72"/>
    <w:rsid w:val="00A07593"/>
    <w:rsid w:val="00A07638"/>
    <w:rsid w:val="00A078C1"/>
    <w:rsid w:val="00A10297"/>
    <w:rsid w:val="00A10FC4"/>
    <w:rsid w:val="00A11016"/>
    <w:rsid w:val="00A11238"/>
    <w:rsid w:val="00A11B32"/>
    <w:rsid w:val="00A12B46"/>
    <w:rsid w:val="00A13C91"/>
    <w:rsid w:val="00A14CF2"/>
    <w:rsid w:val="00A2075A"/>
    <w:rsid w:val="00A21F16"/>
    <w:rsid w:val="00A22B63"/>
    <w:rsid w:val="00A25128"/>
    <w:rsid w:val="00A2578C"/>
    <w:rsid w:val="00A25CCF"/>
    <w:rsid w:val="00A25F87"/>
    <w:rsid w:val="00A265A4"/>
    <w:rsid w:val="00A26AE7"/>
    <w:rsid w:val="00A30A70"/>
    <w:rsid w:val="00A30CD0"/>
    <w:rsid w:val="00A31256"/>
    <w:rsid w:val="00A33182"/>
    <w:rsid w:val="00A36031"/>
    <w:rsid w:val="00A37461"/>
    <w:rsid w:val="00A40FBF"/>
    <w:rsid w:val="00A41A90"/>
    <w:rsid w:val="00A41F39"/>
    <w:rsid w:val="00A4210C"/>
    <w:rsid w:val="00A422CF"/>
    <w:rsid w:val="00A426F6"/>
    <w:rsid w:val="00A42B9F"/>
    <w:rsid w:val="00A42D67"/>
    <w:rsid w:val="00A4325A"/>
    <w:rsid w:val="00A4368D"/>
    <w:rsid w:val="00A436F0"/>
    <w:rsid w:val="00A43A39"/>
    <w:rsid w:val="00A452D2"/>
    <w:rsid w:val="00A464A0"/>
    <w:rsid w:val="00A46769"/>
    <w:rsid w:val="00A46F03"/>
    <w:rsid w:val="00A47476"/>
    <w:rsid w:val="00A51520"/>
    <w:rsid w:val="00A52452"/>
    <w:rsid w:val="00A525C3"/>
    <w:rsid w:val="00A52695"/>
    <w:rsid w:val="00A56F0F"/>
    <w:rsid w:val="00A576E2"/>
    <w:rsid w:val="00A578D9"/>
    <w:rsid w:val="00A60194"/>
    <w:rsid w:val="00A62E77"/>
    <w:rsid w:val="00A641BD"/>
    <w:rsid w:val="00A66134"/>
    <w:rsid w:val="00A668FE"/>
    <w:rsid w:val="00A70205"/>
    <w:rsid w:val="00A709F7"/>
    <w:rsid w:val="00A710E5"/>
    <w:rsid w:val="00A71AA0"/>
    <w:rsid w:val="00A723B9"/>
    <w:rsid w:val="00A74789"/>
    <w:rsid w:val="00A74942"/>
    <w:rsid w:val="00A74E04"/>
    <w:rsid w:val="00A74F6F"/>
    <w:rsid w:val="00A7528A"/>
    <w:rsid w:val="00A76A82"/>
    <w:rsid w:val="00A82CA1"/>
    <w:rsid w:val="00A82E92"/>
    <w:rsid w:val="00A83499"/>
    <w:rsid w:val="00A83AE6"/>
    <w:rsid w:val="00A84278"/>
    <w:rsid w:val="00A8447F"/>
    <w:rsid w:val="00A84741"/>
    <w:rsid w:val="00A84D04"/>
    <w:rsid w:val="00A85008"/>
    <w:rsid w:val="00A86BB8"/>
    <w:rsid w:val="00A8775E"/>
    <w:rsid w:val="00A90BF7"/>
    <w:rsid w:val="00A90C6D"/>
    <w:rsid w:val="00A95A25"/>
    <w:rsid w:val="00A96AAB"/>
    <w:rsid w:val="00AA010F"/>
    <w:rsid w:val="00AA1100"/>
    <w:rsid w:val="00AA1273"/>
    <w:rsid w:val="00AA164C"/>
    <w:rsid w:val="00AA1A79"/>
    <w:rsid w:val="00AA2631"/>
    <w:rsid w:val="00AA32B1"/>
    <w:rsid w:val="00AA4872"/>
    <w:rsid w:val="00AA4AE9"/>
    <w:rsid w:val="00AA516F"/>
    <w:rsid w:val="00AA51B5"/>
    <w:rsid w:val="00AA6E40"/>
    <w:rsid w:val="00AA7E51"/>
    <w:rsid w:val="00AB0A92"/>
    <w:rsid w:val="00AB0B3D"/>
    <w:rsid w:val="00AB1B45"/>
    <w:rsid w:val="00AB1C39"/>
    <w:rsid w:val="00AB1DA9"/>
    <w:rsid w:val="00AB49E9"/>
    <w:rsid w:val="00AB4A1A"/>
    <w:rsid w:val="00AB4DA0"/>
    <w:rsid w:val="00AB4F32"/>
    <w:rsid w:val="00AB7F74"/>
    <w:rsid w:val="00AC044B"/>
    <w:rsid w:val="00AC26AE"/>
    <w:rsid w:val="00AC2736"/>
    <w:rsid w:val="00AC34FD"/>
    <w:rsid w:val="00AC380E"/>
    <w:rsid w:val="00AC388F"/>
    <w:rsid w:val="00AC47F2"/>
    <w:rsid w:val="00AC6CF4"/>
    <w:rsid w:val="00AD1568"/>
    <w:rsid w:val="00AD1B58"/>
    <w:rsid w:val="00AD2028"/>
    <w:rsid w:val="00AD3C1B"/>
    <w:rsid w:val="00AD404F"/>
    <w:rsid w:val="00AD5B36"/>
    <w:rsid w:val="00AD6E30"/>
    <w:rsid w:val="00AE0523"/>
    <w:rsid w:val="00AE10F4"/>
    <w:rsid w:val="00AE1335"/>
    <w:rsid w:val="00AE1373"/>
    <w:rsid w:val="00AE1E60"/>
    <w:rsid w:val="00AE216C"/>
    <w:rsid w:val="00AE28EA"/>
    <w:rsid w:val="00AE2E98"/>
    <w:rsid w:val="00AE3F0D"/>
    <w:rsid w:val="00AE668E"/>
    <w:rsid w:val="00AE6E40"/>
    <w:rsid w:val="00AE7DE1"/>
    <w:rsid w:val="00AF1C01"/>
    <w:rsid w:val="00AF2730"/>
    <w:rsid w:val="00AF3036"/>
    <w:rsid w:val="00AF3339"/>
    <w:rsid w:val="00AF63D0"/>
    <w:rsid w:val="00AF67C9"/>
    <w:rsid w:val="00AF71FF"/>
    <w:rsid w:val="00B00D79"/>
    <w:rsid w:val="00B01E01"/>
    <w:rsid w:val="00B026F9"/>
    <w:rsid w:val="00B02DF8"/>
    <w:rsid w:val="00B038AA"/>
    <w:rsid w:val="00B03B1E"/>
    <w:rsid w:val="00B04880"/>
    <w:rsid w:val="00B0530D"/>
    <w:rsid w:val="00B057B9"/>
    <w:rsid w:val="00B05AA5"/>
    <w:rsid w:val="00B06586"/>
    <w:rsid w:val="00B068E5"/>
    <w:rsid w:val="00B10E12"/>
    <w:rsid w:val="00B117F9"/>
    <w:rsid w:val="00B12837"/>
    <w:rsid w:val="00B158CD"/>
    <w:rsid w:val="00B1653D"/>
    <w:rsid w:val="00B16BD4"/>
    <w:rsid w:val="00B1724D"/>
    <w:rsid w:val="00B20D64"/>
    <w:rsid w:val="00B21D3D"/>
    <w:rsid w:val="00B22232"/>
    <w:rsid w:val="00B24934"/>
    <w:rsid w:val="00B26CFA"/>
    <w:rsid w:val="00B30098"/>
    <w:rsid w:val="00B302FF"/>
    <w:rsid w:val="00B30AFC"/>
    <w:rsid w:val="00B30BDC"/>
    <w:rsid w:val="00B314E3"/>
    <w:rsid w:val="00B3242C"/>
    <w:rsid w:val="00B32C6B"/>
    <w:rsid w:val="00B32F9B"/>
    <w:rsid w:val="00B33BF8"/>
    <w:rsid w:val="00B33CE8"/>
    <w:rsid w:val="00B35EB4"/>
    <w:rsid w:val="00B36A36"/>
    <w:rsid w:val="00B36A9A"/>
    <w:rsid w:val="00B36E1D"/>
    <w:rsid w:val="00B40AFC"/>
    <w:rsid w:val="00B41509"/>
    <w:rsid w:val="00B4166C"/>
    <w:rsid w:val="00B4188B"/>
    <w:rsid w:val="00B42617"/>
    <w:rsid w:val="00B43383"/>
    <w:rsid w:val="00B43656"/>
    <w:rsid w:val="00B4427E"/>
    <w:rsid w:val="00B4458C"/>
    <w:rsid w:val="00B445FD"/>
    <w:rsid w:val="00B44AEC"/>
    <w:rsid w:val="00B45436"/>
    <w:rsid w:val="00B45AAA"/>
    <w:rsid w:val="00B5002E"/>
    <w:rsid w:val="00B502A0"/>
    <w:rsid w:val="00B51954"/>
    <w:rsid w:val="00B53824"/>
    <w:rsid w:val="00B53F8F"/>
    <w:rsid w:val="00B54747"/>
    <w:rsid w:val="00B54E53"/>
    <w:rsid w:val="00B5745A"/>
    <w:rsid w:val="00B57772"/>
    <w:rsid w:val="00B57E0F"/>
    <w:rsid w:val="00B60455"/>
    <w:rsid w:val="00B60B56"/>
    <w:rsid w:val="00B62DB8"/>
    <w:rsid w:val="00B642AB"/>
    <w:rsid w:val="00B64E7B"/>
    <w:rsid w:val="00B654AA"/>
    <w:rsid w:val="00B657D3"/>
    <w:rsid w:val="00B6649B"/>
    <w:rsid w:val="00B66D65"/>
    <w:rsid w:val="00B6749F"/>
    <w:rsid w:val="00B70474"/>
    <w:rsid w:val="00B71110"/>
    <w:rsid w:val="00B71F1D"/>
    <w:rsid w:val="00B72535"/>
    <w:rsid w:val="00B7264B"/>
    <w:rsid w:val="00B73D08"/>
    <w:rsid w:val="00B752E7"/>
    <w:rsid w:val="00B75A19"/>
    <w:rsid w:val="00B75F45"/>
    <w:rsid w:val="00B7607D"/>
    <w:rsid w:val="00B764F7"/>
    <w:rsid w:val="00B7738A"/>
    <w:rsid w:val="00B821B1"/>
    <w:rsid w:val="00B82E5F"/>
    <w:rsid w:val="00B8562C"/>
    <w:rsid w:val="00B85CEB"/>
    <w:rsid w:val="00B86305"/>
    <w:rsid w:val="00B8674A"/>
    <w:rsid w:val="00B87A5C"/>
    <w:rsid w:val="00B9099D"/>
    <w:rsid w:val="00B91FED"/>
    <w:rsid w:val="00B92D3F"/>
    <w:rsid w:val="00B93606"/>
    <w:rsid w:val="00B94233"/>
    <w:rsid w:val="00B9626F"/>
    <w:rsid w:val="00BA0023"/>
    <w:rsid w:val="00BA0CA9"/>
    <w:rsid w:val="00BA26FC"/>
    <w:rsid w:val="00BA299E"/>
    <w:rsid w:val="00BA2EE5"/>
    <w:rsid w:val="00BA5105"/>
    <w:rsid w:val="00BA5557"/>
    <w:rsid w:val="00BA61F1"/>
    <w:rsid w:val="00BA6225"/>
    <w:rsid w:val="00BA6FF9"/>
    <w:rsid w:val="00BA75A4"/>
    <w:rsid w:val="00BA7735"/>
    <w:rsid w:val="00BB03B6"/>
    <w:rsid w:val="00BB056F"/>
    <w:rsid w:val="00BB08A6"/>
    <w:rsid w:val="00BB25D5"/>
    <w:rsid w:val="00BB3ABA"/>
    <w:rsid w:val="00BB3E52"/>
    <w:rsid w:val="00BB5110"/>
    <w:rsid w:val="00BB53C5"/>
    <w:rsid w:val="00BB6072"/>
    <w:rsid w:val="00BC1057"/>
    <w:rsid w:val="00BC2BC4"/>
    <w:rsid w:val="00BC46E8"/>
    <w:rsid w:val="00BC497D"/>
    <w:rsid w:val="00BC5335"/>
    <w:rsid w:val="00BC7074"/>
    <w:rsid w:val="00BD0252"/>
    <w:rsid w:val="00BD12AA"/>
    <w:rsid w:val="00BD1935"/>
    <w:rsid w:val="00BD25F3"/>
    <w:rsid w:val="00BD2862"/>
    <w:rsid w:val="00BD3A6A"/>
    <w:rsid w:val="00BD47A4"/>
    <w:rsid w:val="00BD48C6"/>
    <w:rsid w:val="00BD4CC1"/>
    <w:rsid w:val="00BD4E47"/>
    <w:rsid w:val="00BD53F4"/>
    <w:rsid w:val="00BD54FB"/>
    <w:rsid w:val="00BD5F4E"/>
    <w:rsid w:val="00BD6161"/>
    <w:rsid w:val="00BD6410"/>
    <w:rsid w:val="00BD6EB0"/>
    <w:rsid w:val="00BD735F"/>
    <w:rsid w:val="00BE0519"/>
    <w:rsid w:val="00BE1D85"/>
    <w:rsid w:val="00BE1DD5"/>
    <w:rsid w:val="00BE216C"/>
    <w:rsid w:val="00BE6AEE"/>
    <w:rsid w:val="00BF05D8"/>
    <w:rsid w:val="00BF0EB7"/>
    <w:rsid w:val="00BF1065"/>
    <w:rsid w:val="00BF13DA"/>
    <w:rsid w:val="00BF1CB0"/>
    <w:rsid w:val="00BF2136"/>
    <w:rsid w:val="00BF2A09"/>
    <w:rsid w:val="00BF2EF5"/>
    <w:rsid w:val="00BF333A"/>
    <w:rsid w:val="00BF582A"/>
    <w:rsid w:val="00BF614B"/>
    <w:rsid w:val="00BF63B3"/>
    <w:rsid w:val="00BF6EAC"/>
    <w:rsid w:val="00BF7FBD"/>
    <w:rsid w:val="00C011B1"/>
    <w:rsid w:val="00C025F4"/>
    <w:rsid w:val="00C029F6"/>
    <w:rsid w:val="00C02DA5"/>
    <w:rsid w:val="00C0355A"/>
    <w:rsid w:val="00C035C2"/>
    <w:rsid w:val="00C03CB6"/>
    <w:rsid w:val="00C03E5B"/>
    <w:rsid w:val="00C05DCC"/>
    <w:rsid w:val="00C063C8"/>
    <w:rsid w:val="00C078C0"/>
    <w:rsid w:val="00C104E8"/>
    <w:rsid w:val="00C108D5"/>
    <w:rsid w:val="00C1092E"/>
    <w:rsid w:val="00C10B1C"/>
    <w:rsid w:val="00C11B86"/>
    <w:rsid w:val="00C12EE4"/>
    <w:rsid w:val="00C1333C"/>
    <w:rsid w:val="00C135E8"/>
    <w:rsid w:val="00C144C7"/>
    <w:rsid w:val="00C14C3C"/>
    <w:rsid w:val="00C14CA8"/>
    <w:rsid w:val="00C20062"/>
    <w:rsid w:val="00C20206"/>
    <w:rsid w:val="00C206F4"/>
    <w:rsid w:val="00C218F2"/>
    <w:rsid w:val="00C21C72"/>
    <w:rsid w:val="00C25C6C"/>
    <w:rsid w:val="00C273CA"/>
    <w:rsid w:val="00C313D9"/>
    <w:rsid w:val="00C31591"/>
    <w:rsid w:val="00C32F5D"/>
    <w:rsid w:val="00C33B10"/>
    <w:rsid w:val="00C359A1"/>
    <w:rsid w:val="00C36092"/>
    <w:rsid w:val="00C362C6"/>
    <w:rsid w:val="00C41773"/>
    <w:rsid w:val="00C41D4A"/>
    <w:rsid w:val="00C420E8"/>
    <w:rsid w:val="00C42CE5"/>
    <w:rsid w:val="00C42FAF"/>
    <w:rsid w:val="00C43187"/>
    <w:rsid w:val="00C5055C"/>
    <w:rsid w:val="00C50A96"/>
    <w:rsid w:val="00C5159C"/>
    <w:rsid w:val="00C51CC0"/>
    <w:rsid w:val="00C52089"/>
    <w:rsid w:val="00C534E1"/>
    <w:rsid w:val="00C53701"/>
    <w:rsid w:val="00C53715"/>
    <w:rsid w:val="00C5378C"/>
    <w:rsid w:val="00C5429C"/>
    <w:rsid w:val="00C545AB"/>
    <w:rsid w:val="00C54903"/>
    <w:rsid w:val="00C54E98"/>
    <w:rsid w:val="00C607E0"/>
    <w:rsid w:val="00C609DC"/>
    <w:rsid w:val="00C63C2C"/>
    <w:rsid w:val="00C6441E"/>
    <w:rsid w:val="00C66722"/>
    <w:rsid w:val="00C678A0"/>
    <w:rsid w:val="00C67F54"/>
    <w:rsid w:val="00C71645"/>
    <w:rsid w:val="00C72104"/>
    <w:rsid w:val="00C75869"/>
    <w:rsid w:val="00C76183"/>
    <w:rsid w:val="00C76AED"/>
    <w:rsid w:val="00C77A18"/>
    <w:rsid w:val="00C77B81"/>
    <w:rsid w:val="00C81E18"/>
    <w:rsid w:val="00C820E0"/>
    <w:rsid w:val="00C82BC7"/>
    <w:rsid w:val="00C85C4E"/>
    <w:rsid w:val="00C87AD1"/>
    <w:rsid w:val="00C940A7"/>
    <w:rsid w:val="00C9489E"/>
    <w:rsid w:val="00C954C5"/>
    <w:rsid w:val="00C962C4"/>
    <w:rsid w:val="00C9778E"/>
    <w:rsid w:val="00CA073F"/>
    <w:rsid w:val="00CA32C2"/>
    <w:rsid w:val="00CA3F87"/>
    <w:rsid w:val="00CA7813"/>
    <w:rsid w:val="00CB26AC"/>
    <w:rsid w:val="00CB56CA"/>
    <w:rsid w:val="00CB5784"/>
    <w:rsid w:val="00CB5D72"/>
    <w:rsid w:val="00CB6181"/>
    <w:rsid w:val="00CB6EF5"/>
    <w:rsid w:val="00CB6FA6"/>
    <w:rsid w:val="00CB7330"/>
    <w:rsid w:val="00CB7A02"/>
    <w:rsid w:val="00CB7A3B"/>
    <w:rsid w:val="00CB7F51"/>
    <w:rsid w:val="00CB7FA3"/>
    <w:rsid w:val="00CC03D0"/>
    <w:rsid w:val="00CC3CD1"/>
    <w:rsid w:val="00CC454F"/>
    <w:rsid w:val="00CC6165"/>
    <w:rsid w:val="00CC6D3F"/>
    <w:rsid w:val="00CC714A"/>
    <w:rsid w:val="00CC786A"/>
    <w:rsid w:val="00CD0657"/>
    <w:rsid w:val="00CD1D3D"/>
    <w:rsid w:val="00CD2698"/>
    <w:rsid w:val="00CD2D68"/>
    <w:rsid w:val="00CD397C"/>
    <w:rsid w:val="00CD39B7"/>
    <w:rsid w:val="00CD4EF0"/>
    <w:rsid w:val="00CD6F6B"/>
    <w:rsid w:val="00CE27C1"/>
    <w:rsid w:val="00CE2D83"/>
    <w:rsid w:val="00CE43D0"/>
    <w:rsid w:val="00CE4DA0"/>
    <w:rsid w:val="00CE6BEC"/>
    <w:rsid w:val="00CE6C67"/>
    <w:rsid w:val="00CE778B"/>
    <w:rsid w:val="00CF0128"/>
    <w:rsid w:val="00CF0959"/>
    <w:rsid w:val="00CF19AD"/>
    <w:rsid w:val="00CF38AD"/>
    <w:rsid w:val="00CF3B58"/>
    <w:rsid w:val="00CF41AB"/>
    <w:rsid w:val="00CF6849"/>
    <w:rsid w:val="00CF6B40"/>
    <w:rsid w:val="00CF7033"/>
    <w:rsid w:val="00D00C14"/>
    <w:rsid w:val="00D016A6"/>
    <w:rsid w:val="00D01900"/>
    <w:rsid w:val="00D039FA"/>
    <w:rsid w:val="00D04E0B"/>
    <w:rsid w:val="00D05263"/>
    <w:rsid w:val="00D05293"/>
    <w:rsid w:val="00D05665"/>
    <w:rsid w:val="00D05E68"/>
    <w:rsid w:val="00D0748B"/>
    <w:rsid w:val="00D07DB8"/>
    <w:rsid w:val="00D12316"/>
    <w:rsid w:val="00D1617B"/>
    <w:rsid w:val="00D17D0F"/>
    <w:rsid w:val="00D20578"/>
    <w:rsid w:val="00D20610"/>
    <w:rsid w:val="00D210CA"/>
    <w:rsid w:val="00D235CB"/>
    <w:rsid w:val="00D23F3F"/>
    <w:rsid w:val="00D249E3"/>
    <w:rsid w:val="00D26E4B"/>
    <w:rsid w:val="00D27C11"/>
    <w:rsid w:val="00D31B6E"/>
    <w:rsid w:val="00D32128"/>
    <w:rsid w:val="00D32623"/>
    <w:rsid w:val="00D32722"/>
    <w:rsid w:val="00D32DF2"/>
    <w:rsid w:val="00D33FC4"/>
    <w:rsid w:val="00D34289"/>
    <w:rsid w:val="00D36C60"/>
    <w:rsid w:val="00D36EC5"/>
    <w:rsid w:val="00D40EE2"/>
    <w:rsid w:val="00D411B2"/>
    <w:rsid w:val="00D413B1"/>
    <w:rsid w:val="00D42E7F"/>
    <w:rsid w:val="00D44D79"/>
    <w:rsid w:val="00D44EAA"/>
    <w:rsid w:val="00D45A30"/>
    <w:rsid w:val="00D45A97"/>
    <w:rsid w:val="00D45EE4"/>
    <w:rsid w:val="00D504F8"/>
    <w:rsid w:val="00D510F9"/>
    <w:rsid w:val="00D51291"/>
    <w:rsid w:val="00D5194D"/>
    <w:rsid w:val="00D53858"/>
    <w:rsid w:val="00D538A3"/>
    <w:rsid w:val="00D53E9D"/>
    <w:rsid w:val="00D55CB0"/>
    <w:rsid w:val="00D5622D"/>
    <w:rsid w:val="00D57278"/>
    <w:rsid w:val="00D57BAD"/>
    <w:rsid w:val="00D60656"/>
    <w:rsid w:val="00D60BC3"/>
    <w:rsid w:val="00D60C4F"/>
    <w:rsid w:val="00D614C7"/>
    <w:rsid w:val="00D6383E"/>
    <w:rsid w:val="00D649B4"/>
    <w:rsid w:val="00D64E4D"/>
    <w:rsid w:val="00D65142"/>
    <w:rsid w:val="00D65A8E"/>
    <w:rsid w:val="00D66F7E"/>
    <w:rsid w:val="00D673D6"/>
    <w:rsid w:val="00D70EA9"/>
    <w:rsid w:val="00D710F0"/>
    <w:rsid w:val="00D740C4"/>
    <w:rsid w:val="00D74B59"/>
    <w:rsid w:val="00D752A1"/>
    <w:rsid w:val="00D75E11"/>
    <w:rsid w:val="00D76F0A"/>
    <w:rsid w:val="00D801A0"/>
    <w:rsid w:val="00D807A6"/>
    <w:rsid w:val="00D80E19"/>
    <w:rsid w:val="00D8127D"/>
    <w:rsid w:val="00D83EC8"/>
    <w:rsid w:val="00D846F4"/>
    <w:rsid w:val="00D84E28"/>
    <w:rsid w:val="00D8553B"/>
    <w:rsid w:val="00D8600B"/>
    <w:rsid w:val="00D8728C"/>
    <w:rsid w:val="00D9165A"/>
    <w:rsid w:val="00D93114"/>
    <w:rsid w:val="00D93568"/>
    <w:rsid w:val="00D97D49"/>
    <w:rsid w:val="00DA11EB"/>
    <w:rsid w:val="00DA13BA"/>
    <w:rsid w:val="00DA1B6C"/>
    <w:rsid w:val="00DA1E1D"/>
    <w:rsid w:val="00DA3BA5"/>
    <w:rsid w:val="00DA5E92"/>
    <w:rsid w:val="00DA6272"/>
    <w:rsid w:val="00DA6A0E"/>
    <w:rsid w:val="00DA73EF"/>
    <w:rsid w:val="00DB0261"/>
    <w:rsid w:val="00DB0432"/>
    <w:rsid w:val="00DB0C5D"/>
    <w:rsid w:val="00DB1DC3"/>
    <w:rsid w:val="00DB37F4"/>
    <w:rsid w:val="00DB4EE3"/>
    <w:rsid w:val="00DB5B0A"/>
    <w:rsid w:val="00DC0A21"/>
    <w:rsid w:val="00DC0D8C"/>
    <w:rsid w:val="00DC0E0A"/>
    <w:rsid w:val="00DC2356"/>
    <w:rsid w:val="00DC260C"/>
    <w:rsid w:val="00DC266C"/>
    <w:rsid w:val="00DC391D"/>
    <w:rsid w:val="00DC4B7D"/>
    <w:rsid w:val="00DC4E47"/>
    <w:rsid w:val="00DC63DD"/>
    <w:rsid w:val="00DD016F"/>
    <w:rsid w:val="00DD1240"/>
    <w:rsid w:val="00DD1921"/>
    <w:rsid w:val="00DD2CCE"/>
    <w:rsid w:val="00DD39BC"/>
    <w:rsid w:val="00DD4948"/>
    <w:rsid w:val="00DD4D87"/>
    <w:rsid w:val="00DD5FB3"/>
    <w:rsid w:val="00DD768A"/>
    <w:rsid w:val="00DD7F6E"/>
    <w:rsid w:val="00DE05C8"/>
    <w:rsid w:val="00DE1173"/>
    <w:rsid w:val="00DE14AB"/>
    <w:rsid w:val="00DE1DD7"/>
    <w:rsid w:val="00DE2516"/>
    <w:rsid w:val="00DE3C9F"/>
    <w:rsid w:val="00DE4973"/>
    <w:rsid w:val="00DE56D0"/>
    <w:rsid w:val="00DE6201"/>
    <w:rsid w:val="00DF04EF"/>
    <w:rsid w:val="00DF0729"/>
    <w:rsid w:val="00DF0A55"/>
    <w:rsid w:val="00DF1158"/>
    <w:rsid w:val="00DF2227"/>
    <w:rsid w:val="00DF23DE"/>
    <w:rsid w:val="00DF46D1"/>
    <w:rsid w:val="00DF50D9"/>
    <w:rsid w:val="00DF7699"/>
    <w:rsid w:val="00DF7B7F"/>
    <w:rsid w:val="00E0108F"/>
    <w:rsid w:val="00E0110D"/>
    <w:rsid w:val="00E0394E"/>
    <w:rsid w:val="00E039C6"/>
    <w:rsid w:val="00E04A5C"/>
    <w:rsid w:val="00E04AB1"/>
    <w:rsid w:val="00E0595B"/>
    <w:rsid w:val="00E070D8"/>
    <w:rsid w:val="00E079DE"/>
    <w:rsid w:val="00E07E42"/>
    <w:rsid w:val="00E1076B"/>
    <w:rsid w:val="00E10B04"/>
    <w:rsid w:val="00E11808"/>
    <w:rsid w:val="00E12746"/>
    <w:rsid w:val="00E15057"/>
    <w:rsid w:val="00E15672"/>
    <w:rsid w:val="00E16C82"/>
    <w:rsid w:val="00E1731B"/>
    <w:rsid w:val="00E2249C"/>
    <w:rsid w:val="00E227EF"/>
    <w:rsid w:val="00E252CC"/>
    <w:rsid w:val="00E26B41"/>
    <w:rsid w:val="00E31802"/>
    <w:rsid w:val="00E31B04"/>
    <w:rsid w:val="00E3231A"/>
    <w:rsid w:val="00E36B39"/>
    <w:rsid w:val="00E36FC9"/>
    <w:rsid w:val="00E40149"/>
    <w:rsid w:val="00E405BD"/>
    <w:rsid w:val="00E409D1"/>
    <w:rsid w:val="00E42247"/>
    <w:rsid w:val="00E456E0"/>
    <w:rsid w:val="00E469D0"/>
    <w:rsid w:val="00E47A05"/>
    <w:rsid w:val="00E5048F"/>
    <w:rsid w:val="00E506E2"/>
    <w:rsid w:val="00E50AFE"/>
    <w:rsid w:val="00E5185F"/>
    <w:rsid w:val="00E52634"/>
    <w:rsid w:val="00E53234"/>
    <w:rsid w:val="00E5457B"/>
    <w:rsid w:val="00E54888"/>
    <w:rsid w:val="00E56C24"/>
    <w:rsid w:val="00E572FF"/>
    <w:rsid w:val="00E57497"/>
    <w:rsid w:val="00E612E6"/>
    <w:rsid w:val="00E6313A"/>
    <w:rsid w:val="00E63B83"/>
    <w:rsid w:val="00E65399"/>
    <w:rsid w:val="00E70E36"/>
    <w:rsid w:val="00E72134"/>
    <w:rsid w:val="00E73130"/>
    <w:rsid w:val="00E73D31"/>
    <w:rsid w:val="00E75196"/>
    <w:rsid w:val="00E757DE"/>
    <w:rsid w:val="00E76E22"/>
    <w:rsid w:val="00E7746A"/>
    <w:rsid w:val="00E774F4"/>
    <w:rsid w:val="00E80623"/>
    <w:rsid w:val="00E851C9"/>
    <w:rsid w:val="00E8520B"/>
    <w:rsid w:val="00E8581C"/>
    <w:rsid w:val="00E8743E"/>
    <w:rsid w:val="00E87836"/>
    <w:rsid w:val="00E87A03"/>
    <w:rsid w:val="00E905CA"/>
    <w:rsid w:val="00E90ADC"/>
    <w:rsid w:val="00E911BC"/>
    <w:rsid w:val="00E934ED"/>
    <w:rsid w:val="00E945A5"/>
    <w:rsid w:val="00E94DB8"/>
    <w:rsid w:val="00E962E6"/>
    <w:rsid w:val="00E97957"/>
    <w:rsid w:val="00E97CA3"/>
    <w:rsid w:val="00EA0D44"/>
    <w:rsid w:val="00EA23EC"/>
    <w:rsid w:val="00EA3CF3"/>
    <w:rsid w:val="00EA59C3"/>
    <w:rsid w:val="00EA62F9"/>
    <w:rsid w:val="00EA7CE9"/>
    <w:rsid w:val="00EB0023"/>
    <w:rsid w:val="00EB0D8D"/>
    <w:rsid w:val="00EB203E"/>
    <w:rsid w:val="00EB40AC"/>
    <w:rsid w:val="00EB43CE"/>
    <w:rsid w:val="00EB5E3E"/>
    <w:rsid w:val="00EB6029"/>
    <w:rsid w:val="00EB740E"/>
    <w:rsid w:val="00EB7DF8"/>
    <w:rsid w:val="00EB7E38"/>
    <w:rsid w:val="00EC0D27"/>
    <w:rsid w:val="00EC2491"/>
    <w:rsid w:val="00EC3F80"/>
    <w:rsid w:val="00EC4C13"/>
    <w:rsid w:val="00EC4F25"/>
    <w:rsid w:val="00ED1265"/>
    <w:rsid w:val="00ED2052"/>
    <w:rsid w:val="00ED23A6"/>
    <w:rsid w:val="00ED29A8"/>
    <w:rsid w:val="00EE04CD"/>
    <w:rsid w:val="00EE050F"/>
    <w:rsid w:val="00EE1853"/>
    <w:rsid w:val="00EE3604"/>
    <w:rsid w:val="00EE3996"/>
    <w:rsid w:val="00EE4B3D"/>
    <w:rsid w:val="00EE4CA2"/>
    <w:rsid w:val="00EE6205"/>
    <w:rsid w:val="00EE779A"/>
    <w:rsid w:val="00EF031F"/>
    <w:rsid w:val="00EF0C2F"/>
    <w:rsid w:val="00EF2053"/>
    <w:rsid w:val="00EF2454"/>
    <w:rsid w:val="00EF3487"/>
    <w:rsid w:val="00EF37A0"/>
    <w:rsid w:val="00EF3BD3"/>
    <w:rsid w:val="00EF3C60"/>
    <w:rsid w:val="00EF3E8E"/>
    <w:rsid w:val="00EF56A4"/>
    <w:rsid w:val="00EF6BEE"/>
    <w:rsid w:val="00EF6E52"/>
    <w:rsid w:val="00EF7AC3"/>
    <w:rsid w:val="00F004F2"/>
    <w:rsid w:val="00F01663"/>
    <w:rsid w:val="00F01752"/>
    <w:rsid w:val="00F02879"/>
    <w:rsid w:val="00F04AE8"/>
    <w:rsid w:val="00F05EFD"/>
    <w:rsid w:val="00F06093"/>
    <w:rsid w:val="00F062AD"/>
    <w:rsid w:val="00F12BE9"/>
    <w:rsid w:val="00F137D9"/>
    <w:rsid w:val="00F13DFE"/>
    <w:rsid w:val="00F15B4F"/>
    <w:rsid w:val="00F16557"/>
    <w:rsid w:val="00F173EA"/>
    <w:rsid w:val="00F20571"/>
    <w:rsid w:val="00F20EB6"/>
    <w:rsid w:val="00F216C8"/>
    <w:rsid w:val="00F2185E"/>
    <w:rsid w:val="00F2345B"/>
    <w:rsid w:val="00F240B5"/>
    <w:rsid w:val="00F24859"/>
    <w:rsid w:val="00F2514B"/>
    <w:rsid w:val="00F26191"/>
    <w:rsid w:val="00F30E32"/>
    <w:rsid w:val="00F30FBD"/>
    <w:rsid w:val="00F3127B"/>
    <w:rsid w:val="00F33B9F"/>
    <w:rsid w:val="00F33FA7"/>
    <w:rsid w:val="00F34D01"/>
    <w:rsid w:val="00F36F12"/>
    <w:rsid w:val="00F3797A"/>
    <w:rsid w:val="00F40ADB"/>
    <w:rsid w:val="00F435F4"/>
    <w:rsid w:val="00F442D2"/>
    <w:rsid w:val="00F44995"/>
    <w:rsid w:val="00F45346"/>
    <w:rsid w:val="00F45733"/>
    <w:rsid w:val="00F460A1"/>
    <w:rsid w:val="00F521A3"/>
    <w:rsid w:val="00F52927"/>
    <w:rsid w:val="00F52EC3"/>
    <w:rsid w:val="00F5446A"/>
    <w:rsid w:val="00F546CA"/>
    <w:rsid w:val="00F555AC"/>
    <w:rsid w:val="00F55BE9"/>
    <w:rsid w:val="00F56B0D"/>
    <w:rsid w:val="00F60188"/>
    <w:rsid w:val="00F60CE6"/>
    <w:rsid w:val="00F61CF1"/>
    <w:rsid w:val="00F62A92"/>
    <w:rsid w:val="00F63E64"/>
    <w:rsid w:val="00F63F00"/>
    <w:rsid w:val="00F64643"/>
    <w:rsid w:val="00F64DD8"/>
    <w:rsid w:val="00F65076"/>
    <w:rsid w:val="00F65B00"/>
    <w:rsid w:val="00F65D56"/>
    <w:rsid w:val="00F65E82"/>
    <w:rsid w:val="00F6609F"/>
    <w:rsid w:val="00F66F35"/>
    <w:rsid w:val="00F7149E"/>
    <w:rsid w:val="00F72153"/>
    <w:rsid w:val="00F72FFC"/>
    <w:rsid w:val="00F7342D"/>
    <w:rsid w:val="00F74123"/>
    <w:rsid w:val="00F741C1"/>
    <w:rsid w:val="00F74AE2"/>
    <w:rsid w:val="00F760AA"/>
    <w:rsid w:val="00F766DD"/>
    <w:rsid w:val="00F775B6"/>
    <w:rsid w:val="00F77C12"/>
    <w:rsid w:val="00F77EE0"/>
    <w:rsid w:val="00F82FC1"/>
    <w:rsid w:val="00F84B57"/>
    <w:rsid w:val="00F84BA5"/>
    <w:rsid w:val="00F856A0"/>
    <w:rsid w:val="00F8690F"/>
    <w:rsid w:val="00F871AE"/>
    <w:rsid w:val="00F905ED"/>
    <w:rsid w:val="00F90825"/>
    <w:rsid w:val="00F91B0D"/>
    <w:rsid w:val="00F932E0"/>
    <w:rsid w:val="00F9349F"/>
    <w:rsid w:val="00F9558A"/>
    <w:rsid w:val="00F95A39"/>
    <w:rsid w:val="00F95B0C"/>
    <w:rsid w:val="00FA039F"/>
    <w:rsid w:val="00FA11D1"/>
    <w:rsid w:val="00FA2BE3"/>
    <w:rsid w:val="00FA2E67"/>
    <w:rsid w:val="00FA5132"/>
    <w:rsid w:val="00FA603C"/>
    <w:rsid w:val="00FA6213"/>
    <w:rsid w:val="00FA7BC2"/>
    <w:rsid w:val="00FB059A"/>
    <w:rsid w:val="00FB1BF4"/>
    <w:rsid w:val="00FB2D80"/>
    <w:rsid w:val="00FB3F2C"/>
    <w:rsid w:val="00FB4ACE"/>
    <w:rsid w:val="00FB60A8"/>
    <w:rsid w:val="00FB6E3D"/>
    <w:rsid w:val="00FB7552"/>
    <w:rsid w:val="00FC07A0"/>
    <w:rsid w:val="00FC2C99"/>
    <w:rsid w:val="00FC38C3"/>
    <w:rsid w:val="00FC43FE"/>
    <w:rsid w:val="00FD1091"/>
    <w:rsid w:val="00FD13BA"/>
    <w:rsid w:val="00FD20BB"/>
    <w:rsid w:val="00FD49A5"/>
    <w:rsid w:val="00FD5415"/>
    <w:rsid w:val="00FD55F0"/>
    <w:rsid w:val="00FD561D"/>
    <w:rsid w:val="00FE0F64"/>
    <w:rsid w:val="00FE2997"/>
    <w:rsid w:val="00FE2CC1"/>
    <w:rsid w:val="00FE302C"/>
    <w:rsid w:val="00FE3B05"/>
    <w:rsid w:val="00FE3F1F"/>
    <w:rsid w:val="00FF0DAE"/>
    <w:rsid w:val="00FF355F"/>
    <w:rsid w:val="00FF48D9"/>
    <w:rsid w:val="00FF4EC2"/>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34277143">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0497337">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28560732">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4998038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61608399">
      <w:bodyDiv w:val="1"/>
      <w:marLeft w:val="0"/>
      <w:marRight w:val="0"/>
      <w:marTop w:val="0"/>
      <w:marBottom w:val="0"/>
      <w:divBdr>
        <w:top w:val="none" w:sz="0" w:space="0" w:color="auto"/>
        <w:left w:val="none" w:sz="0" w:space="0" w:color="auto"/>
        <w:bottom w:val="none" w:sz="0" w:space="0" w:color="auto"/>
        <w:right w:val="none" w:sz="0" w:space="0" w:color="auto"/>
      </w:divBdr>
    </w:div>
    <w:div w:id="782654100">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23276576">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297880">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60648970">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06413244">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0310161">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82844855">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019073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42831529">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051106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7</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9</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8</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10</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12</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13</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11</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14</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15</b:RefOrder>
  </b:Source>
  <b:Source>
    <b:Tag>Gosavi14NNRL</b:Tag>
    <b:SourceType>Report</b:SourceType>
    <b:Guid>{11500E58-AF67-4F64-B93B-5A0CF884FA7A}</b:Guid>
    <b:Title>Neural Networks and Reinforcement Learning</b:Title>
    <b:Year>2014</b:Year>
    <b:URL>https://web.mst.edu/~gosavia/neural_networks_RL.pdf</b:URL>
    <b:Institution>Missouri University of Science and Technology</b:Institution>
    <b:Publisher>Dr. Gosavi's Homepage</b:Publisher>
    <b:ThesisType>Lecture Notes</b:ThesisType>
    <b:Author>
      <b:Author>
        <b:NameList>
          <b:Person>
            <b:Last>Gosavi</b:Last>
            <b:First>Abhijit</b:First>
          </b:Person>
        </b:NameList>
      </b:Author>
    </b:Author>
    <b:RefOrder>16</b:RefOrder>
  </b:Source>
</b:Sources>
</file>

<file path=customXml/itemProps1.xml><?xml version="1.0" encoding="utf-8"?>
<ds:datastoreItem xmlns:ds="http://schemas.openxmlformats.org/officeDocument/2006/customXml" ds:itemID="{67F742BA-C1B2-4BB6-9EAF-D7FE6E5E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4327</TotalTime>
  <Pages>41</Pages>
  <Words>16604</Words>
  <Characters>94643</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2228</cp:revision>
  <dcterms:created xsi:type="dcterms:W3CDTF">2023-03-27T10:30:00Z</dcterms:created>
  <dcterms:modified xsi:type="dcterms:W3CDTF">2023-06-16T10:36:00Z</dcterms:modified>
</cp:coreProperties>
</file>