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410428"/>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410429"/>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neural network (NN)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units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 xml:space="preserve">As a convention, there is one </w:t>
      </w:r>
      <w:r w:rsidR="00530CCD">
        <w:rPr>
          <w:szCs w:val="26"/>
        </w:rPr>
        <w:t xml:space="preserve">output </w:t>
      </w:r>
      <w:r w:rsidR="00530CCD">
        <w:rPr>
          <w:szCs w:val="26"/>
        </w:rPr>
        <w:t>layer</w:t>
      </w:r>
      <w:r w:rsidR="00530CCD">
        <w:rPr>
          <w:szCs w:val="26"/>
        </w:rPr>
        <w:t>.</w:t>
      </w:r>
    </w:p>
    <w:p w14:paraId="21C8AA8D" w14:textId="5BC07ABE"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the topology.</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44FC0A98"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lastRenderedPageBreak/>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34B7FD09"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49BC422F"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4D7BEB">
        <w:lastRenderedPageBreak/>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t, the </w:t>
      </w:r>
      <w:r w:rsidR="00B43656">
        <w:t>propagation rule</w:t>
      </w:r>
      <w:r w:rsidR="00BD5F4E">
        <w:t xml:space="preserve"> is rewritten fully as follows:</w:t>
      </w:r>
    </w:p>
    <w:p w14:paraId="75B4C106" w14:textId="4C85EA8E" w:rsidR="00BD5F4E" w:rsidRDefault="00917837"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74D096A6"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1D4AE9">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3889346"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 xml:space="preserve">,… </w:t>
      </w:r>
      <w:r w:rsidR="00870274">
        <w:t xml:space="preserve">in a layer </w:t>
      </w:r>
      <w:r>
        <w:t xml:space="preserve">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 xml:space="preserve">,… </w:t>
      </w:r>
      <w:r w:rsidR="002108F2">
        <w:t xml:space="preserve">in a layer </w:t>
      </w:r>
      <w:r>
        <w:t xml:space="preserve">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w:t>
      </w:r>
      <w:r w:rsidR="004E1A2F">
        <w:t xml:space="preserve">in a layer </w:t>
      </w:r>
      <w:r w:rsidR="00A709F7">
        <w:t xml:space="preserve">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proofErr w:type="spellStart"/>
      <w:r w:rsidR="005B49E0">
        <w:rPr>
          <w:i/>
          <w:iCs/>
        </w:rPr>
        <w:t>s</w:t>
      </w:r>
      <w:r w:rsidR="005B49E0" w:rsidRPr="003C6646">
        <w:rPr>
          <w:i/>
          <w:iCs/>
          <w:vertAlign w:val="subscript"/>
        </w:rPr>
        <w:t>k</w:t>
      </w:r>
      <w:proofErr w:type="spellEnd"/>
      <w:r w:rsidR="005B49E0">
        <w:t xml:space="preserve">,… in a layer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w:t>
      </w:r>
      <w:r w:rsidR="00962593" w:rsidRPr="00CD1DE7">
        <w:lastRenderedPageBreak/>
        <w:t xml:space="preserve">(sometimes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1A0EA8E7"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35AF6988" w:rsidR="000360EB" w:rsidRDefault="001B7B67">
      <w:pPr>
        <w:rPr>
          <w:szCs w:val="26"/>
        </w:rPr>
      </w:pPr>
      <w:r>
        <w:t xml:space="preserve">Where the positive constant </w:t>
      </w:r>
      <w:r>
        <w:rPr>
          <w:rFonts w:cs="Times New Roman"/>
        </w:rPr>
        <w:t>γ</w:t>
      </w:r>
      <w:r>
        <w:t xml:space="preserve"> is called learning rate specifying the power of </w:t>
      </w:r>
      <w:r>
        <w:rPr>
          <w:szCs w:val="26"/>
        </w:rPr>
        <w:t>proportional, which relates to speed of learning process.</w:t>
      </w:r>
      <w:r w:rsidR="00814A4F">
        <w:rPr>
          <w:szCs w:val="26"/>
        </w:rPr>
        <w:t xml:space="preserve"> 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is </w:t>
      </w:r>
      <w:r w:rsidR="00E851C9">
        <w:rPr>
          <w:szCs w:val="26"/>
        </w:rPr>
        <w:lastRenderedPageBreak/>
        <w:t xml:space="preserve">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96E897F"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2173BE">
        <w:rPr>
          <w:szCs w:val="26"/>
        </w:rPr>
        <w:t>gradient descent method for minimizing squared error, known as least squares method.</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w:lastRenderedPageBreak/>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3F976E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5613CD">
        <w:t xml:space="preserve">, </w:t>
      </w:r>
      <w:r w:rsidR="005613CD" w:rsidRPr="005613CD">
        <w:rPr>
          <w:rFonts w:cs="Times New Roman"/>
          <w:i/>
          <w:iCs/>
        </w:rPr>
        <w:t>θ</w:t>
      </w:r>
      <w:r w:rsidR="005613CD" w:rsidRPr="005613CD">
        <w:rPr>
          <w:vertAlign w:val="superscript"/>
        </w:rPr>
        <w:t>*</w:t>
      </w:r>
      <w:r w:rsidR="005613CD">
        <w:t>)</w:t>
      </w:r>
      <w:r w:rsidR="008F47E7" w:rsidRPr="008F47E7">
        <w:rPr>
          <w:i/>
          <w:iCs/>
          <w:vertAlign w:val="superscript"/>
        </w:rPr>
        <w:t>T</w:t>
      </w:r>
      <w:r w:rsidR="005613CD">
        <w:t xml:space="preserve"> is the minimizer of the total error.</w:t>
      </w:r>
    </w:p>
    <w:p w14:paraId="0E8EC048" w14:textId="4FBF1C69"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6613918A"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t xml:space="preserve">, it is possible to calculate the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3B986431" w:rsidR="00BF0EB7" w:rsidRDefault="006466FB">
      <w:r>
        <w:t>After feeding all pattern</w:t>
      </w:r>
      <w:r w:rsidR="00263108">
        <w:t>s</w:t>
      </w:r>
      <w:r>
        <w:t>, the final</w:t>
      </w:r>
      <w:r w:rsidR="007B7F79">
        <w:t xml:space="preserve"> 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w:t>
      </w:r>
      <w:r w:rsidR="008F47E7" w:rsidRPr="008F47E7">
        <w:rPr>
          <w:i/>
          <w:iCs/>
          <w:vertAlign w:val="superscript"/>
        </w:rPr>
        <w:t>T</w:t>
      </w:r>
      <w:r>
        <w:t xml:space="preserve"> is expected to minimiz</w:t>
      </w:r>
      <w:r w:rsidR="00647ABE">
        <w:t>e</w:t>
      </w:r>
      <w:r>
        <w:t xml:space="preserve"> the total error</w:t>
      </w:r>
      <w:r w:rsidR="00263108">
        <w:t xml:space="preserve"> </w:t>
      </w:r>
      <w:r w:rsidR="00263108" w:rsidRPr="008A202F">
        <w:rPr>
          <w:rFonts w:cs="Times New Roman"/>
          <w:i/>
          <w:iCs/>
        </w:rPr>
        <w:t>ε</w:t>
      </w:r>
      <w:r w:rsidR="00263108">
        <w:t>(</w:t>
      </w:r>
      <w:proofErr w:type="spellStart"/>
      <w:r w:rsidR="00263108" w:rsidRPr="008A202F">
        <w:rPr>
          <w:i/>
          <w:iCs/>
        </w:rPr>
        <w:t>w</w:t>
      </w:r>
      <w:r w:rsidR="00263108" w:rsidRPr="008A202F">
        <w:rPr>
          <w:i/>
          <w:iCs/>
          <w:vertAlign w:val="subscript"/>
        </w:rPr>
        <w:t>i</w:t>
      </w:r>
      <w:proofErr w:type="spellEnd"/>
      <w:r w:rsidR="00263108">
        <w:t xml:space="preserve">, </w:t>
      </w:r>
      <w:r w:rsidR="00263108" w:rsidRPr="008A202F">
        <w:rPr>
          <w:rFonts w:cs="Times New Roman"/>
          <w:i/>
          <w:iCs/>
        </w:rPr>
        <w:t>θ</w:t>
      </w:r>
      <w:r w:rsidR="00263108">
        <w:t>).</w:t>
      </w:r>
      <w:r w:rsidR="00CB56CA">
        <w:t xml:space="preserve"> Gradient descent 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Gradient descent method </w:t>
      </w:r>
      <w:r w:rsidR="00173B50">
        <w:t>pushes</w:t>
      </w:r>
      <w:r w:rsidR="00FE2997">
        <w:t xml:space="preserve"> candidate solution along with a so-called </w:t>
      </w:r>
      <w:r w:rsidR="003B17EE">
        <w:t xml:space="preserve">descending direction </w:t>
      </w:r>
      <w:r w:rsidR="00024D61" w:rsidRPr="00024D61">
        <w:rPr>
          <w:i/>
          <w:iCs/>
        </w:rPr>
        <w:t>d</w:t>
      </w:r>
      <w:r w:rsidR="00024D61" w:rsidRPr="00024D61">
        <w:rPr>
          <w:vertAlign w:val="superscript"/>
        </w:rPr>
        <w:t>(</w:t>
      </w:r>
      <w:r w:rsidR="00024D61" w:rsidRPr="00024D61">
        <w:rPr>
          <w:i/>
          <w:iCs/>
          <w:vertAlign w:val="superscript"/>
        </w:rPr>
        <w:t>p</w:t>
      </w:r>
      <w:r w:rsidR="00024D61" w:rsidRPr="00024D61">
        <w:rPr>
          <w:vertAlign w:val="superscript"/>
        </w:rPr>
        <w:t>)</w:t>
      </w:r>
      <w:r w:rsidR="00024D61">
        <w:t xml:space="preserve"> </w:t>
      </w:r>
      <w:r w:rsidR="003B17EE">
        <w:t xml:space="preserve">multiplied with length </w:t>
      </w:r>
      <w:r w:rsidR="00024D61" w:rsidRPr="00024D61">
        <w:rPr>
          <w:rFonts w:cs="Times New Roman"/>
          <w:i/>
          <w:iCs/>
        </w:rPr>
        <w:t>γ</w:t>
      </w:r>
      <w:r w:rsidR="00024D61">
        <w:t xml:space="preserve"> </w:t>
      </w:r>
      <w:r w:rsidR="003B17EE">
        <w:t>of such descending direction</w:t>
      </w:r>
      <w:r w:rsidR="0053273F">
        <w:t xml:space="preserve"> where </w:t>
      </w:r>
      <w:r w:rsidR="0053273F" w:rsidRPr="001B6BF1">
        <w:rPr>
          <w:i/>
          <w:iCs/>
        </w:rPr>
        <w:t>d</w:t>
      </w:r>
      <w:r w:rsidR="0053273F" w:rsidRPr="00985A2E">
        <w:rPr>
          <w:vertAlign w:val="superscript"/>
        </w:rPr>
        <w:t>(</w:t>
      </w:r>
      <w:r w:rsidR="0053273F" w:rsidRPr="00985A2E">
        <w:rPr>
          <w:i/>
          <w:iCs/>
          <w:vertAlign w:val="superscript"/>
        </w:rPr>
        <w:t>p</w:t>
      </w:r>
      <w:r w:rsidR="0053273F" w:rsidRPr="00985A2E">
        <w:rPr>
          <w:vertAlign w:val="superscript"/>
        </w:rPr>
        <w:t>)</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3A63442D"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e>
                  </m:mr>
                  <m:mr>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47322CE4"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7F5A7F83" w:rsidR="0083775F" w:rsidRPr="00881859" w:rsidRDefault="00881859">
      <m:oMathPara>
        <m:oMath>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,γ</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7633279F" w:rsidR="00881859" w:rsidRDefault="00250579">
      <w:r>
        <w:t xml:space="preserve">As a result, </w:t>
      </w:r>
      <w:r w:rsidR="003F296A">
        <w:t xml:space="preserve">the 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6B3BF715" w14:textId="69272180" w:rsidR="008856E2"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r w:rsidR="00F216C8">
        <w:t>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p w14:paraId="2D262B49" w14:textId="61A7D225" w:rsidR="008E2D25" w:rsidRPr="006B35EB" w:rsidRDefault="00000000" w:rsidP="008E2D25">
      <m:oMathPara>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5E70B70E" w14:textId="00D84A27" w:rsidR="0052459D" w:rsidRDefault="00FE3F1F">
      <w:r>
        <w:t>Or shortly:</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02F90C84"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v-y</m:t>
                    </m:r>
                  </m:e>
                </m:d>
                <m:r>
                  <m:rPr>
                    <m:sty m:val="p"/>
                  </m:rPr>
                  <w:br/>
                </m:r>
              </m:oMath>
              <m:oMath>
                <m:r>
                  <w:rPr>
                    <w:rFonts w:ascii="Cambria Math" w:hAnsi="Cambria Math"/>
                    <w:szCs w:val="26"/>
                  </w:rPr>
                  <m:t>θ</m:t>
                </m:r>
                <m:r>
                  <m:rPr>
                    <m:aln/>
                  </m:rPr>
                  <w:rPr>
                    <w:rFonts w:ascii="Cambria Math" w:hAnsi="Cambria Math"/>
                    <w:szCs w:val="26"/>
                  </w:rPr>
                  <m:t>=θ+∆θ=θ+</m:t>
                </m:r>
                <m:r>
                  <w:rPr>
                    <w:rFonts w:ascii="Cambria Math" w:hAnsi="Cambria Math"/>
                  </w:rPr>
                  <m:t>γ</m:t>
                </m:r>
                <m:d>
                  <m:dPr>
                    <m:ctrlPr>
                      <w:rPr>
                        <w:rFonts w:ascii="Cambria Math" w:hAnsi="Cambria Math"/>
                        <w:i/>
                      </w:rPr>
                    </m:ctrlPr>
                  </m:dPr>
                  <m:e>
                    <m:r>
                      <w:rPr>
                        <w:rFonts w:ascii="Cambria Math" w:hAnsi="Cambria Math"/>
                      </w:rPr>
                      <m:t>v-y</m:t>
                    </m:r>
                  </m:e>
                </m:d>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447F72DF"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r>
        <w:rPr>
          <w:szCs w:val="26"/>
        </w:rPr>
        <w:t>Where,</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B63E20A" w14:textId="686C61E9" w:rsidR="005F2977"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 </w:t>
      </w:r>
      <w:r w:rsidR="00156C2A">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rsidR="00156C2A">
        <w:t xml:space="preserve">and </w:t>
      </w:r>
      <w:r w:rsidR="00FC2C99">
        <w:t xml:space="preserve">the </w:t>
      </w:r>
      <w:r w:rsidR="00156C2A">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rsidR="00156C2A">
        <w:t xml:space="preserve">are determined based on </w:t>
      </w:r>
      <w:r w:rsidR="002866AA">
        <w:t xml:space="preserve">the </w:t>
      </w:r>
      <w:r w:rsidR="00156C2A">
        <w:t xml:space="preserve">gradient of the </w:t>
      </w:r>
      <w:r w:rsidR="00EB6029">
        <w:t xml:space="preserve">squared </w:t>
      </w:r>
      <w:r w:rsidR="00156C2A">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gradient descent 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131561FE"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4C1B5E3C" w:rsidR="00CF38AD" w:rsidRDefault="00000000" w:rsidP="00CF38AD">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r>
            <w:rPr>
              <w:rFonts w:ascii="Cambria Math" w:hAnsi="Cambria Math" w:cs="Times New Roman"/>
            </w:rPr>
            <m:t>=-</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12F8060E" w14:textId="250320EB" w:rsidR="004079DF" w:rsidRPr="00CF38AD" w:rsidRDefault="00524DD7" w:rsidP="00CF38AD">
      <w:r>
        <w:rPr>
          <w:rFonts w:cs="Times New Roman"/>
        </w:rPr>
        <w:t>With gradient descent method, t</w:t>
      </w:r>
      <w:r w:rsidR="004079DF">
        <w:rPr>
          <w:rFonts w:cs="Times New Roman"/>
        </w:rPr>
        <w:t>he</w:t>
      </w:r>
      <w:r w:rsidR="00FC2C99">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the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4079DF">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5574054C" w14:textId="4E1BB190" w:rsidR="00560B1D" w:rsidRDefault="001A54AA" w:rsidP="00560B1D">
      <w:pPr>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6"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6"/>
      <w:r w:rsidR="00F64643">
        <w:t xml:space="preserve"> </w:t>
      </w:r>
      <w:r w:rsidR="003337EA">
        <w:t>with regard to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C176782" w:rsidR="00032D7D" w:rsidRDefault="002177AD">
      <w:r>
        <w:t>E</w:t>
      </w:r>
      <w:r w:rsidR="00AB4A1A">
        <w:t xml:space="preserve">ach output 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7EFA382" w14:textId="68EAB0A1" w:rsidR="005F3710" w:rsidRDefault="00BD53F4" w:rsidP="005F3710">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 </w:t>
      </w:r>
      <w:r w:rsidR="005F3710">
        <w:t xml:space="preserve">Recall that the weight deviation </w:t>
      </w:r>
      <w:proofErr w:type="spellStart"/>
      <w:r w:rsidR="005F3710">
        <w:rPr>
          <w:rFonts w:cs="Times New Roman"/>
        </w:rPr>
        <w:t>Δ</w:t>
      </w:r>
      <w:r w:rsidR="005F3710" w:rsidRPr="007067A6">
        <w:rPr>
          <w:i/>
          <w:iCs/>
        </w:rPr>
        <w:t>w</w:t>
      </w:r>
      <w:r w:rsidR="005F3710">
        <w:rPr>
          <w:i/>
          <w:iCs/>
          <w:vertAlign w:val="subscript"/>
        </w:rPr>
        <w:t>jh</w:t>
      </w:r>
      <w:proofErr w:type="spellEnd"/>
      <w:r w:rsidR="005F3710">
        <w:t xml:space="preserve"> and the bias deviation </w:t>
      </w:r>
      <w:proofErr w:type="spellStart"/>
      <w:r w:rsidR="005F3710">
        <w:rPr>
          <w:rFonts w:cs="Times New Roman"/>
        </w:rPr>
        <w:t>Δ</w:t>
      </w:r>
      <w:r w:rsidR="005F3710" w:rsidRPr="007067A6">
        <w:rPr>
          <w:rFonts w:cs="Times New Roman"/>
          <w:i/>
          <w:iCs/>
        </w:rPr>
        <w:t>θ</w:t>
      </w:r>
      <w:r w:rsidR="005F3710">
        <w:rPr>
          <w:i/>
          <w:iCs/>
          <w:vertAlign w:val="subscript"/>
        </w:rPr>
        <w:t>h</w:t>
      </w:r>
      <w:proofErr w:type="spellEnd"/>
      <w:r w:rsidR="005F3710">
        <w:t xml:space="preserve"> are determined based on the gradient of the squared error function </w:t>
      </w:r>
      <w:r w:rsidR="005F3710" w:rsidRPr="008A202F">
        <w:rPr>
          <w:rFonts w:cs="Times New Roman"/>
          <w:i/>
          <w:iCs/>
        </w:rPr>
        <w:t>ε</w:t>
      </w:r>
      <w:r w:rsidR="005F3710">
        <w:rPr>
          <w:rFonts w:cs="Times New Roman"/>
        </w:rPr>
        <w:t>(</w:t>
      </w:r>
      <w:proofErr w:type="spellStart"/>
      <w:r w:rsidR="005F3710" w:rsidRPr="00D66F7E">
        <w:rPr>
          <w:rFonts w:cs="Times New Roman"/>
          <w:i/>
          <w:iCs/>
        </w:rPr>
        <w:t>y</w:t>
      </w:r>
      <w:r w:rsidR="005F3710">
        <w:rPr>
          <w:rFonts w:cs="Times New Roman"/>
          <w:i/>
          <w:iCs/>
          <w:vertAlign w:val="subscript"/>
        </w:rPr>
        <w:t>h</w:t>
      </w:r>
      <w:proofErr w:type="spellEnd"/>
      <w:r w:rsidR="005F3710">
        <w:rPr>
          <w:rFonts w:cs="Times New Roman"/>
        </w:rPr>
        <w:t>)</w:t>
      </w:r>
      <w:r w:rsidR="005F3710">
        <w:t xml:space="preserve"> according to gradient descent method for minimiz</w:t>
      </w:r>
      <w:r w:rsidR="00861435">
        <w:t>ing</w:t>
      </w:r>
      <w:r w:rsidR="005F3710">
        <w:t xml:space="preserve"> the squared error function </w:t>
      </w:r>
      <w:r w:rsidR="005F3710" w:rsidRPr="006B13FF">
        <w:rPr>
          <w:rFonts w:cs="Times New Roman"/>
          <w:i/>
          <w:iCs/>
        </w:rPr>
        <w:t>ε</w:t>
      </w:r>
      <w:r w:rsidR="005F3710">
        <w:t>(</w:t>
      </w:r>
      <w:proofErr w:type="spellStart"/>
      <w:r w:rsidR="005F3710" w:rsidRPr="006B13FF">
        <w:rPr>
          <w:i/>
          <w:iCs/>
        </w:rPr>
        <w:t>y</w:t>
      </w:r>
      <w:r w:rsidR="005F3710">
        <w:rPr>
          <w:i/>
          <w:iCs/>
          <w:vertAlign w:val="subscript"/>
        </w:rPr>
        <w:t>h</w:t>
      </w:r>
      <w:proofErr w:type="spellEnd"/>
      <w:r w:rsidR="005F3710">
        <w:t>).</w:t>
      </w:r>
    </w:p>
    <w:p w14:paraId="4F609FC5" w14:textId="263785AC"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11305A94" w:rsidR="005F3710" w:rsidRDefault="00000000" w:rsidP="005F3710">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A0271AC" w14:textId="6764DE5E" w:rsidR="00032D7D" w:rsidRDefault="005D333A">
      <w:r>
        <w:t xml:space="preserve">It is necessary to calculate the gradient </w:t>
      </w:r>
      <w:r w:rsidRPr="00032D7D">
        <w:rPr>
          <w:rFonts w:cs="Times New Roman"/>
          <w:i/>
          <w:iCs/>
        </w:rPr>
        <w:t>ε</w:t>
      </w:r>
      <w:r w:rsidR="005F3710" w:rsidRPr="005F3710">
        <w:rPr>
          <w:rFonts w:cs="Times New Roman"/>
        </w:rPr>
        <w:t>’</w:t>
      </w:r>
      <w:r>
        <w:t>(</w:t>
      </w:r>
      <w:proofErr w:type="spellStart"/>
      <w:r w:rsidRPr="00032D7D">
        <w:rPr>
          <w:i/>
          <w:iCs/>
        </w:rPr>
        <w:t>y</w:t>
      </w:r>
      <w:r w:rsidR="006B13FF" w:rsidRPr="006B13FF">
        <w:rPr>
          <w:i/>
          <w:iCs/>
          <w:vertAlign w:val="subscript"/>
        </w:rPr>
        <w:t>h</w:t>
      </w:r>
      <w:proofErr w:type="spellEnd"/>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64F13944" w:rsidR="00CB6FA6" w:rsidRPr="00954887" w:rsidRDefault="00000000" w:rsidP="00FF0DAE">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1A7E186A" w:rsidR="008561AA" w:rsidRDefault="008561AA" w:rsidP="008561AA">
      <w:pPr>
        <w:rPr>
          <w:rFonts w:cs="Times New Roman"/>
        </w:rPr>
      </w:pPr>
      <w:r>
        <w:rPr>
          <w:rFonts w:cs="Times New Roman"/>
        </w:rPr>
        <w:t xml:space="preserve">Therefore, with gradient descent method,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lastRenderedPageBreak/>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r>
        <w:rPr>
          <w:szCs w:val="26"/>
        </w:rPr>
        <w:t>Where,</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3CEE0CE5" w14:textId="7CCF2681" w:rsidR="003D3244" w:rsidRDefault="004F0D0F">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The equation above is extension of delta rule.</w:t>
      </w:r>
      <w:r w:rsidR="00455242">
        <w:rPr>
          <w:szCs w:val="26"/>
        </w:rPr>
        <w:t xml:space="preserve"> </w:t>
      </w:r>
      <w:r w:rsidR="00C14C3C">
        <w:t xml:space="preserve">For learning any previous unit </w:t>
      </w:r>
      <w:r w:rsidR="00C14C3C" w:rsidRPr="00C14C3C">
        <w:rPr>
          <w:i/>
          <w:iCs/>
        </w:rPr>
        <w:t>j</w:t>
      </w:r>
      <w:r w:rsidR="00C14C3C">
        <w:t xml:space="preserve"> connecting to unit </w:t>
      </w:r>
      <w:r w:rsidR="00C14C3C" w:rsidRPr="00E72134">
        <w:rPr>
          <w:i/>
          <w:iCs/>
        </w:rPr>
        <w:t>k</w:t>
      </w:r>
      <w:r w:rsidR="00C14C3C">
        <w:t xml:space="preserve">, the backward estimation is done similarly with note that unit </w:t>
      </w:r>
      <w:r w:rsidR="00C14C3C" w:rsidRPr="00D538A3">
        <w:rPr>
          <w:i/>
          <w:iCs/>
        </w:rPr>
        <w:t>k</w:t>
      </w:r>
      <w:r w:rsidR="00C14C3C">
        <w:t xml:space="preserve"> plays the role of output unit for unit </w:t>
      </w:r>
      <w:r w:rsidR="00C14C3C" w:rsidRPr="00C14C3C">
        <w:rPr>
          <w:i/>
          <w:iCs/>
        </w:rPr>
        <w:t>j</w:t>
      </w:r>
      <w:r w:rsidR="00C14C3C">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w:t>
      </w:r>
      <w:r w:rsidR="009A4DD0">
        <w:rPr>
          <w:szCs w:val="26"/>
        </w:rPr>
        <w:lastRenderedPageBreak/>
        <w:t>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row and each row has many attributes. There is a so-called </w:t>
      </w:r>
      <w:r w:rsidR="00135C24" w:rsidRPr="008053AD">
        <w:rPr>
          <w:iCs/>
        </w:rPr>
        <w:t>class attribute</w:t>
      </w:r>
      <w:r w:rsidR="00135C24" w:rsidRPr="00CD1DE7">
        <w:t xml:space="preserve"> which is used to group (classify) rows. All attributes except class attribute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519A9FCD"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a famous supervised learning algorithm for classification, which is used in feed-forward </w:t>
      </w:r>
      <w:r w:rsidR="00A25F87">
        <w:t>NN</w:t>
      </w:r>
      <w:r w:rsidRPr="00CD1DE7">
        <w:rPr>
          <w:szCs w:val="26"/>
        </w:rPr>
        <w:t xml:space="preserve">. It processes iteratively data row in training corpus and compares the network’s prediction for each row to the actual class of the row. For each time it feeds a training row, the weights are modified in order to minimize the error between network’s prediction and actual class. The modifications are made in backward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lastRenderedPageBreak/>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7" w:name="_Formula_III.3.22._Error"/>
            <w:bookmarkEnd w:id="7"/>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8" w:name="_Formula_III.3.23._Error"/>
            <w:bookmarkEnd w:id="8"/>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9" w:name="_Formula_III.3.24._Updating"/>
            <w:bookmarkEnd w:id="9"/>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5D24A247" w:rsidR="00F24859" w:rsidRPr="00CD1DE7" w:rsidRDefault="00F24859" w:rsidP="00B55583">
            <w:pPr>
              <w:ind w:left="1080"/>
              <w:rPr>
                <w:szCs w:val="26"/>
              </w:rPr>
            </w:pPr>
            <w:bookmarkStart w:id="10" w:name="_Formula_III.3.25._Updating"/>
            <w:bookmarkEnd w:id="10"/>
            <w:r w:rsidRPr="00CD1DE7">
              <w:t xml:space="preserve">Where </w:t>
            </w:r>
            <w:r w:rsidR="00000180">
              <w:rPr>
                <w:rFonts w:cs="Times New Roman"/>
                <w:i/>
              </w:rPr>
              <w:t>γ</w:t>
            </w:r>
            <w:r w:rsidRPr="00CD1DE7">
              <w:rPr>
                <w:i/>
              </w:rPr>
              <w:t xml:space="preserve"> </w:t>
            </w:r>
            <w:r w:rsidRPr="00CD1DE7">
              <w:t>is learning rate ranging from 0 to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lastRenderedPageBreak/>
              <w:t>End while terminating condition is not satisfied</w:t>
            </w:r>
            <w:r w:rsidRPr="00CD1DE7">
              <w:t xml:space="preserve"> with note that there are two common terminating conditions:</w:t>
            </w:r>
          </w:p>
          <w:p w14:paraId="36C77CB5" w14:textId="77777777" w:rsidR="00F24859" w:rsidRPr="00CD1DE7"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1E07F0D7" w14:textId="5DBA298B" w:rsidR="00F24859" w:rsidRPr="00CD1DE7" w:rsidRDefault="00911DA6" w:rsidP="00F24859">
            <w:pPr>
              <w:pStyle w:val="ListParagraph"/>
              <w:numPr>
                <w:ilvl w:val="0"/>
                <w:numId w:val="3"/>
              </w:numPr>
              <w:contextualSpacing w:val="0"/>
            </w:pPr>
            <w:r w:rsidRPr="00CD1DE7">
              <w:t>Or</w:t>
            </w:r>
            <w:r w:rsidR="00F24859" w:rsidRPr="00CD1DE7">
              <w:t xml:space="preserve"> iterating through all possible training data rows.</w:t>
            </w:r>
          </w:p>
        </w:tc>
      </w:tr>
    </w:tbl>
    <w:p w14:paraId="1153FA7D" w14:textId="68F07C78" w:rsidR="00691AAB" w:rsidRDefault="00F24859" w:rsidP="00000180">
      <w:pPr>
        <w:jc w:val="center"/>
      </w:pPr>
      <w:bookmarkStart w:id="11" w:name="_Table_III.3.18._Back-propagation"/>
      <w:bookmarkStart w:id="12" w:name="_Table_III.3.23._Back-propagation"/>
      <w:bookmarkStart w:id="13" w:name="_Toc511044349"/>
      <w:bookmarkEnd w:id="11"/>
      <w:bookmarkEnd w:id="12"/>
      <w:r w:rsidRPr="007D23C1">
        <w:rPr>
          <w:b/>
        </w:rPr>
        <w:lastRenderedPageBreak/>
        <w:t xml:space="preserve">Table </w:t>
      </w:r>
      <w:r w:rsidR="003D5125">
        <w:rPr>
          <w:b/>
        </w:rPr>
        <w:t>1</w:t>
      </w:r>
      <w:r w:rsidRPr="007D23C1">
        <w:rPr>
          <w:b/>
        </w:rPr>
        <w:t>.1.</w:t>
      </w:r>
      <w:r w:rsidRPr="007D23C1">
        <w:t xml:space="preserve"> Backpropagation algorithm for learning </w:t>
      </w:r>
      <w:bookmarkEnd w:id="13"/>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1A523EA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4" w:name="_Toc237154445"/>
      <w:bookmarkStart w:id="15" w:name="_Toc238195165"/>
      <w:bookmarkStart w:id="16" w:name="_Toc239502266"/>
      <w:bookmarkStart w:id="17" w:name="_Toc239503266"/>
      <w:bookmarkStart w:id="18" w:name="_Toc239509065"/>
      <w:bookmarkStart w:id="19" w:name="_Toc246569434"/>
      <w:bookmarkStart w:id="20" w:name="_Toc358830965"/>
      <w:bookmarkStart w:id="21" w:name="_Toc401045736"/>
      <w:bookmarkStart w:id="22"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4"/>
      <w:bookmarkEnd w:id="15"/>
      <w:bookmarkEnd w:id="16"/>
      <w:bookmarkEnd w:id="17"/>
      <w:bookmarkEnd w:id="18"/>
      <w:bookmarkEnd w:id="19"/>
      <w:bookmarkEnd w:id="20"/>
      <w:bookmarkEnd w:id="21"/>
      <w:bookmarkEnd w:id="22"/>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3" w:name="_Table_III.3.19._Term"/>
      <w:bookmarkStart w:id="24" w:name="_Table_III.3.24._Training"/>
      <w:bookmarkStart w:id="25" w:name="_Toc237150729"/>
      <w:bookmarkStart w:id="26" w:name="_Toc237153734"/>
      <w:bookmarkStart w:id="27" w:name="_Toc238194310"/>
      <w:bookmarkStart w:id="28" w:name="_Toc239503267"/>
      <w:bookmarkStart w:id="29" w:name="_Toc239509066"/>
      <w:bookmarkStart w:id="30" w:name="_Toc239509326"/>
      <w:bookmarkStart w:id="31" w:name="_Toc246568934"/>
      <w:bookmarkStart w:id="32" w:name="_Toc349239153"/>
      <w:bookmarkStart w:id="33" w:name="_Toc358832930"/>
      <w:bookmarkStart w:id="34" w:name="_Toc401045411"/>
      <w:bookmarkStart w:id="35" w:name="_Toc511044350"/>
      <w:bookmarkEnd w:id="23"/>
      <w:bookmarkEnd w:id="24"/>
      <w:r w:rsidRPr="007D23C1">
        <w:rPr>
          <w:b/>
        </w:rPr>
        <w:t xml:space="preserve">Table </w:t>
      </w:r>
      <w:r>
        <w:rPr>
          <w:b/>
        </w:rPr>
        <w:t>1</w:t>
      </w:r>
      <w:r w:rsidRPr="007D23C1">
        <w:rPr>
          <w:b/>
        </w:rPr>
        <w:t>.2.</w:t>
      </w:r>
      <w:r w:rsidRPr="007D23C1">
        <w:t xml:space="preserve"> Training corpus – Term frequencies of documents</w:t>
      </w:r>
      <w:bookmarkEnd w:id="25"/>
      <w:bookmarkEnd w:id="26"/>
      <w:bookmarkEnd w:id="27"/>
      <w:bookmarkEnd w:id="28"/>
      <w:bookmarkEnd w:id="29"/>
      <w:bookmarkEnd w:id="30"/>
      <w:bookmarkEnd w:id="31"/>
      <w:bookmarkEnd w:id="32"/>
      <w:bookmarkEnd w:id="33"/>
      <w:bookmarkEnd w:id="34"/>
      <w:bookmarkEnd w:id="35"/>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6" w:name="_Table_III.3.20._Normalized"/>
      <w:bookmarkStart w:id="37" w:name="_Table_III.3.25._Training"/>
      <w:bookmarkStart w:id="38" w:name="_Toc237150730"/>
      <w:bookmarkStart w:id="39" w:name="_Toc237153735"/>
      <w:bookmarkStart w:id="40" w:name="_Toc238194311"/>
      <w:bookmarkStart w:id="41" w:name="_Toc239503268"/>
      <w:bookmarkStart w:id="42" w:name="_Toc239509067"/>
      <w:bookmarkStart w:id="43" w:name="_Toc239509327"/>
      <w:bookmarkStart w:id="44" w:name="_Toc246568935"/>
      <w:bookmarkStart w:id="45" w:name="_Toc349239154"/>
      <w:bookmarkStart w:id="46" w:name="_Toc358832931"/>
      <w:bookmarkStart w:id="47" w:name="_Toc401045412"/>
      <w:bookmarkStart w:id="48" w:name="_Toc511044351"/>
      <w:bookmarkEnd w:id="36"/>
      <w:bookmarkEnd w:id="37"/>
      <w:r w:rsidRPr="007D23C1">
        <w:rPr>
          <w:b/>
        </w:rPr>
        <w:t xml:space="preserve">Table </w:t>
      </w:r>
      <w:r>
        <w:rPr>
          <w:b/>
        </w:rPr>
        <w:t>1</w:t>
      </w:r>
      <w:r w:rsidRPr="007D23C1">
        <w:rPr>
          <w:b/>
        </w:rPr>
        <w:t>.3.</w:t>
      </w:r>
      <w:r w:rsidRPr="007D23C1">
        <w:t xml:space="preserve"> Training corpus – Normalized term frequencies</w:t>
      </w:r>
      <w:bookmarkEnd w:id="38"/>
      <w:bookmarkEnd w:id="39"/>
      <w:bookmarkEnd w:id="40"/>
      <w:bookmarkEnd w:id="41"/>
      <w:bookmarkEnd w:id="42"/>
      <w:bookmarkEnd w:id="43"/>
      <w:bookmarkEnd w:id="44"/>
      <w:bookmarkEnd w:id="45"/>
      <w:bookmarkEnd w:id="46"/>
      <w:bookmarkEnd w:id="47"/>
      <w:bookmarkEnd w:id="48"/>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lastRenderedPageBreak/>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49" w:name="_Table_III.3.26._Results"/>
      <w:bookmarkStart w:id="50" w:name="_Toc511044352"/>
      <w:bookmarkEnd w:id="49"/>
      <w:r w:rsidRPr="007D23C1">
        <w:rPr>
          <w:b/>
        </w:rPr>
        <w:t xml:space="preserve">Table </w:t>
      </w:r>
      <w:r>
        <w:rPr>
          <w:b/>
        </w:rPr>
        <w:t>1</w:t>
      </w:r>
      <w:r w:rsidRPr="007D23C1">
        <w:rPr>
          <w:b/>
        </w:rPr>
        <w:t>.4.</w:t>
      </w:r>
      <w:r w:rsidRPr="007D23C1">
        <w:t xml:space="preserve"> Results from training process based on backpropagation algorithm</w:t>
      </w:r>
      <w:bookmarkEnd w:id="50"/>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1" w:name="_Toc237154449"/>
      <w:bookmarkStart w:id="52" w:name="_Toc238195169"/>
      <w:bookmarkStart w:id="53" w:name="_Toc239502270"/>
      <w:bookmarkStart w:id="54" w:name="_Toc239503270"/>
      <w:bookmarkStart w:id="55" w:name="_Toc239509069"/>
      <w:bookmarkStart w:id="56" w:name="_Toc246569438"/>
      <w:bookmarkStart w:id="57" w:name="_Toc358830969"/>
      <w:bookmarkStart w:id="58" w:name="_Toc401045737"/>
      <w:bookmarkStart w:id="59"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1"/>
      <w:bookmarkEnd w:id="52"/>
      <w:bookmarkEnd w:id="53"/>
      <w:bookmarkEnd w:id="54"/>
      <w:bookmarkEnd w:id="55"/>
      <w:bookmarkEnd w:id="56"/>
      <w:bookmarkEnd w:id="57"/>
      <w:bookmarkEnd w:id="58"/>
      <w:bookmarkEnd w:id="59"/>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77777777" w:rsidR="00C66722" w:rsidRDefault="00C66722" w:rsidP="00803530"/>
    <w:p w14:paraId="5FCF1B95" w14:textId="6FDD1396" w:rsidR="005D349E" w:rsidRDefault="005D349E" w:rsidP="005D349E">
      <w:pPr>
        <w:pStyle w:val="Heading1"/>
      </w:pPr>
      <w:bookmarkStart w:id="60" w:name="_Toc131410430"/>
      <w:r>
        <w:t>2. Recurrent networks</w:t>
      </w:r>
      <w:bookmarkEnd w:id="60"/>
    </w:p>
    <w:p w14:paraId="501F676A" w14:textId="19636F60" w:rsidR="005D349E" w:rsidRDefault="00AD404F" w:rsidP="00803530">
      <w:r>
        <w:t>Default NN is feed-forward NN in which there is no circle in the network, which means that there is no backward connection from the next layers back to the previous layers.</w:t>
      </w:r>
      <w:r w:rsidR="00BD735F">
        <w:t xml:space="preserve"> Conversely, recurrent neural network (RNN) 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357752">
        <w:t>backward connection</w:t>
      </w:r>
      <w:r w:rsidR="00357752">
        <w:t>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t xml:space="preserve">An output unit or a hidden unit is connected directly to </w:t>
      </w:r>
      <w:r>
        <w:t xml:space="preserve">an immediate unit which in turn connects to a </w:t>
      </w:r>
      <w:r>
        <w:t>previous hidden unit in previous layer.</w:t>
      </w:r>
    </w:p>
    <w:p w14:paraId="684B3C4F" w14:textId="00191D5A" w:rsidR="00BD2862" w:rsidRDefault="006B2461" w:rsidP="00803530">
      <w:r>
        <w:t>Most of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w:t>
      </w:r>
      <w:r w:rsidR="00F65E82">
        <w:t>RNNs</w:t>
      </w:r>
      <w:r w:rsidR="00F65E82">
        <w:t xml:space="preserve">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3A6836">
        <w:t xml:space="preserve">However propagation rule is not changed. </w:t>
      </w:r>
      <w:r w:rsidR="00790798">
        <w:t>Now we should skim some tradition</w:t>
      </w:r>
      <w:r w:rsidR="00AB1DA9">
        <w:t>al</w:t>
      </w:r>
      <w:r w:rsidR="00790798">
        <w:t xml:space="preserve"> RNNs along with their learning algorithms.</w:t>
      </w:r>
    </w:p>
    <w:p w14:paraId="08D80C18" w14:textId="03CF4D76" w:rsidR="00F9349F" w:rsidRDefault="00F9349F" w:rsidP="007704D2">
      <w:pPr>
        <w:ind w:firstLine="360"/>
      </w:pPr>
      <w:r>
        <w:t>Jordan network developed by Jordan</w:t>
      </w:r>
      <w:r w:rsidR="007372E9">
        <w:t xml:space="preserve"> </w:t>
      </w:r>
      <w:r w:rsidR="009F0CA3">
        <w:t xml:space="preserve">1986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w:t>
      </w:r>
      <w:r w:rsidR="00241F5A">
        <w:t>Jordan network</w:t>
      </w:r>
      <w:r w:rsidR="00241F5A">
        <w:t xml:space="preserve"> follows the second type of backward connection and the extra input units are called state units</w:t>
      </w:r>
      <w:r w:rsidR="00905C23">
        <w:t>, as follows:</w:t>
      </w:r>
    </w:p>
    <w:p w14:paraId="1A91703F" w14:textId="77777777" w:rsidR="00E079DE" w:rsidRDefault="00E079DE" w:rsidP="00E079DE"/>
    <w:p w14:paraId="7BDEA38C" w14:textId="34DCB355" w:rsidR="00905C23" w:rsidRDefault="00905C23" w:rsidP="00E079DE">
      <w:pPr>
        <w:jc w:val="center"/>
      </w:pPr>
      <w:r w:rsidRPr="00E079DE">
        <w:rPr>
          <w:b/>
          <w:bCs/>
        </w:rPr>
        <w:t>Figure 2.1.</w:t>
      </w:r>
      <w:r>
        <w:t xml:space="preserve"> Jordan network</w:t>
      </w:r>
    </w:p>
    <w:p w14:paraId="73B3B77E" w14:textId="0A717262"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and so </w:t>
      </w:r>
      <w:r w:rsidR="004823DF">
        <w:t xml:space="preserve">backpropagation algorithm </w:t>
      </w:r>
      <w:r w:rsidR="004056FC">
        <w:t xml:space="preserve">does not </w:t>
      </w:r>
      <w:r w:rsidR="009157CB">
        <w:t>modify</w:t>
      </w:r>
      <w:r w:rsidR="004823DF">
        <w:t xml:space="preserve"> these weights</w:t>
      </w:r>
      <w:r w:rsidR="00C025F4">
        <w:t>.</w:t>
      </w:r>
    </w:p>
    <w:p w14:paraId="11D8897E" w14:textId="04F12ADB" w:rsidR="00905C23" w:rsidRDefault="009F0CA3" w:rsidP="00B038AA">
      <w:pPr>
        <w:ind w:firstLine="360"/>
      </w:pPr>
      <w:r>
        <w:lastRenderedPageBreak/>
        <w:t xml:space="preserve">Elman network developed by Elman 1990 </w:t>
      </w:r>
      <w:r w:rsidR="00547F0B">
        <w:t xml:space="preserve">establishes </w:t>
      </w:r>
      <w:r>
        <w:t xml:space="preserve">that outputs (activation values) of </w:t>
      </w:r>
      <w:r>
        <w:t>hidden</w:t>
      </w:r>
      <w:r>
        <w:t xml:space="preserve"> units are fed backward to the so-called </w:t>
      </w:r>
      <w:r>
        <w:rPr>
          <w:i/>
          <w:iCs/>
        </w:rPr>
        <w:t>context</w:t>
      </w:r>
      <w:r w:rsidRPr="00A8775E">
        <w:rPr>
          <w:i/>
          <w:iCs/>
        </w:rPr>
        <w:t xml:space="preserve"> units</w:t>
      </w:r>
      <w:r>
        <w:t xml:space="preserve"> playing the role of input units where </w:t>
      </w:r>
      <w:r>
        <w:t>context</w:t>
      </w:r>
      <w:r>
        <w:t xml:space="preserve"> units in turn connect direct</w:t>
      </w:r>
      <w:r w:rsidR="00B038AA">
        <w:t>ly</w:t>
      </w:r>
      <w:r>
        <w:t xml:space="preserve"> to the first hidden units.</w:t>
      </w:r>
      <w:r w:rsidR="00FC07A0" w:rsidRPr="00FC07A0">
        <w:t xml:space="preserve"> </w:t>
      </w:r>
      <w:r w:rsidR="00FC07A0">
        <w:t xml:space="preserve">In other words, </w:t>
      </w:r>
      <w:r w:rsidR="00FC07A0">
        <w:t>Elman</w:t>
      </w:r>
      <w:r w:rsidR="00FC07A0">
        <w:t xml:space="preserve"> network follows the second type of backward connection and the extra input units are called </w:t>
      </w:r>
      <w:r w:rsidR="000917DC">
        <w:t>context</w:t>
      </w:r>
      <w:r w:rsidR="00FC07A0">
        <w:t xml:space="preserve"> units, as follows:</w:t>
      </w:r>
    </w:p>
    <w:p w14:paraId="403F393E" w14:textId="77777777" w:rsidR="00B038AA" w:rsidRDefault="00B038AA" w:rsidP="00AB1DA9">
      <w:pPr>
        <w:jc w:val="center"/>
      </w:pPr>
    </w:p>
    <w:p w14:paraId="5483D46B" w14:textId="2ECCC08F" w:rsidR="00B038AA" w:rsidRDefault="00B038AA" w:rsidP="00B038AA">
      <w:pPr>
        <w:jc w:val="center"/>
      </w:pPr>
      <w:r w:rsidRPr="00E079DE">
        <w:rPr>
          <w:b/>
          <w:bCs/>
        </w:rPr>
        <w:t>Figure 2.</w:t>
      </w:r>
      <w:r w:rsidR="009D056F">
        <w:rPr>
          <w:b/>
          <w:bCs/>
        </w:rPr>
        <w:t>2</w:t>
      </w:r>
      <w:r w:rsidRPr="00E079DE">
        <w:rPr>
          <w:b/>
          <w:bCs/>
        </w:rPr>
        <w:t>.</w:t>
      </w:r>
      <w:r>
        <w:t xml:space="preserve"> </w:t>
      </w:r>
      <w:r w:rsidR="00AB1DA9">
        <w:t>Elman</w:t>
      </w:r>
      <w:r>
        <w:t xml:space="preserve"> network</w:t>
      </w:r>
    </w:p>
    <w:p w14:paraId="6078DEFE" w14:textId="34EEC37D" w:rsidR="00B038AA" w:rsidRDefault="00B038AA" w:rsidP="00B038AA">
      <w:r>
        <w:t xml:space="preserve">In Elman network, </w:t>
      </w:r>
      <w:r w:rsidR="00EE3604">
        <w:t xml:space="preserve">the </w:t>
      </w:r>
      <w:r>
        <w:t xml:space="preserve">layer of </w:t>
      </w:r>
      <w:r>
        <w:t>context</w:t>
      </w:r>
      <w:r>
        <w:t xml:space="preserve"> units is called </w:t>
      </w:r>
      <w:r>
        <w:rPr>
          <w:i/>
          <w:iCs/>
        </w:rPr>
        <w:t xml:space="preserve">context </w:t>
      </w:r>
      <w:r w:rsidRPr="00B038AA">
        <w:rPr>
          <w:i/>
          <w:iCs/>
        </w:rPr>
        <w:t>layer</w:t>
      </w:r>
      <w:r>
        <w:t>.</w:t>
      </w:r>
      <w:r w:rsidR="00FC07A0">
        <w:t xml:space="preserve"> The main difference between </w:t>
      </w:r>
      <w:r w:rsidR="00FC07A0">
        <w:t>Elman network</w:t>
      </w:r>
      <w:r w:rsidR="00FC07A0">
        <w:t xml:space="preserve"> and Jordan network</w:t>
      </w:r>
      <w:r w:rsidR="005565E7">
        <w:t xml:space="preserve"> is that </w:t>
      </w:r>
      <w:r w:rsidR="00A85008">
        <w:t>Elman network</w:t>
      </w:r>
      <w:r w:rsidR="00A85008">
        <w:t xml:space="preserve"> makes the backward connections between hidden units and extra input units whereas Jordan</w:t>
      </w:r>
      <w:r w:rsidR="00A85008">
        <w:t xml:space="preserve"> network makes the backward connections between output units and extra input units</w:t>
      </w:r>
      <w:r w:rsidR="00454B9D">
        <w:t xml:space="preserve"> except that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are not fixed. Such weights are </w:t>
      </w:r>
      <w:r w:rsidR="00E039C6">
        <w:t xml:space="preserve">treated as other weights and so backpropagation algorithm </w:t>
      </w:r>
      <w:r w:rsidR="003E6244">
        <w:t>modifies</w:t>
      </w:r>
      <w:r w:rsidR="00E039C6">
        <w:t xml:space="preserve"> these weights as usual.</w:t>
      </w:r>
      <w:r w:rsidR="00B026F9">
        <w:t xml:space="preserve"> In general, </w:t>
      </w:r>
      <w:r w:rsidR="009A2E58">
        <w:t xml:space="preserve">both Jordan network and Elman network can be trained by </w:t>
      </w:r>
      <w:r w:rsidR="009A2E58">
        <w:t>backpropagation algorithm</w:t>
      </w:r>
      <w:r w:rsidR="009A2E58">
        <w:t>.</w:t>
      </w:r>
    </w:p>
    <w:p w14:paraId="2659B148" w14:textId="7F93201B" w:rsidR="009D056F" w:rsidRDefault="00833C6C" w:rsidP="004F3887">
      <w:pPr>
        <w:ind w:firstLine="360"/>
      </w:pPr>
      <w:r>
        <w:t>Hopfield network developed by Hopfield 1982, which is very different from Jordan network and Elman network, establishes connections between all units.</w:t>
      </w:r>
      <w:r w:rsidR="004F3887">
        <w:t xml:space="preserve"> On other words, all units in </w:t>
      </w:r>
      <w:r w:rsidR="004F3887">
        <w:t>Hopfield network</w:t>
      </w:r>
      <w:r w:rsidR="004F3887">
        <w:t xml:space="preserve"> play the role of both input units and output units</w:t>
      </w:r>
      <w:r w:rsidR="00E905CA">
        <w:t xml:space="preserve"> and so it is a kind to auto-associator network</w:t>
      </w:r>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56CE2D40" w:rsidR="009D056F" w:rsidRDefault="009D056F" w:rsidP="009D056F">
      <w:pPr>
        <w:jc w:val="center"/>
      </w:pPr>
      <w:r w:rsidRPr="00E079DE">
        <w:rPr>
          <w:b/>
          <w:bCs/>
        </w:rPr>
        <w:t>Figure 2.</w:t>
      </w:r>
      <w:r>
        <w:rPr>
          <w:b/>
          <w:bCs/>
        </w:rPr>
        <w:t>3</w:t>
      </w:r>
      <w:r w:rsidRPr="00E079DE">
        <w:rPr>
          <w:b/>
          <w:bCs/>
        </w:rPr>
        <w:t>.</w:t>
      </w:r>
      <w:r>
        <w:t xml:space="preserve"> </w:t>
      </w:r>
      <w:r>
        <w:t>Hopfield</w:t>
      </w:r>
      <w:r>
        <w:t xml:space="preserve"> network</w:t>
      </w:r>
    </w:p>
    <w:p w14:paraId="46CE5C97" w14:textId="517E75BF" w:rsidR="00833C6C" w:rsidRDefault="00E0394E" w:rsidP="009D056F">
      <w:r>
        <w:t>It is possible to say that</w:t>
      </w:r>
      <w:r w:rsidR="002254E7">
        <w:t xml:space="preserve"> </w:t>
      </w:r>
      <w:r w:rsidR="002254E7">
        <w:t>auto-associator network</w:t>
      </w:r>
      <w:r w:rsidR="002254E7">
        <w:t xml:space="preserve"> is a special NN</w:t>
      </w:r>
      <w:r w:rsidR="00BD12AA">
        <w:t xml:space="preserve"> in which hidden units </w:t>
      </w:r>
      <w:r w:rsidR="007277ED">
        <w:t>vanish</w:t>
      </w:r>
      <w:r w:rsidR="00BD12AA">
        <w:t>.</w:t>
      </w:r>
      <w:r w:rsidR="007277ED">
        <w:t xml:space="preserve"> Therefore, backpropagation algorithm cannot be applied into learning </w:t>
      </w:r>
      <w:r w:rsidR="007277ED">
        <w:t>Hopfield network</w:t>
      </w:r>
      <w:r w:rsidR="007277ED">
        <w:t>, which requires another learning algorithm</w:t>
      </w:r>
      <w:r w:rsidR="00294576">
        <w:t xml:space="preserve"> that will be mentioned later.</w:t>
      </w:r>
      <w:r w:rsidR="00B43656">
        <w:t xml:space="preserve"> </w:t>
      </w:r>
      <w:r w:rsidR="00BF63B3">
        <w:t xml:space="preserve">Because </w:t>
      </w:r>
      <w:r w:rsidR="00BF63B3">
        <w:t>Hopfield network</w:t>
      </w:r>
      <w:r w:rsidR="00BF63B3">
        <w:t xml:space="preserve">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p>
    <w:tbl>
      <w:tblPr>
        <w:tblStyle w:val="TableGrid"/>
        <w:tblW w:w="4994" w:type="pct"/>
        <w:tblLook w:val="04A0" w:firstRow="1" w:lastRow="0" w:firstColumn="1" w:lastColumn="0" w:noHBand="0" w:noVBand="1"/>
      </w:tblPr>
      <w:tblGrid>
        <w:gridCol w:w="8629"/>
        <w:gridCol w:w="376"/>
      </w:tblGrid>
      <w:tr w:rsidR="00F63E64" w14:paraId="71D42EEC" w14:textId="77777777" w:rsidTr="006554CA">
        <w:tc>
          <w:tcPr>
            <w:tcW w:w="4845" w:type="pct"/>
          </w:tcPr>
          <w:p w14:paraId="38262FBE" w14:textId="46733CC2" w:rsidR="00F63E64" w:rsidRDefault="00F63E64"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155" w:type="pct"/>
            <w:vAlign w:val="center"/>
          </w:tcPr>
          <w:p w14:paraId="2C025DC6" w14:textId="77777777" w:rsidR="00F63E64" w:rsidRDefault="00F63E64" w:rsidP="006554CA">
            <w:pPr>
              <w:jc w:val="right"/>
            </w:pPr>
            <w:r>
              <w:t>()</w:t>
            </w:r>
          </w:p>
        </w:tc>
      </w:tr>
    </w:tbl>
    <w:p w14:paraId="313B5B0F" w14:textId="37ED21CB"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are binary {1, –1}.</w:t>
      </w:r>
    </w:p>
    <w:p w14:paraId="30FDA1BF" w14:textId="0C443F41" w:rsidR="00031F07" w:rsidRDefault="008C3EA6" w:rsidP="00F91B0D">
      <w:pPr>
        <w:ind w:firstLine="360"/>
      </w:pPr>
      <w:r>
        <w:t xml:space="preserve">In this research, I proposed another RNN called fishbone </w:t>
      </w:r>
      <w:r w:rsidR="00ED1265">
        <w:t>neural network (FBNN)</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Rib connections cannot attach to input units</w:t>
      </w:r>
      <w:r w:rsidR="003B364F">
        <w:t xml:space="preserve"> but they can attach to output units. Following is figure of FBNN.</w:t>
      </w:r>
    </w:p>
    <w:p w14:paraId="0D1D31EC" w14:textId="77777777" w:rsidR="00651D6D" w:rsidRDefault="00651D6D" w:rsidP="00651D6D">
      <w:pPr>
        <w:jc w:val="center"/>
      </w:pPr>
    </w:p>
    <w:p w14:paraId="3410E3FB" w14:textId="204E1C1E" w:rsidR="00651D6D" w:rsidRDefault="00651D6D" w:rsidP="00651D6D">
      <w:pPr>
        <w:jc w:val="center"/>
      </w:pPr>
      <w:r w:rsidRPr="00E079DE">
        <w:rPr>
          <w:b/>
          <w:bCs/>
        </w:rPr>
        <w:t>Figure 2.</w:t>
      </w:r>
      <w:r w:rsidR="00C5055C">
        <w:rPr>
          <w:b/>
          <w:bCs/>
        </w:rPr>
        <w:t>4</w:t>
      </w:r>
      <w:r w:rsidRPr="00E079DE">
        <w:rPr>
          <w:b/>
          <w:bCs/>
        </w:rPr>
        <w:t>.</w:t>
      </w:r>
      <w:r>
        <w:t xml:space="preserve"> </w:t>
      </w:r>
      <w:r>
        <w:t>F</w:t>
      </w:r>
      <w:r>
        <w:t>ishbone neural network (FBNN)</w:t>
      </w:r>
    </w:p>
    <w:p w14:paraId="4EC4BDA2" w14:textId="173E24DE"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without chang</w:t>
      </w:r>
      <w:r w:rsidR="00D752A1">
        <w:t>ing</w:t>
      </w:r>
      <w:r w:rsidR="009713B6">
        <w:t xml:space="preserve"> 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t>
      </w:r>
      <w:r w:rsidR="00B86305">
        <w:lastRenderedPageBreak/>
        <w:t xml:space="preserve">words, a FBNN connects with another </w:t>
      </w:r>
      <w:r w:rsidR="00B86305">
        <w:t>FBNN</w:t>
      </w:r>
      <w:r w:rsidR="00B86305">
        <w:t xml:space="preserve"> via </w:t>
      </w:r>
      <w:r w:rsidR="00221A38">
        <w:t xml:space="preserve">rib unit and </w:t>
      </w:r>
      <w:r w:rsidR="00B86305">
        <w:t>rib connection.</w:t>
      </w:r>
      <w:r w:rsidR="00214099">
        <w:t xml:space="preserve"> </w:t>
      </w:r>
      <w:r w:rsidR="00F004F2">
        <w:t>The</w:t>
      </w:r>
      <w:r w:rsidR="00F004F2">
        <w:t xml:space="preserve"> set of many FBNNs</w:t>
      </w:r>
      <w:r w:rsidR="00F004F2">
        <w:t xml:space="preserve"> is </w:t>
      </w:r>
      <w:r w:rsidR="00214099">
        <w:t xml:space="preserve">considered as a fish </w:t>
      </w:r>
      <w:r w:rsidR="002D7DB3">
        <w:t>school</w:t>
      </w:r>
      <w:r w:rsidR="00FD13BA">
        <w:t xml:space="preserve"> </w:t>
      </w:r>
      <w:r w:rsidR="00214099">
        <w:t>and each</w:t>
      </w:r>
      <w:r w:rsidR="00FD13BA">
        <w:t xml:space="preserve"> </w:t>
      </w:r>
      <w:r w:rsidR="00FD13BA">
        <w:t>FBNN</w:t>
      </w:r>
      <w:r w:rsidR="009A3579">
        <w:t xml:space="preserve"> </w:t>
      </w:r>
      <w:r w:rsidR="00214099">
        <w:t>is considered as a fish</w:t>
      </w:r>
      <w:r w:rsidR="009A3579">
        <w:t>.</w:t>
      </w:r>
      <w:r w:rsidR="00214099">
        <w:t xml:space="preserve"> </w:t>
      </w:r>
      <w:r w:rsidR="00DF50D9">
        <w:t>The f</w:t>
      </w:r>
      <w:r w:rsidR="00214099">
        <w:t xml:space="preserve">ollowing figure depicts the connection between two </w:t>
      </w:r>
      <w:r w:rsidR="00214099">
        <w:t>FBNN</w:t>
      </w:r>
      <w:r w:rsidR="00214099">
        <w:t xml:space="preserve">s </w:t>
      </w:r>
      <w:r w:rsidR="00214099">
        <w:t>via rib unit and rib connection</w:t>
      </w:r>
      <w:r w:rsidR="00214099">
        <w:t>.</w:t>
      </w:r>
    </w:p>
    <w:p w14:paraId="6CABC3D8" w14:textId="77777777" w:rsidR="0005275B" w:rsidRDefault="0005275B" w:rsidP="0005275B">
      <w:pPr>
        <w:jc w:val="center"/>
      </w:pPr>
    </w:p>
    <w:p w14:paraId="14852710" w14:textId="6A30B5C2" w:rsidR="0005275B" w:rsidRDefault="0005275B" w:rsidP="0005275B">
      <w:pPr>
        <w:jc w:val="center"/>
      </w:pPr>
      <w:r w:rsidRPr="00E079DE">
        <w:rPr>
          <w:b/>
          <w:bCs/>
        </w:rPr>
        <w:t>Figure 2.</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w:t>
      </w:r>
      <w:r w:rsidR="00BC46E8">
        <w:t xml:space="preserve">for solving </w:t>
      </w:r>
      <w:r w:rsidR="00407CBD">
        <w:t xml:space="preserve">a concrete </w:t>
      </w:r>
      <w:r w:rsidR="00BC46E8">
        <w:t>problem, a set of many FBNNs are created and communicated together via rib connections</w:t>
      </w:r>
      <w:r w:rsidR="00BC46E8">
        <w:t>.</w:t>
      </w:r>
      <w:r w:rsidR="00407CBD">
        <w:t xml:space="preserve"> Every </w:t>
      </w:r>
      <w:r w:rsidR="00407CBD">
        <w:t>FBNN</w:t>
      </w:r>
      <w:r w:rsidR="00407CBD">
        <w:t xml:space="preserve"> solves the problem</w:t>
      </w:r>
      <w:r>
        <w:t xml:space="preserve"> by </w:t>
      </w:r>
      <w:r>
        <w:t>itself</w:t>
      </w:r>
      <w:r>
        <w:t xml:space="preserve">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 xml:space="preserve">so that the other </w:t>
      </w:r>
      <w:r>
        <w:t>FBNNs</w:t>
      </w:r>
      <w:r>
        <w:t xml:space="preserve">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77777777" w:rsidR="00F004F2" w:rsidRDefault="00F004F2" w:rsidP="00803530"/>
    <w:p w14:paraId="538FC2D8" w14:textId="0711934C" w:rsidR="00DC266C" w:rsidRDefault="00DC266C" w:rsidP="00DC266C">
      <w:pPr>
        <w:pStyle w:val="Heading1"/>
      </w:pPr>
      <w:bookmarkStart w:id="61" w:name="_Toc131410431"/>
      <w:r>
        <w:t>References</w:t>
      </w:r>
      <w:bookmarkEnd w:id="61"/>
    </w:p>
    <w:p w14:paraId="195C204B" w14:textId="77777777" w:rsidR="00B36A9A" w:rsidRDefault="00607DBE" w:rsidP="00B36A9A">
      <w:pPr>
        <w:pStyle w:val="Bibliography"/>
        <w:ind w:left="720" w:hanging="720"/>
        <w:rPr>
          <w:noProof/>
          <w:szCs w:val="24"/>
        </w:rPr>
      </w:pPr>
      <w:r>
        <w:fldChar w:fldCharType="begin"/>
      </w:r>
      <w:r>
        <w:instrText xml:space="preserve"> BIBLIOGRAPHY  \l 1033 </w:instrText>
      </w:r>
      <w:r>
        <w:fldChar w:fldCharType="separate"/>
      </w:r>
      <w:r w:rsidR="00B36A9A">
        <w:rPr>
          <w:noProof/>
        </w:rPr>
        <w:t xml:space="preserve">Han, J., &amp; Kamber, M. (2006). </w:t>
      </w:r>
      <w:r w:rsidR="00B36A9A">
        <w:rPr>
          <w:i/>
          <w:iCs/>
          <w:noProof/>
        </w:rPr>
        <w:t>Data Mining: Concepts and Techniques</w:t>
      </w:r>
      <w:r w:rsidR="00B36A9A">
        <w:rPr>
          <w:noProof/>
        </w:rPr>
        <w:t xml:space="preserve"> (2nd Edition ed.). (J. Gray, Ed.) San Francisco, CA, USA: Morgan Kaufmann Publishers, Elsevier.</w:t>
      </w:r>
    </w:p>
    <w:p w14:paraId="7E4FAD44" w14:textId="77777777" w:rsidR="00B36A9A" w:rsidRDefault="00B36A9A" w:rsidP="00B36A9A">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51B7099B" w14:textId="77777777" w:rsidR="00B36A9A" w:rsidRDefault="00B36A9A" w:rsidP="00B36A9A">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75F85B8B" w14:textId="77777777" w:rsidR="00B36A9A" w:rsidRDefault="00B36A9A" w:rsidP="00B36A9A">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B36A9A">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35473F8E" w14:textId="00751B73" w:rsidR="00890174"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410428" w:history="1">
            <w:r w:rsidR="00890174" w:rsidRPr="00061A15">
              <w:rPr>
                <w:rStyle w:val="Hyperlink"/>
                <w:noProof/>
              </w:rPr>
              <w:t>Abstract</w:t>
            </w:r>
            <w:r w:rsidR="00890174">
              <w:rPr>
                <w:noProof/>
                <w:webHidden/>
              </w:rPr>
              <w:tab/>
            </w:r>
            <w:r w:rsidR="00890174">
              <w:rPr>
                <w:noProof/>
                <w:webHidden/>
              </w:rPr>
              <w:fldChar w:fldCharType="begin"/>
            </w:r>
            <w:r w:rsidR="00890174">
              <w:rPr>
                <w:noProof/>
                <w:webHidden/>
              </w:rPr>
              <w:instrText xml:space="preserve"> PAGEREF _Toc131410428 \h </w:instrText>
            </w:r>
            <w:r w:rsidR="00890174">
              <w:rPr>
                <w:noProof/>
                <w:webHidden/>
              </w:rPr>
            </w:r>
            <w:r w:rsidR="00890174">
              <w:rPr>
                <w:noProof/>
                <w:webHidden/>
              </w:rPr>
              <w:fldChar w:fldCharType="separate"/>
            </w:r>
            <w:r w:rsidR="00BF1CB0">
              <w:rPr>
                <w:noProof/>
                <w:webHidden/>
              </w:rPr>
              <w:t>1</w:t>
            </w:r>
            <w:r w:rsidR="00890174">
              <w:rPr>
                <w:noProof/>
                <w:webHidden/>
              </w:rPr>
              <w:fldChar w:fldCharType="end"/>
            </w:r>
          </w:hyperlink>
        </w:p>
        <w:p w14:paraId="095DFBA9" w14:textId="46E6C664" w:rsidR="00890174" w:rsidRDefault="00000000">
          <w:pPr>
            <w:pStyle w:val="TOC1"/>
            <w:tabs>
              <w:tab w:val="right" w:leader="dot" w:pos="9016"/>
            </w:tabs>
            <w:rPr>
              <w:rFonts w:asciiTheme="minorHAnsi" w:hAnsiTheme="minorHAnsi"/>
              <w:noProof/>
              <w:sz w:val="22"/>
            </w:rPr>
          </w:pPr>
          <w:hyperlink w:anchor="_Toc131410429" w:history="1">
            <w:r w:rsidR="00890174" w:rsidRPr="00061A15">
              <w:rPr>
                <w:rStyle w:val="Hyperlink"/>
                <w:noProof/>
              </w:rPr>
              <w:t>1. Introduction</w:t>
            </w:r>
            <w:r w:rsidR="00890174">
              <w:rPr>
                <w:noProof/>
                <w:webHidden/>
              </w:rPr>
              <w:tab/>
            </w:r>
            <w:r w:rsidR="00890174">
              <w:rPr>
                <w:noProof/>
                <w:webHidden/>
              </w:rPr>
              <w:fldChar w:fldCharType="begin"/>
            </w:r>
            <w:r w:rsidR="00890174">
              <w:rPr>
                <w:noProof/>
                <w:webHidden/>
              </w:rPr>
              <w:instrText xml:space="preserve"> PAGEREF _Toc131410429 \h </w:instrText>
            </w:r>
            <w:r w:rsidR="00890174">
              <w:rPr>
                <w:noProof/>
                <w:webHidden/>
              </w:rPr>
            </w:r>
            <w:r w:rsidR="00890174">
              <w:rPr>
                <w:noProof/>
                <w:webHidden/>
              </w:rPr>
              <w:fldChar w:fldCharType="separate"/>
            </w:r>
            <w:r w:rsidR="00BF1CB0">
              <w:rPr>
                <w:noProof/>
                <w:webHidden/>
              </w:rPr>
              <w:t>1</w:t>
            </w:r>
            <w:r w:rsidR="00890174">
              <w:rPr>
                <w:noProof/>
                <w:webHidden/>
              </w:rPr>
              <w:fldChar w:fldCharType="end"/>
            </w:r>
          </w:hyperlink>
        </w:p>
        <w:p w14:paraId="758C4A66" w14:textId="63174404" w:rsidR="00890174" w:rsidRDefault="00000000">
          <w:pPr>
            <w:pStyle w:val="TOC1"/>
            <w:tabs>
              <w:tab w:val="right" w:leader="dot" w:pos="9016"/>
            </w:tabs>
            <w:rPr>
              <w:rFonts w:asciiTheme="minorHAnsi" w:hAnsiTheme="minorHAnsi"/>
              <w:noProof/>
              <w:sz w:val="22"/>
            </w:rPr>
          </w:pPr>
          <w:hyperlink w:anchor="_Toc131410430" w:history="1">
            <w:r w:rsidR="00890174" w:rsidRPr="00061A15">
              <w:rPr>
                <w:rStyle w:val="Hyperlink"/>
                <w:noProof/>
              </w:rPr>
              <w:t>2. Recurrent networks</w:t>
            </w:r>
            <w:r w:rsidR="00890174">
              <w:rPr>
                <w:noProof/>
                <w:webHidden/>
              </w:rPr>
              <w:tab/>
            </w:r>
            <w:r w:rsidR="00890174">
              <w:rPr>
                <w:noProof/>
                <w:webHidden/>
              </w:rPr>
              <w:fldChar w:fldCharType="begin"/>
            </w:r>
            <w:r w:rsidR="00890174">
              <w:rPr>
                <w:noProof/>
                <w:webHidden/>
              </w:rPr>
              <w:instrText xml:space="preserve"> PAGEREF _Toc131410430 \h </w:instrText>
            </w:r>
            <w:r w:rsidR="00890174">
              <w:rPr>
                <w:noProof/>
                <w:webHidden/>
              </w:rPr>
            </w:r>
            <w:r w:rsidR="00890174">
              <w:rPr>
                <w:noProof/>
                <w:webHidden/>
              </w:rPr>
              <w:fldChar w:fldCharType="separate"/>
            </w:r>
            <w:r w:rsidR="00BF1CB0">
              <w:rPr>
                <w:noProof/>
                <w:webHidden/>
              </w:rPr>
              <w:t>18</w:t>
            </w:r>
            <w:r w:rsidR="00890174">
              <w:rPr>
                <w:noProof/>
                <w:webHidden/>
              </w:rPr>
              <w:fldChar w:fldCharType="end"/>
            </w:r>
          </w:hyperlink>
        </w:p>
        <w:p w14:paraId="220F1A40" w14:textId="2756677A" w:rsidR="00890174" w:rsidRDefault="00000000">
          <w:pPr>
            <w:pStyle w:val="TOC1"/>
            <w:tabs>
              <w:tab w:val="right" w:leader="dot" w:pos="9016"/>
            </w:tabs>
            <w:rPr>
              <w:rFonts w:asciiTheme="minorHAnsi" w:hAnsiTheme="minorHAnsi"/>
              <w:noProof/>
              <w:sz w:val="22"/>
            </w:rPr>
          </w:pPr>
          <w:hyperlink w:anchor="_Toc131410431" w:history="1">
            <w:r w:rsidR="00890174" w:rsidRPr="00061A15">
              <w:rPr>
                <w:rStyle w:val="Hyperlink"/>
                <w:noProof/>
              </w:rPr>
              <w:t>References</w:t>
            </w:r>
            <w:r w:rsidR="00890174">
              <w:rPr>
                <w:noProof/>
                <w:webHidden/>
              </w:rPr>
              <w:tab/>
            </w:r>
            <w:r w:rsidR="00890174">
              <w:rPr>
                <w:noProof/>
                <w:webHidden/>
              </w:rPr>
              <w:fldChar w:fldCharType="begin"/>
            </w:r>
            <w:r w:rsidR="00890174">
              <w:rPr>
                <w:noProof/>
                <w:webHidden/>
              </w:rPr>
              <w:instrText xml:space="preserve"> PAGEREF _Toc131410431 \h </w:instrText>
            </w:r>
            <w:r w:rsidR="00890174">
              <w:rPr>
                <w:noProof/>
                <w:webHidden/>
              </w:rPr>
            </w:r>
            <w:r w:rsidR="00890174">
              <w:rPr>
                <w:noProof/>
                <w:webHidden/>
              </w:rPr>
              <w:fldChar w:fldCharType="separate"/>
            </w:r>
            <w:r w:rsidR="00BF1CB0">
              <w:rPr>
                <w:noProof/>
                <w:webHidden/>
              </w:rPr>
              <w:t>20</w:t>
            </w:r>
            <w:r w:rsidR="00890174">
              <w:rPr>
                <w:noProof/>
                <w:webHidden/>
              </w:rPr>
              <w:fldChar w:fldCharType="end"/>
            </w:r>
          </w:hyperlink>
        </w:p>
        <w:p w14:paraId="118A11A3" w14:textId="386ED202"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C940" w14:textId="77777777" w:rsidR="005C7F6B" w:rsidRDefault="005C7F6B" w:rsidP="00DC266C">
      <w:r>
        <w:separator/>
      </w:r>
    </w:p>
  </w:endnote>
  <w:endnote w:type="continuationSeparator" w:id="0">
    <w:p w14:paraId="50342C7C" w14:textId="77777777" w:rsidR="005C7F6B" w:rsidRDefault="005C7F6B"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0F514" w14:textId="77777777" w:rsidR="005C7F6B" w:rsidRDefault="005C7F6B" w:rsidP="00DC266C">
      <w:r>
        <w:separator/>
      </w:r>
    </w:p>
  </w:footnote>
  <w:footnote w:type="continuationSeparator" w:id="0">
    <w:p w14:paraId="2EC4752D" w14:textId="77777777" w:rsidR="005C7F6B" w:rsidRDefault="005C7F6B"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103A1"/>
    <w:rsid w:val="00014D83"/>
    <w:rsid w:val="0002069D"/>
    <w:rsid w:val="00024D61"/>
    <w:rsid w:val="0002673C"/>
    <w:rsid w:val="000306E6"/>
    <w:rsid w:val="00031012"/>
    <w:rsid w:val="00031F07"/>
    <w:rsid w:val="00032BB2"/>
    <w:rsid w:val="00032D7D"/>
    <w:rsid w:val="00035FA1"/>
    <w:rsid w:val="000360EB"/>
    <w:rsid w:val="00036C07"/>
    <w:rsid w:val="0003737A"/>
    <w:rsid w:val="00041E65"/>
    <w:rsid w:val="000427A0"/>
    <w:rsid w:val="000430F9"/>
    <w:rsid w:val="00043A23"/>
    <w:rsid w:val="0004438B"/>
    <w:rsid w:val="0005275B"/>
    <w:rsid w:val="0005455A"/>
    <w:rsid w:val="0005575D"/>
    <w:rsid w:val="00056D9D"/>
    <w:rsid w:val="00057D7A"/>
    <w:rsid w:val="0006390B"/>
    <w:rsid w:val="00064C24"/>
    <w:rsid w:val="00071A9B"/>
    <w:rsid w:val="00077F43"/>
    <w:rsid w:val="00080062"/>
    <w:rsid w:val="00082E8F"/>
    <w:rsid w:val="00085EA1"/>
    <w:rsid w:val="000917DC"/>
    <w:rsid w:val="00092DF8"/>
    <w:rsid w:val="000953E6"/>
    <w:rsid w:val="00097525"/>
    <w:rsid w:val="000A0D5D"/>
    <w:rsid w:val="000A7EBD"/>
    <w:rsid w:val="000B033C"/>
    <w:rsid w:val="000B17D1"/>
    <w:rsid w:val="000B77CE"/>
    <w:rsid w:val="000C2C15"/>
    <w:rsid w:val="000C3B66"/>
    <w:rsid w:val="000C7FEA"/>
    <w:rsid w:val="000E1C74"/>
    <w:rsid w:val="000E2B15"/>
    <w:rsid w:val="000E316D"/>
    <w:rsid w:val="000E3A08"/>
    <w:rsid w:val="000E6CD6"/>
    <w:rsid w:val="000F3CE2"/>
    <w:rsid w:val="00100E45"/>
    <w:rsid w:val="00101772"/>
    <w:rsid w:val="00101F64"/>
    <w:rsid w:val="0010311B"/>
    <w:rsid w:val="00107029"/>
    <w:rsid w:val="00107B67"/>
    <w:rsid w:val="00122943"/>
    <w:rsid w:val="00122A24"/>
    <w:rsid w:val="001237AF"/>
    <w:rsid w:val="00125A7F"/>
    <w:rsid w:val="00126D77"/>
    <w:rsid w:val="001308B8"/>
    <w:rsid w:val="001322A0"/>
    <w:rsid w:val="00132DBF"/>
    <w:rsid w:val="00133239"/>
    <w:rsid w:val="00135C24"/>
    <w:rsid w:val="0013775F"/>
    <w:rsid w:val="001448BA"/>
    <w:rsid w:val="00146F58"/>
    <w:rsid w:val="001515F9"/>
    <w:rsid w:val="00152F89"/>
    <w:rsid w:val="00154735"/>
    <w:rsid w:val="00156C2A"/>
    <w:rsid w:val="00163782"/>
    <w:rsid w:val="00171DCD"/>
    <w:rsid w:val="00173B50"/>
    <w:rsid w:val="00181264"/>
    <w:rsid w:val="00181939"/>
    <w:rsid w:val="00183520"/>
    <w:rsid w:val="00187929"/>
    <w:rsid w:val="00192AEA"/>
    <w:rsid w:val="001972DA"/>
    <w:rsid w:val="001A173E"/>
    <w:rsid w:val="001A4E67"/>
    <w:rsid w:val="001A54AA"/>
    <w:rsid w:val="001B0C5E"/>
    <w:rsid w:val="001B1EBA"/>
    <w:rsid w:val="001B6BF1"/>
    <w:rsid w:val="001B7B67"/>
    <w:rsid w:val="001C08D5"/>
    <w:rsid w:val="001D0B4A"/>
    <w:rsid w:val="001D255D"/>
    <w:rsid w:val="001D2F7A"/>
    <w:rsid w:val="001D4AE9"/>
    <w:rsid w:val="001D4FD5"/>
    <w:rsid w:val="001D562A"/>
    <w:rsid w:val="001F4A5B"/>
    <w:rsid w:val="002004FF"/>
    <w:rsid w:val="0020068C"/>
    <w:rsid w:val="00201966"/>
    <w:rsid w:val="002068CC"/>
    <w:rsid w:val="002108F2"/>
    <w:rsid w:val="00214099"/>
    <w:rsid w:val="002168A7"/>
    <w:rsid w:val="002173BE"/>
    <w:rsid w:val="002177AD"/>
    <w:rsid w:val="0022130E"/>
    <w:rsid w:val="00221A38"/>
    <w:rsid w:val="00221CD8"/>
    <w:rsid w:val="002254E7"/>
    <w:rsid w:val="00234712"/>
    <w:rsid w:val="002356D2"/>
    <w:rsid w:val="00236BA5"/>
    <w:rsid w:val="00241F5A"/>
    <w:rsid w:val="0024385F"/>
    <w:rsid w:val="00244225"/>
    <w:rsid w:val="00244592"/>
    <w:rsid w:val="00250579"/>
    <w:rsid w:val="00252A4C"/>
    <w:rsid w:val="0025512F"/>
    <w:rsid w:val="00256686"/>
    <w:rsid w:val="002617B9"/>
    <w:rsid w:val="00263108"/>
    <w:rsid w:val="002633D6"/>
    <w:rsid w:val="00266314"/>
    <w:rsid w:val="00271112"/>
    <w:rsid w:val="0027122D"/>
    <w:rsid w:val="0027221E"/>
    <w:rsid w:val="0027254D"/>
    <w:rsid w:val="00273F05"/>
    <w:rsid w:val="00273FF9"/>
    <w:rsid w:val="0027407F"/>
    <w:rsid w:val="0027411A"/>
    <w:rsid w:val="00274426"/>
    <w:rsid w:val="002745D9"/>
    <w:rsid w:val="002755FD"/>
    <w:rsid w:val="002765CB"/>
    <w:rsid w:val="002866AA"/>
    <w:rsid w:val="00287F30"/>
    <w:rsid w:val="00291073"/>
    <w:rsid w:val="00291E20"/>
    <w:rsid w:val="00294576"/>
    <w:rsid w:val="00294942"/>
    <w:rsid w:val="00296920"/>
    <w:rsid w:val="002A0A66"/>
    <w:rsid w:val="002A27EF"/>
    <w:rsid w:val="002A2DEA"/>
    <w:rsid w:val="002A3F6D"/>
    <w:rsid w:val="002A7367"/>
    <w:rsid w:val="002B145F"/>
    <w:rsid w:val="002B53BB"/>
    <w:rsid w:val="002B62EE"/>
    <w:rsid w:val="002B62FB"/>
    <w:rsid w:val="002C08A2"/>
    <w:rsid w:val="002C09D5"/>
    <w:rsid w:val="002C0BEF"/>
    <w:rsid w:val="002D0CFE"/>
    <w:rsid w:val="002D17F9"/>
    <w:rsid w:val="002D1D17"/>
    <w:rsid w:val="002D45AD"/>
    <w:rsid w:val="002D61B2"/>
    <w:rsid w:val="002D687C"/>
    <w:rsid w:val="002D7DB3"/>
    <w:rsid w:val="002E44E1"/>
    <w:rsid w:val="002F2CB4"/>
    <w:rsid w:val="002F7517"/>
    <w:rsid w:val="002F7C1C"/>
    <w:rsid w:val="0030048B"/>
    <w:rsid w:val="00303929"/>
    <w:rsid w:val="003146B1"/>
    <w:rsid w:val="00314B08"/>
    <w:rsid w:val="0031548B"/>
    <w:rsid w:val="00317FD6"/>
    <w:rsid w:val="0032010C"/>
    <w:rsid w:val="00320494"/>
    <w:rsid w:val="003208E9"/>
    <w:rsid w:val="00323592"/>
    <w:rsid w:val="00324493"/>
    <w:rsid w:val="00325870"/>
    <w:rsid w:val="0032683F"/>
    <w:rsid w:val="003307D4"/>
    <w:rsid w:val="003337EA"/>
    <w:rsid w:val="003347FB"/>
    <w:rsid w:val="00341805"/>
    <w:rsid w:val="00342677"/>
    <w:rsid w:val="00345CB9"/>
    <w:rsid w:val="00345DCB"/>
    <w:rsid w:val="0034656C"/>
    <w:rsid w:val="00346798"/>
    <w:rsid w:val="0034754A"/>
    <w:rsid w:val="003478DC"/>
    <w:rsid w:val="00347D0F"/>
    <w:rsid w:val="003502F7"/>
    <w:rsid w:val="0035315A"/>
    <w:rsid w:val="00353EC8"/>
    <w:rsid w:val="00357752"/>
    <w:rsid w:val="00362656"/>
    <w:rsid w:val="00362747"/>
    <w:rsid w:val="003631EE"/>
    <w:rsid w:val="00365217"/>
    <w:rsid w:val="0037493B"/>
    <w:rsid w:val="00375C3D"/>
    <w:rsid w:val="003869F4"/>
    <w:rsid w:val="00390111"/>
    <w:rsid w:val="00395DC5"/>
    <w:rsid w:val="003A20C2"/>
    <w:rsid w:val="003A3AB6"/>
    <w:rsid w:val="003A5827"/>
    <w:rsid w:val="003A5E7C"/>
    <w:rsid w:val="003A6836"/>
    <w:rsid w:val="003B17EE"/>
    <w:rsid w:val="003B335C"/>
    <w:rsid w:val="003B364F"/>
    <w:rsid w:val="003B734D"/>
    <w:rsid w:val="003C4463"/>
    <w:rsid w:val="003C621A"/>
    <w:rsid w:val="003C6646"/>
    <w:rsid w:val="003C7039"/>
    <w:rsid w:val="003D2CF8"/>
    <w:rsid w:val="003D3244"/>
    <w:rsid w:val="003D4F35"/>
    <w:rsid w:val="003D5125"/>
    <w:rsid w:val="003D5732"/>
    <w:rsid w:val="003D6966"/>
    <w:rsid w:val="003E1DD9"/>
    <w:rsid w:val="003E208E"/>
    <w:rsid w:val="003E6244"/>
    <w:rsid w:val="003F00CB"/>
    <w:rsid w:val="003F296A"/>
    <w:rsid w:val="00400318"/>
    <w:rsid w:val="004008BD"/>
    <w:rsid w:val="00400A1A"/>
    <w:rsid w:val="00400F47"/>
    <w:rsid w:val="004018AC"/>
    <w:rsid w:val="004047ED"/>
    <w:rsid w:val="004056FC"/>
    <w:rsid w:val="004064A7"/>
    <w:rsid w:val="00406835"/>
    <w:rsid w:val="004079DF"/>
    <w:rsid w:val="00407CBD"/>
    <w:rsid w:val="0042187E"/>
    <w:rsid w:val="004236B1"/>
    <w:rsid w:val="0042447C"/>
    <w:rsid w:val="004316E7"/>
    <w:rsid w:val="0043185C"/>
    <w:rsid w:val="00444594"/>
    <w:rsid w:val="0045043D"/>
    <w:rsid w:val="004527EB"/>
    <w:rsid w:val="0045301D"/>
    <w:rsid w:val="004534F5"/>
    <w:rsid w:val="00454B45"/>
    <w:rsid w:val="00454B9D"/>
    <w:rsid w:val="00455242"/>
    <w:rsid w:val="00461520"/>
    <w:rsid w:val="004659ED"/>
    <w:rsid w:val="00467DC6"/>
    <w:rsid w:val="004733AD"/>
    <w:rsid w:val="004754F5"/>
    <w:rsid w:val="004774FC"/>
    <w:rsid w:val="00477D0F"/>
    <w:rsid w:val="00480B5F"/>
    <w:rsid w:val="00482280"/>
    <w:rsid w:val="004823DF"/>
    <w:rsid w:val="00483856"/>
    <w:rsid w:val="0048739C"/>
    <w:rsid w:val="00495D47"/>
    <w:rsid w:val="004A2210"/>
    <w:rsid w:val="004A2FE6"/>
    <w:rsid w:val="004A5CB0"/>
    <w:rsid w:val="004A7472"/>
    <w:rsid w:val="004B1110"/>
    <w:rsid w:val="004C2999"/>
    <w:rsid w:val="004C61BD"/>
    <w:rsid w:val="004C6794"/>
    <w:rsid w:val="004D14D8"/>
    <w:rsid w:val="004D7BEB"/>
    <w:rsid w:val="004E1A2F"/>
    <w:rsid w:val="004E58E1"/>
    <w:rsid w:val="004F0D0F"/>
    <w:rsid w:val="004F0D57"/>
    <w:rsid w:val="004F10D8"/>
    <w:rsid w:val="004F3887"/>
    <w:rsid w:val="004F40C5"/>
    <w:rsid w:val="004F517F"/>
    <w:rsid w:val="005023ED"/>
    <w:rsid w:val="00502F70"/>
    <w:rsid w:val="005039FD"/>
    <w:rsid w:val="00506651"/>
    <w:rsid w:val="005115DB"/>
    <w:rsid w:val="00516ADC"/>
    <w:rsid w:val="0052459D"/>
    <w:rsid w:val="00524DD7"/>
    <w:rsid w:val="00524F0E"/>
    <w:rsid w:val="0052740B"/>
    <w:rsid w:val="00530CCD"/>
    <w:rsid w:val="00531A2D"/>
    <w:rsid w:val="0053273F"/>
    <w:rsid w:val="00534E9D"/>
    <w:rsid w:val="00546131"/>
    <w:rsid w:val="00546B4F"/>
    <w:rsid w:val="00547F0B"/>
    <w:rsid w:val="0055050A"/>
    <w:rsid w:val="005565E7"/>
    <w:rsid w:val="005566EE"/>
    <w:rsid w:val="00560B1D"/>
    <w:rsid w:val="005613CD"/>
    <w:rsid w:val="00564FDA"/>
    <w:rsid w:val="00567283"/>
    <w:rsid w:val="00570505"/>
    <w:rsid w:val="00570FB1"/>
    <w:rsid w:val="00574638"/>
    <w:rsid w:val="00574D36"/>
    <w:rsid w:val="00576DDC"/>
    <w:rsid w:val="00582B3A"/>
    <w:rsid w:val="00584AB4"/>
    <w:rsid w:val="005950E5"/>
    <w:rsid w:val="0059512B"/>
    <w:rsid w:val="005A1C1C"/>
    <w:rsid w:val="005A3318"/>
    <w:rsid w:val="005A5F22"/>
    <w:rsid w:val="005A7BD1"/>
    <w:rsid w:val="005B2AC7"/>
    <w:rsid w:val="005B49E0"/>
    <w:rsid w:val="005C151F"/>
    <w:rsid w:val="005C207E"/>
    <w:rsid w:val="005C66A5"/>
    <w:rsid w:val="005C73ED"/>
    <w:rsid w:val="005C7F6B"/>
    <w:rsid w:val="005D0C10"/>
    <w:rsid w:val="005D20B4"/>
    <w:rsid w:val="005D2F66"/>
    <w:rsid w:val="005D333A"/>
    <w:rsid w:val="005D349E"/>
    <w:rsid w:val="005D6888"/>
    <w:rsid w:val="005E718D"/>
    <w:rsid w:val="005F137B"/>
    <w:rsid w:val="005F1A37"/>
    <w:rsid w:val="005F2977"/>
    <w:rsid w:val="005F3710"/>
    <w:rsid w:val="005F6FFF"/>
    <w:rsid w:val="006002B7"/>
    <w:rsid w:val="00600E7D"/>
    <w:rsid w:val="00602531"/>
    <w:rsid w:val="006026E7"/>
    <w:rsid w:val="00602EFC"/>
    <w:rsid w:val="00603702"/>
    <w:rsid w:val="00607DBE"/>
    <w:rsid w:val="006138D8"/>
    <w:rsid w:val="00614645"/>
    <w:rsid w:val="00616D02"/>
    <w:rsid w:val="00624240"/>
    <w:rsid w:val="006273BD"/>
    <w:rsid w:val="006300B5"/>
    <w:rsid w:val="006340E8"/>
    <w:rsid w:val="00634D39"/>
    <w:rsid w:val="00634EFA"/>
    <w:rsid w:val="00641D18"/>
    <w:rsid w:val="00645041"/>
    <w:rsid w:val="006466FB"/>
    <w:rsid w:val="00647ABE"/>
    <w:rsid w:val="00651391"/>
    <w:rsid w:val="0065199B"/>
    <w:rsid w:val="00651D6D"/>
    <w:rsid w:val="006521A6"/>
    <w:rsid w:val="00660C22"/>
    <w:rsid w:val="00662AFF"/>
    <w:rsid w:val="006640CD"/>
    <w:rsid w:val="00666355"/>
    <w:rsid w:val="006663A7"/>
    <w:rsid w:val="00667FC3"/>
    <w:rsid w:val="006764D0"/>
    <w:rsid w:val="00683FAB"/>
    <w:rsid w:val="00691AAB"/>
    <w:rsid w:val="006954B0"/>
    <w:rsid w:val="006A4FA5"/>
    <w:rsid w:val="006A628D"/>
    <w:rsid w:val="006A74D4"/>
    <w:rsid w:val="006A7735"/>
    <w:rsid w:val="006B13FF"/>
    <w:rsid w:val="006B2461"/>
    <w:rsid w:val="006B35EB"/>
    <w:rsid w:val="006B4AD5"/>
    <w:rsid w:val="006B6DA9"/>
    <w:rsid w:val="006B716F"/>
    <w:rsid w:val="006B7D20"/>
    <w:rsid w:val="006C3530"/>
    <w:rsid w:val="006C4B75"/>
    <w:rsid w:val="006C56DD"/>
    <w:rsid w:val="006C6315"/>
    <w:rsid w:val="006D2D0A"/>
    <w:rsid w:val="006D49AC"/>
    <w:rsid w:val="006D7E09"/>
    <w:rsid w:val="006E286D"/>
    <w:rsid w:val="006F0C1A"/>
    <w:rsid w:val="006F2B93"/>
    <w:rsid w:val="006F41AC"/>
    <w:rsid w:val="006F5E14"/>
    <w:rsid w:val="007008AB"/>
    <w:rsid w:val="00702B35"/>
    <w:rsid w:val="007051DB"/>
    <w:rsid w:val="007067A6"/>
    <w:rsid w:val="00711952"/>
    <w:rsid w:val="00712E71"/>
    <w:rsid w:val="00714AA9"/>
    <w:rsid w:val="00722B2B"/>
    <w:rsid w:val="00726A52"/>
    <w:rsid w:val="0072759F"/>
    <w:rsid w:val="007277ED"/>
    <w:rsid w:val="00727F53"/>
    <w:rsid w:val="00730AE4"/>
    <w:rsid w:val="0073700F"/>
    <w:rsid w:val="007372E9"/>
    <w:rsid w:val="00737D9B"/>
    <w:rsid w:val="00746D25"/>
    <w:rsid w:val="007479F7"/>
    <w:rsid w:val="0075039E"/>
    <w:rsid w:val="00756C63"/>
    <w:rsid w:val="00763A73"/>
    <w:rsid w:val="00764457"/>
    <w:rsid w:val="00764B63"/>
    <w:rsid w:val="007704D2"/>
    <w:rsid w:val="0077156B"/>
    <w:rsid w:val="00771F1C"/>
    <w:rsid w:val="00774489"/>
    <w:rsid w:val="00774D39"/>
    <w:rsid w:val="007770D4"/>
    <w:rsid w:val="00777B5A"/>
    <w:rsid w:val="007808BD"/>
    <w:rsid w:val="007877C7"/>
    <w:rsid w:val="00787FEC"/>
    <w:rsid w:val="00790798"/>
    <w:rsid w:val="00791A7C"/>
    <w:rsid w:val="00795E33"/>
    <w:rsid w:val="007A7A31"/>
    <w:rsid w:val="007A7E77"/>
    <w:rsid w:val="007B4536"/>
    <w:rsid w:val="007B4B80"/>
    <w:rsid w:val="007B74B1"/>
    <w:rsid w:val="007B7F79"/>
    <w:rsid w:val="007C23E1"/>
    <w:rsid w:val="007C2E91"/>
    <w:rsid w:val="007C41D8"/>
    <w:rsid w:val="007C5AAD"/>
    <w:rsid w:val="007C5EE4"/>
    <w:rsid w:val="007C7418"/>
    <w:rsid w:val="007C745B"/>
    <w:rsid w:val="007D17D9"/>
    <w:rsid w:val="007D2A44"/>
    <w:rsid w:val="007D353C"/>
    <w:rsid w:val="007D3D54"/>
    <w:rsid w:val="007E2505"/>
    <w:rsid w:val="007E2BBF"/>
    <w:rsid w:val="007E2E87"/>
    <w:rsid w:val="007E47B1"/>
    <w:rsid w:val="007E6BCE"/>
    <w:rsid w:val="007F2DE4"/>
    <w:rsid w:val="007F4882"/>
    <w:rsid w:val="007F4BD2"/>
    <w:rsid w:val="008014B1"/>
    <w:rsid w:val="00801FE8"/>
    <w:rsid w:val="0080269E"/>
    <w:rsid w:val="00803530"/>
    <w:rsid w:val="008053AD"/>
    <w:rsid w:val="008100B5"/>
    <w:rsid w:val="00814A4F"/>
    <w:rsid w:val="00815AC5"/>
    <w:rsid w:val="0082107F"/>
    <w:rsid w:val="00823862"/>
    <w:rsid w:val="00824B99"/>
    <w:rsid w:val="008264AB"/>
    <w:rsid w:val="00826688"/>
    <w:rsid w:val="00826D4E"/>
    <w:rsid w:val="00830166"/>
    <w:rsid w:val="00831BC0"/>
    <w:rsid w:val="00832E45"/>
    <w:rsid w:val="00833C6C"/>
    <w:rsid w:val="0083470B"/>
    <w:rsid w:val="0083775F"/>
    <w:rsid w:val="00840B3C"/>
    <w:rsid w:val="00841019"/>
    <w:rsid w:val="00842A64"/>
    <w:rsid w:val="00846FAD"/>
    <w:rsid w:val="008561AA"/>
    <w:rsid w:val="00856C81"/>
    <w:rsid w:val="00860736"/>
    <w:rsid w:val="00861435"/>
    <w:rsid w:val="00866869"/>
    <w:rsid w:val="00870274"/>
    <w:rsid w:val="008741C2"/>
    <w:rsid w:val="00874E3D"/>
    <w:rsid w:val="00876296"/>
    <w:rsid w:val="008762E5"/>
    <w:rsid w:val="00881859"/>
    <w:rsid w:val="00882FA5"/>
    <w:rsid w:val="008856E2"/>
    <w:rsid w:val="0088573D"/>
    <w:rsid w:val="00885B0A"/>
    <w:rsid w:val="00890174"/>
    <w:rsid w:val="00890C63"/>
    <w:rsid w:val="00893444"/>
    <w:rsid w:val="008A202F"/>
    <w:rsid w:val="008B1693"/>
    <w:rsid w:val="008B4E3C"/>
    <w:rsid w:val="008C0807"/>
    <w:rsid w:val="008C31B6"/>
    <w:rsid w:val="008C3EA6"/>
    <w:rsid w:val="008C7C88"/>
    <w:rsid w:val="008C7FA7"/>
    <w:rsid w:val="008D3630"/>
    <w:rsid w:val="008D3E5F"/>
    <w:rsid w:val="008D501B"/>
    <w:rsid w:val="008E2D25"/>
    <w:rsid w:val="008E3C7C"/>
    <w:rsid w:val="008F12EF"/>
    <w:rsid w:val="008F452D"/>
    <w:rsid w:val="008F47E7"/>
    <w:rsid w:val="008F5F04"/>
    <w:rsid w:val="008F6E35"/>
    <w:rsid w:val="00902B9D"/>
    <w:rsid w:val="00902CD1"/>
    <w:rsid w:val="00905C23"/>
    <w:rsid w:val="00911DA6"/>
    <w:rsid w:val="0091438F"/>
    <w:rsid w:val="009157CB"/>
    <w:rsid w:val="0091634B"/>
    <w:rsid w:val="00917837"/>
    <w:rsid w:val="0092230A"/>
    <w:rsid w:val="00922955"/>
    <w:rsid w:val="00926E5C"/>
    <w:rsid w:val="00927905"/>
    <w:rsid w:val="00930926"/>
    <w:rsid w:val="00937DDE"/>
    <w:rsid w:val="00940D26"/>
    <w:rsid w:val="0094242B"/>
    <w:rsid w:val="009446AC"/>
    <w:rsid w:val="00945752"/>
    <w:rsid w:val="00945CF0"/>
    <w:rsid w:val="00954250"/>
    <w:rsid w:val="00954887"/>
    <w:rsid w:val="00955030"/>
    <w:rsid w:val="00956FDE"/>
    <w:rsid w:val="00962593"/>
    <w:rsid w:val="00970A0E"/>
    <w:rsid w:val="00970F7D"/>
    <w:rsid w:val="009712DD"/>
    <w:rsid w:val="009713B6"/>
    <w:rsid w:val="0098180F"/>
    <w:rsid w:val="00984626"/>
    <w:rsid w:val="0098583F"/>
    <w:rsid w:val="00985A2E"/>
    <w:rsid w:val="0098622B"/>
    <w:rsid w:val="0099366E"/>
    <w:rsid w:val="00994CA7"/>
    <w:rsid w:val="00997487"/>
    <w:rsid w:val="009A017D"/>
    <w:rsid w:val="009A2E58"/>
    <w:rsid w:val="009A3579"/>
    <w:rsid w:val="009A45BB"/>
    <w:rsid w:val="009A4DD0"/>
    <w:rsid w:val="009A6BC7"/>
    <w:rsid w:val="009A71EB"/>
    <w:rsid w:val="009A734B"/>
    <w:rsid w:val="009A79CC"/>
    <w:rsid w:val="009A7FBD"/>
    <w:rsid w:val="009B6864"/>
    <w:rsid w:val="009C0078"/>
    <w:rsid w:val="009C1F26"/>
    <w:rsid w:val="009C7CCB"/>
    <w:rsid w:val="009D056F"/>
    <w:rsid w:val="009D2893"/>
    <w:rsid w:val="009D28B8"/>
    <w:rsid w:val="009D5C39"/>
    <w:rsid w:val="009D7F35"/>
    <w:rsid w:val="009E5FEE"/>
    <w:rsid w:val="009F0CA3"/>
    <w:rsid w:val="009F4965"/>
    <w:rsid w:val="009F4F39"/>
    <w:rsid w:val="009F6AF4"/>
    <w:rsid w:val="00A02F29"/>
    <w:rsid w:val="00A10297"/>
    <w:rsid w:val="00A10FC4"/>
    <w:rsid w:val="00A11238"/>
    <w:rsid w:val="00A21F16"/>
    <w:rsid w:val="00A25F87"/>
    <w:rsid w:val="00A26AE7"/>
    <w:rsid w:val="00A33182"/>
    <w:rsid w:val="00A40FBF"/>
    <w:rsid w:val="00A41F39"/>
    <w:rsid w:val="00A4210C"/>
    <w:rsid w:val="00A42D67"/>
    <w:rsid w:val="00A4325A"/>
    <w:rsid w:val="00A43A39"/>
    <w:rsid w:val="00A46769"/>
    <w:rsid w:val="00A46F03"/>
    <w:rsid w:val="00A52452"/>
    <w:rsid w:val="00A525C3"/>
    <w:rsid w:val="00A52695"/>
    <w:rsid w:val="00A56F0F"/>
    <w:rsid w:val="00A576E2"/>
    <w:rsid w:val="00A60194"/>
    <w:rsid w:val="00A62E77"/>
    <w:rsid w:val="00A668FE"/>
    <w:rsid w:val="00A70205"/>
    <w:rsid w:val="00A709F7"/>
    <w:rsid w:val="00A74E04"/>
    <w:rsid w:val="00A82E92"/>
    <w:rsid w:val="00A83AE6"/>
    <w:rsid w:val="00A84D04"/>
    <w:rsid w:val="00A85008"/>
    <w:rsid w:val="00A86BB8"/>
    <w:rsid w:val="00A8775E"/>
    <w:rsid w:val="00A95A25"/>
    <w:rsid w:val="00AA164C"/>
    <w:rsid w:val="00AA1A79"/>
    <w:rsid w:val="00AA32B1"/>
    <w:rsid w:val="00AA6E40"/>
    <w:rsid w:val="00AA7E51"/>
    <w:rsid w:val="00AB1DA9"/>
    <w:rsid w:val="00AB4A1A"/>
    <w:rsid w:val="00AB7F74"/>
    <w:rsid w:val="00AC2736"/>
    <w:rsid w:val="00AC34FD"/>
    <w:rsid w:val="00AC388F"/>
    <w:rsid w:val="00AC47F2"/>
    <w:rsid w:val="00AC6CF4"/>
    <w:rsid w:val="00AD404F"/>
    <w:rsid w:val="00AE1335"/>
    <w:rsid w:val="00AE2E98"/>
    <w:rsid w:val="00AE6E40"/>
    <w:rsid w:val="00AE7DE1"/>
    <w:rsid w:val="00AF1C01"/>
    <w:rsid w:val="00AF2730"/>
    <w:rsid w:val="00AF3339"/>
    <w:rsid w:val="00AF71FF"/>
    <w:rsid w:val="00B01E01"/>
    <w:rsid w:val="00B026F9"/>
    <w:rsid w:val="00B038AA"/>
    <w:rsid w:val="00B04880"/>
    <w:rsid w:val="00B06586"/>
    <w:rsid w:val="00B158CD"/>
    <w:rsid w:val="00B1653D"/>
    <w:rsid w:val="00B1724D"/>
    <w:rsid w:val="00B22232"/>
    <w:rsid w:val="00B26CFA"/>
    <w:rsid w:val="00B30AFC"/>
    <w:rsid w:val="00B314E3"/>
    <w:rsid w:val="00B3242C"/>
    <w:rsid w:val="00B32C6B"/>
    <w:rsid w:val="00B35EB4"/>
    <w:rsid w:val="00B36A9A"/>
    <w:rsid w:val="00B4166C"/>
    <w:rsid w:val="00B4188B"/>
    <w:rsid w:val="00B42617"/>
    <w:rsid w:val="00B43656"/>
    <w:rsid w:val="00B4458C"/>
    <w:rsid w:val="00B445FD"/>
    <w:rsid w:val="00B44AEC"/>
    <w:rsid w:val="00B45AAA"/>
    <w:rsid w:val="00B51954"/>
    <w:rsid w:val="00B53824"/>
    <w:rsid w:val="00B57772"/>
    <w:rsid w:val="00B642AB"/>
    <w:rsid w:val="00B654AA"/>
    <w:rsid w:val="00B657D3"/>
    <w:rsid w:val="00B66D65"/>
    <w:rsid w:val="00B6749F"/>
    <w:rsid w:val="00B71110"/>
    <w:rsid w:val="00B72535"/>
    <w:rsid w:val="00B7264B"/>
    <w:rsid w:val="00B8562C"/>
    <w:rsid w:val="00B86305"/>
    <w:rsid w:val="00B9099D"/>
    <w:rsid w:val="00B91FED"/>
    <w:rsid w:val="00B94233"/>
    <w:rsid w:val="00BA5105"/>
    <w:rsid w:val="00BA7735"/>
    <w:rsid w:val="00BB03B6"/>
    <w:rsid w:val="00BB08A6"/>
    <w:rsid w:val="00BB3ABA"/>
    <w:rsid w:val="00BB6072"/>
    <w:rsid w:val="00BC46E8"/>
    <w:rsid w:val="00BC5335"/>
    <w:rsid w:val="00BC7074"/>
    <w:rsid w:val="00BD0252"/>
    <w:rsid w:val="00BD12AA"/>
    <w:rsid w:val="00BD2862"/>
    <w:rsid w:val="00BD4CC1"/>
    <w:rsid w:val="00BD53F4"/>
    <w:rsid w:val="00BD54FB"/>
    <w:rsid w:val="00BD5F4E"/>
    <w:rsid w:val="00BD6410"/>
    <w:rsid w:val="00BD735F"/>
    <w:rsid w:val="00BE0519"/>
    <w:rsid w:val="00BE216C"/>
    <w:rsid w:val="00BF05D8"/>
    <w:rsid w:val="00BF0EB7"/>
    <w:rsid w:val="00BF13DA"/>
    <w:rsid w:val="00BF1CB0"/>
    <w:rsid w:val="00BF2EF5"/>
    <w:rsid w:val="00BF582A"/>
    <w:rsid w:val="00BF63B3"/>
    <w:rsid w:val="00C011B1"/>
    <w:rsid w:val="00C025F4"/>
    <w:rsid w:val="00C029F6"/>
    <w:rsid w:val="00C0355A"/>
    <w:rsid w:val="00C1092E"/>
    <w:rsid w:val="00C1333C"/>
    <w:rsid w:val="00C14C3C"/>
    <w:rsid w:val="00C14CA8"/>
    <w:rsid w:val="00C20062"/>
    <w:rsid w:val="00C218F2"/>
    <w:rsid w:val="00C21C72"/>
    <w:rsid w:val="00C25C6C"/>
    <w:rsid w:val="00C362C6"/>
    <w:rsid w:val="00C41D4A"/>
    <w:rsid w:val="00C42CE5"/>
    <w:rsid w:val="00C42FAF"/>
    <w:rsid w:val="00C43187"/>
    <w:rsid w:val="00C5055C"/>
    <w:rsid w:val="00C5159C"/>
    <w:rsid w:val="00C534E1"/>
    <w:rsid w:val="00C53715"/>
    <w:rsid w:val="00C609DC"/>
    <w:rsid w:val="00C63C2C"/>
    <w:rsid w:val="00C66722"/>
    <w:rsid w:val="00C67F54"/>
    <w:rsid w:val="00C75869"/>
    <w:rsid w:val="00C76AED"/>
    <w:rsid w:val="00C77A18"/>
    <w:rsid w:val="00C81E18"/>
    <w:rsid w:val="00C82BC7"/>
    <w:rsid w:val="00C85C4E"/>
    <w:rsid w:val="00C9778E"/>
    <w:rsid w:val="00CA073F"/>
    <w:rsid w:val="00CA32C2"/>
    <w:rsid w:val="00CA3F87"/>
    <w:rsid w:val="00CB56CA"/>
    <w:rsid w:val="00CB6181"/>
    <w:rsid w:val="00CB6EF5"/>
    <w:rsid w:val="00CB6FA6"/>
    <w:rsid w:val="00CB7F51"/>
    <w:rsid w:val="00CC6165"/>
    <w:rsid w:val="00CC714A"/>
    <w:rsid w:val="00CD0657"/>
    <w:rsid w:val="00CD1D3D"/>
    <w:rsid w:val="00CD2D68"/>
    <w:rsid w:val="00CD397C"/>
    <w:rsid w:val="00CD6F6B"/>
    <w:rsid w:val="00CE27C1"/>
    <w:rsid w:val="00CE2D83"/>
    <w:rsid w:val="00CE4DA0"/>
    <w:rsid w:val="00CE6BEC"/>
    <w:rsid w:val="00CF38AD"/>
    <w:rsid w:val="00CF41AB"/>
    <w:rsid w:val="00CF6849"/>
    <w:rsid w:val="00CF6B40"/>
    <w:rsid w:val="00D20578"/>
    <w:rsid w:val="00D20610"/>
    <w:rsid w:val="00D235CB"/>
    <w:rsid w:val="00D249E3"/>
    <w:rsid w:val="00D26E4B"/>
    <w:rsid w:val="00D32128"/>
    <w:rsid w:val="00D32623"/>
    <w:rsid w:val="00D40EE2"/>
    <w:rsid w:val="00D413B1"/>
    <w:rsid w:val="00D45A30"/>
    <w:rsid w:val="00D51291"/>
    <w:rsid w:val="00D53858"/>
    <w:rsid w:val="00D538A3"/>
    <w:rsid w:val="00D53E9D"/>
    <w:rsid w:val="00D55CB0"/>
    <w:rsid w:val="00D60BC3"/>
    <w:rsid w:val="00D6383E"/>
    <w:rsid w:val="00D66F7E"/>
    <w:rsid w:val="00D673D6"/>
    <w:rsid w:val="00D74B59"/>
    <w:rsid w:val="00D752A1"/>
    <w:rsid w:val="00D801A0"/>
    <w:rsid w:val="00D807A6"/>
    <w:rsid w:val="00D8553B"/>
    <w:rsid w:val="00D97D49"/>
    <w:rsid w:val="00DA13BA"/>
    <w:rsid w:val="00DA1E1D"/>
    <w:rsid w:val="00DA6272"/>
    <w:rsid w:val="00DA73EF"/>
    <w:rsid w:val="00DB0432"/>
    <w:rsid w:val="00DB0C5D"/>
    <w:rsid w:val="00DB37F4"/>
    <w:rsid w:val="00DC0A21"/>
    <w:rsid w:val="00DC0E0A"/>
    <w:rsid w:val="00DC266C"/>
    <w:rsid w:val="00DC391D"/>
    <w:rsid w:val="00DC4B7D"/>
    <w:rsid w:val="00DC63DD"/>
    <w:rsid w:val="00DD39BC"/>
    <w:rsid w:val="00DE05C8"/>
    <w:rsid w:val="00DE14AB"/>
    <w:rsid w:val="00DE1DD7"/>
    <w:rsid w:val="00DF0729"/>
    <w:rsid w:val="00DF0A55"/>
    <w:rsid w:val="00DF2227"/>
    <w:rsid w:val="00DF46D1"/>
    <w:rsid w:val="00DF50D9"/>
    <w:rsid w:val="00E0394E"/>
    <w:rsid w:val="00E039C6"/>
    <w:rsid w:val="00E0595B"/>
    <w:rsid w:val="00E079DE"/>
    <w:rsid w:val="00E07E42"/>
    <w:rsid w:val="00E1731B"/>
    <w:rsid w:val="00E252CC"/>
    <w:rsid w:val="00E53234"/>
    <w:rsid w:val="00E54888"/>
    <w:rsid w:val="00E65399"/>
    <w:rsid w:val="00E70E36"/>
    <w:rsid w:val="00E72134"/>
    <w:rsid w:val="00E73130"/>
    <w:rsid w:val="00E75196"/>
    <w:rsid w:val="00E76E22"/>
    <w:rsid w:val="00E851C9"/>
    <w:rsid w:val="00E8581C"/>
    <w:rsid w:val="00E87836"/>
    <w:rsid w:val="00E905CA"/>
    <w:rsid w:val="00E97CA3"/>
    <w:rsid w:val="00EA3CF3"/>
    <w:rsid w:val="00EA62F9"/>
    <w:rsid w:val="00EB0023"/>
    <w:rsid w:val="00EB203E"/>
    <w:rsid w:val="00EB43CE"/>
    <w:rsid w:val="00EB6029"/>
    <w:rsid w:val="00EB7E38"/>
    <w:rsid w:val="00EC2491"/>
    <w:rsid w:val="00ED1265"/>
    <w:rsid w:val="00ED29A8"/>
    <w:rsid w:val="00EE04CD"/>
    <w:rsid w:val="00EE050F"/>
    <w:rsid w:val="00EE3604"/>
    <w:rsid w:val="00EE4B3D"/>
    <w:rsid w:val="00EE779A"/>
    <w:rsid w:val="00EF2454"/>
    <w:rsid w:val="00EF3BD3"/>
    <w:rsid w:val="00EF3E8E"/>
    <w:rsid w:val="00EF56A4"/>
    <w:rsid w:val="00EF6E52"/>
    <w:rsid w:val="00F004F2"/>
    <w:rsid w:val="00F01663"/>
    <w:rsid w:val="00F06093"/>
    <w:rsid w:val="00F062AD"/>
    <w:rsid w:val="00F13DFE"/>
    <w:rsid w:val="00F20EB6"/>
    <w:rsid w:val="00F216C8"/>
    <w:rsid w:val="00F240B5"/>
    <w:rsid w:val="00F24859"/>
    <w:rsid w:val="00F2514B"/>
    <w:rsid w:val="00F3127B"/>
    <w:rsid w:val="00F33B9F"/>
    <w:rsid w:val="00F34D01"/>
    <w:rsid w:val="00F36F12"/>
    <w:rsid w:val="00F3797A"/>
    <w:rsid w:val="00F442D2"/>
    <w:rsid w:val="00F45346"/>
    <w:rsid w:val="00F521A3"/>
    <w:rsid w:val="00F52927"/>
    <w:rsid w:val="00F52EC3"/>
    <w:rsid w:val="00F546CA"/>
    <w:rsid w:val="00F555AC"/>
    <w:rsid w:val="00F60188"/>
    <w:rsid w:val="00F63E64"/>
    <w:rsid w:val="00F64643"/>
    <w:rsid w:val="00F65E82"/>
    <w:rsid w:val="00F760AA"/>
    <w:rsid w:val="00F766DD"/>
    <w:rsid w:val="00F84B57"/>
    <w:rsid w:val="00F84BA5"/>
    <w:rsid w:val="00F856A0"/>
    <w:rsid w:val="00F871AE"/>
    <w:rsid w:val="00F905ED"/>
    <w:rsid w:val="00F91B0D"/>
    <w:rsid w:val="00F932E0"/>
    <w:rsid w:val="00F9349F"/>
    <w:rsid w:val="00FA2E67"/>
    <w:rsid w:val="00FA603C"/>
    <w:rsid w:val="00FA6213"/>
    <w:rsid w:val="00FB1BF4"/>
    <w:rsid w:val="00FB60A8"/>
    <w:rsid w:val="00FB7552"/>
    <w:rsid w:val="00FC07A0"/>
    <w:rsid w:val="00FC2C99"/>
    <w:rsid w:val="00FC38C3"/>
    <w:rsid w:val="00FD13BA"/>
    <w:rsid w:val="00FD55F0"/>
    <w:rsid w:val="00FE2997"/>
    <w:rsid w:val="00FE2CC1"/>
    <w:rsid w:val="00FE3B05"/>
    <w:rsid w:val="00FE3F1F"/>
    <w:rsid w:val="00FF0DAE"/>
    <w:rsid w:val="00FF4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s>
</file>

<file path=customXml/itemProps1.xml><?xml version="1.0" encoding="utf-8"?>
<ds:datastoreItem xmlns:ds="http://schemas.openxmlformats.org/officeDocument/2006/customXml" ds:itemID="{D9B836A1-A9AD-4658-93EC-E101C0ED2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20</Pages>
  <Words>8113</Words>
  <Characters>46250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911</cp:revision>
  <dcterms:created xsi:type="dcterms:W3CDTF">2023-03-27T10:30:00Z</dcterms:created>
  <dcterms:modified xsi:type="dcterms:W3CDTF">2023-04-04T11:40:00Z</dcterms:modified>
</cp:coreProperties>
</file>