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840196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840196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w:t>
      </w:r>
      <w:r w:rsidRPr="00F665DE">
        <w:rPr>
          <w:i/>
          <w:szCs w:val="26"/>
        </w:rPr>
        <w:t>neuron</w:t>
      </w:r>
      <w:r w:rsidRPr="00CD1DE7">
        <w:rPr>
          <w:szCs w:val="26"/>
        </w:rPr>
        <w:t>,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3A31CD"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3A31CD"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3A31CD"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3A31CD"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3A31CD"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3A31CD"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3A31CD"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3A31CD"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3A31CD"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3A31CD"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3A31CD"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3A31CD"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3A31CD">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w:t>
      </w:r>
      <w:proofErr w:type="gramStart"/>
      <w:r w:rsidR="003A20C2">
        <w:rPr>
          <w:szCs w:val="26"/>
        </w:rPr>
        <w:t>units</w:t>
      </w:r>
      <w:proofErr w:type="gramEnd"/>
      <w:r w:rsidR="003A20C2">
        <w:rPr>
          <w:szCs w:val="26"/>
        </w:rPr>
        <w:t xml:space="preserve">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3A31CD"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3A31CD"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gramEnd"/>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3A31CD"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gramEnd"/>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3A31CD"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3A31CD">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r w:rsidR="00FD6DBD" w:rsidRPr="008A202F">
        <w:rPr>
          <w:i/>
          <w:iCs/>
        </w:rPr>
        <w:t>w</w:t>
      </w:r>
      <w:r w:rsidR="00FD6DBD" w:rsidRPr="008A202F">
        <w:rPr>
          <w:i/>
          <w:iCs/>
          <w:vertAlign w:val="subscript"/>
        </w:rPr>
        <w:t>i</w:t>
      </w:r>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3A31CD"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3A31CD"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3A31CD"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3A31CD"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3A31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r>
        <w:rPr>
          <w:rFonts w:cs="Times New Roman"/>
        </w:rPr>
        <w:t>Δ</w:t>
      </w:r>
      <w:r w:rsidRPr="007067A6">
        <w:rPr>
          <w:i/>
          <w:iCs/>
        </w:rPr>
        <w:t>w</w:t>
      </w:r>
      <w:r w:rsidR="00101772">
        <w:rPr>
          <w:i/>
          <w:iCs/>
          <w:vertAlign w:val="subscript"/>
        </w:rPr>
        <w:t>h</w:t>
      </w:r>
      <w:r>
        <w:rPr>
          <w:i/>
          <w:iCs/>
          <w:vertAlign w:val="subscript"/>
        </w:rPr>
        <w:t>o</w:t>
      </w:r>
      <w:r>
        <w:t xml:space="preserve"> and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3A31CD"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3A31CD"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r w:rsidR="002E30A8" w:rsidRPr="00E6489A">
        <w:rPr>
          <w:i/>
          <w:szCs w:val="26"/>
        </w:rPr>
        <w:t>y</w:t>
      </w:r>
      <w:r w:rsidR="002E30A8" w:rsidRPr="00E6489A">
        <w:rPr>
          <w:i/>
          <w:szCs w:val="26"/>
          <w:vertAlign w:val="subscript"/>
        </w:rPr>
        <w:t>o</w:t>
      </w:r>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r w:rsidR="002E30A8" w:rsidRPr="00E6489A">
        <w:rPr>
          <w:i/>
          <w:szCs w:val="26"/>
        </w:rPr>
        <w:t>y</w:t>
      </w:r>
      <w:r w:rsidR="002E30A8" w:rsidRPr="00E6489A">
        <w:rPr>
          <w:i/>
          <w:szCs w:val="26"/>
          <w:vertAlign w:val="subscript"/>
        </w:rPr>
        <w:t>o</w:t>
      </w:r>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r w:rsidR="002E30A8" w:rsidRPr="001F4A5B">
        <w:rPr>
          <w:rFonts w:cs="Times New Roman"/>
          <w:i/>
          <w:iCs/>
          <w:szCs w:val="26"/>
        </w:rPr>
        <w:t>δ</w:t>
      </w:r>
      <w:r w:rsidR="002E30A8" w:rsidRPr="001F4A5B">
        <w:rPr>
          <w:i/>
          <w:iCs/>
          <w:szCs w:val="26"/>
          <w:vertAlign w:val="subscript"/>
        </w:rPr>
        <w:t>o</w:t>
      </w:r>
      <w:r w:rsidR="002E30A8">
        <w:rPr>
          <w:iCs/>
          <w:szCs w:val="26"/>
        </w:rPr>
        <w:t xml:space="preserve"> is improved as follows:</w:t>
      </w:r>
    </w:p>
    <w:p w14:paraId="50F85777" w14:textId="77777777" w:rsidR="002E30A8" w:rsidRDefault="003A31CD"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3A31CD"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3A31CD"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3A31CD"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3A31CD"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3A31CD"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r>
        <w:rPr>
          <w:rFonts w:cs="Times New Roman"/>
        </w:rPr>
        <w:t>Δ</w:t>
      </w:r>
      <w:r w:rsidRPr="007067A6">
        <w:rPr>
          <w:i/>
          <w:iCs/>
        </w:rPr>
        <w:t>w</w:t>
      </w:r>
      <w:r>
        <w:rPr>
          <w:i/>
          <w:iCs/>
          <w:vertAlign w:val="subscript"/>
        </w:rPr>
        <w:t>jh</w:t>
      </w:r>
      <w:r>
        <w:t xml:space="preserve"> and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3A31CD"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3A31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3A31CD"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3A31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3A31CD">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3A31CD"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3A31C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3A31CD"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3A31CD"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3A31CD">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3A31CD"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3A31CD"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3A31CD"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x</w:t>
      </w:r>
      <w:r w:rsidR="00484584">
        <w:rPr>
          <w:i/>
          <w:szCs w:val="26"/>
          <w:vertAlign w:val="subscript"/>
        </w:rPr>
        <w:t>h</w:t>
      </w:r>
      <w:r w:rsidR="00484584">
        <w:rPr>
          <w:szCs w:val="26"/>
        </w:rPr>
        <w:t xml:space="preserve">) should be replaced by </w:t>
      </w:r>
      <w:r w:rsidR="00484584" w:rsidRPr="00E6489A">
        <w:rPr>
          <w:i/>
          <w:szCs w:val="26"/>
        </w:rPr>
        <w:t>f</w:t>
      </w:r>
      <w:r w:rsidR="00484584">
        <w:rPr>
          <w:szCs w:val="26"/>
        </w:rPr>
        <w:t>’(</w:t>
      </w:r>
      <w:r w:rsidR="00484584" w:rsidRPr="00E6489A">
        <w:rPr>
          <w:i/>
          <w:szCs w:val="26"/>
        </w:rPr>
        <w:t>y</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y</w:t>
      </w:r>
      <w:r w:rsidR="00484584">
        <w:rPr>
          <w:i/>
          <w:szCs w:val="26"/>
          <w:vertAlign w:val="subscript"/>
        </w:rPr>
        <w:t>h</w:t>
      </w:r>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x</w:t>
      </w:r>
      <w:r w:rsidR="00484584">
        <w:rPr>
          <w:i/>
          <w:szCs w:val="26"/>
          <w:vertAlign w:val="subscript"/>
        </w:rPr>
        <w:t>h</w:t>
      </w:r>
      <w:r w:rsidR="00484584">
        <w:rPr>
          <w:szCs w:val="26"/>
        </w:rPr>
        <w:t xml:space="preserve"> should be squashed into </w:t>
      </w:r>
      <w:r w:rsidR="00484584" w:rsidRPr="00E6489A">
        <w:rPr>
          <w:i/>
          <w:szCs w:val="26"/>
        </w:rPr>
        <w:t>y</w:t>
      </w:r>
      <w:r w:rsidR="00484584" w:rsidRPr="00E6489A">
        <w:rPr>
          <w:i/>
          <w:szCs w:val="26"/>
          <w:vertAlign w:val="subscript"/>
        </w:rPr>
        <w:t>o</w:t>
      </w:r>
      <w:r w:rsidR="00484584">
        <w:rPr>
          <w:szCs w:val="26"/>
        </w:rPr>
        <w:t xml:space="preserve"> and </w:t>
      </w:r>
      <w:r w:rsidR="00484584" w:rsidRPr="001B06DA">
        <w:rPr>
          <w:i/>
          <w:szCs w:val="26"/>
        </w:rPr>
        <w:t>y</w:t>
      </w:r>
      <w:r w:rsidR="00484584" w:rsidRPr="001B06DA">
        <w:rPr>
          <w:i/>
          <w:szCs w:val="26"/>
          <w:vertAlign w:val="subscript"/>
        </w:rPr>
        <w:t>h</w:t>
      </w:r>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r w:rsidR="00484584" w:rsidRPr="001F4A5B">
        <w:rPr>
          <w:rFonts w:cs="Times New Roman"/>
          <w:i/>
          <w:iCs/>
          <w:szCs w:val="26"/>
        </w:rPr>
        <w:t>δ</w:t>
      </w:r>
      <w:r w:rsidR="00484584" w:rsidRPr="001F4A5B">
        <w:rPr>
          <w:i/>
          <w:iCs/>
          <w:szCs w:val="26"/>
          <w:vertAlign w:val="subscript"/>
        </w:rPr>
        <w:t>o</w:t>
      </w:r>
      <w:r w:rsidR="00484584">
        <w:rPr>
          <w:iCs/>
          <w:szCs w:val="26"/>
        </w:rPr>
        <w:t xml:space="preserve"> and </w:t>
      </w:r>
      <w:r w:rsidR="00484584" w:rsidRPr="001F4A5B">
        <w:rPr>
          <w:rFonts w:cs="Times New Roman"/>
          <w:i/>
          <w:iCs/>
          <w:szCs w:val="26"/>
        </w:rPr>
        <w:t>δ</w:t>
      </w:r>
      <w:r w:rsidR="00484584">
        <w:rPr>
          <w:i/>
          <w:iCs/>
          <w:szCs w:val="26"/>
          <w:vertAlign w:val="subscript"/>
        </w:rPr>
        <w:t>h</w:t>
      </w:r>
      <w:r w:rsidR="00484584">
        <w:rPr>
          <w:iCs/>
          <w:szCs w:val="26"/>
        </w:rPr>
        <w:t xml:space="preserve"> are improved as follows:</w:t>
      </w:r>
    </w:p>
    <w:p w14:paraId="6D3E608E" w14:textId="77777777" w:rsidR="00484584" w:rsidRDefault="003A31CD"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3A31CD"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3A31CD">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 xml:space="preserve">) should be replaced by </w:t>
      </w:r>
      <w:r w:rsidRPr="00E6489A">
        <w:rPr>
          <w:i/>
          <w:szCs w:val="26"/>
        </w:rPr>
        <w:t>f</w:t>
      </w:r>
      <w:r>
        <w:rPr>
          <w:szCs w:val="26"/>
        </w:rPr>
        <w:t>’(</w:t>
      </w:r>
      <w:r w:rsidRPr="00E6489A">
        <w:rPr>
          <w:i/>
          <w:szCs w:val="26"/>
        </w:rPr>
        <w:t>y</w:t>
      </w:r>
      <w:r>
        <w:rPr>
          <w:i/>
          <w:szCs w:val="26"/>
          <w:vertAlign w:val="subscript"/>
        </w:rPr>
        <w:t>k</w:t>
      </w:r>
      <w:r>
        <w:rPr>
          <w:szCs w:val="26"/>
        </w:rPr>
        <w:t xml:space="preserve">) because </w:t>
      </w:r>
      <w:r w:rsidRPr="00E6489A">
        <w:rPr>
          <w:i/>
          <w:szCs w:val="26"/>
        </w:rPr>
        <w:t>x</w:t>
      </w:r>
      <w:r>
        <w:rPr>
          <w:i/>
          <w:szCs w:val="26"/>
          <w:vertAlign w:val="subscript"/>
        </w:rPr>
        <w:t>k</w:t>
      </w:r>
      <w:r>
        <w:rPr>
          <w:szCs w:val="26"/>
        </w:rPr>
        <w:t xml:space="preserve"> should be squashed into </w:t>
      </w:r>
      <w:r w:rsidRPr="00E6489A">
        <w:rPr>
          <w:i/>
          <w:szCs w:val="26"/>
        </w:rPr>
        <w:t>y</w:t>
      </w:r>
      <w:r>
        <w:rPr>
          <w:i/>
          <w:szCs w:val="26"/>
          <w:vertAlign w:val="subscript"/>
        </w:rPr>
        <w:t>k</w:t>
      </w:r>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w:t>
      </w:r>
      <w:r>
        <w:rPr>
          <w:iCs/>
          <w:szCs w:val="26"/>
        </w:rPr>
        <w:t xml:space="preserve"> is improved as follows:</w:t>
      </w:r>
    </w:p>
    <w:p w14:paraId="2621D577" w14:textId="77777777" w:rsidR="00A55784" w:rsidRPr="00B63232" w:rsidRDefault="003A31CD"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3A31CD"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3A31CD">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3A31CD"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3A31CD"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3A31CD">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r w:rsidR="00780329" w:rsidRPr="00CF6849">
        <w:rPr>
          <w:i/>
          <w:iCs/>
          <w:szCs w:val="26"/>
        </w:rPr>
        <w:t>i</w:t>
      </w:r>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3A31CD"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3A31CD"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r w:rsidRPr="00CD1DE7">
              <w:rPr>
                <w:i/>
              </w:rPr>
              <w:t>w</w:t>
            </w:r>
            <w:r w:rsidRPr="00CD1DE7">
              <w:rPr>
                <w:i/>
                <w:vertAlign w:val="subscript"/>
              </w:rPr>
              <w:t>ij</w:t>
            </w:r>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3A31CD"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End for each input unit i</w:t>
            </w:r>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3A31CD"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3A31CD"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3A31CD"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3A31CD"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3A31CD"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85125E">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3A31CD"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End for each bias θ</w:t>
            </w:r>
            <w:r w:rsidRPr="00CD1DE7">
              <w:rPr>
                <w:i/>
                <w:vertAlign w:val="subscript"/>
              </w:rPr>
              <w:t>j</w:t>
            </w:r>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3A31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3A31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3A31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3A31C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3A31CD"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3A31CD"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3A31C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3A31C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3A31C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3A31C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85125E">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3A31C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8401966"/>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3A31CD"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A08E8" w:rsidRPr="00506DB8" w14:paraId="5110F81E" w14:textId="77777777" w:rsidTr="00AE5C3F">
        <w:tc>
          <w:tcPr>
            <w:tcW w:w="4845" w:type="pct"/>
          </w:tcPr>
          <w:p w14:paraId="234540DB" w14:textId="0D626214" w:rsidR="00EA08E8" w:rsidRPr="007F2779" w:rsidRDefault="003A31CD" w:rsidP="00C1173C">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7478F826" w:rsidR="00EA08E8" w:rsidRPr="007F2779" w:rsidRDefault="00B03A1C" w:rsidP="006B7AF5">
            <w:pPr>
              <w:jc w:val="right"/>
              <w:rPr>
                <w:szCs w:val="26"/>
              </w:rPr>
            </w:pPr>
            <w:r>
              <w:rPr>
                <w:szCs w:val="26"/>
              </w:rPr>
              <w:t>(</w:t>
            </w:r>
            <w:r w:rsidR="00EA08E8">
              <w:rPr>
                <w:szCs w:val="26"/>
              </w:rPr>
              <w:t>2.</w:t>
            </w:r>
            <w:r w:rsidR="00014978">
              <w:rPr>
                <w:szCs w:val="26"/>
              </w:rPr>
              <w:t>1</w:t>
            </w:r>
            <w:r>
              <w:rPr>
                <w:szCs w:val="26"/>
              </w:rPr>
              <w:t>)</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whose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Hebbian rule and delta rule, in which Hebbian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62F9F99"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y</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5C2996E9"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r>
        <w:rPr>
          <w:i/>
          <w:szCs w:val="26"/>
        </w:rPr>
        <w:t>m</w:t>
      </w:r>
      <w:r>
        <w:rPr>
          <w:szCs w:val="26"/>
        </w:rPr>
        <w:t>x</w:t>
      </w:r>
      <w:r>
        <w:rPr>
          <w:i/>
          <w:szCs w:val="26"/>
        </w:rPr>
        <w:t>n</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Pr>
          <w:i/>
          <w:szCs w:val="26"/>
        </w:rPr>
        <w:t>q</w:t>
      </w:r>
      <w:r>
        <w:rPr>
          <w:szCs w:val="26"/>
        </w:rPr>
        <w:t>x</w:t>
      </w:r>
      <w:r>
        <w:rPr>
          <w:i/>
          <w:szCs w:val="26"/>
        </w:rPr>
        <w:t>m</w:t>
      </w:r>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easily extended within context of </w:t>
      </w:r>
      <w:r w:rsidR="007A677B">
        <w:rPr>
          <w:szCs w:val="26"/>
        </w:rPr>
        <w:t>vector</w:t>
      </w:r>
      <w:r>
        <w:rPr>
          <w:szCs w:val="26"/>
        </w:rPr>
        <w:t xml:space="preserve">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6F69C26E" w14:textId="77777777" w:rsidTr="00AE5C3F">
        <w:tc>
          <w:tcPr>
            <w:tcW w:w="4845" w:type="pct"/>
          </w:tcPr>
          <w:p w14:paraId="7DFBE4B6" w14:textId="7F1F193E"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mr>
                    </m:m>
                  </m:e>
                </m:d>
              </m:oMath>
            </m:oMathPara>
          </w:p>
        </w:tc>
        <w:tc>
          <w:tcPr>
            <w:tcW w:w="155" w:type="pct"/>
            <w:vAlign w:val="center"/>
          </w:tcPr>
          <w:p w14:paraId="43820E42" w14:textId="615DFB7E" w:rsidR="001F77FE" w:rsidRPr="007F2779" w:rsidRDefault="00B03A1C" w:rsidP="00F40866">
            <w:pPr>
              <w:jc w:val="right"/>
              <w:rPr>
                <w:szCs w:val="26"/>
              </w:rPr>
            </w:pPr>
            <w:r>
              <w:rPr>
                <w:szCs w:val="26"/>
              </w:rPr>
              <w:t>(</w:t>
            </w:r>
            <w:r w:rsidR="001F77FE">
              <w:rPr>
                <w:szCs w:val="26"/>
              </w:rPr>
              <w:t>2.</w:t>
            </w:r>
            <w:r w:rsidR="00014978">
              <w:rPr>
                <w:szCs w:val="26"/>
              </w:rPr>
              <w:t>2</w:t>
            </w:r>
            <w:r>
              <w:rPr>
                <w:szCs w:val="26"/>
              </w:rPr>
              <w:t>)</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7F5CF97F" w14:textId="77777777" w:rsidTr="00F74FAA">
        <w:tc>
          <w:tcPr>
            <w:tcW w:w="4714" w:type="pct"/>
          </w:tcPr>
          <w:p w14:paraId="1F6C327D" w14:textId="490687E5"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mr>
                    </m:m>
                  </m:e>
                </m:d>
              </m:oMath>
            </m:oMathPara>
          </w:p>
        </w:tc>
        <w:tc>
          <w:tcPr>
            <w:tcW w:w="286" w:type="pct"/>
            <w:vAlign w:val="center"/>
          </w:tcPr>
          <w:p w14:paraId="14D9B762" w14:textId="111C0343" w:rsidR="001F77FE" w:rsidRPr="007F2779" w:rsidRDefault="00B03A1C" w:rsidP="00F40866">
            <w:pPr>
              <w:jc w:val="right"/>
              <w:rPr>
                <w:szCs w:val="26"/>
              </w:rPr>
            </w:pPr>
            <w:r>
              <w:rPr>
                <w:szCs w:val="26"/>
              </w:rPr>
              <w:t>(</w:t>
            </w:r>
            <w:r w:rsidR="001F77FE">
              <w:rPr>
                <w:szCs w:val="26"/>
              </w:rPr>
              <w:t>2.</w:t>
            </w:r>
            <w:r w:rsidR="00014978">
              <w:rPr>
                <w:szCs w:val="26"/>
              </w:rPr>
              <w:t>3</w:t>
            </w:r>
            <w:r>
              <w:rPr>
                <w:szCs w:val="26"/>
              </w:rPr>
              <w:t>)</w:t>
            </w:r>
          </w:p>
        </w:tc>
      </w:tr>
    </w:tbl>
    <w:p w14:paraId="2CDC879B" w14:textId="5C70654A"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r w:rsidRPr="00F74FAA">
        <w:rPr>
          <w:i/>
        </w:rPr>
        <w:t>f</w:t>
      </w:r>
      <w:r w:rsidRPr="00F74FAA">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sidRPr="00F74FAA">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1F77FE">
        <w:rPr>
          <w:szCs w:val="26"/>
        </w:rPr>
        <w:t xml:space="preserve">) and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11C30CBA" w:rsidR="001F77FE" w:rsidRPr="008620A8" w:rsidRDefault="001F77FE" w:rsidP="001F77F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up>
              </m:sSup>
            </m:den>
          </m:f>
        </m:oMath>
      </m:oMathPara>
    </w:p>
    <w:p w14:paraId="1213DC35" w14:textId="2E69B08B" w:rsidR="001F77FE" w:rsidRDefault="001F77FE" w:rsidP="001F77FE">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863B0BB" w14:textId="77777777" w:rsidTr="00AE5C3F">
        <w:tc>
          <w:tcPr>
            <w:tcW w:w="4845" w:type="pct"/>
          </w:tcPr>
          <w:p w14:paraId="1EF39215" w14:textId="48E43539" w:rsidR="001F77FE" w:rsidRPr="00506DB8" w:rsidRDefault="003A31CD" w:rsidP="0032384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e>
                      </m:mr>
                    </m:m>
                  </m:e>
                </m:d>
              </m:oMath>
            </m:oMathPara>
          </w:p>
        </w:tc>
        <w:tc>
          <w:tcPr>
            <w:tcW w:w="155" w:type="pct"/>
            <w:vAlign w:val="center"/>
          </w:tcPr>
          <w:p w14:paraId="0137E548" w14:textId="0E84A4BA" w:rsidR="001F77FE" w:rsidRPr="007F2779" w:rsidRDefault="00B03A1C" w:rsidP="00F40866">
            <w:pPr>
              <w:jc w:val="right"/>
              <w:rPr>
                <w:szCs w:val="26"/>
              </w:rPr>
            </w:pPr>
            <w:r>
              <w:rPr>
                <w:szCs w:val="26"/>
              </w:rPr>
              <w:t>(</w:t>
            </w:r>
            <w:r w:rsidR="001F77FE">
              <w:rPr>
                <w:szCs w:val="26"/>
              </w:rPr>
              <w:t>2.</w:t>
            </w:r>
            <w:r w:rsidR="00014978">
              <w:rPr>
                <w:szCs w:val="26"/>
              </w:rPr>
              <w:t>4</w:t>
            </w:r>
            <w:r>
              <w:rPr>
                <w:szCs w:val="26"/>
              </w:rPr>
              <w:t>)</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BE5E68F" w14:textId="77777777" w:rsidTr="00AE5C3F">
        <w:tc>
          <w:tcPr>
            <w:tcW w:w="4780" w:type="pct"/>
          </w:tcPr>
          <w:p w14:paraId="5897E478" w14:textId="55196260" w:rsidR="001F77FE" w:rsidRPr="00506DB8" w:rsidRDefault="003A31CD" w:rsidP="002D12A9">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e>
                      </m:mr>
                    </m:m>
                  </m:e>
                </m:d>
              </m:oMath>
            </m:oMathPara>
          </w:p>
        </w:tc>
        <w:tc>
          <w:tcPr>
            <w:tcW w:w="220" w:type="pct"/>
            <w:vAlign w:val="center"/>
          </w:tcPr>
          <w:p w14:paraId="5624C6A7" w14:textId="031FE21A" w:rsidR="001F77FE" w:rsidRPr="007F2779" w:rsidRDefault="00B03A1C" w:rsidP="00F40866">
            <w:pPr>
              <w:jc w:val="right"/>
              <w:rPr>
                <w:szCs w:val="26"/>
              </w:rPr>
            </w:pPr>
            <w:r>
              <w:rPr>
                <w:szCs w:val="26"/>
              </w:rPr>
              <w:t>(</w:t>
            </w:r>
            <w:r w:rsidR="001F77FE">
              <w:rPr>
                <w:szCs w:val="26"/>
              </w:rPr>
              <w:t>2.</w:t>
            </w:r>
            <w:r w:rsidR="00014978">
              <w:rPr>
                <w:szCs w:val="26"/>
              </w:rPr>
              <w:t>5</w:t>
            </w:r>
            <w:r>
              <w:rPr>
                <w:szCs w:val="26"/>
              </w:rPr>
              <w:t>)</w:t>
            </w:r>
          </w:p>
        </w:tc>
      </w:tr>
    </w:tbl>
    <w:p w14:paraId="2BE91191" w14:textId="46F60215" w:rsidR="00A83A00" w:rsidRDefault="00A83A00" w:rsidP="00A83A00">
      <w:r>
        <w:t>Where,</w:t>
      </w:r>
    </w:p>
    <w:p w14:paraId="2753AA37" w14:textId="00C3F0B6" w:rsidR="00A83A00" w:rsidRPr="00C92968" w:rsidRDefault="003A31CD"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53A49ED6" w:rsidR="00A83A00" w:rsidRDefault="003A31CD"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4E3502CF"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00A83A00" w:rsidRPr="00A83A00">
        <w:rPr>
          <w:i/>
          <w:szCs w:val="26"/>
        </w:rPr>
        <w:t>m</w:t>
      </w:r>
      <w:r w:rsidR="00A83A00">
        <w:rPr>
          <w:szCs w:val="26"/>
        </w:rPr>
        <w:t xml:space="preserve">xm and </w:t>
      </w:r>
      <w:r w:rsidR="00A83A00" w:rsidRPr="00A83A00">
        <w:rPr>
          <w:i/>
          <w:szCs w:val="26"/>
        </w:rPr>
        <w:t>q</w:t>
      </w:r>
      <w:r w:rsidR="00A83A00">
        <w:rPr>
          <w:szCs w:val="26"/>
        </w:rPr>
        <w:t>x</w:t>
      </w:r>
      <w:r w:rsidR="00A83A00" w:rsidRPr="00A83A00">
        <w:rPr>
          <w:i/>
          <w:szCs w:val="26"/>
        </w:rPr>
        <w:t>q</w:t>
      </w:r>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szCs w:val="26"/>
        </w:rPr>
        <w:t xml:space="preserve">) and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szCs w:val="26"/>
        </w:rPr>
        <w:t>) are first-order derivatives of scalar activation function as usual, like derivative of sigmoid function, for instance:</w:t>
      </w:r>
    </w:p>
    <w:p w14:paraId="696AE24F" w14:textId="6C2F46D5" w:rsidR="00D23AB6" w:rsidRPr="002642B5" w:rsidRDefault="003A31CD"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oMath>
      </m:oMathPara>
    </w:p>
    <w:p w14:paraId="6C571959" w14:textId="55C6C9D0" w:rsidR="0044338F" w:rsidRDefault="0044338F" w:rsidP="0044338F">
      <w:pPr>
        <w:rPr>
          <w:szCs w:val="26"/>
        </w:rPr>
      </w:pPr>
      <w:r w:rsidRPr="008D6C17">
        <w:rPr>
          <w:i/>
          <w:szCs w:val="26"/>
        </w:rPr>
        <w:t>Feedforward network</w:t>
      </w:r>
      <w:r>
        <w:rPr>
          <w:szCs w:val="26"/>
        </w:rPr>
        <w:t xml:space="preserve"> (</w:t>
      </w:r>
      <w:r w:rsidRPr="008D6C17">
        <w:rPr>
          <w:i/>
          <w:szCs w:val="26"/>
        </w:rPr>
        <w:t>FNN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r w:rsidRPr="001E7687">
        <w:rPr>
          <w:szCs w:val="26"/>
          <w:vertAlign w:val="subscript"/>
        </w:rPr>
        <w:t>2</w:t>
      </w:r>
      <w:r>
        <w:rPr>
          <w:szCs w:val="26"/>
        </w:rPr>
        <w:t xml:space="preserve">,…, </w:t>
      </w:r>
      <w:r w:rsidR="0093549B">
        <w:rPr>
          <w:b/>
          <w:i/>
          <w:szCs w:val="26"/>
        </w:rPr>
        <w:t>x</w:t>
      </w:r>
      <w:r>
        <w:rPr>
          <w:i/>
          <w:szCs w:val="26"/>
          <w:vertAlign w:val="subscript"/>
        </w:rPr>
        <w:t>K</w:t>
      </w:r>
      <w:r>
        <w:rPr>
          <w:szCs w:val="26"/>
        </w:rPr>
        <w:t xml:space="preserve"> is called </w:t>
      </w:r>
      <w:r>
        <w:rPr>
          <w:i/>
          <w:szCs w:val="26"/>
        </w:rPr>
        <w:t>K</w:t>
      </w:r>
      <w:r>
        <w:rPr>
          <w:szCs w:val="26"/>
        </w:rPr>
        <w:t>-layer FNN which is represented as follows:</w:t>
      </w:r>
    </w:p>
    <w:p w14:paraId="64745E7F" w14:textId="46A76ED9" w:rsidR="0044338F" w:rsidRPr="00F84305" w:rsidRDefault="003A31CD"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2496EA4F" w:rsidR="0044338F" w:rsidRDefault="003A31CD"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5FA1F71A" w:rsidR="0044338F" w:rsidRPr="00B16D28" w:rsidRDefault="003A31CD"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ascii="Cambria Math"/>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27F94542" w:rsidR="0044338F" w:rsidRDefault="0044338F" w:rsidP="0044338F">
      <w:r>
        <w:t>Which implies within context of SGD:</w:t>
      </w:r>
    </w:p>
    <w:p w14:paraId="3D0F4066" w14:textId="2BDA7686" w:rsidR="0044338F" w:rsidRDefault="003F298C" w:rsidP="003F298C">
      <m:oMathPara>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V</m:t>
          </m:r>
          <m:r>
            <m:rPr>
              <m:aln/>
            </m:rPr>
            <w:rPr>
              <w:rFonts w:ascii="Cambria Math" w:hAnsi="Cambria Math"/>
            </w:rPr>
            <m:t>=V+γ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147C37">
        <w:rPr>
          <w:rFonts w:cs="Times New Roman"/>
          <w:i/>
          <w:vertAlign w:val="subscript"/>
        </w:rPr>
        <w:t>V</w:t>
      </w:r>
      <w:r>
        <w:rPr>
          <w:rFonts w:cs="Times New Roman"/>
          <w:i/>
        </w:rPr>
        <w:t>l</w:t>
      </w:r>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r w:rsidRPr="00147C37">
        <w:rPr>
          <w:rFonts w:cs="Times New Roman"/>
          <w:vertAlign w:val="subscript"/>
        </w:rPr>
        <w:t>Φ</w:t>
      </w:r>
      <w:r>
        <w:rPr>
          <w:rFonts w:cs="Times New Roman"/>
          <w:i/>
        </w:rPr>
        <w:t>l</w:t>
      </w:r>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38A5F7F1" w:rsidR="0044338F" w:rsidRDefault="00305F5D"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between the computed output </w:t>
      </w:r>
      <w:r w:rsidRPr="005365D1">
        <w:rPr>
          <w:rFonts w:cs="Times New Roman"/>
          <w:b/>
          <w:i/>
          <w:szCs w:val="26"/>
        </w:rPr>
        <w:t>z</w:t>
      </w:r>
      <w:r w:rsidRPr="005365D1">
        <w:rPr>
          <w:rFonts w:cs="Times New Roman"/>
          <w:szCs w:val="26"/>
        </w:rPr>
        <w:t>’</w:t>
      </w:r>
      <w:r>
        <w:rPr>
          <w:rFonts w:cs="Times New Roman"/>
          <w:szCs w:val="26"/>
        </w:rPr>
        <w:t xml:space="preserve"> and the real output </w:t>
      </w:r>
      <w:r>
        <w:rPr>
          <w:rFonts w:cs="Times New Roman"/>
          <w:b/>
          <w:i/>
          <w:szCs w:val="26"/>
        </w:rPr>
        <w:t>z</w:t>
      </w:r>
      <w:r w:rsidR="0044338F">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51E4EC83" w:rsidR="0044338F" w:rsidRPr="007F2779" w:rsidRDefault="00B03A1C" w:rsidP="00F40866">
            <w:pPr>
              <w:jc w:val="right"/>
              <w:rPr>
                <w:szCs w:val="26"/>
              </w:rPr>
            </w:pPr>
            <w:r>
              <w:rPr>
                <w:szCs w:val="26"/>
              </w:rPr>
              <w:t>(</w:t>
            </w:r>
            <w:r w:rsidR="0044338F">
              <w:rPr>
                <w:szCs w:val="26"/>
              </w:rPr>
              <w:t>2.</w:t>
            </w:r>
            <w:r w:rsidR="00014978">
              <w:rPr>
                <w:szCs w:val="26"/>
              </w:rPr>
              <w:t>6</w:t>
            </w:r>
            <w:r>
              <w:rPr>
                <w:szCs w:val="26"/>
              </w:rPr>
              <w:t>)</w:t>
            </w:r>
          </w:p>
        </w:tc>
      </w:tr>
    </w:tbl>
    <w:p w14:paraId="2CE49E28" w14:textId="77777777" w:rsidR="0044338F" w:rsidRDefault="0044338F" w:rsidP="0044338F">
      <w:r>
        <w:lastRenderedPageBreak/>
        <w:t>Where,</w:t>
      </w:r>
    </w:p>
    <w:p w14:paraId="59941DB3" w14:textId="56B83FE7" w:rsidR="0044338F" w:rsidRPr="00F40866" w:rsidRDefault="003A31CD"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tr(.)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3A31CD"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7CB2CC36"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r w:rsidR="007F74FD">
        <w:rPr>
          <w:rFonts w:cs="Times New Roman"/>
          <w:i/>
          <w:vertAlign w:val="subscript"/>
        </w:rPr>
        <w:t>V</w:t>
      </w:r>
      <w:r>
        <w:rPr>
          <w:rFonts w:cs="Times New Roman"/>
          <w:i/>
        </w:rPr>
        <w:t>l</w:t>
      </w:r>
      <w:r>
        <w:rPr>
          <w:rFonts w:cs="Times New Roman"/>
        </w:rPr>
        <w:t>(</w:t>
      </w:r>
      <w:r>
        <w:rPr>
          <w:rFonts w:cs="Times New Roman"/>
          <w:b/>
          <w:i/>
        </w:rPr>
        <w:t>z</w:t>
      </w:r>
      <w:r>
        <w:rPr>
          <w:rFonts w:cs="Times New Roman"/>
        </w:rPr>
        <w:t>) is:</w:t>
      </w:r>
    </w:p>
    <w:p w14:paraId="6AB8AE7F" w14:textId="43CBBEFF" w:rsidR="00650CD9" w:rsidRPr="0057418D" w:rsidRDefault="003A31CD"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1B9B8E29"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Pr>
          <w:rFonts w:cs="Times New Roman"/>
          <w:b/>
          <w:i/>
        </w:rPr>
        <w:t>z</w:t>
      </w:r>
      <w:r>
        <w:rPr>
          <w:rFonts w:cs="Times New Roman"/>
        </w:rPr>
        <w:t>) is:</w:t>
      </w:r>
    </w:p>
    <w:p w14:paraId="620F9FD9" w14:textId="22B6A35F" w:rsidR="0057418D" w:rsidRPr="00D44E10" w:rsidRDefault="003A31CD"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3A31CD"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7C0F304C"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r w:rsidRPr="00D833A9">
        <w:rPr>
          <w:rFonts w:cs="Times New Roman"/>
          <w:b/>
          <w:i/>
          <w:vertAlign w:val="subscript"/>
        </w:rPr>
        <w:t>y</w:t>
      </w:r>
      <w:r>
        <w:rPr>
          <w:rFonts w:cs="Times New Roman"/>
          <w:i/>
        </w:rPr>
        <w:t>l</w:t>
      </w:r>
      <w:r>
        <w:rPr>
          <w:rFonts w:cs="Times New Roman"/>
        </w:rPr>
        <w:t>(</w:t>
      </w:r>
      <w:r>
        <w:rPr>
          <w:rFonts w:cs="Times New Roman"/>
          <w:b/>
          <w:i/>
        </w:rPr>
        <w:t>z</w:t>
      </w:r>
      <w:r>
        <w:rPr>
          <w:rFonts w:cs="Times New Roman"/>
        </w:rPr>
        <w:t>) is:</w:t>
      </w:r>
    </w:p>
    <w:p w14:paraId="63E65036" w14:textId="4A55238C" w:rsidR="00D833A9" w:rsidRPr="0057418D" w:rsidRDefault="003A31CD"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3A16E805"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b/>
          <w:i/>
        </w:rPr>
        <w:t>z</w:t>
      </w:r>
      <w:r>
        <w:rPr>
          <w:rFonts w:cs="Times New Roman"/>
        </w:rPr>
        <w:t>) is:</w:t>
      </w:r>
    </w:p>
    <w:p w14:paraId="72A23355" w14:textId="346F6C1B" w:rsidR="00C6002C" w:rsidRPr="0057418D" w:rsidRDefault="003A31CD"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8B7CD6A"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r>
        <w:rPr>
          <w:rFonts w:cs="Times New Roman"/>
          <w:szCs w:val="26"/>
          <w:vertAlign w:val="subscript"/>
        </w:rPr>
        <w:t>Θ</w:t>
      </w:r>
      <w:r>
        <w:rPr>
          <w:rFonts w:cs="Times New Roman"/>
          <w:i/>
        </w:rPr>
        <w:t>l</w:t>
      </w:r>
      <w:r>
        <w:rPr>
          <w:rFonts w:cs="Times New Roman"/>
        </w:rPr>
        <w:t>(</w:t>
      </w:r>
      <w:r>
        <w:rPr>
          <w:rFonts w:cs="Times New Roman"/>
          <w:b/>
          <w:i/>
        </w:rPr>
        <w:t>z</w:t>
      </w:r>
      <w:r>
        <w:rPr>
          <w:rFonts w:cs="Times New Roman"/>
        </w:rPr>
        <w:t>) is:</w:t>
      </w:r>
    </w:p>
    <w:p w14:paraId="4CE31FC9" w14:textId="6ECEBE77" w:rsidR="008641AA" w:rsidRPr="0048011E" w:rsidRDefault="003A31CD"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3A31CD"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r w:rsidR="006B77D6">
        <w:rPr>
          <w:rFonts w:cs="Times New Roman"/>
          <w:i/>
          <w:vertAlign w:val="subscript"/>
        </w:rPr>
        <w:t>U</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851299">
        <w:rPr>
          <w:rFonts w:cs="Times New Roman"/>
          <w:szCs w:val="26"/>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147C37">
        <w:rPr>
          <w:rFonts w:cs="Times New Roman"/>
          <w:i/>
          <w:vertAlign w:val="subscript"/>
        </w:rPr>
        <w:t>V</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r w:rsidR="006B77D6" w:rsidRPr="00147C37">
        <w:rPr>
          <w:rFonts w:cs="Times New Roman"/>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26F63D37" w14:textId="77777777" w:rsidTr="00AE5C3F">
        <w:tc>
          <w:tcPr>
            <w:tcW w:w="4780" w:type="pct"/>
          </w:tcPr>
          <w:p w14:paraId="4CD28647" w14:textId="5C20F7DD" w:rsidR="00D177C3" w:rsidRPr="00506DB8" w:rsidRDefault="003A31CD" w:rsidP="002420F2">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07BF5D3A" w:rsidR="00D177C3" w:rsidRPr="007F2779" w:rsidRDefault="00B03A1C" w:rsidP="0053712A">
            <w:pPr>
              <w:jc w:val="right"/>
              <w:rPr>
                <w:szCs w:val="26"/>
              </w:rPr>
            </w:pPr>
            <w:r>
              <w:rPr>
                <w:szCs w:val="26"/>
              </w:rPr>
              <w:t>(</w:t>
            </w:r>
            <w:r w:rsidR="00D177C3">
              <w:rPr>
                <w:szCs w:val="26"/>
              </w:rPr>
              <w:t>2.</w:t>
            </w:r>
            <w:r w:rsidR="00014978">
              <w:rPr>
                <w:szCs w:val="26"/>
              </w:rPr>
              <w:t>7</w:t>
            </w:r>
            <w:r>
              <w:rPr>
                <w:szCs w:val="26"/>
              </w:rPr>
              <w:t>)</w:t>
            </w:r>
          </w:p>
        </w:tc>
      </w:tr>
    </w:tbl>
    <w:p w14:paraId="13013F50" w14:textId="7499320F" w:rsidR="00F50500" w:rsidRDefault="00F50500" w:rsidP="00D177C3">
      <w:pPr>
        <w:rPr>
          <w:szCs w:val="26"/>
        </w:rPr>
      </w:pPr>
      <w:r>
        <w:rPr>
          <w:szCs w:val="26"/>
        </w:rPr>
        <w:t>Such that:</w:t>
      </w:r>
    </w:p>
    <w:p w14:paraId="5AB97858" w14:textId="77777777" w:rsidR="00F50500" w:rsidRDefault="003A31CD"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7A0928F1" w:rsidR="00AE5C3F" w:rsidRDefault="00AE5C3F" w:rsidP="00D177C3">
      <w:pPr>
        <w:rPr>
          <w:rFonts w:cs="Times New Roman"/>
        </w:rPr>
      </w:pPr>
      <w:r>
        <w:rPr>
          <w:szCs w:val="26"/>
        </w:rPr>
        <w:t xml:space="preserve">Note, </w:t>
      </w:r>
      <w:r w:rsidR="000E57E9" w:rsidRPr="00147C37">
        <w:rPr>
          <w:rFonts w:ascii="Cambria Math" w:hAnsi="Cambria Math" w:cs="Cambria Math"/>
        </w:rPr>
        <w:t>∇</w:t>
      </w:r>
      <w:r w:rsidR="000E57E9" w:rsidRPr="00851299">
        <w:rPr>
          <w:rFonts w:cs="Times New Roman"/>
          <w:szCs w:val="26"/>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r w:rsidR="000E57E9" w:rsidRPr="00147C37">
        <w:rPr>
          <w:rFonts w:cs="Times New Roman"/>
          <w:i/>
          <w:vertAlign w:val="subscript"/>
        </w:rPr>
        <w:t>V</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r w:rsidR="000E57E9" w:rsidRPr="00147C37">
        <w:rPr>
          <w:rFonts w:cs="Times New Roman"/>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 xml:space="preserve">for easy </w:t>
      </w:r>
      <w:r w:rsidR="00D446B5">
        <w:rPr>
          <w:rFonts w:cs="Times New Roman"/>
        </w:rPr>
        <w:t>explanation</w:t>
      </w:r>
      <w:r w:rsidR="004155A5">
        <w:rPr>
          <w:rFonts w:cs="Times New Roman"/>
        </w:rPr>
        <w:t>.</w:t>
      </w:r>
    </w:p>
    <w:p w14:paraId="416B30BB" w14:textId="7355943C" w:rsidR="000E57E9" w:rsidRDefault="003A31CD"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69953EBA" w:rsidR="00D177C3" w:rsidRDefault="00D177C3" w:rsidP="00D177C3">
      <w:pPr>
        <w:rPr>
          <w:szCs w:val="26"/>
        </w:rPr>
      </w:pPr>
      <w:r>
        <w:rPr>
          <w:szCs w:val="26"/>
        </w:rPr>
        <w:t xml:space="preserve">In the general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3E543CC7" w14:textId="77777777" w:rsidTr="00AE5C3F">
        <w:tc>
          <w:tcPr>
            <w:tcW w:w="4845" w:type="pct"/>
          </w:tcPr>
          <w:p w14:paraId="33B1F66B" w14:textId="573FA6D7" w:rsidR="00D177C3" w:rsidRPr="00506DB8" w:rsidRDefault="003A31CD"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40D79C82" w:rsidR="00D177C3" w:rsidRPr="007F2779" w:rsidRDefault="00B03A1C" w:rsidP="0053712A">
            <w:pPr>
              <w:jc w:val="right"/>
              <w:rPr>
                <w:szCs w:val="26"/>
              </w:rPr>
            </w:pPr>
            <w:r>
              <w:rPr>
                <w:szCs w:val="26"/>
              </w:rPr>
              <w:t>(</w:t>
            </w:r>
            <w:r w:rsidR="00D177C3">
              <w:rPr>
                <w:szCs w:val="26"/>
              </w:rPr>
              <w:t>2.</w:t>
            </w:r>
            <w:r w:rsidR="00014978">
              <w:rPr>
                <w:szCs w:val="26"/>
              </w:rPr>
              <w:t>8</w:t>
            </w:r>
            <w:r>
              <w:rPr>
                <w:szCs w:val="26"/>
              </w:rPr>
              <w:t>)</w:t>
            </w:r>
          </w:p>
        </w:tc>
      </w:tr>
    </w:tbl>
    <w:p w14:paraId="40AC6D0B" w14:textId="648BD2A3" w:rsidR="00D177C3" w:rsidRDefault="00D177C3" w:rsidP="00D177C3">
      <w:pPr>
        <w:rPr>
          <w:rFonts w:cs="Times New Roman"/>
        </w:rPr>
      </w:pPr>
      <w:r>
        <w:rPr>
          <w:rFonts w:cs="Times New Roman"/>
        </w:rPr>
        <w:t xml:space="preserve">It is easy to extended estimation equations of weight parameters </w:t>
      </w:r>
      <w:r w:rsidRPr="008B3DB6">
        <w:rPr>
          <w:rFonts w:cs="Times New Roman"/>
          <w:i/>
        </w:rPr>
        <w:t>W</w:t>
      </w:r>
      <w:r>
        <w:rPr>
          <w:rFonts w:cs="Times New Roman"/>
          <w:i/>
          <w:vertAlign w:val="subscript"/>
        </w:rPr>
        <w:t>k</w:t>
      </w:r>
      <w:r>
        <w:rPr>
          <w:rFonts w:cs="Times New Roman"/>
        </w:rPr>
        <w:t xml:space="preserve"> and bias parameter Θ</w:t>
      </w:r>
      <w:r>
        <w:rPr>
          <w:rFonts w:cs="Times New Roman"/>
          <w:i/>
          <w:vertAlign w:val="subscript"/>
        </w:rPr>
        <w:t>k</w:t>
      </w:r>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r>
        <w:rPr>
          <w:rFonts w:cs="Times New Roman"/>
          <w:b/>
          <w:i/>
        </w:rPr>
        <w:t>x</w:t>
      </w:r>
      <w:r w:rsidR="0053712A">
        <w:rPr>
          <w:rFonts w:cs="Times New Roman"/>
          <w:i/>
          <w:vertAlign w:val="subscript"/>
        </w:rPr>
        <w:t>k</w:t>
      </w:r>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oMath>
      <w:r w:rsidR="002420F2">
        <w:rPr>
          <w:rFonts w:cs="Times New Roman"/>
        </w:rPr>
        <w:t xml:space="preserve"> </w:t>
      </w:r>
      <w:r>
        <w:rPr>
          <w:rFonts w:cs="Times New Roman"/>
        </w:rPr>
        <w:t xml:space="preserve">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77E66" w:rsidRPr="00506DB8" w14:paraId="23219768" w14:textId="77777777" w:rsidTr="00AE5C3F">
        <w:tc>
          <w:tcPr>
            <w:tcW w:w="4845" w:type="pct"/>
          </w:tcPr>
          <w:p w14:paraId="78E1D50A" w14:textId="61DEC1F1" w:rsidR="00977E66" w:rsidRPr="00977E66" w:rsidRDefault="003A31CD" w:rsidP="002420F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7718399E" w:rsidR="00977E66" w:rsidRPr="007F2779" w:rsidRDefault="00B03A1C" w:rsidP="0090437E">
            <w:pPr>
              <w:jc w:val="right"/>
              <w:rPr>
                <w:szCs w:val="26"/>
              </w:rPr>
            </w:pPr>
            <w:r>
              <w:rPr>
                <w:szCs w:val="26"/>
              </w:rPr>
              <w:t>(</w:t>
            </w:r>
            <w:r w:rsidR="00977E66">
              <w:rPr>
                <w:szCs w:val="26"/>
              </w:rPr>
              <w:t>2.</w:t>
            </w:r>
            <w:r w:rsidR="00014978">
              <w:rPr>
                <w:szCs w:val="26"/>
              </w:rPr>
              <w:t>9</w:t>
            </w:r>
            <w:r>
              <w:rPr>
                <w:szCs w:val="26"/>
              </w:rPr>
              <w:t>)</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3A31CD"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0437E" w:rsidRPr="00506DB8" w14:paraId="326BF7E0" w14:textId="77777777" w:rsidTr="00AE5C3F">
        <w:tc>
          <w:tcPr>
            <w:tcW w:w="4845" w:type="pct"/>
          </w:tcPr>
          <w:p w14:paraId="1EA7CAA5" w14:textId="0C59779E" w:rsidR="0090437E" w:rsidRPr="0090437E" w:rsidRDefault="003A31CD"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59868761" w:rsidR="0090437E" w:rsidRPr="007F2779" w:rsidRDefault="00B03A1C" w:rsidP="0090437E">
            <w:pPr>
              <w:jc w:val="right"/>
              <w:rPr>
                <w:szCs w:val="26"/>
              </w:rPr>
            </w:pPr>
            <w:r>
              <w:rPr>
                <w:szCs w:val="26"/>
              </w:rPr>
              <w:t>(</w:t>
            </w:r>
            <w:r w:rsidR="0090437E">
              <w:rPr>
                <w:szCs w:val="26"/>
              </w:rPr>
              <w:t>2.</w:t>
            </w:r>
            <w:r w:rsidR="00014978">
              <w:rPr>
                <w:szCs w:val="26"/>
              </w:rPr>
              <w:t>10</w:t>
            </w:r>
            <w:r>
              <w:rPr>
                <w:szCs w:val="26"/>
              </w:rPr>
              <w:t>)</w:t>
            </w:r>
          </w:p>
        </w:tc>
      </w:tr>
    </w:tbl>
    <w:p w14:paraId="53BC00B8" w14:textId="0CA9B1F3" w:rsidR="00D177C3" w:rsidRDefault="00C446D9" w:rsidP="00301462">
      <w:r>
        <w:t>Such that</w:t>
      </w:r>
      <w:r w:rsidR="00F50500">
        <w:t>:</w:t>
      </w:r>
    </w:p>
    <w:p w14:paraId="64C5B858" w14:textId="7169BB17" w:rsidR="00F50500" w:rsidRDefault="003A31CD"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6B4F7F2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r w:rsidR="001D38F7">
        <w:rPr>
          <w:rFonts w:cs="Times New Roman"/>
          <w:b/>
          <w:i/>
        </w:rPr>
        <w:t>x</w:t>
      </w:r>
      <w:r w:rsidR="001D38F7" w:rsidRPr="003E7053">
        <w:rPr>
          <w:rFonts w:cs="Times New Roman"/>
          <w:i/>
          <w:vertAlign w:val="subscript"/>
        </w:rPr>
        <w:t>k</w:t>
      </w:r>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r w:rsidR="001D38F7">
        <w:rPr>
          <w:rFonts w:cs="Times New Roman"/>
          <w:b/>
          <w:i/>
        </w:rPr>
        <w:t>x</w:t>
      </w:r>
      <w:r w:rsidR="001D38F7" w:rsidRPr="003E7053">
        <w:rPr>
          <w:rFonts w:cs="Times New Roman"/>
          <w:i/>
          <w:vertAlign w:val="subscript"/>
        </w:rPr>
        <w:t>k</w:t>
      </w:r>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r w:rsidRPr="00676D85">
        <w:rPr>
          <w:rFonts w:cs="Times New Roman"/>
          <w:b/>
          <w:i/>
        </w:rPr>
        <w:t>X</w:t>
      </w:r>
      <w:r w:rsidRPr="00676D85">
        <w:rPr>
          <w:rFonts w:cs="Times New Roman"/>
          <w:i/>
          <w:vertAlign w:val="subscript"/>
        </w:rPr>
        <w:t>k</w:t>
      </w:r>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r w:rsidRPr="00145980">
        <w:rPr>
          <w:rFonts w:cs="Times New Roman"/>
          <w:b/>
          <w:i/>
        </w:rPr>
        <w:t>X</w:t>
      </w:r>
      <w:r w:rsidRPr="00145980">
        <w:rPr>
          <w:rFonts w:cs="Times New Roman"/>
          <w:i/>
          <w:vertAlign w:val="subscript"/>
        </w:rPr>
        <w:t>k</w:t>
      </w:r>
      <w:r>
        <w:rPr>
          <w:rFonts w:cs="Times New Roman"/>
        </w:rPr>
        <w:t>.</w:t>
      </w:r>
      <w:r w:rsidR="006D00F2">
        <w:rPr>
          <w:rFonts w:cs="Times New Roman"/>
        </w:rPr>
        <w:t xml:space="preserve"> Moreover, please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F2779" w:rsidRPr="00506DB8" w14:paraId="65206779" w14:textId="77777777" w:rsidTr="00AE5C3F">
        <w:tc>
          <w:tcPr>
            <w:tcW w:w="4845" w:type="pct"/>
          </w:tcPr>
          <w:p w14:paraId="2FF644D8" w14:textId="0093B1A2" w:rsidR="00506DB8" w:rsidRPr="007F2779" w:rsidRDefault="003A31CD" w:rsidP="00DE6014">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tc>
        <w:tc>
          <w:tcPr>
            <w:tcW w:w="155" w:type="pct"/>
            <w:vAlign w:val="center"/>
          </w:tcPr>
          <w:p w14:paraId="15BBEA83" w14:textId="33EBAF0E" w:rsidR="007F2779" w:rsidRPr="007F2779" w:rsidRDefault="00B03A1C" w:rsidP="007F2779">
            <w:pPr>
              <w:jc w:val="right"/>
              <w:rPr>
                <w:szCs w:val="26"/>
              </w:rPr>
            </w:pPr>
            <w:r>
              <w:rPr>
                <w:szCs w:val="26"/>
              </w:rPr>
              <w:t>(</w:t>
            </w:r>
            <w:r w:rsidR="007F2779">
              <w:rPr>
                <w:szCs w:val="26"/>
              </w:rPr>
              <w:t>2.</w:t>
            </w:r>
            <w:r w:rsidR="00014978">
              <w:rPr>
                <w:szCs w:val="26"/>
              </w:rPr>
              <w:t>11</w:t>
            </w:r>
            <w:r>
              <w:rPr>
                <w:szCs w:val="26"/>
              </w:rPr>
              <w:t>)</w:t>
            </w:r>
          </w:p>
        </w:tc>
      </w:tr>
    </w:tbl>
    <w:p w14:paraId="683BF634" w14:textId="29CB6C4C"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A43E76">
        <w:rPr>
          <w:szCs w:val="26"/>
        </w:rPr>
        <w:t xml:space="preserve">, </w:t>
      </w:r>
      <w:r w:rsidR="00A43E76" w:rsidRPr="00A43E76">
        <w:rPr>
          <w:i/>
          <w:szCs w:val="26"/>
        </w:rPr>
        <w:t>P</w:t>
      </w:r>
      <w:r w:rsidR="00A43E76">
        <w:rPr>
          <w:szCs w:val="26"/>
        </w:rPr>
        <w:t xml:space="preserve">, </w:t>
      </w:r>
      <w:r w:rsidR="00A43E76" w:rsidRPr="00A43E76">
        <w:rPr>
          <w:i/>
          <w:szCs w:val="26"/>
        </w:rPr>
        <w:t>Q</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42D06EB6"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r</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br/>
          </m:r>
        </m:oMath>
        <m:oMath>
          <m:r>
            <w:rPr>
              <w:rFonts w:ascii="Cambria Math" w:hAnsi="Cambria Math"/>
            </w:rPr>
            <m:t>P</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mn</m:t>
                        </m:r>
                      </m:sub>
                    </m:sSub>
                  </m:e>
                </m:mr>
              </m:m>
            </m:e>
          </m:d>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e>
            <m:sub>
              <m:r>
                <w:rPr>
                  <w:rFonts w:ascii="Cambria Math" w:hAnsi="Cambria Math"/>
                </w:rPr>
                <m:t>r</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r1</m:t>
                        </m:r>
                      </m:sub>
                    </m:sSub>
                  </m:e>
                  <m:e>
                    <m:sSub>
                      <m:sSubPr>
                        <m:ctrlPr>
                          <w:rPr>
                            <w:rFonts w:ascii="Cambria Math" w:hAnsi="Cambria Math"/>
                            <w:i/>
                          </w:rPr>
                        </m:ctrlPr>
                      </m:sSubPr>
                      <m:e>
                        <m:r>
                          <w:rPr>
                            <w:rFonts w:ascii="Cambria Math" w:hAnsi="Cambria Math"/>
                          </w:rPr>
                          <m:t>p</m:t>
                        </m:r>
                      </m:e>
                      <m:sub>
                        <m:r>
                          <w:rPr>
                            <w:rFonts w:ascii="Cambria Math" w:hAnsi="Cambria Math"/>
                          </w:rPr>
                          <m:t>r2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rs</m:t>
                        </m:r>
                      </m:sub>
                    </m:sSub>
                  </m:e>
                </m:mr>
              </m:m>
            </m:e>
          </m:d>
          <m:r>
            <m:rPr>
              <m:sty m:val="p"/>
            </m:rPr>
            <w:br/>
          </m:r>
        </m:oMath>
        <m:oMath>
          <m:r>
            <m:rPr>
              <m:sty m:val="p"/>
            </m:rPr>
            <w:rPr>
              <w:rFonts w:ascii="Cambria Math" w:hAnsi="Cambria Math"/>
            </w:rPr>
            <m:t>Θ</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ms</m:t>
                        </m:r>
                      </m:sub>
                    </m:sSub>
                  </m:e>
                </m:mr>
              </m:m>
            </m:e>
          </m:d>
          <m:r>
            <w:rPr>
              <w:rFonts w:ascii="Cambria Math" w:hAnsi="Cambria Math"/>
            </w:rPr>
            <m:t>,</m:t>
          </m:r>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mr>
              </m:m>
            </m:e>
          </m:d>
          <m:r>
            <m:rPr>
              <m:sty m:val="p"/>
            </m:rPr>
            <w:br/>
          </m:r>
        </m:oMath>
        <m:oMath>
          <m:r>
            <m:rPr>
              <m:sty m:val="bi"/>
            </m:rPr>
            <w:rPr>
              <w:rFonts w:ascii="Cambria Math" w:hAnsi="Cambria Math"/>
            </w:rPr>
            <m:t>Y</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ms</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p1</m:t>
                        </m:r>
                      </m:sub>
                    </m:sSub>
                  </m:e>
                  <m:e>
                    <m:sSub>
                      <m:sSubPr>
                        <m:ctrlPr>
                          <w:rPr>
                            <w:rFonts w:ascii="Cambria Math" w:hAnsi="Cambria Math"/>
                            <w:i/>
                          </w:rPr>
                        </m:ctrlPr>
                      </m:sSubPr>
                      <m:e>
                        <m:r>
                          <w:rPr>
                            <w:rFonts w:ascii="Cambria Math" w:hAnsi="Cambria Math"/>
                          </w:rPr>
                          <m:t>u</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pm</m:t>
                        </m:r>
                      </m:sub>
                    </m:sSub>
                  </m:e>
                </m:mr>
              </m:m>
            </m:e>
          </m:d>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s</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s1</m:t>
                        </m:r>
                      </m:sub>
                    </m:sSub>
                  </m:e>
                  <m:e>
                    <m:sSub>
                      <m:sSubPr>
                        <m:ctrlPr>
                          <w:rPr>
                            <w:rFonts w:ascii="Cambria Math" w:hAnsi="Cambria Math"/>
                            <w:i/>
                          </w:rPr>
                        </m:ctrlPr>
                      </m:sSubPr>
                      <m:e>
                        <m:r>
                          <w:rPr>
                            <w:rFonts w:ascii="Cambria Math" w:hAnsi="Cambria Math"/>
                          </w:rPr>
                          <m:t>v</m:t>
                        </m:r>
                      </m:e>
                      <m:sub>
                        <m:r>
                          <w:rPr>
                            <w:rFonts w:ascii="Cambria Math" w:hAnsi="Cambria Math"/>
                          </w:rPr>
                          <m:t>s2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sq</m:t>
                        </m:r>
                      </m:sub>
                    </m:sSub>
                  </m:e>
                </m:mr>
              </m:m>
            </m:e>
          </m:d>
          <m:r>
            <m:rPr>
              <m:sty m:val="p"/>
            </m:rPr>
            <w:br/>
          </m:r>
        </m:oMath>
        <m:oMath>
          <m:r>
            <m:rPr>
              <m:sty m:val="p"/>
            </m:rPr>
            <w:rPr>
              <w:rFonts w:ascii="Cambria Math" w:hAnsi="Cambria Math"/>
            </w:rPr>
            <m:t>Φ</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p1</m:t>
                        </m:r>
                      </m:sub>
                    </m:sSub>
                  </m:e>
                  <m:e>
                    <m:sSub>
                      <m:sSubPr>
                        <m:ctrlPr>
                          <w:rPr>
                            <w:rFonts w:ascii="Cambria Math" w:hAnsi="Cambria Math"/>
                            <w:i/>
                          </w:rPr>
                        </m:ctrlPr>
                      </m:sSubPr>
                      <m:e>
                        <m:r>
                          <w:rPr>
                            <w:rFonts w:ascii="Cambria Math" w:hAnsi="Cambria Math"/>
                          </w:rPr>
                          <m:t>ϕ</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pq</m:t>
                        </m:r>
                      </m:sub>
                    </m:sSub>
                  </m:e>
                </m:mr>
              </m:m>
            </m:e>
          </m:d>
          <m:r>
            <m:rPr>
              <m:sty m:val="p"/>
            </m:rPr>
            <w:br/>
          </m:r>
        </m:oMath>
        <m:oMath>
          <m:acc>
            <m:accPr>
              <m:ctrlPr>
                <w:rPr>
                  <w:rFonts w:ascii="Cambria Math" w:hAnsi="Cambria Math"/>
                  <w:i/>
                </w:rPr>
              </m:ctrlPr>
            </m:accPr>
            <m:e>
              <m:r>
                <m:rPr>
                  <m:sty m:val="bi"/>
                </m:rPr>
                <w:rPr>
                  <w:rFonts w:ascii="Cambria Math" w:hAnsi="Cambria Math"/>
                </w:rPr>
                <m:t>Y</m:t>
              </m:r>
            </m:e>
          </m:acc>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p1</m:t>
                        </m:r>
                      </m:sub>
                    </m:sSub>
                  </m:e>
                  <m:e>
                    <m:sSub>
                      <m:sSubPr>
                        <m:ctrlPr>
                          <w:rPr>
                            <w:rFonts w:ascii="Cambria Math" w:hAnsi="Cambria Math"/>
                            <w:i/>
                          </w:rPr>
                        </m:ctrlPr>
                      </m:sSubPr>
                      <m:e>
                        <m:r>
                          <w:rPr>
                            <w:rFonts w:ascii="Cambria Math" w:hAnsi="Cambria Math"/>
                          </w:rPr>
                          <m:t>z</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pq</m:t>
                        </m:r>
                      </m:sub>
                    </m:sSub>
                  </m:e>
                </m:mr>
              </m:m>
            </m:e>
          </m:d>
        </m:oMath>
      </m:oMathPara>
    </w:p>
    <w:p w14:paraId="435DB8A7" w14:textId="24700014"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00B40D0E" w:rsidRPr="00B40D0E">
        <w:rPr>
          <w:i/>
          <w:szCs w:val="26"/>
        </w:rPr>
        <w:t>P</w:t>
      </w:r>
      <w:r w:rsidR="00B40D0E">
        <w:rPr>
          <w:szCs w:val="26"/>
        </w:rPr>
        <w:t xml:space="preserve">, </w:t>
      </w:r>
      <w:r w:rsidR="00B40D0E">
        <w:rPr>
          <w:i/>
          <w:szCs w:val="26"/>
        </w:rPr>
        <w:t>Q</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5F01DE">
        <w:rPr>
          <w:b/>
          <w:i/>
          <w:szCs w:val="26"/>
        </w:rPr>
        <w:t>Y</w:t>
      </w:r>
      <w:r>
        <w:rPr>
          <w:szCs w:val="26"/>
        </w:rPr>
        <w:t xml:space="preserve">, </w:t>
      </w:r>
      <w:r w:rsidR="00B40D0E" w:rsidRPr="00B40D0E">
        <w:rPr>
          <w:i/>
          <w:szCs w:val="26"/>
        </w:rPr>
        <w:t>U</w:t>
      </w:r>
      <w:r w:rsidR="00B40D0E">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rPr>
            </m:ctrlPr>
          </m:accPr>
          <m:e>
            <m:r>
              <m:rPr>
                <m:sty m:val="bi"/>
              </m:rPr>
              <w:rPr>
                <w:rFonts w:ascii="Cambria Math" w:hAnsi="Cambria Math"/>
              </w:rPr>
              <m:t>Y</m:t>
            </m:r>
          </m:e>
        </m:acc>
      </m:oMath>
      <w:r>
        <w:rPr>
          <w:szCs w:val="26"/>
        </w:rPr>
        <w:t xml:space="preserve">, and </w:t>
      </w:r>
      <w:r w:rsidRPr="005F01DE">
        <w:rPr>
          <w:b/>
          <w:szCs w:val="26"/>
        </w:rPr>
        <w:t>Z</w:t>
      </w:r>
      <w:r>
        <w:rPr>
          <w:szCs w:val="26"/>
        </w:rPr>
        <w:t xml:space="preserve"> are</w:t>
      </w:r>
      <w:r w:rsidR="00882487">
        <w:rPr>
          <w:szCs w:val="26"/>
        </w:rPr>
        <w:t xml:space="preserve"> </w:t>
      </w:r>
      <w:r w:rsidR="00882487" w:rsidRPr="00C3250B">
        <w:rPr>
          <w:i/>
          <w:szCs w:val="26"/>
        </w:rPr>
        <w:t>n</w:t>
      </w:r>
      <w:r w:rsidR="00882487">
        <w:rPr>
          <w:szCs w:val="26"/>
        </w:rPr>
        <w:t>x</w:t>
      </w:r>
      <w:r w:rsidR="00882487" w:rsidRPr="00C3250B">
        <w:rPr>
          <w:i/>
          <w:szCs w:val="26"/>
        </w:rPr>
        <w:t>r</w:t>
      </w:r>
      <w:r>
        <w:rPr>
          <w:szCs w:val="26"/>
        </w:rPr>
        <w:t xml:space="preserve">, </w:t>
      </w:r>
      <w:r w:rsidR="00882487" w:rsidRPr="00B40D0E">
        <w:rPr>
          <w:i/>
          <w:szCs w:val="26"/>
        </w:rPr>
        <w:t>m</w:t>
      </w:r>
      <w:r w:rsidR="00882487">
        <w:rPr>
          <w:szCs w:val="26"/>
        </w:rPr>
        <w:t>x</w:t>
      </w:r>
      <w:r w:rsidR="00882487" w:rsidRPr="00B40D0E">
        <w:rPr>
          <w:i/>
          <w:szCs w:val="26"/>
        </w:rPr>
        <w:t>n</w:t>
      </w:r>
      <w:r w:rsidR="00882487">
        <w:rPr>
          <w:szCs w:val="26"/>
        </w:rPr>
        <w:t xml:space="preserve">, </w:t>
      </w:r>
      <w:r w:rsidR="00882487" w:rsidRPr="00B40D0E">
        <w:rPr>
          <w:i/>
          <w:szCs w:val="26"/>
        </w:rPr>
        <w:t>r</w:t>
      </w:r>
      <w:r w:rsidR="00882487">
        <w:rPr>
          <w:szCs w:val="26"/>
        </w:rPr>
        <w:t>x</w:t>
      </w:r>
      <w:r w:rsidR="00882487" w:rsidRPr="00B40D0E">
        <w:rPr>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rFonts w:cs="Times New Roman"/>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i/>
          <w:szCs w:val="26"/>
        </w:rPr>
        <w:t>p</w:t>
      </w:r>
      <w:r w:rsidR="00882487">
        <w:rPr>
          <w:szCs w:val="26"/>
        </w:rPr>
        <w:t>x</w:t>
      </w:r>
      <w:r w:rsidR="00882487" w:rsidRPr="00B40D0E">
        <w:rPr>
          <w:i/>
          <w:szCs w:val="26"/>
        </w:rPr>
        <w:t>m</w:t>
      </w:r>
      <w:r w:rsidR="00882487">
        <w:rPr>
          <w:szCs w:val="26"/>
        </w:rPr>
        <w:t xml:space="preserve">, </w:t>
      </w:r>
      <w:r w:rsidR="00882487" w:rsidRPr="00B40D0E">
        <w:rPr>
          <w:i/>
          <w:szCs w:val="26"/>
        </w:rPr>
        <w:t>s</w:t>
      </w:r>
      <w:r w:rsidR="00882487">
        <w:rPr>
          <w:szCs w:val="26"/>
        </w:rPr>
        <w:t>x</w:t>
      </w:r>
      <w:r w:rsidR="00882487" w:rsidRPr="00B40D0E">
        <w:rPr>
          <w:i/>
          <w:szCs w:val="26"/>
        </w:rPr>
        <w:t>q</w:t>
      </w:r>
      <w:r w:rsidR="00882487">
        <w:rPr>
          <w:szCs w:val="26"/>
        </w:rPr>
        <w:t xml:space="preserve">, </w:t>
      </w:r>
      <w:r w:rsidR="00882487">
        <w:rPr>
          <w:i/>
          <w:szCs w:val="26"/>
        </w:rPr>
        <w:t>p</w:t>
      </w:r>
      <w:r w:rsidR="00882487">
        <w:rPr>
          <w:szCs w:val="26"/>
        </w:rPr>
        <w:t>x</w:t>
      </w:r>
      <w:r w:rsidR="00882487" w:rsidRPr="00B40D0E">
        <w:rPr>
          <w:i/>
          <w:szCs w:val="26"/>
        </w:rPr>
        <w:t>q</w:t>
      </w:r>
      <w:r w:rsidR="00882487">
        <w:rPr>
          <w:rFonts w:cs="Times New Roman"/>
          <w:szCs w:val="26"/>
        </w:rPr>
        <w:t xml:space="preserve">, </w:t>
      </w:r>
      <w:r w:rsidR="00882487">
        <w:rPr>
          <w:i/>
          <w:szCs w:val="26"/>
        </w:rPr>
        <w:t>p</w:t>
      </w:r>
      <w:r w:rsidR="00882487">
        <w:rPr>
          <w:szCs w:val="26"/>
        </w:rPr>
        <w:t>x</w:t>
      </w:r>
      <w:r w:rsidR="00882487" w:rsidRPr="00B40D0E">
        <w:rPr>
          <w:i/>
          <w:szCs w:val="26"/>
        </w:rPr>
        <w:t>q</w:t>
      </w:r>
      <w:r w:rsidR="00882487">
        <w:t xml:space="preserve">, and </w:t>
      </w:r>
      <w:r w:rsidR="00882487">
        <w:rPr>
          <w:i/>
          <w:szCs w:val="26"/>
        </w:rPr>
        <w:t>p</w:t>
      </w:r>
      <w:r w:rsidR="00882487">
        <w:rPr>
          <w:szCs w:val="26"/>
        </w:rPr>
        <w:t>x</w:t>
      </w:r>
      <w:r w:rsidR="00882487" w:rsidRPr="00B40D0E">
        <w:rPr>
          <w:i/>
          <w:szCs w:val="26"/>
        </w:rPr>
        <w:t>q</w:t>
      </w:r>
      <w:r w:rsidR="00882487">
        <w:rPr>
          <w:szCs w:val="26"/>
        </w:rPr>
        <w:t xml:space="preserve">, </w:t>
      </w:r>
      <w:r>
        <w:rPr>
          <w:szCs w:val="26"/>
        </w:rPr>
        <w:t>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w:t>
      </w:r>
      <w:r w:rsidR="00AA6601" w:rsidRPr="00AA6601">
        <w:rPr>
          <w:i/>
          <w:szCs w:val="26"/>
        </w:rPr>
        <w:t>f</w:t>
      </w:r>
      <w:r w:rsidR="00AA6601">
        <w:rPr>
          <w:szCs w:val="26"/>
        </w:rPr>
        <w:t>(</w:t>
      </w:r>
      <m:oMath>
        <m:acc>
          <m:accPr>
            <m:ctrlPr>
              <w:rPr>
                <w:rFonts w:ascii="Cambria Math" w:hAnsi="Cambria Math"/>
                <w:i/>
              </w:rPr>
            </m:ctrlPr>
          </m:accPr>
          <m:e>
            <m:r>
              <m:rPr>
                <m:sty m:val="bi"/>
              </m:rPr>
              <w:rPr>
                <w:rFonts w:ascii="Cambria Math" w:hAnsi="Cambria Math"/>
              </w:rPr>
              <m:t>Y</m:t>
            </m:r>
          </m:e>
        </m:acc>
      </m:oMath>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and </w:t>
      </w:r>
      <m:oMath>
        <m:acc>
          <m:accPr>
            <m:ctrlPr>
              <w:rPr>
                <w:rFonts w:ascii="Cambria Math" w:hAnsi="Cambria Math"/>
                <w:i/>
              </w:rPr>
            </m:ctrlPr>
          </m:accPr>
          <m:e>
            <m:r>
              <m:rPr>
                <m:sty m:val="bi"/>
              </m:rPr>
              <w:rPr>
                <w:rFonts w:ascii="Cambria Math" w:hAnsi="Cambria Math"/>
              </w:rPr>
              <m:t>Y</m:t>
            </m:r>
          </m:e>
        </m:acc>
      </m:oMath>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m:oMath>
        <m:acc>
          <m:accPr>
            <m:ctrlPr>
              <w:rPr>
                <w:rFonts w:ascii="Cambria Math" w:hAnsi="Cambria Math"/>
                <w:i/>
                <w:szCs w:val="26"/>
              </w:rPr>
            </m:ctrlPr>
          </m:accPr>
          <m:e>
            <m:r>
              <m:rPr>
                <m:sty m:val="bi"/>
              </m:rPr>
              <w:rPr>
                <w:rFonts w:ascii="Cambria Math" w:hAnsi="Cambria Math"/>
                <w:szCs w:val="26"/>
              </w:rPr>
              <m:t>X</m:t>
            </m:r>
          </m:e>
        </m:acc>
      </m:oMath>
      <w:r w:rsidR="00952611">
        <w:rPr>
          <w:szCs w:val="26"/>
        </w:rPr>
        <w:t xml:space="preserve">) and </w:t>
      </w:r>
      <w:r w:rsidR="00952611" w:rsidRPr="00AA6601">
        <w:rPr>
          <w:i/>
          <w:szCs w:val="26"/>
        </w:rPr>
        <w:t>f</w:t>
      </w:r>
      <w:r w:rsidR="00952611">
        <w:rPr>
          <w:szCs w:val="26"/>
        </w:rPr>
        <w:t>(</w:t>
      </w:r>
      <m:oMath>
        <m:acc>
          <m:accPr>
            <m:ctrlPr>
              <w:rPr>
                <w:rFonts w:ascii="Cambria Math" w:hAnsi="Cambria Math"/>
                <w:i/>
              </w:rPr>
            </m:ctrlPr>
          </m:accPr>
          <m:e>
            <m:r>
              <m:rPr>
                <m:sty m:val="bi"/>
              </m:rPr>
              <w:rPr>
                <w:rFonts w:ascii="Cambria Math" w:hAnsi="Cambria Math"/>
              </w:rPr>
              <m:t>Y</m:t>
            </m:r>
          </m:e>
        </m:acc>
      </m:oMath>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1C601C88" w14:textId="77777777" w:rsidTr="00AE5C3F">
        <w:tc>
          <w:tcPr>
            <w:tcW w:w="4845" w:type="pct"/>
          </w:tcPr>
          <w:p w14:paraId="2FCAFBCE" w14:textId="3E241F5E" w:rsidR="00506DB8" w:rsidRPr="00506DB8" w:rsidRDefault="00506DB8" w:rsidP="00A908C0">
            <m:oMathPara>
              <m:oMath>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e>
                      </m:mr>
                    </m:m>
                  </m:e>
                </m:d>
              </m:oMath>
            </m:oMathPara>
          </w:p>
        </w:tc>
        <w:tc>
          <w:tcPr>
            <w:tcW w:w="155" w:type="pct"/>
            <w:vAlign w:val="center"/>
          </w:tcPr>
          <w:p w14:paraId="192ADCAA" w14:textId="48CB69A2" w:rsidR="00506DB8" w:rsidRPr="007F2779" w:rsidRDefault="00B03A1C" w:rsidP="00601608">
            <w:pPr>
              <w:jc w:val="right"/>
              <w:rPr>
                <w:szCs w:val="26"/>
              </w:rPr>
            </w:pPr>
            <w:r>
              <w:rPr>
                <w:szCs w:val="26"/>
              </w:rPr>
              <w:t>(</w:t>
            </w:r>
            <w:r w:rsidR="00506DB8">
              <w:rPr>
                <w:szCs w:val="26"/>
              </w:rPr>
              <w:t>2.</w:t>
            </w:r>
            <w:r w:rsidR="00014978">
              <w:rPr>
                <w:szCs w:val="26"/>
              </w:rPr>
              <w:t>12</w:t>
            </w:r>
            <w:r>
              <w:rPr>
                <w:szCs w:val="26"/>
              </w:rPr>
              <w:t>)</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4906F31E" w14:textId="77777777" w:rsidTr="008D25F1">
        <w:tc>
          <w:tcPr>
            <w:tcW w:w="4647" w:type="pct"/>
          </w:tcPr>
          <w:p w14:paraId="0BD06A7A" w14:textId="29E0C22C" w:rsidR="00506DB8" w:rsidRPr="00506DB8" w:rsidRDefault="00506DB8" w:rsidP="000233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e>
                      </m:mr>
                    </m:m>
                  </m:e>
                </m:d>
              </m:oMath>
            </m:oMathPara>
          </w:p>
        </w:tc>
        <w:tc>
          <w:tcPr>
            <w:tcW w:w="353" w:type="pct"/>
            <w:vAlign w:val="center"/>
          </w:tcPr>
          <w:p w14:paraId="55917A20" w14:textId="08C70B5D" w:rsidR="00506DB8" w:rsidRPr="007F2779" w:rsidRDefault="00B03A1C" w:rsidP="00601608">
            <w:pPr>
              <w:jc w:val="right"/>
              <w:rPr>
                <w:szCs w:val="26"/>
              </w:rPr>
            </w:pPr>
            <w:r>
              <w:rPr>
                <w:szCs w:val="26"/>
              </w:rPr>
              <w:t>(</w:t>
            </w:r>
            <w:r w:rsidR="00506DB8">
              <w:rPr>
                <w:szCs w:val="26"/>
              </w:rPr>
              <w:t>2.</w:t>
            </w:r>
            <w:r w:rsidR="00014978">
              <w:rPr>
                <w:szCs w:val="26"/>
              </w:rPr>
              <w:t>13</w:t>
            </w:r>
            <w:r>
              <w:rPr>
                <w:szCs w:val="26"/>
              </w:rPr>
              <w:t>)</w:t>
            </w:r>
          </w:p>
        </w:tc>
      </w:tr>
    </w:tbl>
    <w:p w14:paraId="0B005FFF" w14:textId="580F4F32"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r w:rsidRPr="00F74FAA">
        <w:rPr>
          <w:i/>
        </w:rPr>
        <w:t>f</w:t>
      </w:r>
      <w:r>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9934FF">
        <w:rPr>
          <w:szCs w:val="26"/>
        </w:rPr>
        <w:t xml:space="preserve">) and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73B507CC" w:rsidR="00506DB8" w:rsidRPr="008620A8" w:rsidRDefault="000B0E67" w:rsidP="00506DB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sup>
              </m:sSup>
            </m:den>
          </m:f>
        </m:oMath>
      </m:oMathPara>
    </w:p>
    <w:p w14:paraId="69D017BE" w14:textId="7F8C3F40" w:rsidR="00214F8B" w:rsidRDefault="00E626E7" w:rsidP="00214F8B">
      <w:pPr>
        <w:rPr>
          <w:szCs w:val="26"/>
        </w:rPr>
      </w:pPr>
      <w:r>
        <w:lastRenderedPageBreak/>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182000">
        <w:rPr>
          <w:i/>
          <w:szCs w:val="26"/>
        </w:rPr>
        <w:t>s</w:t>
      </w:r>
      <w:r>
        <w:rPr>
          <w:szCs w:val="26"/>
        </w:rPr>
        <w:t xml:space="preserve"> matrix and </w:t>
      </w:r>
      <w:r w:rsidR="00182000">
        <w:rPr>
          <w:i/>
          <w:szCs w:val="26"/>
        </w:rPr>
        <w:t>p</w:t>
      </w:r>
      <w:r>
        <w:rPr>
          <w:szCs w:val="26"/>
        </w:rPr>
        <w:t>x</w:t>
      </w:r>
      <w:r w:rsidR="00182000">
        <w:rPr>
          <w:i/>
          <w:szCs w:val="26"/>
        </w:rPr>
        <w:t>q</w:t>
      </w:r>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X</m:t>
            </m:r>
          </m:e>
        </m:acc>
      </m:oMath>
      <w:r w:rsidR="00BE26D5">
        <w:rPr>
          <w:szCs w:val="26"/>
        </w:rPr>
        <w:t xml:space="preserve">) and </w:t>
      </w:r>
      <w:r w:rsidR="00BE26D5" w:rsidRPr="00C71239">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Y</m:t>
            </m:r>
          </m:e>
        </m:acc>
      </m:oMath>
      <w:r w:rsidR="00BE26D5">
        <w:rPr>
          <w:szCs w:val="26"/>
        </w:rPr>
        <w:t xml:space="preserve">) are determined by taking derivative of activation function on </w:t>
      </w:r>
      <w:r w:rsidR="009E14FC">
        <w:rPr>
          <w:szCs w:val="26"/>
        </w:rPr>
        <w:t xml:space="preserve">transposition of </w:t>
      </w:r>
      <m:oMath>
        <m:acc>
          <m:accPr>
            <m:ctrlPr>
              <w:rPr>
                <w:rFonts w:ascii="Cambria Math" w:hAnsi="Cambria Math"/>
                <w:i/>
                <w:szCs w:val="26"/>
              </w:rPr>
            </m:ctrlPr>
          </m:accPr>
          <m:e>
            <m:r>
              <m:rPr>
                <m:sty m:val="bi"/>
              </m:rPr>
              <w:rPr>
                <w:rFonts w:ascii="Cambria Math" w:hAnsi="Cambria Math"/>
                <w:szCs w:val="26"/>
              </w:rPr>
              <m:t>X</m:t>
            </m:r>
          </m:e>
        </m:acc>
      </m:oMath>
      <w:r w:rsidR="009E14FC">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X</m:t>
            </m:r>
          </m:e>
        </m:acc>
      </m:oMath>
      <w:r w:rsidR="008F24E0">
        <w:rPr>
          <w:szCs w:val="26"/>
        </w:rPr>
        <w:t xml:space="preserve">), </w:t>
      </w:r>
      <w:r w:rsidR="008F24E0" w:rsidRPr="00C71239">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Y</m:t>
            </m:r>
          </m:e>
        </m:acc>
      </m:oMath>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59353046" w14:textId="77777777" w:rsidTr="00AE5C3F">
        <w:tc>
          <w:tcPr>
            <w:tcW w:w="4845" w:type="pct"/>
          </w:tcPr>
          <w:p w14:paraId="6F2BBD12" w14:textId="4436C81D" w:rsidR="00214F8B" w:rsidRPr="00506DB8" w:rsidRDefault="003A31CD" w:rsidP="00B4331C">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mr>
                    </m:m>
                  </m:e>
                </m:d>
              </m:oMath>
            </m:oMathPara>
          </w:p>
        </w:tc>
        <w:tc>
          <w:tcPr>
            <w:tcW w:w="155" w:type="pct"/>
            <w:vAlign w:val="center"/>
          </w:tcPr>
          <w:p w14:paraId="7C014EB3" w14:textId="394C6EEC" w:rsidR="00214F8B" w:rsidRPr="007F2779" w:rsidRDefault="00B03A1C" w:rsidP="00601608">
            <w:pPr>
              <w:jc w:val="right"/>
              <w:rPr>
                <w:szCs w:val="26"/>
              </w:rPr>
            </w:pPr>
            <w:r>
              <w:rPr>
                <w:szCs w:val="26"/>
              </w:rPr>
              <w:t>(</w:t>
            </w:r>
            <w:r w:rsidR="00214F8B">
              <w:rPr>
                <w:szCs w:val="26"/>
              </w:rPr>
              <w:t>2.</w:t>
            </w:r>
            <w:r w:rsidR="00014978">
              <w:rPr>
                <w:szCs w:val="26"/>
              </w:rPr>
              <w:t>14</w:t>
            </w:r>
            <w:r>
              <w:rPr>
                <w:szCs w:val="26"/>
              </w:rPr>
              <w:t>)</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178D19C2" w14:textId="77777777" w:rsidTr="00AE5C3F">
        <w:tc>
          <w:tcPr>
            <w:tcW w:w="4780" w:type="pct"/>
          </w:tcPr>
          <w:p w14:paraId="07E53CCB" w14:textId="782C5A2F" w:rsidR="00214F8B" w:rsidRPr="00506DB8" w:rsidRDefault="003A31CD" w:rsidP="000D084D">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mr>
                    </m:m>
                  </m:e>
                </m:d>
              </m:oMath>
            </m:oMathPara>
          </w:p>
        </w:tc>
        <w:tc>
          <w:tcPr>
            <w:tcW w:w="220" w:type="pct"/>
            <w:vAlign w:val="center"/>
          </w:tcPr>
          <w:p w14:paraId="0059FEB5" w14:textId="21396CF5" w:rsidR="00214F8B" w:rsidRPr="007F2779" w:rsidRDefault="00B03A1C" w:rsidP="00601608">
            <w:pPr>
              <w:jc w:val="right"/>
              <w:rPr>
                <w:szCs w:val="26"/>
              </w:rPr>
            </w:pPr>
            <w:r>
              <w:rPr>
                <w:szCs w:val="26"/>
              </w:rPr>
              <w:t>(</w:t>
            </w:r>
            <w:r w:rsidR="00214F8B">
              <w:rPr>
                <w:szCs w:val="26"/>
              </w:rPr>
              <w:t>2.</w:t>
            </w:r>
            <w:r w:rsidR="00014978">
              <w:rPr>
                <w:szCs w:val="26"/>
              </w:rPr>
              <w:t>15</w:t>
            </w:r>
            <w:r>
              <w:rPr>
                <w:szCs w:val="26"/>
              </w:rPr>
              <w:t>)</w:t>
            </w:r>
          </w:p>
        </w:tc>
      </w:tr>
    </w:tbl>
    <w:p w14:paraId="4D937CEE" w14:textId="132D8176"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oMath>
      <w:r>
        <w:t xml:space="preserve">) of 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w:t>
      </w:r>
      <w:r w:rsidRPr="00C71239">
        <w:rPr>
          <w:i/>
          <w:szCs w:val="26"/>
        </w:rPr>
        <w:t>f</w:t>
      </w:r>
      <w:r w:rsidRPr="008F24E0">
        <w:rPr>
          <w:szCs w:val="26"/>
        </w:rPr>
        <w:t>’</w:t>
      </w:r>
      <w:r>
        <w:rPr>
          <w:szCs w:val="26"/>
        </w:rPr>
        <w:t>(</w:t>
      </w:r>
      <m:oMath>
        <m:acc>
          <m:accPr>
            <m:ctrlPr>
              <w:rPr>
                <w:rFonts w:ascii="Cambria Math" w:hAnsi="Cambria Math"/>
                <w:i/>
              </w:rPr>
            </m:ctrlPr>
          </m:accPr>
          <m:e>
            <m:r>
              <m:rPr>
                <m:sty m:val="bi"/>
              </m:rPr>
              <w:rPr>
                <w:rFonts w:ascii="Cambria Math" w:hAnsi="Cambria Math"/>
              </w:rPr>
              <m:t>Y</m:t>
            </m:r>
          </m:e>
        </m:acc>
      </m:oMath>
      <w:r>
        <w:rPr>
          <w:szCs w:val="26"/>
        </w:rPr>
        <w:t>))</w:t>
      </w:r>
      <w:r>
        <w:t xml:space="preserve"> is a </w:t>
      </w:r>
      <w:r w:rsidR="00ED4DCC">
        <w:rPr>
          <w:i/>
        </w:rPr>
        <w:t>s</w:t>
      </w:r>
      <w:r>
        <w:t>x</w:t>
      </w:r>
      <w:r>
        <w:rPr>
          <w:i/>
        </w:rPr>
        <w:t>m</w:t>
      </w:r>
      <w:r>
        <w:t xml:space="preserve"> (</w:t>
      </w:r>
      <w:r w:rsidR="00ED4DCC">
        <w:rPr>
          <w:i/>
        </w:rPr>
        <w:t>q</w:t>
      </w:r>
      <w:r>
        <w:t>x</w:t>
      </w:r>
      <w:r w:rsidR="00ED4DCC">
        <w:rPr>
          <w:i/>
        </w:rPr>
        <w:t>p</w:t>
      </w:r>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r>
        <w:rPr>
          <w:rFonts w:cs="Times New Roman"/>
        </w:rPr>
        <w:t>)</w:t>
      </w:r>
      <w:r w:rsidR="00D35873">
        <w:rPr>
          <w:rFonts w:cs="Times New Roman"/>
        </w:rPr>
        <w:t>)</w:t>
      </w:r>
      <w:r>
        <w:rPr>
          <w:rFonts w:cs="Times New Roman"/>
        </w:rPr>
        <w:t>.</w:t>
      </w:r>
    </w:p>
    <w:p w14:paraId="0E259033" w14:textId="4011E2E1" w:rsidR="003D45AC" w:rsidRPr="00BA6B74" w:rsidRDefault="003A31CD"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den>
                    </m:f>
                  </m:e>
                </m:mr>
              </m:m>
            </m:e>
          </m:d>
        </m:oMath>
      </m:oMathPara>
    </w:p>
    <w:p w14:paraId="1C51F66C" w14:textId="209A7EE7" w:rsidR="00BA6B74" w:rsidRDefault="00BA6B74" w:rsidP="003D45AC">
      <w:r>
        <w:t>Where,</w:t>
      </w:r>
    </w:p>
    <w:p w14:paraId="62032DDF" w14:textId="12E8D928" w:rsidR="00BA6B74" w:rsidRPr="00C92968" w:rsidRDefault="003A31CD"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35D1F677" w:rsidR="00C92968" w:rsidRDefault="003A31CD"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7D29EE7F"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Y</m:t>
                </m:r>
              </m:e>
            </m:acc>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214F8B">
        <w:rPr>
          <w:szCs w:val="26"/>
        </w:rPr>
        <w:t xml:space="preserve">) and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29086B9D" w:rsidR="002B1F21" w:rsidRPr="002642B5" w:rsidRDefault="003A31CD"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oMath>
      </m:oMathPara>
    </w:p>
    <w:p w14:paraId="3F52A05A" w14:textId="37210FE9"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into vectors.</w:t>
      </w:r>
      <w:r w:rsidR="00FE5FD8" w:rsidRPr="00FE5FD8">
        <w:rPr>
          <w:rFonts w:cs="Times New Roman"/>
        </w:rPr>
        <w:t xml:space="preserve"> </w:t>
      </w:r>
      <w:r w:rsidR="00FE5FD8">
        <w:rPr>
          <w:rFonts w:cs="Times New Roman"/>
        </w:rPr>
        <w:t xml:space="preserve">Given </w:t>
      </w:r>
      <w:r w:rsidR="00B318B0" w:rsidRPr="00B318B0">
        <w:rPr>
          <w:rFonts w:cs="Times New Roman"/>
          <w:i/>
        </w:rPr>
        <w:t>n</w:t>
      </w:r>
      <w:r w:rsidR="00B318B0">
        <w:rPr>
          <w:rFonts w:cs="Times New Roman"/>
        </w:rPr>
        <w:t>x</w:t>
      </w:r>
      <w:r w:rsidR="00B318B0" w:rsidRPr="00B318B0">
        <w:rPr>
          <w:rFonts w:cs="Times New Roman"/>
          <w:i/>
        </w:rPr>
        <w:t>r</w:t>
      </w:r>
      <w:r w:rsidR="00B318B0">
        <w:rPr>
          <w:rFonts w:cs="Times New Roman"/>
        </w:rPr>
        <w:t xml:space="preserve"> </w:t>
      </w:r>
      <w:r w:rsidR="00FE5FD8">
        <w:rPr>
          <w:rFonts w:cs="Times New Roman"/>
        </w:rPr>
        <w:t xml:space="preserve">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vec(</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B318B0">
        <w:rPr>
          <w:rFonts w:cs="Times New Roman"/>
          <w:i/>
        </w:rPr>
        <w:t>nr</w:t>
      </w:r>
      <w:r w:rsidR="00FE5FD8">
        <w:rPr>
          <w:rFonts w:cs="Times New Roman"/>
        </w:rPr>
        <w:t>x1 column vector, for instance:</w:t>
      </w:r>
    </w:p>
    <w:p w14:paraId="5FDE6A65" w14:textId="24FA1FCE"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nr</m:t>
                        </m:r>
                      </m:sub>
                    </m:sSub>
                  </m:e>
                </m:mr>
              </m:m>
            </m:e>
          </m:d>
        </m:oMath>
      </m:oMathPara>
    </w:p>
    <w:p w14:paraId="72A48C64" w14:textId="77777777" w:rsidR="00FE5FD8" w:rsidRDefault="00FE5FD8" w:rsidP="00FE5FD8">
      <w:pPr>
        <w:rPr>
          <w:rFonts w:cs="Times New Roman"/>
        </w:rPr>
      </w:pPr>
      <w:r>
        <w:rPr>
          <w:rFonts w:cs="Times New Roman"/>
        </w:rPr>
        <w:t>Note,</w:t>
      </w:r>
    </w:p>
    <w:p w14:paraId="2DAAC127" w14:textId="3E4D362C" w:rsidR="00FE5FD8" w:rsidRPr="004D1AB2" w:rsidRDefault="003A31CD"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Of course, it is easy to transform vector vec(</w:t>
      </w:r>
      <w:r w:rsidRPr="0060281A">
        <w:rPr>
          <w:b/>
          <w:i/>
        </w:rPr>
        <w:t>X</w:t>
      </w:r>
      <w:r>
        <w:t xml:space="preserve">) backward original matrix </w:t>
      </w:r>
      <w:r>
        <w:rPr>
          <w:b/>
          <w:i/>
        </w:rPr>
        <w:t>X</w:t>
      </w:r>
      <w:r>
        <w:t>.</w:t>
      </w:r>
    </w:p>
    <w:p w14:paraId="2F5752A5" w14:textId="67557169" w:rsidR="004D1AB2" w:rsidRDefault="003A31CD"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188E61D7" w:rsidR="00FE5FD8" w:rsidRDefault="00FE5FD8" w:rsidP="00FE5FD8">
      <w:r>
        <w:t xml:space="preserve">Therefore, Jacobian tensors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is vectorized into Jacobian matrices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whose elements are the same to elements in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w:t>
      </w:r>
      <w:r w:rsidRPr="00FE5FD8">
        <w:t xml:space="preserve"> </w:t>
      </w:r>
      <w:r>
        <w:t xml:space="preserve">Although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are 4-dimesion tensors whereas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are </w:t>
      </w:r>
      <w:r w:rsidRPr="00FE5FD8">
        <w:rPr>
          <w:i/>
        </w:rPr>
        <w:t>m</w:t>
      </w:r>
      <w:r w:rsidR="0041593E">
        <w:rPr>
          <w:i/>
        </w:rPr>
        <w:t>s</w:t>
      </w:r>
      <w:r w:rsidR="001D6182">
        <w:rPr>
          <w:i/>
        </w:rPr>
        <w:t xml:space="preserve"> </w:t>
      </w:r>
      <w:r>
        <w:t>x</w:t>
      </w:r>
      <w:r w:rsidR="001D6182">
        <w:t xml:space="preserve"> </w:t>
      </w:r>
      <w:r w:rsidR="001D6182" w:rsidRPr="001D6182">
        <w:rPr>
          <w:i/>
        </w:rPr>
        <w:t>m</w:t>
      </w:r>
      <w:r w:rsidR="0041593E">
        <w:rPr>
          <w:i/>
        </w:rPr>
        <w:t>s</w:t>
      </w:r>
      <w:r>
        <w:t xml:space="preserve"> matrix and and </w:t>
      </w:r>
      <w:r w:rsidR="0041593E">
        <w:rPr>
          <w:i/>
        </w:rPr>
        <w:t>pq</w:t>
      </w:r>
      <w:r w:rsidR="00606DA0">
        <w:t xml:space="preserve"> x </w:t>
      </w:r>
      <w:r w:rsidR="0041593E">
        <w:rPr>
          <w:i/>
        </w:rPr>
        <w:t>pq</w:t>
      </w:r>
      <w:r w:rsidR="00606DA0">
        <w:t xml:space="preserve"> matrix </w:t>
      </w:r>
      <w:r>
        <w:t xml:space="preserve">because </w:t>
      </w:r>
      <w:r w:rsidR="00606DA0">
        <w:t xml:space="preserve">dimensions of </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m:oMath>
        <m:acc>
          <m:accPr>
            <m:ctrlPr>
              <w:rPr>
                <w:rFonts w:ascii="Cambria Math" w:hAnsi="Cambria Math"/>
                <w:i/>
                <w:szCs w:val="26"/>
              </w:rPr>
            </m:ctrlPr>
          </m:accPr>
          <m:e>
            <m:r>
              <m:rPr>
                <m:sty m:val="bi"/>
              </m:rPr>
              <w:rPr>
                <w:rFonts w:ascii="Cambria Math" w:hAnsi="Cambria Math"/>
                <w:szCs w:val="26"/>
              </w:rPr>
              <m:t>Y</m:t>
            </m:r>
          </m:e>
        </m:acc>
      </m:oMath>
      <w:r w:rsidR="00606DA0">
        <w:t xml:space="preserve">, and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Y</m:t>
            </m:r>
          </m:e>
        </m:acc>
      </m:oMath>
      <w:r w:rsidR="00606DA0">
        <w:t xml:space="preserve">) </w:t>
      </w:r>
      <w:r>
        <w:t xml:space="preserve">are </w:t>
      </w:r>
      <w:r w:rsidRPr="00F74E1C">
        <w:rPr>
          <w:i/>
        </w:rPr>
        <w:t>m</w:t>
      </w:r>
      <w:r>
        <w:t>x</w:t>
      </w:r>
      <w:r w:rsidR="0041593E">
        <w:rPr>
          <w:i/>
        </w:rPr>
        <w:t>s</w:t>
      </w:r>
      <w:r w:rsidR="00606DA0">
        <w:t xml:space="preserve">, </w:t>
      </w:r>
      <w:r w:rsidR="00606DA0" w:rsidRPr="00606DA0">
        <w:rPr>
          <w:i/>
        </w:rPr>
        <w:t>m</w:t>
      </w:r>
      <w:r w:rsidR="00606DA0">
        <w:t>x</w:t>
      </w:r>
      <w:r w:rsidR="0041593E">
        <w:rPr>
          <w:i/>
        </w:rPr>
        <w:t>s</w:t>
      </w:r>
      <w:r w:rsidR="00606DA0">
        <w:t xml:space="preserve">, </w:t>
      </w:r>
      <w:r w:rsidR="0041593E">
        <w:rPr>
          <w:i/>
        </w:rPr>
        <w:t>p</w:t>
      </w:r>
      <w:r w:rsidR="00606DA0">
        <w:t>x</w:t>
      </w:r>
      <w:r w:rsidR="0041593E">
        <w:rPr>
          <w:i/>
        </w:rPr>
        <w:t>q</w:t>
      </w:r>
      <w:r w:rsidR="00606DA0">
        <w:t>,</w:t>
      </w:r>
      <w:r>
        <w:t xml:space="preserve"> and </w:t>
      </w:r>
      <w:r w:rsidR="0041593E">
        <w:rPr>
          <w:i/>
        </w:rPr>
        <w:t>p</w:t>
      </w:r>
      <w:r w:rsidR="00606DA0">
        <w:t>x</w:t>
      </w:r>
      <w:r w:rsidR="0041593E">
        <w:rPr>
          <w:i/>
        </w:rPr>
        <w:t>q</w:t>
      </w:r>
      <w:r w:rsidR="007F44C4">
        <w:t xml:space="preserve">, it is possible to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X</m:t>
            </m:r>
          </m:e>
        </m:acc>
      </m:oMath>
      <w:r w:rsidR="007F44C4">
        <w:t xml:space="preserve">)) and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w:t>
      </w:r>
      <w:r w:rsidR="005E2E89">
        <w:t>s</w:t>
      </w:r>
      <w:r w:rsidR="00075B6B">
        <w:t xml:space="preserve"> of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X</m:t>
            </m:r>
          </m:e>
        </m:acc>
      </m:oMath>
      <w:r w:rsidR="00075B6B">
        <w:t xml:space="preserve">) and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Y</m:t>
            </m:r>
          </m:e>
        </m:acc>
      </m:oMath>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6182A" w:rsidRPr="00506DB8" w14:paraId="47665001" w14:textId="77777777" w:rsidTr="00AE5C3F">
        <w:tc>
          <w:tcPr>
            <w:tcW w:w="4845" w:type="pct"/>
          </w:tcPr>
          <w:p w14:paraId="507689E0" w14:textId="2983858F" w:rsidR="00A6182A" w:rsidRPr="007F2779" w:rsidRDefault="003A31CD"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mr>
                </m:m>
              </m:oMath>
            </m:oMathPara>
          </w:p>
        </w:tc>
        <w:tc>
          <w:tcPr>
            <w:tcW w:w="155" w:type="pct"/>
            <w:vAlign w:val="center"/>
          </w:tcPr>
          <w:p w14:paraId="6E943947" w14:textId="5F140AE5" w:rsidR="00A6182A" w:rsidRPr="007F2779" w:rsidRDefault="00B03A1C" w:rsidP="009C5DAB">
            <w:pPr>
              <w:jc w:val="right"/>
              <w:rPr>
                <w:szCs w:val="26"/>
              </w:rPr>
            </w:pPr>
            <w:r>
              <w:rPr>
                <w:szCs w:val="26"/>
              </w:rPr>
              <w:t>(</w:t>
            </w:r>
            <w:r w:rsidR="00A6182A">
              <w:rPr>
                <w:szCs w:val="26"/>
              </w:rPr>
              <w:t>2.</w:t>
            </w:r>
            <w:r w:rsidR="00014978">
              <w:rPr>
                <w:szCs w:val="26"/>
              </w:rPr>
              <w:t>16</w:t>
            </w:r>
            <w:r>
              <w:rPr>
                <w:szCs w:val="26"/>
              </w:rPr>
              <w:t>)</w:t>
            </w:r>
          </w:p>
        </w:tc>
      </w:tr>
    </w:tbl>
    <w:p w14:paraId="6878FEEB" w14:textId="77FC07C3" w:rsidR="00301462" w:rsidRDefault="00301462" w:rsidP="00301462">
      <w:pPr>
        <w:rPr>
          <w:szCs w:val="26"/>
        </w:rPr>
      </w:pPr>
      <w:r w:rsidRPr="00382F4F">
        <w:rPr>
          <w:i/>
          <w:szCs w:val="26"/>
        </w:rPr>
        <w:t>Feedforward network</w:t>
      </w:r>
      <w:r>
        <w:rPr>
          <w:szCs w:val="26"/>
        </w:rPr>
        <w:t xml:space="preserve"> (</w:t>
      </w:r>
      <w:r w:rsidRPr="00382F4F">
        <w:rPr>
          <w:i/>
          <w:szCs w:val="26"/>
        </w:rPr>
        <w:t>FNN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-layer FNN which is represented as follows:</w:t>
      </w:r>
    </w:p>
    <w:p w14:paraId="04D86168" w14:textId="67784008" w:rsidR="00301462" w:rsidRPr="00F84305" w:rsidRDefault="003A31CD"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71616BE9" w:rsidR="00B6544A" w:rsidRDefault="003A31CD"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p w14:paraId="14C07E3D" w14:textId="7A4B8E3E" w:rsidR="0005387C" w:rsidRDefault="000E4184" w:rsidP="00301462">
      <w:pPr>
        <w:rPr>
          <w:rFonts w:cs="Times New Roman"/>
          <w:szCs w:val="26"/>
        </w:rPr>
      </w:pPr>
      <w:r>
        <w:rPr>
          <w:szCs w:val="26"/>
        </w:rPr>
        <w:t xml:space="preserve">Within backpropagation algorithm, </w:t>
      </w:r>
      <w:r w:rsidR="0013128B" w:rsidRPr="0013128B">
        <w:rPr>
          <w:i/>
          <w:szCs w:val="26"/>
        </w:rPr>
        <w:t>U</w:t>
      </w:r>
      <w:r w:rsidR="0013128B">
        <w:rPr>
          <w:szCs w:val="26"/>
        </w:rPr>
        <w:t xml:space="preserve">, </w:t>
      </w:r>
      <w:r w:rsidRPr="00CA27A6">
        <w:rPr>
          <w:i/>
          <w:szCs w:val="26"/>
        </w:rPr>
        <w:t>V</w:t>
      </w:r>
      <w:r w:rsidR="0013128B">
        <w:rPr>
          <w:szCs w:val="26"/>
        </w:rPr>
        <w:t xml:space="preserve">, </w:t>
      </w:r>
      <w:r>
        <w:rPr>
          <w:szCs w:val="26"/>
        </w:rPr>
        <w:t xml:space="preserve">and </w:t>
      </w:r>
      <w:r>
        <w:rPr>
          <w:rFonts w:cs="Times New Roman"/>
          <w:szCs w:val="26"/>
        </w:rPr>
        <w:t xml:space="preserve">Φ are estimated before </w:t>
      </w:r>
      <w:r w:rsidR="0013128B">
        <w:rPr>
          <w:rFonts w:cs="Times New Roman"/>
          <w:i/>
          <w:szCs w:val="26"/>
        </w:rPr>
        <w:t>P</w:t>
      </w:r>
      <w:r w:rsidR="0013128B">
        <w:rPr>
          <w:rFonts w:cs="Times New Roman"/>
          <w:szCs w:val="26"/>
        </w:rPr>
        <w:t xml:space="preserve">, </w:t>
      </w:r>
      <w:r w:rsidR="0013128B" w:rsidRPr="0013128B">
        <w:rPr>
          <w:rFonts w:cs="Times New Roman"/>
          <w:i/>
          <w:szCs w:val="26"/>
        </w:rPr>
        <w:t>Q</w:t>
      </w:r>
      <w:r w:rsidR="0013128B">
        <w:rPr>
          <w:rFonts w:cs="Times New Roman"/>
          <w:szCs w:val="26"/>
        </w:rPr>
        <w:t>,</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D638BF">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463038">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13128B">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is function of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B6544A">
        <w:rPr>
          <w:rFonts w:cs="Times New Roman"/>
          <w:szCs w:val="26"/>
        </w:rPr>
        <w:t xml:space="preserve">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6F0709">
        <w:rPr>
          <w:rFonts w:cs="Times New Roman"/>
          <w:szCs w:val="26"/>
        </w:rPr>
        <w:t>, and Φ</w:t>
      </w:r>
      <w:r w:rsidR="001E2EFB">
        <w:rPr>
          <w:rFonts w:cs="Times New Roman"/>
          <w:szCs w:val="26"/>
        </w:rPr>
        <w:t>}</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28475784" w:rsidR="00C66722" w:rsidRPr="00B6544A" w:rsidRDefault="003A31CD" w:rsidP="00803530">
      <w:pPr>
        <w:rPr>
          <w:szCs w:val="26"/>
        </w:rPr>
      </w:pPr>
      <m:oMathPara>
        <m:oMath>
          <m:sSup>
            <m:sSupPr>
              <m:ctrlPr>
                <w:rPr>
                  <w:rFonts w:ascii="Cambria Math" w:hAnsi="Cambria Math"/>
                  <w:i/>
                  <w:szCs w:val="26"/>
                </w:rPr>
              </m:ctrlPr>
            </m:sSupPr>
            <m:e>
              <m:r>
                <w:rPr>
                  <w:rFonts w:ascii="Cambria Math" w:hAnsi="Cambria Math"/>
                  <w:szCs w:val="26"/>
                </w:rPr>
                <m:t>P</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P</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Q</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cs="Times New Roman"/>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247207F1" w:rsidR="00B6544A" w:rsidRDefault="00B6544A" w:rsidP="00803530">
      <w:r>
        <w:t>Which implies</w:t>
      </w:r>
      <w:r w:rsidR="00877E32">
        <w:t xml:space="preserve"> within context of SGD</w:t>
      </w:r>
      <w:r>
        <w:t>:</w:t>
      </w:r>
    </w:p>
    <w:p w14:paraId="165BB297" w14:textId="00818119" w:rsidR="00531555" w:rsidRDefault="008F726A" w:rsidP="008F726A">
      <m:oMathPara>
        <m:oMath>
          <m:r>
            <w:rPr>
              <w:rFonts w:ascii="Cambria Math" w:hAnsi="Cambria Math"/>
            </w:rPr>
            <m:t>P</m:t>
          </m:r>
          <m:r>
            <m:rPr>
              <m:aln/>
            </m:rPr>
            <w:rPr>
              <w:rFonts w:ascii="Cambria Math" w:hAnsi="Cambria Math"/>
            </w:rPr>
            <m:t>=P+γ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Q=Q+γ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2B4C9740" w14:textId="09892929" w:rsidR="00760A7F" w:rsidRDefault="00D74184" w:rsidP="00760A7F">
      <w:r>
        <w:rPr>
          <w:rFonts w:cs="Times New Roman"/>
        </w:rPr>
        <w:t>Note,</w:t>
      </w:r>
      <w:r w:rsidR="00147C37" w:rsidRPr="00147C37">
        <w:rPr>
          <w:rFonts w:cs="Times New Roman"/>
        </w:rPr>
        <w:t xml:space="preserve"> </w:t>
      </w:r>
      <w:r w:rsidR="006F0709" w:rsidRPr="00147C37">
        <w:rPr>
          <w:rFonts w:ascii="Cambria Math" w:hAnsi="Cambria Math" w:cs="Cambria Math"/>
        </w:rPr>
        <w:t>∇</w:t>
      </w:r>
      <w:r w:rsidR="006F0709">
        <w:rPr>
          <w:rFonts w:cs="Times New Roman"/>
          <w:i/>
          <w:vertAlign w:val="subscript"/>
        </w:rPr>
        <w:t>P</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851299" w:rsidRPr="00147C37">
        <w:rPr>
          <w:rFonts w:ascii="Cambria Math" w:hAnsi="Cambria Math" w:cs="Cambria Math"/>
        </w:rPr>
        <w:t>∇</w:t>
      </w:r>
      <w:r w:rsidR="006F0709">
        <w:rPr>
          <w:rFonts w:cs="Times New Roman"/>
          <w:i/>
          <w:vertAlign w:val="subscript"/>
        </w:rPr>
        <w:t>Q</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r w:rsidR="00851299" w:rsidRPr="00851299">
        <w:rPr>
          <w:rFonts w:cs="Times New Roman"/>
          <w:szCs w:val="26"/>
          <w:vertAlign w:val="subscript"/>
        </w:rPr>
        <w:t>Φ</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6F0709" w:rsidRPr="00147C37">
        <w:rPr>
          <w:rFonts w:ascii="Cambria Math" w:hAnsi="Cambria Math" w:cs="Cambria Math"/>
        </w:rPr>
        <w:t>∇</w:t>
      </w:r>
      <w:r w:rsidR="006F0709">
        <w:rPr>
          <w:rFonts w:cs="Times New Roman"/>
          <w:i/>
          <w:vertAlign w:val="subscript"/>
        </w:rPr>
        <w:t>U</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147C37" w:rsidRPr="00147C37">
        <w:rPr>
          <w:rFonts w:ascii="Cambria Math" w:hAnsi="Cambria Math" w:cs="Cambria Math"/>
        </w:rPr>
        <w:t>∇</w:t>
      </w:r>
      <w:r w:rsidR="00147C37" w:rsidRPr="00147C37">
        <w:rPr>
          <w:rFonts w:cs="Times New Roman"/>
          <w:i/>
          <w:vertAlign w:val="subscript"/>
        </w:rPr>
        <w:t>V</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r w:rsidR="00147C37" w:rsidRPr="00147C37">
        <w:rPr>
          <w:rFonts w:cs="Times New Roman"/>
          <w:vertAlign w:val="subscript"/>
        </w:rPr>
        <w:t>Φ</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6F0709" w:rsidRPr="0013128B">
        <w:rPr>
          <w:rFonts w:cs="Times New Roman"/>
          <w:i/>
          <w:szCs w:val="26"/>
        </w:rPr>
        <w:t>P</w:t>
      </w:r>
      <w:r w:rsidR="006F0709">
        <w:rPr>
          <w:rFonts w:cs="Times New Roman"/>
          <w:szCs w:val="26"/>
        </w:rPr>
        <w:t xml:space="preserve">, </w:t>
      </w:r>
      <w:r w:rsidR="006F0709">
        <w:rPr>
          <w:rFonts w:cs="Times New Roman"/>
          <w:i/>
          <w:szCs w:val="26"/>
        </w:rPr>
        <w:t>Q</w:t>
      </w:r>
      <w:r w:rsidR="006F0709">
        <w:rPr>
          <w:rFonts w:cs="Times New Roman"/>
          <w:szCs w:val="26"/>
        </w:rPr>
        <w:t xml:space="preserve">, Θ, </w:t>
      </w:r>
      <w:r w:rsidR="006F0709" w:rsidRPr="0013128B">
        <w:rPr>
          <w:rFonts w:cs="Times New Roman"/>
          <w:i/>
          <w:szCs w:val="26"/>
        </w:rPr>
        <w:t>U</w:t>
      </w:r>
      <w:r w:rsidR="006F0709">
        <w:rPr>
          <w:rFonts w:cs="Times New Roman"/>
          <w:szCs w:val="26"/>
        </w:rPr>
        <w:t xml:space="preserve">, </w:t>
      </w:r>
      <w:r w:rsidR="006F0709" w:rsidRPr="00B6544A">
        <w:rPr>
          <w:rFonts w:cs="Times New Roman"/>
          <w:i/>
          <w:szCs w:val="26"/>
        </w:rPr>
        <w:t>V</w:t>
      </w:r>
      <w:r w:rsidR="006F0709">
        <w:rPr>
          <w:rFonts w:cs="Times New Roman"/>
          <w:szCs w:val="26"/>
        </w:rPr>
        <w:t>, and Φ</w:t>
      </w:r>
      <w:r w:rsidR="00147C37">
        <w:rPr>
          <w:rFonts w:cs="Times New Roman"/>
          <w:szCs w:val="26"/>
        </w:rPr>
        <w:t>,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r w:rsidR="00531555" w:rsidRPr="00382F4F">
        <w:rPr>
          <w:i/>
        </w:rPr>
        <w:t>Frobenius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0A7F" w:rsidRPr="00506DB8" w14:paraId="26891F03" w14:textId="77777777" w:rsidTr="00AE5C3F">
        <w:tc>
          <w:tcPr>
            <w:tcW w:w="4845" w:type="pct"/>
          </w:tcPr>
          <w:p w14:paraId="27751BA7" w14:textId="12A675AE" w:rsidR="00760A7F" w:rsidRPr="00506DB8" w:rsidRDefault="0062115B" w:rsidP="006F0709">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P,Q,</m:t>
                    </m:r>
                    <m:r>
                      <m:rPr>
                        <m:sty m:val="p"/>
                      </m:rPr>
                      <w:rPr>
                        <w:rFonts w:ascii="Cambria Math" w:hAnsi="Cambria Math"/>
                        <w:szCs w:val="26"/>
                      </w:rPr>
                      <m:t>Θ</m:t>
                    </m:r>
                    <m:r>
                      <w:rPr>
                        <w:rFonts w:ascii="Cambria Math" w:hAnsi="Cambria Math"/>
                        <w:szCs w:val="26"/>
                      </w:rPr>
                      <m:t>,U,V,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4EA60EBA" w:rsidR="00760A7F" w:rsidRPr="007F2779" w:rsidRDefault="00B03A1C" w:rsidP="001F3BE7">
            <w:pPr>
              <w:jc w:val="right"/>
              <w:rPr>
                <w:szCs w:val="26"/>
              </w:rPr>
            </w:pPr>
            <w:r>
              <w:rPr>
                <w:szCs w:val="26"/>
              </w:rPr>
              <w:t>(</w:t>
            </w:r>
            <w:r w:rsidR="00760A7F">
              <w:rPr>
                <w:szCs w:val="26"/>
              </w:rPr>
              <w:t>2.</w:t>
            </w:r>
            <w:r w:rsidR="00014978">
              <w:rPr>
                <w:szCs w:val="26"/>
              </w:rPr>
              <w:t>17</w:t>
            </w:r>
            <w:r>
              <w:rPr>
                <w:szCs w:val="26"/>
              </w:rPr>
              <w:t>)</w:t>
            </w:r>
          </w:p>
        </w:tc>
      </w:tr>
    </w:tbl>
    <w:p w14:paraId="7577794C" w14:textId="2C3015C9" w:rsidR="00760A7F" w:rsidRDefault="00760A7F" w:rsidP="00760A7F">
      <w:r>
        <w:t>Where,</w:t>
      </w:r>
    </w:p>
    <w:p w14:paraId="159F0296" w14:textId="4654B6F3" w:rsidR="00C71F99" w:rsidRPr="00C71F99" w:rsidRDefault="003A31CD"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r w:rsidR="006A3A8C">
        <w:rPr>
          <w:rFonts w:cs="Times New Roman"/>
          <w:b/>
          <w:i/>
          <w:vertAlign w:val="subscript"/>
        </w:rPr>
        <w:t>Z</w:t>
      </w:r>
      <w:r>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3A31CD"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7E0D16D0"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gradients</w:t>
      </w:r>
      <w:r w:rsidR="008D7A18">
        <w:rPr>
          <w:rFonts w:cs="Times New Roman"/>
        </w:rPr>
        <w:t xml:space="preserve"> </w:t>
      </w:r>
      <w:r w:rsidR="008D7A18" w:rsidRPr="00147C37">
        <w:rPr>
          <w:rFonts w:ascii="Cambria Math" w:hAnsi="Cambria Math" w:cs="Cambria Math"/>
        </w:rPr>
        <w:t>∇</w:t>
      </w:r>
      <w:r w:rsidR="008D7A18" w:rsidRPr="00147C37">
        <w:rPr>
          <w:rFonts w:cs="Times New Roman"/>
          <w:i/>
          <w:vertAlign w:val="subscript"/>
        </w:rPr>
        <w:t>V</w:t>
      </w:r>
      <w:r w:rsidR="008D7A18">
        <w:rPr>
          <w:rFonts w:cs="Times New Roman"/>
          <w:i/>
        </w:rPr>
        <w:t>l</w:t>
      </w:r>
      <w:r w:rsidR="008D7A18">
        <w:rPr>
          <w:rFonts w:cs="Times New Roman"/>
        </w:rPr>
        <w:t>(</w:t>
      </w:r>
      <w:r w:rsidR="008D7A18" w:rsidRPr="00147C37">
        <w:rPr>
          <w:rFonts w:cs="Times New Roman"/>
          <w:b/>
          <w:i/>
        </w:rPr>
        <w:t>Z</w:t>
      </w:r>
      <w:r w:rsidR="008D7A18">
        <w:rPr>
          <w:rFonts w:cs="Times New Roman"/>
        </w:rPr>
        <w:t>),</w:t>
      </w:r>
      <w:r w:rsidR="00760A7F">
        <w:rPr>
          <w:rFonts w:cs="Times New Roman"/>
        </w:rPr>
        <w:t xml:space="preserve"> </w:t>
      </w:r>
      <w:r w:rsidR="00760A7F" w:rsidRPr="00147C37">
        <w:rPr>
          <w:rFonts w:ascii="Cambria Math" w:hAnsi="Cambria Math" w:cs="Cambria Math"/>
        </w:rPr>
        <w:t>∇</w:t>
      </w:r>
      <w:r w:rsidR="00760A7F" w:rsidRPr="00147C37">
        <w:rPr>
          <w:rFonts w:cs="Times New Roman"/>
          <w:i/>
          <w:vertAlign w:val="subscript"/>
        </w:rPr>
        <w:t>V</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r w:rsidR="00760A7F" w:rsidRPr="00147C37">
        <w:rPr>
          <w:rFonts w:cs="Times New Roman"/>
          <w:vertAlign w:val="subscript"/>
        </w:rPr>
        <w:t>Φ</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002745B4" w:rsidR="00701ECC" w:rsidRDefault="003A31CD"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E72D720" w14:textId="2B819387" w:rsidR="00C11ABA" w:rsidRPr="00C11ABA" w:rsidRDefault="00C11ABA" w:rsidP="009C5DAB">
      <w:pPr>
        <w:rPr>
          <w:rFonts w:cs="Times New Roman"/>
        </w:rPr>
      </w:pPr>
      <w:r>
        <w:rPr>
          <w:rFonts w:cs="Times New Roman"/>
        </w:rPr>
        <w:t xml:space="preserve">Where </w:t>
      </w:r>
      <w:r w:rsidRPr="00676D85">
        <w:rPr>
          <w:rFonts w:cs="Times New Roman"/>
          <w:i/>
        </w:rPr>
        <w:t>r</w:t>
      </w:r>
      <w:r>
        <w:rPr>
          <w:rFonts w:cs="Times New Roman"/>
        </w:rPr>
        <w:t>(</w:t>
      </w:r>
      <w:r w:rsidRPr="00C11ABA">
        <w:rPr>
          <w:rFonts w:cs="Times New Roman"/>
          <w:i/>
        </w:rPr>
        <w:t>U</w:t>
      </w:r>
      <w:r>
        <w:rPr>
          <w:rFonts w:cs="Times New Roman"/>
        </w:rPr>
        <w:t xml:space="preserve">) is the number of </w:t>
      </w:r>
      <w:r w:rsidR="00825CDE">
        <w:rPr>
          <w:rFonts w:cs="Times New Roman"/>
        </w:rPr>
        <w:t xml:space="preserve">rows of </w:t>
      </w:r>
      <w:r>
        <w:rPr>
          <w:rFonts w:cs="Times New Roman"/>
        </w:rPr>
        <w:t xml:space="preserve">parametric matrix </w:t>
      </w:r>
      <w:r w:rsidRPr="00C11ABA">
        <w:rPr>
          <w:rFonts w:cs="Times New Roman"/>
          <w:i/>
        </w:rPr>
        <w:t>U</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sidRPr="00C11ABA">
        <w:rPr>
          <w:rFonts w:cs="Times New Roman"/>
          <w:i/>
          <w:vertAlign w:val="subscript"/>
        </w:rPr>
        <w:t>U</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sidRPr="00C11ABA">
        <w:rPr>
          <w:rFonts w:cs="Times New Roman"/>
          <w:i/>
        </w:rPr>
        <w:t>U</w:t>
      </w:r>
      <w:r>
        <w:rPr>
          <w:rFonts w:cs="Times New Roman"/>
        </w:rPr>
        <w:t xml:space="preserve">) x </w:t>
      </w:r>
      <w:r w:rsidRPr="00C11ABA">
        <w:rPr>
          <w:rFonts w:cs="Times New Roman"/>
          <w:i/>
        </w:rPr>
        <w:t>r</w:t>
      </w:r>
      <w:r>
        <w:rPr>
          <w:rFonts w:cs="Times New Roman"/>
        </w:rPr>
        <w:t>(</w:t>
      </w:r>
      <w:r w:rsidRPr="00C11ABA">
        <w:rPr>
          <w:rFonts w:cs="Times New Roman"/>
          <w:i/>
        </w:rPr>
        <w:t>U</w:t>
      </w:r>
      <w:r>
        <w:rPr>
          <w:rFonts w:cs="Times New Roman"/>
        </w:rPr>
        <w:t xml:space="preserve">). </w:t>
      </w:r>
      <w:r w:rsidR="00825CDE">
        <w:rPr>
          <w:rFonts w:cs="Times New Roman"/>
        </w:rPr>
        <w:t xml:space="preserve">Similarly, </w:t>
      </w:r>
      <w:r w:rsidR="00825CDE">
        <w:rPr>
          <w:rFonts w:cs="Times New Roman"/>
          <w:i/>
        </w:rPr>
        <w:t>c</w:t>
      </w:r>
      <w:r w:rsidR="00825CDE">
        <w:rPr>
          <w:rFonts w:cs="Times New Roman"/>
        </w:rPr>
        <w:t>(</w:t>
      </w:r>
      <w:r w:rsidR="00825CDE">
        <w:rPr>
          <w:rFonts w:cs="Times New Roman"/>
          <w:i/>
        </w:rPr>
        <w:t>V</w:t>
      </w:r>
      <w:r w:rsidR="00825CDE">
        <w:rPr>
          <w:rFonts w:cs="Times New Roman"/>
        </w:rPr>
        <w:t xml:space="preserve">) is the number of columns of parametric matrix </w:t>
      </w:r>
      <w:r w:rsidR="00825CDE">
        <w:rPr>
          <w:rFonts w:cs="Times New Roman"/>
          <w:i/>
        </w:rPr>
        <w:t>V</w:t>
      </w:r>
      <w:r w:rsidR="00825CDE">
        <w:rPr>
          <w:rFonts w:cs="Times New Roman"/>
        </w:rPr>
        <w:t xml:space="preserve"> and </w:t>
      </w:r>
      <w:r w:rsidR="00825CDE" w:rsidRPr="00C11ABA">
        <w:rPr>
          <w:rFonts w:cs="Times New Roman"/>
          <w:i/>
        </w:rPr>
        <w:t>I</w:t>
      </w:r>
      <w:r w:rsidR="00825CDE">
        <w:rPr>
          <w:rFonts w:cs="Times New Roman"/>
          <w:i/>
          <w:vertAlign w:val="subscript"/>
        </w:rPr>
        <w:t>c</w:t>
      </w:r>
      <w:r w:rsidR="00825CDE" w:rsidRPr="00C11ABA">
        <w:rPr>
          <w:rFonts w:cs="Times New Roman"/>
          <w:vertAlign w:val="subscript"/>
        </w:rPr>
        <w:t>(</w:t>
      </w:r>
      <w:r w:rsidR="00825CDE">
        <w:rPr>
          <w:rFonts w:cs="Times New Roman"/>
          <w:i/>
          <w:vertAlign w:val="subscript"/>
        </w:rPr>
        <w:t>V</w:t>
      </w:r>
      <w:r w:rsidR="00825CDE" w:rsidRPr="00C11ABA">
        <w:rPr>
          <w:rFonts w:cs="Times New Roman"/>
          <w:vertAlign w:val="subscript"/>
        </w:rPr>
        <w:t>)</w:t>
      </w:r>
      <w:r w:rsidR="00825CDE">
        <w:rPr>
          <w:rFonts w:cs="Times New Roman"/>
        </w:rPr>
        <w:t xml:space="preserve"> is the square identity matrix whose dimension is </w:t>
      </w:r>
      <w:r w:rsidR="00825CDE">
        <w:rPr>
          <w:rFonts w:cs="Times New Roman"/>
          <w:i/>
        </w:rPr>
        <w:t>c</w:t>
      </w:r>
      <w:r w:rsidR="00825CDE">
        <w:rPr>
          <w:rFonts w:cs="Times New Roman"/>
        </w:rPr>
        <w:t>(</w:t>
      </w:r>
      <w:r w:rsidR="00825CDE">
        <w:rPr>
          <w:rFonts w:cs="Times New Roman"/>
          <w:i/>
        </w:rPr>
        <w:t>V</w:t>
      </w:r>
      <w:r w:rsidR="00825CDE">
        <w:rPr>
          <w:rFonts w:cs="Times New Roman"/>
        </w:rPr>
        <w:t xml:space="preserve">) x </w:t>
      </w:r>
      <w:r w:rsidR="00825CDE">
        <w:rPr>
          <w:rFonts w:cs="Times New Roman"/>
          <w:i/>
        </w:rPr>
        <w:t>c</w:t>
      </w:r>
      <w:r w:rsidR="00825CDE">
        <w:rPr>
          <w:rFonts w:cs="Times New Roman"/>
        </w:rPr>
        <w:t>(</w:t>
      </w:r>
      <w:r w:rsidR="00825CDE">
        <w:rPr>
          <w:rFonts w:cs="Times New Roman"/>
          <w:i/>
        </w:rPr>
        <w:t>V</w:t>
      </w:r>
      <w:r w:rsidR="00825CDE">
        <w:rPr>
          <w:rFonts w:cs="Times New Roman"/>
        </w:rPr>
        <w:t>).</w:t>
      </w:r>
    </w:p>
    <w:p w14:paraId="1BE66DDF" w14:textId="067FC345" w:rsidR="00D93860" w:rsidRDefault="00416643" w:rsidP="00C11ABA">
      <w:pPr>
        <w:ind w:firstLine="360"/>
        <w:rPr>
          <w:rFonts w:cs="Times New Roman"/>
        </w:rPr>
      </w:pPr>
      <w:r>
        <w:rPr>
          <w:rFonts w:cs="Times New Roman"/>
        </w:rPr>
        <w:t xml:space="preserve">Let </w:t>
      </w:r>
      <w:r w:rsidRPr="00147C37">
        <w:rPr>
          <w:rFonts w:ascii="Cambria Math" w:hAnsi="Cambria Math" w:cs="Cambria Math"/>
        </w:rPr>
        <w:t>∇</w:t>
      </w:r>
      <w:r w:rsidRPr="00EE2518">
        <w:rPr>
          <w:rFonts w:cs="Times New Roman"/>
          <w:b/>
          <w:i/>
          <w:vertAlign w:val="subscript"/>
        </w:rPr>
        <w:t>Y</w:t>
      </w:r>
      <w:r w:rsidR="00883378">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B956C9">
        <w:rPr>
          <w:rFonts w:cs="Times New Roman"/>
          <w:b/>
          <w:i/>
        </w:rPr>
        <w:t>X</w:t>
      </w:r>
      <w:r>
        <w:rPr>
          <w:rFonts w:cs="Times New Roman"/>
        </w:rPr>
        <w:t>, which is determined by looking up appendix as follows:</w:t>
      </w:r>
    </w:p>
    <w:p w14:paraId="0C0BE648" w14:textId="1440F1B7" w:rsidR="00701ECC" w:rsidRDefault="003A31CD"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79B2610" w:rsidR="00701ECC" w:rsidRPr="00BE764D" w:rsidRDefault="003A31CD" w:rsidP="009C5DAB">
      <w:pPr>
        <w:rPr>
          <w:rFonts w:cs="Times New Roman"/>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319E546B" w14:textId="4D76CD7B" w:rsidR="00BE764D" w:rsidRDefault="00BE764D" w:rsidP="009C5DAB">
      <w:pPr>
        <w:rPr>
          <w:rFonts w:cs="Times New Roman"/>
        </w:rPr>
      </w:pPr>
      <w:r>
        <w:rPr>
          <w:rFonts w:cs="Times New Roman"/>
        </w:rPr>
        <w:t xml:space="preserve">Where </w:t>
      </w:r>
      <w:r w:rsidRPr="00676D85">
        <w:rPr>
          <w:rFonts w:cs="Times New Roman"/>
          <w:i/>
        </w:rPr>
        <w:t>r</w:t>
      </w:r>
      <w:r>
        <w:rPr>
          <w:rFonts w:cs="Times New Roman"/>
        </w:rPr>
        <w:t>(</w:t>
      </w:r>
      <w:r>
        <w:rPr>
          <w:rFonts w:cs="Times New Roman"/>
          <w:i/>
        </w:rPr>
        <w:t>P</w:t>
      </w:r>
      <w:r>
        <w:rPr>
          <w:rFonts w:cs="Times New Roman"/>
        </w:rPr>
        <w:t xml:space="preserve">) is the number of rows of parametric matrix </w:t>
      </w:r>
      <w:r>
        <w:rPr>
          <w:rFonts w:cs="Times New Roman"/>
          <w:i/>
        </w:rPr>
        <w:t>P</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Pr>
          <w:rFonts w:cs="Times New Roman"/>
          <w:i/>
          <w:vertAlign w:val="subscript"/>
        </w:rPr>
        <w:t>P</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Pr>
          <w:rFonts w:cs="Times New Roman"/>
          <w:i/>
        </w:rPr>
        <w:t>P</w:t>
      </w:r>
      <w:r>
        <w:rPr>
          <w:rFonts w:cs="Times New Roman"/>
        </w:rPr>
        <w:t xml:space="preserve">) x </w:t>
      </w:r>
      <w:r w:rsidRPr="00C11ABA">
        <w:rPr>
          <w:rFonts w:cs="Times New Roman"/>
          <w:i/>
        </w:rPr>
        <w:t>r</w:t>
      </w:r>
      <w:r>
        <w:rPr>
          <w:rFonts w:cs="Times New Roman"/>
        </w:rPr>
        <w:t>(</w:t>
      </w:r>
      <w:r>
        <w:rPr>
          <w:rFonts w:cs="Times New Roman"/>
          <w:i/>
        </w:rPr>
        <w:t>P</w:t>
      </w:r>
      <w:r>
        <w:rPr>
          <w:rFonts w:cs="Times New Roman"/>
        </w:rPr>
        <w:t xml:space="preserve">). Similarly, </w:t>
      </w:r>
      <w:r>
        <w:rPr>
          <w:rFonts w:cs="Times New Roman"/>
          <w:i/>
        </w:rPr>
        <w:t>c</w:t>
      </w:r>
      <w:r>
        <w:rPr>
          <w:rFonts w:cs="Times New Roman"/>
        </w:rPr>
        <w:t>(</w:t>
      </w:r>
      <w:r>
        <w:rPr>
          <w:rFonts w:cs="Times New Roman"/>
          <w:i/>
        </w:rPr>
        <w:t>Q</w:t>
      </w:r>
      <w:r>
        <w:rPr>
          <w:rFonts w:cs="Times New Roman"/>
        </w:rPr>
        <w:t xml:space="preserve">) is the number of columns of parametric matrix </w:t>
      </w:r>
      <w:r>
        <w:rPr>
          <w:rFonts w:cs="Times New Roman"/>
          <w:i/>
        </w:rPr>
        <w:t>Q</w:t>
      </w:r>
      <w:r>
        <w:rPr>
          <w:rFonts w:cs="Times New Roman"/>
        </w:rPr>
        <w:t xml:space="preserve"> and </w:t>
      </w:r>
      <w:r w:rsidRPr="00C11ABA">
        <w:rPr>
          <w:rFonts w:cs="Times New Roman"/>
          <w:i/>
        </w:rPr>
        <w:t>I</w:t>
      </w:r>
      <w:r>
        <w:rPr>
          <w:rFonts w:cs="Times New Roman"/>
          <w:i/>
          <w:vertAlign w:val="subscript"/>
        </w:rPr>
        <w:t>c</w:t>
      </w:r>
      <w:r w:rsidRPr="00C11ABA">
        <w:rPr>
          <w:rFonts w:cs="Times New Roman"/>
          <w:vertAlign w:val="subscript"/>
        </w:rPr>
        <w:t>(</w:t>
      </w:r>
      <w:r>
        <w:rPr>
          <w:rFonts w:cs="Times New Roman"/>
          <w:i/>
          <w:vertAlign w:val="subscript"/>
        </w:rPr>
        <w:t>Q</w:t>
      </w:r>
      <w:r w:rsidRPr="00C11ABA">
        <w:rPr>
          <w:rFonts w:cs="Times New Roman"/>
          <w:vertAlign w:val="subscript"/>
        </w:rPr>
        <w:t>)</w:t>
      </w:r>
      <w:r>
        <w:rPr>
          <w:rFonts w:cs="Times New Roman"/>
        </w:rPr>
        <w:t xml:space="preserve"> is the square identity matrix whose dimension is </w:t>
      </w:r>
      <w:r>
        <w:rPr>
          <w:rFonts w:cs="Times New Roman"/>
          <w:i/>
        </w:rPr>
        <w:t>c</w:t>
      </w:r>
      <w:r>
        <w:rPr>
          <w:rFonts w:cs="Times New Roman"/>
        </w:rPr>
        <w:t>(</w:t>
      </w:r>
      <w:r>
        <w:rPr>
          <w:rFonts w:cs="Times New Roman"/>
          <w:i/>
        </w:rPr>
        <w:t>Q</w:t>
      </w:r>
      <w:r>
        <w:rPr>
          <w:rFonts w:cs="Times New Roman"/>
        </w:rPr>
        <w:t xml:space="preserve">) x </w:t>
      </w:r>
      <w:r>
        <w:rPr>
          <w:rFonts w:cs="Times New Roman"/>
          <w:i/>
        </w:rPr>
        <w:t>c</w:t>
      </w:r>
      <w:r>
        <w:rPr>
          <w:rFonts w:cs="Times New Roman"/>
        </w:rPr>
        <w:t>(</w:t>
      </w:r>
      <w:r>
        <w:rPr>
          <w:rFonts w:cs="Times New Roman"/>
          <w:i/>
        </w:rPr>
        <w:t>Q</w:t>
      </w:r>
      <w:r>
        <w:rPr>
          <w:rFonts w:cs="Times New Roman"/>
        </w:rPr>
        <w:t>).</w:t>
      </w:r>
    </w:p>
    <w:p w14:paraId="2D96C16E" w14:textId="57013664" w:rsidR="002F6BBC" w:rsidRDefault="002F6BBC" w:rsidP="00BE764D">
      <w:pPr>
        <w:ind w:firstLine="360"/>
        <w:rPr>
          <w:rFonts w:cs="Times New Roman"/>
        </w:rPr>
      </w:pPr>
      <w:r>
        <w:rPr>
          <w:rFonts w:cs="Times New Roman"/>
        </w:rPr>
        <w:lastRenderedPageBreak/>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6BBC" w:rsidRPr="00506DB8" w14:paraId="6AA2CFD9" w14:textId="77777777" w:rsidTr="00A302BA">
        <w:tc>
          <w:tcPr>
            <w:tcW w:w="4647" w:type="pct"/>
          </w:tcPr>
          <w:p w14:paraId="3C7ED9F6" w14:textId="58AA3832" w:rsidR="002F6BBC" w:rsidRPr="00701ECC" w:rsidRDefault="003A31CD" w:rsidP="00D5219D">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6358C6C6" w:rsidR="002F6BBC" w:rsidRPr="007F2779" w:rsidRDefault="00B03A1C" w:rsidP="00270853">
            <w:pPr>
              <w:jc w:val="right"/>
              <w:rPr>
                <w:szCs w:val="26"/>
              </w:rPr>
            </w:pPr>
            <w:r>
              <w:rPr>
                <w:szCs w:val="26"/>
              </w:rPr>
              <w:t>(</w:t>
            </w:r>
            <w:r w:rsidR="002F6BBC">
              <w:rPr>
                <w:szCs w:val="26"/>
              </w:rPr>
              <w:t>2.</w:t>
            </w:r>
            <w:r w:rsidR="00701ECC">
              <w:rPr>
                <w:szCs w:val="26"/>
              </w:rPr>
              <w:t>1</w:t>
            </w:r>
            <w:r w:rsidR="00270853">
              <w:rPr>
                <w:szCs w:val="26"/>
              </w:rPr>
              <w:t>8</w:t>
            </w:r>
            <w:r>
              <w:rPr>
                <w:szCs w:val="26"/>
              </w:rPr>
              <w:t>)</w:t>
            </w:r>
          </w:p>
        </w:tc>
      </w:tr>
    </w:tbl>
    <w:p w14:paraId="0E7C8923" w14:textId="4FA4C881" w:rsidR="00531555" w:rsidRDefault="00E1173F" w:rsidP="00760A7F">
      <w:pPr>
        <w:rPr>
          <w:rFonts w:cs="Times New Roman"/>
        </w:rPr>
      </w:pPr>
      <w:r>
        <w:rPr>
          <w:rFonts w:cs="Times New Roman"/>
        </w:rPr>
        <w:t>Note that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sidRPr="00C11ABA">
        <w:rPr>
          <w:rFonts w:cs="Times New Roman"/>
          <w:i/>
          <w:vertAlign w:val="subscript"/>
        </w:rPr>
        <w:t>U</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V</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Pr>
          <w:rFonts w:cs="Times New Roman"/>
          <w:i/>
          <w:vertAlign w:val="subscript"/>
        </w:rPr>
        <w:t>P</w:t>
      </w:r>
      <w:r w:rsidR="00AA6151" w:rsidRPr="00C11ABA">
        <w:rPr>
          <w:rFonts w:cs="Times New Roman"/>
          <w:vertAlign w:val="subscript"/>
        </w:rPr>
        <w:t>)</w:t>
      </w:r>
      <w:r w:rsidR="00AA6151">
        <w:rPr>
          <w:rFonts w:cs="Times New Roman"/>
        </w:rPr>
        <w:t xml:space="preserve">, </w:t>
      </w:r>
      <w:r w:rsidR="00432632">
        <w:rPr>
          <w:rFonts w:cs="Times New Roman"/>
        </w:rPr>
        <w:t xml:space="preserve">and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Q</w:t>
      </w:r>
      <w:r w:rsidR="00AA6151" w:rsidRPr="00C11ABA">
        <w:rPr>
          <w:rFonts w:cs="Times New Roman"/>
          <w:vertAlign w:val="subscript"/>
        </w:rPr>
        <w:t>)</w:t>
      </w:r>
      <w:r w:rsidR="00432632">
        <w:rPr>
          <w:rFonts w:cs="Times New Roman"/>
        </w:rPr>
        <w:t xml:space="preserve"> are identity matrices whose dimensions are determined in their contexts.</w:t>
      </w:r>
    </w:p>
    <w:p w14:paraId="32664C98" w14:textId="5574FDE5" w:rsidR="00432632" w:rsidRPr="00D638BF" w:rsidRDefault="003A31CD"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r w:rsidR="005D4D19" w:rsidRPr="00382F4F">
        <w:rPr>
          <w:i/>
        </w:rPr>
        <w:t>Kronecker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r w:rsidR="005D4D19" w:rsidRPr="00687660">
        <w:rPr>
          <w:i/>
        </w:rPr>
        <w:t>m</w:t>
      </w:r>
      <w:r w:rsidR="005D4D19">
        <w:t>x</w:t>
      </w:r>
      <w:r w:rsidR="005D4D19" w:rsidRPr="00687660">
        <w:rPr>
          <w:i/>
        </w:rPr>
        <w:t>n</w:t>
      </w:r>
      <w:r w:rsidR="005D4D19">
        <w:t xml:space="preserve"> and </w:t>
      </w:r>
      <w:r w:rsidR="005D4D19" w:rsidRPr="00687660">
        <w:rPr>
          <w:i/>
        </w:rPr>
        <w:t>p</w:t>
      </w:r>
      <w:r w:rsidR="005D4D19">
        <w:t>x</w:t>
      </w:r>
      <w:r w:rsidR="005D4D19" w:rsidRPr="00687660">
        <w:rPr>
          <w:i/>
        </w:rPr>
        <w:t>q</w:t>
      </w:r>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Their Kronecker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(vec(</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r w:rsidRPr="009C2133">
        <w:rPr>
          <w:rFonts w:cs="Times New Roman"/>
          <w:i/>
        </w:rPr>
        <w:t>l</w:t>
      </w:r>
      <w:r>
        <w:rPr>
          <w:rFonts w:cs="Times New Roman"/>
        </w:rPr>
        <w:t>(vec(</w:t>
      </w:r>
      <w:r w:rsidRPr="000A2104">
        <w:rPr>
          <w:rFonts w:cs="Times New Roman"/>
        </w:rPr>
        <w:t>.</w:t>
      </w:r>
      <w:r>
        <w:rPr>
          <w:rFonts w:cs="Times New Roman"/>
        </w:rPr>
        <w:t>).</w:t>
      </w:r>
    </w:p>
    <w:p w14:paraId="4EC10CB0" w14:textId="72BF6A94" w:rsidR="00C100EC" w:rsidRDefault="00C100EC" w:rsidP="00C100EC">
      <w:pPr>
        <w:ind w:firstLine="360"/>
        <w:rPr>
          <w:rFonts w:cs="Times New Roman"/>
          <w:szCs w:val="26"/>
        </w:rPr>
      </w:pPr>
      <w:r>
        <w:rPr>
          <w:rFonts w:cs="Times New Roman"/>
          <w:szCs w:val="26"/>
        </w:rPr>
        <w:t>As a result, parameter</w:t>
      </w:r>
      <w:r w:rsidR="00FA36EE">
        <w:rPr>
          <w:rFonts w:cs="Times New Roman"/>
          <w:szCs w:val="26"/>
        </w:rPr>
        <w:t>s</w:t>
      </w:r>
      <w:r>
        <w:rPr>
          <w:rFonts w:cs="Times New Roman"/>
          <w:szCs w:val="26"/>
        </w:rPr>
        <w:t xml:space="preserve">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2C53A56F" w:rsidR="00782C5F" w:rsidRPr="00FA36EE" w:rsidRDefault="00782C5F" w:rsidP="00782C5F">
      <w:pPr>
        <w:rPr>
          <w:rFonts w:cs="Times New Roman"/>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Q</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Q</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V</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2FA9F429" w:rsidR="00C2333D" w:rsidRPr="00C2333D" w:rsidRDefault="00C2333D" w:rsidP="00C2333D">
      <w:r>
        <w:rPr>
          <w:rFonts w:cs="Times New Roman"/>
        </w:rPr>
        <w:lastRenderedPageBreak/>
        <w:t xml:space="preserve">Of course, </w:t>
      </w:r>
      <w:r>
        <w:t>it is easy to transform vector parameter vectors vec(</w:t>
      </w:r>
      <w:r w:rsidR="00FA36EE">
        <w:rPr>
          <w:i/>
        </w:rPr>
        <w:t>P</w:t>
      </w:r>
      <w:r>
        <w:t xml:space="preserve">), </w:t>
      </w:r>
      <w:r w:rsidR="00FA36EE">
        <w:t>vec(</w:t>
      </w:r>
      <w:r w:rsidR="00FA36EE">
        <w:rPr>
          <w:i/>
        </w:rPr>
        <w:t>Q</w:t>
      </w:r>
      <w:r w:rsidR="00FA36EE">
        <w:t xml:space="preserve">), </w:t>
      </w:r>
      <w:r>
        <w:t>vec(</w:t>
      </w:r>
      <w:r w:rsidRPr="00C2333D">
        <w:rPr>
          <w:rFonts w:cs="Times New Roman"/>
        </w:rPr>
        <w:t>Φ</w:t>
      </w:r>
      <w:r>
        <w:t>), vec(</w:t>
      </w:r>
      <w:r>
        <w:rPr>
          <w:i/>
        </w:rPr>
        <w:t>U</w:t>
      </w:r>
      <w:r>
        <w:t xml:space="preserve">), </w:t>
      </w:r>
      <w:r w:rsidR="00FA36EE">
        <w:t>vec(</w:t>
      </w:r>
      <w:r w:rsidR="00FA36EE">
        <w:rPr>
          <w:i/>
        </w:rPr>
        <w:t>V</w:t>
      </w:r>
      <w:r w:rsidR="00FA36EE">
        <w:t xml:space="preserve">), </w:t>
      </w:r>
      <w:r>
        <w:t>and vec(</w:t>
      </w:r>
      <w:r>
        <w:rPr>
          <w:rFonts w:cs="Times New Roman"/>
        </w:rPr>
        <w:t>Θ</w:t>
      </w:r>
      <w:r>
        <w:t xml:space="preserve">) backward original matrices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sidR="00FA36EE">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00FA36EE" w:rsidRPr="00B6544A">
        <w:rPr>
          <w:rFonts w:cs="Times New Roman"/>
          <w:i/>
          <w:szCs w:val="26"/>
        </w:rPr>
        <w:t>V</w:t>
      </w:r>
      <w:r w:rsidR="00FA36EE">
        <w:rPr>
          <w:rFonts w:cs="Times New Roman"/>
          <w:szCs w:val="26"/>
        </w:rPr>
        <w:t>, and Φ</w:t>
      </w:r>
      <w:r>
        <w:rPr>
          <w:rFonts w:cs="Times New Roman"/>
        </w:rPr>
        <w:t>, respectively.</w:t>
      </w:r>
    </w:p>
    <w:p w14:paraId="27F299C2" w14:textId="6FF00C95" w:rsidR="006A3A7B" w:rsidRPr="00587297" w:rsidRDefault="003A31CD"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P=</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P</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Q=</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Q</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015822CF" w:rsidR="008B3DB6" w:rsidRDefault="008B3DB6" w:rsidP="008B3DB6">
      <w:pPr>
        <w:rPr>
          <w:szCs w:val="26"/>
        </w:rPr>
      </w:pPr>
      <w:r>
        <w:rPr>
          <w:szCs w:val="26"/>
        </w:rPr>
        <w:t xml:space="preserve">In the general case of 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54C8BA35" w14:textId="77777777" w:rsidTr="00AE5C3F">
        <w:tc>
          <w:tcPr>
            <w:tcW w:w="4845" w:type="pct"/>
          </w:tcPr>
          <w:p w14:paraId="217100ED" w14:textId="752703EA" w:rsidR="005C3F69" w:rsidRPr="00506DB8" w:rsidRDefault="003A31CD" w:rsidP="00892791">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3C28AAA" w:rsidR="005C3F69" w:rsidRPr="007F2779" w:rsidRDefault="00B03A1C" w:rsidP="00727FA2">
            <w:pPr>
              <w:jc w:val="right"/>
              <w:rPr>
                <w:szCs w:val="26"/>
              </w:rPr>
            </w:pPr>
            <w:r>
              <w:rPr>
                <w:szCs w:val="26"/>
              </w:rPr>
              <w:t>(</w:t>
            </w:r>
            <w:r w:rsidR="005C3F69">
              <w:rPr>
                <w:szCs w:val="26"/>
              </w:rPr>
              <w:t>2.</w:t>
            </w:r>
            <w:r w:rsidR="00727FA2">
              <w:rPr>
                <w:szCs w:val="26"/>
              </w:rPr>
              <w:t>19</w:t>
            </w:r>
            <w:r>
              <w:rPr>
                <w:szCs w:val="26"/>
              </w:rPr>
              <w:t>)</w:t>
            </w:r>
          </w:p>
        </w:tc>
      </w:tr>
    </w:tbl>
    <w:p w14:paraId="0B670C69" w14:textId="3E72EAAF" w:rsidR="00883378" w:rsidRDefault="008B3DB6" w:rsidP="00760A7F">
      <w:pPr>
        <w:rPr>
          <w:rFonts w:cs="Times New Roman"/>
        </w:rPr>
      </w:pPr>
      <w:r>
        <w:rPr>
          <w:rFonts w:cs="Times New Roman"/>
        </w:rPr>
        <w:t xml:space="preserve">It is easy to extended estimation equations of weight parameters </w:t>
      </w:r>
      <w:r w:rsidR="00892791">
        <w:rPr>
          <w:rFonts w:cs="Times New Roman"/>
          <w:i/>
        </w:rPr>
        <w:t>U</w:t>
      </w:r>
      <w:r w:rsidR="00BC0EA9">
        <w:rPr>
          <w:rFonts w:cs="Times New Roman"/>
          <w:i/>
          <w:vertAlign w:val="subscript"/>
        </w:rPr>
        <w:t>k</w:t>
      </w:r>
      <w:r w:rsidR="00892791">
        <w:rPr>
          <w:rFonts w:cs="Times New Roman"/>
        </w:rPr>
        <w:t xml:space="preserve">, </w:t>
      </w:r>
      <w:r w:rsidR="00892791" w:rsidRPr="00892791">
        <w:rPr>
          <w:rFonts w:cs="Times New Roman"/>
          <w:i/>
        </w:rPr>
        <w:t>V</w:t>
      </w:r>
      <w:r w:rsidR="00892791" w:rsidRPr="00892791">
        <w:rPr>
          <w:rFonts w:cs="Times New Roman"/>
          <w:i/>
          <w:vertAlign w:val="subscript"/>
        </w:rPr>
        <w:t>k</w:t>
      </w:r>
      <w:r w:rsidR="00892791">
        <w:rPr>
          <w:rFonts w:cs="Times New Roman"/>
        </w:rPr>
        <w:t xml:space="preserve"> </w:t>
      </w:r>
      <w:r w:rsidR="007C67FB">
        <w:rPr>
          <w:rFonts w:cs="Times New Roman"/>
        </w:rPr>
        <w:t>a</w:t>
      </w:r>
      <w:r>
        <w:rPr>
          <w:rFonts w:cs="Times New Roman"/>
        </w:rPr>
        <w:t>nd bias parameter Θ</w:t>
      </w:r>
      <w:r w:rsidR="00BC0EA9">
        <w:rPr>
          <w:rFonts w:cs="Times New Roman"/>
          <w:i/>
          <w:vertAlign w:val="subscript"/>
        </w:rPr>
        <w:t>k</w:t>
      </w:r>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892791" w:rsidRPr="00892791">
        <w:rPr>
          <w:rFonts w:cs="Times New Roman"/>
        </w:rPr>
        <w:t>’</w:t>
      </w:r>
      <w:r w:rsidR="005C10E6" w:rsidRPr="005C10E6">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0F1B16C3" w14:textId="77777777" w:rsidTr="00CA4033">
        <w:tc>
          <w:tcPr>
            <w:tcW w:w="4647" w:type="pct"/>
          </w:tcPr>
          <w:p w14:paraId="194A73E4" w14:textId="347368C7" w:rsidR="005C3F69" w:rsidRPr="00506DB8" w:rsidRDefault="003A31CD" w:rsidP="00141320">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5489533A" w:rsidR="005C3F69" w:rsidRPr="007F2779" w:rsidRDefault="00B03A1C" w:rsidP="00727FA2">
            <w:pPr>
              <w:jc w:val="right"/>
              <w:rPr>
                <w:szCs w:val="26"/>
              </w:rPr>
            </w:pPr>
            <w:r>
              <w:rPr>
                <w:szCs w:val="26"/>
              </w:rPr>
              <w:t>(</w:t>
            </w:r>
            <w:r w:rsidR="005C3F69">
              <w:rPr>
                <w:szCs w:val="26"/>
              </w:rPr>
              <w:t>2.</w:t>
            </w:r>
            <w:r w:rsidR="009B04AF">
              <w:rPr>
                <w:szCs w:val="26"/>
              </w:rPr>
              <w:t>2</w:t>
            </w:r>
            <w:r w:rsidR="00727FA2">
              <w:rPr>
                <w:szCs w:val="26"/>
              </w:rPr>
              <w:t>0</w:t>
            </w:r>
            <w:r>
              <w:rPr>
                <w:szCs w:val="26"/>
              </w:rPr>
              <w:t>)</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1E7D707C" w14:textId="77777777" w:rsidTr="00AE5C3F">
        <w:tc>
          <w:tcPr>
            <w:tcW w:w="4845" w:type="pct"/>
          </w:tcPr>
          <w:p w14:paraId="4CB662A8" w14:textId="712FC000" w:rsidR="009555F5" w:rsidRPr="00506DB8" w:rsidRDefault="003A31CD" w:rsidP="00141320">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66FF3535" w:rsidR="009555F5" w:rsidRPr="007F2779" w:rsidRDefault="00B03A1C" w:rsidP="00727FA2">
            <w:pPr>
              <w:jc w:val="right"/>
              <w:rPr>
                <w:szCs w:val="26"/>
              </w:rPr>
            </w:pPr>
            <w:r>
              <w:rPr>
                <w:szCs w:val="26"/>
              </w:rPr>
              <w:t>(</w:t>
            </w:r>
            <w:r w:rsidR="009555F5">
              <w:rPr>
                <w:szCs w:val="26"/>
              </w:rPr>
              <w:t>2.</w:t>
            </w:r>
            <w:r w:rsidR="009B04AF">
              <w:rPr>
                <w:szCs w:val="26"/>
              </w:rPr>
              <w:t>2</w:t>
            </w:r>
            <w:r w:rsidR="00727FA2">
              <w:rPr>
                <w:szCs w:val="26"/>
              </w:rPr>
              <w:t>1</w:t>
            </w:r>
            <w:r>
              <w:rPr>
                <w:szCs w:val="26"/>
              </w:rPr>
              <w:t>)</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1B25" w:rsidRPr="00506DB8" w14:paraId="182FBE40" w14:textId="77777777" w:rsidTr="006E2FF3">
        <w:tc>
          <w:tcPr>
            <w:tcW w:w="4647" w:type="pct"/>
          </w:tcPr>
          <w:p w14:paraId="1897ADC4" w14:textId="1E515432" w:rsidR="00521B25" w:rsidRPr="00CA4033" w:rsidRDefault="003A31CD" w:rsidP="00AD2225">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7B11100A" w:rsidR="00521B25" w:rsidRPr="007F2779" w:rsidRDefault="00B03A1C" w:rsidP="008A2B1D">
            <w:pPr>
              <w:jc w:val="right"/>
              <w:rPr>
                <w:szCs w:val="26"/>
              </w:rPr>
            </w:pPr>
            <w:r>
              <w:rPr>
                <w:szCs w:val="26"/>
              </w:rPr>
              <w:t>(</w:t>
            </w:r>
            <w:r w:rsidR="00521B25">
              <w:rPr>
                <w:szCs w:val="26"/>
              </w:rPr>
              <w:t>2.</w:t>
            </w:r>
            <w:r w:rsidR="008A2B1D">
              <w:rPr>
                <w:szCs w:val="26"/>
              </w:rPr>
              <w:t>22</w:t>
            </w:r>
            <w:r>
              <w:rPr>
                <w:szCs w:val="26"/>
              </w:rPr>
              <w:t>)</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3215407D" w14:textId="77777777" w:rsidTr="00AE5C3F">
        <w:tc>
          <w:tcPr>
            <w:tcW w:w="4780" w:type="pct"/>
          </w:tcPr>
          <w:p w14:paraId="58D45661" w14:textId="0C420D22" w:rsidR="009555F5" w:rsidRPr="00506DB8" w:rsidRDefault="003A31CD" w:rsidP="00F550FA">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4E93711" w:rsidR="009555F5" w:rsidRPr="007F2779" w:rsidRDefault="00B03A1C" w:rsidP="008A2B1D">
            <w:pPr>
              <w:jc w:val="right"/>
              <w:rPr>
                <w:szCs w:val="26"/>
              </w:rPr>
            </w:pPr>
            <w:r>
              <w:rPr>
                <w:szCs w:val="26"/>
              </w:rPr>
              <w:t>(</w:t>
            </w:r>
            <w:r w:rsidR="009555F5">
              <w:rPr>
                <w:szCs w:val="26"/>
              </w:rPr>
              <w:t>2.</w:t>
            </w:r>
            <w:r w:rsidR="008A2B1D">
              <w:rPr>
                <w:szCs w:val="26"/>
              </w:rPr>
              <w:t>23</w:t>
            </w:r>
            <w:r>
              <w:rPr>
                <w:szCs w:val="26"/>
              </w:rPr>
              <w:t>)</w:t>
            </w:r>
          </w:p>
        </w:tc>
      </w:tr>
    </w:tbl>
    <w:p w14:paraId="56D34DB4" w14:textId="25A6DAE1"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r w:rsidR="00242B18" w:rsidRPr="003E7053">
        <w:rPr>
          <w:rFonts w:cs="Times New Roman"/>
          <w:b/>
          <w:i/>
        </w:rPr>
        <w:t>X</w:t>
      </w:r>
      <w:r w:rsidR="00242B18" w:rsidRPr="003E7053">
        <w:rPr>
          <w:rFonts w:cs="Times New Roman"/>
          <w:i/>
          <w:vertAlign w:val="subscript"/>
        </w:rPr>
        <w:t>k</w:t>
      </w:r>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r w:rsidR="003E7053" w:rsidRPr="003E7053">
        <w:rPr>
          <w:rFonts w:cs="Times New Roman"/>
          <w:b/>
          <w:i/>
        </w:rPr>
        <w:t>X</w:t>
      </w:r>
      <w:r w:rsidR="003E7053" w:rsidRPr="003E7053">
        <w:rPr>
          <w:rFonts w:cs="Times New Roman"/>
          <w:i/>
          <w:vertAlign w:val="subscript"/>
        </w:rPr>
        <w:t>k</w:t>
      </w:r>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r w:rsidR="00676D85" w:rsidRPr="00676D85">
        <w:rPr>
          <w:rFonts w:cs="Times New Roman"/>
          <w:b/>
          <w:i/>
        </w:rPr>
        <w:t>X</w:t>
      </w:r>
      <w:r w:rsidR="00676D85" w:rsidRPr="00676D85">
        <w:rPr>
          <w:rFonts w:cs="Times New Roman"/>
          <w:i/>
          <w:vertAlign w:val="subscript"/>
        </w:rPr>
        <w:t>k</w:t>
      </w:r>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r w:rsidR="00145980" w:rsidRPr="00145980">
        <w:rPr>
          <w:rFonts w:cs="Times New Roman"/>
          <w:b/>
          <w:i/>
        </w:rPr>
        <w:t>X</w:t>
      </w:r>
      <w:r w:rsidR="00145980" w:rsidRPr="00145980">
        <w:rPr>
          <w:rFonts w:cs="Times New Roman"/>
          <w:i/>
          <w:vertAlign w:val="subscript"/>
        </w:rPr>
        <w:t>k</w:t>
      </w:r>
      <w:r w:rsidR="00145980">
        <w:rPr>
          <w:rFonts w:cs="Times New Roman"/>
        </w:rPr>
        <w:t>.</w:t>
      </w:r>
      <w:r w:rsidR="00F550FA">
        <w:rPr>
          <w:rFonts w:cs="Times New Roman"/>
        </w:rPr>
        <w:t xml:space="preserve"> In general, learning parameters of artificial neural network (ANN) in the most general case of matrix data is summarized </w:t>
      </w:r>
      <w:r w:rsidR="00A609AE">
        <w:rPr>
          <w:rFonts w:cs="Times New Roman"/>
        </w:rPr>
        <w:t xml:space="preserve">succinctly </w:t>
      </w:r>
      <w:r w:rsidR="00F550FA">
        <w:rPr>
          <w:rFonts w:cs="Times New Roman"/>
        </w:rPr>
        <w:t>as follows:</w:t>
      </w:r>
    </w:p>
    <w:p w14:paraId="5ED272CF" w14:textId="4FE67BF6" w:rsidR="00F550FA" w:rsidRDefault="003A31CD" w:rsidP="00760A7F">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0C1D0FC" w14:textId="6071274D" w:rsidR="00783B66" w:rsidRDefault="00783B66" w:rsidP="00783B66">
      <w:pPr>
        <w:rPr>
          <w:rFonts w:cs="Times New Roman"/>
        </w:rPr>
      </w:pPr>
      <w:r>
        <w:rPr>
          <w:rFonts w:cs="Times New Roman"/>
        </w:rPr>
        <w:t xml:space="preserve">If </w:t>
      </w:r>
      <w:r w:rsidRPr="00783B66">
        <w:rPr>
          <w:rFonts w:cs="Times New Roman"/>
          <w:i/>
        </w:rPr>
        <w:t>U</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r w:rsidRPr="00783B66">
        <w:rPr>
          <w:rFonts w:cs="Times New Roman"/>
        </w:rPr>
        <w:t xml:space="preserve"> </w:t>
      </w:r>
      <w:r>
        <w:rPr>
          <w:rFonts w:cs="Times New Roman"/>
        </w:rPr>
        <w:t xml:space="preserve">If </w:t>
      </w:r>
      <w:r w:rsidRPr="00783B66">
        <w:rPr>
          <w:rFonts w:cs="Times New Roman"/>
          <w:i/>
        </w:rPr>
        <w:t>V</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p>
    <w:p w14:paraId="2B91E512" w14:textId="42A0C786" w:rsidR="00A81F93" w:rsidRDefault="00783B66" w:rsidP="00783B66">
      <w:pPr>
        <w:ind w:firstLine="360"/>
        <w:rPr>
          <w:rFonts w:cs="Times New Roman"/>
        </w:rPr>
      </w:pPr>
      <w:r>
        <w:rPr>
          <w:rFonts w:cs="Times New Roman"/>
        </w:rPr>
        <w:t>V</w:t>
      </w:r>
      <w:r w:rsidR="00A609AE">
        <w:rPr>
          <w:rFonts w:cs="Times New Roman"/>
        </w:rPr>
        <w:t xml:space="preserve">ectorization technique causes a boom </w:t>
      </w:r>
      <w:r w:rsidR="00F86C76">
        <w:rPr>
          <w:rFonts w:cs="Times New Roman"/>
        </w:rPr>
        <w:t xml:space="preserve">of computational tasks related to taking derivatives. </w:t>
      </w:r>
      <w:r w:rsidR="00077F1A">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w:t>
      </w:r>
      <w:r w:rsidR="00A81F93">
        <w:rPr>
          <w:rFonts w:cs="Times New Roman"/>
        </w:rPr>
        <w:lastRenderedPageBreak/>
        <w:t xml:space="preserve">multiplication of the derivative </w:t>
      </w:r>
      <w:r w:rsidR="00A81F93" w:rsidRPr="00A81F93">
        <w:rPr>
          <w:rFonts w:cs="Times New Roman"/>
          <w:i/>
        </w:rPr>
        <w:t>f</w:t>
      </w:r>
      <w:r w:rsidR="00A81F93">
        <w:rPr>
          <w:rFonts w:cs="Times New Roman"/>
        </w:rPr>
        <w:t>’(vec(.)) within vectorization context is wise-multiplication for element-by-element multiplication. For instance:</w:t>
      </w:r>
    </w:p>
    <w:p w14:paraId="0291F720" w14:textId="002A7161" w:rsidR="00A06F85" w:rsidRPr="00A81F93" w:rsidRDefault="003A31CD"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r>
            <m:rPr>
              <m:sty m:val="p"/>
            </m:rP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1C413DB2"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sidR="00F60991">
        <w:rPr>
          <w:rFonts w:cs="Times New Roman"/>
        </w:rPr>
        <w:t xml:space="preserve"> denotes wise-multiplication. </w:t>
      </w:r>
      <w:r w:rsidR="00F60991">
        <w:t xml:space="preserve">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 </w:t>
      </w:r>
      <w:r>
        <w:rPr>
          <w:rFonts w:cs="Times New Roman"/>
        </w:rPr>
        <w:t>for example:</w:t>
      </w:r>
    </w:p>
    <w:p w14:paraId="3060A36F" w14:textId="7787D684" w:rsidR="00A81F93" w:rsidRPr="002A70C1" w:rsidRDefault="003A31CD"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51CFE713"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which means that:</w:t>
      </w:r>
    </w:p>
    <w:p w14:paraId="7ADDEBB1" w14:textId="57AEF4E0" w:rsidR="001E4ED4" w:rsidRPr="00501C35" w:rsidRDefault="003A31CD"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1s</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2s</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ms</m:t>
                            </m:r>
                          </m:sub>
                          <m:sup>
                            <m:r>
                              <w:rPr>
                                <w:rFonts w:ascii="Cambria Math" w:hAnsi="Cambria Math"/>
                              </w:rPr>
                              <m:t>'</m:t>
                            </m:r>
                          </m:sup>
                        </m:sSubSup>
                      </m:e>
                    </m:d>
                  </m:e>
                </m:mr>
              </m:m>
            </m:e>
          </m:d>
        </m:oMath>
      </m:oMathPara>
    </w:p>
    <w:p w14:paraId="6DF522FE" w14:textId="765872E7" w:rsidR="00501C35" w:rsidRDefault="00501C35" w:rsidP="00A81F93">
      <w:pPr>
        <w:rPr>
          <w:rFonts w:cs="Times New Roman"/>
        </w:rPr>
      </w:pPr>
      <w:r>
        <w:rPr>
          <w:rFonts w:cs="Times New Roman"/>
        </w:rPr>
        <w:t xml:space="preserve">It is interesting that vectorization technique is not </w:t>
      </w:r>
      <w:r w:rsidR="00DC15B1">
        <w:rPr>
          <w:rFonts w:cs="Times New Roman"/>
        </w:rPr>
        <w:t>essential</w:t>
      </w:r>
      <w:r>
        <w:rPr>
          <w:rFonts w:cs="Times New Roman"/>
        </w:rPr>
        <w:t xml:space="preserve"> for learning parameters due to support of wise-multiplication</w:t>
      </w:r>
      <w:r w:rsidR="00B7658B">
        <w:rPr>
          <w:rFonts w:cs="Times New Roman"/>
        </w:rPr>
        <w:t>, which is easy to implement by programming techniques.</w:t>
      </w:r>
    </w:p>
    <w:p w14:paraId="2D177189" w14:textId="7E768377" w:rsidR="00DC15B1" w:rsidRDefault="003A31CD" w:rsidP="00DC15B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26B77EC" w14:textId="77777777" w:rsidR="00C75D1C" w:rsidRDefault="00C75D1C" w:rsidP="00DC15B1">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p>
    <w:p w14:paraId="26F2171A" w14:textId="0C4AF37B" w:rsidR="00FD1312" w:rsidRDefault="00FD1312" w:rsidP="00C75D1C">
      <w:pPr>
        <w:ind w:firstLine="360"/>
      </w:pPr>
      <w:r>
        <w:rPr>
          <w:szCs w:val="26"/>
        </w:rPr>
        <w:t xml:space="preserve">The feedforward network (FNN) with matrix layers is the most general case but it is not usual case. As aforementioned, in the usual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-layer FNN as follows:</w:t>
      </w:r>
    </w:p>
    <w:p w14:paraId="306D0C46" w14:textId="77777777" w:rsidR="00FD1312" w:rsidRPr="00866BD4" w:rsidRDefault="003A31CD"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77777777" w:rsidR="00FD1312" w:rsidRDefault="00FD1312" w:rsidP="00FD1312">
      <w:r>
        <w:t xml:space="preserve">As usual, how to train FNN is association of stochastic descent gradient (SGD) and backpropagation algorithm, which in turn focuses on general maximizing likelihood function </w:t>
      </w:r>
      <w:r>
        <w:lastRenderedPageBreak/>
        <w:t xml:space="preserve">which is equivalent to minimizing error function, which in turn focuses on how to determine gradients of likelihood function (error function) such that weight </w:t>
      </w:r>
      <w:r w:rsidRPr="009707D2">
        <w:rPr>
          <w:i/>
        </w:rPr>
        <w:t>W</w:t>
      </w:r>
      <w:r w:rsidRPr="009707D2">
        <w:rPr>
          <w:i/>
          <w:vertAlign w:val="subscript"/>
        </w:rPr>
        <w:t>k</w:t>
      </w:r>
      <w:r>
        <w:t xml:space="preserve"> and bias </w:t>
      </w:r>
      <w:r>
        <w:rPr>
          <w:rFonts w:cs="Times New Roman"/>
        </w:rPr>
        <w:t>Θ</w:t>
      </w:r>
      <w:r w:rsidRPr="009707D2">
        <w:rPr>
          <w:i/>
          <w:vertAlign w:val="subscript"/>
        </w:rPr>
        <w:t>k</w:t>
      </w:r>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3A31CD"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r w:rsidRPr="009707D2">
        <w:rPr>
          <w:b/>
          <w:i/>
          <w:szCs w:val="26"/>
        </w:rPr>
        <w:t>x</w:t>
      </w:r>
      <w:r w:rsidRPr="009707D2">
        <w:rPr>
          <w:i/>
          <w:szCs w:val="26"/>
          <w:vertAlign w:val="subscript"/>
        </w:rPr>
        <w:t>k</w:t>
      </w:r>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3A31CD"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77777777"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FNN.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30C11085" w:rsidR="00FD1312" w:rsidRPr="004B175C" w:rsidRDefault="003A31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7777777" w:rsidR="00FD1312" w:rsidRDefault="00FD1312" w:rsidP="00FD1312">
      <w:pPr>
        <w:rPr>
          <w:szCs w:val="26"/>
        </w:rPr>
      </w:pPr>
      <w:r>
        <w:rPr>
          <w:szCs w:val="26"/>
        </w:rPr>
        <w:t>In general, the association of SGD and backpropagation for training FNN in vector context is called vector technique:</w:t>
      </w:r>
    </w:p>
    <w:p w14:paraId="0DA1722F" w14:textId="0CD1FD14" w:rsidR="00FD1312" w:rsidRPr="00DD52A8" w:rsidRDefault="003A31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EE6A87A" w14:textId="5134150D" w:rsidR="00DD52A8" w:rsidRDefault="00DD52A8" w:rsidP="00FD1312">
      <w:pPr>
        <w:rPr>
          <w:szCs w:val="26"/>
        </w:rPr>
      </w:pPr>
      <w:r>
        <w:rPr>
          <w:szCs w:val="26"/>
        </w:rPr>
        <w:t xml:space="preserve">The error or reward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above is column vector for easy explanation but it is row vector according to numerator layout conve</w:t>
      </w:r>
      <w:r w:rsidR="0047012E">
        <w:rPr>
          <w:szCs w:val="26"/>
        </w:rPr>
        <w:t>n</w:t>
      </w:r>
      <w:r>
        <w:rPr>
          <w:szCs w:val="26"/>
        </w:rPr>
        <w:t>tion as follows:</w:t>
      </w:r>
    </w:p>
    <w:p w14:paraId="131F2C33" w14:textId="41790A67" w:rsidR="00DD52A8" w:rsidRPr="00DD52A8" w:rsidRDefault="003A31CD" w:rsidP="00DD52A8">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e>
                </m:mr>
              </m:m>
            </m:e>
          </m:d>
        </m:oMath>
      </m:oMathPara>
    </w:p>
    <w:p w14:paraId="05A63571" w14:textId="0E9DD789" w:rsidR="00FD1312" w:rsidRDefault="00FD1312" w:rsidP="00FD1312">
      <w:r>
        <w:t xml:space="preserve">In practical and traditional technique as aforementioned, SGD is partitioned into every neuron </w:t>
      </w:r>
      <w:r w:rsidRPr="005A150F">
        <w:rPr>
          <w:i/>
        </w:rPr>
        <w:t>x</w:t>
      </w:r>
      <w:r w:rsidRPr="00370CF3">
        <w:rPr>
          <w:i/>
          <w:vertAlign w:val="subscript"/>
        </w:rPr>
        <w:t>k</w:t>
      </w:r>
      <w:r w:rsidRPr="005A150F">
        <w:rPr>
          <w:i/>
          <w:vertAlign w:val="subscript"/>
        </w:rPr>
        <w:t>i</w:t>
      </w:r>
      <w:r>
        <w:t xml:space="preserve"> of layer </w:t>
      </w:r>
      <w:r w:rsidRPr="005A150F">
        <w:rPr>
          <w:b/>
          <w:i/>
        </w:rPr>
        <w:t>x</w:t>
      </w:r>
      <w:r w:rsidRPr="00370CF3">
        <w:rPr>
          <w:i/>
          <w:vertAlign w:val="subscript"/>
        </w:rPr>
        <w:t>k</w:t>
      </w:r>
      <w:r>
        <w:t xml:space="preserve">, called scalar technique which is the same to the vector technique above. As a convention, the </w:t>
      </w:r>
      <w:r w:rsidRPr="006C2CFB">
        <w:rPr>
          <w:i/>
        </w:rPr>
        <w:t>i</w:t>
      </w:r>
      <w:r w:rsidRPr="006C2CFB">
        <w:rPr>
          <w:vertAlign w:val="superscript"/>
        </w:rPr>
        <w:t>th</w:t>
      </w:r>
      <w:r>
        <w:t xml:space="preserve"> neuron </w:t>
      </w:r>
      <w:r w:rsidRPr="00192EBF">
        <w:rPr>
          <w:b/>
          <w:i/>
        </w:rPr>
        <w:t>x</w:t>
      </w:r>
      <w:r w:rsidRPr="00370CF3">
        <w:rPr>
          <w:i/>
          <w:vertAlign w:val="subscript"/>
        </w:rPr>
        <w:t>k</w:t>
      </w:r>
      <w:r>
        <w:t>[</w:t>
      </w:r>
      <w:r w:rsidRPr="006C2CFB">
        <w:rPr>
          <w:i/>
        </w:rPr>
        <w:t>i</w:t>
      </w:r>
      <w:r>
        <w:t xml:space="preserve">] at the current layer </w:t>
      </w:r>
      <w:r w:rsidRPr="00370CF3">
        <w:rPr>
          <w:i/>
        </w:rPr>
        <w:t>k</w:t>
      </w:r>
      <w:r>
        <w:t xml:space="preserve"> has input vector </w:t>
      </w:r>
      <w:r w:rsidRPr="00370CF3">
        <w:rPr>
          <w:b/>
          <w:i/>
        </w:rPr>
        <w:t>x</w:t>
      </w:r>
      <w:r w:rsidRPr="00370CF3">
        <w:rPr>
          <w:i/>
          <w:vertAlign w:val="subscript"/>
        </w:rPr>
        <w:t>k</w:t>
      </w:r>
      <w:r w:rsidRPr="00370CF3">
        <w:rPr>
          <w:vertAlign w:val="subscript"/>
        </w:rPr>
        <w:t>–1</w:t>
      </w:r>
      <w:r>
        <w:t xml:space="preserve"> at previous layer </w:t>
      </w:r>
      <w:r w:rsidRPr="006C2CFB">
        <w:rPr>
          <w:i/>
        </w:rPr>
        <w:t>k</w:t>
      </w:r>
      <w:r>
        <w:t xml:space="preserve">–1, intermediate input scalar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oMath>
      <w:r>
        <w:t xml:space="preserve">, and output </w:t>
      </w:r>
      <w:r w:rsidRPr="00192EBF">
        <w:rPr>
          <w:b/>
          <w:i/>
        </w:rPr>
        <w:t>x</w:t>
      </w:r>
      <w:r w:rsidRPr="00370CF3">
        <w:rPr>
          <w:i/>
          <w:vertAlign w:val="subscript"/>
        </w:rPr>
        <w:t>k</w:t>
      </w:r>
      <w:r>
        <w:t>[</w:t>
      </w:r>
      <w:r w:rsidRPr="006C2CFB">
        <w:rPr>
          <w:i/>
        </w:rPr>
        <w:t>i</w:t>
      </w:r>
      <w:r>
        <w:t xml:space="preserve">] whose parameters are weight vector </w:t>
      </w:r>
      <w:r w:rsidRPr="00192EBF">
        <w:rPr>
          <w:b/>
          <w:i/>
        </w:rPr>
        <w:t>w</w:t>
      </w:r>
      <w:r w:rsidRPr="00370CF3">
        <w:rPr>
          <w:i/>
          <w:vertAlign w:val="subscript"/>
        </w:rPr>
        <w:t>k</w:t>
      </w:r>
      <w:r>
        <w:t>[</w:t>
      </w:r>
      <w:r w:rsidRPr="006C2CFB">
        <w:rPr>
          <w:i/>
        </w:rPr>
        <w:t>i</w:t>
      </w:r>
      <w:r>
        <w:t xml:space="preserve">] and bias scalar </w:t>
      </w:r>
      <w:r w:rsidRPr="00192EBF">
        <w:rPr>
          <w:rFonts w:cs="Times New Roman"/>
        </w:rPr>
        <w:t>Θ</w:t>
      </w:r>
      <w:r w:rsidRPr="00370CF3">
        <w:rPr>
          <w:i/>
          <w:vertAlign w:val="subscript"/>
        </w:rPr>
        <w:t>k</w:t>
      </w:r>
      <w:r>
        <w:t>[</w:t>
      </w:r>
      <w:r w:rsidRPr="006C2CFB">
        <w:rPr>
          <w:i/>
        </w:rPr>
        <w:t>i</w:t>
      </w:r>
      <w:r>
        <w:t xml:space="preserve">]. Therefore, layer </w:t>
      </w:r>
      <w:r w:rsidRPr="00370CF3">
        <w:rPr>
          <w:i/>
        </w:rPr>
        <w:t>k</w:t>
      </w:r>
      <w:r>
        <w:t xml:space="preserve"> is represented by the triple of </w:t>
      </w:r>
      <w:r w:rsidRPr="00192EBF">
        <w:rPr>
          <w:b/>
          <w:i/>
        </w:rPr>
        <w:t>w</w:t>
      </w:r>
      <w:r w:rsidRPr="00370CF3">
        <w:rPr>
          <w:i/>
          <w:vertAlign w:val="subscript"/>
        </w:rPr>
        <w:t>k</w:t>
      </w:r>
      <w:r>
        <w:t>[</w:t>
      </w:r>
      <w:r w:rsidRPr="006C2CFB">
        <w:rPr>
          <w:i/>
        </w:rPr>
        <w:t>i</w:t>
      </w:r>
      <w:r>
        <w:t xml:space="preserve">], </w:t>
      </w:r>
      <w:r w:rsidRPr="00192EBF">
        <w:rPr>
          <w:rFonts w:cs="Times New Roman"/>
        </w:rPr>
        <w:t>Θ</w:t>
      </w:r>
      <w:r w:rsidRPr="00370CF3">
        <w:rPr>
          <w:i/>
          <w:vertAlign w:val="subscript"/>
        </w:rPr>
        <w:t>k</w:t>
      </w:r>
      <w:r>
        <w:t>[</w:t>
      </w:r>
      <w:r w:rsidRPr="006C2CFB">
        <w:rPr>
          <w:i/>
        </w:rPr>
        <w:t>i</w:t>
      </w:r>
      <w:r>
        <w:t xml:space="preserve">], and </w:t>
      </w:r>
      <w:r w:rsidRPr="00192EBF">
        <w:rPr>
          <w:b/>
          <w:i/>
        </w:rPr>
        <w:t>x</w:t>
      </w:r>
      <w:r w:rsidRPr="00370CF3">
        <w:rPr>
          <w:i/>
          <w:vertAlign w:val="subscript"/>
        </w:rPr>
        <w:t>k</w:t>
      </w:r>
      <w:r>
        <w:t>[</w:t>
      </w:r>
      <w:r w:rsidRPr="006C2CFB">
        <w:rPr>
          <w:i/>
        </w:rPr>
        <w:t>i</w:t>
      </w:r>
      <w:r>
        <w:t>], such that:</w:t>
      </w:r>
    </w:p>
    <w:p w14:paraId="545CE4A6" w14:textId="2D5B3E69" w:rsidR="00FD1312" w:rsidRPr="00370CF3" w:rsidRDefault="003A31CD"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77777777" w:rsidR="00FD1312" w:rsidRDefault="00FD1312" w:rsidP="00FD1312">
      <w:pPr>
        <w:rPr>
          <w:szCs w:val="26"/>
        </w:rPr>
      </w:pPr>
      <w:r>
        <w:t xml:space="preserve">Note, </w:t>
      </w:r>
      <w:r w:rsidRPr="00192EBF">
        <w:rPr>
          <w:b/>
          <w:i/>
        </w:rPr>
        <w:t>w</w:t>
      </w:r>
      <w:r w:rsidRPr="00370CF3">
        <w:rPr>
          <w:i/>
          <w:vertAlign w:val="subscript"/>
        </w:rPr>
        <w:t>k</w:t>
      </w:r>
      <w:r>
        <w:t>[</w:t>
      </w:r>
      <w:r w:rsidRPr="006C2CFB">
        <w:rPr>
          <w:i/>
        </w:rPr>
        <w:t>i</w:t>
      </w:r>
      <w:r>
        <w:t xml:space="preserve">] which is the column vector includes all weights from the neurons at previous layer </w:t>
      </w:r>
      <w:r w:rsidRPr="001F0CF7">
        <w:rPr>
          <w:i/>
        </w:rPr>
        <w:t>k</w:t>
      </w:r>
      <w:r>
        <w:t xml:space="preserve">–1 to the current layer </w:t>
      </w:r>
      <w:r w:rsidRPr="00192EBF">
        <w:rPr>
          <w:b/>
          <w:i/>
        </w:rPr>
        <w:t>x</w:t>
      </w:r>
      <w:r w:rsidRPr="00370CF3">
        <w:rPr>
          <w:i/>
          <w:vertAlign w:val="subscript"/>
        </w:rPr>
        <w:t>k</w:t>
      </w:r>
      <w:r>
        <w:t>[</w:t>
      </w:r>
      <w:r w:rsidRPr="006C2CFB">
        <w:rPr>
          <w:i/>
        </w:rPr>
        <w:t>i</w:t>
      </w:r>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r w:rsidRPr="00192EBF">
        <w:rPr>
          <w:b/>
          <w:i/>
        </w:rPr>
        <w:t>x</w:t>
      </w:r>
      <w:r w:rsidRPr="00370CF3">
        <w:rPr>
          <w:i/>
          <w:vertAlign w:val="subscript"/>
        </w:rPr>
        <w:t>k</w:t>
      </w:r>
      <w:r>
        <w:t>[</w:t>
      </w:r>
      <w:r w:rsidRPr="006C2CFB">
        <w:rPr>
          <w:i/>
        </w:rPr>
        <w:t>i</w:t>
      </w:r>
      <w:r>
        <w:t xml:space="preserve">] to the neurons at next layer </w:t>
      </w:r>
      <w:r w:rsidRPr="001F0CF7">
        <w:rPr>
          <w:i/>
        </w:rPr>
        <w:t>k</w:t>
      </w:r>
      <w:r>
        <w:t>+1. It is easy to recognize that</w:t>
      </w:r>
      <w:r w:rsidRPr="00D21743">
        <w:rPr>
          <w:i/>
        </w:rPr>
        <w:t xml:space="preserve"> </w:t>
      </w:r>
      <w:r w:rsidRPr="00192EBF">
        <w:rPr>
          <w:b/>
          <w:i/>
        </w:rPr>
        <w:t>w</w:t>
      </w:r>
      <w:r w:rsidRPr="00370CF3">
        <w:rPr>
          <w:i/>
          <w:vertAlign w:val="subscript"/>
        </w:rPr>
        <w:t>k</w:t>
      </w:r>
      <w:r>
        <w:t>[</w:t>
      </w:r>
      <w:r w:rsidRPr="006C2CFB">
        <w:rPr>
          <w:i/>
        </w:rPr>
        <w:t>i</w:t>
      </w:r>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r w:rsidRPr="00D21743">
        <w:rPr>
          <w:i/>
        </w:rPr>
        <w:t>i</w:t>
      </w:r>
      <w:r w:rsidRPr="00D21743">
        <w:rPr>
          <w:vertAlign w:val="superscript"/>
        </w:rPr>
        <w:t>th</w:t>
      </w:r>
      <w:r>
        <w:t xml:space="preserve"> row and the </w:t>
      </w:r>
      <w:r w:rsidRPr="00D21743">
        <w:rPr>
          <w:i/>
        </w:rPr>
        <w:t>i</w:t>
      </w:r>
      <w:r w:rsidRPr="00D21743">
        <w:rPr>
          <w:vertAlign w:val="superscript"/>
        </w:rPr>
        <w:t>th</w:t>
      </w:r>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which is the association of SGD and backpropagation for training FNN in scalar context is specified as follows:</w:t>
      </w:r>
    </w:p>
    <w:p w14:paraId="0197113C" w14:textId="46D3DDF5" w:rsidR="00FD1312" w:rsidRPr="00634CD8" w:rsidRDefault="003A31CD"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r w:rsidR="00382F4F" w:rsidRPr="00382F4F">
        <w:rPr>
          <w:i/>
          <w:szCs w:val="26"/>
        </w:rPr>
        <w:t>h</w:t>
      </w:r>
      <w:r w:rsidR="00382F4F" w:rsidRPr="00382F4F">
        <w:rPr>
          <w:szCs w:val="26"/>
          <w:vertAlign w:val="superscript"/>
        </w:rPr>
        <w:t>th</w:t>
      </w:r>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339A4DE5" w:rsidR="00130797" w:rsidRDefault="003A31CD"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03FF8FF1" w:rsidR="00FD1312" w:rsidRPr="00391C87" w:rsidRDefault="003A31CD"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r w:rsidRPr="00391C87">
        <w:rPr>
          <w:b/>
          <w:i/>
        </w:rPr>
        <w:t>x</w:t>
      </w:r>
      <w:r w:rsidRPr="00391C87">
        <w:rPr>
          <w:i/>
          <w:vertAlign w:val="subscript"/>
        </w:rPr>
        <w:t>K</w:t>
      </w:r>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130797" w:rsidRPr="00506DB8" w14:paraId="5C94E12D" w14:textId="77777777" w:rsidTr="00130797">
        <w:tc>
          <w:tcPr>
            <w:tcW w:w="4780" w:type="pct"/>
          </w:tcPr>
          <w:p w14:paraId="7D1AFAC1" w14:textId="5FA33378" w:rsidR="00130797" w:rsidRPr="00506DB8" w:rsidRDefault="003A31CD"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tc>
        <w:tc>
          <w:tcPr>
            <w:tcW w:w="220" w:type="pct"/>
            <w:vAlign w:val="center"/>
          </w:tcPr>
          <w:p w14:paraId="0F12BACC" w14:textId="75793FA1" w:rsidR="00130797" w:rsidRPr="007F2779" w:rsidRDefault="00B03A1C" w:rsidP="00130797">
            <w:pPr>
              <w:jc w:val="right"/>
              <w:rPr>
                <w:szCs w:val="26"/>
              </w:rPr>
            </w:pPr>
            <w:r>
              <w:rPr>
                <w:szCs w:val="26"/>
              </w:rPr>
              <w:t>(</w:t>
            </w:r>
            <w:r w:rsidR="00130797">
              <w:rPr>
                <w:szCs w:val="26"/>
              </w:rPr>
              <w:t>2.24</w:t>
            </w:r>
            <w:r>
              <w:rPr>
                <w:szCs w:val="26"/>
              </w:rPr>
              <w:t>)</w:t>
            </w:r>
          </w:p>
        </w:tc>
      </w:tr>
    </w:tbl>
    <w:p w14:paraId="04CD3618" w14:textId="705BD1DF" w:rsidR="003D418F" w:rsidRDefault="009B7CDD" w:rsidP="003D418F">
      <w:r>
        <w:t xml:space="preserve">Note, the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r w:rsidR="00D42874" w:rsidRPr="00D42874">
        <w:rPr>
          <w:b/>
          <w:i/>
        </w:rPr>
        <w:t>x</w:t>
      </w:r>
      <w:r w:rsidR="00D42874" w:rsidRPr="00D42874">
        <w:rPr>
          <w:i/>
          <w:vertAlign w:val="subscript"/>
        </w:rPr>
        <w:t>K</w:t>
      </w:r>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squared Frobenius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61EB6" w:rsidRPr="00506DB8" w14:paraId="358DF8C6" w14:textId="77777777" w:rsidTr="00061EB6">
        <w:tc>
          <w:tcPr>
            <w:tcW w:w="4780" w:type="pct"/>
          </w:tcPr>
          <w:p w14:paraId="484D9612" w14:textId="1EE75404" w:rsidR="00061EB6" w:rsidRPr="00506DB8" w:rsidRDefault="003A31CD"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3C3A99CE" w:rsidR="00061EB6" w:rsidRPr="007F2779" w:rsidRDefault="00B03A1C" w:rsidP="00061EB6">
            <w:pPr>
              <w:jc w:val="right"/>
              <w:rPr>
                <w:szCs w:val="26"/>
              </w:rPr>
            </w:pPr>
            <w:r>
              <w:rPr>
                <w:szCs w:val="26"/>
              </w:rPr>
              <w:t>(</w:t>
            </w:r>
            <w:r w:rsidR="00061EB6">
              <w:rPr>
                <w:szCs w:val="26"/>
              </w:rPr>
              <w:t>2.25</w:t>
            </w:r>
            <w:r>
              <w:rPr>
                <w:szCs w:val="26"/>
              </w:rPr>
              <w:t>)</w:t>
            </w:r>
          </w:p>
        </w:tc>
      </w:tr>
    </w:tbl>
    <w:p w14:paraId="5EE53033" w14:textId="41015359" w:rsidR="003D418F" w:rsidRDefault="003D418F" w:rsidP="003D418F">
      <w:r>
        <w:t xml:space="preserve">Such that the </w:t>
      </w:r>
      <w:r w:rsidR="00EA4EE0">
        <w:t>entire last bias is:</w:t>
      </w:r>
    </w:p>
    <w:p w14:paraId="6AE75EF6" w14:textId="1345FF2C" w:rsidR="00EA4EE0" w:rsidRPr="00EA4EE0" w:rsidRDefault="003A31CD"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r w:rsidR="00E87AEF" w:rsidRPr="00E87AEF">
        <w:rPr>
          <w:b/>
          <w:i/>
        </w:rPr>
        <w:t>x</w:t>
      </w:r>
      <w:r w:rsidR="00E87AEF" w:rsidRPr="00E87AEF">
        <w:rPr>
          <w:i/>
          <w:vertAlign w:val="subscript"/>
        </w:rPr>
        <w:t>K</w:t>
      </w:r>
      <w:r w:rsidR="00E87AEF">
        <w:t>, it is possible to concern that:</w:t>
      </w:r>
    </w:p>
    <w:p w14:paraId="747F018D" w14:textId="361D1639" w:rsidR="00E87AEF" w:rsidRPr="00E87AEF" w:rsidRDefault="003A31CD"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F411C" w:rsidRPr="00506DB8" w14:paraId="1FC01591" w14:textId="77777777" w:rsidTr="00DF411C">
        <w:tc>
          <w:tcPr>
            <w:tcW w:w="4780" w:type="pct"/>
          </w:tcPr>
          <w:p w14:paraId="276E1C07" w14:textId="20AC2197" w:rsidR="00DF411C" w:rsidRPr="00506DB8" w:rsidRDefault="003A31CD" w:rsidP="009C3BA2">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48C00964" w:rsidR="00DF411C" w:rsidRPr="007F2779" w:rsidRDefault="00B03A1C" w:rsidP="00DF411C">
            <w:pPr>
              <w:jc w:val="right"/>
              <w:rPr>
                <w:szCs w:val="26"/>
              </w:rPr>
            </w:pPr>
            <w:r>
              <w:rPr>
                <w:szCs w:val="26"/>
              </w:rPr>
              <w:t>(</w:t>
            </w:r>
            <w:r w:rsidR="00DF411C">
              <w:rPr>
                <w:szCs w:val="26"/>
              </w:rPr>
              <w:t>2.26</w:t>
            </w:r>
            <w:r>
              <w:rPr>
                <w:szCs w:val="26"/>
              </w:rPr>
              <w:t>)</w:t>
            </w:r>
          </w:p>
        </w:tc>
      </w:tr>
    </w:tbl>
    <w:p w14:paraId="3CBBCE26" w14:textId="42707F34" w:rsidR="004E40B4" w:rsidRDefault="004E40B4" w:rsidP="00DF411C">
      <w:r>
        <w:lastRenderedPageBreak/>
        <w:t xml:space="preserve">In the most general case of matrix neural network, the core last bias at the </w:t>
      </w:r>
      <w:r w:rsidRPr="001C13D1">
        <w:rPr>
          <w:i/>
        </w:rPr>
        <w:t>k</w:t>
      </w:r>
      <w:r w:rsidRPr="001C13D1">
        <w:rPr>
          <w:vertAlign w:val="superscript"/>
        </w:rPr>
        <w:t>th</w:t>
      </w:r>
      <w:r>
        <w:t xml:space="preserve"> layer is extended as follows:</w:t>
      </w:r>
    </w:p>
    <w:p w14:paraId="70CCD1C4" w14:textId="1DAD6BE8" w:rsidR="004E40B4" w:rsidRPr="001E1052" w:rsidRDefault="003A31CD" w:rsidP="00DF411C">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14:paraId="6BC9581A" w14:textId="11D53E18" w:rsidR="0005126D" w:rsidRPr="006831EE" w:rsidRDefault="00FD1312" w:rsidP="00DF411C">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r w:rsidR="00EA6985" w:rsidRPr="0006252D">
        <w:rPr>
          <w:b/>
          <w:i/>
        </w:rPr>
        <w:t>x</w:t>
      </w:r>
      <w:r w:rsidR="00EA6985" w:rsidRPr="0006252D">
        <w:rPr>
          <w:i/>
          <w:vertAlign w:val="subscript"/>
        </w:rPr>
        <w:t>K</w:t>
      </w:r>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r w:rsidR="00EA6985" w:rsidRPr="0006252D">
        <w:rPr>
          <w:i/>
        </w:rPr>
        <w:t>x</w:t>
      </w:r>
      <w:r w:rsidR="00EA6985" w:rsidRPr="0006252D">
        <w:rPr>
          <w:i/>
          <w:vertAlign w:val="subscript"/>
        </w:rPr>
        <w:t>n</w:t>
      </w:r>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r w:rsidR="00EA6985" w:rsidRPr="0006252D">
        <w:rPr>
          <w:i/>
        </w:rPr>
        <w:t>i</w:t>
      </w:r>
      <w:r w:rsidR="00EA6985">
        <w:t xml:space="preserve"> </w:t>
      </w:r>
      <w:r w:rsidR="0006252D">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r w:rsidR="00F31A3D" w:rsidRPr="0006252D">
        <w:rPr>
          <w:b/>
          <w:i/>
        </w:rPr>
        <w:t>x</w:t>
      </w:r>
      <w:r w:rsidR="00F31A3D" w:rsidRPr="0006252D">
        <w:rPr>
          <w:i/>
          <w:vertAlign w:val="subscript"/>
        </w:rPr>
        <w:t>K</w:t>
      </w:r>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3A31CD"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3A31CD"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r w:rsidR="00CE2B8E" w:rsidRPr="0006252D">
        <w:rPr>
          <w:i/>
        </w:rPr>
        <w:t>x</w:t>
      </w:r>
      <w:r w:rsidR="00CE2B8E" w:rsidRPr="0006252D">
        <w:rPr>
          <w:i/>
          <w:vertAlign w:val="subscript"/>
        </w:rPr>
        <w:t>n</w:t>
      </w:r>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r w:rsidRPr="0006252D">
        <w:rPr>
          <w:b/>
          <w:i/>
        </w:rPr>
        <w:t>x</w:t>
      </w:r>
      <w:r w:rsidRPr="0006252D">
        <w:rPr>
          <w:i/>
          <w:vertAlign w:val="subscript"/>
        </w:rPr>
        <w:t>K</w:t>
      </w:r>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r w:rsidRPr="0006252D">
        <w:rPr>
          <w:i/>
        </w:rPr>
        <w:t>x</w:t>
      </w:r>
      <w:r w:rsidRPr="0006252D">
        <w:rPr>
          <w:i/>
          <w:vertAlign w:val="subscript"/>
        </w:rPr>
        <w:t>n</w:t>
      </w:r>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xml:space="preserve">) is the base of cross-entropy loss </w:t>
      </w:r>
      <w:r w:rsidR="00B61CDF">
        <w:rPr>
          <w:rFonts w:cs="Times New Roman"/>
        </w:rPr>
        <w:lastRenderedPageBreak/>
        <w:t>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r w:rsidR="004D195A" w:rsidRPr="004D195A">
        <w:rPr>
          <w:rFonts w:cs="Times New Roman"/>
          <w:b/>
          <w:i/>
        </w:rPr>
        <w:t>x</w:t>
      </w:r>
      <w:r w:rsidR="00614714" w:rsidRPr="004D195A">
        <w:rPr>
          <w:rFonts w:cs="Times New Roman"/>
          <w:i/>
          <w:vertAlign w:val="subscript"/>
        </w:rPr>
        <w:t>K</w:t>
      </w:r>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3A31CD"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r w:rsidR="00362E5E" w:rsidRPr="00362E5E">
        <w:rPr>
          <w:i/>
        </w:rPr>
        <w:t>i</w:t>
      </w:r>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r w:rsidR="00362E5E" w:rsidRPr="007E360B">
        <w:rPr>
          <w:rFonts w:cs="Times New Roman"/>
          <w:i/>
        </w:rPr>
        <w:t>H</w:t>
      </w:r>
      <w:r w:rsidR="00362E5E">
        <w:rPr>
          <w:rFonts w:cs="Times New Roman"/>
        </w:rPr>
        <w:t>(</w:t>
      </w:r>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2926FD71"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7</w:t>
            </w:r>
            <w:r>
              <w:rPr>
                <w:szCs w:val="26"/>
              </w:rPr>
              <w:t>)</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3F857D03" w14:textId="77777777" w:rsidTr="00344DB8">
        <w:tc>
          <w:tcPr>
            <w:tcW w:w="4780" w:type="pct"/>
          </w:tcPr>
          <w:p w14:paraId="6DD80B40" w14:textId="6398BFF1" w:rsidR="00CB7E82" w:rsidRPr="00506DB8" w:rsidRDefault="003A31CD"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70173B76"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8</w:t>
            </w:r>
            <w:r>
              <w:rPr>
                <w:szCs w:val="26"/>
              </w:rPr>
              <w:t>)</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2A420A50" w:rsidR="00437959" w:rsidRPr="00437959" w:rsidRDefault="00437959" w:rsidP="00437959">
      <w:pPr>
        <w:rPr>
          <w:rFonts w:cs="Times New Roman"/>
        </w:rPr>
      </w:pPr>
      <w:r>
        <w:rPr>
          <w:rFonts w:cs="Times New Roman"/>
        </w:rPr>
        <w:lastRenderedPageBreak/>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r w:rsidRPr="00437959">
        <w:rPr>
          <w:rFonts w:cs="Times New Roman"/>
          <w:vertAlign w:val="subscript"/>
        </w:rPr>
        <w:t>2</w:t>
      </w:r>
      <w:r>
        <w:rPr>
          <w:rFonts w:cs="Times New Roman"/>
        </w:rPr>
        <w:t xml:space="preserve">,…, </w:t>
      </w:r>
      <w:r w:rsidRPr="00437959">
        <w:rPr>
          <w:rFonts w:cs="Times New Roman"/>
          <w:i/>
        </w:rPr>
        <w:t>p</w:t>
      </w:r>
      <w:r w:rsidRPr="00437959">
        <w:rPr>
          <w:rFonts w:cs="Times New Roman"/>
          <w:i/>
          <w:vertAlign w:val="subscript"/>
        </w:rPr>
        <w:t>n</w:t>
      </w:r>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r w:rsidRPr="00437959">
        <w:rPr>
          <w:rFonts w:cs="Times New Roman"/>
          <w:i/>
        </w:rPr>
        <w:t>i</w:t>
      </w:r>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r w:rsidRPr="00437959">
        <w:rPr>
          <w:rFonts w:cs="Times New Roman"/>
          <w:i/>
        </w:rPr>
        <w:t>i</w:t>
      </w:r>
      <w:r>
        <w:rPr>
          <w:rFonts w:cs="Times New Roman"/>
        </w:rPr>
        <w:t xml:space="preserve">. In the case 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r w:rsidRPr="004D195A">
        <w:rPr>
          <w:rFonts w:cs="Times New Roman"/>
          <w:b/>
          <w:i/>
        </w:rPr>
        <w:t>x</w:t>
      </w:r>
      <w:r w:rsidR="008C7BAA">
        <w:rPr>
          <w:rFonts w:cs="Times New Roman"/>
        </w:rPr>
        <w:t>’</w:t>
      </w:r>
      <w:r w:rsidRPr="004D195A">
        <w:rPr>
          <w:rFonts w:cs="Times New Roman"/>
          <w:i/>
          <w:vertAlign w:val="subscript"/>
        </w:rPr>
        <w:t>K</w:t>
      </w:r>
      <w:r>
        <w:rPr>
          <w:rFonts w:cs="Times New Roman"/>
        </w:rPr>
        <w:t xml:space="preserve"> = (</w:t>
      </w:r>
      <w:r w:rsidRPr="004D195A">
        <w:rPr>
          <w:rFonts w:cs="Times New Roman"/>
          <w:i/>
        </w:rPr>
        <w:t>x</w:t>
      </w:r>
      <w:r w:rsidR="008C7BAA">
        <w:rPr>
          <w:rFonts w:cs="Times New Roman"/>
        </w:rPr>
        <w:t>’</w:t>
      </w:r>
      <w:r w:rsidRPr="004D195A">
        <w:rPr>
          <w:rFonts w:cs="Times New Roman"/>
          <w:vertAlign w:val="subscript"/>
        </w:rPr>
        <w:t>1</w:t>
      </w:r>
      <w:r>
        <w:rPr>
          <w:rFonts w:cs="Times New Roman"/>
        </w:rPr>
        <w:t xml:space="preserve">, </w:t>
      </w:r>
      <w:r w:rsidRPr="004D195A">
        <w:rPr>
          <w:rFonts w:cs="Times New Roman"/>
          <w:i/>
        </w:rPr>
        <w:t>x</w:t>
      </w:r>
      <w:r w:rsidR="008C7BAA">
        <w:rPr>
          <w:rFonts w:cs="Times New Roman"/>
        </w:rPr>
        <w:t>’</w:t>
      </w:r>
      <w:r w:rsidRPr="004D195A">
        <w:rPr>
          <w:rFonts w:cs="Times New Roman"/>
          <w:vertAlign w:val="subscript"/>
        </w:rPr>
        <w:t>2</w:t>
      </w:r>
      <w:r>
        <w:rPr>
          <w:rFonts w:cs="Times New Roman"/>
        </w:rPr>
        <w:t xml:space="preserve">,…, </w:t>
      </w:r>
      <w:r w:rsidRPr="004D195A">
        <w:rPr>
          <w:rFonts w:cs="Times New Roman"/>
          <w:i/>
        </w:rPr>
        <w:t>x</w:t>
      </w:r>
      <w:r w:rsidR="008C7BAA">
        <w:rPr>
          <w:rFonts w:cs="Times New Roman"/>
        </w:rPr>
        <w:t>’</w:t>
      </w:r>
      <w:r w:rsidRPr="004D195A">
        <w:rPr>
          <w:rFonts w:cs="Times New Roman"/>
          <w:i/>
          <w:vertAlign w:val="subscript"/>
        </w:rPr>
        <w:t>n</w:t>
      </w:r>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3A31CD"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3A31CD"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r w:rsidR="00CB7E82" w:rsidRPr="00CB7E82">
        <w:rPr>
          <w:rFonts w:cs="Times New Roman"/>
          <w:i/>
        </w:rPr>
        <w:t>x</w:t>
      </w:r>
      <w:r>
        <w:rPr>
          <w:rFonts w:cs="Times New Roman"/>
          <w:i/>
          <w:vertAlign w:val="subscript"/>
        </w:rPr>
        <w:t>j</w:t>
      </w:r>
      <w:r w:rsidR="00CB7E82">
        <w:rPr>
          <w:rFonts w:cs="Times New Roman"/>
        </w:rPr>
        <w:t xml:space="preserve"> as follows:</w:t>
      </w:r>
    </w:p>
    <w:p w14:paraId="15093662" w14:textId="4EE119AE" w:rsidR="00CB7E82" w:rsidRDefault="003A31CD"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r w:rsidR="004D5015" w:rsidRPr="00CB7E82">
        <w:rPr>
          <w:rFonts w:cs="Times New Roman"/>
          <w:i/>
        </w:rPr>
        <w:t>x</w:t>
      </w:r>
      <w:r w:rsidR="004D5015">
        <w:rPr>
          <w:rFonts w:cs="Times New Roman"/>
          <w:i/>
          <w:vertAlign w:val="subscript"/>
        </w:rPr>
        <w:t>j</w:t>
      </w:r>
      <w:r w:rsidR="004D5015">
        <w:rPr>
          <w:rFonts w:cs="Times New Roman"/>
        </w:rPr>
        <w:t xml:space="preserve"> as follows:</w:t>
      </w:r>
    </w:p>
    <w:p w14:paraId="2C714058" w14:textId="01E0DE6F" w:rsidR="00CB7E82" w:rsidRDefault="003A31CD"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r w:rsidRPr="004D5015">
        <w:rPr>
          <w:rFonts w:cs="Times New Roman"/>
          <w:i/>
        </w:rPr>
        <w:t>i</w:t>
      </w:r>
      <w:r>
        <w:rPr>
          <w:rFonts w:cs="Times New Roman"/>
        </w:rPr>
        <w:t>=</w:t>
      </w:r>
      <w:r w:rsidRPr="004D5015">
        <w:rPr>
          <w:rFonts w:cs="Times New Roman"/>
          <w:i/>
        </w:rPr>
        <w:t>j</w:t>
      </w:r>
      <w:r>
        <w:rPr>
          <w:rFonts w:cs="Times New Roman"/>
        </w:rPr>
        <w:t>, we have:</w:t>
      </w:r>
    </w:p>
    <w:p w14:paraId="7B125430" w14:textId="10099777" w:rsidR="004D5015" w:rsidRPr="00BE152F" w:rsidRDefault="003A31CD"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r w:rsidRPr="00BE152F">
        <w:rPr>
          <w:rFonts w:cs="Times New Roman"/>
          <w:i/>
        </w:rPr>
        <w:t>i</w:t>
      </w:r>
      <w:r>
        <w:rPr>
          <w:rFonts w:cs="Times New Roman"/>
        </w:rPr>
        <w:t>≠</w:t>
      </w:r>
      <w:r w:rsidRPr="00BE152F">
        <w:rPr>
          <w:rFonts w:cs="Times New Roman"/>
          <w:i/>
        </w:rPr>
        <w:t>j</w:t>
      </w:r>
      <w:r>
        <w:rPr>
          <w:rFonts w:cs="Times New Roman"/>
        </w:rPr>
        <w:t>, we have:</w:t>
      </w:r>
    </w:p>
    <w:p w14:paraId="1A2FEBB3" w14:textId="48BD3EDE" w:rsidR="007B413B" w:rsidRPr="00BE152F" w:rsidRDefault="003A31CD"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r w:rsidRPr="00CB7E82">
        <w:rPr>
          <w:rFonts w:cs="Times New Roman"/>
          <w:i/>
        </w:rPr>
        <w:t>x</w:t>
      </w:r>
      <w:r>
        <w:rPr>
          <w:rFonts w:cs="Times New Roman"/>
          <w:i/>
          <w:vertAlign w:val="subscript"/>
        </w:rPr>
        <w:t>j</w:t>
      </w:r>
      <w:r>
        <w:rPr>
          <w:rFonts w:cs="Times New Roman"/>
          <w:i/>
          <w:vertAlign w:val="subscript"/>
        </w:rPr>
        <w:softHyphen/>
      </w:r>
      <w:r>
        <w:rPr>
          <w:rFonts w:cs="Times New Roman"/>
        </w:rPr>
        <w:t xml:space="preserve"> is specified as follows:</w:t>
      </w:r>
    </w:p>
    <w:p w14:paraId="58C6F75B" w14:textId="7C24E569" w:rsidR="00E13E0F" w:rsidRPr="00E13E0F" w:rsidRDefault="003A31CD"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3A31CD"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r w:rsidRPr="00CB7E82">
        <w:rPr>
          <w:rFonts w:cs="Times New Roman"/>
          <w:i/>
        </w:rPr>
        <w:t>x</w:t>
      </w:r>
      <w:r>
        <w:rPr>
          <w:rFonts w:cs="Times New Roman"/>
          <w:i/>
          <w:vertAlign w:val="subscript"/>
        </w:rPr>
        <w:t>j</w:t>
      </w:r>
      <w:r>
        <w:rPr>
          <w:rFonts w:cs="Times New Roman"/>
        </w:rPr>
        <w:t xml:space="preserve"> is determined as follows:</w:t>
      </w:r>
    </w:p>
    <w:p w14:paraId="5A52952A" w14:textId="3A02696F" w:rsidR="00433440" w:rsidRDefault="003A31CD"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1E3968EA" w:rsidR="00433440" w:rsidRPr="007F2779" w:rsidRDefault="00B03A1C" w:rsidP="00DF411C">
            <w:pPr>
              <w:jc w:val="right"/>
              <w:rPr>
                <w:szCs w:val="26"/>
              </w:rPr>
            </w:pPr>
            <w:r>
              <w:rPr>
                <w:szCs w:val="26"/>
              </w:rPr>
              <w:t>(</w:t>
            </w:r>
            <w:r w:rsidR="00433440">
              <w:rPr>
                <w:szCs w:val="26"/>
              </w:rPr>
              <w:t>2.</w:t>
            </w:r>
            <w:r w:rsidR="00344DB8">
              <w:rPr>
                <w:szCs w:val="26"/>
              </w:rPr>
              <w:t>2</w:t>
            </w:r>
            <w:r w:rsidR="00DF411C">
              <w:rPr>
                <w:szCs w:val="26"/>
              </w:rPr>
              <w:t>9</w:t>
            </w:r>
            <w:r>
              <w:rPr>
                <w:szCs w:val="26"/>
              </w:rPr>
              <w:t>)</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3A31CD"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163FF630" w:rsidR="00564F11" w:rsidRPr="006E0858" w:rsidRDefault="003A31CD"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7E7B913A" w:rsidR="006E0858" w:rsidRPr="00506581" w:rsidRDefault="003A31CD"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3A31CD"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1ACBE9F8" w:rsidR="00433440" w:rsidRDefault="006E0858" w:rsidP="00C95F9B">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w:t>
      </w:r>
      <w:r w:rsidR="008C7BAA">
        <w:rPr>
          <w:rFonts w:cs="Times New Roman"/>
          <w:szCs w:val="26"/>
        </w:rPr>
        <w:t>numerator layout</w:t>
      </w:r>
      <w:r w:rsidR="00E666E3">
        <w:rPr>
          <w:rFonts w:cs="Times New Roman"/>
          <w:szCs w:val="26"/>
        </w:rPr>
        <w:t xml:space="preserve"> convention</w:t>
      </w:r>
      <w:r>
        <w:rPr>
          <w:rFonts w:cs="Times New Roman"/>
          <w:szCs w:val="26"/>
        </w:rPr>
        <w:t>.</w:t>
      </w:r>
      <w:r w:rsidR="00C95F9B">
        <w:rPr>
          <w:rFonts w:cs="Times New Roman"/>
          <w:szCs w:val="26"/>
        </w:rPr>
        <w:t xml:space="preserve"> In the most general case of matrix neural network where layers are matrices including the </w:t>
      </w:r>
      <w:r w:rsidR="00C95F9B">
        <w:rPr>
          <w:rFonts w:cs="Times New Roman"/>
        </w:rPr>
        <w:t xml:space="preserve">cross-entropy gradient </w:t>
      </w:r>
      <w:r w:rsidR="00C95F9B" w:rsidRPr="00B832B1">
        <w:rPr>
          <w:rFonts w:ascii="Cambria Math" w:hAnsi="Cambria Math" w:cs="Cambria Math"/>
        </w:rPr>
        <w:t>∇</w:t>
      </w:r>
      <w:r w:rsidR="00C95F9B">
        <w:rPr>
          <w:rFonts w:cs="Times New Roman"/>
        </w:rPr>
        <w:t>loss(</w:t>
      </w:r>
      <w:r w:rsidR="00C95F9B" w:rsidRPr="00DE5E32">
        <w:rPr>
          <w:rFonts w:cs="Times New Roman"/>
          <w:b/>
          <w:i/>
        </w:rPr>
        <w:t>x</w:t>
      </w:r>
      <w:r w:rsidR="00C95F9B">
        <w:rPr>
          <w:rFonts w:cs="Times New Roman"/>
        </w:rPr>
        <w:t>) as matrix, then:</w:t>
      </w:r>
    </w:p>
    <w:p w14:paraId="13FFF6A6" w14:textId="6C952218" w:rsidR="00F72D6C" w:rsidRDefault="003A31CD" w:rsidP="00F72D6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mr>
          </m:m>
        </m:oMath>
      </m:oMathPara>
    </w:p>
    <w:p w14:paraId="3653F341" w14:textId="46F9DD15" w:rsidR="00F72D6C" w:rsidRDefault="004C7F9F" w:rsidP="00C95F9B">
      <w:pPr>
        <w:rPr>
          <w:rFonts w:cs="Times New Roman"/>
        </w:rPr>
      </w:pPr>
      <w:r>
        <w:rPr>
          <w:rFonts w:cs="Times New Roman"/>
        </w:rPr>
        <w:t>I</w:t>
      </w:r>
      <w:r w:rsidR="00F72D6C">
        <w:rPr>
          <w:rFonts w:cs="Times New Roman"/>
        </w:rPr>
        <w:t xml:space="preserve">f </w:t>
      </w:r>
      <w:r w:rsidR="00F72D6C" w:rsidRPr="00B832B1">
        <w:rPr>
          <w:rFonts w:ascii="Cambria Math" w:hAnsi="Cambria Math" w:cs="Cambria Math"/>
        </w:rPr>
        <w:t>∇</w:t>
      </w:r>
      <w:r w:rsidR="00F72D6C">
        <w:rPr>
          <w:rFonts w:cs="Times New Roman"/>
        </w:rPr>
        <w:t>loss(</w:t>
      </w:r>
      <w:r w:rsidR="00F72D6C" w:rsidRPr="00DE5E32">
        <w:rPr>
          <w:rFonts w:cs="Times New Roman"/>
          <w:b/>
          <w:i/>
        </w:rPr>
        <w:t>x</w:t>
      </w:r>
      <w:r w:rsidR="00F72D6C">
        <w:rPr>
          <w:rFonts w:cs="Times New Roman"/>
        </w:rPr>
        <w:t xml:space="preserve">) is matrix, its rows or columns </w:t>
      </w:r>
      <w:r>
        <w:rPr>
          <w:rFonts w:cs="Times New Roman"/>
        </w:rPr>
        <w:t>will be</w:t>
      </w:r>
      <w:r w:rsidR="00F72D6C">
        <w:rPr>
          <w:rFonts w:cs="Times New Roman"/>
        </w:rPr>
        <w:t xml:space="preserve"> determined by the same way of cross-entropy minimization method aforementioned.</w:t>
      </w:r>
    </w:p>
    <w:p w14:paraId="419C3A46" w14:textId="5EB1D84D" w:rsidR="0095623C" w:rsidRDefault="00BD33C7" w:rsidP="009C5A54">
      <w:pPr>
        <w:ind w:firstLine="360"/>
        <w:rPr>
          <w:szCs w:val="26"/>
        </w:rPr>
      </w:pPr>
      <w:r w:rsidRPr="00E83B95">
        <w:rPr>
          <w:rFonts w:cs="Times New Roman"/>
          <w:i/>
        </w:rPr>
        <w:t>Overfitting</w:t>
      </w:r>
      <w:r>
        <w:rPr>
          <w:rFonts w:cs="Times New Roman"/>
        </w:rPr>
        <w:t xml:space="preserve"> is the term which indicates that learning artificial neural network (ANN) is too precise when including noisy inferences so that the ANN gets stuck in specific cases</w:t>
      </w:r>
      <w:r w:rsidR="009C5A54">
        <w:rPr>
          <w:rFonts w:cs="Times New Roman"/>
        </w:rPr>
        <w:t xml:space="preserve"> (Google 2025)</w:t>
      </w:r>
      <w:r>
        <w:rPr>
          <w:rFonts w:cs="Times New Roman"/>
        </w:rPr>
        <w:t>. In other words, overfitting error makes ANN not to catch general inference well.</w:t>
      </w:r>
      <w:r w:rsidR="00216212">
        <w:rPr>
          <w:rFonts w:cs="Times New Roman"/>
        </w:rPr>
        <w:t xml:space="preserve"> There are two techniques called </w:t>
      </w:r>
      <w:r w:rsidR="00801603" w:rsidRPr="00E83B95">
        <w:rPr>
          <w:rFonts w:cs="Times New Roman"/>
          <w:i/>
        </w:rPr>
        <w:t>dropout</w:t>
      </w:r>
      <w:r w:rsidR="00801603">
        <w:rPr>
          <w:rFonts w:cs="Times New Roman"/>
        </w:rPr>
        <w:t xml:space="preserve"> </w:t>
      </w:r>
      <w:r w:rsidR="00216212">
        <w:rPr>
          <w:rFonts w:cs="Times New Roman"/>
        </w:rPr>
        <w:t xml:space="preserve">and </w:t>
      </w:r>
      <w:r w:rsidR="00801603" w:rsidRPr="00E83B95">
        <w:rPr>
          <w:rFonts w:cs="Times New Roman"/>
          <w:i/>
        </w:rPr>
        <w:t>dilution</w:t>
      </w:r>
      <w:r w:rsidR="00801603">
        <w:rPr>
          <w:rFonts w:cs="Times New Roman"/>
        </w:rPr>
        <w:t xml:space="preserve"> </w:t>
      </w:r>
      <w:r w:rsidR="00216212">
        <w:rPr>
          <w:rFonts w:cs="Times New Roman"/>
        </w:rPr>
        <w:t xml:space="preserve">to alleviate overfitting error in both training process and evaluating process, where </w:t>
      </w:r>
      <w:r w:rsidR="00801603">
        <w:rPr>
          <w:rFonts w:cs="Times New Roman"/>
        </w:rPr>
        <w:t xml:space="preserve">dropout decreases randomly neurons into zeros </w:t>
      </w:r>
      <w:r w:rsidR="00E83B95">
        <w:rPr>
          <w:rFonts w:cs="Times New Roman"/>
        </w:rPr>
        <w:t>while</w:t>
      </w:r>
      <w:r w:rsidR="00801603" w:rsidRPr="00801603">
        <w:rPr>
          <w:rFonts w:cs="Times New Roman"/>
        </w:rPr>
        <w:t xml:space="preserve"> </w:t>
      </w:r>
      <w:r w:rsidR="00801603">
        <w:rPr>
          <w:rFonts w:cs="Times New Roman"/>
        </w:rPr>
        <w:t>dilution decreases randomly weights into zeros</w:t>
      </w:r>
      <w:r w:rsidR="00E83B95">
        <w:rPr>
          <w:rFonts w:cs="Times New Roman"/>
        </w:rPr>
        <w:t>, by some probabilistic distributions</w:t>
      </w:r>
      <w:r w:rsidR="009C5A54">
        <w:rPr>
          <w:rFonts w:cs="Times New Roman"/>
        </w:rPr>
        <w:t xml:space="preserve"> (Google 2025)</w:t>
      </w:r>
      <w:r w:rsidR="00E83B95">
        <w:rPr>
          <w:rFonts w:cs="Times New Roman"/>
        </w:rPr>
        <w:t>.</w:t>
      </w:r>
      <w:r w:rsidR="00CB7737">
        <w:rPr>
          <w:rFonts w:cs="Times New Roman"/>
        </w:rPr>
        <w:t xml:space="preserve"> </w:t>
      </w:r>
      <w:r w:rsidR="00A3445A">
        <w:rPr>
          <w:rFonts w:cs="Times New Roman"/>
        </w:rPr>
        <w:t xml:space="preserve">Note, dilution technique is also called drop-connect technique. </w:t>
      </w:r>
      <w:r w:rsidR="00CB7737">
        <w:rPr>
          <w:rFonts w:cs="Times New Roman"/>
        </w:rPr>
        <w:t>Dropout is coarser than dilution because dropout ignores randomly some neurons and their associated weights (connections) whereas dilution only ignores randomly some weights (connections) with note that the meaning of ignorance is to set fixedly values of neurons or weights to be zeros.</w:t>
      </w:r>
      <w:r w:rsidR="0095623C" w:rsidRPr="0095623C">
        <w:rPr>
          <w:i/>
          <w:szCs w:val="26"/>
        </w:rPr>
        <w:t xml:space="preserve"> </w:t>
      </w:r>
      <w:r w:rsidR="0095623C" w:rsidRPr="0095623C">
        <w:rPr>
          <w:szCs w:val="26"/>
        </w:rPr>
        <w:t>Recall that feedforward network (FNN)</w:t>
      </w:r>
      <w:r w:rsidR="0095623C">
        <w:rPr>
          <w:szCs w:val="26"/>
        </w:rPr>
        <w:t xml:space="preserve"> with vector layers represented by a series of layers </w:t>
      </w:r>
      <w:r w:rsidR="0095623C">
        <w:rPr>
          <w:b/>
          <w:i/>
          <w:szCs w:val="26"/>
        </w:rPr>
        <w:t>x</w:t>
      </w:r>
      <w:r w:rsidR="0095623C" w:rsidRPr="001E7687">
        <w:rPr>
          <w:szCs w:val="26"/>
          <w:vertAlign w:val="subscript"/>
        </w:rPr>
        <w:t>0</w:t>
      </w:r>
      <w:r w:rsidR="0095623C">
        <w:rPr>
          <w:szCs w:val="26"/>
        </w:rPr>
        <w:t xml:space="preserve">, </w:t>
      </w:r>
      <w:r w:rsidR="0095623C">
        <w:rPr>
          <w:b/>
          <w:i/>
          <w:szCs w:val="26"/>
        </w:rPr>
        <w:t>x</w:t>
      </w:r>
      <w:r w:rsidR="0095623C" w:rsidRPr="001E7687">
        <w:rPr>
          <w:szCs w:val="26"/>
          <w:vertAlign w:val="subscript"/>
        </w:rPr>
        <w:t>1</w:t>
      </w:r>
      <w:r w:rsidR="0095623C">
        <w:rPr>
          <w:szCs w:val="26"/>
        </w:rPr>
        <w:t xml:space="preserve">, </w:t>
      </w:r>
      <w:r w:rsidR="0095623C">
        <w:rPr>
          <w:b/>
          <w:i/>
          <w:szCs w:val="26"/>
        </w:rPr>
        <w:t>x</w:t>
      </w:r>
      <w:proofErr w:type="gramStart"/>
      <w:r w:rsidR="0095623C" w:rsidRPr="001E7687">
        <w:rPr>
          <w:szCs w:val="26"/>
          <w:vertAlign w:val="subscript"/>
        </w:rPr>
        <w:t>2</w:t>
      </w:r>
      <w:r w:rsidR="0095623C">
        <w:rPr>
          <w:szCs w:val="26"/>
        </w:rPr>
        <w:t>,…</w:t>
      </w:r>
      <w:proofErr w:type="gramEnd"/>
      <w:r w:rsidR="0095623C">
        <w:rPr>
          <w:szCs w:val="26"/>
        </w:rPr>
        <w:t xml:space="preserve">, </w:t>
      </w:r>
      <w:r w:rsidR="0095623C">
        <w:rPr>
          <w:b/>
          <w:i/>
          <w:szCs w:val="26"/>
        </w:rPr>
        <w:t>x</w:t>
      </w:r>
      <w:r w:rsidR="0095623C">
        <w:rPr>
          <w:i/>
          <w:szCs w:val="26"/>
          <w:vertAlign w:val="subscript"/>
        </w:rPr>
        <w:t>K</w:t>
      </w:r>
      <w:r w:rsidR="0095623C">
        <w:rPr>
          <w:szCs w:val="26"/>
        </w:rPr>
        <w:t xml:space="preserve"> is called </w:t>
      </w:r>
      <w:r w:rsidR="0095623C">
        <w:rPr>
          <w:i/>
          <w:szCs w:val="26"/>
        </w:rPr>
        <w:t>K</w:t>
      </w:r>
      <w:r w:rsidR="0095623C">
        <w:rPr>
          <w:szCs w:val="26"/>
        </w:rPr>
        <w:t>-layer FNN which is represented as follows:</w:t>
      </w:r>
    </w:p>
    <w:p w14:paraId="21747988" w14:textId="18B2311E" w:rsidR="0095623C" w:rsidRPr="00F84305" w:rsidRDefault="003A31CD" w:rsidP="0095623C">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AA342C5" w14:textId="0796BB14" w:rsidR="00BD33C7" w:rsidRDefault="0095623C" w:rsidP="0024578E">
      <w:pPr>
        <w:rPr>
          <w:rFonts w:cs="Times New Roman"/>
        </w:rPr>
      </w:pPr>
      <w:r>
        <w:rPr>
          <w:rFonts w:cs="Times New Roman"/>
        </w:rPr>
        <w:t xml:space="preserve">The equation above is known as propagation rule of artificial neural network (ANN) when FNN is a popular ANN form which is mentioned here for illustration. The parameter of ANN includes weight matrices </w:t>
      </w:r>
      <w:r w:rsidRPr="0095623C">
        <w:rPr>
          <w:rFonts w:cs="Times New Roman"/>
          <w:i/>
        </w:rPr>
        <w:t>W</w:t>
      </w:r>
      <w:r w:rsidRPr="0095623C">
        <w:rPr>
          <w:rFonts w:cs="Times New Roman"/>
          <w:i/>
          <w:vertAlign w:val="subscript"/>
        </w:rPr>
        <w:t>k</w:t>
      </w:r>
      <w:r>
        <w:rPr>
          <w:rFonts w:cs="Times New Roman"/>
        </w:rPr>
        <w:t xml:space="preserve"> and bias vectors Θ</w:t>
      </w:r>
      <w:r w:rsidRPr="0095623C">
        <w:rPr>
          <w:rFonts w:cs="Times New Roman"/>
          <w:i/>
          <w:vertAlign w:val="subscript"/>
        </w:rPr>
        <w:t>k</w:t>
      </w:r>
      <w:r>
        <w:rPr>
          <w:rFonts w:cs="Times New Roman"/>
        </w:rPr>
        <w:t>.</w:t>
      </w:r>
      <w:r w:rsidR="0024578E">
        <w:rPr>
          <w:rFonts w:cs="Times New Roman"/>
        </w:rPr>
        <w:t xml:space="preserve"> Let </w:t>
      </w:r>
      <w:proofErr w:type="gramStart"/>
      <w:r w:rsidR="0024578E" w:rsidRPr="0024578E">
        <w:rPr>
          <w:rFonts w:cs="Times New Roman"/>
          <w:i/>
        </w:rPr>
        <w:t>B</w:t>
      </w:r>
      <w:r w:rsidR="0024578E">
        <w:rPr>
          <w:rFonts w:cs="Times New Roman"/>
        </w:rPr>
        <w:t>(</w:t>
      </w:r>
      <w:proofErr w:type="gramEnd"/>
      <w:r w:rsidR="0024578E">
        <w:rPr>
          <w:rFonts w:cs="Times New Roman"/>
          <w:i/>
        </w:rPr>
        <w:t>m</w:t>
      </w:r>
      <w:r w:rsidR="0024578E">
        <w:rPr>
          <w:rFonts w:cs="Times New Roman"/>
        </w:rPr>
        <w:t xml:space="preserve"> | </w:t>
      </w:r>
      <w:r w:rsidR="0024578E" w:rsidRPr="0024578E">
        <w:rPr>
          <w:rFonts w:cs="Times New Roman"/>
          <w:i/>
        </w:rPr>
        <w:t>p</w:t>
      </w:r>
      <w:r w:rsidR="0024578E">
        <w:rPr>
          <w:rFonts w:cs="Times New Roman"/>
        </w:rPr>
        <w:t xml:space="preserve">) be Bernoulli distribution where </w:t>
      </w:r>
      <w:r w:rsidR="0024578E">
        <w:rPr>
          <w:rFonts w:cs="Times New Roman"/>
          <w:i/>
        </w:rPr>
        <w:t>m</w:t>
      </w:r>
      <w:r w:rsidR="0024578E">
        <w:rPr>
          <w:rFonts w:cs="Times New Roman"/>
        </w:rPr>
        <w:t xml:space="preserve"> is binary random variable, </w:t>
      </w:r>
      <w:r w:rsidR="0024578E">
        <w:rPr>
          <w:rFonts w:cs="Times New Roman"/>
          <w:i/>
        </w:rPr>
        <w:t>m</w:t>
      </w:r>
      <w:r w:rsidR="0024578E">
        <w:rPr>
          <w:rFonts w:cs="Times New Roman"/>
        </w:rPr>
        <w:t xml:space="preserve">=0 or </w:t>
      </w:r>
      <w:r w:rsidR="0024578E">
        <w:rPr>
          <w:rFonts w:cs="Times New Roman"/>
          <w:i/>
        </w:rPr>
        <w:t>m</w:t>
      </w:r>
      <w:r w:rsidR="0024578E">
        <w:rPr>
          <w:rFonts w:cs="Times New Roman"/>
        </w:rPr>
        <w:t xml:space="preserve">=1, and </w:t>
      </w:r>
      <w:r w:rsidR="0024578E" w:rsidRPr="0024578E">
        <w:rPr>
          <w:rFonts w:cs="Times New Roman"/>
          <w:i/>
        </w:rPr>
        <w:t>p</w:t>
      </w:r>
      <w:r w:rsidR="0024578E">
        <w:rPr>
          <w:rFonts w:cs="Times New Roman"/>
        </w:rPr>
        <w:t xml:space="preserve"> is the Bernoulli parameter which is the probability of the event </w:t>
      </w:r>
      <w:r w:rsidR="0024578E">
        <w:rPr>
          <w:rFonts w:cs="Times New Roman"/>
          <w:i/>
        </w:rPr>
        <w:t>m</w:t>
      </w:r>
      <w:r w:rsidR="0024578E">
        <w:rPr>
          <w:rFonts w:cs="Times New Roman"/>
        </w:rPr>
        <w:t>=1.</w:t>
      </w:r>
    </w:p>
    <w:p w14:paraId="2796C2A0" w14:textId="1F07713B" w:rsidR="0024578E" w:rsidRDefault="003A31CD" w:rsidP="0024578E">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1-m</m:t>
                    </m:r>
                  </m:sup>
                </m:sSup>
              </m:e>
            </m:mr>
            <m:mr>
              <m:e>
                <m:r>
                  <w:rPr>
                    <w:rFonts w:ascii="Cambria Math" w:hAnsi="Cambria Math" w:cs="Times New Roman"/>
                  </w:rPr>
                  <m:t>p=P</m:t>
                </m:r>
                <m:d>
                  <m:dPr>
                    <m:ctrlPr>
                      <w:rPr>
                        <w:rFonts w:ascii="Cambria Math" w:hAnsi="Cambria Math" w:cs="Times New Roman"/>
                        <w:i/>
                      </w:rPr>
                    </m:ctrlPr>
                  </m:dPr>
                  <m:e>
                    <m:r>
                      <w:rPr>
                        <w:rFonts w:ascii="Cambria Math" w:hAnsi="Cambria Math" w:cs="Times New Roman"/>
                      </w:rPr>
                      <m:t>m=1</m:t>
                    </m:r>
                  </m:e>
                </m:d>
              </m:e>
            </m:mr>
          </m:m>
        </m:oMath>
      </m:oMathPara>
    </w:p>
    <w:p w14:paraId="68941B7C" w14:textId="6400EE6D" w:rsidR="00433440" w:rsidRDefault="00860111" w:rsidP="00433440">
      <w:pPr>
        <w:rPr>
          <w:rFonts w:cs="Times New Roman"/>
        </w:rPr>
      </w:pPr>
      <w:r>
        <w:rPr>
          <w:rFonts w:cs="Times New Roman"/>
        </w:rPr>
        <w:t xml:space="preserve">Let </w:t>
      </w:r>
      <w:r w:rsidRPr="00085B0A">
        <w:rPr>
          <w:rFonts w:cs="Times New Roman"/>
          <w:b/>
          <w:i/>
        </w:rPr>
        <w:t>m</w:t>
      </w:r>
      <w:r>
        <w:rPr>
          <w:rFonts w:cs="Times New Roman"/>
        </w:rPr>
        <w:t xml:space="preserve"> </w:t>
      </w:r>
      <w:r w:rsidR="00085B0A">
        <w:rPr>
          <w:rFonts w:cs="Times New Roman"/>
        </w:rPr>
        <w:t>= (</w:t>
      </w:r>
      <w:r w:rsidR="00085B0A" w:rsidRPr="00085B0A">
        <w:rPr>
          <w:rFonts w:cs="Times New Roman"/>
          <w:i/>
        </w:rPr>
        <w:t>m</w:t>
      </w:r>
      <w:r w:rsidR="00085B0A" w:rsidRPr="00085B0A">
        <w:rPr>
          <w:rFonts w:cs="Times New Roman"/>
          <w:vertAlign w:val="subscript"/>
        </w:rPr>
        <w:t>1</w:t>
      </w:r>
      <w:r w:rsidR="00085B0A">
        <w:rPr>
          <w:rFonts w:cs="Times New Roman"/>
        </w:rPr>
        <w:t xml:space="preserve">, </w:t>
      </w:r>
      <w:r w:rsidR="00085B0A" w:rsidRPr="00085B0A">
        <w:rPr>
          <w:rFonts w:cs="Times New Roman"/>
          <w:i/>
        </w:rPr>
        <w:t>m</w:t>
      </w:r>
      <w:proofErr w:type="gramStart"/>
      <w:r w:rsidR="00085B0A" w:rsidRPr="00085B0A">
        <w:rPr>
          <w:rFonts w:cs="Times New Roman"/>
          <w:vertAlign w:val="subscript"/>
        </w:rPr>
        <w:t>2</w:t>
      </w:r>
      <w:r w:rsidR="00085B0A">
        <w:rPr>
          <w:rFonts w:cs="Times New Roman"/>
        </w:rPr>
        <w:t>,…</w:t>
      </w:r>
      <w:proofErr w:type="gramEnd"/>
      <w:r w:rsidR="00085B0A">
        <w:rPr>
          <w:rFonts w:cs="Times New Roman"/>
        </w:rPr>
        <w:t xml:space="preserve">, </w:t>
      </w:r>
      <w:r w:rsidR="00085B0A" w:rsidRPr="00085B0A">
        <w:rPr>
          <w:rFonts w:cs="Times New Roman"/>
          <w:i/>
        </w:rPr>
        <w:t>m</w:t>
      </w:r>
      <w:r w:rsidR="00085B0A" w:rsidRPr="00085B0A">
        <w:rPr>
          <w:rFonts w:cs="Times New Roman"/>
          <w:i/>
          <w:vertAlign w:val="subscript"/>
        </w:rPr>
        <w:t>n</w:t>
      </w:r>
      <w:r w:rsidR="00085B0A">
        <w:rPr>
          <w:rFonts w:cs="Times New Roman"/>
        </w:rPr>
        <w:t>)</w:t>
      </w:r>
      <w:r w:rsidR="00085B0A" w:rsidRPr="00085B0A">
        <w:rPr>
          <w:rFonts w:cs="Times New Roman"/>
          <w:i/>
          <w:vertAlign w:val="superscript"/>
        </w:rPr>
        <w:t>T</w:t>
      </w:r>
      <w:r w:rsidR="00085B0A">
        <w:rPr>
          <w:rFonts w:cs="Times New Roman"/>
        </w:rPr>
        <w:t xml:space="preserve"> </w:t>
      </w:r>
      <w:r>
        <w:rPr>
          <w:rFonts w:cs="Times New Roman"/>
        </w:rPr>
        <w:t xml:space="preserve">be the so-called mask which is a binary random vector whose each element </w:t>
      </w:r>
      <w:r w:rsidRPr="00085B0A">
        <w:rPr>
          <w:rFonts w:cs="Times New Roman"/>
          <w:i/>
        </w:rPr>
        <w:t>m</w:t>
      </w:r>
      <w:r w:rsidRPr="00085B0A">
        <w:rPr>
          <w:rFonts w:cs="Times New Roman"/>
          <w:i/>
          <w:vertAlign w:val="subscript"/>
        </w:rPr>
        <w:t>i</w:t>
      </w:r>
      <w:r>
        <w:rPr>
          <w:rFonts w:cs="Times New Roman"/>
        </w:rPr>
        <w:t xml:space="preserve"> is randomized according to Bernoulli distribution.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72809EC7" w14:textId="77777777" w:rsidTr="009C5A54">
        <w:tc>
          <w:tcPr>
            <w:tcW w:w="4780" w:type="pct"/>
          </w:tcPr>
          <w:p w14:paraId="122BBD19" w14:textId="06047496" w:rsidR="009C5A54" w:rsidRPr="009C5A54" w:rsidRDefault="003A31CD" w:rsidP="002B05E5">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tc>
        <w:tc>
          <w:tcPr>
            <w:tcW w:w="220" w:type="pct"/>
            <w:vAlign w:val="center"/>
          </w:tcPr>
          <w:p w14:paraId="330218DD" w14:textId="54B00C2A" w:rsidR="009C5A54" w:rsidRPr="007F2779" w:rsidRDefault="009C5A54" w:rsidP="009C5A54">
            <w:pPr>
              <w:jc w:val="right"/>
              <w:rPr>
                <w:szCs w:val="26"/>
              </w:rPr>
            </w:pPr>
            <w:r>
              <w:rPr>
                <w:szCs w:val="26"/>
              </w:rPr>
              <w:t>(2.30)</w:t>
            </w:r>
          </w:p>
        </w:tc>
      </w:tr>
    </w:tbl>
    <w:p w14:paraId="43488F18" w14:textId="70EE0AFA" w:rsidR="00DA5CA8" w:rsidRDefault="00DA5CA8" w:rsidP="00DA5CA8">
      <w:pPr>
        <w:rPr>
          <w:rFonts w:cs="Times New Roman"/>
        </w:rPr>
      </w:pPr>
      <w:r>
        <w:rPr>
          <w:rFonts w:cs="Times New Roman"/>
        </w:rPr>
        <w:t xml:space="preserve">Let </w:t>
      </w:r>
      <w:r>
        <w:rPr>
          <w:rFonts w:cs="Times New Roman"/>
          <w:b/>
          <w:i/>
        </w:rPr>
        <w:t>M</w:t>
      </w:r>
      <w:r>
        <w:rPr>
          <w:rFonts w:cs="Times New Roman"/>
        </w:rPr>
        <w:t xml:space="preserve"> be the so-called mask too which is a binary random matrix </w:t>
      </w:r>
      <w:proofErr w:type="gramStart"/>
      <w:r>
        <w:rPr>
          <w:rFonts w:cs="Times New Roman"/>
        </w:rPr>
        <w:t>whose</w:t>
      </w:r>
      <w:proofErr w:type="gramEnd"/>
      <w:r>
        <w:rPr>
          <w:rFonts w:cs="Times New Roman"/>
        </w:rPr>
        <w:t xml:space="preserve"> each element </w:t>
      </w:r>
      <w:r w:rsidRPr="00085B0A">
        <w:rPr>
          <w:rFonts w:cs="Times New Roman"/>
          <w:i/>
        </w:rPr>
        <w:t>m</w:t>
      </w:r>
      <w:r w:rsidRPr="00085B0A">
        <w:rPr>
          <w:rFonts w:cs="Times New Roman"/>
          <w:i/>
          <w:vertAlign w:val="subscript"/>
        </w:rPr>
        <w:t>i</w:t>
      </w:r>
      <w:r>
        <w:rPr>
          <w:rFonts w:cs="Times New Roman"/>
          <w:i/>
          <w:vertAlign w:val="subscript"/>
        </w:rPr>
        <w:t>j</w:t>
      </w:r>
      <w:r>
        <w:rPr>
          <w:rFonts w:cs="Times New Roman"/>
        </w:rPr>
        <w:t xml:space="preserve"> is randomized according to Bernoulli distribution.</w:t>
      </w:r>
    </w:p>
    <w:p w14:paraId="51A66CE6" w14:textId="11F368B9" w:rsidR="00DA5CA8" w:rsidRDefault="003A31CD" w:rsidP="00DA5CA8">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p w14:paraId="435A7748" w14:textId="3020080B" w:rsidR="00085B0A" w:rsidRDefault="00DA5CA8" w:rsidP="00433440">
      <w:pPr>
        <w:rPr>
          <w:rFonts w:cs="Times New Roman"/>
        </w:rPr>
      </w:pPr>
      <w:r>
        <w:rPr>
          <w:rFonts w:cs="Times New Roman"/>
        </w:rPr>
        <w:t xml:space="preserve">Therefore, </w:t>
      </w:r>
      <w:r w:rsidRPr="00DA5CA8">
        <w:rPr>
          <w:rFonts w:cs="Times New Roman"/>
          <w:b/>
          <w:i/>
        </w:rPr>
        <w:t>m</w:t>
      </w:r>
      <w:r>
        <w:rPr>
          <w:rFonts w:cs="Times New Roman"/>
        </w:rPr>
        <w:t xml:space="preserve"> and </w:t>
      </w:r>
      <w:r w:rsidRPr="00DA5CA8">
        <w:rPr>
          <w:rFonts w:cs="Times New Roman"/>
          <w:b/>
          <w:i/>
        </w:rPr>
        <w:t>M</w:t>
      </w:r>
      <w:r>
        <w:rPr>
          <w:rFonts w:cs="Times New Roman"/>
        </w:rPr>
        <w:t xml:space="preserve"> have the same meaning because they are masks whose zero elements are applied into ignoring random neurons and weights in dropout and dilution. For instance, in training process, dropout technique ignores some random neurons by setting them to be zeros via the mask </w:t>
      </w:r>
      <w:r w:rsidRPr="00DA5CA8">
        <w:rPr>
          <w:rFonts w:cs="Times New Roman"/>
          <w:b/>
          <w:i/>
        </w:rPr>
        <w:t>m</w:t>
      </w:r>
      <w:r>
        <w:rPr>
          <w:rFonts w:cs="Times New Roman"/>
        </w:rPr>
        <w:t>, as follows (Google 2025):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6F6464FB" w14:textId="77777777" w:rsidTr="00886F04">
        <w:tc>
          <w:tcPr>
            <w:tcW w:w="4780" w:type="pct"/>
          </w:tcPr>
          <w:p w14:paraId="4F806D44" w14:textId="5FDE2320" w:rsidR="009C5A54" w:rsidRPr="009C5A54" w:rsidRDefault="003A31CD"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r>
                          <m:rPr>
                            <m:sty m:val="bi"/>
                          </m:rPr>
                          <w:rPr>
                            <w:rFonts w:ascii="Cambria Math" w:hAnsi="Cambria Math"/>
                            <w:szCs w:val="26"/>
                          </w:rPr>
                          <m:t>m</m:t>
                        </m:r>
                      </m:e>
                    </m:d>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0CECB18F" w14:textId="620C27CE" w:rsidR="009C5A54" w:rsidRPr="007F2779" w:rsidRDefault="009C5A54" w:rsidP="002B05E5">
            <w:pPr>
              <w:jc w:val="right"/>
              <w:rPr>
                <w:szCs w:val="26"/>
              </w:rPr>
            </w:pPr>
            <w:r>
              <w:rPr>
                <w:szCs w:val="26"/>
              </w:rPr>
              <w:t>(2.31)</w:t>
            </w:r>
          </w:p>
        </w:tc>
      </w:tr>
    </w:tbl>
    <w:p w14:paraId="326A4DB0" w14:textId="413204ED" w:rsidR="00DA5CA8" w:rsidRDefault="00DA5CA8" w:rsidP="00DA5CA8">
      <w:pPr>
        <w:rPr>
          <w:rFonts w:cs="Times New Roman"/>
        </w:rPr>
      </w:pPr>
      <w:r>
        <w:rPr>
          <w:rFonts w:cs="Times New Roman"/>
        </w:rPr>
        <w:t xml:space="preserve">Similarly, in training process, dilution technique ignores some random weights by setting them to be zeros via the mask </w:t>
      </w:r>
      <w:r w:rsidRPr="00DA5CA8">
        <w:rPr>
          <w:rFonts w:cs="Times New Roman"/>
          <w:b/>
          <w:i/>
        </w:rPr>
        <w:t>m</w:t>
      </w:r>
      <w:r>
        <w:rPr>
          <w:rFonts w:cs="Times New Roman"/>
        </w:rPr>
        <w:t>, as follows:</w:t>
      </w:r>
    </w:p>
    <w:p w14:paraId="33331734" w14:textId="10C5BA68" w:rsidR="00DA5CA8" w:rsidRPr="00F84305" w:rsidRDefault="003A31CD" w:rsidP="00DA5CA8">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szCs w:val="26"/>
                    </w:rPr>
                    <m:t>⨀</m:t>
                  </m:r>
                  <m:r>
                    <m:rPr>
                      <m:sty m:val="bi"/>
                    </m:rPr>
                    <w:rPr>
                      <w:rFonts w:ascii="Cambria Math" w:hAnsi="Cambria Math"/>
                      <w:szCs w:val="26"/>
                    </w:rPr>
                    <m:t>M</m:t>
                  </m:r>
                </m:e>
              </m:d>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B4FB058" w14:textId="0CB24D4B" w:rsidR="00670A39" w:rsidRDefault="00C91A96" w:rsidP="00670A39">
      <w:pPr>
        <w:rPr>
          <w:rFonts w:cs="Times New Roman"/>
        </w:rPr>
      </w:pPr>
      <w:r>
        <w:rPr>
          <w:rFonts w:cs="Times New Roman"/>
        </w:rPr>
        <w:t xml:space="preserve">Where the notation </w:t>
      </w:r>
      <m:oMath>
        <m:r>
          <w:rPr>
            <w:rFonts w:ascii="Cambria Math" w:hAnsi="Cambria Math"/>
          </w:rPr>
          <m:t>⨀</m:t>
        </m:r>
      </m:oMath>
      <w:r>
        <w:rPr>
          <w:rFonts w:cs="Times New Roman"/>
        </w:rPr>
        <w:t xml:space="preserve"> denotes wise-multiplication. </w:t>
      </w:r>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r w:rsidR="00670A39">
        <w:t>,</w:t>
      </w:r>
      <w:r w:rsidR="00670A39" w:rsidRPr="00670A39">
        <w:rPr>
          <w:rFonts w:cs="Times New Roman"/>
        </w:rPr>
        <w:t xml:space="preserve"> </w:t>
      </w:r>
      <w:r w:rsidR="00670A39">
        <w:rPr>
          <w:rFonts w:cs="Times New Roman"/>
        </w:rPr>
        <w:t>for example:</w:t>
      </w:r>
    </w:p>
    <w:p w14:paraId="6B2D184D" w14:textId="77777777" w:rsidR="00670A39" w:rsidRPr="002A70C1" w:rsidRDefault="003A31CD" w:rsidP="00670A39">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7E10A1DE" w14:textId="5422C32D" w:rsidR="00DA5CA8" w:rsidRDefault="00683C1C" w:rsidP="00433440">
      <w:pPr>
        <w:rPr>
          <w:rFonts w:cs="Times New Roman"/>
        </w:rPr>
      </w:pPr>
      <w:r>
        <w:rPr>
          <w:rFonts w:cs="Times New Roman"/>
        </w:rPr>
        <w:t xml:space="preserve">In evaluation process, both dropout and dilution aims to applying the Bernoulli parameter </w:t>
      </w:r>
      <w:r w:rsidRPr="00683C1C">
        <w:rPr>
          <w:rFonts w:cs="Times New Roman"/>
          <w:i/>
        </w:rPr>
        <w:t>p</w:t>
      </w:r>
      <w:r>
        <w:rPr>
          <w:rFonts w:cs="Times New Roman"/>
        </w:rPr>
        <w:t xml:space="preserve"> which is the probability of event </w:t>
      </w:r>
      <w:r w:rsidR="009C5A54">
        <w:rPr>
          <w:rFonts w:cs="Times New Roman"/>
        </w:rPr>
        <w:t xml:space="preserve">that </w:t>
      </w:r>
      <w:r>
        <w:rPr>
          <w:rFonts w:cs="Times New Roman"/>
        </w:rPr>
        <w:t xml:space="preserve">the corresponding neuron or weight is not ignored, </w:t>
      </w:r>
      <w:r w:rsidRPr="00683C1C">
        <w:rPr>
          <w:rFonts w:cs="Times New Roman"/>
          <w:i/>
        </w:rPr>
        <w:t>p</w:t>
      </w:r>
      <w:r>
        <w:rPr>
          <w:rFonts w:cs="Times New Roman"/>
        </w:rPr>
        <w:t xml:space="preserve"> = </w:t>
      </w:r>
      <w:r w:rsidRPr="00683C1C">
        <w:rPr>
          <w:rFonts w:cs="Times New Roman"/>
          <w:i/>
        </w:rPr>
        <w:t>P</w:t>
      </w:r>
      <w:r>
        <w:rPr>
          <w:rFonts w:cs="Times New Roman"/>
        </w:rPr>
        <w:t>(</w:t>
      </w:r>
      <w:r w:rsidRPr="00683C1C">
        <w:rPr>
          <w:rFonts w:cs="Times New Roman"/>
          <w:i/>
        </w:rPr>
        <w:t>m</w:t>
      </w:r>
      <w:r>
        <w:rPr>
          <w:rFonts w:cs="Times New Roman"/>
        </w:rPr>
        <w:t>=1)</w:t>
      </w:r>
      <w:r w:rsidR="009D4899">
        <w:rPr>
          <w:rFonts w:cs="Times New Roman"/>
        </w:rPr>
        <w:t>, by multiplication as follows</w:t>
      </w:r>
      <w:r w:rsidR="009C5A54">
        <w:rPr>
          <w:rFonts w:cs="Times New Roman"/>
        </w:rPr>
        <w:t xml:space="preserve"> (Google 2025)</w:t>
      </w:r>
      <w:r w:rsidR="009D489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2B2D0B9E" w14:textId="77777777" w:rsidTr="00886F04">
        <w:tc>
          <w:tcPr>
            <w:tcW w:w="4780" w:type="pct"/>
          </w:tcPr>
          <w:p w14:paraId="3DBF05B6" w14:textId="58BA6E3D" w:rsidR="009C5A54" w:rsidRPr="009C5A54" w:rsidRDefault="003A31CD"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r>
                      <w:rPr>
                        <w:rFonts w:ascii="Cambria Math" w:hAnsi="Cambria Math"/>
                        <w:szCs w:val="26"/>
                      </w:rPr>
                      <m:t>p</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644AF886" w14:textId="2C19CB60" w:rsidR="009C5A54" w:rsidRPr="007F2779" w:rsidRDefault="009C5A54" w:rsidP="002B05E5">
            <w:pPr>
              <w:jc w:val="right"/>
              <w:rPr>
                <w:szCs w:val="26"/>
              </w:rPr>
            </w:pPr>
            <w:r>
              <w:rPr>
                <w:szCs w:val="26"/>
              </w:rPr>
              <w:t>(2.32)</w:t>
            </w:r>
          </w:p>
        </w:tc>
      </w:tr>
    </w:tbl>
    <w:p w14:paraId="672D641F" w14:textId="6DFCD439" w:rsidR="009D4899" w:rsidRDefault="009C5A54" w:rsidP="00433440">
      <w:pPr>
        <w:rPr>
          <w:rFonts w:cs="Times New Roman"/>
        </w:rPr>
      </w:pPr>
      <w:r>
        <w:rPr>
          <w:rFonts w:cs="Times New Roman"/>
        </w:rPr>
        <w:t>In general, it is not too difficult to implement dropout and dilution but they are effective techniques to improve learning ANN.</w:t>
      </w:r>
    </w:p>
    <w:p w14:paraId="621443AE" w14:textId="77777777" w:rsidR="009C5A54" w:rsidRPr="009D4899" w:rsidRDefault="009C5A54" w:rsidP="00433440">
      <w:pPr>
        <w:rPr>
          <w:rFonts w:cs="Times New Roman"/>
        </w:rPr>
      </w:pPr>
    </w:p>
    <w:p w14:paraId="01605D6C" w14:textId="2F96709C" w:rsidR="00532C79" w:rsidRDefault="00691F7E" w:rsidP="00532C79">
      <w:pPr>
        <w:pStyle w:val="Heading1"/>
      </w:pPr>
      <w:bookmarkStart w:id="64" w:name="_Toc208401967"/>
      <w:r>
        <w:t>3</w:t>
      </w:r>
      <w:r w:rsidR="00532C79">
        <w:t xml:space="preserve">. Convergence </w:t>
      </w:r>
      <w:r w:rsidR="00EB0D8D">
        <w:t xml:space="preserve">of </w:t>
      </w:r>
      <w:r w:rsidR="00AA2631">
        <w:t>learning algorithm</w:t>
      </w:r>
      <w:bookmarkEnd w:id="64"/>
    </w:p>
    <w:p w14:paraId="3D6A1C97" w14:textId="249F9512" w:rsidR="00A12B46" w:rsidRDefault="000737DC" w:rsidP="00803530">
      <w:r>
        <w:t xml:space="preserve">Recall that there are two rules for learning </w:t>
      </w:r>
      <w:r w:rsidR="003B4AFA">
        <w:t>neural network (</w:t>
      </w:r>
      <w:r>
        <w:t>NN</w:t>
      </w:r>
      <w:r w:rsidR="003B4AFA">
        <w:t>)</w:t>
      </w:r>
      <w:r>
        <w:t xml:space="preserve">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w:t>
      </w:r>
      <w:r w:rsidR="00086CCF">
        <w:lastRenderedPageBreak/>
        <w:t>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3A31CD"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3A31CD"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3A31CD"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3A31CD"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3A31CD"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lastRenderedPageBreak/>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3A31CD"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3A31CD"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r w:rsidRPr="00AB4DA0">
        <w:rPr>
          <w:rFonts w:cs="Times New Roman"/>
          <w:i/>
          <w:iCs/>
        </w:rPr>
        <w:t>γ</w:t>
      </w:r>
      <w:r w:rsidRPr="00AB4DA0">
        <w:rPr>
          <w:i/>
          <w:iCs/>
          <w:vertAlign w:val="subscript"/>
        </w:rPr>
        <w:t>t</w:t>
      </w:r>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3A31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lastRenderedPageBreak/>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3A31CD"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3A31C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3A31C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3A31CD"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3A31CD"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3A31CD"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3A31CD"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3A31CD"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3A31CD"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3A31CD"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3A31CD"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3A31CD"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3A31C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3A31C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3A31C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3A31C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3A31CD"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3A31CD"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3A31C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3A31C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3A31CD"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3A31C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3A31CD"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3A31CD"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3A31C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3A31CD"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3A31CD"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3A31CD"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67646CD5"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4C8C0D9A" w14:textId="06CB3A91" w:rsidR="004205D7" w:rsidRDefault="00724658" w:rsidP="004205D7">
      <w:pPr>
        <w:ind w:firstLine="360"/>
      </w:pPr>
      <w:r w:rsidRPr="004205D7">
        <w:rPr>
          <w:rFonts w:cs="Times New Roman"/>
          <w:i/>
        </w:rPr>
        <w:t>Vanishing gradient</w:t>
      </w:r>
      <w:r>
        <w:rPr>
          <w:rFonts w:cs="Times New Roman"/>
        </w:rPr>
        <w:t xml:space="preserve"> problem occurs in learning artificial neural network (ANN) in case that an ANN has many layers, especially, in deep learning when the gradients of some previous layers near input layer can approach zeros because there are many multiplications of gradients from last layer backward first layer with note that first-order derivative (gradient) of activation functions like sigmoid function is in the range [0, 1].</w:t>
      </w:r>
      <w:r w:rsidR="004205D7" w:rsidRPr="004205D7">
        <w:rPr>
          <w:szCs w:val="26"/>
        </w:rPr>
        <w:t xml:space="preserve"> </w:t>
      </w:r>
      <w:r w:rsidR="004205D7">
        <w:rPr>
          <w:szCs w:val="26"/>
        </w:rPr>
        <w:t xml:space="preserve">Recall that the usual case of ANN is feedforward network (FNN) with vector layers represented by a series of layers </w:t>
      </w:r>
      <w:r w:rsidR="004205D7">
        <w:rPr>
          <w:b/>
          <w:i/>
          <w:szCs w:val="26"/>
        </w:rPr>
        <w:t>x</w:t>
      </w:r>
      <w:r w:rsidR="004205D7" w:rsidRPr="001E7687">
        <w:rPr>
          <w:szCs w:val="26"/>
          <w:vertAlign w:val="subscript"/>
        </w:rPr>
        <w:t>0</w:t>
      </w:r>
      <w:r w:rsidR="004205D7">
        <w:rPr>
          <w:szCs w:val="26"/>
        </w:rPr>
        <w:t xml:space="preserve">, </w:t>
      </w:r>
      <w:r w:rsidR="004205D7">
        <w:rPr>
          <w:b/>
          <w:i/>
          <w:szCs w:val="26"/>
        </w:rPr>
        <w:t>x</w:t>
      </w:r>
      <w:r w:rsidR="004205D7" w:rsidRPr="001E7687">
        <w:rPr>
          <w:szCs w:val="26"/>
          <w:vertAlign w:val="subscript"/>
        </w:rPr>
        <w:t>1</w:t>
      </w:r>
      <w:r w:rsidR="004205D7">
        <w:rPr>
          <w:szCs w:val="26"/>
        </w:rPr>
        <w:t xml:space="preserve">, </w:t>
      </w:r>
      <w:r w:rsidR="004205D7">
        <w:rPr>
          <w:b/>
          <w:i/>
          <w:szCs w:val="26"/>
        </w:rPr>
        <w:t>x</w:t>
      </w:r>
      <w:r w:rsidR="004205D7" w:rsidRPr="001E7687">
        <w:rPr>
          <w:szCs w:val="26"/>
          <w:vertAlign w:val="subscript"/>
        </w:rPr>
        <w:t>2</w:t>
      </w:r>
      <w:r w:rsidR="004205D7">
        <w:rPr>
          <w:szCs w:val="26"/>
        </w:rPr>
        <w:t xml:space="preserve">,…, </w:t>
      </w:r>
      <w:r w:rsidR="004205D7">
        <w:rPr>
          <w:b/>
          <w:i/>
          <w:szCs w:val="26"/>
        </w:rPr>
        <w:t>x</w:t>
      </w:r>
      <w:r w:rsidR="004205D7" w:rsidRPr="007C67FB">
        <w:rPr>
          <w:i/>
          <w:szCs w:val="26"/>
          <w:vertAlign w:val="subscript"/>
        </w:rPr>
        <w:t>K</w:t>
      </w:r>
      <w:r w:rsidR="004205D7">
        <w:rPr>
          <w:szCs w:val="26"/>
        </w:rPr>
        <w:t xml:space="preserve"> is called </w:t>
      </w:r>
      <w:r w:rsidR="004205D7">
        <w:rPr>
          <w:i/>
          <w:szCs w:val="26"/>
        </w:rPr>
        <w:t>K</w:t>
      </w:r>
      <w:r w:rsidR="004205D7">
        <w:rPr>
          <w:szCs w:val="26"/>
        </w:rPr>
        <w:t>-layer FNN as follows:</w:t>
      </w:r>
    </w:p>
    <w:p w14:paraId="33F29E05" w14:textId="77777777" w:rsidR="004205D7" w:rsidRPr="00866BD4" w:rsidRDefault="003A31CD" w:rsidP="004205D7">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DA4EDD2" w14:textId="77777777" w:rsidR="004205D7" w:rsidRDefault="004205D7" w:rsidP="004205D7">
      <w:pPr>
        <w:rPr>
          <w:szCs w:val="26"/>
        </w:rPr>
      </w:pPr>
      <w:r>
        <w:t xml:space="preserve">Note,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are parametric weight matrix and parametric bias vector of the </w:t>
      </w:r>
      <w:r w:rsidRPr="00FE7074">
        <w:rPr>
          <w:i/>
        </w:rPr>
        <w:t>k</w:t>
      </w:r>
      <w:r w:rsidRPr="00FE7074">
        <w:rPr>
          <w:vertAlign w:val="superscript"/>
        </w:rPr>
        <w:t>th</w:t>
      </w:r>
      <w:r>
        <w:t xml:space="preserve"> layer, which are estimated by association of stochastic gradient descent (SGD) and backpropagation algorithm given likelihood as the negative of norm function, as follows:</w:t>
      </w:r>
    </w:p>
    <w:p w14:paraId="3B44807C" w14:textId="77777777" w:rsidR="004205D7" w:rsidRPr="00DD52A8" w:rsidRDefault="003A31CD" w:rsidP="004205D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4E01DDCD" w14:textId="77777777" w:rsidR="004205D7" w:rsidRDefault="004205D7" w:rsidP="004205D7">
      <w:r>
        <w:rPr>
          <w:szCs w:val="26"/>
        </w:rPr>
        <w:t xml:space="preserve">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with respect to </w:t>
      </w:r>
      <w:r>
        <w:rPr>
          <w:rFonts w:cs="Times New Roman"/>
        </w:rPr>
        <w:t>Θ</w:t>
      </w:r>
      <w:r w:rsidRPr="009707D2">
        <w:rPr>
          <w:i/>
          <w:vertAlign w:val="subscript"/>
        </w:rPr>
        <w:t>k</w:t>
      </w:r>
      <w:r>
        <w:t xml:space="preserve"> known as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t xml:space="preserve"> is the core of training ANN due to:</w:t>
      </w:r>
    </w:p>
    <w:p w14:paraId="38A6E9A0" w14:textId="77777777" w:rsidR="004205D7" w:rsidRDefault="003A31CD" w:rsidP="004205D7">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765D6508" w14:textId="77777777" w:rsidR="004205D7" w:rsidRDefault="004205D7" w:rsidP="004205D7">
      <w:pPr>
        <w:rPr>
          <w:szCs w:val="26"/>
        </w:rPr>
      </w:pPr>
      <w:r>
        <w:rPr>
          <w:szCs w:val="26"/>
        </w:rPr>
        <w:t xml:space="preserve">By expending the equation to calculate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as column vector, we have:</w:t>
      </w:r>
    </w:p>
    <w:p w14:paraId="77F9CFCD" w14:textId="77777777" w:rsidR="004205D7" w:rsidRDefault="003A31CD" w:rsidP="004205D7">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2B008F0" w14:textId="6A26329F" w:rsidR="00724658" w:rsidRDefault="004205D7" w:rsidP="00AD031A">
      <w:pPr>
        <w:rPr>
          <w:rFonts w:cs="Times New Roman"/>
        </w:rPr>
      </w:pPr>
      <w:r>
        <w:rPr>
          <w:szCs w:val="26"/>
        </w:rPr>
        <w:t xml:space="preserve">It is easy to recognize that there is a product of </w:t>
      </w:r>
      <w:r w:rsidRPr="00312B5E">
        <w:rPr>
          <w:i/>
          <w:szCs w:val="26"/>
        </w:rPr>
        <w:t>K</w:t>
      </w:r>
      <w:r>
        <w:rPr>
          <w:szCs w:val="26"/>
        </w:rPr>
        <w:t xml:space="preserve"> first-order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i-1</m:t>
                </m:r>
              </m:sub>
            </m:sSub>
          </m:e>
        </m:d>
      </m:oMath>
      <w:r>
        <w:rPr>
          <w:szCs w:val="26"/>
        </w:rPr>
        <w:t xml:space="preserve"> in constraint that these derivatives are smaller than or equal to 1</w:t>
      </w:r>
      <w:r w:rsidR="00AD031A">
        <w:rPr>
          <w:szCs w:val="26"/>
        </w:rPr>
        <w:t xml:space="preserve"> as usual</w:t>
      </w:r>
      <w:r>
        <w:rPr>
          <w:szCs w:val="26"/>
        </w:rPr>
        <w:t xml:space="preserve">, which makes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approach zero when </w:t>
      </w:r>
      <w:r w:rsidRPr="004205D7">
        <w:rPr>
          <w:i/>
          <w:szCs w:val="26"/>
        </w:rPr>
        <w:t>K</w:t>
      </w:r>
      <w:r>
        <w:rPr>
          <w:szCs w:val="26"/>
        </w:rPr>
        <w:t xml:space="preserve"> is large. This is vanishing gradient problem which is solved by long short-term memory (LSTM)</w:t>
      </w:r>
      <w:sdt>
        <w:sdtPr>
          <w:rPr>
            <w:szCs w:val="26"/>
          </w:rPr>
          <w:id w:val="1556732623"/>
          <w:citation/>
        </w:sdtPr>
        <w:sdtContent>
          <w:r w:rsidR="00164010">
            <w:rPr>
              <w:szCs w:val="26"/>
            </w:rPr>
            <w:fldChar w:fldCharType="begin"/>
          </w:r>
          <w:r w:rsidR="00164010">
            <w:rPr>
              <w:szCs w:val="26"/>
            </w:rPr>
            <w:instrText xml:space="preserve"> CITATION Wikipedia07LSTM \l 1033 </w:instrText>
          </w:r>
          <w:r w:rsidR="00164010">
            <w:rPr>
              <w:szCs w:val="26"/>
            </w:rPr>
            <w:fldChar w:fldCharType="separate"/>
          </w:r>
          <w:r w:rsidR="00164010">
            <w:rPr>
              <w:noProof/>
              <w:szCs w:val="26"/>
            </w:rPr>
            <w:t xml:space="preserve"> </w:t>
          </w:r>
          <w:r w:rsidR="00164010" w:rsidRPr="00164010">
            <w:rPr>
              <w:noProof/>
              <w:szCs w:val="26"/>
            </w:rPr>
            <w:t>(Wikipedia, Long short-term memory, 2007)</w:t>
          </w:r>
          <w:r w:rsidR="00164010">
            <w:rPr>
              <w:szCs w:val="26"/>
            </w:rPr>
            <w:fldChar w:fldCharType="end"/>
          </w:r>
        </w:sdtContent>
      </w:sdt>
      <w:r w:rsidR="00BE1D3B">
        <w:rPr>
          <w:szCs w:val="26"/>
        </w:rPr>
        <w:t xml:space="preserve"> and residual connection</w:t>
      </w:r>
      <w:r>
        <w:rPr>
          <w:szCs w:val="26"/>
        </w:rPr>
        <w:t>.</w:t>
      </w:r>
    </w:p>
    <w:p w14:paraId="3E5C08D1" w14:textId="77777777" w:rsidR="005F1CD3" w:rsidRDefault="005F1CD3" w:rsidP="003D7232"/>
    <w:p w14:paraId="5FCF1B95" w14:textId="20991220" w:rsidR="005D349E" w:rsidRDefault="00691F7E" w:rsidP="005D349E">
      <w:pPr>
        <w:pStyle w:val="Heading1"/>
      </w:pPr>
      <w:bookmarkStart w:id="65" w:name="_Toc208401968"/>
      <w:r>
        <w:t>4</w:t>
      </w:r>
      <w:r w:rsidR="005D349E">
        <w:t>. Recurrent network</w:t>
      </w:r>
      <w:bookmarkEnd w:id="65"/>
    </w:p>
    <w:p w14:paraId="501F676A" w14:textId="199C2589" w:rsidR="005D349E" w:rsidRDefault="00AD404F" w:rsidP="00803530">
      <w:r>
        <w:t xml:space="preserve">Default </w:t>
      </w:r>
      <w:r w:rsidR="000E1EB4">
        <w:t>neural network (</w:t>
      </w:r>
      <w:r>
        <w:t>NN</w:t>
      </w:r>
      <w:r w:rsidR="000E1EB4">
        <w:t>)</w:t>
      </w:r>
      <w:r>
        <w:t xml:space="preserve">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w:t>
      </w:r>
      <w:r w:rsidR="00F665DE">
        <w:t xml:space="preserve">Note, </w:t>
      </w:r>
      <w:r w:rsidR="00F665DE" w:rsidRPr="00F665DE">
        <w:rPr>
          <w:i/>
        </w:rPr>
        <w:t>unit is neuron</w:t>
      </w:r>
      <w:r w:rsidR="00F665DE">
        <w:t xml:space="preserve"> because they have the same meaning. </w:t>
      </w:r>
      <w:r w:rsidR="00252A4C">
        <w:t xml:space="preserve">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lastRenderedPageBreak/>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701A6FB1"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2B05E5">
        <w:tc>
          <w:tcPr>
            <w:tcW w:w="4625" w:type="pct"/>
          </w:tcPr>
          <w:p w14:paraId="38262FBE" w14:textId="25281EF7" w:rsidR="00F63E64" w:rsidRDefault="003A31CD" w:rsidP="00B7243C">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e>
                  </m:mr>
                </m:m>
              </m:oMath>
            </m:oMathPara>
          </w:p>
        </w:tc>
        <w:tc>
          <w:tcPr>
            <w:tcW w:w="375" w:type="pct"/>
            <w:vAlign w:val="center"/>
          </w:tcPr>
          <w:p w14:paraId="2C025DC6" w14:textId="40D1D8AA" w:rsidR="00F63E64" w:rsidRDefault="00F63E64" w:rsidP="00691F7E">
            <w:pPr>
              <w:jc w:val="right"/>
            </w:pPr>
            <w:r>
              <w:t>(</w:t>
            </w:r>
            <w:r w:rsidR="00691F7E">
              <w:t>4</w:t>
            </w:r>
            <w:r w:rsidR="00B7243C">
              <w:t>.1</w:t>
            </w: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3A31CD"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3A31CD"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3A31CD"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3A31CD"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43804A59"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2BB111CC" w14:textId="2C354076" w:rsidR="00F665DE" w:rsidRDefault="00F665DE" w:rsidP="00A16B86">
      <w:pPr>
        <w:ind w:firstLine="360"/>
      </w:pPr>
      <w:r>
        <w:t xml:space="preserve">Recall that the main aspect of recurrent neural network (RNN) is that output neurons or some hidden neurons connect directly or indirectly back to previous neurons. However, structure of RNN is fixed because these backward connections are built in such structure, which cause that RNN can be trained by association of stochastic gradient </w:t>
      </w:r>
      <w:r w:rsidR="00A16B86">
        <w:t xml:space="preserve">descent (SGD) and backpropagation algorithm although RNNs like </w:t>
      </w:r>
      <w:r w:rsidRPr="00A16B86">
        <w:rPr>
          <w:iCs/>
        </w:rPr>
        <w:t>Elman network</w:t>
      </w:r>
      <w:r>
        <w:rPr>
          <w:iCs/>
        </w:rPr>
        <w:t xml:space="preserve"> and Hopfield network are </w:t>
      </w:r>
      <w:r w:rsidR="00A16B86">
        <w:rPr>
          <w:iCs/>
        </w:rPr>
        <w:t xml:space="preserve">trained by </w:t>
      </w:r>
      <w:r w:rsidR="00A16B86">
        <w:t>Hebbian rule.</w:t>
      </w:r>
      <w:r w:rsidR="007154CF">
        <w:t xml:space="preserve"> When RNN is </w:t>
      </w:r>
      <w:r w:rsidR="004E1FD2">
        <w:t>specified</w:t>
      </w:r>
      <w:r w:rsidR="007154CF">
        <w:t xml:space="preserve"> such that there are many replications of RNN in which two successive replications are connected together, which implies that there is a circle among any pair of successive replications so that output of one RNN becomes input of another RNN in such circle</w:t>
      </w:r>
      <w:r w:rsidR="004E1FD2">
        <w:t xml:space="preserve"> because any replication is a RNN whose structure is not changed</w:t>
      </w:r>
      <w:r w:rsidR="007154CF">
        <w:t>, which in turn implies the meaning of RNN.</w:t>
      </w:r>
      <w:r w:rsidR="004E1FD2">
        <w:t xml:space="preserve"> As a result, the specified case of RNN which have a sequences of connected network is called </w:t>
      </w:r>
      <w:r w:rsidR="004E1FD2" w:rsidRPr="00330E90">
        <w:rPr>
          <w:i/>
        </w:rPr>
        <w:t>sequential RNN</w:t>
      </w:r>
      <w:r w:rsidR="004E1FD2">
        <w:t xml:space="preserve"> which is very popular in domain of artificial neural network (ANN), which is applied successfully in natural language processing (NLP)</w:t>
      </w:r>
      <w:r w:rsidR="00330E90">
        <w:t>.</w:t>
      </w:r>
      <w:r w:rsidR="00330E90" w:rsidRPr="00330E90">
        <w:t xml:space="preserve"> </w:t>
      </w:r>
      <w:r w:rsidR="000F27EA">
        <w:t xml:space="preserve">Therefore, as a convention, sequential RNN </w:t>
      </w:r>
      <w:r w:rsidR="0038510B">
        <w:t>can be</w:t>
      </w:r>
      <w:r w:rsidR="000F27EA">
        <w:t xml:space="preserve"> mentioned shortly as RNN. </w:t>
      </w:r>
      <w:r w:rsidR="00330E90">
        <w:t xml:space="preserve">Particularly, RNN has circle, which allow that output can become input. For convenience and easy explanation, given </w:t>
      </w:r>
      <w:r w:rsidR="00330E90" w:rsidRPr="003167DC">
        <w:rPr>
          <w:i/>
        </w:rPr>
        <w:t>T</w:t>
      </w:r>
      <w:r w:rsidR="00330E90">
        <w:t xml:space="preserve"> time points </w:t>
      </w:r>
      <w:r w:rsidR="00330E90" w:rsidRPr="003167DC">
        <w:rPr>
          <w:i/>
        </w:rPr>
        <w:t>t</w:t>
      </w:r>
      <w:r w:rsidR="00330E90">
        <w:t xml:space="preserve"> = 1, </w:t>
      </w:r>
      <w:proofErr w:type="gramStart"/>
      <w:r w:rsidR="00330E90">
        <w:t>2,…</w:t>
      </w:r>
      <w:proofErr w:type="gramEnd"/>
      <w:r w:rsidR="00330E90">
        <w:t xml:space="preserve">, </w:t>
      </w:r>
      <w:r w:rsidR="00330E90" w:rsidRPr="00BA5CBC">
        <w:rPr>
          <w:i/>
        </w:rPr>
        <w:t>T</w:t>
      </w:r>
      <w:r w:rsidR="00330E90">
        <w:t xml:space="preserve">, current state of a </w:t>
      </w:r>
      <w:r w:rsidR="008955F1">
        <w:t xml:space="preserve">sequential </w:t>
      </w:r>
      <w:r w:rsidR="00330E90">
        <w:t xml:space="preserve">RNN at time point </w:t>
      </w:r>
      <w:r w:rsidR="00330E90" w:rsidRPr="003167DC">
        <w:rPr>
          <w:i/>
        </w:rPr>
        <w:t>t</w:t>
      </w:r>
      <w:r w:rsidR="00330E90">
        <w:t xml:space="preserve"> is represented by three layers such as input layer </w:t>
      </w:r>
      <w:r w:rsidR="00330E90" w:rsidRPr="0060326E">
        <w:rPr>
          <w:b/>
          <w:i/>
        </w:rPr>
        <w:t>x</w:t>
      </w:r>
      <w:r w:rsidR="00330E90" w:rsidRPr="0060326E">
        <w:rPr>
          <w:i/>
          <w:vertAlign w:val="subscript"/>
        </w:rPr>
        <w:t>t</w:t>
      </w:r>
      <w:r w:rsidR="00330E90">
        <w:t xml:space="preserve">, hidden layer </w:t>
      </w:r>
      <w:r w:rsidR="00330E90" w:rsidRPr="005078C3">
        <w:rPr>
          <w:b/>
          <w:i/>
        </w:rPr>
        <w:t>h</w:t>
      </w:r>
      <w:r w:rsidR="00330E90" w:rsidRPr="0060326E">
        <w:rPr>
          <w:i/>
          <w:vertAlign w:val="subscript"/>
        </w:rPr>
        <w:t>t</w:t>
      </w:r>
      <w:r w:rsidR="00330E90">
        <w:t xml:space="preserve">, and output layer </w:t>
      </w:r>
      <w:r w:rsidR="00330E90" w:rsidRPr="005078C3">
        <w:rPr>
          <w:b/>
          <w:i/>
        </w:rPr>
        <w:t>o</w:t>
      </w:r>
      <w:r w:rsidR="00330E90" w:rsidRPr="0060326E">
        <w:rPr>
          <w:i/>
          <w:vertAlign w:val="subscript"/>
        </w:rPr>
        <w:t>t</w:t>
      </w:r>
      <w:r w:rsidR="00330E90">
        <w:t xml:space="preserve"> without loss of generality with note that </w:t>
      </w:r>
      <w:r w:rsidR="00330E90" w:rsidRPr="003167DC">
        <w:rPr>
          <w:b/>
          <w:i/>
        </w:rPr>
        <w:t>h</w:t>
      </w:r>
      <w:r w:rsidR="00330E90" w:rsidRPr="003167DC">
        <w:rPr>
          <w:i/>
          <w:vertAlign w:val="subscript"/>
        </w:rPr>
        <w:t>t</w:t>
      </w:r>
      <w:r w:rsidR="00330E90">
        <w:t xml:space="preserve"> can represent many hidden layers when </w:t>
      </w:r>
      <w:r w:rsidR="008955F1">
        <w:t xml:space="preserve">sequential </w:t>
      </w:r>
      <w:r w:rsidR="00330E90">
        <w:t xml:space="preserve">RNN is a DNN too. Obviously, </w:t>
      </w:r>
      <w:r w:rsidR="008955F1">
        <w:t xml:space="preserve">sequential </w:t>
      </w:r>
      <w:r w:rsidR="00330E90">
        <w:t>RNN is an extension of neural network because every triple (</w:t>
      </w:r>
      <w:r w:rsidR="00330E90" w:rsidRPr="005078C3">
        <w:rPr>
          <w:b/>
          <w:i/>
        </w:rPr>
        <w:t>x</w:t>
      </w:r>
      <w:r w:rsidR="00330E90" w:rsidRPr="005078C3">
        <w:rPr>
          <w:i/>
          <w:vertAlign w:val="subscript"/>
        </w:rPr>
        <w:t>t</w:t>
      </w:r>
      <w:r w:rsidR="00330E90">
        <w:t xml:space="preserve">, </w:t>
      </w:r>
      <w:r w:rsidR="00330E90" w:rsidRPr="003167DC">
        <w:rPr>
          <w:b/>
          <w:i/>
        </w:rPr>
        <w:t>h</w:t>
      </w:r>
      <w:r w:rsidR="00330E90" w:rsidRPr="005078C3">
        <w:rPr>
          <w:i/>
          <w:vertAlign w:val="subscript"/>
        </w:rPr>
        <w:t>t</w:t>
      </w:r>
      <w:r w:rsidR="00330E90">
        <w:t xml:space="preserve">, </w:t>
      </w:r>
      <w:r w:rsidR="00330E90" w:rsidRPr="003167DC">
        <w:rPr>
          <w:b/>
          <w:i/>
        </w:rPr>
        <w:t>o</w:t>
      </w:r>
      <w:r w:rsidR="00330E90" w:rsidRPr="005078C3">
        <w:rPr>
          <w:i/>
          <w:vertAlign w:val="subscript"/>
        </w:rPr>
        <w:t>t</w:t>
      </w:r>
      <w:r w:rsidR="00330E90">
        <w:t xml:space="preserve">) is, essentially, a feedforward neural network, even a DNN. Hidden layer </w:t>
      </w:r>
      <w:r w:rsidR="00330E90" w:rsidRPr="00D07D29">
        <w:rPr>
          <w:b/>
          <w:i/>
        </w:rPr>
        <w:lastRenderedPageBreak/>
        <w:t>h</w:t>
      </w:r>
      <w:r w:rsidR="00330E90" w:rsidRPr="00D07D29">
        <w:rPr>
          <w:i/>
          <w:vertAlign w:val="subscript"/>
        </w:rPr>
        <w:t>t</w:t>
      </w:r>
      <w:r w:rsidR="00330E90">
        <w:t xml:space="preserve"> as well as output layer </w:t>
      </w:r>
      <w:r w:rsidR="00330E90" w:rsidRPr="00D07D29">
        <w:rPr>
          <w:b/>
          <w:i/>
        </w:rPr>
        <w:t>o</w:t>
      </w:r>
      <w:r w:rsidR="00330E90" w:rsidRPr="00D07D29">
        <w:rPr>
          <w:i/>
          <w:vertAlign w:val="subscript"/>
        </w:rPr>
        <w:t>t</w:t>
      </w:r>
      <w:r w:rsidR="00330E90">
        <w:t xml:space="preserve"> at current state </w:t>
      </w:r>
      <w:r w:rsidR="00330E90" w:rsidRPr="00D15B7E">
        <w:rPr>
          <w:i/>
        </w:rPr>
        <w:t>t</w:t>
      </w:r>
      <w:r w:rsidR="00330E90">
        <w:t xml:space="preserve"> is calculated based on both current input layer </w:t>
      </w:r>
      <w:r w:rsidR="00330E90" w:rsidRPr="00D15B7E">
        <w:rPr>
          <w:b/>
          <w:i/>
        </w:rPr>
        <w:t>x</w:t>
      </w:r>
      <w:r w:rsidR="00330E90" w:rsidRPr="00D15B7E">
        <w:rPr>
          <w:i/>
          <w:vertAlign w:val="subscript"/>
        </w:rPr>
        <w:t>t</w:t>
      </w:r>
      <w:r w:rsidR="00330E90">
        <w:t xml:space="preserve"> and previous hidden layer </w:t>
      </w:r>
      <w:r w:rsidR="00330E90">
        <w:rPr>
          <w:b/>
          <w:i/>
        </w:rPr>
        <w:t>h</w:t>
      </w:r>
      <w:r w:rsidR="00330E90" w:rsidRPr="00D07D29">
        <w:rPr>
          <w:i/>
          <w:vertAlign w:val="subscript"/>
        </w:rPr>
        <w:t>t</w:t>
      </w:r>
      <w:r w:rsidR="00330E90" w:rsidRPr="00D07D29">
        <w:rPr>
          <w:vertAlign w:val="subscript"/>
        </w:rPr>
        <w:t>–1</w:t>
      </w:r>
      <w:r w:rsidR="00330E90">
        <w:t xml:space="preserve"> of previous state at time point </w:t>
      </w:r>
      <w:r w:rsidR="00330E90" w:rsidRPr="00D07D29">
        <w:rPr>
          <w:i/>
        </w:rPr>
        <w:t>t</w:t>
      </w:r>
      <w:r w:rsidR="00330E90">
        <w:t>–1.</w:t>
      </w:r>
      <w:r w:rsidR="00330E90" w:rsidRPr="001A6ECA">
        <w:t xml:space="preserve"> </w:t>
      </w:r>
      <w:r w:rsidR="000F27EA">
        <w:t xml:space="preserve">It is easy to recognize that the </w:t>
      </w:r>
      <w:r w:rsidR="000F27EA" w:rsidRPr="008955F1">
        <w:rPr>
          <w:i/>
        </w:rPr>
        <w:t>t</w:t>
      </w:r>
      <w:r w:rsidR="000F27EA" w:rsidRPr="008955F1">
        <w:rPr>
          <w:vertAlign w:val="superscript"/>
        </w:rPr>
        <w:t>th</w:t>
      </w:r>
      <w:r w:rsidR="000F27EA">
        <w:t xml:space="preserve"> state of </w:t>
      </w:r>
      <w:r w:rsidR="008955F1">
        <w:t xml:space="preserve">sequential </w:t>
      </w:r>
      <w:r w:rsidR="000F27EA">
        <w:t>RNN which is represented by the triple (</w:t>
      </w:r>
      <w:r w:rsidR="000F27EA" w:rsidRPr="005078C3">
        <w:rPr>
          <w:b/>
          <w:i/>
        </w:rPr>
        <w:t>x</w:t>
      </w:r>
      <w:r w:rsidR="000F27EA" w:rsidRPr="005078C3">
        <w:rPr>
          <w:i/>
          <w:vertAlign w:val="subscript"/>
        </w:rPr>
        <w:t>t</w:t>
      </w:r>
      <w:r w:rsidR="000F27EA">
        <w:t xml:space="preserve">, </w:t>
      </w:r>
      <w:r w:rsidR="000F27EA" w:rsidRPr="003167DC">
        <w:rPr>
          <w:b/>
          <w:i/>
        </w:rPr>
        <w:t>h</w:t>
      </w:r>
      <w:r w:rsidR="000F27EA" w:rsidRPr="005078C3">
        <w:rPr>
          <w:i/>
          <w:vertAlign w:val="subscript"/>
        </w:rPr>
        <w:t>t</w:t>
      </w:r>
      <w:r w:rsidR="000F27EA">
        <w:t xml:space="preserve">, </w:t>
      </w:r>
      <w:r w:rsidR="000F27EA" w:rsidRPr="003167DC">
        <w:rPr>
          <w:b/>
          <w:i/>
        </w:rPr>
        <w:t>o</w:t>
      </w:r>
      <w:r w:rsidR="000F27EA" w:rsidRPr="005078C3">
        <w:rPr>
          <w:i/>
          <w:vertAlign w:val="subscript"/>
        </w:rPr>
        <w:t>t</w:t>
      </w:r>
      <w:r w:rsidR="000F27EA">
        <w:t xml:space="preserve">) is a replication of traditional RNN. </w:t>
      </w:r>
      <w:r w:rsidR="00330E90">
        <w:t xml:space="preserve">Without loss of generality, input layer, hidden layer, and output layer are considered as input neuron, hidden neuron, and output neuron for convenience </w:t>
      </w:r>
      <w:sdt>
        <w:sdtPr>
          <w:id w:val="1681308242"/>
          <w:citation/>
        </w:sdtPr>
        <w:sdtContent>
          <w:r w:rsidR="00330E90">
            <w:fldChar w:fldCharType="begin"/>
          </w:r>
          <w:r w:rsidR="00330E90">
            <w:instrText xml:space="preserve"> CITATION Wikipedia05RNN \l 1033 </w:instrText>
          </w:r>
          <w:r w:rsidR="00330E90">
            <w:fldChar w:fldCharType="separate"/>
          </w:r>
          <w:r w:rsidR="00330E90">
            <w:rPr>
              <w:noProof/>
            </w:rPr>
            <w:t>(Wikipedia, Recurrent neural network, 2005)</w:t>
          </w:r>
          <w:r w:rsidR="00330E90">
            <w:fldChar w:fldCharType="end"/>
          </w:r>
        </w:sdtContent>
      </w:sdt>
      <w:r w:rsidR="00330E90">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6511C7C5" w14:textId="77777777" w:rsidTr="000960F9">
        <w:tc>
          <w:tcPr>
            <w:tcW w:w="4845" w:type="pct"/>
          </w:tcPr>
          <w:p w14:paraId="00D2F0E5" w14:textId="76AD122B" w:rsidR="00930FBE" w:rsidRDefault="003A31CD" w:rsidP="00110FD6">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e>
                  </m:mr>
                </m:m>
              </m:oMath>
            </m:oMathPara>
          </w:p>
        </w:tc>
        <w:tc>
          <w:tcPr>
            <w:tcW w:w="155" w:type="pct"/>
            <w:vAlign w:val="center"/>
          </w:tcPr>
          <w:p w14:paraId="37702A41" w14:textId="10368655" w:rsidR="00930FBE" w:rsidRDefault="00930FBE" w:rsidP="00930FBE">
            <w:pPr>
              <w:jc w:val="right"/>
            </w:pPr>
            <w:r>
              <w:t>(4.3)</w:t>
            </w:r>
          </w:p>
        </w:tc>
      </w:tr>
    </w:tbl>
    <w:p w14:paraId="7EB4AD01" w14:textId="0FD9E58F" w:rsidR="000F27EA" w:rsidRPr="00B142EE" w:rsidRDefault="000F27EA" w:rsidP="000F27EA">
      <w:r>
        <w:t xml:space="preserve">Where </w:t>
      </w:r>
      <w:r w:rsidRPr="00110FD6">
        <w:rPr>
          <w:i/>
        </w:rPr>
        <w:t>W</w:t>
      </w:r>
      <w:r w:rsidRPr="000332FF">
        <w:rPr>
          <w:b/>
          <w:i/>
          <w:vertAlign w:val="subscript"/>
        </w:rPr>
        <w:t>h</w:t>
      </w:r>
      <w:r>
        <w:t xml:space="preserve"> is weight matrix of current hidden neuron </w:t>
      </w:r>
      <w:r w:rsidRPr="00172B03">
        <w:rPr>
          <w:b/>
          <w:i/>
        </w:rPr>
        <w:t>h</w:t>
      </w:r>
      <w:r w:rsidRPr="00172B03">
        <w:rPr>
          <w:i/>
          <w:vertAlign w:val="subscript"/>
        </w:rPr>
        <w:t>t</w:t>
      </w:r>
      <w:r>
        <w:t xml:space="preserve"> regarding current input neuron </w:t>
      </w:r>
      <w:r w:rsidRPr="00172B03">
        <w:rPr>
          <w:b/>
          <w:i/>
        </w:rPr>
        <w:t>x</w:t>
      </w:r>
      <w:r w:rsidRPr="00172B03">
        <w:rPr>
          <w:i/>
          <w:vertAlign w:val="subscript"/>
        </w:rPr>
        <w:t>t</w:t>
      </w:r>
      <w:r>
        <w:t xml:space="preserve">, </w:t>
      </w:r>
      <w:proofErr w:type="gramStart"/>
      <w:r w:rsidRPr="00110FD6">
        <w:rPr>
          <w:i/>
        </w:rPr>
        <w:t>U</w:t>
      </w:r>
      <w:r w:rsidRPr="000332FF">
        <w:rPr>
          <w:b/>
          <w:i/>
          <w:vertAlign w:val="subscript"/>
        </w:rPr>
        <w:t>h</w:t>
      </w:r>
      <w:proofErr w:type="gramEnd"/>
      <w:r>
        <w:t xml:space="preserve"> is weight matrix of current hidden neuron </w:t>
      </w:r>
      <w:r w:rsidRPr="00172B03">
        <w:rPr>
          <w:b/>
          <w:i/>
        </w:rPr>
        <w:t>h</w:t>
      </w:r>
      <w:r w:rsidRPr="00172B03">
        <w:rPr>
          <w:i/>
          <w:vertAlign w:val="subscript"/>
        </w:rPr>
        <w:t>t</w:t>
      </w:r>
      <w:r>
        <w:t xml:space="preserve"> regarding previous hidden neuron </w:t>
      </w:r>
      <w:r w:rsidRPr="00172B03">
        <w:rPr>
          <w:b/>
          <w:i/>
        </w:rPr>
        <w:t>h</w:t>
      </w:r>
      <w:r w:rsidRPr="00172B03">
        <w:rPr>
          <w:i/>
          <w:vertAlign w:val="subscript"/>
        </w:rPr>
        <w:t>t</w:t>
      </w:r>
      <w:r w:rsidRPr="00172B03">
        <w:rPr>
          <w:vertAlign w:val="subscript"/>
        </w:rPr>
        <w:t>–1</w:t>
      </w:r>
      <w:r>
        <w:t xml:space="preserve">, and </w:t>
      </w:r>
      <w:r w:rsidR="00110FD6" w:rsidRPr="00110FD6">
        <w:rPr>
          <w:rFonts w:cs="Times New Roman"/>
        </w:rPr>
        <w:t>Θ</w:t>
      </w:r>
      <w:r w:rsidRPr="000332FF">
        <w:rPr>
          <w:b/>
          <w:i/>
          <w:vertAlign w:val="subscript"/>
        </w:rPr>
        <w:t>h</w:t>
      </w:r>
      <w:r>
        <w:t xml:space="preserve"> is bias vector of current hidden neuron </w:t>
      </w:r>
      <w:r w:rsidRPr="00172B03">
        <w:rPr>
          <w:b/>
          <w:i/>
        </w:rPr>
        <w:t>h</w:t>
      </w:r>
      <w:r w:rsidRPr="00172B03">
        <w:rPr>
          <w:i/>
          <w:vertAlign w:val="subscript"/>
        </w:rPr>
        <w:t>t</w:t>
      </w:r>
      <w:r>
        <w:t xml:space="preserve"> whereas </w:t>
      </w:r>
      <w:r w:rsidRPr="00110FD6">
        <w:rPr>
          <w:i/>
        </w:rPr>
        <w:t>W</w:t>
      </w:r>
      <w:r w:rsidRPr="000332FF">
        <w:rPr>
          <w:b/>
          <w:i/>
          <w:vertAlign w:val="subscript"/>
        </w:rPr>
        <w:t>o</w:t>
      </w:r>
      <w:r>
        <w:t xml:space="preserve"> is weight matrix of current output neuron </w:t>
      </w:r>
      <w:r w:rsidRPr="00172B03">
        <w:rPr>
          <w:b/>
          <w:i/>
        </w:rPr>
        <w:t>o</w:t>
      </w:r>
      <w:r w:rsidRPr="00172B03">
        <w:rPr>
          <w:i/>
          <w:vertAlign w:val="subscript"/>
        </w:rPr>
        <w:t>t</w:t>
      </w:r>
      <w:r>
        <w:t xml:space="preserve"> regarding current hidden neuron </w:t>
      </w:r>
      <w:r w:rsidRPr="00172B03">
        <w:rPr>
          <w:b/>
          <w:i/>
        </w:rPr>
        <w:t>h</w:t>
      </w:r>
      <w:r w:rsidRPr="00172B03">
        <w:rPr>
          <w:i/>
          <w:vertAlign w:val="subscript"/>
        </w:rPr>
        <w:t>t</w:t>
      </w:r>
      <w:r>
        <w:t xml:space="preserve"> and </w:t>
      </w:r>
      <w:r w:rsidR="00110FD6" w:rsidRPr="00110FD6">
        <w:rPr>
          <w:rFonts w:cs="Times New Roman"/>
        </w:rPr>
        <w:t>Θ</w:t>
      </w:r>
      <w:r w:rsidRPr="000332FF">
        <w:rPr>
          <w:b/>
          <w:i/>
          <w:vertAlign w:val="subscript"/>
        </w:rPr>
        <w:t>o</w:t>
      </w:r>
      <w:r>
        <w:t xml:space="preserve"> is bias vector of current output neuron </w:t>
      </w:r>
      <w:r w:rsidRPr="00172B03">
        <w:rPr>
          <w:b/>
          <w:i/>
        </w:rPr>
        <w:t>o</w:t>
      </w:r>
      <w:r w:rsidRPr="00172B03">
        <w:rPr>
          <w:i/>
          <w:vertAlign w:val="subscript"/>
        </w:rPr>
        <w:t>t</w:t>
      </w:r>
      <w:r>
        <w:t xml:space="preserve">. Moreover,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activation functions of </w:t>
      </w:r>
      <w:r w:rsidRPr="00B824DA">
        <w:rPr>
          <w:b/>
          <w:i/>
        </w:rPr>
        <w:t>h</w:t>
      </w:r>
      <w:r w:rsidRPr="00B824DA">
        <w:rPr>
          <w:i/>
          <w:vertAlign w:val="subscript"/>
        </w:rPr>
        <w:t>t</w:t>
      </w:r>
      <w:r>
        <w:t xml:space="preserve"> and </w:t>
      </w:r>
      <w:r w:rsidRPr="00B824DA">
        <w:rPr>
          <w:b/>
          <w:i/>
        </w:rPr>
        <w:t>o</w:t>
      </w:r>
      <w:r w:rsidRPr="00B824DA">
        <w:rPr>
          <w:i/>
          <w:vertAlign w:val="subscript"/>
        </w:rPr>
        <w:t>t</w:t>
      </w:r>
      <w:r>
        <w:t xml:space="preserve">, respectively with note that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vector-by-vector functions. Backpropagation algorithm can be applied into learning </w:t>
      </w:r>
      <w:r w:rsidR="008955F1">
        <w:t xml:space="preserve">sequential </w:t>
      </w:r>
      <w:r>
        <w:t xml:space="preserve">RNN as usual. It is interesting that structure of </w:t>
      </w:r>
      <w:r w:rsidR="008955F1">
        <w:t xml:space="preserve">sequential </w:t>
      </w:r>
      <w:r>
        <w:t>RNN defined by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is not changed but its parameters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00110FD6" w:rsidRPr="00110FD6">
        <w:rPr>
          <w:rFonts w:cs="Times New Roman"/>
        </w:rPr>
        <w:t>Θ</w:t>
      </w:r>
      <w:r w:rsidRPr="000332FF">
        <w:rPr>
          <w:b/>
          <w:i/>
          <w:vertAlign w:val="subscript"/>
        </w:rPr>
        <w:t>h</w:t>
      </w:r>
      <w:r>
        <w:t xml:space="preserve">, </w:t>
      </w:r>
      <w:r w:rsidRPr="00110FD6">
        <w:rPr>
          <w:i/>
        </w:rPr>
        <w:t>W</w:t>
      </w:r>
      <w:r w:rsidRPr="000332FF">
        <w:rPr>
          <w:b/>
          <w:i/>
          <w:vertAlign w:val="subscript"/>
        </w:rPr>
        <w:t>o</w:t>
      </w:r>
      <w:r>
        <w:t xml:space="preserve">, and </w:t>
      </w:r>
      <w:r w:rsidR="00110FD6" w:rsidRPr="00110FD6">
        <w:rPr>
          <w:rFonts w:cs="Times New Roman"/>
        </w:rPr>
        <w:t>Θ</w:t>
      </w:r>
      <w:r w:rsidRPr="00D7015D">
        <w:rPr>
          <w:b/>
          <w:i/>
          <w:vertAlign w:val="subscript"/>
        </w:rPr>
        <w:t>o</w:t>
      </w:r>
      <w:r>
        <w:t xml:space="preserve"> are changed by backpropagation algorithm when RNN is learned. Of course, values of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are changed over time points. Note,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Pr="00B142EE">
        <w:t>and</w:t>
      </w:r>
      <w:r>
        <w:rPr>
          <w:b/>
          <w:i/>
        </w:rPr>
        <w:t xml:space="preserve"> </w:t>
      </w:r>
      <w:r w:rsidRPr="00110FD6">
        <w:rPr>
          <w:i/>
        </w:rPr>
        <w:t>W</w:t>
      </w:r>
      <w:r w:rsidRPr="000332FF">
        <w:rPr>
          <w:b/>
          <w:i/>
          <w:vertAlign w:val="subscript"/>
        </w:rPr>
        <w:t>o</w:t>
      </w:r>
      <w:r>
        <w:t xml:space="preserve"> are matrix parameters and </w:t>
      </w:r>
      <w:r w:rsidR="00110FD6" w:rsidRPr="00110FD6">
        <w:rPr>
          <w:rFonts w:cs="Times New Roman"/>
        </w:rPr>
        <w:t>Θ</w:t>
      </w:r>
      <w:r w:rsidRPr="000332FF">
        <w:rPr>
          <w:b/>
          <w:i/>
          <w:vertAlign w:val="subscript"/>
        </w:rPr>
        <w:t>h</w:t>
      </w:r>
      <w:r>
        <w:t xml:space="preserve"> and </w:t>
      </w:r>
      <w:r w:rsidR="00110FD6" w:rsidRPr="00110FD6">
        <w:rPr>
          <w:rFonts w:cs="Times New Roman"/>
        </w:rPr>
        <w:t>Θ</w:t>
      </w:r>
      <w:r w:rsidRPr="00D7015D">
        <w:rPr>
          <w:b/>
          <w:i/>
          <w:vertAlign w:val="subscript"/>
        </w:rPr>
        <w:t>o</w:t>
      </w:r>
      <w:r>
        <w:t xml:space="preserve"> are vector parameters whereas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and </w:t>
      </w:r>
      <w:r w:rsidRPr="003167DC">
        <w:rPr>
          <w:b/>
          <w:i/>
        </w:rPr>
        <w:t>o</w:t>
      </w:r>
      <w:r w:rsidRPr="005078C3">
        <w:rPr>
          <w:i/>
          <w:vertAlign w:val="subscript"/>
        </w:rPr>
        <w:t>t</w:t>
      </w:r>
      <w:r>
        <w:t xml:space="preserve"> are vector variables.</w:t>
      </w:r>
    </w:p>
    <w:p w14:paraId="6B26C9F6" w14:textId="7BF7B2E5" w:rsidR="00330E90" w:rsidRDefault="000F27EA" w:rsidP="000F27EA">
      <w:pPr>
        <w:ind w:firstLine="360"/>
      </w:pPr>
      <w:r>
        <w:t xml:space="preserve">Long short-term memory (LSTM) is an extension of </w:t>
      </w:r>
      <w:r w:rsidR="008955F1">
        <w:t xml:space="preserve">sequential </w:t>
      </w:r>
      <w:r>
        <w:t xml:space="preserve">RNN, which implies that </w:t>
      </w:r>
      <w:r w:rsidR="008955F1">
        <w:t xml:space="preserve">sequential </w:t>
      </w:r>
      <w:r>
        <w:t xml:space="preserve">RNN is used to implement short-term memory so that the short-term memory can last for a longer time through </w:t>
      </w:r>
      <w:r w:rsidRPr="00233FF6">
        <w:rPr>
          <w:i/>
        </w:rPr>
        <w:t>T</w:t>
      </w:r>
      <w:r>
        <w:t xml:space="preserve"> time points </w:t>
      </w:r>
      <w:r w:rsidRPr="003167DC">
        <w:rPr>
          <w:i/>
        </w:rPr>
        <w:t>t</w:t>
      </w:r>
      <w:r>
        <w:t xml:space="preserve"> = 1, </w:t>
      </w:r>
      <w:proofErr w:type="gramStart"/>
      <w:r>
        <w:t>2,…</w:t>
      </w:r>
      <w:proofErr w:type="gramEnd"/>
      <w:r>
        <w:t xml:space="preserve">, </w:t>
      </w:r>
      <w:r w:rsidRPr="00EB39D4">
        <w:rPr>
          <w:i/>
        </w:rPr>
        <w:t>T</w:t>
      </w:r>
      <w:r>
        <w:t xml:space="preserve"> built in </w:t>
      </w:r>
      <w:r w:rsidR="008955F1">
        <w:t xml:space="preserve">sequential </w:t>
      </w:r>
      <w:r>
        <w:t xml:space="preserve">RNN. Consequently, the short-term memory is represented by a so-called cell associated with three gates such as input gate, forget gate, and output gate. Cell represents information piece stored in memory at current time </w:t>
      </w:r>
      <w:sdt>
        <w:sdtPr>
          <w:id w:val="659899857"/>
          <w:citation/>
        </w:sdtPr>
        <w:sdtContent>
          <w:r>
            <w:fldChar w:fldCharType="begin"/>
          </w:r>
          <w:r>
            <w:instrText xml:space="preserve"> CITATION Wikipedia07LSTM \l 1033 </w:instrText>
          </w:r>
          <w:r>
            <w:fldChar w:fldCharType="separate"/>
          </w:r>
          <w:r>
            <w:rPr>
              <w:noProof/>
            </w:rPr>
            <w:t>(Wikipedia, 2007)</w:t>
          </w:r>
          <w:r>
            <w:fldChar w:fldCharType="end"/>
          </w:r>
        </w:sdtContent>
      </w:sdt>
      <w:r>
        <w:t xml:space="preserve">. Input gate controls which new information to be put to cell, forget gate decides which information to be discarded, and output gate controls which information to be sent to next state </w:t>
      </w:r>
      <w:sdt>
        <w:sdtPr>
          <w:id w:val="-622538520"/>
          <w:citation/>
        </w:sdtPr>
        <w:sdtContent>
          <w:r>
            <w:fldChar w:fldCharType="begin"/>
          </w:r>
          <w:r>
            <w:instrText xml:space="preserve"> CITATION Wikipedia07LSTM \l 1033 </w:instrText>
          </w:r>
          <w:r>
            <w:fldChar w:fldCharType="separate"/>
          </w:r>
          <w:r>
            <w:rPr>
              <w:noProof/>
            </w:rPr>
            <w:t>(Wikipedia, 2007)</w:t>
          </w:r>
          <w:r>
            <w:fldChar w:fldCharType="end"/>
          </w:r>
        </w:sdtContent>
      </w:sdt>
      <w:r>
        <w:t xml:space="preserve">. As a convention, the cell at current state </w:t>
      </w:r>
      <w:r w:rsidRPr="005E721E">
        <w:rPr>
          <w:i/>
        </w:rPr>
        <w:t>t</w:t>
      </w:r>
      <w:r>
        <w:t xml:space="preserve"> is represented by the pair (</w:t>
      </w:r>
      <w:r>
        <w:rPr>
          <w:b/>
          <w:i/>
        </w:rPr>
        <w:t>c</w:t>
      </w:r>
      <w:r w:rsidRPr="005078C3">
        <w:rPr>
          <w:i/>
          <w:vertAlign w:val="subscript"/>
        </w:rPr>
        <w:t>t</w:t>
      </w:r>
      <w:r>
        <w:t xml:space="preserve">, </w:t>
      </w:r>
      <w:r>
        <w:rPr>
          <w:b/>
          <w:i/>
        </w:rPr>
        <w:t>h</w:t>
      </w:r>
      <w:r w:rsidRPr="00E67299">
        <w:rPr>
          <w:i/>
          <w:vertAlign w:val="subscript"/>
        </w:rPr>
        <w:t>t</w:t>
      </w:r>
      <w:r>
        <w:t xml:space="preserve">) whereas </w:t>
      </w:r>
      <w:r w:rsidRPr="00470A9C">
        <w:rPr>
          <w:i/>
        </w:rPr>
        <w:t>forget gate</w:t>
      </w:r>
      <w:r>
        <w:t xml:space="preserve">, </w:t>
      </w:r>
      <w:r w:rsidRPr="00470A9C">
        <w:rPr>
          <w:i/>
        </w:rPr>
        <w:t>input gate</w:t>
      </w:r>
      <w:r>
        <w:t xml:space="preserve">, and </w:t>
      </w:r>
      <w:r w:rsidRPr="00470A9C">
        <w:rPr>
          <w:i/>
        </w:rPr>
        <w:t>output gate</w:t>
      </w:r>
      <w:r>
        <w:t xml:space="preserve"> are represented by vector variables </w:t>
      </w:r>
      <w:r>
        <w:rPr>
          <w:b/>
          <w:i/>
        </w:rPr>
        <w:t>f</w:t>
      </w:r>
      <w:r w:rsidRPr="00E67299">
        <w:rPr>
          <w:i/>
          <w:vertAlign w:val="subscript"/>
        </w:rPr>
        <w:t>t</w:t>
      </w:r>
      <w:r>
        <w:t xml:space="preserve">, </w:t>
      </w:r>
      <w:r>
        <w:rPr>
          <w:b/>
          <w:i/>
        </w:rPr>
        <w:t>i</w:t>
      </w:r>
      <w:r w:rsidRPr="00E67299">
        <w:rPr>
          <w:i/>
          <w:vertAlign w:val="subscript"/>
        </w:rPr>
        <w:t>t</w:t>
      </w:r>
      <w:r>
        <w:t xml:space="preserve">, and </w:t>
      </w:r>
      <w:r>
        <w:rPr>
          <w:b/>
          <w:i/>
        </w:rPr>
        <w:t>o</w:t>
      </w:r>
      <w:r w:rsidRPr="00E67299">
        <w:rPr>
          <w:i/>
          <w:vertAlign w:val="subscript"/>
        </w:rPr>
        <w:t>t</w:t>
      </w:r>
      <w:r>
        <w:t xml:space="preserve">, respectively. Note, let </w:t>
      </w:r>
      <w:r>
        <w:rPr>
          <w:b/>
          <w:i/>
        </w:rPr>
        <w:t>g</w:t>
      </w:r>
      <w:r w:rsidRPr="00E67299">
        <w:rPr>
          <w:i/>
          <w:vertAlign w:val="subscript"/>
        </w:rPr>
        <w:t>t</w:t>
      </w:r>
      <w:r>
        <w:t xml:space="preserve"> and </w:t>
      </w:r>
      <w:r w:rsidRPr="00E67299">
        <w:rPr>
          <w:b/>
          <w:i/>
        </w:rPr>
        <w:t>c</w:t>
      </w:r>
      <w:r w:rsidRPr="00E67299">
        <w:rPr>
          <w:i/>
          <w:vertAlign w:val="subscript"/>
        </w:rPr>
        <w:t>t</w:t>
      </w:r>
      <w:r>
        <w:t xml:space="preserve"> be </w:t>
      </w:r>
      <w:r w:rsidRPr="00470A9C">
        <w:rPr>
          <w:i/>
        </w:rPr>
        <w:t>cell input activation variable</w:t>
      </w:r>
      <w:r>
        <w:t xml:space="preserve"> and </w:t>
      </w:r>
      <w:r w:rsidRPr="00470A9C">
        <w:rPr>
          <w:i/>
        </w:rPr>
        <w:t>cell state variable</w:t>
      </w:r>
      <w:r>
        <w:t xml:space="preserve"> where cell input activation variable </w:t>
      </w:r>
      <w:r>
        <w:rPr>
          <w:b/>
          <w:i/>
        </w:rPr>
        <w:t>g</w:t>
      </w:r>
      <w:r w:rsidRPr="00E67299">
        <w:rPr>
          <w:i/>
          <w:vertAlign w:val="subscript"/>
        </w:rPr>
        <w:t>t</w:t>
      </w:r>
      <w:r>
        <w:t xml:space="preserve"> represents the activated input part of a cell, which is the important input part being different from the forgotten part, whereas cell state variable </w:t>
      </w:r>
      <w:r w:rsidRPr="00E67299">
        <w:rPr>
          <w:b/>
          <w:i/>
        </w:rPr>
        <w:t>c</w:t>
      </w:r>
      <w:r w:rsidRPr="00E67299">
        <w:rPr>
          <w:i/>
          <w:vertAlign w:val="subscript"/>
        </w:rPr>
        <w:t>t</w:t>
      </w:r>
      <w:r>
        <w:t xml:space="preserve"> represents real information stored in cell which is, exactly, the short memory at current state. In literature, </w:t>
      </w:r>
      <w:r w:rsidRPr="008A7292">
        <w:rPr>
          <w:b/>
          <w:i/>
        </w:rPr>
        <w:t>g</w:t>
      </w:r>
      <w:r w:rsidRPr="008A7292">
        <w:rPr>
          <w:i/>
          <w:vertAlign w:val="subscript"/>
        </w:rPr>
        <w:t>t</w:t>
      </w:r>
      <w:r>
        <w:t xml:space="preserve"> is also called </w:t>
      </w:r>
      <w:r w:rsidRPr="00470A9C">
        <w:rPr>
          <w:i/>
        </w:rPr>
        <w:t>cell gate</w:t>
      </w:r>
      <w:r>
        <w:t xml:space="preserve">. Some LSTM variants merge </w:t>
      </w:r>
      <w:r>
        <w:rPr>
          <w:b/>
          <w:i/>
        </w:rPr>
        <w:t>g</w:t>
      </w:r>
      <w:r w:rsidRPr="00E67299">
        <w:rPr>
          <w:i/>
          <w:vertAlign w:val="subscript"/>
        </w:rPr>
        <w:t>t</w:t>
      </w:r>
      <w:r>
        <w:t xml:space="preserve"> and </w:t>
      </w:r>
      <w:r w:rsidRPr="00E67299">
        <w:rPr>
          <w:b/>
          <w:i/>
        </w:rPr>
        <w:t>c</w:t>
      </w:r>
      <w:r w:rsidRPr="00E67299">
        <w:rPr>
          <w:i/>
          <w:vertAlign w:val="subscript"/>
        </w:rPr>
        <w:t>t</w:t>
      </w:r>
      <w:r>
        <w:t xml:space="preserve"> into the same cell state variable. Although output gate </w:t>
      </w:r>
      <w:r w:rsidRPr="006241B0">
        <w:rPr>
          <w:b/>
          <w:i/>
        </w:rPr>
        <w:t>o</w:t>
      </w:r>
      <w:r w:rsidRPr="006241B0">
        <w:rPr>
          <w:i/>
          <w:vertAlign w:val="subscript"/>
        </w:rPr>
        <w:t>t</w:t>
      </w:r>
      <w:r>
        <w:t xml:space="preserve"> represents which information to be sent to next state, it is consolidated with current cell memory </w:t>
      </w:r>
      <w:r w:rsidRPr="006241B0">
        <w:rPr>
          <w:b/>
          <w:i/>
        </w:rPr>
        <w:t>c</w:t>
      </w:r>
      <w:r w:rsidRPr="006241B0">
        <w:rPr>
          <w:i/>
          <w:vertAlign w:val="subscript"/>
        </w:rPr>
        <w:t>t</w:t>
      </w:r>
      <w:r>
        <w:t xml:space="preserve"> in order to produce the real output information </w:t>
      </w:r>
      <w:r w:rsidRPr="006241B0">
        <w:rPr>
          <w:b/>
          <w:i/>
        </w:rPr>
        <w:t>h</w:t>
      </w:r>
      <w:r w:rsidRPr="006241B0">
        <w:rPr>
          <w:i/>
          <w:vertAlign w:val="subscript"/>
        </w:rPr>
        <w:t>t</w:t>
      </w:r>
      <w:r>
        <w:t xml:space="preserve"> which represents bright and clear-cut memory. In other words, given cell (</w:t>
      </w:r>
      <w:r>
        <w:rPr>
          <w:b/>
          <w:i/>
        </w:rPr>
        <w:t>c</w:t>
      </w:r>
      <w:r w:rsidRPr="005078C3">
        <w:rPr>
          <w:i/>
          <w:vertAlign w:val="subscript"/>
        </w:rPr>
        <w:t>t</w:t>
      </w:r>
      <w:r>
        <w:t xml:space="preserve">, </w:t>
      </w:r>
      <w:r>
        <w:rPr>
          <w:b/>
          <w:i/>
        </w:rPr>
        <w:t>h</w:t>
      </w:r>
      <w:r w:rsidRPr="00E67299">
        <w:rPr>
          <w:i/>
          <w:vertAlign w:val="subscript"/>
        </w:rPr>
        <w:t>t</w:t>
      </w:r>
      <w:r>
        <w:t xml:space="preserve">), then </w:t>
      </w:r>
      <w:r w:rsidRPr="00E67299">
        <w:rPr>
          <w:b/>
          <w:i/>
        </w:rPr>
        <w:t>c</w:t>
      </w:r>
      <w:r w:rsidRPr="00E67299">
        <w:rPr>
          <w:i/>
          <w:vertAlign w:val="subscript"/>
        </w:rPr>
        <w:t>t</w:t>
      </w:r>
      <w:r>
        <w:t xml:space="preserve"> represents the </w:t>
      </w:r>
      <w:r w:rsidRPr="00470A9C">
        <w:rPr>
          <w:i/>
        </w:rPr>
        <w:t>real information</w:t>
      </w:r>
      <w:r>
        <w:t xml:space="preserve"> stored in memory and </w:t>
      </w:r>
      <w:r w:rsidRPr="003167DC">
        <w:rPr>
          <w:b/>
          <w:i/>
        </w:rPr>
        <w:t>h</w:t>
      </w:r>
      <w:r w:rsidRPr="005078C3">
        <w:rPr>
          <w:i/>
          <w:vertAlign w:val="subscript"/>
        </w:rPr>
        <w:t>t</w:t>
      </w:r>
      <w:r>
        <w:t xml:space="preserve"> represents the </w:t>
      </w:r>
      <w:r w:rsidRPr="00470A9C">
        <w:rPr>
          <w:i/>
        </w:rPr>
        <w:t>clear-cut memory</w:t>
      </w:r>
      <w:r>
        <w:t xml:space="preserve"> which displays brightly at the outside for next state. It is possible to consider that </w:t>
      </w:r>
      <w:r w:rsidRPr="00E67299">
        <w:rPr>
          <w:b/>
          <w:i/>
        </w:rPr>
        <w:t>c</w:t>
      </w:r>
      <w:r w:rsidRPr="00E67299">
        <w:rPr>
          <w:i/>
          <w:vertAlign w:val="subscript"/>
        </w:rPr>
        <w:t>t</w:t>
      </w:r>
      <w:r>
        <w:t xml:space="preserve"> is evaluated value of cell </w:t>
      </w:r>
      <w:r w:rsidRPr="00150BB1">
        <w:rPr>
          <w:i/>
        </w:rPr>
        <w:t>t</w:t>
      </w:r>
      <w:r>
        <w:t xml:space="preserve"> and </w:t>
      </w:r>
      <w:r w:rsidRPr="003167DC">
        <w:rPr>
          <w:b/>
          <w:i/>
        </w:rPr>
        <w:t>h</w:t>
      </w:r>
      <w:r w:rsidRPr="005078C3">
        <w:rPr>
          <w:i/>
          <w:vertAlign w:val="subscript"/>
        </w:rPr>
        <w:t>t</w:t>
      </w:r>
      <w:r>
        <w:t xml:space="preserve"> is predictive value of cell </w:t>
      </w:r>
      <w:r w:rsidRPr="00150BB1">
        <w:rPr>
          <w:i/>
        </w:rPr>
        <w:t>t</w:t>
      </w:r>
      <w:r>
        <w:t xml:space="preserve">. Following equations specify LSTM based on specification of </w:t>
      </w:r>
      <w:r w:rsidR="008955F1">
        <w:t xml:space="preserve">sequential </w:t>
      </w:r>
      <w:r>
        <w:t xml:space="preserve">RNN </w:t>
      </w:r>
      <w:sdt>
        <w:sdtPr>
          <w:id w:val="-1935577722"/>
          <w:citation/>
        </w:sdtPr>
        <w:sdtContent>
          <w:r>
            <w:fldChar w:fldCharType="begin"/>
          </w:r>
          <w:r>
            <w:instrText xml:space="preserve"> CITATION Wikipedia07LSTM \l 1033 </w:instrText>
          </w:r>
          <w:r>
            <w:fldChar w:fldCharType="separate"/>
          </w:r>
          <w:r>
            <w:rPr>
              <w:noProof/>
            </w:rPr>
            <w:t>(Wikipedia, 2007)</w:t>
          </w:r>
          <w:r>
            <w:fldChar w:fldCharType="end"/>
          </w:r>
        </w:sdtContent>
      </w:sdt>
      <w:r>
        <w:t>, which indicates how to calculate cell and gates.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1EBDFA8A" w14:textId="77777777" w:rsidTr="000960F9">
        <w:tc>
          <w:tcPr>
            <w:tcW w:w="4845" w:type="pct"/>
          </w:tcPr>
          <w:p w14:paraId="30F9B32A" w14:textId="35DBFF0C" w:rsidR="00930FBE" w:rsidRDefault="00D854A4" w:rsidP="00305F5D">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55" w:type="pct"/>
            <w:vAlign w:val="center"/>
          </w:tcPr>
          <w:p w14:paraId="765B1192" w14:textId="310FF464" w:rsidR="00930FBE" w:rsidRDefault="00930FBE" w:rsidP="00305F5D">
            <w:pPr>
              <w:jc w:val="right"/>
            </w:pPr>
            <w:r>
              <w:t>(4.</w:t>
            </w:r>
            <w:r w:rsidR="00406E41">
              <w:t>4</w:t>
            </w:r>
            <w:r>
              <w:t>)</w:t>
            </w:r>
          </w:p>
        </w:tc>
      </w:tr>
    </w:tbl>
    <w:p w14:paraId="0EDCDBE8" w14:textId="32A2B54C" w:rsidR="00930FBE" w:rsidRDefault="0038510B" w:rsidP="000F27EA">
      <w:r>
        <w:t xml:space="preserve">Note, weight matrix </w:t>
      </w:r>
      <w:r w:rsidRPr="00FA7FBB">
        <w:rPr>
          <w:i/>
        </w:rPr>
        <w:t>W</w:t>
      </w:r>
      <w:r w:rsidRPr="003C0811">
        <w:rPr>
          <w:b/>
          <w:i/>
          <w:vertAlign w:val="subscript"/>
        </w:rPr>
        <w:t>i</w:t>
      </w:r>
      <w:r>
        <w:t xml:space="preserve">, weight matrix </w:t>
      </w:r>
      <w:r w:rsidRPr="00FA7FBB">
        <w:rPr>
          <w:i/>
        </w:rPr>
        <w:t>U</w:t>
      </w:r>
      <w:r w:rsidRPr="003C0811">
        <w:rPr>
          <w:b/>
          <w:i/>
          <w:vertAlign w:val="subscript"/>
        </w:rPr>
        <w:t>i</w:t>
      </w:r>
      <w:r>
        <w:t xml:space="preserve">, and bias vector </w:t>
      </w:r>
      <w:r w:rsidR="00FA7FBB" w:rsidRPr="00110FD6">
        <w:rPr>
          <w:rFonts w:cs="Times New Roman"/>
        </w:rPr>
        <w:t>Θ</w:t>
      </w:r>
      <w:r w:rsidRPr="003C0811">
        <w:rPr>
          <w:b/>
          <w:i/>
          <w:vertAlign w:val="subscript"/>
        </w:rPr>
        <w:t>i</w:t>
      </w:r>
      <w:r>
        <w:t xml:space="preserve"> are parameters of input gate </w:t>
      </w:r>
      <w:r w:rsidRPr="00E67299">
        <w:rPr>
          <w:b/>
          <w:i/>
        </w:rPr>
        <w:t>i</w:t>
      </w:r>
      <w:r w:rsidRPr="00E67299">
        <w:rPr>
          <w:i/>
          <w:vertAlign w:val="subscript"/>
        </w:rPr>
        <w:t>t</w:t>
      </w:r>
      <w:r>
        <w:t>.</w:t>
      </w:r>
      <w:r w:rsidRPr="0064627B">
        <w:t xml:space="preserve"> </w:t>
      </w:r>
      <w:r>
        <w:t xml:space="preserve">Weight matrix </w:t>
      </w:r>
      <w:r w:rsidRPr="00FA7FBB">
        <w:rPr>
          <w:i/>
        </w:rPr>
        <w:t>W</w:t>
      </w:r>
      <w:r w:rsidRPr="003C0811">
        <w:rPr>
          <w:b/>
          <w:i/>
          <w:vertAlign w:val="subscript"/>
        </w:rPr>
        <w:t>f</w:t>
      </w:r>
      <w:r>
        <w:t xml:space="preserve">, weight matrix </w:t>
      </w:r>
      <w:r w:rsidRPr="00FA7FBB">
        <w:rPr>
          <w:i/>
        </w:rPr>
        <w:t>U</w:t>
      </w:r>
      <w:r w:rsidRPr="003C0811">
        <w:rPr>
          <w:b/>
          <w:i/>
          <w:vertAlign w:val="subscript"/>
        </w:rPr>
        <w:t>f</w:t>
      </w:r>
      <w:r>
        <w:t xml:space="preserve">, and bias vector </w:t>
      </w:r>
      <w:r w:rsidR="00FA7FBB" w:rsidRPr="00110FD6">
        <w:rPr>
          <w:rFonts w:cs="Times New Roman"/>
        </w:rPr>
        <w:t>Θ</w:t>
      </w:r>
      <w:r w:rsidRPr="003C0811">
        <w:rPr>
          <w:b/>
          <w:i/>
          <w:vertAlign w:val="subscript"/>
        </w:rPr>
        <w:t>f</w:t>
      </w:r>
      <w:r>
        <w:t xml:space="preserve"> are parameters of forget gate </w:t>
      </w:r>
      <w:r w:rsidRPr="00E67299">
        <w:rPr>
          <w:b/>
          <w:i/>
        </w:rPr>
        <w:t>f</w:t>
      </w:r>
      <w:r w:rsidRPr="00E67299">
        <w:rPr>
          <w:i/>
          <w:vertAlign w:val="subscript"/>
        </w:rPr>
        <w:t>t</w:t>
      </w:r>
      <w:r>
        <w:t>.</w:t>
      </w:r>
      <w:r w:rsidRPr="0064627B">
        <w:t xml:space="preserve"> </w:t>
      </w:r>
      <w:r>
        <w:t xml:space="preserve">Weight </w:t>
      </w:r>
      <w:r>
        <w:lastRenderedPageBreak/>
        <w:t xml:space="preserve">matrix </w:t>
      </w:r>
      <w:r w:rsidRPr="00FA7FBB">
        <w:rPr>
          <w:i/>
        </w:rPr>
        <w:t>W</w:t>
      </w:r>
      <w:r w:rsidRPr="003C0811">
        <w:rPr>
          <w:b/>
          <w:i/>
          <w:vertAlign w:val="subscript"/>
        </w:rPr>
        <w:t>o</w:t>
      </w:r>
      <w:r>
        <w:t xml:space="preserve">, weight matrix </w:t>
      </w:r>
      <w:r w:rsidRPr="00FA7FBB">
        <w:rPr>
          <w:i/>
        </w:rPr>
        <w:t>U</w:t>
      </w:r>
      <w:r w:rsidRPr="003C0811">
        <w:rPr>
          <w:b/>
          <w:i/>
          <w:vertAlign w:val="subscript"/>
        </w:rPr>
        <w:t>o</w:t>
      </w:r>
      <w:r>
        <w:t xml:space="preserve">, and bias vector </w:t>
      </w:r>
      <w:r w:rsidR="00FA7FBB" w:rsidRPr="00110FD6">
        <w:rPr>
          <w:rFonts w:cs="Times New Roman"/>
        </w:rPr>
        <w:t>Θ</w:t>
      </w:r>
      <w:r w:rsidRPr="003C0811">
        <w:rPr>
          <w:b/>
          <w:i/>
          <w:vertAlign w:val="subscript"/>
        </w:rPr>
        <w:t>o</w:t>
      </w:r>
      <w:r>
        <w:t xml:space="preserve"> are parameters of output gate </w:t>
      </w:r>
      <w:r>
        <w:rPr>
          <w:b/>
          <w:i/>
        </w:rPr>
        <w:t>o</w:t>
      </w:r>
      <w:r w:rsidRPr="00E67299">
        <w:rPr>
          <w:i/>
          <w:vertAlign w:val="subscript"/>
        </w:rPr>
        <w:t>t</w:t>
      </w:r>
      <w:r>
        <w:t xml:space="preserve">. Weight matrix </w:t>
      </w:r>
      <w:r w:rsidRPr="00FA7FBB">
        <w:rPr>
          <w:i/>
        </w:rPr>
        <w:t>W</w:t>
      </w:r>
      <w:r>
        <w:rPr>
          <w:b/>
          <w:i/>
          <w:vertAlign w:val="subscript"/>
        </w:rPr>
        <w:t>g</w:t>
      </w:r>
      <w:r>
        <w:t xml:space="preserve">, weight matrix </w:t>
      </w:r>
      <w:r w:rsidRPr="00FA7FBB">
        <w:rPr>
          <w:i/>
        </w:rPr>
        <w:t>U</w:t>
      </w:r>
      <w:r>
        <w:rPr>
          <w:b/>
          <w:i/>
          <w:vertAlign w:val="subscript"/>
        </w:rPr>
        <w:t>g</w:t>
      </w:r>
      <w:r>
        <w:t xml:space="preserve">, and bias vector </w:t>
      </w:r>
      <w:r w:rsidR="00FA7FBB" w:rsidRPr="00110FD6">
        <w:rPr>
          <w:rFonts w:cs="Times New Roman"/>
        </w:rPr>
        <w:t>Θ</w:t>
      </w:r>
      <w:r>
        <w:rPr>
          <w:b/>
          <w:i/>
          <w:vertAlign w:val="subscript"/>
        </w:rPr>
        <w:t>g</w:t>
      </w:r>
      <w:r>
        <w:t xml:space="preserve"> are parameters of cell gate </w:t>
      </w:r>
      <w:r>
        <w:rPr>
          <w:b/>
          <w:i/>
        </w:rPr>
        <w:t>g</w:t>
      </w:r>
      <w:r w:rsidRPr="00E67299">
        <w:rPr>
          <w:i/>
          <w:vertAlign w:val="subscript"/>
        </w:rPr>
        <w:t>t</w:t>
      </w:r>
      <w:r>
        <w:t xml:space="preserve">. Vector variables </w:t>
      </w:r>
      <w:r w:rsidRPr="00E67299">
        <w:rPr>
          <w:b/>
          <w:i/>
        </w:rPr>
        <w:t>i</w:t>
      </w:r>
      <w:r w:rsidRPr="00E67299">
        <w:rPr>
          <w:i/>
          <w:vertAlign w:val="subscript"/>
        </w:rPr>
        <w:t>t</w:t>
      </w:r>
      <w:r>
        <w:t xml:space="preserve">, </w:t>
      </w:r>
      <w:r>
        <w:rPr>
          <w:b/>
          <w:i/>
        </w:rPr>
        <w:t>f</w:t>
      </w:r>
      <w:r w:rsidRPr="00E67299">
        <w:rPr>
          <w:i/>
          <w:vertAlign w:val="subscript"/>
        </w:rPr>
        <w:t>t</w:t>
      </w:r>
      <w:r>
        <w:t xml:space="preserve">, and </w:t>
      </w:r>
      <w:r>
        <w:rPr>
          <w:b/>
          <w:i/>
        </w:rPr>
        <w:t>o</w:t>
      </w:r>
      <w:r w:rsidRPr="00E67299">
        <w:rPr>
          <w:i/>
          <w:vertAlign w:val="subscript"/>
        </w:rPr>
        <w:t>t</w:t>
      </w:r>
      <w:r>
        <w:t xml:space="preserve"> are often in range [</w:t>
      </w:r>
      <w:r w:rsidRPr="00DA0EE9">
        <w:rPr>
          <w:b/>
        </w:rPr>
        <w:t>0</w:t>
      </w:r>
      <w:r>
        <w:t xml:space="preserve">, </w:t>
      </w:r>
      <w:r w:rsidRPr="00DA0EE9">
        <w:rPr>
          <w:b/>
        </w:rPr>
        <w:t>1</w:t>
      </w:r>
      <w:r>
        <w:t xml:space="preserve">] whereas vector variables </w:t>
      </w:r>
      <w:r w:rsidRPr="00E67299">
        <w:rPr>
          <w:b/>
          <w:i/>
        </w:rPr>
        <w:t>c</w:t>
      </w:r>
      <w:r w:rsidRPr="00E67299">
        <w:rPr>
          <w:i/>
          <w:vertAlign w:val="subscript"/>
        </w:rPr>
        <w:t>t</w:t>
      </w:r>
      <w:r>
        <w:t xml:space="preserve"> and </w:t>
      </w:r>
      <w:r w:rsidRPr="003167DC">
        <w:rPr>
          <w:b/>
          <w:i/>
        </w:rPr>
        <w:t>h</w:t>
      </w:r>
      <w:r w:rsidRPr="005078C3">
        <w:rPr>
          <w:i/>
          <w:vertAlign w:val="subscript"/>
        </w:rPr>
        <w:t>t</w:t>
      </w:r>
      <w:r>
        <w:t xml:space="preserve"> are often in range [–</w:t>
      </w:r>
      <w:r w:rsidRPr="00DA0EE9">
        <w:rPr>
          <w:b/>
        </w:rPr>
        <w:t>1</w:t>
      </w:r>
      <w:r>
        <w:t xml:space="preserve">, </w:t>
      </w:r>
      <w:r w:rsidRPr="00DA0EE9">
        <w:rPr>
          <w:b/>
        </w:rPr>
        <w:t>1</w:t>
      </w:r>
      <w:r>
        <w:t xml:space="preserve">]. Activation functions </w:t>
      </w:r>
      <w:r w:rsidRPr="00B824DA">
        <w:rPr>
          <w:rFonts w:cs="Times New Roman"/>
          <w:i/>
        </w:rPr>
        <w:t>σ</w:t>
      </w:r>
      <w:r>
        <w:rPr>
          <w:b/>
          <w:i/>
          <w:vertAlign w:val="subscript"/>
        </w:rPr>
        <w:t>i</w:t>
      </w:r>
      <w:r>
        <w:t xml:space="preserve">(.), </w:t>
      </w:r>
      <w:r w:rsidRPr="00B824DA">
        <w:rPr>
          <w:rFonts w:cs="Times New Roman"/>
          <w:i/>
        </w:rPr>
        <w:t>σ</w:t>
      </w:r>
      <w:r>
        <w:rPr>
          <w:b/>
          <w:i/>
          <w:vertAlign w:val="subscript"/>
        </w:rPr>
        <w:t>f</w:t>
      </w:r>
      <w:r>
        <w:t xml:space="preserve">(.), and </w:t>
      </w:r>
      <w:r w:rsidRPr="00B824DA">
        <w:rPr>
          <w:rFonts w:cs="Times New Roman"/>
          <w:i/>
        </w:rPr>
        <w:t>σ</w:t>
      </w:r>
      <w:r w:rsidRPr="000332FF">
        <w:rPr>
          <w:b/>
          <w:i/>
          <w:vertAlign w:val="subscript"/>
        </w:rPr>
        <w:t>o</w:t>
      </w:r>
      <w:r>
        <w:t xml:space="preserve">(.) are often sigmoid (logistic) functions whereas activation functions </w:t>
      </w:r>
      <w:r w:rsidRPr="00B824DA">
        <w:rPr>
          <w:rFonts w:cs="Times New Roman"/>
          <w:i/>
        </w:rPr>
        <w:t>σ</w:t>
      </w:r>
      <w:r>
        <w:rPr>
          <w:b/>
          <w:i/>
          <w:vertAlign w:val="subscript"/>
        </w:rPr>
        <w:t>g</w:t>
      </w:r>
      <w:r>
        <w:t xml:space="preserve">(.) and </w:t>
      </w:r>
      <w:r w:rsidRPr="00B824DA">
        <w:rPr>
          <w:rFonts w:cs="Times New Roman"/>
          <w:i/>
        </w:rPr>
        <w:t>σ</w:t>
      </w:r>
      <w:r>
        <w:rPr>
          <w:b/>
          <w:i/>
          <w:vertAlign w:val="subscript"/>
        </w:rPr>
        <w:t>h</w:t>
      </w:r>
      <w:r>
        <w:t>(.) are hyperbolic tangent functions.</w:t>
      </w:r>
      <w:r w:rsidRPr="0042649C">
        <w:t xml:space="preserve"> </w:t>
      </w:r>
      <w:r>
        <w:t xml:space="preserve">The operator </w:t>
      </w:r>
      <m:oMath>
        <m:r>
          <w:rPr>
            <w:rFonts w:ascii="Cambria Math" w:hAnsi="Cambria Math"/>
          </w:rPr>
          <m:t>⨀</m:t>
        </m:r>
      </m:oMath>
      <w:r>
        <w:t xml:space="preserve"> denotes </w:t>
      </w:r>
      <w:r w:rsidR="00691B49">
        <w:t>wise-</w:t>
      </w:r>
      <w:r>
        <w:t xml:space="preserve">multiplication of two vectors where every pair of two corresponding elements of the two vectors are multiplied together, for instance, given two arbitrary vectors </w:t>
      </w:r>
      <w:r w:rsidRPr="0042649C">
        <w:rPr>
          <w:b/>
          <w:i/>
        </w:rPr>
        <w:t>u</w:t>
      </w:r>
      <w:r>
        <w:t xml:space="preserve"> = (</w:t>
      </w:r>
      <w:r w:rsidRPr="0042649C">
        <w:rPr>
          <w:i/>
        </w:rPr>
        <w:t>u</w:t>
      </w:r>
      <w:r w:rsidRPr="0042649C">
        <w:rPr>
          <w:vertAlign w:val="subscript"/>
        </w:rPr>
        <w:t>1</w:t>
      </w:r>
      <w:r>
        <w:t xml:space="preserve">, </w:t>
      </w:r>
      <w:r w:rsidRPr="0042649C">
        <w:rPr>
          <w:i/>
        </w:rPr>
        <w:t>u</w:t>
      </w:r>
      <w:r w:rsidRPr="0042649C">
        <w:rPr>
          <w:vertAlign w:val="subscript"/>
        </w:rPr>
        <w:t>2</w:t>
      </w:r>
      <w:r>
        <w:t xml:space="preserve">,…, </w:t>
      </w:r>
      <w:r w:rsidRPr="0042649C">
        <w:rPr>
          <w:i/>
        </w:rPr>
        <w:t>u</w:t>
      </w:r>
      <w:r w:rsidRPr="0042649C">
        <w:rPr>
          <w:i/>
          <w:vertAlign w:val="subscript"/>
        </w:rPr>
        <w:t>n</w:t>
      </w:r>
      <w:r>
        <w:t>)</w:t>
      </w:r>
      <w:r w:rsidRPr="0042649C">
        <w:rPr>
          <w:i/>
          <w:vertAlign w:val="superscript"/>
        </w:rPr>
        <w:t>T</w:t>
      </w:r>
      <w:r>
        <w:t xml:space="preserve"> and </w:t>
      </w:r>
      <w:r>
        <w:rPr>
          <w:b/>
          <w:i/>
        </w:rPr>
        <w:t>v</w:t>
      </w:r>
      <w:r>
        <w:t xml:space="preserve"> = (</w:t>
      </w:r>
      <w:r>
        <w:rPr>
          <w:i/>
        </w:rPr>
        <w:t>v</w:t>
      </w:r>
      <w:r w:rsidRPr="0042649C">
        <w:rPr>
          <w:vertAlign w:val="subscript"/>
        </w:rPr>
        <w:t>1</w:t>
      </w:r>
      <w:r>
        <w:t xml:space="preserve">, </w:t>
      </w:r>
      <w:r>
        <w:rPr>
          <w:i/>
        </w:rPr>
        <w:t>v</w:t>
      </w:r>
      <w:r w:rsidRPr="0042649C">
        <w:rPr>
          <w:vertAlign w:val="subscript"/>
        </w:rPr>
        <w:t>2</w:t>
      </w:r>
      <w:r>
        <w:t xml:space="preserve">,…, </w:t>
      </w:r>
      <w:r>
        <w:rPr>
          <w:i/>
        </w:rPr>
        <w:t>v</w:t>
      </w:r>
      <w:r w:rsidRPr="0042649C">
        <w:rPr>
          <w:i/>
          <w:vertAlign w:val="subscript"/>
        </w:rPr>
        <w:t>n</w:t>
      </w:r>
      <w:r>
        <w:t>)</w:t>
      </w:r>
      <w:r w:rsidRPr="0042649C">
        <w:rPr>
          <w:i/>
          <w:vertAlign w:val="superscript"/>
        </w:rPr>
        <w:t>T</w:t>
      </w:r>
      <w:r>
        <w:t xml:space="preserve">, we have </w:t>
      </w:r>
      <w:r w:rsidRPr="0042649C">
        <w:rPr>
          <w:b/>
          <w:i/>
        </w:rPr>
        <w:t>u</w:t>
      </w:r>
      <m:oMath>
        <m:r>
          <w:rPr>
            <w:rFonts w:ascii="Cambria Math" w:hAnsi="Cambria Math"/>
          </w:rPr>
          <m:t>⨀</m:t>
        </m:r>
      </m:oMath>
      <w:r w:rsidRPr="0042649C">
        <w:rPr>
          <w:b/>
          <w:i/>
        </w:rPr>
        <w:t>v</w:t>
      </w:r>
      <w:r>
        <w:t xml:space="preserve"> = (</w:t>
      </w:r>
      <w:r w:rsidRPr="0042649C">
        <w:rPr>
          <w:i/>
        </w:rPr>
        <w:t>u</w:t>
      </w:r>
      <w:r w:rsidRPr="0042649C">
        <w:rPr>
          <w:vertAlign w:val="subscript"/>
        </w:rPr>
        <w:t>1</w:t>
      </w:r>
      <w:r w:rsidRPr="0042649C">
        <w:rPr>
          <w:i/>
        </w:rPr>
        <w:t>v</w:t>
      </w:r>
      <w:r w:rsidRPr="0042649C">
        <w:rPr>
          <w:vertAlign w:val="subscript"/>
        </w:rPr>
        <w:t>1</w:t>
      </w:r>
      <w:r>
        <w:t xml:space="preserve">, </w:t>
      </w:r>
      <w:r w:rsidRPr="0042649C">
        <w:rPr>
          <w:i/>
        </w:rPr>
        <w:t>u</w:t>
      </w:r>
      <w:r w:rsidRPr="0042649C">
        <w:rPr>
          <w:vertAlign w:val="subscript"/>
        </w:rPr>
        <w:t>2</w:t>
      </w:r>
      <w:r w:rsidRPr="0042649C">
        <w:rPr>
          <w:i/>
        </w:rPr>
        <w:t>v</w:t>
      </w:r>
      <w:r w:rsidRPr="0042649C">
        <w:rPr>
          <w:vertAlign w:val="subscript"/>
        </w:rPr>
        <w:t>2</w:t>
      </w:r>
      <w:r>
        <w:t xml:space="preserve">,…, </w:t>
      </w:r>
      <w:r w:rsidRPr="0042649C">
        <w:rPr>
          <w:i/>
        </w:rPr>
        <w:t>u</w:t>
      </w:r>
      <w:r w:rsidRPr="0042649C">
        <w:rPr>
          <w:i/>
          <w:vertAlign w:val="subscript"/>
        </w:rPr>
        <w:t>n</w:t>
      </w:r>
      <w:r w:rsidRPr="0042649C">
        <w:rPr>
          <w:i/>
        </w:rPr>
        <w:t>v</w:t>
      </w:r>
      <w:r w:rsidRPr="0042649C">
        <w:rPr>
          <w:i/>
          <w:vertAlign w:val="subscript"/>
        </w:rPr>
        <w:t>n</w:t>
      </w:r>
      <w:r>
        <w:t>)</w:t>
      </w:r>
      <w:r w:rsidRPr="0042649C">
        <w:rPr>
          <w:i/>
          <w:vertAlign w:val="superscript"/>
        </w:rPr>
        <w:t>T</w:t>
      </w:r>
      <w:r>
        <w:t>.</w:t>
      </w:r>
      <w:r w:rsidRPr="00500AD0">
        <w:t xml:space="preserve"> </w:t>
      </w:r>
      <w:r w:rsidR="00930FBE">
        <w:t>Note, backpropagation algorithm can be appl</w:t>
      </w:r>
      <w:r w:rsidR="00D0206E">
        <w:t>ied into learning LSTM as usual and gated recurrent unit (GRU) is simple version of LSTM.</w:t>
      </w:r>
    </w:p>
    <w:p w14:paraId="496F6E81" w14:textId="30AD3B19" w:rsidR="00594E16" w:rsidRDefault="00930FBE" w:rsidP="00305F5D">
      <w:pPr>
        <w:ind w:firstLine="360"/>
      </w:pPr>
      <w:r>
        <w:t xml:space="preserve">Both </w:t>
      </w:r>
      <w:r w:rsidR="008955F1">
        <w:t xml:space="preserve">sequential </w:t>
      </w:r>
      <w:r>
        <w:t xml:space="preserve">RNN and LSTM can be learned by association of stochastic gradient descent (SGD) and backpropagation algorithm and so, it is necessary to illustrate how to train LSTM when LSTM is an extension of </w:t>
      </w:r>
      <w:r w:rsidR="008955F1">
        <w:t xml:space="preserve">sequential </w:t>
      </w:r>
      <w:r>
        <w:t>RNN.</w:t>
      </w:r>
      <w:r w:rsidR="00305F5D">
        <w:t xml:space="preserve"> </w:t>
      </w:r>
      <w:r w:rsidR="009F1791">
        <w:t>Given</w:t>
      </w:r>
      <w:r w:rsidR="00305F5D">
        <w:t xml:space="preserve"> </w:t>
      </w:r>
      <w:r w:rsidR="009F1791">
        <w:t xml:space="preserve">the </w:t>
      </w:r>
      <w:r w:rsidR="00305F5D">
        <w:t xml:space="preserve">LSTM last for a longer time through </w:t>
      </w:r>
      <w:r w:rsidR="005143F1">
        <w:rPr>
          <w:i/>
        </w:rPr>
        <w:t>K</w:t>
      </w:r>
      <w:r w:rsidR="00305F5D">
        <w:t xml:space="preserve"> time points </w:t>
      </w:r>
      <w:r w:rsidR="00525657">
        <w:rPr>
          <w:i/>
        </w:rPr>
        <w:t>k</w:t>
      </w:r>
      <w:r w:rsidR="00305F5D">
        <w:t xml:space="preserve"> = 0, 1, </w:t>
      </w:r>
      <w:proofErr w:type="gramStart"/>
      <w:r w:rsidR="00305F5D">
        <w:t>2,…</w:t>
      </w:r>
      <w:proofErr w:type="gramEnd"/>
      <w:r w:rsidR="00305F5D">
        <w:t xml:space="preserve">, </w:t>
      </w:r>
      <w:r w:rsidR="005143F1">
        <w:rPr>
          <w:i/>
        </w:rPr>
        <w:t>K</w:t>
      </w:r>
      <w:r w:rsidR="009F1791">
        <w:t>, its equation system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54A4" w14:paraId="595E7559" w14:textId="77777777" w:rsidTr="000960F9">
        <w:tc>
          <w:tcPr>
            <w:tcW w:w="4845" w:type="pct"/>
          </w:tcPr>
          <w:p w14:paraId="69F22CE7" w14:textId="0E0A0B47" w:rsidR="00D854A4" w:rsidRDefault="00D854A4" w:rsidP="00817FF2">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e>
                  </m:mr>
                  <m:m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mr>
                </m:m>
              </m:oMath>
            </m:oMathPara>
          </w:p>
        </w:tc>
        <w:tc>
          <w:tcPr>
            <w:tcW w:w="155" w:type="pct"/>
            <w:vAlign w:val="center"/>
          </w:tcPr>
          <w:p w14:paraId="0AB192EE" w14:textId="59D4A3D7" w:rsidR="00D854A4" w:rsidRDefault="00D854A4" w:rsidP="00817FF2">
            <w:pPr>
              <w:jc w:val="right"/>
            </w:pPr>
            <w:r>
              <w:t>(4.</w:t>
            </w:r>
            <w:r w:rsidR="00406E41">
              <w:t>5</w:t>
            </w:r>
            <w:r>
              <w:t>)</w:t>
            </w:r>
          </w:p>
        </w:tc>
      </w:tr>
    </w:tbl>
    <w:p w14:paraId="5210F78B" w14:textId="01737DFA" w:rsidR="0038510B" w:rsidRPr="00305F5D" w:rsidRDefault="009F1791" w:rsidP="00594E16">
      <w:r>
        <w:t xml:space="preserve">The LSTM estimation process is to estimate parametric weight matrices </w:t>
      </w:r>
      <w:r w:rsidRPr="009F1791">
        <w:rPr>
          <w:i/>
        </w:rPr>
        <w:t>W</w:t>
      </w:r>
      <w:r w:rsidRPr="009F1791">
        <w:rPr>
          <w:b/>
          <w:i/>
          <w:vertAlign w:val="subscript"/>
        </w:rPr>
        <w:t>f</w:t>
      </w:r>
      <w:r w:rsidRPr="009F1791">
        <w:rPr>
          <w:vertAlign w:val="superscript"/>
        </w:rPr>
        <w:t>(</w:t>
      </w:r>
      <w:r w:rsidR="00BC67B7">
        <w:rPr>
          <w:i/>
          <w:vertAlign w:val="superscript"/>
        </w:rPr>
        <w:t>k</w:t>
      </w:r>
      <w:r w:rsidRPr="009F1791">
        <w:rPr>
          <w:vertAlign w:val="superscript"/>
        </w:rPr>
        <w:t>)</w:t>
      </w:r>
      <w:r>
        <w:t xml:space="preserve">, </w:t>
      </w:r>
      <w:r w:rsidRPr="009F1791">
        <w:rPr>
          <w:i/>
        </w:rPr>
        <w:t>U</w:t>
      </w:r>
      <w:r w:rsidRPr="009F1791">
        <w:rPr>
          <w:b/>
          <w:i/>
          <w:vertAlign w:val="subscript"/>
        </w:rPr>
        <w:t>f</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i</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o</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g</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sidR="00BC67B7">
        <w:rPr>
          <w:i/>
          <w:vertAlign w:val="superscript"/>
        </w:rPr>
        <w:t>k</w:t>
      </w:r>
      <w:r w:rsidRPr="009F1791">
        <w:rPr>
          <w:vertAlign w:val="superscript"/>
        </w:rPr>
        <w:t>)</w:t>
      </w:r>
      <w:r>
        <w:t xml:space="preserve"> and </w:t>
      </w:r>
      <w:r w:rsidR="000B4541">
        <w:t xml:space="preserve">parametric bias vectors </w:t>
      </w:r>
      <w:r w:rsidR="000B4541">
        <w:rPr>
          <w:rFonts w:cs="Times New Roman"/>
        </w:rPr>
        <w:t>Θ</w:t>
      </w:r>
      <w:r w:rsidR="000B4541" w:rsidRPr="000B4541">
        <w:rPr>
          <w:b/>
          <w:i/>
          <w:vertAlign w:val="subscript"/>
        </w:rPr>
        <w:t>f</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i</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o</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g</w:t>
      </w:r>
      <w:r w:rsidR="000B4541" w:rsidRPr="000B4541">
        <w:rPr>
          <w:vertAlign w:val="superscript"/>
        </w:rPr>
        <w:t>(</w:t>
      </w:r>
      <w:r w:rsidR="00BC67B7">
        <w:rPr>
          <w:i/>
          <w:vertAlign w:val="superscript"/>
        </w:rPr>
        <w:t>k</w:t>
      </w:r>
      <w:r w:rsidR="000B4541" w:rsidRPr="000B4541">
        <w:rPr>
          <w:vertAlign w:val="superscript"/>
        </w:rPr>
        <w:t>)</w:t>
      </w:r>
      <w:r w:rsidR="000B4541">
        <w:t xml:space="preserve">. </w:t>
      </w:r>
      <w:r>
        <w:t xml:space="preserve">Given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t xml:space="preserve"> be the real last </w:t>
      </w:r>
      <w:r w:rsidR="000B4541">
        <w:t>memory</w:t>
      </w:r>
      <w:r>
        <w:t xml:space="preserve"> from environment, </w:t>
      </w:r>
      <w:r w:rsidR="00305F5D">
        <w:t xml:space="preserve">the likelihood </w:t>
      </w:r>
      <w:r w:rsidR="00305F5D" w:rsidRPr="00305F5D">
        <w:rPr>
          <w:i/>
        </w:rPr>
        <w:t>l</w:t>
      </w:r>
      <w:r w:rsidR="00305F5D">
        <w:t>(</w:t>
      </w:r>
      <w:r w:rsidR="00BC67B7" w:rsidRPr="00305F5D">
        <w:rPr>
          <w:b/>
          <w:i/>
        </w:rPr>
        <w:t>h</w:t>
      </w:r>
      <w:r w:rsidR="00BC67B7" w:rsidRPr="00525657">
        <w:rPr>
          <w:vertAlign w:val="superscript"/>
        </w:rPr>
        <w:t>(</w:t>
      </w:r>
      <w:r w:rsidR="00BC67B7" w:rsidRPr="00525657">
        <w:rPr>
          <w:i/>
          <w:vertAlign w:val="superscript"/>
        </w:rPr>
        <w:t>K</w:t>
      </w:r>
      <w:r w:rsidR="00BC67B7" w:rsidRPr="00525657">
        <w:rPr>
          <w:vertAlign w:val="superscript"/>
        </w:rPr>
        <w:t>)</w:t>
      </w:r>
      <w:r w:rsidR="00305F5D">
        <w:t xml:space="preserve">) is defined as the negative of </w:t>
      </w:r>
      <w:r w:rsidR="00305F5D" w:rsidRPr="00C7264A">
        <w:t>squared norm</w:t>
      </w:r>
      <w:r w:rsidR="00305F5D">
        <w:rPr>
          <w:rFonts w:cs="Times New Roman"/>
          <w:szCs w:val="26"/>
        </w:rPr>
        <w:t xml:space="preserve"> between the computed </w:t>
      </w:r>
      <w:r w:rsidR="00525D90">
        <w:rPr>
          <w:rFonts w:cs="Times New Roman"/>
          <w:szCs w:val="26"/>
        </w:rPr>
        <w:t xml:space="preserve">last </w:t>
      </w:r>
      <w:r w:rsidR="000B4541">
        <w:rPr>
          <w:rFonts w:cs="Times New Roman"/>
          <w:szCs w:val="26"/>
        </w:rPr>
        <w:t>memory</w:t>
      </w:r>
      <w:r w:rsidR="00305F5D">
        <w:rPr>
          <w:rFonts w:cs="Times New Roman"/>
          <w:szCs w:val="26"/>
        </w:rPr>
        <w:t xml:space="preserve"> </w:t>
      </w:r>
      <w:r w:rsidR="00525D90" w:rsidRPr="00305F5D">
        <w:rPr>
          <w:b/>
          <w:i/>
        </w:rPr>
        <w:t>h</w:t>
      </w:r>
      <w:r w:rsidR="00525657" w:rsidRPr="00525657">
        <w:rPr>
          <w:vertAlign w:val="superscript"/>
        </w:rPr>
        <w:t>(</w:t>
      </w:r>
      <w:r w:rsidR="00525657" w:rsidRPr="00525657">
        <w:rPr>
          <w:i/>
          <w:vertAlign w:val="superscript"/>
        </w:rPr>
        <w:t>K</w:t>
      </w:r>
      <w:r w:rsidR="00525657" w:rsidRPr="00525657">
        <w:rPr>
          <w:vertAlign w:val="superscript"/>
        </w:rPr>
        <w:t>)</w:t>
      </w:r>
      <w:r w:rsidR="00305F5D">
        <w:rPr>
          <w:rFonts w:cs="Times New Roman"/>
          <w:szCs w:val="26"/>
        </w:rPr>
        <w:t xml:space="preserve"> and the real </w:t>
      </w:r>
      <w:r w:rsidR="00525D90">
        <w:rPr>
          <w:rFonts w:cs="Times New Roman"/>
          <w:szCs w:val="26"/>
        </w:rPr>
        <w:t xml:space="preserve">last </w:t>
      </w:r>
      <w:r w:rsidR="000B4541">
        <w:rPr>
          <w:rFonts w:cs="Times New Roman"/>
          <w:szCs w:val="26"/>
        </w:rPr>
        <w:t xml:space="preserve">memory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rsidR="00305F5D">
        <w:rPr>
          <w:rFonts w:cs="Times New Roman"/>
          <w:szCs w:val="26"/>
        </w:rPr>
        <w:t>.</w:t>
      </w:r>
    </w:p>
    <w:p w14:paraId="75AFE0C1" w14:textId="63D429B3" w:rsidR="0038510B" w:rsidRDefault="00525D90" w:rsidP="000F27EA">
      <m:oMathPara>
        <m:oMath>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oMath>
      </m:oMathPara>
    </w:p>
    <w:p w14:paraId="5522BC09" w14:textId="77777777" w:rsidR="00525D90" w:rsidRDefault="00525D90" w:rsidP="00525D90">
      <w:r>
        <w:t>Where,</w:t>
      </w:r>
    </w:p>
    <w:p w14:paraId="6BF25F29" w14:textId="13BB91CF" w:rsidR="00525D90" w:rsidRPr="00525D90" w:rsidRDefault="003A31CD" w:rsidP="00525D90">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sup>
                  <m:r>
                    <w:rPr>
                      <w:rFonts w:ascii="Cambria Math" w:hAnsi="Cambria Math"/>
                    </w:rPr>
                    <m:t>2</m:t>
                  </m:r>
                </m:sup>
              </m:sSup>
            </m:e>
          </m:nary>
          <m:r>
            <m:rPr>
              <m:sty m:val="p"/>
            </m:rPr>
            <w:br/>
          </m:r>
        </m:oMath>
        <m:oMath>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m:rPr>
              <m:aln/>
            </m:rP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m:oMathPara>
    </w:p>
    <w:p w14:paraId="1DD40B5B" w14:textId="2E9EC15E" w:rsidR="00525D90" w:rsidRDefault="00525D90" w:rsidP="000F27EA">
      <w:r>
        <w:t xml:space="preserve">The </w:t>
      </w:r>
      <w:r w:rsidR="00594E16">
        <w:t>gradient</w:t>
      </w:r>
      <w:r>
        <w:t xml:space="preserve"> of </w:t>
      </w:r>
      <w:r w:rsidRPr="00305F5D">
        <w:rPr>
          <w:i/>
        </w:rPr>
        <w:t>l</w:t>
      </w:r>
      <w:r>
        <w:t>(</w:t>
      </w:r>
      <w:r w:rsidR="00920AD4" w:rsidRPr="00305F5D">
        <w:rPr>
          <w:b/>
          <w:i/>
        </w:rPr>
        <w:t>h</w:t>
      </w:r>
      <w:r w:rsidR="00920AD4" w:rsidRPr="00525657">
        <w:rPr>
          <w:vertAlign w:val="superscript"/>
        </w:rPr>
        <w:t>(</w:t>
      </w:r>
      <w:r w:rsidR="00920AD4" w:rsidRPr="00525657">
        <w:rPr>
          <w:i/>
          <w:vertAlign w:val="superscript"/>
        </w:rPr>
        <w:t>K</w:t>
      </w:r>
      <w:r w:rsidR="00920AD4" w:rsidRPr="00525657">
        <w:rPr>
          <w:vertAlign w:val="superscript"/>
        </w:rPr>
        <w:t>)</w:t>
      </w:r>
      <w:r>
        <w:t xml:space="preserve">) with respective to the last output gate </w:t>
      </w:r>
      <w:r w:rsidR="00920AD4">
        <w:rPr>
          <w:b/>
          <w:i/>
        </w:rPr>
        <w:t>o</w:t>
      </w:r>
      <w:r w:rsidR="00920AD4" w:rsidRPr="00525657">
        <w:rPr>
          <w:vertAlign w:val="superscript"/>
        </w:rPr>
        <w:t>(</w:t>
      </w:r>
      <w:r w:rsidR="00920AD4" w:rsidRPr="00525657">
        <w:rPr>
          <w:i/>
          <w:vertAlign w:val="superscript"/>
        </w:rPr>
        <w:t>K</w:t>
      </w:r>
      <w:r w:rsidR="00920AD4" w:rsidRPr="00525657">
        <w:rPr>
          <w:vertAlign w:val="superscript"/>
        </w:rPr>
        <w:t>)</w:t>
      </w:r>
      <w:r>
        <w:t xml:space="preserve"> is:</w:t>
      </w:r>
    </w:p>
    <w:p w14:paraId="3D90A230" w14:textId="2E0FEC19" w:rsidR="00525D90" w:rsidRDefault="003A31CD" w:rsidP="000F27EA">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F9F402C" w14:textId="322B98BE" w:rsidR="00E455D1" w:rsidRDefault="00E455D1" w:rsidP="00E455D1">
      <w:r>
        <w:t xml:space="preserve">Recall that </w:t>
      </w:r>
      <w:r>
        <w:rPr>
          <w:szCs w:val="26"/>
        </w:rPr>
        <w:t xml:space="preserve">given feedforward network (FNN) with vector layers represented by a series of layers </w:t>
      </w:r>
      <w:proofErr w:type="gramStart"/>
      <w:r>
        <w:rPr>
          <w:b/>
          <w:i/>
          <w:szCs w:val="26"/>
        </w:rPr>
        <w:t>x</w:t>
      </w:r>
      <w:r w:rsidR="00D95119" w:rsidRPr="00D95119">
        <w:rPr>
          <w:szCs w:val="26"/>
          <w:vertAlign w:val="superscript"/>
        </w:rPr>
        <w:t>(</w:t>
      </w:r>
      <w:proofErr w:type="gramEnd"/>
      <w:r w:rsidRPr="00D95119">
        <w:rPr>
          <w:szCs w:val="26"/>
          <w:vertAlign w:val="superscript"/>
        </w:rPr>
        <w:t>0</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1</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2</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sidRPr="00D95119">
        <w:rPr>
          <w:i/>
          <w:szCs w:val="26"/>
          <w:vertAlign w:val="superscript"/>
        </w:rPr>
        <w:t>K</w:t>
      </w:r>
      <w:r w:rsidR="00D95119" w:rsidRPr="00D95119">
        <w:rPr>
          <w:szCs w:val="26"/>
          <w:vertAlign w:val="superscript"/>
        </w:rPr>
        <w:t>)</w:t>
      </w:r>
      <w:r>
        <w:rPr>
          <w:szCs w:val="26"/>
        </w:rPr>
        <w:t xml:space="preserve"> is called </w:t>
      </w:r>
      <w:r>
        <w:rPr>
          <w:i/>
          <w:szCs w:val="26"/>
        </w:rPr>
        <w:t>K</w:t>
      </w:r>
      <w:r>
        <w:rPr>
          <w:szCs w:val="26"/>
        </w:rPr>
        <w:t>-layer FNN as follows:</w:t>
      </w:r>
    </w:p>
    <w:p w14:paraId="2B6DB63F" w14:textId="50D8DFEF" w:rsidR="00E455D1" w:rsidRPr="00866BD4" w:rsidRDefault="003A31CD" w:rsidP="00E455D1">
      <w:pPr>
        <w:rPr>
          <w:szCs w:val="26"/>
        </w:rPr>
      </w:pPr>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08B7710" w14:textId="2D31CEC1" w:rsidR="00E455D1" w:rsidRDefault="00E455D1" w:rsidP="00E455D1">
      <w:pPr>
        <w:rPr>
          <w:szCs w:val="26"/>
        </w:rPr>
      </w:pPr>
      <w:r>
        <w:t xml:space="preserve">Where </w:t>
      </w:r>
      <w:r w:rsidRPr="00E455D1">
        <w:rPr>
          <w:i/>
        </w:rPr>
        <w:t>W</w:t>
      </w:r>
      <w:r w:rsidR="00D95119" w:rsidRPr="00D95119">
        <w:rPr>
          <w:vertAlign w:val="superscript"/>
        </w:rPr>
        <w:t>(</w:t>
      </w:r>
      <w:r w:rsidRPr="00D95119">
        <w:rPr>
          <w:i/>
          <w:vertAlign w:val="superscript"/>
        </w:rPr>
        <w:t>k</w:t>
      </w:r>
      <w:r w:rsidR="00D95119" w:rsidRPr="00D95119">
        <w:rPr>
          <w:vertAlign w:val="superscript"/>
        </w:rPr>
        <w:t>)</w:t>
      </w:r>
      <w:r>
        <w:t xml:space="preserve"> and </w:t>
      </w:r>
      <w:r>
        <w:rPr>
          <w:rFonts w:cs="Times New Roman"/>
        </w:rPr>
        <w:t>Θ</w:t>
      </w:r>
      <w:r w:rsidR="00D95119" w:rsidRPr="00D95119">
        <w:rPr>
          <w:vertAlign w:val="superscript"/>
        </w:rPr>
        <w:t>(</w:t>
      </w:r>
      <w:r w:rsidR="00D95119" w:rsidRPr="00D95119">
        <w:rPr>
          <w:i/>
          <w:vertAlign w:val="superscript"/>
        </w:rPr>
        <w:t>k</w:t>
      </w:r>
      <w:r w:rsidR="00D95119" w:rsidRPr="00D95119">
        <w:rPr>
          <w:vertAlign w:val="superscript"/>
        </w:rPr>
        <w:t>)</w:t>
      </w:r>
      <w:r>
        <w:t xml:space="preserve"> are parametric weight matrix and parametric bias vector which are estimated by </w:t>
      </w:r>
      <w:r>
        <w:rPr>
          <w:szCs w:val="26"/>
        </w:rPr>
        <w:t>the association of SGD and backpropagation as follows:</w:t>
      </w:r>
    </w:p>
    <w:p w14:paraId="0FD3D831" w14:textId="46F87537" w:rsidR="00525D90" w:rsidRDefault="003A31CD" w:rsidP="00E455D1">
      <m:oMathPara>
        <m:oMath>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k+1</m:t>
                                </m:r>
                              </m:e>
                            </m:d>
                          </m:sup>
                        </m:sSup>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7C80416" w14:textId="63BB9B85" w:rsidR="00E455D1" w:rsidRDefault="0077015E" w:rsidP="00E455D1">
      <w:r>
        <w:lastRenderedPageBreak/>
        <w:t xml:space="preserve">By </w:t>
      </w:r>
      <w:r w:rsidR="00EF58D4">
        <w:t>extending</w:t>
      </w:r>
      <w:r>
        <w:t xml:space="preserve"> the equation</w:t>
      </w:r>
      <w:r w:rsidR="00EF58D4">
        <w:t>s</w:t>
      </w:r>
      <w:r>
        <w:t xml:space="preserve"> above to estimate parametric weight matrices </w:t>
      </w:r>
      <w:r w:rsidRPr="009F1791">
        <w:rPr>
          <w:i/>
        </w:rPr>
        <w:t>W</w:t>
      </w:r>
      <w:r>
        <w:rPr>
          <w:b/>
          <w:i/>
          <w:vertAlign w:val="subscript"/>
        </w:rPr>
        <w:t>o</w:t>
      </w:r>
      <w:r w:rsidRPr="009F1791">
        <w:rPr>
          <w:vertAlign w:val="superscript"/>
        </w:rPr>
        <w:t>(</w:t>
      </w:r>
      <w:r w:rsidR="00DF5FA5">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DF5FA5">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o</w:t>
      </w:r>
      <w:r w:rsidRPr="000B4541">
        <w:rPr>
          <w:vertAlign w:val="superscript"/>
        </w:rPr>
        <w:t>(</w:t>
      </w:r>
      <w:r w:rsidR="00C72F1B">
        <w:rPr>
          <w:i/>
          <w:vertAlign w:val="superscript"/>
        </w:rPr>
        <w:t>k</w:t>
      </w:r>
      <w:r w:rsidRPr="000B4541">
        <w:rPr>
          <w:vertAlign w:val="superscript"/>
        </w:rPr>
        <w:t>)</w:t>
      </w:r>
      <w:r>
        <w:t xml:space="preserve"> of output gate</w:t>
      </w:r>
      <w:r w:rsidR="006F2911">
        <w:t xml:space="preserve"> </w:t>
      </w:r>
      <w:r w:rsidR="006F2911" w:rsidRPr="006F2911">
        <w:rPr>
          <w:b/>
          <w:i/>
        </w:rPr>
        <w:t>o</w:t>
      </w:r>
      <w:r w:rsidR="006F2911" w:rsidRPr="006F2911">
        <w:rPr>
          <w:vertAlign w:val="superscript"/>
        </w:rPr>
        <w:t>(</w:t>
      </w:r>
      <w:r w:rsidR="006F2911" w:rsidRPr="006F2911">
        <w:rPr>
          <w:i/>
          <w:vertAlign w:val="superscript"/>
        </w:rPr>
        <w:t>k</w:t>
      </w:r>
      <w:r w:rsidR="006F2911" w:rsidRPr="006F2911">
        <w:rPr>
          <w:vertAlign w:val="superscript"/>
        </w:rPr>
        <w:t>)</w:t>
      </w:r>
      <w: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D44D5C0" w14:textId="77777777" w:rsidTr="000960F9">
        <w:tc>
          <w:tcPr>
            <w:tcW w:w="4845" w:type="pct"/>
          </w:tcPr>
          <w:p w14:paraId="35F374CC" w14:textId="15F3BE4C" w:rsidR="009C5904" w:rsidRPr="00D854A4" w:rsidRDefault="00D854A4"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57D47978" w14:textId="52932B62" w:rsidR="009C5904" w:rsidRDefault="009C5904" w:rsidP="002C2921">
            <w:pPr>
              <w:jc w:val="right"/>
            </w:pPr>
            <w:r>
              <w:t>(4.</w:t>
            </w:r>
            <w:r w:rsidR="00406E41">
              <w:t>6</w:t>
            </w:r>
            <w:r>
              <w:t>)</w:t>
            </w:r>
          </w:p>
        </w:tc>
      </w:tr>
    </w:tbl>
    <w:p w14:paraId="7378B483" w14:textId="7B4F54FC" w:rsidR="00EF58D4" w:rsidRDefault="00EF58D4"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71E1639D" w14:textId="77777777" w:rsidTr="000960F9">
        <w:tc>
          <w:tcPr>
            <w:tcW w:w="4845" w:type="pct"/>
          </w:tcPr>
          <w:p w14:paraId="02D63B8F" w14:textId="3512E75F" w:rsidR="009C5904" w:rsidRPr="00D854A4" w:rsidRDefault="00D854A4"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6FB79BD0" w14:textId="3BD97A4F" w:rsidR="009C5904" w:rsidRDefault="009C5904" w:rsidP="002C2921">
            <w:pPr>
              <w:jc w:val="right"/>
            </w:pPr>
            <w:r>
              <w:t>(4.</w:t>
            </w:r>
            <w:r w:rsidR="00406E41">
              <w:t>7</w:t>
            </w:r>
            <w:r>
              <w:t>)</w:t>
            </w:r>
          </w:p>
        </w:tc>
      </w:tr>
    </w:tbl>
    <w:p w14:paraId="45DDE44E" w14:textId="377D1DF9" w:rsidR="00C72F1B" w:rsidRDefault="00C72F1B"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56ED0B4" w14:textId="77777777" w:rsidTr="000960F9">
        <w:tc>
          <w:tcPr>
            <w:tcW w:w="4691" w:type="pct"/>
          </w:tcPr>
          <w:p w14:paraId="3A166614" w14:textId="7A72B601" w:rsidR="009C5904" w:rsidRPr="00D854A4" w:rsidRDefault="00D854A4"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856CFCE" w14:textId="3F6D913C" w:rsidR="009C5904" w:rsidRDefault="009C5904" w:rsidP="002C2921">
            <w:pPr>
              <w:jc w:val="right"/>
            </w:pPr>
            <w:r>
              <w:t>(4.</w:t>
            </w:r>
            <w:r w:rsidR="00406E41">
              <w:t>8</w:t>
            </w:r>
            <w:r>
              <w:t>)</w:t>
            </w:r>
          </w:p>
        </w:tc>
      </w:tr>
    </w:tbl>
    <w:p w14:paraId="13E7C566" w14:textId="2420C20A" w:rsidR="00F00608" w:rsidRDefault="00F00608" w:rsidP="00E455D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00608" w14:paraId="31A0708C" w14:textId="77777777" w:rsidTr="000960F9">
        <w:tc>
          <w:tcPr>
            <w:tcW w:w="4691" w:type="pct"/>
          </w:tcPr>
          <w:p w14:paraId="750ECF2F" w14:textId="5BDCFF39" w:rsidR="00F00608" w:rsidRDefault="00406E41"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542F3210" w14:textId="6BDC5870" w:rsidR="00F00608" w:rsidRDefault="00F00608" w:rsidP="003A31CD">
            <w:pPr>
              <w:jc w:val="right"/>
            </w:pPr>
            <w:r>
              <w:t>(4.</w:t>
            </w:r>
            <w:r w:rsidR="00406E41">
              <w:t>9</w:t>
            </w:r>
            <w:r>
              <w:t>)</w:t>
            </w:r>
          </w:p>
        </w:tc>
      </w:tr>
    </w:tbl>
    <w:p w14:paraId="2272051B" w14:textId="77BD1BF2" w:rsidR="005143F1" w:rsidRDefault="00E84348" w:rsidP="00E455D1">
      <w:r>
        <w:t>Where,</w:t>
      </w:r>
    </w:p>
    <w:p w14:paraId="5A6F2D3D" w14:textId="7F4260B5" w:rsidR="00E84348" w:rsidRPr="00E84348" w:rsidRDefault="00295EB2" w:rsidP="00E455D1">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den>
          </m:f>
        </m:oMath>
      </m:oMathPara>
    </w:p>
    <w:p w14:paraId="01E64EC3" w14:textId="6232B625" w:rsidR="00E84348" w:rsidRDefault="006F2911" w:rsidP="00E455D1">
      <w:r>
        <w:t xml:space="preserve">Please pay attention that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oMath>
      <w:r>
        <w:t xml:space="preserve"> is degraded into column vector indeed because it is often defined based on some squash function like sigmoid function </w:t>
      </w:r>
      <w:r w:rsidRPr="006F2911">
        <w:rPr>
          <w:i/>
        </w:rPr>
        <w:t>f</w:t>
      </w:r>
      <w:r>
        <w:t xml:space="preserve">(.) acting independently on every element of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oMath>
      <w:r>
        <w:t xml:space="preserve">. For instance, given sigmoid function f(.) and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oMath>
      <w:r>
        <w:t>, then:</w:t>
      </w:r>
    </w:p>
    <w:p w14:paraId="1C105A5B" w14:textId="79322DB5" w:rsidR="006F2911" w:rsidRPr="002C2921" w:rsidRDefault="003A31CD" w:rsidP="006F2911">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mr>
              </m:m>
            </m:e>
          </m:d>
        </m:oMath>
      </m:oMathPara>
    </w:p>
    <w:p w14:paraId="31512200" w14:textId="375DAEFF" w:rsidR="002C2921" w:rsidRDefault="002C2921" w:rsidP="002C2921">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sidR="0063086D">
        <w:rPr>
          <w:b/>
          <w:i/>
        </w:rPr>
        <w:t>f</w:t>
      </w:r>
      <w:r w:rsidRPr="00525657">
        <w:rPr>
          <w:vertAlign w:val="superscript"/>
        </w:rPr>
        <w:t>(</w:t>
      </w:r>
      <w:r w:rsidRPr="00525657">
        <w:rPr>
          <w:i/>
          <w:vertAlign w:val="superscript"/>
        </w:rPr>
        <w:t>K</w:t>
      </w:r>
      <w:r w:rsidRPr="00525657">
        <w:rPr>
          <w:vertAlign w:val="superscript"/>
        </w:rPr>
        <w:t>)</w:t>
      </w:r>
      <w:r>
        <w:t xml:space="preserve"> is:</w:t>
      </w:r>
    </w:p>
    <w:p w14:paraId="10921A11" w14:textId="302F7E75" w:rsidR="002C2921" w:rsidRDefault="003A31CD" w:rsidP="002C2921">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6545920D" w14:textId="54FEED56" w:rsidR="003A31CD" w:rsidRDefault="00D74F8E" w:rsidP="003A31CD">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w:t>
      </w:r>
      <w:r w:rsidR="003A31CD">
        <w:t xml:space="preserve"> Similarly, parametric weight matrices </w:t>
      </w:r>
      <w:r w:rsidR="003A31CD" w:rsidRPr="009F1791">
        <w:rPr>
          <w:i/>
        </w:rPr>
        <w:t>W</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w:t>
      </w:r>
      <w:r w:rsidR="003A31CD" w:rsidRPr="009F1791">
        <w:rPr>
          <w:i/>
        </w:rPr>
        <w:t>U</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and parametric bias vector</w:t>
      </w:r>
      <w:r w:rsidR="003A31CD" w:rsidRPr="0077015E">
        <w:rPr>
          <w:rFonts w:cs="Times New Roman"/>
        </w:rPr>
        <w:t xml:space="preserve"> </w:t>
      </w:r>
      <w:r w:rsidR="003A31CD">
        <w:rPr>
          <w:rFonts w:cs="Times New Roman"/>
        </w:rPr>
        <w:t>Θ</w:t>
      </w:r>
      <w:r w:rsidR="003A31CD">
        <w:rPr>
          <w:b/>
          <w:i/>
          <w:vertAlign w:val="subscript"/>
        </w:rPr>
        <w:t>f</w:t>
      </w:r>
      <w:r w:rsidR="003A31CD" w:rsidRPr="000B4541">
        <w:rPr>
          <w:vertAlign w:val="superscript"/>
        </w:rPr>
        <w:t>(</w:t>
      </w:r>
      <w:r w:rsidR="003A31CD">
        <w:rPr>
          <w:i/>
          <w:vertAlign w:val="superscript"/>
        </w:rPr>
        <w:t>k</w:t>
      </w:r>
      <w:r w:rsidR="003A31CD" w:rsidRPr="000B4541">
        <w:rPr>
          <w:vertAlign w:val="superscript"/>
        </w:rPr>
        <w:t>)</w:t>
      </w:r>
      <w:r w:rsidR="003A31CD">
        <w:t xml:space="preserve"> of </w:t>
      </w:r>
      <w:r w:rsidR="0097460B">
        <w:t>forget</w:t>
      </w:r>
      <w:r w:rsidR="003A31CD">
        <w:t xml:space="preserve"> gate </w:t>
      </w:r>
      <w:r w:rsidR="003A31CD">
        <w:rPr>
          <w:b/>
          <w:i/>
        </w:rPr>
        <w:t>f</w:t>
      </w:r>
      <w:r w:rsidR="003A31CD" w:rsidRPr="006F2911">
        <w:rPr>
          <w:vertAlign w:val="superscript"/>
        </w:rPr>
        <w:t>(</w:t>
      </w:r>
      <w:r w:rsidR="003A31CD" w:rsidRPr="006F2911">
        <w:rPr>
          <w:i/>
          <w:vertAlign w:val="superscript"/>
        </w:rPr>
        <w:t>k</w:t>
      </w:r>
      <w:r w:rsidR="003A31CD" w:rsidRPr="006F2911">
        <w:rPr>
          <w:vertAlign w:val="superscript"/>
        </w:rPr>
        <w:t>)</w:t>
      </w:r>
      <w:r w:rsidR="003A31CD">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2ACAAEAA" w14:textId="77777777" w:rsidTr="000960F9">
        <w:tc>
          <w:tcPr>
            <w:tcW w:w="4845" w:type="pct"/>
          </w:tcPr>
          <w:p w14:paraId="3900E267" w14:textId="5916AAFC" w:rsidR="003A31CD" w:rsidRDefault="00406E41"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1FA4F8C" w14:textId="47780CF4" w:rsidR="003A31CD" w:rsidRDefault="003A31CD" w:rsidP="003A31CD">
            <w:pPr>
              <w:jc w:val="right"/>
            </w:pPr>
            <w:r>
              <w:t>(4.</w:t>
            </w:r>
            <w:r w:rsidR="00406E41">
              <w:t>10</w:t>
            </w:r>
            <w:r>
              <w:t>)</w:t>
            </w:r>
          </w:p>
        </w:tc>
      </w:tr>
    </w:tbl>
    <w:p w14:paraId="319F366F"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B85C86F" w14:textId="77777777" w:rsidTr="000960F9">
        <w:tc>
          <w:tcPr>
            <w:tcW w:w="4845" w:type="pct"/>
          </w:tcPr>
          <w:p w14:paraId="43F80D6D" w14:textId="7AC7C074" w:rsidR="003A31CD" w:rsidRDefault="00406E41"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1E27E4EB" w14:textId="60253C7A" w:rsidR="003A31CD" w:rsidRDefault="003A31CD" w:rsidP="003A31CD">
            <w:pPr>
              <w:jc w:val="right"/>
            </w:pPr>
            <w:r>
              <w:t>(4.</w:t>
            </w:r>
            <w:r w:rsidR="00406E41">
              <w:t>11</w:t>
            </w:r>
            <w:r>
              <w:t>)</w:t>
            </w:r>
          </w:p>
        </w:tc>
      </w:tr>
    </w:tbl>
    <w:p w14:paraId="53D98C68"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A8D1453" w14:textId="77777777" w:rsidTr="000960F9">
        <w:tc>
          <w:tcPr>
            <w:tcW w:w="4691" w:type="pct"/>
          </w:tcPr>
          <w:p w14:paraId="5BEC5788" w14:textId="0688A4B3" w:rsidR="003A31CD" w:rsidRDefault="00406E41"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14E6EFE0" w14:textId="61D8CCAF" w:rsidR="003A31CD" w:rsidRDefault="003A31CD" w:rsidP="003A31CD">
            <w:pPr>
              <w:jc w:val="right"/>
            </w:pPr>
            <w:r>
              <w:t>(4.</w:t>
            </w:r>
            <w:r w:rsidR="00406E41">
              <w:t>12</w:t>
            </w:r>
            <w:r>
              <w:t>)</w:t>
            </w:r>
          </w:p>
        </w:tc>
      </w:tr>
    </w:tbl>
    <w:p w14:paraId="07F0C841" w14:textId="77777777" w:rsidR="003A31CD" w:rsidRDefault="003A31CD" w:rsidP="003A31CD"/>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3831296D" w14:textId="77777777" w:rsidTr="000960F9">
        <w:tc>
          <w:tcPr>
            <w:tcW w:w="4691" w:type="pct"/>
          </w:tcPr>
          <w:p w14:paraId="3B3F2933" w14:textId="7E8E68AA" w:rsidR="003A31CD" w:rsidRDefault="00406E41"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11C5D3A" w14:textId="137EB62C" w:rsidR="003A31CD" w:rsidRDefault="003A31CD" w:rsidP="003A31CD">
            <w:pPr>
              <w:jc w:val="right"/>
            </w:pPr>
            <w:r>
              <w:t>(4.</w:t>
            </w:r>
            <w:r w:rsidR="00406E41">
              <w:t>13</w:t>
            </w:r>
            <w:r>
              <w:t>)</w:t>
            </w:r>
          </w:p>
        </w:tc>
      </w:tr>
    </w:tbl>
    <w:p w14:paraId="4964F746" w14:textId="51C3DD1C" w:rsidR="003A31CD" w:rsidRDefault="003A31CD" w:rsidP="003A31CD">
      <w:r>
        <w:t>Where,</w:t>
      </w:r>
    </w:p>
    <w:p w14:paraId="0ED217AB" w14:textId="7A65D79E" w:rsidR="003028F8" w:rsidRPr="00E84348" w:rsidRDefault="003028F8" w:rsidP="003028F8">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den>
          </m:f>
        </m:oMath>
      </m:oMathPara>
    </w:p>
    <w:p w14:paraId="7679FE79" w14:textId="303AA1D7" w:rsidR="003A31CD" w:rsidRDefault="0097460B" w:rsidP="00E455D1">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5D423E2" w14:textId="05CCBBD2" w:rsidR="0097460B" w:rsidRDefault="0097460B" w:rsidP="0097460B">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Pr>
          <w:b/>
          <w:i/>
        </w:rPr>
        <w:t>i</w:t>
      </w:r>
      <w:r w:rsidRPr="00525657">
        <w:rPr>
          <w:vertAlign w:val="superscript"/>
        </w:rPr>
        <w:t>(</w:t>
      </w:r>
      <w:r w:rsidRPr="00525657">
        <w:rPr>
          <w:i/>
          <w:vertAlign w:val="superscript"/>
        </w:rPr>
        <w:t>K</w:t>
      </w:r>
      <w:r w:rsidRPr="00525657">
        <w:rPr>
          <w:vertAlign w:val="superscript"/>
        </w:rPr>
        <w:t>)</w:t>
      </w:r>
      <w:r>
        <w:t xml:space="preserve"> is:</w:t>
      </w:r>
    </w:p>
    <w:p w14:paraId="06715F6F" w14:textId="3A1CC89A" w:rsidR="0097460B" w:rsidRDefault="0097460B" w:rsidP="0097460B">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666DFFE" w14:textId="0B3E186D" w:rsidR="0097460B" w:rsidRDefault="0097460B" w:rsidP="0097460B">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i</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i</w:t>
      </w:r>
      <w:r w:rsidRPr="000B4541">
        <w:rPr>
          <w:vertAlign w:val="superscript"/>
        </w:rPr>
        <w:t>(</w:t>
      </w:r>
      <w:r>
        <w:rPr>
          <w:i/>
          <w:vertAlign w:val="superscript"/>
        </w:rPr>
        <w:t>k</w:t>
      </w:r>
      <w:r w:rsidRPr="000B4541">
        <w:rPr>
          <w:vertAlign w:val="superscript"/>
        </w:rPr>
        <w:t>)</w:t>
      </w:r>
      <w:r>
        <w:t xml:space="preserve"> of input gate </w:t>
      </w:r>
      <w:r>
        <w:rPr>
          <w:b/>
          <w:i/>
        </w:rPr>
        <w:t>i</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4B326" w14:textId="77777777" w:rsidTr="000960F9">
        <w:tc>
          <w:tcPr>
            <w:tcW w:w="4845" w:type="pct"/>
          </w:tcPr>
          <w:p w14:paraId="73ABF5BA" w14:textId="362025F9" w:rsidR="0097460B"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26FED456" w14:textId="02DB040F" w:rsidR="0097460B" w:rsidRDefault="0097460B" w:rsidP="00470A9C">
            <w:pPr>
              <w:jc w:val="right"/>
            </w:pPr>
            <w:r>
              <w:t>(4.</w:t>
            </w:r>
            <w:r w:rsidR="00406E41">
              <w:t>14</w:t>
            </w:r>
            <w:r>
              <w:t>)</w:t>
            </w:r>
          </w:p>
        </w:tc>
      </w:tr>
    </w:tbl>
    <w:p w14:paraId="0EBEB7B4"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784DA" w14:textId="77777777" w:rsidTr="000960F9">
        <w:tc>
          <w:tcPr>
            <w:tcW w:w="4845" w:type="pct"/>
          </w:tcPr>
          <w:p w14:paraId="459A234C" w14:textId="327F09ED" w:rsidR="0097460B"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4548E936" w14:textId="76555C52" w:rsidR="0097460B" w:rsidRDefault="0097460B" w:rsidP="00470A9C">
            <w:pPr>
              <w:jc w:val="right"/>
            </w:pPr>
            <w:r>
              <w:t>(4.</w:t>
            </w:r>
            <w:r w:rsidR="00406E41">
              <w:t>15</w:t>
            </w:r>
            <w:r>
              <w:t>)</w:t>
            </w:r>
          </w:p>
        </w:tc>
      </w:tr>
    </w:tbl>
    <w:p w14:paraId="1FA5DB6F"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C26C04F" w14:textId="77777777" w:rsidTr="00973270">
        <w:tc>
          <w:tcPr>
            <w:tcW w:w="4691" w:type="pct"/>
          </w:tcPr>
          <w:p w14:paraId="38DFF43C" w14:textId="597C5A9C" w:rsidR="0097460B"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2A98382" w14:textId="7B60EAF8" w:rsidR="0097460B" w:rsidRDefault="0097460B" w:rsidP="00470A9C">
            <w:pPr>
              <w:jc w:val="right"/>
            </w:pPr>
            <w:r>
              <w:t>(4.</w:t>
            </w:r>
            <w:r w:rsidR="00406E41">
              <w:t>16</w:t>
            </w:r>
            <w:r>
              <w:t>)</w:t>
            </w:r>
          </w:p>
        </w:tc>
      </w:tr>
    </w:tbl>
    <w:p w14:paraId="31B9FA14" w14:textId="77777777" w:rsidR="0097460B" w:rsidRDefault="0097460B" w:rsidP="0097460B"/>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28A89A2" w14:textId="77777777" w:rsidTr="00973270">
        <w:tc>
          <w:tcPr>
            <w:tcW w:w="4691" w:type="pct"/>
          </w:tcPr>
          <w:p w14:paraId="46BBA1D0" w14:textId="328172F0" w:rsidR="0097460B"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273B8C85" w14:textId="39981FF8" w:rsidR="0097460B" w:rsidRDefault="0097460B" w:rsidP="00470A9C">
            <w:pPr>
              <w:jc w:val="right"/>
            </w:pPr>
            <w:r>
              <w:t>(4.</w:t>
            </w:r>
            <w:r w:rsidR="00406E41">
              <w:t>17</w:t>
            </w:r>
            <w:r>
              <w:t>)</w:t>
            </w:r>
          </w:p>
        </w:tc>
      </w:tr>
    </w:tbl>
    <w:p w14:paraId="245A8AFD" w14:textId="77777777" w:rsidR="0097460B" w:rsidRDefault="0097460B" w:rsidP="0097460B">
      <w:r>
        <w:t>Where,</w:t>
      </w:r>
    </w:p>
    <w:p w14:paraId="4092C89A" w14:textId="48E9BDD6" w:rsidR="0097460B" w:rsidRPr="00E84348" w:rsidRDefault="0097460B" w:rsidP="0097460B">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53836E2B" w14:textId="14EB8AC3" w:rsidR="00D07938" w:rsidRDefault="00D07938" w:rsidP="00D07938">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3CCE09CE" w14:textId="08277EE8" w:rsidR="00470A9C" w:rsidRDefault="00470A9C" w:rsidP="00470A9C">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cell gate </w:t>
      </w:r>
      <w:r>
        <w:rPr>
          <w:b/>
          <w:i/>
        </w:rPr>
        <w:t>g</w:t>
      </w:r>
      <w:r w:rsidRPr="00525657">
        <w:rPr>
          <w:vertAlign w:val="superscript"/>
        </w:rPr>
        <w:t>(</w:t>
      </w:r>
      <w:r w:rsidRPr="00525657">
        <w:rPr>
          <w:i/>
          <w:vertAlign w:val="superscript"/>
        </w:rPr>
        <w:t>K</w:t>
      </w:r>
      <w:r w:rsidRPr="00525657">
        <w:rPr>
          <w:vertAlign w:val="superscript"/>
        </w:rPr>
        <w:t>)</w:t>
      </w:r>
      <w:r>
        <w:t xml:space="preserve"> is:</w:t>
      </w:r>
    </w:p>
    <w:p w14:paraId="475B0491" w14:textId="2C4B002F" w:rsidR="00470A9C" w:rsidRDefault="00470A9C" w:rsidP="00470A9C">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09CB1BA0" w14:textId="129EE2A5"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g</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g</w:t>
      </w:r>
      <w:r w:rsidRPr="000B4541">
        <w:rPr>
          <w:vertAlign w:val="superscript"/>
        </w:rPr>
        <w:t>(</w:t>
      </w:r>
      <w:r>
        <w:rPr>
          <w:i/>
          <w:vertAlign w:val="superscript"/>
        </w:rPr>
        <w:t>k</w:t>
      </w:r>
      <w:r w:rsidRPr="000B4541">
        <w:rPr>
          <w:vertAlign w:val="superscript"/>
        </w:rPr>
        <w:t>)</w:t>
      </w:r>
      <w:r>
        <w:t xml:space="preserve"> of input gate </w:t>
      </w:r>
      <w:r>
        <w:rPr>
          <w:b/>
          <w:i/>
        </w:rPr>
        <w:t>g</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239B69E3" w14:textId="77777777" w:rsidTr="00973270">
        <w:tc>
          <w:tcPr>
            <w:tcW w:w="4845" w:type="pct"/>
          </w:tcPr>
          <w:p w14:paraId="4FEF80A5" w14:textId="2E1A53ED" w:rsidR="00470A9C"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32272AA2" w14:textId="7B948ECA" w:rsidR="00470A9C" w:rsidRDefault="00470A9C" w:rsidP="00470A9C">
            <w:pPr>
              <w:jc w:val="right"/>
            </w:pPr>
            <w:r>
              <w:t>(4.</w:t>
            </w:r>
            <w:r w:rsidR="00406E41">
              <w:t>18</w:t>
            </w:r>
            <w:r>
              <w:t>)</w:t>
            </w:r>
          </w:p>
        </w:tc>
      </w:tr>
    </w:tbl>
    <w:p w14:paraId="74286C59"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1C5765E4" w14:textId="77777777" w:rsidTr="00973270">
        <w:tc>
          <w:tcPr>
            <w:tcW w:w="4845" w:type="pct"/>
          </w:tcPr>
          <w:p w14:paraId="4DD18486" w14:textId="492CC1AE" w:rsidR="00470A9C"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9D5DB9F" w14:textId="6BACCF83" w:rsidR="00470A9C" w:rsidRDefault="00470A9C" w:rsidP="00470A9C">
            <w:pPr>
              <w:jc w:val="right"/>
            </w:pPr>
            <w:r>
              <w:t>(4.</w:t>
            </w:r>
            <w:r w:rsidR="00406E41">
              <w:t>19</w:t>
            </w:r>
            <w:r>
              <w:t>)</w:t>
            </w:r>
          </w:p>
        </w:tc>
      </w:tr>
    </w:tbl>
    <w:p w14:paraId="108A7D4A"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56A7D7C3" w14:textId="77777777" w:rsidTr="00973270">
        <w:tc>
          <w:tcPr>
            <w:tcW w:w="4691" w:type="pct"/>
          </w:tcPr>
          <w:p w14:paraId="2BF52E1D" w14:textId="0604D216" w:rsidR="00470A9C"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77F6EB25" w14:textId="0459EEC9" w:rsidR="00470A9C" w:rsidRDefault="00470A9C" w:rsidP="00470A9C">
            <w:pPr>
              <w:jc w:val="right"/>
            </w:pPr>
            <w:r>
              <w:t>(4.</w:t>
            </w:r>
            <w:r w:rsidR="00406E41">
              <w:t>20</w:t>
            </w:r>
            <w:r>
              <w:t>)</w:t>
            </w:r>
          </w:p>
        </w:tc>
      </w:tr>
    </w:tbl>
    <w:p w14:paraId="14B53CDA" w14:textId="77777777" w:rsidR="00470A9C" w:rsidRDefault="00470A9C" w:rsidP="00470A9C"/>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0C4A3723" w14:textId="77777777" w:rsidTr="00973270">
        <w:tc>
          <w:tcPr>
            <w:tcW w:w="4691" w:type="pct"/>
          </w:tcPr>
          <w:p w14:paraId="07EC2F9F" w14:textId="0B1E7429" w:rsidR="00470A9C" w:rsidRPr="00406E41" w:rsidRDefault="00406E41"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AEB9F48" w14:textId="3CF08057" w:rsidR="00470A9C" w:rsidRDefault="00470A9C" w:rsidP="00470A9C">
            <w:pPr>
              <w:jc w:val="right"/>
            </w:pPr>
            <w:r>
              <w:t>(4.</w:t>
            </w:r>
            <w:r w:rsidR="00406E41">
              <w:t>21</w:t>
            </w:r>
            <w:r>
              <w:t>)</w:t>
            </w:r>
          </w:p>
        </w:tc>
      </w:tr>
    </w:tbl>
    <w:p w14:paraId="1759F86E" w14:textId="77777777" w:rsidR="00470A9C" w:rsidRDefault="00470A9C" w:rsidP="00470A9C">
      <w:r>
        <w:t>Where,</w:t>
      </w:r>
    </w:p>
    <w:p w14:paraId="719C5910" w14:textId="7907CFC4" w:rsidR="00470A9C" w:rsidRPr="00E84348" w:rsidRDefault="00470A9C" w:rsidP="00470A9C">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16119EF0" w14:textId="7956CFF6"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2751B70" w14:textId="3AFFFC1F" w:rsidR="00470A9C" w:rsidRDefault="00470A9C" w:rsidP="00470A9C">
      <w:pPr>
        <w:ind w:firstLine="360"/>
      </w:pPr>
      <w:r>
        <w:t>As a results, parametric weight matrices and parametric bias vectors of gates are estimated with the respective gradients according to association of stochastic gradient descent (SGD) algorithm and backpropagation algorithms:</w:t>
      </w:r>
    </w:p>
    <w:p w14:paraId="70F52F31" w14:textId="6333B624" w:rsidR="005841DE" w:rsidRPr="005841DE" w:rsidRDefault="005841DE" w:rsidP="005841DE">
      <w:pPr>
        <w:rPr>
          <w:szCs w:val="26"/>
        </w:rPr>
      </w:pPr>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oMath>
      </m:oMathPara>
    </w:p>
    <w:p w14:paraId="02442F62" w14:textId="5419CE03" w:rsidR="005841DE" w:rsidRDefault="005841DE" w:rsidP="005841DE">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Para>
      <w:r w:rsidR="00D854A4">
        <w:t xml:space="preserve">Where 0 &lt; </w:t>
      </w:r>
      <w:r w:rsidR="00D854A4" w:rsidRPr="00D854A4">
        <w:rPr>
          <w:rFonts w:cs="Times New Roman"/>
          <w:i/>
        </w:rPr>
        <w:t>γ</w:t>
      </w:r>
      <w:r w:rsidR="00D854A4">
        <w:t xml:space="preserve"> </w:t>
      </w:r>
      <w:r w:rsidR="00D854A4">
        <w:rPr>
          <w:rFonts w:cs="Times New Roman"/>
        </w:rPr>
        <w:t>≤</w:t>
      </w:r>
      <w:r w:rsidR="00D854A4">
        <w:t xml:space="preserve"> 1 is learning rate.</w:t>
      </w:r>
      <w:bookmarkStart w:id="66" w:name="_GoBack"/>
      <w:bookmarkEnd w:id="66"/>
    </w:p>
    <w:p w14:paraId="2B0DEDD4" w14:textId="77777777" w:rsidR="00C72F1B" w:rsidRPr="00C72F1B" w:rsidRDefault="00C72F1B" w:rsidP="00E455D1"/>
    <w:p w14:paraId="7A0DED7F" w14:textId="0E28A11E" w:rsidR="00B16BD4" w:rsidRDefault="00691F7E" w:rsidP="00B16BD4">
      <w:pPr>
        <w:pStyle w:val="Heading1"/>
      </w:pPr>
      <w:bookmarkStart w:id="67" w:name="_Toc208401969"/>
      <w:r>
        <w:t>5</w:t>
      </w:r>
      <w:r w:rsidR="00B16BD4">
        <w:t>. Self-organizing network</w:t>
      </w:r>
      <w:bookmarkEnd w:id="67"/>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w:t>
      </w:r>
      <w:r w:rsidR="00DF04EF">
        <w:lastRenderedPageBreak/>
        <w:t xml:space="preserve">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r w:rsidR="00A11B32" w:rsidRPr="00EB5E3E">
        <w:rPr>
          <w:i/>
          <w:iCs/>
        </w:rPr>
        <w:t>i</w:t>
      </w:r>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3A31CD"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r w:rsidR="00DA5E92" w:rsidRPr="00A4368D">
        <w:rPr>
          <w:i/>
          <w:iCs/>
        </w:rPr>
        <w:t>x</w:t>
      </w:r>
      <w:r w:rsidR="00DA5E92" w:rsidRPr="00A4368D">
        <w:rPr>
          <w:i/>
          <w:iCs/>
          <w:vertAlign w:val="subscript"/>
        </w:rPr>
        <w:t>n</w:t>
      </w:r>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r w:rsidR="00EB5E3E" w:rsidRPr="00E7746A">
        <w:rPr>
          <w:i/>
          <w:iCs/>
        </w:rPr>
        <w:t>w</w:t>
      </w:r>
      <w:r w:rsidR="00EB5E3E" w:rsidRPr="00E7746A">
        <w:rPr>
          <w:i/>
          <w:iCs/>
          <w:vertAlign w:val="subscript"/>
        </w:rPr>
        <w:t>n</w:t>
      </w:r>
      <w:r w:rsidR="00E7746A" w:rsidRPr="00E7746A">
        <w:rPr>
          <w:i/>
          <w:iCs/>
          <w:vertAlign w:val="subscript"/>
        </w:rPr>
        <w:t>o</w:t>
      </w:r>
      <w:r w:rsidR="00E7746A">
        <w:t>,…</w:t>
      </w:r>
      <w:r w:rsidR="00EB5E3E">
        <w:t>)</w:t>
      </w:r>
      <w:r w:rsidR="00E7746A" w:rsidRPr="00E7746A">
        <w:rPr>
          <w:i/>
          <w:iCs/>
          <w:vertAlign w:val="superscript"/>
        </w:rPr>
        <w:t>T</w:t>
      </w:r>
      <w:r>
        <w:t xml:space="preserve"> </w:t>
      </w:r>
      <w:r w:rsidR="00E7746A">
        <w:t>whereas</w:t>
      </w:r>
      <w:r>
        <w:t xml:space="preserve"> </w:t>
      </w:r>
      <w:r w:rsidRPr="00A4368D">
        <w:rPr>
          <w:i/>
          <w:iCs/>
        </w:rPr>
        <w:t>y</w:t>
      </w:r>
      <w:r w:rsidRPr="00A4368D">
        <w:rPr>
          <w:i/>
          <w:iCs/>
          <w:vertAlign w:val="subscript"/>
        </w:rPr>
        <w:t>o</w:t>
      </w:r>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r w:rsidR="00D740C4" w:rsidRPr="00C76183">
        <w:rPr>
          <w:i/>
          <w:iCs/>
        </w:rPr>
        <w:t>y</w:t>
      </w:r>
      <w:r w:rsidR="001A35C0">
        <w:rPr>
          <w:i/>
          <w:iCs/>
          <w:vertAlign w:val="subscript"/>
        </w:rPr>
        <w:t>o</w:t>
      </w:r>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3A31CD"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r w:rsidR="00883A88" w:rsidRPr="00883A88">
        <w:rPr>
          <w:i/>
          <w:iCs/>
        </w:rPr>
        <w:t>w</w:t>
      </w:r>
      <w:r w:rsidR="00883A88" w:rsidRPr="00883A88">
        <w:rPr>
          <w:i/>
          <w:iCs/>
          <w:vertAlign w:val="subscript"/>
        </w:rPr>
        <w:t>n</w:t>
      </w:r>
      <w:r w:rsidR="001A35C0">
        <w:rPr>
          <w:i/>
          <w:iCs/>
          <w:vertAlign w:val="subscript"/>
        </w:rPr>
        <w:t>o</w:t>
      </w:r>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3A31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lastRenderedPageBreak/>
        <w:t xml:space="preserve">After the winner was selected, its output is activated to be zero as </w:t>
      </w:r>
      <w:r w:rsidRPr="00C76183">
        <w:rPr>
          <w:i/>
          <w:iCs/>
        </w:rPr>
        <w:t>y</w:t>
      </w:r>
      <w:r w:rsidR="00B92D3F">
        <w:rPr>
          <w:i/>
          <w:iCs/>
          <w:vertAlign w:val="subscript"/>
        </w:rPr>
        <w:t>o</w:t>
      </w:r>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3A31CD"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r w:rsidR="00812469" w:rsidRPr="00883A88">
        <w:rPr>
          <w:i/>
          <w:iCs/>
        </w:rPr>
        <w:t>w</w:t>
      </w:r>
      <w:r w:rsidR="00812469" w:rsidRPr="00883A88">
        <w:rPr>
          <w:i/>
          <w:iCs/>
          <w:vertAlign w:val="subscript"/>
        </w:rPr>
        <w:t>n</w:t>
      </w:r>
      <w:r w:rsidR="00B92D3F">
        <w:rPr>
          <w:i/>
          <w:iCs/>
          <w:vertAlign w:val="subscript"/>
        </w:rPr>
        <w:t>o</w:t>
      </w:r>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3A31CD"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r w:rsidR="00CF19AD" w:rsidRPr="00CF19AD">
        <w:rPr>
          <w:i/>
          <w:iCs/>
        </w:rPr>
        <w:t>w</w:t>
      </w:r>
      <w:r w:rsidR="00CF19AD" w:rsidRPr="00CF19AD">
        <w:rPr>
          <w:i/>
          <w:iCs/>
          <w:vertAlign w:val="subscript"/>
        </w:rPr>
        <w:t>io</w:t>
      </w:r>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3A31CD"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r w:rsidR="000A725C" w:rsidRPr="00BD4E47">
        <w:rPr>
          <w:i/>
          <w:iCs/>
        </w:rPr>
        <w:t>i</w:t>
      </w:r>
      <w:r w:rsidR="000A725C">
        <w:t xml:space="preserve"> is defined as ½(</w:t>
      </w:r>
      <w:r w:rsidR="000A725C" w:rsidRPr="00EF37A0">
        <w:rPr>
          <w:i/>
          <w:iCs/>
        </w:rPr>
        <w:t>w</w:t>
      </w:r>
      <w:r w:rsidR="000A725C" w:rsidRPr="00EF37A0">
        <w:rPr>
          <w:i/>
          <w:iCs/>
          <w:vertAlign w:val="subscript"/>
        </w:rPr>
        <w:t>io</w:t>
      </w:r>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r w:rsidR="007A7E4C" w:rsidRPr="007A7E4C">
        <w:rPr>
          <w:i/>
          <w:iCs/>
        </w:rPr>
        <w:t>y</w:t>
      </w:r>
      <w:r w:rsidR="007A7E4C" w:rsidRPr="007A7E4C">
        <w:rPr>
          <w:i/>
          <w:iCs/>
          <w:vertAlign w:val="subscript"/>
        </w:rPr>
        <w:t>o</w:t>
      </w:r>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r w:rsidR="00332CB5" w:rsidRPr="00332CB5">
        <w:rPr>
          <w:i/>
          <w:iCs/>
        </w:rPr>
        <w:t>x</w:t>
      </w:r>
      <w:r w:rsidR="00332CB5" w:rsidRPr="00332CB5">
        <w:rPr>
          <w:i/>
          <w:iCs/>
          <w:vertAlign w:val="subscript"/>
        </w:rPr>
        <w:t>m</w:t>
      </w:r>
      <w:r w:rsidR="00332CB5">
        <w:t xml:space="preserve">) is a vector in real vector space </w:t>
      </w:r>
      <w:r w:rsidR="00332CB5">
        <w:rPr>
          <w:rFonts w:cs="Times New Roman"/>
        </w:rPr>
        <w:t>ℝ</w:t>
      </w:r>
      <w:r w:rsidR="00332CB5" w:rsidRPr="00332CB5">
        <w:rPr>
          <w:i/>
          <w:iCs/>
          <w:vertAlign w:val="superscript"/>
        </w:rPr>
        <w:t>m</w:t>
      </w:r>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r w:rsidR="00332CB5" w:rsidRPr="00332CB5">
        <w:rPr>
          <w:i/>
          <w:iCs/>
        </w:rPr>
        <w:t>y</w:t>
      </w:r>
      <w:r w:rsidR="00332CB5" w:rsidRPr="00332CB5">
        <w:rPr>
          <w:i/>
          <w:iCs/>
          <w:vertAlign w:val="subscript"/>
        </w:rPr>
        <w:t>o</w:t>
      </w:r>
      <w:r w:rsidR="00332CB5">
        <w:t xml:space="preserve">,…, </w:t>
      </w:r>
      <w:r w:rsidR="00332CB5" w:rsidRPr="00332CB5">
        <w:rPr>
          <w:i/>
          <w:iCs/>
        </w:rPr>
        <w:t>y</w:t>
      </w:r>
      <w:r w:rsidR="00332CB5" w:rsidRPr="00332CB5">
        <w:rPr>
          <w:i/>
          <w:iCs/>
          <w:vertAlign w:val="subscript"/>
        </w:rPr>
        <w:t>n</w:t>
      </w:r>
      <w:r w:rsidR="00332CB5">
        <w:t xml:space="preserve">) is a vector in real vector space </w:t>
      </w:r>
      <w:r w:rsidR="00332CB5">
        <w:rPr>
          <w:rFonts w:cs="Times New Roman"/>
        </w:rPr>
        <w:t>ℝ</w:t>
      </w:r>
      <w:r w:rsidR="00332CB5" w:rsidRPr="00332CB5">
        <w:rPr>
          <w:i/>
          <w:iCs/>
          <w:vertAlign w:val="superscript"/>
        </w:rPr>
        <w:t>n</w:t>
      </w:r>
      <w:r w:rsidR="00332CB5">
        <w:t xml:space="preserve">, there are some orderings which are defined in </w:t>
      </w:r>
      <w:r w:rsidR="00332CB5">
        <w:rPr>
          <w:rFonts w:cs="Times New Roman"/>
        </w:rPr>
        <w:t>ℝ</w:t>
      </w:r>
      <w:r w:rsidR="00332CB5" w:rsidRPr="00332CB5">
        <w:rPr>
          <w:i/>
          <w:iCs/>
          <w:vertAlign w:val="superscript"/>
        </w:rPr>
        <w:t>m</w:t>
      </w:r>
      <w:r w:rsidR="00332CB5">
        <w:t xml:space="preserve"> and </w:t>
      </w:r>
      <w:r w:rsidR="00332CB5">
        <w:rPr>
          <w:rFonts w:cs="Times New Roman"/>
        </w:rPr>
        <w:t>ℝ</w:t>
      </w:r>
      <w:r w:rsidR="00332CB5" w:rsidRPr="00332CB5">
        <w:rPr>
          <w:i/>
          <w:iCs/>
          <w:vertAlign w:val="superscript"/>
        </w:rPr>
        <w:t>n</w:t>
      </w:r>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w:t>
      </w:r>
      <w:r w:rsidR="001D3220">
        <w:lastRenderedPageBreak/>
        <w:t xml:space="preserve">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3A31CD"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3A31CD"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r w:rsidRPr="00601E66">
        <w:rPr>
          <w:i/>
          <w:iCs/>
        </w:rPr>
        <w:t>nb</w:t>
      </w:r>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8" w:name="_Toc208401970"/>
      <w:r>
        <w:t>6</w:t>
      </w:r>
      <w:r w:rsidR="00B02DF8">
        <w:t>. Reinforcement learning</w:t>
      </w:r>
      <w:bookmarkEnd w:id="68"/>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w:t>
      </w:r>
      <w:r w:rsidR="002C259F">
        <w:lastRenderedPageBreak/>
        <w:t xml:space="preserve">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state </w:t>
      </w:r>
      <w:r w:rsidR="004323DE" w:rsidRPr="004323DE">
        <w:rPr>
          <w:i/>
          <w:iCs/>
        </w:rPr>
        <w:t>s</w:t>
      </w:r>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r w:rsidR="00AD1568" w:rsidRPr="00AD1568">
        <w:rPr>
          <w:i/>
          <w:iCs/>
        </w:rPr>
        <w:t>t</w:t>
      </w:r>
      <w:r w:rsidR="00AD1568" w:rsidRPr="00AD1568">
        <w:rPr>
          <w:i/>
          <w:iCs/>
          <w:vertAlign w:val="subscript"/>
        </w:rPr>
        <w:t>k</w:t>
      </w:r>
      <w:r w:rsidR="00AD1568" w:rsidRPr="00AD1568">
        <w:rPr>
          <w:vertAlign w:val="superscript"/>
        </w:rPr>
        <w:t>th</w:t>
      </w:r>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3A31CD"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w:lastRenderedPageBreak/>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state </w:t>
      </w:r>
      <w:r w:rsidR="00514698" w:rsidRPr="00370654">
        <w:rPr>
          <w:i/>
        </w:rPr>
        <w:t>s</w:t>
      </w:r>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3A31CD"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lastRenderedPageBreak/>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3A31CD"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3A31CD"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3A31CD"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r w:rsidR="00FA3CB7" w:rsidRPr="0051664C">
        <w:rPr>
          <w:i/>
        </w:rPr>
        <w:t>s</w:t>
      </w:r>
      <w:r w:rsidR="00FA3CB7" w:rsidRPr="0051664C">
        <w:rPr>
          <w:i/>
          <w:vertAlign w:val="subscript"/>
        </w:rPr>
        <w:t>t</w:t>
      </w:r>
      <w:r w:rsidR="00FA3CB7">
        <w:t xml:space="preserve"> is fixed as </w:t>
      </w:r>
      <w:r w:rsidR="00FA3CB7" w:rsidRPr="0051664C">
        <w:rPr>
          <w:i/>
        </w:rPr>
        <w:t>s</w:t>
      </w:r>
      <w:r w:rsidR="00FA3CB7" w:rsidRPr="0051664C">
        <w:rPr>
          <w:i/>
          <w:vertAlign w:val="subscript"/>
        </w:rPr>
        <w:t>t</w:t>
      </w:r>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3A31CD"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3A31CD"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lastRenderedPageBreak/>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w:t>
      </w:r>
      <w:r w:rsidR="001E780E">
        <w:lastRenderedPageBreak/>
        <w:t xml:space="preserve">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3A31CD"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3A31CD"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3A31CD"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state </w:t>
      </w:r>
      <w:r w:rsidR="00AE3806" w:rsidRPr="00AE3806">
        <w:rPr>
          <w:i/>
        </w:rPr>
        <w:t>s</w:t>
      </w:r>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r w:rsidR="00666C28" w:rsidRPr="00666C28">
        <w:rPr>
          <w:i/>
        </w:rPr>
        <w:t>s</w:t>
      </w:r>
      <w:r w:rsidR="00666C28" w:rsidRPr="00666C28">
        <w:rPr>
          <w:i/>
          <w:vertAlign w:val="subscript"/>
        </w:rPr>
        <w:t>t</w:t>
      </w:r>
      <w:r w:rsidR="00437AFB">
        <w:t>, actions</w:t>
      </w:r>
      <w:r w:rsidR="00666C28">
        <w:t xml:space="preserve"> </w:t>
      </w:r>
      <w:r w:rsidR="00666C28" w:rsidRPr="00666C28">
        <w:rPr>
          <w:i/>
        </w:rPr>
        <w:t>a</w:t>
      </w:r>
      <w:r w:rsidR="00666C28" w:rsidRPr="00666C28">
        <w:rPr>
          <w:i/>
          <w:vertAlign w:val="subscript"/>
        </w:rPr>
        <w:t>t</w:t>
      </w:r>
      <w:r w:rsidR="00437AFB">
        <w:t xml:space="preserve">, and reward </w:t>
      </w:r>
      <w:r w:rsidR="00666C28" w:rsidRPr="00666C28">
        <w:rPr>
          <w:i/>
        </w:rPr>
        <w:t>R</w:t>
      </w:r>
      <w:r w:rsidR="00666C28" w:rsidRPr="00666C28">
        <w:rPr>
          <w:i/>
          <w:vertAlign w:val="subscript"/>
        </w:rPr>
        <w:t>t</w:t>
      </w:r>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r w:rsidR="00437AFB" w:rsidRPr="00437AFB">
        <w:rPr>
          <w:i/>
        </w:rPr>
        <w:t>s</w:t>
      </w:r>
      <w:r w:rsidR="00437AFB" w:rsidRPr="00437AFB">
        <w:rPr>
          <w:i/>
          <w:vertAlign w:val="subscript"/>
        </w:rPr>
        <w:t>n</w:t>
      </w:r>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state </w:t>
      </w:r>
      <w:r w:rsidR="00437AFB" w:rsidRPr="00437AFB">
        <w:rPr>
          <w:i/>
        </w:rPr>
        <w:t>s</w:t>
      </w:r>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3A31CD"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r w:rsidRPr="00A3628A">
        <w:rPr>
          <w:i/>
        </w:rPr>
        <w:t>W</w:t>
      </w:r>
      <w:r w:rsidRPr="00A3628A">
        <w:rPr>
          <w:i/>
          <w:vertAlign w:val="subscript"/>
        </w:rPr>
        <w:t>t</w:t>
      </w:r>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r w:rsidR="00D029D1" w:rsidRPr="00D029D1">
        <w:rPr>
          <w:i/>
        </w:rPr>
        <w:t>s</w:t>
      </w:r>
      <w:r w:rsidR="00D029D1" w:rsidRPr="00D029D1">
        <w:rPr>
          <w:i/>
          <w:vertAlign w:val="subscript"/>
        </w:rPr>
        <w:t>t</w:t>
      </w:r>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r w:rsidR="00D029D1" w:rsidRPr="00D029D1">
        <w:rPr>
          <w:i/>
        </w:rPr>
        <w:t>s</w:t>
      </w:r>
      <w:r w:rsidR="00D029D1" w:rsidRPr="00D029D1">
        <w:rPr>
          <w:i/>
          <w:vertAlign w:val="subscript"/>
        </w:rPr>
        <w:t>t</w:t>
      </w:r>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r w:rsidR="008D5B97" w:rsidRPr="008D5B97">
        <w:rPr>
          <w:i/>
        </w:rPr>
        <w:t>s</w:t>
      </w:r>
      <w:r w:rsidR="008D5B97" w:rsidRPr="008D5B97">
        <w:rPr>
          <w:i/>
          <w:vertAlign w:val="subscript"/>
        </w:rPr>
        <w:t>t</w:t>
      </w:r>
      <w:r w:rsidR="008D5B97">
        <w:t>.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3A31CD"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3A31CD"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3A31CD"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3A31CD"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3A31CD"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52AE48C5" w:rsidR="00AF0B96" w:rsidRDefault="0047012E" w:rsidP="004726B4">
      <w:r>
        <w:t>As a conven</w:t>
      </w:r>
      <w:r w:rsidR="00AF0B96">
        <w:t xml:space="preserve">tion, </w:t>
      </w:r>
      <w:r w:rsidR="00AF0B96" w:rsidRPr="00AF0B96">
        <w:rPr>
          <w:i/>
        </w:rPr>
        <w:t>W</w:t>
      </w:r>
      <w:r w:rsidR="00AF0B96" w:rsidRPr="00AF0B96">
        <w:rPr>
          <w:i/>
          <w:vertAlign w:val="subscript"/>
        </w:rPr>
        <w:t>t</w:t>
      </w:r>
      <w:r w:rsidR="00AF0B96">
        <w:t xml:space="preserve"> is known as expected reward, which replaces </w:t>
      </w:r>
      <w:r w:rsidR="00AF0B96" w:rsidRPr="00C85638">
        <w:rPr>
          <w:i/>
        </w:rPr>
        <w:t>W</w:t>
      </w:r>
      <w:r w:rsidR="00AF0B96">
        <w:t>(</w:t>
      </w:r>
      <w:r w:rsidR="00AF0B96" w:rsidRPr="00C85638">
        <w:rPr>
          <w:rFonts w:cs="Times New Roman"/>
          <w:i/>
        </w:rPr>
        <w:t>τ</w:t>
      </w:r>
      <w:r w:rsidR="00AF0B96">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3A31CD"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r w:rsidR="007C2BFA" w:rsidRPr="007C2BFA">
        <w:rPr>
          <w:i/>
        </w:rPr>
        <w:t>W</w:t>
      </w:r>
      <w:r w:rsidR="007C2BFA" w:rsidRPr="007C2BFA">
        <w:rPr>
          <w:i/>
          <w:vertAlign w:val="subscript"/>
        </w:rPr>
        <w:t>t</w:t>
      </w:r>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r w:rsidR="00666C28" w:rsidRPr="00666C28">
        <w:rPr>
          <w:i/>
        </w:rPr>
        <w:t>W</w:t>
      </w:r>
      <w:r w:rsidR="00666C28" w:rsidRPr="00666C28">
        <w:rPr>
          <w:i/>
          <w:vertAlign w:val="subscript"/>
        </w:rPr>
        <w:t>t</w:t>
      </w:r>
      <w:r w:rsidR="00666C28">
        <w:t xml:space="preserve"> can be state value function </w:t>
      </w:r>
      <w:r w:rsidR="00666C28" w:rsidRPr="00666C28">
        <w:rPr>
          <w:i/>
        </w:rPr>
        <w:t>V</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action-state value function </w:t>
      </w:r>
      <w:r w:rsidR="003C4C13">
        <w:rPr>
          <w:i/>
        </w:rPr>
        <w:t>Q</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r w:rsidR="00666C28" w:rsidRPr="00666C28">
        <w:rPr>
          <w:i/>
        </w:rPr>
        <w:t>s</w:t>
      </w:r>
      <w:r w:rsidR="00666C28" w:rsidRPr="00666C28">
        <w:rPr>
          <w:i/>
          <w:vertAlign w:val="subscript"/>
        </w:rPr>
        <w:t>t</w:t>
      </w:r>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r w:rsidR="0006091C" w:rsidRPr="00666C28">
        <w:rPr>
          <w:i/>
        </w:rPr>
        <w:t>s</w:t>
      </w:r>
      <w:r w:rsidR="0006091C" w:rsidRPr="00666C28">
        <w:rPr>
          <w:i/>
          <w:vertAlign w:val="subscript"/>
        </w:rPr>
        <w:t>t</w:t>
      </w:r>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r w:rsidR="00364D48" w:rsidRPr="003C3E90">
        <w:rPr>
          <w:i/>
        </w:rPr>
        <w:t>W</w:t>
      </w:r>
      <w:r w:rsidR="00364D48" w:rsidRPr="00364D48">
        <w:rPr>
          <w:i/>
          <w:vertAlign w:val="subscript"/>
        </w:rPr>
        <w:t>t</w:t>
      </w:r>
      <w:r w:rsidR="00364D48">
        <w:t xml:space="preserve"> as advantage function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action-state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3A31CD"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state </w:t>
      </w:r>
      <w:r w:rsidR="00551E87" w:rsidRPr="00551E87">
        <w:rPr>
          <w:rFonts w:cs="Times New Roman"/>
          <w:i/>
        </w:rPr>
        <w:t>s</w:t>
      </w:r>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r w:rsidR="00332214" w:rsidRPr="00437AFB">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sidRPr="00437AFB">
        <w:rPr>
          <w:i/>
        </w:rPr>
        <w:t>a</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Pr>
          <w:i/>
        </w:rPr>
        <w:t>r</w:t>
      </w:r>
      <w:r w:rsidR="00332214">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r w:rsidR="00332214" w:rsidRPr="005A78AE">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3A31CD"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3A31CD"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state </w:t>
      </w:r>
      <w:r w:rsidRPr="00551E87">
        <w:rPr>
          <w:rFonts w:cs="Times New Roman"/>
          <w:i/>
        </w:rPr>
        <w:t>s</w:t>
      </w:r>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state </w:t>
      </w:r>
      <w:r w:rsidR="00420B7A" w:rsidRPr="00420B7A">
        <w:rPr>
          <w:i/>
        </w:rPr>
        <w:t>s</w:t>
      </w:r>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3A31CD"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3A31CD"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r w:rsidRPr="000B2697">
        <w:rPr>
          <w:rFonts w:cs="Times New Roman"/>
          <w:i/>
        </w:rPr>
        <w:t>s</w:t>
      </w:r>
      <w:r w:rsidR="00C27B68" w:rsidRPr="00C27B68">
        <w:rPr>
          <w:rFonts w:cs="Times New Roman"/>
          <w:i/>
          <w:vertAlign w:val="subscript"/>
        </w:rPr>
        <w:t>t</w:t>
      </w:r>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3A31CD"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r w:rsidR="000B100F" w:rsidRPr="00292DF3">
        <w:rPr>
          <w:i/>
        </w:rPr>
        <w:t>s</w:t>
      </w:r>
      <w:r w:rsidR="000B100F" w:rsidRPr="00292DF3">
        <w:rPr>
          <w:i/>
          <w:vertAlign w:val="subscript"/>
        </w:rPr>
        <w:t>t</w:t>
      </w:r>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3A31CD"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3A31CD"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r w:rsidRPr="003A6456">
        <w:rPr>
          <w:rFonts w:cs="Times New Roman"/>
          <w:i/>
        </w:rPr>
        <w:t>W</w:t>
      </w:r>
      <w:r w:rsidRPr="003A6456">
        <w:rPr>
          <w:rFonts w:cs="Times New Roman"/>
          <w:i/>
          <w:vertAlign w:val="subscript"/>
        </w:rPr>
        <w:t>t</w:t>
      </w:r>
      <w:r>
        <w:rPr>
          <w:rFonts w:cs="Times New Roman"/>
        </w:rPr>
        <w:t xml:space="preserve"> as advantage function:</w:t>
      </w:r>
    </w:p>
    <w:p w14:paraId="7D9CB488" w14:textId="7930DFC8" w:rsidR="003A6456" w:rsidRDefault="003A31CD"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r w:rsidRPr="003A6456">
        <w:rPr>
          <w:rFonts w:cs="Times New Roman"/>
          <w:i/>
        </w:rPr>
        <w:t>W</w:t>
      </w:r>
      <w:r w:rsidRPr="003A6456">
        <w:rPr>
          <w:rFonts w:cs="Times New Roman"/>
          <w:i/>
          <w:vertAlign w:val="subscript"/>
        </w:rPr>
        <w:t>t</w:t>
      </w:r>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r w:rsidRPr="003A6456">
        <w:rPr>
          <w:i/>
        </w:rPr>
        <w:t>W</w:t>
      </w:r>
      <w:r w:rsidRPr="003A6456">
        <w:rPr>
          <w:i/>
          <w:vertAlign w:val="subscript"/>
        </w:rPr>
        <w:t>t</w:t>
      </w:r>
      <w:r>
        <w:t xml:space="preserve"> is compared to the baseline return </w:t>
      </w:r>
      <w:r w:rsidRPr="003A6456">
        <w:rPr>
          <w:i/>
        </w:rPr>
        <w:t>b</w:t>
      </w:r>
      <w:r>
        <w:t>(</w:t>
      </w:r>
      <w:r w:rsidRPr="003A6456">
        <w:rPr>
          <w:i/>
        </w:rPr>
        <w:t>s</w:t>
      </w:r>
      <w:r w:rsidRPr="003A6456">
        <w:rPr>
          <w:i/>
          <w:vertAlign w:val="subscript"/>
        </w:rPr>
        <w:t>t</w:t>
      </w:r>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r w:rsidR="007B1518" w:rsidRPr="003A6456">
        <w:rPr>
          <w:i/>
        </w:rPr>
        <w:t>s</w:t>
      </w:r>
      <w:r w:rsidR="007B1518" w:rsidRPr="003A6456">
        <w:rPr>
          <w:i/>
          <w:vertAlign w:val="subscript"/>
        </w:rPr>
        <w:t>t</w:t>
      </w:r>
      <w:r w:rsidR="007B1518">
        <w:t>) can alleviate such variance, as follows:</w:t>
      </w:r>
    </w:p>
    <w:p w14:paraId="5E35DB80" w14:textId="5AF29DB4" w:rsidR="007B1518" w:rsidRPr="007B1518" w:rsidRDefault="003A31CD"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r w:rsidRPr="003A6456">
        <w:rPr>
          <w:i/>
        </w:rPr>
        <w:t>s</w:t>
      </w:r>
      <w:r w:rsidRPr="003A6456">
        <w:rPr>
          <w:i/>
          <w:vertAlign w:val="subscript"/>
        </w:rPr>
        <w:t>t</w:t>
      </w:r>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3A31CD"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r w:rsidRPr="007B1518">
        <w:rPr>
          <w:i/>
        </w:rPr>
        <w:t>W</w:t>
      </w:r>
      <w:r w:rsidRPr="007B1518">
        <w:rPr>
          <w:i/>
          <w:vertAlign w:val="subscript"/>
        </w:rPr>
        <w:t>t</w:t>
      </w:r>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3A31CD"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3A31CD"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r w:rsidR="000B2697" w:rsidRPr="000B2697">
        <w:rPr>
          <w:rFonts w:cs="Times New Roman"/>
          <w:i/>
        </w:rPr>
        <w:t>s</w:t>
      </w:r>
      <w:r w:rsidR="00431D3F" w:rsidRPr="00431D3F">
        <w:rPr>
          <w:rFonts w:cs="Times New Roman"/>
          <w:i/>
          <w:vertAlign w:val="subscript"/>
        </w:rPr>
        <w:t>t</w:t>
      </w:r>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the deviation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In other words,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advantage function </w:t>
      </w:r>
      <w:r w:rsidR="000B2697" w:rsidRPr="000B2697">
        <w:rPr>
          <w:rFonts w:cs="Times New Roman"/>
          <w:i/>
        </w:rPr>
        <w:t>A</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r w:rsidR="000B2697" w:rsidRPr="000B2697">
        <w:rPr>
          <w:rFonts w:cs="Times New Roman"/>
          <w:i/>
        </w:rPr>
        <w:t>s</w:t>
      </w:r>
      <w:r w:rsidR="000B2697" w:rsidRPr="000B2697">
        <w:rPr>
          <w:rFonts w:cs="Times New Roman"/>
          <w:i/>
          <w:vertAlign w:val="subscript"/>
        </w:rPr>
        <w:t>t</w:t>
      </w:r>
      <w:r w:rsidR="002B5970">
        <w:rPr>
          <w:rFonts w:cs="Times New Roman"/>
        </w:rPr>
        <w:t xml:space="preserve">, which implies that </w:t>
      </w:r>
      <w:r w:rsidR="002B5970" w:rsidRPr="000B2697">
        <w:rPr>
          <w:rFonts w:cs="Times New Roman"/>
          <w:i/>
        </w:rPr>
        <w:t>δ</w:t>
      </w:r>
      <w:r w:rsidR="002B5970" w:rsidRPr="000B2697">
        <w:rPr>
          <w:rFonts w:cs="Times New Roman"/>
          <w:i/>
          <w:vertAlign w:val="subscript"/>
        </w:rPr>
        <w:t>t</w:t>
      </w:r>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r w:rsidR="006420FA" w:rsidRPr="000B2697">
        <w:rPr>
          <w:rFonts w:cs="Times New Roman"/>
          <w:i/>
        </w:rPr>
        <w:t>s</w:t>
      </w:r>
      <w:r w:rsidR="006420FA" w:rsidRPr="000B2697">
        <w:rPr>
          <w:rFonts w:cs="Times New Roman"/>
          <w:i/>
          <w:vertAlign w:val="subscript"/>
        </w:rPr>
        <w:t>t</w:t>
      </w:r>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r w:rsidR="00F07624" w:rsidRPr="000B2697">
        <w:rPr>
          <w:rFonts w:cs="Times New Roman"/>
          <w:i/>
        </w:rPr>
        <w:t>s</w:t>
      </w:r>
      <w:r w:rsidR="00F07624" w:rsidRPr="000B2697">
        <w:rPr>
          <w:rFonts w:cs="Times New Roman"/>
          <w:i/>
          <w:vertAlign w:val="subscript"/>
        </w:rPr>
        <w:t>t</w:t>
      </w:r>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r w:rsidR="007C2A0F" w:rsidRPr="007C2A0F">
        <w:rPr>
          <w:rFonts w:cs="Times New Roman"/>
          <w:i/>
        </w:rPr>
        <w:t>R</w:t>
      </w:r>
      <w:r w:rsidR="007C2A0F" w:rsidRPr="007C2A0F">
        <w:rPr>
          <w:rFonts w:cs="Times New Roman"/>
          <w:i/>
          <w:vertAlign w:val="subscript"/>
        </w:rPr>
        <w:t>t</w:t>
      </w:r>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3A31CD"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w:t>
      </w:r>
      <w:r w:rsidR="003016EA">
        <w:rPr>
          <w:rFonts w:cs="Times New Roman"/>
        </w:rPr>
        <w:t>can be extensively</w:t>
      </w:r>
      <w:r>
        <w:rPr>
          <w:rFonts w:cs="Times New Roman"/>
        </w:rPr>
        <w:t xml:space="preserve"> sub-trajectory of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r w:rsidR="0018565F" w:rsidRPr="000B2697">
        <w:rPr>
          <w:rFonts w:cs="Times New Roman"/>
          <w:i/>
        </w:rPr>
        <w:t>s</w:t>
      </w:r>
      <w:r w:rsidR="0018565F" w:rsidRPr="000B2697">
        <w:rPr>
          <w:rFonts w:cs="Times New Roman"/>
          <w:i/>
          <w:vertAlign w:val="subscript"/>
        </w:rPr>
        <w:t>t</w:t>
      </w:r>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r w:rsidR="00CF3B24" w:rsidRPr="007C2A0F">
        <w:rPr>
          <w:rFonts w:cs="Times New Roman"/>
          <w:i/>
        </w:rPr>
        <w:t>R</w:t>
      </w:r>
      <w:r w:rsidR="00CF3B24" w:rsidRPr="007C2A0F">
        <w:rPr>
          <w:rFonts w:cs="Times New Roman"/>
          <w:i/>
          <w:vertAlign w:val="subscript"/>
        </w:rPr>
        <w:t>t</w:t>
      </w:r>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r w:rsidR="00CF3B24" w:rsidRPr="00CF3B24">
        <w:rPr>
          <w:rFonts w:cs="Times New Roman"/>
          <w:i/>
        </w:rPr>
        <w:t>s</w:t>
      </w:r>
      <w:r w:rsidR="00CF3B24" w:rsidRPr="00CF3B24">
        <w:rPr>
          <w:rFonts w:cs="Times New Roman"/>
          <w:i/>
          <w:vertAlign w:val="subscript"/>
        </w:rPr>
        <w:t>t</w:t>
      </w:r>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3A31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3A31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3A31CD"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3A31CD"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3A31CD"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3A31CD"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3A31CD"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3A31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3A31CD"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r w:rsidRPr="00DD074F">
        <w:rPr>
          <w:rFonts w:cs="Times New Roman"/>
          <w:i/>
        </w:rPr>
        <w:t>Ra</w:t>
      </w:r>
      <w:r w:rsidRPr="00DD074F">
        <w:rPr>
          <w:rFonts w:cs="Times New Roman"/>
          <w:vertAlign w:val="subscript"/>
        </w:rPr>
        <w:t>t</w:t>
      </w:r>
      <w:r>
        <w:rPr>
          <w:rFonts w:cs="Times New Roman"/>
        </w:rPr>
        <w:t>(</w:t>
      </w:r>
      <w:r w:rsidRPr="00DD074F">
        <w:rPr>
          <w:rFonts w:cs="Times New Roman"/>
          <w:i/>
        </w:rPr>
        <w:t>s</w:t>
      </w:r>
      <w:r w:rsidRPr="00DD074F">
        <w:rPr>
          <w:rFonts w:cs="Times New Roman"/>
          <w:i/>
          <w:vertAlign w:val="subscript"/>
        </w:rPr>
        <w:t>t</w:t>
      </w:r>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r w:rsidR="00DD074F" w:rsidRPr="00DD074F">
        <w:rPr>
          <w:rFonts w:cs="Times New Roman"/>
          <w:i/>
        </w:rPr>
        <w:t>s</w:t>
      </w:r>
      <w:r w:rsidR="00DD074F" w:rsidRPr="00DD074F">
        <w:rPr>
          <w:rFonts w:cs="Times New Roman"/>
          <w:i/>
          <w:vertAlign w:val="subscript"/>
        </w:rPr>
        <w:t>t</w:t>
      </w:r>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r w:rsidR="001811BC" w:rsidRPr="001811BC">
        <w:rPr>
          <w:rFonts w:cs="Times New Roman"/>
          <w:vertAlign w:val="subscript"/>
        </w:rPr>
        <w:t>Ψ</w:t>
      </w:r>
      <w:r w:rsidR="001811BC">
        <w:rPr>
          <w:rFonts w:cs="Times New Roman"/>
        </w:rPr>
        <w:t>(</w:t>
      </w:r>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r w:rsidR="00000BDE" w:rsidRPr="001811BC">
        <w:rPr>
          <w:rFonts w:cs="Times New Roman"/>
          <w:vertAlign w:val="subscript"/>
        </w:rPr>
        <w:t>Ψ</w:t>
      </w:r>
      <w:r w:rsidR="00000BDE">
        <w:rPr>
          <w:rFonts w:cs="Times New Roman"/>
        </w:rPr>
        <w:t>(</w:t>
      </w:r>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r w:rsidR="00BD4CED" w:rsidRPr="008A2974">
        <w:rPr>
          <w:rFonts w:cs="Times New Roman"/>
          <w:i/>
        </w:rPr>
        <w:t>s</w:t>
      </w:r>
      <w:r w:rsidR="00BD4CED" w:rsidRPr="008A2974">
        <w:rPr>
          <w:rFonts w:cs="Times New Roman"/>
          <w:i/>
          <w:vertAlign w:val="subscript"/>
        </w:rPr>
        <w:t>t</w:t>
      </w:r>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r w:rsidR="00912A61" w:rsidRPr="001811BC">
        <w:rPr>
          <w:rFonts w:cs="Times New Roman"/>
          <w:vertAlign w:val="subscript"/>
        </w:rPr>
        <w:t>Ψ</w:t>
      </w:r>
      <w:r w:rsidR="00912A61">
        <w:rPr>
          <w:rFonts w:cs="Times New Roman"/>
        </w:rPr>
        <w:t>(</w:t>
      </w:r>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r w:rsidRPr="001811BC">
        <w:rPr>
          <w:rFonts w:cs="Times New Roman"/>
          <w:vertAlign w:val="subscript"/>
        </w:rPr>
        <w:t>Ψ</w:t>
      </w:r>
      <w:r>
        <w:rPr>
          <w:rFonts w:cs="Times New Roman"/>
        </w:rPr>
        <w:t>(</w:t>
      </w:r>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r w:rsidRPr="008E08BC">
        <w:rPr>
          <w:i/>
        </w:rPr>
        <w:t>s</w:t>
      </w:r>
      <w:r w:rsidRPr="00E04D4B">
        <w:rPr>
          <w:i/>
          <w:vertAlign w:val="subscript"/>
        </w:rPr>
        <w:t>t</w:t>
      </w:r>
      <w:r>
        <w:t xml:space="preserve">), </w:t>
      </w:r>
      <w:r w:rsidR="00912A61">
        <w:rPr>
          <w:rFonts w:cs="Times New Roman"/>
        </w:rPr>
        <w:t xml:space="preserve">state </w:t>
      </w:r>
      <w:r>
        <w:t xml:space="preserve">value function </w:t>
      </w:r>
      <w:r w:rsidRPr="007308DE">
        <w:rPr>
          <w:i/>
        </w:rPr>
        <w:t>V</w:t>
      </w:r>
      <w:r>
        <w:rPr>
          <w:rFonts w:cs="Times New Roman"/>
        </w:rPr>
        <w:t>(</w:t>
      </w:r>
      <w:r w:rsidRPr="007308DE">
        <w:rPr>
          <w:rFonts w:cs="Times New Roman"/>
          <w:i/>
        </w:rPr>
        <w:t>s</w:t>
      </w:r>
      <w:r w:rsidRPr="007308DE">
        <w:rPr>
          <w:rFonts w:cs="Times New Roman"/>
          <w:i/>
          <w:vertAlign w:val="subscript"/>
        </w:rPr>
        <w:t>t</w:t>
      </w:r>
      <w:r>
        <w:rPr>
          <w:rFonts w:cs="Times New Roman"/>
        </w:rPr>
        <w:t xml:space="preserve">), </w:t>
      </w:r>
      <w:r w:rsidRPr="009F0D9F">
        <w:rPr>
          <w:i/>
        </w:rPr>
        <w:t>n</w:t>
      </w:r>
      <w:r w:rsidRPr="007C7EE1">
        <w:t xml:space="preserve">-step return </w:t>
      </w:r>
      <w:r>
        <w:rPr>
          <w:i/>
        </w:rPr>
        <w:t>R</w:t>
      </w:r>
      <w:r>
        <w:rPr>
          <w:i/>
          <w:vertAlign w:val="subscript"/>
        </w:rPr>
        <w:t>t</w:t>
      </w:r>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r w:rsidR="00EE766E" w:rsidRPr="00EE766E">
        <w:rPr>
          <w:i/>
        </w:rPr>
        <w:t>Q</w:t>
      </w:r>
      <w:r w:rsidR="00EE766E">
        <w:t>(</w:t>
      </w:r>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9" w:name="_Toc208401971"/>
      <w:r>
        <w:t>7</w:t>
      </w:r>
      <w:r w:rsidR="002353CD">
        <w:t>. Conclusions</w:t>
      </w:r>
      <w:bookmarkEnd w:id="69"/>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40A5798" w14:textId="77777777" w:rsidR="00085F8F" w:rsidRDefault="00085F8F" w:rsidP="00085F8F">
      <w:pPr>
        <w:pStyle w:val="Heading1"/>
      </w:pPr>
      <w:bookmarkStart w:id="70" w:name="_Toc208401972"/>
      <w:r>
        <w:t>Appendices</w:t>
      </w:r>
      <w:bookmarkEnd w:id="70"/>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3A31CD"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3A31CD"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3A31CD"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r w:rsidR="00B73392" w:rsidRPr="00B73392">
        <w:rPr>
          <w:i/>
        </w:rPr>
        <w:t>n</w:t>
      </w:r>
      <w:r w:rsidR="008D1294">
        <w:t>x</w:t>
      </w:r>
      <w:r w:rsidR="000E5F58">
        <w:rPr>
          <w:i/>
        </w:rPr>
        <w:t>m</w:t>
      </w:r>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r w:rsidR="00B73392" w:rsidRPr="00B73392">
        <w:rPr>
          <w:i/>
        </w:rPr>
        <w:t>m</w:t>
      </w:r>
      <w:r w:rsidR="00B73392">
        <w:t>x</w:t>
      </w:r>
      <w:r w:rsidR="00B73392" w:rsidRPr="00B73392">
        <w:rPr>
          <w:i/>
        </w:rPr>
        <w:t>n</w:t>
      </w:r>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r w:rsidRPr="00CA2D78">
        <w:rPr>
          <w:vertAlign w:val="subscript"/>
        </w:rPr>
        <w:t>2</w:t>
      </w:r>
      <w:r>
        <w:t xml:space="preserve">,…, </w:t>
      </w:r>
      <w:r w:rsidRPr="00CA2D78">
        <w:rPr>
          <w:i/>
        </w:rPr>
        <w:t>y</w:t>
      </w:r>
      <w:r w:rsidR="008B6E8F">
        <w:rPr>
          <w:i/>
          <w:vertAlign w:val="subscript"/>
        </w:rPr>
        <w:t>p</w:t>
      </w:r>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r w:rsidR="00706112" w:rsidRPr="00706112">
        <w:rPr>
          <w:rFonts w:cs="Times New Roman"/>
          <w:i/>
        </w:rPr>
        <w:t>J</w:t>
      </w:r>
      <w:r w:rsidR="005D402D" w:rsidRPr="007D3E85">
        <w:rPr>
          <w:rFonts w:cs="Times New Roman"/>
          <w:b/>
          <w:i/>
          <w:vertAlign w:val="subscript"/>
        </w:rPr>
        <w:t>f</w:t>
      </w:r>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3A31CD"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3A31CD"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3A31CD"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r w:rsidR="001E5D80" w:rsidRPr="00706112">
        <w:rPr>
          <w:rFonts w:cs="Times New Roman"/>
          <w:i/>
        </w:rPr>
        <w:t>J</w:t>
      </w:r>
      <w:r w:rsidR="001E5D80" w:rsidRPr="007D3E85">
        <w:rPr>
          <w:rFonts w:cs="Times New Roman"/>
          <w:b/>
          <w:i/>
          <w:vertAlign w:val="subscript"/>
        </w:rPr>
        <w:t>f</w:t>
      </w:r>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r w:rsidR="002C41D6">
        <w:rPr>
          <w:i/>
        </w:rPr>
        <w:t>p</w:t>
      </w:r>
      <w:r>
        <w:t>x</w:t>
      </w:r>
      <w:r w:rsidR="001E5D80">
        <w:rPr>
          <w:i/>
        </w:rPr>
        <w:t>n</w:t>
      </w:r>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r w:rsidR="008324E5" w:rsidRPr="008324E5">
        <w:rPr>
          <w:i/>
        </w:rPr>
        <w:t>n</w:t>
      </w:r>
      <w:r w:rsidR="008324E5">
        <w:t>x</w:t>
      </w:r>
      <w:r w:rsidR="008324E5" w:rsidRPr="008324E5">
        <w:rPr>
          <w:i/>
        </w:rPr>
        <w:t>m</w:t>
      </w:r>
      <w:r w:rsidR="008324E5">
        <w:t xml:space="preserve"> gradient matrix </w:t>
      </w:r>
      <w:r w:rsidR="008324E5" w:rsidRPr="009518D5">
        <w:rPr>
          <w:rFonts w:ascii="Cambria Math" w:hAnsi="Cambria Math" w:cs="Cambria Math"/>
        </w:rPr>
        <w:t>∇</w:t>
      </w:r>
      <w:r w:rsidR="008324E5">
        <w:rPr>
          <w:rFonts w:cs="Times New Roman"/>
          <w:i/>
        </w:rPr>
        <w:t>y</w:t>
      </w:r>
      <w:r w:rsidR="008324E5" w:rsidRPr="008324E5">
        <w:rPr>
          <w:rFonts w:cs="Times New Roman"/>
          <w:i/>
          <w:vertAlign w:val="subscript"/>
        </w:rPr>
        <w:t>i</w:t>
      </w:r>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3A31CD"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r>
        <w:rPr>
          <w:i/>
        </w:rPr>
        <w:t>p</w:t>
      </w:r>
      <w:r w:rsidRPr="0050124B">
        <w:t>x</w:t>
      </w:r>
      <w:r>
        <w:rPr>
          <w:i/>
        </w:rPr>
        <w:t>q</w:t>
      </w:r>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3A31CD"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3A31CD"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3A31CD"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3A31CD"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r w:rsidRPr="00B92B06">
        <w:rPr>
          <w:i/>
        </w:rPr>
        <w:t>n</w:t>
      </w:r>
      <w:r>
        <w:t>x</w:t>
      </w:r>
      <w:r>
        <w:rPr>
          <w:i/>
        </w:rPr>
        <w:t>m</w:t>
      </w:r>
      <w:r>
        <w:t xml:space="preserve"> gradient </w:t>
      </w:r>
      <w:r w:rsidR="0061198C">
        <w:t>matrix</w:t>
      </w:r>
      <w:r>
        <w:t xml:space="preserve">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61198C">
        <w:rPr>
          <w:rFonts w:cs="Times New Roman"/>
          <w:b/>
          <w:i/>
        </w:rPr>
        <w:t>X</w:t>
      </w:r>
      <w:r>
        <w:rPr>
          <w:rFonts w:cs="Times New Roman"/>
        </w:rPr>
        <w:t>).</w:t>
      </w:r>
    </w:p>
    <w:p w14:paraId="1765A082" w14:textId="7A8B71E0" w:rsidR="00E3114D" w:rsidRPr="00B73392" w:rsidRDefault="003A31CD"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vec(</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3A31CD"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r w:rsidRPr="00EB57EB">
        <w:rPr>
          <w:i/>
        </w:rPr>
        <w:t>vectori</w:t>
      </w:r>
      <w:r w:rsidR="00D900DA" w:rsidRPr="00EB57EB">
        <w:rPr>
          <w:i/>
        </w:rPr>
        <w:t xml:space="preserve">zed </w:t>
      </w:r>
      <w:r w:rsidRPr="00EB57EB">
        <w:rPr>
          <w:i/>
        </w:rPr>
        <w:t>vector</w:t>
      </w:r>
      <w:r>
        <w:t xml:space="preserve"> vec(</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2BE0DC5D" w:rsidR="00981845" w:rsidRPr="007F2779" w:rsidRDefault="00B03A1C" w:rsidP="00981845">
            <w:pPr>
              <w:jc w:val="right"/>
              <w:rPr>
                <w:szCs w:val="26"/>
              </w:rPr>
            </w:pPr>
            <w:r>
              <w:rPr>
                <w:szCs w:val="26"/>
              </w:rPr>
              <w:t>(</w:t>
            </w:r>
            <w:r w:rsidR="00981845">
              <w:rPr>
                <w:szCs w:val="26"/>
              </w:rPr>
              <w:t>A1.</w:t>
            </w:r>
            <w:r w:rsidR="00501A81">
              <w:rPr>
                <w:szCs w:val="26"/>
              </w:rPr>
              <w:t>1</w:t>
            </w:r>
            <w:r>
              <w:rPr>
                <w:szCs w:val="26"/>
              </w:rPr>
              <w:t>)</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r w:rsidRPr="00EB57EB">
        <w:rPr>
          <w:i/>
        </w:rPr>
        <w:t>Kronecker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r w:rsidR="00301CD8" w:rsidRPr="00687660">
        <w:rPr>
          <w:i/>
        </w:rPr>
        <w:t>m</w:t>
      </w:r>
      <w:r w:rsidR="00301CD8">
        <w:t>x</w:t>
      </w:r>
      <w:r w:rsidR="00301CD8" w:rsidRPr="00687660">
        <w:rPr>
          <w:i/>
        </w:rPr>
        <w:t>n</w:t>
      </w:r>
      <w:r w:rsidR="00301CD8">
        <w:t xml:space="preserve"> </w:t>
      </w:r>
      <w:r w:rsidR="00687660">
        <w:t xml:space="preserve">and </w:t>
      </w:r>
      <w:r w:rsidR="00687660" w:rsidRPr="00687660">
        <w:rPr>
          <w:i/>
        </w:rPr>
        <w:t>p</w:t>
      </w:r>
      <w:r w:rsidR="00687660">
        <w:t>x</w:t>
      </w:r>
      <w:r w:rsidR="00687660" w:rsidRPr="00687660">
        <w:rPr>
          <w:i/>
        </w:rPr>
        <w:t>q</w:t>
      </w:r>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Their Kronecker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Kronecker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vec(</w:t>
      </w:r>
      <w:r w:rsidRPr="00F63FB1">
        <w:rPr>
          <w:b/>
          <w:i/>
        </w:rPr>
        <w:t>X</w:t>
      </w:r>
      <w:r>
        <w:t xml:space="preserve">) and </w:t>
      </w:r>
      <w:r w:rsidRPr="00F63FB1">
        <w:rPr>
          <w:b/>
          <w:i/>
        </w:rPr>
        <w:t>y</w:t>
      </w:r>
      <w:r>
        <w:t xml:space="preserve"> = vec(</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vec(</w:t>
      </w:r>
      <w:r w:rsidR="004E3469" w:rsidRPr="004E3469">
        <w:rPr>
          <w:b/>
          <w:i/>
        </w:rPr>
        <w:t>Y</w:t>
      </w:r>
      <w:r w:rsidR="004E3469">
        <w:t xml:space="preserve">) </w:t>
      </w:r>
      <w:r w:rsidR="00F63FB1">
        <w:t xml:space="preserve">= </w:t>
      </w:r>
      <w:r w:rsidR="00680899">
        <w:rPr>
          <w:b/>
          <w:i/>
        </w:rPr>
        <w:t>F</w:t>
      </w:r>
      <w:r w:rsidR="00F63FB1">
        <w:t>(</w:t>
      </w:r>
      <w:r w:rsidR="00680899">
        <w:t>vec(</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r w:rsidR="000D53E3" w:rsidRPr="000D53E3">
        <w:rPr>
          <w:i/>
        </w:rPr>
        <w:t>J</w:t>
      </w:r>
      <w:r w:rsidR="000D53E3" w:rsidRPr="000D53E3">
        <w:rPr>
          <w:b/>
          <w:i/>
          <w:vertAlign w:val="subscript"/>
        </w:rPr>
        <w:t>f</w:t>
      </w:r>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(vec(</w:t>
      </w:r>
      <w:r w:rsidR="00982DB8" w:rsidRPr="00982DB8">
        <w:rPr>
          <w:b/>
          <w:i/>
        </w:rPr>
        <w:t>X</w:t>
      </w:r>
      <w:r w:rsidR="00982DB8">
        <w:t>))</w:t>
      </w:r>
      <w:r w:rsidR="00982DB8" w:rsidRPr="00982DB8">
        <w:rPr>
          <w:i/>
        </w:rPr>
        <w:t>d</w:t>
      </w:r>
      <w:r w:rsidR="00982DB8">
        <w:t>(vec(</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3A31CD"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(vec(</w:t>
      </w:r>
      <w:r w:rsidRPr="00F74E1C">
        <w:rPr>
          <w:b/>
          <w:i/>
        </w:rPr>
        <w:t>X</w:t>
      </w:r>
      <w:r>
        <w:t xml:space="preserve">)) is </w:t>
      </w:r>
      <w:r w:rsidR="00283F9C">
        <w:rPr>
          <w:i/>
        </w:rPr>
        <w:t>pq</w:t>
      </w:r>
      <w:r>
        <w:t xml:space="preserve"> x </w:t>
      </w:r>
      <w:r w:rsidR="00283F9C">
        <w:rPr>
          <w:i/>
        </w:rPr>
        <w:t>mn</w:t>
      </w:r>
      <w:r>
        <w:t xml:space="preserve"> matrix because </w:t>
      </w:r>
      <w:r w:rsidRPr="00F74E1C">
        <w:rPr>
          <w:b/>
          <w:i/>
        </w:rPr>
        <w:t>X</w:t>
      </w:r>
      <w:r>
        <w:t xml:space="preserve"> and </w:t>
      </w:r>
      <w:r w:rsidRPr="00F74E1C">
        <w:rPr>
          <w:b/>
          <w:i/>
        </w:rPr>
        <w:t>Y</w:t>
      </w:r>
      <w:r>
        <w:t xml:space="preserve"> are </w:t>
      </w:r>
      <w:r w:rsidRPr="00F74E1C">
        <w:rPr>
          <w:i/>
        </w:rPr>
        <w:t>m</w:t>
      </w:r>
      <w:r>
        <w:t>x</w:t>
      </w:r>
      <w:r w:rsidRPr="00F74E1C">
        <w:rPr>
          <w:i/>
        </w:rPr>
        <w:t>n</w:t>
      </w:r>
      <w:r>
        <w:t xml:space="preserve"> matrix and </w:t>
      </w:r>
      <w:r w:rsidRPr="00F74E1C">
        <w:rPr>
          <w:i/>
        </w:rPr>
        <w:t>p</w:t>
      </w:r>
      <w:r>
        <w:t>x</w:t>
      </w:r>
      <w:r w:rsidRPr="00F74E1C">
        <w:rPr>
          <w:i/>
        </w:rPr>
        <w:t>q</w:t>
      </w:r>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r>
        <w:t>vec(</w:t>
      </w:r>
      <w:r w:rsidRPr="0060281A">
        <w:rPr>
          <w:b/>
          <w:i/>
        </w:rPr>
        <w:t>X</w:t>
      </w:r>
      <w:r>
        <w:t xml:space="preserve">) </w:t>
      </w:r>
      <w:r w:rsidR="0060281A">
        <w:t>and vec(</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3A31CD"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vec(</w:t>
      </w:r>
      <w:r w:rsidRPr="0060281A">
        <w:rPr>
          <w:b/>
          <w:i/>
        </w:rPr>
        <w:t>X</w:t>
      </w:r>
      <w:r>
        <w:t xml:space="preserve">) and </w:t>
      </w:r>
      <w:r w:rsidRPr="0060281A">
        <w:rPr>
          <w:b/>
          <w:i/>
        </w:rPr>
        <w:t>y</w:t>
      </w:r>
      <w:r>
        <w:t xml:space="preserve"> = vec(</w:t>
      </w:r>
      <w:r w:rsidRPr="0060281A">
        <w:rPr>
          <w:b/>
          <w:i/>
        </w:rPr>
        <w:t>Y</w:t>
      </w:r>
      <w:r>
        <w:t xml:space="preserve">) are called </w:t>
      </w:r>
      <w:r w:rsidRPr="00EB57EB">
        <w:rPr>
          <w:i/>
        </w:rPr>
        <w:t>vectorized vectors</w:t>
      </w:r>
      <w:r>
        <w:t xml:space="preserve"> and </w:t>
      </w:r>
      <w:r w:rsidR="004E3469">
        <w:rPr>
          <w:b/>
          <w:i/>
        </w:rPr>
        <w:t>F</w:t>
      </w:r>
      <w:r>
        <w:t>(</w:t>
      </w:r>
      <w:r w:rsidR="004E3469">
        <w:t>vec(</w:t>
      </w:r>
      <w:r w:rsidR="004E3469">
        <w:rPr>
          <w:b/>
          <w:i/>
        </w:rPr>
        <w:t>X</w:t>
      </w:r>
      <w:r>
        <w:t>)</w:t>
      </w:r>
      <w:r w:rsidR="004E3469">
        <w:t>)</w:t>
      </w:r>
      <w:r>
        <w:t xml:space="preserve"> is called </w:t>
      </w:r>
      <w:r w:rsidRPr="00EB57EB">
        <w:rPr>
          <w:i/>
        </w:rPr>
        <w:t>vectorized function</w:t>
      </w:r>
      <w:r>
        <w:t xml:space="preserve"> whereas </w:t>
      </w:r>
      <w:r w:rsidRPr="0060281A">
        <w:rPr>
          <w:i/>
        </w:rPr>
        <w:t>J</w:t>
      </w:r>
      <w:r w:rsidR="004E3469">
        <w:rPr>
          <w:b/>
          <w:i/>
          <w:vertAlign w:val="subscript"/>
        </w:rPr>
        <w:t>F</w:t>
      </w:r>
      <w:r>
        <w:t>(</w:t>
      </w:r>
      <w:r w:rsidR="004E3469">
        <w:t>vec(</w:t>
      </w:r>
      <w:r w:rsidR="004E3469">
        <w:rPr>
          <w:b/>
          <w:i/>
        </w:rPr>
        <w:t>X</w:t>
      </w:r>
      <w:r w:rsidR="004E3469">
        <w:t>)</w:t>
      </w:r>
      <w:r>
        <w:t>) is cal</w:t>
      </w:r>
      <w:r w:rsidR="004E3469">
        <w:t xml:space="preserve">led </w:t>
      </w:r>
      <w:r w:rsidR="004E3469" w:rsidRPr="00EB57EB">
        <w:rPr>
          <w:i/>
        </w:rPr>
        <w:t>vectorized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chain rule for vectori</w:t>
      </w:r>
      <w:r>
        <w:t>zed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555A22A1" w14:textId="77777777" w:rsidTr="009E5C0D">
        <w:tc>
          <w:tcPr>
            <w:tcW w:w="4845" w:type="pct"/>
          </w:tcPr>
          <w:p w14:paraId="62F521D1" w14:textId="351EDC76" w:rsidR="003445E2" w:rsidRPr="007F2779" w:rsidRDefault="003A31CD"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D0B47B7" w:rsidR="003445E2" w:rsidRPr="007F2779" w:rsidRDefault="00B03A1C" w:rsidP="0067103A">
            <w:pPr>
              <w:jc w:val="right"/>
              <w:rPr>
                <w:szCs w:val="26"/>
              </w:rPr>
            </w:pPr>
            <w:r>
              <w:rPr>
                <w:szCs w:val="26"/>
              </w:rPr>
              <w:t>(</w:t>
            </w:r>
            <w:r w:rsidR="003445E2">
              <w:rPr>
                <w:szCs w:val="26"/>
              </w:rPr>
              <w:t>A1.</w:t>
            </w:r>
            <w:r w:rsidR="00501A81">
              <w:rPr>
                <w:szCs w:val="26"/>
              </w:rPr>
              <w:t>3</w:t>
            </w:r>
            <w:r>
              <w:rPr>
                <w:szCs w:val="26"/>
              </w:rPr>
              <w:t>)</w:t>
            </w:r>
          </w:p>
        </w:tc>
      </w:tr>
    </w:tbl>
    <w:p w14:paraId="31F76917" w14:textId="08E7A846" w:rsidR="005865F7" w:rsidRDefault="005865F7" w:rsidP="00085F8F">
      <w:r>
        <w:t>Which is the same to:</w:t>
      </w:r>
    </w:p>
    <w:p w14:paraId="3A2F311D" w14:textId="451563F9" w:rsidR="005865F7" w:rsidRDefault="003A31CD"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68F846D9" w:rsidR="00EF3A8F" w:rsidRPr="007F2779" w:rsidRDefault="00B03A1C" w:rsidP="00FB5BA6">
            <w:pPr>
              <w:jc w:val="right"/>
              <w:rPr>
                <w:szCs w:val="26"/>
              </w:rPr>
            </w:pPr>
            <w:r>
              <w:rPr>
                <w:szCs w:val="26"/>
              </w:rPr>
              <w:t>(</w:t>
            </w:r>
            <w:r w:rsidR="00EF3A8F">
              <w:rPr>
                <w:szCs w:val="26"/>
              </w:rPr>
              <w:t>A1.</w:t>
            </w:r>
            <w:r w:rsidR="00501A81">
              <w:rPr>
                <w:szCs w:val="26"/>
              </w:rPr>
              <w:t>4</w:t>
            </w:r>
            <w:r>
              <w:rPr>
                <w:szCs w:val="26"/>
              </w:rPr>
              <w:t>)</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r w:rsidR="00964997" w:rsidRPr="00964997">
        <w:rPr>
          <w:i/>
        </w:rPr>
        <w:t>d</w:t>
      </w:r>
      <w:r w:rsidR="00964997" w:rsidRPr="00964997">
        <w:rPr>
          <w:b/>
          <w:i/>
        </w:rPr>
        <w:t>Y</w:t>
      </w:r>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r w:rsidRPr="00964997">
        <w:rPr>
          <w:i/>
        </w:rPr>
        <w:t>d</w:t>
      </w:r>
      <w:r w:rsidRPr="00964997">
        <w:rPr>
          <w:b/>
          <w:i/>
        </w:rPr>
        <w:t>X</w:t>
      </w:r>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r w:rsidR="00FD333B" w:rsidRPr="00FD333B">
        <w:rPr>
          <w:i/>
        </w:rPr>
        <w:t>d</w:t>
      </w:r>
      <w:r w:rsidR="00FD333B" w:rsidRPr="00FD333B">
        <w:rPr>
          <w:b/>
          <w:i/>
        </w:rPr>
        <w:t>Y</w:t>
      </w:r>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r w:rsidR="00FD333B" w:rsidRPr="00FD333B">
        <w:rPr>
          <w:i/>
        </w:rPr>
        <w:t>d</w:t>
      </w:r>
      <w:r w:rsidR="00FD333B" w:rsidRPr="00FD333B">
        <w:rPr>
          <w:b/>
          <w:i/>
        </w:rPr>
        <w:t>Y</w:t>
      </w:r>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3A31CD"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r w:rsidRPr="00FD333B">
        <w:rPr>
          <w:i/>
        </w:rPr>
        <w:t>d</w:t>
      </w:r>
      <w:r w:rsidRPr="00FD333B">
        <w:rPr>
          <w:b/>
          <w:i/>
        </w:rPr>
        <w:t>Y</w:t>
      </w:r>
      <w:r>
        <w:t>.</w:t>
      </w:r>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r w:rsidR="00447890" w:rsidRPr="0029508B">
        <w:rPr>
          <w:rFonts w:cs="Times New Roman"/>
          <w:i/>
        </w:rPr>
        <w:t>D</w:t>
      </w:r>
      <w:r w:rsidR="00447890">
        <w:rPr>
          <w:rFonts w:cs="Times New Roman"/>
        </w:rPr>
        <w:t xml:space="preserve"> are matrix constants, following are some important rules related to matrix differential.</w:t>
      </w:r>
    </w:p>
    <w:p w14:paraId="5EAEB877" w14:textId="77777777" w:rsidR="00447890" w:rsidRDefault="003A31CD"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r w:rsidR="009776B4" w:rsidRPr="009776B4">
        <w:rPr>
          <w:i/>
        </w:rPr>
        <w:t>df</w:t>
      </w:r>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r w:rsidR="009776B4" w:rsidRPr="009776B4">
        <w:rPr>
          <w:i/>
        </w:rPr>
        <w:t>d</w:t>
      </w:r>
      <w:r w:rsidR="009776B4" w:rsidRPr="009776B4">
        <w:rPr>
          <w:b/>
          <w:i/>
        </w:rPr>
        <w:t>X</w:t>
      </w:r>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F1D5705" w:rsidR="003445E2" w:rsidRPr="007F2779" w:rsidRDefault="00B03A1C" w:rsidP="0067103A">
            <w:pPr>
              <w:jc w:val="right"/>
              <w:rPr>
                <w:szCs w:val="26"/>
              </w:rPr>
            </w:pPr>
            <w:r>
              <w:rPr>
                <w:szCs w:val="26"/>
              </w:rPr>
              <w:t>(</w:t>
            </w:r>
            <w:r w:rsidR="003445E2">
              <w:rPr>
                <w:szCs w:val="26"/>
              </w:rPr>
              <w:t>A1.</w:t>
            </w:r>
            <w:r w:rsidR="00501A81">
              <w:rPr>
                <w:szCs w:val="26"/>
              </w:rPr>
              <w:t>5</w:t>
            </w:r>
            <w:r>
              <w:rPr>
                <w:szCs w:val="26"/>
              </w:rPr>
              <w:t>)</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tr(.)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r w:rsidR="004007D9">
        <w:rPr>
          <w:rFonts w:cs="Times New Roman"/>
        </w:rPr>
        <w:t>))</w:t>
      </w:r>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227CE19C" w:rsidR="002333C6" w:rsidRPr="007F2779" w:rsidRDefault="00B03A1C" w:rsidP="002333C6">
            <w:pPr>
              <w:jc w:val="right"/>
              <w:rPr>
                <w:szCs w:val="26"/>
              </w:rPr>
            </w:pPr>
            <w:r>
              <w:rPr>
                <w:szCs w:val="26"/>
              </w:rPr>
              <w:t>(</w:t>
            </w:r>
            <w:r w:rsidR="002333C6">
              <w:rPr>
                <w:szCs w:val="26"/>
              </w:rPr>
              <w:t>A1.6</w:t>
            </w:r>
            <w:r>
              <w:rPr>
                <w:szCs w:val="26"/>
              </w:rPr>
              <w:t>)</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r w:rsidRPr="00735EB2">
        <w:rPr>
          <w:i/>
        </w:rPr>
        <w:t>d</w:t>
      </w:r>
      <w:r w:rsidRPr="00735EB2">
        <w:rPr>
          <w:b/>
          <w:i/>
        </w:rPr>
        <w:t>Y</w:t>
      </w:r>
      <w:r>
        <w:t xml:space="preserve"> so that </w:t>
      </w:r>
      <w:r w:rsidRPr="00735EB2">
        <w:rPr>
          <w:i/>
        </w:rPr>
        <w:t>d</w:t>
      </w:r>
      <w:r w:rsidRPr="00735EB2">
        <w:rPr>
          <w:b/>
          <w:i/>
        </w:rPr>
        <w:t>Y</w:t>
      </w:r>
      <w:r>
        <w:t xml:space="preserve"> is linear map of </w:t>
      </w:r>
      <w:r w:rsidRPr="00735EB2">
        <w:rPr>
          <w:i/>
        </w:rPr>
        <w:t>d</w:t>
      </w:r>
      <w:r w:rsidRPr="00735EB2">
        <w:rPr>
          <w:b/>
          <w:i/>
        </w:rPr>
        <w:t>X</w:t>
      </w:r>
      <w:r>
        <w:t xml:space="preserve"> and 2) if </w:t>
      </w:r>
      <w:r w:rsidRPr="00735EB2">
        <w:rPr>
          <w:i/>
        </w:rPr>
        <w:t>d</w:t>
      </w:r>
      <w:r w:rsidRPr="00735EB2">
        <w:rPr>
          <w:b/>
          <w:i/>
        </w:rPr>
        <w:t>X</w:t>
      </w:r>
      <w:r>
        <w:t xml:space="preserve"> can be isolated from the linear map when it is at the end of linear map like </w:t>
      </w:r>
      <w:r w:rsidRPr="00735EB2">
        <w:rPr>
          <w:i/>
        </w:rPr>
        <w:t>d</w:t>
      </w:r>
      <w:r w:rsidRPr="00735EB2">
        <w:rPr>
          <w:b/>
          <w:i/>
        </w:rPr>
        <w:t>Y</w:t>
      </w:r>
      <w:r>
        <w:t xml:space="preserve"> =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rsidRPr="00735EB2">
        <w:rPr>
          <w:i/>
        </w:rPr>
        <w:t>d</w:t>
      </w:r>
      <w:r w:rsidRPr="00735EB2">
        <w:rPr>
          <w:b/>
          <w:i/>
        </w:rPr>
        <w:t>X</w:t>
      </w:r>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t xml:space="preserve">, otherwise, </w:t>
      </w:r>
      <w:r w:rsidRPr="00735EB2">
        <w:rPr>
          <w:i/>
        </w:rPr>
        <w:t>d</w:t>
      </w:r>
      <w:r w:rsidRPr="00735EB2">
        <w:rPr>
          <w:b/>
          <w:i/>
        </w:rPr>
        <w:t>Y</w:t>
      </w:r>
      <w:r>
        <w:t xml:space="preserve"> is vectorized so as to isolate vec(</w:t>
      </w:r>
      <w:r w:rsidRPr="00735EB2">
        <w:rPr>
          <w:i/>
        </w:rPr>
        <w:t>d</w:t>
      </w:r>
      <w:r w:rsidRPr="00735EB2">
        <w:rPr>
          <w:b/>
          <w:i/>
        </w:rPr>
        <w:t>X</w:t>
      </w:r>
      <w:r>
        <w:t>) from vec(</w:t>
      </w:r>
      <w:r w:rsidRPr="00735EB2">
        <w:rPr>
          <w:i/>
        </w:rPr>
        <w:t>d</w:t>
      </w:r>
      <w:r w:rsidRPr="00735EB2">
        <w:rPr>
          <w:b/>
          <w:i/>
        </w:rPr>
        <w:t>Y</w:t>
      </w:r>
      <w:r>
        <w:t>) like vec(</w:t>
      </w:r>
      <w:r w:rsidRPr="00735EB2">
        <w:rPr>
          <w:i/>
        </w:rPr>
        <w:t>d</w:t>
      </w:r>
      <w:r w:rsidRPr="00735EB2">
        <w:rPr>
          <w:b/>
          <w:i/>
        </w:rPr>
        <w:t>Y</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rsidR="009218FB">
        <w:t>vec(</w:t>
      </w:r>
      <w:r w:rsidR="009218FB" w:rsidRPr="00735EB2">
        <w:rPr>
          <w:i/>
        </w:rPr>
        <w:t>d</w:t>
      </w:r>
      <w:r w:rsidR="009218FB" w:rsidRPr="00735EB2">
        <w:rPr>
          <w:b/>
          <w:i/>
        </w:rPr>
        <w:t>X</w:t>
      </w:r>
      <w:r w:rsidR="009218FB">
        <w:t>)</w:t>
      </w:r>
      <w:r>
        <w:t xml:space="preserve"> then the derivative </w:t>
      </w:r>
      <w:r w:rsidRPr="00735EB2">
        <w:rPr>
          <w:b/>
          <w:i/>
        </w:rPr>
        <w:t>F</w:t>
      </w:r>
      <w:r>
        <w:t>’(</w:t>
      </w:r>
      <w:r w:rsidRPr="00735EB2">
        <w:rPr>
          <w:b/>
          <w:i/>
        </w:rPr>
        <w:t>X</w:t>
      </w:r>
      <w:r>
        <w:t xml:space="preserve">) is </w:t>
      </w:r>
      <w:r w:rsidRPr="00735EB2">
        <w:rPr>
          <w:b/>
          <w:i/>
        </w:rPr>
        <w:t>f</w:t>
      </w:r>
      <w:r>
        <w:t>’(vec(</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r w:rsidR="008431CF">
        <w:t>vec(</w:t>
      </w:r>
      <w:r w:rsidR="008431CF" w:rsidRPr="00735EB2">
        <w:rPr>
          <w:i/>
        </w:rPr>
        <w:t>d</w:t>
      </w:r>
      <w:r w:rsidR="008431CF" w:rsidRPr="00735EB2">
        <w:rPr>
          <w:b/>
          <w:i/>
        </w:rPr>
        <w:t>X</w:t>
      </w:r>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r w:rsidR="00A24BD6" w:rsidRPr="00A24BD6">
        <w:rPr>
          <w:i/>
        </w:rPr>
        <w:t>d</w:t>
      </w:r>
      <w:r w:rsidR="00A24BD6" w:rsidRPr="00A24BD6">
        <w:rPr>
          <w:b/>
          <w:i/>
        </w:rPr>
        <w:t>X</w:t>
      </w:r>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r w:rsidRPr="00A24BD6">
        <w:rPr>
          <w:i/>
        </w:rPr>
        <w:t>d</w:t>
      </w:r>
      <w:r w:rsidRPr="00A24BD6">
        <w:rPr>
          <w:b/>
          <w:i/>
        </w:rPr>
        <w:t>X</w:t>
      </w:r>
      <w:r>
        <w:t xml:space="preserve"> to the end of </w:t>
      </w:r>
      <w:r w:rsidRPr="00A24BD6">
        <w:rPr>
          <w:i/>
        </w:rPr>
        <w:t>df</w:t>
      </w:r>
      <w:r>
        <w:t>(</w:t>
      </w:r>
      <w:r w:rsidRPr="00A24BD6">
        <w:rPr>
          <w:b/>
          <w:i/>
        </w:rPr>
        <w:t>X</w:t>
      </w:r>
      <w:r>
        <w:t xml:space="preserve">) for isolation of </w:t>
      </w:r>
      <w:r w:rsidRPr="00447890">
        <w:rPr>
          <w:i/>
        </w:rPr>
        <w:t>d</w:t>
      </w:r>
      <w:r w:rsidRPr="00A24BD6">
        <w:rPr>
          <w:b/>
          <w:i/>
        </w:rPr>
        <w:t>X</w:t>
      </w:r>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1562C" w:rsidRPr="00506DB8" w14:paraId="63113A0F" w14:textId="77777777" w:rsidTr="009E5C0D">
        <w:tc>
          <w:tcPr>
            <w:tcW w:w="4845" w:type="pct"/>
          </w:tcPr>
          <w:p w14:paraId="730CEA5D" w14:textId="6505B355" w:rsidR="0001562C" w:rsidRPr="007F2779" w:rsidRDefault="003A31CD"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354C0907" w:rsidR="0001562C" w:rsidRPr="007F2779" w:rsidRDefault="00B03A1C" w:rsidP="002333C6">
            <w:pPr>
              <w:jc w:val="right"/>
              <w:rPr>
                <w:szCs w:val="26"/>
              </w:rPr>
            </w:pPr>
            <w:r>
              <w:rPr>
                <w:szCs w:val="26"/>
              </w:rPr>
              <w:t>(</w:t>
            </w:r>
            <w:r w:rsidR="0001562C">
              <w:rPr>
                <w:szCs w:val="26"/>
              </w:rPr>
              <w:t>A1.</w:t>
            </w:r>
            <w:r w:rsidR="002333C6">
              <w:rPr>
                <w:szCs w:val="26"/>
              </w:rPr>
              <w:t>7</w:t>
            </w:r>
            <w:r>
              <w:rPr>
                <w:szCs w:val="26"/>
              </w:rPr>
              <w:t>)</w:t>
            </w:r>
          </w:p>
        </w:tc>
      </w:tr>
    </w:tbl>
    <w:p w14:paraId="789CA00D" w14:textId="4412F538" w:rsidR="001C3C3E" w:rsidRDefault="00316988" w:rsidP="00085F8F">
      <w:r>
        <w:t xml:space="preserve">Anyhow, </w:t>
      </w:r>
      <w:r w:rsidRPr="00EB57EB">
        <w:rPr>
          <w:i/>
        </w:rPr>
        <w:t>isolation of differential</w:t>
      </w:r>
      <w:r>
        <w:t xml:space="preserve"> </w:t>
      </w:r>
      <w:r w:rsidR="003445E2" w:rsidRPr="003445E2">
        <w:rPr>
          <w:i/>
        </w:rPr>
        <w:t>d</w:t>
      </w:r>
      <w:r w:rsidR="003445E2" w:rsidRPr="003445E2">
        <w:rPr>
          <w:b/>
          <w:i/>
        </w:rPr>
        <w:t>X</w:t>
      </w:r>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5E218796" w:rsidR="002333C6" w:rsidRPr="007F2779" w:rsidRDefault="00B03A1C" w:rsidP="002333C6">
            <w:pPr>
              <w:jc w:val="right"/>
              <w:rPr>
                <w:szCs w:val="26"/>
              </w:rPr>
            </w:pPr>
            <w:r>
              <w:rPr>
                <w:szCs w:val="26"/>
              </w:rPr>
              <w:t>(</w:t>
            </w:r>
            <w:r w:rsidR="002333C6">
              <w:rPr>
                <w:szCs w:val="26"/>
              </w:rPr>
              <w:t>A1.8</w:t>
            </w:r>
            <w:r>
              <w:rPr>
                <w:szCs w:val="26"/>
              </w:rPr>
              <w:t>)</w:t>
            </w:r>
          </w:p>
        </w:tc>
      </w:tr>
    </w:tbl>
    <w:p w14:paraId="49431C31" w14:textId="0EAAF269" w:rsidR="00F409B8" w:rsidRDefault="0067103A" w:rsidP="0067103A">
      <w:r>
        <w:t xml:space="preserve">It is necessary to isolate </w:t>
      </w:r>
      <w:r w:rsidRPr="0067103A">
        <w:rPr>
          <w:i/>
        </w:rPr>
        <w:t>d</w:t>
      </w:r>
      <w:r w:rsidRPr="0067103A">
        <w:rPr>
          <w:b/>
          <w:i/>
        </w:rPr>
        <w:t>X</w:t>
      </w:r>
      <w:r>
        <w:t xml:space="preserve"> from </w:t>
      </w:r>
      <w:r w:rsidR="00F409B8" w:rsidRPr="0067103A">
        <w:rPr>
          <w:b/>
          <w:i/>
        </w:rPr>
        <w:t>F</w:t>
      </w:r>
      <w:r w:rsidR="00F409B8">
        <w:t>’(</w:t>
      </w:r>
      <w:r w:rsidR="00F409B8" w:rsidRPr="0067103A">
        <w:rPr>
          <w:b/>
          <w:i/>
        </w:rPr>
        <w:t>X</w:t>
      </w:r>
      <w:r w:rsidR="00F409B8">
        <w:t>)</w:t>
      </w:r>
      <w:r>
        <w:t xml:space="preserve"> by moving it to the end of </w:t>
      </w:r>
      <w:r w:rsidRPr="00F409B8">
        <w:rPr>
          <w:i/>
        </w:rPr>
        <w:t>d</w:t>
      </w:r>
      <w:r w:rsidRPr="00F409B8">
        <w:rPr>
          <w:b/>
          <w:i/>
        </w:rPr>
        <w:t>F</w:t>
      </w:r>
      <w:r w:rsidR="00F409B8">
        <w:t xml:space="preserve"> and thus, </w:t>
      </w:r>
      <w:r w:rsidR="00F409B8" w:rsidRPr="00F409B8">
        <w:rPr>
          <w:i/>
        </w:rPr>
        <w:t>d</w:t>
      </w:r>
      <w:r w:rsidR="00F409B8">
        <w:rPr>
          <w:b/>
          <w:i/>
        </w:rPr>
        <w:t>F</w:t>
      </w:r>
      <w:r w:rsidR="00F409B8">
        <w:t xml:space="preserve"> is vectorized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3A31CD"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3A31CD"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3A31CD"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r w:rsidRPr="00B17EB0">
        <w:rPr>
          <w:i/>
        </w:rPr>
        <w:t>Frobenius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r w:rsidR="00424798" w:rsidRPr="00C7264A">
        <w:t>Frobenius norm</w:t>
      </w:r>
      <w:r w:rsidR="00424798">
        <w:t>:</w:t>
      </w:r>
    </w:p>
    <w:p w14:paraId="16435FA6" w14:textId="09B37926" w:rsidR="00424798" w:rsidRPr="00C7264A" w:rsidRDefault="003A31CD"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3A31CD"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3A31CD"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r w:rsidR="00CD4CBF">
        <w:t>vec(</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r>
        <w:t>vec(</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714E2F0A" w:rsidR="00CC0CD8" w:rsidRPr="007F2779" w:rsidRDefault="00B03A1C" w:rsidP="002333C6">
            <w:pPr>
              <w:jc w:val="right"/>
              <w:rPr>
                <w:szCs w:val="26"/>
              </w:rPr>
            </w:pPr>
            <w:r>
              <w:rPr>
                <w:szCs w:val="26"/>
              </w:rPr>
              <w:t>(</w:t>
            </w:r>
            <w:r w:rsidR="00CC0CD8">
              <w:rPr>
                <w:szCs w:val="26"/>
              </w:rPr>
              <w:t>A1.</w:t>
            </w:r>
            <w:r w:rsidR="002333C6">
              <w:rPr>
                <w:szCs w:val="26"/>
              </w:rPr>
              <w:t>9</w:t>
            </w:r>
            <w:r>
              <w:rPr>
                <w:szCs w:val="26"/>
              </w:rPr>
              <w:t>)</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72D5E55" w:rsidR="00ED2207" w:rsidRPr="007F2779" w:rsidRDefault="00B03A1C" w:rsidP="002333C6">
            <w:pPr>
              <w:jc w:val="right"/>
              <w:rPr>
                <w:szCs w:val="26"/>
              </w:rPr>
            </w:pPr>
            <w:r>
              <w:rPr>
                <w:szCs w:val="26"/>
              </w:rPr>
              <w:t>(</w:t>
            </w:r>
            <w:r w:rsidR="00ED2207">
              <w:rPr>
                <w:szCs w:val="26"/>
              </w:rPr>
              <w:t>A1.</w:t>
            </w:r>
            <w:r w:rsidR="002333C6">
              <w:rPr>
                <w:szCs w:val="26"/>
              </w:rPr>
              <w:t>10</w:t>
            </w:r>
            <w:r>
              <w:rPr>
                <w:szCs w:val="26"/>
              </w:rPr>
              <w:t>)</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60180FF4" w:rsidR="00CC0CD8" w:rsidRPr="007F2779" w:rsidRDefault="00B03A1C" w:rsidP="002333C6">
            <w:pPr>
              <w:jc w:val="right"/>
              <w:rPr>
                <w:szCs w:val="26"/>
              </w:rPr>
            </w:pPr>
            <w:r>
              <w:rPr>
                <w:szCs w:val="26"/>
              </w:rPr>
              <w:t>(</w:t>
            </w:r>
            <w:r w:rsidR="00CC0CD8">
              <w:rPr>
                <w:szCs w:val="26"/>
              </w:rPr>
              <w:t>A1.</w:t>
            </w:r>
            <w:r w:rsidR="002333C6">
              <w:rPr>
                <w:szCs w:val="26"/>
              </w:rPr>
              <w:t>11</w:t>
            </w:r>
            <w:r>
              <w:rPr>
                <w:szCs w:val="26"/>
              </w:rPr>
              <w:t>)</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vec</w:t>
      </w:r>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vec</w:t>
      </w:r>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4895898E"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r w:rsidR="00CD27E5" w:rsidRPr="00CD27E5">
        <w:rPr>
          <w:i/>
        </w:rPr>
        <w:t>k</w:t>
      </w:r>
      <w:r w:rsidR="00004EB7">
        <w:t>x</w:t>
      </w:r>
      <w:r w:rsidR="00CD27E5" w:rsidRPr="00CD27E5">
        <w:rPr>
          <w:i/>
        </w:rPr>
        <w:t>k</w:t>
      </w:r>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r w:rsidR="00AE64A3">
        <w:rPr>
          <w:i/>
        </w:rPr>
        <w:t>m</w:t>
      </w:r>
      <w:r w:rsidR="008D1703">
        <w:t>x</w:t>
      </w:r>
      <w:r w:rsidR="00A30FEC" w:rsidRPr="00A30FEC">
        <w:rPr>
          <w:i/>
        </w:rPr>
        <w:t>n</w:t>
      </w:r>
      <w:r w:rsidR="00A30FEC">
        <w:t xml:space="preserve"> matrix denoted</w:t>
      </w:r>
      <w:r w:rsidR="00004EB7">
        <w:t xml:space="preserve"> </w:t>
      </w:r>
      <w:r w:rsidR="00004EB7" w:rsidRPr="00004EB7">
        <w:rPr>
          <w:b/>
          <w:i/>
        </w:rPr>
        <w:t>X</w:t>
      </w:r>
      <w:r w:rsidR="00004EB7">
        <w:t xml:space="preserve"> = (</w:t>
      </w:r>
      <w:r w:rsidR="00004EB7" w:rsidRPr="00004EB7">
        <w:rPr>
          <w:i/>
        </w:rPr>
        <w:t>x</w:t>
      </w:r>
      <w:r w:rsidR="00004EB7" w:rsidRPr="00004EB7">
        <w:rPr>
          <w:i/>
          <w:vertAlign w:val="subscript"/>
        </w:rPr>
        <w:t>ij</w:t>
      </w:r>
      <w:r w:rsidR="00004EB7">
        <w:t>)</w:t>
      </w:r>
      <w:r w:rsidR="00004EB7" w:rsidRPr="00004EB7">
        <w:rPr>
          <w:i/>
          <w:vertAlign w:val="subscript"/>
        </w:rPr>
        <w:t>m</w:t>
      </w:r>
      <w:r w:rsidR="00004EB7" w:rsidRPr="00004EB7">
        <w:rPr>
          <w:vertAlign w:val="subscript"/>
        </w:rPr>
        <w:t>x</w:t>
      </w:r>
      <w:r w:rsidR="00004EB7" w:rsidRPr="00004EB7">
        <w:rPr>
          <w:i/>
          <w:vertAlign w:val="subscript"/>
        </w:rPr>
        <w:t>n</w:t>
      </w:r>
      <w:r w:rsidR="00A30FEC">
        <w:t xml:space="preserve">, a </w:t>
      </w:r>
      <w:r w:rsidR="00A30FEC" w:rsidRPr="00004EB7">
        <w:rPr>
          <w:i/>
        </w:rPr>
        <w:t>filter</w:t>
      </w:r>
      <w:r w:rsidR="00A30FEC">
        <w:t xml:space="preserve"> also called </w:t>
      </w:r>
      <w:r w:rsidR="00A30FEC" w:rsidRPr="00004EB7">
        <w:rPr>
          <w:i/>
        </w:rPr>
        <w:t>kernel</w:t>
      </w:r>
      <w:r w:rsidR="00A30FEC">
        <w:t xml:space="preserve"> is a </w:t>
      </w:r>
      <w:r w:rsidR="00A30FEC" w:rsidRPr="00A30FEC">
        <w:rPr>
          <w:i/>
        </w:rPr>
        <w:t>k</w:t>
      </w:r>
      <w:r w:rsidR="008D1703">
        <w:t>x</w:t>
      </w:r>
      <w:r w:rsidR="00A30FEC" w:rsidRPr="00A30FEC">
        <w:rPr>
          <w:i/>
        </w:rPr>
        <w:t>k</w:t>
      </w:r>
      <w:r w:rsidR="00A30FEC">
        <w:t xml:space="preserve"> square matric denoted </w:t>
      </w:r>
      <w:r w:rsidR="00004EB7" w:rsidRPr="00004EB7">
        <w:rPr>
          <w:i/>
        </w:rPr>
        <w:t>W</w:t>
      </w:r>
      <w:r w:rsidR="00004EB7">
        <w:t xml:space="preserve"> = </w:t>
      </w:r>
      <w:r w:rsidR="00A30FEC">
        <w:t>(</w:t>
      </w:r>
      <w:r w:rsidR="00004EB7">
        <w:rPr>
          <w:i/>
        </w:rPr>
        <w:t>w</w:t>
      </w:r>
      <w:r w:rsidR="00004EB7" w:rsidRPr="00004EB7">
        <w:rPr>
          <w:i/>
          <w:vertAlign w:val="subscript"/>
        </w:rPr>
        <w:t>ij</w:t>
      </w:r>
      <w:r w:rsidR="00A30FEC">
        <w:t>)</w:t>
      </w:r>
      <w:r w:rsidR="00A30FEC" w:rsidRPr="00A30FEC">
        <w:rPr>
          <w:i/>
          <w:vertAlign w:val="subscript"/>
        </w:rPr>
        <w:t>k</w:t>
      </w:r>
      <w:r w:rsidR="00A30FEC" w:rsidRPr="00A30FEC">
        <w:rPr>
          <w:vertAlign w:val="subscript"/>
        </w:rPr>
        <w:t>x</w:t>
      </w:r>
      <w:r w:rsidR="00A30FEC" w:rsidRPr="00A30FEC">
        <w:rPr>
          <w:i/>
          <w:vertAlign w:val="subscript"/>
        </w:rPr>
        <w:t>k</w:t>
      </w:r>
      <w:r w:rsidR="00A30FEC">
        <w:t xml:space="preserve">, which is often 3x3 or 5x5 matrix. Given pixel </w:t>
      </w:r>
      <w:r w:rsidR="00004EB7" w:rsidRPr="00004EB7">
        <w:rPr>
          <w:b/>
          <w:i/>
        </w:rPr>
        <w:t>X</w:t>
      </w:r>
      <w:r w:rsidR="00A30FEC">
        <w:t>[</w:t>
      </w:r>
      <w:r w:rsidR="00004EB7">
        <w:rPr>
          <w:i/>
        </w:rPr>
        <w:t>i</w:t>
      </w:r>
      <w:r w:rsidR="00A30FEC">
        <w:t>][</w:t>
      </w:r>
      <w:r w:rsidR="00004EB7">
        <w:rPr>
          <w:i/>
        </w:rPr>
        <w:t>j</w:t>
      </w:r>
      <w:r w:rsidR="00A30FEC">
        <w:t>]</w:t>
      </w:r>
      <w:r w:rsidR="000656A3">
        <w:t xml:space="preserve"> = </w:t>
      </w:r>
      <w:r w:rsidR="000656A3" w:rsidRPr="000656A3">
        <w:rPr>
          <w:i/>
        </w:rPr>
        <w:t>a</w:t>
      </w:r>
      <w:r w:rsidR="00004EB7">
        <w:rPr>
          <w:i/>
          <w:vertAlign w:val="subscript"/>
        </w:rPr>
        <w:t>ij</w:t>
      </w:r>
      <w:r w:rsidR="00A30FEC">
        <w:t xml:space="preserve"> </w:t>
      </w:r>
      <w:r w:rsidR="000656A3">
        <w:t xml:space="preserve">= </w:t>
      </w:r>
      <w:r w:rsidR="000656A3" w:rsidRPr="000656A3">
        <w:rPr>
          <w:i/>
        </w:rPr>
        <w:t>a</w:t>
      </w:r>
      <w:r w:rsidR="00004EB7">
        <w:rPr>
          <w:i/>
          <w:vertAlign w:val="subscript"/>
        </w:rPr>
        <w:t>i</w:t>
      </w:r>
      <w:r w:rsidR="000656A3" w:rsidRPr="000656A3">
        <w:rPr>
          <w:vertAlign w:val="subscript"/>
        </w:rPr>
        <w:t>,</w:t>
      </w:r>
      <w:r w:rsidR="00004EB7">
        <w:rPr>
          <w:i/>
          <w:vertAlign w:val="subscript"/>
        </w:rPr>
        <w:t>j</w:t>
      </w:r>
      <w:r w:rsidR="000656A3">
        <w:t xml:space="preserve"> </w:t>
      </w:r>
      <w:r w:rsidR="00A30FEC">
        <w:t xml:space="preserve">at the </w:t>
      </w:r>
      <w:r w:rsidR="00004EB7">
        <w:rPr>
          <w:i/>
        </w:rPr>
        <w:t>i</w:t>
      </w:r>
      <w:r w:rsidR="00A30FEC" w:rsidRPr="00F177F4">
        <w:rPr>
          <w:vertAlign w:val="superscript"/>
        </w:rPr>
        <w:t>th</w:t>
      </w:r>
      <w:r w:rsidR="00A30FEC">
        <w:t xml:space="preserve"> row and </w:t>
      </w:r>
      <w:r w:rsidR="00004EB7">
        <w:rPr>
          <w:i/>
        </w:rPr>
        <w:t>j</w:t>
      </w:r>
      <w:r w:rsidR="00A30FEC" w:rsidRPr="00F177F4">
        <w:rPr>
          <w:vertAlign w:val="superscript"/>
        </w:rPr>
        <w:t>th</w:t>
      </w:r>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r w:rsidR="00004EB7">
        <w:rPr>
          <w:i/>
        </w:rPr>
        <w:t>w</w:t>
      </w:r>
      <w:r w:rsidR="00004EB7" w:rsidRPr="00004EB7">
        <w:rPr>
          <w:i/>
          <w:vertAlign w:val="subscript"/>
        </w:rPr>
        <w:t>ij</w:t>
      </w:r>
      <w:r w:rsidR="00004EB7">
        <w:t>)</w:t>
      </w:r>
      <w:r w:rsidR="00004EB7" w:rsidRPr="00A30FEC">
        <w:rPr>
          <w:i/>
          <w:vertAlign w:val="subscript"/>
        </w:rPr>
        <w:t>k</w:t>
      </w:r>
      <w:r w:rsidR="00004EB7" w:rsidRPr="00A30FEC">
        <w:rPr>
          <w:vertAlign w:val="subscript"/>
        </w:rPr>
        <w:t>x</w:t>
      </w:r>
      <w:r w:rsidR="00004EB7" w:rsidRPr="00A30FEC">
        <w:rPr>
          <w:i/>
          <w:vertAlign w:val="subscript"/>
        </w:rPr>
        <w:t>k</w:t>
      </w:r>
      <w:r w:rsidR="00124461">
        <w:t>.</w:t>
      </w:r>
    </w:p>
    <w:p w14:paraId="31425FAE" w14:textId="2635A893" w:rsidR="00192997" w:rsidRPr="009920F5" w:rsidRDefault="003A31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3A31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035D6" w:rsidRPr="00506DB8" w14:paraId="2175D91C" w14:textId="77777777" w:rsidTr="00FC2F25">
        <w:tc>
          <w:tcPr>
            <w:tcW w:w="4845" w:type="pct"/>
          </w:tcPr>
          <w:p w14:paraId="7D56D6B6" w14:textId="3E62C781" w:rsidR="00D035D6" w:rsidRPr="007F2779" w:rsidRDefault="003A31CD" w:rsidP="00AE64A3">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65BAF068" w:rsidR="00D035D6" w:rsidRPr="007F2779" w:rsidRDefault="00B03A1C" w:rsidP="00403C36">
            <w:pPr>
              <w:jc w:val="right"/>
              <w:rPr>
                <w:szCs w:val="26"/>
              </w:rPr>
            </w:pPr>
            <w:r>
              <w:rPr>
                <w:szCs w:val="26"/>
              </w:rPr>
              <w:t>(</w:t>
            </w:r>
            <w:r w:rsidR="00D035D6">
              <w:rPr>
                <w:szCs w:val="26"/>
              </w:rPr>
              <w:t>A2.</w:t>
            </w:r>
            <w:r w:rsidR="00642711">
              <w:rPr>
                <w:szCs w:val="26"/>
              </w:rPr>
              <w:t>1</w:t>
            </w:r>
            <w:r>
              <w:rPr>
                <w:szCs w:val="26"/>
              </w:rPr>
              <w:t>)</w:t>
            </w:r>
          </w:p>
        </w:tc>
      </w:tr>
    </w:tbl>
    <w:p w14:paraId="4BD74C3E" w14:textId="1B5F0159" w:rsidR="00B37F71" w:rsidRDefault="007D621F" w:rsidP="00124461">
      <w:r>
        <w:t xml:space="preserve">But the common activation function for CNN is </w:t>
      </w:r>
      <w:r w:rsidRPr="007D621F">
        <w:t>Rectified Linear Unit</w:t>
      </w:r>
      <w:r>
        <w:t xml:space="preserve"> (ReLU)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Because ReLU does not change its input and its derivative is 1, it can be ignored in theoretical study such that:</w:t>
      </w:r>
    </w:p>
    <w:p w14:paraId="33D39088" w14:textId="1FC638EE" w:rsidR="00B37F71" w:rsidRDefault="003A31CD"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r w:rsidR="00D035D6">
        <w:rPr>
          <w:i/>
        </w:rPr>
        <w:t>w</w:t>
      </w:r>
      <w:r w:rsidRPr="000656A3">
        <w:rPr>
          <w:i/>
          <w:vertAlign w:val="subscript"/>
        </w:rPr>
        <w:t>ij</w:t>
      </w:r>
      <w:r>
        <w:t>)</w:t>
      </w:r>
      <w:r w:rsidRPr="000656A3">
        <w:rPr>
          <w:i/>
          <w:vertAlign w:val="subscript"/>
        </w:rPr>
        <w:t>k</w:t>
      </w:r>
      <w:r w:rsidRPr="000656A3">
        <w:rPr>
          <w:vertAlign w:val="subscript"/>
        </w:rPr>
        <w:t>x</w:t>
      </w:r>
      <w:r w:rsidRPr="000656A3">
        <w:rPr>
          <w:i/>
          <w:vertAlign w:val="subscript"/>
        </w:rPr>
        <w:t>k</w:t>
      </w:r>
      <w:r>
        <w:t>.</w:t>
      </w:r>
      <w:r w:rsidR="008D1703">
        <w:t xml:space="preserve"> If image </w:t>
      </w:r>
      <w:r w:rsidR="00D035D6" w:rsidRPr="00D035D6">
        <w:rPr>
          <w:b/>
          <w:i/>
        </w:rPr>
        <w:t>X</w:t>
      </w:r>
      <w:r w:rsidR="008D1703">
        <w:t xml:space="preserve"> is </w:t>
      </w:r>
      <w:r w:rsidR="008D1703" w:rsidRPr="002848C7">
        <w:rPr>
          <w:i/>
        </w:rPr>
        <w:t>n</w:t>
      </w:r>
      <w:r w:rsidR="008D1703">
        <w:t>x</w:t>
      </w:r>
      <w:r w:rsidR="008D1703" w:rsidRPr="002848C7">
        <w:rPr>
          <w:i/>
        </w:rPr>
        <w:t>n</w:t>
      </w:r>
      <w:r w:rsidR="008D1703">
        <w:t xml:space="preserve"> matrix and filter </w:t>
      </w:r>
      <w:r w:rsidR="00D035D6">
        <w:rPr>
          <w:i/>
        </w:rPr>
        <w:t>W</w:t>
      </w:r>
      <w:r w:rsidR="008D1703">
        <w:t xml:space="preserve"> is </w:t>
      </w:r>
      <w:r w:rsidR="008D1703" w:rsidRPr="002848C7">
        <w:rPr>
          <w:i/>
        </w:rPr>
        <w:t>k</w:t>
      </w:r>
      <w:r w:rsidR="008D1703">
        <w:t>x</w:t>
      </w:r>
      <w:r w:rsidR="008D1703" w:rsidRPr="002848C7">
        <w:rPr>
          <w:i/>
        </w:rPr>
        <w:t>k</w:t>
      </w:r>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r w:rsidR="002848C7" w:rsidRPr="002848C7">
        <w:rPr>
          <w:i/>
          <w:vertAlign w:val="subscript"/>
        </w:rPr>
        <w:t>p</w:t>
      </w:r>
      <w:r w:rsidR="002848C7" w:rsidRPr="002848C7">
        <w:rPr>
          <w:vertAlign w:val="subscript"/>
        </w:rPr>
        <w:t>x</w:t>
      </w:r>
      <w:r w:rsidR="002848C7" w:rsidRPr="002848C7">
        <w:rPr>
          <w:i/>
          <w:vertAlign w:val="subscript"/>
        </w:rPr>
        <w:t>p</w:t>
      </w:r>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B37F71" w:rsidRPr="00506DB8" w14:paraId="1293513C" w14:textId="77777777" w:rsidTr="00FC2F25">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3E6221C8" w:rsidR="00B37F71" w:rsidRPr="007F2779" w:rsidRDefault="00B03A1C" w:rsidP="00551036">
            <w:pPr>
              <w:jc w:val="right"/>
              <w:rPr>
                <w:szCs w:val="26"/>
              </w:rPr>
            </w:pPr>
            <w:r>
              <w:rPr>
                <w:szCs w:val="26"/>
              </w:rPr>
              <w:t>(</w:t>
            </w:r>
            <w:r w:rsidR="00B37F71">
              <w:rPr>
                <w:szCs w:val="26"/>
              </w:rPr>
              <w:t>A2.</w:t>
            </w:r>
            <w:r w:rsidR="00642711">
              <w:rPr>
                <w:szCs w:val="26"/>
              </w:rPr>
              <w:t>2</w:t>
            </w:r>
            <w:r>
              <w:rPr>
                <w:szCs w:val="26"/>
              </w:rPr>
              <w:t>)</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3A31CD"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460D8501"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m:oMath>
        <m:acc>
          <m:accPr>
            <m:chr m:val="̅"/>
            <m:ctrlPr>
              <w:rPr>
                <w:rFonts w:ascii="Cambria Math" w:hAnsi="Cambria Math"/>
                <w:i/>
              </w:rPr>
            </m:ctrlPr>
          </m:accPr>
          <m:e>
            <m:r>
              <w:rPr>
                <w:rFonts w:ascii="Cambria Math" w:hAnsi="Cambria Math"/>
              </w:rPr>
              <m:t>p</m:t>
            </m:r>
          </m:e>
        </m:acc>
      </m:oMath>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366D3140" w:rsidR="00AE7FA9" w:rsidRDefault="003A31CD" w:rsidP="00C7052B">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10D16C13" w:rsidR="00AE7FA9" w:rsidRPr="00124461" w:rsidRDefault="003A31CD" w:rsidP="00AE7FA9">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r w:rsidRPr="00504576">
        <w:rPr>
          <w:i/>
        </w:rPr>
        <w:t>n</w:t>
      </w:r>
      <w:r>
        <w:t>x</w:t>
      </w:r>
      <w:r w:rsidRPr="00504576">
        <w:rPr>
          <w:i/>
        </w:rPr>
        <w:t>n</w:t>
      </w:r>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r w:rsidRPr="00224A78">
        <w:rPr>
          <w:i/>
        </w:rPr>
        <w:t>k</w:t>
      </w:r>
      <w:r>
        <w:t>)</w:t>
      </w:r>
      <w:r w:rsidR="00224A78" w:rsidRPr="00224A78">
        <w:rPr>
          <w:i/>
          <w:vertAlign w:val="superscript"/>
        </w:rPr>
        <w:t>w</w:t>
      </w:r>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58EE1F02"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and parametric bias</w:t>
      </w:r>
      <w:r>
        <w:t xml:space="preserve">. For instance, </w:t>
      </w:r>
      <w:r w:rsidR="0021327C">
        <w:t xml:space="preserve">given three sequential convolutional layers </w:t>
      </w:r>
      <w:r w:rsidR="0021327C" w:rsidRPr="001D3B73">
        <w:rPr>
          <w:b/>
          <w:i/>
        </w:rPr>
        <w:t>X</w:t>
      </w:r>
      <w:r w:rsidR="0021327C">
        <w:t xml:space="preserve">, </w:t>
      </w:r>
      <w:r w:rsidR="0021327C" w:rsidRPr="001D3B73">
        <w:rPr>
          <w:b/>
          <w:i/>
        </w:rPr>
        <w:t>Y</w:t>
      </w:r>
      <w:r w:rsidR="0021327C">
        <w:t xml:space="preserve">, and </w:t>
      </w:r>
      <w:r w:rsidR="0021327C" w:rsidRPr="001D3B73">
        <w:rPr>
          <w:b/>
          <w:i/>
        </w:rPr>
        <w:t>Z</w:t>
      </w:r>
      <w:r w:rsidR="0021327C">
        <w:t xml:space="preserve"> whose parametric filters are </w:t>
      </w:r>
      <w:r w:rsidR="0021327C" w:rsidRPr="0021327C">
        <w:rPr>
          <w:i/>
        </w:rPr>
        <w:t>W</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21327C">
        <w:rPr>
          <w:i/>
        </w:rPr>
        <w:t>W</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and whose parametric biases are </w:t>
      </w:r>
      <w:r w:rsidR="0021327C" w:rsidRPr="00E16557">
        <w:rPr>
          <w:rFonts w:cs="Times New Roman"/>
          <w:i/>
        </w:rPr>
        <w:t>θ</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E16557">
        <w:rPr>
          <w:rFonts w:cs="Times New Roman"/>
          <w:i/>
        </w:rPr>
        <w:t>θ</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respectively, their </w:t>
      </w:r>
      <w:r>
        <w:t>filter operator</w:t>
      </w:r>
      <w:r w:rsidR="0021327C">
        <w:t>s are</w:t>
      </w:r>
      <w:r>
        <w:t>:</w:t>
      </w:r>
    </w:p>
    <w:p w14:paraId="07631CDD" w14:textId="45FC753F" w:rsidR="001D3B73" w:rsidRPr="006A65E5" w:rsidRDefault="003A31CD" w:rsidP="009243FF">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2C0E4862" w14:textId="3F8AA55F" w:rsidR="00124461" w:rsidRDefault="006A65E5" w:rsidP="00C7052B">
      <w:r>
        <w:t xml:space="preserve">Training CNN is to learn parameters </w:t>
      </w:r>
      <w:r w:rsidRPr="0021327C">
        <w:rPr>
          <w:i/>
        </w:rPr>
        <w:t>W</w:t>
      </w:r>
      <w:r w:rsidRPr="0021327C">
        <w:rPr>
          <w:vertAlign w:val="superscript"/>
        </w:rPr>
        <w:t>(</w:t>
      </w:r>
      <w:r w:rsidRPr="0021327C">
        <w:rPr>
          <w:b/>
          <w:i/>
          <w:vertAlign w:val="superscript"/>
        </w:rPr>
        <w:t>Y</w:t>
      </w:r>
      <w:r w:rsidRPr="0021327C">
        <w:rPr>
          <w:vertAlign w:val="superscript"/>
        </w:rPr>
        <w:t>)</w:t>
      </w:r>
      <w:r>
        <w:t xml:space="preserve">, </w:t>
      </w:r>
      <w:r w:rsidRPr="00E16557">
        <w:rPr>
          <w:rFonts w:cs="Times New Roman"/>
          <w:i/>
        </w:rPr>
        <w:t>θ</w:t>
      </w:r>
      <w:r w:rsidRPr="0021327C">
        <w:rPr>
          <w:vertAlign w:val="superscript"/>
        </w:rPr>
        <w:t>(</w:t>
      </w:r>
      <w:r w:rsidRPr="0021327C">
        <w:rPr>
          <w:b/>
          <w:i/>
          <w:vertAlign w:val="superscript"/>
        </w:rPr>
        <w:t>Y</w:t>
      </w:r>
      <w:r w:rsidRPr="0021327C">
        <w:rPr>
          <w:vertAlign w:val="superscript"/>
        </w:rPr>
        <w:t>)</w:t>
      </w:r>
      <w: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and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where </w:t>
      </w:r>
      <w:r w:rsidRPr="006A65E5">
        <w:rPr>
          <w:b/>
          <w:i/>
        </w:rPr>
        <w:t>X</w:t>
      </w:r>
      <w:r>
        <w:t xml:space="preserve"> is input layer and </w:t>
      </w:r>
      <w:r w:rsidRPr="006A65E5">
        <w:rPr>
          <w:b/>
          <w:i/>
        </w:rPr>
        <w:t>Z</w:t>
      </w:r>
      <w:r>
        <w:t xml:space="preserve"> is output layer in CNN. </w:t>
      </w:r>
      <w:r w:rsidR="009243FF">
        <w:t xml:space="preserve">Let </w:t>
      </w:r>
      <w:r w:rsidR="009243FF" w:rsidRPr="00E16557">
        <w:rPr>
          <w:i/>
        </w:rPr>
        <w:t>l</w:t>
      </w:r>
      <w:r w:rsidR="009243FF">
        <w:t>(</w:t>
      </w:r>
      <w:r w:rsidR="00DC4B56">
        <w:rPr>
          <w:i/>
        </w:rPr>
        <w:t>z</w:t>
      </w:r>
      <w:r w:rsidR="009243FF" w:rsidRPr="00E16557">
        <w:rPr>
          <w:i/>
          <w:vertAlign w:val="subscript"/>
        </w:rPr>
        <w:t>ij</w:t>
      </w:r>
      <w:r w:rsidR="009243FF">
        <w:t xml:space="preserve">) be the </w:t>
      </w:r>
      <w:r w:rsidR="009243FF" w:rsidRPr="0067396B">
        <w:rPr>
          <w:i/>
        </w:rPr>
        <w:t>likelihood function</w:t>
      </w:r>
      <w:r w:rsidR="009243FF">
        <w:t xml:space="preserve"> which takes </w:t>
      </w:r>
      <w:r w:rsidR="00DC4B56">
        <w:rPr>
          <w:i/>
        </w:rPr>
        <w:t>z</w:t>
      </w:r>
      <w:r w:rsidR="009243FF" w:rsidRPr="00E16557">
        <w:rPr>
          <w:i/>
          <w:vertAlign w:val="subscript"/>
        </w:rPr>
        <w:t>ij</w:t>
      </w:r>
      <w:r w:rsidR="009243FF">
        <w:t xml:space="preserve"> as its input, as usual, </w:t>
      </w:r>
      <w:r w:rsidR="009243FF" w:rsidRPr="00E16557">
        <w:rPr>
          <w:i/>
        </w:rPr>
        <w:t>l</w:t>
      </w:r>
      <w:r w:rsidR="009243FF">
        <w:t>(</w:t>
      </w:r>
      <w:r w:rsidR="00DC4B56">
        <w:rPr>
          <w:i/>
        </w:rPr>
        <w:t>z</w:t>
      </w:r>
      <w:r w:rsidR="009243FF" w:rsidRPr="00E16557">
        <w:rPr>
          <w:i/>
          <w:vertAlign w:val="subscript"/>
        </w:rPr>
        <w:t>ij</w:t>
      </w:r>
      <w:r w:rsidR="009243FF">
        <w:t xml:space="preserve">) is the negative of </w:t>
      </w:r>
      <w:r w:rsidR="009243FF" w:rsidRPr="0067396B">
        <w:rPr>
          <w:i/>
        </w:rPr>
        <w:t>error function</w:t>
      </w:r>
      <w:r w:rsidR="009243FF">
        <w:t>:</w:t>
      </w:r>
    </w:p>
    <w:p w14:paraId="40E3462D" w14:textId="09999F80" w:rsidR="009243FF" w:rsidRPr="006A65E5"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6E1A173E" w14:textId="211D3307" w:rsidR="006A65E5" w:rsidRDefault="00816B28" w:rsidP="00C7052B">
      <w:r>
        <w:t xml:space="preserve">Later on, we will know that </w:t>
      </w:r>
      <w:r w:rsidRPr="00E16557">
        <w:rPr>
          <w:i/>
        </w:rPr>
        <w:t>l</w:t>
      </w:r>
      <w:r>
        <w:t>(</w:t>
      </w:r>
      <w:r>
        <w:rPr>
          <w:i/>
        </w:rPr>
        <w:t>z</w:t>
      </w:r>
      <w:r w:rsidRPr="00E16557">
        <w:rPr>
          <w:i/>
          <w:vertAlign w:val="subscript"/>
        </w:rPr>
        <w:t>ij</w:t>
      </w:r>
      <w:r>
        <w:t xml:space="preserve">) is propagated backward from dense network connected directly to CNN. </w:t>
      </w:r>
      <w:r w:rsidR="006A65E5">
        <w:t xml:space="preserve">Let </w:t>
      </w:r>
      <w:r w:rsidR="006A65E5" w:rsidRPr="00DC4B56">
        <w:rPr>
          <w:i/>
        </w:rPr>
        <w:t>l</w:t>
      </w:r>
      <w:r w:rsidR="006A65E5">
        <w:t>(</w:t>
      </w:r>
      <w:r w:rsidR="00DC4B56" w:rsidRPr="00DC4B56">
        <w:rPr>
          <w:b/>
          <w:i/>
        </w:rPr>
        <w:t>Z</w:t>
      </w:r>
      <w:r w:rsidR="006A65E5">
        <w:t xml:space="preserve">) be the entire likelihood function which is the mean of </w:t>
      </w:r>
      <w:r w:rsidR="006A65E5" w:rsidRPr="00E16557">
        <w:rPr>
          <w:i/>
        </w:rPr>
        <w:t>l</w:t>
      </w:r>
      <w:r w:rsidR="006A65E5">
        <w:t>(</w:t>
      </w:r>
      <w:r w:rsidR="00DC4B56">
        <w:rPr>
          <w:i/>
        </w:rPr>
        <w:t>z</w:t>
      </w:r>
      <w:r w:rsidR="006A65E5" w:rsidRPr="00E16557">
        <w:rPr>
          <w:i/>
          <w:vertAlign w:val="subscript"/>
        </w:rPr>
        <w:t>ij</w:t>
      </w:r>
      <w:r w:rsidR="006A65E5">
        <w:t xml:space="preserve">) over all </w:t>
      </w:r>
      <w:r w:rsidR="00DC4B56" w:rsidRPr="00DC4B56">
        <w:rPr>
          <w:i/>
        </w:rPr>
        <w:t>z</w:t>
      </w:r>
      <w:r w:rsidR="00DC4B56" w:rsidRPr="00DC4B56">
        <w:rPr>
          <w:i/>
          <w:vertAlign w:val="subscript"/>
        </w:rPr>
        <w:t>ij</w:t>
      </w:r>
      <w:r w:rsidR="00DC4B56">
        <w:t xml:space="preserve"> (s) belonging to </w:t>
      </w:r>
      <w:r w:rsidR="00DC4B56" w:rsidRPr="00DC4B56">
        <w:rPr>
          <w:b/>
          <w:i/>
        </w:rPr>
        <w:t>Z</w:t>
      </w:r>
      <w:r w:rsidR="00DC4B56">
        <w:t>.</w:t>
      </w:r>
    </w:p>
    <w:p w14:paraId="22437DBE" w14:textId="0FF001CC" w:rsidR="00DC4B56" w:rsidRPr="000751E9" w:rsidRDefault="000751E9" w:rsidP="00C7052B">
      <m:oMathPara>
        <m:oMath>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nary>
        </m:oMath>
      </m:oMathPara>
    </w:p>
    <w:p w14:paraId="7A9A81E7" w14:textId="61DBD8F8" w:rsidR="009243FF" w:rsidRPr="00151673" w:rsidRDefault="000751E9" w:rsidP="00C7052B">
      <w:r>
        <w:t>Where the notation |</w:t>
      </w:r>
      <w:r w:rsidRPr="000751E9">
        <w:rPr>
          <w:b/>
          <w:i/>
        </w:rPr>
        <w:t>Z</w:t>
      </w:r>
      <w:r>
        <w:t xml:space="preserve">| denotes the size of layer </w:t>
      </w:r>
      <w:r w:rsidRPr="000751E9">
        <w:rPr>
          <w:b/>
          <w:i/>
        </w:rPr>
        <w:t>Z</w:t>
      </w:r>
      <w:r>
        <w:t xml:space="preserve">, for instance, if </w:t>
      </w:r>
      <w:r w:rsidRPr="000751E9">
        <w:rPr>
          <w:b/>
          <w:i/>
        </w:rPr>
        <w:t>Z</w:t>
      </w:r>
      <w:r>
        <w:t xml:space="preserve"> is </w:t>
      </w:r>
      <w:r w:rsidRPr="000751E9">
        <w:rPr>
          <w:i/>
        </w:rPr>
        <w:t>m</w:t>
      </w:r>
      <w:r>
        <w:t>x</w:t>
      </w:r>
      <w:r w:rsidRPr="000751E9">
        <w:rPr>
          <w:i/>
        </w:rPr>
        <w:t>n</w:t>
      </w:r>
      <w:r>
        <w:t xml:space="preserve"> matrix, then its size |</w:t>
      </w:r>
      <w:r w:rsidRPr="000751E9">
        <w:rPr>
          <w:b/>
          <w:i/>
        </w:rPr>
        <w:t>Z</w:t>
      </w:r>
      <w:r>
        <w:t xml:space="preserve">| is </w:t>
      </w:r>
      <w:r w:rsidRPr="000751E9">
        <w:rPr>
          <w:i/>
        </w:rPr>
        <w:t>m</w:t>
      </w:r>
      <w:r>
        <w:t>*</w:t>
      </w:r>
      <w:r w:rsidRPr="000751E9">
        <w:rPr>
          <w:i/>
        </w:rPr>
        <w:t>n</w:t>
      </w:r>
      <w:r>
        <w:t xml:space="preserve">. </w:t>
      </w:r>
      <w:r w:rsidR="00151673">
        <w:t xml:space="preserve">The parameters </w:t>
      </w:r>
      <w:r w:rsidR="00151673" w:rsidRPr="0021327C">
        <w:rPr>
          <w:i/>
        </w:rPr>
        <w:t>W</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and </w:t>
      </w:r>
      <w:r w:rsidR="00151673" w:rsidRPr="00E16557">
        <w:rPr>
          <w:rFonts w:cs="Times New Roman"/>
          <w:i/>
        </w:rPr>
        <w:t>θ</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of the last layer </w:t>
      </w:r>
      <w:r w:rsidR="00151673" w:rsidRPr="00C622FF">
        <w:rPr>
          <w:b/>
          <w:i/>
        </w:rPr>
        <w:t>Z</w:t>
      </w:r>
      <w:r w:rsidR="00151673">
        <w:t xml:space="preserve"> are estimated firstly:</w:t>
      </w:r>
    </w:p>
    <w:p w14:paraId="6D6AFADF" w14:textId="74726359" w:rsidR="00E16557" w:rsidRDefault="003A31CD" w:rsidP="00C7052B">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45257D9A" w14:textId="47A61403" w:rsidR="00E16557" w:rsidRDefault="00E16557" w:rsidP="00E16557">
      <w:pPr>
        <w:rPr>
          <w:rFonts w:cs="Times New Roman"/>
        </w:rPr>
      </w:pPr>
      <w:r>
        <w:t xml:space="preserve">According SGD, parametric filter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parametric bias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sidR="008E57D8">
        <w:t xml:space="preserve"> </w:t>
      </w:r>
      <w:r>
        <w:rPr>
          <w:rFonts w:cs="Times New Roman"/>
        </w:rPr>
        <w:t>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00CA4207" w:rsidRPr="00CA4207">
        <w:rPr>
          <w:b/>
          <w:i/>
        </w:rPr>
        <w:t>Z</w:t>
      </w:r>
      <w:r>
        <w:t xml:space="preserve">) with respect to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Pr>
          <w:rFonts w:cs="Times New Roman"/>
        </w:rPr>
        <w:t xml:space="preserve">, </w:t>
      </w:r>
      <w:r>
        <w:rPr>
          <w:rFonts w:cs="Times New Roman"/>
        </w:rPr>
        <w:lastRenderedPageBreak/>
        <w:t>respectively, increased by step of learning rate</w:t>
      </w:r>
      <w:r w:rsidR="005446D1">
        <w:rPr>
          <w:rFonts w:cs="Times New Roman"/>
        </w:rPr>
        <w:t xml:space="preserve"> </w:t>
      </w:r>
      <w:r w:rsidR="005446D1" w:rsidRPr="005446D1">
        <w:rPr>
          <w:rFonts w:cs="Times New Roman"/>
          <w:i/>
        </w:rPr>
        <w:t>γ</w:t>
      </w:r>
      <w:r>
        <w:rPr>
          <w:rFonts w:cs="Times New Roman"/>
        </w:rPr>
        <w:t>.</w:t>
      </w:r>
      <w:r w:rsidR="007C4756">
        <w:rPr>
          <w:rFonts w:cs="Times New Roman"/>
        </w:rPr>
        <w:t xml:space="preserve"> As a result, training CNN is essentially to calculate these gradients.</w:t>
      </w:r>
      <w:r w:rsidR="006C024F">
        <w:rPr>
          <w:rFonts w:cs="Times New Roman"/>
        </w:rPr>
        <w:t xml:space="preserve"> For layer </w:t>
      </w:r>
      <w:r w:rsidR="006C024F" w:rsidRPr="006C024F">
        <w:rPr>
          <w:rFonts w:cs="Times New Roman"/>
          <w:b/>
          <w:i/>
        </w:rPr>
        <w:t>Z</w:t>
      </w:r>
      <w:r w:rsidR="006C024F">
        <w:rPr>
          <w:rFonts w:cs="Times New Roman"/>
        </w:rPr>
        <w:t>, we have:</w:t>
      </w:r>
    </w:p>
    <w:p w14:paraId="0C25E9F3" w14:textId="30C3187F" w:rsidR="00403C36" w:rsidRDefault="003A31CD" w:rsidP="00E1655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DE3BA41" w14:textId="12D9F49A" w:rsidR="005446D1" w:rsidRDefault="005446D1" w:rsidP="00E16557">
      <w:r>
        <w:t>Where,</w:t>
      </w:r>
    </w:p>
    <w:p w14:paraId="662C94AC" w14:textId="251767BE" w:rsidR="00C374AA" w:rsidRPr="00C374AA" w:rsidRDefault="003A31CD"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
        </m:oMath>
      </m:oMathPara>
    </w:p>
    <w:p w14:paraId="420F0211" w14:textId="563CB0B0" w:rsidR="00403C36" w:rsidRDefault="0025785B" w:rsidP="00E16557">
      <w:pPr>
        <w:rPr>
          <w:rFonts w:cs="Times New Roman"/>
        </w:rPr>
      </w:pPr>
      <w:r>
        <w:t>Let</w:t>
      </w:r>
      <w:r w:rsidR="00403C36">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w:t>
      </w:r>
      <w:r>
        <w:t>be</w:t>
      </w:r>
      <w:r w:rsidR="00403C36">
        <w:t xml:space="preserve"> </w:t>
      </w:r>
      <w:r w:rsidR="00403C36">
        <w:rPr>
          <w:rFonts w:cs="Times New Roman"/>
        </w:rPr>
        <w:t xml:space="preserve">gradients of </w:t>
      </w:r>
      <w:r w:rsidR="00403C36">
        <w:t>likelihood function</w:t>
      </w:r>
      <w:r w:rsidR="00403C36" w:rsidRPr="00E16557">
        <w:rPr>
          <w:i/>
        </w:rPr>
        <w:t xml:space="preserve"> l</w:t>
      </w:r>
      <w:r w:rsidR="00403C36">
        <w:t>(</w:t>
      </w:r>
      <w:r w:rsidR="00C374AA">
        <w:rPr>
          <w:i/>
        </w:rPr>
        <w:t>z</w:t>
      </w:r>
      <w:r w:rsidR="00403C36" w:rsidRPr="00E16557">
        <w:rPr>
          <w:i/>
          <w:vertAlign w:val="subscript"/>
        </w:rPr>
        <w:t>ij</w:t>
      </w:r>
      <w:r w:rsidR="00403C36">
        <w:t xml:space="preserve">) with respect to </w:t>
      </w:r>
      <w:r w:rsidR="00C374AA">
        <w:rPr>
          <w:i/>
        </w:rPr>
        <w:t>w</w:t>
      </w:r>
      <w:r w:rsidR="00C374AA" w:rsidRPr="008E57D8">
        <w:rPr>
          <w:i/>
          <w:vertAlign w:val="subscript"/>
        </w:rPr>
        <w:t>uv</w:t>
      </w:r>
      <w:r w:rsidR="00C374AA" w:rsidRPr="0021327C">
        <w:rPr>
          <w:vertAlign w:val="superscript"/>
        </w:rPr>
        <w:t>(</w:t>
      </w:r>
      <w:r w:rsidR="00C374AA" w:rsidRPr="0021327C">
        <w:rPr>
          <w:b/>
          <w:i/>
          <w:vertAlign w:val="superscript"/>
        </w:rPr>
        <w:t>Z</w:t>
      </w:r>
      <w:r w:rsidR="00C374AA" w:rsidRPr="0021327C">
        <w:rPr>
          <w:vertAlign w:val="superscript"/>
        </w:rPr>
        <w:t>)</w:t>
      </w:r>
      <w:r w:rsidR="00403C36">
        <w:t xml:space="preserve"> and </w:t>
      </w:r>
      <w:r w:rsidR="00C374AA" w:rsidRPr="00E16557">
        <w:rPr>
          <w:rFonts w:cs="Times New Roman"/>
          <w:i/>
        </w:rPr>
        <w:t>θ</w:t>
      </w:r>
      <w:r w:rsidR="00C374AA" w:rsidRPr="0021327C">
        <w:rPr>
          <w:vertAlign w:val="superscript"/>
        </w:rPr>
        <w:t>(</w:t>
      </w:r>
      <w:r w:rsidR="00C374AA" w:rsidRPr="0021327C">
        <w:rPr>
          <w:b/>
          <w:i/>
          <w:vertAlign w:val="superscript"/>
        </w:rPr>
        <w:t>Z</w:t>
      </w:r>
      <w:r w:rsidR="00C374AA" w:rsidRPr="0021327C">
        <w:rPr>
          <w:vertAlign w:val="superscript"/>
        </w:rPr>
        <w:t>)</w:t>
      </w:r>
      <w:r w:rsidR="00DA536D">
        <w:rPr>
          <w:rFonts w:cs="Times New Roman"/>
        </w:rPr>
        <w:t>, respectively, as follows</w:t>
      </w:r>
      <w:r w:rsidR="0072388C">
        <w:t xml:space="preserve"> (Gemini 2025)</w:t>
      </w:r>
      <w:r w:rsidR="00DA536D">
        <w:rPr>
          <w:rFonts w:cs="Times New Roman"/>
        </w:rPr>
        <w:t>:</w:t>
      </w:r>
    </w:p>
    <w:p w14:paraId="0E396C24" w14:textId="4DDF88C0" w:rsidR="00403C36" w:rsidRPr="00C374AA" w:rsidRDefault="003A31CD"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w:rPr>
                  <w:rFonts w:ascii="Cambria Math" w:hAnsi="Cambria Math"/>
                </w:rPr>
                <m:t>y</m:t>
              </m:r>
            </m:e>
            <m:sub>
              <m:r>
                <w:rPr>
                  <w:rFonts w:ascii="Cambria Math" w:hAnsi="Cambria Math"/>
                </w:rPr>
                <m:t>i+u,j+v</m:t>
              </m:r>
            </m:sub>
          </m:sSub>
          <m:r>
            <m:rPr>
              <m:sty m:val="p"/>
            </m:rPr>
            <w:rPr>
              <w:rFonts w:cs="Times New Roman"/>
            </w: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40018243" w14:textId="64609443" w:rsidR="00C374AA" w:rsidRDefault="00DA536D" w:rsidP="009954E3">
      <w:r>
        <w:t>We obtain</w:t>
      </w:r>
      <w:r w:rsidR="009954E3">
        <w:t xml:space="preserve"> the equation to learn parametric </w:t>
      </w:r>
      <w:r w:rsidR="00AA1870">
        <w:t>filter</w:t>
      </w:r>
      <w:r w:rsidR="009954E3">
        <w:t xml:space="preserve"> </w:t>
      </w:r>
      <w:r w:rsidR="009954E3">
        <w:rPr>
          <w:i/>
        </w:rPr>
        <w:t>w</w:t>
      </w:r>
      <w:r w:rsidR="009954E3" w:rsidRPr="008E57D8">
        <w:rPr>
          <w:i/>
          <w:vertAlign w:val="subscript"/>
        </w:rPr>
        <w:t>uv</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and parametric bias </w:t>
      </w:r>
      <w:r w:rsidR="009954E3" w:rsidRPr="00E16557">
        <w:rPr>
          <w:rFonts w:cs="Times New Roman"/>
          <w:i/>
        </w:rPr>
        <w:t>θ</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at output layer </w:t>
      </w:r>
      <w:r w:rsidR="009954E3" w:rsidRPr="009954E3">
        <w:rPr>
          <w:b/>
          <w:i/>
        </w:rPr>
        <w:t>Z</w:t>
      </w:r>
      <w:r w:rsidR="0072388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954E3" w:rsidRPr="00506DB8" w14:paraId="76C2269E" w14:textId="77777777" w:rsidTr="00FC2F25">
        <w:tc>
          <w:tcPr>
            <w:tcW w:w="4845" w:type="pct"/>
          </w:tcPr>
          <w:p w14:paraId="436F7AD8" w14:textId="5B76342C" w:rsidR="009954E3" w:rsidRPr="009954E3" w:rsidRDefault="003A31CD"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tc>
        <w:tc>
          <w:tcPr>
            <w:tcW w:w="155" w:type="pct"/>
            <w:vAlign w:val="center"/>
          </w:tcPr>
          <w:p w14:paraId="26C88C7C" w14:textId="2C4AE012" w:rsidR="009954E3" w:rsidRPr="007F2779" w:rsidRDefault="00B03A1C" w:rsidP="009954E3">
            <w:pPr>
              <w:jc w:val="right"/>
              <w:rPr>
                <w:szCs w:val="26"/>
              </w:rPr>
            </w:pPr>
            <w:r>
              <w:rPr>
                <w:szCs w:val="26"/>
              </w:rPr>
              <w:t>(</w:t>
            </w:r>
            <w:r w:rsidR="009954E3">
              <w:rPr>
                <w:szCs w:val="26"/>
              </w:rPr>
              <w:t>A2.</w:t>
            </w:r>
            <w:r w:rsidR="00642711">
              <w:rPr>
                <w:szCs w:val="26"/>
              </w:rPr>
              <w:t>3</w:t>
            </w:r>
            <w:r>
              <w:rPr>
                <w:szCs w:val="26"/>
              </w:rPr>
              <w:t>)</w:t>
            </w:r>
          </w:p>
        </w:tc>
      </w:tr>
    </w:tbl>
    <w:p w14:paraId="3175CD88" w14:textId="40CC2410" w:rsidR="009954E3" w:rsidRDefault="00613D85" w:rsidP="009954E3">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t xml:space="preserve"> is also called elemental </w:t>
      </w:r>
      <w:r w:rsidR="00AA1870">
        <w:t xml:space="preserve">parametric </w:t>
      </w:r>
      <w:r>
        <w:t xml:space="preserve">error at layer </w:t>
      </w:r>
      <w:r w:rsidRPr="00613D85">
        <w:rPr>
          <w:b/>
          <w:i/>
        </w:rPr>
        <w:t>Z</w:t>
      </w:r>
      <w:r>
        <w:t xml:space="preserve">. </w:t>
      </w:r>
      <w:r w:rsidR="00617B93">
        <w:t xml:space="preserve">The error </w:t>
      </w:r>
      <w:r>
        <w:t xml:space="preserve">will be </w:t>
      </w:r>
      <w:r w:rsidR="00617B93">
        <w:t xml:space="preserve">propagated backward from layer </w:t>
      </w:r>
      <w:r w:rsidR="00617B93" w:rsidRPr="00617B93">
        <w:rPr>
          <w:b/>
          <w:i/>
        </w:rPr>
        <w:t>Z</w:t>
      </w:r>
      <w:r w:rsidR="00617B93">
        <w:t xml:space="preserve"> back to layer </w:t>
      </w:r>
      <w:r w:rsidR="00617B93" w:rsidRPr="00617B93">
        <w:rPr>
          <w:b/>
          <w:i/>
        </w:rPr>
        <w:t>Y</w:t>
      </w:r>
      <w:r w:rsidR="00617B93">
        <w:t xml:space="preserve"> and so, 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617B93">
        <w:t xml:space="preserve"> be the error of every element at layer </w:t>
      </w:r>
      <w:r w:rsidR="00617B93" w:rsidRPr="00617B93">
        <w:rPr>
          <w:b/>
          <w:i/>
        </w:rPr>
        <w:t>Y</w:t>
      </w:r>
      <w:r w:rsidR="0072388C">
        <w:t xml:space="preserve"> (Gemini 2025)</w:t>
      </w:r>
      <w:r w:rsidR="00617B93">
        <w:t>:</w:t>
      </w:r>
    </w:p>
    <w:p w14:paraId="4FE36A69" w14:textId="143786FD" w:rsidR="00617B93" w:rsidRPr="009954E3" w:rsidRDefault="003A31CD" w:rsidP="009954E3">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oMath>
      </m:oMathPara>
    </w:p>
    <w:p w14:paraId="0AFF7B65" w14:textId="1F7E17F8" w:rsidR="00DA536D" w:rsidRDefault="000C55E2" w:rsidP="00403C36">
      <w:r>
        <w:t xml:space="preserve">In practice, the error of every element </w:t>
      </w:r>
      <w:r w:rsidRPr="00BD6397">
        <w:rPr>
          <w:i/>
        </w:rPr>
        <w:t>y</w:t>
      </w:r>
      <w:r w:rsidRPr="00BD6397">
        <w:rPr>
          <w:i/>
          <w:vertAlign w:val="subscript"/>
        </w:rPr>
        <w:t>ij</w:t>
      </w:r>
      <w:r>
        <w:t xml:space="preserve"> at layer </w:t>
      </w:r>
      <w:r w:rsidRPr="00BD6397">
        <w:rPr>
          <w:b/>
          <w:i/>
        </w:rPr>
        <w:t>Y</w:t>
      </w:r>
      <w:r>
        <w:t xml:space="preserve"> is the mean of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over kernel</w:t>
      </w:r>
      <w:r w:rsidRPr="000C55E2">
        <w:rPr>
          <w:i/>
        </w:rP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as follows:</w:t>
      </w:r>
    </w:p>
    <w:p w14:paraId="206F6959" w14:textId="50797C47" w:rsidR="000C55E2" w:rsidRPr="00BD6397" w:rsidRDefault="003A31CD"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oMath>
      </m:oMathPara>
    </w:p>
    <w:p w14:paraId="64D0A7F2" w14:textId="391A96AE" w:rsidR="00BD6397" w:rsidRDefault="00BD6397" w:rsidP="00403C36">
      <w:r>
        <w:t>Which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8930DD" w:rsidRPr="00506DB8" w14:paraId="11B42DCE" w14:textId="77777777" w:rsidTr="00FC2F25">
        <w:tc>
          <w:tcPr>
            <w:tcW w:w="4845" w:type="pct"/>
          </w:tcPr>
          <w:p w14:paraId="482C9B9B" w14:textId="724D2251" w:rsidR="008930DD" w:rsidRPr="009954E3" w:rsidRDefault="003A31CD" w:rsidP="00685F7A">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tc>
        <w:tc>
          <w:tcPr>
            <w:tcW w:w="155" w:type="pct"/>
            <w:vAlign w:val="center"/>
          </w:tcPr>
          <w:p w14:paraId="725A6A7D" w14:textId="71D53634" w:rsidR="008930DD" w:rsidRPr="007F2779" w:rsidRDefault="00B03A1C" w:rsidP="00685F7A">
            <w:pPr>
              <w:jc w:val="right"/>
              <w:rPr>
                <w:szCs w:val="26"/>
              </w:rPr>
            </w:pPr>
            <w:r>
              <w:rPr>
                <w:szCs w:val="26"/>
              </w:rPr>
              <w:t>(</w:t>
            </w:r>
            <w:r w:rsidR="008930DD">
              <w:rPr>
                <w:szCs w:val="26"/>
              </w:rPr>
              <w:t>A2.</w:t>
            </w:r>
            <w:r w:rsidR="00642711">
              <w:rPr>
                <w:szCs w:val="26"/>
              </w:rPr>
              <w:t>4</w:t>
            </w:r>
            <w:r>
              <w:rPr>
                <w:szCs w:val="26"/>
              </w:rPr>
              <w:t>)</w:t>
            </w:r>
          </w:p>
        </w:tc>
      </w:tr>
    </w:tbl>
    <w:p w14:paraId="5959178A" w14:textId="3B540504" w:rsidR="009954E3" w:rsidRDefault="00B34FF9" w:rsidP="00403C36">
      <w:r>
        <w:t>Where the notation |</w:t>
      </w:r>
      <w:r w:rsidRPr="00B34FF9">
        <w:rPr>
          <w:i/>
        </w:rPr>
        <w:t>W</w:t>
      </w:r>
      <w:r w:rsidRPr="00B34FF9">
        <w:rPr>
          <w:vertAlign w:val="superscript"/>
        </w:rPr>
        <w:t>(</w:t>
      </w:r>
      <w:r w:rsidRPr="00B34FF9">
        <w:rPr>
          <w:b/>
          <w:i/>
          <w:vertAlign w:val="superscript"/>
        </w:rPr>
        <w:t>Z</w:t>
      </w:r>
      <w:r w:rsidRPr="00B34FF9">
        <w:rPr>
          <w:vertAlign w:val="superscript"/>
        </w:rPr>
        <w:t>)</w:t>
      </w:r>
      <w:r>
        <w:t xml:space="preserve">| denotes the size of filter </w:t>
      </w:r>
      <w:r w:rsidRPr="00B34FF9">
        <w:rPr>
          <w:i/>
        </w:rPr>
        <w:t>W</w:t>
      </w:r>
      <w:r w:rsidRPr="00B34FF9">
        <w:rPr>
          <w:vertAlign w:val="superscript"/>
        </w:rPr>
        <w:t>(</w:t>
      </w:r>
      <w:r w:rsidRPr="00B34FF9">
        <w:rPr>
          <w:b/>
          <w:i/>
          <w:vertAlign w:val="superscript"/>
        </w:rPr>
        <w:t>Z</w:t>
      </w:r>
      <w:r w:rsidRPr="00B34FF9">
        <w:rPr>
          <w:vertAlign w:val="superscript"/>
        </w:rPr>
        <w:t>)</w:t>
      </w:r>
      <w:r>
        <w:t xml:space="preserve">, for instance, if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x</w:t>
      </w:r>
      <w:r>
        <w:rPr>
          <w:i/>
        </w:rPr>
        <w:t>k</w:t>
      </w:r>
      <w:r>
        <w:t xml:space="preserve"> matrix, then its size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w:t>
      </w:r>
      <w:r>
        <w:rPr>
          <w:i/>
        </w:rPr>
        <w:t>k</w:t>
      </w:r>
      <w:r>
        <w:t>.</w:t>
      </w:r>
    </w:p>
    <w:p w14:paraId="0346343E" w14:textId="587DA2B0" w:rsidR="00C622FF" w:rsidRPr="00151673" w:rsidRDefault="00C622FF" w:rsidP="00C622FF">
      <w:pPr>
        <w:ind w:firstLine="360"/>
      </w:pPr>
      <w:r>
        <w:t xml:space="preserve">The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of the middle layer </w:t>
      </w:r>
      <w:r w:rsidRPr="00C622FF">
        <w:rPr>
          <w:b/>
          <w:i/>
        </w:rPr>
        <w:t>Y</w:t>
      </w:r>
      <w:r>
        <w:t xml:space="preserve"> are estimated secondly:</w:t>
      </w:r>
    </w:p>
    <w:p w14:paraId="374EEA78" w14:textId="614DA724" w:rsidR="00C622FF" w:rsidRDefault="003A31CD" w:rsidP="00C622FF">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215131A3" w14:textId="28F32DBE" w:rsidR="00C622FF" w:rsidRDefault="006C024F" w:rsidP="00403C36">
      <w:r>
        <w:lastRenderedPageBreak/>
        <w:t>So that they can be estimated according to SGD:</w:t>
      </w:r>
    </w:p>
    <w:p w14:paraId="495837AA" w14:textId="6DFB42CF" w:rsidR="006C024F" w:rsidRDefault="003A31CD" w:rsidP="006C024F">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85C4EAC" w14:textId="77777777" w:rsidR="006C024F" w:rsidRDefault="006C024F" w:rsidP="006C024F">
      <w:r>
        <w:t>Where,</w:t>
      </w:r>
    </w:p>
    <w:p w14:paraId="6842F51F" w14:textId="59593D8C" w:rsidR="006C024F" w:rsidRPr="00C374AA" w:rsidRDefault="003A31CD"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
        </m:oMath>
      </m:oMathPara>
    </w:p>
    <w:p w14:paraId="142E995C" w14:textId="2B78650A" w:rsidR="006C024F" w:rsidRDefault="00731733" w:rsidP="00403C36">
      <w:r>
        <w:t xml:space="preserve">Therefore, estimating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is to determine their gradients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oMath>
      <w:r>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oMath>
      <w:r>
        <w:t>.</w:t>
      </w:r>
      <w:r w:rsidR="00734F29">
        <w:t xml:space="preserve"> We have:</w:t>
      </w:r>
    </w:p>
    <w:p w14:paraId="55C06ECC" w14:textId="58AAFC20" w:rsidR="009954E3" w:rsidRDefault="003A31CD"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w:rPr>
                  <w:rFonts w:ascii="Cambria Math" w:hAnsi="Cambria Math"/>
                </w:rPr>
                <m:t>x</m:t>
              </m:r>
            </m:e>
            <m:sub>
              <m:r>
                <w:rPr>
                  <w:rFonts w:ascii="Cambria Math" w:hAnsi="Cambria Math"/>
                </w:rPr>
                <m:t>i+u,j+v</m:t>
              </m:r>
            </m:sub>
          </m:sSub>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1AB4639D" w14:textId="309D04B8" w:rsidR="00AA1870" w:rsidRDefault="00AA1870" w:rsidP="00AA1870">
      <w:r>
        <w:t xml:space="preserve">We obtain the equation to learn parametric filter </w:t>
      </w:r>
      <w:r>
        <w:rPr>
          <w:i/>
        </w:rPr>
        <w:t>w</w:t>
      </w:r>
      <w:r w:rsidRPr="008E57D8">
        <w:rPr>
          <w:i/>
          <w:vertAlign w:val="subscript"/>
        </w:rPr>
        <w:t>uv</w:t>
      </w:r>
      <w:r w:rsidRPr="0021327C">
        <w:rPr>
          <w:vertAlign w:val="superscript"/>
        </w:rPr>
        <w:t>(</w:t>
      </w:r>
      <w:r w:rsidRPr="0021327C">
        <w:rPr>
          <w:b/>
          <w:i/>
          <w:vertAlign w:val="superscript"/>
        </w:rPr>
        <w:t>Z</w:t>
      </w:r>
      <w:r w:rsidRPr="0021327C">
        <w:rPr>
          <w:vertAlign w:val="superscript"/>
        </w:rPr>
        <w:t>)</w:t>
      </w:r>
      <w:r>
        <w:t xml:space="preserve"> and parametric bias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at output layer </w:t>
      </w:r>
      <w:r w:rsidRPr="009954E3">
        <w:rPr>
          <w:b/>
          <w:i/>
        </w:rPr>
        <w:t>Z</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A1870" w:rsidRPr="00506DB8" w14:paraId="4231110D" w14:textId="77777777" w:rsidTr="00FC2F25">
        <w:tc>
          <w:tcPr>
            <w:tcW w:w="4845" w:type="pct"/>
          </w:tcPr>
          <w:p w14:paraId="155E43CC" w14:textId="533F3136" w:rsidR="00AA1870" w:rsidRPr="009954E3" w:rsidRDefault="003A31CD"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5C5BA0B4" w14:textId="3B0AA512" w:rsidR="00AA1870" w:rsidRPr="007F2779" w:rsidRDefault="00B03A1C" w:rsidP="00685F7A">
            <w:pPr>
              <w:jc w:val="right"/>
              <w:rPr>
                <w:szCs w:val="26"/>
              </w:rPr>
            </w:pPr>
            <w:r>
              <w:rPr>
                <w:szCs w:val="26"/>
              </w:rPr>
              <w:t>(</w:t>
            </w:r>
            <w:r w:rsidR="00AA1870">
              <w:rPr>
                <w:szCs w:val="26"/>
              </w:rPr>
              <w:t>A2.</w:t>
            </w:r>
            <w:r w:rsidR="00642711">
              <w:rPr>
                <w:szCs w:val="26"/>
              </w:rPr>
              <w:t>5</w:t>
            </w:r>
            <w:r>
              <w:rPr>
                <w:szCs w:val="26"/>
              </w:rPr>
              <w:t>)</w:t>
            </w:r>
          </w:p>
        </w:tc>
      </w:tr>
    </w:tbl>
    <w:p w14:paraId="0DA76CA3" w14:textId="2E0A10F9" w:rsidR="002F42DD" w:rsidRDefault="00AA1870" w:rsidP="00AA1870">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also called elemental parametric error at layer </w:t>
      </w:r>
      <w:r>
        <w:rPr>
          <w:b/>
          <w:i/>
        </w:rPr>
        <w:t>Y</w:t>
      </w:r>
      <w:r>
        <w:t xml:space="preserve"> whereas the quantity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the error of every element </w:t>
      </w:r>
      <w:r w:rsidRPr="00BD6397">
        <w:rPr>
          <w:i/>
        </w:rPr>
        <w:t>y</w:t>
      </w:r>
      <w:r w:rsidRPr="00BD6397">
        <w:rPr>
          <w:i/>
          <w:vertAlign w:val="subscript"/>
        </w:rPr>
        <w:t>ij</w:t>
      </w:r>
      <w:r>
        <w:t xml:space="preserve"> at layer </w:t>
      </w:r>
      <w:r w:rsidRPr="00BD6397">
        <w:rPr>
          <w:b/>
          <w:i/>
        </w:rPr>
        <w:t>Y</w:t>
      </w:r>
      <w:r w:rsidR="00C40691">
        <w:t xml:space="preserve"> which </w:t>
      </w:r>
      <w:r>
        <w:t>will be continuously propagated.</w:t>
      </w:r>
      <w:r w:rsidR="009E35A8">
        <w:t xml:space="preserve"> As a result, parametric filters and parametric biases of entire CNN are estimated by association of stochastic gradient descent (SGD) algorithm and backpropagation algorithm as follows:</w:t>
      </w:r>
    </w:p>
    <w:p w14:paraId="166108F4" w14:textId="6A986662" w:rsidR="00636C3F" w:rsidRDefault="003A31CD" w:rsidP="00AA1870">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71F54C24" w14:textId="7A4C5DF7" w:rsidR="00AA1870" w:rsidRDefault="00EB5C0D" w:rsidP="00403C36">
      <w:r>
        <w:lastRenderedPageBreak/>
        <w:t xml:space="preserve">In general case of K-layer CNN whose layers are </w:t>
      </w:r>
      <w:r w:rsidRPr="00EB5C0D">
        <w:rPr>
          <w:b/>
          <w:i/>
        </w:rPr>
        <w:t>X</w:t>
      </w:r>
      <w:r w:rsidRPr="00EB5C0D">
        <w:rPr>
          <w:vertAlign w:val="subscript"/>
        </w:rPr>
        <w:t>0</w:t>
      </w:r>
      <w:r>
        <w:t xml:space="preserve">, </w:t>
      </w:r>
      <w:r w:rsidRPr="00EB5C0D">
        <w:rPr>
          <w:b/>
          <w:i/>
        </w:rPr>
        <w:t>X</w:t>
      </w:r>
      <w:r w:rsidRPr="00EB5C0D">
        <w:rPr>
          <w:vertAlign w:val="subscript"/>
        </w:rPr>
        <w:t>1</w:t>
      </w:r>
      <w:r>
        <w:t xml:space="preserve">, </w:t>
      </w:r>
      <w:r w:rsidRPr="00EB5C0D">
        <w:rPr>
          <w:b/>
          <w:i/>
        </w:rPr>
        <w:t>X</w:t>
      </w:r>
      <w:proofErr w:type="gramStart"/>
      <w:r w:rsidRPr="00EB5C0D">
        <w:rPr>
          <w:vertAlign w:val="subscript"/>
        </w:rPr>
        <w:t>2</w:t>
      </w:r>
      <w:r>
        <w:t>,…</w:t>
      </w:r>
      <w:proofErr w:type="gramEnd"/>
      <w:r>
        <w:t xml:space="preserve">, </w:t>
      </w:r>
      <w:r w:rsidRPr="00EB5C0D">
        <w:rPr>
          <w:b/>
          <w:i/>
        </w:rPr>
        <w:t>X</w:t>
      </w:r>
      <w:r w:rsidRPr="00EB5C0D">
        <w:rPr>
          <w:i/>
          <w:vertAlign w:val="subscript"/>
        </w:rPr>
        <w:t>K</w:t>
      </w:r>
      <w:r>
        <w:t xml:space="preserve">, then training CNN within association of SGD and backpropagation algorithm is summarized </w:t>
      </w:r>
      <w:r w:rsidR="00E611D7">
        <w:t xml:space="preserve">from </w:t>
      </w:r>
      <w:r w:rsidR="00E611D7" w:rsidRPr="00E611D7">
        <w:rPr>
          <w:i/>
        </w:rPr>
        <w:t>k</w:t>
      </w:r>
      <w:r w:rsidR="00E611D7">
        <w:t xml:space="preserve">=1 to </w:t>
      </w:r>
      <w:r w:rsidR="00E611D7" w:rsidRPr="00E611D7">
        <w:rPr>
          <w:i/>
        </w:rPr>
        <w:t>k</w:t>
      </w:r>
      <w:r w:rsidR="00E611D7">
        <w:t>=</w:t>
      </w:r>
      <w:r w:rsidR="00E611D7" w:rsidRPr="00E611D7">
        <w:rPr>
          <w:i/>
        </w:rPr>
        <w:t>K</w:t>
      </w:r>
      <w:r w:rsidR="00E611D7">
        <w:t xml:space="preserve"> </w:t>
      </w:r>
      <w: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37A5D" w:rsidRPr="00506DB8" w14:paraId="5821E8CA" w14:textId="77777777" w:rsidTr="00FC2F25">
        <w:tc>
          <w:tcPr>
            <w:tcW w:w="4845" w:type="pct"/>
          </w:tcPr>
          <w:p w14:paraId="58006000" w14:textId="7C03CBFF" w:rsidR="00037A5D" w:rsidRPr="009954E3" w:rsidRDefault="003A31CD" w:rsidP="0021621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55" w:type="pct"/>
            <w:vAlign w:val="center"/>
          </w:tcPr>
          <w:p w14:paraId="216FC694" w14:textId="16094B9D" w:rsidR="00037A5D" w:rsidRPr="007F2779" w:rsidRDefault="00B03A1C" w:rsidP="00216212">
            <w:pPr>
              <w:jc w:val="right"/>
              <w:rPr>
                <w:szCs w:val="26"/>
              </w:rPr>
            </w:pPr>
            <w:r>
              <w:rPr>
                <w:szCs w:val="26"/>
              </w:rPr>
              <w:t>(</w:t>
            </w:r>
            <w:r w:rsidR="00037A5D">
              <w:rPr>
                <w:szCs w:val="26"/>
              </w:rPr>
              <w:t>A2.</w:t>
            </w:r>
            <w:r w:rsidR="00642711">
              <w:rPr>
                <w:szCs w:val="26"/>
              </w:rPr>
              <w:t>6</w:t>
            </w:r>
            <w:r>
              <w:rPr>
                <w:szCs w:val="26"/>
              </w:rPr>
              <w:t>)</w:t>
            </w:r>
          </w:p>
        </w:tc>
      </w:tr>
    </w:tbl>
    <w:p w14:paraId="17AED5E8" w14:textId="0CD4470A" w:rsidR="00B47621" w:rsidRDefault="00B47621" w:rsidP="00B47621">
      <w:r>
        <w:t>So that CNN parameters are estimated iteratively and backward according to SGD:</w:t>
      </w:r>
    </w:p>
    <w:p w14:paraId="2950F4DB" w14:textId="725CC58C" w:rsidR="00B47621" w:rsidRDefault="003A31CD" w:rsidP="00B47621">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14:paraId="7B1E82CD" w14:textId="0BD39CD0" w:rsidR="000C7A1B" w:rsidRDefault="005C1460" w:rsidP="000C7A1B">
      <w:pPr>
        <w:rPr>
          <w:rFonts w:cs="Times New Roman"/>
        </w:rPr>
      </w:pPr>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is the element of layer </w:t>
      </w:r>
      <w:r w:rsidRPr="005C1460">
        <w:rPr>
          <w:b/>
          <w:i/>
        </w:rPr>
        <w:t>X</w:t>
      </w:r>
      <w:r w:rsidRPr="005C1460">
        <w:rPr>
          <w:i/>
          <w:vertAlign w:val="subscript"/>
        </w:rPr>
        <w:t>k</w:t>
      </w:r>
      <w:r>
        <w:t xml:space="preserve"> at the </w:t>
      </w:r>
      <w:r w:rsidRPr="005C1460">
        <w:rPr>
          <w:i/>
        </w:rPr>
        <w:t>i</w:t>
      </w:r>
      <w:r w:rsidRPr="005C1460">
        <w:rPr>
          <w:vertAlign w:val="superscript"/>
        </w:rPr>
        <w:t>th</w:t>
      </w:r>
      <w:r>
        <w:t xml:space="preserve"> row and </w:t>
      </w:r>
      <w:r w:rsidRPr="005C1460">
        <w:rPr>
          <w:i/>
        </w:rPr>
        <w:t>j</w:t>
      </w:r>
      <w:r w:rsidRPr="005C1460">
        <w:rPr>
          <w:vertAlign w:val="superscript"/>
        </w:rPr>
        <w:t>th</w:t>
      </w:r>
      <w:r>
        <w:t xml:space="preserve"> column. The auxiliary problem of training CNN is how to calculate the </w:t>
      </w:r>
      <w:r w:rsidRPr="003139BD">
        <w:rPr>
          <w:i/>
        </w:rPr>
        <w:t xml:space="preserve">last </w:t>
      </w:r>
      <w:r w:rsidR="003139BD" w:rsidRPr="003139BD">
        <w:rPr>
          <w:i/>
        </w:rPr>
        <w:t>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rsidR="00E611D7">
        <w:t>.</w:t>
      </w:r>
      <w:r w:rsidR="000C7A1B" w:rsidRPr="000C7A1B">
        <w:rPr>
          <w:rFonts w:cs="Times New Roman"/>
        </w:rPr>
        <w:t xml:space="preserve"> </w:t>
      </w:r>
      <w:r w:rsidR="000C7A1B">
        <w:rPr>
          <w:rFonts w:cs="Times New Roman"/>
        </w:rPr>
        <w:t xml:space="preserve">Fortunately, although convolutional last layer </w:t>
      </w:r>
      <w:r w:rsidR="000C7A1B" w:rsidRPr="000C7A1B">
        <w:rPr>
          <w:b/>
          <w:i/>
        </w:rPr>
        <w:t>X</w:t>
      </w:r>
      <w:r w:rsidR="000C7A1B" w:rsidRPr="00E611D7">
        <w:rPr>
          <w:i/>
          <w:vertAlign w:val="subscript"/>
        </w:rPr>
        <w:t>K</w:t>
      </w:r>
      <w:r w:rsidR="000C7A1B">
        <w:rPr>
          <w:rFonts w:cs="Times New Roman"/>
        </w:rPr>
        <w:t xml:space="preserve"> is not compared with any output data in CNN because the context of convolutional layer is to reduce image size and to extract features of image, the </w:t>
      </w:r>
      <w:r w:rsidR="000C7A1B" w:rsidRPr="000C7A1B">
        <w:t>last convolutional error</w:t>
      </w:r>
      <w:r w:rsidR="000C7A1B">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0C7A1B">
        <w:rPr>
          <w:rFonts w:cs="Times New Roman"/>
        </w:rPr>
        <w:t xml:space="preserve"> is propagated backward from the core last bias of dense network (fully connected network) if </w:t>
      </w:r>
      <w:r w:rsidR="000C7A1B" w:rsidRPr="005C1460">
        <w:rPr>
          <w:b/>
          <w:i/>
        </w:rPr>
        <w:t>X</w:t>
      </w:r>
      <w:r w:rsidR="00636C3F">
        <w:rPr>
          <w:i/>
          <w:vertAlign w:val="subscript"/>
        </w:rPr>
        <w:t>K</w:t>
      </w:r>
      <w:r w:rsidR="000C7A1B">
        <w:rPr>
          <w:rFonts w:cs="Times New Roman"/>
        </w:rPr>
        <w:t xml:space="preserve"> connects directly to dense network.</w:t>
      </w:r>
      <w:r w:rsidR="00224C7B">
        <w:rPr>
          <w:rFonts w:cs="Times New Roman"/>
        </w:rPr>
        <w:t xml:space="preserve"> </w:t>
      </w:r>
      <w:r w:rsidR="0042416F">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2416F">
        <w:rPr>
          <w:rFonts w:cs="Times New Roman"/>
        </w:rPr>
        <w:t xml:space="preserve"> denote the last convolutional error </w:t>
      </w:r>
      <w:r w:rsidR="00037A5D">
        <w:rPr>
          <w:rFonts w:cs="Times New Roman"/>
        </w:rPr>
        <w:t xml:space="preserve">(matrix) </w:t>
      </w:r>
      <w:r w:rsidR="0042416F">
        <w:rPr>
          <w:rFonts w:cs="Times New Roman"/>
        </w:rPr>
        <w:t xml:space="preserve">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42416F">
        <w:rPr>
          <w:rFonts w:cs="Times New Roman"/>
        </w:rPr>
        <w:t xml:space="preserve"> at the last convolutional layer </w:t>
      </w:r>
      <w:r w:rsidR="0042416F" w:rsidRPr="0042416F">
        <w:rPr>
          <w:rFonts w:cs="Times New Roman"/>
          <w:b/>
          <w:i/>
        </w:rPr>
        <w:t>X</w:t>
      </w:r>
      <w:r w:rsidR="0042416F" w:rsidRPr="0042416F">
        <w:rPr>
          <w:rFonts w:cs="Times New Roman"/>
          <w:i/>
          <w:vertAlign w:val="subscript"/>
        </w:rPr>
        <w:t>K</w:t>
      </w:r>
      <w:r w:rsidR="0042416F">
        <w:rPr>
          <w:rFonts w:cs="Times New Roman"/>
        </w:rPr>
        <w:t xml:space="preserve">. </w:t>
      </w:r>
      <w:r w:rsidR="00224C7B">
        <w:rPr>
          <w:rFonts w:cs="Times New Roman"/>
        </w:rPr>
        <w:t xml:space="preserve">Suppose the </w:t>
      </w:r>
      <w:r w:rsidR="000701F4">
        <w:rPr>
          <w:rFonts w:cs="Times New Roman"/>
          <w:i/>
        </w:rPr>
        <w:t>N</w:t>
      </w:r>
      <w:r w:rsidR="00224C7B">
        <w:rPr>
          <w:rFonts w:cs="Times New Roman"/>
        </w:rPr>
        <w:t xml:space="preserve">-layer dense network has </w:t>
      </w:r>
      <w:r w:rsidR="000701F4">
        <w:rPr>
          <w:rFonts w:cs="Times New Roman"/>
          <w:i/>
        </w:rPr>
        <w:t>N</w:t>
      </w:r>
      <w:r w:rsidR="00224C7B">
        <w:rPr>
          <w:rFonts w:cs="Times New Roman"/>
        </w:rPr>
        <w:t xml:space="preserve"> layers such as </w:t>
      </w:r>
      <w:r w:rsidR="00224C7B" w:rsidRPr="00224C7B">
        <w:rPr>
          <w:rFonts w:cs="Times New Roman"/>
          <w:b/>
          <w:i/>
        </w:rPr>
        <w:t>Y</w:t>
      </w:r>
      <w:r w:rsidR="00224C7B" w:rsidRPr="00224C7B">
        <w:rPr>
          <w:rFonts w:cs="Times New Roman"/>
          <w:vertAlign w:val="subscript"/>
        </w:rPr>
        <w:t>0</w:t>
      </w:r>
      <w:r w:rsidR="00224C7B">
        <w:rPr>
          <w:rFonts w:cs="Times New Roman"/>
        </w:rPr>
        <w:t xml:space="preserve">, </w:t>
      </w:r>
      <w:r w:rsidR="00224C7B" w:rsidRPr="00224C7B">
        <w:rPr>
          <w:rFonts w:cs="Times New Roman"/>
          <w:b/>
          <w:i/>
        </w:rPr>
        <w:t>Y</w:t>
      </w:r>
      <w:r w:rsidR="00224C7B" w:rsidRPr="00224C7B">
        <w:rPr>
          <w:rFonts w:cs="Times New Roman"/>
          <w:vertAlign w:val="subscript"/>
        </w:rPr>
        <w:t>1</w:t>
      </w:r>
      <w:r w:rsidR="00224C7B">
        <w:rPr>
          <w:rFonts w:cs="Times New Roman"/>
        </w:rPr>
        <w:t xml:space="preserve">, </w:t>
      </w:r>
      <w:r w:rsidR="00224C7B" w:rsidRPr="00224C7B">
        <w:rPr>
          <w:rFonts w:cs="Times New Roman"/>
          <w:b/>
          <w:i/>
        </w:rPr>
        <w:t>Y</w:t>
      </w:r>
      <w:r w:rsidR="00224C7B" w:rsidRPr="00224C7B">
        <w:rPr>
          <w:rFonts w:cs="Times New Roman"/>
          <w:vertAlign w:val="subscript"/>
        </w:rPr>
        <w:t>2</w:t>
      </w:r>
      <w:r w:rsidR="00224C7B">
        <w:rPr>
          <w:rFonts w:cs="Times New Roman"/>
        </w:rPr>
        <w:t xml:space="preserve">,…, </w:t>
      </w:r>
      <w:r w:rsidR="00224C7B" w:rsidRPr="00224C7B">
        <w:rPr>
          <w:rFonts w:cs="Times New Roman"/>
          <w:b/>
          <w:i/>
        </w:rPr>
        <w:t>Y</w:t>
      </w:r>
      <w:r w:rsidR="000701F4">
        <w:rPr>
          <w:rFonts w:cs="Times New Roman"/>
          <w:i/>
          <w:vertAlign w:val="subscript"/>
        </w:rPr>
        <w:t>N</w:t>
      </w:r>
      <w:r w:rsidR="00224C7B">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224C7B">
        <w:rPr>
          <w:rFonts w:cs="Times New Roman"/>
        </w:rPr>
        <w:t xml:space="preserve"> is translated as the </w:t>
      </w:r>
      <w:r w:rsidR="00564E98">
        <w:rPr>
          <w:rFonts w:cs="Times New Roman"/>
        </w:rPr>
        <w:t>bias</w:t>
      </w:r>
      <w:r w:rsidR="00224C7B">
        <w:rPr>
          <w:rFonts w:cs="Times New Roman"/>
        </w:rPr>
        <w:t xml:space="preserve"> of </w:t>
      </w:r>
      <w:r w:rsidR="00654B5A">
        <w:rPr>
          <w:rFonts w:cs="Times New Roman"/>
        </w:rPr>
        <w:t xml:space="preserve">the dense network at its first layer </w:t>
      </w:r>
      <w:r w:rsidR="00654B5A" w:rsidRPr="00570334">
        <w:rPr>
          <w:rFonts w:cs="Times New Roman"/>
          <w:b/>
          <w:i/>
        </w:rPr>
        <w:t>Y</w:t>
      </w:r>
      <w:r w:rsidR="00654B5A" w:rsidRPr="00570334">
        <w:rPr>
          <w:rFonts w:cs="Times New Roman"/>
          <w:vertAlign w:val="subscript"/>
        </w:rPr>
        <w:t>0</w:t>
      </w:r>
      <w:r w:rsidR="00654B5A">
        <w:rPr>
          <w:rFonts w:cs="Times New Roman"/>
        </w:rPr>
        <w:t xml:space="preserve">, propagated from the </w:t>
      </w:r>
      <w:r w:rsidR="00564E98" w:rsidRPr="00564E98">
        <w:rPr>
          <w:rFonts w:cs="Times New Roman"/>
          <w:i/>
        </w:rPr>
        <w:t>core last bias</w:t>
      </w:r>
      <w:r w:rsidR="00654B5A">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654B5A">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10527" w:rsidRPr="00506DB8" w14:paraId="74BE7628" w14:textId="77777777" w:rsidTr="00D10527">
        <w:tc>
          <w:tcPr>
            <w:tcW w:w="4845" w:type="pct"/>
          </w:tcPr>
          <w:p w14:paraId="60253FA1" w14:textId="75B38408" w:rsidR="00D10527" w:rsidRPr="009954E3" w:rsidRDefault="003A31CD" w:rsidP="00216212">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e>
                          <m:sup>
                            <m:r>
                              <w:rPr>
                                <w:rFonts w:ascii="Cambria Math" w:hAnsi="Cambria Math"/>
                              </w:rPr>
                              <m:t>T</m:t>
                            </m:r>
                          </m:sup>
                        </m:sSup>
                      </m:e>
                    </m:nary>
                  </m:e>
                </m:d>
                <m:r>
                  <w:rPr>
                    <w:rFonts w:ascii="Cambria Math" w:hAnsi="Cambria Math"/>
                    <w:szCs w:val="26"/>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oMath>
            </m:oMathPara>
          </w:p>
        </w:tc>
        <w:tc>
          <w:tcPr>
            <w:tcW w:w="155" w:type="pct"/>
            <w:vAlign w:val="center"/>
          </w:tcPr>
          <w:p w14:paraId="1006ECFE" w14:textId="15523AC7" w:rsidR="00D10527" w:rsidRPr="007F2779" w:rsidRDefault="00B03A1C" w:rsidP="00D10527">
            <w:pPr>
              <w:jc w:val="right"/>
              <w:rPr>
                <w:szCs w:val="26"/>
              </w:rPr>
            </w:pPr>
            <w:r>
              <w:rPr>
                <w:szCs w:val="26"/>
              </w:rPr>
              <w:t>(</w:t>
            </w:r>
            <w:r w:rsidR="00D10527">
              <w:rPr>
                <w:szCs w:val="26"/>
              </w:rPr>
              <w:t>A2.7</w:t>
            </w:r>
            <w:r>
              <w:rPr>
                <w:szCs w:val="26"/>
              </w:rPr>
              <w:t>)</w:t>
            </w:r>
          </w:p>
        </w:tc>
      </w:tr>
    </w:tbl>
    <w:p w14:paraId="1ABF55F3" w14:textId="33D535C1" w:rsidR="00564E98" w:rsidRDefault="00564E98" w:rsidP="000C7A1B">
      <w:pPr>
        <w:rPr>
          <w:rFonts w:cs="Times New Roman"/>
          <w:szCs w:val="26"/>
        </w:rPr>
      </w:pPr>
      <w:r>
        <w:rPr>
          <w:rFonts w:cs="Times New Roman"/>
          <w:szCs w:val="26"/>
        </w:rPr>
        <w:t xml:space="preserve">Where vec(.) represents vectorization technique which makes a matrix flatten as column vector whereas </w:t>
      </w:r>
      <w:r w:rsidRPr="00564E98">
        <w:rPr>
          <w:rFonts w:cs="Times New Roman"/>
          <w:i/>
          <w:szCs w:val="26"/>
        </w:rPr>
        <w:t>U</w:t>
      </w:r>
      <w:r w:rsidR="000701F4">
        <w:rPr>
          <w:rFonts w:cs="Times New Roman"/>
          <w:i/>
          <w:szCs w:val="26"/>
          <w:vertAlign w:val="subscript"/>
        </w:rPr>
        <w:t>n</w:t>
      </w:r>
      <w:r>
        <w:rPr>
          <w:rFonts w:cs="Times New Roman"/>
          <w:szCs w:val="26"/>
        </w:rPr>
        <w:t xml:space="preserve"> and </w:t>
      </w:r>
      <w:r w:rsidRPr="00564E98">
        <w:rPr>
          <w:rFonts w:cs="Times New Roman"/>
          <w:i/>
          <w:szCs w:val="26"/>
        </w:rPr>
        <w:t>V</w:t>
      </w:r>
      <w:r w:rsidR="000701F4">
        <w:rPr>
          <w:rFonts w:cs="Times New Roman"/>
          <w:i/>
          <w:szCs w:val="26"/>
          <w:vertAlign w:val="subscript"/>
        </w:rPr>
        <w:t>n</w:t>
      </w:r>
      <w:r>
        <w:rPr>
          <w:rFonts w:cs="Times New Roman"/>
          <w:szCs w:val="26"/>
        </w:rPr>
        <w:t xml:space="preserve"> are parametric weight matrices of layer </w:t>
      </w:r>
      <w:r w:rsidRPr="008F4F9F">
        <w:rPr>
          <w:rFonts w:cs="Times New Roman"/>
          <w:b/>
          <w:i/>
          <w:szCs w:val="26"/>
        </w:rPr>
        <w:t>Y</w:t>
      </w:r>
      <w:r w:rsidR="000701F4">
        <w:rPr>
          <w:rFonts w:cs="Times New Roman"/>
          <w:i/>
          <w:szCs w:val="26"/>
          <w:vertAlign w:val="subscript"/>
        </w:rPr>
        <w:t>n</w:t>
      </w:r>
      <w:r w:rsidR="003F1C94">
        <w:rPr>
          <w:rFonts w:cs="Times New Roman"/>
          <w:szCs w:val="26"/>
        </w:rPr>
        <w:t xml:space="preserve"> while </w:t>
      </w:r>
      <w:r w:rsidR="003F1C94" w:rsidRPr="00570334">
        <w:rPr>
          <w:rFonts w:cs="Times New Roman"/>
          <w:i/>
          <w:szCs w:val="26"/>
        </w:rPr>
        <w:t>g</w:t>
      </w:r>
      <w:r w:rsidR="003F1C94">
        <w:rPr>
          <w:rFonts w:cs="Times New Roman"/>
          <w:szCs w:val="26"/>
        </w:rPr>
        <w:t>(.) is activation func</w:t>
      </w:r>
      <w:r w:rsidR="00D61D26">
        <w:rPr>
          <w:rFonts w:cs="Times New Roman"/>
          <w:szCs w:val="26"/>
        </w:rPr>
        <w:t xml:space="preserve">tion of dense network and the notation </w:t>
      </w:r>
      <m:oMath>
        <m:r>
          <w:rPr>
            <w:rFonts w:ascii="Cambria Math" w:hAnsi="Cambria Math"/>
          </w:rPr>
          <m:t>⨂</m:t>
        </m:r>
      </m:oMath>
      <w:r w:rsidR="00D61D26">
        <w:rPr>
          <w:rFonts w:cs="Times New Roman"/>
        </w:rPr>
        <w:t xml:space="preserve"> denotes </w:t>
      </w:r>
      <w:r w:rsidR="00D61D26" w:rsidRPr="00D61D26">
        <w:rPr>
          <w:rFonts w:cs="Times New Roman"/>
        </w:rPr>
        <w:t>Kronecker product</w:t>
      </w:r>
      <w:r w:rsidR="00D61D26">
        <w:rPr>
          <w:rFonts w:cs="Times New Roman"/>
        </w:rPr>
        <w:t>.</w:t>
      </w:r>
    </w:p>
    <w:p w14:paraId="713C8270" w14:textId="2E76744E" w:rsidR="00564E98" w:rsidRPr="00403C36" w:rsidRDefault="003A31CD" w:rsidP="000C7A1B">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n</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oMath>
      </m:oMathPara>
    </w:p>
    <w:p w14:paraId="26E68DAE" w14:textId="098B1B4A" w:rsidR="009E35A8" w:rsidRDefault="00570334" w:rsidP="00403C36">
      <w:r>
        <w:t xml:space="preserve">As usual,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szCs w:val="26"/>
        </w:rPr>
        <w:t xml:space="preserve"> is derivative of the squared error of real output </w:t>
      </w:r>
      <w:r w:rsidRPr="00570334">
        <w:rPr>
          <w:b/>
          <w:i/>
          <w:szCs w:val="26"/>
        </w:rPr>
        <w:t>Y</w:t>
      </w:r>
      <w:r>
        <w:rPr>
          <w:szCs w:val="26"/>
        </w:rPr>
        <w:t>’</w:t>
      </w:r>
      <w:r w:rsidR="000701F4">
        <w:rPr>
          <w:i/>
          <w:szCs w:val="26"/>
          <w:vertAlign w:val="subscript"/>
        </w:rPr>
        <w:t>N</w:t>
      </w:r>
      <w:r>
        <w:rPr>
          <w:szCs w:val="26"/>
        </w:rPr>
        <w:t xml:space="preserve"> and computed output </w:t>
      </w:r>
      <w:r w:rsidRPr="00570334">
        <w:rPr>
          <w:b/>
          <w:i/>
          <w:szCs w:val="26"/>
        </w:rPr>
        <w:t>Y</w:t>
      </w:r>
      <w:r w:rsidR="000701F4">
        <w:rPr>
          <w:i/>
          <w:szCs w:val="26"/>
          <w:vertAlign w:val="subscript"/>
        </w:rPr>
        <w:t>N</w:t>
      </w:r>
      <w:r>
        <w:rPr>
          <w:szCs w:val="26"/>
        </w:rPr>
        <w:t>.</w:t>
      </w:r>
    </w:p>
    <w:p w14:paraId="1082BC53" w14:textId="7AA3E02D" w:rsidR="00570334" w:rsidRPr="00570334" w:rsidRDefault="003A31CD" w:rsidP="00403C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d</m:t>
                  </m:r>
                  <m:f>
                    <m:fPr>
                      <m:type m:val="lin"/>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szCs w:val="26"/>
                            </w:rPr>
                            <m:t>2</m:t>
                          </m:r>
                        </m:sup>
                      </m:sSup>
                    </m:num>
                    <m:den>
                      <m:r>
                        <w:rPr>
                          <w:rFonts w:ascii="Cambria Math" w:hAnsi="Cambria Math"/>
                          <w:szCs w:val="26"/>
                        </w:rPr>
                        <m:t>2</m:t>
                      </m:r>
                    </m:den>
                  </m:f>
                </m:num>
                <m:den>
                  <m:r>
                    <w:rPr>
                      <w:rFonts w:ascii="Cambria Math" w:hAnsi="Cambria Math"/>
                      <w:szCs w:val="26"/>
                    </w:rPr>
                    <m:t>d</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den>
              </m:f>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14:paraId="6C232DDC" w14:textId="27700881" w:rsidR="00570334" w:rsidRDefault="00570334" w:rsidP="00570334">
      <w:pPr>
        <w:rPr>
          <w:rFonts w:cs="Times New Roman"/>
        </w:rPr>
      </w:pPr>
      <w:r>
        <w:rPr>
          <w:szCs w:val="26"/>
        </w:rPr>
        <w:t xml:space="preserve">Please pay attention that </w:t>
      </w:r>
      <w:r w:rsidR="000701F4">
        <w:rPr>
          <w:szCs w:val="26"/>
        </w:rPr>
        <w:t xml:space="preserve">the </w:t>
      </w:r>
      <w:r>
        <w:rPr>
          <w:szCs w:val="26"/>
        </w:rPr>
        <w:t xml:space="preserve">vectorized function vec(.) is invertible, for instance, </w:t>
      </w:r>
      <w:r w:rsidRPr="00570334">
        <w:rPr>
          <w:b/>
          <w:i/>
          <w:szCs w:val="26"/>
        </w:rPr>
        <w:t>Y</w:t>
      </w:r>
      <w:r w:rsidR="000701F4">
        <w:rPr>
          <w:i/>
          <w:szCs w:val="26"/>
          <w:vertAlign w:val="subscript"/>
        </w:rPr>
        <w:t>N</w:t>
      </w:r>
      <w:r>
        <w:rPr>
          <w:szCs w:val="26"/>
        </w:rPr>
        <w:t xml:space="preserve"> = vec</w:t>
      </w:r>
      <w:r w:rsidRPr="00570334">
        <w:rPr>
          <w:szCs w:val="26"/>
          <w:vertAlign w:val="superscript"/>
        </w:rPr>
        <w:t>–1</w:t>
      </w:r>
      <w:r>
        <w:rPr>
          <w:szCs w:val="26"/>
        </w:rPr>
        <w:t xml:space="preserve"> (vec(</w:t>
      </w:r>
      <w:r w:rsidRPr="00570334">
        <w:rPr>
          <w:b/>
          <w:i/>
          <w:szCs w:val="26"/>
        </w:rPr>
        <w:t>Y</w:t>
      </w:r>
      <w:r w:rsidR="000701F4">
        <w:rPr>
          <w:i/>
          <w:szCs w:val="26"/>
          <w:vertAlign w:val="subscript"/>
        </w:rPr>
        <w:t>N</w:t>
      </w:r>
      <w:r>
        <w:rPr>
          <w:szCs w:val="26"/>
        </w:rPr>
        <w:t xml:space="preserve">)). In practice, </w:t>
      </w:r>
      <w:r>
        <w:rPr>
          <w:rFonts w:cs="Times New Roman"/>
        </w:rPr>
        <w:t xml:space="preserve">layers of dense network are flattened vectors such as </w:t>
      </w:r>
      <w:r w:rsidR="00470D18">
        <w:rPr>
          <w:rFonts w:cs="Times New Roman"/>
          <w:b/>
          <w:i/>
        </w:rPr>
        <w:t>y</w:t>
      </w:r>
      <w:r w:rsidR="00470D18" w:rsidRPr="00224C7B">
        <w:rPr>
          <w:rFonts w:cs="Times New Roman"/>
          <w:vertAlign w:val="subscript"/>
        </w:rPr>
        <w:t>0</w:t>
      </w:r>
      <w:r w:rsidR="00470D18">
        <w:rPr>
          <w:rFonts w:cs="Times New Roman"/>
        </w:rPr>
        <w:t xml:space="preserve">, </w:t>
      </w:r>
      <w:r w:rsidR="00470D18">
        <w:rPr>
          <w:rFonts w:cs="Times New Roman"/>
          <w:b/>
          <w:i/>
        </w:rPr>
        <w:t>y</w:t>
      </w:r>
      <w:r w:rsidR="00470D18" w:rsidRPr="00224C7B">
        <w:rPr>
          <w:rFonts w:cs="Times New Roman"/>
          <w:vertAlign w:val="subscript"/>
        </w:rPr>
        <w:t>1</w:t>
      </w:r>
      <w:r w:rsidR="00470D18">
        <w:rPr>
          <w:rFonts w:cs="Times New Roman"/>
        </w:rPr>
        <w:t xml:space="preserve">, </w:t>
      </w:r>
      <w:r w:rsidR="00470D18">
        <w:rPr>
          <w:rFonts w:cs="Times New Roman"/>
          <w:b/>
          <w:i/>
        </w:rPr>
        <w:t>y</w:t>
      </w:r>
      <w:r w:rsidR="00470D18" w:rsidRPr="00224C7B">
        <w:rPr>
          <w:rFonts w:cs="Times New Roman"/>
          <w:vertAlign w:val="subscript"/>
        </w:rPr>
        <w:t>2</w:t>
      </w:r>
      <w:r w:rsidR="00470D18">
        <w:rPr>
          <w:rFonts w:cs="Times New Roman"/>
        </w:rPr>
        <w:t xml:space="preserve">,…, </w:t>
      </w:r>
      <w:r w:rsidR="00470D18">
        <w:rPr>
          <w:rFonts w:cs="Times New Roman"/>
          <w:b/>
          <w:i/>
        </w:rPr>
        <w:t>y</w:t>
      </w:r>
      <w:r w:rsidR="000701F4">
        <w:rPr>
          <w:rFonts w:cs="Times New Roman"/>
          <w:i/>
          <w:vertAlign w:val="subscript"/>
        </w:rPr>
        <w:t>N</w:t>
      </w:r>
      <w:r w:rsidR="00470D18">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70D18">
        <w:rPr>
          <w:rFonts w:cs="Times New Roman"/>
        </w:rPr>
        <w:t xml:space="preserve"> becomes simpler: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FC2F25" w:rsidRPr="00506DB8" w14:paraId="4EF48B07" w14:textId="77777777" w:rsidTr="00FC2F25">
        <w:tc>
          <w:tcPr>
            <w:tcW w:w="4845" w:type="pct"/>
          </w:tcPr>
          <w:p w14:paraId="707E2F6B" w14:textId="74228164" w:rsidR="00FC2F25" w:rsidRPr="009954E3" w:rsidRDefault="003A31CD" w:rsidP="00216212">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tc>
        <w:tc>
          <w:tcPr>
            <w:tcW w:w="155" w:type="pct"/>
            <w:vAlign w:val="center"/>
          </w:tcPr>
          <w:p w14:paraId="33EE1050" w14:textId="78516386" w:rsidR="00FC2F25" w:rsidRPr="007F2779" w:rsidRDefault="00B03A1C" w:rsidP="00D10527">
            <w:pPr>
              <w:jc w:val="right"/>
              <w:rPr>
                <w:szCs w:val="26"/>
              </w:rPr>
            </w:pPr>
            <w:r>
              <w:rPr>
                <w:szCs w:val="26"/>
              </w:rPr>
              <w:t>(</w:t>
            </w:r>
            <w:r w:rsidR="00FC2F25">
              <w:rPr>
                <w:szCs w:val="26"/>
              </w:rPr>
              <w:t>A2.</w:t>
            </w:r>
            <w:r w:rsidR="00D10527">
              <w:rPr>
                <w:szCs w:val="26"/>
              </w:rPr>
              <w:t>8</w:t>
            </w:r>
            <w:r>
              <w:rPr>
                <w:szCs w:val="26"/>
              </w:rPr>
              <w:t>)</w:t>
            </w:r>
          </w:p>
        </w:tc>
      </w:tr>
    </w:tbl>
    <w:p w14:paraId="7305222B" w14:textId="571CB7B7" w:rsidR="00570334" w:rsidRDefault="008F4F9F" w:rsidP="00403C36">
      <w:r>
        <w:t xml:space="preserve">Where </w:t>
      </w:r>
      <w:r w:rsidRPr="008F4F9F">
        <w:rPr>
          <w:i/>
        </w:rPr>
        <w:t>W</w:t>
      </w:r>
      <w:r w:rsidR="000701F4">
        <w:rPr>
          <w:i/>
          <w:vertAlign w:val="subscript"/>
        </w:rPr>
        <w:t>n</w:t>
      </w:r>
      <w:r>
        <w:t xml:space="preserve"> is parametric weight matrix of layer </w:t>
      </w:r>
      <w:r w:rsidRPr="008F4F9F">
        <w:rPr>
          <w:b/>
          <w:i/>
        </w:rPr>
        <w:t>y</w:t>
      </w:r>
      <w:r w:rsidR="000701F4">
        <w:rPr>
          <w:i/>
          <w:vertAlign w:val="subscript"/>
        </w:rPr>
        <w:t>n</w:t>
      </w:r>
      <w:r>
        <w:t xml:space="preserve"> such that:</w:t>
      </w:r>
    </w:p>
    <w:p w14:paraId="1600B57C" w14:textId="343AE9DF" w:rsidR="008F4F9F" w:rsidRDefault="003A31CD" w:rsidP="00403C36">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m:rPr>
              <m:aln/>
            </m:rP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r>
            <m:rPr>
              <m:sty m:val="p"/>
            </m:rPr>
            <w:rPr>
              <w:rFonts w:cs="Times New Roman"/>
            </w:rPr>
            <w:br/>
          </m:r>
        </m:oMath>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14:paraId="2BAEF8B5" w14:textId="73F7029C" w:rsidR="008F4F9F" w:rsidRDefault="00D61D26" w:rsidP="00403C36">
      <w:r>
        <w:t xml:space="preserve">Where </w:t>
      </w:r>
      <w:r w:rsidRPr="00C2775E">
        <w:rPr>
          <w:b/>
          <w:i/>
        </w:rPr>
        <w:t>y</w:t>
      </w:r>
      <w:r>
        <w:t>’</w:t>
      </w:r>
      <w:r w:rsidR="000701F4">
        <w:rPr>
          <w:i/>
          <w:vertAlign w:val="subscript"/>
        </w:rPr>
        <w:t>N</w:t>
      </w:r>
      <w:r>
        <w:t xml:space="preserve"> is the real output of dense network from environment.</w:t>
      </w:r>
      <w:r w:rsidR="00BD1FCA">
        <w:t xml:space="preserve"> In general, that the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DB3C7C">
        <w:t xml:space="preserve"> </w:t>
      </w:r>
      <w:r w:rsidR="00BD1FCA">
        <w:t xml:space="preserve">is 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D1FCA">
        <w:rPr>
          <w:szCs w:val="26"/>
        </w:rPr>
        <w:t xml:space="preserve"> of dense network implies that the likelihood function is propagated backward from dense</w:t>
      </w:r>
      <w:r w:rsidR="00BD1FCA">
        <w:t xml:space="preserve"> network to convolutional network too.</w:t>
      </w:r>
    </w:p>
    <w:p w14:paraId="411368A2" w14:textId="77777777" w:rsidR="008004C9" w:rsidRPr="00443829" w:rsidRDefault="008004C9" w:rsidP="00C7052B"/>
    <w:p w14:paraId="538FC2D8" w14:textId="0711934C" w:rsidR="00DC266C" w:rsidRDefault="00DC266C" w:rsidP="00DC266C">
      <w:pPr>
        <w:pStyle w:val="Heading1"/>
      </w:pPr>
      <w:bookmarkStart w:id="71" w:name="_Toc208401973"/>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115FF619" w14:textId="3F8BDF4F" w:rsidR="0027462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401964" w:history="1">
            <w:r w:rsidR="00274624" w:rsidRPr="00681F3A">
              <w:rPr>
                <w:rStyle w:val="Hyperlink"/>
                <w:noProof/>
              </w:rPr>
              <w:t>Abstract</w:t>
            </w:r>
            <w:r w:rsidR="00274624">
              <w:rPr>
                <w:noProof/>
                <w:webHidden/>
              </w:rPr>
              <w:tab/>
            </w:r>
            <w:r w:rsidR="00274624">
              <w:rPr>
                <w:noProof/>
                <w:webHidden/>
              </w:rPr>
              <w:fldChar w:fldCharType="begin"/>
            </w:r>
            <w:r w:rsidR="00274624">
              <w:rPr>
                <w:noProof/>
                <w:webHidden/>
              </w:rPr>
              <w:instrText xml:space="preserve"> PAGEREF _Toc208401964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2970D940" w14:textId="394427FF" w:rsidR="00274624" w:rsidRDefault="003A31CD">
          <w:pPr>
            <w:pStyle w:val="TOC1"/>
            <w:tabs>
              <w:tab w:val="right" w:leader="dot" w:pos="9016"/>
            </w:tabs>
            <w:rPr>
              <w:rFonts w:asciiTheme="minorHAnsi" w:hAnsiTheme="minorHAnsi"/>
              <w:noProof/>
              <w:sz w:val="22"/>
            </w:rPr>
          </w:pPr>
          <w:hyperlink w:anchor="_Toc208401965" w:history="1">
            <w:r w:rsidR="00274624" w:rsidRPr="00681F3A">
              <w:rPr>
                <w:rStyle w:val="Hyperlink"/>
                <w:noProof/>
              </w:rPr>
              <w:t>1. Introduction</w:t>
            </w:r>
            <w:r w:rsidR="00274624">
              <w:rPr>
                <w:noProof/>
                <w:webHidden/>
              </w:rPr>
              <w:tab/>
            </w:r>
            <w:r w:rsidR="00274624">
              <w:rPr>
                <w:noProof/>
                <w:webHidden/>
              </w:rPr>
              <w:fldChar w:fldCharType="begin"/>
            </w:r>
            <w:r w:rsidR="00274624">
              <w:rPr>
                <w:noProof/>
                <w:webHidden/>
              </w:rPr>
              <w:instrText xml:space="preserve"> PAGEREF _Toc208401965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694B409E" w14:textId="06B439A5" w:rsidR="00274624" w:rsidRDefault="003A31CD">
          <w:pPr>
            <w:pStyle w:val="TOC1"/>
            <w:tabs>
              <w:tab w:val="right" w:leader="dot" w:pos="9016"/>
            </w:tabs>
            <w:rPr>
              <w:rFonts w:asciiTheme="minorHAnsi" w:hAnsiTheme="minorHAnsi"/>
              <w:noProof/>
              <w:sz w:val="22"/>
            </w:rPr>
          </w:pPr>
          <w:hyperlink w:anchor="_Toc208401966" w:history="1">
            <w:r w:rsidR="00274624" w:rsidRPr="00681F3A">
              <w:rPr>
                <w:rStyle w:val="Hyperlink"/>
                <w:noProof/>
              </w:rPr>
              <w:t>2. More about learning algorithm</w:t>
            </w:r>
            <w:r w:rsidR="00274624">
              <w:rPr>
                <w:noProof/>
                <w:webHidden/>
              </w:rPr>
              <w:tab/>
            </w:r>
            <w:r w:rsidR="00274624">
              <w:rPr>
                <w:noProof/>
                <w:webHidden/>
              </w:rPr>
              <w:fldChar w:fldCharType="begin"/>
            </w:r>
            <w:r w:rsidR="00274624">
              <w:rPr>
                <w:noProof/>
                <w:webHidden/>
              </w:rPr>
              <w:instrText xml:space="preserve"> PAGEREF _Toc208401966 \h </w:instrText>
            </w:r>
            <w:r w:rsidR="00274624">
              <w:rPr>
                <w:noProof/>
                <w:webHidden/>
              </w:rPr>
            </w:r>
            <w:r w:rsidR="00274624">
              <w:rPr>
                <w:noProof/>
                <w:webHidden/>
              </w:rPr>
              <w:fldChar w:fldCharType="separate"/>
            </w:r>
            <w:r w:rsidR="00274624">
              <w:rPr>
                <w:noProof/>
                <w:webHidden/>
              </w:rPr>
              <w:t>21</w:t>
            </w:r>
            <w:r w:rsidR="00274624">
              <w:rPr>
                <w:noProof/>
                <w:webHidden/>
              </w:rPr>
              <w:fldChar w:fldCharType="end"/>
            </w:r>
          </w:hyperlink>
        </w:p>
        <w:p w14:paraId="06FADB79" w14:textId="607858E2" w:rsidR="00274624" w:rsidRDefault="003A31CD">
          <w:pPr>
            <w:pStyle w:val="TOC1"/>
            <w:tabs>
              <w:tab w:val="right" w:leader="dot" w:pos="9016"/>
            </w:tabs>
            <w:rPr>
              <w:rFonts w:asciiTheme="minorHAnsi" w:hAnsiTheme="minorHAnsi"/>
              <w:noProof/>
              <w:sz w:val="22"/>
            </w:rPr>
          </w:pPr>
          <w:hyperlink w:anchor="_Toc208401967" w:history="1">
            <w:r w:rsidR="00274624" w:rsidRPr="00681F3A">
              <w:rPr>
                <w:rStyle w:val="Hyperlink"/>
                <w:noProof/>
              </w:rPr>
              <w:t>3. Convergence of learning algorithm</w:t>
            </w:r>
            <w:r w:rsidR="00274624">
              <w:rPr>
                <w:noProof/>
                <w:webHidden/>
              </w:rPr>
              <w:tab/>
            </w:r>
            <w:r w:rsidR="00274624">
              <w:rPr>
                <w:noProof/>
                <w:webHidden/>
              </w:rPr>
              <w:fldChar w:fldCharType="begin"/>
            </w:r>
            <w:r w:rsidR="00274624">
              <w:rPr>
                <w:noProof/>
                <w:webHidden/>
              </w:rPr>
              <w:instrText xml:space="preserve"> PAGEREF _Toc208401967 \h </w:instrText>
            </w:r>
            <w:r w:rsidR="00274624">
              <w:rPr>
                <w:noProof/>
                <w:webHidden/>
              </w:rPr>
            </w:r>
            <w:r w:rsidR="00274624">
              <w:rPr>
                <w:noProof/>
                <w:webHidden/>
              </w:rPr>
              <w:fldChar w:fldCharType="separate"/>
            </w:r>
            <w:r w:rsidR="00274624">
              <w:rPr>
                <w:noProof/>
                <w:webHidden/>
              </w:rPr>
              <w:t>39</w:t>
            </w:r>
            <w:r w:rsidR="00274624">
              <w:rPr>
                <w:noProof/>
                <w:webHidden/>
              </w:rPr>
              <w:fldChar w:fldCharType="end"/>
            </w:r>
          </w:hyperlink>
        </w:p>
        <w:p w14:paraId="60C25DEA" w14:textId="37559434" w:rsidR="00274624" w:rsidRDefault="003A31CD">
          <w:pPr>
            <w:pStyle w:val="TOC1"/>
            <w:tabs>
              <w:tab w:val="right" w:leader="dot" w:pos="9016"/>
            </w:tabs>
            <w:rPr>
              <w:rFonts w:asciiTheme="minorHAnsi" w:hAnsiTheme="minorHAnsi"/>
              <w:noProof/>
              <w:sz w:val="22"/>
            </w:rPr>
          </w:pPr>
          <w:hyperlink w:anchor="_Toc208401968" w:history="1">
            <w:r w:rsidR="00274624" w:rsidRPr="00681F3A">
              <w:rPr>
                <w:rStyle w:val="Hyperlink"/>
                <w:noProof/>
              </w:rPr>
              <w:t>4. Recurrent network</w:t>
            </w:r>
            <w:r w:rsidR="00274624">
              <w:rPr>
                <w:noProof/>
                <w:webHidden/>
              </w:rPr>
              <w:tab/>
            </w:r>
            <w:r w:rsidR="00274624">
              <w:rPr>
                <w:noProof/>
                <w:webHidden/>
              </w:rPr>
              <w:fldChar w:fldCharType="begin"/>
            </w:r>
            <w:r w:rsidR="00274624">
              <w:rPr>
                <w:noProof/>
                <w:webHidden/>
              </w:rPr>
              <w:instrText xml:space="preserve"> PAGEREF _Toc208401968 \h </w:instrText>
            </w:r>
            <w:r w:rsidR="00274624">
              <w:rPr>
                <w:noProof/>
                <w:webHidden/>
              </w:rPr>
            </w:r>
            <w:r w:rsidR="00274624">
              <w:rPr>
                <w:noProof/>
                <w:webHidden/>
              </w:rPr>
              <w:fldChar w:fldCharType="separate"/>
            </w:r>
            <w:r w:rsidR="00274624">
              <w:rPr>
                <w:noProof/>
                <w:webHidden/>
              </w:rPr>
              <w:t>46</w:t>
            </w:r>
            <w:r w:rsidR="00274624">
              <w:rPr>
                <w:noProof/>
                <w:webHidden/>
              </w:rPr>
              <w:fldChar w:fldCharType="end"/>
            </w:r>
          </w:hyperlink>
        </w:p>
        <w:p w14:paraId="1B99B340" w14:textId="342C1B56" w:rsidR="00274624" w:rsidRDefault="003A31CD">
          <w:pPr>
            <w:pStyle w:val="TOC1"/>
            <w:tabs>
              <w:tab w:val="right" w:leader="dot" w:pos="9016"/>
            </w:tabs>
            <w:rPr>
              <w:rFonts w:asciiTheme="minorHAnsi" w:hAnsiTheme="minorHAnsi"/>
              <w:noProof/>
              <w:sz w:val="22"/>
            </w:rPr>
          </w:pPr>
          <w:hyperlink w:anchor="_Toc208401969" w:history="1">
            <w:r w:rsidR="00274624" w:rsidRPr="00681F3A">
              <w:rPr>
                <w:rStyle w:val="Hyperlink"/>
                <w:noProof/>
              </w:rPr>
              <w:t>5. Self-organizing network</w:t>
            </w:r>
            <w:r w:rsidR="00274624">
              <w:rPr>
                <w:noProof/>
                <w:webHidden/>
              </w:rPr>
              <w:tab/>
            </w:r>
            <w:r w:rsidR="00274624">
              <w:rPr>
                <w:noProof/>
                <w:webHidden/>
              </w:rPr>
              <w:fldChar w:fldCharType="begin"/>
            </w:r>
            <w:r w:rsidR="00274624">
              <w:rPr>
                <w:noProof/>
                <w:webHidden/>
              </w:rPr>
              <w:instrText xml:space="preserve"> PAGEREF _Toc208401969 \h </w:instrText>
            </w:r>
            <w:r w:rsidR="00274624">
              <w:rPr>
                <w:noProof/>
                <w:webHidden/>
              </w:rPr>
            </w:r>
            <w:r w:rsidR="00274624">
              <w:rPr>
                <w:noProof/>
                <w:webHidden/>
              </w:rPr>
              <w:fldChar w:fldCharType="separate"/>
            </w:r>
            <w:r w:rsidR="00274624">
              <w:rPr>
                <w:noProof/>
                <w:webHidden/>
              </w:rPr>
              <w:t>51</w:t>
            </w:r>
            <w:r w:rsidR="00274624">
              <w:rPr>
                <w:noProof/>
                <w:webHidden/>
              </w:rPr>
              <w:fldChar w:fldCharType="end"/>
            </w:r>
          </w:hyperlink>
        </w:p>
        <w:p w14:paraId="727E5E89" w14:textId="4842840D" w:rsidR="00274624" w:rsidRDefault="003A31CD">
          <w:pPr>
            <w:pStyle w:val="TOC1"/>
            <w:tabs>
              <w:tab w:val="right" w:leader="dot" w:pos="9016"/>
            </w:tabs>
            <w:rPr>
              <w:rFonts w:asciiTheme="minorHAnsi" w:hAnsiTheme="minorHAnsi"/>
              <w:noProof/>
              <w:sz w:val="22"/>
            </w:rPr>
          </w:pPr>
          <w:hyperlink w:anchor="_Toc208401970" w:history="1">
            <w:r w:rsidR="00274624" w:rsidRPr="00681F3A">
              <w:rPr>
                <w:rStyle w:val="Hyperlink"/>
                <w:noProof/>
              </w:rPr>
              <w:t>6. Reinforcement learning</w:t>
            </w:r>
            <w:r w:rsidR="00274624">
              <w:rPr>
                <w:noProof/>
                <w:webHidden/>
              </w:rPr>
              <w:tab/>
            </w:r>
            <w:r w:rsidR="00274624">
              <w:rPr>
                <w:noProof/>
                <w:webHidden/>
              </w:rPr>
              <w:fldChar w:fldCharType="begin"/>
            </w:r>
            <w:r w:rsidR="00274624">
              <w:rPr>
                <w:noProof/>
                <w:webHidden/>
              </w:rPr>
              <w:instrText xml:space="preserve"> PAGEREF _Toc208401970 \h </w:instrText>
            </w:r>
            <w:r w:rsidR="00274624">
              <w:rPr>
                <w:noProof/>
                <w:webHidden/>
              </w:rPr>
            </w:r>
            <w:r w:rsidR="00274624">
              <w:rPr>
                <w:noProof/>
                <w:webHidden/>
              </w:rPr>
              <w:fldChar w:fldCharType="separate"/>
            </w:r>
            <w:r w:rsidR="00274624">
              <w:rPr>
                <w:noProof/>
                <w:webHidden/>
              </w:rPr>
              <w:t>54</w:t>
            </w:r>
            <w:r w:rsidR="00274624">
              <w:rPr>
                <w:noProof/>
                <w:webHidden/>
              </w:rPr>
              <w:fldChar w:fldCharType="end"/>
            </w:r>
          </w:hyperlink>
        </w:p>
        <w:p w14:paraId="74FDA820" w14:textId="040D98B1" w:rsidR="00274624" w:rsidRDefault="003A31CD">
          <w:pPr>
            <w:pStyle w:val="TOC1"/>
            <w:tabs>
              <w:tab w:val="right" w:leader="dot" w:pos="9016"/>
            </w:tabs>
            <w:rPr>
              <w:rFonts w:asciiTheme="minorHAnsi" w:hAnsiTheme="minorHAnsi"/>
              <w:noProof/>
              <w:sz w:val="22"/>
            </w:rPr>
          </w:pPr>
          <w:hyperlink w:anchor="_Toc208401971" w:history="1">
            <w:r w:rsidR="00274624" w:rsidRPr="00681F3A">
              <w:rPr>
                <w:rStyle w:val="Hyperlink"/>
                <w:noProof/>
              </w:rPr>
              <w:t>7. Conclusions</w:t>
            </w:r>
            <w:r w:rsidR="00274624">
              <w:rPr>
                <w:noProof/>
                <w:webHidden/>
              </w:rPr>
              <w:tab/>
            </w:r>
            <w:r w:rsidR="00274624">
              <w:rPr>
                <w:noProof/>
                <w:webHidden/>
              </w:rPr>
              <w:fldChar w:fldCharType="begin"/>
            </w:r>
            <w:r w:rsidR="00274624">
              <w:rPr>
                <w:noProof/>
                <w:webHidden/>
              </w:rPr>
              <w:instrText xml:space="preserve"> PAGEREF _Toc208401971 \h </w:instrText>
            </w:r>
            <w:r w:rsidR="00274624">
              <w:rPr>
                <w:noProof/>
                <w:webHidden/>
              </w:rPr>
            </w:r>
            <w:r w:rsidR="00274624">
              <w:rPr>
                <w:noProof/>
                <w:webHidden/>
              </w:rPr>
              <w:fldChar w:fldCharType="separate"/>
            </w:r>
            <w:r w:rsidR="00274624">
              <w:rPr>
                <w:noProof/>
                <w:webHidden/>
              </w:rPr>
              <w:t>66</w:t>
            </w:r>
            <w:r w:rsidR="00274624">
              <w:rPr>
                <w:noProof/>
                <w:webHidden/>
              </w:rPr>
              <w:fldChar w:fldCharType="end"/>
            </w:r>
          </w:hyperlink>
        </w:p>
        <w:p w14:paraId="4227C54B" w14:textId="50999370" w:rsidR="00274624" w:rsidRDefault="003A31CD">
          <w:pPr>
            <w:pStyle w:val="TOC1"/>
            <w:tabs>
              <w:tab w:val="right" w:leader="dot" w:pos="9016"/>
            </w:tabs>
            <w:rPr>
              <w:rFonts w:asciiTheme="minorHAnsi" w:hAnsiTheme="minorHAnsi"/>
              <w:noProof/>
              <w:sz w:val="22"/>
            </w:rPr>
          </w:pPr>
          <w:hyperlink w:anchor="_Toc208401972" w:history="1">
            <w:r w:rsidR="00274624" w:rsidRPr="00681F3A">
              <w:rPr>
                <w:rStyle w:val="Hyperlink"/>
                <w:noProof/>
              </w:rPr>
              <w:t>Appendices</w:t>
            </w:r>
            <w:r w:rsidR="00274624">
              <w:rPr>
                <w:noProof/>
                <w:webHidden/>
              </w:rPr>
              <w:tab/>
            </w:r>
            <w:r w:rsidR="00274624">
              <w:rPr>
                <w:noProof/>
                <w:webHidden/>
              </w:rPr>
              <w:fldChar w:fldCharType="begin"/>
            </w:r>
            <w:r w:rsidR="00274624">
              <w:rPr>
                <w:noProof/>
                <w:webHidden/>
              </w:rPr>
              <w:instrText xml:space="preserve"> PAGEREF _Toc208401972 \h </w:instrText>
            </w:r>
            <w:r w:rsidR="00274624">
              <w:rPr>
                <w:noProof/>
                <w:webHidden/>
              </w:rPr>
            </w:r>
            <w:r w:rsidR="00274624">
              <w:rPr>
                <w:noProof/>
                <w:webHidden/>
              </w:rPr>
              <w:fldChar w:fldCharType="separate"/>
            </w:r>
            <w:r w:rsidR="00274624">
              <w:rPr>
                <w:noProof/>
                <w:webHidden/>
              </w:rPr>
              <w:t>67</w:t>
            </w:r>
            <w:r w:rsidR="00274624">
              <w:rPr>
                <w:noProof/>
                <w:webHidden/>
              </w:rPr>
              <w:fldChar w:fldCharType="end"/>
            </w:r>
          </w:hyperlink>
        </w:p>
        <w:p w14:paraId="0AC896DB" w14:textId="1DC80176" w:rsidR="00274624" w:rsidRDefault="003A31CD">
          <w:pPr>
            <w:pStyle w:val="TOC1"/>
            <w:tabs>
              <w:tab w:val="right" w:leader="dot" w:pos="9016"/>
            </w:tabs>
            <w:rPr>
              <w:rFonts w:asciiTheme="minorHAnsi" w:hAnsiTheme="minorHAnsi"/>
              <w:noProof/>
              <w:sz w:val="22"/>
            </w:rPr>
          </w:pPr>
          <w:hyperlink w:anchor="_Toc208401973" w:history="1">
            <w:r w:rsidR="00274624" w:rsidRPr="00681F3A">
              <w:rPr>
                <w:rStyle w:val="Hyperlink"/>
                <w:noProof/>
              </w:rPr>
              <w:t>References</w:t>
            </w:r>
            <w:r w:rsidR="00274624">
              <w:rPr>
                <w:noProof/>
                <w:webHidden/>
              </w:rPr>
              <w:tab/>
            </w:r>
            <w:r w:rsidR="00274624">
              <w:rPr>
                <w:noProof/>
                <w:webHidden/>
              </w:rPr>
              <w:fldChar w:fldCharType="begin"/>
            </w:r>
            <w:r w:rsidR="00274624">
              <w:rPr>
                <w:noProof/>
                <w:webHidden/>
              </w:rPr>
              <w:instrText xml:space="preserve"> PAGEREF _Toc208401973 \h </w:instrText>
            </w:r>
            <w:r w:rsidR="00274624">
              <w:rPr>
                <w:noProof/>
                <w:webHidden/>
              </w:rPr>
            </w:r>
            <w:r w:rsidR="00274624">
              <w:rPr>
                <w:noProof/>
                <w:webHidden/>
              </w:rPr>
              <w:fldChar w:fldCharType="separate"/>
            </w:r>
            <w:r w:rsidR="00274624">
              <w:rPr>
                <w:noProof/>
                <w:webHidden/>
              </w:rPr>
              <w:t>82</w:t>
            </w:r>
            <w:r w:rsidR="00274624">
              <w:rPr>
                <w:noProof/>
                <w:webHidden/>
              </w:rPr>
              <w:fldChar w:fldCharType="end"/>
            </w:r>
          </w:hyperlink>
        </w:p>
        <w:p w14:paraId="118A11A3" w14:textId="4CEBE93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B231" w14:textId="77777777" w:rsidR="00993E90" w:rsidRDefault="00993E90" w:rsidP="00DC266C">
      <w:r>
        <w:separator/>
      </w:r>
    </w:p>
  </w:endnote>
  <w:endnote w:type="continuationSeparator" w:id="0">
    <w:p w14:paraId="07BE2637" w14:textId="77777777" w:rsidR="00993E90" w:rsidRDefault="00993E90"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5E9BE35B" w:rsidR="00470A9C" w:rsidRDefault="00470A9C">
        <w:pPr>
          <w:pStyle w:val="Footer"/>
          <w:jc w:val="center"/>
        </w:pPr>
        <w:r>
          <w:fldChar w:fldCharType="begin"/>
        </w:r>
        <w:r>
          <w:instrText xml:space="preserve"> PAGE   \* MERGEFORMAT </w:instrText>
        </w:r>
        <w:r>
          <w:fldChar w:fldCharType="separate"/>
        </w:r>
        <w:r w:rsidR="00973270">
          <w:rPr>
            <w:noProof/>
          </w:rPr>
          <w:t>56</w:t>
        </w:r>
        <w:r>
          <w:rPr>
            <w:noProof/>
          </w:rPr>
          <w:fldChar w:fldCharType="end"/>
        </w:r>
      </w:p>
    </w:sdtContent>
  </w:sdt>
  <w:p w14:paraId="370AF1D9" w14:textId="77777777" w:rsidR="00470A9C" w:rsidRDefault="00470A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A85BC" w14:textId="77777777" w:rsidR="00993E90" w:rsidRDefault="00993E90" w:rsidP="00DC266C">
      <w:r>
        <w:separator/>
      </w:r>
    </w:p>
  </w:footnote>
  <w:footnote w:type="continuationSeparator" w:id="0">
    <w:p w14:paraId="0AB5B8D7" w14:textId="77777777" w:rsidR="00993E90" w:rsidRDefault="00993E90"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470A9C" w:rsidRDefault="00470A9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4AD"/>
    <w:rsid w:val="00006AB3"/>
    <w:rsid w:val="00007825"/>
    <w:rsid w:val="000103A1"/>
    <w:rsid w:val="0001067F"/>
    <w:rsid w:val="000108CA"/>
    <w:rsid w:val="00011F4A"/>
    <w:rsid w:val="00014978"/>
    <w:rsid w:val="00014D83"/>
    <w:rsid w:val="00014E58"/>
    <w:rsid w:val="00015191"/>
    <w:rsid w:val="000154E1"/>
    <w:rsid w:val="0001562C"/>
    <w:rsid w:val="0001634C"/>
    <w:rsid w:val="00016AAA"/>
    <w:rsid w:val="00017BFC"/>
    <w:rsid w:val="0002033D"/>
    <w:rsid w:val="0002069D"/>
    <w:rsid w:val="0002145C"/>
    <w:rsid w:val="00022923"/>
    <w:rsid w:val="0002330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37A5D"/>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1F4"/>
    <w:rsid w:val="0007080A"/>
    <w:rsid w:val="00071A9B"/>
    <w:rsid w:val="00073136"/>
    <w:rsid w:val="000737DC"/>
    <w:rsid w:val="00074D5C"/>
    <w:rsid w:val="000751E9"/>
    <w:rsid w:val="00075B6B"/>
    <w:rsid w:val="00076335"/>
    <w:rsid w:val="00077F1A"/>
    <w:rsid w:val="00077F43"/>
    <w:rsid w:val="00080062"/>
    <w:rsid w:val="00080723"/>
    <w:rsid w:val="00081F09"/>
    <w:rsid w:val="00082E8F"/>
    <w:rsid w:val="00083D5A"/>
    <w:rsid w:val="00084448"/>
    <w:rsid w:val="00085B0A"/>
    <w:rsid w:val="00085EA1"/>
    <w:rsid w:val="00085F8F"/>
    <w:rsid w:val="00086680"/>
    <w:rsid w:val="00086CCF"/>
    <w:rsid w:val="00087326"/>
    <w:rsid w:val="000875CC"/>
    <w:rsid w:val="00087964"/>
    <w:rsid w:val="00090019"/>
    <w:rsid w:val="00090525"/>
    <w:rsid w:val="00090562"/>
    <w:rsid w:val="00091350"/>
    <w:rsid w:val="000913E1"/>
    <w:rsid w:val="000917DC"/>
    <w:rsid w:val="00092DF8"/>
    <w:rsid w:val="000934FA"/>
    <w:rsid w:val="0009352A"/>
    <w:rsid w:val="000953E6"/>
    <w:rsid w:val="00095482"/>
    <w:rsid w:val="000960F9"/>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B52"/>
    <w:rsid w:val="000B1C3D"/>
    <w:rsid w:val="000B1D19"/>
    <w:rsid w:val="000B2697"/>
    <w:rsid w:val="000B294E"/>
    <w:rsid w:val="000B4541"/>
    <w:rsid w:val="000B4EEF"/>
    <w:rsid w:val="000B6DDA"/>
    <w:rsid w:val="000B7129"/>
    <w:rsid w:val="000B754D"/>
    <w:rsid w:val="000B77CE"/>
    <w:rsid w:val="000B7FF8"/>
    <w:rsid w:val="000C0CB0"/>
    <w:rsid w:val="000C2C15"/>
    <w:rsid w:val="000C3B66"/>
    <w:rsid w:val="000C41A5"/>
    <w:rsid w:val="000C4F11"/>
    <w:rsid w:val="000C51D3"/>
    <w:rsid w:val="000C55E2"/>
    <w:rsid w:val="000C5ECB"/>
    <w:rsid w:val="000C6472"/>
    <w:rsid w:val="000C6960"/>
    <w:rsid w:val="000C7A1B"/>
    <w:rsid w:val="000C7BE5"/>
    <w:rsid w:val="000C7FEA"/>
    <w:rsid w:val="000D0598"/>
    <w:rsid w:val="000D084D"/>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1EB4"/>
    <w:rsid w:val="000E2059"/>
    <w:rsid w:val="000E2B15"/>
    <w:rsid w:val="000E2EC7"/>
    <w:rsid w:val="000E316D"/>
    <w:rsid w:val="000E3A08"/>
    <w:rsid w:val="000E3DD9"/>
    <w:rsid w:val="000E4184"/>
    <w:rsid w:val="000E57E9"/>
    <w:rsid w:val="000E5F58"/>
    <w:rsid w:val="000E619C"/>
    <w:rsid w:val="000E6CD6"/>
    <w:rsid w:val="000E7A3B"/>
    <w:rsid w:val="000F27EA"/>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0FD6"/>
    <w:rsid w:val="00111613"/>
    <w:rsid w:val="001123AF"/>
    <w:rsid w:val="001127CB"/>
    <w:rsid w:val="00113DE9"/>
    <w:rsid w:val="00115388"/>
    <w:rsid w:val="00115571"/>
    <w:rsid w:val="00115E94"/>
    <w:rsid w:val="00116832"/>
    <w:rsid w:val="00117134"/>
    <w:rsid w:val="00117387"/>
    <w:rsid w:val="00121B46"/>
    <w:rsid w:val="001225F2"/>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28B"/>
    <w:rsid w:val="001319E9"/>
    <w:rsid w:val="00131EB9"/>
    <w:rsid w:val="001322A0"/>
    <w:rsid w:val="001327C3"/>
    <w:rsid w:val="00132DBF"/>
    <w:rsid w:val="00133239"/>
    <w:rsid w:val="00134149"/>
    <w:rsid w:val="001348DC"/>
    <w:rsid w:val="00134B3B"/>
    <w:rsid w:val="00135C24"/>
    <w:rsid w:val="001366DA"/>
    <w:rsid w:val="00136B3B"/>
    <w:rsid w:val="0013775F"/>
    <w:rsid w:val="001400AD"/>
    <w:rsid w:val="0014080C"/>
    <w:rsid w:val="00140E0B"/>
    <w:rsid w:val="00141320"/>
    <w:rsid w:val="0014134B"/>
    <w:rsid w:val="00141883"/>
    <w:rsid w:val="001448BA"/>
    <w:rsid w:val="00144937"/>
    <w:rsid w:val="00144DD3"/>
    <w:rsid w:val="00144F3C"/>
    <w:rsid w:val="00145980"/>
    <w:rsid w:val="00146B49"/>
    <w:rsid w:val="00146F58"/>
    <w:rsid w:val="001477C5"/>
    <w:rsid w:val="001479D9"/>
    <w:rsid w:val="00147C37"/>
    <w:rsid w:val="001500FC"/>
    <w:rsid w:val="001511EE"/>
    <w:rsid w:val="001515F9"/>
    <w:rsid w:val="00151673"/>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10"/>
    <w:rsid w:val="0016402E"/>
    <w:rsid w:val="00164D84"/>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77388"/>
    <w:rsid w:val="001811BC"/>
    <w:rsid w:val="00181264"/>
    <w:rsid w:val="00181939"/>
    <w:rsid w:val="00181A49"/>
    <w:rsid w:val="00182000"/>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85D"/>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4C"/>
    <w:rsid w:val="001A4E67"/>
    <w:rsid w:val="001A54AA"/>
    <w:rsid w:val="001A563B"/>
    <w:rsid w:val="001A5CC3"/>
    <w:rsid w:val="001A5DFE"/>
    <w:rsid w:val="001A7CD0"/>
    <w:rsid w:val="001B0A37"/>
    <w:rsid w:val="001B0C5E"/>
    <w:rsid w:val="001B0D5C"/>
    <w:rsid w:val="001B1EBA"/>
    <w:rsid w:val="001B3857"/>
    <w:rsid w:val="001B385F"/>
    <w:rsid w:val="001B536A"/>
    <w:rsid w:val="001B5462"/>
    <w:rsid w:val="001B6BF1"/>
    <w:rsid w:val="001B70E1"/>
    <w:rsid w:val="001B738C"/>
    <w:rsid w:val="001B7B67"/>
    <w:rsid w:val="001B7D8D"/>
    <w:rsid w:val="001C06EF"/>
    <w:rsid w:val="001C089A"/>
    <w:rsid w:val="001C08D5"/>
    <w:rsid w:val="001C13D1"/>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3B73"/>
    <w:rsid w:val="001D4AE9"/>
    <w:rsid w:val="001D4C61"/>
    <w:rsid w:val="001D4F4B"/>
    <w:rsid w:val="001D4FD5"/>
    <w:rsid w:val="001D562A"/>
    <w:rsid w:val="001D5F20"/>
    <w:rsid w:val="001D6182"/>
    <w:rsid w:val="001D651F"/>
    <w:rsid w:val="001D7C99"/>
    <w:rsid w:val="001E1052"/>
    <w:rsid w:val="001E246F"/>
    <w:rsid w:val="001E2EFB"/>
    <w:rsid w:val="001E4ED4"/>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327C"/>
    <w:rsid w:val="00214099"/>
    <w:rsid w:val="00214EBF"/>
    <w:rsid w:val="00214EF9"/>
    <w:rsid w:val="00214F8B"/>
    <w:rsid w:val="0021525B"/>
    <w:rsid w:val="002152D5"/>
    <w:rsid w:val="00216212"/>
    <w:rsid w:val="002168A7"/>
    <w:rsid w:val="002173BE"/>
    <w:rsid w:val="002177AD"/>
    <w:rsid w:val="00220574"/>
    <w:rsid w:val="00221211"/>
    <w:rsid w:val="0022130E"/>
    <w:rsid w:val="002213CD"/>
    <w:rsid w:val="00221689"/>
    <w:rsid w:val="00221A38"/>
    <w:rsid w:val="00221CD8"/>
    <w:rsid w:val="00222C75"/>
    <w:rsid w:val="00224A78"/>
    <w:rsid w:val="00224C7B"/>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0F2"/>
    <w:rsid w:val="00242B18"/>
    <w:rsid w:val="002433E9"/>
    <w:rsid w:val="0024385F"/>
    <w:rsid w:val="00243DBD"/>
    <w:rsid w:val="00244225"/>
    <w:rsid w:val="00244592"/>
    <w:rsid w:val="0024578E"/>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5785B"/>
    <w:rsid w:val="002608D1"/>
    <w:rsid w:val="00260D12"/>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4624"/>
    <w:rsid w:val="002755FD"/>
    <w:rsid w:val="002765CB"/>
    <w:rsid w:val="00280EDF"/>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B2"/>
    <w:rsid w:val="00295ECA"/>
    <w:rsid w:val="00296920"/>
    <w:rsid w:val="002A0882"/>
    <w:rsid w:val="002A0A66"/>
    <w:rsid w:val="002A0DBA"/>
    <w:rsid w:val="002A27EF"/>
    <w:rsid w:val="002A2DEA"/>
    <w:rsid w:val="002A3F6D"/>
    <w:rsid w:val="002A4380"/>
    <w:rsid w:val="002A43CC"/>
    <w:rsid w:val="002A52B1"/>
    <w:rsid w:val="002A543F"/>
    <w:rsid w:val="002A6DFB"/>
    <w:rsid w:val="002A70C1"/>
    <w:rsid w:val="002A7367"/>
    <w:rsid w:val="002A7371"/>
    <w:rsid w:val="002B05E5"/>
    <w:rsid w:val="002B1057"/>
    <w:rsid w:val="002B145F"/>
    <w:rsid w:val="002B165E"/>
    <w:rsid w:val="002B1F21"/>
    <w:rsid w:val="002B3F2B"/>
    <w:rsid w:val="002B53BB"/>
    <w:rsid w:val="002B5964"/>
    <w:rsid w:val="002B5970"/>
    <w:rsid w:val="002B62EE"/>
    <w:rsid w:val="002B62FB"/>
    <w:rsid w:val="002B6D6F"/>
    <w:rsid w:val="002B7793"/>
    <w:rsid w:val="002B7CF3"/>
    <w:rsid w:val="002C08A2"/>
    <w:rsid w:val="002C09D5"/>
    <w:rsid w:val="002C0BEF"/>
    <w:rsid w:val="002C259F"/>
    <w:rsid w:val="002C2921"/>
    <w:rsid w:val="002C41D6"/>
    <w:rsid w:val="002C41F3"/>
    <w:rsid w:val="002C5A54"/>
    <w:rsid w:val="002C60BD"/>
    <w:rsid w:val="002C7E23"/>
    <w:rsid w:val="002D0CFE"/>
    <w:rsid w:val="002D12A9"/>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E7EC1"/>
    <w:rsid w:val="002F04E7"/>
    <w:rsid w:val="002F2CB4"/>
    <w:rsid w:val="002F42B3"/>
    <w:rsid w:val="002F42DD"/>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28F8"/>
    <w:rsid w:val="00303929"/>
    <w:rsid w:val="00303D51"/>
    <w:rsid w:val="00304B98"/>
    <w:rsid w:val="00304E24"/>
    <w:rsid w:val="00304F87"/>
    <w:rsid w:val="00305F5D"/>
    <w:rsid w:val="003061E5"/>
    <w:rsid w:val="00307518"/>
    <w:rsid w:val="0031160F"/>
    <w:rsid w:val="0031203A"/>
    <w:rsid w:val="00312489"/>
    <w:rsid w:val="003139BD"/>
    <w:rsid w:val="00314520"/>
    <w:rsid w:val="003146B1"/>
    <w:rsid w:val="00314990"/>
    <w:rsid w:val="00314B08"/>
    <w:rsid w:val="0031518A"/>
    <w:rsid w:val="0031548B"/>
    <w:rsid w:val="0031550C"/>
    <w:rsid w:val="00315D2E"/>
    <w:rsid w:val="00315DDB"/>
    <w:rsid w:val="00316988"/>
    <w:rsid w:val="00317CF9"/>
    <w:rsid w:val="00317FD6"/>
    <w:rsid w:val="0032010C"/>
    <w:rsid w:val="00320494"/>
    <w:rsid w:val="003208E9"/>
    <w:rsid w:val="00320C53"/>
    <w:rsid w:val="00320F4A"/>
    <w:rsid w:val="003210ED"/>
    <w:rsid w:val="003227AB"/>
    <w:rsid w:val="00322B1C"/>
    <w:rsid w:val="00323592"/>
    <w:rsid w:val="00323848"/>
    <w:rsid w:val="00324493"/>
    <w:rsid w:val="00324D1A"/>
    <w:rsid w:val="00325870"/>
    <w:rsid w:val="0032683F"/>
    <w:rsid w:val="003307D4"/>
    <w:rsid w:val="00330E90"/>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98A"/>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067F"/>
    <w:rsid w:val="00361991"/>
    <w:rsid w:val="003624BF"/>
    <w:rsid w:val="00362656"/>
    <w:rsid w:val="00362747"/>
    <w:rsid w:val="00362E5E"/>
    <w:rsid w:val="003631EE"/>
    <w:rsid w:val="00364D48"/>
    <w:rsid w:val="00365217"/>
    <w:rsid w:val="003655FC"/>
    <w:rsid w:val="0036580C"/>
    <w:rsid w:val="00365B53"/>
    <w:rsid w:val="003676A5"/>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10B"/>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1CD"/>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779"/>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D7DDF"/>
    <w:rsid w:val="003E0B29"/>
    <w:rsid w:val="003E1DD9"/>
    <w:rsid w:val="003E208E"/>
    <w:rsid w:val="003E2260"/>
    <w:rsid w:val="003E58E5"/>
    <w:rsid w:val="003E5B75"/>
    <w:rsid w:val="003E5C95"/>
    <w:rsid w:val="003E6244"/>
    <w:rsid w:val="003E7053"/>
    <w:rsid w:val="003E7526"/>
    <w:rsid w:val="003E7A11"/>
    <w:rsid w:val="003E7CCB"/>
    <w:rsid w:val="003F00CB"/>
    <w:rsid w:val="003F1C94"/>
    <w:rsid w:val="003F296A"/>
    <w:rsid w:val="003F298C"/>
    <w:rsid w:val="003F2E0D"/>
    <w:rsid w:val="003F2FE2"/>
    <w:rsid w:val="003F306E"/>
    <w:rsid w:val="003F3D90"/>
    <w:rsid w:val="003F4539"/>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662"/>
    <w:rsid w:val="00406835"/>
    <w:rsid w:val="00406E2C"/>
    <w:rsid w:val="00406E41"/>
    <w:rsid w:val="00407991"/>
    <w:rsid w:val="004079DF"/>
    <w:rsid w:val="00407CBD"/>
    <w:rsid w:val="00407F10"/>
    <w:rsid w:val="00411ECF"/>
    <w:rsid w:val="00412C04"/>
    <w:rsid w:val="00412E65"/>
    <w:rsid w:val="00413C50"/>
    <w:rsid w:val="00414120"/>
    <w:rsid w:val="004155A5"/>
    <w:rsid w:val="0041593E"/>
    <w:rsid w:val="00415CD6"/>
    <w:rsid w:val="00416643"/>
    <w:rsid w:val="00417C69"/>
    <w:rsid w:val="004205D7"/>
    <w:rsid w:val="00420649"/>
    <w:rsid w:val="004208E8"/>
    <w:rsid w:val="00420B7A"/>
    <w:rsid w:val="0042187E"/>
    <w:rsid w:val="00422069"/>
    <w:rsid w:val="004236B1"/>
    <w:rsid w:val="0042416F"/>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0BCB"/>
    <w:rsid w:val="00441891"/>
    <w:rsid w:val="00441DB5"/>
    <w:rsid w:val="00442C30"/>
    <w:rsid w:val="0044338F"/>
    <w:rsid w:val="00443829"/>
    <w:rsid w:val="00443B4B"/>
    <w:rsid w:val="00443C6B"/>
    <w:rsid w:val="00444594"/>
    <w:rsid w:val="004453A7"/>
    <w:rsid w:val="004473C0"/>
    <w:rsid w:val="00447890"/>
    <w:rsid w:val="00447BCB"/>
    <w:rsid w:val="0045043D"/>
    <w:rsid w:val="00450DD1"/>
    <w:rsid w:val="004523D0"/>
    <w:rsid w:val="004527EB"/>
    <w:rsid w:val="00452F64"/>
    <w:rsid w:val="0045301D"/>
    <w:rsid w:val="004530DB"/>
    <w:rsid w:val="004533BF"/>
    <w:rsid w:val="004534F5"/>
    <w:rsid w:val="00453C40"/>
    <w:rsid w:val="00453C71"/>
    <w:rsid w:val="004543B7"/>
    <w:rsid w:val="00454B45"/>
    <w:rsid w:val="00454B9D"/>
    <w:rsid w:val="00454C31"/>
    <w:rsid w:val="00455242"/>
    <w:rsid w:val="00455342"/>
    <w:rsid w:val="0045538F"/>
    <w:rsid w:val="00460523"/>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012E"/>
    <w:rsid w:val="00470A9C"/>
    <w:rsid w:val="00470D18"/>
    <w:rsid w:val="00471114"/>
    <w:rsid w:val="00471532"/>
    <w:rsid w:val="004715C9"/>
    <w:rsid w:val="004726B4"/>
    <w:rsid w:val="004733AD"/>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5DE"/>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C7F9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1FD2"/>
    <w:rsid w:val="004E215C"/>
    <w:rsid w:val="004E2604"/>
    <w:rsid w:val="004E2CFD"/>
    <w:rsid w:val="004E3469"/>
    <w:rsid w:val="004E40B4"/>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1C35"/>
    <w:rsid w:val="005023ED"/>
    <w:rsid w:val="00502570"/>
    <w:rsid w:val="00502752"/>
    <w:rsid w:val="005028E6"/>
    <w:rsid w:val="00502F70"/>
    <w:rsid w:val="005039FD"/>
    <w:rsid w:val="005041E5"/>
    <w:rsid w:val="00504576"/>
    <w:rsid w:val="00504663"/>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3F1"/>
    <w:rsid w:val="00514698"/>
    <w:rsid w:val="00514C88"/>
    <w:rsid w:val="00515B48"/>
    <w:rsid w:val="0051664C"/>
    <w:rsid w:val="00516ADC"/>
    <w:rsid w:val="00516D87"/>
    <w:rsid w:val="00520815"/>
    <w:rsid w:val="00521444"/>
    <w:rsid w:val="0052179D"/>
    <w:rsid w:val="00521B25"/>
    <w:rsid w:val="0052299C"/>
    <w:rsid w:val="0052333E"/>
    <w:rsid w:val="0052358F"/>
    <w:rsid w:val="0052459D"/>
    <w:rsid w:val="00524DD7"/>
    <w:rsid w:val="00524F0E"/>
    <w:rsid w:val="00525657"/>
    <w:rsid w:val="005256BD"/>
    <w:rsid w:val="005257C4"/>
    <w:rsid w:val="00525D90"/>
    <w:rsid w:val="0052686F"/>
    <w:rsid w:val="00526F43"/>
    <w:rsid w:val="00526FA1"/>
    <w:rsid w:val="0052740B"/>
    <w:rsid w:val="00527DF0"/>
    <w:rsid w:val="00530CCD"/>
    <w:rsid w:val="00531555"/>
    <w:rsid w:val="00531A2D"/>
    <w:rsid w:val="0053273F"/>
    <w:rsid w:val="00532C79"/>
    <w:rsid w:val="00532DF6"/>
    <w:rsid w:val="005336B2"/>
    <w:rsid w:val="005338B1"/>
    <w:rsid w:val="00534E9D"/>
    <w:rsid w:val="00535150"/>
    <w:rsid w:val="0053599D"/>
    <w:rsid w:val="0053612F"/>
    <w:rsid w:val="00536303"/>
    <w:rsid w:val="0053712A"/>
    <w:rsid w:val="005377AC"/>
    <w:rsid w:val="00537EC6"/>
    <w:rsid w:val="0054065E"/>
    <w:rsid w:val="005433D3"/>
    <w:rsid w:val="00544117"/>
    <w:rsid w:val="005446D1"/>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2A59"/>
    <w:rsid w:val="005630D7"/>
    <w:rsid w:val="00564E98"/>
    <w:rsid w:val="00564F11"/>
    <w:rsid w:val="00564FDA"/>
    <w:rsid w:val="00565067"/>
    <w:rsid w:val="00565EC2"/>
    <w:rsid w:val="00566E55"/>
    <w:rsid w:val="00567283"/>
    <w:rsid w:val="00570334"/>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1DE"/>
    <w:rsid w:val="005847FE"/>
    <w:rsid w:val="00584AB4"/>
    <w:rsid w:val="005850CF"/>
    <w:rsid w:val="00585D36"/>
    <w:rsid w:val="005865F7"/>
    <w:rsid w:val="005866CD"/>
    <w:rsid w:val="0058697E"/>
    <w:rsid w:val="00586C22"/>
    <w:rsid w:val="00587297"/>
    <w:rsid w:val="0058755F"/>
    <w:rsid w:val="005876A1"/>
    <w:rsid w:val="00591F6D"/>
    <w:rsid w:val="00591FB3"/>
    <w:rsid w:val="00592DD6"/>
    <w:rsid w:val="00593F7E"/>
    <w:rsid w:val="0059490C"/>
    <w:rsid w:val="00594E16"/>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460"/>
    <w:rsid w:val="005C151F"/>
    <w:rsid w:val="005C187C"/>
    <w:rsid w:val="005C207E"/>
    <w:rsid w:val="005C2AE9"/>
    <w:rsid w:val="005C2CF2"/>
    <w:rsid w:val="005C3995"/>
    <w:rsid w:val="005C3D9C"/>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2E89"/>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3CF2"/>
    <w:rsid w:val="00604620"/>
    <w:rsid w:val="00605D91"/>
    <w:rsid w:val="00606DA0"/>
    <w:rsid w:val="00606EDC"/>
    <w:rsid w:val="0060748A"/>
    <w:rsid w:val="00607DBE"/>
    <w:rsid w:val="0061198C"/>
    <w:rsid w:val="00611E16"/>
    <w:rsid w:val="00613505"/>
    <w:rsid w:val="006138D8"/>
    <w:rsid w:val="00613D85"/>
    <w:rsid w:val="00614645"/>
    <w:rsid w:val="00614714"/>
    <w:rsid w:val="00614A74"/>
    <w:rsid w:val="0061504C"/>
    <w:rsid w:val="006155D1"/>
    <w:rsid w:val="006164DA"/>
    <w:rsid w:val="00616D02"/>
    <w:rsid w:val="00617176"/>
    <w:rsid w:val="00617B93"/>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086D"/>
    <w:rsid w:val="00631063"/>
    <w:rsid w:val="006315D6"/>
    <w:rsid w:val="0063182C"/>
    <w:rsid w:val="00631CC5"/>
    <w:rsid w:val="0063269E"/>
    <w:rsid w:val="00633356"/>
    <w:rsid w:val="006340E8"/>
    <w:rsid w:val="00634D39"/>
    <w:rsid w:val="00634EFA"/>
    <w:rsid w:val="006363DE"/>
    <w:rsid w:val="00636C3F"/>
    <w:rsid w:val="006379D7"/>
    <w:rsid w:val="00640521"/>
    <w:rsid w:val="00640931"/>
    <w:rsid w:val="00640B76"/>
    <w:rsid w:val="00641D18"/>
    <w:rsid w:val="006420FA"/>
    <w:rsid w:val="006422F7"/>
    <w:rsid w:val="00642711"/>
    <w:rsid w:val="0064489E"/>
    <w:rsid w:val="00645041"/>
    <w:rsid w:val="006466FB"/>
    <w:rsid w:val="00646F71"/>
    <w:rsid w:val="0064725F"/>
    <w:rsid w:val="00647ABE"/>
    <w:rsid w:val="00647CAA"/>
    <w:rsid w:val="006506E0"/>
    <w:rsid w:val="006507AC"/>
    <w:rsid w:val="00650CD9"/>
    <w:rsid w:val="00651391"/>
    <w:rsid w:val="0065178A"/>
    <w:rsid w:val="0065199B"/>
    <w:rsid w:val="00651D6D"/>
    <w:rsid w:val="0065219A"/>
    <w:rsid w:val="006521A6"/>
    <w:rsid w:val="00653095"/>
    <w:rsid w:val="00654B5A"/>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0A39"/>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7711A"/>
    <w:rsid w:val="0068055F"/>
    <w:rsid w:val="00680899"/>
    <w:rsid w:val="00680CF4"/>
    <w:rsid w:val="006829D5"/>
    <w:rsid w:val="00682A2F"/>
    <w:rsid w:val="006831EE"/>
    <w:rsid w:val="006837B1"/>
    <w:rsid w:val="00683846"/>
    <w:rsid w:val="00683C1C"/>
    <w:rsid w:val="00683FAB"/>
    <w:rsid w:val="006841B6"/>
    <w:rsid w:val="00684F11"/>
    <w:rsid w:val="00685F7A"/>
    <w:rsid w:val="006860E4"/>
    <w:rsid w:val="00686E33"/>
    <w:rsid w:val="00687660"/>
    <w:rsid w:val="00687A8A"/>
    <w:rsid w:val="00691AAB"/>
    <w:rsid w:val="00691B49"/>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5E5"/>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024F"/>
    <w:rsid w:val="006C23A7"/>
    <w:rsid w:val="006C260C"/>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709"/>
    <w:rsid w:val="006F0C1A"/>
    <w:rsid w:val="006F21B1"/>
    <w:rsid w:val="006F291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54CF"/>
    <w:rsid w:val="00717A8E"/>
    <w:rsid w:val="00717BCC"/>
    <w:rsid w:val="0072066F"/>
    <w:rsid w:val="0072245C"/>
    <w:rsid w:val="00722B2B"/>
    <w:rsid w:val="0072388C"/>
    <w:rsid w:val="00723B81"/>
    <w:rsid w:val="0072455F"/>
    <w:rsid w:val="00724658"/>
    <w:rsid w:val="00725645"/>
    <w:rsid w:val="00726662"/>
    <w:rsid w:val="00726A52"/>
    <w:rsid w:val="0072759F"/>
    <w:rsid w:val="007277ED"/>
    <w:rsid w:val="0072787B"/>
    <w:rsid w:val="00727F53"/>
    <w:rsid w:val="00727FA2"/>
    <w:rsid w:val="00730993"/>
    <w:rsid w:val="00730A38"/>
    <w:rsid w:val="00730AE4"/>
    <w:rsid w:val="00730D93"/>
    <w:rsid w:val="00731733"/>
    <w:rsid w:val="00732A6F"/>
    <w:rsid w:val="00732A8E"/>
    <w:rsid w:val="00733138"/>
    <w:rsid w:val="00733789"/>
    <w:rsid w:val="00734381"/>
    <w:rsid w:val="00734573"/>
    <w:rsid w:val="00734B7D"/>
    <w:rsid w:val="00734F29"/>
    <w:rsid w:val="00735EB2"/>
    <w:rsid w:val="00736257"/>
    <w:rsid w:val="007362ED"/>
    <w:rsid w:val="007365A6"/>
    <w:rsid w:val="0073700F"/>
    <w:rsid w:val="007370B6"/>
    <w:rsid w:val="007372E9"/>
    <w:rsid w:val="00737A8B"/>
    <w:rsid w:val="00737D9B"/>
    <w:rsid w:val="00740971"/>
    <w:rsid w:val="00740D70"/>
    <w:rsid w:val="00741A67"/>
    <w:rsid w:val="00742411"/>
    <w:rsid w:val="007445DA"/>
    <w:rsid w:val="007469B6"/>
    <w:rsid w:val="00746D25"/>
    <w:rsid w:val="0074751F"/>
    <w:rsid w:val="0074780E"/>
    <w:rsid w:val="007479F7"/>
    <w:rsid w:val="0075039E"/>
    <w:rsid w:val="00750C86"/>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15E"/>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3B66"/>
    <w:rsid w:val="00784720"/>
    <w:rsid w:val="00785453"/>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172F"/>
    <w:rsid w:val="007B241E"/>
    <w:rsid w:val="007B2489"/>
    <w:rsid w:val="007B413B"/>
    <w:rsid w:val="007B4536"/>
    <w:rsid w:val="007B4949"/>
    <w:rsid w:val="007B4B80"/>
    <w:rsid w:val="007B5507"/>
    <w:rsid w:val="007B5784"/>
    <w:rsid w:val="007B5C3E"/>
    <w:rsid w:val="007B66F1"/>
    <w:rsid w:val="007B6A1F"/>
    <w:rsid w:val="007B74B1"/>
    <w:rsid w:val="007B7F79"/>
    <w:rsid w:val="007C1636"/>
    <w:rsid w:val="007C1867"/>
    <w:rsid w:val="007C1E84"/>
    <w:rsid w:val="007C2250"/>
    <w:rsid w:val="007C23E1"/>
    <w:rsid w:val="007C2A0F"/>
    <w:rsid w:val="007C2BFA"/>
    <w:rsid w:val="007C2E91"/>
    <w:rsid w:val="007C3CB7"/>
    <w:rsid w:val="007C41D8"/>
    <w:rsid w:val="007C4756"/>
    <w:rsid w:val="007C5AAD"/>
    <w:rsid w:val="007C5EE4"/>
    <w:rsid w:val="007C67FB"/>
    <w:rsid w:val="007C6C3E"/>
    <w:rsid w:val="007C6EF9"/>
    <w:rsid w:val="007C7418"/>
    <w:rsid w:val="007C745B"/>
    <w:rsid w:val="007C7781"/>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603"/>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B28"/>
    <w:rsid w:val="00816F88"/>
    <w:rsid w:val="0081751E"/>
    <w:rsid w:val="008176AB"/>
    <w:rsid w:val="00817731"/>
    <w:rsid w:val="00820B4A"/>
    <w:rsid w:val="0082107F"/>
    <w:rsid w:val="00821A06"/>
    <w:rsid w:val="00821F7D"/>
    <w:rsid w:val="00821FF8"/>
    <w:rsid w:val="00823862"/>
    <w:rsid w:val="00824AAC"/>
    <w:rsid w:val="00824B99"/>
    <w:rsid w:val="00824C20"/>
    <w:rsid w:val="00824C7C"/>
    <w:rsid w:val="0082545F"/>
    <w:rsid w:val="00825670"/>
    <w:rsid w:val="00825CDE"/>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111"/>
    <w:rsid w:val="00860736"/>
    <w:rsid w:val="00861435"/>
    <w:rsid w:val="00861B72"/>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487"/>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86F04"/>
    <w:rsid w:val="00890174"/>
    <w:rsid w:val="0089097D"/>
    <w:rsid w:val="00890C63"/>
    <w:rsid w:val="00890C80"/>
    <w:rsid w:val="00892791"/>
    <w:rsid w:val="0089280D"/>
    <w:rsid w:val="008930DD"/>
    <w:rsid w:val="008931D7"/>
    <w:rsid w:val="00893444"/>
    <w:rsid w:val="00893561"/>
    <w:rsid w:val="008946E0"/>
    <w:rsid w:val="00895067"/>
    <w:rsid w:val="008953B0"/>
    <w:rsid w:val="008955F1"/>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691"/>
    <w:rsid w:val="008B2B39"/>
    <w:rsid w:val="008B3DB6"/>
    <w:rsid w:val="008B4E3C"/>
    <w:rsid w:val="008B6E8F"/>
    <w:rsid w:val="008B74AD"/>
    <w:rsid w:val="008C07B1"/>
    <w:rsid w:val="008C0807"/>
    <w:rsid w:val="008C0A7A"/>
    <w:rsid w:val="008C2A14"/>
    <w:rsid w:val="008C2CDA"/>
    <w:rsid w:val="008C3107"/>
    <w:rsid w:val="008C31B6"/>
    <w:rsid w:val="008C3EA6"/>
    <w:rsid w:val="008C4B67"/>
    <w:rsid w:val="008C687A"/>
    <w:rsid w:val="008C76F4"/>
    <w:rsid w:val="008C7BAA"/>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D7A18"/>
    <w:rsid w:val="008E2D25"/>
    <w:rsid w:val="008E31E9"/>
    <w:rsid w:val="008E3C7C"/>
    <w:rsid w:val="008E57D8"/>
    <w:rsid w:val="008E58D8"/>
    <w:rsid w:val="008E5EAD"/>
    <w:rsid w:val="008E5F16"/>
    <w:rsid w:val="008E6F75"/>
    <w:rsid w:val="008E754E"/>
    <w:rsid w:val="008F03D3"/>
    <w:rsid w:val="008F12EF"/>
    <w:rsid w:val="008F24E0"/>
    <w:rsid w:val="008F3B05"/>
    <w:rsid w:val="008F3CD8"/>
    <w:rsid w:val="008F452D"/>
    <w:rsid w:val="008F47E7"/>
    <w:rsid w:val="008F4A2C"/>
    <w:rsid w:val="008F4F9F"/>
    <w:rsid w:val="008F5F04"/>
    <w:rsid w:val="008F6349"/>
    <w:rsid w:val="008F6E35"/>
    <w:rsid w:val="008F726A"/>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0AD4"/>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0FBE"/>
    <w:rsid w:val="00932065"/>
    <w:rsid w:val="00932DBB"/>
    <w:rsid w:val="009337C8"/>
    <w:rsid w:val="0093549B"/>
    <w:rsid w:val="00935521"/>
    <w:rsid w:val="00935598"/>
    <w:rsid w:val="009359D0"/>
    <w:rsid w:val="0093610D"/>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23C"/>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270"/>
    <w:rsid w:val="00973EFF"/>
    <w:rsid w:val="00974191"/>
    <w:rsid w:val="009743B5"/>
    <w:rsid w:val="009744EA"/>
    <w:rsid w:val="0097460B"/>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3E90"/>
    <w:rsid w:val="0099443F"/>
    <w:rsid w:val="00994CA7"/>
    <w:rsid w:val="009954E3"/>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3BA2"/>
    <w:rsid w:val="009C5904"/>
    <w:rsid w:val="009C5A54"/>
    <w:rsid w:val="009C5BAA"/>
    <w:rsid w:val="009C5DAB"/>
    <w:rsid w:val="009C6A43"/>
    <w:rsid w:val="009C70FB"/>
    <w:rsid w:val="009C7B66"/>
    <w:rsid w:val="009C7CCB"/>
    <w:rsid w:val="009D056F"/>
    <w:rsid w:val="009D2893"/>
    <w:rsid w:val="009D28B8"/>
    <w:rsid w:val="009D327F"/>
    <w:rsid w:val="009D3DDD"/>
    <w:rsid w:val="009D3F7F"/>
    <w:rsid w:val="009D4899"/>
    <w:rsid w:val="009D4D9E"/>
    <w:rsid w:val="009D5C39"/>
    <w:rsid w:val="009D641F"/>
    <w:rsid w:val="009D7F35"/>
    <w:rsid w:val="009E0305"/>
    <w:rsid w:val="009E0E68"/>
    <w:rsid w:val="009E14FC"/>
    <w:rsid w:val="009E35A8"/>
    <w:rsid w:val="009E548B"/>
    <w:rsid w:val="009E5C0D"/>
    <w:rsid w:val="009E5FEE"/>
    <w:rsid w:val="009E67C5"/>
    <w:rsid w:val="009E6FEB"/>
    <w:rsid w:val="009E75DE"/>
    <w:rsid w:val="009F0CA3"/>
    <w:rsid w:val="009F0FC1"/>
    <w:rsid w:val="009F1791"/>
    <w:rsid w:val="009F1E41"/>
    <w:rsid w:val="009F22DA"/>
    <w:rsid w:val="009F331E"/>
    <w:rsid w:val="009F3F0A"/>
    <w:rsid w:val="009F42B6"/>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16B86"/>
    <w:rsid w:val="00A2075A"/>
    <w:rsid w:val="00A20F94"/>
    <w:rsid w:val="00A213EA"/>
    <w:rsid w:val="00A21F16"/>
    <w:rsid w:val="00A22AD3"/>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445A"/>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3E76"/>
    <w:rsid w:val="00A44710"/>
    <w:rsid w:val="00A452D2"/>
    <w:rsid w:val="00A464A0"/>
    <w:rsid w:val="00A46769"/>
    <w:rsid w:val="00A46F03"/>
    <w:rsid w:val="00A47476"/>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09AE"/>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ADF"/>
    <w:rsid w:val="00A84D04"/>
    <w:rsid w:val="00A85008"/>
    <w:rsid w:val="00A85644"/>
    <w:rsid w:val="00A85C62"/>
    <w:rsid w:val="00A86BB8"/>
    <w:rsid w:val="00A8775E"/>
    <w:rsid w:val="00A908C0"/>
    <w:rsid w:val="00A90BF7"/>
    <w:rsid w:val="00A90C6D"/>
    <w:rsid w:val="00A92713"/>
    <w:rsid w:val="00A932FB"/>
    <w:rsid w:val="00A9344D"/>
    <w:rsid w:val="00A9455E"/>
    <w:rsid w:val="00A95A25"/>
    <w:rsid w:val="00A96AAB"/>
    <w:rsid w:val="00A97527"/>
    <w:rsid w:val="00AA010F"/>
    <w:rsid w:val="00AA1100"/>
    <w:rsid w:val="00AA1273"/>
    <w:rsid w:val="00AA164C"/>
    <w:rsid w:val="00AA1870"/>
    <w:rsid w:val="00AA1949"/>
    <w:rsid w:val="00AA1A79"/>
    <w:rsid w:val="00AA2631"/>
    <w:rsid w:val="00AA319E"/>
    <w:rsid w:val="00AA32B1"/>
    <w:rsid w:val="00AA4872"/>
    <w:rsid w:val="00AA4AE9"/>
    <w:rsid w:val="00AA516F"/>
    <w:rsid w:val="00AA51B5"/>
    <w:rsid w:val="00AA5429"/>
    <w:rsid w:val="00AA6151"/>
    <w:rsid w:val="00AA64FA"/>
    <w:rsid w:val="00AA6601"/>
    <w:rsid w:val="00AA6E40"/>
    <w:rsid w:val="00AA7467"/>
    <w:rsid w:val="00AA7E51"/>
    <w:rsid w:val="00AB0A92"/>
    <w:rsid w:val="00AB0B3D"/>
    <w:rsid w:val="00AB1B01"/>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031A"/>
    <w:rsid w:val="00AD150C"/>
    <w:rsid w:val="00AD1568"/>
    <w:rsid w:val="00AD1B58"/>
    <w:rsid w:val="00AD2028"/>
    <w:rsid w:val="00AD2225"/>
    <w:rsid w:val="00AD2A44"/>
    <w:rsid w:val="00AD3C1B"/>
    <w:rsid w:val="00AD3FCE"/>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BEA"/>
    <w:rsid w:val="00AE5C3F"/>
    <w:rsid w:val="00AE64A3"/>
    <w:rsid w:val="00AE668E"/>
    <w:rsid w:val="00AE6BD9"/>
    <w:rsid w:val="00AE6E40"/>
    <w:rsid w:val="00AE71B3"/>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A1C"/>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6D28"/>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18B0"/>
    <w:rsid w:val="00B3242C"/>
    <w:rsid w:val="00B32B3F"/>
    <w:rsid w:val="00B32C6B"/>
    <w:rsid w:val="00B32F9B"/>
    <w:rsid w:val="00B33325"/>
    <w:rsid w:val="00B3336D"/>
    <w:rsid w:val="00B33BF8"/>
    <w:rsid w:val="00B33CE8"/>
    <w:rsid w:val="00B349B4"/>
    <w:rsid w:val="00B34A4F"/>
    <w:rsid w:val="00B34FF9"/>
    <w:rsid w:val="00B35EB4"/>
    <w:rsid w:val="00B36A36"/>
    <w:rsid w:val="00B36A9A"/>
    <w:rsid w:val="00B36E1D"/>
    <w:rsid w:val="00B37F71"/>
    <w:rsid w:val="00B40624"/>
    <w:rsid w:val="00B40AFC"/>
    <w:rsid w:val="00B40D0E"/>
    <w:rsid w:val="00B40FBE"/>
    <w:rsid w:val="00B41509"/>
    <w:rsid w:val="00B4166C"/>
    <w:rsid w:val="00B4188B"/>
    <w:rsid w:val="00B41BAC"/>
    <w:rsid w:val="00B42617"/>
    <w:rsid w:val="00B4331C"/>
    <w:rsid w:val="00B43383"/>
    <w:rsid w:val="00B43656"/>
    <w:rsid w:val="00B43EC9"/>
    <w:rsid w:val="00B4427E"/>
    <w:rsid w:val="00B4458C"/>
    <w:rsid w:val="00B445FD"/>
    <w:rsid w:val="00B44AEC"/>
    <w:rsid w:val="00B45436"/>
    <w:rsid w:val="00B45AAA"/>
    <w:rsid w:val="00B465E4"/>
    <w:rsid w:val="00B47621"/>
    <w:rsid w:val="00B5002E"/>
    <w:rsid w:val="00B502A0"/>
    <w:rsid w:val="00B51954"/>
    <w:rsid w:val="00B53824"/>
    <w:rsid w:val="00B5398A"/>
    <w:rsid w:val="00B53F8F"/>
    <w:rsid w:val="00B54747"/>
    <w:rsid w:val="00B547C2"/>
    <w:rsid w:val="00B54E53"/>
    <w:rsid w:val="00B563DD"/>
    <w:rsid w:val="00B56CD2"/>
    <w:rsid w:val="00B5745A"/>
    <w:rsid w:val="00B57772"/>
    <w:rsid w:val="00B57E0F"/>
    <w:rsid w:val="00B60455"/>
    <w:rsid w:val="00B60B56"/>
    <w:rsid w:val="00B61CDF"/>
    <w:rsid w:val="00B62DB8"/>
    <w:rsid w:val="00B62E5A"/>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43C"/>
    <w:rsid w:val="00B72535"/>
    <w:rsid w:val="00B7264B"/>
    <w:rsid w:val="00B72B58"/>
    <w:rsid w:val="00B73392"/>
    <w:rsid w:val="00B73D08"/>
    <w:rsid w:val="00B7408A"/>
    <w:rsid w:val="00B752E7"/>
    <w:rsid w:val="00B75A19"/>
    <w:rsid w:val="00B75C8D"/>
    <w:rsid w:val="00B75F45"/>
    <w:rsid w:val="00B7607D"/>
    <w:rsid w:val="00B764F7"/>
    <w:rsid w:val="00B7658B"/>
    <w:rsid w:val="00B7738A"/>
    <w:rsid w:val="00B821B1"/>
    <w:rsid w:val="00B82E5F"/>
    <w:rsid w:val="00B832B1"/>
    <w:rsid w:val="00B83D25"/>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45C4"/>
    <w:rsid w:val="00B956C9"/>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B742D"/>
    <w:rsid w:val="00BC0EA9"/>
    <w:rsid w:val="00BC1057"/>
    <w:rsid w:val="00BC274E"/>
    <w:rsid w:val="00BC2BC4"/>
    <w:rsid w:val="00BC344B"/>
    <w:rsid w:val="00BC372B"/>
    <w:rsid w:val="00BC3EC1"/>
    <w:rsid w:val="00BC46E8"/>
    <w:rsid w:val="00BC497D"/>
    <w:rsid w:val="00BC5335"/>
    <w:rsid w:val="00BC67B7"/>
    <w:rsid w:val="00BC7074"/>
    <w:rsid w:val="00BD0252"/>
    <w:rsid w:val="00BD12AA"/>
    <w:rsid w:val="00BD178D"/>
    <w:rsid w:val="00BD1935"/>
    <w:rsid w:val="00BD1E44"/>
    <w:rsid w:val="00BD1FCA"/>
    <w:rsid w:val="00BD25F3"/>
    <w:rsid w:val="00BD2862"/>
    <w:rsid w:val="00BD33C7"/>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397"/>
    <w:rsid w:val="00BD6410"/>
    <w:rsid w:val="00BD6EB0"/>
    <w:rsid w:val="00BD735F"/>
    <w:rsid w:val="00BD79DE"/>
    <w:rsid w:val="00BE027E"/>
    <w:rsid w:val="00BE0519"/>
    <w:rsid w:val="00BE152F"/>
    <w:rsid w:val="00BE1D3B"/>
    <w:rsid w:val="00BE1D85"/>
    <w:rsid w:val="00BE1DD5"/>
    <w:rsid w:val="00BE216C"/>
    <w:rsid w:val="00BE26CC"/>
    <w:rsid w:val="00BE26D5"/>
    <w:rsid w:val="00BE3550"/>
    <w:rsid w:val="00BE3A8D"/>
    <w:rsid w:val="00BE4C05"/>
    <w:rsid w:val="00BE6036"/>
    <w:rsid w:val="00BE6AEE"/>
    <w:rsid w:val="00BE73F5"/>
    <w:rsid w:val="00BE764D"/>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0F4F"/>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73C"/>
    <w:rsid w:val="00C11ABA"/>
    <w:rsid w:val="00C11AD2"/>
    <w:rsid w:val="00C11B86"/>
    <w:rsid w:val="00C12627"/>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75E"/>
    <w:rsid w:val="00C27B68"/>
    <w:rsid w:val="00C30BC2"/>
    <w:rsid w:val="00C313D9"/>
    <w:rsid w:val="00C31591"/>
    <w:rsid w:val="00C3250B"/>
    <w:rsid w:val="00C32F5D"/>
    <w:rsid w:val="00C33458"/>
    <w:rsid w:val="00C33B10"/>
    <w:rsid w:val="00C359A1"/>
    <w:rsid w:val="00C36092"/>
    <w:rsid w:val="00C362C6"/>
    <w:rsid w:val="00C374AA"/>
    <w:rsid w:val="00C40691"/>
    <w:rsid w:val="00C41773"/>
    <w:rsid w:val="00C41D4A"/>
    <w:rsid w:val="00C41DC2"/>
    <w:rsid w:val="00C420E8"/>
    <w:rsid w:val="00C42CE5"/>
    <w:rsid w:val="00C42FAF"/>
    <w:rsid w:val="00C43187"/>
    <w:rsid w:val="00C43690"/>
    <w:rsid w:val="00C446D9"/>
    <w:rsid w:val="00C5055C"/>
    <w:rsid w:val="00C50A96"/>
    <w:rsid w:val="00C5159C"/>
    <w:rsid w:val="00C51CC0"/>
    <w:rsid w:val="00C52089"/>
    <w:rsid w:val="00C53321"/>
    <w:rsid w:val="00C534E1"/>
    <w:rsid w:val="00C53701"/>
    <w:rsid w:val="00C53715"/>
    <w:rsid w:val="00C5378C"/>
    <w:rsid w:val="00C5429C"/>
    <w:rsid w:val="00C545AB"/>
    <w:rsid w:val="00C54903"/>
    <w:rsid w:val="00C54E98"/>
    <w:rsid w:val="00C56171"/>
    <w:rsid w:val="00C6002C"/>
    <w:rsid w:val="00C607E0"/>
    <w:rsid w:val="00C609DC"/>
    <w:rsid w:val="00C60DEA"/>
    <w:rsid w:val="00C622FF"/>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2F1B"/>
    <w:rsid w:val="00C75869"/>
    <w:rsid w:val="00C75D1C"/>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1A96"/>
    <w:rsid w:val="00C921D3"/>
    <w:rsid w:val="00C92968"/>
    <w:rsid w:val="00C940A7"/>
    <w:rsid w:val="00C9489E"/>
    <w:rsid w:val="00C954C5"/>
    <w:rsid w:val="00C95F9B"/>
    <w:rsid w:val="00C962C4"/>
    <w:rsid w:val="00C964AF"/>
    <w:rsid w:val="00C96AF3"/>
    <w:rsid w:val="00C9778E"/>
    <w:rsid w:val="00CA073F"/>
    <w:rsid w:val="00CA27A6"/>
    <w:rsid w:val="00CA2D78"/>
    <w:rsid w:val="00CA32C2"/>
    <w:rsid w:val="00CA3F87"/>
    <w:rsid w:val="00CA4033"/>
    <w:rsid w:val="00CA4207"/>
    <w:rsid w:val="00CA46DF"/>
    <w:rsid w:val="00CA570B"/>
    <w:rsid w:val="00CA7813"/>
    <w:rsid w:val="00CA781D"/>
    <w:rsid w:val="00CB201E"/>
    <w:rsid w:val="00CB26AC"/>
    <w:rsid w:val="00CB56CA"/>
    <w:rsid w:val="00CB5784"/>
    <w:rsid w:val="00CB5D72"/>
    <w:rsid w:val="00CB6181"/>
    <w:rsid w:val="00CB6EF5"/>
    <w:rsid w:val="00CB6FA6"/>
    <w:rsid w:val="00CB7330"/>
    <w:rsid w:val="00CB7737"/>
    <w:rsid w:val="00CB7A02"/>
    <w:rsid w:val="00CB7A3B"/>
    <w:rsid w:val="00CB7C25"/>
    <w:rsid w:val="00CB7E82"/>
    <w:rsid w:val="00CB7F51"/>
    <w:rsid w:val="00CB7FA3"/>
    <w:rsid w:val="00CC03D0"/>
    <w:rsid w:val="00CC0CD8"/>
    <w:rsid w:val="00CC36E5"/>
    <w:rsid w:val="00CC3CD1"/>
    <w:rsid w:val="00CC454F"/>
    <w:rsid w:val="00CC5CEE"/>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19AD"/>
    <w:rsid w:val="00CF2CE5"/>
    <w:rsid w:val="00CF38AD"/>
    <w:rsid w:val="00CF3B24"/>
    <w:rsid w:val="00CF3B58"/>
    <w:rsid w:val="00CF41AB"/>
    <w:rsid w:val="00CF4461"/>
    <w:rsid w:val="00CF6849"/>
    <w:rsid w:val="00CF6B40"/>
    <w:rsid w:val="00CF7033"/>
    <w:rsid w:val="00D00C14"/>
    <w:rsid w:val="00D016A6"/>
    <w:rsid w:val="00D01900"/>
    <w:rsid w:val="00D0206E"/>
    <w:rsid w:val="00D029D1"/>
    <w:rsid w:val="00D02F1F"/>
    <w:rsid w:val="00D035B9"/>
    <w:rsid w:val="00D035D6"/>
    <w:rsid w:val="00D039FA"/>
    <w:rsid w:val="00D04E0B"/>
    <w:rsid w:val="00D05263"/>
    <w:rsid w:val="00D0528C"/>
    <w:rsid w:val="00D05293"/>
    <w:rsid w:val="00D05665"/>
    <w:rsid w:val="00D056AD"/>
    <w:rsid w:val="00D05E68"/>
    <w:rsid w:val="00D071AF"/>
    <w:rsid w:val="00D0748B"/>
    <w:rsid w:val="00D07938"/>
    <w:rsid w:val="00D07B22"/>
    <w:rsid w:val="00D07DB8"/>
    <w:rsid w:val="00D103F8"/>
    <w:rsid w:val="00D10527"/>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6B5"/>
    <w:rsid w:val="00D44D79"/>
    <w:rsid w:val="00D44E10"/>
    <w:rsid w:val="00D44EAA"/>
    <w:rsid w:val="00D450A3"/>
    <w:rsid w:val="00D45A30"/>
    <w:rsid w:val="00D45A97"/>
    <w:rsid w:val="00D45EE4"/>
    <w:rsid w:val="00D45F34"/>
    <w:rsid w:val="00D45FAD"/>
    <w:rsid w:val="00D504F8"/>
    <w:rsid w:val="00D510F9"/>
    <w:rsid w:val="00D51291"/>
    <w:rsid w:val="00D5194D"/>
    <w:rsid w:val="00D5219D"/>
    <w:rsid w:val="00D53858"/>
    <w:rsid w:val="00D538A3"/>
    <w:rsid w:val="00D53E9D"/>
    <w:rsid w:val="00D55CB0"/>
    <w:rsid w:val="00D5622D"/>
    <w:rsid w:val="00D56B13"/>
    <w:rsid w:val="00D57278"/>
    <w:rsid w:val="00D57BAD"/>
    <w:rsid w:val="00D60656"/>
    <w:rsid w:val="00D60BC3"/>
    <w:rsid w:val="00D60C4F"/>
    <w:rsid w:val="00D614C7"/>
    <w:rsid w:val="00D61D26"/>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4F8E"/>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4A4"/>
    <w:rsid w:val="00D8553B"/>
    <w:rsid w:val="00D8600B"/>
    <w:rsid w:val="00D8728C"/>
    <w:rsid w:val="00D87EC3"/>
    <w:rsid w:val="00D900DA"/>
    <w:rsid w:val="00D90221"/>
    <w:rsid w:val="00D9165A"/>
    <w:rsid w:val="00D93114"/>
    <w:rsid w:val="00D93568"/>
    <w:rsid w:val="00D93860"/>
    <w:rsid w:val="00D95119"/>
    <w:rsid w:val="00D97D49"/>
    <w:rsid w:val="00DA11EB"/>
    <w:rsid w:val="00DA13BA"/>
    <w:rsid w:val="00DA1B6C"/>
    <w:rsid w:val="00DA1E1D"/>
    <w:rsid w:val="00DA3BA5"/>
    <w:rsid w:val="00DA530D"/>
    <w:rsid w:val="00DA536D"/>
    <w:rsid w:val="00DA5CA8"/>
    <w:rsid w:val="00DA5E92"/>
    <w:rsid w:val="00DA6272"/>
    <w:rsid w:val="00DA6934"/>
    <w:rsid w:val="00DA6A0E"/>
    <w:rsid w:val="00DA73EF"/>
    <w:rsid w:val="00DB0261"/>
    <w:rsid w:val="00DB0432"/>
    <w:rsid w:val="00DB0C5D"/>
    <w:rsid w:val="00DB1DC3"/>
    <w:rsid w:val="00DB37F4"/>
    <w:rsid w:val="00DB3C7C"/>
    <w:rsid w:val="00DB4EE3"/>
    <w:rsid w:val="00DB5B0A"/>
    <w:rsid w:val="00DC04E1"/>
    <w:rsid w:val="00DC0A21"/>
    <w:rsid w:val="00DC0D8C"/>
    <w:rsid w:val="00DC0E0A"/>
    <w:rsid w:val="00DC15B1"/>
    <w:rsid w:val="00DC2312"/>
    <w:rsid w:val="00DC2356"/>
    <w:rsid w:val="00DC260C"/>
    <w:rsid w:val="00DC266C"/>
    <w:rsid w:val="00DC348C"/>
    <w:rsid w:val="00DC391D"/>
    <w:rsid w:val="00DC4552"/>
    <w:rsid w:val="00DC455D"/>
    <w:rsid w:val="00DC4B56"/>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2A8"/>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014"/>
    <w:rsid w:val="00DE6201"/>
    <w:rsid w:val="00DF04EF"/>
    <w:rsid w:val="00DF0729"/>
    <w:rsid w:val="00DF0A55"/>
    <w:rsid w:val="00DF1158"/>
    <w:rsid w:val="00DF2227"/>
    <w:rsid w:val="00DF23DE"/>
    <w:rsid w:val="00DF411C"/>
    <w:rsid w:val="00DF46D1"/>
    <w:rsid w:val="00DF50D9"/>
    <w:rsid w:val="00DF51C5"/>
    <w:rsid w:val="00DF5FA5"/>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4828"/>
    <w:rsid w:val="00E15057"/>
    <w:rsid w:val="00E15672"/>
    <w:rsid w:val="00E16557"/>
    <w:rsid w:val="00E16C82"/>
    <w:rsid w:val="00E16EA3"/>
    <w:rsid w:val="00E1731B"/>
    <w:rsid w:val="00E205EB"/>
    <w:rsid w:val="00E2249C"/>
    <w:rsid w:val="00E227EF"/>
    <w:rsid w:val="00E231B9"/>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5D1"/>
    <w:rsid w:val="00E456E0"/>
    <w:rsid w:val="00E460CD"/>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52A0"/>
    <w:rsid w:val="00E56C24"/>
    <w:rsid w:val="00E572FF"/>
    <w:rsid w:val="00E57497"/>
    <w:rsid w:val="00E574F3"/>
    <w:rsid w:val="00E60860"/>
    <w:rsid w:val="00E60A27"/>
    <w:rsid w:val="00E60F00"/>
    <w:rsid w:val="00E611D7"/>
    <w:rsid w:val="00E612E6"/>
    <w:rsid w:val="00E626E7"/>
    <w:rsid w:val="00E6313A"/>
    <w:rsid w:val="00E63B83"/>
    <w:rsid w:val="00E63FE7"/>
    <w:rsid w:val="00E641B8"/>
    <w:rsid w:val="00E65399"/>
    <w:rsid w:val="00E65CD2"/>
    <w:rsid w:val="00E666E3"/>
    <w:rsid w:val="00E6766C"/>
    <w:rsid w:val="00E6767F"/>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3B95"/>
    <w:rsid w:val="00E84348"/>
    <w:rsid w:val="00E851C9"/>
    <w:rsid w:val="00E8520B"/>
    <w:rsid w:val="00E8565C"/>
    <w:rsid w:val="00E8581C"/>
    <w:rsid w:val="00E8743E"/>
    <w:rsid w:val="00E87836"/>
    <w:rsid w:val="00E87A03"/>
    <w:rsid w:val="00E87AEF"/>
    <w:rsid w:val="00E90432"/>
    <w:rsid w:val="00E905CA"/>
    <w:rsid w:val="00E90ADC"/>
    <w:rsid w:val="00E911BC"/>
    <w:rsid w:val="00E934ED"/>
    <w:rsid w:val="00E945A5"/>
    <w:rsid w:val="00E94723"/>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4A4"/>
    <w:rsid w:val="00EB4F83"/>
    <w:rsid w:val="00EB57EB"/>
    <w:rsid w:val="00EB5C0D"/>
    <w:rsid w:val="00EB5E3E"/>
    <w:rsid w:val="00EB6029"/>
    <w:rsid w:val="00EB7223"/>
    <w:rsid w:val="00EB740E"/>
    <w:rsid w:val="00EB7DF8"/>
    <w:rsid w:val="00EB7E38"/>
    <w:rsid w:val="00EC0D27"/>
    <w:rsid w:val="00EC1923"/>
    <w:rsid w:val="00EC2491"/>
    <w:rsid w:val="00EC35C4"/>
    <w:rsid w:val="00EC3F80"/>
    <w:rsid w:val="00EC4208"/>
    <w:rsid w:val="00EC4C13"/>
    <w:rsid w:val="00EC4F25"/>
    <w:rsid w:val="00EC6493"/>
    <w:rsid w:val="00EC7619"/>
    <w:rsid w:val="00ED0091"/>
    <w:rsid w:val="00ED0860"/>
    <w:rsid w:val="00ED1265"/>
    <w:rsid w:val="00ED16E2"/>
    <w:rsid w:val="00ED2052"/>
    <w:rsid w:val="00ED2207"/>
    <w:rsid w:val="00ED23A6"/>
    <w:rsid w:val="00ED26F8"/>
    <w:rsid w:val="00ED29A8"/>
    <w:rsid w:val="00ED4DCC"/>
    <w:rsid w:val="00ED7138"/>
    <w:rsid w:val="00ED7ABE"/>
    <w:rsid w:val="00ED7F84"/>
    <w:rsid w:val="00EE0296"/>
    <w:rsid w:val="00EE04CD"/>
    <w:rsid w:val="00EE050F"/>
    <w:rsid w:val="00EE11C0"/>
    <w:rsid w:val="00EE14BE"/>
    <w:rsid w:val="00EE14C8"/>
    <w:rsid w:val="00EE1853"/>
    <w:rsid w:val="00EE2518"/>
    <w:rsid w:val="00EE29C4"/>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58D4"/>
    <w:rsid w:val="00EF6AA3"/>
    <w:rsid w:val="00EF6BEE"/>
    <w:rsid w:val="00EF6E52"/>
    <w:rsid w:val="00EF7AC3"/>
    <w:rsid w:val="00F004F2"/>
    <w:rsid w:val="00F00608"/>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2466"/>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51C1"/>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0FA"/>
    <w:rsid w:val="00F555AC"/>
    <w:rsid w:val="00F55BE9"/>
    <w:rsid w:val="00F55D25"/>
    <w:rsid w:val="00F56B0D"/>
    <w:rsid w:val="00F5733E"/>
    <w:rsid w:val="00F60188"/>
    <w:rsid w:val="00F60991"/>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5DE"/>
    <w:rsid w:val="00F66F35"/>
    <w:rsid w:val="00F67F0C"/>
    <w:rsid w:val="00F7149E"/>
    <w:rsid w:val="00F72153"/>
    <w:rsid w:val="00F722F0"/>
    <w:rsid w:val="00F724A5"/>
    <w:rsid w:val="00F72D6C"/>
    <w:rsid w:val="00F72FFC"/>
    <w:rsid w:val="00F7342D"/>
    <w:rsid w:val="00F7385E"/>
    <w:rsid w:val="00F74123"/>
    <w:rsid w:val="00F741C1"/>
    <w:rsid w:val="00F74AB3"/>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C76"/>
    <w:rsid w:val="00F86FEA"/>
    <w:rsid w:val="00F871AE"/>
    <w:rsid w:val="00F87265"/>
    <w:rsid w:val="00F87368"/>
    <w:rsid w:val="00F87629"/>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6EE"/>
    <w:rsid w:val="00FA3CB7"/>
    <w:rsid w:val="00FA5132"/>
    <w:rsid w:val="00FA51B7"/>
    <w:rsid w:val="00FA603C"/>
    <w:rsid w:val="00FA6213"/>
    <w:rsid w:val="00FA7BC2"/>
    <w:rsid w:val="00FA7FBB"/>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2F25"/>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250"/>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B7D"/>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46358457">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82"/>
    <w:rsid w:val="000F4082"/>
    <w:rsid w:val="00CC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0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12</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14</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15</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13</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16</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17</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11</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s>
</file>

<file path=customXml/itemProps1.xml><?xml version="1.0" encoding="utf-8"?>
<ds:datastoreItem xmlns:ds="http://schemas.openxmlformats.org/officeDocument/2006/customXml" ds:itemID="{6138FF87-9C46-4E02-8B0B-7A8471BF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10879</TotalTime>
  <Pages>88</Pages>
  <Words>35360</Words>
  <Characters>201553</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3184</cp:revision>
  <dcterms:created xsi:type="dcterms:W3CDTF">2023-03-27T10:30:00Z</dcterms:created>
  <dcterms:modified xsi:type="dcterms:W3CDTF">2025-09-14T04:05:00Z</dcterms:modified>
</cp:coreProperties>
</file>