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E4D668" w14:textId="413CA0B8" w:rsidR="00E75196" w:rsidRPr="00D84109" w:rsidRDefault="004E78A8" w:rsidP="00D84109">
      <w:pPr>
        <w:jc w:val="center"/>
        <w:rPr>
          <w:b/>
          <w:bCs/>
          <w:sz w:val="32"/>
          <w:szCs w:val="32"/>
        </w:rPr>
      </w:pPr>
      <w:r w:rsidRPr="00D84109">
        <w:rPr>
          <w:b/>
          <w:bCs/>
          <w:sz w:val="32"/>
          <w:szCs w:val="32"/>
        </w:rPr>
        <w:t>Tutorial on Bayesian optimization</w:t>
      </w:r>
    </w:p>
    <w:p w14:paraId="79AE1182" w14:textId="25E2A43C" w:rsidR="004E78A8" w:rsidRDefault="004E78A8"/>
    <w:p w14:paraId="02C35CF4" w14:textId="0FB82382" w:rsidR="004E78A8" w:rsidRDefault="004E78A8" w:rsidP="00D84109">
      <w:pPr>
        <w:jc w:val="center"/>
      </w:pPr>
      <w:r>
        <w:t>Loc Nguyen</w:t>
      </w:r>
    </w:p>
    <w:p w14:paraId="2636F2D1" w14:textId="06AE1302" w:rsidR="004E78A8" w:rsidRDefault="004E78A8" w:rsidP="00D84109">
      <w:pPr>
        <w:jc w:val="center"/>
      </w:pPr>
      <w:r>
        <w:t>Loc Nguyen’s Academic Network</w:t>
      </w:r>
      <w:r w:rsidR="00493A5A">
        <w:t>, Vietnam</w:t>
      </w:r>
    </w:p>
    <w:p w14:paraId="6FAB884F" w14:textId="0D8892F8" w:rsidR="004E78A8" w:rsidRDefault="004E78A8" w:rsidP="00D84109">
      <w:pPr>
        <w:jc w:val="center"/>
      </w:pPr>
      <w:r>
        <w:t xml:space="preserve">Email: </w:t>
      </w:r>
      <w:r w:rsidRPr="004E78A8">
        <w:t>ng_phloc@yahoo.com</w:t>
      </w:r>
    </w:p>
    <w:p w14:paraId="740255CA" w14:textId="0BD195B5" w:rsidR="004E78A8" w:rsidRDefault="004E78A8" w:rsidP="00D84109">
      <w:pPr>
        <w:jc w:val="center"/>
      </w:pPr>
      <w:r>
        <w:t xml:space="preserve">Homepage: </w:t>
      </w:r>
      <w:r w:rsidRPr="004E78A8">
        <w:t>www.locnguyen.net</w:t>
      </w:r>
    </w:p>
    <w:p w14:paraId="024260E0" w14:textId="6C2F32FC" w:rsidR="004E78A8" w:rsidRDefault="004E78A8"/>
    <w:p w14:paraId="69C3F11E" w14:textId="09AA37A9" w:rsidR="004E78A8" w:rsidRPr="00D84109" w:rsidRDefault="004E78A8" w:rsidP="00437C77">
      <w:pPr>
        <w:pStyle w:val="Heading1"/>
        <w:rPr>
          <w:b w:val="0"/>
        </w:rPr>
      </w:pPr>
      <w:bookmarkStart w:id="0" w:name="_Toc129021857"/>
      <w:r w:rsidRPr="00D84109">
        <w:t>Abstract</w:t>
      </w:r>
      <w:bookmarkEnd w:id="0"/>
    </w:p>
    <w:p w14:paraId="4A64595C" w14:textId="1F1A92D3" w:rsidR="00780CE0" w:rsidRDefault="00F80436" w:rsidP="002A6C51">
      <w:r>
        <w:t xml:space="preserve">Machine learning forks into three main branches such as supervised learning, unsupervised learning, and reinforcement learning </w:t>
      </w:r>
      <w:r w:rsidR="00F773FD">
        <w:t>where</w:t>
      </w:r>
      <w:r>
        <w:t xml:space="preserve"> </w:t>
      </w:r>
      <w:r>
        <w:t>reinforcement learning</w:t>
      </w:r>
      <w:r>
        <w:t xml:space="preserve"> is </w:t>
      </w:r>
      <w:r w:rsidR="00AC557A">
        <w:t>much</w:t>
      </w:r>
      <w:r>
        <w:t xml:space="preserve"> potential to artificial intelligence </w:t>
      </w:r>
      <w:r w:rsidR="0042729D">
        <w:t xml:space="preserve">(AI) </w:t>
      </w:r>
      <w:r>
        <w:t xml:space="preserve">applications because it solves real problems by </w:t>
      </w:r>
      <w:r w:rsidR="00F773FD">
        <w:t>progressive process in which possible solutions are improved and finetuned continuously</w:t>
      </w:r>
      <w:r w:rsidR="00C66A4E">
        <w:t>. The progressive approach</w:t>
      </w:r>
      <w:r w:rsidR="00780CE0">
        <w:t xml:space="preserve">, which reflects ability of adaptation, </w:t>
      </w:r>
      <w:r w:rsidR="00C66A4E">
        <w:t xml:space="preserve">is appropriate to </w:t>
      </w:r>
      <w:r w:rsidR="00A1371C">
        <w:t xml:space="preserve">the </w:t>
      </w:r>
      <w:r w:rsidR="00C66A4E">
        <w:t xml:space="preserve">real world where most events </w:t>
      </w:r>
      <w:r w:rsidR="0042729D">
        <w:t xml:space="preserve">occur and </w:t>
      </w:r>
      <w:r w:rsidR="00C66A4E">
        <w:t xml:space="preserve">change continuously and </w:t>
      </w:r>
      <w:r w:rsidR="00780CE0">
        <w:t xml:space="preserve">unexpectedly. Moreover, data is getting too huge for </w:t>
      </w:r>
      <w:r w:rsidR="00780CE0">
        <w:t>supervised learning</w:t>
      </w:r>
      <w:r w:rsidR="00E96A11">
        <w:t xml:space="preserve"> and</w:t>
      </w:r>
      <w:r w:rsidR="00780CE0">
        <w:t xml:space="preserve"> unsupervised learning</w:t>
      </w:r>
      <w:r w:rsidR="00E96A11">
        <w:t xml:space="preserve"> to draw valuable knowledge from such huge data at one time.</w:t>
      </w:r>
      <w:r w:rsidR="002A6C51">
        <w:t xml:space="preserve"> </w:t>
      </w:r>
      <w:r w:rsidR="00780CE0">
        <w:t>Bayesian optimization (BO) model</w:t>
      </w:r>
      <w:r w:rsidR="0042729D">
        <w:t>s</w:t>
      </w:r>
      <w:r w:rsidR="00780CE0">
        <w:t xml:space="preserve"> an optimization problem as a probabilistic </w:t>
      </w:r>
      <w:r w:rsidR="0042729D">
        <w:t>form</w:t>
      </w:r>
      <w:r w:rsidR="00780CE0">
        <w:t xml:space="preserve"> called surrogate model and then </w:t>
      </w:r>
      <w:r w:rsidR="00537A28">
        <w:t>directly maximizes</w:t>
      </w:r>
      <w:r w:rsidR="00780CE0">
        <w:t xml:space="preserve"> an acquisition function created from such surrogate model </w:t>
      </w:r>
      <w:proofErr w:type="gramStart"/>
      <w:r w:rsidR="00780CE0">
        <w:t>in order to</w:t>
      </w:r>
      <w:proofErr w:type="gramEnd"/>
      <w:r w:rsidR="00780CE0">
        <w:t xml:space="preserve"> maximize </w:t>
      </w:r>
      <w:r w:rsidR="00CD1F14">
        <w:t xml:space="preserve">implicitly and </w:t>
      </w:r>
      <w:r w:rsidR="00780CE0">
        <w:t xml:space="preserve">indirectly the target function for </w:t>
      </w:r>
      <w:r w:rsidR="00DF3F1B">
        <w:t>finding out solution of the optimization</w:t>
      </w:r>
      <w:r w:rsidR="00CD1F14">
        <w:t xml:space="preserve"> </w:t>
      </w:r>
      <w:r w:rsidR="00373A1F">
        <w:t>problem.</w:t>
      </w:r>
      <w:r w:rsidR="00D767C1">
        <w:t xml:space="preserve"> The process of maximizing </w:t>
      </w:r>
      <w:r w:rsidR="00D767C1">
        <w:t>acquisition function</w:t>
      </w:r>
      <w:r w:rsidR="00D767C1">
        <w:t xml:space="preserve"> is based on updating posterior probability of surrogate model </w:t>
      </w:r>
      <w:r w:rsidR="00E96A11">
        <w:t xml:space="preserve">repeatedly, which is improved after every iteration. </w:t>
      </w:r>
      <w:r w:rsidR="00BF39A9">
        <w:t xml:space="preserve">Taking advantages of acquisition function or utility function is also common on decision theory but </w:t>
      </w:r>
      <w:r w:rsidR="00E96A11">
        <w:t>t</w:t>
      </w:r>
      <w:r w:rsidR="00D767C1">
        <w:t xml:space="preserve">he semantic meaning behind BO is that BO solves </w:t>
      </w:r>
      <w:r w:rsidR="00E96A11">
        <w:t>problems</w:t>
      </w:r>
      <w:r w:rsidR="00D767C1">
        <w:t xml:space="preserve"> by progressive and adaptive approach </w:t>
      </w:r>
      <w:r w:rsidR="00CF4C23">
        <w:t xml:space="preserve">via </w:t>
      </w:r>
      <w:r w:rsidR="00CF4C23">
        <w:t xml:space="preserve">updating surrogate model </w:t>
      </w:r>
      <w:r w:rsidR="00CF4C23">
        <w:t xml:space="preserve">from a </w:t>
      </w:r>
      <w:r w:rsidR="00CF4C23" w:rsidRPr="00CF4C23">
        <w:t>small piece</w:t>
      </w:r>
      <w:r w:rsidR="00CF4C23">
        <w:t xml:space="preserve"> of data at </w:t>
      </w:r>
      <w:r w:rsidR="00E067F6">
        <w:t>each</w:t>
      </w:r>
      <w:r w:rsidR="00CF4C23">
        <w:t xml:space="preserve"> time, </w:t>
      </w:r>
      <w:r w:rsidR="00D767C1">
        <w:t xml:space="preserve">according to ideology of </w:t>
      </w:r>
      <w:r w:rsidR="00D767C1">
        <w:t>reinforcement learning</w:t>
      </w:r>
      <w:r w:rsidR="00E96A11">
        <w:t>.</w:t>
      </w:r>
      <w:r w:rsidR="00F14EB5">
        <w:t xml:space="preserve"> Undoubtedly, BO is a </w:t>
      </w:r>
      <w:r w:rsidR="00F14EB5">
        <w:t>reinforcement learning</w:t>
      </w:r>
      <w:r w:rsidR="002376D4">
        <w:t xml:space="preserve"> </w:t>
      </w:r>
      <w:r w:rsidR="003A7F9B">
        <w:t xml:space="preserve">with </w:t>
      </w:r>
      <w:r w:rsidR="00F94665">
        <w:t>many</w:t>
      </w:r>
      <w:r w:rsidR="003A7F9B">
        <w:t xml:space="preserve"> </w:t>
      </w:r>
      <w:r w:rsidR="00BF39A9">
        <w:t>potential applications</w:t>
      </w:r>
      <w:r w:rsidR="00F94665">
        <w:t xml:space="preserve"> </w:t>
      </w:r>
      <w:r w:rsidR="002376D4">
        <w:t>and thus</w:t>
      </w:r>
      <w:r w:rsidR="003A7F9B">
        <w:t xml:space="preserve"> </w:t>
      </w:r>
      <w:r w:rsidR="002376D4">
        <w:t>it is surveyed in this research with attention to its mathematical ideas.</w:t>
      </w:r>
      <w:r w:rsidR="00212161">
        <w:t xml:space="preserve"> Moreover, </w:t>
      </w:r>
      <w:r w:rsidR="0042729D">
        <w:t>the solution</w:t>
      </w:r>
      <w:r w:rsidR="00212161">
        <w:t xml:space="preserve"> of optimization problem is important to </w:t>
      </w:r>
      <w:r w:rsidR="00212161">
        <w:t>not only</w:t>
      </w:r>
      <w:r w:rsidR="00212161">
        <w:t xml:space="preserve"> applied mathematics but also </w:t>
      </w:r>
      <w:r w:rsidR="0042729D">
        <w:t>AI</w:t>
      </w:r>
      <w:r w:rsidR="00212161">
        <w:t>.</w:t>
      </w:r>
    </w:p>
    <w:p w14:paraId="53532022" w14:textId="77777777" w:rsidR="00F80436" w:rsidRDefault="00F80436"/>
    <w:tbl>
      <w:tblPr>
        <w:tblStyle w:val="TableGrid"/>
        <w:tblW w:w="0" w:type="auto"/>
        <w:tblLook w:val="04A0" w:firstRow="1" w:lastRow="0" w:firstColumn="1" w:lastColumn="0" w:noHBand="0" w:noVBand="1"/>
      </w:tblPr>
      <w:tblGrid>
        <w:gridCol w:w="8640"/>
        <w:gridCol w:w="376"/>
      </w:tblGrid>
      <w:tr w:rsidR="000E6C5C" w14:paraId="4C90DF52" w14:textId="77777777" w:rsidTr="000E6C5C">
        <w:tc>
          <w:tcPr>
            <w:tcW w:w="8725" w:type="dxa"/>
          </w:tcPr>
          <w:p w14:paraId="54A4E8B9" w14:textId="77777777" w:rsidR="000E6C5C" w:rsidRDefault="000E6C5C"/>
        </w:tc>
        <w:tc>
          <w:tcPr>
            <w:tcW w:w="291" w:type="dxa"/>
            <w:vAlign w:val="center"/>
          </w:tcPr>
          <w:p w14:paraId="5580E2FD" w14:textId="25501854" w:rsidR="000E6C5C" w:rsidRDefault="000E6C5C" w:rsidP="000E6C5C">
            <w:pPr>
              <w:jc w:val="right"/>
            </w:pPr>
            <w:r>
              <w:t>()</w:t>
            </w:r>
          </w:p>
        </w:tc>
      </w:tr>
    </w:tbl>
    <w:p w14:paraId="7A373490" w14:textId="77777777" w:rsidR="000E6C5C" w:rsidRDefault="000E6C5C"/>
    <w:p w14:paraId="02862106" w14:textId="79AC4BB7" w:rsidR="004E78A8" w:rsidRPr="00D84109" w:rsidRDefault="004E78A8" w:rsidP="00437C77">
      <w:pPr>
        <w:pStyle w:val="Heading1"/>
      </w:pPr>
      <w:bookmarkStart w:id="1" w:name="_Toc129021858"/>
      <w:r w:rsidRPr="00D84109">
        <w:t>1. Introduction</w:t>
      </w:r>
      <w:bookmarkEnd w:id="1"/>
    </w:p>
    <w:p w14:paraId="410DA7D9" w14:textId="4FD19F40" w:rsidR="00EF4EEC" w:rsidRDefault="00DD5D73">
      <w:r>
        <w:t xml:space="preserve">Before </w:t>
      </w:r>
      <w:r w:rsidR="0062285B">
        <w:t>describing</w:t>
      </w:r>
      <w:r>
        <w:t xml:space="preserve"> subjects </w:t>
      </w:r>
      <w:r w:rsidR="0062285B">
        <w:t>related to</w:t>
      </w:r>
      <w:r>
        <w:t xml:space="preserve"> Bayesian optimization</w:t>
      </w:r>
      <w:r w:rsidR="001D1888">
        <w:t xml:space="preserve"> (BO)</w:t>
      </w:r>
      <w:r>
        <w:t xml:space="preserve">, it is necessary to mention conventions about mathematical notations. </w:t>
      </w:r>
      <w:r w:rsidR="00E667E9">
        <w:t xml:space="preserve">As </w:t>
      </w:r>
      <w:r w:rsidR="001F0B8B">
        <w:t>a</w:t>
      </w:r>
      <w:r w:rsidR="00E667E9">
        <w:t xml:space="preserve"> convention</w:t>
      </w:r>
      <w:r w:rsidR="00EF4EEC">
        <w:t xml:space="preserve">, </w:t>
      </w:r>
      <w:r w:rsidR="008A2343">
        <w:t>lower</w:t>
      </w:r>
      <w:r w:rsidR="00EF4EEC">
        <w:t xml:space="preserve">case </w:t>
      </w:r>
      <w:r w:rsidR="008A2343">
        <w:t xml:space="preserve">and un-bold </w:t>
      </w:r>
      <w:r w:rsidR="00EF4EEC">
        <w:t xml:space="preserve">letters </w:t>
      </w:r>
      <w:r w:rsidR="008A2343">
        <w:t>like</w:t>
      </w:r>
      <w:r w:rsidR="00EF4EEC">
        <w:t xml:space="preserve"> </w:t>
      </w:r>
      <w:r w:rsidR="00EF4EEC" w:rsidRPr="008A2343">
        <w:rPr>
          <w:i/>
          <w:iCs/>
        </w:rPr>
        <w:t>a</w:t>
      </w:r>
      <w:r w:rsidR="00EF4EEC">
        <w:t xml:space="preserve">, </w:t>
      </w:r>
      <w:r w:rsidR="00EF4EEC" w:rsidRPr="008A2343">
        <w:rPr>
          <w:i/>
          <w:iCs/>
        </w:rPr>
        <w:t>b</w:t>
      </w:r>
      <w:r w:rsidR="00EF4EEC">
        <w:t xml:space="preserve">, </w:t>
      </w:r>
      <w:r w:rsidR="00EF4EEC" w:rsidRPr="008A2343">
        <w:rPr>
          <w:i/>
          <w:iCs/>
        </w:rPr>
        <w:t>c</w:t>
      </w:r>
      <w:r w:rsidR="00EF4EEC">
        <w:t xml:space="preserve">, </w:t>
      </w:r>
      <w:r w:rsidR="00EF4EEC" w:rsidRPr="008A2343">
        <w:rPr>
          <w:i/>
          <w:iCs/>
        </w:rPr>
        <w:t>x</w:t>
      </w:r>
      <w:r w:rsidR="00EF4EEC">
        <w:t xml:space="preserve">, </w:t>
      </w:r>
      <w:r w:rsidR="00EF4EEC" w:rsidRPr="008A2343">
        <w:rPr>
          <w:i/>
          <w:iCs/>
        </w:rPr>
        <w:t>y</w:t>
      </w:r>
      <w:r w:rsidR="00EF4EEC">
        <w:t xml:space="preserve">, </w:t>
      </w:r>
      <w:r w:rsidR="008A2343">
        <w:t xml:space="preserve">and </w:t>
      </w:r>
      <w:r w:rsidR="00EF4EEC" w:rsidRPr="008A2343">
        <w:rPr>
          <w:i/>
          <w:iCs/>
        </w:rPr>
        <w:t>z</w:t>
      </w:r>
      <w:r w:rsidR="00EF4EEC">
        <w:t xml:space="preserve"> denote scalar</w:t>
      </w:r>
      <w:r w:rsidR="008A2343">
        <w:t xml:space="preserve"> whereas </w:t>
      </w:r>
      <w:r w:rsidR="00C47AAE">
        <w:t xml:space="preserve">lowercase and </w:t>
      </w:r>
      <w:r w:rsidR="008A2343">
        <w:t xml:space="preserve">bold letters like </w:t>
      </w:r>
      <w:r w:rsidR="008A2343" w:rsidRPr="008A2343">
        <w:rPr>
          <w:b/>
          <w:bCs/>
          <w:i/>
          <w:iCs/>
        </w:rPr>
        <w:t>a</w:t>
      </w:r>
      <w:r w:rsidR="008A2343">
        <w:t xml:space="preserve">, </w:t>
      </w:r>
      <w:r w:rsidR="008A2343" w:rsidRPr="008A2343">
        <w:rPr>
          <w:b/>
          <w:bCs/>
          <w:i/>
          <w:iCs/>
        </w:rPr>
        <w:t>b</w:t>
      </w:r>
      <w:r w:rsidR="008A2343">
        <w:t xml:space="preserve">, </w:t>
      </w:r>
      <w:r w:rsidR="008A2343" w:rsidRPr="008A2343">
        <w:rPr>
          <w:b/>
          <w:bCs/>
          <w:i/>
          <w:iCs/>
        </w:rPr>
        <w:t>c</w:t>
      </w:r>
      <w:r w:rsidR="008A2343">
        <w:t xml:space="preserve">, </w:t>
      </w:r>
      <w:r w:rsidR="008A2343" w:rsidRPr="008A2343">
        <w:rPr>
          <w:b/>
          <w:bCs/>
          <w:i/>
          <w:iCs/>
        </w:rPr>
        <w:t>x</w:t>
      </w:r>
      <w:r w:rsidR="008A2343">
        <w:t xml:space="preserve">, </w:t>
      </w:r>
      <w:r w:rsidR="008A2343" w:rsidRPr="008A2343">
        <w:rPr>
          <w:b/>
          <w:bCs/>
          <w:i/>
          <w:iCs/>
        </w:rPr>
        <w:t>y</w:t>
      </w:r>
      <w:r w:rsidR="008A2343">
        <w:t xml:space="preserve">, and </w:t>
      </w:r>
      <w:r w:rsidR="008A2343" w:rsidRPr="008A2343">
        <w:rPr>
          <w:b/>
          <w:bCs/>
          <w:i/>
          <w:iCs/>
        </w:rPr>
        <w:t>z</w:t>
      </w:r>
      <w:r w:rsidR="008A2343">
        <w:t xml:space="preserve"> denote vector.</w:t>
      </w:r>
      <w:r w:rsidR="00795007">
        <w:t xml:space="preserve"> </w:t>
      </w:r>
      <w:r w:rsidR="0019038B">
        <w:t xml:space="preserve">In some cases, uppercase and un-bold letters like </w:t>
      </w:r>
      <w:r w:rsidR="0019038B" w:rsidRPr="0019038B">
        <w:rPr>
          <w:i/>
          <w:iCs/>
        </w:rPr>
        <w:t>A</w:t>
      </w:r>
      <w:r w:rsidR="0019038B" w:rsidRPr="0019038B">
        <w:t xml:space="preserve">, </w:t>
      </w:r>
      <w:r w:rsidR="0019038B" w:rsidRPr="0019038B">
        <w:rPr>
          <w:i/>
          <w:iCs/>
        </w:rPr>
        <w:t>B</w:t>
      </w:r>
      <w:r w:rsidR="0019038B" w:rsidRPr="0019038B">
        <w:t xml:space="preserve">, </w:t>
      </w:r>
      <w:r w:rsidR="0019038B" w:rsidRPr="0019038B">
        <w:rPr>
          <w:i/>
          <w:iCs/>
        </w:rPr>
        <w:t>C</w:t>
      </w:r>
      <w:r w:rsidR="0019038B" w:rsidRPr="0019038B">
        <w:t xml:space="preserve">, </w:t>
      </w:r>
      <w:r w:rsidR="0019038B" w:rsidRPr="0019038B">
        <w:rPr>
          <w:i/>
          <w:iCs/>
        </w:rPr>
        <w:t>X</w:t>
      </w:r>
      <w:r w:rsidR="0019038B" w:rsidRPr="0019038B">
        <w:t xml:space="preserve">, </w:t>
      </w:r>
      <w:r w:rsidR="0019038B" w:rsidRPr="0019038B">
        <w:rPr>
          <w:i/>
          <w:iCs/>
        </w:rPr>
        <w:t>Y</w:t>
      </w:r>
      <w:r w:rsidR="0019038B" w:rsidRPr="0019038B">
        <w:t xml:space="preserve">, and </w:t>
      </w:r>
      <w:r w:rsidR="0019038B" w:rsidRPr="0019038B">
        <w:rPr>
          <w:i/>
          <w:iCs/>
        </w:rPr>
        <w:t>Z</w:t>
      </w:r>
      <w:r w:rsidR="0019038B">
        <w:t xml:space="preserve"> can denote </w:t>
      </w:r>
      <w:proofErr w:type="gramStart"/>
      <w:r w:rsidR="0019038B">
        <w:t>vector</w:t>
      </w:r>
      <w:proofErr w:type="gramEnd"/>
      <w:r w:rsidR="0019038B">
        <w:t xml:space="preserve">. </w:t>
      </w:r>
      <w:r w:rsidR="00795007">
        <w:t xml:space="preserve">Uppercase </w:t>
      </w:r>
      <w:r w:rsidR="00C47AAE">
        <w:t xml:space="preserve">and </w:t>
      </w:r>
      <w:r w:rsidR="004773B6">
        <w:t xml:space="preserve">bold / </w:t>
      </w:r>
      <w:r w:rsidR="00C47AAE">
        <w:t xml:space="preserve">un-bold </w:t>
      </w:r>
      <w:r w:rsidR="00795007">
        <w:t xml:space="preserve">letters like </w:t>
      </w:r>
      <w:r w:rsidR="00795007">
        <w:rPr>
          <w:i/>
          <w:iCs/>
        </w:rPr>
        <w:t>A</w:t>
      </w:r>
      <w:r w:rsidR="00795007">
        <w:t xml:space="preserve">, </w:t>
      </w:r>
      <w:r w:rsidR="00795007" w:rsidRPr="00C47AAE">
        <w:rPr>
          <w:i/>
          <w:iCs/>
        </w:rPr>
        <w:t>B</w:t>
      </w:r>
      <w:r w:rsidR="00795007">
        <w:t xml:space="preserve">, </w:t>
      </w:r>
      <w:r w:rsidR="00795007">
        <w:rPr>
          <w:i/>
          <w:iCs/>
        </w:rPr>
        <w:t>C</w:t>
      </w:r>
      <w:r w:rsidR="00656ABC" w:rsidRPr="00656ABC">
        <w:t>,</w:t>
      </w:r>
      <w:r w:rsidR="00656ABC">
        <w:rPr>
          <w:i/>
          <w:iCs/>
        </w:rPr>
        <w:t xml:space="preserve"> </w:t>
      </w:r>
      <w:r w:rsidR="00656ABC" w:rsidRPr="00656ABC">
        <w:rPr>
          <w:b/>
          <w:bCs/>
          <w:i/>
          <w:iCs/>
        </w:rPr>
        <w:t>A</w:t>
      </w:r>
      <w:r w:rsidR="00656ABC" w:rsidRPr="00656ABC">
        <w:t>,</w:t>
      </w:r>
      <w:r w:rsidR="00656ABC">
        <w:rPr>
          <w:i/>
          <w:iCs/>
        </w:rPr>
        <w:t xml:space="preserve"> </w:t>
      </w:r>
      <w:r w:rsidR="00656ABC" w:rsidRPr="00656ABC">
        <w:rPr>
          <w:b/>
          <w:bCs/>
          <w:i/>
          <w:iCs/>
        </w:rPr>
        <w:t>B</w:t>
      </w:r>
      <w:r w:rsidR="00656ABC" w:rsidRPr="00656ABC">
        <w:t>,</w:t>
      </w:r>
      <w:r w:rsidR="00656ABC">
        <w:rPr>
          <w:i/>
          <w:iCs/>
        </w:rPr>
        <w:t xml:space="preserve"> </w:t>
      </w:r>
      <w:r w:rsidR="00656ABC" w:rsidRPr="00656ABC">
        <w:rPr>
          <w:b/>
          <w:bCs/>
          <w:i/>
          <w:iCs/>
        </w:rPr>
        <w:t>C</w:t>
      </w:r>
      <w:r w:rsidR="00656ABC" w:rsidRPr="00656ABC">
        <w:t>,</w:t>
      </w:r>
      <w:r w:rsidR="00656ABC">
        <w:rPr>
          <w:i/>
          <w:iCs/>
        </w:rPr>
        <w:t xml:space="preserve"> X</w:t>
      </w:r>
      <w:r w:rsidR="00656ABC" w:rsidRPr="00656ABC">
        <w:t>,</w:t>
      </w:r>
      <w:r w:rsidR="00656ABC">
        <w:rPr>
          <w:i/>
          <w:iCs/>
        </w:rPr>
        <w:t xml:space="preserve"> Y</w:t>
      </w:r>
      <w:r w:rsidR="00656ABC" w:rsidRPr="00656ABC">
        <w:t>,</w:t>
      </w:r>
      <w:r w:rsidR="00656ABC">
        <w:rPr>
          <w:i/>
          <w:iCs/>
        </w:rPr>
        <w:t xml:space="preserve"> Z</w:t>
      </w:r>
      <w:r w:rsidR="00656ABC" w:rsidRPr="00656ABC">
        <w:t>,</w:t>
      </w:r>
      <w:r w:rsidR="00656ABC">
        <w:rPr>
          <w:i/>
          <w:iCs/>
        </w:rPr>
        <w:t xml:space="preserve"> </w:t>
      </w:r>
      <w:r w:rsidR="00656ABC" w:rsidRPr="00656ABC">
        <w:rPr>
          <w:b/>
          <w:bCs/>
          <w:i/>
          <w:iCs/>
        </w:rPr>
        <w:t>X</w:t>
      </w:r>
      <w:r w:rsidR="00656ABC" w:rsidRPr="00656ABC">
        <w:t>,</w:t>
      </w:r>
      <w:r w:rsidR="00656ABC">
        <w:rPr>
          <w:i/>
          <w:iCs/>
        </w:rPr>
        <w:t xml:space="preserve"> </w:t>
      </w:r>
      <w:r w:rsidR="00656ABC" w:rsidRPr="00656ABC">
        <w:rPr>
          <w:b/>
          <w:bCs/>
          <w:i/>
          <w:iCs/>
        </w:rPr>
        <w:t>Y</w:t>
      </w:r>
      <w:r w:rsidR="00656ABC" w:rsidRPr="00656ABC">
        <w:t xml:space="preserve">, and </w:t>
      </w:r>
      <w:r w:rsidR="00656ABC" w:rsidRPr="00656ABC">
        <w:rPr>
          <w:b/>
          <w:bCs/>
          <w:i/>
          <w:iCs/>
        </w:rPr>
        <w:t>Z</w:t>
      </w:r>
      <w:r w:rsidR="00C47AAE">
        <w:t xml:space="preserve"> denote matrix</w:t>
      </w:r>
      <w:r w:rsidR="004773B6">
        <w:t>.</w:t>
      </w:r>
      <w:r w:rsidR="00C47AAE">
        <w:t xml:space="preserve"> </w:t>
      </w:r>
      <w:r w:rsidR="00CE0BCE">
        <w:t xml:space="preserve">Variables can be denoted as </w:t>
      </w:r>
      <w:r w:rsidR="00CE0BCE" w:rsidRPr="00CE0BCE">
        <w:rPr>
          <w:i/>
          <w:iCs/>
        </w:rPr>
        <w:t>x</w:t>
      </w:r>
      <w:r w:rsidR="00CE0BCE">
        <w:t xml:space="preserve">, </w:t>
      </w:r>
      <w:r w:rsidR="00CE0BCE" w:rsidRPr="00CE0BCE">
        <w:rPr>
          <w:i/>
          <w:iCs/>
        </w:rPr>
        <w:t>y</w:t>
      </w:r>
      <w:r w:rsidR="00CE0BCE">
        <w:t xml:space="preserve">, </w:t>
      </w:r>
      <w:r w:rsidR="00CE0BCE" w:rsidRPr="00CE0BCE">
        <w:rPr>
          <w:i/>
          <w:iCs/>
        </w:rPr>
        <w:t>z</w:t>
      </w:r>
      <w:r w:rsidR="00CE0BCE">
        <w:t xml:space="preserve">, </w:t>
      </w:r>
      <w:r w:rsidR="00CE0BCE" w:rsidRPr="00CE0BCE">
        <w:rPr>
          <w:b/>
          <w:bCs/>
          <w:i/>
          <w:iCs/>
        </w:rPr>
        <w:t>x</w:t>
      </w:r>
      <w:r w:rsidR="00CE0BCE">
        <w:t xml:space="preserve">, </w:t>
      </w:r>
      <w:r w:rsidR="00CE0BCE" w:rsidRPr="00CE0BCE">
        <w:rPr>
          <w:b/>
          <w:bCs/>
          <w:i/>
          <w:iCs/>
        </w:rPr>
        <w:t>y</w:t>
      </w:r>
      <w:r w:rsidR="00CE0BCE">
        <w:t xml:space="preserve">, </w:t>
      </w:r>
      <w:r w:rsidR="00CE0BCE" w:rsidRPr="00CE0BCE">
        <w:rPr>
          <w:b/>
          <w:bCs/>
          <w:i/>
          <w:iCs/>
        </w:rPr>
        <w:t>z</w:t>
      </w:r>
      <w:r w:rsidR="00CE0BCE">
        <w:t xml:space="preserve">, </w:t>
      </w:r>
      <w:r w:rsidR="00CE0BCE" w:rsidRPr="00CE0BCE">
        <w:rPr>
          <w:i/>
          <w:iCs/>
        </w:rPr>
        <w:t>X</w:t>
      </w:r>
      <w:r w:rsidR="00CE0BCE">
        <w:t xml:space="preserve">, </w:t>
      </w:r>
      <w:r w:rsidR="00CE0BCE" w:rsidRPr="00CE0BCE">
        <w:rPr>
          <w:i/>
          <w:iCs/>
        </w:rPr>
        <w:t>Y</w:t>
      </w:r>
      <w:r w:rsidR="00CE0BCE">
        <w:t xml:space="preserve">, </w:t>
      </w:r>
      <w:r w:rsidR="00CE0BCE" w:rsidRPr="00CE0BCE">
        <w:rPr>
          <w:i/>
          <w:iCs/>
        </w:rPr>
        <w:t>Z</w:t>
      </w:r>
      <w:r w:rsidR="00656ABC">
        <w:t xml:space="preserve">, </w:t>
      </w:r>
      <w:r w:rsidR="00656ABC" w:rsidRPr="00656ABC">
        <w:rPr>
          <w:b/>
          <w:bCs/>
          <w:i/>
          <w:iCs/>
        </w:rPr>
        <w:t>X</w:t>
      </w:r>
      <w:r w:rsidR="00656ABC">
        <w:t xml:space="preserve">, </w:t>
      </w:r>
      <w:r w:rsidR="00656ABC" w:rsidRPr="00656ABC">
        <w:rPr>
          <w:b/>
          <w:bCs/>
          <w:i/>
          <w:iCs/>
        </w:rPr>
        <w:t>Y</w:t>
      </w:r>
      <w:r w:rsidR="00656ABC">
        <w:t xml:space="preserve">, and </w:t>
      </w:r>
      <w:r w:rsidR="00656ABC" w:rsidRPr="00656ABC">
        <w:rPr>
          <w:b/>
          <w:bCs/>
          <w:i/>
          <w:iCs/>
        </w:rPr>
        <w:t>Z</w:t>
      </w:r>
      <w:r w:rsidR="00881C61">
        <w:t xml:space="preserve"> whereas constants can be denoted as </w:t>
      </w:r>
      <w:r w:rsidR="00881C61">
        <w:rPr>
          <w:i/>
          <w:iCs/>
        </w:rPr>
        <w:t>a</w:t>
      </w:r>
      <w:r w:rsidR="00881C61">
        <w:t xml:space="preserve">, </w:t>
      </w:r>
      <w:r w:rsidR="00881C61">
        <w:rPr>
          <w:i/>
          <w:iCs/>
        </w:rPr>
        <w:t>b</w:t>
      </w:r>
      <w:r w:rsidR="00881C61">
        <w:t xml:space="preserve">, </w:t>
      </w:r>
      <w:r w:rsidR="00881C61">
        <w:rPr>
          <w:i/>
          <w:iCs/>
        </w:rPr>
        <w:t>c</w:t>
      </w:r>
      <w:r w:rsidR="00881C61">
        <w:t xml:space="preserve">, </w:t>
      </w:r>
      <w:r w:rsidR="00881C61">
        <w:rPr>
          <w:b/>
          <w:bCs/>
          <w:i/>
          <w:iCs/>
        </w:rPr>
        <w:t>a</w:t>
      </w:r>
      <w:r w:rsidR="00881C61">
        <w:t xml:space="preserve">, </w:t>
      </w:r>
      <w:r w:rsidR="00881C61">
        <w:rPr>
          <w:b/>
          <w:bCs/>
          <w:i/>
          <w:iCs/>
        </w:rPr>
        <w:t>b</w:t>
      </w:r>
      <w:r w:rsidR="00881C61">
        <w:t xml:space="preserve">, </w:t>
      </w:r>
      <w:r w:rsidR="00881C61">
        <w:rPr>
          <w:b/>
          <w:bCs/>
          <w:i/>
          <w:iCs/>
        </w:rPr>
        <w:t>c</w:t>
      </w:r>
      <w:r w:rsidR="00881C61">
        <w:t xml:space="preserve">, </w:t>
      </w:r>
      <w:r w:rsidR="00881C61">
        <w:rPr>
          <w:i/>
          <w:iCs/>
        </w:rPr>
        <w:t>A</w:t>
      </w:r>
      <w:r w:rsidR="00881C61">
        <w:t xml:space="preserve">, </w:t>
      </w:r>
      <w:r w:rsidR="00881C61">
        <w:rPr>
          <w:i/>
          <w:iCs/>
        </w:rPr>
        <w:t>B</w:t>
      </w:r>
      <w:r w:rsidR="00881C61">
        <w:t xml:space="preserve">, </w:t>
      </w:r>
      <w:proofErr w:type="gramStart"/>
      <w:r w:rsidR="00881C61">
        <w:rPr>
          <w:i/>
          <w:iCs/>
        </w:rPr>
        <w:t>C</w:t>
      </w:r>
      <w:r w:rsidR="00881C61">
        <w:t xml:space="preserve">, </w:t>
      </w:r>
      <w:r w:rsidR="00881C61">
        <w:rPr>
          <w:b/>
          <w:bCs/>
          <w:i/>
          <w:iCs/>
        </w:rPr>
        <w:t>A</w:t>
      </w:r>
      <w:r w:rsidR="00881C61">
        <w:t xml:space="preserve">, </w:t>
      </w:r>
      <w:r w:rsidR="00881C61">
        <w:rPr>
          <w:b/>
          <w:bCs/>
          <w:i/>
          <w:iCs/>
        </w:rPr>
        <w:t>B</w:t>
      </w:r>
      <w:proofErr w:type="gramEnd"/>
      <w:r w:rsidR="00881C61">
        <w:t xml:space="preserve">, and </w:t>
      </w:r>
      <w:r w:rsidR="00881C61">
        <w:rPr>
          <w:b/>
          <w:bCs/>
          <w:i/>
          <w:iCs/>
        </w:rPr>
        <w:t>C</w:t>
      </w:r>
      <w:r w:rsidR="00881C61" w:rsidRPr="00881C61">
        <w:t>.</w:t>
      </w:r>
      <w:r w:rsidR="004773B6" w:rsidRPr="004773B6">
        <w:t xml:space="preserve"> </w:t>
      </w:r>
      <w:r w:rsidR="004773B6">
        <w:t xml:space="preserve">Uppercase and bold / un-bold letters like </w:t>
      </w:r>
      <w:r w:rsidR="004773B6">
        <w:rPr>
          <w:i/>
          <w:iCs/>
        </w:rPr>
        <w:t>X</w:t>
      </w:r>
      <w:r w:rsidR="004773B6">
        <w:t xml:space="preserve">, </w:t>
      </w:r>
      <w:r w:rsidR="004773B6">
        <w:rPr>
          <w:i/>
          <w:iCs/>
        </w:rPr>
        <w:t>Y</w:t>
      </w:r>
      <w:r w:rsidR="004773B6">
        <w:t xml:space="preserve">, </w:t>
      </w:r>
      <w:r w:rsidR="004773B6">
        <w:rPr>
          <w:i/>
          <w:iCs/>
        </w:rPr>
        <w:t>Z</w:t>
      </w:r>
      <w:r w:rsidR="004773B6" w:rsidRPr="004773B6">
        <w:t>,</w:t>
      </w:r>
      <w:r w:rsidR="004773B6">
        <w:rPr>
          <w:i/>
          <w:iCs/>
        </w:rPr>
        <w:t xml:space="preserve"> </w:t>
      </w:r>
      <w:r w:rsidR="004773B6" w:rsidRPr="004773B6">
        <w:rPr>
          <w:b/>
          <w:bCs/>
          <w:i/>
          <w:iCs/>
        </w:rPr>
        <w:t>X</w:t>
      </w:r>
      <w:r w:rsidR="004773B6">
        <w:t xml:space="preserve">, </w:t>
      </w:r>
      <w:r w:rsidR="004773B6" w:rsidRPr="004773B6">
        <w:rPr>
          <w:b/>
          <w:bCs/>
          <w:i/>
          <w:iCs/>
        </w:rPr>
        <w:t>Y</w:t>
      </w:r>
      <w:r w:rsidR="004773B6">
        <w:t xml:space="preserve">, and </w:t>
      </w:r>
      <w:r w:rsidR="004773B6" w:rsidRPr="004773B6">
        <w:rPr>
          <w:b/>
          <w:bCs/>
          <w:i/>
          <w:iCs/>
        </w:rPr>
        <w:t>Z</w:t>
      </w:r>
      <w:r w:rsidR="004773B6">
        <w:t xml:space="preserve"> can denote random variables.</w:t>
      </w:r>
      <w:r w:rsidR="00C74323">
        <w:t xml:space="preserve"> However, scalar, vector, matrix, variables, and random variables are stated explicitly</w:t>
      </w:r>
      <w:r w:rsidR="0064342E" w:rsidRPr="0064342E">
        <w:t xml:space="preserve"> </w:t>
      </w:r>
      <w:r w:rsidR="0064342E">
        <w:t>in concrete cases</w:t>
      </w:r>
      <w:r w:rsidR="00C74323">
        <w:t>.</w:t>
      </w:r>
    </w:p>
    <w:p w14:paraId="76FF7B32" w14:textId="798E1FF3" w:rsidR="00C21F17" w:rsidRDefault="00C21F17" w:rsidP="00C21F17">
      <w:pPr>
        <w:ind w:firstLine="360"/>
      </w:pPr>
      <w:r>
        <w:t xml:space="preserve">Given target function </w:t>
      </w:r>
      <w:r w:rsidRPr="00C21F17">
        <w:rPr>
          <w:i/>
          <w:iCs/>
        </w:rPr>
        <w:t>y</w:t>
      </w:r>
      <w:r>
        <w:t xml:space="preserve"> = </w:t>
      </w:r>
      <w:r w:rsidRPr="00C21F17">
        <w:rPr>
          <w:i/>
          <w:iCs/>
        </w:rPr>
        <w:t>f</w:t>
      </w:r>
      <w:r>
        <w:t>(</w:t>
      </w:r>
      <w:r w:rsidRPr="00C21F17">
        <w:rPr>
          <w:b/>
          <w:bCs/>
          <w:i/>
          <w:iCs/>
        </w:rPr>
        <w:t>x</w:t>
      </w:r>
      <w:r>
        <w:t xml:space="preserve">), optimization problem is to find out extremizer </w:t>
      </w:r>
      <w:r w:rsidRPr="00E6705B">
        <w:rPr>
          <w:b/>
          <w:bCs/>
          <w:i/>
          <w:iCs/>
        </w:rPr>
        <w:t>x</w:t>
      </w:r>
      <w:r w:rsidRPr="00325C22">
        <w:rPr>
          <w:vertAlign w:val="superscript"/>
        </w:rPr>
        <w:t>*</w:t>
      </w:r>
      <w:r>
        <w:t xml:space="preserve"> so that </w:t>
      </w:r>
      <w:r w:rsidRPr="00C21F17">
        <w:rPr>
          <w:i/>
          <w:iCs/>
        </w:rPr>
        <w:t>f</w:t>
      </w:r>
      <w:r>
        <w:t>(</w:t>
      </w:r>
      <w:r w:rsidRPr="00C21F17">
        <w:rPr>
          <w:b/>
          <w:bCs/>
          <w:i/>
          <w:iCs/>
        </w:rPr>
        <w:t>x</w:t>
      </w:r>
      <w:r w:rsidRPr="00C21F17">
        <w:rPr>
          <w:vertAlign w:val="superscript"/>
        </w:rPr>
        <w:t>*</w:t>
      </w:r>
      <w:r>
        <w:t>) gets extreme value</w:t>
      </w:r>
      <w:r w:rsidR="00093A1E">
        <w:t xml:space="preserve"> </w:t>
      </w:r>
      <w:r w:rsidR="00093A1E" w:rsidRPr="00093A1E">
        <w:rPr>
          <w:i/>
          <w:iCs/>
        </w:rPr>
        <w:t>y</w:t>
      </w:r>
      <w:r w:rsidR="00093A1E">
        <w:t xml:space="preserve"> = </w:t>
      </w:r>
      <w:r w:rsidR="00093A1E" w:rsidRPr="00093A1E">
        <w:rPr>
          <w:i/>
          <w:iCs/>
        </w:rPr>
        <w:t>f</w:t>
      </w:r>
      <w:r w:rsidR="00093A1E">
        <w:t>(</w:t>
      </w:r>
      <w:r w:rsidR="00093A1E" w:rsidRPr="00093A1E">
        <w:rPr>
          <w:b/>
          <w:bCs/>
          <w:i/>
          <w:iCs/>
        </w:rPr>
        <w:t>x</w:t>
      </w:r>
      <w:r w:rsidR="00093A1E" w:rsidRPr="00093A1E">
        <w:rPr>
          <w:vertAlign w:val="superscript"/>
        </w:rPr>
        <w:t>*</w:t>
      </w:r>
      <w:r w:rsidR="00093A1E">
        <w:t>)</w:t>
      </w:r>
      <w:r>
        <w:t>.</w:t>
      </w:r>
      <w:r w:rsidR="00093A1E">
        <w:t xml:space="preserve"> The extremizer </w:t>
      </w:r>
      <w:r w:rsidR="00093A1E" w:rsidRPr="00E6705B">
        <w:rPr>
          <w:b/>
          <w:bCs/>
          <w:i/>
          <w:iCs/>
        </w:rPr>
        <w:t>x</w:t>
      </w:r>
      <w:r w:rsidR="00093A1E" w:rsidRPr="00325C22">
        <w:rPr>
          <w:vertAlign w:val="superscript"/>
        </w:rPr>
        <w:t>*</w:t>
      </w:r>
      <w:r w:rsidR="00093A1E">
        <w:t xml:space="preserve"> can be minimizer or maximizer so that </w:t>
      </w:r>
      <w:r w:rsidR="00840A67" w:rsidRPr="00840A67">
        <w:rPr>
          <w:i/>
          <w:iCs/>
        </w:rPr>
        <w:t>y</w:t>
      </w:r>
      <w:r w:rsidR="00840A67" w:rsidRPr="00840A67">
        <w:rPr>
          <w:vertAlign w:val="superscript"/>
        </w:rPr>
        <w:t>*</w:t>
      </w:r>
      <w:r w:rsidR="00840A67">
        <w:t xml:space="preserve"> = </w:t>
      </w:r>
      <w:r w:rsidR="00093A1E" w:rsidRPr="00093A1E">
        <w:rPr>
          <w:i/>
          <w:iCs/>
        </w:rPr>
        <w:t>f</w:t>
      </w:r>
      <w:r w:rsidR="00093A1E">
        <w:t>(</w:t>
      </w:r>
      <w:r w:rsidR="00093A1E" w:rsidRPr="00840A67">
        <w:rPr>
          <w:b/>
          <w:bCs/>
          <w:i/>
          <w:iCs/>
        </w:rPr>
        <w:t>x</w:t>
      </w:r>
      <w:r w:rsidR="00093A1E" w:rsidRPr="00093A1E">
        <w:rPr>
          <w:vertAlign w:val="superscript"/>
        </w:rPr>
        <w:t>*</w:t>
      </w:r>
      <w:r w:rsidR="00093A1E">
        <w:t>) is minimum or maximum, respectively.</w:t>
      </w:r>
      <w:r w:rsidR="00B27D65" w:rsidRPr="00B27D65">
        <w:t xml:space="preserve"> </w:t>
      </w:r>
      <w:r w:rsidR="00B27D65">
        <w:t>Optimization problem is specified as follows:</w:t>
      </w:r>
    </w:p>
    <w:tbl>
      <w:tblPr>
        <w:tblStyle w:val="TableGrid"/>
        <w:tblW w:w="0" w:type="auto"/>
        <w:tblLook w:val="04A0" w:firstRow="1" w:lastRow="0" w:firstColumn="1" w:lastColumn="0" w:noHBand="0" w:noVBand="1"/>
      </w:tblPr>
      <w:tblGrid>
        <w:gridCol w:w="8640"/>
        <w:gridCol w:w="376"/>
      </w:tblGrid>
      <w:tr w:rsidR="000D6E8F" w14:paraId="469C9546" w14:textId="77777777" w:rsidTr="0051627A">
        <w:tc>
          <w:tcPr>
            <w:tcW w:w="8725" w:type="dxa"/>
          </w:tcPr>
          <w:p w14:paraId="390C78B4" w14:textId="77777777" w:rsidR="000D6E8F" w:rsidRPr="00125CC2" w:rsidRDefault="000D6E8F" w:rsidP="000D6E8F">
            <w:pPr>
              <w:ind w:left="360"/>
            </w:pPr>
            <m:oMathPara>
              <m:oMath>
                <m:sSup>
                  <m:sSupPr>
                    <m:ctrlPr>
                      <w:rPr>
                        <w:rFonts w:ascii="Cambria Math" w:hAnsi="Cambria Math"/>
                        <w:b/>
                        <w:bCs/>
                        <w:i/>
                      </w:rPr>
                    </m:ctrlPr>
                  </m:sSupPr>
                  <m:e>
                    <m:r>
                      <m:rPr>
                        <m:sty m:val="bi"/>
                      </m:rPr>
                      <w:rPr>
                        <w:rFonts w:ascii="Cambria Math" w:hAnsi="Cambria Math"/>
                      </w:rPr>
                      <m:t>x</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argmin</m:t>
                        </m:r>
                      </m:e>
                      <m:lim>
                        <m:r>
                          <m:rPr>
                            <m:sty m:val="bi"/>
                          </m:rPr>
                          <w:rPr>
                            <w:rFonts w:ascii="Cambria Math" w:hAnsi="Cambria Math"/>
                          </w:rPr>
                          <m:t>x</m:t>
                        </m:r>
                      </m:lim>
                    </m:limLow>
                  </m:fName>
                  <m:e>
                    <m:r>
                      <w:rPr>
                        <w:rFonts w:ascii="Cambria Math" w:hAnsi="Cambria Math"/>
                      </w:rPr>
                      <m:t>f</m:t>
                    </m:r>
                    <m:d>
                      <m:dPr>
                        <m:ctrlPr>
                          <w:rPr>
                            <w:rFonts w:ascii="Cambria Math" w:hAnsi="Cambria Math"/>
                            <w:i/>
                          </w:rPr>
                        </m:ctrlPr>
                      </m:dPr>
                      <m:e>
                        <m:r>
                          <m:rPr>
                            <m:sty m:val="bi"/>
                          </m:rPr>
                          <w:rPr>
                            <w:rFonts w:ascii="Cambria Math" w:hAnsi="Cambria Math"/>
                          </w:rPr>
                          <m:t>x</m:t>
                        </m:r>
                      </m:e>
                    </m:d>
                  </m:e>
                </m:func>
              </m:oMath>
            </m:oMathPara>
          </w:p>
          <w:p w14:paraId="2E7F5AD2" w14:textId="77777777" w:rsidR="000D6E8F" w:rsidRDefault="000D6E8F" w:rsidP="000D6E8F">
            <w:r>
              <w:t>Or</w:t>
            </w:r>
          </w:p>
          <w:p w14:paraId="4E34516E" w14:textId="3BD2B725" w:rsidR="000D6E8F" w:rsidRDefault="000D6E8F" w:rsidP="000D6E8F">
            <w:pPr>
              <w:ind w:left="360"/>
            </w:pPr>
            <m:oMathPara>
              <m:oMath>
                <m:sSup>
                  <m:sSupPr>
                    <m:ctrlPr>
                      <w:rPr>
                        <w:rFonts w:ascii="Cambria Math" w:hAnsi="Cambria Math"/>
                        <w:b/>
                        <w:bCs/>
                        <w:i/>
                      </w:rPr>
                    </m:ctrlPr>
                  </m:sSupPr>
                  <m:e>
                    <m:r>
                      <m:rPr>
                        <m:sty m:val="bi"/>
                      </m:rPr>
                      <w:rPr>
                        <w:rFonts w:ascii="Cambria Math" w:hAnsi="Cambria Math"/>
                      </w:rPr>
                      <m:t>x</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m:rPr>
                            <m:sty m:val="bi"/>
                          </m:rPr>
                          <w:rPr>
                            <w:rFonts w:ascii="Cambria Math" w:hAnsi="Cambria Math"/>
                          </w:rPr>
                          <m:t>x</m:t>
                        </m:r>
                      </m:lim>
                    </m:limLow>
                  </m:fName>
                  <m:e>
                    <m:r>
                      <w:rPr>
                        <w:rFonts w:ascii="Cambria Math" w:hAnsi="Cambria Math"/>
                      </w:rPr>
                      <m:t>f</m:t>
                    </m:r>
                    <m:d>
                      <m:dPr>
                        <m:ctrlPr>
                          <w:rPr>
                            <w:rFonts w:ascii="Cambria Math" w:hAnsi="Cambria Math"/>
                            <w:i/>
                          </w:rPr>
                        </m:ctrlPr>
                      </m:dPr>
                      <m:e>
                        <m:r>
                          <m:rPr>
                            <m:sty m:val="bi"/>
                          </m:rPr>
                          <w:rPr>
                            <w:rFonts w:ascii="Cambria Math" w:hAnsi="Cambria Math"/>
                          </w:rPr>
                          <m:t>x</m:t>
                        </m:r>
                      </m:e>
                    </m:d>
                  </m:e>
                </m:func>
              </m:oMath>
            </m:oMathPara>
          </w:p>
        </w:tc>
        <w:tc>
          <w:tcPr>
            <w:tcW w:w="291" w:type="dxa"/>
            <w:vAlign w:val="center"/>
          </w:tcPr>
          <w:p w14:paraId="4824CB6B" w14:textId="77777777" w:rsidR="000D6E8F" w:rsidRDefault="000D6E8F" w:rsidP="0051627A">
            <w:pPr>
              <w:jc w:val="right"/>
            </w:pPr>
            <w:r>
              <w:t>()</w:t>
            </w:r>
          </w:p>
        </w:tc>
      </w:tr>
    </w:tbl>
    <w:p w14:paraId="60CEE47E" w14:textId="5DDD201D" w:rsidR="00093A1E" w:rsidRPr="00426114" w:rsidRDefault="004B0AE5" w:rsidP="00093A1E">
      <w:r>
        <w:t xml:space="preserve">If the extremizer </w:t>
      </w:r>
      <w:r w:rsidRPr="004B0AE5">
        <w:rPr>
          <w:b/>
          <w:bCs/>
          <w:i/>
          <w:iCs/>
        </w:rPr>
        <w:t>x</w:t>
      </w:r>
      <w:r w:rsidRPr="004B0AE5">
        <w:rPr>
          <w:vertAlign w:val="superscript"/>
        </w:rPr>
        <w:t>*</w:t>
      </w:r>
      <w:r>
        <w:t xml:space="preserve"> is local minimizer or local maximizer, the optimization problem is local optimization problem where traditional methods such as </w:t>
      </w:r>
      <w:r w:rsidRPr="000B213E">
        <w:rPr>
          <w:rFonts w:ascii="TimesNewRomanPSMT" w:hAnsi="TimesNewRomanPSMT"/>
          <w:color w:val="000000"/>
          <w:szCs w:val="24"/>
        </w:rPr>
        <w:t>Newton-Raphson</w:t>
      </w:r>
      <w:r>
        <w:rPr>
          <w:rFonts w:ascii="TimesNewRomanPSMT" w:hAnsi="TimesNewRomanPSMT"/>
          <w:color w:val="000000"/>
          <w:szCs w:val="24"/>
        </w:rPr>
        <w:t xml:space="preserve"> and </w:t>
      </w:r>
      <w:r w:rsidRPr="000B213E">
        <w:rPr>
          <w:rFonts w:ascii="TimesNewRomanPSMT" w:hAnsi="TimesNewRomanPSMT"/>
          <w:color w:val="000000"/>
          <w:szCs w:val="24"/>
        </w:rPr>
        <w:t>gradient descent</w:t>
      </w:r>
      <w:r>
        <w:rPr>
          <w:rFonts w:ascii="TimesNewRomanPSMT" w:hAnsi="TimesNewRomanPSMT"/>
          <w:color w:val="000000"/>
          <w:szCs w:val="24"/>
        </w:rPr>
        <w:t xml:space="preserve"> </w:t>
      </w:r>
      <w:r>
        <w:rPr>
          <w:rFonts w:ascii="TimesNewRomanPSMT" w:hAnsi="TimesNewRomanPSMT"/>
          <w:color w:val="000000"/>
          <w:szCs w:val="24"/>
        </w:rPr>
        <w:lastRenderedPageBreak/>
        <w:t xml:space="preserve">are perfect </w:t>
      </w:r>
      <w:proofErr w:type="gramStart"/>
      <w:r>
        <w:rPr>
          <w:rFonts w:ascii="TimesNewRomanPSMT" w:hAnsi="TimesNewRomanPSMT"/>
          <w:color w:val="000000"/>
          <w:szCs w:val="24"/>
        </w:rPr>
        <w:t>solutions</w:t>
      </w:r>
      <w:proofErr w:type="gramEnd"/>
      <w:r>
        <w:rPr>
          <w:rFonts w:ascii="TimesNewRomanPSMT" w:hAnsi="TimesNewRomanPSMT"/>
          <w:color w:val="000000"/>
          <w:szCs w:val="24"/>
        </w:rPr>
        <w:t xml:space="preserve"> but they require </w:t>
      </w:r>
      <w:r w:rsidRPr="00426114">
        <w:rPr>
          <w:rFonts w:ascii="TimesNewRomanPSMT" w:hAnsi="TimesNewRomanPSMT"/>
          <w:i/>
          <w:iCs/>
          <w:color w:val="000000"/>
          <w:szCs w:val="24"/>
        </w:rPr>
        <w:t>f</w:t>
      </w:r>
      <w:r>
        <w:rPr>
          <w:rFonts w:ascii="TimesNewRomanPSMT" w:hAnsi="TimesNewRomanPSMT"/>
          <w:color w:val="000000"/>
          <w:szCs w:val="24"/>
        </w:rPr>
        <w:t>(</w:t>
      </w:r>
      <w:r w:rsidRPr="00426114">
        <w:rPr>
          <w:rFonts w:ascii="TimesNewRomanPSMT" w:hAnsi="TimesNewRomanPSMT"/>
          <w:b/>
          <w:bCs/>
          <w:i/>
          <w:iCs/>
          <w:color w:val="000000"/>
          <w:szCs w:val="24"/>
        </w:rPr>
        <w:t>x</w:t>
      </w:r>
      <w:r>
        <w:rPr>
          <w:rFonts w:ascii="TimesNewRomanPSMT" w:hAnsi="TimesNewRomanPSMT"/>
          <w:color w:val="000000"/>
          <w:szCs w:val="24"/>
        </w:rPr>
        <w:t>) is totally convex (concave).</w:t>
      </w:r>
      <w:r w:rsidR="00426114">
        <w:rPr>
          <w:rFonts w:ascii="TimesNewRomanPSMT" w:hAnsi="TimesNewRomanPSMT"/>
          <w:color w:val="000000"/>
          <w:szCs w:val="24"/>
        </w:rPr>
        <w:t xml:space="preserve"> The problem becomes much more complex if </w:t>
      </w:r>
      <w:r w:rsidR="00426114" w:rsidRPr="00426114">
        <w:rPr>
          <w:rFonts w:ascii="TimesNewRomanPSMT" w:hAnsi="TimesNewRomanPSMT"/>
          <w:i/>
          <w:iCs/>
          <w:color w:val="000000"/>
          <w:szCs w:val="24"/>
        </w:rPr>
        <w:t>f</w:t>
      </w:r>
      <w:r w:rsidR="00426114">
        <w:rPr>
          <w:rFonts w:ascii="TimesNewRomanPSMT" w:hAnsi="TimesNewRomanPSMT"/>
          <w:color w:val="000000"/>
          <w:szCs w:val="24"/>
        </w:rPr>
        <w:t>(</w:t>
      </w:r>
      <w:r w:rsidR="00426114" w:rsidRPr="00426114">
        <w:rPr>
          <w:rFonts w:ascii="TimesNewRomanPSMT" w:hAnsi="TimesNewRomanPSMT"/>
          <w:b/>
          <w:bCs/>
          <w:i/>
          <w:iCs/>
          <w:color w:val="000000"/>
          <w:szCs w:val="24"/>
        </w:rPr>
        <w:t>x</w:t>
      </w:r>
      <w:r w:rsidR="00426114">
        <w:rPr>
          <w:rFonts w:ascii="TimesNewRomanPSMT" w:hAnsi="TimesNewRomanPSMT"/>
          <w:color w:val="000000"/>
          <w:szCs w:val="24"/>
        </w:rPr>
        <w:t xml:space="preserve">) is not totally convex (concave) which leads that </w:t>
      </w:r>
      <w:r w:rsidR="00426114" w:rsidRPr="004B0AE5">
        <w:rPr>
          <w:b/>
          <w:bCs/>
          <w:i/>
          <w:iCs/>
        </w:rPr>
        <w:t>x</w:t>
      </w:r>
      <w:r w:rsidR="00426114" w:rsidRPr="004B0AE5">
        <w:rPr>
          <w:vertAlign w:val="superscript"/>
        </w:rPr>
        <w:t>*</w:t>
      </w:r>
      <w:r w:rsidR="00426114">
        <w:t xml:space="preserve"> is global extremizer.</w:t>
      </w:r>
      <w:r w:rsidR="00AE66CE">
        <w:t xml:space="preserve"> This is </w:t>
      </w:r>
      <w:r w:rsidR="004B5645">
        <w:t xml:space="preserve">the </w:t>
      </w:r>
      <w:r w:rsidR="00AE66CE">
        <w:t xml:space="preserve">global optimization </w:t>
      </w:r>
      <w:r w:rsidR="00737F36">
        <w:t xml:space="preserve">problem </w:t>
      </w:r>
      <w:r w:rsidR="00AE66CE">
        <w:t xml:space="preserve">which is </w:t>
      </w:r>
      <w:r w:rsidR="001D1888">
        <w:t>mentioned</w:t>
      </w:r>
      <w:r w:rsidR="00FE78BD">
        <w:t xml:space="preserve"> </w:t>
      </w:r>
      <w:r w:rsidR="00AE66CE">
        <w:t>in this research.</w:t>
      </w:r>
      <w:r w:rsidR="001D1888">
        <w:t xml:space="preserve"> In literature, </w:t>
      </w:r>
      <w:r w:rsidR="001D1888" w:rsidRPr="005F62C7">
        <w:rPr>
          <w:b/>
          <w:bCs/>
          <w:i/>
          <w:iCs/>
        </w:rPr>
        <w:t>x</w:t>
      </w:r>
      <w:r w:rsidR="001D1888" w:rsidRPr="005F62C7">
        <w:rPr>
          <w:vertAlign w:val="superscript"/>
        </w:rPr>
        <w:t>*</w:t>
      </w:r>
      <w:r w:rsidR="001D1888">
        <w:t xml:space="preserve"> is minimizer by default but in context of Bayesian optimization </w:t>
      </w:r>
      <w:r w:rsidR="0009555B">
        <w:t xml:space="preserve">(BO) </w:t>
      </w:r>
      <w:r w:rsidR="001D1888">
        <w:t xml:space="preserve">it is better to consider </w:t>
      </w:r>
      <w:r w:rsidR="001D1888" w:rsidRPr="005F62C7">
        <w:rPr>
          <w:b/>
          <w:bCs/>
          <w:i/>
          <w:iCs/>
        </w:rPr>
        <w:t>x</w:t>
      </w:r>
      <w:r w:rsidR="001D1888" w:rsidRPr="005F62C7">
        <w:rPr>
          <w:vertAlign w:val="superscript"/>
        </w:rPr>
        <w:t>*</w:t>
      </w:r>
      <w:r w:rsidR="001D1888">
        <w:t xml:space="preserve"> as maximizer</w:t>
      </w:r>
      <w:r w:rsidR="0009555B">
        <w:t xml:space="preserve"> because BO mainly relates to probabilistic distributions whose peaks are concerned much.</w:t>
      </w:r>
      <w:r w:rsidR="00BF2C2E">
        <w:t xml:space="preserve"> However, it is not serious because minimization is the inverse of maximization</w:t>
      </w:r>
      <w:r w:rsidR="000A43C1">
        <w:t>, for example:</w:t>
      </w:r>
    </w:p>
    <w:p w14:paraId="505AE62D" w14:textId="153A6941" w:rsidR="000A43C1" w:rsidRDefault="00000000" w:rsidP="000A43C1">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argmin</m:t>
                  </m:r>
                </m:e>
                <m:lim>
                  <m:r>
                    <m:rPr>
                      <m:sty m:val="bi"/>
                    </m:rPr>
                    <w:rPr>
                      <w:rFonts w:ascii="Cambria Math" w:hAnsi="Cambria Math"/>
                    </w:rPr>
                    <m:t>x</m:t>
                  </m:r>
                </m:lim>
              </m:limLow>
            </m:fName>
            <m:e>
              <m:r>
                <w:rPr>
                  <w:rFonts w:ascii="Cambria Math" w:hAnsi="Cambria Math"/>
                </w:rPr>
                <m:t>f</m:t>
              </m:r>
              <m:d>
                <m:dPr>
                  <m:ctrlPr>
                    <w:rPr>
                      <w:rFonts w:ascii="Cambria Math" w:hAnsi="Cambria Math"/>
                      <w:i/>
                    </w:rPr>
                  </m:ctrlPr>
                </m:dPr>
                <m:e>
                  <m:r>
                    <m:rPr>
                      <m:sty m:val="bi"/>
                    </m:rPr>
                    <w:rPr>
                      <w:rFonts w:ascii="Cambria Math" w:hAnsi="Cambria Math"/>
                    </w:rPr>
                    <m:t>x</m:t>
                  </m:r>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m:rPr>
                      <m:sty m:val="bi"/>
                    </m:rPr>
                    <w:rPr>
                      <w:rFonts w:ascii="Cambria Math" w:hAnsi="Cambria Math"/>
                    </w:rPr>
                    <m:t>x</m:t>
                  </m:r>
                </m:lim>
              </m:limLow>
            </m:fName>
            <m:e>
              <m:d>
                <m:dPr>
                  <m:ctrlPr>
                    <w:rPr>
                      <w:rFonts w:ascii="Cambria Math" w:hAnsi="Cambria Math"/>
                      <w:i/>
                    </w:rPr>
                  </m:ctrlPr>
                </m:dPr>
                <m:e>
                  <m:r>
                    <w:rPr>
                      <w:rFonts w:ascii="Cambria Math" w:hAnsi="Cambria Math"/>
                    </w:rPr>
                    <m:t>-f</m:t>
                  </m:r>
                  <m:d>
                    <m:dPr>
                      <m:ctrlPr>
                        <w:rPr>
                          <w:rFonts w:ascii="Cambria Math" w:hAnsi="Cambria Math"/>
                          <w:i/>
                        </w:rPr>
                      </m:ctrlPr>
                    </m:dPr>
                    <m:e>
                      <m:r>
                        <m:rPr>
                          <m:sty m:val="bi"/>
                        </m:rPr>
                        <w:rPr>
                          <w:rFonts w:ascii="Cambria Math" w:hAnsi="Cambria Math"/>
                        </w:rPr>
                        <m:t>x</m:t>
                      </m:r>
                    </m:e>
                  </m:d>
                </m:e>
              </m:d>
            </m:e>
          </m:func>
        </m:oMath>
      </m:oMathPara>
    </w:p>
    <w:p w14:paraId="593F37C9" w14:textId="0AF59E34" w:rsidR="00325C22" w:rsidRDefault="00325C22" w:rsidP="000A43C1">
      <w:r>
        <w:t xml:space="preserve">There are three approaches to solve </w:t>
      </w:r>
      <w:r w:rsidR="00176F9A">
        <w:t>(</w:t>
      </w:r>
      <w:r w:rsidR="00AE66CE">
        <w:t>global</w:t>
      </w:r>
      <w:r w:rsidR="00176F9A">
        <w:t>)</w:t>
      </w:r>
      <w:r w:rsidR="00AE66CE">
        <w:t xml:space="preserve"> </w:t>
      </w:r>
      <w:r>
        <w:t xml:space="preserve">optimization </w:t>
      </w:r>
      <w:proofErr w:type="gramStart"/>
      <w:r>
        <w:t>problem</w:t>
      </w:r>
      <w:proofErr w:type="gramEnd"/>
      <w:r>
        <w:t xml:space="preserve"> such as analytic approach, probabilistic approach, and </w:t>
      </w:r>
      <w:r w:rsidR="006229AC">
        <w:t xml:space="preserve">heuristic approach. </w:t>
      </w:r>
      <w:r w:rsidR="00E6705B">
        <w:t xml:space="preserve">Analytic approach </w:t>
      </w:r>
      <w:r w:rsidR="00EF43BA">
        <w:t>applies</w:t>
      </w:r>
      <w:r w:rsidR="00E6705B">
        <w:t xml:space="preserve"> purely mathematical tools </w:t>
      </w:r>
      <w:proofErr w:type="gramStart"/>
      <w:r w:rsidR="00EF43BA">
        <w:t>into</w:t>
      </w:r>
      <w:proofErr w:type="gramEnd"/>
      <w:r w:rsidR="00E6705B">
        <w:t xml:space="preserve"> find out optimizers </w:t>
      </w:r>
      <w:r w:rsidR="00EF43BA">
        <w:rPr>
          <w:rFonts w:ascii="TimesNewRomanPSMT" w:hAnsi="TimesNewRomanPSMT"/>
          <w:color w:val="000000"/>
          <w:szCs w:val="24"/>
        </w:rPr>
        <w:t>such as approximation, cutting plane, branch and bound, and interval method, in which these methods focus on analytic essence of algebraic target function. Probabilistic approach considers looking for optimizer</w:t>
      </w:r>
      <w:r w:rsidR="00000F4B">
        <w:rPr>
          <w:rFonts w:ascii="TimesNewRomanPSMT" w:hAnsi="TimesNewRomanPSMT"/>
          <w:color w:val="000000"/>
          <w:szCs w:val="24"/>
        </w:rPr>
        <w:t xml:space="preserve">s as random selection but such random selection is </w:t>
      </w:r>
      <w:r w:rsidR="00964E01">
        <w:rPr>
          <w:rFonts w:ascii="TimesNewRomanPSMT" w:hAnsi="TimesNewRomanPSMT"/>
          <w:color w:val="000000"/>
          <w:szCs w:val="24"/>
        </w:rPr>
        <w:t>guided by some probabilistic model so as to reach an optimizer.</w:t>
      </w:r>
      <w:r w:rsidR="00301604">
        <w:rPr>
          <w:rFonts w:ascii="TimesNewRomanPSMT" w:hAnsi="TimesNewRomanPSMT"/>
          <w:color w:val="000000"/>
          <w:szCs w:val="24"/>
        </w:rPr>
        <w:t xml:space="preserve"> </w:t>
      </w:r>
      <w:proofErr w:type="gramStart"/>
      <w:r w:rsidR="00301604">
        <w:t>Heuristic</w:t>
      </w:r>
      <w:proofErr w:type="gramEnd"/>
      <w:r w:rsidR="00301604">
        <w:t xml:space="preserve"> approach which is the most flexible one among three approaches tries to apply or imitate heuristic assumptions into searching for optimizers. </w:t>
      </w:r>
      <w:r w:rsidR="0047377B">
        <w:t>It does not concern much mathematical reasonings</w:t>
      </w:r>
      <w:r w:rsidR="00D940C0">
        <w:t xml:space="preserve"> because feasibility and effectiveness are most important.</w:t>
      </w:r>
      <w:r w:rsidR="002F79DB">
        <w:t xml:space="preserve"> As usual, heuristic approach imitates natural activities, for example, </w:t>
      </w:r>
      <w:r w:rsidR="00803CC6">
        <w:t>particle swarm optimization (PSO) simulates how a flock of birds search for food. E</w:t>
      </w:r>
      <w:r w:rsidR="00803CC6">
        <w:rPr>
          <w:rFonts w:ascii="TimesNewRomanPSMT" w:hAnsi="TimesNewRomanPSMT"/>
          <w:color w:val="000000"/>
          <w:szCs w:val="24"/>
        </w:rPr>
        <w:t xml:space="preserve">volutional algorithms </w:t>
      </w:r>
      <w:r w:rsidR="00ED2286">
        <w:rPr>
          <w:rFonts w:ascii="TimesNewRomanPSMT" w:hAnsi="TimesNewRomanPSMT"/>
          <w:color w:val="000000"/>
          <w:szCs w:val="24"/>
        </w:rPr>
        <w:t xml:space="preserve">like PSO and </w:t>
      </w:r>
      <w:r w:rsidR="00ED2286">
        <w:t xml:space="preserve">ant bee colony (ABC) </w:t>
      </w:r>
      <w:r w:rsidR="00803CC6">
        <w:rPr>
          <w:rFonts w:ascii="TimesNewRomanPSMT" w:hAnsi="TimesNewRomanPSMT"/>
          <w:color w:val="000000"/>
          <w:szCs w:val="24"/>
        </w:rPr>
        <w:t>which are inspired from biological activities are popular methods of heuristic algorithms.</w:t>
      </w:r>
      <w:r w:rsidR="00FD1308">
        <w:rPr>
          <w:rFonts w:ascii="TimesNewRomanPSMT" w:hAnsi="TimesNewRomanPSMT"/>
          <w:color w:val="000000"/>
          <w:szCs w:val="24"/>
        </w:rPr>
        <w:t xml:space="preserve"> However, there are some implicit connections between heuristic approach</w:t>
      </w:r>
      <w:r w:rsidR="00C913A8">
        <w:rPr>
          <w:rFonts w:ascii="TimesNewRomanPSMT" w:hAnsi="TimesNewRomanPSMT"/>
          <w:color w:val="000000"/>
          <w:szCs w:val="24"/>
        </w:rPr>
        <w:t xml:space="preserve"> (concretely, </w:t>
      </w:r>
      <w:r w:rsidR="00C913A8">
        <w:t>e</w:t>
      </w:r>
      <w:r w:rsidR="00C913A8">
        <w:rPr>
          <w:rFonts w:ascii="TimesNewRomanPSMT" w:hAnsi="TimesNewRomanPSMT"/>
          <w:color w:val="000000"/>
          <w:szCs w:val="24"/>
        </w:rPr>
        <w:t>volutional algorithms) and probabilistic approach that I mentioned in a research</w:t>
      </w:r>
      <w:r w:rsidR="00AA4CA5">
        <w:rPr>
          <w:rFonts w:ascii="TimesNewRomanPSMT" w:hAnsi="TimesNewRomanPSMT"/>
          <w:color w:val="000000"/>
          <w:szCs w:val="24"/>
        </w:rPr>
        <w:t xml:space="preserve"> </w:t>
      </w:r>
      <w:sdt>
        <w:sdtPr>
          <w:rPr>
            <w:rFonts w:ascii="TimesNewRomanPSMT" w:hAnsi="TimesNewRomanPSMT"/>
            <w:color w:val="000000"/>
            <w:szCs w:val="24"/>
          </w:rPr>
          <w:id w:val="-1629242583"/>
          <w:citation/>
        </w:sdtPr>
        <w:sdtContent>
          <w:r w:rsidR="001F2567">
            <w:rPr>
              <w:rFonts w:ascii="TimesNewRomanPSMT" w:hAnsi="TimesNewRomanPSMT" w:hint="eastAsia"/>
              <w:color w:val="000000"/>
              <w:szCs w:val="24"/>
            </w:rPr>
            <w:fldChar w:fldCharType="begin"/>
          </w:r>
          <w:r w:rsidR="001F2567">
            <w:rPr>
              <w:rFonts w:ascii="TimesNewRomanPSMT" w:hAnsi="TimesNewRomanPSMT" w:hint="eastAsia"/>
              <w:color w:val="000000"/>
              <w:szCs w:val="24"/>
            </w:rPr>
            <w:instrText xml:space="preserve"> </w:instrText>
          </w:r>
          <w:r w:rsidR="001F2567">
            <w:rPr>
              <w:rFonts w:ascii="TimesNewRomanPSMT" w:hAnsi="TimesNewRomanPSMT"/>
              <w:color w:val="000000"/>
              <w:szCs w:val="24"/>
            </w:rPr>
            <w:instrText>CITATION Nguyen22Minima \l 1033</w:instrText>
          </w:r>
          <w:r w:rsidR="001F2567">
            <w:rPr>
              <w:rFonts w:ascii="TimesNewRomanPSMT" w:hAnsi="TimesNewRomanPSMT" w:hint="eastAsia"/>
              <w:color w:val="000000"/>
              <w:szCs w:val="24"/>
            </w:rPr>
            <w:instrText xml:space="preserve"> </w:instrText>
          </w:r>
          <w:r w:rsidR="001F2567">
            <w:rPr>
              <w:rFonts w:ascii="TimesNewRomanPSMT" w:hAnsi="TimesNewRomanPSMT" w:hint="eastAsia"/>
              <w:color w:val="000000"/>
              <w:szCs w:val="24"/>
            </w:rPr>
            <w:fldChar w:fldCharType="separate"/>
          </w:r>
          <w:r w:rsidR="001F2567" w:rsidRPr="001F2567">
            <w:rPr>
              <w:rFonts w:ascii="TimesNewRomanPSMT" w:hAnsi="TimesNewRomanPSMT"/>
              <w:noProof/>
              <w:color w:val="000000"/>
              <w:szCs w:val="24"/>
            </w:rPr>
            <w:t>(Nguyen, 2022)</w:t>
          </w:r>
          <w:r w:rsidR="001F2567">
            <w:rPr>
              <w:rFonts w:ascii="TimesNewRomanPSMT" w:hAnsi="TimesNewRomanPSMT" w:hint="eastAsia"/>
              <w:color w:val="000000"/>
              <w:szCs w:val="24"/>
            </w:rPr>
            <w:fldChar w:fldCharType="end"/>
          </w:r>
        </w:sdtContent>
      </w:sdt>
      <w:r w:rsidR="00C913A8">
        <w:rPr>
          <w:rFonts w:ascii="TimesNewRomanPSMT" w:hAnsi="TimesNewRomanPSMT"/>
          <w:color w:val="000000"/>
          <w:szCs w:val="24"/>
        </w:rPr>
        <w:t>.</w:t>
      </w:r>
    </w:p>
    <w:p w14:paraId="42769BE5" w14:textId="0D4B5A06" w:rsidR="00402180" w:rsidRDefault="00ED2286" w:rsidP="00402180">
      <w:pPr>
        <w:ind w:firstLine="360"/>
      </w:pPr>
      <w:r>
        <w:t xml:space="preserve">Bayesian optimization (BO) belongs to </w:t>
      </w:r>
      <w:r w:rsidR="00840A67">
        <w:t xml:space="preserve">the </w:t>
      </w:r>
      <w:r>
        <w:rPr>
          <w:rFonts w:ascii="TimesNewRomanPSMT" w:hAnsi="TimesNewRomanPSMT"/>
          <w:color w:val="000000"/>
          <w:szCs w:val="24"/>
        </w:rPr>
        <w:t>probabilistic approach</w:t>
      </w:r>
      <w:r>
        <w:t>. It</w:t>
      </w:r>
      <w:r w:rsidR="00402180">
        <w:t xml:space="preserve"> is based on Bayesian inference which considers parameter as random variable and updates posterior probability of parameter based on </w:t>
      </w:r>
      <w:r w:rsidR="00C21F17">
        <w:t>evidence</w:t>
      </w:r>
      <w:r w:rsidR="00402180">
        <w:t xml:space="preserve"> and prior probability.</w:t>
      </w:r>
      <w:r>
        <w:t xml:space="preserve"> Because BO does not </w:t>
      </w:r>
      <w:r w:rsidR="00550ADB">
        <w:t xml:space="preserve">impact directly on target function </w:t>
      </w:r>
      <w:r w:rsidR="00550ADB" w:rsidRPr="00550ADB">
        <w:rPr>
          <w:i/>
          <w:iCs/>
        </w:rPr>
        <w:t>f</w:t>
      </w:r>
      <w:r w:rsidR="00550ADB">
        <w:t>(</w:t>
      </w:r>
      <w:r w:rsidR="00550ADB" w:rsidRPr="00967EC6">
        <w:rPr>
          <w:b/>
          <w:bCs/>
          <w:i/>
          <w:iCs/>
        </w:rPr>
        <w:t>x</w:t>
      </w:r>
      <w:r w:rsidR="00550ADB">
        <w:t>)</w:t>
      </w:r>
      <w:r w:rsidR="00F73FFB">
        <w:t xml:space="preserve">, it must model </w:t>
      </w:r>
      <w:r w:rsidR="00F73FFB" w:rsidRPr="00F73FFB">
        <w:rPr>
          <w:i/>
          <w:iCs/>
        </w:rPr>
        <w:t>f</w:t>
      </w:r>
      <w:r w:rsidR="00F73FFB">
        <w:t>(</w:t>
      </w:r>
      <w:r w:rsidR="00F73FFB" w:rsidRPr="00F73FFB">
        <w:rPr>
          <w:b/>
          <w:bCs/>
          <w:i/>
          <w:iCs/>
        </w:rPr>
        <w:t>x</w:t>
      </w:r>
      <w:r w:rsidR="00F73FFB">
        <w:t>) as a probabilistic model and then define a</w:t>
      </w:r>
      <w:r w:rsidR="00532CCD">
        <w:t>n</w:t>
      </w:r>
      <w:r w:rsidR="00F73FFB">
        <w:t xml:space="preserve"> acquisition function for such probabilistic model.</w:t>
      </w:r>
      <w:r w:rsidR="00532CCD">
        <w:t xml:space="preserve"> BO solves the optimization problem by maximizing the acquisition function instead of maximizing the target function.</w:t>
      </w:r>
      <w:r w:rsidR="00AB13BC">
        <w:t xml:space="preserve"> Shortly, two main tasks of BO are:</w:t>
      </w:r>
    </w:p>
    <w:p w14:paraId="3C5C6FBD" w14:textId="13BCA13D" w:rsidR="00AB13BC" w:rsidRDefault="00AB13BC" w:rsidP="00AB13BC">
      <w:pPr>
        <w:pStyle w:val="ListParagraph"/>
        <w:numPr>
          <w:ilvl w:val="0"/>
          <w:numId w:val="1"/>
        </w:numPr>
      </w:pPr>
      <w:r>
        <w:t xml:space="preserve">Modeling </w:t>
      </w:r>
      <w:r w:rsidRPr="0068121A">
        <w:rPr>
          <w:i/>
          <w:iCs/>
        </w:rPr>
        <w:t>f</w:t>
      </w:r>
      <w:r>
        <w:t>(</w:t>
      </w:r>
      <w:r w:rsidRPr="0068121A">
        <w:rPr>
          <w:b/>
          <w:bCs/>
          <w:i/>
          <w:iCs/>
        </w:rPr>
        <w:t>x</w:t>
      </w:r>
      <w:r>
        <w:t>) by the probabilistic model called surrogate model.</w:t>
      </w:r>
    </w:p>
    <w:p w14:paraId="46826C03" w14:textId="692B7008" w:rsidR="0068121A" w:rsidRDefault="0068121A" w:rsidP="00AB13BC">
      <w:pPr>
        <w:pStyle w:val="ListParagraph"/>
        <w:numPr>
          <w:ilvl w:val="0"/>
          <w:numId w:val="1"/>
        </w:numPr>
      </w:pPr>
      <w:r>
        <w:t>Defining the acquisition function for the surrogate model so that it is possible to maximize the acquisition function.</w:t>
      </w:r>
    </w:p>
    <w:p w14:paraId="4275DF36" w14:textId="503F871F" w:rsidR="00EB70E2" w:rsidRDefault="00AD4DD6" w:rsidP="00EB70E2">
      <w:proofErr w:type="gramStart"/>
      <w:r>
        <w:t>Posterior</w:t>
      </w:r>
      <w:proofErr w:type="gramEnd"/>
      <w:r>
        <w:t xml:space="preserve"> probability of </w:t>
      </w:r>
      <w:r w:rsidR="00EB70E2">
        <w:t xml:space="preserve">surrogate </w:t>
      </w:r>
      <w:r>
        <w:t>model in BO is updated continuously along with maximizing acquisition function continuously until an maximizer of target function is reached.</w:t>
      </w:r>
      <w:r w:rsidR="00061E3F">
        <w:t xml:space="preserve"> Following is the pseudo code of </w:t>
      </w:r>
      <w:r w:rsidR="00E84DE0">
        <w:t>BO.</w:t>
      </w:r>
    </w:p>
    <w:tbl>
      <w:tblPr>
        <w:tblStyle w:val="TableGrid"/>
        <w:tblW w:w="0" w:type="auto"/>
        <w:tblLook w:val="04A0" w:firstRow="1" w:lastRow="0" w:firstColumn="1" w:lastColumn="0" w:noHBand="0" w:noVBand="1"/>
      </w:tblPr>
      <w:tblGrid>
        <w:gridCol w:w="9016"/>
      </w:tblGrid>
      <w:tr w:rsidR="004E35E3" w14:paraId="7BBBB695" w14:textId="77777777" w:rsidTr="004E35E3">
        <w:tc>
          <w:tcPr>
            <w:tcW w:w="9016" w:type="dxa"/>
          </w:tcPr>
          <w:p w14:paraId="06AE2430" w14:textId="77777777" w:rsidR="004E35E3" w:rsidRPr="0062773A" w:rsidRDefault="004E35E3" w:rsidP="004E35E3">
            <w:r>
              <w:t xml:space="preserve">Modeling </w:t>
            </w:r>
            <w:r w:rsidRPr="0068121A">
              <w:rPr>
                <w:i/>
                <w:iCs/>
              </w:rPr>
              <w:t>f</w:t>
            </w:r>
            <w:r>
              <w:t>(</w:t>
            </w:r>
            <w:r w:rsidRPr="0068121A">
              <w:rPr>
                <w:b/>
                <w:bCs/>
                <w:i/>
                <w:iCs/>
              </w:rPr>
              <w:t>x</w:t>
            </w:r>
            <w:r>
              <w:t xml:space="preserve">) by the surrogate model </w:t>
            </w:r>
            <w:r w:rsidRPr="000B02CB">
              <w:rPr>
                <w:i/>
                <w:iCs/>
              </w:rPr>
              <w:t>S</w:t>
            </w:r>
            <w:r>
              <w:t>(</w:t>
            </w:r>
            <w:r w:rsidRPr="002B2FDA">
              <w:rPr>
                <w:i/>
                <w:iCs/>
              </w:rPr>
              <w:t>f</w:t>
            </w:r>
            <w:r>
              <w:t xml:space="preserve"> | </w:t>
            </w:r>
            <w:proofErr w:type="spellStart"/>
            <w:r w:rsidRPr="002B2FDA">
              <w:rPr>
                <w:b/>
                <w:bCs/>
                <w:i/>
                <w:iCs/>
              </w:rPr>
              <w:t>D</w:t>
            </w:r>
            <w:r w:rsidRPr="002B2FDA">
              <w:rPr>
                <w:i/>
                <w:iCs/>
                <w:vertAlign w:val="subscript"/>
              </w:rPr>
              <w:t>n</w:t>
            </w:r>
            <w:proofErr w:type="spellEnd"/>
            <w:r>
              <w:t xml:space="preserve">) where sample </w:t>
            </w:r>
            <w:proofErr w:type="spellStart"/>
            <w:r w:rsidRPr="009363EC">
              <w:rPr>
                <w:b/>
                <w:bCs/>
                <w:i/>
                <w:iCs/>
              </w:rPr>
              <w:t>D</w:t>
            </w:r>
            <w:r w:rsidRPr="0062773A">
              <w:rPr>
                <w:i/>
                <w:iCs/>
                <w:vertAlign w:val="subscript"/>
              </w:rPr>
              <w:t>n</w:t>
            </w:r>
            <w:proofErr w:type="spellEnd"/>
            <w:r>
              <w:t xml:space="preserve"> is a set of variable values </w:t>
            </w:r>
            <w:r w:rsidRPr="00E82A13">
              <w:rPr>
                <w:b/>
                <w:bCs/>
                <w:i/>
                <w:iCs/>
              </w:rPr>
              <w:t>x</w:t>
            </w:r>
            <w:r w:rsidRPr="00E82A13">
              <w:rPr>
                <w:i/>
                <w:iCs/>
                <w:vertAlign w:val="subscript"/>
              </w:rPr>
              <w:t>i</w:t>
            </w:r>
            <w:r>
              <w:t>.</w:t>
            </w:r>
          </w:p>
          <w:p w14:paraId="61AEFD42" w14:textId="77777777" w:rsidR="004E35E3" w:rsidRDefault="004E35E3" w:rsidP="004E35E3">
            <w:r>
              <w:t xml:space="preserve">Defining the acquisition function </w:t>
            </w:r>
            <w:r w:rsidRPr="000B02CB">
              <w:rPr>
                <w:rFonts w:cs="Times New Roman"/>
                <w:i/>
                <w:iCs/>
              </w:rPr>
              <w:t>α</w:t>
            </w:r>
            <w:r>
              <w:t>(</w:t>
            </w:r>
            <w:r w:rsidRPr="000B02CB">
              <w:rPr>
                <w:b/>
                <w:bCs/>
                <w:i/>
                <w:iCs/>
              </w:rPr>
              <w:t>x</w:t>
            </w:r>
            <w:r>
              <w:t xml:space="preserve"> | </w:t>
            </w:r>
            <w:r w:rsidRPr="002B2FDA">
              <w:rPr>
                <w:i/>
                <w:iCs/>
              </w:rPr>
              <w:t>f</w:t>
            </w:r>
            <w:r>
              <w:t xml:space="preserve">, </w:t>
            </w:r>
            <w:r w:rsidRPr="002B2FDA">
              <w:rPr>
                <w:i/>
                <w:iCs/>
              </w:rPr>
              <w:t>S</w:t>
            </w:r>
            <w:r>
              <w:t xml:space="preserve">) based on both </w:t>
            </w:r>
            <w:r w:rsidRPr="002B2FDA">
              <w:rPr>
                <w:i/>
                <w:iCs/>
              </w:rPr>
              <w:t>f</w:t>
            </w:r>
            <w:r>
              <w:t>(</w:t>
            </w:r>
            <w:r>
              <w:rPr>
                <w:b/>
                <w:bCs/>
                <w:i/>
                <w:iCs/>
              </w:rPr>
              <w:t>x</w:t>
            </w:r>
            <w:r>
              <w:t xml:space="preserve">) and </w:t>
            </w:r>
            <w:r w:rsidRPr="000B02CB">
              <w:rPr>
                <w:i/>
                <w:iCs/>
              </w:rPr>
              <w:t>S</w:t>
            </w:r>
            <w:r>
              <w:t>(</w:t>
            </w:r>
            <w:r w:rsidRPr="002B2FDA">
              <w:rPr>
                <w:i/>
                <w:iCs/>
              </w:rPr>
              <w:t>f</w:t>
            </w:r>
            <w:r>
              <w:t xml:space="preserve"> | </w:t>
            </w:r>
            <w:proofErr w:type="spellStart"/>
            <w:r w:rsidRPr="002B2FDA">
              <w:rPr>
                <w:b/>
                <w:bCs/>
                <w:i/>
                <w:iCs/>
              </w:rPr>
              <w:t>D</w:t>
            </w:r>
            <w:r w:rsidRPr="002B2FDA">
              <w:rPr>
                <w:i/>
                <w:iCs/>
                <w:vertAlign w:val="subscript"/>
              </w:rPr>
              <w:t>n</w:t>
            </w:r>
            <w:proofErr w:type="spellEnd"/>
            <w:r>
              <w:t xml:space="preserve">) whose variable is </w:t>
            </w:r>
            <w:r w:rsidRPr="002B2FDA">
              <w:rPr>
                <w:b/>
                <w:bCs/>
                <w:i/>
                <w:iCs/>
              </w:rPr>
              <w:t>x</w:t>
            </w:r>
            <w:r>
              <w:t>.</w:t>
            </w:r>
          </w:p>
          <w:p w14:paraId="46680396" w14:textId="0A0A535F" w:rsidR="009108A5" w:rsidRPr="004E35E3" w:rsidRDefault="004E35E3" w:rsidP="009108A5">
            <w:r>
              <w:t xml:space="preserve">Initializing randomly </w:t>
            </w:r>
            <w:proofErr w:type="spellStart"/>
            <w:r w:rsidRPr="0062773A">
              <w:rPr>
                <w:b/>
                <w:bCs/>
                <w:i/>
                <w:iCs/>
              </w:rPr>
              <w:t>D</w:t>
            </w:r>
            <w:r w:rsidRPr="0062773A">
              <w:rPr>
                <w:i/>
                <w:iCs/>
                <w:vertAlign w:val="subscript"/>
              </w:rPr>
              <w:t>n</w:t>
            </w:r>
            <w:proofErr w:type="spellEnd"/>
            <w:r>
              <w:t xml:space="preserve"> = {</w:t>
            </w:r>
            <w:r w:rsidRPr="0062773A">
              <w:rPr>
                <w:b/>
                <w:bCs/>
                <w:i/>
                <w:iCs/>
              </w:rPr>
              <w:t>x</w:t>
            </w:r>
            <w:r w:rsidRPr="0062773A">
              <w:rPr>
                <w:vertAlign w:val="subscript"/>
              </w:rPr>
              <w:t>1</w:t>
            </w:r>
            <w:r>
              <w:t xml:space="preserve">, </w:t>
            </w:r>
            <w:r w:rsidRPr="0062773A">
              <w:rPr>
                <w:b/>
                <w:bCs/>
                <w:i/>
                <w:iCs/>
              </w:rPr>
              <w:t>x</w:t>
            </w:r>
            <w:proofErr w:type="gramStart"/>
            <w:r w:rsidRPr="0062773A">
              <w:rPr>
                <w:vertAlign w:val="subscript"/>
              </w:rPr>
              <w:t>2</w:t>
            </w:r>
            <w:r>
              <w:t>,…</w:t>
            </w:r>
            <w:proofErr w:type="gramEnd"/>
            <w:r>
              <w:t xml:space="preserve">, </w:t>
            </w:r>
            <w:proofErr w:type="spellStart"/>
            <w:r w:rsidRPr="0062773A">
              <w:rPr>
                <w:b/>
                <w:bCs/>
                <w:i/>
                <w:iCs/>
              </w:rPr>
              <w:t>x</w:t>
            </w:r>
            <w:r w:rsidRPr="0062773A">
              <w:rPr>
                <w:i/>
                <w:iCs/>
                <w:vertAlign w:val="subscript"/>
              </w:rPr>
              <w:t>n</w:t>
            </w:r>
            <w:proofErr w:type="spellEnd"/>
            <w:r>
              <w:t>}</w:t>
            </w:r>
            <w:r w:rsidR="005140CB">
              <w:t>.</w:t>
            </w:r>
          </w:p>
          <w:p w14:paraId="7A84BC41" w14:textId="77777777" w:rsidR="004E35E3" w:rsidRDefault="004E35E3" w:rsidP="004E35E3"/>
          <w:p w14:paraId="513713EE" w14:textId="13BD756C" w:rsidR="004E35E3" w:rsidRDefault="004E35E3" w:rsidP="004E35E3">
            <w:r>
              <w:t xml:space="preserve">While maximizer </w:t>
            </w:r>
            <w:r w:rsidRPr="00A2721C">
              <w:rPr>
                <w:b/>
                <w:bCs/>
                <w:i/>
                <w:iCs/>
              </w:rPr>
              <w:t>x</w:t>
            </w:r>
            <w:r w:rsidRPr="00A2721C">
              <w:rPr>
                <w:vertAlign w:val="superscript"/>
              </w:rPr>
              <w:t>*</w:t>
            </w:r>
            <w:r>
              <w:t xml:space="preserve"> is not reached</w:t>
            </w:r>
            <w:r w:rsidR="00DC011F">
              <w:t xml:space="preserve"> or the number of iterations is not many enough</w:t>
            </w:r>
          </w:p>
          <w:p w14:paraId="36C55AD9" w14:textId="5EA874C8" w:rsidR="00C175A7" w:rsidRPr="004E35E3" w:rsidRDefault="00C175A7" w:rsidP="00C175A7">
            <w:pPr>
              <w:ind w:left="360"/>
            </w:pPr>
            <w:r>
              <w:t xml:space="preserve">Update posterior probability of </w:t>
            </w:r>
            <w:r w:rsidRPr="000B02CB">
              <w:rPr>
                <w:i/>
                <w:iCs/>
              </w:rPr>
              <w:t>S</w:t>
            </w:r>
            <w:r>
              <w:t>(</w:t>
            </w:r>
            <w:r w:rsidRPr="002B2FDA">
              <w:rPr>
                <w:i/>
                <w:iCs/>
              </w:rPr>
              <w:t>f</w:t>
            </w:r>
            <w:r>
              <w:t xml:space="preserve"> | </w:t>
            </w:r>
            <w:proofErr w:type="spellStart"/>
            <w:r w:rsidRPr="002B2FDA">
              <w:rPr>
                <w:b/>
                <w:bCs/>
                <w:i/>
                <w:iCs/>
              </w:rPr>
              <w:t>D</w:t>
            </w:r>
            <w:r w:rsidRPr="002B2FDA">
              <w:rPr>
                <w:i/>
                <w:iCs/>
                <w:vertAlign w:val="subscript"/>
              </w:rPr>
              <w:t>n</w:t>
            </w:r>
            <w:proofErr w:type="spellEnd"/>
            <w:r>
              <w:t xml:space="preserve">) with sample </w:t>
            </w:r>
            <w:r w:rsidRPr="008444A3">
              <w:rPr>
                <w:b/>
                <w:bCs/>
                <w:i/>
                <w:iCs/>
              </w:rPr>
              <w:t>D</w:t>
            </w:r>
            <w:r w:rsidRPr="008444A3">
              <w:rPr>
                <w:i/>
                <w:iCs/>
                <w:vertAlign w:val="subscript"/>
              </w:rPr>
              <w:t>n</w:t>
            </w:r>
            <w:r>
              <w:t>.</w:t>
            </w:r>
          </w:p>
          <w:p w14:paraId="4B6125F4" w14:textId="54BF0F9C" w:rsidR="004E35E3" w:rsidRDefault="004E35E3" w:rsidP="004E35E3">
            <w:pPr>
              <w:ind w:left="360"/>
            </w:pPr>
            <w:r>
              <w:t xml:space="preserve">Determine </w:t>
            </w:r>
            <w:r w:rsidR="00D81A87">
              <w:t xml:space="preserve">acquisition function </w:t>
            </w:r>
            <w:r w:rsidRPr="000B02CB">
              <w:rPr>
                <w:rFonts w:cs="Times New Roman"/>
                <w:i/>
                <w:iCs/>
              </w:rPr>
              <w:t>α</w:t>
            </w:r>
            <w:r>
              <w:t>(</w:t>
            </w:r>
            <w:r w:rsidRPr="000B02CB">
              <w:rPr>
                <w:b/>
                <w:bCs/>
                <w:i/>
                <w:iCs/>
              </w:rPr>
              <w:t>x</w:t>
            </w:r>
            <w:r>
              <w:t xml:space="preserve"> | </w:t>
            </w:r>
            <w:r w:rsidRPr="002B2FDA">
              <w:rPr>
                <w:i/>
                <w:iCs/>
              </w:rPr>
              <w:t>f</w:t>
            </w:r>
            <w:r>
              <w:t xml:space="preserve">, </w:t>
            </w:r>
            <w:r w:rsidRPr="002B2FDA">
              <w:rPr>
                <w:i/>
                <w:iCs/>
              </w:rPr>
              <w:t>S</w:t>
            </w:r>
            <w:r>
              <w:t xml:space="preserve">) with </w:t>
            </w:r>
            <w:r w:rsidRPr="000B02CB">
              <w:rPr>
                <w:i/>
                <w:iCs/>
              </w:rPr>
              <w:t>S</w:t>
            </w:r>
            <w:r>
              <w:t>(</w:t>
            </w:r>
            <w:r w:rsidRPr="002B2FDA">
              <w:rPr>
                <w:i/>
                <w:iCs/>
              </w:rPr>
              <w:t>f</w:t>
            </w:r>
            <w:r>
              <w:t xml:space="preserve"> | </w:t>
            </w:r>
            <w:proofErr w:type="spellStart"/>
            <w:r w:rsidRPr="002B2FDA">
              <w:rPr>
                <w:b/>
                <w:bCs/>
                <w:i/>
                <w:iCs/>
              </w:rPr>
              <w:t>D</w:t>
            </w:r>
            <w:r w:rsidRPr="002B2FDA">
              <w:rPr>
                <w:i/>
                <w:iCs/>
                <w:vertAlign w:val="subscript"/>
              </w:rPr>
              <w:t>n</w:t>
            </w:r>
            <w:proofErr w:type="spellEnd"/>
            <w:r>
              <w:t>)</w:t>
            </w:r>
            <w:r w:rsidR="00C175A7">
              <w:t>.</w:t>
            </w:r>
          </w:p>
          <w:p w14:paraId="68F9D3D6" w14:textId="7B37353E" w:rsidR="004E35E3" w:rsidRPr="004E35E3" w:rsidRDefault="004E35E3" w:rsidP="004E35E3">
            <w:pPr>
              <w:ind w:left="360"/>
            </w:pPr>
            <w:r>
              <w:t xml:space="preserve">Find </w:t>
            </w:r>
            <w:r w:rsidRPr="00125CC2">
              <w:rPr>
                <w:b/>
                <w:bCs/>
                <w:i/>
                <w:iCs/>
              </w:rPr>
              <w:t>x</w:t>
            </w:r>
            <w:r w:rsidRPr="00125CC2">
              <w:rPr>
                <w:i/>
                <w:iCs/>
                <w:vertAlign w:val="subscript"/>
              </w:rPr>
              <w:t>n</w:t>
            </w:r>
            <w:r w:rsidRPr="00125CC2">
              <w:rPr>
                <w:vertAlign w:val="subscript"/>
              </w:rPr>
              <w:t>+1</w:t>
            </w:r>
            <w:r>
              <w:t xml:space="preserve"> as a maximizer of </w:t>
            </w:r>
            <w:r w:rsidRPr="000B02CB">
              <w:rPr>
                <w:rFonts w:cs="Times New Roman"/>
                <w:i/>
                <w:iCs/>
              </w:rPr>
              <w:t>α</w:t>
            </w:r>
            <w:r>
              <w:t>(</w:t>
            </w:r>
            <w:r w:rsidRPr="000B02CB">
              <w:rPr>
                <w:b/>
                <w:bCs/>
                <w:i/>
                <w:iCs/>
              </w:rPr>
              <w:t>x</w:t>
            </w:r>
            <w:r>
              <w:t xml:space="preserve"> | </w:t>
            </w:r>
            <w:r w:rsidRPr="002B2FDA">
              <w:rPr>
                <w:i/>
                <w:iCs/>
              </w:rPr>
              <w:t>f</w:t>
            </w:r>
            <w:r>
              <w:t xml:space="preserve">, </w:t>
            </w:r>
            <w:r w:rsidRPr="002B2FDA">
              <w:rPr>
                <w:i/>
                <w:iCs/>
              </w:rPr>
              <w:t>S</w:t>
            </w:r>
            <w:r>
              <w:t xml:space="preserve">) with regard to </w:t>
            </w:r>
            <w:r w:rsidRPr="00125CC2">
              <w:rPr>
                <w:b/>
                <w:bCs/>
                <w:i/>
                <w:iCs/>
              </w:rPr>
              <w:t>x</w:t>
            </w:r>
            <w:r>
              <w:t>.</w:t>
            </w:r>
          </w:p>
          <w:p w14:paraId="53409C8C" w14:textId="77777777" w:rsidR="004E35E3" w:rsidRPr="00125CC2" w:rsidRDefault="00000000" w:rsidP="004E35E3">
            <w:pPr>
              <w:ind w:left="360"/>
            </w:pPr>
            <m:oMathPara>
              <m:oMath>
                <m:sSub>
                  <m:sSubPr>
                    <m:ctrlPr>
                      <w:rPr>
                        <w:rFonts w:ascii="Cambria Math" w:hAnsi="Cambria Math"/>
                        <w:i/>
                      </w:rPr>
                    </m:ctrlPr>
                  </m:sSubPr>
                  <m:e>
                    <m:r>
                      <m:rPr>
                        <m:sty m:val="bi"/>
                      </m:rPr>
                      <w:rPr>
                        <w:rFonts w:ascii="Cambria Math" w:hAnsi="Cambria Math"/>
                      </w:rPr>
                      <m:t>x</m:t>
                    </m:r>
                  </m:e>
                  <m:sub>
                    <m:r>
                      <w:rPr>
                        <w:rFonts w:ascii="Cambria Math" w:hAnsi="Cambria Math"/>
                      </w:rPr>
                      <m:t>n+1</m:t>
                    </m:r>
                  </m:sub>
                </m:sSub>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m:rPr>
                            <m:sty m:val="bi"/>
                          </m:rPr>
                          <w:rPr>
                            <w:rFonts w:ascii="Cambria Math" w:hAnsi="Cambria Math"/>
                          </w:rPr>
                          <m:t>x</m:t>
                        </m:r>
                      </m:lim>
                    </m:limLow>
                  </m:fName>
                  <m:e>
                    <m:r>
                      <w:rPr>
                        <w:rFonts w:ascii="Cambria Math" w:hAnsi="Cambria Math"/>
                      </w:rPr>
                      <m:t>α</m:t>
                    </m:r>
                    <m:d>
                      <m:dPr>
                        <m:ctrlPr>
                          <w:rPr>
                            <w:rFonts w:ascii="Cambria Math" w:hAnsi="Cambria Math"/>
                            <w:i/>
                          </w:rPr>
                        </m:ctrlPr>
                      </m:dPr>
                      <m:e>
                        <m:r>
                          <m:rPr>
                            <m:sty m:val="bi"/>
                          </m:rPr>
                          <w:rPr>
                            <w:rFonts w:ascii="Cambria Math" w:hAnsi="Cambria Math"/>
                          </w:rPr>
                          <m:t>x</m:t>
                        </m:r>
                      </m:e>
                      <m:e>
                        <m:r>
                          <w:rPr>
                            <w:rFonts w:ascii="Cambria Math" w:hAnsi="Cambria Math"/>
                          </w:rPr>
                          <m:t>f,S</m:t>
                        </m:r>
                      </m:e>
                    </m:d>
                  </m:e>
                </m:func>
              </m:oMath>
            </m:oMathPara>
          </w:p>
          <w:p w14:paraId="4F8C9121" w14:textId="0D805919" w:rsidR="00C175A7" w:rsidRDefault="00655289" w:rsidP="004E35E3">
            <w:pPr>
              <w:ind w:left="360"/>
            </w:pPr>
            <w:r>
              <w:t>(</w:t>
            </w:r>
            <w:r w:rsidR="00E45617">
              <w:t xml:space="preserve">Checking whether </w:t>
            </w:r>
            <w:r w:rsidR="00E45617" w:rsidRPr="00D64C54">
              <w:rPr>
                <w:b/>
                <w:bCs/>
                <w:i/>
                <w:iCs/>
              </w:rPr>
              <w:t>x</w:t>
            </w:r>
            <w:r w:rsidR="00E45617" w:rsidRPr="00D64C54">
              <w:rPr>
                <w:i/>
                <w:iCs/>
                <w:vertAlign w:val="subscript"/>
              </w:rPr>
              <w:t>n</w:t>
            </w:r>
            <w:r w:rsidR="00E45617" w:rsidRPr="00D64C54">
              <w:rPr>
                <w:vertAlign w:val="subscript"/>
              </w:rPr>
              <w:t>+1</w:t>
            </w:r>
            <w:r w:rsidR="00E45617">
              <w:t xml:space="preserve"> is maximizer </w:t>
            </w:r>
            <w:r w:rsidR="00E45617" w:rsidRPr="00D64C54">
              <w:rPr>
                <w:b/>
                <w:bCs/>
                <w:i/>
                <w:iCs/>
              </w:rPr>
              <w:t>x</w:t>
            </w:r>
            <w:r w:rsidR="00E45617" w:rsidRPr="00D64C54">
              <w:rPr>
                <w:vertAlign w:val="superscript"/>
              </w:rPr>
              <w:t>*</w:t>
            </w:r>
            <w:r w:rsidRPr="00655289">
              <w:t>)</w:t>
            </w:r>
            <w:r>
              <w:t>.</w:t>
            </w:r>
          </w:p>
          <w:p w14:paraId="70C27E99" w14:textId="23820F2A" w:rsidR="004E35E3" w:rsidRPr="004E35E3" w:rsidRDefault="00E45617" w:rsidP="004E35E3">
            <w:pPr>
              <w:ind w:left="360"/>
            </w:pPr>
            <w:r>
              <w:t>A</w:t>
            </w:r>
            <w:r w:rsidR="004E35E3">
              <w:t xml:space="preserve">dding </w:t>
            </w:r>
            <w:r w:rsidRPr="00D64C54">
              <w:rPr>
                <w:b/>
                <w:bCs/>
                <w:i/>
                <w:iCs/>
              </w:rPr>
              <w:t>x</w:t>
            </w:r>
            <w:r w:rsidRPr="00D64C54">
              <w:rPr>
                <w:i/>
                <w:iCs/>
                <w:vertAlign w:val="subscript"/>
              </w:rPr>
              <w:t>n</w:t>
            </w:r>
            <w:r w:rsidRPr="00D64C54">
              <w:rPr>
                <w:vertAlign w:val="subscript"/>
              </w:rPr>
              <w:t>+1</w:t>
            </w:r>
            <w:r w:rsidR="004E35E3">
              <w:t xml:space="preserve"> to sample </w:t>
            </w:r>
            <w:r w:rsidR="004E35E3" w:rsidRPr="00B70E15">
              <w:rPr>
                <w:b/>
                <w:bCs/>
                <w:i/>
                <w:iCs/>
              </w:rPr>
              <w:t>D</w:t>
            </w:r>
            <w:r w:rsidR="004E35E3" w:rsidRPr="00B70E15">
              <w:rPr>
                <w:i/>
                <w:iCs/>
                <w:vertAlign w:val="subscript"/>
              </w:rPr>
              <w:t>n</w:t>
            </w:r>
            <w:r w:rsidR="004E35E3">
              <w:t>.</w:t>
            </w:r>
          </w:p>
          <w:p w14:paraId="707FA851" w14:textId="77777777" w:rsidR="004E35E3" w:rsidRDefault="00000000" w:rsidP="004E35E3">
            <w:pPr>
              <w:ind w:left="360"/>
            </w:pPr>
            <m:oMathPara>
              <m:oMath>
                <m:sSub>
                  <m:sSubPr>
                    <m:ctrlPr>
                      <w:rPr>
                        <w:rFonts w:ascii="Cambria Math" w:hAnsi="Cambria Math"/>
                        <w:i/>
                      </w:rPr>
                    </m:ctrlPr>
                  </m:sSubPr>
                  <m:e>
                    <m:r>
                      <m:rPr>
                        <m:sty m:val="bi"/>
                      </m:rPr>
                      <w:rPr>
                        <w:rFonts w:ascii="Cambria Math" w:hAnsi="Cambria Math"/>
                      </w:rPr>
                      <m:t>D</m:t>
                    </m:r>
                  </m:e>
                  <m:sub>
                    <m:r>
                      <w:rPr>
                        <w:rFonts w:ascii="Cambria Math" w:hAnsi="Cambria Math"/>
                      </w:rPr>
                      <m:t>n</m:t>
                    </m:r>
                  </m:sub>
                </m:sSub>
                <m:r>
                  <w:rPr>
                    <w:rFonts w:ascii="Cambria Math" w:hAnsi="Cambria Math"/>
                  </w:rPr>
                  <m:t>=</m:t>
                </m:r>
                <m:sSub>
                  <m:sSubPr>
                    <m:ctrlPr>
                      <w:rPr>
                        <w:rFonts w:ascii="Cambria Math" w:hAnsi="Cambria Math"/>
                        <w:i/>
                      </w:rPr>
                    </m:ctrlPr>
                  </m:sSubPr>
                  <m:e>
                    <m:r>
                      <m:rPr>
                        <m:sty m:val="bi"/>
                      </m:rPr>
                      <w:rPr>
                        <w:rFonts w:ascii="Cambria Math" w:hAnsi="Cambria Math"/>
                      </w:rPr>
                      <m:t>D</m:t>
                    </m:r>
                  </m:e>
                  <m:sub>
                    <m:r>
                      <w:rPr>
                        <w:rFonts w:ascii="Cambria Math" w:hAnsi="Cambria Math"/>
                      </w:rPr>
                      <m:t>n</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n+1</m:t>
                        </m:r>
                      </m:sub>
                    </m:sSub>
                  </m:e>
                </m:d>
              </m:oMath>
            </m:oMathPara>
          </w:p>
          <w:p w14:paraId="19BB913D" w14:textId="647D8CC0" w:rsidR="004E35E3" w:rsidRDefault="004E35E3" w:rsidP="004E35E3">
            <w:pPr>
              <w:ind w:left="360"/>
            </w:pPr>
            <w:r>
              <w:t xml:space="preserve">Increase </w:t>
            </w:r>
            <w:r w:rsidRPr="00D64C54">
              <w:rPr>
                <w:i/>
                <w:iCs/>
              </w:rPr>
              <w:t>n</w:t>
            </w:r>
            <w:r>
              <w:t xml:space="preserve"> = </w:t>
            </w:r>
            <w:r w:rsidRPr="00D64C54">
              <w:rPr>
                <w:i/>
                <w:iCs/>
              </w:rPr>
              <w:t>n</w:t>
            </w:r>
            <w:r>
              <w:t xml:space="preserve"> + 1.</w:t>
            </w:r>
          </w:p>
          <w:p w14:paraId="1021CCD5" w14:textId="0E4D2782" w:rsidR="004E35E3" w:rsidRDefault="004E35E3" w:rsidP="00EB70E2">
            <w:r>
              <w:lastRenderedPageBreak/>
              <w:t>End while</w:t>
            </w:r>
          </w:p>
        </w:tc>
      </w:tr>
    </w:tbl>
    <w:p w14:paraId="74BD64C7" w14:textId="32CA4DC4" w:rsidR="000253A6" w:rsidRDefault="000253A6" w:rsidP="000253A6">
      <w:pPr>
        <w:jc w:val="center"/>
      </w:pPr>
      <w:r w:rsidRPr="000253A6">
        <w:rPr>
          <w:b/>
          <w:bCs/>
        </w:rPr>
        <w:lastRenderedPageBreak/>
        <w:t>Table 1.1.</w:t>
      </w:r>
      <w:r>
        <w:t xml:space="preserve"> BO algorithm</w:t>
      </w:r>
    </w:p>
    <w:p w14:paraId="5CD7AA83" w14:textId="7C99FA5E" w:rsidR="00256C3D" w:rsidRPr="00256C3D" w:rsidRDefault="00256C3D" w:rsidP="00EB70E2">
      <w:r>
        <w:t>In the table above, there is a question about how to check if a given</w:t>
      </w:r>
      <w:r>
        <w:t xml:space="preserve"> </w:t>
      </w:r>
      <w:r w:rsidRPr="00D64C54">
        <w:rPr>
          <w:b/>
          <w:bCs/>
          <w:i/>
          <w:iCs/>
        </w:rPr>
        <w:t>x</w:t>
      </w:r>
      <w:r w:rsidRPr="00D64C54">
        <w:rPr>
          <w:i/>
          <w:iCs/>
          <w:vertAlign w:val="subscript"/>
        </w:rPr>
        <w:t>n</w:t>
      </w:r>
      <w:r w:rsidRPr="00D64C54">
        <w:rPr>
          <w:vertAlign w:val="subscript"/>
        </w:rPr>
        <w:t>+1</w:t>
      </w:r>
      <w:r>
        <w:t xml:space="preserve"> is maximizer</w:t>
      </w:r>
      <w:r>
        <w:t xml:space="preserve"> </w:t>
      </w:r>
      <w:r w:rsidRPr="00733353">
        <w:rPr>
          <w:b/>
          <w:bCs/>
          <w:i/>
          <w:iCs/>
        </w:rPr>
        <w:t>x</w:t>
      </w:r>
      <w:r w:rsidRPr="00733353">
        <w:rPr>
          <w:vertAlign w:val="superscript"/>
        </w:rPr>
        <w:t>*</w:t>
      </w:r>
      <w:r>
        <w:t>. The checking task here is implicit</w:t>
      </w:r>
      <w:r w:rsidR="00606099">
        <w:t>ly</w:t>
      </w:r>
      <w:r>
        <w:t xml:space="preserve"> executed by BO applications, for example, if two or more </w:t>
      </w:r>
      <w:r w:rsidR="00CC0EAE">
        <w:t xml:space="preserve">sequential </w:t>
      </w:r>
      <w:r>
        <w:t xml:space="preserve">iterations produce the same value of </w:t>
      </w:r>
      <w:r w:rsidRPr="00D64C54">
        <w:rPr>
          <w:b/>
          <w:bCs/>
          <w:i/>
          <w:iCs/>
        </w:rPr>
        <w:t>x</w:t>
      </w:r>
      <w:r w:rsidRPr="00D64C54">
        <w:rPr>
          <w:i/>
          <w:iCs/>
          <w:vertAlign w:val="subscript"/>
        </w:rPr>
        <w:t>n</w:t>
      </w:r>
      <w:r w:rsidRPr="00D64C54">
        <w:rPr>
          <w:vertAlign w:val="subscript"/>
        </w:rPr>
        <w:t>+1</w:t>
      </w:r>
      <w:r>
        <w:t xml:space="preserve">, such value </w:t>
      </w:r>
      <w:r w:rsidRPr="00D64C54">
        <w:rPr>
          <w:b/>
          <w:bCs/>
          <w:i/>
          <w:iCs/>
        </w:rPr>
        <w:t>x</w:t>
      </w:r>
      <w:r w:rsidRPr="00D64C54">
        <w:rPr>
          <w:i/>
          <w:iCs/>
          <w:vertAlign w:val="subscript"/>
        </w:rPr>
        <w:t>n</w:t>
      </w:r>
      <w:r w:rsidRPr="00D64C54">
        <w:rPr>
          <w:vertAlign w:val="subscript"/>
        </w:rPr>
        <w:t>+1</w:t>
      </w:r>
      <w:r>
        <w:t xml:space="preserve"> can be the maximizer </w:t>
      </w:r>
      <w:r w:rsidR="00733353" w:rsidRPr="00733353">
        <w:rPr>
          <w:b/>
          <w:bCs/>
          <w:i/>
          <w:iCs/>
        </w:rPr>
        <w:t>x</w:t>
      </w:r>
      <w:r w:rsidR="00733353" w:rsidRPr="00733353">
        <w:rPr>
          <w:vertAlign w:val="superscript"/>
        </w:rPr>
        <w:t>*</w:t>
      </w:r>
      <w:r>
        <w:t xml:space="preserve"> or be considered as </w:t>
      </w:r>
      <w:r>
        <w:t xml:space="preserve">the maximizer </w:t>
      </w:r>
      <w:r w:rsidR="00733353" w:rsidRPr="00733353">
        <w:rPr>
          <w:b/>
          <w:bCs/>
          <w:i/>
          <w:iCs/>
        </w:rPr>
        <w:t>x</w:t>
      </w:r>
      <w:r w:rsidR="00733353" w:rsidRPr="00733353">
        <w:rPr>
          <w:vertAlign w:val="superscript"/>
        </w:rPr>
        <w:t>*</w:t>
      </w:r>
      <w:r>
        <w:t xml:space="preserve"> because BO algorithm improve</w:t>
      </w:r>
      <w:r w:rsidR="00733353">
        <w:t xml:space="preserve">s </w:t>
      </w:r>
      <w:r w:rsidR="00606099" w:rsidRPr="00D64C54">
        <w:rPr>
          <w:b/>
          <w:bCs/>
          <w:i/>
          <w:iCs/>
        </w:rPr>
        <w:t>x</w:t>
      </w:r>
      <w:r w:rsidR="00606099" w:rsidRPr="00D64C54">
        <w:rPr>
          <w:i/>
          <w:iCs/>
          <w:vertAlign w:val="subscript"/>
        </w:rPr>
        <w:t>n</w:t>
      </w:r>
      <w:r w:rsidR="00606099" w:rsidRPr="00D64C54">
        <w:rPr>
          <w:vertAlign w:val="subscript"/>
        </w:rPr>
        <w:t>+1</w:t>
      </w:r>
      <w:r w:rsidR="00733353">
        <w:t xml:space="preserve"> to be higher and higher </w:t>
      </w:r>
      <w:r w:rsidR="00692730">
        <w:t xml:space="preserve">by maximizing updated acquisition function </w:t>
      </w:r>
      <w:r w:rsidR="00692730">
        <w:t>after every iteration</w:t>
      </w:r>
      <w:r w:rsidR="00733353">
        <w:t>.</w:t>
      </w:r>
      <w:r w:rsidR="0027662C">
        <w:t xml:space="preserve"> Because the checking task is not an essential task of BO, it is often not listed in literature</w:t>
      </w:r>
      <w:r w:rsidR="00382AA5">
        <w:t xml:space="preserve"> of BO</w:t>
      </w:r>
      <w:r w:rsidR="0027662C">
        <w:t>.</w:t>
      </w:r>
    </w:p>
    <w:p w14:paraId="650DDE7E" w14:textId="4BAA3C49" w:rsidR="0063047F" w:rsidRDefault="00D613B7" w:rsidP="00733353">
      <w:pPr>
        <w:ind w:firstLine="360"/>
      </w:pPr>
      <w:r>
        <w:t xml:space="preserve">If the surrogate model </w:t>
      </w:r>
      <w:proofErr w:type="gramStart"/>
      <w:r w:rsidRPr="000B02CB">
        <w:rPr>
          <w:i/>
          <w:iCs/>
        </w:rPr>
        <w:t>S</w:t>
      </w:r>
      <w:r>
        <w:t>(</w:t>
      </w:r>
      <w:proofErr w:type="gramEnd"/>
      <w:r w:rsidRPr="002B2FDA">
        <w:rPr>
          <w:i/>
          <w:iCs/>
        </w:rPr>
        <w:t>f</w:t>
      </w:r>
      <w:r>
        <w:t xml:space="preserve"> | </w:t>
      </w:r>
      <w:proofErr w:type="spellStart"/>
      <w:r w:rsidRPr="002B2FDA">
        <w:rPr>
          <w:b/>
          <w:bCs/>
          <w:i/>
          <w:iCs/>
        </w:rPr>
        <w:t>D</w:t>
      </w:r>
      <w:r w:rsidRPr="002B2FDA">
        <w:rPr>
          <w:i/>
          <w:iCs/>
          <w:vertAlign w:val="subscript"/>
        </w:rPr>
        <w:t>n</w:t>
      </w:r>
      <w:proofErr w:type="spellEnd"/>
      <w:r>
        <w:t>) has explicit parameter</w:t>
      </w:r>
      <w:r w:rsidR="00544004">
        <w:t>s</w:t>
      </w:r>
      <w:r w:rsidR="0021064B">
        <w:t xml:space="preserve"> related directly to </w:t>
      </w:r>
      <w:r w:rsidR="0021064B" w:rsidRPr="0021064B">
        <w:rPr>
          <w:i/>
          <w:iCs/>
        </w:rPr>
        <w:t>f</w:t>
      </w:r>
      <w:r w:rsidR="0021064B">
        <w:t>(</w:t>
      </w:r>
      <w:r w:rsidR="0021064B" w:rsidRPr="0021064B">
        <w:rPr>
          <w:b/>
          <w:bCs/>
          <w:i/>
          <w:iCs/>
        </w:rPr>
        <w:t>x</w:t>
      </w:r>
      <w:r w:rsidR="0021064B">
        <w:t>)</w:t>
      </w:r>
      <w:r>
        <w:t xml:space="preserve">, updating posterior probability of </w:t>
      </w:r>
      <w:r w:rsidRPr="000B02CB">
        <w:rPr>
          <w:i/>
          <w:iCs/>
        </w:rPr>
        <w:t>S</w:t>
      </w:r>
      <w:r>
        <w:t>(</w:t>
      </w:r>
      <w:r w:rsidRPr="002B2FDA">
        <w:rPr>
          <w:i/>
          <w:iCs/>
        </w:rPr>
        <w:t>f</w:t>
      </w:r>
      <w:r>
        <w:t xml:space="preserve"> | </w:t>
      </w:r>
      <w:proofErr w:type="spellStart"/>
      <w:r w:rsidRPr="002B2FDA">
        <w:rPr>
          <w:b/>
          <w:bCs/>
          <w:i/>
          <w:iCs/>
        </w:rPr>
        <w:t>D</w:t>
      </w:r>
      <w:r w:rsidRPr="002B2FDA">
        <w:rPr>
          <w:i/>
          <w:iCs/>
          <w:vertAlign w:val="subscript"/>
        </w:rPr>
        <w:t>n</w:t>
      </w:r>
      <w:proofErr w:type="spellEnd"/>
      <w:r>
        <w:t xml:space="preserve">) is indeed to update </w:t>
      </w:r>
      <w:r w:rsidR="006A12E8">
        <w:t xml:space="preserve">posterior probability of </w:t>
      </w:r>
      <w:r>
        <w:t>its explicit parameter</w:t>
      </w:r>
      <w:r w:rsidR="00D61742">
        <w:t>s</w:t>
      </w:r>
      <w:r>
        <w:t xml:space="preserve"> and </w:t>
      </w:r>
      <w:r w:rsidR="00033DF3">
        <w:t>then</w:t>
      </w:r>
      <w:r>
        <w:t>, BO is called parametric BO</w:t>
      </w:r>
      <w:r w:rsidR="00C33CD5">
        <w:t xml:space="preserve"> (PBO)</w:t>
      </w:r>
      <w:r>
        <w:t>.</w:t>
      </w:r>
      <w:r w:rsidR="006A12E8">
        <w:t xml:space="preserve"> If the surrogate model </w:t>
      </w:r>
      <w:r w:rsidR="006A12E8" w:rsidRPr="000B02CB">
        <w:rPr>
          <w:i/>
          <w:iCs/>
        </w:rPr>
        <w:t>S</w:t>
      </w:r>
      <w:r w:rsidR="006A12E8">
        <w:t>(</w:t>
      </w:r>
      <w:r w:rsidR="006A12E8" w:rsidRPr="002B2FDA">
        <w:rPr>
          <w:i/>
          <w:iCs/>
        </w:rPr>
        <w:t>f</w:t>
      </w:r>
      <w:r w:rsidR="006A12E8">
        <w:t xml:space="preserve"> | </w:t>
      </w:r>
      <w:proofErr w:type="spellStart"/>
      <w:r w:rsidR="006A12E8" w:rsidRPr="002B2FDA">
        <w:rPr>
          <w:b/>
          <w:bCs/>
          <w:i/>
          <w:iCs/>
        </w:rPr>
        <w:t>D</w:t>
      </w:r>
      <w:r w:rsidR="006A12E8" w:rsidRPr="002B2FDA">
        <w:rPr>
          <w:i/>
          <w:iCs/>
          <w:vertAlign w:val="subscript"/>
        </w:rPr>
        <w:t>n</w:t>
      </w:r>
      <w:proofErr w:type="spellEnd"/>
      <w:r w:rsidR="006A12E8">
        <w:t>) has no explicit parameter</w:t>
      </w:r>
      <w:r w:rsidR="00033DF3">
        <w:t>s</w:t>
      </w:r>
      <w:r w:rsidR="00496761">
        <w:t xml:space="preserve"> </w:t>
      </w:r>
      <w:r w:rsidR="00033DF3">
        <w:t xml:space="preserve">or </w:t>
      </w:r>
      <w:r w:rsidR="002C182B">
        <w:t xml:space="preserve">its parameters are not </w:t>
      </w:r>
      <w:r w:rsidR="00496761">
        <w:t xml:space="preserve">related directly to </w:t>
      </w:r>
      <w:r w:rsidR="00496761" w:rsidRPr="0021064B">
        <w:rPr>
          <w:i/>
          <w:iCs/>
        </w:rPr>
        <w:t>f</w:t>
      </w:r>
      <w:r w:rsidR="00496761">
        <w:t>(</w:t>
      </w:r>
      <w:r w:rsidR="00496761" w:rsidRPr="0021064B">
        <w:rPr>
          <w:b/>
          <w:bCs/>
          <w:i/>
          <w:iCs/>
        </w:rPr>
        <w:t>x</w:t>
      </w:r>
      <w:r w:rsidR="00496761">
        <w:t>)</w:t>
      </w:r>
      <w:r w:rsidR="002C182B">
        <w:t xml:space="preserve"> then</w:t>
      </w:r>
      <w:r w:rsidR="000E3164">
        <w:t>, BO is called nonparametric BO</w:t>
      </w:r>
      <w:r w:rsidR="00C33CD5">
        <w:t xml:space="preserve"> (NBO)</w:t>
      </w:r>
      <w:r w:rsidR="000E3164">
        <w:t>.</w:t>
      </w:r>
      <w:r w:rsidR="004B5645">
        <w:t xml:space="preserve"> As seen in BO algorithm</w:t>
      </w:r>
      <w:r w:rsidR="005A38DE">
        <w:t xml:space="preserve">, BO does not concern algebraic formulation of the target function </w:t>
      </w:r>
      <w:r w:rsidR="005A38DE" w:rsidRPr="005A38DE">
        <w:rPr>
          <w:i/>
          <w:iCs/>
        </w:rPr>
        <w:t>f</w:t>
      </w:r>
      <w:r w:rsidR="005A38DE">
        <w:t>(</w:t>
      </w:r>
      <w:r w:rsidR="005A38DE" w:rsidRPr="005A38DE">
        <w:rPr>
          <w:b/>
          <w:bCs/>
          <w:i/>
          <w:iCs/>
        </w:rPr>
        <w:t>x</w:t>
      </w:r>
      <w:r w:rsidR="005A38DE">
        <w:t xml:space="preserve">) because it only concerns output </w:t>
      </w:r>
      <w:r w:rsidR="005A38DE" w:rsidRPr="005A38DE">
        <w:rPr>
          <w:i/>
          <w:iCs/>
        </w:rPr>
        <w:t>y</w:t>
      </w:r>
      <w:r w:rsidR="005A38DE">
        <w:t>=</w:t>
      </w:r>
      <w:r w:rsidR="005A38DE" w:rsidRPr="005A38DE">
        <w:rPr>
          <w:i/>
          <w:iCs/>
        </w:rPr>
        <w:t>f</w:t>
      </w:r>
      <w:r w:rsidR="005A38DE">
        <w:t>(</w:t>
      </w:r>
      <w:r w:rsidR="005A38DE" w:rsidRPr="005A38DE">
        <w:rPr>
          <w:b/>
          <w:bCs/>
          <w:i/>
          <w:iCs/>
        </w:rPr>
        <w:t>x</w:t>
      </w:r>
      <w:r w:rsidR="005A38DE">
        <w:t>)</w:t>
      </w:r>
      <w:r w:rsidR="00F621A2">
        <w:t xml:space="preserve"> and hence, </w:t>
      </w:r>
      <w:r w:rsidR="00F621A2" w:rsidRPr="00831079">
        <w:rPr>
          <w:i/>
          <w:iCs/>
        </w:rPr>
        <w:t>f</w:t>
      </w:r>
      <w:r w:rsidR="00F621A2">
        <w:t>(</w:t>
      </w:r>
      <w:r w:rsidR="00F621A2" w:rsidRPr="00831079">
        <w:rPr>
          <w:b/>
          <w:bCs/>
          <w:i/>
          <w:iCs/>
        </w:rPr>
        <w:t>x</w:t>
      </w:r>
      <w:r w:rsidR="00F621A2">
        <w:t xml:space="preserve">) is a black box </w:t>
      </w:r>
      <w:r w:rsidR="00831079">
        <w:t>with regard to BO.</w:t>
      </w:r>
      <w:r w:rsidR="008E476D">
        <w:t xml:space="preserve"> In other words, </w:t>
      </w:r>
      <w:r w:rsidR="008E476D" w:rsidRPr="00981F0E">
        <w:rPr>
          <w:i/>
          <w:iCs/>
        </w:rPr>
        <w:t>f</w:t>
      </w:r>
      <w:r w:rsidR="008E476D">
        <w:t>(</w:t>
      </w:r>
      <w:r w:rsidR="008E476D" w:rsidRPr="00981F0E">
        <w:rPr>
          <w:b/>
          <w:bCs/>
          <w:i/>
          <w:iCs/>
        </w:rPr>
        <w:t>x</w:t>
      </w:r>
      <w:r w:rsidR="008E476D">
        <w:t>) is a</w:t>
      </w:r>
      <w:r w:rsidR="00885E2B">
        <w:t>n</w:t>
      </w:r>
      <w:r w:rsidR="008E476D">
        <w:t xml:space="preserve"> </w:t>
      </w:r>
      <w:r w:rsidR="00885E2B">
        <w:t xml:space="preserve">arbitrary </w:t>
      </w:r>
      <w:r w:rsidR="008E476D">
        <w:t>mapping</w:t>
      </w:r>
      <w:r w:rsidR="00981F0E">
        <w:t xml:space="preserve"> with subject to BO and so BO is a flexible solution for global optimization, which has many potential applications.</w:t>
      </w:r>
      <w:r w:rsidR="0063047F">
        <w:t xml:space="preserve"> For BO, especially NBO, </w:t>
      </w:r>
      <w:r w:rsidR="0063047F" w:rsidRPr="0063047F">
        <w:rPr>
          <w:i/>
          <w:iCs/>
        </w:rPr>
        <w:t>f</w:t>
      </w:r>
      <w:r w:rsidR="0063047F">
        <w:t>(</w:t>
      </w:r>
      <w:r w:rsidR="0063047F" w:rsidRPr="0063047F">
        <w:rPr>
          <w:b/>
          <w:bCs/>
          <w:i/>
          <w:iCs/>
        </w:rPr>
        <w:t>x</w:t>
      </w:r>
      <w:r w:rsidR="0063047F">
        <w:t xml:space="preserve">) is a black box except its output </w:t>
      </w:r>
      <w:r w:rsidR="0063047F" w:rsidRPr="0063047F">
        <w:rPr>
          <w:i/>
          <w:iCs/>
        </w:rPr>
        <w:t>y</w:t>
      </w:r>
      <w:r w:rsidR="0063047F">
        <w:t xml:space="preserve"> = </w:t>
      </w:r>
      <w:r w:rsidR="0063047F" w:rsidRPr="0063047F">
        <w:rPr>
          <w:i/>
          <w:iCs/>
        </w:rPr>
        <w:t>f</w:t>
      </w:r>
      <w:r w:rsidR="0063047F">
        <w:t>(</w:t>
      </w:r>
      <w:r w:rsidR="0063047F" w:rsidRPr="0063047F">
        <w:rPr>
          <w:b/>
          <w:bCs/>
          <w:i/>
          <w:iCs/>
        </w:rPr>
        <w:t>x</w:t>
      </w:r>
      <w:r w:rsidR="0063047F">
        <w:t xml:space="preserve">) and so BO maximizes the acquisition function </w:t>
      </w:r>
      <w:r w:rsidR="0063047F" w:rsidRPr="000B02CB">
        <w:rPr>
          <w:rFonts w:cs="Times New Roman"/>
          <w:i/>
          <w:iCs/>
        </w:rPr>
        <w:t>α</w:t>
      </w:r>
      <w:r w:rsidR="0063047F">
        <w:t>(</w:t>
      </w:r>
      <w:r w:rsidR="0063047F" w:rsidRPr="000B02CB">
        <w:rPr>
          <w:b/>
          <w:bCs/>
          <w:i/>
          <w:iCs/>
        </w:rPr>
        <w:t>x</w:t>
      </w:r>
      <w:r w:rsidR="0063047F">
        <w:t xml:space="preserve"> | </w:t>
      </w:r>
      <w:r w:rsidR="0063047F" w:rsidRPr="002B2FDA">
        <w:rPr>
          <w:i/>
          <w:iCs/>
        </w:rPr>
        <w:t>f</w:t>
      </w:r>
      <w:r w:rsidR="0063047F">
        <w:t xml:space="preserve">, </w:t>
      </w:r>
      <w:r w:rsidR="0063047F" w:rsidRPr="002B2FDA">
        <w:rPr>
          <w:i/>
          <w:iCs/>
        </w:rPr>
        <w:t>S</w:t>
      </w:r>
      <w:r w:rsidR="0063047F">
        <w:t xml:space="preserve">) instead of maximizing directly </w:t>
      </w:r>
      <w:r w:rsidR="0063047F" w:rsidRPr="00485F13">
        <w:rPr>
          <w:i/>
          <w:iCs/>
        </w:rPr>
        <w:t>f</w:t>
      </w:r>
      <w:r w:rsidR="0063047F">
        <w:t>(</w:t>
      </w:r>
      <w:r w:rsidR="0063047F" w:rsidRPr="00485F13">
        <w:rPr>
          <w:b/>
          <w:bCs/>
          <w:i/>
          <w:iCs/>
        </w:rPr>
        <w:t>x</w:t>
      </w:r>
      <w:r w:rsidR="0063047F">
        <w:t xml:space="preserve">) because BO knows </w:t>
      </w:r>
      <w:r w:rsidR="0063047F" w:rsidRPr="000B02CB">
        <w:rPr>
          <w:rFonts w:cs="Times New Roman"/>
          <w:i/>
          <w:iCs/>
        </w:rPr>
        <w:t>α</w:t>
      </w:r>
      <w:r w:rsidR="0063047F">
        <w:t>(</w:t>
      </w:r>
      <w:r w:rsidR="0063047F" w:rsidRPr="000B02CB">
        <w:rPr>
          <w:b/>
          <w:bCs/>
          <w:i/>
          <w:iCs/>
        </w:rPr>
        <w:t>x</w:t>
      </w:r>
      <w:r w:rsidR="0063047F">
        <w:t xml:space="preserve"> | </w:t>
      </w:r>
      <w:r w:rsidR="0063047F" w:rsidRPr="002B2FDA">
        <w:rPr>
          <w:i/>
          <w:iCs/>
        </w:rPr>
        <w:t>f</w:t>
      </w:r>
      <w:r w:rsidR="0063047F">
        <w:t xml:space="preserve">, </w:t>
      </w:r>
      <w:r w:rsidR="0063047F" w:rsidRPr="002B2FDA">
        <w:rPr>
          <w:i/>
          <w:iCs/>
        </w:rPr>
        <w:t>S</w:t>
      </w:r>
      <w:r w:rsidR="0063047F">
        <w:t xml:space="preserve">) </w:t>
      </w:r>
      <w:r w:rsidR="00D75534">
        <w:t xml:space="preserve">which is created </w:t>
      </w:r>
      <w:r w:rsidR="0063047F">
        <w:t>from</w:t>
      </w:r>
      <w:r w:rsidR="00D75534">
        <w:t xml:space="preserve"> </w:t>
      </w:r>
      <w:r w:rsidR="00D75534" w:rsidRPr="000B02CB">
        <w:rPr>
          <w:i/>
          <w:iCs/>
        </w:rPr>
        <w:t>S</w:t>
      </w:r>
      <w:r w:rsidR="00D75534">
        <w:t>(</w:t>
      </w:r>
      <w:r w:rsidR="00D75534" w:rsidRPr="002B2FDA">
        <w:rPr>
          <w:i/>
          <w:iCs/>
        </w:rPr>
        <w:t>f</w:t>
      </w:r>
      <w:r w:rsidR="00D75534">
        <w:t xml:space="preserve"> | </w:t>
      </w:r>
      <w:proofErr w:type="spellStart"/>
      <w:r w:rsidR="00D75534" w:rsidRPr="002B2FDA">
        <w:rPr>
          <w:b/>
          <w:bCs/>
          <w:i/>
          <w:iCs/>
        </w:rPr>
        <w:t>D</w:t>
      </w:r>
      <w:r w:rsidR="00D75534" w:rsidRPr="002B2FDA">
        <w:rPr>
          <w:i/>
          <w:iCs/>
          <w:vertAlign w:val="subscript"/>
        </w:rPr>
        <w:t>n</w:t>
      </w:r>
      <w:proofErr w:type="spellEnd"/>
      <w:r w:rsidR="00D75534">
        <w:t>) that BO built up before.</w:t>
      </w:r>
      <w:r w:rsidR="00272CE0">
        <w:t xml:space="preserve"> How to define acquisition function depends on which kind of BO </w:t>
      </w:r>
      <w:r w:rsidR="00937CCC">
        <w:t xml:space="preserve">is, for instance, </w:t>
      </w:r>
      <w:r w:rsidR="00256C3D">
        <w:t>P</w:t>
      </w:r>
      <w:r w:rsidR="00937CCC">
        <w:t xml:space="preserve">BO or </w:t>
      </w:r>
      <w:r w:rsidR="00256C3D">
        <w:t>NBO</w:t>
      </w:r>
      <w:r w:rsidR="00937CCC">
        <w:t xml:space="preserve"> and how to define surrogate model. BO and acquisition function will be mentioned in the next sections.</w:t>
      </w:r>
    </w:p>
    <w:p w14:paraId="302F83F6" w14:textId="26C396DC" w:rsidR="000B02CB" w:rsidRDefault="00937CCC" w:rsidP="00937CCC">
      <w:pPr>
        <w:ind w:firstLine="360"/>
      </w:pPr>
      <w:r>
        <w:t>In general</w:t>
      </w:r>
      <w:r w:rsidR="00423DB0">
        <w:t>, the essence of BO</w:t>
      </w:r>
      <w:r w:rsidR="00DB71A0">
        <w:t xml:space="preserve"> is continuous improvement</w:t>
      </w:r>
      <w:r w:rsidR="000108E7">
        <w:t xml:space="preserve"> via updating posterior probability, which follows ideology of reinforcement learning.</w:t>
      </w:r>
      <w:r w:rsidR="002875FA">
        <w:t xml:space="preserve"> Therefore, it is possible to consider BO as a reinforcement learning technique.</w:t>
      </w:r>
      <w:r w:rsidR="005171E9">
        <w:t xml:space="preserve"> Before focusing on BO, it is better to describe shortly some relevant basic concepts but you can ignore such concepts in order to research directly BO.</w:t>
      </w:r>
    </w:p>
    <w:p w14:paraId="57D820D9" w14:textId="761B9F32" w:rsidR="00A2721C" w:rsidRDefault="00A2721C"/>
    <w:p w14:paraId="67B2F5DE" w14:textId="210A2F6B" w:rsidR="00DD5D73" w:rsidRPr="00D84109" w:rsidRDefault="00DD5D73" w:rsidP="00437C77">
      <w:pPr>
        <w:pStyle w:val="Heading1"/>
      </w:pPr>
      <w:bookmarkStart w:id="2" w:name="_Toc129021859"/>
      <w:r w:rsidRPr="00D84109">
        <w:t xml:space="preserve">2. </w:t>
      </w:r>
      <w:r>
        <w:t>Basic concepts</w:t>
      </w:r>
      <w:bookmarkEnd w:id="2"/>
    </w:p>
    <w:p w14:paraId="29488AF5" w14:textId="310382F3" w:rsidR="00402180" w:rsidRDefault="00402180" w:rsidP="00402180">
      <w:r>
        <w:t>Bayes’ rule which is based on conditional probability improves conditional probability by proposing prior probability, considering conditional probability as posterior probability, proposing likelihood function, and apply</w:t>
      </w:r>
      <w:r w:rsidR="00D836F6">
        <w:t>ing</w:t>
      </w:r>
      <w:r>
        <w:t xml:space="preserve"> total probability rule into calculating likelihood function. Bayesian inference or Bayesian statistics, which is based on Bayes’ rule but goes beyond Bayes’ rule, considers parameter as a random variable and so parameter is also called hypothesis. Because parameter is random variable, prior and posterior probabilities in Bayes’ rule are prior and posterior probabilities of parameter. Anytime evidence </w:t>
      </w:r>
      <w:r w:rsidR="00B87B75">
        <w:t xml:space="preserve">as sample </w:t>
      </w:r>
      <w:r>
        <w:t>occur</w:t>
      </w:r>
      <w:r w:rsidR="00B87B75">
        <w:t>s</w:t>
      </w:r>
      <w:r>
        <w:t xml:space="preserve">, posterior probability of parameter is updated </w:t>
      </w:r>
      <w:r w:rsidR="0022138A">
        <w:t xml:space="preserve">such sample and prior probability </w:t>
      </w:r>
      <w:r>
        <w:t xml:space="preserve">in order to consolidate or </w:t>
      </w:r>
      <w:r w:rsidR="00B21100">
        <w:t>weaken the hypothesis.</w:t>
      </w:r>
      <w:r>
        <w:t xml:space="preserve"> </w:t>
      </w:r>
    </w:p>
    <w:p w14:paraId="2ADFC2B8" w14:textId="77777777" w:rsidR="00DD5D73" w:rsidRDefault="00DD5D73"/>
    <w:p w14:paraId="19AAFE1F" w14:textId="0DFDA706" w:rsidR="004E78A8" w:rsidRPr="00D84109" w:rsidRDefault="002139CD" w:rsidP="00437C77">
      <w:pPr>
        <w:pStyle w:val="Heading1"/>
      </w:pPr>
      <w:bookmarkStart w:id="3" w:name="_Toc129021860"/>
      <w:r>
        <w:t>3</w:t>
      </w:r>
      <w:r w:rsidR="004E78A8" w:rsidRPr="00D84109">
        <w:t>. Bayesian optimization</w:t>
      </w:r>
      <w:bookmarkEnd w:id="3"/>
    </w:p>
    <w:p w14:paraId="1582C9E6" w14:textId="264E2E65" w:rsidR="00EE1F10" w:rsidRDefault="00EE1F10" w:rsidP="00FB52F2">
      <w:r>
        <w:t xml:space="preserve">As aforementioned, </w:t>
      </w:r>
      <w:r w:rsidR="007E35F0">
        <w:t>Bayesian optimization (</w:t>
      </w:r>
      <w:r>
        <w:t>BO</w:t>
      </w:r>
      <w:r w:rsidR="007E35F0">
        <w:t>)</w:t>
      </w:r>
      <w:r>
        <w:t xml:space="preserve"> solves the optimization problem by maximizing the acquisition function </w:t>
      </w:r>
      <w:r w:rsidRPr="000B02CB">
        <w:rPr>
          <w:rFonts w:cs="Times New Roman"/>
          <w:i/>
          <w:iCs/>
        </w:rPr>
        <w:t>α</w:t>
      </w:r>
      <w:r>
        <w:t>(</w:t>
      </w:r>
      <w:r w:rsidRPr="000B02CB">
        <w:rPr>
          <w:b/>
          <w:bCs/>
          <w:i/>
          <w:iCs/>
        </w:rPr>
        <w:t>x</w:t>
      </w:r>
      <w:r>
        <w:t xml:space="preserve"> | </w:t>
      </w:r>
      <w:r w:rsidRPr="002B2FDA">
        <w:rPr>
          <w:i/>
          <w:iCs/>
        </w:rPr>
        <w:t>f</w:t>
      </w:r>
      <w:r>
        <w:t xml:space="preserve">, </w:t>
      </w:r>
      <w:r w:rsidRPr="002B2FDA">
        <w:rPr>
          <w:i/>
          <w:iCs/>
        </w:rPr>
        <w:t>S</w:t>
      </w:r>
      <w:r>
        <w:t xml:space="preserve">) which is derived from the surrogate model </w:t>
      </w:r>
      <w:r w:rsidR="001E4DCB" w:rsidRPr="000B02CB">
        <w:rPr>
          <w:i/>
          <w:iCs/>
        </w:rPr>
        <w:t>S</w:t>
      </w:r>
      <w:r w:rsidR="001E4DCB">
        <w:t>(</w:t>
      </w:r>
      <w:r w:rsidR="001E4DCB" w:rsidRPr="002B2FDA">
        <w:rPr>
          <w:i/>
          <w:iCs/>
        </w:rPr>
        <w:t>f</w:t>
      </w:r>
      <w:r w:rsidR="001E4DCB">
        <w:t xml:space="preserve"> | </w:t>
      </w:r>
      <w:proofErr w:type="spellStart"/>
      <w:r w:rsidR="001E4DCB" w:rsidRPr="002B2FDA">
        <w:rPr>
          <w:b/>
          <w:bCs/>
          <w:i/>
          <w:iCs/>
        </w:rPr>
        <w:t>D</w:t>
      </w:r>
      <w:r w:rsidR="001E4DCB" w:rsidRPr="002B2FDA">
        <w:rPr>
          <w:i/>
          <w:iCs/>
          <w:vertAlign w:val="subscript"/>
        </w:rPr>
        <w:t>n</w:t>
      </w:r>
      <w:proofErr w:type="spellEnd"/>
      <w:r w:rsidR="001E4DCB">
        <w:t xml:space="preserve">) where </w:t>
      </w:r>
      <w:proofErr w:type="spellStart"/>
      <w:r w:rsidR="001E4DCB" w:rsidRPr="009363EC">
        <w:rPr>
          <w:b/>
          <w:bCs/>
          <w:i/>
          <w:iCs/>
        </w:rPr>
        <w:t>D</w:t>
      </w:r>
      <w:r w:rsidR="001E4DCB" w:rsidRPr="0062773A">
        <w:rPr>
          <w:i/>
          <w:iCs/>
          <w:vertAlign w:val="subscript"/>
        </w:rPr>
        <w:t>n</w:t>
      </w:r>
      <w:proofErr w:type="spellEnd"/>
      <w:r w:rsidR="001E4DCB">
        <w:t xml:space="preserve"> is the current sample. The surrogate model </w:t>
      </w:r>
      <w:r w:rsidR="001E4DCB" w:rsidRPr="000B02CB">
        <w:rPr>
          <w:i/>
          <w:iCs/>
        </w:rPr>
        <w:t>S</w:t>
      </w:r>
      <w:r w:rsidR="001E4DCB">
        <w:t>(</w:t>
      </w:r>
      <w:r w:rsidR="001E4DCB" w:rsidRPr="002B2FDA">
        <w:rPr>
          <w:i/>
          <w:iCs/>
        </w:rPr>
        <w:t>f</w:t>
      </w:r>
      <w:r w:rsidR="001E4DCB">
        <w:t xml:space="preserve"> | </w:t>
      </w:r>
      <w:proofErr w:type="spellStart"/>
      <w:r w:rsidR="001E4DCB" w:rsidRPr="002B2FDA">
        <w:rPr>
          <w:b/>
          <w:bCs/>
          <w:i/>
          <w:iCs/>
        </w:rPr>
        <w:t>D</w:t>
      </w:r>
      <w:r w:rsidR="001E4DCB" w:rsidRPr="002B2FDA">
        <w:rPr>
          <w:i/>
          <w:iCs/>
          <w:vertAlign w:val="subscript"/>
        </w:rPr>
        <w:t>n</w:t>
      </w:r>
      <w:proofErr w:type="spellEnd"/>
      <w:r w:rsidR="001E4DCB">
        <w:t xml:space="preserve">), in turn, was a probabilistic representation of target function </w:t>
      </w:r>
      <w:r w:rsidR="001E4DCB" w:rsidRPr="001E4DCB">
        <w:rPr>
          <w:i/>
          <w:iCs/>
        </w:rPr>
        <w:t>f</w:t>
      </w:r>
      <w:r w:rsidR="001E4DCB">
        <w:t>(</w:t>
      </w:r>
      <w:r w:rsidR="001E4DCB" w:rsidRPr="001E4DCB">
        <w:rPr>
          <w:b/>
          <w:bCs/>
          <w:i/>
          <w:iCs/>
        </w:rPr>
        <w:t>x</w:t>
      </w:r>
      <w:r w:rsidR="001E4DCB">
        <w:t>). The way to define surrogate model decides the kind of BO where t</w:t>
      </w:r>
      <w:r>
        <w:t>here are two kinds of BO such as parametric BO (PBO) and nonparametric BO (NBO). PBO implies that</w:t>
      </w:r>
      <w:r w:rsidR="001E4DCB">
        <w:t xml:space="preserve"> </w:t>
      </w:r>
      <w:r w:rsidR="00A53BB6">
        <w:t>parameters</w:t>
      </w:r>
      <w:r w:rsidR="001E4DCB">
        <w:t xml:space="preserve"> </w:t>
      </w:r>
      <w:r w:rsidR="00A53BB6">
        <w:t xml:space="preserve">of </w:t>
      </w:r>
      <w:r w:rsidR="00544004">
        <w:t>surrogate model</w:t>
      </w:r>
      <w:r w:rsidR="00544004" w:rsidRPr="000B02CB">
        <w:rPr>
          <w:i/>
          <w:iCs/>
        </w:rPr>
        <w:t xml:space="preserve"> </w:t>
      </w:r>
      <w:r w:rsidR="00A53BB6" w:rsidRPr="000B02CB">
        <w:rPr>
          <w:i/>
          <w:iCs/>
        </w:rPr>
        <w:t>S</w:t>
      </w:r>
      <w:r w:rsidR="00A53BB6">
        <w:t>(</w:t>
      </w:r>
      <w:r w:rsidR="00A53BB6" w:rsidRPr="002B2FDA">
        <w:rPr>
          <w:i/>
          <w:iCs/>
        </w:rPr>
        <w:t>f</w:t>
      </w:r>
      <w:r w:rsidR="00A53BB6">
        <w:t xml:space="preserve"> | </w:t>
      </w:r>
      <w:proofErr w:type="spellStart"/>
      <w:r w:rsidR="00A53BB6" w:rsidRPr="002B2FDA">
        <w:rPr>
          <w:b/>
          <w:bCs/>
          <w:i/>
          <w:iCs/>
        </w:rPr>
        <w:t>D</w:t>
      </w:r>
      <w:r w:rsidR="00A53BB6" w:rsidRPr="002B2FDA">
        <w:rPr>
          <w:i/>
          <w:iCs/>
          <w:vertAlign w:val="subscript"/>
        </w:rPr>
        <w:t>n</w:t>
      </w:r>
      <w:proofErr w:type="spellEnd"/>
      <w:r w:rsidR="00A53BB6">
        <w:t>) were included explicitly in target function</w:t>
      </w:r>
      <w:r w:rsidR="0041791B">
        <w:t xml:space="preserve"> </w:t>
      </w:r>
      <w:r w:rsidR="0041791B" w:rsidRPr="0041791B">
        <w:rPr>
          <w:i/>
          <w:iCs/>
        </w:rPr>
        <w:t>f</w:t>
      </w:r>
      <w:r w:rsidR="0041791B">
        <w:t>(</w:t>
      </w:r>
      <w:r w:rsidR="0041791B" w:rsidRPr="0041791B">
        <w:rPr>
          <w:b/>
          <w:bCs/>
          <w:i/>
          <w:iCs/>
        </w:rPr>
        <w:t>x</w:t>
      </w:r>
      <w:r w:rsidR="0041791B">
        <w:t>)</w:t>
      </w:r>
      <w:r w:rsidR="00A53BB6">
        <w:t>.</w:t>
      </w:r>
      <w:r w:rsidR="00544004">
        <w:t xml:space="preserve"> Otherwise, surrogate model </w:t>
      </w:r>
      <w:r w:rsidR="00544004" w:rsidRPr="000B02CB">
        <w:rPr>
          <w:i/>
          <w:iCs/>
        </w:rPr>
        <w:t>S</w:t>
      </w:r>
      <w:r w:rsidR="00544004">
        <w:t>(</w:t>
      </w:r>
      <w:r w:rsidR="00544004" w:rsidRPr="002B2FDA">
        <w:rPr>
          <w:i/>
          <w:iCs/>
        </w:rPr>
        <w:t>f</w:t>
      </w:r>
      <w:r w:rsidR="00544004">
        <w:t xml:space="preserve"> | </w:t>
      </w:r>
      <w:proofErr w:type="spellStart"/>
      <w:r w:rsidR="00544004" w:rsidRPr="002B2FDA">
        <w:rPr>
          <w:b/>
          <w:bCs/>
          <w:i/>
          <w:iCs/>
        </w:rPr>
        <w:t>D</w:t>
      </w:r>
      <w:r w:rsidR="00544004" w:rsidRPr="002B2FDA">
        <w:rPr>
          <w:i/>
          <w:iCs/>
          <w:vertAlign w:val="subscript"/>
        </w:rPr>
        <w:t>n</w:t>
      </w:r>
      <w:proofErr w:type="spellEnd"/>
      <w:r w:rsidR="00544004">
        <w:t xml:space="preserve">) of NBO has no explicit parameters or its parameters were not included explicitly in target function </w:t>
      </w:r>
      <w:r w:rsidR="00544004" w:rsidRPr="00544004">
        <w:rPr>
          <w:i/>
          <w:iCs/>
        </w:rPr>
        <w:t>f</w:t>
      </w:r>
      <w:r w:rsidR="00544004">
        <w:t>(</w:t>
      </w:r>
      <w:r w:rsidR="00544004" w:rsidRPr="00544004">
        <w:rPr>
          <w:b/>
          <w:bCs/>
          <w:i/>
          <w:iCs/>
        </w:rPr>
        <w:t>x</w:t>
      </w:r>
      <w:r w:rsidR="00544004">
        <w:t>).</w:t>
      </w:r>
      <w:r w:rsidR="0041791B">
        <w:t xml:space="preserve"> Firstly, PBO </w:t>
      </w:r>
      <w:r w:rsidR="00F8403A">
        <w:t>is</w:t>
      </w:r>
      <w:r w:rsidR="0041791B">
        <w:t xml:space="preserve"> surveyed</w:t>
      </w:r>
      <w:r w:rsidR="00F8403A">
        <w:t xml:space="preserve"> and then NPO is researched.</w:t>
      </w:r>
    </w:p>
    <w:p w14:paraId="29F74089" w14:textId="5AC3683D" w:rsidR="00FB52F2" w:rsidRDefault="00257D74" w:rsidP="00544004">
      <w:pPr>
        <w:ind w:firstLine="360"/>
      </w:pPr>
      <w:r>
        <w:t xml:space="preserve">When </w:t>
      </w:r>
      <w:r w:rsidRPr="00AA218D">
        <w:rPr>
          <w:i/>
          <w:iCs/>
        </w:rPr>
        <w:t>f</w:t>
      </w:r>
      <w:r>
        <w:t>(</w:t>
      </w:r>
      <w:r w:rsidRPr="00AA218D">
        <w:rPr>
          <w:b/>
          <w:bCs/>
          <w:i/>
          <w:iCs/>
        </w:rPr>
        <w:t>x</w:t>
      </w:r>
      <w:r>
        <w:t xml:space="preserve">) does not have specific (explicit) aspect or property which becomes an explicit parameter of the surrogate model </w:t>
      </w:r>
      <w:r w:rsidRPr="00257D74">
        <w:rPr>
          <w:i/>
          <w:iCs/>
        </w:rPr>
        <w:t>S</w:t>
      </w:r>
      <w:r>
        <w:t>(</w:t>
      </w:r>
      <w:r w:rsidRPr="00257D74">
        <w:rPr>
          <w:i/>
          <w:iCs/>
        </w:rPr>
        <w:t>f</w:t>
      </w:r>
      <w:r>
        <w:t xml:space="preserve"> | </w:t>
      </w:r>
      <w:proofErr w:type="spellStart"/>
      <w:r w:rsidRPr="00257D74">
        <w:rPr>
          <w:i/>
          <w:iCs/>
        </w:rPr>
        <w:t>D</w:t>
      </w:r>
      <w:r w:rsidRPr="00257D74">
        <w:rPr>
          <w:i/>
          <w:iCs/>
          <w:vertAlign w:val="subscript"/>
        </w:rPr>
        <w:t>n</w:t>
      </w:r>
      <w:proofErr w:type="spellEnd"/>
      <w:r>
        <w:t>)</w:t>
      </w:r>
      <w:r w:rsidR="00AA218D">
        <w:t>, the corresponding BO becomes nonparametric BO</w:t>
      </w:r>
      <w:r w:rsidR="00EC386C">
        <w:t xml:space="preserve"> (NBO)</w:t>
      </w:r>
      <w:r w:rsidR="00AA218D">
        <w:t xml:space="preserve">. The most popular technique to establish </w:t>
      </w:r>
      <w:r w:rsidR="00AA218D" w:rsidRPr="00257D74">
        <w:rPr>
          <w:i/>
          <w:iCs/>
        </w:rPr>
        <w:t>S</w:t>
      </w:r>
      <w:r w:rsidR="00AA218D">
        <w:t>(</w:t>
      </w:r>
      <w:r w:rsidR="00AA218D" w:rsidRPr="00257D74">
        <w:rPr>
          <w:i/>
          <w:iCs/>
        </w:rPr>
        <w:t>f</w:t>
      </w:r>
      <w:r w:rsidR="00AA218D">
        <w:t xml:space="preserve"> | </w:t>
      </w:r>
      <w:proofErr w:type="spellStart"/>
      <w:r w:rsidR="00AA218D" w:rsidRPr="00257D74">
        <w:rPr>
          <w:i/>
          <w:iCs/>
        </w:rPr>
        <w:t>D</w:t>
      </w:r>
      <w:r w:rsidR="00AA218D" w:rsidRPr="00257D74">
        <w:rPr>
          <w:i/>
          <w:iCs/>
          <w:vertAlign w:val="subscript"/>
        </w:rPr>
        <w:t>n</w:t>
      </w:r>
      <w:proofErr w:type="spellEnd"/>
      <w:r w:rsidR="00AA218D">
        <w:t xml:space="preserve">) for </w:t>
      </w:r>
      <w:r w:rsidR="00EC386C">
        <w:t>N</w:t>
      </w:r>
      <w:r w:rsidR="00AA218D">
        <w:t xml:space="preserve">BO is to use Gaussian process </w:t>
      </w:r>
      <w:r w:rsidR="00AA218D">
        <w:lastRenderedPageBreak/>
        <w:t xml:space="preserve">regression (GPR) for modeling </w:t>
      </w:r>
      <w:r w:rsidR="00AA218D" w:rsidRPr="00257D74">
        <w:rPr>
          <w:i/>
          <w:iCs/>
        </w:rPr>
        <w:t>S</w:t>
      </w:r>
      <w:r w:rsidR="00AA218D">
        <w:t>(</w:t>
      </w:r>
      <w:r w:rsidR="00AA218D" w:rsidRPr="00257D74">
        <w:rPr>
          <w:i/>
          <w:iCs/>
        </w:rPr>
        <w:t>f</w:t>
      </w:r>
      <w:r w:rsidR="00AA218D">
        <w:t xml:space="preserve"> | </w:t>
      </w:r>
      <w:proofErr w:type="spellStart"/>
      <w:r w:rsidR="00AA218D" w:rsidRPr="00257D74">
        <w:rPr>
          <w:i/>
          <w:iCs/>
        </w:rPr>
        <w:t>D</w:t>
      </w:r>
      <w:r w:rsidR="00AA218D" w:rsidRPr="00257D74">
        <w:rPr>
          <w:i/>
          <w:iCs/>
          <w:vertAlign w:val="subscript"/>
        </w:rPr>
        <w:t>n</w:t>
      </w:r>
      <w:proofErr w:type="spellEnd"/>
      <w:r w:rsidR="00AA218D">
        <w:t xml:space="preserve">). In other words, GPR is a surrogate model of </w:t>
      </w:r>
      <w:r w:rsidR="00EC386C">
        <w:t>N</w:t>
      </w:r>
      <w:r w:rsidR="00AA218D">
        <w:t>BO.</w:t>
      </w:r>
      <w:r w:rsidR="004E6FA7">
        <w:t xml:space="preserve"> Because kernel function is very important to GPR when it </w:t>
      </w:r>
      <w:r w:rsidR="00643254">
        <w:t xml:space="preserve">is </w:t>
      </w:r>
      <w:r w:rsidR="004E6FA7">
        <w:t>not only</w:t>
      </w:r>
      <w:r w:rsidR="00643254">
        <w:t xml:space="preserve"> used to build up GPR but also used to make GPR line smoother.</w:t>
      </w:r>
      <w:r w:rsidR="0036630D">
        <w:t xml:space="preserve"> Kernel function measures similarity between two variables (two points), according to that, the closer the two variables are, the larger their kernel function is. </w:t>
      </w:r>
      <w:r w:rsidR="00FB52F2">
        <w:t xml:space="preserve">Let </w:t>
      </w:r>
      <w:r w:rsidR="00FB52F2">
        <w:rPr>
          <w:rFonts w:cs="Times New Roman"/>
        </w:rPr>
        <w:t>Σ</w:t>
      </w:r>
      <w:r w:rsidR="00FB52F2">
        <w:t>(</w:t>
      </w:r>
      <w:r w:rsidR="00FB52F2" w:rsidRPr="00812093">
        <w:rPr>
          <w:b/>
          <w:bCs/>
          <w:i/>
          <w:iCs/>
        </w:rPr>
        <w:t>x</w:t>
      </w:r>
      <w:r w:rsidR="00FB52F2" w:rsidRPr="00812093">
        <w:rPr>
          <w:i/>
          <w:iCs/>
          <w:vertAlign w:val="subscript"/>
        </w:rPr>
        <w:t>i</w:t>
      </w:r>
      <w:r w:rsidR="00FB52F2">
        <w:t xml:space="preserve">, </w:t>
      </w:r>
      <w:proofErr w:type="spellStart"/>
      <w:r w:rsidR="00FB52F2" w:rsidRPr="00812093">
        <w:rPr>
          <w:b/>
          <w:bCs/>
          <w:i/>
          <w:iCs/>
        </w:rPr>
        <w:t>x</w:t>
      </w:r>
      <w:r w:rsidR="00FB52F2" w:rsidRPr="00812093">
        <w:rPr>
          <w:i/>
          <w:iCs/>
          <w:vertAlign w:val="subscript"/>
        </w:rPr>
        <w:t>j</w:t>
      </w:r>
      <w:proofErr w:type="spellEnd"/>
      <w:r w:rsidR="00FB52F2">
        <w:t xml:space="preserve">) denote kernel function of two variables </w:t>
      </w:r>
      <w:r w:rsidR="00FB52F2" w:rsidRPr="00872B36">
        <w:rPr>
          <w:b/>
          <w:bCs/>
          <w:i/>
          <w:iCs/>
        </w:rPr>
        <w:t>x</w:t>
      </w:r>
      <w:r w:rsidR="00FB52F2" w:rsidRPr="00872B36">
        <w:rPr>
          <w:i/>
          <w:iCs/>
          <w:vertAlign w:val="subscript"/>
        </w:rPr>
        <w:t>i</w:t>
      </w:r>
      <w:r w:rsidR="00FB52F2">
        <w:t xml:space="preserve"> and </w:t>
      </w:r>
      <w:proofErr w:type="spellStart"/>
      <w:r w:rsidR="00FB52F2" w:rsidRPr="00872B36">
        <w:rPr>
          <w:b/>
          <w:bCs/>
          <w:i/>
          <w:iCs/>
        </w:rPr>
        <w:t>x</w:t>
      </w:r>
      <w:r w:rsidR="00FB52F2" w:rsidRPr="00872B36">
        <w:rPr>
          <w:i/>
          <w:iCs/>
          <w:vertAlign w:val="subscript"/>
        </w:rPr>
        <w:t>j</w:t>
      </w:r>
      <w:proofErr w:type="spellEnd"/>
      <w:r w:rsidR="00FB52F2">
        <w:t>, for example, a popular kernel function is simple squared exponential function.</w:t>
      </w:r>
    </w:p>
    <w:p w14:paraId="0D739792" w14:textId="77777777" w:rsidR="00FB52F2" w:rsidRDefault="00000000" w:rsidP="00FB52F2">
      <m:oMathPara>
        <m:oMath>
          <m:sSub>
            <m:sSubPr>
              <m:ctrlPr>
                <w:rPr>
                  <w:rFonts w:ascii="Cambria Math" w:hAnsi="Cambria Math"/>
                  <w:i/>
                </w:rPr>
              </m:ctrlPr>
            </m:sSubPr>
            <m:e>
              <m:r>
                <m:rPr>
                  <m:sty m:val="p"/>
                </m:rPr>
                <w:rPr>
                  <w:rFonts w:ascii="Cambria Math" w:hAnsi="Cambria Math"/>
                </w:rPr>
                <m:t>Σ</m:t>
              </m:r>
            </m:e>
            <m:sub>
              <m:r>
                <w:rPr>
                  <w:rFonts w:ascii="Cambria Math" w:hAnsi="Cambria Math"/>
                </w:rPr>
                <m:t>SE</m:t>
              </m:r>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j</m:t>
                  </m:r>
                </m:sub>
              </m:sSub>
            </m:e>
          </m:d>
          <m:r>
            <w:rPr>
              <w:rFonts w:ascii="Cambria Math" w:hAnsi="Cambria Math"/>
            </w:rPr>
            <m:t>=</m:t>
          </m:r>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j</m:t>
                              </m:r>
                            </m:sub>
                          </m:sSub>
                        </m:e>
                      </m:d>
                    </m:e>
                    <m:sup>
                      <m:r>
                        <w:rPr>
                          <w:rFonts w:ascii="Cambria Math" w:hAnsi="Cambria Math"/>
                        </w:rPr>
                        <m:t>2</m:t>
                      </m:r>
                    </m:sup>
                  </m:sSup>
                </m:num>
                <m:den>
                  <m:r>
                    <w:rPr>
                      <w:rFonts w:ascii="Cambria Math" w:hAnsi="Cambria Math"/>
                    </w:rPr>
                    <m:t>2</m:t>
                  </m:r>
                </m:den>
              </m:f>
            </m:e>
          </m:d>
        </m:oMath>
      </m:oMathPara>
    </w:p>
    <w:p w14:paraId="3E6767ED" w14:textId="418CB229" w:rsidR="009D31FC" w:rsidRDefault="00957126" w:rsidP="009D31FC">
      <w:r>
        <w:t xml:space="preserve">In this research the notation |.| can denote absolute value of scalar, length (module) of vector, determinant of matrix, and cardinality of set. </w:t>
      </w:r>
      <w:r w:rsidR="00154118">
        <w:t xml:space="preserve">Concretely, kernel function </w:t>
      </w:r>
      <w:proofErr w:type="gramStart"/>
      <w:r w:rsidR="00154118">
        <w:rPr>
          <w:rFonts w:cs="Times New Roman"/>
        </w:rPr>
        <w:t>Σ</w:t>
      </w:r>
      <w:r w:rsidR="00154118">
        <w:t>(</w:t>
      </w:r>
      <w:proofErr w:type="gramEnd"/>
      <w:r w:rsidR="00154118" w:rsidRPr="00812093">
        <w:rPr>
          <w:b/>
          <w:bCs/>
          <w:i/>
          <w:iCs/>
        </w:rPr>
        <w:t>x</w:t>
      </w:r>
      <w:r w:rsidR="00154118" w:rsidRPr="00812093">
        <w:rPr>
          <w:i/>
          <w:iCs/>
          <w:vertAlign w:val="subscript"/>
        </w:rPr>
        <w:t>i</w:t>
      </w:r>
      <w:r w:rsidR="00154118">
        <w:t xml:space="preserve">, </w:t>
      </w:r>
      <w:proofErr w:type="spellStart"/>
      <w:r w:rsidR="00154118" w:rsidRPr="00812093">
        <w:rPr>
          <w:b/>
          <w:bCs/>
          <w:i/>
          <w:iCs/>
        </w:rPr>
        <w:t>x</w:t>
      </w:r>
      <w:r w:rsidR="00154118" w:rsidRPr="00812093">
        <w:rPr>
          <w:i/>
          <w:iCs/>
          <w:vertAlign w:val="subscript"/>
        </w:rPr>
        <w:t>j</w:t>
      </w:r>
      <w:proofErr w:type="spellEnd"/>
      <w:r w:rsidR="00154118">
        <w:t xml:space="preserve">) is used to define covariance </w:t>
      </w:r>
      <w:r w:rsidR="008355FA">
        <w:t xml:space="preserve">function </w:t>
      </w:r>
      <w:r w:rsidR="00154118">
        <w:t>in GPR.</w:t>
      </w:r>
      <w:r w:rsidR="009D31FC" w:rsidRPr="009D31FC">
        <w:t xml:space="preserve"> </w:t>
      </w:r>
      <w:r w:rsidR="009D31FC">
        <w:t xml:space="preserve">As a convention, let </w:t>
      </w:r>
      <w:proofErr w:type="spellStart"/>
      <w:r w:rsidR="009D31FC" w:rsidRPr="0038614B">
        <w:rPr>
          <w:b/>
          <w:bCs/>
          <w:i/>
          <w:iCs/>
        </w:rPr>
        <w:t>x</w:t>
      </w:r>
      <w:r w:rsidR="009D31FC" w:rsidRPr="007530E5">
        <w:rPr>
          <w:i/>
          <w:iCs/>
          <w:vertAlign w:val="subscript"/>
        </w:rPr>
        <w:t>i</w:t>
      </w:r>
      <w:r w:rsidR="009D31FC" w:rsidRPr="007530E5">
        <w:rPr>
          <w:vertAlign w:val="subscript"/>
        </w:rPr>
        <w:t>:</w:t>
      </w:r>
      <w:r w:rsidR="009D31FC">
        <w:rPr>
          <w:i/>
          <w:iCs/>
          <w:vertAlign w:val="subscript"/>
        </w:rPr>
        <w:t>j</w:t>
      </w:r>
      <w:proofErr w:type="spellEnd"/>
      <w:r w:rsidR="009D31FC">
        <w:t xml:space="preserve"> where </w:t>
      </w:r>
      <w:proofErr w:type="spellStart"/>
      <w:r w:rsidR="009D31FC" w:rsidRPr="007530E5">
        <w:rPr>
          <w:i/>
          <w:iCs/>
        </w:rPr>
        <w:t>i</w:t>
      </w:r>
      <w:r w:rsidR="009D31FC">
        <w:rPr>
          <w:rFonts w:cs="Times New Roman"/>
        </w:rPr>
        <w:t>≤</w:t>
      </w:r>
      <w:r w:rsidR="009D31FC">
        <w:rPr>
          <w:i/>
          <w:iCs/>
        </w:rPr>
        <w:t>j</w:t>
      </w:r>
      <w:proofErr w:type="spellEnd"/>
      <w:r w:rsidR="009D31FC">
        <w:t xml:space="preserve"> denote a sequential subset of </w:t>
      </w:r>
      <w:r w:rsidR="009D31FC" w:rsidRPr="00897988">
        <w:rPr>
          <w:b/>
          <w:bCs/>
          <w:i/>
          <w:iCs/>
        </w:rPr>
        <w:t>X</w:t>
      </w:r>
      <w:r w:rsidR="009D31FC">
        <w:t xml:space="preserve"> such that </w:t>
      </w:r>
      <w:proofErr w:type="spellStart"/>
      <w:r w:rsidR="009D31FC" w:rsidRPr="0038614B">
        <w:rPr>
          <w:b/>
          <w:bCs/>
          <w:i/>
          <w:iCs/>
        </w:rPr>
        <w:t>x</w:t>
      </w:r>
      <w:r w:rsidR="009D31FC" w:rsidRPr="007530E5">
        <w:rPr>
          <w:i/>
          <w:iCs/>
          <w:vertAlign w:val="subscript"/>
        </w:rPr>
        <w:t>i</w:t>
      </w:r>
      <w:r w:rsidR="009D31FC" w:rsidRPr="007530E5">
        <w:rPr>
          <w:vertAlign w:val="subscript"/>
        </w:rPr>
        <w:t>:</w:t>
      </w:r>
      <w:r w:rsidR="009D31FC">
        <w:rPr>
          <w:i/>
          <w:iCs/>
          <w:vertAlign w:val="subscript"/>
        </w:rPr>
        <w:t>j</w:t>
      </w:r>
      <w:proofErr w:type="spellEnd"/>
      <w:r w:rsidR="009D31FC">
        <w:t xml:space="preserve"> = {</w:t>
      </w:r>
      <w:r w:rsidR="009D31FC" w:rsidRPr="0038614B">
        <w:rPr>
          <w:b/>
          <w:bCs/>
          <w:i/>
          <w:iCs/>
        </w:rPr>
        <w:t>x</w:t>
      </w:r>
      <w:r w:rsidR="009D31FC" w:rsidRPr="007530E5">
        <w:rPr>
          <w:i/>
          <w:iCs/>
          <w:vertAlign w:val="subscript"/>
        </w:rPr>
        <w:t>i</w:t>
      </w:r>
      <w:r w:rsidR="009D31FC">
        <w:t xml:space="preserve">, </w:t>
      </w:r>
      <w:r w:rsidR="009D31FC" w:rsidRPr="0038614B">
        <w:rPr>
          <w:b/>
          <w:bCs/>
          <w:i/>
          <w:iCs/>
        </w:rPr>
        <w:t>x</w:t>
      </w:r>
      <w:r w:rsidR="009D31FC" w:rsidRPr="007530E5">
        <w:rPr>
          <w:i/>
          <w:iCs/>
          <w:vertAlign w:val="subscript"/>
        </w:rPr>
        <w:t>i</w:t>
      </w:r>
      <w:r w:rsidR="009D31FC" w:rsidRPr="007530E5">
        <w:rPr>
          <w:vertAlign w:val="subscript"/>
        </w:rPr>
        <w:t>+1</w:t>
      </w:r>
      <w:r w:rsidR="009D31FC">
        <w:t xml:space="preserve">,…, </w:t>
      </w:r>
      <w:proofErr w:type="spellStart"/>
      <w:r w:rsidR="009D31FC" w:rsidRPr="0038614B">
        <w:rPr>
          <w:b/>
          <w:bCs/>
          <w:i/>
          <w:iCs/>
        </w:rPr>
        <w:t>x</w:t>
      </w:r>
      <w:r w:rsidR="009D31FC">
        <w:rPr>
          <w:i/>
          <w:iCs/>
          <w:vertAlign w:val="subscript"/>
        </w:rPr>
        <w:t>j</w:t>
      </w:r>
      <w:proofErr w:type="spellEnd"/>
      <w:r w:rsidR="009D31FC">
        <w:t>}.</w:t>
      </w:r>
      <w:r w:rsidR="009D31FC" w:rsidRPr="00D73D75">
        <w:t xml:space="preserve"> </w:t>
      </w:r>
      <w:r w:rsidR="009D31FC">
        <w:t xml:space="preserve">Of course, we have </w:t>
      </w:r>
      <w:proofErr w:type="spellStart"/>
      <w:proofErr w:type="gramStart"/>
      <w:r w:rsidR="009D31FC" w:rsidRPr="00D73D75">
        <w:rPr>
          <w:b/>
          <w:bCs/>
          <w:i/>
          <w:iCs/>
        </w:rPr>
        <w:t>x</w:t>
      </w:r>
      <w:r w:rsidR="009D31FC" w:rsidRPr="007530E5">
        <w:rPr>
          <w:i/>
          <w:iCs/>
          <w:vertAlign w:val="subscript"/>
        </w:rPr>
        <w:t>i</w:t>
      </w:r>
      <w:r w:rsidR="009D31FC" w:rsidRPr="007530E5">
        <w:rPr>
          <w:vertAlign w:val="subscript"/>
        </w:rPr>
        <w:t>:</w:t>
      </w:r>
      <w:r w:rsidR="009D31FC">
        <w:rPr>
          <w:i/>
          <w:iCs/>
          <w:vertAlign w:val="subscript"/>
        </w:rPr>
        <w:t>i</w:t>
      </w:r>
      <w:proofErr w:type="spellEnd"/>
      <w:proofErr w:type="gramEnd"/>
      <w:r w:rsidR="009D31FC">
        <w:t xml:space="preserve"> = </w:t>
      </w:r>
      <w:r w:rsidR="009D31FC" w:rsidRPr="00D73D75">
        <w:rPr>
          <w:b/>
          <w:bCs/>
          <w:i/>
          <w:iCs/>
        </w:rPr>
        <w:t>x</w:t>
      </w:r>
      <w:r w:rsidR="009D31FC" w:rsidRPr="00AA4C03">
        <w:rPr>
          <w:i/>
          <w:iCs/>
          <w:vertAlign w:val="subscript"/>
        </w:rPr>
        <w:t>i</w:t>
      </w:r>
      <w:r w:rsidR="009D31FC">
        <w:t xml:space="preserve">. Given two subsets </w:t>
      </w:r>
      <w:proofErr w:type="spellStart"/>
      <w:proofErr w:type="gramStart"/>
      <w:r w:rsidR="009D31FC" w:rsidRPr="00C83777">
        <w:rPr>
          <w:b/>
          <w:bCs/>
          <w:i/>
          <w:iCs/>
        </w:rPr>
        <w:t>x</w:t>
      </w:r>
      <w:r w:rsidR="009D31FC" w:rsidRPr="007530E5">
        <w:rPr>
          <w:i/>
          <w:iCs/>
          <w:vertAlign w:val="subscript"/>
        </w:rPr>
        <w:t>i</w:t>
      </w:r>
      <w:r w:rsidR="009D31FC" w:rsidRPr="007530E5">
        <w:rPr>
          <w:vertAlign w:val="subscript"/>
        </w:rPr>
        <w:t>:</w:t>
      </w:r>
      <w:r w:rsidR="009D31FC">
        <w:rPr>
          <w:i/>
          <w:iCs/>
          <w:vertAlign w:val="subscript"/>
        </w:rPr>
        <w:t>j</w:t>
      </w:r>
      <w:proofErr w:type="spellEnd"/>
      <w:proofErr w:type="gramEnd"/>
      <w:r w:rsidR="009D31FC">
        <w:t xml:space="preserve"> and </w:t>
      </w:r>
      <w:proofErr w:type="spellStart"/>
      <w:r w:rsidR="009D31FC" w:rsidRPr="00C83777">
        <w:rPr>
          <w:b/>
          <w:bCs/>
          <w:i/>
          <w:iCs/>
        </w:rPr>
        <w:t>x</w:t>
      </w:r>
      <w:r w:rsidR="009D31FC">
        <w:rPr>
          <w:i/>
          <w:iCs/>
          <w:vertAlign w:val="subscript"/>
        </w:rPr>
        <w:t>k</w:t>
      </w:r>
      <w:r w:rsidR="009D31FC" w:rsidRPr="007530E5">
        <w:rPr>
          <w:vertAlign w:val="subscript"/>
        </w:rPr>
        <w:t>:</w:t>
      </w:r>
      <w:r w:rsidR="009D31FC">
        <w:rPr>
          <w:i/>
          <w:iCs/>
          <w:vertAlign w:val="subscript"/>
        </w:rPr>
        <w:t>l</w:t>
      </w:r>
      <w:proofErr w:type="spellEnd"/>
      <w:r w:rsidR="009D31FC">
        <w:t xml:space="preserve">, their covariance </w:t>
      </w:r>
      <w:r w:rsidR="000C48BA">
        <w:t xml:space="preserve">function </w:t>
      </w:r>
      <w:r w:rsidR="009D31FC">
        <w:t>is:</w:t>
      </w:r>
    </w:p>
    <w:tbl>
      <w:tblPr>
        <w:tblStyle w:val="TableGrid"/>
        <w:tblW w:w="0" w:type="auto"/>
        <w:tblLook w:val="04A0" w:firstRow="1" w:lastRow="0" w:firstColumn="1" w:lastColumn="0" w:noHBand="0" w:noVBand="1"/>
      </w:tblPr>
      <w:tblGrid>
        <w:gridCol w:w="8640"/>
        <w:gridCol w:w="376"/>
      </w:tblGrid>
      <w:tr w:rsidR="004071F2" w14:paraId="5CE74C1D" w14:textId="77777777" w:rsidTr="0051627A">
        <w:tc>
          <w:tcPr>
            <w:tcW w:w="8725" w:type="dxa"/>
          </w:tcPr>
          <w:p w14:paraId="7BDA3105" w14:textId="6E630F67" w:rsidR="004071F2" w:rsidRDefault="004071F2" w:rsidP="0051627A">
            <m:oMathPara>
              <m:oMath>
                <m:r>
                  <m:rPr>
                    <m:sty m:val="p"/>
                  </m:rPr>
                  <w:rPr>
                    <w:rFonts w:ascii="Cambria Math" w:hAnsi="Cambria Math"/>
                  </w:rPr>
                  <m:t>Σ</m:t>
                </m:r>
                <m:d>
                  <m:dPr>
                    <m:ctrlPr>
                      <w:rPr>
                        <w:rFonts w:ascii="Cambria Math" w:hAnsi="Cambria Math"/>
                        <w:i/>
                      </w:rPr>
                    </m:ctrlPr>
                  </m:dPr>
                  <m:e>
                    <m:sSub>
                      <m:sSubPr>
                        <m:ctrlPr>
                          <w:rPr>
                            <w:rFonts w:ascii="Cambria Math" w:hAnsi="Cambria Math"/>
                            <w:b/>
                            <w:bCs/>
                            <w:i/>
                          </w:rPr>
                        </m:ctrlPr>
                      </m:sSubPr>
                      <m:e>
                        <m:r>
                          <m:rPr>
                            <m:sty m:val="bi"/>
                          </m:rPr>
                          <w:rPr>
                            <w:rFonts w:ascii="Cambria Math" w:hAnsi="Cambria Math"/>
                          </w:rPr>
                          <m:t>x</m:t>
                        </m:r>
                      </m:e>
                      <m:sub>
                        <m:r>
                          <w:rPr>
                            <w:rFonts w:ascii="Cambria Math" w:hAnsi="Cambria Math"/>
                          </w:rPr>
                          <m:t>i:j</m:t>
                        </m:r>
                      </m:sub>
                    </m:sSub>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x</m:t>
                        </m:r>
                      </m:e>
                      <m:sub>
                        <m:r>
                          <w:rPr>
                            <w:rFonts w:ascii="Cambria Math" w:hAnsi="Cambria Math"/>
                          </w:rPr>
                          <m:t>k:l</m:t>
                        </m:r>
                      </m:sub>
                    </m:sSub>
                  </m:e>
                </m:d>
                <m:r>
                  <w:rPr>
                    <w:rFonts w:ascii="Cambria Math" w:hAnsi="Cambria Math"/>
                  </w:rPr>
                  <m:t>=</m:t>
                </m:r>
                <m:d>
                  <m:dPr>
                    <m:ctrlPr>
                      <w:rPr>
                        <w:rFonts w:ascii="Cambria Math" w:hAnsi="Cambria Math"/>
                        <w:i/>
                      </w:rPr>
                    </m:ctrlPr>
                  </m:dPr>
                  <m:e>
                    <m:m>
                      <m:mPr>
                        <m:mcs>
                          <m:mc>
                            <m:mcPr>
                              <m:count m:val="4"/>
                              <m:mcJc m:val="center"/>
                            </m:mcPr>
                          </m:mc>
                        </m:mcs>
                        <m:ctrlPr>
                          <w:rPr>
                            <w:rFonts w:ascii="Cambria Math" w:hAnsi="Cambria Math"/>
                            <w:i/>
                          </w:rPr>
                        </m:ctrlPr>
                      </m:mPr>
                      <m:m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k</m:t>
                                  </m:r>
                                </m:sub>
                              </m:sSub>
                            </m:e>
                          </m:d>
                        </m:e>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k+1</m:t>
                                  </m:r>
                                </m:sub>
                              </m:sSub>
                            </m:e>
                          </m:d>
                        </m:e>
                        <m:e>
                          <m:r>
                            <w:rPr>
                              <w:rFonts w:ascii="Cambria Math" w:hAnsi="Cambria Math"/>
                            </w:rPr>
                            <m:t>⋯</m:t>
                          </m:r>
                        </m:e>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l</m:t>
                                  </m:r>
                                </m:sub>
                              </m:sSub>
                            </m:e>
                          </m:d>
                          <m:ctrlPr>
                            <w:rPr>
                              <w:rFonts w:ascii="Cambria Math" w:eastAsia="Cambria Math" w:hAnsi="Cambria Math" w:cs="Cambria Math"/>
                              <w:i/>
                            </w:rPr>
                          </m:ctrlPr>
                        </m:e>
                      </m:mr>
                      <m:m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k</m:t>
                                  </m:r>
                                </m:sub>
                              </m:sSub>
                            </m:e>
                          </m:d>
                          <m:ctrlPr>
                            <w:rPr>
                              <w:rFonts w:ascii="Cambria Math" w:eastAsia="Cambria Math" w:hAnsi="Cambria Math" w:cs="Cambria Math"/>
                              <w:i/>
                            </w:rPr>
                          </m:ctrlPr>
                        </m:e>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k+1</m:t>
                                  </m:r>
                                </m:sub>
                              </m:sSub>
                            </m:e>
                          </m:d>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l</m:t>
                                  </m:r>
                                </m:sub>
                              </m:sSub>
                            </m:e>
                          </m:d>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k</m:t>
                                  </m:r>
                                </m:sub>
                              </m:sSub>
                            </m:e>
                          </m:d>
                        </m:e>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k+1</m:t>
                                  </m:r>
                                </m:sub>
                              </m:sSub>
                            </m:e>
                          </m:d>
                        </m:e>
                        <m:e>
                          <m:r>
                            <w:rPr>
                              <w:rFonts w:ascii="Cambria Math" w:hAnsi="Cambria Math"/>
                            </w:rPr>
                            <m:t>⋯</m:t>
                          </m:r>
                          <m:ctrlPr>
                            <w:rPr>
                              <w:rFonts w:ascii="Cambria Math" w:eastAsia="Cambria Math" w:hAnsi="Cambria Math" w:cs="Cambria Math"/>
                              <w:i/>
                            </w:rPr>
                          </m:ctrlPr>
                        </m:e>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l</m:t>
                                  </m:r>
                                </m:sub>
                              </m:sSub>
                            </m:e>
                          </m:d>
                        </m:e>
                      </m:mr>
                    </m:m>
                  </m:e>
                </m:d>
              </m:oMath>
            </m:oMathPara>
          </w:p>
        </w:tc>
        <w:tc>
          <w:tcPr>
            <w:tcW w:w="291" w:type="dxa"/>
            <w:vAlign w:val="center"/>
          </w:tcPr>
          <w:p w14:paraId="7C978C1E" w14:textId="77777777" w:rsidR="004071F2" w:rsidRDefault="004071F2" w:rsidP="0051627A">
            <w:pPr>
              <w:jc w:val="right"/>
            </w:pPr>
            <w:r>
              <w:t>()</w:t>
            </w:r>
          </w:p>
        </w:tc>
      </w:tr>
    </w:tbl>
    <w:p w14:paraId="74F32409" w14:textId="7B54D8DF" w:rsidR="00BE191B" w:rsidRDefault="000C5B64">
      <w:r>
        <w:t xml:space="preserve">Output of a covariance function is a covariance matrix if such output is invertible and positive definite. </w:t>
      </w:r>
      <w:r w:rsidR="000570BF">
        <w:t xml:space="preserve">For NBO, given sample </w:t>
      </w:r>
      <w:proofErr w:type="spellStart"/>
      <w:r w:rsidR="000570BF" w:rsidRPr="00BE191B">
        <w:rPr>
          <w:b/>
          <w:bCs/>
          <w:i/>
          <w:iCs/>
        </w:rPr>
        <w:t>D</w:t>
      </w:r>
      <w:r w:rsidR="00415BF2" w:rsidRPr="00415BF2">
        <w:rPr>
          <w:i/>
          <w:iCs/>
          <w:vertAlign w:val="subscript"/>
        </w:rPr>
        <w:t>n</w:t>
      </w:r>
      <w:proofErr w:type="spellEnd"/>
      <w:r w:rsidR="000570BF">
        <w:t xml:space="preserve"> = </w:t>
      </w:r>
      <w:r w:rsidR="009D31FC">
        <w:rPr>
          <w:b/>
          <w:bCs/>
          <w:i/>
          <w:iCs/>
        </w:rPr>
        <w:t>x</w:t>
      </w:r>
      <w:r w:rsidR="009D31FC" w:rsidRPr="009D31FC">
        <w:rPr>
          <w:vertAlign w:val="subscript"/>
        </w:rPr>
        <w:t>1:</w:t>
      </w:r>
      <w:r w:rsidR="009D31FC" w:rsidRPr="009D31FC">
        <w:rPr>
          <w:i/>
          <w:iCs/>
          <w:vertAlign w:val="subscript"/>
        </w:rPr>
        <w:t>n</w:t>
      </w:r>
      <w:r w:rsidR="009D31FC">
        <w:t xml:space="preserve"> </w:t>
      </w:r>
      <w:r w:rsidR="00BE191B">
        <w:t xml:space="preserve">= </w:t>
      </w:r>
      <w:r w:rsidR="000570BF">
        <w:t>{</w:t>
      </w:r>
      <w:r w:rsidR="000570BF" w:rsidRPr="000570BF">
        <w:rPr>
          <w:b/>
          <w:bCs/>
          <w:i/>
          <w:iCs/>
        </w:rPr>
        <w:t>x</w:t>
      </w:r>
      <w:r w:rsidR="000570BF" w:rsidRPr="000570BF">
        <w:rPr>
          <w:vertAlign w:val="subscript"/>
        </w:rPr>
        <w:t>1</w:t>
      </w:r>
      <w:r w:rsidR="000570BF">
        <w:t xml:space="preserve">, </w:t>
      </w:r>
      <w:r w:rsidR="000570BF" w:rsidRPr="000570BF">
        <w:rPr>
          <w:b/>
          <w:bCs/>
          <w:i/>
          <w:iCs/>
        </w:rPr>
        <w:t>x</w:t>
      </w:r>
      <w:r w:rsidR="000570BF" w:rsidRPr="000570BF">
        <w:rPr>
          <w:vertAlign w:val="subscript"/>
        </w:rPr>
        <w:t>2</w:t>
      </w:r>
      <w:r w:rsidR="000570BF">
        <w:t xml:space="preserve">,…, </w:t>
      </w:r>
      <w:proofErr w:type="spellStart"/>
      <w:r w:rsidR="000570BF" w:rsidRPr="000570BF">
        <w:rPr>
          <w:b/>
          <w:bCs/>
          <w:i/>
          <w:iCs/>
        </w:rPr>
        <w:t>x</w:t>
      </w:r>
      <w:r w:rsidR="000570BF" w:rsidRPr="000570BF">
        <w:rPr>
          <w:i/>
          <w:iCs/>
          <w:vertAlign w:val="subscript"/>
        </w:rPr>
        <w:t>n</w:t>
      </w:r>
      <w:proofErr w:type="spellEnd"/>
      <w:r w:rsidR="000570BF">
        <w:t>}</w:t>
      </w:r>
      <w:r w:rsidR="00F55073">
        <w:t xml:space="preserve">, </w:t>
      </w:r>
      <w:r w:rsidR="00415BF2">
        <w:t xml:space="preserve">the </w:t>
      </w:r>
      <w:r w:rsidR="00F55073">
        <w:t xml:space="preserve">consequential sequence </w:t>
      </w:r>
      <w:r w:rsidR="009D31FC" w:rsidRPr="00B25CED">
        <w:rPr>
          <w:i/>
          <w:iCs/>
        </w:rPr>
        <w:t>y</w:t>
      </w:r>
      <w:r w:rsidR="009D31FC" w:rsidRPr="009D31FC">
        <w:rPr>
          <w:vertAlign w:val="subscript"/>
        </w:rPr>
        <w:t>1:</w:t>
      </w:r>
      <w:r w:rsidR="009D31FC" w:rsidRPr="009D31FC">
        <w:rPr>
          <w:i/>
          <w:iCs/>
          <w:vertAlign w:val="subscript"/>
        </w:rPr>
        <w:t>n</w:t>
      </w:r>
      <w:r w:rsidR="009D31FC">
        <w:t xml:space="preserve"> = </w:t>
      </w:r>
      <w:r w:rsidR="00F55073">
        <w:t>{</w:t>
      </w:r>
      <w:r w:rsidR="00A77E04" w:rsidRPr="00A77E04">
        <w:rPr>
          <w:i/>
          <w:iCs/>
        </w:rPr>
        <w:t>y</w:t>
      </w:r>
      <w:r w:rsidR="00A77E04" w:rsidRPr="00A77E04">
        <w:rPr>
          <w:vertAlign w:val="subscript"/>
        </w:rPr>
        <w:t>1</w:t>
      </w:r>
      <w:r w:rsidR="00A77E04">
        <w:t xml:space="preserve"> = </w:t>
      </w:r>
      <w:r w:rsidR="00F55073" w:rsidRPr="00F55073">
        <w:rPr>
          <w:i/>
          <w:iCs/>
        </w:rPr>
        <w:t>f</w:t>
      </w:r>
      <w:r w:rsidR="00F55073">
        <w:t>(</w:t>
      </w:r>
      <w:r w:rsidR="00F55073" w:rsidRPr="000570BF">
        <w:rPr>
          <w:b/>
          <w:bCs/>
          <w:i/>
          <w:iCs/>
        </w:rPr>
        <w:t>x</w:t>
      </w:r>
      <w:r w:rsidR="00F55073" w:rsidRPr="000570BF">
        <w:rPr>
          <w:vertAlign w:val="subscript"/>
        </w:rPr>
        <w:t>1</w:t>
      </w:r>
      <w:r w:rsidR="00F55073" w:rsidRPr="00F55073">
        <w:t>)</w:t>
      </w:r>
      <w:r w:rsidR="00F55073">
        <w:t xml:space="preserve">, </w:t>
      </w:r>
      <w:r w:rsidR="00A77E04" w:rsidRPr="00A77E04">
        <w:rPr>
          <w:i/>
          <w:iCs/>
        </w:rPr>
        <w:t>y</w:t>
      </w:r>
      <w:r w:rsidR="00A77E04">
        <w:rPr>
          <w:vertAlign w:val="subscript"/>
        </w:rPr>
        <w:t>2</w:t>
      </w:r>
      <w:r w:rsidR="00A77E04">
        <w:t xml:space="preserve"> = </w:t>
      </w:r>
      <w:r w:rsidR="00F55073" w:rsidRPr="00F55073">
        <w:rPr>
          <w:i/>
          <w:iCs/>
        </w:rPr>
        <w:t>f</w:t>
      </w:r>
      <w:r w:rsidR="00F55073">
        <w:t>(</w:t>
      </w:r>
      <w:r w:rsidR="00F55073" w:rsidRPr="000570BF">
        <w:rPr>
          <w:b/>
          <w:bCs/>
          <w:i/>
          <w:iCs/>
        </w:rPr>
        <w:t>x</w:t>
      </w:r>
      <w:r w:rsidR="00F55073" w:rsidRPr="000570BF">
        <w:rPr>
          <w:vertAlign w:val="subscript"/>
        </w:rPr>
        <w:t>2</w:t>
      </w:r>
      <w:r w:rsidR="00F55073" w:rsidRPr="00F55073">
        <w:t>)</w:t>
      </w:r>
      <w:r w:rsidR="00F55073">
        <w:t xml:space="preserve">,…, </w:t>
      </w:r>
      <w:proofErr w:type="spellStart"/>
      <w:r w:rsidR="00A77E04" w:rsidRPr="00A77E04">
        <w:rPr>
          <w:i/>
          <w:iCs/>
        </w:rPr>
        <w:t>y</w:t>
      </w:r>
      <w:r w:rsidR="00A77E04" w:rsidRPr="00A77E04">
        <w:rPr>
          <w:i/>
          <w:iCs/>
          <w:vertAlign w:val="subscript"/>
        </w:rPr>
        <w:t>n</w:t>
      </w:r>
      <w:proofErr w:type="spellEnd"/>
      <w:r w:rsidR="00A77E04">
        <w:t xml:space="preserve"> = </w:t>
      </w:r>
      <w:r w:rsidR="00F55073" w:rsidRPr="00F55073">
        <w:rPr>
          <w:i/>
          <w:iCs/>
        </w:rPr>
        <w:t>f</w:t>
      </w:r>
      <w:r w:rsidR="00F55073">
        <w:t>(</w:t>
      </w:r>
      <w:proofErr w:type="spellStart"/>
      <w:r w:rsidR="00F55073" w:rsidRPr="000570BF">
        <w:rPr>
          <w:b/>
          <w:bCs/>
          <w:i/>
          <w:iCs/>
        </w:rPr>
        <w:t>x</w:t>
      </w:r>
      <w:r w:rsidR="00F55073" w:rsidRPr="000570BF">
        <w:rPr>
          <w:i/>
          <w:iCs/>
          <w:vertAlign w:val="subscript"/>
        </w:rPr>
        <w:t>n</w:t>
      </w:r>
      <w:proofErr w:type="spellEnd"/>
      <w:r w:rsidR="00F55073" w:rsidRPr="00F55073">
        <w:t>)</w:t>
      </w:r>
      <w:r w:rsidR="00F55073">
        <w:t xml:space="preserve">} is established to distribute normally </w:t>
      </w:r>
      <w:r w:rsidR="00BE191B">
        <w:t>with prior probability density function (</w:t>
      </w:r>
      <w:r w:rsidR="00415BF2">
        <w:t xml:space="preserve">prior </w:t>
      </w:r>
      <w:r w:rsidR="00BE191B">
        <w:t>PDF) as follows:</w:t>
      </w:r>
    </w:p>
    <w:p w14:paraId="3E8B495C" w14:textId="5F066C52" w:rsidR="00BE191B" w:rsidRPr="0091252B" w:rsidRDefault="00000000">
      <m:oMathPara>
        <m:oMath>
          <m:d>
            <m:dPr>
              <m:begChr m:val=""/>
              <m:endChr m:val="|"/>
              <m:ctrlPr>
                <w:rPr>
                  <w:rFonts w:ascii="Cambria Math" w:hAnsi="Cambria Math"/>
                  <w:b/>
                  <w:i/>
                </w:rPr>
              </m:ctrlPr>
            </m:dPr>
            <m:e>
              <m:sSub>
                <m:sSubPr>
                  <m:ctrlPr>
                    <w:rPr>
                      <w:rFonts w:ascii="Cambria Math" w:hAnsi="Cambria Math"/>
                      <w:b/>
                      <w:i/>
                    </w:rPr>
                  </m:ctrlPr>
                </m:sSubPr>
                <m:e>
                  <m:r>
                    <w:rPr>
                      <w:rFonts w:ascii="Cambria Math" w:hAnsi="Cambria Math"/>
                    </w:rPr>
                    <m:t>y</m:t>
                  </m:r>
                </m:e>
                <m:sub>
                  <m:r>
                    <w:rPr>
                      <w:rFonts w:ascii="Cambria Math" w:hAnsi="Cambria Math"/>
                    </w:rPr>
                    <m:t>1:n</m:t>
                  </m:r>
                </m:sub>
              </m:sSub>
            </m:e>
          </m:d>
          <m:sSub>
            <m:sSubPr>
              <m:ctrlPr>
                <w:rPr>
                  <w:rFonts w:ascii="Cambria Math" w:hAnsi="Cambria Math"/>
                  <w:b/>
                  <w:i/>
                </w:rPr>
              </m:ctrlPr>
            </m:sSubPr>
            <m:e>
              <m:r>
                <m:rPr>
                  <m:sty m:val="bi"/>
                </m:rPr>
                <w:rPr>
                  <w:rFonts w:ascii="Cambria Math" w:hAnsi="Cambria Math"/>
                </w:rPr>
                <m:t>x</m:t>
              </m:r>
            </m:e>
            <m:sub>
              <m:r>
                <w:rPr>
                  <w:rFonts w:ascii="Cambria Math" w:hAnsi="Cambria Math"/>
                </w:rPr>
                <m:t>1:n</m:t>
              </m:r>
            </m:sub>
          </m:sSub>
          <m:r>
            <w:rPr>
              <w:rFonts w:ascii="Cambria Math" w:hAnsi="Cambria Math"/>
            </w:rPr>
            <m:t>∼f</m:t>
          </m:r>
          <m:d>
            <m:dPr>
              <m:ctrlPr>
                <w:rPr>
                  <w:rFonts w:ascii="Cambria Math" w:hAnsi="Cambria Math"/>
                  <w:i/>
                </w:rPr>
              </m:ctrlPr>
            </m:dPr>
            <m:e>
              <m:sSub>
                <m:sSubPr>
                  <m:ctrlPr>
                    <w:rPr>
                      <w:rFonts w:ascii="Cambria Math" w:hAnsi="Cambria Math"/>
                      <w:b/>
                      <w:i/>
                    </w:rPr>
                  </m:ctrlPr>
                </m:sSubPr>
                <m:e>
                  <m:r>
                    <w:rPr>
                      <w:rFonts w:ascii="Cambria Math" w:hAnsi="Cambria Math"/>
                    </w:rPr>
                    <m:t>y</m:t>
                  </m:r>
                </m:e>
                <m:sub>
                  <m:r>
                    <w:rPr>
                      <w:rFonts w:ascii="Cambria Math" w:hAnsi="Cambria Math"/>
                    </w:rPr>
                    <m:t>1:n</m:t>
                  </m:r>
                </m:sub>
              </m:sSub>
            </m:e>
            <m:e>
              <m:sSub>
                <m:sSubPr>
                  <m:ctrlPr>
                    <w:rPr>
                      <w:rFonts w:ascii="Cambria Math" w:hAnsi="Cambria Math"/>
                      <w:b/>
                      <w:i/>
                    </w:rPr>
                  </m:ctrlPr>
                </m:sSubPr>
                <m:e>
                  <m:r>
                    <m:rPr>
                      <m:sty m:val="bi"/>
                    </m:rPr>
                    <w:rPr>
                      <w:rFonts w:ascii="Cambria Math" w:hAnsi="Cambria Math"/>
                    </w:rPr>
                    <m:t>x</m:t>
                  </m:r>
                </m:e>
                <m:sub>
                  <m:r>
                    <w:rPr>
                      <w:rFonts w:ascii="Cambria Math" w:hAnsi="Cambria Math"/>
                    </w:rPr>
                    <m:t>1:n</m:t>
                  </m:r>
                </m:sub>
              </m:sSub>
              <m:r>
                <w:rPr>
                  <w:rFonts w:ascii="Cambria Math" w:hAnsi="Cambria Math"/>
                </w:rPr>
                <m:t>,μ</m:t>
              </m:r>
              <m:d>
                <m:dPr>
                  <m:ctrlPr>
                    <w:rPr>
                      <w:rFonts w:ascii="Cambria Math" w:hAnsi="Cambria Math"/>
                      <w:i/>
                    </w:rPr>
                  </m:ctrlPr>
                </m:dPr>
                <m:e>
                  <m:r>
                    <w:rPr>
                      <w:rFonts w:ascii="Cambria Math" w:hAnsi="Cambria Math"/>
                    </w:rPr>
                    <m:t>.</m:t>
                  </m:r>
                </m:e>
              </m:d>
              <m:r>
                <w:rPr>
                  <w:rFonts w:ascii="Cambria Math" w:hAnsi="Cambria Math"/>
                </w:rPr>
                <m:t>,</m:t>
              </m:r>
              <m:r>
                <m:rPr>
                  <m:sty m:val="p"/>
                </m:rPr>
                <w:rPr>
                  <w:rFonts w:ascii="Cambria Math" w:hAnsi="Cambria Math"/>
                </w:rPr>
                <m:t>Σ</m:t>
              </m:r>
              <m:d>
                <m:dPr>
                  <m:ctrlPr>
                    <w:rPr>
                      <w:rFonts w:ascii="Cambria Math" w:hAnsi="Cambria Math"/>
                      <w:i/>
                    </w:rPr>
                  </m:ctrlPr>
                </m:dPr>
                <m:e>
                  <m:r>
                    <w:rPr>
                      <w:rFonts w:ascii="Cambria Math" w:hAnsi="Cambria Math"/>
                    </w:rPr>
                    <m:t>.</m:t>
                  </m:r>
                </m:e>
              </m:d>
            </m:e>
          </m:d>
          <m:r>
            <m:rPr>
              <m:scr m:val="script"/>
            </m:rPr>
            <w:rPr>
              <w:rFonts w:ascii="Cambria Math" w:hAnsi="Cambria Math"/>
            </w:rPr>
            <m:t>=N</m:t>
          </m:r>
          <m:d>
            <m:dPr>
              <m:ctrlPr>
                <w:rPr>
                  <w:rFonts w:ascii="Cambria Math" w:hAnsi="Cambria Math"/>
                  <w:i/>
                </w:rPr>
              </m:ctrlPr>
            </m:dPr>
            <m:e>
              <m:sSub>
                <m:sSubPr>
                  <m:ctrlPr>
                    <w:rPr>
                      <w:rFonts w:ascii="Cambria Math" w:hAnsi="Cambria Math"/>
                      <w:b/>
                      <w:i/>
                    </w:rPr>
                  </m:ctrlPr>
                </m:sSubPr>
                <m:e>
                  <m:r>
                    <w:rPr>
                      <w:rFonts w:ascii="Cambria Math" w:hAnsi="Cambria Math"/>
                    </w:rPr>
                    <m:t>y</m:t>
                  </m:r>
                </m:e>
                <m:sub>
                  <m:r>
                    <w:rPr>
                      <w:rFonts w:ascii="Cambria Math" w:hAnsi="Cambria Math"/>
                    </w:rPr>
                    <m:t>1:n</m:t>
                  </m:r>
                </m:sub>
              </m:sSub>
            </m:e>
            <m:e>
              <m:r>
                <w:rPr>
                  <w:rFonts w:ascii="Cambria Math" w:hAnsi="Cambria Math"/>
                </w:rPr>
                <m:t>μ</m:t>
              </m:r>
              <m:d>
                <m:dPr>
                  <m:ctrlPr>
                    <w:rPr>
                      <w:rFonts w:ascii="Cambria Math" w:hAnsi="Cambria Math"/>
                      <w:i/>
                    </w:rPr>
                  </m:ctrlPr>
                </m:dPr>
                <m:e>
                  <m:sSub>
                    <m:sSubPr>
                      <m:ctrlPr>
                        <w:rPr>
                          <w:rFonts w:ascii="Cambria Math" w:hAnsi="Cambria Math"/>
                          <w:b/>
                          <w:i/>
                        </w:rPr>
                      </m:ctrlPr>
                    </m:sSubPr>
                    <m:e>
                      <m:r>
                        <w:rPr>
                          <w:rFonts w:ascii="Cambria Math" w:hAnsi="Cambria Math"/>
                        </w:rPr>
                        <m:t>y</m:t>
                      </m:r>
                    </m:e>
                    <m:sub>
                      <m:r>
                        <w:rPr>
                          <w:rFonts w:ascii="Cambria Math" w:hAnsi="Cambria Math"/>
                        </w:rPr>
                        <m:t>1:n</m:t>
                      </m:r>
                    </m:sub>
                  </m:sSub>
                </m:e>
              </m:d>
              <m:r>
                <w:rPr>
                  <w:rFonts w:ascii="Cambria Math" w:hAnsi="Cambria Math"/>
                </w:rPr>
                <m:t>,</m:t>
              </m:r>
              <m:r>
                <m:rPr>
                  <m:sty m:val="p"/>
                </m:rPr>
                <w:rPr>
                  <w:rFonts w:ascii="Cambria Math" w:hAnsi="Cambria Math"/>
                </w:rPr>
                <m:t>Σ</m:t>
              </m:r>
              <m:d>
                <m:dPr>
                  <m:ctrlPr>
                    <w:rPr>
                      <w:rFonts w:ascii="Cambria Math" w:hAnsi="Cambria Math"/>
                      <w:i/>
                    </w:rPr>
                  </m:ctrlPr>
                </m:dPr>
                <m:e>
                  <m:sSub>
                    <m:sSubPr>
                      <m:ctrlPr>
                        <w:rPr>
                          <w:rFonts w:ascii="Cambria Math" w:hAnsi="Cambria Math"/>
                          <w:b/>
                          <w:i/>
                        </w:rPr>
                      </m:ctrlPr>
                    </m:sSubPr>
                    <m:e>
                      <m:r>
                        <m:rPr>
                          <m:sty m:val="bi"/>
                        </m:rPr>
                        <w:rPr>
                          <w:rFonts w:ascii="Cambria Math" w:hAnsi="Cambria Math"/>
                        </w:rPr>
                        <m:t>x</m:t>
                      </m:r>
                    </m:e>
                    <m:sub>
                      <m:r>
                        <w:rPr>
                          <w:rFonts w:ascii="Cambria Math" w:hAnsi="Cambria Math"/>
                        </w:rPr>
                        <m:t>1:n</m:t>
                      </m:r>
                    </m:sub>
                  </m:sSub>
                  <m:r>
                    <w:rPr>
                      <w:rFonts w:ascii="Cambria Math" w:hAnsi="Cambria Math"/>
                    </w:rPr>
                    <m:t>,</m:t>
                  </m:r>
                  <m:sSub>
                    <m:sSubPr>
                      <m:ctrlPr>
                        <w:rPr>
                          <w:rFonts w:ascii="Cambria Math" w:hAnsi="Cambria Math"/>
                          <w:b/>
                          <w:i/>
                        </w:rPr>
                      </m:ctrlPr>
                    </m:sSubPr>
                    <m:e>
                      <m:r>
                        <m:rPr>
                          <m:sty m:val="bi"/>
                        </m:rPr>
                        <w:rPr>
                          <w:rFonts w:ascii="Cambria Math" w:hAnsi="Cambria Math"/>
                        </w:rPr>
                        <m:t>x</m:t>
                      </m:r>
                    </m:e>
                    <m:sub>
                      <m:r>
                        <w:rPr>
                          <w:rFonts w:ascii="Cambria Math" w:hAnsi="Cambria Math"/>
                        </w:rPr>
                        <m:t>1:n</m:t>
                      </m:r>
                    </m:sub>
                  </m:sSub>
                </m:e>
              </m:d>
            </m:e>
          </m:d>
        </m:oMath>
      </m:oMathPara>
    </w:p>
    <w:p w14:paraId="4485A453" w14:textId="543553D6" w:rsidR="0091252B" w:rsidRDefault="00D932BD">
      <w:r>
        <w:t xml:space="preserve">Note, in this research, notation </w:t>
      </w:r>
      <w:r w:rsidRPr="00AC1197">
        <w:rPr>
          <w:i/>
          <w:iCs/>
        </w:rPr>
        <w:t>f</w:t>
      </w:r>
      <w:r>
        <w:t>(.|.) often denote</w:t>
      </w:r>
      <w:r w:rsidR="007F145D">
        <w:t>s</w:t>
      </w:r>
      <w:r>
        <w:t xml:space="preserve"> PDF, which is not concrete function</w:t>
      </w:r>
      <w:r w:rsidR="007F145D">
        <w:t xml:space="preserve"> and notation </w:t>
      </w:r>
      <m:oMath>
        <m:r>
          <m:rPr>
            <m:scr m:val="script"/>
          </m:rPr>
          <w:rPr>
            <w:rFonts w:ascii="Cambria Math" w:hAnsi="Cambria Math"/>
          </w:rPr>
          <m:t>N</m:t>
        </m:r>
        <m:d>
          <m:dPr>
            <m:ctrlPr>
              <w:rPr>
                <w:rFonts w:ascii="Cambria Math" w:hAnsi="Cambria Math"/>
                <w:i/>
              </w:rPr>
            </m:ctrlPr>
          </m:dPr>
          <m:e>
            <m:r>
              <m:rPr>
                <m:sty m:val="bi"/>
              </m:rPr>
              <w:rPr>
                <w:rFonts w:ascii="Cambria Math" w:hAnsi="Cambria Math"/>
              </w:rPr>
              <m:t>.</m:t>
            </m:r>
          </m:e>
          <m:e>
            <m:r>
              <w:rPr>
                <w:rFonts w:ascii="Cambria Math" w:hAnsi="Cambria Math"/>
              </w:rPr>
              <m:t>.</m:t>
            </m:r>
          </m:e>
        </m:d>
      </m:oMath>
      <w:r w:rsidR="007F145D">
        <w:t xml:space="preserve"> denotes normal distribution</w:t>
      </w:r>
      <w:r>
        <w:t xml:space="preserve">. </w:t>
      </w:r>
      <w:r w:rsidR="0091252B">
        <w:t xml:space="preserve">Indeed, </w:t>
      </w:r>
      <w:r w:rsidR="0091252B" w:rsidRPr="00E465B9">
        <w:rPr>
          <w:rFonts w:cs="Times New Roman"/>
          <w:i/>
          <w:iCs/>
        </w:rPr>
        <w:t>μ</w:t>
      </w:r>
      <w:r w:rsidR="0091252B">
        <w:t>(</w:t>
      </w:r>
      <w:r w:rsidR="00B239FE" w:rsidRPr="00B239FE">
        <w:rPr>
          <w:i/>
          <w:iCs/>
        </w:rPr>
        <w:t>.</w:t>
      </w:r>
      <w:r w:rsidR="0091252B">
        <w:t xml:space="preserve">) and </w:t>
      </w:r>
      <w:r w:rsidR="0091252B">
        <w:rPr>
          <w:rFonts w:cs="Times New Roman"/>
        </w:rPr>
        <w:t>Σ</w:t>
      </w:r>
      <w:r w:rsidR="0091252B">
        <w:t>(</w:t>
      </w:r>
      <w:r w:rsidR="00B239FE">
        <w:t>.</w:t>
      </w:r>
      <w:r w:rsidR="0091252B">
        <w:t xml:space="preserve">) are </w:t>
      </w:r>
      <w:r w:rsidR="00FC624E">
        <w:t xml:space="preserve">mean </w:t>
      </w:r>
      <w:r w:rsidR="0091252B">
        <w:t xml:space="preserve">function </w:t>
      </w:r>
      <w:r w:rsidR="00FC624E">
        <w:t>and covariance function</w:t>
      </w:r>
      <w:r w:rsidR="0091252B">
        <w:t xml:space="preserve">, respectively. </w:t>
      </w:r>
      <w:r w:rsidR="00B239FE">
        <w:t xml:space="preserve">In this special case, covariance function </w:t>
      </w:r>
      <w:r w:rsidR="00B239FE">
        <w:rPr>
          <w:rFonts w:cs="Times New Roman"/>
        </w:rPr>
        <w:t>Σ</w:t>
      </w:r>
      <w:r w:rsidR="00B239FE">
        <w:t xml:space="preserve">(.) is matrix function defined </w:t>
      </w:r>
      <w:r w:rsidR="00E05EAD">
        <w:t>based on kernel function.</w:t>
      </w:r>
    </w:p>
    <w:p w14:paraId="36688C3E" w14:textId="30D2BE4F" w:rsidR="00B239FE" w:rsidRPr="00AB75D0" w:rsidRDefault="00AB75D0">
      <m:oMathPara>
        <m:oMath>
          <m:r>
            <m:rPr>
              <m:sty m:val="p"/>
            </m:rPr>
            <w:rPr>
              <w:rFonts w:ascii="Cambria Math" w:hAnsi="Cambria Math"/>
            </w:rPr>
            <m:t>Σ</m:t>
          </m:r>
          <m:d>
            <m:dPr>
              <m:ctrlPr>
                <w:rPr>
                  <w:rFonts w:ascii="Cambria Math" w:hAnsi="Cambria Math"/>
                  <w:i/>
                </w:rPr>
              </m:ctrlPr>
            </m:dPr>
            <m:e>
              <m:sSub>
                <m:sSubPr>
                  <m:ctrlPr>
                    <w:rPr>
                      <w:rFonts w:ascii="Cambria Math" w:hAnsi="Cambria Math"/>
                      <w:b/>
                      <w:i/>
                    </w:rPr>
                  </m:ctrlPr>
                </m:sSubPr>
                <m:e>
                  <m:r>
                    <m:rPr>
                      <m:sty m:val="bi"/>
                    </m:rPr>
                    <w:rPr>
                      <w:rFonts w:ascii="Cambria Math" w:hAnsi="Cambria Math"/>
                    </w:rPr>
                    <m:t>x</m:t>
                  </m:r>
                </m:e>
                <m:sub>
                  <m:r>
                    <w:rPr>
                      <w:rFonts w:ascii="Cambria Math" w:hAnsi="Cambria Math"/>
                    </w:rPr>
                    <m:t>1:n</m:t>
                  </m:r>
                </m:sub>
              </m:sSub>
              <m:r>
                <w:rPr>
                  <w:rFonts w:ascii="Cambria Math" w:hAnsi="Cambria Math"/>
                </w:rPr>
                <m:t>,</m:t>
              </m:r>
              <m:sSub>
                <m:sSubPr>
                  <m:ctrlPr>
                    <w:rPr>
                      <w:rFonts w:ascii="Cambria Math" w:hAnsi="Cambria Math"/>
                      <w:b/>
                      <w:i/>
                    </w:rPr>
                  </m:ctrlPr>
                </m:sSubPr>
                <m:e>
                  <m:r>
                    <m:rPr>
                      <m:sty m:val="bi"/>
                    </m:rPr>
                    <w:rPr>
                      <w:rFonts w:ascii="Cambria Math" w:hAnsi="Cambria Math"/>
                    </w:rPr>
                    <m:t>x</m:t>
                  </m:r>
                </m:e>
                <m:sub>
                  <m:r>
                    <w:rPr>
                      <w:rFonts w:ascii="Cambria Math" w:hAnsi="Cambria Math"/>
                    </w:rPr>
                    <m:t>1:n</m:t>
                  </m:r>
                </m:sub>
              </m:sSub>
            </m:e>
          </m:d>
          <m:r>
            <w:rPr>
              <w:rFonts w:ascii="Cambria Math" w:hAnsi="Cambria Math"/>
            </w:rPr>
            <m:t>=</m:t>
          </m:r>
          <m:d>
            <m:dPr>
              <m:ctrlPr>
                <w:rPr>
                  <w:rFonts w:ascii="Cambria Math" w:hAnsi="Cambria Math"/>
                  <w:i/>
                </w:rPr>
              </m:ctrlPr>
            </m:dPr>
            <m:e>
              <m:m>
                <m:mPr>
                  <m:mcs>
                    <m:mc>
                      <m:mcPr>
                        <m:count m:val="4"/>
                        <m:mcJc m:val="center"/>
                      </m:mcPr>
                    </m:mc>
                  </m:mcs>
                  <m:ctrlPr>
                    <w:rPr>
                      <w:rFonts w:ascii="Cambria Math" w:hAnsi="Cambria Math"/>
                      <w:i/>
                    </w:rPr>
                  </m:ctrlPr>
                </m:mPr>
                <m:m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m:t>
                            </m:r>
                          </m:sub>
                        </m:sSub>
                      </m:e>
                    </m:d>
                  </m:e>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2</m:t>
                            </m:r>
                          </m:sub>
                        </m:sSub>
                      </m:e>
                    </m:d>
                  </m:e>
                  <m:e>
                    <m:r>
                      <w:rPr>
                        <w:rFonts w:ascii="Cambria Math" w:hAnsi="Cambria Math"/>
                      </w:rPr>
                      <m:t>⋯</m:t>
                    </m:r>
                  </m:e>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n</m:t>
                            </m:r>
                          </m:sub>
                        </m:sSub>
                      </m:e>
                    </m:d>
                    <m:ctrlPr>
                      <w:rPr>
                        <w:rFonts w:ascii="Cambria Math" w:eastAsia="Cambria Math" w:hAnsi="Cambria Math" w:cs="Cambria Math"/>
                        <w:i/>
                      </w:rPr>
                    </m:ctrlPr>
                  </m:e>
                </m:mr>
                <m:m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m:t>
                            </m:r>
                          </m:sub>
                        </m:sSub>
                      </m:e>
                    </m:d>
                    <m:ctrlPr>
                      <w:rPr>
                        <w:rFonts w:ascii="Cambria Math" w:eastAsia="Cambria Math" w:hAnsi="Cambria Math" w:cs="Cambria Math"/>
                        <w:i/>
                      </w:rPr>
                    </m:ctrlPr>
                  </m:e>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2</m:t>
                            </m:r>
                          </m:sub>
                        </m:sSub>
                      </m:e>
                    </m:d>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n</m:t>
                            </m:r>
                          </m:sub>
                        </m:sSub>
                      </m:e>
                    </m:d>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m:t>
                            </m:r>
                          </m:sub>
                        </m:sSub>
                      </m:e>
                    </m:d>
                  </m:e>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2</m:t>
                            </m:r>
                          </m:sub>
                        </m:sSub>
                      </m:e>
                    </m:d>
                  </m:e>
                  <m:e>
                    <m:r>
                      <w:rPr>
                        <w:rFonts w:ascii="Cambria Math" w:hAnsi="Cambria Math"/>
                      </w:rPr>
                      <m:t>⋯</m:t>
                    </m:r>
                    <m:ctrlPr>
                      <w:rPr>
                        <w:rFonts w:ascii="Cambria Math" w:eastAsia="Cambria Math" w:hAnsi="Cambria Math" w:cs="Cambria Math"/>
                        <w:i/>
                      </w:rPr>
                    </m:ctrlPr>
                  </m:e>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n</m:t>
                            </m:r>
                          </m:sub>
                        </m:sSub>
                      </m:e>
                    </m:d>
                  </m:e>
                </m:mr>
              </m:m>
            </m:e>
          </m:d>
        </m:oMath>
      </m:oMathPara>
    </w:p>
    <w:p w14:paraId="56725134" w14:textId="176BD1C2" w:rsidR="00AE78CB" w:rsidRDefault="00963864" w:rsidP="00AE78CB">
      <w:r>
        <w:t xml:space="preserve">Of course, each element </w:t>
      </w:r>
      <w:proofErr w:type="gramStart"/>
      <w:r>
        <w:rPr>
          <w:rFonts w:cs="Times New Roman"/>
        </w:rPr>
        <w:t>Σ</w:t>
      </w:r>
      <w:r>
        <w:t>(</w:t>
      </w:r>
      <w:proofErr w:type="gramEnd"/>
      <w:r w:rsidRPr="00812093">
        <w:rPr>
          <w:b/>
          <w:bCs/>
          <w:i/>
          <w:iCs/>
        </w:rPr>
        <w:t>x</w:t>
      </w:r>
      <w:r w:rsidRPr="00812093">
        <w:rPr>
          <w:i/>
          <w:iCs/>
          <w:vertAlign w:val="subscript"/>
        </w:rPr>
        <w:t>i</w:t>
      </w:r>
      <w:r>
        <w:t xml:space="preserve">, </w:t>
      </w:r>
      <w:proofErr w:type="spellStart"/>
      <w:r w:rsidRPr="00812093">
        <w:rPr>
          <w:b/>
          <w:bCs/>
          <w:i/>
          <w:iCs/>
        </w:rPr>
        <w:t>x</w:t>
      </w:r>
      <w:r w:rsidRPr="00812093">
        <w:rPr>
          <w:i/>
          <w:iCs/>
          <w:vertAlign w:val="subscript"/>
        </w:rPr>
        <w:t>j</w:t>
      </w:r>
      <w:proofErr w:type="spellEnd"/>
      <w:r>
        <w:t xml:space="preserve">) of </w:t>
      </w:r>
      <w:r w:rsidR="000C5B64">
        <w:t xml:space="preserve">covariance function </w:t>
      </w:r>
      <w:r>
        <w:rPr>
          <w:rFonts w:cs="Times New Roman"/>
        </w:rPr>
        <w:t>Σ</w:t>
      </w:r>
      <w:r>
        <w:t>(</w:t>
      </w:r>
      <w:r w:rsidRPr="00812093">
        <w:rPr>
          <w:b/>
          <w:bCs/>
          <w:i/>
          <w:iCs/>
        </w:rPr>
        <w:t>x</w:t>
      </w:r>
      <w:r w:rsidRPr="00963864">
        <w:rPr>
          <w:vertAlign w:val="subscript"/>
        </w:rPr>
        <w:t>1:</w:t>
      </w:r>
      <w:r>
        <w:rPr>
          <w:i/>
          <w:iCs/>
          <w:vertAlign w:val="subscript"/>
        </w:rPr>
        <w:t>n</w:t>
      </w:r>
      <w:r>
        <w:t xml:space="preserve">, </w:t>
      </w:r>
      <w:r w:rsidRPr="00812093">
        <w:rPr>
          <w:b/>
          <w:bCs/>
          <w:i/>
          <w:iCs/>
        </w:rPr>
        <w:t>x</w:t>
      </w:r>
      <w:r w:rsidRPr="00963864">
        <w:rPr>
          <w:vertAlign w:val="subscript"/>
        </w:rPr>
        <w:t>1:</w:t>
      </w:r>
      <w:r>
        <w:rPr>
          <w:i/>
          <w:iCs/>
          <w:vertAlign w:val="subscript"/>
        </w:rPr>
        <w:t>n</w:t>
      </w:r>
      <w:r>
        <w:t>) is kernel function.</w:t>
      </w:r>
      <w:r w:rsidR="00AE78CB" w:rsidRPr="00AE78CB">
        <w:t xml:space="preserve"> </w:t>
      </w:r>
      <w:r w:rsidR="00AE78CB">
        <w:t xml:space="preserve">Recall </w:t>
      </w:r>
      <w:proofErr w:type="gramStart"/>
      <w:r w:rsidR="00AE78CB">
        <w:t>that</w:t>
      </w:r>
      <w:proofErr w:type="gramEnd"/>
    </w:p>
    <w:p w14:paraId="7AA228F4" w14:textId="77777777" w:rsidR="00AE78CB" w:rsidRPr="004F5A97" w:rsidRDefault="00AE78CB" w:rsidP="00AE78CB">
      <m:oMathPara>
        <m:oMath>
          <m:r>
            <m:rPr>
              <m:sty m:val="p"/>
            </m:rPr>
            <w:rPr>
              <w:rFonts w:ascii="Cambria Math" w:hAnsi="Cambria Math"/>
            </w:rPr>
            <m:t>Σ</m:t>
          </m:r>
          <m:d>
            <m:dPr>
              <m:ctrlPr>
                <w:rPr>
                  <w:rFonts w:ascii="Cambria Math" w:hAnsi="Cambria Math"/>
                  <w:i/>
                </w:rPr>
              </m:ctrlPr>
            </m:dPr>
            <m:e>
              <m:r>
                <m:rPr>
                  <m:sty m:val="bi"/>
                </m:rPr>
                <w:rPr>
                  <w:rFonts w:ascii="Cambria Math" w:hAnsi="Cambria Math"/>
                </w:rPr>
                <m:t>x,</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e>
          </m:d>
          <m:r>
            <w:rPr>
              <w:rFonts w:ascii="Cambria Math" w:hAnsi="Cambria Math"/>
            </w:rPr>
            <m:t>=</m:t>
          </m:r>
          <m:sSup>
            <m:sSupPr>
              <m:ctrlPr>
                <w:rPr>
                  <w:rFonts w:ascii="Cambria Math" w:hAnsi="Cambria Math"/>
                  <w:i/>
                </w:rPr>
              </m:ctrlPr>
            </m:sSupPr>
            <m:e>
              <m:d>
                <m:dPr>
                  <m:ctrlPr>
                    <w:rPr>
                      <w:rFonts w:ascii="Cambria Math" w:hAnsi="Cambria Math"/>
                      <w:i/>
                    </w:rPr>
                  </m:ctrlPr>
                </m:dPr>
                <m:e>
                  <m:m>
                    <m:mPr>
                      <m:mcs>
                        <m:mc>
                          <m:mcPr>
                            <m:count m:val="1"/>
                            <m:mcJc m:val="center"/>
                          </m:mcPr>
                        </m:mc>
                      </m:mcs>
                      <m:ctrlPr>
                        <w:rPr>
                          <w:rFonts w:ascii="Cambria Math" w:hAnsi="Cambria Math"/>
                          <w:i/>
                        </w:rPr>
                      </m:ctrlPr>
                    </m:mPr>
                    <m:mr>
                      <m:e>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m:t>
                                </m:r>
                              </m:sub>
                            </m:sSub>
                          </m:e>
                        </m:d>
                      </m:e>
                    </m:mr>
                    <m:mr>
                      <m:e>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2</m:t>
                                </m:r>
                              </m:sub>
                            </m:sSub>
                          </m:e>
                        </m:d>
                      </m:e>
                    </m:mr>
                    <m:mr>
                      <m:e>
                        <m:r>
                          <w:rPr>
                            <w:rFonts w:ascii="Cambria Math" w:hAnsi="Cambria Math"/>
                          </w:rPr>
                          <m:t>⋮</m:t>
                        </m:r>
                        <m:ctrlPr>
                          <w:rPr>
                            <w:rFonts w:ascii="Cambria Math" w:eastAsia="Cambria Math" w:hAnsi="Cambria Math" w:cs="Cambria Math"/>
                            <w:i/>
                          </w:rPr>
                        </m:ctrlPr>
                      </m:e>
                    </m:mr>
                    <m:mr>
                      <m:e>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n</m:t>
                                </m:r>
                              </m:sub>
                            </m:sSub>
                          </m:e>
                        </m:d>
                      </m:e>
                    </m:mr>
                  </m:m>
                </m:e>
              </m:d>
            </m:e>
            <m:sup>
              <m:r>
                <w:rPr>
                  <w:rFonts w:ascii="Cambria Math" w:hAnsi="Cambria Math"/>
                </w:rPr>
                <m:t>T</m:t>
              </m:r>
            </m:sup>
          </m:sSup>
          <m:r>
            <w:rPr>
              <w:rFonts w:ascii="Cambria Math" w:hAnsi="Cambria Math"/>
            </w:rPr>
            <m:t>,</m:t>
          </m:r>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m:rPr>
                  <m:sty m:val="bi"/>
                </m:rPr>
                <w:rPr>
                  <w:rFonts w:ascii="Cambria Math" w:hAnsi="Cambria Math"/>
                </w:rPr>
                <m:t>,x</m:t>
              </m:r>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m:t>
                            </m:r>
                          </m:sub>
                        </m:sSub>
                        <m:r>
                          <w:rPr>
                            <w:rFonts w:ascii="Cambria Math" w:hAnsi="Cambria Math"/>
                          </w:rPr>
                          <m:t>,</m:t>
                        </m:r>
                        <m:r>
                          <m:rPr>
                            <m:sty m:val="bi"/>
                          </m:rPr>
                          <w:rPr>
                            <w:rFonts w:ascii="Cambria Math" w:hAnsi="Cambria Math"/>
                          </w:rPr>
                          <m:t>x</m:t>
                        </m:r>
                      </m:e>
                    </m:d>
                  </m:e>
                </m:mr>
                <m:m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2</m:t>
                            </m:r>
                          </m:sub>
                        </m:sSub>
                        <m:r>
                          <w:rPr>
                            <w:rFonts w:ascii="Cambria Math" w:hAnsi="Cambria Math"/>
                          </w:rPr>
                          <m:t>,</m:t>
                        </m:r>
                        <m:r>
                          <m:rPr>
                            <m:sty m:val="bi"/>
                          </m:rPr>
                          <w:rPr>
                            <w:rFonts w:ascii="Cambria Math" w:hAnsi="Cambria Math"/>
                          </w:rPr>
                          <m:t>x</m:t>
                        </m:r>
                      </m:e>
                    </m:d>
                  </m:e>
                </m:mr>
                <m:mr>
                  <m:e>
                    <m:r>
                      <w:rPr>
                        <w:rFonts w:ascii="Cambria Math" w:hAnsi="Cambria Math"/>
                      </w:rPr>
                      <m:t>⋮</m:t>
                    </m:r>
                    <m:ctrlPr>
                      <w:rPr>
                        <w:rFonts w:ascii="Cambria Math" w:eastAsia="Cambria Math" w:hAnsi="Cambria Math" w:cs="Cambria Math"/>
                        <w:i/>
                      </w:rPr>
                    </m:ctrlPr>
                  </m:e>
                </m:mr>
                <m:m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n</m:t>
                            </m:r>
                          </m:sub>
                        </m:sSub>
                        <m:r>
                          <w:rPr>
                            <w:rFonts w:ascii="Cambria Math" w:hAnsi="Cambria Math"/>
                          </w:rPr>
                          <m:t>,</m:t>
                        </m:r>
                        <m:r>
                          <m:rPr>
                            <m:sty m:val="bi"/>
                          </m:rPr>
                          <w:rPr>
                            <w:rFonts w:ascii="Cambria Math" w:hAnsi="Cambria Math"/>
                          </w:rPr>
                          <m:t>x</m:t>
                        </m:r>
                      </m:e>
                    </m:d>
                  </m:e>
                </m:mr>
              </m:m>
            </m:e>
          </m:d>
        </m:oMath>
      </m:oMathPara>
    </w:p>
    <w:p w14:paraId="3A0A1C84" w14:textId="77777777" w:rsidR="00AE78CB" w:rsidRDefault="00AE78CB" w:rsidP="00AE78CB">
      <w:r>
        <w:t xml:space="preserve">It is common to define </w:t>
      </w:r>
      <w:r w:rsidRPr="00E465B9">
        <w:rPr>
          <w:rFonts w:cs="Times New Roman"/>
          <w:i/>
          <w:iCs/>
        </w:rPr>
        <w:t>μ</w:t>
      </w:r>
      <w:r>
        <w:t>(</w:t>
      </w:r>
      <w:r w:rsidRPr="00B25CED">
        <w:rPr>
          <w:i/>
          <w:iCs/>
        </w:rPr>
        <w:t>y</w:t>
      </w:r>
      <w:proofErr w:type="gramStart"/>
      <w:r w:rsidRPr="001A47B6">
        <w:rPr>
          <w:vertAlign w:val="subscript"/>
        </w:rPr>
        <w:t>1:</w:t>
      </w:r>
      <w:r w:rsidRPr="001A47B6">
        <w:rPr>
          <w:i/>
          <w:iCs/>
          <w:vertAlign w:val="subscript"/>
        </w:rPr>
        <w:t>n</w:t>
      </w:r>
      <w:proofErr w:type="gramEnd"/>
      <w:r>
        <w:t xml:space="preserve">) based on </w:t>
      </w:r>
      <w:r w:rsidRPr="00027578">
        <w:rPr>
          <w:rFonts w:cs="Times New Roman"/>
          <w:i/>
          <w:iCs/>
        </w:rPr>
        <w:t>μ</w:t>
      </w:r>
      <w:r>
        <w:t>(</w:t>
      </w:r>
      <w:r w:rsidRPr="00027578">
        <w:rPr>
          <w:i/>
          <w:iCs/>
        </w:rPr>
        <w:t>y</w:t>
      </w:r>
      <w:r>
        <w:t>) separately:</w:t>
      </w:r>
    </w:p>
    <w:p w14:paraId="30F4C1CE" w14:textId="77777777" w:rsidR="00AE78CB" w:rsidRPr="00A860E5" w:rsidRDefault="00AE78CB" w:rsidP="00AE78CB">
      <m:oMathPara>
        <m:oMath>
          <m:r>
            <w:rPr>
              <w:rFonts w:ascii="Cambria Math" w:hAnsi="Cambria Math"/>
            </w:rPr>
            <m:t>μ</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1:n</m:t>
                  </m:r>
                </m:sub>
              </m:sSub>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μ</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e>
                </m:mr>
                <m:mr>
                  <m:e>
                    <m:r>
                      <w:rPr>
                        <w:rFonts w:ascii="Cambria Math" w:hAnsi="Cambria Math"/>
                      </w:rPr>
                      <m:t>μ</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d>
                  </m:e>
                </m:mr>
                <m:mr>
                  <m:e>
                    <m:r>
                      <w:rPr>
                        <w:rFonts w:ascii="Cambria Math" w:hAnsi="Cambria Math"/>
                      </w:rPr>
                      <m:t>⋮</m:t>
                    </m:r>
                    <m:ctrlPr>
                      <w:rPr>
                        <w:rFonts w:ascii="Cambria Math" w:eastAsia="Cambria Math" w:hAnsi="Cambria Math" w:cs="Cambria Math"/>
                        <w:i/>
                      </w:rPr>
                    </m:ctrlPr>
                  </m:e>
                </m:mr>
                <m:mr>
                  <m:e>
                    <m:r>
                      <w:rPr>
                        <w:rFonts w:ascii="Cambria Math" w:hAnsi="Cambria Math"/>
                      </w:rPr>
                      <m:t>μ</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m:t>
                            </m:r>
                          </m:sub>
                        </m:sSub>
                      </m:e>
                    </m:d>
                  </m:e>
                </m:mr>
              </m:m>
            </m:e>
          </m:d>
        </m:oMath>
      </m:oMathPara>
    </w:p>
    <w:p w14:paraId="49897F96" w14:textId="5B217B98" w:rsidR="001D33DC" w:rsidRDefault="001D33DC" w:rsidP="000C3CA5">
      <w:r>
        <w:t>Moreover, for BO, m</w:t>
      </w:r>
      <w:r>
        <w:t xml:space="preserve">ean function </w:t>
      </w:r>
      <w:r w:rsidRPr="00E465B9">
        <w:rPr>
          <w:rFonts w:cs="Times New Roman"/>
          <w:i/>
          <w:iCs/>
        </w:rPr>
        <w:t>μ</w:t>
      </w:r>
      <w:r>
        <w:t>(</w:t>
      </w:r>
      <w:r w:rsidRPr="00B239FE">
        <w:rPr>
          <w:i/>
          <w:iCs/>
        </w:rPr>
        <w:t>.</w:t>
      </w:r>
      <w:r>
        <w:t xml:space="preserve">) is often set to be zero as </w:t>
      </w:r>
      <w:r>
        <w:t>follows:</w:t>
      </w:r>
    </w:p>
    <w:p w14:paraId="378059A5" w14:textId="140FAD0F" w:rsidR="001D33DC" w:rsidRDefault="009B075A" w:rsidP="000C3CA5">
      <m:oMathPara>
        <m:oMath>
          <m:r>
            <w:rPr>
              <w:rFonts w:ascii="Cambria Math" w:hAnsi="Cambria Math"/>
            </w:rPr>
            <m:t>μ</m:t>
          </m:r>
          <m:d>
            <m:dPr>
              <m:ctrlPr>
                <w:rPr>
                  <w:rFonts w:ascii="Cambria Math" w:hAnsi="Cambria Math"/>
                  <w:i/>
                </w:rPr>
              </m:ctrlPr>
            </m:dPr>
            <m:e>
              <m:r>
                <w:rPr>
                  <w:rFonts w:ascii="Cambria Math" w:hAnsi="Cambria Math"/>
                </w:rPr>
                <m:t>y</m:t>
              </m:r>
            </m:e>
          </m:d>
          <m:r>
            <w:rPr>
              <w:rFonts w:ascii="Cambria Math" w:hAnsi="Cambria Math"/>
            </w:rPr>
            <m:t xml:space="preserve">=0 </m:t>
          </m:r>
          <m:r>
            <m:rPr>
              <m:sty m:val="p"/>
            </m:rPr>
            <w:rPr>
              <w:rFonts w:ascii="Cambria Math" w:hAnsi="Cambria Math"/>
            </w:rPr>
            <m:t>so that</m:t>
          </m:r>
          <m:r>
            <w:rPr>
              <w:rFonts w:ascii="Cambria Math" w:hAnsi="Cambria Math"/>
            </w:rPr>
            <m:t xml:space="preserve"> </m:t>
          </m:r>
          <m:r>
            <w:rPr>
              <w:rFonts w:ascii="Cambria Math" w:hAnsi="Cambria Math"/>
            </w:rPr>
            <m:t>μ</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1:n</m:t>
                  </m:r>
                </m:sub>
              </m:sSub>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μ</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=0</m:t>
                    </m:r>
                  </m:e>
                </m:mr>
                <m:mr>
                  <m:e>
                    <m:r>
                      <w:rPr>
                        <w:rFonts w:ascii="Cambria Math" w:hAnsi="Cambria Math"/>
                      </w:rPr>
                      <m:t>μ</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d>
                    <m:r>
                      <w:rPr>
                        <w:rFonts w:ascii="Cambria Math" w:hAnsi="Cambria Math"/>
                      </w:rPr>
                      <m:t>=0</m:t>
                    </m:r>
                  </m:e>
                </m:mr>
                <m:mr>
                  <m:e>
                    <m:r>
                      <w:rPr>
                        <w:rFonts w:ascii="Cambria Math" w:hAnsi="Cambria Math"/>
                      </w:rPr>
                      <m:t>⋮</m:t>
                    </m:r>
                    <m:ctrlPr>
                      <w:rPr>
                        <w:rFonts w:ascii="Cambria Math" w:eastAsia="Cambria Math" w:hAnsi="Cambria Math" w:cs="Cambria Math"/>
                        <w:i/>
                      </w:rPr>
                    </m:ctrlPr>
                  </m:e>
                </m:mr>
                <m:mr>
                  <m:e>
                    <m:r>
                      <w:rPr>
                        <w:rFonts w:ascii="Cambria Math" w:hAnsi="Cambria Math"/>
                      </w:rPr>
                      <m:t>μ</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m:t>
                            </m:r>
                          </m:sub>
                        </m:sSub>
                      </m:e>
                    </m:d>
                    <m:r>
                      <w:rPr>
                        <w:rFonts w:ascii="Cambria Math" w:hAnsi="Cambria Math"/>
                      </w:rPr>
                      <m:t>=0</m:t>
                    </m:r>
                  </m:e>
                </m:mr>
              </m:m>
            </m:e>
          </m:d>
          <m:r>
            <w:rPr>
              <w:rFonts w:ascii="Cambria Math" w:hAnsi="Cambria Math"/>
            </w:rPr>
            <m:t>=</m:t>
          </m:r>
          <m:sSup>
            <m:sSupPr>
              <m:ctrlPr>
                <w:rPr>
                  <w:rFonts w:ascii="Cambria Math" w:hAnsi="Cambria Math"/>
                  <w:i/>
                </w:rPr>
              </m:ctrlPr>
            </m:sSupPr>
            <m:e>
              <m:r>
                <m:rPr>
                  <m:sty m:val="bi"/>
                </m:rPr>
                <w:rPr>
                  <w:rFonts w:ascii="Cambria Math" w:hAnsi="Cambria Math"/>
                </w:rPr>
                <m:t>0</m:t>
              </m:r>
            </m:e>
            <m:sup>
              <m:r>
                <w:rPr>
                  <w:rFonts w:ascii="Cambria Math" w:hAnsi="Cambria Math"/>
                </w:rPr>
                <m:t>T</m:t>
              </m:r>
            </m:sup>
          </m:sSup>
        </m:oMath>
      </m:oMathPara>
    </w:p>
    <w:p w14:paraId="59686138" w14:textId="3AF0808C" w:rsidR="000C3CA5" w:rsidRDefault="00AA2064" w:rsidP="000C3CA5">
      <w:r>
        <w:t xml:space="preserve">Given variable </w:t>
      </w:r>
      <w:r w:rsidRPr="00AA2064">
        <w:rPr>
          <w:b/>
          <w:bCs/>
          <w:i/>
          <w:iCs/>
        </w:rPr>
        <w:t>x</w:t>
      </w:r>
      <w:r w:rsidRPr="00AA2064">
        <w:t>,</w:t>
      </w:r>
      <w:r w:rsidR="00792D19">
        <w:t xml:space="preserve"> </w:t>
      </w:r>
      <w:r>
        <w:t>s</w:t>
      </w:r>
      <w:r w:rsidR="000C3CA5">
        <w:t xml:space="preserve">urrogate model GPR is represented by the posterior PDF of </w:t>
      </w:r>
      <w:r w:rsidR="000C3CA5" w:rsidRPr="00B25CED">
        <w:rPr>
          <w:i/>
          <w:iCs/>
        </w:rPr>
        <w:t>y</w:t>
      </w:r>
      <w:r w:rsidR="000C3CA5">
        <w:t xml:space="preserve"> = </w:t>
      </w:r>
      <w:r w:rsidR="000C3CA5" w:rsidRPr="00BC0325">
        <w:rPr>
          <w:i/>
          <w:iCs/>
        </w:rPr>
        <w:t>f</w:t>
      </w:r>
      <w:r w:rsidR="000C3CA5">
        <w:t>(</w:t>
      </w:r>
      <w:r w:rsidR="000C3CA5" w:rsidRPr="00BC0325">
        <w:rPr>
          <w:b/>
          <w:bCs/>
          <w:i/>
          <w:iCs/>
        </w:rPr>
        <w:t>x</w:t>
      </w:r>
      <w:r w:rsidR="000C3CA5">
        <w:t xml:space="preserve">) given </w:t>
      </w:r>
      <w:r w:rsidR="000C3CA5">
        <w:rPr>
          <w:i/>
          <w:iCs/>
        </w:rPr>
        <w:t>y</w:t>
      </w:r>
      <w:proofErr w:type="gramStart"/>
      <w:r w:rsidR="000C3CA5" w:rsidRPr="00BC0908">
        <w:rPr>
          <w:vertAlign w:val="subscript"/>
        </w:rPr>
        <w:t>1:</w:t>
      </w:r>
      <w:r w:rsidR="000C3CA5" w:rsidRPr="00BC0908">
        <w:rPr>
          <w:i/>
          <w:iCs/>
          <w:vertAlign w:val="subscript"/>
        </w:rPr>
        <w:t>n</w:t>
      </w:r>
      <w:proofErr w:type="gramEnd"/>
      <w:r w:rsidR="000C3CA5">
        <w:t xml:space="preserve">, </w:t>
      </w:r>
      <w:r w:rsidR="000C3CA5">
        <w:rPr>
          <w:b/>
          <w:bCs/>
          <w:i/>
          <w:iCs/>
        </w:rPr>
        <w:t>x</w:t>
      </w:r>
      <w:r w:rsidR="000C3CA5" w:rsidRPr="00BC0908">
        <w:rPr>
          <w:vertAlign w:val="subscript"/>
        </w:rPr>
        <w:t>1:</w:t>
      </w:r>
      <w:r w:rsidR="000C3CA5" w:rsidRPr="00BC0908">
        <w:rPr>
          <w:i/>
          <w:iCs/>
          <w:vertAlign w:val="subscript"/>
        </w:rPr>
        <w:t>n</w:t>
      </w:r>
      <w:r w:rsidR="000C3CA5">
        <w:t xml:space="preserve">, and </w:t>
      </w:r>
      <w:r w:rsidR="000C3CA5" w:rsidRPr="00A77E04">
        <w:rPr>
          <w:b/>
          <w:bCs/>
          <w:i/>
          <w:iCs/>
        </w:rPr>
        <w:t>x</w:t>
      </w:r>
      <w:r w:rsidR="000C3CA5">
        <w:t xml:space="preserve"> as follows:</w:t>
      </w:r>
    </w:p>
    <w:p w14:paraId="14667FD5" w14:textId="3C1EE453" w:rsidR="000C3CA5" w:rsidRDefault="000C3CA5" w:rsidP="000C3CA5">
      <m:oMathPara>
        <m:oMath>
          <m:r>
            <w:rPr>
              <w:rFonts w:ascii="Cambria Math" w:hAnsi="Cambria Math"/>
            </w:rPr>
            <w:lastRenderedPageBreak/>
            <m:t>y</m:t>
          </m:r>
          <m:d>
            <m:dPr>
              <m:begChr m:val="|"/>
              <m:endChr m:val=""/>
              <m:ctrlPr>
                <w:rPr>
                  <w:rFonts w:ascii="Cambria Math" w:hAnsi="Cambria Math"/>
                  <w:i/>
                </w:rPr>
              </m:ctrlPr>
            </m:dPr>
            <m:e>
              <m:sSub>
                <m:sSubPr>
                  <m:ctrlPr>
                    <w:rPr>
                      <w:rFonts w:ascii="Cambria Math" w:hAnsi="Cambria Math"/>
                      <w:b/>
                      <w:i/>
                    </w:rPr>
                  </m:ctrlPr>
                </m:sSubPr>
                <m:e>
                  <m:r>
                    <w:rPr>
                      <w:rFonts w:ascii="Cambria Math" w:hAnsi="Cambria Math"/>
                    </w:rPr>
                    <m:t>y</m:t>
                  </m:r>
                </m:e>
                <m:sub>
                  <m:r>
                    <w:rPr>
                      <w:rFonts w:ascii="Cambria Math" w:hAnsi="Cambria Math"/>
                    </w:rPr>
                    <m:t>1:n</m:t>
                  </m:r>
                </m:sub>
              </m:sSub>
              <m:r>
                <w:rPr>
                  <w:rFonts w:ascii="Cambria Math" w:hAnsi="Cambria Math"/>
                </w:rPr>
                <m:t>,</m:t>
              </m:r>
              <m:sSub>
                <m:sSubPr>
                  <m:ctrlPr>
                    <w:rPr>
                      <w:rFonts w:ascii="Cambria Math" w:hAnsi="Cambria Math"/>
                      <w:b/>
                      <w:i/>
                    </w:rPr>
                  </m:ctrlPr>
                </m:sSubPr>
                <m:e>
                  <m:r>
                    <m:rPr>
                      <m:sty m:val="bi"/>
                    </m:rPr>
                    <w:rPr>
                      <w:rFonts w:ascii="Cambria Math" w:hAnsi="Cambria Math"/>
                    </w:rPr>
                    <m:t>x</m:t>
                  </m:r>
                </m:e>
                <m:sub>
                  <m:r>
                    <w:rPr>
                      <w:rFonts w:ascii="Cambria Math" w:hAnsi="Cambria Math"/>
                    </w:rPr>
                    <m:t>1:n</m:t>
                  </m:r>
                </m:sub>
              </m:sSub>
              <m:r>
                <w:rPr>
                  <w:rFonts w:ascii="Cambria Math" w:hAnsi="Cambria Math"/>
                </w:rPr>
                <m:t>,</m:t>
              </m:r>
              <m:r>
                <m:rPr>
                  <m:sty m:val="bi"/>
                </m:rP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y</m:t>
              </m:r>
            </m:e>
            <m:e>
              <m:sSub>
                <m:sSubPr>
                  <m:ctrlPr>
                    <w:rPr>
                      <w:rFonts w:ascii="Cambria Math" w:hAnsi="Cambria Math"/>
                      <w:b/>
                      <w:i/>
                    </w:rPr>
                  </m:ctrlPr>
                </m:sSubPr>
                <m:e>
                  <m:r>
                    <w:rPr>
                      <w:rFonts w:ascii="Cambria Math" w:hAnsi="Cambria Math"/>
                    </w:rPr>
                    <m:t>y</m:t>
                  </m:r>
                </m:e>
                <m:sub>
                  <m:r>
                    <w:rPr>
                      <w:rFonts w:ascii="Cambria Math" w:hAnsi="Cambria Math"/>
                    </w:rPr>
                    <m:t>1:n</m:t>
                  </m:r>
                </m:sub>
              </m:sSub>
              <m:r>
                <w:rPr>
                  <w:rFonts w:ascii="Cambria Math" w:hAnsi="Cambria Math"/>
                </w:rPr>
                <m:t>,</m:t>
              </m:r>
              <m:sSub>
                <m:sSubPr>
                  <m:ctrlPr>
                    <w:rPr>
                      <w:rFonts w:ascii="Cambria Math" w:hAnsi="Cambria Math"/>
                      <w:b/>
                      <w:i/>
                    </w:rPr>
                  </m:ctrlPr>
                </m:sSubPr>
                <m:e>
                  <m:r>
                    <m:rPr>
                      <m:sty m:val="bi"/>
                    </m:rPr>
                    <w:rPr>
                      <w:rFonts w:ascii="Cambria Math" w:hAnsi="Cambria Math"/>
                    </w:rPr>
                    <m:t>x</m:t>
                  </m:r>
                </m:e>
                <m:sub>
                  <m:r>
                    <w:rPr>
                      <w:rFonts w:ascii="Cambria Math" w:hAnsi="Cambria Math"/>
                    </w:rPr>
                    <m:t>1:n</m:t>
                  </m:r>
                </m:sub>
              </m:sSub>
              <m:r>
                <w:rPr>
                  <w:rFonts w:ascii="Cambria Math" w:hAnsi="Cambria Math"/>
                </w:rPr>
                <m:t>,</m:t>
              </m:r>
              <m:r>
                <m:rPr>
                  <m:sty m:val="bi"/>
                </m:rPr>
                <w:rPr>
                  <w:rFonts w:ascii="Cambria Math" w:hAnsi="Cambria Math"/>
                </w:rPr>
                <m:t>x</m:t>
              </m:r>
              <m:r>
                <w:rPr>
                  <w:rFonts w:ascii="Cambria Math" w:hAnsi="Cambria Math"/>
                </w:rPr>
                <m:t>,μ</m:t>
              </m:r>
              <m:d>
                <m:dPr>
                  <m:ctrlPr>
                    <w:rPr>
                      <w:rFonts w:ascii="Cambria Math" w:hAnsi="Cambria Math"/>
                      <w:i/>
                    </w:rPr>
                  </m:ctrlPr>
                </m:dPr>
                <m:e>
                  <m:r>
                    <w:rPr>
                      <w:rFonts w:ascii="Cambria Math" w:hAnsi="Cambria Math"/>
                    </w:rPr>
                    <m:t>.</m:t>
                  </m:r>
                </m:e>
              </m:d>
              <m:r>
                <w:rPr>
                  <w:rFonts w:ascii="Cambria Math" w:hAnsi="Cambria Math"/>
                </w:rPr>
                <m:t>,</m:t>
              </m:r>
              <m:r>
                <m:rPr>
                  <m:sty m:val="p"/>
                </m:rPr>
                <w:rPr>
                  <w:rFonts w:ascii="Cambria Math" w:hAnsi="Cambria Math"/>
                </w:rPr>
                <m:t>Σ</m:t>
              </m:r>
              <m:d>
                <m:dPr>
                  <m:ctrlPr>
                    <w:rPr>
                      <w:rFonts w:ascii="Cambria Math" w:hAnsi="Cambria Math"/>
                      <w:i/>
                    </w:rPr>
                  </m:ctrlPr>
                </m:dPr>
                <m:e>
                  <m:r>
                    <w:rPr>
                      <w:rFonts w:ascii="Cambria Math" w:hAnsi="Cambria Math"/>
                    </w:rPr>
                    <m:t>.</m:t>
                  </m:r>
                </m:e>
              </m:d>
            </m:e>
          </m:d>
          <m:r>
            <m:rPr>
              <m:scr m:val="script"/>
            </m:rPr>
            <w:rPr>
              <w:rFonts w:ascii="Cambria Math" w:hAnsi="Cambria Math"/>
            </w:rPr>
            <m:t>=N</m:t>
          </m:r>
          <m:d>
            <m:dPr>
              <m:ctrlPr>
                <w:rPr>
                  <w:rFonts w:ascii="Cambria Math" w:hAnsi="Cambria Math"/>
                  <w:i/>
                </w:rPr>
              </m:ctrlPr>
            </m:dPr>
            <m:e>
              <m:r>
                <w:rPr>
                  <w:rFonts w:ascii="Cambria Math" w:hAnsi="Cambria Math"/>
                </w:rPr>
                <m:t>y</m:t>
              </m:r>
            </m:e>
            <m:e>
              <m:r>
                <w:rPr>
                  <w:rFonts w:ascii="Cambria Math" w:hAnsi="Cambria Math"/>
                </w:rPr>
                <m:t>μ</m:t>
              </m:r>
              <m:d>
                <m:dPr>
                  <m:ctrlPr>
                    <w:rPr>
                      <w:rFonts w:ascii="Cambria Math" w:hAnsi="Cambria Math"/>
                      <w:i/>
                    </w:rPr>
                  </m:ctrlPr>
                </m:dPr>
                <m:e>
                  <m:r>
                    <w:rPr>
                      <w:rFonts w:ascii="Cambria Math" w:hAnsi="Cambria Math"/>
                    </w:rPr>
                    <m:t>y</m:t>
                  </m:r>
                </m:e>
                <m:e>
                  <m:sSub>
                    <m:sSubPr>
                      <m:ctrlPr>
                        <w:rPr>
                          <w:rFonts w:ascii="Cambria Math" w:hAnsi="Cambria Math"/>
                          <w:i/>
                        </w:rPr>
                      </m:ctrlPr>
                    </m:sSubPr>
                    <m:e>
                      <m:r>
                        <w:rPr>
                          <w:rFonts w:ascii="Cambria Math" w:hAnsi="Cambria Math"/>
                        </w:rPr>
                        <m:t>y</m:t>
                      </m:r>
                    </m:e>
                    <m:sub>
                      <m:r>
                        <w:rPr>
                          <w:rFonts w:ascii="Cambria Math" w:hAnsi="Cambria Math"/>
                        </w:rPr>
                        <m:t>1:n</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r>
                    <m:rPr>
                      <m:sty m:val="bi"/>
                    </m:rP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y</m:t>
                  </m:r>
                </m:e>
                <m:e>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r>
                    <m:rPr>
                      <m:sty m:val="bi"/>
                    </m:rPr>
                    <w:rPr>
                      <w:rFonts w:ascii="Cambria Math" w:hAnsi="Cambria Math"/>
                    </w:rPr>
                    <m:t>x</m:t>
                  </m:r>
                </m:e>
              </m:d>
            </m:e>
          </m:d>
        </m:oMath>
      </m:oMathPara>
    </w:p>
    <w:p w14:paraId="4017A1C1" w14:textId="5D7ECB5E" w:rsidR="004E6FA7" w:rsidRPr="00F250B4" w:rsidRDefault="0056305A" w:rsidP="004E6FA7">
      <w:r>
        <w:t>This</w:t>
      </w:r>
      <w:r w:rsidR="00C236BB">
        <w:t xml:space="preserve"> posterior PDF is derived from interesting properties of normal distribution which will be mentioned in the next section. Note that</w:t>
      </w:r>
      <w:r w:rsidR="00A913D2">
        <w:t xml:space="preserve"> </w:t>
      </w:r>
      <w:proofErr w:type="gramStart"/>
      <w:r w:rsidR="0060743E" w:rsidRPr="00030B21">
        <w:rPr>
          <w:rFonts w:cs="Times New Roman"/>
          <w:i/>
          <w:iCs/>
        </w:rPr>
        <w:t>μ</w:t>
      </w:r>
      <w:r w:rsidR="0060743E">
        <w:t>(</w:t>
      </w:r>
      <w:proofErr w:type="gramEnd"/>
      <w:r w:rsidR="0060743E" w:rsidRPr="004C7757">
        <w:rPr>
          <w:i/>
          <w:iCs/>
        </w:rPr>
        <w:t>y</w:t>
      </w:r>
      <w:r w:rsidR="0060743E">
        <w:t xml:space="preserve"> | </w:t>
      </w:r>
      <w:r w:rsidR="0060743E" w:rsidRPr="004C7757">
        <w:rPr>
          <w:i/>
          <w:iCs/>
        </w:rPr>
        <w:t>y</w:t>
      </w:r>
      <w:r w:rsidR="0060743E" w:rsidRPr="004C7757">
        <w:rPr>
          <w:vertAlign w:val="subscript"/>
        </w:rPr>
        <w:t>1:</w:t>
      </w:r>
      <w:r w:rsidR="0060743E" w:rsidRPr="004C7757">
        <w:rPr>
          <w:i/>
          <w:iCs/>
          <w:vertAlign w:val="subscript"/>
        </w:rPr>
        <w:t>n</w:t>
      </w:r>
      <w:r w:rsidR="0060743E">
        <w:t xml:space="preserve">, </w:t>
      </w:r>
      <w:r w:rsidR="0060743E" w:rsidRPr="004C7757">
        <w:rPr>
          <w:b/>
          <w:bCs/>
          <w:i/>
          <w:iCs/>
        </w:rPr>
        <w:t>x</w:t>
      </w:r>
      <w:r w:rsidR="0060743E" w:rsidRPr="004C7757">
        <w:rPr>
          <w:vertAlign w:val="subscript"/>
        </w:rPr>
        <w:t>1:</w:t>
      </w:r>
      <w:r w:rsidR="0060743E" w:rsidRPr="004C7757">
        <w:rPr>
          <w:i/>
          <w:iCs/>
          <w:vertAlign w:val="subscript"/>
        </w:rPr>
        <w:t>n</w:t>
      </w:r>
      <w:r w:rsidR="0060743E">
        <w:t xml:space="preserve">, </w:t>
      </w:r>
      <w:r w:rsidR="0060743E" w:rsidRPr="004C7757">
        <w:rPr>
          <w:b/>
          <w:bCs/>
          <w:i/>
          <w:iCs/>
        </w:rPr>
        <w:t>x</w:t>
      </w:r>
      <w:r w:rsidR="0060743E">
        <w:t>)</w:t>
      </w:r>
      <w:r w:rsidR="00A913D2">
        <w:t xml:space="preserve"> and </w:t>
      </w:r>
      <w:r w:rsidR="0060743E" w:rsidRPr="00BD5602">
        <w:rPr>
          <w:rFonts w:cs="Times New Roman"/>
          <w:i/>
          <w:iCs/>
        </w:rPr>
        <w:t>σ</w:t>
      </w:r>
      <w:r w:rsidR="0060743E" w:rsidRPr="003550D0">
        <w:rPr>
          <w:rFonts w:cs="Times New Roman"/>
          <w:vertAlign w:val="superscript"/>
        </w:rPr>
        <w:t>2</w:t>
      </w:r>
      <w:r w:rsidR="0060743E" w:rsidRPr="003550D0">
        <w:rPr>
          <w:rFonts w:cs="Times New Roman"/>
        </w:rPr>
        <w:t>(</w:t>
      </w:r>
      <w:r w:rsidR="0060743E" w:rsidRPr="004C7757">
        <w:rPr>
          <w:i/>
          <w:iCs/>
        </w:rPr>
        <w:t>y</w:t>
      </w:r>
      <w:r w:rsidR="0060743E">
        <w:t xml:space="preserve"> | </w:t>
      </w:r>
      <w:r w:rsidR="0060743E" w:rsidRPr="004C7757">
        <w:rPr>
          <w:b/>
          <w:bCs/>
          <w:i/>
          <w:iCs/>
        </w:rPr>
        <w:t>x</w:t>
      </w:r>
      <w:r w:rsidR="0060743E" w:rsidRPr="004C7757">
        <w:rPr>
          <w:vertAlign w:val="subscript"/>
        </w:rPr>
        <w:t>1:</w:t>
      </w:r>
      <w:r w:rsidR="0060743E" w:rsidRPr="004C7757">
        <w:rPr>
          <w:i/>
          <w:iCs/>
          <w:vertAlign w:val="subscript"/>
        </w:rPr>
        <w:t>n</w:t>
      </w:r>
      <w:r w:rsidR="0060743E">
        <w:t xml:space="preserve">, </w:t>
      </w:r>
      <w:r w:rsidR="0060743E" w:rsidRPr="004C7757">
        <w:rPr>
          <w:b/>
          <w:bCs/>
          <w:i/>
          <w:iCs/>
        </w:rPr>
        <w:t>x</w:t>
      </w:r>
      <w:r w:rsidR="0060743E" w:rsidRPr="003550D0">
        <w:rPr>
          <w:rFonts w:cs="Times New Roman"/>
        </w:rPr>
        <w:t>)</w:t>
      </w:r>
      <w:r w:rsidR="00A913D2">
        <w:rPr>
          <w:rFonts w:cs="Times New Roman"/>
        </w:rPr>
        <w:t xml:space="preserve"> are mean and variance of </w:t>
      </w:r>
      <w:r w:rsidR="00A913D2">
        <w:t xml:space="preserve">the </w:t>
      </w:r>
      <w:r w:rsidR="006C7C01">
        <w:t xml:space="preserve">multinormal </w:t>
      </w:r>
      <w:r w:rsidR="00A913D2">
        <w:t xml:space="preserve">posterior PDF of </w:t>
      </w:r>
      <w:r w:rsidR="00A913D2" w:rsidRPr="00B25CED">
        <w:rPr>
          <w:i/>
          <w:iCs/>
        </w:rPr>
        <w:t>y</w:t>
      </w:r>
      <w:r w:rsidR="00A913D2">
        <w:t xml:space="preserve"> given </w:t>
      </w:r>
      <w:r w:rsidR="00A913D2" w:rsidRPr="00B25CED">
        <w:rPr>
          <w:i/>
          <w:iCs/>
        </w:rPr>
        <w:t>y</w:t>
      </w:r>
      <w:r w:rsidR="00A913D2" w:rsidRPr="009D31FC">
        <w:rPr>
          <w:vertAlign w:val="subscript"/>
        </w:rPr>
        <w:t>1:</w:t>
      </w:r>
      <w:r w:rsidR="00A913D2" w:rsidRPr="009D31FC">
        <w:rPr>
          <w:i/>
          <w:iCs/>
          <w:vertAlign w:val="subscript"/>
        </w:rPr>
        <w:t>n</w:t>
      </w:r>
      <w:r w:rsidR="00A913D2">
        <w:t xml:space="preserve">, </w:t>
      </w:r>
      <w:r w:rsidR="00A913D2">
        <w:rPr>
          <w:b/>
          <w:bCs/>
          <w:i/>
          <w:iCs/>
        </w:rPr>
        <w:t>x</w:t>
      </w:r>
      <w:r w:rsidR="00A913D2" w:rsidRPr="009D31FC">
        <w:rPr>
          <w:vertAlign w:val="subscript"/>
        </w:rPr>
        <w:t>1:</w:t>
      </w:r>
      <w:r w:rsidR="00A913D2" w:rsidRPr="009D31FC">
        <w:rPr>
          <w:i/>
          <w:iCs/>
          <w:vertAlign w:val="subscript"/>
        </w:rPr>
        <w:t>n</w:t>
      </w:r>
      <w:r w:rsidR="00A913D2">
        <w:t xml:space="preserve">, and </w:t>
      </w:r>
      <w:r w:rsidR="00A913D2" w:rsidRPr="00A77E04">
        <w:rPr>
          <w:b/>
          <w:bCs/>
          <w:i/>
          <w:iCs/>
        </w:rPr>
        <w:t>x</w:t>
      </w:r>
      <w:r w:rsidR="002A244C">
        <w:t>, respectively.</w:t>
      </w:r>
    </w:p>
    <w:p w14:paraId="17333E51" w14:textId="59623B02" w:rsidR="0060743E" w:rsidRPr="00A92F33" w:rsidRDefault="0060743E" w:rsidP="0060743E">
      <m:oMathPara>
        <m:oMath>
          <m:r>
            <w:rPr>
              <w:rFonts w:ascii="Cambria Math" w:hAnsi="Cambria Math"/>
            </w:rPr>
            <m:t>μ</m:t>
          </m:r>
          <m:d>
            <m:dPr>
              <m:ctrlPr>
                <w:rPr>
                  <w:rFonts w:ascii="Cambria Math" w:hAnsi="Cambria Math"/>
                  <w:i/>
                </w:rPr>
              </m:ctrlPr>
            </m:dPr>
            <m:e>
              <m:r>
                <w:rPr>
                  <w:rFonts w:ascii="Cambria Math" w:hAnsi="Cambria Math"/>
                </w:rPr>
                <m:t>y</m:t>
              </m:r>
            </m:e>
            <m:e>
              <m:sSub>
                <m:sSubPr>
                  <m:ctrlPr>
                    <w:rPr>
                      <w:rFonts w:ascii="Cambria Math" w:hAnsi="Cambria Math"/>
                      <w:i/>
                    </w:rPr>
                  </m:ctrlPr>
                </m:sSubPr>
                <m:e>
                  <m:r>
                    <w:rPr>
                      <w:rFonts w:ascii="Cambria Math" w:hAnsi="Cambria Math"/>
                    </w:rPr>
                    <m:t>y</m:t>
                  </m:r>
                </m:e>
                <m:sub>
                  <m:r>
                    <w:rPr>
                      <w:rFonts w:ascii="Cambria Math" w:hAnsi="Cambria Math"/>
                    </w:rPr>
                    <m:t>1:n</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r>
                <m:rPr>
                  <m:sty m:val="bi"/>
                </m:rPr>
                <w:rPr>
                  <w:rFonts w:ascii="Cambria Math" w:hAnsi="Cambria Math"/>
                </w:rPr>
                <m:t>x</m:t>
              </m:r>
            </m:e>
          </m:d>
          <m:r>
            <w:rPr>
              <w:rFonts w:ascii="Cambria Math" w:hAnsi="Cambria Math"/>
            </w:rPr>
            <m:t>=μ</m:t>
          </m:r>
          <m:d>
            <m:dPr>
              <m:ctrlPr>
                <w:rPr>
                  <w:rFonts w:ascii="Cambria Math" w:hAnsi="Cambria Math"/>
                  <w:i/>
                </w:rPr>
              </m:ctrlPr>
            </m:dPr>
            <m:e>
              <m:r>
                <w:rPr>
                  <w:rFonts w:ascii="Cambria Math" w:hAnsi="Cambria Math"/>
                </w:rPr>
                <m:t>y</m:t>
              </m:r>
            </m:e>
          </m:d>
          <m:r>
            <w:rPr>
              <w:rFonts w:ascii="Cambria Math" w:hAnsi="Cambria Math"/>
            </w:rPr>
            <m:t>+</m:t>
          </m:r>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e>
          </m:d>
          <m:sSup>
            <m:sSupPr>
              <m:ctrlPr>
                <w:rPr>
                  <w:rFonts w:ascii="Cambria Math" w:hAnsi="Cambria Math"/>
                  <w:i/>
                </w:rPr>
              </m:ctrlPr>
            </m:sSupPr>
            <m:e>
              <m:d>
                <m:dPr>
                  <m:ctrlPr>
                    <w:rPr>
                      <w:rFonts w:ascii="Cambria Math" w:hAnsi="Cambria Math"/>
                      <w:i/>
                    </w:rPr>
                  </m:ctrlPr>
                </m:dP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e>
                  </m:d>
                </m:e>
              </m:d>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1:n</m:t>
                  </m:r>
                </m:sub>
              </m:sSub>
              <m:r>
                <w:rPr>
                  <w:rFonts w:ascii="Cambria Math" w:hAnsi="Cambria Math"/>
                </w:rPr>
                <m:t>-μ</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1:n</m:t>
                      </m:r>
                    </m:sub>
                  </m:sSub>
                </m:e>
              </m:d>
            </m:e>
          </m:d>
        </m:oMath>
      </m:oMathPara>
    </w:p>
    <w:p w14:paraId="23EA74F5" w14:textId="73E04D0F" w:rsidR="0060743E" w:rsidRPr="007D5E73" w:rsidRDefault="00A9173F" w:rsidP="0060743E">
      <m:oMathPara>
        <m:oMath>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y</m:t>
              </m:r>
            </m:e>
            <m:e>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r>
                <m:rPr>
                  <m:sty m:val="bi"/>
                </m:rPr>
                <w:rPr>
                  <w:rFonts w:ascii="Cambria Math" w:hAnsi="Cambria Math"/>
                </w:rPr>
                <m:t>x</m:t>
              </m:r>
            </m:e>
          </m:d>
          <m:r>
            <w:rPr>
              <w:rFonts w:ascii="Cambria Math" w:hAnsi="Cambria Math"/>
            </w:rPr>
            <m:t>=</m:t>
          </m:r>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x</m:t>
              </m:r>
            </m:e>
          </m:d>
          <m:r>
            <w:rPr>
              <w:rFonts w:ascii="Cambria Math" w:hAnsi="Cambria Math"/>
            </w:rPr>
            <m:t>-</m:t>
          </m:r>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e>
          </m:d>
          <m:sSup>
            <m:sSupPr>
              <m:ctrlPr>
                <w:rPr>
                  <w:rFonts w:ascii="Cambria Math" w:hAnsi="Cambria Math"/>
                  <w:i/>
                </w:rPr>
              </m:ctrlPr>
            </m:sSupPr>
            <m:e>
              <m:d>
                <m:dPr>
                  <m:ctrlPr>
                    <w:rPr>
                      <w:rFonts w:ascii="Cambria Math" w:hAnsi="Cambria Math"/>
                      <w:i/>
                    </w:rPr>
                  </m:ctrlPr>
                </m:dP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e>
                  </m:d>
                </m:e>
              </m:d>
            </m:e>
            <m:sup>
              <m:r>
                <w:rPr>
                  <w:rFonts w:ascii="Cambria Math" w:hAnsi="Cambria Math"/>
                </w:rPr>
                <m:t>-1</m:t>
              </m:r>
            </m:sup>
          </m:sSup>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r>
                <m:rPr>
                  <m:sty m:val="bi"/>
                </m:rPr>
                <w:rPr>
                  <w:rFonts w:ascii="Cambria Math" w:hAnsi="Cambria Math"/>
                </w:rPr>
                <m:t>x</m:t>
              </m:r>
            </m:e>
          </m:d>
        </m:oMath>
      </m:oMathPara>
    </w:p>
    <w:p w14:paraId="56DD749C" w14:textId="44556828" w:rsidR="00A81D7C" w:rsidRDefault="00A81D7C" w:rsidP="00E9629D">
      <w:r>
        <w:t xml:space="preserve">The variance </w:t>
      </w:r>
      <w:r w:rsidR="005B6BEC" w:rsidRPr="00BD5602">
        <w:rPr>
          <w:rFonts w:cs="Times New Roman"/>
          <w:i/>
          <w:iCs/>
        </w:rPr>
        <w:t>σ</w:t>
      </w:r>
      <w:r w:rsidR="005B6BEC" w:rsidRPr="003550D0">
        <w:rPr>
          <w:rFonts w:cs="Times New Roman"/>
          <w:vertAlign w:val="superscript"/>
        </w:rPr>
        <w:t>2</w:t>
      </w:r>
      <w:r w:rsidR="005B6BEC" w:rsidRPr="003550D0">
        <w:rPr>
          <w:rFonts w:cs="Times New Roman"/>
        </w:rPr>
        <w:t>(</w:t>
      </w:r>
      <w:r w:rsidR="005B6BEC" w:rsidRPr="004C7757">
        <w:rPr>
          <w:i/>
          <w:iCs/>
        </w:rPr>
        <w:t>y</w:t>
      </w:r>
      <w:r w:rsidR="005B6BEC">
        <w:t xml:space="preserve"> | </w:t>
      </w:r>
      <w:r w:rsidR="005B6BEC" w:rsidRPr="004C7757">
        <w:rPr>
          <w:b/>
          <w:bCs/>
          <w:i/>
          <w:iCs/>
        </w:rPr>
        <w:t>x</w:t>
      </w:r>
      <w:proofErr w:type="gramStart"/>
      <w:r w:rsidR="005B6BEC" w:rsidRPr="004C7757">
        <w:rPr>
          <w:vertAlign w:val="subscript"/>
        </w:rPr>
        <w:t>1:</w:t>
      </w:r>
      <w:r w:rsidR="005B6BEC" w:rsidRPr="004C7757">
        <w:rPr>
          <w:i/>
          <w:iCs/>
          <w:vertAlign w:val="subscript"/>
        </w:rPr>
        <w:t>n</w:t>
      </w:r>
      <w:proofErr w:type="gramEnd"/>
      <w:r w:rsidR="005B6BEC">
        <w:t xml:space="preserve">, </w:t>
      </w:r>
      <w:r w:rsidR="005B6BEC" w:rsidRPr="004C7757">
        <w:rPr>
          <w:b/>
          <w:bCs/>
          <w:i/>
          <w:iCs/>
        </w:rPr>
        <w:t>x</w:t>
      </w:r>
      <w:r w:rsidR="005B6BEC" w:rsidRPr="003550D0">
        <w:rPr>
          <w:rFonts w:cs="Times New Roman"/>
        </w:rPr>
        <w:t>)</w:t>
      </w:r>
      <w:r>
        <w:rPr>
          <w:rFonts w:cs="Times New Roman"/>
        </w:rPr>
        <w:t xml:space="preserve"> is function of </w:t>
      </w:r>
      <w:r w:rsidR="005B6BEC">
        <w:rPr>
          <w:rFonts w:cs="Times New Roman"/>
        </w:rPr>
        <w:t xml:space="preserve">only </w:t>
      </w:r>
      <w:r w:rsidRPr="00A81D7C">
        <w:rPr>
          <w:rFonts w:cs="Times New Roman"/>
          <w:b/>
          <w:bCs/>
          <w:i/>
          <w:iCs/>
        </w:rPr>
        <w:t>x</w:t>
      </w:r>
      <w:r w:rsidR="007B0F06">
        <w:rPr>
          <w:rFonts w:cs="Times New Roman"/>
        </w:rPr>
        <w:t xml:space="preserve"> and so, in practice, mean function </w:t>
      </w:r>
      <w:r w:rsidR="007B0F06" w:rsidRPr="007B0F06">
        <w:rPr>
          <w:rFonts w:cs="Times New Roman"/>
          <w:i/>
          <w:iCs/>
        </w:rPr>
        <w:t>μ</w:t>
      </w:r>
      <w:r w:rsidR="007B0F06">
        <w:rPr>
          <w:rFonts w:cs="Times New Roman"/>
        </w:rPr>
        <w:t xml:space="preserve">(.) is set to be zero so that the mean </w:t>
      </w:r>
      <w:r w:rsidR="005B6BEC" w:rsidRPr="00030B21">
        <w:rPr>
          <w:rFonts w:cs="Times New Roman"/>
          <w:i/>
          <w:iCs/>
        </w:rPr>
        <w:t>μ</w:t>
      </w:r>
      <w:r w:rsidR="005B6BEC">
        <w:t>(</w:t>
      </w:r>
      <w:r w:rsidR="005B6BEC" w:rsidRPr="004C7757">
        <w:rPr>
          <w:i/>
          <w:iCs/>
        </w:rPr>
        <w:t>y</w:t>
      </w:r>
      <w:r w:rsidR="005B6BEC">
        <w:t xml:space="preserve"> | </w:t>
      </w:r>
      <w:r w:rsidR="005B6BEC" w:rsidRPr="004C7757">
        <w:rPr>
          <w:i/>
          <w:iCs/>
        </w:rPr>
        <w:t>y</w:t>
      </w:r>
      <w:r w:rsidR="005B6BEC" w:rsidRPr="004C7757">
        <w:rPr>
          <w:vertAlign w:val="subscript"/>
        </w:rPr>
        <w:t>1:</w:t>
      </w:r>
      <w:r w:rsidR="005B6BEC" w:rsidRPr="004C7757">
        <w:rPr>
          <w:i/>
          <w:iCs/>
          <w:vertAlign w:val="subscript"/>
        </w:rPr>
        <w:t>n</w:t>
      </w:r>
      <w:r w:rsidR="005B6BEC">
        <w:t xml:space="preserve">, </w:t>
      </w:r>
      <w:r w:rsidR="005B6BEC" w:rsidRPr="004C7757">
        <w:rPr>
          <w:b/>
          <w:bCs/>
          <w:i/>
          <w:iCs/>
        </w:rPr>
        <w:t>x</w:t>
      </w:r>
      <w:r w:rsidR="005B6BEC" w:rsidRPr="004C7757">
        <w:rPr>
          <w:vertAlign w:val="subscript"/>
        </w:rPr>
        <w:t>1:</w:t>
      </w:r>
      <w:r w:rsidR="005B6BEC" w:rsidRPr="004C7757">
        <w:rPr>
          <w:i/>
          <w:iCs/>
          <w:vertAlign w:val="subscript"/>
        </w:rPr>
        <w:t>n</w:t>
      </w:r>
      <w:r w:rsidR="005B6BEC">
        <w:t xml:space="preserve">, </w:t>
      </w:r>
      <w:r w:rsidR="005B6BEC" w:rsidRPr="004C7757">
        <w:rPr>
          <w:b/>
          <w:bCs/>
          <w:i/>
          <w:iCs/>
        </w:rPr>
        <w:t>x</w:t>
      </w:r>
      <w:r w:rsidR="005B6BEC">
        <w:t>)</w:t>
      </w:r>
      <w:r w:rsidR="007B0F06">
        <w:t xml:space="preserve"> is also function of </w:t>
      </w:r>
      <w:r w:rsidR="005B6BEC">
        <w:t xml:space="preserve">only </w:t>
      </w:r>
      <w:r w:rsidR="007B0F06" w:rsidRPr="007B0F06">
        <w:rPr>
          <w:b/>
          <w:bCs/>
          <w:i/>
          <w:iCs/>
        </w:rPr>
        <w:t>x</w:t>
      </w:r>
      <w:r w:rsidR="007B0F06">
        <w:t xml:space="preserve"> too</w:t>
      </w:r>
      <w:r w:rsidR="00BF1F24">
        <w:t>, as follows:</w:t>
      </w:r>
    </w:p>
    <w:p w14:paraId="74AE1D5D" w14:textId="4BCA6B66" w:rsidR="00BF1F24" w:rsidRPr="0056305A" w:rsidRDefault="00000000" w:rsidP="00E9629D">
      <m:oMathPara>
        <m:oMath>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r>
            <w:rPr>
              <w:rFonts w:ascii="Cambria Math" w:hAnsi="Cambria Math"/>
            </w:rPr>
            <m:t>μ</m:t>
          </m:r>
          <m:d>
            <m:dPr>
              <m:ctrlPr>
                <w:rPr>
                  <w:rFonts w:ascii="Cambria Math" w:hAnsi="Cambria Math"/>
                  <w:i/>
                </w:rPr>
              </m:ctrlPr>
            </m:dPr>
            <m:e>
              <m:r>
                <w:rPr>
                  <w:rFonts w:ascii="Cambria Math" w:hAnsi="Cambria Math"/>
                </w:rPr>
                <m:t>y</m:t>
              </m:r>
            </m:e>
            <m:e>
              <m:sSub>
                <m:sSubPr>
                  <m:ctrlPr>
                    <w:rPr>
                      <w:rFonts w:ascii="Cambria Math" w:hAnsi="Cambria Math"/>
                      <w:i/>
                    </w:rPr>
                  </m:ctrlPr>
                </m:sSubPr>
                <m:e>
                  <m:r>
                    <w:rPr>
                      <w:rFonts w:ascii="Cambria Math" w:hAnsi="Cambria Math"/>
                    </w:rPr>
                    <m:t>y</m:t>
                  </m:r>
                </m:e>
                <m:sub>
                  <m:r>
                    <w:rPr>
                      <w:rFonts w:ascii="Cambria Math" w:hAnsi="Cambria Math"/>
                    </w:rPr>
                    <m:t>1:n</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r>
                <m:rPr>
                  <m:sty m:val="bi"/>
                </m:rPr>
                <w:rPr>
                  <w:rFonts w:ascii="Cambria Math" w:hAnsi="Cambria Math"/>
                </w:rPr>
                <m:t>x</m:t>
              </m:r>
            </m:e>
          </m:d>
          <m:r>
            <w:rPr>
              <w:rFonts w:ascii="Cambria Math" w:hAnsi="Cambria Math"/>
            </w:rPr>
            <m:t>=</m:t>
          </m:r>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e>
          </m:d>
          <m:sSup>
            <m:sSupPr>
              <m:ctrlPr>
                <w:rPr>
                  <w:rFonts w:ascii="Cambria Math" w:hAnsi="Cambria Math"/>
                  <w:i/>
                </w:rPr>
              </m:ctrlPr>
            </m:sSupPr>
            <m:e>
              <m:d>
                <m:dPr>
                  <m:ctrlPr>
                    <w:rPr>
                      <w:rFonts w:ascii="Cambria Math" w:hAnsi="Cambria Math"/>
                      <w:i/>
                    </w:rPr>
                  </m:ctrlPr>
                </m:dP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e>
                  </m:d>
                </m:e>
              </m:d>
            </m:e>
            <m:sup>
              <m:r>
                <w:rPr>
                  <w:rFonts w:ascii="Cambria Math" w:hAnsi="Cambria Math"/>
                </w:rPr>
                <m:t>-1</m:t>
              </m:r>
            </m:sup>
          </m:sSup>
          <m:sSub>
            <m:sSubPr>
              <m:ctrlPr>
                <w:rPr>
                  <w:rFonts w:ascii="Cambria Math" w:hAnsi="Cambria Math"/>
                  <w:i/>
                </w:rPr>
              </m:ctrlPr>
            </m:sSubPr>
            <m:e>
              <m:r>
                <w:rPr>
                  <w:rFonts w:ascii="Cambria Math" w:hAnsi="Cambria Math"/>
                </w:rPr>
                <m:t>y</m:t>
              </m:r>
            </m:e>
            <m:sub>
              <m:r>
                <w:rPr>
                  <w:rFonts w:ascii="Cambria Math" w:hAnsi="Cambria Math"/>
                </w:rPr>
                <m:t>1:n</m:t>
              </m:r>
            </m:sub>
          </m:sSub>
        </m:oMath>
      </m:oMathPara>
    </w:p>
    <w:p w14:paraId="0C934245" w14:textId="241F5307" w:rsidR="0056305A" w:rsidRPr="007D5E73" w:rsidRDefault="00000000" w:rsidP="0056305A">
      <m:oMathPara>
        <m:oMath>
          <m:sSubSup>
            <m:sSubSupPr>
              <m:ctrlPr>
                <w:rPr>
                  <w:rFonts w:ascii="Cambria Math" w:hAnsi="Cambria Math"/>
                  <w:i/>
                </w:rPr>
              </m:ctrlPr>
            </m:sSubSupPr>
            <m:e>
              <m:r>
                <w:rPr>
                  <w:rFonts w:ascii="Cambria Math" w:hAnsi="Cambria Math"/>
                </w:rPr>
                <m:t>σ</m:t>
              </m:r>
            </m:e>
            <m:sub>
              <m:r>
                <w:rPr>
                  <w:rFonts w:ascii="Cambria Math" w:hAnsi="Cambria Math"/>
                </w:rPr>
                <m:t>n</m:t>
              </m:r>
            </m:sub>
            <m:sup>
              <m:r>
                <w:rPr>
                  <w:rFonts w:ascii="Cambria Math" w:hAnsi="Cambria Math"/>
                </w:rPr>
                <m:t>2</m:t>
              </m:r>
            </m:sup>
          </m:sSubSup>
          <m:d>
            <m:dPr>
              <m:ctrlPr>
                <w:rPr>
                  <w:rFonts w:ascii="Cambria Math" w:hAnsi="Cambria Math"/>
                  <w:i/>
                </w:rPr>
              </m:ctrlPr>
            </m:dPr>
            <m:e>
              <m:r>
                <m:rPr>
                  <m:sty m:val="bi"/>
                </m:rP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y</m:t>
              </m:r>
            </m:e>
            <m:e>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r>
                <m:rPr>
                  <m:sty m:val="bi"/>
                </m:rPr>
                <w:rPr>
                  <w:rFonts w:ascii="Cambria Math" w:hAnsi="Cambria Math"/>
                </w:rPr>
                <m:t>x</m:t>
              </m:r>
            </m:e>
          </m:d>
          <m:r>
            <w:rPr>
              <w:rFonts w:ascii="Cambria Math" w:hAnsi="Cambria Math"/>
            </w:rPr>
            <m:t>=</m:t>
          </m:r>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x</m:t>
              </m:r>
            </m:e>
          </m:d>
          <m:r>
            <w:rPr>
              <w:rFonts w:ascii="Cambria Math" w:hAnsi="Cambria Math"/>
            </w:rPr>
            <m:t>-</m:t>
          </m:r>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e>
          </m:d>
          <m:sSup>
            <m:sSupPr>
              <m:ctrlPr>
                <w:rPr>
                  <w:rFonts w:ascii="Cambria Math" w:hAnsi="Cambria Math"/>
                  <w:i/>
                </w:rPr>
              </m:ctrlPr>
            </m:sSupPr>
            <m:e>
              <m:d>
                <m:dPr>
                  <m:ctrlPr>
                    <w:rPr>
                      <w:rFonts w:ascii="Cambria Math" w:hAnsi="Cambria Math"/>
                      <w:i/>
                    </w:rPr>
                  </m:ctrlPr>
                </m:dP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e>
                  </m:d>
                </m:e>
              </m:d>
            </m:e>
            <m:sup>
              <m:r>
                <w:rPr>
                  <w:rFonts w:ascii="Cambria Math" w:hAnsi="Cambria Math"/>
                </w:rPr>
                <m:t>-1</m:t>
              </m:r>
            </m:sup>
          </m:sSup>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r>
                <m:rPr>
                  <m:sty m:val="bi"/>
                </m:rPr>
                <w:rPr>
                  <w:rFonts w:ascii="Cambria Math" w:hAnsi="Cambria Math"/>
                </w:rPr>
                <m:t>x</m:t>
              </m:r>
            </m:e>
          </m:d>
        </m:oMath>
      </m:oMathPara>
    </w:p>
    <w:p w14:paraId="094639DD" w14:textId="6EDF49AF" w:rsidR="00990C93" w:rsidRDefault="006561A7" w:rsidP="00E9629D">
      <w:r>
        <w:t xml:space="preserve">The event that both </w:t>
      </w:r>
      <w:proofErr w:type="spellStart"/>
      <w:r w:rsidRPr="00030B21">
        <w:rPr>
          <w:rFonts w:cs="Times New Roman"/>
          <w:i/>
          <w:iCs/>
        </w:rPr>
        <w:t>μ</w:t>
      </w:r>
      <w:r w:rsidRPr="00030B21">
        <w:rPr>
          <w:i/>
          <w:iCs/>
          <w:vertAlign w:val="subscript"/>
        </w:rPr>
        <w:t>n</w:t>
      </w:r>
      <w:proofErr w:type="spellEnd"/>
      <w:r>
        <w:t>(</w:t>
      </w:r>
      <w:r w:rsidRPr="001056CB">
        <w:rPr>
          <w:b/>
          <w:bCs/>
          <w:i/>
          <w:iCs/>
        </w:rPr>
        <w:t>x</w:t>
      </w:r>
      <w:r>
        <w:t xml:space="preserve">) and </w:t>
      </w:r>
      <w:r w:rsidRPr="00BD5602">
        <w:rPr>
          <w:rFonts w:cs="Times New Roman"/>
          <w:i/>
          <w:iCs/>
        </w:rPr>
        <w:t>σ</w:t>
      </w:r>
      <w:r w:rsidRPr="00030B21">
        <w:rPr>
          <w:rFonts w:cs="Times New Roman"/>
          <w:i/>
          <w:iCs/>
          <w:vertAlign w:val="subscript"/>
        </w:rPr>
        <w:t>n</w:t>
      </w:r>
      <w:r w:rsidRPr="003550D0">
        <w:rPr>
          <w:rFonts w:cs="Times New Roman"/>
          <w:vertAlign w:val="superscript"/>
        </w:rPr>
        <w:t>2</w:t>
      </w:r>
      <w:r w:rsidRPr="003550D0">
        <w:rPr>
          <w:rFonts w:cs="Times New Roman"/>
        </w:rPr>
        <w:t>(</w:t>
      </w:r>
      <w:r w:rsidRPr="003550D0">
        <w:rPr>
          <w:rFonts w:cs="Times New Roman"/>
          <w:b/>
          <w:bCs/>
          <w:i/>
          <w:iCs/>
        </w:rPr>
        <w:t>x</w:t>
      </w:r>
      <w:r w:rsidRPr="003550D0">
        <w:rPr>
          <w:rFonts w:cs="Times New Roman"/>
        </w:rPr>
        <w:t>)</w:t>
      </w:r>
      <w:r>
        <w:rPr>
          <w:rFonts w:cs="Times New Roman"/>
        </w:rPr>
        <w:t xml:space="preserve"> are functions of </w:t>
      </w:r>
      <w:r w:rsidR="003748B9">
        <w:rPr>
          <w:rFonts w:cs="Times New Roman"/>
        </w:rPr>
        <w:t xml:space="preserve">only </w:t>
      </w:r>
      <w:r w:rsidRPr="006561A7">
        <w:rPr>
          <w:rFonts w:cs="Times New Roman"/>
          <w:b/>
          <w:bCs/>
          <w:i/>
          <w:iCs/>
        </w:rPr>
        <w:t>x</w:t>
      </w:r>
      <w:r>
        <w:rPr>
          <w:rFonts w:cs="Times New Roman"/>
        </w:rPr>
        <w:t xml:space="preserve"> is necessary to determine acquisition function of BO later</w:t>
      </w:r>
      <w:r w:rsidR="00DC67D1">
        <w:rPr>
          <w:rFonts w:cs="Times New Roman"/>
        </w:rPr>
        <w:t xml:space="preserve"> with note that </w:t>
      </w:r>
      <w:r w:rsidR="00DC67D1">
        <w:rPr>
          <w:b/>
          <w:bCs/>
          <w:i/>
          <w:iCs/>
        </w:rPr>
        <w:t>x</w:t>
      </w:r>
      <w:r w:rsidR="00DC67D1" w:rsidRPr="009D31FC">
        <w:rPr>
          <w:vertAlign w:val="subscript"/>
        </w:rPr>
        <w:t>1:</w:t>
      </w:r>
      <w:r w:rsidR="00DC67D1" w:rsidRPr="009D31FC">
        <w:rPr>
          <w:i/>
          <w:iCs/>
          <w:vertAlign w:val="subscript"/>
        </w:rPr>
        <w:t>n</w:t>
      </w:r>
      <w:r w:rsidR="00DC67D1">
        <w:rPr>
          <w:rFonts w:cs="Times New Roman"/>
        </w:rPr>
        <w:t xml:space="preserve"> </w:t>
      </w:r>
      <w:r w:rsidR="00245F9D">
        <w:rPr>
          <w:rFonts w:cs="Times New Roman"/>
        </w:rPr>
        <w:t xml:space="preserve">and </w:t>
      </w:r>
      <w:r w:rsidR="00245F9D" w:rsidRPr="00B25CED">
        <w:rPr>
          <w:i/>
          <w:iCs/>
        </w:rPr>
        <w:t>y</w:t>
      </w:r>
      <w:r w:rsidR="00245F9D" w:rsidRPr="009D31FC">
        <w:rPr>
          <w:vertAlign w:val="subscript"/>
        </w:rPr>
        <w:t>1:</w:t>
      </w:r>
      <w:r w:rsidR="00245F9D" w:rsidRPr="009D31FC">
        <w:rPr>
          <w:i/>
          <w:iCs/>
          <w:vertAlign w:val="subscript"/>
        </w:rPr>
        <w:t>n</w:t>
      </w:r>
      <w:r w:rsidR="00245F9D">
        <w:rPr>
          <w:rFonts w:cs="Times New Roman"/>
        </w:rPr>
        <w:t xml:space="preserve"> </w:t>
      </w:r>
      <w:r w:rsidR="00DC67D1">
        <w:rPr>
          <w:rFonts w:cs="Times New Roman"/>
        </w:rPr>
        <w:t>were known.</w:t>
      </w:r>
      <w:r>
        <w:rPr>
          <w:rFonts w:cs="Times New Roman"/>
        </w:rPr>
        <w:t xml:space="preserve"> </w:t>
      </w:r>
      <w:r w:rsidR="00990C93">
        <w:rPr>
          <w:rFonts w:cs="Times New Roman"/>
        </w:rPr>
        <w:t xml:space="preserve">The </w:t>
      </w:r>
      <w:r w:rsidR="00990C93">
        <w:t>surrogate model GPR</w:t>
      </w:r>
      <w:r w:rsidR="00990C93">
        <w:t xml:space="preserve"> is rewritten:</w:t>
      </w:r>
    </w:p>
    <w:tbl>
      <w:tblPr>
        <w:tblStyle w:val="TableGrid"/>
        <w:tblW w:w="0" w:type="auto"/>
        <w:tblLook w:val="04A0" w:firstRow="1" w:lastRow="0" w:firstColumn="1" w:lastColumn="0" w:noHBand="0" w:noVBand="1"/>
      </w:tblPr>
      <w:tblGrid>
        <w:gridCol w:w="8640"/>
        <w:gridCol w:w="376"/>
      </w:tblGrid>
      <w:tr w:rsidR="00D4441A" w14:paraId="0BFA3520" w14:textId="77777777" w:rsidTr="0051627A">
        <w:tc>
          <w:tcPr>
            <w:tcW w:w="8725" w:type="dxa"/>
          </w:tcPr>
          <w:p w14:paraId="284C47A9" w14:textId="049DDD33" w:rsidR="00D4441A" w:rsidRDefault="00D4441A" w:rsidP="0051627A">
            <m:oMathPara>
              <m:oMath>
                <m:r>
                  <w:rPr>
                    <w:rFonts w:ascii="Cambria Math" w:hAnsi="Cambria Math"/>
                  </w:rPr>
                  <m:t>y</m:t>
                </m:r>
                <m:d>
                  <m:dPr>
                    <m:begChr m:val="|"/>
                    <m:endChr m:val=""/>
                    <m:ctrlPr>
                      <w:rPr>
                        <w:rFonts w:ascii="Cambria Math" w:hAnsi="Cambria Math"/>
                        <w:i/>
                      </w:rPr>
                    </m:ctrlPr>
                  </m:dPr>
                  <m:e>
                    <m:sSub>
                      <m:sSubPr>
                        <m:ctrlPr>
                          <w:rPr>
                            <w:rFonts w:ascii="Cambria Math" w:hAnsi="Cambria Math"/>
                            <w:b/>
                            <w:i/>
                          </w:rPr>
                        </m:ctrlPr>
                      </m:sSubPr>
                      <m:e>
                        <m:r>
                          <m:rPr>
                            <m:sty m:val="bi"/>
                          </m:rPr>
                          <w:rPr>
                            <w:rFonts w:ascii="Cambria Math" w:hAnsi="Cambria Math"/>
                          </w:rPr>
                          <m:t>x</m:t>
                        </m:r>
                      </m:e>
                      <m:sub>
                        <m:r>
                          <w:rPr>
                            <w:rFonts w:ascii="Cambria Math" w:hAnsi="Cambria Math"/>
                          </w:rPr>
                          <m:t>1:n</m:t>
                        </m:r>
                      </m:sub>
                    </m:sSub>
                    <m:r>
                      <w:rPr>
                        <w:rFonts w:ascii="Cambria Math" w:hAnsi="Cambria Math"/>
                      </w:rPr>
                      <m:t>,</m:t>
                    </m:r>
                    <m:r>
                      <m:rPr>
                        <m:sty m:val="bi"/>
                      </m:rPr>
                      <w:rPr>
                        <w:rFonts w:ascii="Cambria Math" w:hAnsi="Cambria Math"/>
                      </w:rPr>
                      <m:t>x</m:t>
                    </m:r>
                  </m:e>
                </m:d>
                <m:r>
                  <w:rPr>
                    <w:rFonts w:ascii="Cambria Math" w:hAnsi="Cambria Math"/>
                  </w:rPr>
                  <m:t>∼</m:t>
                </m:r>
                <m:r>
                  <w:rPr>
                    <w:rFonts w:ascii="Cambria Math" w:hAnsi="Cambria Math"/>
                  </w:rPr>
                  <m:t>f</m:t>
                </m:r>
                <m:d>
                  <m:dPr>
                    <m:ctrlPr>
                      <w:rPr>
                        <w:rFonts w:ascii="Cambria Math" w:hAnsi="Cambria Math"/>
                        <w:i/>
                      </w:rPr>
                    </m:ctrlPr>
                  </m:dPr>
                  <m:e>
                    <m:r>
                      <w:rPr>
                        <w:rFonts w:ascii="Cambria Math" w:hAnsi="Cambria Math"/>
                      </w:rPr>
                      <m:t>y</m:t>
                    </m:r>
                  </m:e>
                  <m:e>
                    <m:sSub>
                      <m:sSubPr>
                        <m:ctrlPr>
                          <w:rPr>
                            <w:rFonts w:ascii="Cambria Math" w:hAnsi="Cambria Math"/>
                            <w:b/>
                            <w:i/>
                          </w:rPr>
                        </m:ctrlPr>
                      </m:sSubPr>
                      <m:e>
                        <m:r>
                          <m:rPr>
                            <m:sty m:val="bi"/>
                          </m:rPr>
                          <w:rPr>
                            <w:rFonts w:ascii="Cambria Math" w:hAnsi="Cambria Math"/>
                          </w:rPr>
                          <m:t>x</m:t>
                        </m:r>
                      </m:e>
                      <m:sub>
                        <m:r>
                          <w:rPr>
                            <w:rFonts w:ascii="Cambria Math" w:hAnsi="Cambria Math"/>
                          </w:rPr>
                          <m:t>1:n</m:t>
                        </m:r>
                      </m:sub>
                    </m:sSub>
                    <m:r>
                      <w:rPr>
                        <w:rFonts w:ascii="Cambria Math" w:hAnsi="Cambria Math"/>
                      </w:rPr>
                      <m:t>,μ</m:t>
                    </m:r>
                    <m:d>
                      <m:dPr>
                        <m:ctrlPr>
                          <w:rPr>
                            <w:rFonts w:ascii="Cambria Math" w:hAnsi="Cambria Math"/>
                            <w:i/>
                          </w:rPr>
                        </m:ctrlPr>
                      </m:dPr>
                      <m:e>
                        <m:r>
                          <w:rPr>
                            <w:rFonts w:ascii="Cambria Math" w:hAnsi="Cambria Math"/>
                          </w:rPr>
                          <m:t>.</m:t>
                        </m:r>
                      </m:e>
                    </m:d>
                    <m:r>
                      <w:rPr>
                        <w:rFonts w:ascii="Cambria Math" w:hAnsi="Cambria Math"/>
                      </w:rPr>
                      <m:t>,</m:t>
                    </m:r>
                    <m:r>
                      <m:rPr>
                        <m:sty m:val="p"/>
                      </m:rPr>
                      <w:rPr>
                        <w:rFonts w:ascii="Cambria Math" w:hAnsi="Cambria Math"/>
                      </w:rPr>
                      <m:t>Σ</m:t>
                    </m:r>
                    <m:d>
                      <m:dPr>
                        <m:ctrlPr>
                          <w:rPr>
                            <w:rFonts w:ascii="Cambria Math" w:hAnsi="Cambria Math"/>
                            <w:i/>
                          </w:rPr>
                        </m:ctrlPr>
                      </m:dPr>
                      <m:e>
                        <m:r>
                          <w:rPr>
                            <w:rFonts w:ascii="Cambria Math" w:hAnsi="Cambria Math"/>
                          </w:rPr>
                          <m:t>.</m:t>
                        </m:r>
                      </m:e>
                    </m:d>
                  </m:e>
                </m:d>
                <m:r>
                  <w:rPr>
                    <w:rFonts w:ascii="Cambria Math" w:hAnsi="Cambria Math"/>
                  </w:rPr>
                  <m:t>=</m:t>
                </m:r>
                <m:r>
                  <m:rPr>
                    <m:scr m:val="script"/>
                  </m:rPr>
                  <w:rPr>
                    <w:rFonts w:ascii="Cambria Math" w:hAnsi="Cambria Math"/>
                  </w:rPr>
                  <m:t>N</m:t>
                </m:r>
                <m:d>
                  <m:dPr>
                    <m:ctrlPr>
                      <w:rPr>
                        <w:rFonts w:ascii="Cambria Math" w:hAnsi="Cambria Math"/>
                        <w:i/>
                      </w:rPr>
                    </m:ctrlPr>
                  </m:dPr>
                  <m:e>
                    <m:r>
                      <w:rPr>
                        <w:rFonts w:ascii="Cambria Math" w:hAnsi="Cambria Math"/>
                      </w:rPr>
                      <m:t>y</m:t>
                    </m:r>
                  </m:e>
                  <m:e>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n</m:t>
                        </m:r>
                      </m:sub>
                      <m:sup>
                        <m:r>
                          <w:rPr>
                            <w:rFonts w:ascii="Cambria Math" w:hAnsi="Cambria Math"/>
                          </w:rPr>
                          <m:t>2</m:t>
                        </m:r>
                      </m:sup>
                    </m:sSubSup>
                    <m:d>
                      <m:dPr>
                        <m:ctrlPr>
                          <w:rPr>
                            <w:rFonts w:ascii="Cambria Math" w:hAnsi="Cambria Math"/>
                            <w:i/>
                          </w:rPr>
                        </m:ctrlPr>
                      </m:dPr>
                      <m:e>
                        <m:r>
                          <m:rPr>
                            <m:sty m:val="bi"/>
                          </m:rPr>
                          <w:rPr>
                            <w:rFonts w:ascii="Cambria Math" w:hAnsi="Cambria Math"/>
                          </w:rPr>
                          <m:t>x</m:t>
                        </m:r>
                      </m:e>
                    </m:d>
                  </m:e>
                </m:d>
                <m:r>
                  <w:rPr>
                    <w:rFonts w:ascii="Cambria Math" w:hAnsi="Cambria Math"/>
                  </w:rPr>
                  <m:t>=</m:t>
                </m:r>
                <m:r>
                  <w:rPr>
                    <w:rFonts w:ascii="Cambria Math" w:hAnsi="Cambria Math"/>
                  </w:rPr>
                  <m:t>S</m:t>
                </m:r>
                <m:d>
                  <m:dPr>
                    <m:ctrlPr>
                      <w:rPr>
                        <w:rFonts w:ascii="Cambria Math" w:hAnsi="Cambria Math"/>
                        <w:i/>
                      </w:rPr>
                    </m:ctrlPr>
                  </m:dPr>
                  <m:e>
                    <m:r>
                      <w:rPr>
                        <w:rFonts w:ascii="Cambria Math" w:hAnsi="Cambria Math"/>
                      </w:rPr>
                      <m:t>f</m:t>
                    </m:r>
                  </m:e>
                  <m:e>
                    <m:sSub>
                      <m:sSubPr>
                        <m:ctrlPr>
                          <w:rPr>
                            <w:rFonts w:ascii="Cambria Math" w:hAnsi="Cambria Math"/>
                            <w:i/>
                          </w:rPr>
                        </m:ctrlPr>
                      </m:sSubPr>
                      <m:e>
                        <m:r>
                          <m:rPr>
                            <m:sty m:val="bi"/>
                          </m:rPr>
                          <w:rPr>
                            <w:rFonts w:ascii="Cambria Math" w:hAnsi="Cambria Math"/>
                          </w:rPr>
                          <m:t>D</m:t>
                        </m:r>
                      </m:e>
                      <m:sub>
                        <m:r>
                          <w:rPr>
                            <w:rFonts w:ascii="Cambria Math" w:hAnsi="Cambria Math"/>
                          </w:rPr>
                          <m:t>n</m:t>
                        </m:r>
                      </m:sub>
                    </m:sSub>
                  </m:e>
                </m:d>
              </m:oMath>
            </m:oMathPara>
          </w:p>
        </w:tc>
        <w:tc>
          <w:tcPr>
            <w:tcW w:w="291" w:type="dxa"/>
            <w:vAlign w:val="center"/>
          </w:tcPr>
          <w:p w14:paraId="1165DDC9" w14:textId="77777777" w:rsidR="00D4441A" w:rsidRDefault="00D4441A" w:rsidP="0051627A">
            <w:pPr>
              <w:jc w:val="right"/>
            </w:pPr>
            <w:r>
              <w:t>()</w:t>
            </w:r>
          </w:p>
        </w:tc>
      </w:tr>
    </w:tbl>
    <w:p w14:paraId="681BEF7B" w14:textId="18D4BC95" w:rsidR="00B1717C" w:rsidRDefault="00B1717C" w:rsidP="00961348">
      <w:proofErr w:type="gramStart"/>
      <w:r>
        <w:t>Where</w:t>
      </w:r>
      <w:proofErr w:type="gramEnd"/>
      <w:r>
        <w:t>,</w:t>
      </w:r>
    </w:p>
    <w:tbl>
      <w:tblPr>
        <w:tblStyle w:val="TableGrid"/>
        <w:tblW w:w="0" w:type="auto"/>
        <w:tblLook w:val="04A0" w:firstRow="1" w:lastRow="0" w:firstColumn="1" w:lastColumn="0" w:noHBand="0" w:noVBand="1"/>
      </w:tblPr>
      <w:tblGrid>
        <w:gridCol w:w="8640"/>
        <w:gridCol w:w="376"/>
      </w:tblGrid>
      <w:tr w:rsidR="00D4441A" w14:paraId="48080FA8" w14:textId="77777777" w:rsidTr="0051627A">
        <w:tc>
          <w:tcPr>
            <w:tcW w:w="8725" w:type="dxa"/>
          </w:tcPr>
          <w:p w14:paraId="394D1072" w14:textId="77777777" w:rsidR="00D4441A" w:rsidRPr="0056305A" w:rsidRDefault="00D4441A" w:rsidP="00D4441A">
            <m:oMathPara>
              <m:oMath>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e>
                </m:d>
                <m:sSup>
                  <m:sSupPr>
                    <m:ctrlPr>
                      <w:rPr>
                        <w:rFonts w:ascii="Cambria Math" w:hAnsi="Cambria Math"/>
                        <w:i/>
                      </w:rPr>
                    </m:ctrlPr>
                  </m:sSupPr>
                  <m:e>
                    <m:d>
                      <m:dPr>
                        <m:ctrlPr>
                          <w:rPr>
                            <w:rFonts w:ascii="Cambria Math" w:hAnsi="Cambria Math"/>
                            <w:i/>
                          </w:rPr>
                        </m:ctrlPr>
                      </m:dP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e>
                        </m:d>
                      </m:e>
                    </m:d>
                  </m:e>
                  <m:sup>
                    <m:r>
                      <w:rPr>
                        <w:rFonts w:ascii="Cambria Math" w:hAnsi="Cambria Math"/>
                      </w:rPr>
                      <m:t>-1</m:t>
                    </m:r>
                  </m:sup>
                </m:sSup>
                <m:sSub>
                  <m:sSubPr>
                    <m:ctrlPr>
                      <w:rPr>
                        <w:rFonts w:ascii="Cambria Math" w:hAnsi="Cambria Math"/>
                        <w:i/>
                      </w:rPr>
                    </m:ctrlPr>
                  </m:sSubPr>
                  <m:e>
                    <m:r>
                      <w:rPr>
                        <w:rFonts w:ascii="Cambria Math" w:hAnsi="Cambria Math"/>
                      </w:rPr>
                      <m:t>y</m:t>
                    </m:r>
                  </m:e>
                  <m:sub>
                    <m:r>
                      <w:rPr>
                        <w:rFonts w:ascii="Cambria Math" w:hAnsi="Cambria Math"/>
                      </w:rPr>
                      <m:t>1:n</m:t>
                    </m:r>
                  </m:sub>
                </m:sSub>
              </m:oMath>
            </m:oMathPara>
          </w:p>
          <w:p w14:paraId="7D2B226C" w14:textId="3920CE05" w:rsidR="00D4441A" w:rsidRDefault="00D4441A" w:rsidP="0051627A">
            <m:oMathPara>
              <m:oMath>
                <m:sSubSup>
                  <m:sSubSupPr>
                    <m:ctrlPr>
                      <w:rPr>
                        <w:rFonts w:ascii="Cambria Math" w:hAnsi="Cambria Math"/>
                        <w:i/>
                      </w:rPr>
                    </m:ctrlPr>
                  </m:sSubSupPr>
                  <m:e>
                    <m:r>
                      <w:rPr>
                        <w:rFonts w:ascii="Cambria Math" w:hAnsi="Cambria Math"/>
                      </w:rPr>
                      <m:t>σ</m:t>
                    </m:r>
                  </m:e>
                  <m:sub>
                    <m:r>
                      <w:rPr>
                        <w:rFonts w:ascii="Cambria Math" w:hAnsi="Cambria Math"/>
                      </w:rPr>
                      <m:t>n</m:t>
                    </m:r>
                  </m:sub>
                  <m:sup>
                    <m:r>
                      <w:rPr>
                        <w:rFonts w:ascii="Cambria Math" w:hAnsi="Cambria Math"/>
                      </w:rPr>
                      <m:t>2</m:t>
                    </m:r>
                  </m:sup>
                </m:sSubSup>
                <m:d>
                  <m:dPr>
                    <m:ctrlPr>
                      <w:rPr>
                        <w:rFonts w:ascii="Cambria Math" w:hAnsi="Cambria Math"/>
                        <w:i/>
                      </w:rPr>
                    </m:ctrlPr>
                  </m:dPr>
                  <m:e>
                    <m:r>
                      <m:rPr>
                        <m:sty m:val="bi"/>
                      </m:rPr>
                      <w:rPr>
                        <w:rFonts w:ascii="Cambria Math" w:hAnsi="Cambria Math"/>
                      </w:rPr>
                      <m:t>x</m:t>
                    </m:r>
                  </m:e>
                </m:d>
                <m:r>
                  <w:rPr>
                    <w:rFonts w:ascii="Cambria Math" w:hAnsi="Cambria Math"/>
                  </w:rPr>
                  <m:t>=</m:t>
                </m:r>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x</m:t>
                    </m:r>
                  </m:e>
                </m:d>
                <m:r>
                  <w:rPr>
                    <w:rFonts w:ascii="Cambria Math" w:hAnsi="Cambria Math"/>
                  </w:rPr>
                  <m:t>-</m:t>
                </m:r>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e>
                </m:d>
                <m:sSup>
                  <m:sSupPr>
                    <m:ctrlPr>
                      <w:rPr>
                        <w:rFonts w:ascii="Cambria Math" w:hAnsi="Cambria Math"/>
                        <w:i/>
                      </w:rPr>
                    </m:ctrlPr>
                  </m:sSupPr>
                  <m:e>
                    <m:d>
                      <m:dPr>
                        <m:ctrlPr>
                          <w:rPr>
                            <w:rFonts w:ascii="Cambria Math" w:hAnsi="Cambria Math"/>
                            <w:i/>
                          </w:rPr>
                        </m:ctrlPr>
                      </m:dP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e>
                        </m:d>
                      </m:e>
                    </m:d>
                  </m:e>
                  <m:sup>
                    <m:r>
                      <w:rPr>
                        <w:rFonts w:ascii="Cambria Math" w:hAnsi="Cambria Math"/>
                      </w:rPr>
                      <m:t>-1</m:t>
                    </m:r>
                  </m:sup>
                </m:sSup>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r>
                      <m:rPr>
                        <m:sty m:val="bi"/>
                      </m:rPr>
                      <w:rPr>
                        <w:rFonts w:ascii="Cambria Math" w:hAnsi="Cambria Math"/>
                      </w:rPr>
                      <m:t>x</m:t>
                    </m:r>
                  </m:e>
                </m:d>
              </m:oMath>
            </m:oMathPara>
          </w:p>
        </w:tc>
        <w:tc>
          <w:tcPr>
            <w:tcW w:w="291" w:type="dxa"/>
            <w:vAlign w:val="center"/>
          </w:tcPr>
          <w:p w14:paraId="7AD49293" w14:textId="77777777" w:rsidR="00D4441A" w:rsidRDefault="00D4441A" w:rsidP="0051627A">
            <w:pPr>
              <w:jc w:val="right"/>
            </w:pPr>
            <w:r>
              <w:t>()</w:t>
            </w:r>
          </w:p>
        </w:tc>
      </w:tr>
    </w:tbl>
    <w:p w14:paraId="161A2F6F" w14:textId="6CAB1FA2" w:rsidR="00FA5322" w:rsidRDefault="00FA5322" w:rsidP="00E9629D">
      <w:r>
        <w:t xml:space="preserve">Therefore, the acquisition function </w:t>
      </w:r>
      <w:proofErr w:type="gramStart"/>
      <w:r w:rsidR="008B1063" w:rsidRPr="008B1063">
        <w:rPr>
          <w:rFonts w:cs="Times New Roman"/>
          <w:i/>
          <w:iCs/>
        </w:rPr>
        <w:t>α</w:t>
      </w:r>
      <w:r w:rsidR="008B1063">
        <w:t>(</w:t>
      </w:r>
      <w:proofErr w:type="gramEnd"/>
      <w:r w:rsidR="008B1063" w:rsidRPr="008B1063">
        <w:rPr>
          <w:b/>
          <w:bCs/>
          <w:i/>
          <w:iCs/>
        </w:rPr>
        <w:t>x</w:t>
      </w:r>
      <w:r w:rsidR="008B1063">
        <w:t xml:space="preserve"> | </w:t>
      </w:r>
      <w:r w:rsidR="008B1063" w:rsidRPr="008B1063">
        <w:rPr>
          <w:i/>
          <w:iCs/>
        </w:rPr>
        <w:t>f</w:t>
      </w:r>
      <w:r w:rsidR="008B1063">
        <w:t xml:space="preserve">, </w:t>
      </w:r>
      <w:r w:rsidR="008B1063" w:rsidRPr="008B1063">
        <w:rPr>
          <w:i/>
          <w:iCs/>
        </w:rPr>
        <w:t>S</w:t>
      </w:r>
      <w:r w:rsidR="008B1063">
        <w:t xml:space="preserve">) which </w:t>
      </w:r>
      <w:r w:rsidR="00E347CC">
        <w:t>will be</w:t>
      </w:r>
      <w:r w:rsidR="008B1063">
        <w:t xml:space="preserve"> based on </w:t>
      </w:r>
      <w:proofErr w:type="spellStart"/>
      <w:r w:rsidR="008B1063" w:rsidRPr="00030B21">
        <w:rPr>
          <w:rFonts w:cs="Times New Roman"/>
          <w:i/>
          <w:iCs/>
        </w:rPr>
        <w:t>μ</w:t>
      </w:r>
      <w:r w:rsidR="008B1063" w:rsidRPr="00030B21">
        <w:rPr>
          <w:i/>
          <w:iCs/>
          <w:vertAlign w:val="subscript"/>
        </w:rPr>
        <w:t>n</w:t>
      </w:r>
      <w:proofErr w:type="spellEnd"/>
      <w:r w:rsidR="008B1063">
        <w:t>(</w:t>
      </w:r>
      <w:r w:rsidR="008B1063" w:rsidRPr="001056CB">
        <w:rPr>
          <w:b/>
          <w:bCs/>
          <w:i/>
          <w:iCs/>
        </w:rPr>
        <w:t>x</w:t>
      </w:r>
      <w:r w:rsidR="008B1063">
        <w:t xml:space="preserve">) and </w:t>
      </w:r>
      <w:r w:rsidR="008B1063" w:rsidRPr="00BD5602">
        <w:rPr>
          <w:rFonts w:cs="Times New Roman"/>
          <w:i/>
          <w:iCs/>
        </w:rPr>
        <w:t>σ</w:t>
      </w:r>
      <w:r w:rsidR="008B1063" w:rsidRPr="00030B21">
        <w:rPr>
          <w:rFonts w:cs="Times New Roman"/>
          <w:i/>
          <w:iCs/>
          <w:vertAlign w:val="subscript"/>
        </w:rPr>
        <w:t>n</w:t>
      </w:r>
      <w:r w:rsidR="008B1063" w:rsidRPr="003550D0">
        <w:rPr>
          <w:rFonts w:cs="Times New Roman"/>
          <w:vertAlign w:val="superscript"/>
        </w:rPr>
        <w:t>2</w:t>
      </w:r>
      <w:r w:rsidR="008B1063" w:rsidRPr="003550D0">
        <w:rPr>
          <w:rFonts w:cs="Times New Roman"/>
        </w:rPr>
        <w:t>(</w:t>
      </w:r>
      <w:r w:rsidR="008B1063" w:rsidRPr="003550D0">
        <w:rPr>
          <w:rFonts w:cs="Times New Roman"/>
          <w:b/>
          <w:bCs/>
          <w:i/>
          <w:iCs/>
        </w:rPr>
        <w:t>x</w:t>
      </w:r>
      <w:r w:rsidR="008B1063" w:rsidRPr="003550D0">
        <w:rPr>
          <w:rFonts w:cs="Times New Roman"/>
        </w:rPr>
        <w:t>)</w:t>
      </w:r>
      <w:r w:rsidR="008B1063">
        <w:rPr>
          <w:rFonts w:cs="Times New Roman"/>
        </w:rPr>
        <w:t xml:space="preserve"> </w:t>
      </w:r>
      <w:r>
        <w:t xml:space="preserve">is </w:t>
      </w:r>
      <w:r w:rsidR="004E47E8">
        <w:t>denoted as follows</w:t>
      </w:r>
      <w:r>
        <w:t>:</w:t>
      </w:r>
    </w:p>
    <w:p w14:paraId="39DF08F8" w14:textId="16648A30" w:rsidR="00FA5322" w:rsidRDefault="008B1063" w:rsidP="00E9629D">
      <m:oMathPara>
        <m:oMath>
          <m:r>
            <w:rPr>
              <w:rFonts w:ascii="Cambria Math" w:hAnsi="Cambria Math"/>
            </w:rPr>
            <m:t>α</m:t>
          </m:r>
          <m:d>
            <m:dPr>
              <m:ctrlPr>
                <w:rPr>
                  <w:rFonts w:ascii="Cambria Math" w:hAnsi="Cambria Math"/>
                  <w:i/>
                </w:rPr>
              </m:ctrlPr>
            </m:dPr>
            <m:e>
              <m:r>
                <m:rPr>
                  <m:sty m:val="bi"/>
                </m:rPr>
                <w:rPr>
                  <w:rFonts w:ascii="Cambria Math" w:hAnsi="Cambria Math"/>
                </w:rPr>
                <m:t>x</m:t>
              </m:r>
            </m:e>
            <m:e>
              <m:r>
                <w:rPr>
                  <w:rFonts w:ascii="Cambria Math" w:hAnsi="Cambria Math"/>
                </w:rPr>
                <m:t>f,S</m:t>
              </m:r>
            </m:e>
          </m:d>
          <m:r>
            <w:rPr>
              <w:rFonts w:ascii="Cambria Math" w:hAnsi="Cambria Math"/>
            </w:rPr>
            <m:t>=</m:t>
          </m:r>
          <m:r>
            <w:rPr>
              <w:rFonts w:ascii="Cambria Math" w:hAnsi="Cambria Math"/>
            </w:rPr>
            <m:t>α</m:t>
          </m:r>
          <m:d>
            <m:dPr>
              <m:ctrlPr>
                <w:rPr>
                  <w:rFonts w:ascii="Cambria Math" w:hAnsi="Cambria Math"/>
                  <w:i/>
                </w:rPr>
              </m:ctrlPr>
            </m:dPr>
            <m:e>
              <m:r>
                <m:rPr>
                  <m:sty m:val="bi"/>
                </m:rPr>
                <w:rPr>
                  <w:rFonts w:ascii="Cambria Math" w:hAnsi="Cambria Math"/>
                </w:rPr>
                <m:t>x</m:t>
              </m:r>
            </m:e>
            <m:e>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n</m:t>
                  </m:r>
                </m:sub>
                <m:sup>
                  <m:r>
                    <w:rPr>
                      <w:rFonts w:ascii="Cambria Math" w:hAnsi="Cambria Math"/>
                    </w:rPr>
                    <m:t>2</m:t>
                  </m:r>
                </m:sup>
              </m:sSubSup>
              <m:d>
                <m:dPr>
                  <m:ctrlPr>
                    <w:rPr>
                      <w:rFonts w:ascii="Cambria Math" w:hAnsi="Cambria Math"/>
                      <w:i/>
                    </w:rPr>
                  </m:ctrlPr>
                </m:dPr>
                <m:e>
                  <m:r>
                    <m:rPr>
                      <m:sty m:val="bi"/>
                    </m:rPr>
                    <w:rPr>
                      <w:rFonts w:ascii="Cambria Math" w:hAnsi="Cambria Math"/>
                    </w:rPr>
                    <m:t>x</m:t>
                  </m:r>
                </m:e>
              </m:d>
            </m:e>
          </m:d>
        </m:oMath>
      </m:oMathPara>
    </w:p>
    <w:p w14:paraId="39B31F47" w14:textId="2021B03E" w:rsidR="00E9629D" w:rsidRDefault="006F02CB" w:rsidP="00096831">
      <w:r>
        <w:t xml:space="preserve">Indeed, GPR is represented </w:t>
      </w:r>
      <w:r w:rsidR="0057716A">
        <w:t xml:space="preserve">by </w:t>
      </w:r>
      <w:r>
        <w:t xml:space="preserve">the two parameters </w:t>
      </w:r>
      <w:proofErr w:type="spellStart"/>
      <w:r w:rsidR="00427E9C" w:rsidRPr="00030B21">
        <w:rPr>
          <w:rFonts w:cs="Times New Roman"/>
          <w:i/>
          <w:iCs/>
        </w:rPr>
        <w:t>μ</w:t>
      </w:r>
      <w:r w:rsidR="00427E9C" w:rsidRPr="00030B21">
        <w:rPr>
          <w:i/>
          <w:iCs/>
          <w:vertAlign w:val="subscript"/>
        </w:rPr>
        <w:t>n</w:t>
      </w:r>
      <w:proofErr w:type="spellEnd"/>
      <w:r w:rsidR="00427E9C">
        <w:t>(</w:t>
      </w:r>
      <w:r w:rsidR="00427E9C" w:rsidRPr="001056CB">
        <w:rPr>
          <w:b/>
          <w:bCs/>
          <w:i/>
          <w:iCs/>
        </w:rPr>
        <w:t>x</w:t>
      </w:r>
      <w:r w:rsidR="00427E9C">
        <w:t>)</w:t>
      </w:r>
      <w:r>
        <w:t xml:space="preserve"> and </w:t>
      </w:r>
      <w:r w:rsidR="003550D0" w:rsidRPr="00BD5602">
        <w:rPr>
          <w:rFonts w:cs="Times New Roman"/>
          <w:i/>
          <w:iCs/>
        </w:rPr>
        <w:t>σ</w:t>
      </w:r>
      <w:r w:rsidR="003550D0" w:rsidRPr="00030B21">
        <w:rPr>
          <w:rFonts w:cs="Times New Roman"/>
          <w:i/>
          <w:iCs/>
          <w:vertAlign w:val="subscript"/>
        </w:rPr>
        <w:t>n</w:t>
      </w:r>
      <w:r w:rsidR="003550D0" w:rsidRPr="003550D0">
        <w:rPr>
          <w:rFonts w:cs="Times New Roman"/>
          <w:vertAlign w:val="superscript"/>
        </w:rPr>
        <w:t>2</w:t>
      </w:r>
      <w:r w:rsidR="003550D0" w:rsidRPr="003550D0">
        <w:rPr>
          <w:rFonts w:cs="Times New Roman"/>
        </w:rPr>
        <w:t>(</w:t>
      </w:r>
      <w:r w:rsidR="003550D0" w:rsidRPr="003550D0">
        <w:rPr>
          <w:rFonts w:cs="Times New Roman"/>
          <w:b/>
          <w:bCs/>
          <w:i/>
          <w:iCs/>
        </w:rPr>
        <w:t>x</w:t>
      </w:r>
      <w:proofErr w:type="gramStart"/>
      <w:r w:rsidR="003550D0" w:rsidRPr="003550D0">
        <w:rPr>
          <w:rFonts w:cs="Times New Roman"/>
        </w:rPr>
        <w:t>)</w:t>
      </w:r>
      <w:proofErr w:type="gramEnd"/>
      <w:r w:rsidR="00EC5212">
        <w:rPr>
          <w:rFonts w:cs="Times New Roman"/>
        </w:rPr>
        <w:t xml:space="preserve"> </w:t>
      </w:r>
      <w:r w:rsidR="00766852">
        <w:rPr>
          <w:rFonts w:cs="Times New Roman"/>
        </w:rPr>
        <w:t xml:space="preserve">but such parameters are not included in the target function </w:t>
      </w:r>
      <w:r w:rsidR="00766852" w:rsidRPr="00E9629D">
        <w:rPr>
          <w:rFonts w:cs="Times New Roman"/>
          <w:i/>
          <w:iCs/>
        </w:rPr>
        <w:t>f</w:t>
      </w:r>
      <w:r w:rsidR="00766852">
        <w:rPr>
          <w:rFonts w:cs="Times New Roman"/>
        </w:rPr>
        <w:t>(</w:t>
      </w:r>
      <w:r w:rsidR="00766852" w:rsidRPr="00E9629D">
        <w:rPr>
          <w:rFonts w:cs="Times New Roman"/>
          <w:b/>
          <w:bCs/>
          <w:i/>
          <w:iCs/>
        </w:rPr>
        <w:t>x</w:t>
      </w:r>
      <w:r w:rsidR="00766852">
        <w:rPr>
          <w:rFonts w:cs="Times New Roman"/>
        </w:rPr>
        <w:t>)</w:t>
      </w:r>
      <w:r w:rsidR="002C1CA0">
        <w:rPr>
          <w:rFonts w:cs="Times New Roman"/>
        </w:rPr>
        <w:t xml:space="preserve"> and so this is </w:t>
      </w:r>
      <w:r w:rsidR="00096831">
        <w:rPr>
          <w:rFonts w:cs="Times New Roman"/>
        </w:rPr>
        <w:t xml:space="preserve">a </w:t>
      </w:r>
      <w:r w:rsidR="002C1CA0">
        <w:rPr>
          <w:rFonts w:cs="Times New Roman"/>
        </w:rPr>
        <w:t>NBO.</w:t>
      </w:r>
      <w:r w:rsidR="00E9629D" w:rsidRPr="00E9629D">
        <w:t xml:space="preserve"> </w:t>
      </w:r>
      <w:r w:rsidR="00BF028E">
        <w:t>T</w:t>
      </w:r>
      <w:r w:rsidR="00E9629D">
        <w:t>he pseudo code of NBO</w:t>
      </w:r>
      <w:r w:rsidR="00BF028E">
        <w:t xml:space="preserve"> </w:t>
      </w:r>
      <w:r w:rsidR="009E03B0">
        <w:t xml:space="preserve">with GPR </w:t>
      </w:r>
      <w:r w:rsidR="00BF028E">
        <w:t>is finetuned as follows:</w:t>
      </w:r>
    </w:p>
    <w:tbl>
      <w:tblPr>
        <w:tblStyle w:val="TableGrid"/>
        <w:tblW w:w="0" w:type="auto"/>
        <w:tblLook w:val="04A0" w:firstRow="1" w:lastRow="0" w:firstColumn="1" w:lastColumn="0" w:noHBand="0" w:noVBand="1"/>
      </w:tblPr>
      <w:tblGrid>
        <w:gridCol w:w="9016"/>
      </w:tblGrid>
      <w:tr w:rsidR="00E9629D" w14:paraId="2B5F78BD" w14:textId="77777777" w:rsidTr="004A4B69">
        <w:tc>
          <w:tcPr>
            <w:tcW w:w="9016" w:type="dxa"/>
          </w:tcPr>
          <w:p w14:paraId="0E0AA860" w14:textId="1257D4A0" w:rsidR="00E9629D" w:rsidRPr="00ED36CB" w:rsidRDefault="00E9629D" w:rsidP="004A4B69">
            <w:r>
              <w:t xml:space="preserve">Initializing randomly </w:t>
            </w:r>
            <w:proofErr w:type="spellStart"/>
            <w:r w:rsidRPr="00BE191B">
              <w:rPr>
                <w:b/>
                <w:bCs/>
                <w:i/>
                <w:iCs/>
              </w:rPr>
              <w:t>D</w:t>
            </w:r>
            <w:r w:rsidRPr="00415BF2">
              <w:rPr>
                <w:i/>
                <w:iCs/>
                <w:vertAlign w:val="subscript"/>
              </w:rPr>
              <w:t>n</w:t>
            </w:r>
            <w:proofErr w:type="spellEnd"/>
            <w:r>
              <w:t xml:space="preserve"> = </w:t>
            </w:r>
            <w:r>
              <w:rPr>
                <w:b/>
                <w:bCs/>
                <w:i/>
                <w:iCs/>
              </w:rPr>
              <w:t>x</w:t>
            </w:r>
            <w:proofErr w:type="gramStart"/>
            <w:r w:rsidRPr="009D31FC">
              <w:rPr>
                <w:vertAlign w:val="subscript"/>
              </w:rPr>
              <w:t>1:</w:t>
            </w:r>
            <w:r w:rsidRPr="009D31FC">
              <w:rPr>
                <w:i/>
                <w:iCs/>
                <w:vertAlign w:val="subscript"/>
              </w:rPr>
              <w:t>n</w:t>
            </w:r>
            <w:proofErr w:type="gramEnd"/>
            <w:r>
              <w:t xml:space="preserve"> = {</w:t>
            </w:r>
            <w:r w:rsidRPr="000570BF">
              <w:rPr>
                <w:b/>
                <w:bCs/>
                <w:i/>
                <w:iCs/>
              </w:rPr>
              <w:t>x</w:t>
            </w:r>
            <w:r w:rsidRPr="000570BF">
              <w:rPr>
                <w:vertAlign w:val="subscript"/>
              </w:rPr>
              <w:t>1</w:t>
            </w:r>
            <w:r>
              <w:t xml:space="preserve">, </w:t>
            </w:r>
            <w:r w:rsidRPr="000570BF">
              <w:rPr>
                <w:b/>
                <w:bCs/>
                <w:i/>
                <w:iCs/>
              </w:rPr>
              <w:t>x</w:t>
            </w:r>
            <w:r w:rsidRPr="000570BF">
              <w:rPr>
                <w:vertAlign w:val="subscript"/>
              </w:rPr>
              <w:t>2</w:t>
            </w:r>
            <w:r>
              <w:t xml:space="preserve">,…, </w:t>
            </w:r>
            <w:proofErr w:type="spellStart"/>
            <w:r w:rsidRPr="000570BF">
              <w:rPr>
                <w:b/>
                <w:bCs/>
                <w:i/>
                <w:iCs/>
              </w:rPr>
              <w:t>x</w:t>
            </w:r>
            <w:r w:rsidRPr="000570BF">
              <w:rPr>
                <w:i/>
                <w:iCs/>
                <w:vertAlign w:val="subscript"/>
              </w:rPr>
              <w:t>n</w:t>
            </w:r>
            <w:proofErr w:type="spellEnd"/>
            <w:r>
              <w:t>}.</w:t>
            </w:r>
          </w:p>
          <w:p w14:paraId="341FC570" w14:textId="77777777" w:rsidR="00E9629D" w:rsidRDefault="00E9629D" w:rsidP="004A4B69"/>
          <w:p w14:paraId="41E639F8" w14:textId="77777777" w:rsidR="00E9629D" w:rsidRDefault="00E9629D" w:rsidP="004A4B69">
            <w:r>
              <w:t xml:space="preserve">While maximizer </w:t>
            </w:r>
            <w:r w:rsidRPr="00A2721C">
              <w:rPr>
                <w:b/>
                <w:bCs/>
                <w:i/>
                <w:iCs/>
              </w:rPr>
              <w:t>x</w:t>
            </w:r>
            <w:r w:rsidRPr="00A2721C">
              <w:rPr>
                <w:vertAlign w:val="superscript"/>
              </w:rPr>
              <w:t>*</w:t>
            </w:r>
            <w:r>
              <w:t xml:space="preserve"> is not reached or the number of iterations is not many enough</w:t>
            </w:r>
          </w:p>
          <w:p w14:paraId="0D7878CC" w14:textId="1BDE368A" w:rsidR="00C440F2" w:rsidRDefault="00C440F2" w:rsidP="00C440F2">
            <w:pPr>
              <w:ind w:left="360"/>
            </w:pPr>
            <w:r>
              <w:t xml:space="preserve">Update posterior mean </w:t>
            </w:r>
            <w:proofErr w:type="spellStart"/>
            <w:r w:rsidRPr="00030B21">
              <w:rPr>
                <w:rFonts w:cs="Times New Roman"/>
                <w:i/>
                <w:iCs/>
              </w:rPr>
              <w:t>μ</w:t>
            </w:r>
            <w:r w:rsidRPr="00030B21">
              <w:rPr>
                <w:i/>
                <w:iCs/>
                <w:vertAlign w:val="subscript"/>
              </w:rPr>
              <w:t>n</w:t>
            </w:r>
            <w:proofErr w:type="spellEnd"/>
            <w:r>
              <w:t>(</w:t>
            </w:r>
            <w:r w:rsidRPr="001056CB">
              <w:rPr>
                <w:b/>
                <w:bCs/>
                <w:i/>
                <w:iCs/>
              </w:rPr>
              <w:t>x</w:t>
            </w:r>
            <w:r>
              <w:t xml:space="preserve">) and variance </w:t>
            </w:r>
            <w:r w:rsidRPr="00BD5602">
              <w:rPr>
                <w:rFonts w:cs="Times New Roman"/>
                <w:i/>
                <w:iCs/>
              </w:rPr>
              <w:t>σ</w:t>
            </w:r>
            <w:r w:rsidRPr="00030B21">
              <w:rPr>
                <w:rFonts w:cs="Times New Roman"/>
                <w:i/>
                <w:iCs/>
                <w:vertAlign w:val="subscript"/>
              </w:rPr>
              <w:t>n</w:t>
            </w:r>
            <w:r w:rsidRPr="003550D0">
              <w:rPr>
                <w:rFonts w:cs="Times New Roman"/>
                <w:vertAlign w:val="superscript"/>
              </w:rPr>
              <w:t>2</w:t>
            </w:r>
            <w:r w:rsidRPr="003550D0">
              <w:rPr>
                <w:rFonts w:cs="Times New Roman"/>
              </w:rPr>
              <w:t>(</w:t>
            </w:r>
            <w:r w:rsidRPr="003550D0">
              <w:rPr>
                <w:rFonts w:cs="Times New Roman"/>
                <w:b/>
                <w:bCs/>
                <w:i/>
                <w:iCs/>
              </w:rPr>
              <w:t>x</w:t>
            </w:r>
            <w:r w:rsidRPr="003550D0">
              <w:rPr>
                <w:rFonts w:cs="Times New Roman"/>
              </w:rPr>
              <w:t>)</w:t>
            </w:r>
            <w:r>
              <w:rPr>
                <w:rFonts w:cs="Times New Roman"/>
              </w:rPr>
              <w:t xml:space="preserve"> of GPR with </w:t>
            </w:r>
            <w:r>
              <w:t xml:space="preserve">sample </w:t>
            </w:r>
            <w:proofErr w:type="spellStart"/>
            <w:r w:rsidRPr="008444A3">
              <w:rPr>
                <w:b/>
                <w:bCs/>
                <w:i/>
                <w:iCs/>
              </w:rPr>
              <w:t>D</w:t>
            </w:r>
            <w:r w:rsidRPr="008444A3">
              <w:rPr>
                <w:i/>
                <w:iCs/>
                <w:vertAlign w:val="subscript"/>
              </w:rPr>
              <w:t>n</w:t>
            </w:r>
            <w:proofErr w:type="spellEnd"/>
            <w:r>
              <w:t xml:space="preserve"> as follows:</w:t>
            </w:r>
          </w:p>
          <w:p w14:paraId="61BED8DD" w14:textId="276830DD" w:rsidR="00C440F2" w:rsidRPr="00A92F33" w:rsidRDefault="00000000" w:rsidP="00C440F2">
            <w:pPr>
              <w:ind w:left="360"/>
            </w:pPr>
            <m:oMathPara>
              <m:oMath>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e>
                </m:d>
                <m:sSup>
                  <m:sSupPr>
                    <m:ctrlPr>
                      <w:rPr>
                        <w:rFonts w:ascii="Cambria Math" w:hAnsi="Cambria Math"/>
                        <w:i/>
                      </w:rPr>
                    </m:ctrlPr>
                  </m:sSupPr>
                  <m:e>
                    <m:d>
                      <m:dPr>
                        <m:ctrlPr>
                          <w:rPr>
                            <w:rFonts w:ascii="Cambria Math" w:hAnsi="Cambria Math"/>
                            <w:i/>
                          </w:rPr>
                        </m:ctrlPr>
                      </m:dP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e>
                        </m:d>
                      </m:e>
                    </m:d>
                  </m:e>
                  <m:sup>
                    <m:r>
                      <w:rPr>
                        <w:rFonts w:ascii="Cambria Math" w:hAnsi="Cambria Math"/>
                      </w:rPr>
                      <m:t>-1</m:t>
                    </m:r>
                  </m:sup>
                </m:sSup>
                <m:sSub>
                  <m:sSubPr>
                    <m:ctrlPr>
                      <w:rPr>
                        <w:rFonts w:ascii="Cambria Math" w:hAnsi="Cambria Math"/>
                        <w:i/>
                      </w:rPr>
                    </m:ctrlPr>
                  </m:sSubPr>
                  <m:e>
                    <m:r>
                      <w:rPr>
                        <w:rFonts w:ascii="Cambria Math" w:hAnsi="Cambria Math"/>
                      </w:rPr>
                      <m:t>y</m:t>
                    </m:r>
                  </m:e>
                  <m:sub>
                    <m:r>
                      <w:rPr>
                        <w:rFonts w:ascii="Cambria Math" w:hAnsi="Cambria Math"/>
                      </w:rPr>
                      <m:t>1:n</m:t>
                    </m:r>
                  </m:sub>
                </m:sSub>
              </m:oMath>
            </m:oMathPara>
          </w:p>
          <w:p w14:paraId="71927D4F" w14:textId="77777777" w:rsidR="00C440F2" w:rsidRPr="007D5E73" w:rsidRDefault="00000000" w:rsidP="00C440F2">
            <w:pPr>
              <w:ind w:left="360"/>
            </w:pPr>
            <m:oMathPara>
              <m:oMath>
                <m:sSubSup>
                  <m:sSubSupPr>
                    <m:ctrlPr>
                      <w:rPr>
                        <w:rFonts w:ascii="Cambria Math" w:hAnsi="Cambria Math"/>
                        <w:i/>
                      </w:rPr>
                    </m:ctrlPr>
                  </m:sSubSupPr>
                  <m:e>
                    <m:r>
                      <w:rPr>
                        <w:rFonts w:ascii="Cambria Math" w:hAnsi="Cambria Math"/>
                      </w:rPr>
                      <m:t>σ</m:t>
                    </m:r>
                  </m:e>
                  <m:sub>
                    <m:r>
                      <w:rPr>
                        <w:rFonts w:ascii="Cambria Math" w:hAnsi="Cambria Math"/>
                      </w:rPr>
                      <m:t>n</m:t>
                    </m:r>
                  </m:sub>
                  <m:sup>
                    <m:r>
                      <w:rPr>
                        <w:rFonts w:ascii="Cambria Math" w:hAnsi="Cambria Math"/>
                      </w:rPr>
                      <m:t>2</m:t>
                    </m:r>
                  </m:sup>
                </m:sSubSup>
                <m:d>
                  <m:dPr>
                    <m:ctrlPr>
                      <w:rPr>
                        <w:rFonts w:ascii="Cambria Math" w:hAnsi="Cambria Math"/>
                        <w:i/>
                      </w:rPr>
                    </m:ctrlPr>
                  </m:dPr>
                  <m:e>
                    <m:r>
                      <m:rPr>
                        <m:sty m:val="bi"/>
                      </m:rPr>
                      <w:rPr>
                        <w:rFonts w:ascii="Cambria Math" w:hAnsi="Cambria Math"/>
                      </w:rPr>
                      <m:t>x</m:t>
                    </m:r>
                  </m:e>
                </m:d>
                <m:r>
                  <w:rPr>
                    <w:rFonts w:ascii="Cambria Math" w:hAnsi="Cambria Math"/>
                  </w:rPr>
                  <m:t>=</m:t>
                </m:r>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x</m:t>
                    </m:r>
                  </m:e>
                </m:d>
                <m:r>
                  <w:rPr>
                    <w:rFonts w:ascii="Cambria Math" w:hAnsi="Cambria Math"/>
                  </w:rPr>
                  <m:t>-</m:t>
                </m:r>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e>
                </m:d>
                <m:sSup>
                  <m:sSupPr>
                    <m:ctrlPr>
                      <w:rPr>
                        <w:rFonts w:ascii="Cambria Math" w:hAnsi="Cambria Math"/>
                        <w:i/>
                      </w:rPr>
                    </m:ctrlPr>
                  </m:sSupPr>
                  <m:e>
                    <m:d>
                      <m:dPr>
                        <m:ctrlPr>
                          <w:rPr>
                            <w:rFonts w:ascii="Cambria Math" w:hAnsi="Cambria Math"/>
                            <w:i/>
                          </w:rPr>
                        </m:ctrlPr>
                      </m:dP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e>
                        </m:d>
                      </m:e>
                    </m:d>
                  </m:e>
                  <m:sup>
                    <m:r>
                      <w:rPr>
                        <w:rFonts w:ascii="Cambria Math" w:hAnsi="Cambria Math"/>
                      </w:rPr>
                      <m:t>-1</m:t>
                    </m:r>
                  </m:sup>
                </m:sSup>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r>
                      <m:rPr>
                        <m:sty m:val="bi"/>
                      </m:rPr>
                      <w:rPr>
                        <w:rFonts w:ascii="Cambria Math" w:hAnsi="Cambria Math"/>
                      </w:rPr>
                      <m:t>x</m:t>
                    </m:r>
                  </m:e>
                </m:d>
              </m:oMath>
            </m:oMathPara>
          </w:p>
          <w:p w14:paraId="384AC898" w14:textId="30C0D295" w:rsidR="00E9629D" w:rsidRDefault="00E9629D" w:rsidP="004A4B69">
            <w:pPr>
              <w:ind w:left="360"/>
            </w:pPr>
            <w:r>
              <w:t xml:space="preserve">Determine </w:t>
            </w:r>
            <w:r w:rsidR="006902AF">
              <w:t>acquisition function</w:t>
            </w:r>
            <w:r w:rsidR="006902AF" w:rsidRPr="000B02CB">
              <w:rPr>
                <w:rFonts w:cs="Times New Roman"/>
                <w:i/>
                <w:iCs/>
              </w:rPr>
              <w:t xml:space="preserve"> </w:t>
            </w:r>
            <w:proofErr w:type="gramStart"/>
            <w:r w:rsidRPr="000B02CB">
              <w:rPr>
                <w:rFonts w:cs="Times New Roman"/>
                <w:i/>
                <w:iCs/>
              </w:rPr>
              <w:t>α</w:t>
            </w:r>
            <w:r>
              <w:t>(</w:t>
            </w:r>
            <w:proofErr w:type="gramEnd"/>
            <w:r w:rsidRPr="000B02CB">
              <w:rPr>
                <w:b/>
                <w:bCs/>
                <w:i/>
                <w:iCs/>
              </w:rPr>
              <w:t>x</w:t>
            </w:r>
            <w:r>
              <w:t xml:space="preserve"> | </w:t>
            </w:r>
            <w:proofErr w:type="spellStart"/>
            <w:r w:rsidR="00427E9C" w:rsidRPr="00030B21">
              <w:rPr>
                <w:rFonts w:cs="Times New Roman"/>
                <w:i/>
                <w:iCs/>
              </w:rPr>
              <w:t>μ</w:t>
            </w:r>
            <w:r w:rsidR="00427E9C" w:rsidRPr="00030B21">
              <w:rPr>
                <w:i/>
                <w:iCs/>
                <w:vertAlign w:val="subscript"/>
              </w:rPr>
              <w:t>n</w:t>
            </w:r>
            <w:proofErr w:type="spellEnd"/>
            <w:r w:rsidR="00427E9C">
              <w:t>(</w:t>
            </w:r>
            <w:r w:rsidR="00427E9C" w:rsidRPr="001056CB">
              <w:rPr>
                <w:b/>
                <w:bCs/>
                <w:i/>
                <w:iCs/>
              </w:rPr>
              <w:t>x</w:t>
            </w:r>
            <w:r w:rsidR="00427E9C">
              <w:t>)</w:t>
            </w:r>
            <w:r>
              <w:t xml:space="preserve">, </w:t>
            </w:r>
            <w:r w:rsidR="003550D0" w:rsidRPr="00BD5602">
              <w:rPr>
                <w:rFonts w:cs="Times New Roman"/>
                <w:i/>
                <w:iCs/>
              </w:rPr>
              <w:t>σ</w:t>
            </w:r>
            <w:r w:rsidR="003550D0" w:rsidRPr="00030B21">
              <w:rPr>
                <w:rFonts w:cs="Times New Roman"/>
                <w:i/>
                <w:iCs/>
                <w:vertAlign w:val="subscript"/>
              </w:rPr>
              <w:t>n</w:t>
            </w:r>
            <w:r w:rsidR="003550D0" w:rsidRPr="003550D0">
              <w:rPr>
                <w:rFonts w:cs="Times New Roman"/>
                <w:vertAlign w:val="superscript"/>
              </w:rPr>
              <w:t>2</w:t>
            </w:r>
            <w:r w:rsidR="003550D0" w:rsidRPr="003550D0">
              <w:rPr>
                <w:rFonts w:cs="Times New Roman"/>
              </w:rPr>
              <w:t>(</w:t>
            </w:r>
            <w:r w:rsidR="003550D0" w:rsidRPr="003550D0">
              <w:rPr>
                <w:rFonts w:cs="Times New Roman"/>
                <w:b/>
                <w:bCs/>
                <w:i/>
                <w:iCs/>
              </w:rPr>
              <w:t>x</w:t>
            </w:r>
            <w:r w:rsidR="003550D0" w:rsidRPr="003550D0">
              <w:rPr>
                <w:rFonts w:cs="Times New Roman"/>
              </w:rPr>
              <w:t>)</w:t>
            </w:r>
            <w:r>
              <w:t xml:space="preserve">) </w:t>
            </w:r>
            <w:r w:rsidR="00CC0840">
              <w:t xml:space="preserve">based on </w:t>
            </w:r>
            <w:proofErr w:type="spellStart"/>
            <w:r w:rsidR="00427E9C" w:rsidRPr="00030B21">
              <w:rPr>
                <w:rFonts w:cs="Times New Roman"/>
                <w:i/>
                <w:iCs/>
              </w:rPr>
              <w:t>μ</w:t>
            </w:r>
            <w:r w:rsidR="00427E9C" w:rsidRPr="00030B21">
              <w:rPr>
                <w:i/>
                <w:iCs/>
                <w:vertAlign w:val="subscript"/>
              </w:rPr>
              <w:t>n</w:t>
            </w:r>
            <w:proofErr w:type="spellEnd"/>
            <w:r w:rsidR="00427E9C">
              <w:t>(</w:t>
            </w:r>
            <w:r w:rsidR="00427E9C" w:rsidRPr="001056CB">
              <w:rPr>
                <w:b/>
                <w:bCs/>
                <w:i/>
                <w:iCs/>
              </w:rPr>
              <w:t>x</w:t>
            </w:r>
            <w:r w:rsidR="00427E9C">
              <w:t>)</w:t>
            </w:r>
            <w:r w:rsidR="00CC0840">
              <w:t xml:space="preserve"> and </w:t>
            </w:r>
            <w:r w:rsidR="003550D0" w:rsidRPr="00BD5602">
              <w:rPr>
                <w:rFonts w:cs="Times New Roman"/>
                <w:i/>
                <w:iCs/>
              </w:rPr>
              <w:t>σ</w:t>
            </w:r>
            <w:r w:rsidR="003550D0" w:rsidRPr="00030B21">
              <w:rPr>
                <w:rFonts w:cs="Times New Roman"/>
                <w:i/>
                <w:iCs/>
                <w:vertAlign w:val="subscript"/>
              </w:rPr>
              <w:t>n</w:t>
            </w:r>
            <w:r w:rsidR="003550D0" w:rsidRPr="003550D0">
              <w:rPr>
                <w:rFonts w:cs="Times New Roman"/>
                <w:vertAlign w:val="superscript"/>
              </w:rPr>
              <w:t>2</w:t>
            </w:r>
            <w:r w:rsidR="003550D0" w:rsidRPr="003550D0">
              <w:rPr>
                <w:rFonts w:cs="Times New Roman"/>
              </w:rPr>
              <w:t>(</w:t>
            </w:r>
            <w:r w:rsidR="003550D0" w:rsidRPr="003550D0">
              <w:rPr>
                <w:rFonts w:cs="Times New Roman"/>
                <w:b/>
                <w:bCs/>
                <w:i/>
                <w:iCs/>
              </w:rPr>
              <w:t>x</w:t>
            </w:r>
            <w:r w:rsidR="003550D0" w:rsidRPr="003550D0">
              <w:rPr>
                <w:rFonts w:cs="Times New Roman"/>
              </w:rPr>
              <w:t>)</w:t>
            </w:r>
            <w:r w:rsidR="00CC0840">
              <w:rPr>
                <w:rFonts w:cs="Times New Roman"/>
              </w:rPr>
              <w:t xml:space="preserve"> </w:t>
            </w:r>
            <w:r w:rsidR="0049251A">
              <w:rPr>
                <w:rFonts w:cs="Times New Roman"/>
              </w:rPr>
              <w:t>of GPR</w:t>
            </w:r>
            <w:r>
              <w:t>.</w:t>
            </w:r>
          </w:p>
          <w:p w14:paraId="27FE3F78" w14:textId="5BF2BB35" w:rsidR="00E9629D" w:rsidRPr="004E35E3" w:rsidRDefault="00E9629D" w:rsidP="004A4B69">
            <w:pPr>
              <w:ind w:left="360"/>
            </w:pPr>
            <w:r>
              <w:t xml:space="preserve">Find </w:t>
            </w:r>
            <w:r w:rsidRPr="00125CC2">
              <w:rPr>
                <w:b/>
                <w:bCs/>
                <w:i/>
                <w:iCs/>
              </w:rPr>
              <w:t>x</w:t>
            </w:r>
            <w:r w:rsidRPr="00125CC2">
              <w:rPr>
                <w:i/>
                <w:iCs/>
                <w:vertAlign w:val="subscript"/>
              </w:rPr>
              <w:t>n</w:t>
            </w:r>
            <w:r w:rsidRPr="00125CC2">
              <w:rPr>
                <w:vertAlign w:val="subscript"/>
              </w:rPr>
              <w:t>+1</w:t>
            </w:r>
            <w:r>
              <w:t xml:space="preserve"> as a maximizer of </w:t>
            </w:r>
            <w:proofErr w:type="gramStart"/>
            <w:r w:rsidR="00A614A1" w:rsidRPr="000B02CB">
              <w:rPr>
                <w:rFonts w:cs="Times New Roman"/>
                <w:i/>
                <w:iCs/>
              </w:rPr>
              <w:t>α</w:t>
            </w:r>
            <w:r w:rsidR="00A614A1">
              <w:t>(</w:t>
            </w:r>
            <w:proofErr w:type="gramEnd"/>
            <w:r w:rsidR="00A614A1" w:rsidRPr="000B02CB">
              <w:rPr>
                <w:b/>
                <w:bCs/>
                <w:i/>
                <w:iCs/>
              </w:rPr>
              <w:t>x</w:t>
            </w:r>
            <w:r w:rsidR="00A614A1">
              <w:t xml:space="preserve"> | </w:t>
            </w:r>
            <w:proofErr w:type="spellStart"/>
            <w:r w:rsidR="00427E9C" w:rsidRPr="00030B21">
              <w:rPr>
                <w:rFonts w:cs="Times New Roman"/>
                <w:i/>
                <w:iCs/>
              </w:rPr>
              <w:t>μ</w:t>
            </w:r>
            <w:r w:rsidR="00427E9C" w:rsidRPr="00030B21">
              <w:rPr>
                <w:i/>
                <w:iCs/>
                <w:vertAlign w:val="subscript"/>
              </w:rPr>
              <w:t>n</w:t>
            </w:r>
            <w:proofErr w:type="spellEnd"/>
            <w:r w:rsidR="00427E9C">
              <w:t>(</w:t>
            </w:r>
            <w:r w:rsidR="00427E9C" w:rsidRPr="001056CB">
              <w:rPr>
                <w:b/>
                <w:bCs/>
                <w:i/>
                <w:iCs/>
              </w:rPr>
              <w:t>x</w:t>
            </w:r>
            <w:r w:rsidR="00427E9C">
              <w:t>)</w:t>
            </w:r>
            <w:r w:rsidR="00A614A1">
              <w:t xml:space="preserve">, </w:t>
            </w:r>
            <w:r w:rsidR="003550D0" w:rsidRPr="00BD5602">
              <w:rPr>
                <w:rFonts w:cs="Times New Roman"/>
                <w:i/>
                <w:iCs/>
              </w:rPr>
              <w:t>σ</w:t>
            </w:r>
            <w:r w:rsidR="003550D0" w:rsidRPr="00030B21">
              <w:rPr>
                <w:rFonts w:cs="Times New Roman"/>
                <w:i/>
                <w:iCs/>
                <w:vertAlign w:val="subscript"/>
              </w:rPr>
              <w:t>n</w:t>
            </w:r>
            <w:r w:rsidR="003550D0" w:rsidRPr="003550D0">
              <w:rPr>
                <w:rFonts w:cs="Times New Roman"/>
                <w:vertAlign w:val="superscript"/>
              </w:rPr>
              <w:t>2</w:t>
            </w:r>
            <w:r w:rsidR="003550D0" w:rsidRPr="003550D0">
              <w:rPr>
                <w:rFonts w:cs="Times New Roman"/>
              </w:rPr>
              <w:t>(</w:t>
            </w:r>
            <w:r w:rsidR="003550D0" w:rsidRPr="003550D0">
              <w:rPr>
                <w:rFonts w:cs="Times New Roman"/>
                <w:b/>
                <w:bCs/>
                <w:i/>
                <w:iCs/>
              </w:rPr>
              <w:t>x</w:t>
            </w:r>
            <w:r w:rsidR="003550D0" w:rsidRPr="003550D0">
              <w:rPr>
                <w:rFonts w:cs="Times New Roman"/>
              </w:rPr>
              <w:t>)</w:t>
            </w:r>
            <w:r w:rsidR="00A614A1">
              <w:t>)</w:t>
            </w:r>
            <w:r>
              <w:t xml:space="preserve"> with regard to </w:t>
            </w:r>
            <w:r w:rsidRPr="00125CC2">
              <w:rPr>
                <w:b/>
                <w:bCs/>
                <w:i/>
                <w:iCs/>
              </w:rPr>
              <w:t>x</w:t>
            </w:r>
            <w:r>
              <w:t>.</w:t>
            </w:r>
          </w:p>
          <w:p w14:paraId="5FD5A6AC" w14:textId="26317603" w:rsidR="00E9629D" w:rsidRPr="00125CC2" w:rsidRDefault="00000000" w:rsidP="004A4B69">
            <w:pPr>
              <w:ind w:left="360"/>
            </w:pPr>
            <m:oMathPara>
              <m:oMath>
                <m:sSub>
                  <m:sSubPr>
                    <m:ctrlPr>
                      <w:rPr>
                        <w:rFonts w:ascii="Cambria Math" w:hAnsi="Cambria Math"/>
                        <w:i/>
                      </w:rPr>
                    </m:ctrlPr>
                  </m:sSubPr>
                  <m:e>
                    <m:r>
                      <m:rPr>
                        <m:sty m:val="bi"/>
                      </m:rPr>
                      <w:rPr>
                        <w:rFonts w:ascii="Cambria Math" w:hAnsi="Cambria Math"/>
                      </w:rPr>
                      <m:t>x</m:t>
                    </m:r>
                  </m:e>
                  <m:sub>
                    <m:r>
                      <w:rPr>
                        <w:rFonts w:ascii="Cambria Math" w:hAnsi="Cambria Math"/>
                      </w:rPr>
                      <m:t>n+1</m:t>
                    </m:r>
                  </m:sub>
                </m:sSub>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m:rPr>
                            <m:sty m:val="bi"/>
                          </m:rPr>
                          <w:rPr>
                            <w:rFonts w:ascii="Cambria Math" w:hAnsi="Cambria Math"/>
                          </w:rPr>
                          <m:t>x</m:t>
                        </m:r>
                      </m:lim>
                    </m:limLow>
                  </m:fName>
                  <m:e>
                    <m:r>
                      <w:rPr>
                        <w:rFonts w:ascii="Cambria Math" w:hAnsi="Cambria Math"/>
                      </w:rPr>
                      <m:t>α</m:t>
                    </m:r>
                    <m:d>
                      <m:dPr>
                        <m:ctrlPr>
                          <w:rPr>
                            <w:rFonts w:ascii="Cambria Math" w:hAnsi="Cambria Math"/>
                            <w:i/>
                          </w:rPr>
                        </m:ctrlPr>
                      </m:dPr>
                      <m:e>
                        <m:r>
                          <m:rPr>
                            <m:sty m:val="bi"/>
                          </m:rPr>
                          <w:rPr>
                            <w:rFonts w:ascii="Cambria Math" w:hAnsi="Cambria Math"/>
                          </w:rPr>
                          <m:t>x</m:t>
                        </m:r>
                      </m:e>
                      <m:e>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n</m:t>
                            </m:r>
                          </m:sub>
                          <m:sup>
                            <m:r>
                              <w:rPr>
                                <w:rFonts w:ascii="Cambria Math" w:hAnsi="Cambria Math"/>
                              </w:rPr>
                              <m:t>2</m:t>
                            </m:r>
                          </m:sup>
                        </m:sSubSup>
                        <m:d>
                          <m:dPr>
                            <m:ctrlPr>
                              <w:rPr>
                                <w:rFonts w:ascii="Cambria Math" w:hAnsi="Cambria Math"/>
                                <w:i/>
                              </w:rPr>
                            </m:ctrlPr>
                          </m:dPr>
                          <m:e>
                            <m:r>
                              <m:rPr>
                                <m:sty m:val="bi"/>
                              </m:rPr>
                              <w:rPr>
                                <w:rFonts w:ascii="Cambria Math" w:hAnsi="Cambria Math"/>
                              </w:rPr>
                              <m:t>x</m:t>
                            </m:r>
                          </m:e>
                        </m:d>
                      </m:e>
                    </m:d>
                  </m:e>
                </m:func>
              </m:oMath>
            </m:oMathPara>
          </w:p>
          <w:p w14:paraId="0C6D46F1" w14:textId="48B352DC" w:rsidR="00E9629D" w:rsidRPr="004E35E3" w:rsidRDefault="00E9629D" w:rsidP="004A4B69">
            <w:pPr>
              <w:ind w:left="360"/>
            </w:pPr>
            <w:r>
              <w:t xml:space="preserve">Adding </w:t>
            </w:r>
            <w:r w:rsidRPr="00D64C54">
              <w:rPr>
                <w:b/>
                <w:bCs/>
                <w:i/>
                <w:iCs/>
              </w:rPr>
              <w:t>x</w:t>
            </w:r>
            <w:r w:rsidRPr="00D64C54">
              <w:rPr>
                <w:i/>
                <w:iCs/>
                <w:vertAlign w:val="subscript"/>
              </w:rPr>
              <w:t>n</w:t>
            </w:r>
            <w:r w:rsidRPr="00D64C54">
              <w:rPr>
                <w:vertAlign w:val="subscript"/>
              </w:rPr>
              <w:t>+1</w:t>
            </w:r>
            <w:r>
              <w:t xml:space="preserve"> to sample </w:t>
            </w:r>
            <w:r w:rsidRPr="00B70E15">
              <w:rPr>
                <w:b/>
                <w:bCs/>
                <w:i/>
                <w:iCs/>
              </w:rPr>
              <w:t>D</w:t>
            </w:r>
            <w:r w:rsidRPr="00B70E15">
              <w:rPr>
                <w:i/>
                <w:iCs/>
                <w:vertAlign w:val="subscript"/>
              </w:rPr>
              <w:t>n</w:t>
            </w:r>
            <w:r>
              <w:t>.</w:t>
            </w:r>
          </w:p>
          <w:p w14:paraId="57474DB6" w14:textId="4C282904" w:rsidR="00E9629D" w:rsidRDefault="00000000" w:rsidP="004A4B69">
            <w:pPr>
              <w:ind w:left="360"/>
            </w:pPr>
            <m:oMathPara>
              <m:oMath>
                <m:sSub>
                  <m:sSubPr>
                    <m:ctrlPr>
                      <w:rPr>
                        <w:rFonts w:ascii="Cambria Math" w:hAnsi="Cambria Math"/>
                        <w:i/>
                      </w:rPr>
                    </m:ctrlPr>
                  </m:sSubPr>
                  <m:e>
                    <m:r>
                      <m:rPr>
                        <m:sty m:val="bi"/>
                      </m:rPr>
                      <w:rPr>
                        <w:rFonts w:ascii="Cambria Math" w:hAnsi="Cambria Math"/>
                      </w:rPr>
                      <m:t>D</m:t>
                    </m:r>
                  </m:e>
                  <m:sub>
                    <m:r>
                      <w:rPr>
                        <w:rFonts w:ascii="Cambria Math" w:hAnsi="Cambria Math"/>
                      </w:rPr>
                      <m:t>n</m:t>
                    </m:r>
                  </m:sub>
                </m:sSub>
                <m:r>
                  <w:rPr>
                    <w:rFonts w:ascii="Cambria Math" w:hAnsi="Cambria Math"/>
                  </w:rPr>
                  <m:t>=</m:t>
                </m:r>
                <m:sSub>
                  <m:sSubPr>
                    <m:ctrlPr>
                      <w:rPr>
                        <w:rFonts w:ascii="Cambria Math" w:hAnsi="Cambria Math"/>
                        <w:i/>
                      </w:rPr>
                    </m:ctrlPr>
                  </m:sSubPr>
                  <m:e>
                    <m:r>
                      <m:rPr>
                        <m:sty m:val="bi"/>
                      </m:rPr>
                      <w:rPr>
                        <w:rFonts w:ascii="Cambria Math" w:hAnsi="Cambria Math"/>
                      </w:rPr>
                      <m:t>D</m:t>
                    </m:r>
                  </m:e>
                  <m:sub>
                    <m:r>
                      <w:rPr>
                        <w:rFonts w:ascii="Cambria Math" w:hAnsi="Cambria Math"/>
                      </w:rPr>
                      <m:t>n</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n+1</m:t>
                        </m:r>
                      </m:sub>
                    </m:sSub>
                  </m:e>
                </m:d>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d>
                      <m:dPr>
                        <m:ctrlPr>
                          <w:rPr>
                            <w:rFonts w:ascii="Cambria Math" w:hAnsi="Cambria Math"/>
                            <w:i/>
                          </w:rPr>
                        </m:ctrlPr>
                      </m:dPr>
                      <m:e>
                        <m:r>
                          <w:rPr>
                            <w:rFonts w:ascii="Cambria Math" w:hAnsi="Cambria Math"/>
                          </w:rPr>
                          <m:t>n+1</m:t>
                        </m:r>
                      </m:e>
                    </m:d>
                  </m:sub>
                </m:sSub>
              </m:oMath>
            </m:oMathPara>
          </w:p>
          <w:p w14:paraId="0D6F46F1" w14:textId="77777777" w:rsidR="00E9629D" w:rsidRDefault="00E9629D" w:rsidP="004A4B69">
            <w:pPr>
              <w:ind w:left="360"/>
            </w:pPr>
            <w:r>
              <w:t xml:space="preserve">Increase </w:t>
            </w:r>
            <w:r w:rsidRPr="00D64C54">
              <w:rPr>
                <w:i/>
                <w:iCs/>
              </w:rPr>
              <w:t>n</w:t>
            </w:r>
            <w:r>
              <w:t xml:space="preserve"> = </w:t>
            </w:r>
            <w:r w:rsidRPr="00D64C54">
              <w:rPr>
                <w:i/>
                <w:iCs/>
              </w:rPr>
              <w:t>n</w:t>
            </w:r>
            <w:r>
              <w:t xml:space="preserve"> + 1.</w:t>
            </w:r>
          </w:p>
          <w:p w14:paraId="0101567C" w14:textId="77777777" w:rsidR="00E9629D" w:rsidRDefault="00E9629D" w:rsidP="004A4B69">
            <w:r>
              <w:t>End while</w:t>
            </w:r>
          </w:p>
        </w:tc>
      </w:tr>
    </w:tbl>
    <w:p w14:paraId="08A7AC27" w14:textId="69AADBE9" w:rsidR="00E9629D" w:rsidRDefault="00E9629D" w:rsidP="00E9629D">
      <w:pPr>
        <w:jc w:val="center"/>
      </w:pPr>
      <w:r w:rsidRPr="000253A6">
        <w:rPr>
          <w:b/>
          <w:bCs/>
        </w:rPr>
        <w:t xml:space="preserve">Table </w:t>
      </w:r>
      <w:r w:rsidR="00EE1F10">
        <w:rPr>
          <w:b/>
          <w:bCs/>
        </w:rPr>
        <w:t>3</w:t>
      </w:r>
      <w:r w:rsidRPr="000253A6">
        <w:rPr>
          <w:b/>
          <w:bCs/>
        </w:rPr>
        <w:t>.1.</w:t>
      </w:r>
      <w:r>
        <w:t xml:space="preserve"> </w:t>
      </w:r>
      <w:r w:rsidR="00AC6EFB">
        <w:t>N</w:t>
      </w:r>
      <w:r>
        <w:t>BO algorithm</w:t>
      </w:r>
      <w:r w:rsidR="007329D1">
        <w:t xml:space="preserve"> with GPR</w:t>
      </w:r>
    </w:p>
    <w:p w14:paraId="74D0D087" w14:textId="3805AF55" w:rsidR="004E6FA7" w:rsidRDefault="00D81A87">
      <w:r>
        <w:t xml:space="preserve">In general, there are two important tasks of NBO in which the first one is to determine the posterior mean </w:t>
      </w:r>
      <w:proofErr w:type="spellStart"/>
      <w:r w:rsidR="00427E9C" w:rsidRPr="00030B21">
        <w:rPr>
          <w:rFonts w:cs="Times New Roman"/>
          <w:i/>
          <w:iCs/>
        </w:rPr>
        <w:t>μ</w:t>
      </w:r>
      <w:r w:rsidR="00427E9C" w:rsidRPr="00030B21">
        <w:rPr>
          <w:i/>
          <w:iCs/>
          <w:vertAlign w:val="subscript"/>
        </w:rPr>
        <w:t>n</w:t>
      </w:r>
      <w:proofErr w:type="spellEnd"/>
      <w:r w:rsidR="00427E9C">
        <w:t>(</w:t>
      </w:r>
      <w:r w:rsidR="00427E9C" w:rsidRPr="001056CB">
        <w:rPr>
          <w:b/>
          <w:bCs/>
          <w:i/>
          <w:iCs/>
        </w:rPr>
        <w:t>x</w:t>
      </w:r>
      <w:r w:rsidR="00427E9C">
        <w:t>)</w:t>
      </w:r>
      <w:r>
        <w:t xml:space="preserve"> and variance </w:t>
      </w:r>
      <w:r w:rsidR="003550D0" w:rsidRPr="00BD5602">
        <w:rPr>
          <w:rFonts w:cs="Times New Roman"/>
          <w:i/>
          <w:iCs/>
        </w:rPr>
        <w:t>σ</w:t>
      </w:r>
      <w:r w:rsidR="003550D0" w:rsidRPr="00030B21">
        <w:rPr>
          <w:rFonts w:cs="Times New Roman"/>
          <w:i/>
          <w:iCs/>
          <w:vertAlign w:val="subscript"/>
        </w:rPr>
        <w:t>n</w:t>
      </w:r>
      <w:r w:rsidR="003550D0" w:rsidRPr="003550D0">
        <w:rPr>
          <w:rFonts w:cs="Times New Roman"/>
          <w:vertAlign w:val="superscript"/>
        </w:rPr>
        <w:t>2</w:t>
      </w:r>
      <w:r w:rsidR="003550D0" w:rsidRPr="003550D0">
        <w:rPr>
          <w:rFonts w:cs="Times New Roman"/>
        </w:rPr>
        <w:t>(</w:t>
      </w:r>
      <w:r w:rsidR="003550D0" w:rsidRPr="003550D0">
        <w:rPr>
          <w:rFonts w:cs="Times New Roman"/>
          <w:b/>
          <w:bCs/>
          <w:i/>
          <w:iCs/>
        </w:rPr>
        <w:t>x</w:t>
      </w:r>
      <w:r w:rsidR="003550D0" w:rsidRPr="003550D0">
        <w:rPr>
          <w:rFonts w:cs="Times New Roman"/>
        </w:rPr>
        <w:t>)</w:t>
      </w:r>
      <w:r>
        <w:rPr>
          <w:rFonts w:cs="Times New Roman"/>
        </w:rPr>
        <w:t xml:space="preserve"> of GPR</w:t>
      </w:r>
      <w:r>
        <w:t xml:space="preserve">. The second one is to specify the </w:t>
      </w:r>
      <w:r w:rsidR="006902AF">
        <w:t xml:space="preserve">acquisition function </w:t>
      </w:r>
      <w:proofErr w:type="gramStart"/>
      <w:r w:rsidR="006902AF" w:rsidRPr="000B02CB">
        <w:rPr>
          <w:rFonts w:cs="Times New Roman"/>
          <w:i/>
          <w:iCs/>
        </w:rPr>
        <w:t>α</w:t>
      </w:r>
      <w:r w:rsidR="006902AF">
        <w:t>(</w:t>
      </w:r>
      <w:proofErr w:type="gramEnd"/>
      <w:r w:rsidR="006902AF" w:rsidRPr="000B02CB">
        <w:rPr>
          <w:b/>
          <w:bCs/>
          <w:i/>
          <w:iCs/>
        </w:rPr>
        <w:t>x</w:t>
      </w:r>
      <w:r w:rsidR="006902AF">
        <w:t xml:space="preserve"> | </w:t>
      </w:r>
      <w:proofErr w:type="spellStart"/>
      <w:r w:rsidR="00427E9C" w:rsidRPr="00030B21">
        <w:rPr>
          <w:rFonts w:cs="Times New Roman"/>
          <w:i/>
          <w:iCs/>
        </w:rPr>
        <w:t>μ</w:t>
      </w:r>
      <w:r w:rsidR="00427E9C" w:rsidRPr="00030B21">
        <w:rPr>
          <w:i/>
          <w:iCs/>
          <w:vertAlign w:val="subscript"/>
        </w:rPr>
        <w:t>n</w:t>
      </w:r>
      <w:proofErr w:type="spellEnd"/>
      <w:r w:rsidR="00427E9C">
        <w:t>(</w:t>
      </w:r>
      <w:r w:rsidR="00427E9C" w:rsidRPr="001056CB">
        <w:rPr>
          <w:b/>
          <w:bCs/>
          <w:i/>
          <w:iCs/>
        </w:rPr>
        <w:t>x</w:t>
      </w:r>
      <w:r w:rsidR="00427E9C">
        <w:t>)</w:t>
      </w:r>
      <w:r w:rsidR="006902AF">
        <w:t xml:space="preserve">, </w:t>
      </w:r>
      <w:r w:rsidR="003550D0" w:rsidRPr="00BD5602">
        <w:rPr>
          <w:rFonts w:cs="Times New Roman"/>
          <w:i/>
          <w:iCs/>
        </w:rPr>
        <w:t>σ</w:t>
      </w:r>
      <w:r w:rsidR="003550D0" w:rsidRPr="00030B21">
        <w:rPr>
          <w:rFonts w:cs="Times New Roman"/>
          <w:i/>
          <w:iCs/>
          <w:vertAlign w:val="subscript"/>
        </w:rPr>
        <w:t>n</w:t>
      </w:r>
      <w:r w:rsidR="003550D0" w:rsidRPr="003550D0">
        <w:rPr>
          <w:rFonts w:cs="Times New Roman"/>
          <w:vertAlign w:val="superscript"/>
        </w:rPr>
        <w:t>2</w:t>
      </w:r>
      <w:r w:rsidR="003550D0" w:rsidRPr="003550D0">
        <w:rPr>
          <w:rFonts w:cs="Times New Roman"/>
        </w:rPr>
        <w:t>(</w:t>
      </w:r>
      <w:r w:rsidR="003550D0" w:rsidRPr="003550D0">
        <w:rPr>
          <w:rFonts w:cs="Times New Roman"/>
          <w:b/>
          <w:bCs/>
          <w:i/>
          <w:iCs/>
        </w:rPr>
        <w:t>x</w:t>
      </w:r>
      <w:r w:rsidR="003550D0" w:rsidRPr="003550D0">
        <w:rPr>
          <w:rFonts w:cs="Times New Roman"/>
        </w:rPr>
        <w:t>)</w:t>
      </w:r>
      <w:r w:rsidR="006902AF">
        <w:t>) which is described shortly here.</w:t>
      </w:r>
      <w:r w:rsidR="00682CE9">
        <w:t xml:space="preserve"> Detailed description of GPR and acquisition function will be mentioned in </w:t>
      </w:r>
      <w:r w:rsidR="00B93A7E">
        <w:t>the next</w:t>
      </w:r>
      <w:r w:rsidR="00682CE9">
        <w:t xml:space="preserve"> sections.</w:t>
      </w:r>
      <w:r w:rsidR="00205D6F">
        <w:t xml:space="preserve"> Note that </w:t>
      </w:r>
      <w:proofErr w:type="gramStart"/>
      <w:r w:rsidR="00205D6F" w:rsidRPr="000B02CB">
        <w:rPr>
          <w:rFonts w:cs="Times New Roman"/>
          <w:i/>
          <w:iCs/>
        </w:rPr>
        <w:t>α</w:t>
      </w:r>
      <w:r w:rsidR="00205D6F">
        <w:t>(</w:t>
      </w:r>
      <w:proofErr w:type="gramEnd"/>
      <w:r w:rsidR="00205D6F" w:rsidRPr="000B02CB">
        <w:rPr>
          <w:b/>
          <w:bCs/>
          <w:i/>
          <w:iCs/>
        </w:rPr>
        <w:t>x</w:t>
      </w:r>
      <w:r w:rsidR="00205D6F">
        <w:t xml:space="preserve"> | </w:t>
      </w:r>
      <w:proofErr w:type="spellStart"/>
      <w:r w:rsidR="00427E9C" w:rsidRPr="00030B21">
        <w:rPr>
          <w:rFonts w:cs="Times New Roman"/>
          <w:i/>
          <w:iCs/>
        </w:rPr>
        <w:t>μ</w:t>
      </w:r>
      <w:r w:rsidR="00427E9C" w:rsidRPr="00030B21">
        <w:rPr>
          <w:i/>
          <w:iCs/>
          <w:vertAlign w:val="subscript"/>
        </w:rPr>
        <w:t>n</w:t>
      </w:r>
      <w:proofErr w:type="spellEnd"/>
      <w:r w:rsidR="00427E9C">
        <w:t>(</w:t>
      </w:r>
      <w:r w:rsidR="00427E9C" w:rsidRPr="001056CB">
        <w:rPr>
          <w:b/>
          <w:bCs/>
          <w:i/>
          <w:iCs/>
        </w:rPr>
        <w:t>x</w:t>
      </w:r>
      <w:r w:rsidR="00427E9C">
        <w:t>)</w:t>
      </w:r>
      <w:r w:rsidR="00205D6F">
        <w:t xml:space="preserve">, </w:t>
      </w:r>
      <w:r w:rsidR="003550D0" w:rsidRPr="00BD5602">
        <w:rPr>
          <w:rFonts w:cs="Times New Roman"/>
          <w:i/>
          <w:iCs/>
        </w:rPr>
        <w:t>σ</w:t>
      </w:r>
      <w:r w:rsidR="003550D0" w:rsidRPr="00030B21">
        <w:rPr>
          <w:rFonts w:cs="Times New Roman"/>
          <w:i/>
          <w:iCs/>
          <w:vertAlign w:val="subscript"/>
        </w:rPr>
        <w:t>n</w:t>
      </w:r>
      <w:r w:rsidR="003550D0" w:rsidRPr="003550D0">
        <w:rPr>
          <w:rFonts w:cs="Times New Roman"/>
          <w:vertAlign w:val="superscript"/>
        </w:rPr>
        <w:t>2</w:t>
      </w:r>
      <w:r w:rsidR="003550D0" w:rsidRPr="003550D0">
        <w:rPr>
          <w:rFonts w:cs="Times New Roman"/>
        </w:rPr>
        <w:t>(</w:t>
      </w:r>
      <w:r w:rsidR="003550D0" w:rsidRPr="003550D0">
        <w:rPr>
          <w:rFonts w:cs="Times New Roman"/>
          <w:b/>
          <w:bCs/>
          <w:i/>
          <w:iCs/>
        </w:rPr>
        <w:t>x</w:t>
      </w:r>
      <w:r w:rsidR="003550D0" w:rsidRPr="003550D0">
        <w:rPr>
          <w:rFonts w:cs="Times New Roman"/>
        </w:rPr>
        <w:t>)</w:t>
      </w:r>
      <w:r w:rsidR="00205D6F">
        <w:t xml:space="preserve">) is function of </w:t>
      </w:r>
      <w:r w:rsidR="00205D6F" w:rsidRPr="00205D6F">
        <w:rPr>
          <w:b/>
          <w:bCs/>
          <w:i/>
          <w:iCs/>
        </w:rPr>
        <w:t>x</w:t>
      </w:r>
      <w:r w:rsidR="00205D6F">
        <w:t>.</w:t>
      </w:r>
      <w:r w:rsidR="00272CE0" w:rsidRPr="00272CE0">
        <w:t xml:space="preserve"> </w:t>
      </w:r>
      <w:r w:rsidR="00272CE0">
        <w:t xml:space="preserve">Recall that BO maximizes the acquisition function </w:t>
      </w:r>
      <w:r w:rsidR="00272CE0" w:rsidRPr="000B02CB">
        <w:rPr>
          <w:rFonts w:cs="Times New Roman"/>
          <w:i/>
          <w:iCs/>
        </w:rPr>
        <w:t>α</w:t>
      </w:r>
      <w:r w:rsidR="00272CE0">
        <w:t>(</w:t>
      </w:r>
      <w:r w:rsidR="00272CE0" w:rsidRPr="000B02CB">
        <w:rPr>
          <w:b/>
          <w:bCs/>
          <w:i/>
          <w:iCs/>
        </w:rPr>
        <w:t>x</w:t>
      </w:r>
      <w:r w:rsidR="00272CE0">
        <w:t xml:space="preserve"> | </w:t>
      </w:r>
      <w:r w:rsidR="00272CE0" w:rsidRPr="002B2FDA">
        <w:rPr>
          <w:i/>
          <w:iCs/>
        </w:rPr>
        <w:t>f</w:t>
      </w:r>
      <w:r w:rsidR="00272CE0">
        <w:t xml:space="preserve">, </w:t>
      </w:r>
      <w:r w:rsidR="00272CE0" w:rsidRPr="002B2FDA">
        <w:rPr>
          <w:i/>
          <w:iCs/>
        </w:rPr>
        <w:t>S</w:t>
      </w:r>
      <w:r w:rsidR="00272CE0">
        <w:t xml:space="preserve">) so as to search for maximizer </w:t>
      </w:r>
      <w:r w:rsidR="00272CE0" w:rsidRPr="00055A38">
        <w:rPr>
          <w:b/>
          <w:bCs/>
          <w:i/>
          <w:iCs/>
        </w:rPr>
        <w:t>x</w:t>
      </w:r>
      <w:r w:rsidR="00272CE0" w:rsidRPr="00055A38">
        <w:rPr>
          <w:vertAlign w:val="superscript"/>
        </w:rPr>
        <w:t>*</w:t>
      </w:r>
      <w:r w:rsidR="00272CE0">
        <w:t xml:space="preserve"> because </w:t>
      </w:r>
      <w:r w:rsidR="00055A38">
        <w:t xml:space="preserve">target function </w:t>
      </w:r>
      <w:r w:rsidR="00055A38" w:rsidRPr="00055A38">
        <w:rPr>
          <w:i/>
          <w:iCs/>
        </w:rPr>
        <w:t>f</w:t>
      </w:r>
      <w:r w:rsidR="00055A38">
        <w:t>(</w:t>
      </w:r>
      <w:r w:rsidR="00055A38" w:rsidRPr="00055A38">
        <w:rPr>
          <w:b/>
          <w:bCs/>
          <w:i/>
          <w:iCs/>
        </w:rPr>
        <w:t>x</w:t>
      </w:r>
      <w:r w:rsidR="00055A38">
        <w:t xml:space="preserve">) is assumed to be a black box for </w:t>
      </w:r>
      <w:r w:rsidR="00272CE0">
        <w:t xml:space="preserve">BO </w:t>
      </w:r>
      <w:r w:rsidR="00055A38">
        <w:t>and BO creates</w:t>
      </w:r>
      <w:r w:rsidR="00272CE0">
        <w:t xml:space="preserve"> </w:t>
      </w:r>
      <w:r w:rsidR="00055A38">
        <w:t xml:space="preserve">previously surrogate model </w:t>
      </w:r>
      <w:r w:rsidR="00055A38" w:rsidRPr="00055A38">
        <w:rPr>
          <w:rFonts w:cs="Times New Roman"/>
        </w:rPr>
        <w:t>from</w:t>
      </w:r>
      <w:r w:rsidR="00055A38">
        <w:rPr>
          <w:rFonts w:cs="Times New Roman"/>
          <w:i/>
          <w:iCs/>
        </w:rPr>
        <w:t xml:space="preserve"> </w:t>
      </w:r>
      <w:r w:rsidR="00272CE0">
        <w:t xml:space="preserve">which </w:t>
      </w:r>
      <w:r w:rsidR="00055A38">
        <w:t xml:space="preserve">acquisition function </w:t>
      </w:r>
      <w:r w:rsidR="00272CE0">
        <w:t xml:space="preserve">is </w:t>
      </w:r>
      <w:r w:rsidR="00055A38">
        <w:t>derived later</w:t>
      </w:r>
      <w:r w:rsidR="00272CE0">
        <w:t>.</w:t>
      </w:r>
      <w:r w:rsidR="003856F3">
        <w:t xml:space="preserve"> Acquisition function is </w:t>
      </w:r>
      <w:r w:rsidR="002F7707">
        <w:t>especially</w:t>
      </w:r>
      <w:r w:rsidR="003856F3">
        <w:t xml:space="preserve"> important to NBO because NBO does not </w:t>
      </w:r>
      <w:r w:rsidR="008E2F70">
        <w:t xml:space="preserve">know </w:t>
      </w:r>
      <w:r w:rsidR="008E2F70" w:rsidRPr="002F7707">
        <w:rPr>
          <w:i/>
          <w:iCs/>
        </w:rPr>
        <w:t>f</w:t>
      </w:r>
      <w:r w:rsidR="008E2F70">
        <w:t>(</w:t>
      </w:r>
      <w:r w:rsidR="008E2F70" w:rsidRPr="002F7707">
        <w:rPr>
          <w:b/>
          <w:bCs/>
          <w:i/>
          <w:iCs/>
        </w:rPr>
        <w:t>x</w:t>
      </w:r>
      <w:r w:rsidR="008E2F70">
        <w:t xml:space="preserve">) and parameters of NBO surrogate model </w:t>
      </w:r>
      <w:r w:rsidR="002F7707">
        <w:t>are</w:t>
      </w:r>
      <w:r w:rsidR="008E2F70">
        <w:t xml:space="preserve"> not relevant to </w:t>
      </w:r>
      <w:r w:rsidR="008E2F70" w:rsidRPr="008E2F70">
        <w:rPr>
          <w:i/>
          <w:iCs/>
        </w:rPr>
        <w:t>f</w:t>
      </w:r>
      <w:r w:rsidR="008E2F70">
        <w:t>(</w:t>
      </w:r>
      <w:r w:rsidR="008E2F70" w:rsidRPr="008E2F70">
        <w:rPr>
          <w:b/>
          <w:bCs/>
          <w:i/>
          <w:iCs/>
        </w:rPr>
        <w:t>x</w:t>
      </w:r>
      <w:r w:rsidR="008E2F70">
        <w:t>).</w:t>
      </w:r>
      <w:r w:rsidR="003856F3">
        <w:t xml:space="preserve"> </w:t>
      </w:r>
      <w:r w:rsidR="00254371">
        <w:t xml:space="preserve">Acquisition function may not </w:t>
      </w:r>
      <w:r w:rsidR="00123824">
        <w:t xml:space="preserve">be </w:t>
      </w:r>
      <w:r w:rsidR="00254371">
        <w:t xml:space="preserve">strict </w:t>
      </w:r>
      <w:r w:rsidR="002F7B00">
        <w:t>with</w:t>
      </w:r>
      <w:r w:rsidR="004A774C">
        <w:t xml:space="preserve"> </w:t>
      </w:r>
      <w:proofErr w:type="gramStart"/>
      <w:r w:rsidR="004A774C">
        <w:t>PBO</w:t>
      </w:r>
      <w:proofErr w:type="gramEnd"/>
      <w:r w:rsidR="004A774C">
        <w:t xml:space="preserve"> </w:t>
      </w:r>
      <w:r w:rsidR="004A774C">
        <w:lastRenderedPageBreak/>
        <w:t xml:space="preserve">but it is </w:t>
      </w:r>
      <w:r w:rsidR="00AF1611">
        <w:t>very strict with</w:t>
      </w:r>
      <w:r w:rsidR="004A774C">
        <w:t xml:space="preserve"> NBO.</w:t>
      </w:r>
      <w:r w:rsidR="00E91591">
        <w:t xml:space="preserve"> </w:t>
      </w:r>
      <w:r w:rsidR="00F30E81">
        <w:t xml:space="preserve">Moreover, finding maximizer of acquisition function must be cheaper than finding maximizer of target function </w:t>
      </w:r>
      <w:r w:rsidR="00F30E81" w:rsidRPr="009710A5">
        <w:rPr>
          <w:i/>
          <w:iCs/>
        </w:rPr>
        <w:t>f</w:t>
      </w:r>
      <w:r w:rsidR="00F30E81">
        <w:t>(</w:t>
      </w:r>
      <w:r w:rsidR="00F30E81" w:rsidRPr="009710A5">
        <w:rPr>
          <w:b/>
          <w:bCs/>
          <w:i/>
          <w:iCs/>
        </w:rPr>
        <w:t>x</w:t>
      </w:r>
      <w:r w:rsidR="00F30E81">
        <w:t xml:space="preserve">) so that BO is a feasible solution for optimization problem. </w:t>
      </w:r>
      <w:r w:rsidR="00E91591">
        <w:t xml:space="preserve">There are </w:t>
      </w:r>
      <w:r w:rsidR="00F96F42">
        <w:t>some</w:t>
      </w:r>
      <w:r w:rsidR="00E91591">
        <w:t xml:space="preserve"> acquisition functions</w:t>
      </w:r>
      <w:r w:rsidR="00F96F42">
        <w:t xml:space="preserve">, for example, </w:t>
      </w:r>
      <w:r w:rsidR="00397417">
        <w:t xml:space="preserve">probability of improvement, </w:t>
      </w:r>
      <w:r w:rsidR="00F96F42">
        <w:t>expected improvement</w:t>
      </w:r>
      <w:r w:rsidR="00FE2CD2">
        <w:t xml:space="preserve">, </w:t>
      </w:r>
      <w:r w:rsidR="00397417">
        <w:t xml:space="preserve">entropy search, and upper confidence bound but expected improvement (EI) is the most popular one. EI is mentioned </w:t>
      </w:r>
      <w:proofErr w:type="gramStart"/>
      <w:r w:rsidR="00397417">
        <w:t>here</w:t>
      </w:r>
      <w:proofErr w:type="gramEnd"/>
      <w:r w:rsidR="00397417">
        <w:t xml:space="preserve"> and other ones are described in the next section.</w:t>
      </w:r>
    </w:p>
    <w:p w14:paraId="01570C74" w14:textId="77777777" w:rsidR="002139CD" w:rsidRDefault="002139CD"/>
    <w:p w14:paraId="3B29008E" w14:textId="4F8CF831" w:rsidR="004E78A8" w:rsidRPr="00D84109" w:rsidRDefault="002139CD" w:rsidP="00437C77">
      <w:pPr>
        <w:pStyle w:val="Heading1"/>
      </w:pPr>
      <w:bookmarkStart w:id="4" w:name="_Toc129021861"/>
      <w:r>
        <w:t>4</w:t>
      </w:r>
      <w:r w:rsidR="004E78A8" w:rsidRPr="00D84109">
        <w:t>. Gaussian process</w:t>
      </w:r>
      <w:r w:rsidR="00A20857">
        <w:t xml:space="preserve"> regression</w:t>
      </w:r>
      <w:bookmarkEnd w:id="4"/>
    </w:p>
    <w:p w14:paraId="749DE236" w14:textId="18CF13A0" w:rsidR="00433771" w:rsidRDefault="00A2190B">
      <w:r>
        <w:t xml:space="preserve">Nonparametric </w:t>
      </w:r>
      <w:r w:rsidR="00A2668F">
        <w:t xml:space="preserve">BO is based on Gaussian process regression </w:t>
      </w:r>
      <w:r w:rsidR="0060238A">
        <w:t xml:space="preserve">(GPR) </w:t>
      </w:r>
      <w:r w:rsidR="00A2668F">
        <w:t xml:space="preserve">which, in turn, is based on Gaussian process. Therefore, we start the description of </w:t>
      </w:r>
      <w:r w:rsidR="0060238A">
        <w:t>GPR</w:t>
      </w:r>
      <w:r w:rsidR="00A2668F">
        <w:t xml:space="preserve"> with a concept of Gaussian process. </w:t>
      </w:r>
      <w:r w:rsidR="0082290B">
        <w:t xml:space="preserve">Given a random process </w:t>
      </w:r>
      <w:r w:rsidR="0082290B" w:rsidRPr="0082290B">
        <w:rPr>
          <w:b/>
          <w:bCs/>
          <w:i/>
          <w:iCs/>
        </w:rPr>
        <w:t>X</w:t>
      </w:r>
      <w:r w:rsidR="0082290B">
        <w:t xml:space="preserve"> = (</w:t>
      </w:r>
      <w:r w:rsidR="0082290B" w:rsidRPr="0082290B">
        <w:rPr>
          <w:i/>
          <w:iCs/>
        </w:rPr>
        <w:t>X</w:t>
      </w:r>
      <w:r w:rsidR="0082290B" w:rsidRPr="0082290B">
        <w:rPr>
          <w:vertAlign w:val="subscript"/>
        </w:rPr>
        <w:t>1</w:t>
      </w:r>
      <w:r w:rsidR="0082290B">
        <w:t xml:space="preserve">, </w:t>
      </w:r>
      <w:r w:rsidR="0082290B" w:rsidRPr="0082290B">
        <w:rPr>
          <w:i/>
          <w:iCs/>
        </w:rPr>
        <w:t>X</w:t>
      </w:r>
      <w:r w:rsidR="0082290B" w:rsidRPr="0082290B">
        <w:rPr>
          <w:vertAlign w:val="subscript"/>
        </w:rPr>
        <w:t>2</w:t>
      </w:r>
      <w:r w:rsidR="0082290B">
        <w:t xml:space="preserve">,…, </w:t>
      </w:r>
      <w:proofErr w:type="spellStart"/>
      <w:r w:rsidR="0082290B" w:rsidRPr="0082290B">
        <w:rPr>
          <w:i/>
          <w:iCs/>
        </w:rPr>
        <w:t>X</w:t>
      </w:r>
      <w:r w:rsidR="00914BA9">
        <w:rPr>
          <w:i/>
          <w:iCs/>
          <w:vertAlign w:val="subscript"/>
        </w:rPr>
        <w:t>n</w:t>
      </w:r>
      <w:proofErr w:type="spellEnd"/>
      <w:r w:rsidR="0082290B">
        <w:t xml:space="preserve">) over </w:t>
      </w:r>
      <w:r w:rsidR="00914BA9">
        <w:rPr>
          <w:i/>
          <w:iCs/>
        </w:rPr>
        <w:t>n</w:t>
      </w:r>
      <w:r w:rsidR="0082290B">
        <w:t xml:space="preserve"> timepoints in which each </w:t>
      </w:r>
      <w:proofErr w:type="spellStart"/>
      <w:r w:rsidR="0082290B" w:rsidRPr="0082290B">
        <w:rPr>
          <w:i/>
          <w:iCs/>
        </w:rPr>
        <w:t>X</w:t>
      </w:r>
      <w:r w:rsidR="0082290B" w:rsidRPr="0082290B">
        <w:rPr>
          <w:i/>
          <w:iCs/>
          <w:vertAlign w:val="subscript"/>
        </w:rPr>
        <w:t>t</w:t>
      </w:r>
      <w:proofErr w:type="spellEnd"/>
      <w:r w:rsidR="0082290B">
        <w:t xml:space="preserve"> where </w:t>
      </w:r>
      <w:proofErr w:type="spellStart"/>
      <w:r w:rsidR="0082290B" w:rsidRPr="0082290B">
        <w:rPr>
          <w:i/>
          <w:iCs/>
        </w:rPr>
        <w:t>t</w:t>
      </w:r>
      <w:proofErr w:type="spellEnd"/>
      <w:r w:rsidR="0082290B">
        <w:t xml:space="preserve"> belongs to {</w:t>
      </w:r>
      <w:r w:rsidR="0082290B" w:rsidRPr="0082290B">
        <w:t>1</w:t>
      </w:r>
      <w:r w:rsidR="0082290B">
        <w:t xml:space="preserve">, 2,…, </w:t>
      </w:r>
      <w:r w:rsidR="00914BA9">
        <w:rPr>
          <w:i/>
          <w:iCs/>
        </w:rPr>
        <w:t>n</w:t>
      </w:r>
      <w:r w:rsidR="0082290B">
        <w:t xml:space="preserve">} is random variable, if </w:t>
      </w:r>
      <w:r w:rsidR="00AD4CB8">
        <w:t xml:space="preserve">and only if </w:t>
      </w:r>
      <w:r w:rsidR="0082290B">
        <w:t>for any finite index set {</w:t>
      </w:r>
      <w:r w:rsidR="0082290B" w:rsidRPr="009C6440">
        <w:rPr>
          <w:i/>
          <w:iCs/>
        </w:rPr>
        <w:t>t</w:t>
      </w:r>
      <w:r w:rsidR="0082290B" w:rsidRPr="009C6440">
        <w:rPr>
          <w:vertAlign w:val="subscript"/>
        </w:rPr>
        <w:t>1</w:t>
      </w:r>
      <w:r w:rsidR="0082290B">
        <w:t xml:space="preserve">, </w:t>
      </w:r>
      <w:r w:rsidR="0082290B" w:rsidRPr="009C6440">
        <w:rPr>
          <w:i/>
          <w:iCs/>
        </w:rPr>
        <w:t>t</w:t>
      </w:r>
      <w:r w:rsidR="0082290B" w:rsidRPr="009C6440">
        <w:rPr>
          <w:vertAlign w:val="subscript"/>
        </w:rPr>
        <w:t>2</w:t>
      </w:r>
      <w:r w:rsidR="0082290B">
        <w:t xml:space="preserve">,…, </w:t>
      </w:r>
      <w:proofErr w:type="spellStart"/>
      <w:r w:rsidR="0082290B" w:rsidRPr="009C6440">
        <w:rPr>
          <w:i/>
          <w:iCs/>
        </w:rPr>
        <w:t>t</w:t>
      </w:r>
      <w:r w:rsidR="0082290B" w:rsidRPr="009C6440">
        <w:rPr>
          <w:i/>
          <w:iCs/>
          <w:vertAlign w:val="subscript"/>
        </w:rPr>
        <w:t>k</w:t>
      </w:r>
      <w:proofErr w:type="spellEnd"/>
      <w:r w:rsidR="0082290B">
        <w:t>} of {</w:t>
      </w:r>
      <w:r w:rsidR="0082290B" w:rsidRPr="0082290B">
        <w:t>1</w:t>
      </w:r>
      <w:r w:rsidR="0082290B">
        <w:t xml:space="preserve">, 2,…, </w:t>
      </w:r>
      <w:r w:rsidR="00914BA9">
        <w:rPr>
          <w:i/>
          <w:iCs/>
        </w:rPr>
        <w:t>n</w:t>
      </w:r>
      <w:r w:rsidR="0082290B">
        <w:t>}</w:t>
      </w:r>
      <w:r w:rsidR="009C6440">
        <w:t xml:space="preserve"> where </w:t>
      </w:r>
      <w:proofErr w:type="spellStart"/>
      <w:r w:rsidR="009C6440" w:rsidRPr="009C6440">
        <w:rPr>
          <w:i/>
          <w:iCs/>
        </w:rPr>
        <w:t>t</w:t>
      </w:r>
      <w:r w:rsidR="009C6440" w:rsidRPr="009C6440">
        <w:rPr>
          <w:i/>
          <w:iCs/>
          <w:vertAlign w:val="subscript"/>
        </w:rPr>
        <w:t>j</w:t>
      </w:r>
      <w:proofErr w:type="spellEnd"/>
      <w:r w:rsidR="009C6440">
        <w:t xml:space="preserve"> belongs to {</w:t>
      </w:r>
      <w:r w:rsidR="009C6440" w:rsidRPr="0082290B">
        <w:t>1</w:t>
      </w:r>
      <w:r w:rsidR="009C6440">
        <w:t xml:space="preserve">, 2,…, </w:t>
      </w:r>
      <w:r w:rsidR="00914BA9">
        <w:rPr>
          <w:i/>
          <w:iCs/>
        </w:rPr>
        <w:t>n</w:t>
      </w:r>
      <w:r w:rsidR="009C6440">
        <w:t>}</w:t>
      </w:r>
      <w:r>
        <w:t>,</w:t>
      </w:r>
      <w:r w:rsidR="009C6440">
        <w:t xml:space="preserve"> the subset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t</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t</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t</m:t>
                    </m:r>
                  </m:e>
                  <m:sub>
                    <m:r>
                      <w:rPr>
                        <w:rFonts w:ascii="Cambria Math" w:hAnsi="Cambria Math"/>
                      </w:rPr>
                      <m:t>k</m:t>
                    </m:r>
                  </m:sub>
                </m:sSub>
              </m:sub>
            </m:sSub>
          </m:e>
        </m:d>
      </m:oMath>
      <w:r w:rsidR="009C6440">
        <w:t xml:space="preserve"> considered as </w:t>
      </w:r>
      <w:proofErr w:type="spellStart"/>
      <w:r w:rsidR="009C6440" w:rsidRPr="009C6440">
        <w:rPr>
          <w:i/>
          <w:iCs/>
        </w:rPr>
        <w:t>t</w:t>
      </w:r>
      <w:r w:rsidR="009C6440" w:rsidRPr="009C6440">
        <w:rPr>
          <w:i/>
          <w:iCs/>
          <w:vertAlign w:val="subscript"/>
        </w:rPr>
        <w:t>k</w:t>
      </w:r>
      <w:proofErr w:type="spellEnd"/>
      <w:r w:rsidR="009C6440">
        <w:t xml:space="preserve">-dimension random vector </w:t>
      </w:r>
      <m:oMath>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t</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t</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t</m:t>
                        </m:r>
                      </m:e>
                      <m:sub>
                        <m:r>
                          <w:rPr>
                            <w:rFonts w:ascii="Cambria Math" w:hAnsi="Cambria Math"/>
                          </w:rPr>
                          <m:t>k</m:t>
                        </m:r>
                      </m:sub>
                    </m:sSub>
                  </m:sub>
                </m:sSub>
              </m:e>
            </m:d>
          </m:e>
          <m:sup>
            <m:r>
              <w:rPr>
                <w:rFonts w:ascii="Cambria Math" w:hAnsi="Cambria Math"/>
              </w:rPr>
              <m:t>T</m:t>
            </m:r>
          </m:sup>
        </m:sSup>
      </m:oMath>
      <w:r w:rsidR="00885023">
        <w:t xml:space="preserve"> follows multinormal distribution known as multivariate Gaussian distribution</w:t>
      </w:r>
      <w:r w:rsidR="00AD4CB8">
        <w:t xml:space="preserve"> then </w:t>
      </w:r>
      <w:r w:rsidR="00AD4CB8" w:rsidRPr="00803ADD">
        <w:rPr>
          <w:b/>
          <w:bCs/>
          <w:i/>
          <w:iCs/>
        </w:rPr>
        <w:t>X</w:t>
      </w:r>
      <w:r w:rsidR="00AD4CB8">
        <w:t xml:space="preserve"> is called </w:t>
      </w:r>
      <w:r w:rsidR="00AD4CB8" w:rsidRPr="00AD4CB8">
        <w:rPr>
          <w:i/>
          <w:iCs/>
        </w:rPr>
        <w:t>Gaussian random process</w:t>
      </w:r>
      <w:r w:rsidR="004E3266">
        <w:t xml:space="preserve"> or Gaussian process </w:t>
      </w:r>
      <w:r w:rsidR="0060238A">
        <w:t xml:space="preserve">(GP) </w:t>
      </w:r>
      <w:r w:rsidR="004E3266">
        <w:t>in brief</w:t>
      </w:r>
      <w:r w:rsidR="00885023">
        <w:t>.</w:t>
      </w:r>
      <w:r w:rsidR="00433771">
        <w:t xml:space="preserve"> </w:t>
      </w:r>
      <w:r w:rsidR="0049431F">
        <w:t xml:space="preserve">Note, each </w:t>
      </w:r>
      <m:oMath>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t</m:t>
                </m:r>
              </m:e>
              <m:sub>
                <m:r>
                  <w:rPr>
                    <w:rFonts w:ascii="Cambria Math" w:hAnsi="Cambria Math"/>
                  </w:rPr>
                  <m:t>1</m:t>
                </m:r>
              </m:sub>
            </m:sSub>
          </m:sub>
        </m:sSub>
      </m:oMath>
      <w:r w:rsidR="0049431F">
        <w:t xml:space="preserve"> represents one dimension of the </w:t>
      </w:r>
      <w:r w:rsidR="00AE33B1" w:rsidRPr="00AE33B1">
        <w:rPr>
          <w:i/>
          <w:iCs/>
        </w:rPr>
        <w:t>k</w:t>
      </w:r>
      <w:r w:rsidR="00AE33B1">
        <w:t xml:space="preserve">-dimension </w:t>
      </w:r>
      <w:r w:rsidR="0049431F">
        <w:t xml:space="preserve">random vector variable </w:t>
      </w:r>
      <m:oMath>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t</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t</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t</m:t>
                        </m:r>
                      </m:e>
                      <m:sub>
                        <m:r>
                          <w:rPr>
                            <w:rFonts w:ascii="Cambria Math" w:hAnsi="Cambria Math"/>
                          </w:rPr>
                          <m:t>k</m:t>
                        </m:r>
                      </m:sub>
                    </m:sSub>
                  </m:sub>
                </m:sSub>
              </m:e>
            </m:d>
          </m:e>
          <m:sup>
            <m:r>
              <w:rPr>
                <w:rFonts w:ascii="Cambria Math" w:hAnsi="Cambria Math"/>
              </w:rPr>
              <m:t>T</m:t>
            </m:r>
          </m:sup>
        </m:sSup>
      </m:oMath>
      <w:r w:rsidR="0049431F">
        <w:t xml:space="preserve">. </w:t>
      </w:r>
      <w:r w:rsidR="00147815">
        <w:t xml:space="preserve">Moreover, please pay attention that any combination of </w:t>
      </w:r>
      <m:oMath>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t</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t</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t</m:t>
                </m:r>
              </m:e>
              <m:sub>
                <m:r>
                  <w:rPr>
                    <w:rFonts w:ascii="Cambria Math" w:hAnsi="Cambria Math"/>
                  </w:rPr>
                  <m:t>k</m:t>
                </m:r>
              </m:sub>
            </m:sSub>
          </m:sub>
        </m:sSub>
      </m:oMath>
      <w:r w:rsidR="00147815">
        <w:t xml:space="preserve"> follows normal distribution too. </w:t>
      </w:r>
      <w:r w:rsidR="00433771">
        <w:t xml:space="preserve">Without loss of generality, we denote the random process as random variable </w:t>
      </w:r>
      <w:r w:rsidR="00433771" w:rsidRPr="00433771">
        <w:rPr>
          <w:b/>
          <w:bCs/>
          <w:i/>
          <w:iCs/>
        </w:rPr>
        <w:t>X</w:t>
      </w:r>
      <w:r w:rsidR="00433771">
        <w:t xml:space="preserve"> = (</w:t>
      </w:r>
      <w:r w:rsidR="00433771" w:rsidRPr="00433771">
        <w:rPr>
          <w:i/>
          <w:iCs/>
        </w:rPr>
        <w:t>X</w:t>
      </w:r>
      <w:r w:rsidR="00433771" w:rsidRPr="00433771">
        <w:rPr>
          <w:vertAlign w:val="subscript"/>
        </w:rPr>
        <w:t>1</w:t>
      </w:r>
      <w:r w:rsidR="00433771">
        <w:t xml:space="preserve">, </w:t>
      </w:r>
      <w:r w:rsidR="00433771" w:rsidRPr="00433771">
        <w:rPr>
          <w:i/>
          <w:iCs/>
        </w:rPr>
        <w:t>X</w:t>
      </w:r>
      <w:proofErr w:type="gramStart"/>
      <w:r w:rsidR="00433771" w:rsidRPr="00433771">
        <w:rPr>
          <w:vertAlign w:val="subscript"/>
        </w:rPr>
        <w:t>2</w:t>
      </w:r>
      <w:r w:rsidR="00433771">
        <w:t>,…</w:t>
      </w:r>
      <w:proofErr w:type="gramEnd"/>
      <w:r w:rsidR="00433771">
        <w:t xml:space="preserve">, </w:t>
      </w:r>
      <w:proofErr w:type="spellStart"/>
      <w:r w:rsidR="00433771" w:rsidRPr="00433771">
        <w:rPr>
          <w:i/>
          <w:iCs/>
        </w:rPr>
        <w:t>X</w:t>
      </w:r>
      <w:r w:rsidR="00433771" w:rsidRPr="00433771">
        <w:rPr>
          <w:i/>
          <w:iCs/>
          <w:vertAlign w:val="subscript"/>
        </w:rPr>
        <w:t>n</w:t>
      </w:r>
      <w:proofErr w:type="spellEnd"/>
      <w:r w:rsidR="00433771">
        <w:t>)</w:t>
      </w:r>
      <w:r w:rsidR="00433771" w:rsidRPr="00433771">
        <w:rPr>
          <w:i/>
          <w:iCs/>
          <w:vertAlign w:val="superscript"/>
        </w:rPr>
        <w:t>T</w:t>
      </w:r>
      <w:r w:rsidR="00433771">
        <w:t xml:space="preserve"> where {</w:t>
      </w:r>
      <w:r w:rsidR="00433771" w:rsidRPr="009C6440">
        <w:rPr>
          <w:i/>
          <w:iCs/>
        </w:rPr>
        <w:t>t</w:t>
      </w:r>
      <w:r w:rsidR="00433771" w:rsidRPr="009C6440">
        <w:rPr>
          <w:vertAlign w:val="subscript"/>
        </w:rPr>
        <w:t>1</w:t>
      </w:r>
      <w:r w:rsidR="00433771">
        <w:t xml:space="preserve">, </w:t>
      </w:r>
      <w:r w:rsidR="00433771" w:rsidRPr="009C6440">
        <w:rPr>
          <w:i/>
          <w:iCs/>
        </w:rPr>
        <w:t>t</w:t>
      </w:r>
      <w:r w:rsidR="00433771" w:rsidRPr="009C6440">
        <w:rPr>
          <w:vertAlign w:val="subscript"/>
        </w:rPr>
        <w:t>2</w:t>
      </w:r>
      <w:r w:rsidR="00433771">
        <w:t xml:space="preserve">,…, </w:t>
      </w:r>
      <w:proofErr w:type="spellStart"/>
      <w:r w:rsidR="00433771" w:rsidRPr="009C6440">
        <w:rPr>
          <w:i/>
          <w:iCs/>
        </w:rPr>
        <w:t>t</w:t>
      </w:r>
      <w:r w:rsidR="00433771" w:rsidRPr="009C6440">
        <w:rPr>
          <w:i/>
          <w:iCs/>
          <w:vertAlign w:val="subscript"/>
        </w:rPr>
        <w:t>k</w:t>
      </w:r>
      <w:proofErr w:type="spellEnd"/>
      <w:r w:rsidR="00433771">
        <w:t>} = {</w:t>
      </w:r>
      <w:r w:rsidR="00433771" w:rsidRPr="0082290B">
        <w:t>1</w:t>
      </w:r>
      <w:r w:rsidR="00433771">
        <w:t xml:space="preserve">, 2,…, </w:t>
      </w:r>
      <w:r w:rsidR="00433771">
        <w:rPr>
          <w:i/>
          <w:iCs/>
        </w:rPr>
        <w:t>n</w:t>
      </w:r>
      <w:r w:rsidR="00433771">
        <w:t xml:space="preserve">} obeying multinormal distribution </w:t>
      </w:r>
      <w:r w:rsidR="004A30BF">
        <w:t xml:space="preserve">(multivariate normal distribution or multivariate Gaussian distribution) </w:t>
      </w:r>
      <w:r w:rsidR="00433771">
        <w:t>as follows:</w:t>
      </w:r>
    </w:p>
    <w:tbl>
      <w:tblPr>
        <w:tblStyle w:val="TableGrid"/>
        <w:tblW w:w="0" w:type="auto"/>
        <w:tblLook w:val="04A0" w:firstRow="1" w:lastRow="0" w:firstColumn="1" w:lastColumn="0" w:noHBand="0" w:noVBand="1"/>
      </w:tblPr>
      <w:tblGrid>
        <w:gridCol w:w="8640"/>
        <w:gridCol w:w="376"/>
      </w:tblGrid>
      <w:tr w:rsidR="001303BD" w14:paraId="5AE86FE3" w14:textId="77777777" w:rsidTr="0051627A">
        <w:tc>
          <w:tcPr>
            <w:tcW w:w="8725" w:type="dxa"/>
          </w:tcPr>
          <w:p w14:paraId="5E331A82" w14:textId="3970007A" w:rsidR="001303BD" w:rsidRDefault="006E7B0C" w:rsidP="0051627A">
            <m:oMathPara>
              <m:oMath>
                <m:r>
                  <m:rPr>
                    <m:sty m:val="bi"/>
                  </m:rPr>
                  <w:rPr>
                    <w:rFonts w:ascii="Cambria Math" w:hAnsi="Cambria Math"/>
                  </w:rPr>
                  <m:t>X</m:t>
                </m:r>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sup>
                    <m:r>
                      <w:rPr>
                        <w:rFonts w:ascii="Cambria Math" w:hAnsi="Cambria Math"/>
                      </w:rPr>
                      <m:t>T</m:t>
                    </m:r>
                  </m:sup>
                </m:sSup>
                <m:r>
                  <m:rPr>
                    <m:scr m:val="script"/>
                  </m:rPr>
                  <w:rPr>
                    <w:rFonts w:ascii="Cambria Math" w:hAnsi="Cambria Math"/>
                  </w:rPr>
                  <m:t>∼N</m:t>
                </m:r>
                <m:d>
                  <m:dPr>
                    <m:ctrlPr>
                      <w:rPr>
                        <w:rFonts w:ascii="Cambria Math" w:hAnsi="Cambria Math"/>
                        <w:i/>
                      </w:rPr>
                    </m:ctrlPr>
                  </m:dPr>
                  <m:e>
                    <m:r>
                      <m:rPr>
                        <m:sty m:val="bi"/>
                      </m:rPr>
                      <w:rPr>
                        <w:rFonts w:ascii="Cambria Math" w:hAnsi="Cambria Math"/>
                      </w:rPr>
                      <m:t>X</m:t>
                    </m:r>
                  </m:e>
                  <m:e>
                    <m:r>
                      <w:rPr>
                        <w:rFonts w:ascii="Cambria Math" w:hAnsi="Cambria Math"/>
                      </w:rPr>
                      <m:t>μ</m:t>
                    </m:r>
                    <m:d>
                      <m:dPr>
                        <m:ctrlPr>
                          <w:rPr>
                            <w:rFonts w:ascii="Cambria Math" w:hAnsi="Cambria Math"/>
                            <w:i/>
                          </w:rPr>
                        </m:ctrlPr>
                      </m:dPr>
                      <m:e>
                        <m:r>
                          <m:rPr>
                            <m:sty m:val="bi"/>
                          </m:rPr>
                          <w:rPr>
                            <w:rFonts w:ascii="Cambria Math" w:hAnsi="Cambria Math"/>
                          </w:rPr>
                          <m:t>X</m:t>
                        </m:r>
                      </m:e>
                    </m:d>
                    <m:r>
                      <w:rPr>
                        <w:rFonts w:ascii="Cambria Math" w:hAnsi="Cambria Math"/>
                      </w:rPr>
                      <m:t>,</m:t>
                    </m:r>
                    <m:r>
                      <m:rPr>
                        <m:sty m:val="p"/>
                      </m:rPr>
                      <w:rPr>
                        <w:rFonts w:ascii="Cambria Math" w:hAnsi="Cambria Math"/>
                      </w:rPr>
                      <m:t>Σ</m:t>
                    </m:r>
                    <m:d>
                      <m:dPr>
                        <m:ctrlPr>
                          <w:rPr>
                            <w:rFonts w:ascii="Cambria Math" w:hAnsi="Cambria Math"/>
                            <w:i/>
                          </w:rPr>
                        </m:ctrlPr>
                      </m:dPr>
                      <m:e>
                        <m:r>
                          <m:rPr>
                            <m:sty m:val="bi"/>
                          </m:rPr>
                          <w:rPr>
                            <w:rFonts w:ascii="Cambria Math" w:hAnsi="Cambria Math"/>
                          </w:rPr>
                          <m:t>X</m:t>
                        </m:r>
                      </m:e>
                    </m:d>
                  </m:e>
                </m:d>
              </m:oMath>
            </m:oMathPara>
          </w:p>
        </w:tc>
        <w:tc>
          <w:tcPr>
            <w:tcW w:w="291" w:type="dxa"/>
            <w:vAlign w:val="center"/>
          </w:tcPr>
          <w:p w14:paraId="698CD586" w14:textId="77777777" w:rsidR="001303BD" w:rsidRDefault="001303BD" w:rsidP="0051627A">
            <w:pPr>
              <w:jc w:val="right"/>
            </w:pPr>
            <w:r>
              <w:t>()</w:t>
            </w:r>
          </w:p>
        </w:tc>
      </w:tr>
    </w:tbl>
    <w:p w14:paraId="0A28628B" w14:textId="759D3117" w:rsidR="00D84109" w:rsidRDefault="00252780">
      <w:r>
        <w:t xml:space="preserve">Where </w:t>
      </w:r>
      <w:r w:rsidRPr="00E465B9">
        <w:rPr>
          <w:rFonts w:cs="Times New Roman"/>
          <w:i/>
          <w:iCs/>
        </w:rPr>
        <w:t>μ</w:t>
      </w:r>
      <w:r>
        <w:t>(</w:t>
      </w:r>
      <w:r w:rsidRPr="00E465B9">
        <w:rPr>
          <w:b/>
          <w:bCs/>
          <w:i/>
          <w:iCs/>
        </w:rPr>
        <w:t>X</w:t>
      </w:r>
      <w:r>
        <w:t xml:space="preserve">) and </w:t>
      </w:r>
      <w:r w:rsidR="00E465B9">
        <w:rPr>
          <w:rFonts w:cs="Times New Roman"/>
        </w:rPr>
        <w:t>Σ</w:t>
      </w:r>
      <w:r w:rsidR="00E465B9">
        <w:t>(</w:t>
      </w:r>
      <w:r w:rsidR="00E465B9" w:rsidRPr="00E465B9">
        <w:rPr>
          <w:b/>
          <w:bCs/>
          <w:i/>
          <w:iCs/>
        </w:rPr>
        <w:t>X</w:t>
      </w:r>
      <w:r w:rsidR="00E465B9">
        <w:t xml:space="preserve">) are mean </w:t>
      </w:r>
      <w:r w:rsidR="00CA55CC">
        <w:t>function</w:t>
      </w:r>
      <w:r w:rsidR="00E465B9">
        <w:t xml:space="preserve"> and covariance </w:t>
      </w:r>
      <w:r w:rsidR="00CA55CC">
        <w:t xml:space="preserve">function </w:t>
      </w:r>
      <w:r w:rsidR="00E465B9">
        <w:t xml:space="preserve">of </w:t>
      </w:r>
      <w:r w:rsidR="00E465B9" w:rsidRPr="00E465B9">
        <w:rPr>
          <w:b/>
          <w:bCs/>
          <w:i/>
          <w:iCs/>
        </w:rPr>
        <w:t>X</w:t>
      </w:r>
      <w:r w:rsidR="00147815">
        <w:t>, respectively.</w:t>
      </w:r>
      <w:r w:rsidR="00E465B9">
        <w:t xml:space="preserve"> </w:t>
      </w:r>
      <w:r w:rsidR="002D44D0">
        <w:t>Note, the superscript “</w:t>
      </w:r>
      <w:r w:rsidR="002D44D0" w:rsidRPr="002D44D0">
        <w:rPr>
          <w:i/>
          <w:iCs/>
          <w:vertAlign w:val="superscript"/>
        </w:rPr>
        <w:t>T</w:t>
      </w:r>
      <w:r w:rsidR="002D44D0">
        <w:t>” denotes transposition operator of vector and matrix</w:t>
      </w:r>
      <w:r w:rsidR="004B49E0">
        <w:t xml:space="preserve"> </w:t>
      </w:r>
      <w:r w:rsidR="00F00565">
        <w:t>whereas</w:t>
      </w:r>
      <w:r w:rsidR="004B49E0">
        <w:t xml:space="preserve"> the tilde sign “~” indicates probabilistic distribution of a random variable</w:t>
      </w:r>
      <w:r w:rsidR="002D44D0">
        <w:t xml:space="preserve">. </w:t>
      </w:r>
      <w:r w:rsidR="006079B5">
        <w:t>GP</w:t>
      </w:r>
      <w:r w:rsidR="00803ADD">
        <w:t xml:space="preserve"> is known as infinite </w:t>
      </w:r>
      <w:r w:rsidR="00291D78">
        <w:t>multi</w:t>
      </w:r>
      <w:r w:rsidR="00803ADD">
        <w:t xml:space="preserve">normal distribution which is the generalized form of </w:t>
      </w:r>
      <w:r w:rsidR="00291D78" w:rsidRPr="00291D78">
        <w:rPr>
          <w:i/>
          <w:iCs/>
        </w:rPr>
        <w:t>n</w:t>
      </w:r>
      <w:r w:rsidR="00291D78">
        <w:t xml:space="preserve">-dimension </w:t>
      </w:r>
      <w:r w:rsidR="00803ADD">
        <w:t xml:space="preserve">multinormal distribution because </w:t>
      </w:r>
      <w:r w:rsidR="00803ADD" w:rsidRPr="00E220B3">
        <w:rPr>
          <w:i/>
          <w:iCs/>
        </w:rPr>
        <w:t>n</w:t>
      </w:r>
      <w:r w:rsidR="00803ADD">
        <w:t xml:space="preserve"> can approach positive in</w:t>
      </w:r>
      <w:r w:rsidR="00E220B3">
        <w:t>f</w:t>
      </w:r>
      <w:r w:rsidR="00803ADD">
        <w:t xml:space="preserve">inity </w:t>
      </w:r>
      <w:r w:rsidR="00803ADD" w:rsidRPr="00E220B3">
        <w:rPr>
          <w:i/>
          <w:iCs/>
        </w:rPr>
        <w:t>n</w:t>
      </w:r>
      <w:r w:rsidR="00803ADD">
        <w:t xml:space="preserve"> = +</w:t>
      </w:r>
      <w:r w:rsidR="00E220B3">
        <w:rPr>
          <w:rFonts w:cs="Times New Roman"/>
        </w:rPr>
        <w:t>∞</w:t>
      </w:r>
      <w:r w:rsidR="00803ADD">
        <w:t xml:space="preserve">. </w:t>
      </w:r>
      <w:r w:rsidR="00E465B9">
        <w:t xml:space="preserve">Let </w:t>
      </w:r>
      <w:proofErr w:type="gramStart"/>
      <w:r w:rsidR="00E465B9" w:rsidRPr="00E465B9">
        <w:rPr>
          <w:i/>
          <w:iCs/>
        </w:rPr>
        <w:t>f</w:t>
      </w:r>
      <w:r w:rsidR="00E465B9">
        <w:t>(</w:t>
      </w:r>
      <w:proofErr w:type="gramEnd"/>
      <w:r w:rsidR="00E465B9" w:rsidRPr="00E465B9">
        <w:rPr>
          <w:b/>
          <w:bCs/>
          <w:i/>
          <w:iCs/>
        </w:rPr>
        <w:t>X</w:t>
      </w:r>
      <w:r w:rsidR="00E465B9">
        <w:t xml:space="preserve"> | </w:t>
      </w:r>
      <w:r w:rsidR="00E465B9" w:rsidRPr="00E465B9">
        <w:rPr>
          <w:rFonts w:cs="Times New Roman"/>
          <w:i/>
          <w:iCs/>
        </w:rPr>
        <w:t>μ</w:t>
      </w:r>
      <w:r w:rsidR="00E465B9">
        <w:t>(</w:t>
      </w:r>
      <w:r w:rsidR="00E465B9" w:rsidRPr="00E465B9">
        <w:rPr>
          <w:b/>
          <w:bCs/>
          <w:i/>
          <w:iCs/>
        </w:rPr>
        <w:t>X</w:t>
      </w:r>
      <w:r w:rsidR="00E465B9">
        <w:t xml:space="preserve">), </w:t>
      </w:r>
      <w:r w:rsidR="00E465B9">
        <w:rPr>
          <w:rFonts w:cs="Times New Roman"/>
        </w:rPr>
        <w:t>Σ</w:t>
      </w:r>
      <w:r w:rsidR="00E465B9">
        <w:t>(</w:t>
      </w:r>
      <w:r w:rsidR="00E465B9" w:rsidRPr="00E465B9">
        <w:rPr>
          <w:b/>
          <w:bCs/>
          <w:i/>
          <w:iCs/>
        </w:rPr>
        <w:t>X</w:t>
      </w:r>
      <w:r w:rsidR="00E465B9">
        <w:t xml:space="preserve">) be probability density function (PDF) of </w:t>
      </w:r>
      <w:r w:rsidR="00E465B9" w:rsidRPr="00E465B9">
        <w:rPr>
          <w:b/>
          <w:bCs/>
          <w:i/>
          <w:iCs/>
        </w:rPr>
        <w:t>X</w:t>
      </w:r>
      <w:r w:rsidR="00E465B9">
        <w:t xml:space="preserve"> when </w:t>
      </w:r>
      <w:r w:rsidR="00E465B9" w:rsidRPr="00E465B9">
        <w:rPr>
          <w:b/>
          <w:bCs/>
          <w:i/>
          <w:iCs/>
        </w:rPr>
        <w:t>X</w:t>
      </w:r>
      <w:r w:rsidR="00E465B9">
        <w:t xml:space="preserve"> is continuous, we have:</w:t>
      </w:r>
    </w:p>
    <w:p w14:paraId="2079BEFE" w14:textId="3E54A2BA" w:rsidR="00E465B9" w:rsidRDefault="00AD4CB8">
      <m:oMathPara>
        <m:oMath>
          <m:r>
            <w:rPr>
              <w:rFonts w:ascii="Cambria Math" w:hAnsi="Cambria Math"/>
            </w:rPr>
            <m:t>f</m:t>
          </m:r>
          <m:d>
            <m:dPr>
              <m:ctrlPr>
                <w:rPr>
                  <w:rFonts w:ascii="Cambria Math" w:hAnsi="Cambria Math"/>
                  <w:i/>
                </w:rPr>
              </m:ctrlPr>
            </m:dPr>
            <m:e>
              <m:r>
                <m:rPr>
                  <m:sty m:val="bi"/>
                </m:rPr>
                <w:rPr>
                  <w:rFonts w:ascii="Cambria Math" w:hAnsi="Cambria Math"/>
                </w:rPr>
                <m:t>X</m:t>
              </m:r>
            </m:e>
            <m:e>
              <m:r>
                <w:rPr>
                  <w:rFonts w:ascii="Cambria Math" w:hAnsi="Cambria Math"/>
                </w:rPr>
                <m:t>μ</m:t>
              </m:r>
              <m:d>
                <m:dPr>
                  <m:ctrlPr>
                    <w:rPr>
                      <w:rFonts w:ascii="Cambria Math" w:hAnsi="Cambria Math"/>
                      <w:i/>
                    </w:rPr>
                  </m:ctrlPr>
                </m:dPr>
                <m:e>
                  <m:r>
                    <m:rPr>
                      <m:sty m:val="bi"/>
                    </m:rPr>
                    <w:rPr>
                      <w:rFonts w:ascii="Cambria Math" w:hAnsi="Cambria Math"/>
                    </w:rPr>
                    <m:t>X</m:t>
                  </m:r>
                </m:e>
              </m:d>
              <m:r>
                <w:rPr>
                  <w:rFonts w:ascii="Cambria Math" w:hAnsi="Cambria Math"/>
                </w:rPr>
                <m:t>,</m:t>
              </m:r>
              <m:r>
                <m:rPr>
                  <m:sty m:val="p"/>
                </m:rPr>
                <w:rPr>
                  <w:rFonts w:ascii="Cambria Math" w:hAnsi="Cambria Math"/>
                </w:rPr>
                <m:t>Σ</m:t>
              </m:r>
              <m:d>
                <m:dPr>
                  <m:ctrlPr>
                    <w:rPr>
                      <w:rFonts w:ascii="Cambria Math" w:hAnsi="Cambria Math"/>
                      <w:i/>
                    </w:rPr>
                  </m:ctrlPr>
                </m:dPr>
                <m:e>
                  <m:r>
                    <m:rPr>
                      <m:sty m:val="bi"/>
                    </m:rPr>
                    <w:rPr>
                      <w:rFonts w:ascii="Cambria Math" w:hAnsi="Cambria Math"/>
                    </w:rPr>
                    <m:t>X</m:t>
                  </m:r>
                </m:e>
              </m:d>
            </m:e>
          </m:d>
          <m:r>
            <m:rPr>
              <m:scr m:val="script"/>
            </m:rPr>
            <w:rPr>
              <w:rFonts w:ascii="Cambria Math" w:hAnsi="Cambria Math"/>
            </w:rPr>
            <m:t>=N</m:t>
          </m:r>
          <m:d>
            <m:dPr>
              <m:ctrlPr>
                <w:rPr>
                  <w:rFonts w:ascii="Cambria Math" w:hAnsi="Cambria Math"/>
                  <w:i/>
                </w:rPr>
              </m:ctrlPr>
            </m:dPr>
            <m:e>
              <m:r>
                <m:rPr>
                  <m:sty m:val="bi"/>
                </m:rPr>
                <w:rPr>
                  <w:rFonts w:ascii="Cambria Math" w:hAnsi="Cambria Math"/>
                </w:rPr>
                <m:t>X</m:t>
              </m:r>
            </m:e>
            <m:e>
              <m:r>
                <w:rPr>
                  <w:rFonts w:ascii="Cambria Math" w:hAnsi="Cambria Math"/>
                </w:rPr>
                <m:t>μ</m:t>
              </m:r>
              <m:d>
                <m:dPr>
                  <m:ctrlPr>
                    <w:rPr>
                      <w:rFonts w:ascii="Cambria Math" w:hAnsi="Cambria Math"/>
                      <w:i/>
                    </w:rPr>
                  </m:ctrlPr>
                </m:dPr>
                <m:e>
                  <m:r>
                    <m:rPr>
                      <m:sty m:val="bi"/>
                    </m:rPr>
                    <w:rPr>
                      <w:rFonts w:ascii="Cambria Math" w:hAnsi="Cambria Math"/>
                    </w:rPr>
                    <m:t>X</m:t>
                  </m:r>
                </m:e>
              </m:d>
              <m:r>
                <w:rPr>
                  <w:rFonts w:ascii="Cambria Math" w:hAnsi="Cambria Math"/>
                </w:rPr>
                <m:t>,</m:t>
              </m:r>
              <m:r>
                <m:rPr>
                  <m:sty m:val="p"/>
                </m:rPr>
                <w:rPr>
                  <w:rFonts w:ascii="Cambria Math" w:hAnsi="Cambria Math"/>
                </w:rPr>
                <m:t>Σ</m:t>
              </m:r>
              <m:d>
                <m:dPr>
                  <m:ctrlPr>
                    <w:rPr>
                      <w:rFonts w:ascii="Cambria Math" w:hAnsi="Cambria Math"/>
                      <w:i/>
                    </w:rPr>
                  </m:ctrlPr>
                </m:dPr>
                <m:e>
                  <m:r>
                    <m:rPr>
                      <m:sty m:val="bi"/>
                    </m:rPr>
                    <w:rPr>
                      <w:rFonts w:ascii="Cambria Math" w:hAnsi="Cambria Math"/>
                    </w:rPr>
                    <m:t>X</m:t>
                  </m:r>
                </m:e>
              </m:d>
            </m:e>
          </m:d>
        </m:oMath>
      </m:oMathPara>
    </w:p>
    <w:p w14:paraId="73BC0D72" w14:textId="7ACA84F4" w:rsidR="00C4528C" w:rsidRDefault="00147815">
      <w:r>
        <w:t xml:space="preserve">Indeed, mean </w:t>
      </w:r>
      <w:r w:rsidRPr="00E465B9">
        <w:rPr>
          <w:rFonts w:cs="Times New Roman"/>
          <w:i/>
          <w:iCs/>
        </w:rPr>
        <w:t>μ</w:t>
      </w:r>
      <w:r>
        <w:t>(</w:t>
      </w:r>
      <w:r w:rsidRPr="00E465B9">
        <w:rPr>
          <w:b/>
          <w:bCs/>
          <w:i/>
          <w:iCs/>
        </w:rPr>
        <w:t>X</w:t>
      </w:r>
      <w:r>
        <w:t xml:space="preserve">) and covariance </w:t>
      </w:r>
      <w:r>
        <w:rPr>
          <w:rFonts w:cs="Times New Roman"/>
        </w:rPr>
        <w:t>Σ</w:t>
      </w:r>
      <w:r>
        <w:t>(</w:t>
      </w:r>
      <w:r w:rsidRPr="00E465B9">
        <w:rPr>
          <w:b/>
          <w:bCs/>
          <w:i/>
          <w:iCs/>
        </w:rPr>
        <w:t>X</w:t>
      </w:r>
      <w:r>
        <w:t xml:space="preserve">) are functions of </w:t>
      </w:r>
      <w:r w:rsidRPr="00147815">
        <w:rPr>
          <w:b/>
          <w:bCs/>
          <w:i/>
          <w:iCs/>
        </w:rPr>
        <w:t>X</w:t>
      </w:r>
      <w:r>
        <w:t>, respectively.</w:t>
      </w:r>
      <w:r w:rsidR="00F01AC2">
        <w:t xml:space="preserve"> </w:t>
      </w:r>
      <w:r w:rsidR="007F145D">
        <w:t xml:space="preserve">Note, in this research, notation </w:t>
      </w:r>
      <w:proofErr w:type="gramStart"/>
      <w:r w:rsidR="007F145D" w:rsidRPr="00AC1197">
        <w:rPr>
          <w:i/>
          <w:iCs/>
        </w:rPr>
        <w:t>f</w:t>
      </w:r>
      <w:r w:rsidR="007F145D">
        <w:t>(</w:t>
      </w:r>
      <w:proofErr w:type="gramEnd"/>
      <w:r w:rsidR="007F145D">
        <w:t xml:space="preserve">.|.) often denotes PDF, which is not concrete function, and notation </w:t>
      </w:r>
      <m:oMath>
        <m:r>
          <m:rPr>
            <m:scr m:val="script"/>
          </m:rPr>
          <w:rPr>
            <w:rFonts w:ascii="Cambria Math" w:hAnsi="Cambria Math"/>
          </w:rPr>
          <m:t>N</m:t>
        </m:r>
        <m:d>
          <m:dPr>
            <m:ctrlPr>
              <w:rPr>
                <w:rFonts w:ascii="Cambria Math" w:hAnsi="Cambria Math"/>
                <w:i/>
              </w:rPr>
            </m:ctrlPr>
          </m:dPr>
          <m:e>
            <m:r>
              <m:rPr>
                <m:sty m:val="bi"/>
              </m:rPr>
              <w:rPr>
                <w:rFonts w:ascii="Cambria Math" w:hAnsi="Cambria Math"/>
              </w:rPr>
              <m:t>.</m:t>
            </m:r>
          </m:e>
          <m:e>
            <m:r>
              <w:rPr>
                <w:rFonts w:ascii="Cambria Math" w:hAnsi="Cambria Math"/>
              </w:rPr>
              <m:t>.</m:t>
            </m:r>
          </m:e>
        </m:d>
      </m:oMath>
      <w:r w:rsidR="007F145D">
        <w:t xml:space="preserve"> denotes normal distribution</w:t>
      </w:r>
      <w:r w:rsidR="00AC1197">
        <w:t>.</w:t>
      </w:r>
      <w:r w:rsidR="00FA71B4">
        <w:t xml:space="preserve"> </w:t>
      </w:r>
      <w:r w:rsidR="00B02FBF">
        <w:t xml:space="preserve">In literature, </w:t>
      </w:r>
      <w:r w:rsidR="00E20F98" w:rsidRPr="00E465B9">
        <w:rPr>
          <w:rFonts w:cs="Times New Roman"/>
          <w:i/>
          <w:iCs/>
        </w:rPr>
        <w:t>μ</w:t>
      </w:r>
      <w:r w:rsidR="00E20F98">
        <w:t>(</w:t>
      </w:r>
      <w:r w:rsidR="00E20F98" w:rsidRPr="00E465B9">
        <w:rPr>
          <w:b/>
          <w:bCs/>
          <w:i/>
          <w:iCs/>
        </w:rPr>
        <w:t>X</w:t>
      </w:r>
      <w:r w:rsidR="00E20F98">
        <w:t>) is assumed to be zero</w:t>
      </w:r>
      <w:r w:rsidR="00B02FBF">
        <w:t xml:space="preserve"> </w:t>
      </w:r>
      <w:r w:rsidR="00466BCF">
        <w:t xml:space="preserve">as </w:t>
      </w:r>
      <w:r w:rsidR="00466BCF" w:rsidRPr="00E465B9">
        <w:rPr>
          <w:rFonts w:cs="Times New Roman"/>
          <w:i/>
          <w:iCs/>
        </w:rPr>
        <w:t>μ</w:t>
      </w:r>
      <w:r w:rsidR="00466BCF">
        <w:t>(</w:t>
      </w:r>
      <w:r w:rsidR="00466BCF" w:rsidRPr="00E465B9">
        <w:rPr>
          <w:b/>
          <w:bCs/>
          <w:i/>
          <w:iCs/>
        </w:rPr>
        <w:t>X</w:t>
      </w:r>
      <w:r w:rsidR="00466BCF">
        <w:t xml:space="preserve">) = </w:t>
      </w:r>
      <w:r w:rsidR="00466BCF" w:rsidRPr="00466BCF">
        <w:rPr>
          <w:b/>
          <w:bCs/>
        </w:rPr>
        <w:t>0</w:t>
      </w:r>
      <w:r w:rsidR="00466BCF" w:rsidRPr="00466BCF">
        <w:rPr>
          <w:i/>
          <w:iCs/>
          <w:vertAlign w:val="superscript"/>
        </w:rPr>
        <w:t>T</w:t>
      </w:r>
      <w:r w:rsidR="00466BCF">
        <w:t xml:space="preserve"> </w:t>
      </w:r>
      <w:r w:rsidR="00B02FBF">
        <w:t>for convenience</w:t>
      </w:r>
      <w:r w:rsidR="00C57172">
        <w:t xml:space="preserve"> but it can be defined as </w:t>
      </w:r>
      <w:r w:rsidR="008C1E33">
        <w:t xml:space="preserve">the random </w:t>
      </w:r>
      <w:r w:rsidR="00B04849">
        <w:t>process</w:t>
      </w:r>
      <w:r w:rsidR="008C1E33">
        <w:t xml:space="preserve"> </w:t>
      </w:r>
      <w:r w:rsidR="008C1E33" w:rsidRPr="008C1E33">
        <w:rPr>
          <w:b/>
          <w:bCs/>
          <w:i/>
          <w:iCs/>
        </w:rPr>
        <w:t>X</w:t>
      </w:r>
      <w:r w:rsidR="008C1E33">
        <w:t xml:space="preserve"> itself</w:t>
      </w:r>
      <w:r w:rsidR="00566AC6">
        <w:t xml:space="preserve">, </w:t>
      </w:r>
      <w:r w:rsidR="00566AC6" w:rsidRPr="00E465B9">
        <w:rPr>
          <w:rFonts w:cs="Times New Roman"/>
          <w:i/>
          <w:iCs/>
        </w:rPr>
        <w:t>μ</w:t>
      </w:r>
      <w:r w:rsidR="00566AC6">
        <w:t>(</w:t>
      </w:r>
      <w:r w:rsidR="00566AC6" w:rsidRPr="00E465B9">
        <w:rPr>
          <w:b/>
          <w:bCs/>
          <w:i/>
          <w:iCs/>
        </w:rPr>
        <w:t>X</w:t>
      </w:r>
      <w:r w:rsidR="00566AC6">
        <w:t xml:space="preserve">) = </w:t>
      </w:r>
      <w:r w:rsidR="00566AC6" w:rsidRPr="00566AC6">
        <w:rPr>
          <w:b/>
          <w:bCs/>
          <w:i/>
          <w:iCs/>
        </w:rPr>
        <w:t>X</w:t>
      </w:r>
      <w:r w:rsidR="00566AC6" w:rsidRPr="00566AC6">
        <w:t>.</w:t>
      </w:r>
      <w:r w:rsidR="00566AC6">
        <w:rPr>
          <w:b/>
          <w:bCs/>
        </w:rPr>
        <w:t xml:space="preserve"> </w:t>
      </w:r>
      <w:r w:rsidR="00F61532">
        <w:t xml:space="preserve">Besides, </w:t>
      </w:r>
      <w:r w:rsidR="00F61532" w:rsidRPr="00F61532">
        <w:rPr>
          <w:rFonts w:cs="Times New Roman"/>
          <w:i/>
          <w:iCs/>
        </w:rPr>
        <w:t>μ</w:t>
      </w:r>
      <w:r w:rsidR="00F61532">
        <w:t>(</w:t>
      </w:r>
      <w:r w:rsidR="00F61532" w:rsidRPr="00F61532">
        <w:rPr>
          <w:b/>
          <w:bCs/>
          <w:i/>
          <w:iCs/>
        </w:rPr>
        <w:t>X</w:t>
      </w:r>
      <w:r w:rsidR="00F61532">
        <w:t>) can be customized according to concrete applications</w:t>
      </w:r>
      <w:r w:rsidR="00AF7E83">
        <w:t xml:space="preserve">, for example it can be constant as </w:t>
      </w:r>
      <w:r w:rsidR="00AF7E83" w:rsidRPr="00F61532">
        <w:rPr>
          <w:rFonts w:cs="Times New Roman"/>
          <w:i/>
          <w:iCs/>
        </w:rPr>
        <w:t>μ</w:t>
      </w:r>
      <w:r w:rsidR="00AF7E83">
        <w:t>(</w:t>
      </w:r>
      <w:r w:rsidR="00AF7E83" w:rsidRPr="00F61532">
        <w:rPr>
          <w:b/>
          <w:bCs/>
          <w:i/>
          <w:iCs/>
        </w:rPr>
        <w:t>X</w:t>
      </w:r>
      <w:r w:rsidR="00AF7E83">
        <w:t xml:space="preserve">) = </w:t>
      </w:r>
      <w:r w:rsidR="00AF7E83" w:rsidRPr="00AF7E83">
        <w:rPr>
          <w:rFonts w:cs="Times New Roman"/>
          <w:b/>
          <w:bCs/>
          <w:i/>
          <w:iCs/>
        </w:rPr>
        <w:t>μ</w:t>
      </w:r>
      <w:r w:rsidR="00F61532">
        <w:t xml:space="preserve">. </w:t>
      </w:r>
      <w:r w:rsidR="00E20F98">
        <w:t>C</w:t>
      </w:r>
      <w:r w:rsidR="0005643D">
        <w:t xml:space="preserve">ovariance function </w:t>
      </w:r>
      <w:r w:rsidR="002364DD">
        <w:rPr>
          <w:rFonts w:cs="Times New Roman"/>
        </w:rPr>
        <w:t>Σ</w:t>
      </w:r>
      <w:r w:rsidR="002364DD">
        <w:t>(</w:t>
      </w:r>
      <w:r w:rsidR="002364DD" w:rsidRPr="00E465B9">
        <w:rPr>
          <w:b/>
          <w:bCs/>
          <w:i/>
          <w:iCs/>
        </w:rPr>
        <w:t>X</w:t>
      </w:r>
      <w:r w:rsidR="002364DD">
        <w:t xml:space="preserve">) </w:t>
      </w:r>
      <w:r w:rsidR="0005643D">
        <w:t xml:space="preserve">measures the </w:t>
      </w:r>
      <w:r w:rsidR="00102482">
        <w:t>correlation between random variables</w:t>
      </w:r>
      <w:r w:rsidR="00400CE5">
        <w:t xml:space="preserve"> when the random process “moves” them</w:t>
      </w:r>
      <w:r w:rsidR="00102482">
        <w:t xml:space="preserve">, in which the closer the </w:t>
      </w:r>
      <w:r w:rsidR="00400CE5">
        <w:t xml:space="preserve">given two </w:t>
      </w:r>
      <w:r w:rsidR="00102482">
        <w:t>random variables are, the larger their covariance</w:t>
      </w:r>
      <w:r w:rsidR="002364DD">
        <w:t xml:space="preserve">. </w:t>
      </w:r>
      <w:r w:rsidR="006027C8">
        <w:t>It is invertible</w:t>
      </w:r>
      <w:r w:rsidR="00E61C13">
        <w:t xml:space="preserve">, </w:t>
      </w:r>
      <w:r w:rsidR="006027C8">
        <w:t>positive definite</w:t>
      </w:r>
      <w:r w:rsidR="00E61C13">
        <w:t>, and symmetric</w:t>
      </w:r>
      <w:r w:rsidR="006027C8">
        <w:t xml:space="preserve">. </w:t>
      </w:r>
      <w:r w:rsidR="002364DD">
        <w:t>The two</w:t>
      </w:r>
      <w:r w:rsidR="00F01AC2">
        <w:t xml:space="preserve"> most important properties based on covariance function </w:t>
      </w:r>
      <w:r w:rsidR="00F01AC2">
        <w:rPr>
          <w:rFonts w:cs="Times New Roman"/>
        </w:rPr>
        <w:t>Σ</w:t>
      </w:r>
      <w:r w:rsidR="00F01AC2">
        <w:t>(</w:t>
      </w:r>
      <w:r w:rsidR="00F01AC2" w:rsidRPr="00E465B9">
        <w:rPr>
          <w:b/>
          <w:bCs/>
          <w:i/>
          <w:iCs/>
        </w:rPr>
        <w:t>X</w:t>
      </w:r>
      <w:r w:rsidR="00F01AC2">
        <w:t xml:space="preserve">) of random process are </w:t>
      </w:r>
      <w:r w:rsidR="00F01AC2" w:rsidRPr="00F01AC2">
        <w:t>stationarity</w:t>
      </w:r>
      <w:r w:rsidR="00F01AC2">
        <w:t xml:space="preserve"> and </w:t>
      </w:r>
      <w:r w:rsidR="00F01AC2" w:rsidRPr="00F01AC2">
        <w:t>isotropy</w:t>
      </w:r>
      <w:r w:rsidR="00F01AC2">
        <w:t xml:space="preserve"> among four basic properties: </w:t>
      </w:r>
      <w:r w:rsidR="00F01AC2" w:rsidRPr="00F01AC2">
        <w:t>stationarity, isotropy</w:t>
      </w:r>
      <w:r w:rsidR="00F01AC2">
        <w:t xml:space="preserve">, </w:t>
      </w:r>
      <w:r w:rsidR="00F01AC2" w:rsidRPr="00F01AC2">
        <w:t>smoothness</w:t>
      </w:r>
      <w:r w:rsidR="005A00BA">
        <w:t>,</w:t>
      </w:r>
      <w:r w:rsidR="00F01AC2" w:rsidRPr="00F01AC2">
        <w:t xml:space="preserve"> and periodicity</w:t>
      </w:r>
      <w:r w:rsidR="00F01AC2">
        <w:t xml:space="preserve">. </w:t>
      </w:r>
      <w:r w:rsidR="008F433E">
        <w:t>S</w:t>
      </w:r>
      <w:r w:rsidR="008F433E" w:rsidRPr="00F01AC2">
        <w:t>tationarity</w:t>
      </w:r>
      <w:r w:rsidR="008F433E">
        <w:t xml:space="preserve"> implies that the PDF </w:t>
      </w:r>
      <w:proofErr w:type="gramStart"/>
      <w:r w:rsidR="00F13B02" w:rsidRPr="00E465B9">
        <w:rPr>
          <w:i/>
          <w:iCs/>
        </w:rPr>
        <w:t>f</w:t>
      </w:r>
      <w:r w:rsidR="00F13B02">
        <w:t>(</w:t>
      </w:r>
      <w:proofErr w:type="gramEnd"/>
      <w:r w:rsidR="00F13B02" w:rsidRPr="00E465B9">
        <w:rPr>
          <w:b/>
          <w:bCs/>
          <w:i/>
          <w:iCs/>
        </w:rPr>
        <w:t>X</w:t>
      </w:r>
      <w:r w:rsidR="00F13B02">
        <w:t xml:space="preserve"> | </w:t>
      </w:r>
      <w:r w:rsidR="00F13B02" w:rsidRPr="00E465B9">
        <w:rPr>
          <w:rFonts w:cs="Times New Roman"/>
          <w:i/>
          <w:iCs/>
        </w:rPr>
        <w:t>μ</w:t>
      </w:r>
      <w:r w:rsidR="00F13B02">
        <w:t>(</w:t>
      </w:r>
      <w:r w:rsidR="00F13B02" w:rsidRPr="00E465B9">
        <w:rPr>
          <w:b/>
          <w:bCs/>
          <w:i/>
          <w:iCs/>
        </w:rPr>
        <w:t>X</w:t>
      </w:r>
      <w:r w:rsidR="00F13B02">
        <w:t xml:space="preserve">) of random process </w:t>
      </w:r>
      <w:r w:rsidR="00F13B02" w:rsidRPr="00F13B02">
        <w:rPr>
          <w:b/>
          <w:bCs/>
          <w:i/>
          <w:iCs/>
        </w:rPr>
        <w:t>X</w:t>
      </w:r>
      <w:r w:rsidR="00F13B02">
        <w:t xml:space="preserve"> will not be changed when the process is </w:t>
      </w:r>
      <w:r w:rsidR="008F3856">
        <w:t>moved</w:t>
      </w:r>
      <w:r w:rsidR="00F13B02">
        <w:t xml:space="preserve"> in time, for example, if new random variable </w:t>
      </w:r>
      <w:r w:rsidR="00F13B02" w:rsidRPr="00F13B02">
        <w:rPr>
          <w:i/>
          <w:iCs/>
        </w:rPr>
        <w:t>X</w:t>
      </w:r>
      <w:r w:rsidR="008C7BB6">
        <w:rPr>
          <w:i/>
          <w:iCs/>
          <w:vertAlign w:val="subscript"/>
        </w:rPr>
        <w:t>n</w:t>
      </w:r>
      <w:r w:rsidR="00F13B02" w:rsidRPr="00F13B02">
        <w:rPr>
          <w:vertAlign w:val="subscript"/>
        </w:rPr>
        <w:t>+1</w:t>
      </w:r>
      <w:r w:rsidR="00F13B02">
        <w:t xml:space="preserve"> raises to be added then means and covariances of old (previous) variables </w:t>
      </w:r>
      <w:r w:rsidR="00F13B02" w:rsidRPr="00F13B02">
        <w:rPr>
          <w:i/>
          <w:iCs/>
        </w:rPr>
        <w:t>X</w:t>
      </w:r>
      <w:r w:rsidR="00C4528C">
        <w:rPr>
          <w:i/>
          <w:iCs/>
          <w:vertAlign w:val="subscript"/>
        </w:rPr>
        <w:t>i</w:t>
      </w:r>
      <w:r w:rsidR="00F13B02">
        <w:t xml:space="preserve"> </w:t>
      </w:r>
      <w:r w:rsidR="00C4528C">
        <w:t xml:space="preserve">where 1 </w:t>
      </w:r>
      <w:r w:rsidR="00C4528C">
        <w:rPr>
          <w:rFonts w:cs="Times New Roman"/>
        </w:rPr>
        <w:t xml:space="preserve">≤ </w:t>
      </w:r>
      <w:proofErr w:type="spellStart"/>
      <w:r w:rsidR="00C4528C" w:rsidRPr="00C4528C">
        <w:rPr>
          <w:rFonts w:cs="Times New Roman"/>
          <w:i/>
          <w:iCs/>
        </w:rPr>
        <w:t>i</w:t>
      </w:r>
      <w:proofErr w:type="spellEnd"/>
      <w:r w:rsidR="00C4528C">
        <w:rPr>
          <w:rFonts w:cs="Times New Roman"/>
        </w:rPr>
        <w:t xml:space="preserve"> ≤ </w:t>
      </w:r>
      <w:r w:rsidR="00C4528C" w:rsidRPr="00C4528C">
        <w:rPr>
          <w:rFonts w:cs="Times New Roman"/>
          <w:i/>
          <w:iCs/>
        </w:rPr>
        <w:t>n</w:t>
      </w:r>
      <w:r w:rsidR="00C4528C">
        <w:rPr>
          <w:rFonts w:cs="Times New Roman"/>
        </w:rPr>
        <w:t xml:space="preserve"> </w:t>
      </w:r>
      <w:r w:rsidR="00F13B02">
        <w:t xml:space="preserve">in </w:t>
      </w:r>
      <w:r w:rsidR="00F13B02" w:rsidRPr="00F13B02">
        <w:rPr>
          <w:b/>
          <w:bCs/>
          <w:i/>
          <w:iCs/>
        </w:rPr>
        <w:t>X</w:t>
      </w:r>
      <w:r w:rsidR="00F13B02">
        <w:t xml:space="preserve"> </w:t>
      </w:r>
      <w:r w:rsidR="00270F31">
        <w:t>will not</w:t>
      </w:r>
      <w:r w:rsidR="00F13B02">
        <w:t xml:space="preserve"> </w:t>
      </w:r>
      <w:r w:rsidR="00270F31">
        <w:t xml:space="preserve">be </w:t>
      </w:r>
      <w:r w:rsidR="00F13B02">
        <w:t xml:space="preserve">changed. </w:t>
      </w:r>
      <w:r w:rsidR="008F433E">
        <w:t xml:space="preserve">It is proved that if </w:t>
      </w:r>
      <w:r w:rsidR="001D2392">
        <w:t>GP</w:t>
      </w:r>
      <w:r w:rsidR="004E3266">
        <w:t xml:space="preserve"> </w:t>
      </w:r>
      <w:r w:rsidR="005A00BA" w:rsidRPr="003D33E5">
        <w:rPr>
          <w:b/>
          <w:bCs/>
          <w:i/>
          <w:iCs/>
        </w:rPr>
        <w:t>X</w:t>
      </w:r>
      <w:r w:rsidR="005A00BA">
        <w:t xml:space="preserve"> satisfies </w:t>
      </w:r>
      <w:r w:rsidR="005A00BA" w:rsidRPr="00F01AC2">
        <w:t>stationarity</w:t>
      </w:r>
      <w:r w:rsidR="008F433E">
        <w:t xml:space="preserve">, </w:t>
      </w:r>
      <w:r w:rsidR="008F433E">
        <w:rPr>
          <w:rFonts w:cs="Times New Roman"/>
        </w:rPr>
        <w:t>Σ</w:t>
      </w:r>
      <w:r w:rsidR="008F433E">
        <w:t>(</w:t>
      </w:r>
      <w:r w:rsidR="008F433E" w:rsidRPr="00E465B9">
        <w:rPr>
          <w:b/>
          <w:bCs/>
          <w:i/>
          <w:iCs/>
        </w:rPr>
        <w:t>X</w:t>
      </w:r>
      <w:r w:rsidR="008F433E">
        <w:t xml:space="preserve">) </w:t>
      </w:r>
      <w:r w:rsidR="008C7BB6">
        <w:t xml:space="preserve">will </w:t>
      </w:r>
      <w:r w:rsidR="008F433E">
        <w:t xml:space="preserve">depend only on the deviation </w:t>
      </w:r>
      <w:r w:rsidR="008F433E" w:rsidRPr="0019038B">
        <w:rPr>
          <w:i/>
          <w:iCs/>
        </w:rPr>
        <w:t>X</w:t>
      </w:r>
      <w:r w:rsidR="008F433E" w:rsidRPr="0019038B">
        <w:rPr>
          <w:i/>
          <w:iCs/>
          <w:vertAlign w:val="subscript"/>
        </w:rPr>
        <w:t>i</w:t>
      </w:r>
      <w:r w:rsidR="008F433E">
        <w:t>–</w:t>
      </w:r>
      <w:proofErr w:type="spellStart"/>
      <w:r w:rsidR="008F433E" w:rsidRPr="0019038B">
        <w:rPr>
          <w:i/>
          <w:iCs/>
        </w:rPr>
        <w:t>X</w:t>
      </w:r>
      <w:r w:rsidR="008F433E" w:rsidRPr="0019038B">
        <w:rPr>
          <w:i/>
          <w:iCs/>
          <w:vertAlign w:val="subscript"/>
        </w:rPr>
        <w:t>j</w:t>
      </w:r>
      <w:proofErr w:type="spellEnd"/>
      <w:r w:rsidR="008F433E">
        <w:t xml:space="preserve"> but the inversed statement is not asserted.</w:t>
      </w:r>
      <w:r w:rsidR="005A00BA">
        <w:t xml:space="preserve"> </w:t>
      </w:r>
      <w:r w:rsidR="008C7BB6">
        <w:t>However, i</w:t>
      </w:r>
      <w:r w:rsidR="005A00BA">
        <w:t xml:space="preserve">f </w:t>
      </w:r>
      <w:r w:rsidR="00D95D24">
        <w:rPr>
          <w:rFonts w:cs="Times New Roman"/>
        </w:rPr>
        <w:t>Σ</w:t>
      </w:r>
      <w:r w:rsidR="00D95D24">
        <w:t>(</w:t>
      </w:r>
      <w:r w:rsidR="00D95D24" w:rsidRPr="00E465B9">
        <w:rPr>
          <w:b/>
          <w:bCs/>
          <w:i/>
          <w:iCs/>
        </w:rPr>
        <w:t>X</w:t>
      </w:r>
      <w:r w:rsidR="00D95D24">
        <w:t>)</w:t>
      </w:r>
      <w:r w:rsidR="005A00BA">
        <w:t xml:space="preserve"> depends only on the Euclidean distance |</w:t>
      </w:r>
      <w:r w:rsidR="005A00BA" w:rsidRPr="0019038B">
        <w:rPr>
          <w:i/>
          <w:iCs/>
        </w:rPr>
        <w:t>X</w:t>
      </w:r>
      <w:r w:rsidR="005A00BA" w:rsidRPr="0019038B">
        <w:rPr>
          <w:i/>
          <w:iCs/>
          <w:vertAlign w:val="subscript"/>
        </w:rPr>
        <w:t>i</w:t>
      </w:r>
      <w:r w:rsidR="005A00BA">
        <w:t>–</w:t>
      </w:r>
      <w:proofErr w:type="spellStart"/>
      <w:r w:rsidR="005A00BA" w:rsidRPr="0019038B">
        <w:rPr>
          <w:i/>
          <w:iCs/>
        </w:rPr>
        <w:t>X</w:t>
      </w:r>
      <w:r w:rsidR="005A00BA" w:rsidRPr="0019038B">
        <w:rPr>
          <w:i/>
          <w:iCs/>
          <w:vertAlign w:val="subscript"/>
        </w:rPr>
        <w:t>j</w:t>
      </w:r>
      <w:proofErr w:type="spellEnd"/>
      <w:r w:rsidR="005A00BA">
        <w:t xml:space="preserve">| then, </w:t>
      </w:r>
      <w:r w:rsidR="00422B8E">
        <w:t>GP</w:t>
      </w:r>
      <w:r w:rsidR="004E3266">
        <w:t xml:space="preserve"> </w:t>
      </w:r>
      <w:r w:rsidR="005A00BA" w:rsidRPr="003D33E5">
        <w:rPr>
          <w:b/>
          <w:bCs/>
          <w:i/>
          <w:iCs/>
        </w:rPr>
        <w:t>X</w:t>
      </w:r>
      <w:r w:rsidR="005A00BA">
        <w:t xml:space="preserve"> </w:t>
      </w:r>
      <w:r w:rsidR="008C7BB6">
        <w:t xml:space="preserve">will </w:t>
      </w:r>
      <w:r w:rsidR="005A00BA">
        <w:t>satisf</w:t>
      </w:r>
      <w:r w:rsidR="008C7BB6">
        <w:t xml:space="preserve">y </w:t>
      </w:r>
      <w:r w:rsidR="004E3266" w:rsidRPr="00F01AC2">
        <w:t>isotropy</w:t>
      </w:r>
      <w:r w:rsidR="004E3266">
        <w:t xml:space="preserve">. </w:t>
      </w:r>
      <w:r w:rsidR="001D1347">
        <w:t xml:space="preserve">If </w:t>
      </w:r>
      <w:r w:rsidR="001D1347" w:rsidRPr="009E486C">
        <w:rPr>
          <w:b/>
          <w:bCs/>
          <w:i/>
          <w:iCs/>
        </w:rPr>
        <w:t>X</w:t>
      </w:r>
      <w:r w:rsidR="001D1347">
        <w:t xml:space="preserve"> satisfies both stationarity and isotropy, </w:t>
      </w:r>
      <w:r w:rsidR="001D1347" w:rsidRPr="009E486C">
        <w:rPr>
          <w:b/>
          <w:bCs/>
          <w:i/>
          <w:iCs/>
        </w:rPr>
        <w:t>X</w:t>
      </w:r>
      <w:r w:rsidR="001D1347">
        <w:t xml:space="preserve"> is called homogeneous process. </w:t>
      </w:r>
      <w:r w:rsidR="0011072A">
        <w:t>In case</w:t>
      </w:r>
      <w:r w:rsidR="00480A55">
        <w:t>s</w:t>
      </w:r>
      <w:r w:rsidR="001D1347">
        <w:t xml:space="preserve"> </w:t>
      </w:r>
      <w:r w:rsidR="00480A55">
        <w:t>where</w:t>
      </w:r>
      <w:r w:rsidR="001D1347">
        <w:t xml:space="preserve"> each element of matrix function </w:t>
      </w:r>
      <w:r w:rsidR="00064D76">
        <w:rPr>
          <w:rFonts w:cs="Times New Roman"/>
        </w:rPr>
        <w:t>Σ</w:t>
      </w:r>
      <w:r w:rsidR="00064D76">
        <w:t>(</w:t>
      </w:r>
      <w:r w:rsidR="00064D76" w:rsidRPr="00E465B9">
        <w:rPr>
          <w:b/>
          <w:bCs/>
          <w:i/>
          <w:iCs/>
        </w:rPr>
        <w:t>X</w:t>
      </w:r>
      <w:r w:rsidR="00064D76">
        <w:t xml:space="preserve">) </w:t>
      </w:r>
      <w:r w:rsidR="001D1347">
        <w:t xml:space="preserve">depends on </w:t>
      </w:r>
      <w:r w:rsidR="009C773B">
        <w:t xml:space="preserve">only </w:t>
      </w:r>
      <w:r w:rsidR="001D1347" w:rsidRPr="00480A55">
        <w:rPr>
          <w:i/>
          <w:iCs/>
        </w:rPr>
        <w:t>X</w:t>
      </w:r>
      <w:r w:rsidR="001D1347" w:rsidRPr="00480A55">
        <w:rPr>
          <w:i/>
          <w:iCs/>
          <w:vertAlign w:val="subscript"/>
        </w:rPr>
        <w:t>i</w:t>
      </w:r>
      <w:r w:rsidR="001D1347">
        <w:t xml:space="preserve"> and </w:t>
      </w:r>
      <w:proofErr w:type="spellStart"/>
      <w:r w:rsidR="001D1347" w:rsidRPr="00480A55">
        <w:rPr>
          <w:i/>
          <w:iCs/>
        </w:rPr>
        <w:t>X</w:t>
      </w:r>
      <w:r w:rsidR="001D1347" w:rsidRPr="00480A55">
        <w:rPr>
          <w:i/>
          <w:iCs/>
          <w:vertAlign w:val="subscript"/>
        </w:rPr>
        <w:t>j</w:t>
      </w:r>
      <w:proofErr w:type="spellEnd"/>
      <w:r w:rsidR="001D1347">
        <w:t xml:space="preserve"> </w:t>
      </w:r>
      <w:r w:rsidR="003F33B4">
        <w:t xml:space="preserve">like stationarity case and isotropy, it will </w:t>
      </w:r>
      <w:r w:rsidR="00F81186">
        <w:t>result out a</w:t>
      </w:r>
      <w:r w:rsidR="00C4528C">
        <w:t xml:space="preserve"> following matrix</w:t>
      </w:r>
      <w:r w:rsidR="00064D76">
        <w:t>.</w:t>
      </w:r>
    </w:p>
    <w:tbl>
      <w:tblPr>
        <w:tblStyle w:val="TableGrid"/>
        <w:tblW w:w="0" w:type="auto"/>
        <w:tblLook w:val="04A0" w:firstRow="1" w:lastRow="0" w:firstColumn="1" w:lastColumn="0" w:noHBand="0" w:noVBand="1"/>
      </w:tblPr>
      <w:tblGrid>
        <w:gridCol w:w="8640"/>
        <w:gridCol w:w="376"/>
      </w:tblGrid>
      <w:tr w:rsidR="001303BD" w14:paraId="1ECA26CB" w14:textId="77777777" w:rsidTr="0051627A">
        <w:tc>
          <w:tcPr>
            <w:tcW w:w="8725" w:type="dxa"/>
          </w:tcPr>
          <w:p w14:paraId="723D08CA" w14:textId="088E029F" w:rsidR="001303BD" w:rsidRDefault="006E7B0C" w:rsidP="0051627A">
            <m:oMathPara>
              <m:oMath>
                <m:r>
                  <m:rPr>
                    <m:sty m:val="p"/>
                  </m:rPr>
                  <w:rPr>
                    <w:rFonts w:ascii="Cambria Math" w:hAnsi="Cambria Math"/>
                  </w:rPr>
                  <w:lastRenderedPageBreak/>
                  <m:t>Σ</m:t>
                </m:r>
                <m:d>
                  <m:dPr>
                    <m:ctrlPr>
                      <w:rPr>
                        <w:rFonts w:ascii="Cambria Math" w:hAnsi="Cambria Math"/>
                        <w:i/>
                      </w:rPr>
                    </m:ctrlPr>
                  </m:dPr>
                  <m:e>
                    <m:r>
                      <m:rPr>
                        <m:sty m:val="bi"/>
                      </m:rPr>
                      <w:rPr>
                        <w:rFonts w:ascii="Cambria Math" w:hAnsi="Cambria Math"/>
                      </w:rPr>
                      <m:t>X</m:t>
                    </m:r>
                  </m:e>
                </m:d>
                <m:r>
                  <w:rPr>
                    <w:rFonts w:ascii="Cambria Math" w:hAnsi="Cambria Math"/>
                  </w:rPr>
                  <m:t>=</m:t>
                </m:r>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X</m:t>
                    </m:r>
                  </m:e>
                </m:d>
                <m:r>
                  <w:rPr>
                    <w:rFonts w:ascii="Cambria Math" w:hAnsi="Cambria Math"/>
                  </w:rPr>
                  <m:t>=</m:t>
                </m:r>
                <m:d>
                  <m:dPr>
                    <m:ctrlPr>
                      <w:rPr>
                        <w:rFonts w:ascii="Cambria Math" w:hAnsi="Cambria Math"/>
                        <w:i/>
                      </w:rPr>
                    </m:ctrlPr>
                  </m:dPr>
                  <m:e>
                    <m:m>
                      <m:mPr>
                        <m:mcs>
                          <m:mc>
                            <m:mcPr>
                              <m:count m:val="4"/>
                              <m:mcJc m:val="center"/>
                            </m:mcPr>
                          </m:mc>
                        </m:mcs>
                        <m:ctrlPr>
                          <w:rPr>
                            <w:rFonts w:ascii="Cambria Math" w:hAnsi="Cambria Math"/>
                            <w:i/>
                          </w:rPr>
                        </m:ctrlPr>
                      </m:mPr>
                      <m:m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e>
                          </m:d>
                        </m:e>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e>
                        <m:e>
                          <m:r>
                            <w:rPr>
                              <w:rFonts w:ascii="Cambria Math" w:hAnsi="Cambria Math"/>
                            </w:rPr>
                            <m:t>⋯</m:t>
                          </m:r>
                        </m:e>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ctrlPr>
                            <w:rPr>
                              <w:rFonts w:ascii="Cambria Math" w:eastAsia="Cambria Math" w:hAnsi="Cambria Math" w:cs="Cambria Math"/>
                              <w:i/>
                            </w:rPr>
                          </m:ctrlPr>
                        </m:e>
                      </m:mr>
                      <m:m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e>
                          </m:d>
                          <m:ctrlPr>
                            <w:rPr>
                              <w:rFonts w:ascii="Cambria Math" w:eastAsia="Cambria Math" w:hAnsi="Cambria Math" w:cs="Cambria Math"/>
                              <w:i/>
                            </w:rPr>
                          </m:ctrlPr>
                        </m:e>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e>
                          </m:d>
                        </m:e>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e>
                        <m:e>
                          <m:r>
                            <w:rPr>
                              <w:rFonts w:ascii="Cambria Math" w:hAnsi="Cambria Math"/>
                            </w:rPr>
                            <m:t>⋯</m:t>
                          </m:r>
                          <m:ctrlPr>
                            <w:rPr>
                              <w:rFonts w:ascii="Cambria Math" w:eastAsia="Cambria Math" w:hAnsi="Cambria Math" w:cs="Cambria Math"/>
                              <w:i/>
                            </w:rPr>
                          </m:ctrlPr>
                        </m:e>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mr>
                    </m:m>
                  </m:e>
                </m:d>
              </m:oMath>
            </m:oMathPara>
          </w:p>
        </w:tc>
        <w:tc>
          <w:tcPr>
            <w:tcW w:w="291" w:type="dxa"/>
            <w:vAlign w:val="center"/>
          </w:tcPr>
          <w:p w14:paraId="2A872CB0" w14:textId="77777777" w:rsidR="001303BD" w:rsidRDefault="001303BD" w:rsidP="0051627A">
            <w:pPr>
              <w:jc w:val="right"/>
            </w:pPr>
            <w:r>
              <w:t>()</w:t>
            </w:r>
          </w:p>
        </w:tc>
      </w:tr>
    </w:tbl>
    <w:p w14:paraId="60914D3E" w14:textId="169D1441" w:rsidR="00842284" w:rsidRDefault="000512BB" w:rsidP="00842284">
      <w:r>
        <w:t>In these cases, c</w:t>
      </w:r>
      <w:r w:rsidR="00E20F98">
        <w:t xml:space="preserve">ovariance function </w:t>
      </w:r>
      <w:r w:rsidR="003846EF">
        <w:rPr>
          <w:rFonts w:cs="Times New Roman"/>
        </w:rPr>
        <w:t>Σ</w:t>
      </w:r>
      <w:r w:rsidR="003846EF">
        <w:t>(</w:t>
      </w:r>
      <w:r w:rsidRPr="000512BB">
        <w:rPr>
          <w:b/>
          <w:bCs/>
          <w:i/>
          <w:iCs/>
        </w:rPr>
        <w:t>X</w:t>
      </w:r>
      <w:r w:rsidR="003846EF">
        <w:t>)</w:t>
      </w:r>
      <w:r w:rsidR="00EB3C4F">
        <w:t xml:space="preserve"> </w:t>
      </w:r>
      <w:r w:rsidR="00B9039D">
        <w:t>can be</w:t>
      </w:r>
      <w:r w:rsidR="00E20F98">
        <w:t xml:space="preserve"> </w:t>
      </w:r>
      <w:r w:rsidR="00B9039D">
        <w:t>“</w:t>
      </w:r>
      <w:r w:rsidR="00F849A3">
        <w:t>identified</w:t>
      </w:r>
      <w:r w:rsidR="00B9039D">
        <w:t>”</w:t>
      </w:r>
      <w:r w:rsidR="00F849A3">
        <w:t xml:space="preserve"> with its element function </w:t>
      </w:r>
      <w:proofErr w:type="gramStart"/>
      <w:r w:rsidR="00F849A3">
        <w:rPr>
          <w:rFonts w:cs="Times New Roman"/>
        </w:rPr>
        <w:t>Σ</w:t>
      </w:r>
      <w:r w:rsidR="00F849A3">
        <w:t>(</w:t>
      </w:r>
      <w:proofErr w:type="gramEnd"/>
      <w:r w:rsidR="00F849A3" w:rsidRPr="00F849A3">
        <w:rPr>
          <w:i/>
          <w:iCs/>
        </w:rPr>
        <w:t>X</w:t>
      </w:r>
      <w:r w:rsidR="00F849A3" w:rsidRPr="00F849A3">
        <w:rPr>
          <w:i/>
          <w:iCs/>
          <w:vertAlign w:val="subscript"/>
        </w:rPr>
        <w:t>i</w:t>
      </w:r>
      <w:r w:rsidR="00F849A3">
        <w:t xml:space="preserve">, </w:t>
      </w:r>
      <w:proofErr w:type="spellStart"/>
      <w:r w:rsidR="00F849A3" w:rsidRPr="00F849A3">
        <w:rPr>
          <w:i/>
          <w:iCs/>
        </w:rPr>
        <w:t>X</w:t>
      </w:r>
      <w:r w:rsidR="00F849A3" w:rsidRPr="00F849A3">
        <w:rPr>
          <w:i/>
          <w:iCs/>
          <w:vertAlign w:val="subscript"/>
        </w:rPr>
        <w:t>j</w:t>
      </w:r>
      <w:proofErr w:type="spellEnd"/>
      <w:r w:rsidR="00F849A3">
        <w:t xml:space="preserve">) </w:t>
      </w:r>
      <w:r w:rsidR="00F93573">
        <w:t>when</w:t>
      </w:r>
      <w:r w:rsidR="00F849A3">
        <w:t xml:space="preserve"> the formulation of </w:t>
      </w:r>
      <w:r w:rsidR="00F849A3">
        <w:rPr>
          <w:rFonts w:cs="Times New Roman"/>
        </w:rPr>
        <w:t>Σ</w:t>
      </w:r>
      <w:r w:rsidR="00F849A3">
        <w:t>(</w:t>
      </w:r>
      <w:r w:rsidR="00F849A3" w:rsidRPr="00F849A3">
        <w:rPr>
          <w:i/>
          <w:iCs/>
        </w:rPr>
        <w:t>X</w:t>
      </w:r>
      <w:r w:rsidR="00F849A3" w:rsidRPr="00F849A3">
        <w:rPr>
          <w:i/>
          <w:iCs/>
          <w:vertAlign w:val="subscript"/>
        </w:rPr>
        <w:t>i</w:t>
      </w:r>
      <w:r w:rsidR="00F849A3">
        <w:t xml:space="preserve">, </w:t>
      </w:r>
      <w:proofErr w:type="spellStart"/>
      <w:r w:rsidR="00F849A3" w:rsidRPr="00F849A3">
        <w:rPr>
          <w:i/>
          <w:iCs/>
        </w:rPr>
        <w:t>X</w:t>
      </w:r>
      <w:r w:rsidR="00F849A3" w:rsidRPr="00F849A3">
        <w:rPr>
          <w:i/>
          <w:iCs/>
          <w:vertAlign w:val="subscript"/>
        </w:rPr>
        <w:t>j</w:t>
      </w:r>
      <w:proofErr w:type="spellEnd"/>
      <w:r w:rsidR="00F849A3">
        <w:t>) is not changed formally</w:t>
      </w:r>
      <w:r w:rsidR="007F7F78">
        <w:t xml:space="preserve"> and hence, </w:t>
      </w:r>
      <w:r w:rsidR="005C4CFC">
        <w:rPr>
          <w:rFonts w:cs="Times New Roman"/>
        </w:rPr>
        <w:t>Σ</w:t>
      </w:r>
      <w:r w:rsidR="005C4CFC">
        <w:t>(</w:t>
      </w:r>
      <w:r w:rsidR="005C4CFC" w:rsidRPr="00F849A3">
        <w:rPr>
          <w:i/>
          <w:iCs/>
        </w:rPr>
        <w:t>X</w:t>
      </w:r>
      <w:r w:rsidR="005C4CFC" w:rsidRPr="00F849A3">
        <w:rPr>
          <w:i/>
          <w:iCs/>
          <w:vertAlign w:val="subscript"/>
        </w:rPr>
        <w:t>i</w:t>
      </w:r>
      <w:r w:rsidR="005C4CFC">
        <w:t xml:space="preserve">, </w:t>
      </w:r>
      <w:proofErr w:type="spellStart"/>
      <w:r w:rsidR="005C4CFC" w:rsidRPr="00F849A3">
        <w:rPr>
          <w:i/>
          <w:iCs/>
        </w:rPr>
        <w:t>X</w:t>
      </w:r>
      <w:r w:rsidR="005C4CFC" w:rsidRPr="00F849A3">
        <w:rPr>
          <w:i/>
          <w:iCs/>
          <w:vertAlign w:val="subscript"/>
        </w:rPr>
        <w:t>j</w:t>
      </w:r>
      <w:proofErr w:type="spellEnd"/>
      <w:r w:rsidR="005C4CFC">
        <w:t xml:space="preserve">) is called </w:t>
      </w:r>
      <w:r w:rsidR="005C4CFC" w:rsidRPr="007530E5">
        <w:rPr>
          <w:i/>
          <w:iCs/>
        </w:rPr>
        <w:t>kernel function</w:t>
      </w:r>
      <w:r w:rsidR="005C4CFC">
        <w:t>.</w:t>
      </w:r>
      <w:r w:rsidR="00FD2AC1">
        <w:t xml:space="preserve"> Please pay attention that the term “covariance function” is slightly different from </w:t>
      </w:r>
      <w:r w:rsidR="006C290A">
        <w:t>the term “</w:t>
      </w:r>
      <w:r w:rsidR="00FD2AC1">
        <w:t>kernel function</w:t>
      </w:r>
      <w:r w:rsidR="006C290A">
        <w:t>”</w:t>
      </w:r>
      <w:r w:rsidR="00FD2AC1">
        <w:t xml:space="preserve">. </w:t>
      </w:r>
      <w:r w:rsidR="00693CAE">
        <w:t>When</w:t>
      </w:r>
      <w:r w:rsidR="00B826B8">
        <w:t xml:space="preserve"> referring to only two variables </w:t>
      </w:r>
      <w:r w:rsidR="00B826B8" w:rsidRPr="00B826B8">
        <w:rPr>
          <w:i/>
          <w:iCs/>
        </w:rPr>
        <w:t>X</w:t>
      </w:r>
      <w:r w:rsidR="00B826B8" w:rsidRPr="00B826B8">
        <w:rPr>
          <w:i/>
          <w:iCs/>
          <w:vertAlign w:val="subscript"/>
        </w:rPr>
        <w:t>i</w:t>
      </w:r>
      <w:r w:rsidR="00B826B8">
        <w:t xml:space="preserve"> and </w:t>
      </w:r>
      <w:proofErr w:type="spellStart"/>
      <w:r w:rsidR="00B826B8" w:rsidRPr="00B826B8">
        <w:rPr>
          <w:i/>
          <w:iCs/>
        </w:rPr>
        <w:t>X</w:t>
      </w:r>
      <w:r w:rsidR="00B826B8" w:rsidRPr="00B826B8">
        <w:rPr>
          <w:i/>
          <w:iCs/>
          <w:vertAlign w:val="subscript"/>
        </w:rPr>
        <w:t>j</w:t>
      </w:r>
      <w:proofErr w:type="spellEnd"/>
      <w:r w:rsidR="00B826B8">
        <w:t xml:space="preserve">, they are the same. </w:t>
      </w:r>
      <w:r w:rsidR="00693CAE">
        <w:t>When</w:t>
      </w:r>
      <w:r w:rsidR="00B826B8">
        <w:t xml:space="preserve"> referring to one or two sets of variables such as </w:t>
      </w:r>
      <w:r w:rsidR="00B826B8" w:rsidRPr="00B826B8">
        <w:rPr>
          <w:b/>
          <w:bCs/>
          <w:i/>
          <w:iCs/>
        </w:rPr>
        <w:t>X</w:t>
      </w:r>
      <w:r w:rsidR="00B826B8">
        <w:t xml:space="preserve"> and </w:t>
      </w:r>
      <w:r w:rsidR="00B826B8" w:rsidRPr="00B826B8">
        <w:rPr>
          <w:b/>
          <w:bCs/>
          <w:i/>
          <w:iCs/>
        </w:rPr>
        <w:t>X</w:t>
      </w:r>
      <w:r w:rsidR="00B826B8" w:rsidRPr="00B826B8">
        <w:rPr>
          <w:vertAlign w:val="superscript"/>
        </w:rPr>
        <w:t>*</w:t>
      </w:r>
      <w:r w:rsidR="00B826B8">
        <w:t>, the notation</w:t>
      </w:r>
      <w:r w:rsidR="00D81149">
        <w:t>s</w:t>
      </w:r>
      <w:r w:rsidR="00B826B8">
        <w:t xml:space="preserve"> </w:t>
      </w:r>
      <w:proofErr w:type="gramStart"/>
      <w:r w:rsidR="00B826B8">
        <w:rPr>
          <w:rFonts w:cs="Times New Roman"/>
        </w:rPr>
        <w:t>Σ</w:t>
      </w:r>
      <w:r w:rsidR="00B826B8">
        <w:t>(</w:t>
      </w:r>
      <w:proofErr w:type="gramEnd"/>
      <w:r w:rsidR="00B826B8" w:rsidRPr="00B826B8">
        <w:rPr>
          <w:b/>
          <w:bCs/>
          <w:i/>
          <w:iCs/>
        </w:rPr>
        <w:t>X</w:t>
      </w:r>
      <w:r w:rsidR="00B826B8">
        <w:t xml:space="preserve">, </w:t>
      </w:r>
      <w:r w:rsidR="00B826B8" w:rsidRPr="00B826B8">
        <w:rPr>
          <w:b/>
          <w:bCs/>
          <w:i/>
          <w:iCs/>
        </w:rPr>
        <w:t>X</w:t>
      </w:r>
      <w:r w:rsidR="00B826B8" w:rsidRPr="00B826B8">
        <w:rPr>
          <w:vertAlign w:val="superscript"/>
        </w:rPr>
        <w:t>*</w:t>
      </w:r>
      <w:r w:rsidR="00B826B8">
        <w:t>)</w:t>
      </w:r>
      <w:r w:rsidR="00D81149">
        <w:t xml:space="preserve">, </w:t>
      </w:r>
      <w:r w:rsidR="00D81149">
        <w:rPr>
          <w:rFonts w:cs="Times New Roman"/>
        </w:rPr>
        <w:t>Σ</w:t>
      </w:r>
      <w:r w:rsidR="00D81149">
        <w:t>(</w:t>
      </w:r>
      <w:r w:rsidR="00D81149" w:rsidRPr="00B826B8">
        <w:rPr>
          <w:b/>
          <w:bCs/>
          <w:i/>
          <w:iCs/>
        </w:rPr>
        <w:t>X</w:t>
      </w:r>
      <w:r w:rsidR="00D81149">
        <w:t xml:space="preserve">, </w:t>
      </w:r>
      <w:r w:rsidR="00D81149" w:rsidRPr="00B826B8">
        <w:rPr>
          <w:b/>
          <w:bCs/>
          <w:i/>
          <w:iCs/>
        </w:rPr>
        <w:t>X</w:t>
      </w:r>
      <w:r w:rsidR="00D81149">
        <w:t xml:space="preserve">), or </w:t>
      </w:r>
      <w:r w:rsidR="00D81149">
        <w:rPr>
          <w:rFonts w:cs="Times New Roman"/>
        </w:rPr>
        <w:t>Σ</w:t>
      </w:r>
      <w:r w:rsidR="00D81149">
        <w:t>(</w:t>
      </w:r>
      <w:r w:rsidR="00D81149" w:rsidRPr="00B826B8">
        <w:rPr>
          <w:b/>
          <w:bCs/>
          <w:i/>
          <w:iCs/>
        </w:rPr>
        <w:t>X</w:t>
      </w:r>
      <w:r w:rsidR="00D81149">
        <w:t xml:space="preserve">) </w:t>
      </w:r>
      <w:r w:rsidR="00B826B8">
        <w:t>mentions covariance function as matrix function whose elements are defined by kernel function</w:t>
      </w:r>
      <w:r w:rsidR="00693CAE">
        <w:t xml:space="preserve"> if each element depends on only two variable</w:t>
      </w:r>
      <w:r w:rsidR="00E313BA">
        <w:t xml:space="preserve">s like </w:t>
      </w:r>
      <w:r w:rsidR="00E313BA" w:rsidRPr="00E313BA">
        <w:rPr>
          <w:i/>
          <w:iCs/>
        </w:rPr>
        <w:t>X</w:t>
      </w:r>
      <w:r w:rsidR="00E313BA" w:rsidRPr="00E313BA">
        <w:rPr>
          <w:i/>
          <w:iCs/>
          <w:vertAlign w:val="subscript"/>
        </w:rPr>
        <w:t>i</w:t>
      </w:r>
      <w:r w:rsidR="00E313BA">
        <w:t xml:space="preserve"> and </w:t>
      </w:r>
      <w:proofErr w:type="spellStart"/>
      <w:r w:rsidR="00E313BA" w:rsidRPr="00E313BA">
        <w:rPr>
          <w:i/>
          <w:iCs/>
        </w:rPr>
        <w:t>X</w:t>
      </w:r>
      <w:r w:rsidR="00E313BA" w:rsidRPr="00E313BA">
        <w:rPr>
          <w:i/>
          <w:iCs/>
          <w:vertAlign w:val="subscript"/>
        </w:rPr>
        <w:t>j</w:t>
      </w:r>
      <w:proofErr w:type="spellEnd"/>
      <w:r w:rsidR="00B826B8">
        <w:t>.</w:t>
      </w:r>
      <w:r w:rsidR="00CC4238">
        <w:t xml:space="preserve"> </w:t>
      </w:r>
      <w:r w:rsidR="00D41507">
        <w:t>O</w:t>
      </w:r>
      <w:r w:rsidR="00CC4238">
        <w:t>utput of a covariance function is a covariance matrix if</w:t>
      </w:r>
      <w:r w:rsidR="007D069F">
        <w:t xml:space="preserve"> </w:t>
      </w:r>
      <w:r w:rsidR="00BE1B14">
        <w:t>such output</w:t>
      </w:r>
      <w:r w:rsidR="007D069F">
        <w:t xml:space="preserve"> is invertible and positive definite</w:t>
      </w:r>
      <w:r w:rsidR="0080766D">
        <w:t>;</w:t>
      </w:r>
      <w:r w:rsidR="00B4172A">
        <w:t xml:space="preserve"> in this case, covariance function is “identified” with covariance matrix.</w:t>
      </w:r>
      <w:r w:rsidR="00842284" w:rsidRPr="00842284">
        <w:t xml:space="preserve"> </w:t>
      </w:r>
      <w:r w:rsidR="00842284">
        <w:t xml:space="preserve">For explanation, </w:t>
      </w:r>
      <w:r w:rsidR="00842284">
        <w:t xml:space="preserve">suppose each </w:t>
      </w:r>
      <w:r w:rsidR="00842284" w:rsidRPr="00E313BA">
        <w:rPr>
          <w:i/>
          <w:iCs/>
        </w:rPr>
        <w:t>X</w:t>
      </w:r>
      <w:r w:rsidR="00842284" w:rsidRPr="00E313BA">
        <w:rPr>
          <w:i/>
          <w:iCs/>
          <w:vertAlign w:val="subscript"/>
        </w:rPr>
        <w:t>i</w:t>
      </w:r>
      <w:r w:rsidR="00842284">
        <w:t xml:space="preserve"> belonging to </w:t>
      </w:r>
      <w:r w:rsidR="00842284" w:rsidRPr="00E313BA">
        <w:rPr>
          <w:b/>
          <w:bCs/>
          <w:i/>
          <w:iCs/>
        </w:rPr>
        <w:t>X</w:t>
      </w:r>
      <w:r w:rsidR="00842284">
        <w:t xml:space="preserve"> is scalar (so that </w:t>
      </w:r>
      <w:r w:rsidR="00842284" w:rsidRPr="00E313BA">
        <w:rPr>
          <w:b/>
          <w:bCs/>
          <w:i/>
          <w:iCs/>
        </w:rPr>
        <w:t>X</w:t>
      </w:r>
      <w:r w:rsidR="00842284">
        <w:t xml:space="preserve"> is vector) </w:t>
      </w:r>
      <w:r w:rsidR="00E313BA">
        <w:t xml:space="preserve">and the output of covariance function </w:t>
      </w:r>
      <w:r w:rsidR="00E313BA">
        <w:rPr>
          <w:rFonts w:cs="Times New Roman"/>
        </w:rPr>
        <w:t>Σ</w:t>
      </w:r>
      <w:r w:rsidR="00E313BA">
        <w:t>(</w:t>
      </w:r>
      <w:r w:rsidR="00E313BA" w:rsidRPr="00B826B8">
        <w:rPr>
          <w:b/>
          <w:bCs/>
          <w:i/>
          <w:iCs/>
        </w:rPr>
        <w:t>X</w:t>
      </w:r>
      <w:r w:rsidR="00E313BA">
        <w:t>)</w:t>
      </w:r>
      <w:r w:rsidR="00E313BA">
        <w:t xml:space="preserve"> is covariance matrix, </w:t>
      </w:r>
      <w:r w:rsidR="00842284">
        <w:t xml:space="preserve">the multinormal PDF of </w:t>
      </w:r>
      <w:r w:rsidR="00842284" w:rsidRPr="00FA71B4">
        <w:rPr>
          <w:b/>
          <w:bCs/>
          <w:i/>
          <w:iCs/>
        </w:rPr>
        <w:t>X</w:t>
      </w:r>
      <w:r w:rsidR="00842284">
        <w:t xml:space="preserve"> if formulated as follows:</w:t>
      </w:r>
    </w:p>
    <w:p w14:paraId="414D3F3B" w14:textId="1640CD81" w:rsidR="00842284" w:rsidRPr="00F424E2" w:rsidRDefault="00842284" w:rsidP="00842284">
      <m:oMathPara>
        <m:oMath>
          <m:r>
            <w:rPr>
              <w:rFonts w:ascii="Cambria Math" w:hAnsi="Cambria Math"/>
            </w:rPr>
            <m:t>f</m:t>
          </m:r>
          <m:d>
            <m:dPr>
              <m:ctrlPr>
                <w:rPr>
                  <w:rFonts w:ascii="Cambria Math" w:hAnsi="Cambria Math"/>
                  <w:i/>
                </w:rPr>
              </m:ctrlPr>
            </m:dPr>
            <m:e>
              <m:r>
                <m:rPr>
                  <m:sty m:val="bi"/>
                </m:rPr>
                <w:rPr>
                  <w:rFonts w:ascii="Cambria Math" w:hAnsi="Cambria Math"/>
                </w:rPr>
                <m:t>X</m:t>
              </m:r>
            </m:e>
            <m:e>
              <m:r>
                <w:rPr>
                  <w:rFonts w:ascii="Cambria Math" w:hAnsi="Cambria Math"/>
                </w:rPr>
                <m:t>μ</m:t>
              </m:r>
              <m:d>
                <m:dPr>
                  <m:ctrlPr>
                    <w:rPr>
                      <w:rFonts w:ascii="Cambria Math" w:hAnsi="Cambria Math"/>
                      <w:i/>
                    </w:rPr>
                  </m:ctrlPr>
                </m:dPr>
                <m:e>
                  <m:r>
                    <m:rPr>
                      <m:sty m:val="bi"/>
                    </m:rPr>
                    <w:rPr>
                      <w:rFonts w:ascii="Cambria Math" w:hAnsi="Cambria Math"/>
                    </w:rPr>
                    <m:t>X</m:t>
                  </m:r>
                </m:e>
              </m:d>
              <m:r>
                <w:rPr>
                  <w:rFonts w:ascii="Cambria Math" w:hAnsi="Cambria Math"/>
                </w:rPr>
                <m:t>,</m:t>
              </m:r>
              <m:r>
                <m:rPr>
                  <m:sty m:val="p"/>
                </m:rPr>
                <w:rPr>
                  <w:rFonts w:ascii="Cambria Math" w:hAnsi="Cambria Math"/>
                </w:rPr>
                <m:t>Σ</m:t>
              </m:r>
              <m:d>
                <m:dPr>
                  <m:ctrlPr>
                    <w:rPr>
                      <w:rFonts w:ascii="Cambria Math" w:hAnsi="Cambria Math"/>
                      <w:i/>
                    </w:rPr>
                  </m:ctrlPr>
                </m:dPr>
                <m:e>
                  <m:r>
                    <m:rPr>
                      <m:sty m:val="bi"/>
                    </m:rPr>
                    <w:rPr>
                      <w:rFonts w:ascii="Cambria Math" w:hAnsi="Cambria Math"/>
                    </w:rPr>
                    <m:t>X</m:t>
                  </m:r>
                </m:e>
              </m:d>
            </m:e>
          </m:d>
          <m:r>
            <w:rPr>
              <w:rFonts w:ascii="Cambria Math" w:hAnsi="Cambria Math"/>
            </w:rPr>
            <m:t>=</m:t>
          </m:r>
          <m:r>
            <m:rPr>
              <m:scr m:val="script"/>
            </m:rPr>
            <w:rPr>
              <w:rFonts w:ascii="Cambria Math" w:hAnsi="Cambria Math"/>
            </w:rPr>
            <m:t>N</m:t>
          </m:r>
          <m:d>
            <m:dPr>
              <m:ctrlPr>
                <w:rPr>
                  <w:rFonts w:ascii="Cambria Math" w:hAnsi="Cambria Math"/>
                  <w:i/>
                </w:rPr>
              </m:ctrlPr>
            </m:dPr>
            <m:e>
              <m:r>
                <m:rPr>
                  <m:sty m:val="bi"/>
                </m:rPr>
                <w:rPr>
                  <w:rFonts w:ascii="Cambria Math" w:hAnsi="Cambria Math"/>
                </w:rPr>
                <m:t>X</m:t>
              </m:r>
            </m:e>
            <m:e>
              <m:r>
                <w:rPr>
                  <w:rFonts w:ascii="Cambria Math" w:hAnsi="Cambria Math"/>
                </w:rPr>
                <m:t>μ</m:t>
              </m:r>
              <m:d>
                <m:dPr>
                  <m:ctrlPr>
                    <w:rPr>
                      <w:rFonts w:ascii="Cambria Math" w:hAnsi="Cambria Math"/>
                      <w:i/>
                    </w:rPr>
                  </m:ctrlPr>
                </m:dPr>
                <m:e>
                  <m:r>
                    <m:rPr>
                      <m:sty m:val="bi"/>
                    </m:rPr>
                    <w:rPr>
                      <w:rFonts w:ascii="Cambria Math" w:hAnsi="Cambria Math"/>
                    </w:rPr>
                    <m:t>X</m:t>
                  </m:r>
                </m:e>
              </m:d>
              <m:r>
                <w:rPr>
                  <w:rFonts w:ascii="Cambria Math" w:hAnsi="Cambria Math"/>
                </w:rPr>
                <m:t>,</m:t>
              </m:r>
              <m:r>
                <m:rPr>
                  <m:sty m:val="p"/>
                </m:rPr>
                <w:rPr>
                  <w:rFonts w:ascii="Cambria Math" w:hAnsi="Cambria Math"/>
                </w:rPr>
                <m:t>Σ</m:t>
              </m:r>
              <m:d>
                <m:dPr>
                  <m:ctrlPr>
                    <w:rPr>
                      <w:rFonts w:ascii="Cambria Math" w:hAnsi="Cambria Math"/>
                      <w:i/>
                    </w:rPr>
                  </m:ctrlPr>
                </m:dPr>
                <m:e>
                  <m:r>
                    <m:rPr>
                      <m:sty m:val="bi"/>
                    </m:rPr>
                    <w:rPr>
                      <w:rFonts w:ascii="Cambria Math" w:hAnsi="Cambria Math"/>
                    </w:rPr>
                    <m:t>X</m:t>
                  </m:r>
                </m:e>
              </m:d>
            </m:e>
          </m:d>
          <m:r>
            <m:rPr>
              <m:sty m:val="p"/>
            </m:rPr>
            <w:rPr>
              <w:rFonts w:ascii="Cambria Math" w:hAnsi="Cambria Math"/>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n</m:t>
                  </m:r>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r>
                    <m:rPr>
                      <m:sty m:val="p"/>
                    </m:rPr>
                    <w:rPr>
                      <w:rFonts w:ascii="Cambria Math" w:hAnsi="Cambria Math"/>
                    </w:rPr>
                    <m:t>Σ</m:t>
                  </m:r>
                  <m:d>
                    <m:dPr>
                      <m:ctrlPr>
                        <w:rPr>
                          <w:rFonts w:ascii="Cambria Math" w:hAnsi="Cambria Math"/>
                          <w:i/>
                        </w:rPr>
                      </m:ctrlPr>
                    </m:dPr>
                    <m:e>
                      <m:r>
                        <m:rPr>
                          <m:sty m:val="bi"/>
                        </m:rPr>
                        <w:rPr>
                          <w:rFonts w:ascii="Cambria Math" w:hAnsi="Cambria Math"/>
                        </w:rPr>
                        <m:t>X</m:t>
                      </m:r>
                    </m:e>
                  </m:d>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r>
                        <m:rPr>
                          <m:sty m:val="bi"/>
                        </m:rPr>
                        <w:rPr>
                          <w:rFonts w:ascii="Cambria Math" w:hAnsi="Cambria Math"/>
                        </w:rPr>
                        <m:t>X</m:t>
                      </m:r>
                      <m:r>
                        <w:rPr>
                          <w:rFonts w:ascii="Cambria Math" w:hAnsi="Cambria Math" w:cs="Times New Roman"/>
                          <w:szCs w:val="26"/>
                        </w:rPr>
                        <m:t>-</m:t>
                      </m:r>
                      <m:r>
                        <w:rPr>
                          <w:rFonts w:ascii="Cambria Math" w:hAnsi="Cambria Math"/>
                        </w:rPr>
                        <m:t>μ</m:t>
                      </m:r>
                      <m:d>
                        <m:dPr>
                          <m:ctrlPr>
                            <w:rPr>
                              <w:rFonts w:ascii="Cambria Math" w:hAnsi="Cambria Math"/>
                              <w:i/>
                            </w:rPr>
                          </m:ctrlPr>
                        </m:dPr>
                        <m:e>
                          <m:r>
                            <m:rPr>
                              <m:sty m:val="bi"/>
                            </m:rPr>
                            <w:rPr>
                              <w:rFonts w:ascii="Cambria Math" w:hAnsi="Cambria Math"/>
                            </w:rPr>
                            <m:t>X</m:t>
                          </m:r>
                        </m:e>
                      </m:d>
                    </m:e>
                  </m:d>
                </m:e>
                <m:sup>
                  <m:r>
                    <w:rPr>
                      <w:rFonts w:ascii="Cambria Math" w:hAnsi="Cambria Math" w:cs="Times New Roman"/>
                      <w:szCs w:val="26"/>
                    </w:rPr>
                    <m:t>T</m:t>
                  </m:r>
                </m:sup>
              </m:sSup>
              <m:sSup>
                <m:sSupPr>
                  <m:ctrlPr>
                    <w:rPr>
                      <w:rFonts w:ascii="Cambria Math" w:hAnsi="Cambria Math"/>
                    </w:rPr>
                  </m:ctrlPr>
                </m:sSupPr>
                <m:e>
                  <m:r>
                    <m:rPr>
                      <m:sty m:val="p"/>
                    </m:rPr>
                    <w:rPr>
                      <w:rFonts w:ascii="Cambria Math" w:hAnsi="Cambria Math"/>
                    </w:rPr>
                    <m:t>Σ</m:t>
                  </m:r>
                  <m:d>
                    <m:dPr>
                      <m:ctrlPr>
                        <w:rPr>
                          <w:rFonts w:ascii="Cambria Math" w:hAnsi="Cambria Math"/>
                          <w:i/>
                        </w:rPr>
                      </m:ctrlPr>
                    </m:dPr>
                    <m:e>
                      <m:r>
                        <m:rPr>
                          <m:sty m:val="bi"/>
                        </m:rPr>
                        <w:rPr>
                          <w:rFonts w:ascii="Cambria Math" w:hAnsi="Cambria Math"/>
                        </w:rPr>
                        <m:t>X</m:t>
                      </m:r>
                    </m:e>
                  </m:d>
                </m:e>
                <m:sup>
                  <m:r>
                    <w:rPr>
                      <w:rFonts w:ascii="Cambria Math" w:hAnsi="Cambria Math"/>
                    </w:rPr>
                    <m:t>-1</m:t>
                  </m:r>
                </m:sup>
              </m:sSup>
              <m:r>
                <w:rPr>
                  <w:rFonts w:ascii="Cambria Math" w:cs="Times New Roman"/>
                  <w:szCs w:val="26"/>
                </w:rPr>
                <m:t>(</m:t>
              </m:r>
              <m:r>
                <m:rPr>
                  <m:sty m:val="bi"/>
                </m:rPr>
                <w:rPr>
                  <w:rFonts w:ascii="Cambria Math" w:hAnsi="Cambria Math"/>
                </w:rPr>
                <m:t>X</m:t>
              </m:r>
              <m:r>
                <w:rPr>
                  <w:rFonts w:ascii="Cambria Math" w:hAnsi="Cambria Math" w:cs="Times New Roman"/>
                  <w:szCs w:val="26"/>
                </w:rPr>
                <m:t>-</m:t>
              </m:r>
              <m:r>
                <w:rPr>
                  <w:rFonts w:ascii="Cambria Math" w:hAnsi="Cambria Math"/>
                </w:rPr>
                <m:t>μ</m:t>
              </m:r>
              <m:d>
                <m:dPr>
                  <m:ctrlPr>
                    <w:rPr>
                      <w:rFonts w:ascii="Cambria Math" w:hAnsi="Cambria Math"/>
                      <w:i/>
                    </w:rPr>
                  </m:ctrlPr>
                </m:dPr>
                <m:e>
                  <m:r>
                    <m:rPr>
                      <m:sty m:val="bi"/>
                    </m:rPr>
                    <w:rPr>
                      <w:rFonts w:ascii="Cambria Math" w:hAnsi="Cambria Math"/>
                    </w:rPr>
                    <m:t>X</m:t>
                  </m:r>
                </m:e>
              </m:d>
              <m:r>
                <w:rPr>
                  <w:rFonts w:ascii="Cambria Math" w:cs="Times New Roman"/>
                  <w:szCs w:val="26"/>
                </w:rPr>
                <m:t>)</m:t>
              </m:r>
            </m:e>
          </m:d>
        </m:oMath>
      </m:oMathPara>
    </w:p>
    <w:p w14:paraId="3D827145" w14:textId="310C62D8" w:rsidR="00252780" w:rsidRDefault="00C83777" w:rsidP="00842284">
      <w:r>
        <w:t xml:space="preserve">Kernel function is used to make GPR </w:t>
      </w:r>
      <w:r w:rsidR="0036630D">
        <w:t xml:space="preserve">line </w:t>
      </w:r>
      <w:r>
        <w:t xml:space="preserve">smoother. </w:t>
      </w:r>
      <w:r w:rsidR="000E5033">
        <w:t xml:space="preserve">The </w:t>
      </w:r>
      <w:r w:rsidR="00736A53">
        <w:t>following</w:t>
      </w:r>
      <w:r w:rsidR="000E5033">
        <w:t xml:space="preserve"> are some kernel functions.</w:t>
      </w:r>
    </w:p>
    <w:p w14:paraId="46D17625" w14:textId="4ACE59B3" w:rsidR="000E5033" w:rsidRDefault="00000000">
      <m:oMathPara>
        <m:oMath>
          <m:m>
            <m:mPr>
              <m:mcs>
                <m:mc>
                  <m:mcPr>
                    <m:count m:val="1"/>
                    <m:mcJc m:val="left"/>
                  </m:mcPr>
                </m:mc>
              </m:mcs>
              <m:ctrlPr>
                <w:rPr>
                  <w:rFonts w:ascii="Cambria Math" w:hAnsi="Cambria Math"/>
                  <w:i/>
                </w:rPr>
              </m:ctrlPr>
            </m:mPr>
            <m:mr>
              <m:e>
                <m:r>
                  <m:rPr>
                    <m:sty m:val="p"/>
                  </m:rPr>
                  <w:rPr>
                    <w:rFonts w:ascii="Cambria Math" w:hAnsi="Cambria Math"/>
                  </w:rPr>
                  <m:t>Linear</m:t>
                </m:r>
                <m:r>
                  <w:rPr>
                    <w:rFonts w:ascii="Cambria Math" w:hAnsi="Cambria Math"/>
                  </w:rPr>
                  <m:t>:</m:t>
                </m:r>
                <m:sSub>
                  <m:sSubPr>
                    <m:ctrlPr>
                      <w:rPr>
                        <w:rFonts w:ascii="Cambria Math" w:hAnsi="Cambria Math"/>
                        <w:i/>
                      </w:rPr>
                    </m:ctrlPr>
                  </m:sSubPr>
                  <m:e>
                    <m:r>
                      <m:rPr>
                        <m:sty m:val="p"/>
                      </m:rPr>
                      <w:rPr>
                        <w:rFonts w:ascii="Cambria Math" w:hAnsi="Cambria Math"/>
                      </w:rPr>
                      <m:t>Σ</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T</m:t>
                    </m:r>
                  </m:sup>
                </m:sSubSup>
                <m:sSub>
                  <m:sSubPr>
                    <m:ctrlPr>
                      <w:rPr>
                        <w:rFonts w:ascii="Cambria Math" w:hAnsi="Cambria Math"/>
                        <w:i/>
                      </w:rPr>
                    </m:ctrlPr>
                  </m:sSubPr>
                  <m:e>
                    <m:r>
                      <w:rPr>
                        <w:rFonts w:ascii="Cambria Math" w:hAnsi="Cambria Math"/>
                      </w:rPr>
                      <m:t>X</m:t>
                    </m:r>
                  </m:e>
                  <m:sub>
                    <m:r>
                      <w:rPr>
                        <w:rFonts w:ascii="Cambria Math" w:hAnsi="Cambria Math"/>
                      </w:rPr>
                      <m:t>j</m:t>
                    </m:r>
                  </m:sub>
                </m:sSub>
              </m:e>
            </m:mr>
            <m:mr>
              <m:e>
                <m:r>
                  <m:rPr>
                    <m:sty m:val="p"/>
                  </m:rPr>
                  <w:rPr>
                    <w:rFonts w:ascii="Cambria Math" w:hAnsi="Cambria Math"/>
                  </w:rPr>
                  <m:t>Squared exponential</m:t>
                </m:r>
                <m:r>
                  <w:rPr>
                    <w:rFonts w:ascii="Cambria Math" w:hAnsi="Cambria Math"/>
                  </w:rPr>
                  <m:t>:</m:t>
                </m:r>
                <m:sSub>
                  <m:sSubPr>
                    <m:ctrlPr>
                      <w:rPr>
                        <w:rFonts w:ascii="Cambria Math" w:hAnsi="Cambria Math"/>
                        <w:i/>
                      </w:rPr>
                    </m:ctrlPr>
                  </m:sSubPr>
                  <m:e>
                    <m:r>
                      <m:rPr>
                        <m:sty m:val="p"/>
                      </m:rPr>
                      <w:rPr>
                        <w:rFonts w:ascii="Cambria Math" w:hAnsi="Cambria Math"/>
                      </w:rPr>
                      <m:t>Σ</m:t>
                    </m:r>
                  </m:e>
                  <m:sub>
                    <m:r>
                      <w:rPr>
                        <w:rFonts w:ascii="Cambria Math" w:hAnsi="Cambria Math"/>
                      </w:rPr>
                      <m:t>SE</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m:t>
                </m:r>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l</m:t>
                            </m:r>
                          </m:e>
                          <m:sup>
                            <m:r>
                              <w:rPr>
                                <w:rFonts w:ascii="Cambria Math" w:hAnsi="Cambria Math"/>
                              </w:rPr>
                              <m:t>2</m:t>
                            </m:r>
                          </m:sup>
                        </m:sSup>
                      </m:den>
                    </m:f>
                  </m:e>
                </m:d>
              </m:e>
            </m:mr>
          </m:m>
        </m:oMath>
      </m:oMathPara>
    </w:p>
    <w:p w14:paraId="4CE9881E" w14:textId="5D7B2C98" w:rsidR="00AC3D92" w:rsidRDefault="00FD241B" w:rsidP="00AC3D92">
      <w:r>
        <w:t xml:space="preserve">Where </w:t>
      </w:r>
      <w:r w:rsidRPr="00FE5D38">
        <w:rPr>
          <w:i/>
          <w:iCs/>
        </w:rPr>
        <w:t>l</w:t>
      </w:r>
      <w:r>
        <w:t xml:space="preserve"> is the characteristic length-scale of the process</w:t>
      </w:r>
      <w:r w:rsidR="00FE5D38">
        <w:t xml:space="preserve"> which reinforces similarity of </w:t>
      </w:r>
      <w:r w:rsidR="00FE5D38" w:rsidRPr="00FE5D38">
        <w:rPr>
          <w:i/>
          <w:iCs/>
        </w:rPr>
        <w:t>X</w:t>
      </w:r>
      <w:r w:rsidR="00FE5D38" w:rsidRPr="00FE5D38">
        <w:rPr>
          <w:i/>
          <w:iCs/>
          <w:vertAlign w:val="subscript"/>
        </w:rPr>
        <w:t>i</w:t>
      </w:r>
      <w:r w:rsidR="00FE5D38">
        <w:t xml:space="preserve"> and </w:t>
      </w:r>
      <w:proofErr w:type="spellStart"/>
      <w:r w:rsidR="00FE5D38" w:rsidRPr="00FE5D38">
        <w:rPr>
          <w:i/>
          <w:iCs/>
        </w:rPr>
        <w:t>X</w:t>
      </w:r>
      <w:r w:rsidR="00FE5D38" w:rsidRPr="00FE5D38">
        <w:rPr>
          <w:i/>
          <w:iCs/>
          <w:vertAlign w:val="subscript"/>
        </w:rPr>
        <w:t>j</w:t>
      </w:r>
      <w:proofErr w:type="spellEnd"/>
      <w:r w:rsidR="00FE5D38">
        <w:t>.</w:t>
      </w:r>
      <w:r w:rsidR="00FE7ABB">
        <w:t xml:space="preserve"> </w:t>
      </w:r>
      <w:r w:rsidR="003F2168">
        <w:t xml:space="preserve">In this research the notation </w:t>
      </w:r>
      <w:proofErr w:type="gramStart"/>
      <w:r w:rsidR="003F2168">
        <w:t>|.|</w:t>
      </w:r>
      <w:proofErr w:type="gramEnd"/>
      <w:r w:rsidR="003F2168">
        <w:t xml:space="preserve"> can denote absolute value of scalar, length (module) of vector, determinant of matrix, and cardinality of set. </w:t>
      </w:r>
      <w:r w:rsidR="00AA4C03">
        <w:t>As a convention, l</w:t>
      </w:r>
      <w:r w:rsidR="00897988">
        <w:t xml:space="preserve">et </w:t>
      </w:r>
      <w:proofErr w:type="spellStart"/>
      <w:proofErr w:type="gramStart"/>
      <w:r w:rsidR="00897988" w:rsidRPr="007530E5">
        <w:rPr>
          <w:i/>
          <w:iCs/>
        </w:rPr>
        <w:t>X</w:t>
      </w:r>
      <w:r w:rsidR="00897988" w:rsidRPr="007530E5">
        <w:rPr>
          <w:i/>
          <w:iCs/>
          <w:vertAlign w:val="subscript"/>
        </w:rPr>
        <w:t>i</w:t>
      </w:r>
      <w:r w:rsidR="00897988" w:rsidRPr="007530E5">
        <w:rPr>
          <w:vertAlign w:val="subscript"/>
        </w:rPr>
        <w:t>:</w:t>
      </w:r>
      <w:r w:rsidR="00AF1E41">
        <w:rPr>
          <w:i/>
          <w:iCs/>
          <w:vertAlign w:val="subscript"/>
        </w:rPr>
        <w:t>j</w:t>
      </w:r>
      <w:proofErr w:type="spellEnd"/>
      <w:proofErr w:type="gramEnd"/>
      <w:r w:rsidR="00897988">
        <w:t xml:space="preserve"> where </w:t>
      </w:r>
      <w:proofErr w:type="spellStart"/>
      <w:r w:rsidR="00897988" w:rsidRPr="007530E5">
        <w:rPr>
          <w:i/>
          <w:iCs/>
        </w:rPr>
        <w:t>i</w:t>
      </w:r>
      <w:r w:rsidR="00897988">
        <w:rPr>
          <w:rFonts w:cs="Times New Roman"/>
        </w:rPr>
        <w:t>≤</w:t>
      </w:r>
      <w:r w:rsidR="00AF1E41">
        <w:rPr>
          <w:i/>
          <w:iCs/>
        </w:rPr>
        <w:t>j</w:t>
      </w:r>
      <w:proofErr w:type="spellEnd"/>
      <w:r w:rsidR="00897988">
        <w:t xml:space="preserve"> denote a sequential subset of </w:t>
      </w:r>
      <w:r w:rsidR="00897988" w:rsidRPr="00897988">
        <w:rPr>
          <w:b/>
          <w:bCs/>
          <w:i/>
          <w:iCs/>
        </w:rPr>
        <w:t>X</w:t>
      </w:r>
      <w:r w:rsidR="00897988">
        <w:t xml:space="preserve"> such that </w:t>
      </w:r>
      <w:proofErr w:type="spellStart"/>
      <w:r w:rsidR="00897988" w:rsidRPr="007530E5">
        <w:rPr>
          <w:i/>
          <w:iCs/>
        </w:rPr>
        <w:t>X</w:t>
      </w:r>
      <w:r w:rsidR="00897988" w:rsidRPr="007530E5">
        <w:rPr>
          <w:i/>
          <w:iCs/>
          <w:vertAlign w:val="subscript"/>
        </w:rPr>
        <w:t>i</w:t>
      </w:r>
      <w:r w:rsidR="00897988" w:rsidRPr="007530E5">
        <w:rPr>
          <w:vertAlign w:val="subscript"/>
        </w:rPr>
        <w:t>:</w:t>
      </w:r>
      <w:r w:rsidR="00AF1E41">
        <w:rPr>
          <w:i/>
          <w:iCs/>
          <w:vertAlign w:val="subscript"/>
        </w:rPr>
        <w:t>j</w:t>
      </w:r>
      <w:proofErr w:type="spellEnd"/>
      <w:r w:rsidR="00897988">
        <w:t xml:space="preserve"> = {</w:t>
      </w:r>
      <w:r w:rsidR="00897988" w:rsidRPr="007530E5">
        <w:rPr>
          <w:i/>
          <w:iCs/>
        </w:rPr>
        <w:t>X</w:t>
      </w:r>
      <w:r w:rsidR="00897988" w:rsidRPr="007530E5">
        <w:rPr>
          <w:i/>
          <w:iCs/>
          <w:vertAlign w:val="subscript"/>
        </w:rPr>
        <w:t>i</w:t>
      </w:r>
      <w:r w:rsidR="00897988">
        <w:t xml:space="preserve">, </w:t>
      </w:r>
      <w:r w:rsidR="00897988" w:rsidRPr="007530E5">
        <w:rPr>
          <w:i/>
          <w:iCs/>
        </w:rPr>
        <w:t>X</w:t>
      </w:r>
      <w:r w:rsidR="00897988" w:rsidRPr="007530E5">
        <w:rPr>
          <w:i/>
          <w:iCs/>
          <w:vertAlign w:val="subscript"/>
        </w:rPr>
        <w:t>i</w:t>
      </w:r>
      <w:r w:rsidR="00897988" w:rsidRPr="007530E5">
        <w:rPr>
          <w:vertAlign w:val="subscript"/>
        </w:rPr>
        <w:t>+1</w:t>
      </w:r>
      <w:r w:rsidR="00897988">
        <w:t xml:space="preserve">,…, </w:t>
      </w:r>
      <w:proofErr w:type="spellStart"/>
      <w:r w:rsidR="00897988" w:rsidRPr="007530E5">
        <w:rPr>
          <w:i/>
          <w:iCs/>
        </w:rPr>
        <w:t>X</w:t>
      </w:r>
      <w:r w:rsidR="00AF1E41">
        <w:rPr>
          <w:i/>
          <w:iCs/>
          <w:vertAlign w:val="subscript"/>
        </w:rPr>
        <w:t>j</w:t>
      </w:r>
      <w:proofErr w:type="spellEnd"/>
      <w:r w:rsidR="00897988">
        <w:t>}.</w:t>
      </w:r>
      <w:r w:rsidR="00AA4C03">
        <w:t xml:space="preserve"> Of course, we have </w:t>
      </w:r>
      <w:proofErr w:type="spellStart"/>
      <w:proofErr w:type="gramStart"/>
      <w:r w:rsidR="00AA4C03" w:rsidRPr="007530E5">
        <w:rPr>
          <w:i/>
          <w:iCs/>
        </w:rPr>
        <w:t>X</w:t>
      </w:r>
      <w:r w:rsidR="00AA4C03" w:rsidRPr="007530E5">
        <w:rPr>
          <w:i/>
          <w:iCs/>
          <w:vertAlign w:val="subscript"/>
        </w:rPr>
        <w:t>i</w:t>
      </w:r>
      <w:r w:rsidR="00AA4C03" w:rsidRPr="007530E5">
        <w:rPr>
          <w:vertAlign w:val="subscript"/>
        </w:rPr>
        <w:t>:</w:t>
      </w:r>
      <w:r w:rsidR="00AA4C03">
        <w:rPr>
          <w:i/>
          <w:iCs/>
          <w:vertAlign w:val="subscript"/>
        </w:rPr>
        <w:t>i</w:t>
      </w:r>
      <w:proofErr w:type="spellEnd"/>
      <w:proofErr w:type="gramEnd"/>
      <w:r w:rsidR="00AA4C03">
        <w:t xml:space="preserve"> = </w:t>
      </w:r>
      <w:r w:rsidR="00AA4C03" w:rsidRPr="00AA4C03">
        <w:rPr>
          <w:i/>
          <w:iCs/>
        </w:rPr>
        <w:t>X</w:t>
      </w:r>
      <w:r w:rsidR="00AA4C03" w:rsidRPr="00AA4C03">
        <w:rPr>
          <w:i/>
          <w:iCs/>
          <w:vertAlign w:val="subscript"/>
        </w:rPr>
        <w:t>i</w:t>
      </w:r>
      <w:r w:rsidR="00AA4C03">
        <w:t>.</w:t>
      </w:r>
      <w:r w:rsidR="00AC3D92">
        <w:t xml:space="preserve"> </w:t>
      </w:r>
      <w:r w:rsidR="00604309">
        <w:t xml:space="preserve">In general case, </w:t>
      </w:r>
      <w:proofErr w:type="spellStart"/>
      <w:proofErr w:type="gramStart"/>
      <w:r w:rsidR="00604309" w:rsidRPr="007530E5">
        <w:rPr>
          <w:i/>
          <w:iCs/>
        </w:rPr>
        <w:t>X</w:t>
      </w:r>
      <w:r w:rsidR="00604309" w:rsidRPr="007530E5">
        <w:rPr>
          <w:i/>
          <w:iCs/>
          <w:vertAlign w:val="subscript"/>
        </w:rPr>
        <w:t>i</w:t>
      </w:r>
      <w:r w:rsidR="00604309" w:rsidRPr="007530E5">
        <w:rPr>
          <w:vertAlign w:val="subscript"/>
        </w:rPr>
        <w:t>:</w:t>
      </w:r>
      <w:r w:rsidR="00604309">
        <w:rPr>
          <w:i/>
          <w:iCs/>
          <w:vertAlign w:val="subscript"/>
        </w:rPr>
        <w:t>j</w:t>
      </w:r>
      <w:proofErr w:type="spellEnd"/>
      <w:proofErr w:type="gramEnd"/>
      <w:r w:rsidR="00604309">
        <w:t xml:space="preserve"> </w:t>
      </w:r>
      <w:r w:rsidR="00B655B4">
        <w:t>is</w:t>
      </w:r>
      <w:r w:rsidR="00604309">
        <w:t xml:space="preserve"> arbitrary </w:t>
      </w:r>
      <w:r w:rsidR="00E34F86">
        <w:t>sub</w:t>
      </w:r>
      <w:r w:rsidR="00604309">
        <w:t xml:space="preserve">set of distinguish variables. </w:t>
      </w:r>
      <w:r w:rsidR="00AC3D92">
        <w:t xml:space="preserve">Let </w:t>
      </w:r>
      <w:proofErr w:type="gramStart"/>
      <w:r w:rsidR="00AC3D92">
        <w:rPr>
          <w:rFonts w:cs="Times New Roman"/>
        </w:rPr>
        <w:t>Σ</w:t>
      </w:r>
      <w:r w:rsidR="00AC3D92">
        <w:t>(</w:t>
      </w:r>
      <w:proofErr w:type="gramEnd"/>
      <w:r w:rsidR="00AC3D92" w:rsidRPr="007530E5">
        <w:rPr>
          <w:i/>
          <w:iCs/>
        </w:rPr>
        <w:t>X</w:t>
      </w:r>
      <w:r w:rsidR="00AC3D92" w:rsidRPr="007530E5">
        <w:rPr>
          <w:i/>
          <w:iCs/>
          <w:vertAlign w:val="subscript"/>
        </w:rPr>
        <w:t>i</w:t>
      </w:r>
      <w:r w:rsidR="00AC3D92">
        <w:t xml:space="preserve">, </w:t>
      </w:r>
      <w:proofErr w:type="spellStart"/>
      <w:r w:rsidR="00AC3D92" w:rsidRPr="007530E5">
        <w:rPr>
          <w:i/>
          <w:iCs/>
        </w:rPr>
        <w:t>X</w:t>
      </w:r>
      <w:r w:rsidR="00BE6D5D">
        <w:rPr>
          <w:i/>
          <w:iCs/>
          <w:vertAlign w:val="subscript"/>
        </w:rPr>
        <w:t>j</w:t>
      </w:r>
      <w:r w:rsidR="00AC3D92" w:rsidRPr="007530E5">
        <w:rPr>
          <w:vertAlign w:val="subscript"/>
        </w:rPr>
        <w:t>:</w:t>
      </w:r>
      <w:r w:rsidR="00BE6D5D">
        <w:rPr>
          <w:i/>
          <w:iCs/>
          <w:vertAlign w:val="subscript"/>
        </w:rPr>
        <w:t>k</w:t>
      </w:r>
      <w:proofErr w:type="spellEnd"/>
      <w:r w:rsidR="00AC3D92">
        <w:t xml:space="preserve">) denote a </w:t>
      </w:r>
      <w:r w:rsidR="00D255B2">
        <w:t xml:space="preserve">covariance </w:t>
      </w:r>
      <w:r w:rsidR="00D255B2">
        <w:t xml:space="preserve">function of </w:t>
      </w:r>
      <w:r w:rsidR="004F5A97">
        <w:t xml:space="preserve">row </w:t>
      </w:r>
      <w:r w:rsidR="00C047C4">
        <w:t>vector</w:t>
      </w:r>
      <w:r w:rsidR="00AC3D92">
        <w:t xml:space="preserve"> of </w:t>
      </w:r>
      <w:r w:rsidR="00AC3D92" w:rsidRPr="007530E5">
        <w:rPr>
          <w:i/>
          <w:iCs/>
        </w:rPr>
        <w:t>X</w:t>
      </w:r>
      <w:r w:rsidR="00AC3D92" w:rsidRPr="007530E5">
        <w:rPr>
          <w:i/>
          <w:iCs/>
          <w:vertAlign w:val="subscript"/>
        </w:rPr>
        <w:t>i</w:t>
      </w:r>
      <w:r w:rsidR="00AC3D92">
        <w:t xml:space="preserve"> and </w:t>
      </w:r>
      <w:proofErr w:type="spellStart"/>
      <w:r w:rsidR="00AC3D92" w:rsidRPr="007530E5">
        <w:rPr>
          <w:i/>
          <w:iCs/>
        </w:rPr>
        <w:t>X</w:t>
      </w:r>
      <w:r w:rsidR="00BE6D5D">
        <w:rPr>
          <w:i/>
          <w:iCs/>
          <w:vertAlign w:val="subscript"/>
        </w:rPr>
        <w:t>j</w:t>
      </w:r>
      <w:r w:rsidR="00AC3D92" w:rsidRPr="007530E5">
        <w:rPr>
          <w:vertAlign w:val="subscript"/>
        </w:rPr>
        <w:t>:</w:t>
      </w:r>
      <w:r w:rsidR="00BE6D5D">
        <w:rPr>
          <w:i/>
          <w:iCs/>
          <w:vertAlign w:val="subscript"/>
        </w:rPr>
        <w:t>k</w:t>
      </w:r>
      <w:proofErr w:type="spellEnd"/>
      <w:r w:rsidR="004F5A97">
        <w:t xml:space="preserve"> as follows:</w:t>
      </w:r>
    </w:p>
    <w:p w14:paraId="2814A02D" w14:textId="01D07300" w:rsidR="00C047C4" w:rsidRDefault="00C047C4" w:rsidP="00C047C4">
      <m:oMathPara>
        <m:oMath>
          <m:r>
            <m:rPr>
              <m:sty m:val="p"/>
            </m:rPr>
            <w:rPr>
              <w:rFonts w:ascii="Cambria Math" w:hAnsi="Cambria Math"/>
            </w:rPr>
            <m:t>Σ</m:t>
          </m:r>
          <m:d>
            <m:dPr>
              <m:ctrlPr>
                <w:rPr>
                  <w:rFonts w:ascii="Cambria Math" w:hAnsi="Cambria Math"/>
                  <w:i/>
                </w:rPr>
              </m:ctrlPr>
            </m:dPr>
            <m:e>
              <m:sSub>
                <m:sSubPr>
                  <m:ctrlPr>
                    <w:rPr>
                      <w:rFonts w:ascii="Cambria Math" w:hAnsi="Cambria Math"/>
                      <w:b/>
                      <w:bCs/>
                      <w:i/>
                    </w:rPr>
                  </m:ctrlPr>
                </m:sSubPr>
                <m:e>
                  <m:r>
                    <w:rPr>
                      <w:rFonts w:ascii="Cambria Math" w:hAnsi="Cambria Math"/>
                    </w:rPr>
                    <m:t>X</m:t>
                  </m:r>
                </m:e>
                <m:sub>
                  <m:r>
                    <w:rPr>
                      <w:rFonts w:ascii="Cambria Math" w:hAnsi="Cambria Math"/>
                    </w:rPr>
                    <m:t>i</m:t>
                  </m:r>
                </m:sub>
              </m:sSub>
              <m:r>
                <m:rPr>
                  <m:sty m:val="bi"/>
                </m:rPr>
                <w:rPr>
                  <w:rFonts w:ascii="Cambria Math" w:hAnsi="Cambria Math"/>
                </w:rPr>
                <m:t>,</m:t>
              </m:r>
              <m:sSub>
                <m:sSubPr>
                  <m:ctrlPr>
                    <w:rPr>
                      <w:rFonts w:ascii="Cambria Math" w:hAnsi="Cambria Math"/>
                      <w:b/>
                      <w:bCs/>
                      <w:i/>
                    </w:rPr>
                  </m:ctrlPr>
                </m:sSubPr>
                <m:e>
                  <m:r>
                    <w:rPr>
                      <w:rFonts w:ascii="Cambria Math" w:hAnsi="Cambria Math"/>
                    </w:rPr>
                    <m:t>X</m:t>
                  </m:r>
                </m:e>
                <m:sub>
                  <m:r>
                    <w:rPr>
                      <w:rFonts w:ascii="Cambria Math" w:hAnsi="Cambria Math"/>
                    </w:rPr>
                    <m:t>j:k</m:t>
                  </m:r>
                </m:sub>
              </m:sSub>
            </m:e>
          </m:d>
          <m:r>
            <w:rPr>
              <w:rFonts w:ascii="Cambria Math" w:hAnsi="Cambria Math"/>
            </w:rPr>
            <m:t>=</m:t>
          </m:r>
          <m:d>
            <m:dPr>
              <m:ctrlPr>
                <w:rPr>
                  <w:rFonts w:ascii="Cambria Math" w:hAnsi="Cambria Math"/>
                  <w:i/>
                </w:rPr>
              </m:ctrlPr>
            </m:dP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m:t>
              </m:r>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j+1</m:t>
                      </m:r>
                    </m:sub>
                  </m:sSub>
                </m:e>
              </m:d>
              <m:r>
                <w:rPr>
                  <w:rFonts w:ascii="Cambria Math" w:hAnsi="Cambria Math"/>
                </w:rPr>
                <m:t>,…,</m:t>
              </m:r>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e>
              </m:d>
            </m:e>
          </m:d>
          <m:r>
            <w:rPr>
              <w:rFonts w:ascii="Cambria Math" w:hAnsi="Cambria Math"/>
            </w:rPr>
            <m:t>=</m:t>
          </m:r>
          <m:sSup>
            <m:sSupPr>
              <m:ctrlPr>
                <w:rPr>
                  <w:rFonts w:ascii="Cambria Math" w:hAnsi="Cambria Math"/>
                  <w:i/>
                </w:rPr>
              </m:ctrlPr>
            </m:sSupPr>
            <m:e>
              <m:d>
                <m:dPr>
                  <m:ctrlPr>
                    <w:rPr>
                      <w:rFonts w:ascii="Cambria Math" w:hAnsi="Cambria Math"/>
                      <w:i/>
                    </w:rPr>
                  </m:ctrlPr>
                </m:dPr>
                <m:e>
                  <m:m>
                    <m:mPr>
                      <m:mcs>
                        <m:mc>
                          <m:mcPr>
                            <m:count m:val="1"/>
                            <m:mcJc m:val="center"/>
                          </m:mcPr>
                        </m:mc>
                      </m:mcs>
                      <m:ctrlPr>
                        <w:rPr>
                          <w:rFonts w:ascii="Cambria Math" w:hAnsi="Cambria Math"/>
                          <w:i/>
                        </w:rPr>
                      </m:ctrlPr>
                    </m:mPr>
                    <m:m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e>
                    </m:mr>
                    <m:m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j+1</m:t>
                                </m:r>
                              </m:sub>
                            </m:sSub>
                          </m:e>
                        </m:d>
                      </m:e>
                    </m:mr>
                    <m:mr>
                      <m:e>
                        <m:r>
                          <w:rPr>
                            <w:rFonts w:ascii="Cambria Math" w:hAnsi="Cambria Math"/>
                          </w:rPr>
                          <m:t>⋮</m:t>
                        </m:r>
                        <m:ctrlPr>
                          <w:rPr>
                            <w:rFonts w:ascii="Cambria Math" w:eastAsia="Cambria Math" w:hAnsi="Cambria Math" w:cs="Cambria Math"/>
                            <w:i/>
                          </w:rPr>
                        </m:ctrlPr>
                      </m:e>
                    </m:mr>
                    <m:m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e>
                        </m:d>
                      </m:e>
                    </m:mr>
                  </m:m>
                </m:e>
              </m:d>
            </m:e>
            <m:sup>
              <m:r>
                <w:rPr>
                  <w:rFonts w:ascii="Cambria Math" w:hAnsi="Cambria Math"/>
                </w:rPr>
                <m:t>T</m:t>
              </m:r>
            </m:sup>
          </m:sSup>
        </m:oMath>
      </m:oMathPara>
    </w:p>
    <w:p w14:paraId="4143C503" w14:textId="08F512A3" w:rsidR="00C047C4" w:rsidRDefault="00C047C4" w:rsidP="00C047C4">
      <w:r>
        <w:t xml:space="preserve">Let </w:t>
      </w:r>
      <w:proofErr w:type="gramStart"/>
      <w:r>
        <w:rPr>
          <w:rFonts w:cs="Times New Roman"/>
        </w:rPr>
        <w:t>Σ</w:t>
      </w:r>
      <w:r>
        <w:t>(</w:t>
      </w:r>
      <w:proofErr w:type="spellStart"/>
      <w:proofErr w:type="gramEnd"/>
      <w:r w:rsidRPr="007530E5">
        <w:rPr>
          <w:i/>
          <w:iCs/>
        </w:rPr>
        <w:t>X</w:t>
      </w:r>
      <w:r w:rsidR="00CB634A">
        <w:rPr>
          <w:i/>
          <w:iCs/>
          <w:vertAlign w:val="subscript"/>
        </w:rPr>
        <w:t>j</w:t>
      </w:r>
      <w:r w:rsidRPr="00C047C4">
        <w:rPr>
          <w:vertAlign w:val="subscript"/>
        </w:rPr>
        <w:t>:</w:t>
      </w:r>
      <w:r w:rsidR="00CB634A">
        <w:rPr>
          <w:i/>
          <w:iCs/>
          <w:vertAlign w:val="subscript"/>
        </w:rPr>
        <w:t>k</w:t>
      </w:r>
      <w:proofErr w:type="spellEnd"/>
      <w:r>
        <w:t xml:space="preserve">, </w:t>
      </w:r>
      <w:r w:rsidRPr="007530E5">
        <w:rPr>
          <w:i/>
          <w:iCs/>
        </w:rPr>
        <w:t>X</w:t>
      </w:r>
      <w:r w:rsidR="00CB634A">
        <w:rPr>
          <w:i/>
          <w:iCs/>
          <w:vertAlign w:val="subscript"/>
        </w:rPr>
        <w:t>i</w:t>
      </w:r>
      <w:r>
        <w:t xml:space="preserve">) denote a </w:t>
      </w:r>
      <w:r w:rsidR="00D255B2">
        <w:t xml:space="preserve">covariance </w:t>
      </w:r>
      <w:r w:rsidR="00D255B2">
        <w:t xml:space="preserve">function of </w:t>
      </w:r>
      <w:r w:rsidR="004F5A97" w:rsidRPr="004F5A97">
        <w:t>column</w:t>
      </w:r>
      <w:r>
        <w:t xml:space="preserve"> vector of </w:t>
      </w:r>
      <w:proofErr w:type="spellStart"/>
      <w:r w:rsidRPr="007530E5">
        <w:rPr>
          <w:i/>
          <w:iCs/>
        </w:rPr>
        <w:t>X</w:t>
      </w:r>
      <w:r w:rsidR="00CB634A">
        <w:rPr>
          <w:i/>
          <w:iCs/>
          <w:vertAlign w:val="subscript"/>
        </w:rPr>
        <w:t>j</w:t>
      </w:r>
      <w:r w:rsidR="004F5A97" w:rsidRPr="004F5A97">
        <w:rPr>
          <w:vertAlign w:val="subscript"/>
        </w:rPr>
        <w:t>:</w:t>
      </w:r>
      <w:r w:rsidR="00CB634A">
        <w:rPr>
          <w:i/>
          <w:iCs/>
          <w:vertAlign w:val="subscript"/>
        </w:rPr>
        <w:t>k</w:t>
      </w:r>
      <w:proofErr w:type="spellEnd"/>
      <w:r>
        <w:t xml:space="preserve"> and </w:t>
      </w:r>
      <w:r w:rsidRPr="007530E5">
        <w:rPr>
          <w:i/>
          <w:iCs/>
        </w:rPr>
        <w:t>X</w:t>
      </w:r>
      <w:r w:rsidR="00CB634A">
        <w:rPr>
          <w:i/>
          <w:iCs/>
          <w:vertAlign w:val="subscript"/>
        </w:rPr>
        <w:t>i</w:t>
      </w:r>
      <w:r w:rsidR="001443BF">
        <w:t xml:space="preserve"> as follows:</w:t>
      </w:r>
    </w:p>
    <w:p w14:paraId="53275C81" w14:textId="54A0A6BB" w:rsidR="00C047C4" w:rsidRPr="004F5A97" w:rsidRDefault="004F5A97" w:rsidP="00AC3D92">
      <m:oMathPara>
        <m:oMath>
          <m:r>
            <m:rPr>
              <m:sty m:val="p"/>
            </m:rPr>
            <w:rPr>
              <w:rFonts w:ascii="Cambria Math" w:hAnsi="Cambria Math"/>
            </w:rPr>
            <m:t>Σ</m:t>
          </m:r>
          <m:d>
            <m:dPr>
              <m:ctrlPr>
                <w:rPr>
                  <w:rFonts w:ascii="Cambria Math" w:hAnsi="Cambria Math"/>
                  <w:i/>
                </w:rPr>
              </m:ctrlPr>
            </m:dPr>
            <m:e>
              <m:sSub>
                <m:sSubPr>
                  <m:ctrlPr>
                    <w:rPr>
                      <w:rFonts w:ascii="Cambria Math" w:hAnsi="Cambria Math"/>
                      <w:b/>
                      <w:bCs/>
                      <w:i/>
                    </w:rPr>
                  </m:ctrlPr>
                </m:sSubPr>
                <m:e>
                  <m:r>
                    <w:rPr>
                      <w:rFonts w:ascii="Cambria Math" w:hAnsi="Cambria Math"/>
                    </w:rPr>
                    <m:t>X</m:t>
                  </m:r>
                </m:e>
                <m:sub>
                  <m:r>
                    <w:rPr>
                      <w:rFonts w:ascii="Cambria Math" w:hAnsi="Cambria Math"/>
                    </w:rPr>
                    <m:t>j:k</m:t>
                  </m:r>
                </m:sub>
              </m:sSub>
              <m:r>
                <m:rPr>
                  <m:sty m:val="bi"/>
                </m:rPr>
                <w:rPr>
                  <w:rFonts w:ascii="Cambria Math" w:hAnsi="Cambria Math"/>
                </w:rPr>
                <m:t>,</m:t>
              </m:r>
              <m:sSub>
                <m:sSubPr>
                  <m:ctrlPr>
                    <w:rPr>
                      <w:rFonts w:ascii="Cambria Math" w:hAnsi="Cambria Math"/>
                      <w:b/>
                      <w:bCs/>
                      <w:i/>
                    </w:rPr>
                  </m:ctrlPr>
                </m:sSubPr>
                <m:e>
                  <m:r>
                    <w:rPr>
                      <w:rFonts w:ascii="Cambria Math" w:hAnsi="Cambria Math"/>
                    </w:rPr>
                    <m:t>X</m:t>
                  </m:r>
                </m:e>
                <m:sub>
                  <m:r>
                    <w:rPr>
                      <w:rFonts w:ascii="Cambria Math" w:hAnsi="Cambria Math"/>
                    </w:rPr>
                    <m:t>i</m:t>
                  </m:r>
                </m:sub>
              </m:sSub>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e>
                </m:mr>
                <m:m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e>
                </m:mr>
                <m:mr>
                  <m:e>
                    <m:r>
                      <w:rPr>
                        <w:rFonts w:ascii="Cambria Math" w:hAnsi="Cambria Math"/>
                      </w:rPr>
                      <m:t>⋮</m:t>
                    </m:r>
                    <m:ctrlPr>
                      <w:rPr>
                        <w:rFonts w:ascii="Cambria Math" w:eastAsia="Cambria Math" w:hAnsi="Cambria Math" w:cs="Cambria Math"/>
                        <w:i/>
                      </w:rPr>
                    </m:ctrlPr>
                  </m:e>
                </m:mr>
                <m:m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e>
                </m:mr>
              </m:m>
            </m:e>
          </m:d>
        </m:oMath>
      </m:oMathPara>
    </w:p>
    <w:p w14:paraId="2D6EE625" w14:textId="707B7127" w:rsidR="00C22FC5" w:rsidRDefault="00C22FC5" w:rsidP="00C22FC5">
      <w:r>
        <w:t xml:space="preserve">As a convention, let </w:t>
      </w:r>
      <w:proofErr w:type="gramStart"/>
      <w:r>
        <w:rPr>
          <w:rFonts w:cs="Times New Roman"/>
        </w:rPr>
        <w:t>Σ</w:t>
      </w:r>
      <w:r>
        <w:t>(</w:t>
      </w:r>
      <w:proofErr w:type="spellStart"/>
      <w:proofErr w:type="gramEnd"/>
      <w:r w:rsidRPr="007530E5">
        <w:rPr>
          <w:i/>
          <w:iCs/>
        </w:rPr>
        <w:t>X</w:t>
      </w:r>
      <w:r w:rsidRPr="007530E5">
        <w:rPr>
          <w:i/>
          <w:iCs/>
          <w:vertAlign w:val="subscript"/>
        </w:rPr>
        <w:t>i</w:t>
      </w:r>
      <w:r w:rsidRPr="007530E5">
        <w:rPr>
          <w:vertAlign w:val="subscript"/>
        </w:rPr>
        <w:t>:</w:t>
      </w:r>
      <w:r>
        <w:rPr>
          <w:i/>
          <w:iCs/>
          <w:vertAlign w:val="subscript"/>
        </w:rPr>
        <w:t>j</w:t>
      </w:r>
      <w:proofErr w:type="spellEnd"/>
      <w:r>
        <w:t xml:space="preserve">, </w:t>
      </w:r>
      <w:proofErr w:type="spellStart"/>
      <w:r w:rsidRPr="007530E5">
        <w:rPr>
          <w:i/>
          <w:iCs/>
        </w:rPr>
        <w:t>X</w:t>
      </w:r>
      <w:r>
        <w:rPr>
          <w:i/>
          <w:iCs/>
          <w:vertAlign w:val="subscript"/>
        </w:rPr>
        <w:t>k</w:t>
      </w:r>
      <w:r w:rsidRPr="007530E5">
        <w:rPr>
          <w:vertAlign w:val="subscript"/>
        </w:rPr>
        <w:t>:</w:t>
      </w:r>
      <w:r>
        <w:rPr>
          <w:i/>
          <w:iCs/>
          <w:vertAlign w:val="subscript"/>
        </w:rPr>
        <w:t>l</w:t>
      </w:r>
      <w:proofErr w:type="spellEnd"/>
      <w:r>
        <w:t xml:space="preserve">) denote a covariance </w:t>
      </w:r>
      <w:r w:rsidR="00D255B2">
        <w:t xml:space="preserve">function </w:t>
      </w:r>
      <w:r>
        <w:t xml:space="preserve">of </w:t>
      </w:r>
      <w:proofErr w:type="spellStart"/>
      <w:r w:rsidRPr="007530E5">
        <w:rPr>
          <w:i/>
          <w:iCs/>
        </w:rPr>
        <w:t>X</w:t>
      </w:r>
      <w:r w:rsidRPr="007530E5">
        <w:rPr>
          <w:i/>
          <w:iCs/>
          <w:vertAlign w:val="subscript"/>
        </w:rPr>
        <w:t>i</w:t>
      </w:r>
      <w:r w:rsidRPr="007530E5">
        <w:rPr>
          <w:vertAlign w:val="subscript"/>
        </w:rPr>
        <w:t>:</w:t>
      </w:r>
      <w:r>
        <w:rPr>
          <w:i/>
          <w:iCs/>
          <w:vertAlign w:val="subscript"/>
        </w:rPr>
        <w:t>j</w:t>
      </w:r>
      <w:proofErr w:type="spellEnd"/>
      <w:r>
        <w:t xml:space="preserve"> and </w:t>
      </w:r>
      <w:proofErr w:type="spellStart"/>
      <w:r w:rsidRPr="007530E5">
        <w:rPr>
          <w:i/>
          <w:iCs/>
        </w:rPr>
        <w:t>X</w:t>
      </w:r>
      <w:r>
        <w:rPr>
          <w:i/>
          <w:iCs/>
          <w:vertAlign w:val="subscript"/>
        </w:rPr>
        <w:t>k</w:t>
      </w:r>
      <w:r w:rsidRPr="007530E5">
        <w:rPr>
          <w:vertAlign w:val="subscript"/>
        </w:rPr>
        <w:t>:</w:t>
      </w:r>
      <w:r>
        <w:rPr>
          <w:i/>
          <w:iCs/>
          <w:vertAlign w:val="subscript"/>
        </w:rPr>
        <w:t>l</w:t>
      </w:r>
      <w:proofErr w:type="spellEnd"/>
      <w:r w:rsidR="001E0DC5">
        <w:t xml:space="preserve"> as follows:</w:t>
      </w:r>
    </w:p>
    <w:tbl>
      <w:tblPr>
        <w:tblStyle w:val="TableGrid"/>
        <w:tblW w:w="0" w:type="auto"/>
        <w:tblLook w:val="04A0" w:firstRow="1" w:lastRow="0" w:firstColumn="1" w:lastColumn="0" w:noHBand="0" w:noVBand="1"/>
      </w:tblPr>
      <w:tblGrid>
        <w:gridCol w:w="8640"/>
        <w:gridCol w:w="376"/>
      </w:tblGrid>
      <w:tr w:rsidR="001303BD" w14:paraId="626B9D05" w14:textId="77777777" w:rsidTr="00D255B2">
        <w:tc>
          <w:tcPr>
            <w:tcW w:w="8640" w:type="dxa"/>
          </w:tcPr>
          <w:p w14:paraId="7D8A17EE" w14:textId="7EAF04D2" w:rsidR="001303BD" w:rsidRDefault="006E7B0C" w:rsidP="0051627A">
            <m:oMathPara>
              <m:oMath>
                <m:r>
                  <m:rPr>
                    <m:sty m:val="p"/>
                  </m:rPr>
                  <w:rPr>
                    <w:rFonts w:ascii="Cambria Math" w:hAnsi="Cambria Math"/>
                  </w:rPr>
                  <m:t>Σ</m:t>
                </m:r>
                <m:d>
                  <m:dPr>
                    <m:ctrlPr>
                      <w:rPr>
                        <w:rFonts w:ascii="Cambria Math" w:hAnsi="Cambria Math"/>
                        <w:i/>
                      </w:rPr>
                    </m:ctrlPr>
                  </m:dPr>
                  <m:e>
                    <m:sSub>
                      <m:sSubPr>
                        <m:ctrlPr>
                          <w:rPr>
                            <w:rFonts w:ascii="Cambria Math" w:hAnsi="Cambria Math"/>
                            <w:b/>
                            <w:bCs/>
                            <w:i/>
                          </w:rPr>
                        </m:ctrlPr>
                      </m:sSubPr>
                      <m:e>
                        <m:r>
                          <w:rPr>
                            <w:rFonts w:ascii="Cambria Math" w:hAnsi="Cambria Math"/>
                          </w:rPr>
                          <m:t>X</m:t>
                        </m:r>
                      </m:e>
                      <m:sub>
                        <m:r>
                          <w:rPr>
                            <w:rFonts w:ascii="Cambria Math" w:hAnsi="Cambria Math"/>
                          </w:rPr>
                          <m:t>i:j</m:t>
                        </m:r>
                      </m:sub>
                    </m:sSub>
                    <m:r>
                      <m:rPr>
                        <m:sty m:val="bi"/>
                      </m:rPr>
                      <w:rPr>
                        <w:rFonts w:ascii="Cambria Math" w:hAnsi="Cambria Math"/>
                      </w:rPr>
                      <m:t>,</m:t>
                    </m:r>
                    <m:sSub>
                      <m:sSubPr>
                        <m:ctrlPr>
                          <w:rPr>
                            <w:rFonts w:ascii="Cambria Math" w:hAnsi="Cambria Math"/>
                            <w:b/>
                            <w:bCs/>
                            <w:i/>
                          </w:rPr>
                        </m:ctrlPr>
                      </m:sSubPr>
                      <m:e>
                        <m:r>
                          <w:rPr>
                            <w:rFonts w:ascii="Cambria Math" w:hAnsi="Cambria Math"/>
                          </w:rPr>
                          <m:t>X</m:t>
                        </m:r>
                      </m:e>
                      <m:sub>
                        <m:r>
                          <w:rPr>
                            <w:rFonts w:ascii="Cambria Math" w:hAnsi="Cambria Math"/>
                          </w:rPr>
                          <m:t>k:l</m:t>
                        </m:r>
                      </m:sub>
                    </m:sSub>
                  </m:e>
                </m:d>
                <m:r>
                  <w:rPr>
                    <w:rFonts w:ascii="Cambria Math" w:hAnsi="Cambria Math"/>
                  </w:rPr>
                  <m:t>=</m:t>
                </m:r>
                <m:d>
                  <m:dPr>
                    <m:ctrlPr>
                      <w:rPr>
                        <w:rFonts w:ascii="Cambria Math" w:hAnsi="Cambria Math"/>
                        <w:i/>
                      </w:rPr>
                    </m:ctrlPr>
                  </m:dPr>
                  <m:e>
                    <m:m>
                      <m:mPr>
                        <m:mcs>
                          <m:mc>
                            <m:mcPr>
                              <m:count m:val="4"/>
                              <m:mcJc m:val="center"/>
                            </m:mcPr>
                          </m:mc>
                        </m:mcs>
                        <m:ctrlPr>
                          <w:rPr>
                            <w:rFonts w:ascii="Cambria Math" w:hAnsi="Cambria Math"/>
                            <w:i/>
                          </w:rPr>
                        </m:ctrlPr>
                      </m:mPr>
                      <m:m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e>
                          </m:d>
                        </m:e>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k+1</m:t>
                                  </m:r>
                                </m:sub>
                              </m:sSub>
                            </m:e>
                          </m:d>
                        </m:e>
                        <m:e>
                          <m:r>
                            <w:rPr>
                              <w:rFonts w:ascii="Cambria Math" w:hAnsi="Cambria Math"/>
                            </w:rPr>
                            <m:t>⋯</m:t>
                          </m:r>
                        </m:e>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l</m:t>
                                  </m:r>
                                </m:sub>
                              </m:sSub>
                            </m:e>
                          </m:d>
                          <m:ctrlPr>
                            <w:rPr>
                              <w:rFonts w:ascii="Cambria Math" w:eastAsia="Cambria Math" w:hAnsi="Cambria Math" w:cs="Cambria Math"/>
                              <w:i/>
                            </w:rPr>
                          </m:ctrlPr>
                        </m:e>
                      </m:mr>
                      <m:m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e>
                          </m:d>
                          <m:ctrlPr>
                            <w:rPr>
                              <w:rFonts w:ascii="Cambria Math" w:eastAsia="Cambria Math" w:hAnsi="Cambria Math" w:cs="Cambria Math"/>
                              <w:i/>
                            </w:rPr>
                          </m:ctrlPr>
                        </m:e>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k+1</m:t>
                                  </m:r>
                                </m:sub>
                              </m:sSub>
                            </m:e>
                          </m:d>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l</m:t>
                                  </m:r>
                                </m:sub>
                              </m:sSub>
                            </m:e>
                          </m:d>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e>
                          </m:d>
                        </m:e>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k+1</m:t>
                                  </m:r>
                                </m:sub>
                              </m:sSub>
                            </m:e>
                          </m:d>
                        </m:e>
                        <m:e>
                          <m:r>
                            <w:rPr>
                              <w:rFonts w:ascii="Cambria Math" w:hAnsi="Cambria Math"/>
                            </w:rPr>
                            <m:t>⋯</m:t>
                          </m:r>
                          <m:ctrlPr>
                            <w:rPr>
                              <w:rFonts w:ascii="Cambria Math" w:eastAsia="Cambria Math" w:hAnsi="Cambria Math" w:cs="Cambria Math"/>
                              <w:i/>
                            </w:rPr>
                          </m:ctrlPr>
                        </m:e>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l</m:t>
                                  </m:r>
                                </m:sub>
                              </m:sSub>
                            </m:e>
                          </m:d>
                        </m:e>
                      </m:mr>
                    </m:m>
                  </m:e>
                </m:d>
              </m:oMath>
            </m:oMathPara>
          </w:p>
        </w:tc>
        <w:tc>
          <w:tcPr>
            <w:tcW w:w="376" w:type="dxa"/>
            <w:vAlign w:val="center"/>
          </w:tcPr>
          <w:p w14:paraId="35C5055D" w14:textId="53A65100" w:rsidR="001303BD" w:rsidRDefault="001303BD" w:rsidP="0051627A">
            <w:pPr>
              <w:jc w:val="right"/>
            </w:pPr>
            <w:r>
              <w:t>()</w:t>
            </w:r>
          </w:p>
        </w:tc>
      </w:tr>
    </w:tbl>
    <w:p w14:paraId="75E4ABF1" w14:textId="644E46B1" w:rsidR="001E0DC5" w:rsidRDefault="00A85145" w:rsidP="001E0DC5">
      <w:r>
        <w:t>Obviously</w:t>
      </w:r>
      <w:r w:rsidR="001E0DC5">
        <w:t xml:space="preserve">, </w:t>
      </w:r>
      <w:r w:rsidR="00D255B2">
        <w:t xml:space="preserve">the output of </w:t>
      </w:r>
      <w:proofErr w:type="gramStart"/>
      <w:r w:rsidR="001E0DC5">
        <w:rPr>
          <w:rFonts w:cs="Times New Roman"/>
        </w:rPr>
        <w:t>Σ</w:t>
      </w:r>
      <w:r w:rsidR="001E0DC5">
        <w:t>(</w:t>
      </w:r>
      <w:proofErr w:type="spellStart"/>
      <w:proofErr w:type="gramEnd"/>
      <w:r w:rsidR="001E0DC5" w:rsidRPr="007530E5">
        <w:rPr>
          <w:i/>
          <w:iCs/>
        </w:rPr>
        <w:t>X</w:t>
      </w:r>
      <w:r w:rsidR="001E0DC5" w:rsidRPr="007530E5">
        <w:rPr>
          <w:i/>
          <w:iCs/>
          <w:vertAlign w:val="subscript"/>
        </w:rPr>
        <w:t>i</w:t>
      </w:r>
      <w:r w:rsidR="001E0DC5" w:rsidRPr="007530E5">
        <w:rPr>
          <w:vertAlign w:val="subscript"/>
        </w:rPr>
        <w:t>:</w:t>
      </w:r>
      <w:r w:rsidR="001E0DC5">
        <w:rPr>
          <w:i/>
          <w:iCs/>
          <w:vertAlign w:val="subscript"/>
        </w:rPr>
        <w:t>j</w:t>
      </w:r>
      <w:proofErr w:type="spellEnd"/>
      <w:r w:rsidR="001E0DC5">
        <w:t xml:space="preserve">, </w:t>
      </w:r>
      <w:proofErr w:type="spellStart"/>
      <w:r w:rsidR="001E0DC5" w:rsidRPr="007530E5">
        <w:rPr>
          <w:i/>
          <w:iCs/>
        </w:rPr>
        <w:t>X</w:t>
      </w:r>
      <w:r w:rsidR="001E0DC5">
        <w:rPr>
          <w:i/>
          <w:iCs/>
          <w:vertAlign w:val="subscript"/>
        </w:rPr>
        <w:t>k</w:t>
      </w:r>
      <w:r w:rsidR="001E0DC5" w:rsidRPr="007530E5">
        <w:rPr>
          <w:vertAlign w:val="subscript"/>
        </w:rPr>
        <w:t>:</w:t>
      </w:r>
      <w:r w:rsidR="001E0DC5">
        <w:rPr>
          <w:i/>
          <w:iCs/>
          <w:vertAlign w:val="subscript"/>
        </w:rPr>
        <w:t>l</w:t>
      </w:r>
      <w:proofErr w:type="spellEnd"/>
      <w:r w:rsidR="001E0DC5">
        <w:t xml:space="preserve">) </w:t>
      </w:r>
      <w:r w:rsidR="00EC2343">
        <w:t>cannot be</w:t>
      </w:r>
      <w:r w:rsidR="001E0DC5">
        <w:t xml:space="preserve"> </w:t>
      </w:r>
      <w:r w:rsidR="00EC2343">
        <w:t xml:space="preserve">a </w:t>
      </w:r>
      <w:r w:rsidR="001E0DC5">
        <w:t xml:space="preserve">covariance matrix </w:t>
      </w:r>
      <w:r w:rsidR="00D255B2">
        <w:t xml:space="preserve">if </w:t>
      </w:r>
      <w:r w:rsidR="001E0DC5">
        <w:t xml:space="preserve">it </w:t>
      </w:r>
      <w:r w:rsidR="00EC2343">
        <w:t xml:space="preserve">is not </w:t>
      </w:r>
      <w:r w:rsidR="0038318B">
        <w:t>squared</w:t>
      </w:r>
      <w:r w:rsidR="001E0DC5">
        <w:t xml:space="preserve">. </w:t>
      </w:r>
      <w:r>
        <w:t>Note</w:t>
      </w:r>
      <w:r w:rsidR="001E0DC5">
        <w:t xml:space="preserve">, </w:t>
      </w:r>
      <w:proofErr w:type="gramStart"/>
      <w:r w:rsidR="001E0DC5">
        <w:rPr>
          <w:rFonts w:cs="Times New Roman"/>
        </w:rPr>
        <w:t>Σ</w:t>
      </w:r>
      <w:r w:rsidR="001E0DC5">
        <w:t>(</w:t>
      </w:r>
      <w:proofErr w:type="spellStart"/>
      <w:proofErr w:type="gramEnd"/>
      <w:r w:rsidR="001E0DC5" w:rsidRPr="007530E5">
        <w:rPr>
          <w:i/>
          <w:iCs/>
        </w:rPr>
        <w:t>X</w:t>
      </w:r>
      <w:r w:rsidR="001E0DC5">
        <w:rPr>
          <w:i/>
          <w:iCs/>
          <w:vertAlign w:val="subscript"/>
        </w:rPr>
        <w:t>i</w:t>
      </w:r>
      <w:r w:rsidR="001E0DC5" w:rsidRPr="007530E5">
        <w:rPr>
          <w:vertAlign w:val="subscript"/>
        </w:rPr>
        <w:t>:</w:t>
      </w:r>
      <w:r w:rsidR="001E0DC5">
        <w:rPr>
          <w:i/>
          <w:iCs/>
          <w:vertAlign w:val="subscript"/>
        </w:rPr>
        <w:t>j</w:t>
      </w:r>
      <w:proofErr w:type="spellEnd"/>
      <w:r w:rsidR="001E0DC5">
        <w:t xml:space="preserve">, </w:t>
      </w:r>
      <w:proofErr w:type="spellStart"/>
      <w:r w:rsidR="001E0DC5" w:rsidRPr="007530E5">
        <w:rPr>
          <w:i/>
          <w:iCs/>
        </w:rPr>
        <w:t>X</w:t>
      </w:r>
      <w:r w:rsidR="001E0DC5">
        <w:rPr>
          <w:i/>
          <w:iCs/>
          <w:vertAlign w:val="subscript"/>
        </w:rPr>
        <w:t>k</w:t>
      </w:r>
      <w:r w:rsidR="001E0DC5" w:rsidRPr="007530E5">
        <w:rPr>
          <w:vertAlign w:val="subscript"/>
        </w:rPr>
        <w:t>:</w:t>
      </w:r>
      <w:r w:rsidR="001E0DC5">
        <w:rPr>
          <w:i/>
          <w:iCs/>
          <w:vertAlign w:val="subscript"/>
        </w:rPr>
        <w:t>l</w:t>
      </w:r>
      <w:proofErr w:type="spellEnd"/>
      <w:r w:rsidR="001E0DC5">
        <w:t xml:space="preserve">) is a partition of </w:t>
      </w:r>
      <w:r w:rsidR="001E0DC5">
        <w:rPr>
          <w:rFonts w:cs="Times New Roman"/>
        </w:rPr>
        <w:t>Σ</w:t>
      </w:r>
      <w:r w:rsidR="001E0DC5">
        <w:t>(</w:t>
      </w:r>
      <w:r w:rsidR="001E0DC5" w:rsidRPr="000512BB">
        <w:rPr>
          <w:b/>
          <w:bCs/>
          <w:i/>
          <w:iCs/>
        </w:rPr>
        <w:t>X</w:t>
      </w:r>
      <w:r w:rsidR="001E0DC5">
        <w:t xml:space="preserve">) and we have </w:t>
      </w:r>
      <w:r w:rsidR="001E0DC5">
        <w:rPr>
          <w:rFonts w:cs="Times New Roman"/>
        </w:rPr>
        <w:t>Σ</w:t>
      </w:r>
      <w:r w:rsidR="001E0DC5">
        <w:t>(</w:t>
      </w:r>
      <w:r w:rsidR="001E0DC5" w:rsidRPr="000512BB">
        <w:rPr>
          <w:b/>
          <w:bCs/>
          <w:i/>
          <w:iCs/>
        </w:rPr>
        <w:t>X</w:t>
      </w:r>
      <w:r w:rsidR="001E0DC5">
        <w:t xml:space="preserve">) = </w:t>
      </w:r>
      <w:r w:rsidR="001E0DC5">
        <w:rPr>
          <w:rFonts w:cs="Times New Roman"/>
        </w:rPr>
        <w:t>Σ</w:t>
      </w:r>
      <w:r w:rsidR="001E0DC5">
        <w:t>(</w:t>
      </w:r>
      <w:proofErr w:type="spellStart"/>
      <w:r w:rsidR="001E0DC5" w:rsidRPr="007530E5">
        <w:rPr>
          <w:i/>
          <w:iCs/>
        </w:rPr>
        <w:t>X</w:t>
      </w:r>
      <w:r w:rsidR="001E0DC5">
        <w:rPr>
          <w:i/>
          <w:iCs/>
          <w:vertAlign w:val="subscript"/>
        </w:rPr>
        <w:t>i</w:t>
      </w:r>
      <w:r w:rsidR="001E0DC5" w:rsidRPr="007530E5">
        <w:rPr>
          <w:vertAlign w:val="subscript"/>
        </w:rPr>
        <w:t>:</w:t>
      </w:r>
      <w:r w:rsidR="001E0DC5">
        <w:rPr>
          <w:i/>
          <w:iCs/>
          <w:vertAlign w:val="subscript"/>
        </w:rPr>
        <w:t>n</w:t>
      </w:r>
      <w:proofErr w:type="spellEnd"/>
      <w:r w:rsidR="001E0DC5">
        <w:t xml:space="preserve">, </w:t>
      </w:r>
      <w:proofErr w:type="spellStart"/>
      <w:r w:rsidR="001E0DC5" w:rsidRPr="007530E5">
        <w:rPr>
          <w:i/>
          <w:iCs/>
        </w:rPr>
        <w:t>X</w:t>
      </w:r>
      <w:r w:rsidR="001E0DC5">
        <w:rPr>
          <w:i/>
          <w:iCs/>
          <w:vertAlign w:val="subscript"/>
        </w:rPr>
        <w:t>i</w:t>
      </w:r>
      <w:r w:rsidR="001E0DC5" w:rsidRPr="007530E5">
        <w:rPr>
          <w:vertAlign w:val="subscript"/>
        </w:rPr>
        <w:t>:</w:t>
      </w:r>
      <w:r w:rsidR="001E0DC5">
        <w:rPr>
          <w:i/>
          <w:iCs/>
          <w:vertAlign w:val="subscript"/>
        </w:rPr>
        <w:t>n</w:t>
      </w:r>
      <w:proofErr w:type="spellEnd"/>
      <w:r w:rsidR="001E0DC5">
        <w:t>).</w:t>
      </w:r>
      <w:r w:rsidR="002E3C11">
        <w:t xml:space="preserve"> If denoting </w:t>
      </w:r>
      <w:r w:rsidR="002E3C11" w:rsidRPr="002E3C11">
        <w:rPr>
          <w:b/>
          <w:bCs/>
          <w:i/>
          <w:iCs/>
        </w:rPr>
        <w:t>X</w:t>
      </w:r>
      <w:r w:rsidR="002E3C11" w:rsidRPr="002E3C11">
        <w:rPr>
          <w:vertAlign w:val="subscript"/>
        </w:rPr>
        <w:t>1</w:t>
      </w:r>
      <w:r w:rsidR="002E3C11">
        <w:t xml:space="preserve"> =</w:t>
      </w:r>
      <w:r w:rsidR="002E3C11" w:rsidRPr="002E3C11">
        <w:rPr>
          <w:i/>
          <w:iCs/>
        </w:rPr>
        <w:t xml:space="preserve"> </w:t>
      </w:r>
      <w:r w:rsidR="002E3C11">
        <w:t>(</w:t>
      </w:r>
      <w:r w:rsidR="002E3C11" w:rsidRPr="007530E5">
        <w:rPr>
          <w:i/>
          <w:iCs/>
        </w:rPr>
        <w:t>X</w:t>
      </w:r>
      <w:r w:rsidR="002E3C11" w:rsidRPr="007530E5">
        <w:rPr>
          <w:i/>
          <w:iCs/>
          <w:vertAlign w:val="subscript"/>
        </w:rPr>
        <w:t>i</w:t>
      </w:r>
      <w:r w:rsidR="002E3C11">
        <w:t xml:space="preserve">, </w:t>
      </w:r>
      <w:r w:rsidR="002E3C11" w:rsidRPr="007530E5">
        <w:rPr>
          <w:i/>
          <w:iCs/>
        </w:rPr>
        <w:t>X</w:t>
      </w:r>
      <w:r w:rsidR="002E3C11" w:rsidRPr="007530E5">
        <w:rPr>
          <w:i/>
          <w:iCs/>
          <w:vertAlign w:val="subscript"/>
        </w:rPr>
        <w:t>i</w:t>
      </w:r>
      <w:r w:rsidR="002E3C11" w:rsidRPr="007530E5">
        <w:rPr>
          <w:vertAlign w:val="subscript"/>
        </w:rPr>
        <w:t>+</w:t>
      </w:r>
      <w:proofErr w:type="gramStart"/>
      <w:r w:rsidR="002E3C11" w:rsidRPr="007530E5">
        <w:rPr>
          <w:vertAlign w:val="subscript"/>
        </w:rPr>
        <w:t>1</w:t>
      </w:r>
      <w:r w:rsidR="002E3C11">
        <w:t>,…</w:t>
      </w:r>
      <w:proofErr w:type="gramEnd"/>
      <w:r w:rsidR="002E3C11">
        <w:t xml:space="preserve">, </w:t>
      </w:r>
      <w:proofErr w:type="spellStart"/>
      <w:r w:rsidR="002E3C11" w:rsidRPr="007530E5">
        <w:rPr>
          <w:i/>
          <w:iCs/>
        </w:rPr>
        <w:t>X</w:t>
      </w:r>
      <w:r w:rsidR="002E3C11">
        <w:rPr>
          <w:i/>
          <w:iCs/>
          <w:vertAlign w:val="subscript"/>
        </w:rPr>
        <w:t>j</w:t>
      </w:r>
      <w:proofErr w:type="spellEnd"/>
      <w:r w:rsidR="002E3C11">
        <w:t>)</w:t>
      </w:r>
      <w:r w:rsidR="002E3C11" w:rsidRPr="002E3C11">
        <w:rPr>
          <w:i/>
          <w:iCs/>
          <w:vertAlign w:val="superscript"/>
        </w:rPr>
        <w:t>T</w:t>
      </w:r>
      <w:r w:rsidR="002E3C11">
        <w:t xml:space="preserve"> and </w:t>
      </w:r>
      <w:r w:rsidR="002E3C11" w:rsidRPr="002E3C11">
        <w:rPr>
          <w:b/>
          <w:bCs/>
          <w:i/>
          <w:iCs/>
        </w:rPr>
        <w:t>X</w:t>
      </w:r>
      <w:r w:rsidR="002E3C11" w:rsidRPr="002E3C11">
        <w:rPr>
          <w:vertAlign w:val="subscript"/>
        </w:rPr>
        <w:t>2</w:t>
      </w:r>
      <w:r w:rsidR="002E3C11">
        <w:t xml:space="preserve"> = (</w:t>
      </w:r>
      <w:proofErr w:type="spellStart"/>
      <w:r w:rsidR="002E3C11" w:rsidRPr="007530E5">
        <w:rPr>
          <w:i/>
          <w:iCs/>
        </w:rPr>
        <w:t>X</w:t>
      </w:r>
      <w:r w:rsidR="002E3C11">
        <w:rPr>
          <w:i/>
          <w:iCs/>
          <w:vertAlign w:val="subscript"/>
        </w:rPr>
        <w:t>k</w:t>
      </w:r>
      <w:proofErr w:type="spellEnd"/>
      <w:r w:rsidR="002E3C11">
        <w:t xml:space="preserve">, </w:t>
      </w:r>
      <w:r w:rsidR="002E3C11" w:rsidRPr="007530E5">
        <w:rPr>
          <w:i/>
          <w:iCs/>
        </w:rPr>
        <w:t>X</w:t>
      </w:r>
      <w:r w:rsidR="002E3C11">
        <w:rPr>
          <w:i/>
          <w:iCs/>
          <w:vertAlign w:val="subscript"/>
        </w:rPr>
        <w:t>k</w:t>
      </w:r>
      <w:r w:rsidR="002E3C11" w:rsidRPr="007530E5">
        <w:rPr>
          <w:vertAlign w:val="subscript"/>
        </w:rPr>
        <w:t>+1</w:t>
      </w:r>
      <w:r w:rsidR="002E3C11">
        <w:t xml:space="preserve">,…, </w:t>
      </w:r>
      <w:proofErr w:type="spellStart"/>
      <w:r w:rsidR="002E3C11" w:rsidRPr="007530E5">
        <w:rPr>
          <w:i/>
          <w:iCs/>
        </w:rPr>
        <w:t>X</w:t>
      </w:r>
      <w:r w:rsidR="002E3C11">
        <w:rPr>
          <w:i/>
          <w:iCs/>
          <w:vertAlign w:val="subscript"/>
        </w:rPr>
        <w:t>l</w:t>
      </w:r>
      <w:proofErr w:type="spellEnd"/>
      <w:r w:rsidR="002E3C11">
        <w:t>)</w:t>
      </w:r>
      <w:r w:rsidR="002E3C11" w:rsidRPr="002E3C11">
        <w:rPr>
          <w:i/>
          <w:iCs/>
          <w:vertAlign w:val="superscript"/>
        </w:rPr>
        <w:t>T</w:t>
      </w:r>
      <w:r w:rsidR="002E3C11">
        <w:t xml:space="preserve">, we </w:t>
      </w:r>
      <w:r w:rsidR="00A65DD5">
        <w:t>denote</w:t>
      </w:r>
      <w:r w:rsidR="002E3C11">
        <w:t>:</w:t>
      </w:r>
    </w:p>
    <w:tbl>
      <w:tblPr>
        <w:tblStyle w:val="TableGrid"/>
        <w:tblW w:w="0" w:type="auto"/>
        <w:tblLook w:val="04A0" w:firstRow="1" w:lastRow="0" w:firstColumn="1" w:lastColumn="0" w:noHBand="0" w:noVBand="1"/>
      </w:tblPr>
      <w:tblGrid>
        <w:gridCol w:w="8640"/>
        <w:gridCol w:w="376"/>
      </w:tblGrid>
      <w:tr w:rsidR="00223FA9" w14:paraId="4B68D390" w14:textId="77777777" w:rsidTr="0051627A">
        <w:tc>
          <w:tcPr>
            <w:tcW w:w="8725" w:type="dxa"/>
          </w:tcPr>
          <w:p w14:paraId="691EC084" w14:textId="128C7D1C" w:rsidR="00223FA9" w:rsidRDefault="00223FA9" w:rsidP="0051627A">
            <m:oMathPara>
              <m:oMath>
                <m:m>
                  <m:mPr>
                    <m:mcs>
                      <m:mc>
                        <m:mcPr>
                          <m:count m:val="1"/>
                          <m:mcJc m:val="left"/>
                        </m:mcPr>
                      </m:mc>
                    </m:mcs>
                    <m:ctrlPr>
                      <w:rPr>
                        <w:rFonts w:ascii="Cambria Math" w:hAnsi="Cambria Math"/>
                        <w:i/>
                      </w:rPr>
                    </m:ctrlPr>
                  </m:mPr>
                  <m:mr>
                    <m:e>
                      <m:r>
                        <m:rPr>
                          <m:sty m:val="p"/>
                        </m:rPr>
                        <w:rPr>
                          <w:rFonts w:ascii="Cambria Math" w:hAnsi="Cambria Math"/>
                        </w:rPr>
                        <m:t>Σ</m:t>
                      </m:r>
                      <m:d>
                        <m:dPr>
                          <m:ctrlPr>
                            <w:rPr>
                              <w:rFonts w:ascii="Cambria Math" w:hAnsi="Cambria Math"/>
                              <w:i/>
                            </w:rPr>
                          </m:ctrlPr>
                        </m:dPr>
                        <m:e>
                          <m:sSub>
                            <m:sSubPr>
                              <m:ctrlPr>
                                <w:rPr>
                                  <w:rFonts w:ascii="Cambria Math" w:hAnsi="Cambria Math"/>
                                  <w:b/>
                                  <w:bCs/>
                                  <w:i/>
                                </w:rPr>
                              </m:ctrlPr>
                            </m:sSubPr>
                            <m:e>
                              <m:r>
                                <m:rPr>
                                  <m:sty m:val="bi"/>
                                </m:rPr>
                                <w:rPr>
                                  <w:rFonts w:ascii="Cambria Math" w:hAnsi="Cambria Math"/>
                                </w:rPr>
                                <m:t>X</m:t>
                              </m:r>
                            </m:e>
                            <m:sub>
                              <m:r>
                                <w:rPr>
                                  <w:rFonts w:ascii="Cambria Math" w:hAnsi="Cambria Math"/>
                                </w:rPr>
                                <m:t>1</m:t>
                              </m:r>
                            </m:sub>
                          </m:sSub>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X</m:t>
                              </m:r>
                            </m:e>
                            <m:sub>
                              <m:r>
                                <w:rPr>
                                  <w:rFonts w:ascii="Cambria Math" w:hAnsi="Cambria Math"/>
                                </w:rPr>
                                <m:t>2</m:t>
                              </m:r>
                            </m:sub>
                          </m:sSub>
                        </m:e>
                      </m:d>
                      <m:r>
                        <m:rPr>
                          <m:sty m:val="p"/>
                        </m:rPr>
                        <w:rPr>
                          <w:rFonts w:ascii="Cambria Math" w:hAnsi="Cambria Math"/>
                        </w:rPr>
                        <m:t>=Σ</m:t>
                      </m:r>
                      <m:d>
                        <m:dPr>
                          <m:ctrlPr>
                            <w:rPr>
                              <w:rFonts w:ascii="Cambria Math" w:hAnsi="Cambria Math"/>
                              <w:i/>
                            </w:rPr>
                          </m:ctrlPr>
                        </m:dPr>
                        <m:e>
                          <m:sSub>
                            <m:sSubPr>
                              <m:ctrlPr>
                                <w:rPr>
                                  <w:rFonts w:ascii="Cambria Math" w:hAnsi="Cambria Math"/>
                                  <w:b/>
                                  <w:bCs/>
                                  <w:i/>
                                </w:rPr>
                              </m:ctrlPr>
                            </m:sSubPr>
                            <m:e>
                              <m:r>
                                <w:rPr>
                                  <w:rFonts w:ascii="Cambria Math" w:hAnsi="Cambria Math"/>
                                </w:rPr>
                                <m:t>X</m:t>
                              </m:r>
                            </m:e>
                            <m:sub>
                              <m:r>
                                <w:rPr>
                                  <w:rFonts w:ascii="Cambria Math" w:hAnsi="Cambria Math"/>
                                </w:rPr>
                                <m:t>i:j</m:t>
                              </m:r>
                            </m:sub>
                          </m:sSub>
                          <m:r>
                            <m:rPr>
                              <m:sty m:val="bi"/>
                            </m:rPr>
                            <w:rPr>
                              <w:rFonts w:ascii="Cambria Math" w:hAnsi="Cambria Math"/>
                            </w:rPr>
                            <m:t>,</m:t>
                          </m:r>
                          <m:sSub>
                            <m:sSubPr>
                              <m:ctrlPr>
                                <w:rPr>
                                  <w:rFonts w:ascii="Cambria Math" w:hAnsi="Cambria Math"/>
                                  <w:b/>
                                  <w:bCs/>
                                  <w:i/>
                                </w:rPr>
                              </m:ctrlPr>
                            </m:sSubPr>
                            <m:e>
                              <m:r>
                                <w:rPr>
                                  <w:rFonts w:ascii="Cambria Math" w:hAnsi="Cambria Math"/>
                                </w:rPr>
                                <m:t>X</m:t>
                              </m:r>
                            </m:e>
                            <m:sub>
                              <m:r>
                                <w:rPr>
                                  <w:rFonts w:ascii="Cambria Math" w:hAnsi="Cambria Math"/>
                                </w:rPr>
                                <m:t>k:l</m:t>
                              </m:r>
                            </m:sub>
                          </m:sSub>
                        </m:e>
                      </m:d>
                    </m:e>
                  </m:mr>
                  <m:mr>
                    <m:e>
                      <m:r>
                        <m:rPr>
                          <m:sty m:val="p"/>
                        </m:rPr>
                        <w:rPr>
                          <w:rFonts w:ascii="Cambria Math" w:hAnsi="Cambria Math"/>
                        </w:rPr>
                        <m:t>Σ</m:t>
                      </m:r>
                      <m:d>
                        <m:dPr>
                          <m:ctrlPr>
                            <w:rPr>
                              <w:rFonts w:ascii="Cambria Math" w:hAnsi="Cambria Math"/>
                              <w:i/>
                            </w:rPr>
                          </m:ctrlPr>
                        </m:dPr>
                        <m:e>
                          <m:sSub>
                            <m:sSubPr>
                              <m:ctrlPr>
                                <w:rPr>
                                  <w:rFonts w:ascii="Cambria Math" w:hAnsi="Cambria Math"/>
                                  <w:b/>
                                  <w:bCs/>
                                  <w:i/>
                                </w:rPr>
                              </m:ctrlPr>
                            </m:sSubPr>
                            <m:e>
                              <m:r>
                                <m:rPr>
                                  <m:sty m:val="bi"/>
                                </m:rP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b/>
                                  <w:bCs/>
                                  <w:i/>
                                </w:rPr>
                              </m:ctrlPr>
                            </m:sSubPr>
                            <m:e>
                              <m:r>
                                <m:rPr>
                                  <m:sty m:val="bi"/>
                                </m:rPr>
                                <w:rPr>
                                  <w:rFonts w:ascii="Cambria Math" w:hAnsi="Cambria Math"/>
                                </w:rPr>
                                <m:t>X</m:t>
                              </m:r>
                            </m:e>
                            <m:sub>
                              <m:r>
                                <w:rPr>
                                  <w:rFonts w:ascii="Cambria Math" w:hAnsi="Cambria Math"/>
                                </w:rPr>
                                <m:t>1</m:t>
                              </m:r>
                            </m:sub>
                          </m:sSub>
                        </m:e>
                      </m:d>
                      <m:r>
                        <m:rPr>
                          <m:sty m:val="p"/>
                        </m:rPr>
                        <w:rPr>
                          <w:rFonts w:ascii="Cambria Math" w:hAnsi="Cambria Math"/>
                        </w:rPr>
                        <m:t>=Σ</m:t>
                      </m:r>
                      <m:d>
                        <m:dPr>
                          <m:ctrlPr>
                            <w:rPr>
                              <w:rFonts w:ascii="Cambria Math" w:hAnsi="Cambria Math"/>
                              <w:i/>
                            </w:rPr>
                          </m:ctrlPr>
                        </m:dPr>
                        <m:e>
                          <m:sSub>
                            <m:sSubPr>
                              <m:ctrlPr>
                                <w:rPr>
                                  <w:rFonts w:ascii="Cambria Math" w:hAnsi="Cambria Math"/>
                                  <w:b/>
                                  <w:bCs/>
                                  <w:i/>
                                </w:rPr>
                              </m:ctrlPr>
                            </m:sSubPr>
                            <m:e>
                              <m:r>
                                <m:rPr>
                                  <m:sty m:val="bi"/>
                                </m:rPr>
                                <w:rPr>
                                  <w:rFonts w:ascii="Cambria Math" w:hAnsi="Cambria Math"/>
                                </w:rPr>
                                <m:t>X</m:t>
                              </m:r>
                            </m:e>
                            <m:sub>
                              <m:r>
                                <w:rPr>
                                  <w:rFonts w:ascii="Cambria Math" w:hAnsi="Cambria Math"/>
                                </w:rPr>
                                <m:t>1</m:t>
                              </m:r>
                            </m:sub>
                          </m:sSub>
                        </m:e>
                      </m:d>
                      <m:r>
                        <m:rPr>
                          <m:sty m:val="p"/>
                        </m:rPr>
                        <w:rPr>
                          <w:rFonts w:ascii="Cambria Math" w:hAnsi="Cambria Math"/>
                        </w:rPr>
                        <m:t>=Σ</m:t>
                      </m:r>
                      <m:d>
                        <m:dPr>
                          <m:ctrlPr>
                            <w:rPr>
                              <w:rFonts w:ascii="Cambria Math" w:hAnsi="Cambria Math"/>
                              <w:i/>
                            </w:rPr>
                          </m:ctrlPr>
                        </m:dPr>
                        <m:e>
                          <m:sSub>
                            <m:sSubPr>
                              <m:ctrlPr>
                                <w:rPr>
                                  <w:rFonts w:ascii="Cambria Math" w:hAnsi="Cambria Math"/>
                                  <w:b/>
                                  <w:bCs/>
                                  <w:i/>
                                </w:rPr>
                              </m:ctrlPr>
                            </m:sSubPr>
                            <m:e>
                              <m:r>
                                <w:rPr>
                                  <w:rFonts w:ascii="Cambria Math" w:hAnsi="Cambria Math"/>
                                </w:rPr>
                                <m:t>X</m:t>
                              </m:r>
                            </m:e>
                            <m:sub>
                              <m:r>
                                <w:rPr>
                                  <w:rFonts w:ascii="Cambria Math" w:hAnsi="Cambria Math"/>
                                </w:rPr>
                                <m:t>i:j</m:t>
                              </m:r>
                            </m:sub>
                          </m:sSub>
                          <m:r>
                            <m:rPr>
                              <m:sty m:val="bi"/>
                            </m:rPr>
                            <w:rPr>
                              <w:rFonts w:ascii="Cambria Math" w:hAnsi="Cambria Math"/>
                            </w:rPr>
                            <m:t>,</m:t>
                          </m:r>
                          <m:sSub>
                            <m:sSubPr>
                              <m:ctrlPr>
                                <w:rPr>
                                  <w:rFonts w:ascii="Cambria Math" w:hAnsi="Cambria Math"/>
                                  <w:b/>
                                  <w:bCs/>
                                  <w:i/>
                                </w:rPr>
                              </m:ctrlPr>
                            </m:sSubPr>
                            <m:e>
                              <m:r>
                                <w:rPr>
                                  <w:rFonts w:ascii="Cambria Math" w:hAnsi="Cambria Math"/>
                                </w:rPr>
                                <m:t>X</m:t>
                              </m:r>
                            </m:e>
                            <m:sub>
                              <m:r>
                                <w:rPr>
                                  <w:rFonts w:ascii="Cambria Math" w:hAnsi="Cambria Math"/>
                                </w:rPr>
                                <m:t>i:j</m:t>
                              </m:r>
                            </m:sub>
                          </m:sSub>
                        </m:e>
                      </m:d>
                      <m:r>
                        <w:rPr>
                          <w:rFonts w:ascii="Cambria Math" w:hAnsi="Cambria Math"/>
                        </w:rPr>
                        <m:t>=</m:t>
                      </m:r>
                      <m:r>
                        <m:rPr>
                          <m:sty m:val="p"/>
                        </m:rPr>
                        <w:rPr>
                          <w:rFonts w:ascii="Cambria Math" w:hAnsi="Cambria Math"/>
                        </w:rPr>
                        <m:t>Σ</m:t>
                      </m:r>
                      <m:d>
                        <m:dPr>
                          <m:ctrlPr>
                            <w:rPr>
                              <w:rFonts w:ascii="Cambria Math" w:hAnsi="Cambria Math"/>
                              <w:i/>
                            </w:rPr>
                          </m:ctrlPr>
                        </m:dPr>
                        <m:e>
                          <m:sSub>
                            <m:sSubPr>
                              <m:ctrlPr>
                                <w:rPr>
                                  <w:rFonts w:ascii="Cambria Math" w:hAnsi="Cambria Math"/>
                                  <w:b/>
                                  <w:bCs/>
                                  <w:i/>
                                </w:rPr>
                              </m:ctrlPr>
                            </m:sSubPr>
                            <m:e>
                              <m:r>
                                <w:rPr>
                                  <w:rFonts w:ascii="Cambria Math" w:hAnsi="Cambria Math"/>
                                </w:rPr>
                                <m:t>X</m:t>
                              </m:r>
                            </m:e>
                            <m:sub>
                              <m:r>
                                <w:rPr>
                                  <w:rFonts w:ascii="Cambria Math" w:hAnsi="Cambria Math"/>
                                </w:rPr>
                                <m:t>i:j</m:t>
                              </m:r>
                            </m:sub>
                          </m:sSub>
                        </m:e>
                      </m:d>
                    </m:e>
                  </m:mr>
                </m:m>
              </m:oMath>
            </m:oMathPara>
          </w:p>
        </w:tc>
        <w:tc>
          <w:tcPr>
            <w:tcW w:w="291" w:type="dxa"/>
            <w:vAlign w:val="center"/>
          </w:tcPr>
          <w:p w14:paraId="5BCC65C3" w14:textId="77777777" w:rsidR="00223FA9" w:rsidRDefault="00223FA9" w:rsidP="0051627A">
            <w:pPr>
              <w:jc w:val="right"/>
            </w:pPr>
            <w:r>
              <w:t>()</w:t>
            </w:r>
          </w:p>
        </w:tc>
      </w:tr>
    </w:tbl>
    <w:p w14:paraId="10E817BB" w14:textId="6853487E" w:rsidR="001E0DC5" w:rsidRDefault="0089172C" w:rsidP="002E3C11">
      <w:r>
        <w:t xml:space="preserve">Gaussian process repression </w:t>
      </w:r>
      <w:r w:rsidR="00EE63E6">
        <w:t xml:space="preserve">(GPR) </w:t>
      </w:r>
      <w:r>
        <w:t xml:space="preserve">is based on Gaussian process </w:t>
      </w:r>
      <w:r w:rsidR="00666F7C">
        <w:t xml:space="preserve">(GP) </w:t>
      </w:r>
      <w:r>
        <w:t xml:space="preserve">when there is a target function which attaches to each </w:t>
      </w:r>
      <w:r w:rsidRPr="0089172C">
        <w:rPr>
          <w:i/>
          <w:iCs/>
        </w:rPr>
        <w:t>X</w:t>
      </w:r>
      <w:r>
        <w:t xml:space="preserve"> where </w:t>
      </w:r>
      <w:r w:rsidRPr="0089172C">
        <w:rPr>
          <w:i/>
          <w:iCs/>
        </w:rPr>
        <w:t>X</w:t>
      </w:r>
      <w:r>
        <w:t xml:space="preserve"> represents any </w:t>
      </w:r>
      <w:r w:rsidRPr="0089172C">
        <w:rPr>
          <w:i/>
          <w:iCs/>
        </w:rPr>
        <w:t>X</w:t>
      </w:r>
      <w:r w:rsidRPr="0089172C">
        <w:rPr>
          <w:i/>
          <w:iCs/>
          <w:vertAlign w:val="subscript"/>
        </w:rPr>
        <w:t>i</w:t>
      </w:r>
      <w:r>
        <w:t xml:space="preserve"> in </w:t>
      </w:r>
      <w:r w:rsidRPr="0089172C">
        <w:rPr>
          <w:b/>
          <w:bCs/>
          <w:i/>
          <w:iCs/>
        </w:rPr>
        <w:t>X</w:t>
      </w:r>
      <w:r>
        <w:t xml:space="preserve"> such that </w:t>
      </w:r>
      <w:r w:rsidRPr="0089172C">
        <w:rPr>
          <w:i/>
          <w:iCs/>
        </w:rPr>
        <w:t>Y</w:t>
      </w:r>
      <w:r>
        <w:t xml:space="preserve"> = </w:t>
      </w:r>
      <w:r w:rsidR="00F91ED8">
        <w:rPr>
          <w:i/>
          <w:iCs/>
        </w:rPr>
        <w:t>f</w:t>
      </w:r>
      <w:r>
        <w:t>(</w:t>
      </w:r>
      <w:r w:rsidRPr="0089172C">
        <w:rPr>
          <w:i/>
          <w:iCs/>
        </w:rPr>
        <w:t>X</w:t>
      </w:r>
      <w:r>
        <w:t xml:space="preserve">). </w:t>
      </w:r>
      <w:r w:rsidR="00F91ED8">
        <w:t xml:space="preserve">Please distinguish the target function </w:t>
      </w:r>
      <w:r w:rsidR="00F91ED8" w:rsidRPr="00F91ED8">
        <w:rPr>
          <w:i/>
          <w:iCs/>
        </w:rPr>
        <w:t>f</w:t>
      </w:r>
      <w:r w:rsidR="00F91ED8">
        <w:t xml:space="preserve"> from </w:t>
      </w:r>
      <w:r w:rsidR="00BD1414">
        <w:t xml:space="preserve">the </w:t>
      </w:r>
      <w:r w:rsidR="00F91ED8">
        <w:t xml:space="preserve">formal </w:t>
      </w:r>
      <w:r w:rsidR="00BD1414">
        <w:t xml:space="preserve">notations </w:t>
      </w:r>
      <w:proofErr w:type="gramStart"/>
      <w:r w:rsidR="00BD1414" w:rsidRPr="00F91ED8">
        <w:rPr>
          <w:i/>
          <w:iCs/>
        </w:rPr>
        <w:t>f</w:t>
      </w:r>
      <w:r w:rsidR="00BD1414">
        <w:t>(</w:t>
      </w:r>
      <w:proofErr w:type="gramEnd"/>
      <w:r w:rsidR="00BD1414">
        <w:t xml:space="preserve">.|.) of </w:t>
      </w:r>
      <w:r w:rsidR="009A37DC">
        <w:t>probability density function (</w:t>
      </w:r>
      <w:r w:rsidR="00F91ED8">
        <w:t>PDF</w:t>
      </w:r>
      <w:r w:rsidR="009A37DC">
        <w:t>)</w:t>
      </w:r>
      <w:r w:rsidR="00F91ED8">
        <w:t xml:space="preserve">. </w:t>
      </w:r>
      <w:r>
        <w:t xml:space="preserve">Of course, </w:t>
      </w:r>
      <w:r w:rsidRPr="0004453C">
        <w:rPr>
          <w:i/>
          <w:iCs/>
        </w:rPr>
        <w:t>Y</w:t>
      </w:r>
      <w:r>
        <w:t xml:space="preserve"> </w:t>
      </w:r>
      <w:r w:rsidR="00C92C9D">
        <w:t xml:space="preserve">or </w:t>
      </w:r>
      <w:r w:rsidR="00C92C9D" w:rsidRPr="00C92C9D">
        <w:rPr>
          <w:i/>
          <w:iCs/>
        </w:rPr>
        <w:t>Y</w:t>
      </w:r>
      <w:r w:rsidR="00C92C9D" w:rsidRPr="00C92C9D">
        <w:rPr>
          <w:i/>
          <w:iCs/>
          <w:vertAlign w:val="subscript"/>
        </w:rPr>
        <w:t>i</w:t>
      </w:r>
      <w:r w:rsidR="00C92C9D">
        <w:t xml:space="preserve"> </w:t>
      </w:r>
      <w:r>
        <w:t xml:space="preserve">is also </w:t>
      </w:r>
      <w:r w:rsidR="0004453C">
        <w:t xml:space="preserve">random </w:t>
      </w:r>
      <w:proofErr w:type="gramStart"/>
      <w:r>
        <w:t>variable</w:t>
      </w:r>
      <w:proofErr w:type="gramEnd"/>
      <w:r>
        <w:t xml:space="preserve"> and we also have </w:t>
      </w:r>
      <w:r w:rsidRPr="0089172C">
        <w:rPr>
          <w:i/>
          <w:iCs/>
        </w:rPr>
        <w:t>Y</w:t>
      </w:r>
      <w:r w:rsidRPr="0089172C">
        <w:rPr>
          <w:i/>
          <w:iCs/>
          <w:vertAlign w:val="subscript"/>
        </w:rPr>
        <w:t>i</w:t>
      </w:r>
      <w:r>
        <w:t xml:space="preserve"> = </w:t>
      </w:r>
      <w:r w:rsidR="00F91ED8">
        <w:rPr>
          <w:i/>
          <w:iCs/>
        </w:rPr>
        <w:t>f</w:t>
      </w:r>
      <w:r>
        <w:t>(</w:t>
      </w:r>
      <w:r w:rsidRPr="0089172C">
        <w:rPr>
          <w:i/>
          <w:iCs/>
        </w:rPr>
        <w:t>X</w:t>
      </w:r>
      <w:r w:rsidRPr="0089172C">
        <w:rPr>
          <w:i/>
          <w:iCs/>
          <w:vertAlign w:val="subscript"/>
        </w:rPr>
        <w:t>i</w:t>
      </w:r>
      <w:r>
        <w:t>).</w:t>
      </w:r>
      <w:r w:rsidR="006432D6">
        <w:t xml:space="preserve"> </w:t>
      </w:r>
      <w:r w:rsidR="002F55E2">
        <w:t xml:space="preserve">Besides, in context of regression model, the target function </w:t>
      </w:r>
      <w:r w:rsidR="002F55E2" w:rsidRPr="00E95B97">
        <w:rPr>
          <w:i/>
          <w:iCs/>
        </w:rPr>
        <w:t>f</w:t>
      </w:r>
      <w:r w:rsidR="002F55E2">
        <w:t>(</w:t>
      </w:r>
      <w:r w:rsidR="002F55E2" w:rsidRPr="00E95B97">
        <w:rPr>
          <w:i/>
          <w:iCs/>
        </w:rPr>
        <w:t>X</w:t>
      </w:r>
      <w:r w:rsidR="002F55E2">
        <w:t xml:space="preserve">) is not a formal function with arithmetic operators and exactly, it is a mapping between </w:t>
      </w:r>
      <w:r w:rsidR="002F55E2" w:rsidRPr="00E95B97">
        <w:rPr>
          <w:i/>
          <w:iCs/>
        </w:rPr>
        <w:t>X</w:t>
      </w:r>
      <w:r w:rsidR="002F55E2">
        <w:t xml:space="preserve"> and </w:t>
      </w:r>
      <w:r w:rsidR="002F55E2" w:rsidRPr="00E95B97">
        <w:rPr>
          <w:i/>
          <w:iCs/>
        </w:rPr>
        <w:t>Y</w:t>
      </w:r>
      <w:r w:rsidR="002F55E2">
        <w:t xml:space="preserve">. For example, </w:t>
      </w:r>
      <w:r w:rsidR="005653EC">
        <w:t>sample</w:t>
      </w:r>
      <w:r w:rsidR="002F55E2">
        <w:t xml:space="preserve"> {</w:t>
      </w:r>
      <w:r w:rsidR="002F55E2" w:rsidRPr="00E95B97">
        <w:rPr>
          <w:b/>
          <w:bCs/>
          <w:i/>
          <w:iCs/>
        </w:rPr>
        <w:t>X</w:t>
      </w:r>
      <w:r w:rsidR="002F55E2">
        <w:t xml:space="preserve">, </w:t>
      </w:r>
      <w:r w:rsidR="002F55E2" w:rsidRPr="00E95B97">
        <w:rPr>
          <w:b/>
          <w:bCs/>
          <w:i/>
          <w:iCs/>
        </w:rPr>
        <w:t>Y</w:t>
      </w:r>
      <w:r w:rsidR="002F55E2">
        <w:t xml:space="preserve">} has two </w:t>
      </w:r>
      <w:r w:rsidR="00E95B97">
        <w:t xml:space="preserve">paired </w:t>
      </w:r>
      <w:r w:rsidR="005653EC">
        <w:t>datasets</w:t>
      </w:r>
      <w:r w:rsidR="002F55E2">
        <w:t xml:space="preserve"> </w:t>
      </w:r>
      <w:r w:rsidR="002F55E2" w:rsidRPr="00E95B97">
        <w:rPr>
          <w:b/>
          <w:bCs/>
          <w:i/>
          <w:iCs/>
        </w:rPr>
        <w:t>X</w:t>
      </w:r>
      <w:r w:rsidR="002F55E2">
        <w:t xml:space="preserve"> and </w:t>
      </w:r>
      <w:r w:rsidR="002F55E2" w:rsidRPr="00E95B97">
        <w:rPr>
          <w:b/>
          <w:bCs/>
          <w:i/>
          <w:iCs/>
        </w:rPr>
        <w:t>Y</w:t>
      </w:r>
      <w:r w:rsidR="002F55E2">
        <w:t xml:space="preserve"> in which for every </w:t>
      </w:r>
      <w:r w:rsidR="002F55E2" w:rsidRPr="00E95B97">
        <w:rPr>
          <w:i/>
          <w:iCs/>
        </w:rPr>
        <w:t>X</w:t>
      </w:r>
      <w:r w:rsidR="002F55E2" w:rsidRPr="00E95B97">
        <w:rPr>
          <w:i/>
          <w:iCs/>
          <w:vertAlign w:val="subscript"/>
        </w:rPr>
        <w:t>i</w:t>
      </w:r>
      <w:r w:rsidR="002F55E2">
        <w:t xml:space="preserve"> belonging to </w:t>
      </w:r>
      <w:r w:rsidR="002F55E2" w:rsidRPr="00E95B97">
        <w:rPr>
          <w:b/>
          <w:bCs/>
          <w:i/>
          <w:iCs/>
        </w:rPr>
        <w:t>X</w:t>
      </w:r>
      <w:r w:rsidR="002F55E2">
        <w:t xml:space="preserve"> there is a </w:t>
      </w:r>
      <w:r w:rsidR="002F55E2" w:rsidRPr="00E95B97">
        <w:rPr>
          <w:i/>
          <w:iCs/>
        </w:rPr>
        <w:t>Y</w:t>
      </w:r>
      <w:r w:rsidR="002F55E2" w:rsidRPr="00E95B97">
        <w:rPr>
          <w:i/>
          <w:iCs/>
          <w:vertAlign w:val="subscript"/>
        </w:rPr>
        <w:t>i</w:t>
      </w:r>
      <w:r w:rsidR="002F55E2">
        <w:t xml:space="preserve"> belong </w:t>
      </w:r>
      <w:r w:rsidR="00E95B97">
        <w:t xml:space="preserve">to </w:t>
      </w:r>
      <w:r w:rsidR="00E95B97" w:rsidRPr="00E95B97">
        <w:rPr>
          <w:b/>
          <w:bCs/>
          <w:i/>
          <w:iCs/>
        </w:rPr>
        <w:t>Y</w:t>
      </w:r>
      <w:r w:rsidR="00E95B97">
        <w:t xml:space="preserve"> and hence, the equation </w:t>
      </w:r>
      <w:r w:rsidR="00E95B97" w:rsidRPr="00E95B97">
        <w:rPr>
          <w:i/>
          <w:iCs/>
        </w:rPr>
        <w:t>Y</w:t>
      </w:r>
      <w:r w:rsidR="00E95B97">
        <w:t xml:space="preserve"> = </w:t>
      </w:r>
      <w:r w:rsidR="00E95B97" w:rsidRPr="00E95B97">
        <w:rPr>
          <w:i/>
          <w:iCs/>
        </w:rPr>
        <w:t>f</w:t>
      </w:r>
      <w:r w:rsidR="00E95B97">
        <w:t>(</w:t>
      </w:r>
      <w:r w:rsidR="00E95B97" w:rsidRPr="00E95B97">
        <w:rPr>
          <w:i/>
          <w:iCs/>
        </w:rPr>
        <w:t>X</w:t>
      </w:r>
      <w:r w:rsidR="00E95B97">
        <w:t>) only indicates such mapping. GP</w:t>
      </w:r>
      <w:r w:rsidR="00A02478">
        <w:t>R</w:t>
      </w:r>
      <w:r w:rsidR="00E95B97">
        <w:t xml:space="preserve"> </w:t>
      </w:r>
      <w:r w:rsidR="006432D6">
        <w:t xml:space="preserve">model tries to represent or draw a regressive PDF of </w:t>
      </w:r>
      <w:r w:rsidR="006432D6" w:rsidRPr="00E06D52">
        <w:rPr>
          <w:b/>
          <w:bCs/>
          <w:i/>
          <w:iCs/>
        </w:rPr>
        <w:t>Y</w:t>
      </w:r>
      <w:r w:rsidR="006432D6">
        <w:t xml:space="preserve"> from </w:t>
      </w:r>
      <w:r w:rsidR="008C72AF">
        <w:t xml:space="preserve">its previous ones (which will be explained later) and </w:t>
      </w:r>
      <w:r w:rsidR="00E06D52" w:rsidRPr="00E06D52">
        <w:rPr>
          <w:b/>
          <w:bCs/>
          <w:i/>
          <w:iCs/>
        </w:rPr>
        <w:t>X</w:t>
      </w:r>
      <w:r w:rsidR="006432D6">
        <w:t>.</w:t>
      </w:r>
      <w:r w:rsidR="00356CF5">
        <w:t xml:space="preserve"> Suppose we had a </w:t>
      </w:r>
      <w:r w:rsidR="00AA171C">
        <w:t>GP</w:t>
      </w:r>
      <w:r w:rsidR="00356CF5">
        <w:t xml:space="preserve"> </w:t>
      </w:r>
      <w:r w:rsidR="007F07AF" w:rsidRPr="00433771">
        <w:rPr>
          <w:b/>
          <w:bCs/>
          <w:i/>
          <w:iCs/>
        </w:rPr>
        <w:t>X</w:t>
      </w:r>
      <w:r w:rsidR="007F07AF">
        <w:t xml:space="preserve"> = (</w:t>
      </w:r>
      <w:r w:rsidR="007F07AF" w:rsidRPr="00433771">
        <w:rPr>
          <w:i/>
          <w:iCs/>
        </w:rPr>
        <w:t>X</w:t>
      </w:r>
      <w:r w:rsidR="007F07AF" w:rsidRPr="00433771">
        <w:rPr>
          <w:vertAlign w:val="subscript"/>
        </w:rPr>
        <w:t>1</w:t>
      </w:r>
      <w:r w:rsidR="007F07AF">
        <w:t xml:space="preserve">, </w:t>
      </w:r>
      <w:r w:rsidR="007F07AF" w:rsidRPr="00433771">
        <w:rPr>
          <w:i/>
          <w:iCs/>
        </w:rPr>
        <w:t>X</w:t>
      </w:r>
      <w:proofErr w:type="gramStart"/>
      <w:r w:rsidR="007F07AF" w:rsidRPr="00433771">
        <w:rPr>
          <w:vertAlign w:val="subscript"/>
        </w:rPr>
        <w:t>2</w:t>
      </w:r>
      <w:r w:rsidR="007F07AF">
        <w:t>,…</w:t>
      </w:r>
      <w:proofErr w:type="gramEnd"/>
      <w:r w:rsidR="007F07AF">
        <w:t xml:space="preserve">, </w:t>
      </w:r>
      <w:proofErr w:type="spellStart"/>
      <w:r w:rsidR="007F07AF" w:rsidRPr="00433771">
        <w:rPr>
          <w:i/>
          <w:iCs/>
        </w:rPr>
        <w:t>X</w:t>
      </w:r>
      <w:r w:rsidR="007F07AF" w:rsidRPr="00433771">
        <w:rPr>
          <w:i/>
          <w:iCs/>
          <w:vertAlign w:val="subscript"/>
        </w:rPr>
        <w:t>n</w:t>
      </w:r>
      <w:proofErr w:type="spellEnd"/>
      <w:r w:rsidR="007F07AF">
        <w:t>)</w:t>
      </w:r>
      <w:r w:rsidR="007F07AF" w:rsidRPr="00433771">
        <w:rPr>
          <w:i/>
          <w:iCs/>
          <w:vertAlign w:val="superscript"/>
        </w:rPr>
        <w:t>T</w:t>
      </w:r>
      <w:r w:rsidR="00356CF5">
        <w:t xml:space="preserve"> </w:t>
      </w:r>
      <w:r w:rsidR="000E1D66">
        <w:t>and target function</w:t>
      </w:r>
      <w:r w:rsidR="00356CF5">
        <w:t xml:space="preserve"> </w:t>
      </w:r>
      <w:r w:rsidR="00356CF5" w:rsidRPr="00356CF5">
        <w:rPr>
          <w:b/>
          <w:bCs/>
          <w:i/>
          <w:iCs/>
        </w:rPr>
        <w:t>Y</w:t>
      </w:r>
      <w:r w:rsidR="00356CF5">
        <w:t xml:space="preserve"> = </w:t>
      </w:r>
      <w:r w:rsidR="00C9665B">
        <w:rPr>
          <w:i/>
          <w:iCs/>
        </w:rPr>
        <w:t>f</w:t>
      </w:r>
      <w:r w:rsidR="00356CF5">
        <w:t>(</w:t>
      </w:r>
      <w:r w:rsidR="00356CF5" w:rsidRPr="00356CF5">
        <w:rPr>
          <w:b/>
          <w:bCs/>
          <w:i/>
          <w:iCs/>
        </w:rPr>
        <w:t>X</w:t>
      </w:r>
      <w:r w:rsidR="00356CF5">
        <w:t xml:space="preserve">), assuming that the </w:t>
      </w:r>
      <w:r w:rsidR="006A7B9B">
        <w:t xml:space="preserve">prior </w:t>
      </w:r>
      <w:r w:rsidR="00356CF5">
        <w:t xml:space="preserve">PDF of </w:t>
      </w:r>
      <w:r w:rsidR="00356CF5" w:rsidRPr="00356CF5">
        <w:rPr>
          <w:b/>
          <w:bCs/>
          <w:i/>
          <w:iCs/>
        </w:rPr>
        <w:t>Y</w:t>
      </w:r>
      <w:r w:rsidR="00356CF5">
        <w:t xml:space="preserve"> </w:t>
      </w:r>
      <w:r w:rsidR="00427B27">
        <w:t>= (</w:t>
      </w:r>
      <w:r w:rsidR="00427B27">
        <w:rPr>
          <w:i/>
          <w:iCs/>
        </w:rPr>
        <w:t>Y</w:t>
      </w:r>
      <w:r w:rsidR="00427B27" w:rsidRPr="00433771">
        <w:rPr>
          <w:vertAlign w:val="subscript"/>
        </w:rPr>
        <w:t>1</w:t>
      </w:r>
      <w:r w:rsidR="00427B27">
        <w:t xml:space="preserve">, </w:t>
      </w:r>
      <w:r w:rsidR="00427B27">
        <w:rPr>
          <w:i/>
          <w:iCs/>
        </w:rPr>
        <w:t>Y</w:t>
      </w:r>
      <w:r w:rsidR="00427B27" w:rsidRPr="00433771">
        <w:rPr>
          <w:vertAlign w:val="subscript"/>
        </w:rPr>
        <w:t>2</w:t>
      </w:r>
      <w:r w:rsidR="00427B27">
        <w:t xml:space="preserve">,…, </w:t>
      </w:r>
      <w:proofErr w:type="spellStart"/>
      <w:r w:rsidR="00427B27">
        <w:rPr>
          <w:i/>
          <w:iCs/>
        </w:rPr>
        <w:t>Y</w:t>
      </w:r>
      <w:r w:rsidR="00427B27" w:rsidRPr="00433771">
        <w:rPr>
          <w:i/>
          <w:iCs/>
          <w:vertAlign w:val="subscript"/>
        </w:rPr>
        <w:t>n</w:t>
      </w:r>
      <w:proofErr w:type="spellEnd"/>
      <w:r w:rsidR="00427B27">
        <w:t>)</w:t>
      </w:r>
      <w:r w:rsidR="00427B27" w:rsidRPr="00433771">
        <w:rPr>
          <w:i/>
          <w:iCs/>
          <w:vertAlign w:val="superscript"/>
        </w:rPr>
        <w:t>T</w:t>
      </w:r>
      <w:r w:rsidR="00427B27">
        <w:t xml:space="preserve"> </w:t>
      </w:r>
      <w:r w:rsidR="00356CF5">
        <w:t xml:space="preserve">given </w:t>
      </w:r>
      <w:r w:rsidR="00356CF5" w:rsidRPr="00356CF5">
        <w:rPr>
          <w:b/>
          <w:bCs/>
          <w:i/>
          <w:iCs/>
        </w:rPr>
        <w:t>X</w:t>
      </w:r>
      <w:r w:rsidR="00356CF5">
        <w:t xml:space="preserve"> is also </w:t>
      </w:r>
      <w:r w:rsidR="00242F83">
        <w:t xml:space="preserve">derived </w:t>
      </w:r>
      <w:r w:rsidR="00CB752F">
        <w:t xml:space="preserve">from </w:t>
      </w:r>
      <w:r w:rsidR="00356CF5">
        <w:t xml:space="preserve">the </w:t>
      </w:r>
      <w:r w:rsidR="007F07AF">
        <w:t xml:space="preserve">multinormal </w:t>
      </w:r>
      <w:r w:rsidR="00356CF5">
        <w:t xml:space="preserve">PDF of </w:t>
      </w:r>
      <w:r w:rsidR="00356CF5" w:rsidRPr="00356CF5">
        <w:rPr>
          <w:b/>
          <w:bCs/>
          <w:i/>
          <w:iCs/>
        </w:rPr>
        <w:t>X</w:t>
      </w:r>
      <w:r w:rsidR="00D57200">
        <w:t>.</w:t>
      </w:r>
    </w:p>
    <w:p w14:paraId="340EB4F6" w14:textId="74C77569" w:rsidR="007F07AF" w:rsidRDefault="00000000" w:rsidP="007F07AF">
      <m:oMathPara>
        <m:oMath>
          <m:d>
            <m:dPr>
              <m:begChr m:val=""/>
              <m:endChr m:val="|"/>
              <m:ctrlPr>
                <w:rPr>
                  <w:rFonts w:ascii="Cambria Math" w:hAnsi="Cambria Math"/>
                  <w:b/>
                  <w:i/>
                </w:rPr>
              </m:ctrlPr>
            </m:dPr>
            <m:e>
              <m:r>
                <m:rPr>
                  <m:sty m:val="bi"/>
                </m:rPr>
                <w:rPr>
                  <w:rFonts w:ascii="Cambria Math" w:hAnsi="Cambria Math"/>
                </w:rPr>
                <m:t>Y</m:t>
              </m:r>
            </m:e>
          </m:d>
          <m:r>
            <m:rPr>
              <m:sty m:val="bi"/>
            </m:rPr>
            <w:rPr>
              <w:rFonts w:ascii="Cambria Math" w:hAnsi="Cambria Math"/>
            </w:rPr>
            <m:t>X</m:t>
          </m:r>
          <m:r>
            <w:rPr>
              <w:rFonts w:ascii="Cambria Math" w:hAnsi="Cambria Math"/>
            </w:rPr>
            <m:t>←f</m:t>
          </m:r>
          <m:d>
            <m:dPr>
              <m:ctrlPr>
                <w:rPr>
                  <w:rFonts w:ascii="Cambria Math" w:hAnsi="Cambria Math"/>
                  <w:i/>
                </w:rPr>
              </m:ctrlPr>
            </m:dPr>
            <m:e>
              <m:r>
                <m:rPr>
                  <m:sty m:val="bi"/>
                </m:rPr>
                <w:rPr>
                  <w:rFonts w:ascii="Cambria Math" w:hAnsi="Cambria Math"/>
                </w:rPr>
                <m:t>X</m:t>
              </m:r>
            </m:e>
            <m:e>
              <m:r>
                <w:rPr>
                  <w:rFonts w:ascii="Cambria Math" w:hAnsi="Cambria Math"/>
                </w:rPr>
                <m:t>μ</m:t>
              </m:r>
              <m:d>
                <m:dPr>
                  <m:ctrlPr>
                    <w:rPr>
                      <w:rFonts w:ascii="Cambria Math" w:hAnsi="Cambria Math"/>
                      <w:i/>
                    </w:rPr>
                  </m:ctrlPr>
                </m:dPr>
                <m:e>
                  <m:r>
                    <m:rPr>
                      <m:sty m:val="bi"/>
                    </m:rPr>
                    <w:rPr>
                      <w:rFonts w:ascii="Cambria Math" w:hAnsi="Cambria Math"/>
                    </w:rPr>
                    <m:t>X</m:t>
                  </m:r>
                </m:e>
              </m:d>
              <m:r>
                <w:rPr>
                  <w:rFonts w:ascii="Cambria Math" w:hAnsi="Cambria Math"/>
                </w:rPr>
                <m:t>,</m:t>
              </m:r>
              <m:r>
                <m:rPr>
                  <m:sty m:val="p"/>
                </m:rPr>
                <w:rPr>
                  <w:rFonts w:ascii="Cambria Math" w:hAnsi="Cambria Math"/>
                </w:rPr>
                <m:t>Σ</m:t>
              </m:r>
              <m:d>
                <m:dPr>
                  <m:ctrlPr>
                    <w:rPr>
                      <w:rFonts w:ascii="Cambria Math" w:hAnsi="Cambria Math"/>
                      <w:i/>
                    </w:rPr>
                  </m:ctrlPr>
                </m:dPr>
                <m:e>
                  <m:r>
                    <m:rPr>
                      <m:sty m:val="bi"/>
                    </m:rPr>
                    <w:rPr>
                      <w:rFonts w:ascii="Cambria Math" w:hAnsi="Cambria Math"/>
                    </w:rPr>
                    <m:t>X</m:t>
                  </m:r>
                </m:e>
              </m:d>
            </m:e>
          </m:d>
          <m:r>
            <m:rPr>
              <m:scr m:val="script"/>
            </m:rPr>
            <w:rPr>
              <w:rFonts w:ascii="Cambria Math" w:hAnsi="Cambria Math"/>
            </w:rPr>
            <m:t>=N</m:t>
          </m:r>
          <m:d>
            <m:dPr>
              <m:ctrlPr>
                <w:rPr>
                  <w:rFonts w:ascii="Cambria Math" w:hAnsi="Cambria Math"/>
                  <w:i/>
                </w:rPr>
              </m:ctrlPr>
            </m:dPr>
            <m:e>
              <m:r>
                <m:rPr>
                  <m:sty m:val="bi"/>
                </m:rPr>
                <w:rPr>
                  <w:rFonts w:ascii="Cambria Math" w:hAnsi="Cambria Math"/>
                </w:rPr>
                <m:t>X</m:t>
              </m:r>
            </m:e>
            <m:e>
              <m:r>
                <w:rPr>
                  <w:rFonts w:ascii="Cambria Math" w:hAnsi="Cambria Math"/>
                </w:rPr>
                <m:t>μ</m:t>
              </m:r>
              <m:d>
                <m:dPr>
                  <m:ctrlPr>
                    <w:rPr>
                      <w:rFonts w:ascii="Cambria Math" w:hAnsi="Cambria Math"/>
                      <w:i/>
                    </w:rPr>
                  </m:ctrlPr>
                </m:dPr>
                <m:e>
                  <m:r>
                    <m:rPr>
                      <m:sty m:val="bi"/>
                    </m:rPr>
                    <w:rPr>
                      <w:rFonts w:ascii="Cambria Math" w:hAnsi="Cambria Math"/>
                    </w:rPr>
                    <m:t>X</m:t>
                  </m:r>
                </m:e>
              </m:d>
              <m:r>
                <w:rPr>
                  <w:rFonts w:ascii="Cambria Math" w:hAnsi="Cambria Math"/>
                </w:rPr>
                <m:t>,</m:t>
              </m:r>
              <m:r>
                <m:rPr>
                  <m:sty m:val="p"/>
                </m:rPr>
                <w:rPr>
                  <w:rFonts w:ascii="Cambria Math" w:hAnsi="Cambria Math"/>
                </w:rPr>
                <m:t>Σ</m:t>
              </m:r>
              <m:d>
                <m:dPr>
                  <m:ctrlPr>
                    <w:rPr>
                      <w:rFonts w:ascii="Cambria Math" w:hAnsi="Cambria Math"/>
                      <w:i/>
                    </w:rPr>
                  </m:ctrlPr>
                </m:dPr>
                <m:e>
                  <m:r>
                    <m:rPr>
                      <m:sty m:val="bi"/>
                    </m:rPr>
                    <w:rPr>
                      <w:rFonts w:ascii="Cambria Math" w:hAnsi="Cambria Math"/>
                    </w:rPr>
                    <m:t>X</m:t>
                  </m:r>
                </m:e>
              </m:d>
            </m:e>
          </m:d>
        </m:oMath>
      </m:oMathPara>
    </w:p>
    <w:p w14:paraId="1DD235D0" w14:textId="2E7E4737" w:rsidR="004F5A97" w:rsidRDefault="00D57200" w:rsidP="00AC3D92">
      <w:r>
        <w:t>Therefore, w</w:t>
      </w:r>
      <w:r w:rsidR="007F07AF">
        <w:t xml:space="preserve">e </w:t>
      </w:r>
      <w:r w:rsidR="00CB752F">
        <w:t>have</w:t>
      </w:r>
      <w:r w:rsidR="007F07AF">
        <w:t>:</w:t>
      </w:r>
    </w:p>
    <w:tbl>
      <w:tblPr>
        <w:tblStyle w:val="TableGrid"/>
        <w:tblW w:w="0" w:type="auto"/>
        <w:tblLook w:val="04A0" w:firstRow="1" w:lastRow="0" w:firstColumn="1" w:lastColumn="0" w:noHBand="0" w:noVBand="1"/>
      </w:tblPr>
      <w:tblGrid>
        <w:gridCol w:w="8640"/>
        <w:gridCol w:w="376"/>
      </w:tblGrid>
      <w:tr w:rsidR="001303BD" w14:paraId="7370DA11" w14:textId="77777777" w:rsidTr="0051627A">
        <w:tc>
          <w:tcPr>
            <w:tcW w:w="8725" w:type="dxa"/>
          </w:tcPr>
          <w:p w14:paraId="460FF823" w14:textId="48A7DBCF" w:rsidR="001303BD" w:rsidRDefault="00BC702B" w:rsidP="0051627A">
            <m:oMathPara>
              <m:oMath>
                <m:d>
                  <m:dPr>
                    <m:begChr m:val=""/>
                    <m:endChr m:val="|"/>
                    <m:ctrlPr>
                      <w:rPr>
                        <w:rFonts w:ascii="Cambria Math" w:hAnsi="Cambria Math"/>
                        <w:b/>
                        <w:i/>
                      </w:rPr>
                    </m:ctrlPr>
                  </m:dPr>
                  <m:e>
                    <m:r>
                      <m:rPr>
                        <m:sty m:val="bi"/>
                      </m:rPr>
                      <w:rPr>
                        <w:rFonts w:ascii="Cambria Math" w:hAnsi="Cambria Math"/>
                      </w:rPr>
                      <m:t>Y</m:t>
                    </m:r>
                  </m:e>
                </m:d>
                <m:r>
                  <m:rPr>
                    <m:sty m:val="bi"/>
                  </m:rPr>
                  <w:rPr>
                    <w:rFonts w:ascii="Cambria Math" w:hAnsi="Cambria Math"/>
                  </w:rPr>
                  <m:t>X</m:t>
                </m:r>
                <m:r>
                  <w:rPr>
                    <w:rFonts w:ascii="Cambria Math" w:hAnsi="Cambria Math"/>
                  </w:rPr>
                  <m:t>∼f</m:t>
                </m:r>
                <m:d>
                  <m:dPr>
                    <m:ctrlPr>
                      <w:rPr>
                        <w:rFonts w:ascii="Cambria Math" w:hAnsi="Cambria Math"/>
                        <w:i/>
                      </w:rPr>
                    </m:ctrlPr>
                  </m:dPr>
                  <m:e>
                    <m:r>
                      <m:rPr>
                        <m:sty m:val="bi"/>
                      </m:rPr>
                      <w:rPr>
                        <w:rFonts w:ascii="Cambria Math" w:hAnsi="Cambria Math"/>
                      </w:rPr>
                      <m:t>Y</m:t>
                    </m:r>
                  </m:e>
                  <m:e>
                    <m:r>
                      <m:rPr>
                        <m:sty m:val="bi"/>
                      </m:rPr>
                      <w:rPr>
                        <w:rFonts w:ascii="Cambria Math" w:hAnsi="Cambria Math"/>
                      </w:rPr>
                      <m:t>X</m:t>
                    </m:r>
                    <m:r>
                      <w:rPr>
                        <w:rFonts w:ascii="Cambria Math" w:hAnsi="Cambria Math"/>
                      </w:rPr>
                      <m:t>,μ</m:t>
                    </m:r>
                    <m:d>
                      <m:dPr>
                        <m:ctrlPr>
                          <w:rPr>
                            <w:rFonts w:ascii="Cambria Math" w:hAnsi="Cambria Math"/>
                            <w:i/>
                          </w:rPr>
                        </m:ctrlPr>
                      </m:dPr>
                      <m:e>
                        <m:r>
                          <w:rPr>
                            <w:rFonts w:ascii="Cambria Math" w:hAnsi="Cambria Math"/>
                          </w:rPr>
                          <m:t>.</m:t>
                        </m:r>
                      </m:e>
                    </m:d>
                    <m:r>
                      <w:rPr>
                        <w:rFonts w:ascii="Cambria Math" w:hAnsi="Cambria Math"/>
                      </w:rPr>
                      <m:t>,</m:t>
                    </m:r>
                    <m:r>
                      <m:rPr>
                        <m:sty m:val="p"/>
                      </m:rPr>
                      <w:rPr>
                        <w:rFonts w:ascii="Cambria Math" w:hAnsi="Cambria Math"/>
                      </w:rPr>
                      <m:t>Σ</m:t>
                    </m:r>
                    <m:d>
                      <m:dPr>
                        <m:ctrlPr>
                          <w:rPr>
                            <w:rFonts w:ascii="Cambria Math" w:hAnsi="Cambria Math"/>
                            <w:i/>
                          </w:rPr>
                        </m:ctrlPr>
                      </m:dPr>
                      <m:e>
                        <m:r>
                          <w:rPr>
                            <w:rFonts w:ascii="Cambria Math" w:hAnsi="Cambria Math"/>
                          </w:rPr>
                          <m:t>.</m:t>
                        </m:r>
                      </m:e>
                    </m:d>
                  </m:e>
                </m:d>
                <m:r>
                  <m:rPr>
                    <m:scr m:val="script"/>
                  </m:rPr>
                  <w:rPr>
                    <w:rFonts w:ascii="Cambria Math" w:hAnsi="Cambria Math"/>
                  </w:rPr>
                  <m:t>=N</m:t>
                </m:r>
                <m:d>
                  <m:dPr>
                    <m:ctrlPr>
                      <w:rPr>
                        <w:rFonts w:ascii="Cambria Math" w:hAnsi="Cambria Math"/>
                        <w:i/>
                      </w:rPr>
                    </m:ctrlPr>
                  </m:dPr>
                  <m:e>
                    <m:r>
                      <m:rPr>
                        <m:sty m:val="bi"/>
                      </m:rPr>
                      <w:rPr>
                        <w:rFonts w:ascii="Cambria Math" w:hAnsi="Cambria Math"/>
                      </w:rPr>
                      <m:t>Y</m:t>
                    </m:r>
                  </m:e>
                  <m:e>
                    <m:r>
                      <w:rPr>
                        <w:rFonts w:ascii="Cambria Math" w:hAnsi="Cambria Math"/>
                      </w:rPr>
                      <m:t>μ</m:t>
                    </m:r>
                    <m:d>
                      <m:dPr>
                        <m:ctrlPr>
                          <w:rPr>
                            <w:rFonts w:ascii="Cambria Math" w:hAnsi="Cambria Math"/>
                            <w:i/>
                          </w:rPr>
                        </m:ctrlPr>
                      </m:dPr>
                      <m:e>
                        <m:r>
                          <m:rPr>
                            <m:sty m:val="bi"/>
                          </m:rPr>
                          <w:rPr>
                            <w:rFonts w:ascii="Cambria Math" w:hAnsi="Cambria Math"/>
                          </w:rPr>
                          <m:t>Y</m:t>
                        </m:r>
                      </m:e>
                    </m:d>
                    <m:r>
                      <w:rPr>
                        <w:rFonts w:ascii="Cambria Math" w:hAnsi="Cambria Math"/>
                      </w:rPr>
                      <m:t>,</m:t>
                    </m:r>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X</m:t>
                        </m:r>
                      </m:e>
                    </m:d>
                  </m:e>
                </m:d>
              </m:oMath>
            </m:oMathPara>
          </w:p>
        </w:tc>
        <w:tc>
          <w:tcPr>
            <w:tcW w:w="291" w:type="dxa"/>
            <w:vAlign w:val="center"/>
          </w:tcPr>
          <w:p w14:paraId="6DAF26D0" w14:textId="77777777" w:rsidR="001303BD" w:rsidRDefault="001303BD" w:rsidP="0051627A">
            <w:pPr>
              <w:jc w:val="right"/>
            </w:pPr>
            <w:r>
              <w:t>()</w:t>
            </w:r>
          </w:p>
        </w:tc>
      </w:tr>
    </w:tbl>
    <w:p w14:paraId="79AB15EE" w14:textId="0FEB0815" w:rsidR="007A6DB8" w:rsidRDefault="00D87128" w:rsidP="00FD241B">
      <w:r>
        <w:t xml:space="preserve">Where </w:t>
      </w:r>
      <w:r w:rsidRPr="00080878">
        <w:rPr>
          <w:rFonts w:cs="Times New Roman"/>
          <w:i/>
          <w:iCs/>
        </w:rPr>
        <w:t>μ</w:t>
      </w:r>
      <w:r>
        <w:t xml:space="preserve">(.) and </w:t>
      </w:r>
      <w:r>
        <w:rPr>
          <w:rFonts w:cs="Times New Roman"/>
        </w:rPr>
        <w:t>Σ</w:t>
      </w:r>
      <w:r>
        <w:t>(.) denote mean function and covariance function in formal</w:t>
      </w:r>
      <w:r w:rsidR="00080878">
        <w:t>ity, respectively</w:t>
      </w:r>
      <w:r w:rsidR="0075463C">
        <w:t>,</w:t>
      </w:r>
      <w:r w:rsidR="002F0B37">
        <w:t xml:space="preserve"> </w:t>
      </w:r>
      <w:r w:rsidR="00B4250B">
        <w:t>and</w:t>
      </w:r>
      <w:r w:rsidR="002F0B37">
        <w:t xml:space="preserve"> </w:t>
      </w:r>
      <w:proofErr w:type="gramStart"/>
      <w:r w:rsidR="002F0B37">
        <w:rPr>
          <w:rFonts w:cs="Times New Roman"/>
        </w:rPr>
        <w:t>Σ</w:t>
      </w:r>
      <w:r w:rsidR="002F0B37">
        <w:t>(</w:t>
      </w:r>
      <w:proofErr w:type="gramEnd"/>
      <w:r w:rsidR="002F0B37" w:rsidRPr="002F0B37">
        <w:rPr>
          <w:b/>
          <w:bCs/>
          <w:i/>
          <w:iCs/>
        </w:rPr>
        <w:t>X</w:t>
      </w:r>
      <w:r w:rsidR="002F0B37">
        <w:t xml:space="preserve">, </w:t>
      </w:r>
      <w:r w:rsidR="002F0B37" w:rsidRPr="002F0B37">
        <w:rPr>
          <w:b/>
          <w:bCs/>
          <w:i/>
          <w:iCs/>
        </w:rPr>
        <w:t>X</w:t>
      </w:r>
      <w:r w:rsidR="002F0B37">
        <w:t xml:space="preserve">) = </w:t>
      </w:r>
      <w:r w:rsidR="002F0B37">
        <w:rPr>
          <w:rFonts w:cs="Times New Roman"/>
        </w:rPr>
        <w:t>Σ</w:t>
      </w:r>
      <w:r w:rsidR="002F0B37">
        <w:t>(</w:t>
      </w:r>
      <w:r w:rsidR="002F0B37" w:rsidRPr="002F0B37">
        <w:rPr>
          <w:b/>
          <w:bCs/>
          <w:i/>
          <w:iCs/>
        </w:rPr>
        <w:t>X</w:t>
      </w:r>
      <w:r w:rsidR="002F0B37">
        <w:t>)</w:t>
      </w:r>
      <w:r w:rsidR="00080878">
        <w:t xml:space="preserve">. </w:t>
      </w:r>
      <w:r w:rsidR="00ED287F">
        <w:t xml:space="preserve">The equation above implies that the prior PDF of </w:t>
      </w:r>
      <w:r w:rsidR="003C3B51">
        <w:t>GP</w:t>
      </w:r>
      <w:r w:rsidR="00ED287F">
        <w:t xml:space="preserve"> </w:t>
      </w:r>
      <w:r w:rsidR="00ED287F" w:rsidRPr="00ED287F">
        <w:rPr>
          <w:b/>
          <w:bCs/>
          <w:i/>
          <w:iCs/>
        </w:rPr>
        <w:t>Y</w:t>
      </w:r>
      <w:r w:rsidR="00ED287F">
        <w:t xml:space="preserve"> is initialized </w:t>
      </w:r>
      <w:r w:rsidR="004B779C">
        <w:t>with</w:t>
      </w:r>
      <w:r w:rsidR="00ED287F">
        <w:t xml:space="preserve"> the PDF of </w:t>
      </w:r>
      <w:r w:rsidR="003C3B51">
        <w:t>GP</w:t>
      </w:r>
      <w:r w:rsidR="00ED287F">
        <w:t xml:space="preserve"> </w:t>
      </w:r>
      <w:r w:rsidR="00ED287F" w:rsidRPr="00ED287F">
        <w:rPr>
          <w:b/>
          <w:bCs/>
          <w:i/>
          <w:iCs/>
        </w:rPr>
        <w:t>X</w:t>
      </w:r>
      <w:r w:rsidR="00ED287F">
        <w:t xml:space="preserve">. </w:t>
      </w:r>
      <w:r w:rsidR="00A17621">
        <w:t xml:space="preserve">Mean vector and covariance matrix of </w:t>
      </w:r>
      <w:r w:rsidR="00A17621" w:rsidRPr="00A17621">
        <w:rPr>
          <w:b/>
          <w:bCs/>
          <w:i/>
          <w:iCs/>
        </w:rPr>
        <w:t>Y</w:t>
      </w:r>
      <w:r w:rsidR="00A17621">
        <w:t xml:space="preserve"> are </w:t>
      </w:r>
      <w:r w:rsidR="00A17621" w:rsidRPr="00A17621">
        <w:rPr>
          <w:rFonts w:cs="Times New Roman"/>
          <w:i/>
          <w:iCs/>
        </w:rPr>
        <w:t>μ</w:t>
      </w:r>
      <w:r w:rsidR="00A17621">
        <w:t>(</w:t>
      </w:r>
      <w:r w:rsidR="00CB5218">
        <w:rPr>
          <w:b/>
          <w:bCs/>
          <w:i/>
          <w:iCs/>
        </w:rPr>
        <w:t>Y</w:t>
      </w:r>
      <w:r w:rsidR="00A17621">
        <w:t xml:space="preserve">) and </w:t>
      </w:r>
      <w:proofErr w:type="gramStart"/>
      <w:r w:rsidR="00A17621">
        <w:rPr>
          <w:rFonts w:cs="Times New Roman"/>
        </w:rPr>
        <w:t>Σ</w:t>
      </w:r>
      <w:r w:rsidR="00A17621">
        <w:t>(</w:t>
      </w:r>
      <w:proofErr w:type="gramEnd"/>
      <w:r w:rsidR="00A17621" w:rsidRPr="00A17621">
        <w:rPr>
          <w:b/>
          <w:bCs/>
          <w:i/>
          <w:iCs/>
        </w:rPr>
        <w:t>X</w:t>
      </w:r>
      <w:r w:rsidR="00A17621">
        <w:t xml:space="preserve">, </w:t>
      </w:r>
      <w:r w:rsidR="00A17621" w:rsidRPr="00A17621">
        <w:rPr>
          <w:b/>
          <w:bCs/>
          <w:i/>
          <w:iCs/>
        </w:rPr>
        <w:t>X</w:t>
      </w:r>
      <w:r w:rsidR="00A17621">
        <w:t>)</w:t>
      </w:r>
      <w:r w:rsidR="0008704C">
        <w:t xml:space="preserve"> </w:t>
      </w:r>
      <w:r w:rsidR="0008704C" w:rsidRPr="005740F7">
        <w:rPr>
          <w:i/>
          <w:iCs/>
          <w:vertAlign w:val="superscript"/>
        </w:rPr>
        <w:t>*</w:t>
      </w:r>
      <w:r w:rsidR="0008704C">
        <w:t xml:space="preserve">) within the PDF </w:t>
      </w:r>
      <w:r w:rsidR="0008704C" w:rsidRPr="00D96D0D">
        <w:rPr>
          <w:i/>
          <w:iCs/>
        </w:rPr>
        <w:t>f</w:t>
      </w:r>
      <w:r w:rsidR="0008704C">
        <w:t>(</w:t>
      </w:r>
      <w:r w:rsidR="0008704C" w:rsidRPr="00D96D0D">
        <w:rPr>
          <w:b/>
          <w:bCs/>
          <w:i/>
          <w:iCs/>
        </w:rPr>
        <w:t>Y</w:t>
      </w:r>
      <w:r w:rsidR="0008704C">
        <w:t xml:space="preserve"> | </w:t>
      </w:r>
      <w:r w:rsidR="0008704C" w:rsidRPr="00D96D0D">
        <w:rPr>
          <w:b/>
          <w:bCs/>
          <w:i/>
          <w:iCs/>
        </w:rPr>
        <w:t>X</w:t>
      </w:r>
      <w:r w:rsidR="0008704C">
        <w:t xml:space="preserve">, </w:t>
      </w:r>
      <w:r w:rsidR="0008704C" w:rsidRPr="00080878">
        <w:rPr>
          <w:rFonts w:cs="Times New Roman"/>
          <w:i/>
          <w:iCs/>
        </w:rPr>
        <w:t>μ</w:t>
      </w:r>
      <w:r w:rsidR="0008704C">
        <w:t xml:space="preserve">(.), </w:t>
      </w:r>
      <w:r w:rsidR="0008704C">
        <w:rPr>
          <w:rFonts w:cs="Times New Roman"/>
        </w:rPr>
        <w:t>Σ</w:t>
      </w:r>
      <w:r w:rsidR="0008704C">
        <w:t>(.))</w:t>
      </w:r>
      <w:r w:rsidR="00A17621">
        <w:t xml:space="preserve">, respectively. </w:t>
      </w:r>
      <w:r w:rsidR="00CB5218">
        <w:t xml:space="preserve">The mean function </w:t>
      </w:r>
      <w:r w:rsidR="00CB5218" w:rsidRPr="004352F0">
        <w:rPr>
          <w:rFonts w:cs="Times New Roman"/>
          <w:i/>
          <w:iCs/>
        </w:rPr>
        <w:t>μ</w:t>
      </w:r>
      <w:r w:rsidR="00CB5218">
        <w:t>(</w:t>
      </w:r>
      <w:r w:rsidR="00CB5218" w:rsidRPr="004352F0">
        <w:rPr>
          <w:b/>
          <w:bCs/>
          <w:i/>
          <w:iCs/>
        </w:rPr>
        <w:t>Y</w:t>
      </w:r>
      <w:r w:rsidR="00CB5218">
        <w:t xml:space="preserve">) is redefined here with variable </w:t>
      </w:r>
      <w:r w:rsidR="00CB5218" w:rsidRPr="004352F0">
        <w:rPr>
          <w:b/>
          <w:bCs/>
          <w:i/>
          <w:iCs/>
        </w:rPr>
        <w:t>Y</w:t>
      </w:r>
      <w:r w:rsidR="00CB5218">
        <w:t xml:space="preserve"> but it should be the same to the mean function </w:t>
      </w:r>
      <w:r w:rsidR="00CB5218" w:rsidRPr="004352F0">
        <w:rPr>
          <w:rFonts w:cs="Times New Roman"/>
          <w:i/>
          <w:iCs/>
        </w:rPr>
        <w:t>μ</w:t>
      </w:r>
      <w:r w:rsidR="00CB5218">
        <w:t>(</w:t>
      </w:r>
      <w:r w:rsidR="00CB5218">
        <w:rPr>
          <w:b/>
          <w:bCs/>
          <w:i/>
          <w:iCs/>
        </w:rPr>
        <w:t>X</w:t>
      </w:r>
      <w:r w:rsidR="00CB5218">
        <w:t xml:space="preserve">) in formulation if </w:t>
      </w:r>
      <w:r w:rsidR="00CB5218" w:rsidRPr="004352F0">
        <w:rPr>
          <w:rFonts w:cs="Times New Roman"/>
          <w:i/>
          <w:iCs/>
        </w:rPr>
        <w:t>μ</w:t>
      </w:r>
      <w:r w:rsidR="00CB5218">
        <w:t>(</w:t>
      </w:r>
      <w:r w:rsidR="00CB5218">
        <w:rPr>
          <w:b/>
          <w:bCs/>
          <w:i/>
          <w:iCs/>
        </w:rPr>
        <w:t>X</w:t>
      </w:r>
      <w:r w:rsidR="00CB5218">
        <w:t xml:space="preserve">) can be extended with the lower/higher dimensional space. For instance, if </w:t>
      </w:r>
      <w:r w:rsidR="00CB5218" w:rsidRPr="004352F0">
        <w:rPr>
          <w:rFonts w:cs="Times New Roman"/>
          <w:i/>
          <w:iCs/>
        </w:rPr>
        <w:t>μ</w:t>
      </w:r>
      <w:r w:rsidR="00CB5218">
        <w:t>(</w:t>
      </w:r>
      <w:r w:rsidR="00CB5218">
        <w:rPr>
          <w:b/>
          <w:bCs/>
          <w:i/>
          <w:iCs/>
        </w:rPr>
        <w:t>X</w:t>
      </w:r>
      <w:r w:rsidR="00CB5218">
        <w:t xml:space="preserve">) is defined as itself </w:t>
      </w:r>
      <w:r w:rsidR="00CB5218" w:rsidRPr="004352F0">
        <w:rPr>
          <w:rFonts w:cs="Times New Roman"/>
          <w:i/>
          <w:iCs/>
        </w:rPr>
        <w:t>μ</w:t>
      </w:r>
      <w:r w:rsidR="00CB5218">
        <w:t>(</w:t>
      </w:r>
      <w:r w:rsidR="00CB5218">
        <w:rPr>
          <w:b/>
          <w:bCs/>
          <w:i/>
          <w:iCs/>
        </w:rPr>
        <w:t>X</w:t>
      </w:r>
      <w:r w:rsidR="00CB5218">
        <w:t xml:space="preserve">) = </w:t>
      </w:r>
      <w:r w:rsidR="00CB5218" w:rsidRPr="00C40990">
        <w:rPr>
          <w:b/>
          <w:bCs/>
          <w:i/>
          <w:iCs/>
        </w:rPr>
        <w:t>X</w:t>
      </w:r>
      <w:r w:rsidR="00CB5218">
        <w:t xml:space="preserve"> then, </w:t>
      </w:r>
      <w:r w:rsidR="00CB5218" w:rsidRPr="004352F0">
        <w:rPr>
          <w:rFonts w:cs="Times New Roman"/>
          <w:i/>
          <w:iCs/>
        </w:rPr>
        <w:t>μ</w:t>
      </w:r>
      <w:r w:rsidR="00CB5218">
        <w:t>(</w:t>
      </w:r>
      <w:r w:rsidR="00CB5218" w:rsidRPr="004352F0">
        <w:rPr>
          <w:b/>
          <w:bCs/>
          <w:i/>
          <w:iCs/>
        </w:rPr>
        <w:t>Y</w:t>
      </w:r>
      <w:r w:rsidR="00CB5218">
        <w:t xml:space="preserve">) will be defined as itself </w:t>
      </w:r>
      <w:r w:rsidR="00CB5218" w:rsidRPr="004352F0">
        <w:rPr>
          <w:rFonts w:cs="Times New Roman"/>
          <w:i/>
          <w:iCs/>
        </w:rPr>
        <w:t>μ</w:t>
      </w:r>
      <w:r w:rsidR="00CB5218">
        <w:t>(</w:t>
      </w:r>
      <w:r w:rsidR="00CB5218">
        <w:rPr>
          <w:b/>
          <w:bCs/>
          <w:i/>
          <w:iCs/>
        </w:rPr>
        <w:t>Y</w:t>
      </w:r>
      <w:r w:rsidR="00CB5218">
        <w:t xml:space="preserve">) = </w:t>
      </w:r>
      <w:r w:rsidR="00CB5218">
        <w:rPr>
          <w:b/>
          <w:bCs/>
          <w:i/>
          <w:iCs/>
        </w:rPr>
        <w:t>Y</w:t>
      </w:r>
      <w:r w:rsidR="00CB5218">
        <w:t xml:space="preserve"> = (</w:t>
      </w:r>
      <w:r w:rsidR="00CB5218">
        <w:rPr>
          <w:i/>
          <w:iCs/>
        </w:rPr>
        <w:t>Y</w:t>
      </w:r>
      <w:r w:rsidR="00CB5218" w:rsidRPr="00433771">
        <w:rPr>
          <w:vertAlign w:val="subscript"/>
        </w:rPr>
        <w:t>1</w:t>
      </w:r>
      <w:r w:rsidR="00CB5218">
        <w:t xml:space="preserve">, </w:t>
      </w:r>
      <w:r w:rsidR="00CB5218">
        <w:rPr>
          <w:i/>
          <w:iCs/>
        </w:rPr>
        <w:t>Y</w:t>
      </w:r>
      <w:proofErr w:type="gramStart"/>
      <w:r w:rsidR="00CB5218" w:rsidRPr="00433771">
        <w:rPr>
          <w:vertAlign w:val="subscript"/>
        </w:rPr>
        <w:t>2</w:t>
      </w:r>
      <w:r w:rsidR="00CB5218">
        <w:t>,…</w:t>
      </w:r>
      <w:proofErr w:type="gramEnd"/>
      <w:r w:rsidR="00CB5218">
        <w:t xml:space="preserve">, </w:t>
      </w:r>
      <w:proofErr w:type="spellStart"/>
      <w:r w:rsidR="00CB5218">
        <w:rPr>
          <w:i/>
          <w:iCs/>
        </w:rPr>
        <w:t>Y</w:t>
      </w:r>
      <w:r w:rsidR="00CB5218" w:rsidRPr="00433771">
        <w:rPr>
          <w:i/>
          <w:iCs/>
          <w:vertAlign w:val="subscript"/>
        </w:rPr>
        <w:t>n</w:t>
      </w:r>
      <w:proofErr w:type="spellEnd"/>
      <w:r w:rsidR="00CB5218">
        <w:t>)</w:t>
      </w:r>
      <w:r w:rsidR="00CB5218" w:rsidRPr="00433771">
        <w:rPr>
          <w:i/>
          <w:iCs/>
          <w:vertAlign w:val="superscript"/>
        </w:rPr>
        <w:t>T</w:t>
      </w:r>
      <w:r w:rsidR="00CB5218">
        <w:t>.</w:t>
      </w:r>
      <w:r w:rsidR="00E9287E">
        <w:t xml:space="preserve"> In literature, for simplicity, </w:t>
      </w:r>
      <w:r w:rsidR="00E9287E" w:rsidRPr="004352F0">
        <w:rPr>
          <w:rFonts w:cs="Times New Roman"/>
          <w:i/>
          <w:iCs/>
        </w:rPr>
        <w:t>μ</w:t>
      </w:r>
      <w:r w:rsidR="00E9287E">
        <w:t>(</w:t>
      </w:r>
      <w:r w:rsidR="00E9287E">
        <w:rPr>
          <w:b/>
          <w:bCs/>
          <w:i/>
          <w:iCs/>
        </w:rPr>
        <w:t>Y</w:t>
      </w:r>
      <w:r w:rsidR="00E9287E">
        <w:t xml:space="preserve">) is set to be zero as </w:t>
      </w:r>
      <w:r w:rsidR="00E9287E" w:rsidRPr="004352F0">
        <w:rPr>
          <w:rFonts w:cs="Times New Roman"/>
          <w:i/>
          <w:iCs/>
        </w:rPr>
        <w:t>μ</w:t>
      </w:r>
      <w:r w:rsidR="00E9287E">
        <w:t>(</w:t>
      </w:r>
      <w:r w:rsidR="00E9287E">
        <w:rPr>
          <w:b/>
          <w:bCs/>
          <w:i/>
          <w:iCs/>
        </w:rPr>
        <w:t>Y</w:t>
      </w:r>
      <w:r w:rsidR="00E9287E">
        <w:t xml:space="preserve">) = </w:t>
      </w:r>
      <w:r w:rsidR="00E9287E" w:rsidRPr="00E9287E">
        <w:rPr>
          <w:b/>
          <w:bCs/>
        </w:rPr>
        <w:t>0</w:t>
      </w:r>
      <w:r w:rsidR="00E9287E" w:rsidRPr="00E9287E">
        <w:rPr>
          <w:i/>
          <w:iCs/>
          <w:vertAlign w:val="superscript"/>
        </w:rPr>
        <w:t>T</w:t>
      </w:r>
      <w:r w:rsidR="00E9287E">
        <w:t>.</w:t>
      </w:r>
      <w:r w:rsidR="00CF55C1">
        <w:t xml:space="preserve"> It is better if setting </w:t>
      </w:r>
      <w:r w:rsidR="00CF55C1" w:rsidRPr="004352F0">
        <w:rPr>
          <w:rFonts w:cs="Times New Roman"/>
          <w:i/>
          <w:iCs/>
        </w:rPr>
        <w:t>μ</w:t>
      </w:r>
      <w:r w:rsidR="00CF55C1">
        <w:t>(</w:t>
      </w:r>
      <w:r w:rsidR="00CF55C1">
        <w:rPr>
          <w:b/>
          <w:bCs/>
          <w:i/>
          <w:iCs/>
        </w:rPr>
        <w:t>Y</w:t>
      </w:r>
      <w:r w:rsidR="00CF55C1">
        <w:t xml:space="preserve">) = </w:t>
      </w:r>
      <w:r w:rsidR="00CF55C1" w:rsidRPr="00E9287E">
        <w:rPr>
          <w:b/>
          <w:bCs/>
        </w:rPr>
        <w:t>0</w:t>
      </w:r>
      <w:r w:rsidR="00CF55C1" w:rsidRPr="00E9287E">
        <w:rPr>
          <w:i/>
          <w:iCs/>
          <w:vertAlign w:val="superscript"/>
        </w:rPr>
        <w:t>T</w:t>
      </w:r>
      <w:r w:rsidR="00CF55C1">
        <w:t>.</w:t>
      </w:r>
    </w:p>
    <w:p w14:paraId="75492165" w14:textId="4B6ABC94" w:rsidR="00567986" w:rsidRDefault="007F07AF" w:rsidP="007A6DB8">
      <w:pPr>
        <w:ind w:firstLine="360"/>
      </w:pPr>
      <w:r>
        <w:t xml:space="preserve">Now suppose we randomize a new set of variables </w:t>
      </w:r>
      <w:r w:rsidRPr="00433771">
        <w:rPr>
          <w:b/>
          <w:bCs/>
          <w:i/>
          <w:iCs/>
        </w:rPr>
        <w:t>X</w:t>
      </w:r>
      <w:r w:rsidRPr="007F07AF">
        <w:rPr>
          <w:vertAlign w:val="superscript"/>
        </w:rPr>
        <w:t>*</w:t>
      </w:r>
      <w:r>
        <w:t xml:space="preserve"> = (</w:t>
      </w:r>
      <w:r w:rsidRPr="00433771">
        <w:rPr>
          <w:i/>
          <w:iCs/>
        </w:rPr>
        <w:t>X</w:t>
      </w:r>
      <w:r w:rsidRPr="007F07AF">
        <w:rPr>
          <w:i/>
          <w:iCs/>
          <w:vertAlign w:val="subscript"/>
        </w:rPr>
        <w:t>n</w:t>
      </w:r>
      <w:r>
        <w:rPr>
          <w:vertAlign w:val="subscript"/>
        </w:rPr>
        <w:t>+1</w:t>
      </w:r>
      <w:r>
        <w:t xml:space="preserve">, </w:t>
      </w:r>
      <w:r w:rsidRPr="00433771">
        <w:rPr>
          <w:i/>
          <w:iCs/>
        </w:rPr>
        <w:t>X</w:t>
      </w:r>
      <w:r w:rsidRPr="007F07AF">
        <w:rPr>
          <w:i/>
          <w:iCs/>
          <w:vertAlign w:val="subscript"/>
        </w:rPr>
        <w:t>n</w:t>
      </w:r>
      <w:r>
        <w:rPr>
          <w:vertAlign w:val="subscript"/>
        </w:rPr>
        <w:t>+</w:t>
      </w:r>
      <w:proofErr w:type="gramStart"/>
      <w:r>
        <w:rPr>
          <w:vertAlign w:val="subscript"/>
        </w:rPr>
        <w:t>2</w:t>
      </w:r>
      <w:r>
        <w:t>,…</w:t>
      </w:r>
      <w:proofErr w:type="gramEnd"/>
      <w:r>
        <w:t xml:space="preserve">, </w:t>
      </w:r>
      <w:proofErr w:type="spellStart"/>
      <w:r w:rsidRPr="00433771">
        <w:rPr>
          <w:i/>
          <w:iCs/>
        </w:rPr>
        <w:t>X</w:t>
      </w:r>
      <w:r w:rsidRPr="00433771">
        <w:rPr>
          <w:i/>
          <w:iCs/>
          <w:vertAlign w:val="subscript"/>
        </w:rPr>
        <w:t>n</w:t>
      </w:r>
      <w:r w:rsidRPr="007F07AF">
        <w:rPr>
          <w:vertAlign w:val="subscript"/>
        </w:rPr>
        <w:t>+</w:t>
      </w:r>
      <w:r>
        <w:rPr>
          <w:i/>
          <w:iCs/>
          <w:vertAlign w:val="subscript"/>
        </w:rPr>
        <w:t>k</w:t>
      </w:r>
      <w:proofErr w:type="spellEnd"/>
      <w:r>
        <w:t>)</w:t>
      </w:r>
      <w:r w:rsidRPr="00433771">
        <w:rPr>
          <w:i/>
          <w:iCs/>
          <w:vertAlign w:val="superscript"/>
        </w:rPr>
        <w:t>T</w:t>
      </w:r>
      <w:r>
        <w:t xml:space="preserve"> </w:t>
      </w:r>
      <w:r w:rsidR="00164E84">
        <w:t xml:space="preserve">and obtain their evaluated values </w:t>
      </w:r>
      <w:r w:rsidR="00164E84" w:rsidRPr="00164E84">
        <w:rPr>
          <w:b/>
          <w:bCs/>
          <w:i/>
          <w:iCs/>
        </w:rPr>
        <w:t>Y</w:t>
      </w:r>
      <w:r w:rsidR="00164E84" w:rsidRPr="00164E84">
        <w:rPr>
          <w:vertAlign w:val="superscript"/>
        </w:rPr>
        <w:t>*</w:t>
      </w:r>
      <w:r w:rsidR="00164E84">
        <w:t xml:space="preserve"> = </w:t>
      </w:r>
      <w:r w:rsidR="00101D6F">
        <w:rPr>
          <w:i/>
          <w:iCs/>
        </w:rPr>
        <w:t>f</w:t>
      </w:r>
      <w:r w:rsidR="00164E84">
        <w:t>(</w:t>
      </w:r>
      <w:r w:rsidR="00164E84" w:rsidRPr="00164E84">
        <w:rPr>
          <w:b/>
          <w:bCs/>
          <w:i/>
          <w:iCs/>
        </w:rPr>
        <w:t>X</w:t>
      </w:r>
      <w:r w:rsidR="00164E84" w:rsidRPr="00164E84">
        <w:rPr>
          <w:vertAlign w:val="superscript"/>
        </w:rPr>
        <w:t>*</w:t>
      </w:r>
      <w:r w:rsidR="00164E84">
        <w:t>)</w:t>
      </w:r>
      <w:r w:rsidR="00F15C98">
        <w:t xml:space="preserve"> = (</w:t>
      </w:r>
      <w:r w:rsidR="00F15C98">
        <w:rPr>
          <w:i/>
          <w:iCs/>
        </w:rPr>
        <w:t>Y</w:t>
      </w:r>
      <w:r w:rsidR="00F15C98" w:rsidRPr="007F07AF">
        <w:rPr>
          <w:i/>
          <w:iCs/>
          <w:vertAlign w:val="subscript"/>
        </w:rPr>
        <w:t>n</w:t>
      </w:r>
      <w:r w:rsidR="00F15C98">
        <w:rPr>
          <w:vertAlign w:val="subscript"/>
        </w:rPr>
        <w:t>+1</w:t>
      </w:r>
      <w:r w:rsidR="00F15C98">
        <w:t xml:space="preserve">, </w:t>
      </w:r>
      <w:r w:rsidR="00F15C98">
        <w:rPr>
          <w:i/>
          <w:iCs/>
        </w:rPr>
        <w:t>Y</w:t>
      </w:r>
      <w:r w:rsidR="00F15C98" w:rsidRPr="007F07AF">
        <w:rPr>
          <w:i/>
          <w:iCs/>
          <w:vertAlign w:val="subscript"/>
        </w:rPr>
        <w:t>n</w:t>
      </w:r>
      <w:r w:rsidR="00F15C98">
        <w:rPr>
          <w:vertAlign w:val="subscript"/>
        </w:rPr>
        <w:t>+2</w:t>
      </w:r>
      <w:r w:rsidR="00F15C98">
        <w:t xml:space="preserve">,…, </w:t>
      </w:r>
      <w:proofErr w:type="spellStart"/>
      <w:r w:rsidR="00F15C98">
        <w:rPr>
          <w:i/>
          <w:iCs/>
        </w:rPr>
        <w:t>Y</w:t>
      </w:r>
      <w:r w:rsidR="00F15C98" w:rsidRPr="00433771">
        <w:rPr>
          <w:i/>
          <w:iCs/>
          <w:vertAlign w:val="subscript"/>
        </w:rPr>
        <w:t>n</w:t>
      </w:r>
      <w:r w:rsidR="00F15C98" w:rsidRPr="007F07AF">
        <w:rPr>
          <w:vertAlign w:val="subscript"/>
        </w:rPr>
        <w:t>+</w:t>
      </w:r>
      <w:r w:rsidR="00F15C98">
        <w:rPr>
          <w:i/>
          <w:iCs/>
          <w:vertAlign w:val="subscript"/>
        </w:rPr>
        <w:t>k</w:t>
      </w:r>
      <w:proofErr w:type="spellEnd"/>
      <w:r w:rsidR="00F15C98">
        <w:t>)</w:t>
      </w:r>
      <w:r w:rsidR="00F15C98" w:rsidRPr="00433771">
        <w:rPr>
          <w:i/>
          <w:iCs/>
          <w:vertAlign w:val="superscript"/>
        </w:rPr>
        <w:t>T</w:t>
      </w:r>
      <w:r w:rsidR="00846563">
        <w:t xml:space="preserve">. </w:t>
      </w:r>
      <w:r w:rsidR="005740F7">
        <w:t xml:space="preserve">Similarly, mean vector and covariance matrix of </w:t>
      </w:r>
      <w:r w:rsidR="005740F7" w:rsidRPr="00A17621">
        <w:rPr>
          <w:b/>
          <w:bCs/>
          <w:i/>
          <w:iCs/>
        </w:rPr>
        <w:t>Y</w:t>
      </w:r>
      <w:r w:rsidR="005740F7" w:rsidRPr="005740F7">
        <w:rPr>
          <w:i/>
          <w:iCs/>
          <w:vertAlign w:val="superscript"/>
        </w:rPr>
        <w:t>*</w:t>
      </w:r>
      <w:r w:rsidR="005740F7">
        <w:t xml:space="preserve"> are </w:t>
      </w:r>
      <w:r w:rsidR="005740F7" w:rsidRPr="00A17621">
        <w:rPr>
          <w:rFonts w:cs="Times New Roman"/>
          <w:i/>
          <w:iCs/>
        </w:rPr>
        <w:t>μ</w:t>
      </w:r>
      <w:r w:rsidR="005740F7">
        <w:t>(</w:t>
      </w:r>
      <w:r w:rsidR="00CB5218">
        <w:rPr>
          <w:b/>
          <w:bCs/>
          <w:i/>
          <w:iCs/>
        </w:rPr>
        <w:t>Y</w:t>
      </w:r>
      <w:r w:rsidR="005740F7" w:rsidRPr="005740F7">
        <w:rPr>
          <w:i/>
          <w:iCs/>
          <w:vertAlign w:val="superscript"/>
        </w:rPr>
        <w:t>*</w:t>
      </w:r>
      <w:r w:rsidR="005740F7">
        <w:t xml:space="preserve">) and </w:t>
      </w:r>
      <w:proofErr w:type="gramStart"/>
      <w:r w:rsidR="005740F7">
        <w:rPr>
          <w:rFonts w:cs="Times New Roman"/>
        </w:rPr>
        <w:t>Σ</w:t>
      </w:r>
      <w:r w:rsidR="005740F7">
        <w:t>(</w:t>
      </w:r>
      <w:proofErr w:type="gramEnd"/>
      <w:r w:rsidR="005740F7" w:rsidRPr="00A17621">
        <w:rPr>
          <w:b/>
          <w:bCs/>
          <w:i/>
          <w:iCs/>
        </w:rPr>
        <w:t>X</w:t>
      </w:r>
      <w:r w:rsidR="005740F7" w:rsidRPr="005740F7">
        <w:rPr>
          <w:i/>
          <w:iCs/>
          <w:vertAlign w:val="superscript"/>
        </w:rPr>
        <w:t>*</w:t>
      </w:r>
      <w:r w:rsidR="005740F7">
        <w:t xml:space="preserve">, </w:t>
      </w:r>
      <w:r w:rsidR="005740F7" w:rsidRPr="00A17621">
        <w:rPr>
          <w:b/>
          <w:bCs/>
          <w:i/>
          <w:iCs/>
        </w:rPr>
        <w:t>X</w:t>
      </w:r>
      <w:r w:rsidR="005740F7" w:rsidRPr="005740F7">
        <w:rPr>
          <w:i/>
          <w:iCs/>
          <w:vertAlign w:val="superscript"/>
        </w:rPr>
        <w:t>*</w:t>
      </w:r>
      <w:r w:rsidR="005740F7">
        <w:t>)</w:t>
      </w:r>
      <w:r w:rsidR="00BD7D39">
        <w:t xml:space="preserve"> with</w:t>
      </w:r>
      <w:r w:rsidR="0008704C">
        <w:t>in</w:t>
      </w:r>
      <w:r w:rsidR="00BD7D39">
        <w:t xml:space="preserve"> the PDF </w:t>
      </w:r>
      <w:r w:rsidR="0008704C" w:rsidRPr="00D96D0D">
        <w:rPr>
          <w:i/>
          <w:iCs/>
        </w:rPr>
        <w:t>f</w:t>
      </w:r>
      <w:r w:rsidR="0008704C">
        <w:t>(</w:t>
      </w:r>
      <w:r w:rsidR="0008704C" w:rsidRPr="00D96D0D">
        <w:rPr>
          <w:b/>
          <w:bCs/>
          <w:i/>
          <w:iCs/>
        </w:rPr>
        <w:t>Y</w:t>
      </w:r>
      <w:r w:rsidR="0008704C" w:rsidRPr="00D96D0D">
        <w:rPr>
          <w:vertAlign w:val="superscript"/>
        </w:rPr>
        <w:t>*</w:t>
      </w:r>
      <w:r w:rsidR="0008704C">
        <w:t xml:space="preserve"> | </w:t>
      </w:r>
      <w:r w:rsidR="0008704C" w:rsidRPr="00D96D0D">
        <w:rPr>
          <w:b/>
          <w:bCs/>
          <w:i/>
          <w:iCs/>
        </w:rPr>
        <w:t>X</w:t>
      </w:r>
      <w:r w:rsidR="0008704C" w:rsidRPr="00D96D0D">
        <w:rPr>
          <w:vertAlign w:val="superscript"/>
        </w:rPr>
        <w:t>*</w:t>
      </w:r>
      <w:r w:rsidR="0008704C">
        <w:t xml:space="preserve">, </w:t>
      </w:r>
      <w:r w:rsidR="0008704C" w:rsidRPr="00080878">
        <w:rPr>
          <w:rFonts w:cs="Times New Roman"/>
          <w:i/>
          <w:iCs/>
        </w:rPr>
        <w:t>μ</w:t>
      </w:r>
      <w:r w:rsidR="0008704C">
        <w:t xml:space="preserve">(.), </w:t>
      </w:r>
      <w:r w:rsidR="0008704C">
        <w:rPr>
          <w:rFonts w:cs="Times New Roman"/>
        </w:rPr>
        <w:t>Σ</w:t>
      </w:r>
      <w:r w:rsidR="0008704C">
        <w:t>(.))</w:t>
      </w:r>
      <w:r w:rsidR="005740F7">
        <w:t xml:space="preserve">, respectively. </w:t>
      </w:r>
      <w:r w:rsidR="00CF55C1">
        <w:t xml:space="preserve">In literature, for simplicity, </w:t>
      </w:r>
      <w:r w:rsidR="00CF55C1" w:rsidRPr="004352F0">
        <w:rPr>
          <w:rFonts w:cs="Times New Roman"/>
          <w:i/>
          <w:iCs/>
        </w:rPr>
        <w:t>μ</w:t>
      </w:r>
      <w:r w:rsidR="00CF55C1">
        <w:t>(</w:t>
      </w:r>
      <w:r w:rsidR="00CF55C1">
        <w:rPr>
          <w:b/>
          <w:bCs/>
          <w:i/>
          <w:iCs/>
        </w:rPr>
        <w:t>Y</w:t>
      </w:r>
      <w:r w:rsidR="00CF55C1">
        <w:t xml:space="preserve">) and </w:t>
      </w:r>
      <w:r w:rsidR="00CF55C1" w:rsidRPr="004352F0">
        <w:rPr>
          <w:rFonts w:cs="Times New Roman"/>
          <w:i/>
          <w:iCs/>
        </w:rPr>
        <w:t>μ</w:t>
      </w:r>
      <w:r w:rsidR="00CF55C1">
        <w:t>(</w:t>
      </w:r>
      <w:r w:rsidR="00CF55C1">
        <w:rPr>
          <w:b/>
          <w:bCs/>
          <w:i/>
          <w:iCs/>
        </w:rPr>
        <w:t>Y</w:t>
      </w:r>
      <w:r w:rsidR="00CF55C1" w:rsidRPr="00CF55C1">
        <w:rPr>
          <w:i/>
          <w:iCs/>
          <w:vertAlign w:val="superscript"/>
        </w:rPr>
        <w:t>*</w:t>
      </w:r>
      <w:r w:rsidR="00CF55C1">
        <w:t xml:space="preserve">) are set to be zero as </w:t>
      </w:r>
      <w:r w:rsidR="00CF55C1" w:rsidRPr="004352F0">
        <w:rPr>
          <w:rFonts w:cs="Times New Roman"/>
          <w:i/>
          <w:iCs/>
        </w:rPr>
        <w:t>μ</w:t>
      </w:r>
      <w:r w:rsidR="00CF55C1">
        <w:t>(</w:t>
      </w:r>
      <w:r w:rsidR="00CF55C1">
        <w:rPr>
          <w:b/>
          <w:bCs/>
          <w:i/>
          <w:iCs/>
        </w:rPr>
        <w:t>Y</w:t>
      </w:r>
      <w:r w:rsidR="00CF55C1">
        <w:t xml:space="preserve">) = </w:t>
      </w:r>
      <w:r w:rsidR="00CF55C1" w:rsidRPr="00E9287E">
        <w:rPr>
          <w:b/>
          <w:bCs/>
        </w:rPr>
        <w:t>0</w:t>
      </w:r>
      <w:r w:rsidR="00CF55C1" w:rsidRPr="00E9287E">
        <w:rPr>
          <w:i/>
          <w:iCs/>
          <w:vertAlign w:val="superscript"/>
        </w:rPr>
        <w:t>T</w:t>
      </w:r>
      <w:r w:rsidR="00CF55C1">
        <w:t xml:space="preserve"> and </w:t>
      </w:r>
      <w:r w:rsidR="00CF55C1" w:rsidRPr="004352F0">
        <w:rPr>
          <w:rFonts w:cs="Times New Roman"/>
          <w:i/>
          <w:iCs/>
        </w:rPr>
        <w:t>μ</w:t>
      </w:r>
      <w:r w:rsidR="00CF55C1">
        <w:t>(</w:t>
      </w:r>
      <w:r w:rsidR="00CF55C1">
        <w:rPr>
          <w:b/>
          <w:bCs/>
          <w:i/>
          <w:iCs/>
        </w:rPr>
        <w:t>Y</w:t>
      </w:r>
      <w:r w:rsidR="00CF55C1" w:rsidRPr="00CF55C1">
        <w:rPr>
          <w:i/>
          <w:iCs/>
          <w:vertAlign w:val="superscript"/>
        </w:rPr>
        <w:t>*</w:t>
      </w:r>
      <w:r w:rsidR="00CF55C1">
        <w:t xml:space="preserve">) = </w:t>
      </w:r>
      <w:r w:rsidR="00CF55C1" w:rsidRPr="00E9287E">
        <w:rPr>
          <w:b/>
          <w:bCs/>
        </w:rPr>
        <w:t>0</w:t>
      </w:r>
      <w:r w:rsidR="00CF55C1" w:rsidRPr="00E9287E">
        <w:rPr>
          <w:i/>
          <w:iCs/>
          <w:vertAlign w:val="superscript"/>
        </w:rPr>
        <w:t>T</w:t>
      </w:r>
      <w:r w:rsidR="00CF55C1">
        <w:t xml:space="preserve">. </w:t>
      </w:r>
      <w:r w:rsidR="005740F7">
        <w:t>Consequently, t</w:t>
      </w:r>
      <w:r w:rsidR="00846563">
        <w:t xml:space="preserve">he joint PDF of </w:t>
      </w:r>
      <w:r w:rsidR="00846563" w:rsidRPr="00846563">
        <w:rPr>
          <w:b/>
          <w:bCs/>
          <w:i/>
          <w:iCs/>
        </w:rPr>
        <w:t>Y</w:t>
      </w:r>
      <w:r w:rsidR="00846563">
        <w:t xml:space="preserve"> and </w:t>
      </w:r>
      <w:r w:rsidR="00846563" w:rsidRPr="00846563">
        <w:rPr>
          <w:b/>
          <w:bCs/>
          <w:i/>
          <w:iCs/>
        </w:rPr>
        <w:t>Y</w:t>
      </w:r>
      <w:r w:rsidR="00846563" w:rsidRPr="00846563">
        <w:rPr>
          <w:vertAlign w:val="superscript"/>
        </w:rPr>
        <w:t>*</w:t>
      </w:r>
      <w:r w:rsidR="00846563">
        <w:t xml:space="preserve"> which is of course multinormal distribution is denoted as follows:</w:t>
      </w:r>
    </w:p>
    <w:tbl>
      <w:tblPr>
        <w:tblStyle w:val="TableGrid"/>
        <w:tblW w:w="0" w:type="auto"/>
        <w:tblLook w:val="04A0" w:firstRow="1" w:lastRow="0" w:firstColumn="1" w:lastColumn="0" w:noHBand="0" w:noVBand="1"/>
      </w:tblPr>
      <w:tblGrid>
        <w:gridCol w:w="8640"/>
        <w:gridCol w:w="376"/>
      </w:tblGrid>
      <w:tr w:rsidR="001303BD" w14:paraId="1DEAE250" w14:textId="77777777" w:rsidTr="0051627A">
        <w:tc>
          <w:tcPr>
            <w:tcW w:w="8725" w:type="dxa"/>
          </w:tcPr>
          <w:p w14:paraId="73F99687" w14:textId="76F3CD23" w:rsidR="001303BD" w:rsidRDefault="00763987" w:rsidP="0051627A">
            <m:oMathPara>
              <m:oMath>
                <m:r>
                  <w:rPr>
                    <w:rFonts w:ascii="Cambria Math" w:hAnsi="Cambria Math"/>
                  </w:rPr>
                  <m:t>f</m:t>
                </m:r>
                <m:d>
                  <m:dPr>
                    <m:ctrlPr>
                      <w:rPr>
                        <w:rFonts w:ascii="Cambria Math" w:hAnsi="Cambria Math"/>
                        <w:i/>
                      </w:rPr>
                    </m:ctrlPr>
                  </m:dPr>
                  <m:e>
                    <m:r>
                      <m:rPr>
                        <m:sty m:val="bi"/>
                      </m:rPr>
                      <w:rPr>
                        <w:rFonts w:ascii="Cambria Math" w:hAnsi="Cambria Math"/>
                      </w:rPr>
                      <m:t>Y</m:t>
                    </m:r>
                    <m:r>
                      <w:rPr>
                        <w:rFonts w:ascii="Cambria Math" w:hAnsi="Cambria Math"/>
                      </w:rPr>
                      <m:t>,</m:t>
                    </m:r>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e>
                    <m:r>
                      <m:rPr>
                        <m:sty m:val="bi"/>
                      </m:rPr>
                      <w:rPr>
                        <w:rFonts w:ascii="Cambria Math" w:hAnsi="Cambria Math"/>
                      </w:rPr>
                      <m:t>X</m:t>
                    </m:r>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r>
                      <w:rPr>
                        <w:rFonts w:ascii="Cambria Math" w:hAnsi="Cambria Math"/>
                      </w:rPr>
                      <m:t>,μ</m:t>
                    </m:r>
                    <m:d>
                      <m:dPr>
                        <m:ctrlPr>
                          <w:rPr>
                            <w:rFonts w:ascii="Cambria Math" w:hAnsi="Cambria Math"/>
                            <w:i/>
                          </w:rPr>
                        </m:ctrlPr>
                      </m:dPr>
                      <m:e>
                        <m:r>
                          <w:rPr>
                            <w:rFonts w:ascii="Cambria Math" w:hAnsi="Cambria Math"/>
                          </w:rPr>
                          <m:t>.</m:t>
                        </m:r>
                      </m:e>
                    </m:d>
                    <m:r>
                      <w:rPr>
                        <w:rFonts w:ascii="Cambria Math" w:hAnsi="Cambria Math"/>
                      </w:rPr>
                      <m:t>,</m:t>
                    </m:r>
                    <m:r>
                      <m:rPr>
                        <m:sty m:val="p"/>
                      </m:rPr>
                      <w:rPr>
                        <w:rFonts w:ascii="Cambria Math" w:hAnsi="Cambria Math"/>
                      </w:rPr>
                      <m:t>Σ</m:t>
                    </m:r>
                    <m:d>
                      <m:dPr>
                        <m:ctrlPr>
                          <w:rPr>
                            <w:rFonts w:ascii="Cambria Math" w:hAnsi="Cambria Math"/>
                            <w:i/>
                          </w:rPr>
                        </m:ctrlPr>
                      </m:dPr>
                      <m:e>
                        <m:r>
                          <w:rPr>
                            <w:rFonts w:ascii="Cambria Math" w:hAnsi="Cambria Math"/>
                          </w:rPr>
                          <m:t>.</m:t>
                        </m:r>
                      </m:e>
                    </m:d>
                  </m:e>
                </m:d>
                <m:r>
                  <m:rPr>
                    <m:scr m:val="script"/>
                  </m:rPr>
                  <w:rPr>
                    <w:rFonts w:ascii="Cambria Math" w:hAnsi="Cambria Math"/>
                  </w:rPr>
                  <m:t>=N</m:t>
                </m:r>
                <m:d>
                  <m:dPr>
                    <m:ctrlPr>
                      <w:rPr>
                        <w:rFonts w:ascii="Cambria Math" w:hAnsi="Cambria Math"/>
                        <w:i/>
                      </w:rPr>
                    </m:ctrlPr>
                  </m:dPr>
                  <m:e>
                    <m:r>
                      <m:rPr>
                        <m:sty m:val="bi"/>
                      </m:rPr>
                      <w:rPr>
                        <w:rFonts w:ascii="Cambria Math" w:hAnsi="Cambria Math"/>
                      </w:rPr>
                      <m:t>Y</m:t>
                    </m:r>
                  </m:e>
                  <m:e>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μ</m:t>
                              </m:r>
                              <m:d>
                                <m:dPr>
                                  <m:ctrlPr>
                                    <w:rPr>
                                      <w:rFonts w:ascii="Cambria Math" w:hAnsi="Cambria Math"/>
                                      <w:i/>
                                    </w:rPr>
                                  </m:ctrlPr>
                                </m:dPr>
                                <m:e>
                                  <m:r>
                                    <m:rPr>
                                      <m:sty m:val="bi"/>
                                    </m:rPr>
                                    <w:rPr>
                                      <w:rFonts w:ascii="Cambria Math" w:hAnsi="Cambria Math"/>
                                    </w:rPr>
                                    <m:t>Y</m:t>
                                  </m:r>
                                </m:e>
                              </m:d>
                            </m:e>
                          </m:mr>
                          <m:mr>
                            <m:e>
                              <m:r>
                                <w:rPr>
                                  <w:rFonts w:ascii="Cambria Math" w:hAnsi="Cambria Math"/>
                                </w:rPr>
                                <m:t>μ</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d>
                            </m:e>
                          </m:mr>
                        </m:m>
                      </m:e>
                    </m:d>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w:bookmarkStart w:id="5" w:name="_Hlk128830839"/>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X</m:t>
                                  </m:r>
                                </m:e>
                              </m:d>
                              <w:bookmarkEnd w:id="5"/>
                            </m:e>
                            <m:e>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sSup>
                                    <m:sSupPr>
                                      <m:ctrlPr>
                                        <w:rPr>
                                          <w:rFonts w:ascii="Cambria Math" w:hAnsi="Cambria Math"/>
                                          <w:bCs/>
                                          <w:i/>
                                        </w:rPr>
                                      </m:ctrlPr>
                                    </m:sSupPr>
                                    <m:e>
                                      <m:r>
                                        <m:rPr>
                                          <m:sty m:val="bi"/>
                                        </m:rPr>
                                        <w:rPr>
                                          <w:rFonts w:ascii="Cambria Math" w:hAnsi="Cambria Math"/>
                                        </w:rPr>
                                        <m:t>X</m:t>
                                      </m:r>
                                    </m:e>
                                    <m:sup>
                                      <m:r>
                                        <w:rPr>
                                          <w:rFonts w:ascii="Cambria Math" w:hAnsi="Cambria Math"/>
                                        </w:rPr>
                                        <m:t>*</m:t>
                                      </m:r>
                                    </m:sup>
                                  </m:sSup>
                                </m:e>
                              </m:d>
                            </m:e>
                          </m:mr>
                          <m:mr>
                            <m:e>
                              <m:r>
                                <m:rPr>
                                  <m:sty m:val="p"/>
                                </m:rPr>
                                <w:rPr>
                                  <w:rFonts w:ascii="Cambria Math" w:hAnsi="Cambria Math"/>
                                </w:rPr>
                                <m:t>Σ</m:t>
                              </m:r>
                              <m:d>
                                <m:dPr>
                                  <m:ctrlPr>
                                    <w:rPr>
                                      <w:rFonts w:ascii="Cambria Math" w:hAnsi="Cambria Math"/>
                                      <w:i/>
                                    </w:rPr>
                                  </m:ctrlPr>
                                </m:dPr>
                                <m:e>
                                  <m:sSup>
                                    <m:sSupPr>
                                      <m:ctrlPr>
                                        <w:rPr>
                                          <w:rFonts w:ascii="Cambria Math" w:hAnsi="Cambria Math"/>
                                          <w:bCs/>
                                          <w:i/>
                                        </w:rPr>
                                      </m:ctrlPr>
                                    </m:sSupPr>
                                    <m:e>
                                      <m:r>
                                        <m:rPr>
                                          <m:sty m:val="bi"/>
                                        </m:rPr>
                                        <w:rPr>
                                          <w:rFonts w:ascii="Cambria Math" w:hAnsi="Cambria Math"/>
                                        </w:rPr>
                                        <m:t>X</m:t>
                                      </m:r>
                                    </m:e>
                                    <m:sup>
                                      <m:r>
                                        <w:rPr>
                                          <w:rFonts w:ascii="Cambria Math" w:hAnsi="Cambria Math"/>
                                        </w:rPr>
                                        <m:t>*</m:t>
                                      </m:r>
                                    </m:sup>
                                  </m:sSup>
                                  <m:r>
                                    <w:rPr>
                                      <w:rFonts w:ascii="Cambria Math" w:hAnsi="Cambria Math"/>
                                    </w:rPr>
                                    <m:t>,</m:t>
                                  </m:r>
                                  <m:r>
                                    <m:rPr>
                                      <m:sty m:val="bi"/>
                                    </m:rPr>
                                    <w:rPr>
                                      <w:rFonts w:ascii="Cambria Math" w:hAnsi="Cambria Math"/>
                                    </w:rPr>
                                    <m:t>X</m:t>
                                  </m:r>
                                </m:e>
                              </m:d>
                            </m:e>
                            <m:e>
                              <m:r>
                                <m:rPr>
                                  <m:sty m:val="p"/>
                                </m:rPr>
                                <w:rPr>
                                  <w:rFonts w:ascii="Cambria Math" w:hAnsi="Cambria Math"/>
                                </w:rPr>
                                <m:t>Σ</m:t>
                              </m:r>
                              <m:d>
                                <m:dPr>
                                  <m:ctrlPr>
                                    <w:rPr>
                                      <w:rFonts w:ascii="Cambria Math" w:hAnsi="Cambria Math"/>
                                      <w:i/>
                                    </w:rPr>
                                  </m:ctrlPr>
                                </m:dPr>
                                <m:e>
                                  <m:sSup>
                                    <m:sSupPr>
                                      <m:ctrlPr>
                                        <w:rPr>
                                          <w:rFonts w:ascii="Cambria Math" w:hAnsi="Cambria Math"/>
                                          <w:b/>
                                          <w:i/>
                                        </w:rPr>
                                      </m:ctrlPr>
                                    </m:sSupPr>
                                    <m:e>
                                      <m:r>
                                        <m:rPr>
                                          <m:sty m:val="bi"/>
                                        </m:rPr>
                                        <w:rPr>
                                          <w:rFonts w:ascii="Cambria Math" w:hAnsi="Cambria Math"/>
                                        </w:rPr>
                                        <m:t>X</m:t>
                                      </m:r>
                                    </m:e>
                                    <m:sup>
                                      <m:r>
                                        <w:rPr>
                                          <w:rFonts w:ascii="Cambria Math" w:hAnsi="Cambria Math"/>
                                        </w:rPr>
                                        <m:t>*</m:t>
                                      </m:r>
                                    </m:sup>
                                  </m:sSup>
                                  <m:r>
                                    <m:rPr>
                                      <m:sty m:val="bi"/>
                                    </m:rPr>
                                    <w:rPr>
                                      <w:rFonts w:ascii="Cambria Math" w:hAnsi="Cambria Math"/>
                                    </w:rPr>
                                    <m:t>,</m:t>
                                  </m:r>
                                  <m:sSup>
                                    <m:sSupPr>
                                      <m:ctrlPr>
                                        <w:rPr>
                                          <w:rFonts w:ascii="Cambria Math" w:hAnsi="Cambria Math"/>
                                          <w:b/>
                                          <w:i/>
                                        </w:rPr>
                                      </m:ctrlPr>
                                    </m:sSupPr>
                                    <m:e>
                                      <m:r>
                                        <m:rPr>
                                          <m:sty m:val="bi"/>
                                        </m:rPr>
                                        <w:rPr>
                                          <w:rFonts w:ascii="Cambria Math" w:hAnsi="Cambria Math"/>
                                        </w:rPr>
                                        <m:t>X</m:t>
                                      </m:r>
                                    </m:e>
                                    <m:sup>
                                      <m:r>
                                        <w:rPr>
                                          <w:rFonts w:ascii="Cambria Math" w:hAnsi="Cambria Math"/>
                                        </w:rPr>
                                        <m:t>*</m:t>
                                      </m:r>
                                    </m:sup>
                                  </m:sSup>
                                </m:e>
                              </m:d>
                            </m:e>
                          </m:mr>
                        </m:m>
                      </m:e>
                    </m:d>
                  </m:e>
                </m:d>
              </m:oMath>
            </m:oMathPara>
          </w:p>
        </w:tc>
        <w:tc>
          <w:tcPr>
            <w:tcW w:w="291" w:type="dxa"/>
            <w:vAlign w:val="center"/>
          </w:tcPr>
          <w:p w14:paraId="4910A085" w14:textId="77777777" w:rsidR="001303BD" w:rsidRDefault="001303BD" w:rsidP="0051627A">
            <w:pPr>
              <w:jc w:val="right"/>
            </w:pPr>
            <w:r>
              <w:t>()</w:t>
            </w:r>
          </w:p>
        </w:tc>
      </w:tr>
    </w:tbl>
    <w:p w14:paraId="427C847B" w14:textId="56F8E24A" w:rsidR="00846563" w:rsidRDefault="005E5D92" w:rsidP="00FD241B">
      <w:r>
        <w:t xml:space="preserve">Where mean vector and covariance matrix of the joint PDF of </w:t>
      </w:r>
      <w:r w:rsidRPr="00846563">
        <w:rPr>
          <w:b/>
          <w:bCs/>
          <w:i/>
          <w:iCs/>
        </w:rPr>
        <w:t>Y</w:t>
      </w:r>
      <w:r>
        <w:t xml:space="preserve"> and </w:t>
      </w:r>
      <w:r w:rsidRPr="00846563">
        <w:rPr>
          <w:b/>
          <w:bCs/>
          <w:i/>
          <w:iCs/>
        </w:rPr>
        <w:t>Y</w:t>
      </w:r>
      <w:r w:rsidRPr="00846563">
        <w:rPr>
          <w:vertAlign w:val="superscript"/>
        </w:rPr>
        <w:t>*</w:t>
      </w:r>
      <w:r>
        <w:t xml:space="preserve"> are </w:t>
      </w:r>
      <m:oMath>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μ</m:t>
                  </m:r>
                  <m:d>
                    <m:dPr>
                      <m:ctrlPr>
                        <w:rPr>
                          <w:rFonts w:ascii="Cambria Math" w:hAnsi="Cambria Math"/>
                          <w:i/>
                        </w:rPr>
                      </m:ctrlPr>
                    </m:dPr>
                    <m:e>
                      <m:r>
                        <m:rPr>
                          <m:sty m:val="bi"/>
                        </m:rPr>
                        <w:rPr>
                          <w:rFonts w:ascii="Cambria Math" w:hAnsi="Cambria Math"/>
                        </w:rPr>
                        <m:t>Y</m:t>
                      </m:r>
                    </m:e>
                  </m:d>
                </m:e>
              </m:mr>
              <m:mr>
                <m:e>
                  <m:r>
                    <w:rPr>
                      <w:rFonts w:ascii="Cambria Math" w:hAnsi="Cambria Math"/>
                    </w:rPr>
                    <m:t>μ</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d>
                </m:e>
              </m:mr>
            </m:m>
          </m:e>
        </m:d>
      </m:oMath>
      <w:r>
        <w:t xml:space="preserve"> and </w:t>
      </w:r>
      <m:oMath>
        <m:d>
          <m:dPr>
            <m:ctrlPr>
              <w:rPr>
                <w:rFonts w:ascii="Cambria Math" w:hAnsi="Cambria Math"/>
                <w:i/>
              </w:rPr>
            </m:ctrlPr>
          </m:dPr>
          <m:e>
            <m:m>
              <m:mPr>
                <m:mcs>
                  <m:mc>
                    <m:mcPr>
                      <m:count m:val="2"/>
                      <m:mcJc m:val="center"/>
                    </m:mcPr>
                  </m:mc>
                </m:mcs>
                <m:ctrlPr>
                  <w:rPr>
                    <w:rFonts w:ascii="Cambria Math" w:hAnsi="Cambria Math"/>
                    <w:i/>
                  </w:rPr>
                </m:ctrlPr>
              </m:mPr>
              <m:mr>
                <m:e>
                  <m:r>
                    <m:rPr>
                      <m:sty m:val="p"/>
                    </m:rPr>
                    <w:rPr>
                      <w:rFonts w:ascii="Cambria Math" w:hAnsi="Cambria Math"/>
                    </w:rPr>
                    <m:t>Σ</m:t>
                  </m:r>
                  <m:d>
                    <m:dPr>
                      <m:ctrlPr>
                        <w:rPr>
                          <w:rFonts w:ascii="Cambria Math" w:hAnsi="Cambria Math"/>
                          <w:i/>
                        </w:rPr>
                      </m:ctrlPr>
                    </m:dPr>
                    <m:e>
                      <m:r>
                        <m:rPr>
                          <m:sty m:val="bi"/>
                        </m:rPr>
                        <w:rPr>
                          <w:rFonts w:ascii="Cambria Math" w:hAnsi="Cambria Math"/>
                        </w:rPr>
                        <m:t>X</m:t>
                      </m:r>
                    </m:e>
                  </m:d>
                </m:e>
                <m:e>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sSup>
                        <m:sSupPr>
                          <m:ctrlPr>
                            <w:rPr>
                              <w:rFonts w:ascii="Cambria Math" w:hAnsi="Cambria Math"/>
                              <w:bCs/>
                              <w:i/>
                            </w:rPr>
                          </m:ctrlPr>
                        </m:sSupPr>
                        <m:e>
                          <m:r>
                            <m:rPr>
                              <m:sty m:val="bi"/>
                            </m:rPr>
                            <w:rPr>
                              <w:rFonts w:ascii="Cambria Math" w:hAnsi="Cambria Math"/>
                            </w:rPr>
                            <m:t>X</m:t>
                          </m:r>
                        </m:e>
                        <m:sup>
                          <m:r>
                            <w:rPr>
                              <w:rFonts w:ascii="Cambria Math" w:hAnsi="Cambria Math"/>
                            </w:rPr>
                            <m:t>*</m:t>
                          </m:r>
                        </m:sup>
                      </m:sSup>
                    </m:e>
                  </m:d>
                </m:e>
              </m:mr>
              <m:mr>
                <m:e>
                  <m:r>
                    <m:rPr>
                      <m:sty m:val="p"/>
                    </m:rPr>
                    <w:rPr>
                      <w:rFonts w:ascii="Cambria Math" w:hAnsi="Cambria Math"/>
                    </w:rPr>
                    <m:t>Σ</m:t>
                  </m:r>
                  <m:d>
                    <m:dPr>
                      <m:ctrlPr>
                        <w:rPr>
                          <w:rFonts w:ascii="Cambria Math" w:hAnsi="Cambria Math"/>
                          <w:i/>
                        </w:rPr>
                      </m:ctrlPr>
                    </m:dPr>
                    <m:e>
                      <m:sSup>
                        <m:sSupPr>
                          <m:ctrlPr>
                            <w:rPr>
                              <w:rFonts w:ascii="Cambria Math" w:hAnsi="Cambria Math"/>
                              <w:bCs/>
                              <w:i/>
                            </w:rPr>
                          </m:ctrlPr>
                        </m:sSupPr>
                        <m:e>
                          <m:r>
                            <m:rPr>
                              <m:sty m:val="bi"/>
                            </m:rPr>
                            <w:rPr>
                              <w:rFonts w:ascii="Cambria Math" w:hAnsi="Cambria Math"/>
                            </w:rPr>
                            <m:t>X</m:t>
                          </m:r>
                        </m:e>
                        <m:sup>
                          <m:r>
                            <w:rPr>
                              <w:rFonts w:ascii="Cambria Math" w:hAnsi="Cambria Math"/>
                            </w:rPr>
                            <m:t>*</m:t>
                          </m:r>
                        </m:sup>
                      </m:sSup>
                      <m:r>
                        <w:rPr>
                          <w:rFonts w:ascii="Cambria Math" w:hAnsi="Cambria Math"/>
                        </w:rPr>
                        <m:t>,</m:t>
                      </m:r>
                      <m:r>
                        <m:rPr>
                          <m:sty m:val="bi"/>
                        </m:rPr>
                        <w:rPr>
                          <w:rFonts w:ascii="Cambria Math" w:hAnsi="Cambria Math"/>
                        </w:rPr>
                        <m:t>X</m:t>
                      </m:r>
                    </m:e>
                  </m:d>
                </m:e>
                <m:e>
                  <m:r>
                    <m:rPr>
                      <m:sty m:val="p"/>
                    </m:rPr>
                    <w:rPr>
                      <w:rFonts w:ascii="Cambria Math" w:hAnsi="Cambria Math"/>
                    </w:rPr>
                    <m:t>Σ</m:t>
                  </m:r>
                  <m:d>
                    <m:dPr>
                      <m:ctrlPr>
                        <w:rPr>
                          <w:rFonts w:ascii="Cambria Math" w:hAnsi="Cambria Math"/>
                          <w:i/>
                        </w:rPr>
                      </m:ctrlPr>
                    </m:dPr>
                    <m:e>
                      <m:sSup>
                        <m:sSupPr>
                          <m:ctrlPr>
                            <w:rPr>
                              <w:rFonts w:ascii="Cambria Math" w:hAnsi="Cambria Math"/>
                              <w:b/>
                              <w:i/>
                            </w:rPr>
                          </m:ctrlPr>
                        </m:sSupPr>
                        <m:e>
                          <m:r>
                            <m:rPr>
                              <m:sty m:val="bi"/>
                            </m:rPr>
                            <w:rPr>
                              <w:rFonts w:ascii="Cambria Math" w:hAnsi="Cambria Math"/>
                            </w:rPr>
                            <m:t>X</m:t>
                          </m:r>
                        </m:e>
                        <m:sup>
                          <m:r>
                            <w:rPr>
                              <w:rFonts w:ascii="Cambria Math" w:hAnsi="Cambria Math"/>
                            </w:rPr>
                            <m:t>*</m:t>
                          </m:r>
                        </m:sup>
                      </m:sSup>
                    </m:e>
                  </m:d>
                </m:e>
              </m:mr>
            </m:m>
          </m:e>
        </m:d>
      </m:oMath>
      <w:r>
        <w:t xml:space="preserve">, respectively. </w:t>
      </w:r>
      <w:r w:rsidR="00D87128">
        <w:t xml:space="preserve">As a result, the Gaussian process </w:t>
      </w:r>
      <w:r w:rsidR="00051F5F">
        <w:t xml:space="preserve">regression </w:t>
      </w:r>
      <w:r w:rsidR="00D87128">
        <w:t>(</w:t>
      </w:r>
      <w:r w:rsidR="00051F5F">
        <w:t>GPR</w:t>
      </w:r>
      <w:r w:rsidR="00D87128">
        <w:t xml:space="preserve">) model of dependent variable </w:t>
      </w:r>
      <w:r w:rsidR="00D87128" w:rsidRPr="009D773D">
        <w:rPr>
          <w:i/>
          <w:iCs/>
        </w:rPr>
        <w:t>Y</w:t>
      </w:r>
      <w:r w:rsidR="00D87128">
        <w:t xml:space="preserve"> is conditional PDF of </w:t>
      </w:r>
      <w:r w:rsidR="00D87128" w:rsidRPr="00080878">
        <w:rPr>
          <w:b/>
          <w:bCs/>
          <w:i/>
          <w:iCs/>
        </w:rPr>
        <w:t>Y</w:t>
      </w:r>
      <w:r w:rsidR="00D87128" w:rsidRPr="00080878">
        <w:rPr>
          <w:vertAlign w:val="superscript"/>
        </w:rPr>
        <w:t>*</w:t>
      </w:r>
      <w:r w:rsidR="00D87128">
        <w:t xml:space="preserve"> given </w:t>
      </w:r>
      <w:r w:rsidR="009D773D" w:rsidRPr="009D773D">
        <w:rPr>
          <w:b/>
          <w:bCs/>
          <w:i/>
          <w:iCs/>
        </w:rPr>
        <w:t>Y</w:t>
      </w:r>
      <w:r w:rsidR="009D773D">
        <w:t xml:space="preserve">, </w:t>
      </w:r>
      <w:r w:rsidR="00D87128" w:rsidRPr="00080878">
        <w:rPr>
          <w:b/>
          <w:bCs/>
          <w:i/>
          <w:iCs/>
        </w:rPr>
        <w:t>X</w:t>
      </w:r>
      <w:r w:rsidR="009D773D">
        <w:t xml:space="preserve">, </w:t>
      </w:r>
      <w:r w:rsidR="00D87128">
        <w:t xml:space="preserve">and </w:t>
      </w:r>
      <w:r w:rsidR="00D87128" w:rsidRPr="00080878">
        <w:rPr>
          <w:b/>
          <w:bCs/>
          <w:i/>
          <w:iCs/>
        </w:rPr>
        <w:t>X</w:t>
      </w:r>
      <w:r w:rsidR="00D87128" w:rsidRPr="00080878">
        <w:rPr>
          <w:vertAlign w:val="superscript"/>
        </w:rPr>
        <w:t>*</w:t>
      </w:r>
      <w:r w:rsidR="00D87128">
        <w:t xml:space="preserve"> such as </w:t>
      </w:r>
      <w:proofErr w:type="gramStart"/>
      <w:r w:rsidR="00D96D0D" w:rsidRPr="00D96D0D">
        <w:rPr>
          <w:i/>
          <w:iCs/>
        </w:rPr>
        <w:t>f</w:t>
      </w:r>
      <w:r w:rsidR="00D96D0D">
        <w:t>(</w:t>
      </w:r>
      <w:proofErr w:type="gramEnd"/>
      <w:r w:rsidR="00D96D0D" w:rsidRPr="00D96D0D">
        <w:rPr>
          <w:b/>
          <w:bCs/>
          <w:i/>
          <w:iCs/>
        </w:rPr>
        <w:t>Y</w:t>
      </w:r>
      <w:r w:rsidR="00D96D0D" w:rsidRPr="00D96D0D">
        <w:rPr>
          <w:vertAlign w:val="superscript"/>
        </w:rPr>
        <w:t>*</w:t>
      </w:r>
      <w:r w:rsidR="00D96D0D">
        <w:t xml:space="preserve"> | </w:t>
      </w:r>
      <w:r w:rsidR="00D96D0D" w:rsidRPr="00D96D0D">
        <w:rPr>
          <w:b/>
          <w:bCs/>
          <w:i/>
          <w:iCs/>
        </w:rPr>
        <w:t>Y</w:t>
      </w:r>
      <w:r w:rsidR="00D96D0D">
        <w:t xml:space="preserve">, </w:t>
      </w:r>
      <w:r w:rsidR="00D96D0D" w:rsidRPr="00D96D0D">
        <w:rPr>
          <w:b/>
          <w:bCs/>
          <w:i/>
          <w:iCs/>
        </w:rPr>
        <w:t>X</w:t>
      </w:r>
      <w:r w:rsidR="00D96D0D">
        <w:t xml:space="preserve">, </w:t>
      </w:r>
      <w:r w:rsidR="00D96D0D" w:rsidRPr="00D96D0D">
        <w:rPr>
          <w:b/>
          <w:bCs/>
          <w:i/>
          <w:iCs/>
        </w:rPr>
        <w:t>X</w:t>
      </w:r>
      <w:r w:rsidR="00D96D0D" w:rsidRPr="00D96D0D">
        <w:rPr>
          <w:vertAlign w:val="superscript"/>
        </w:rPr>
        <w:t>*</w:t>
      </w:r>
      <w:r w:rsidR="00D96D0D">
        <w:t xml:space="preserve">, </w:t>
      </w:r>
      <w:r w:rsidR="00D96D0D" w:rsidRPr="00080878">
        <w:rPr>
          <w:rFonts w:cs="Times New Roman"/>
          <w:i/>
          <w:iCs/>
        </w:rPr>
        <w:t>μ</w:t>
      </w:r>
      <w:r w:rsidR="00D96D0D">
        <w:t xml:space="preserve">(.), </w:t>
      </w:r>
      <w:r w:rsidR="00D96D0D">
        <w:rPr>
          <w:rFonts w:cs="Times New Roman"/>
        </w:rPr>
        <w:t>Σ</w:t>
      </w:r>
      <w:r w:rsidR="00D96D0D">
        <w:t>(.))</w:t>
      </w:r>
      <w:r w:rsidR="00625156">
        <w:t xml:space="preserve"> which is also predictive PDF of </w:t>
      </w:r>
      <w:r w:rsidR="00625156" w:rsidRPr="001A1DCE">
        <w:rPr>
          <w:b/>
          <w:bCs/>
          <w:i/>
          <w:iCs/>
        </w:rPr>
        <w:t>Y</w:t>
      </w:r>
      <w:r w:rsidR="00625156" w:rsidRPr="001A1DCE">
        <w:rPr>
          <w:vertAlign w:val="superscript"/>
        </w:rPr>
        <w:t>*</w:t>
      </w:r>
      <w:r w:rsidR="00625156">
        <w:t xml:space="preserve"> because it can be used to predict next occurrence of </w:t>
      </w:r>
      <w:r w:rsidR="00625156" w:rsidRPr="00625156">
        <w:rPr>
          <w:i/>
          <w:iCs/>
        </w:rPr>
        <w:t>Y</w:t>
      </w:r>
      <w:r w:rsidR="00625156">
        <w:t>.</w:t>
      </w:r>
      <w:r w:rsidR="00F434D4">
        <w:t xml:space="preserve"> From interesting properties of multinormal distribution, it is easy to drawn </w:t>
      </w:r>
      <w:r w:rsidR="004955F5">
        <w:t xml:space="preserve">GPR </w:t>
      </w:r>
      <w:r w:rsidR="00F434D4">
        <w:t xml:space="preserve">from the joint PDF </w:t>
      </w:r>
      <w:proofErr w:type="gramStart"/>
      <w:r w:rsidR="00F434D4" w:rsidRPr="00D96D0D">
        <w:rPr>
          <w:i/>
          <w:iCs/>
        </w:rPr>
        <w:t>f</w:t>
      </w:r>
      <w:r w:rsidR="00F434D4">
        <w:t>(</w:t>
      </w:r>
      <w:proofErr w:type="gramEnd"/>
      <w:r w:rsidR="00F434D4" w:rsidRPr="00F434D4">
        <w:rPr>
          <w:b/>
          <w:bCs/>
          <w:i/>
          <w:iCs/>
        </w:rPr>
        <w:t>Y</w:t>
      </w:r>
      <w:r w:rsidR="00F434D4">
        <w:t xml:space="preserve">, </w:t>
      </w:r>
      <w:r w:rsidR="00F434D4" w:rsidRPr="00D96D0D">
        <w:rPr>
          <w:b/>
          <w:bCs/>
          <w:i/>
          <w:iCs/>
        </w:rPr>
        <w:t>Y</w:t>
      </w:r>
      <w:r w:rsidR="00F434D4" w:rsidRPr="00D96D0D">
        <w:rPr>
          <w:vertAlign w:val="superscript"/>
        </w:rPr>
        <w:t>*</w:t>
      </w:r>
      <w:r w:rsidR="00F434D4">
        <w:t xml:space="preserve"> | </w:t>
      </w:r>
      <w:r w:rsidR="00F434D4" w:rsidRPr="00D96D0D">
        <w:rPr>
          <w:b/>
          <w:bCs/>
          <w:i/>
          <w:iCs/>
        </w:rPr>
        <w:t>Y</w:t>
      </w:r>
      <w:r w:rsidR="00F434D4">
        <w:t xml:space="preserve">, </w:t>
      </w:r>
      <w:r w:rsidR="00F434D4" w:rsidRPr="00D96D0D">
        <w:rPr>
          <w:b/>
          <w:bCs/>
          <w:i/>
          <w:iCs/>
        </w:rPr>
        <w:t>X</w:t>
      </w:r>
      <w:r w:rsidR="00F434D4">
        <w:t xml:space="preserve">, </w:t>
      </w:r>
      <w:r w:rsidR="00F434D4" w:rsidRPr="00D96D0D">
        <w:rPr>
          <w:b/>
          <w:bCs/>
          <w:i/>
          <w:iCs/>
        </w:rPr>
        <w:t>X</w:t>
      </w:r>
      <w:r w:rsidR="00F434D4" w:rsidRPr="00D96D0D">
        <w:rPr>
          <w:vertAlign w:val="superscript"/>
        </w:rPr>
        <w:t>*</w:t>
      </w:r>
      <w:r w:rsidR="00F434D4">
        <w:t xml:space="preserve">, </w:t>
      </w:r>
      <w:r w:rsidR="00F434D4" w:rsidRPr="00080878">
        <w:rPr>
          <w:rFonts w:cs="Times New Roman"/>
          <w:i/>
          <w:iCs/>
        </w:rPr>
        <w:t>μ</w:t>
      </w:r>
      <w:r w:rsidR="00F434D4">
        <w:t xml:space="preserve">(.), </w:t>
      </w:r>
      <w:r w:rsidR="00F434D4">
        <w:rPr>
          <w:rFonts w:cs="Times New Roman"/>
        </w:rPr>
        <w:t>Σ</w:t>
      </w:r>
      <w:r w:rsidR="00F434D4">
        <w:t>(.))</w:t>
      </w:r>
      <w:r w:rsidR="0035085A">
        <w:t xml:space="preserve"> as follows:</w:t>
      </w:r>
    </w:p>
    <w:tbl>
      <w:tblPr>
        <w:tblStyle w:val="TableGrid"/>
        <w:tblW w:w="0" w:type="auto"/>
        <w:tblLook w:val="04A0" w:firstRow="1" w:lastRow="0" w:firstColumn="1" w:lastColumn="0" w:noHBand="0" w:noVBand="1"/>
      </w:tblPr>
      <w:tblGrid>
        <w:gridCol w:w="8640"/>
        <w:gridCol w:w="376"/>
      </w:tblGrid>
      <w:tr w:rsidR="001303BD" w14:paraId="7659DF55" w14:textId="77777777" w:rsidTr="0051627A">
        <w:tc>
          <w:tcPr>
            <w:tcW w:w="8725" w:type="dxa"/>
          </w:tcPr>
          <w:p w14:paraId="28DA9491" w14:textId="39F39DE5" w:rsidR="001303BD" w:rsidRDefault="00763987" w:rsidP="0051627A">
            <m:oMathPara>
              <m:oMath>
                <m:sSup>
                  <m:sSupPr>
                    <m:ctrlPr>
                      <w:rPr>
                        <w:rFonts w:ascii="Cambria Math" w:hAnsi="Cambria Math"/>
                        <w:i/>
                      </w:rPr>
                    </m:ctrlPr>
                  </m:sSupPr>
                  <m:e>
                    <m:r>
                      <m:rPr>
                        <m:sty m:val="bi"/>
                      </m:rPr>
                      <w:rPr>
                        <w:rFonts w:ascii="Cambria Math" w:hAnsi="Cambria Math"/>
                      </w:rPr>
                      <m:t>Y</m:t>
                    </m:r>
                  </m:e>
                  <m:sup>
                    <m:r>
                      <w:rPr>
                        <w:rFonts w:ascii="Cambria Math" w:hAnsi="Cambria Math"/>
                      </w:rPr>
                      <m:t>*</m:t>
                    </m:r>
                  </m:sup>
                </m:sSup>
                <m:d>
                  <m:dPr>
                    <m:begChr m:val="|"/>
                    <m:endChr m:val=""/>
                    <m:ctrlPr>
                      <w:rPr>
                        <w:rFonts w:ascii="Cambria Math" w:hAnsi="Cambria Math"/>
                        <w:i/>
                      </w:rPr>
                    </m:ctrlPr>
                  </m:dPr>
                  <m:e>
                    <m:r>
                      <m:rPr>
                        <m:sty m:val="bi"/>
                      </m:rPr>
                      <w:rPr>
                        <w:rFonts w:ascii="Cambria Math" w:hAnsi="Cambria Math"/>
                      </w:rPr>
                      <m:t>Y</m:t>
                    </m:r>
                    <m:r>
                      <w:rPr>
                        <w:rFonts w:ascii="Cambria Math" w:hAnsi="Cambria Math"/>
                      </w:rPr>
                      <m:t>,</m:t>
                    </m:r>
                    <m:r>
                      <m:rPr>
                        <m:sty m:val="bi"/>
                      </m:rPr>
                      <w:rPr>
                        <w:rFonts w:ascii="Cambria Math" w:hAnsi="Cambria Math"/>
                      </w:rPr>
                      <m:t>X</m:t>
                    </m:r>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r>
                  <w:rPr>
                    <w:rFonts w:ascii="Cambria Math" w:hAnsi="Cambria Math"/>
                  </w:rPr>
                  <m:t>∼f</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e>
                    <m:r>
                      <m:rPr>
                        <m:sty m:val="bi"/>
                      </m:rPr>
                      <w:rPr>
                        <w:rFonts w:ascii="Cambria Math" w:hAnsi="Cambria Math"/>
                      </w:rPr>
                      <m:t>Y</m:t>
                    </m:r>
                    <m:r>
                      <w:rPr>
                        <w:rFonts w:ascii="Cambria Math" w:hAnsi="Cambria Math"/>
                      </w:rPr>
                      <m:t>,</m:t>
                    </m:r>
                    <m:r>
                      <m:rPr>
                        <m:sty m:val="bi"/>
                      </m:rPr>
                      <w:rPr>
                        <w:rFonts w:ascii="Cambria Math" w:hAnsi="Cambria Math"/>
                      </w:rPr>
                      <m:t>X</m:t>
                    </m:r>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r>
                      <w:rPr>
                        <w:rFonts w:ascii="Cambria Math" w:hAnsi="Cambria Math"/>
                      </w:rPr>
                      <m:t>,μ</m:t>
                    </m:r>
                    <m:d>
                      <m:dPr>
                        <m:ctrlPr>
                          <w:rPr>
                            <w:rFonts w:ascii="Cambria Math" w:hAnsi="Cambria Math"/>
                            <w:i/>
                          </w:rPr>
                        </m:ctrlPr>
                      </m:dPr>
                      <m:e>
                        <m:r>
                          <w:rPr>
                            <w:rFonts w:ascii="Cambria Math" w:hAnsi="Cambria Math"/>
                          </w:rPr>
                          <m:t>.</m:t>
                        </m:r>
                      </m:e>
                    </m:d>
                    <m:r>
                      <w:rPr>
                        <w:rFonts w:ascii="Cambria Math" w:hAnsi="Cambria Math"/>
                      </w:rPr>
                      <m:t>,</m:t>
                    </m:r>
                    <m:r>
                      <m:rPr>
                        <m:sty m:val="p"/>
                      </m:rPr>
                      <w:rPr>
                        <w:rFonts w:ascii="Cambria Math" w:hAnsi="Cambria Math"/>
                      </w:rPr>
                      <m:t>Σ</m:t>
                    </m:r>
                    <m:d>
                      <m:dPr>
                        <m:ctrlPr>
                          <w:rPr>
                            <w:rFonts w:ascii="Cambria Math" w:hAnsi="Cambria Math"/>
                            <w:i/>
                          </w:rPr>
                        </m:ctrlPr>
                      </m:dPr>
                      <m:e>
                        <m:r>
                          <w:rPr>
                            <w:rFonts w:ascii="Cambria Math" w:hAnsi="Cambria Math"/>
                          </w:rPr>
                          <m:t>.</m:t>
                        </m:r>
                      </m:e>
                    </m:d>
                  </m:e>
                </m:d>
                <m:r>
                  <m:rPr>
                    <m:scr m:val="script"/>
                  </m:rPr>
                  <w:rPr>
                    <w:rFonts w:ascii="Cambria Math" w:hAnsi="Cambria Math"/>
                  </w:rPr>
                  <m:t>=N</m:t>
                </m:r>
                <m:d>
                  <m:dPr>
                    <m:ctrlPr>
                      <w:rPr>
                        <w:rFonts w:ascii="Cambria Math" w:hAnsi="Cambria Math"/>
                        <w:i/>
                      </w:rPr>
                    </m:ctrlPr>
                  </m:dPr>
                  <m:e>
                    <m:r>
                      <m:rPr>
                        <m:sty m:val="bi"/>
                      </m:rPr>
                      <w:rPr>
                        <w:rFonts w:ascii="Cambria Math" w:hAnsi="Cambria Math"/>
                      </w:rPr>
                      <m:t>Y</m:t>
                    </m:r>
                  </m:e>
                  <m:e>
                    <m:r>
                      <w:rPr>
                        <w:rFonts w:ascii="Cambria Math" w:hAnsi="Cambria Math"/>
                      </w:rPr>
                      <m:t>μ</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e>
                        <m:r>
                          <m:rPr>
                            <m:sty m:val="bi"/>
                          </m:rPr>
                          <w:rPr>
                            <w:rFonts w:ascii="Cambria Math" w:hAnsi="Cambria Math"/>
                          </w:rPr>
                          <m:t>Y</m:t>
                        </m:r>
                        <m:r>
                          <w:rPr>
                            <w:rFonts w:ascii="Cambria Math" w:hAnsi="Cambria Math"/>
                          </w:rPr>
                          <m:t>,</m:t>
                        </m:r>
                        <m:r>
                          <m:rPr>
                            <m:sty m:val="bi"/>
                          </m:rPr>
                          <w:rPr>
                            <w:rFonts w:ascii="Cambria Math" w:hAnsi="Cambria Math"/>
                          </w:rPr>
                          <m:t>X</m:t>
                        </m:r>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r>
                      <w:rPr>
                        <w:rFonts w:ascii="Cambria Math" w:hAnsi="Cambria Math"/>
                      </w:rPr>
                      <m:t>,</m:t>
                    </m:r>
                    <m:r>
                      <m:rPr>
                        <m:sty m:val="p"/>
                      </m:rPr>
                      <w:rPr>
                        <w:rFonts w:ascii="Cambria Math" w:hAnsi="Cambria Math"/>
                      </w:rPr>
                      <m:t>Σ</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e>
                        <m:r>
                          <m:rPr>
                            <m:sty m:val="bi"/>
                          </m:rPr>
                          <w:rPr>
                            <w:rFonts w:ascii="Cambria Math" w:hAnsi="Cambria Math"/>
                          </w:rPr>
                          <m:t>X</m:t>
                        </m:r>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e>
                </m:d>
              </m:oMath>
            </m:oMathPara>
          </w:p>
        </w:tc>
        <w:tc>
          <w:tcPr>
            <w:tcW w:w="291" w:type="dxa"/>
            <w:vAlign w:val="center"/>
          </w:tcPr>
          <w:p w14:paraId="64825092" w14:textId="77777777" w:rsidR="001303BD" w:rsidRDefault="001303BD" w:rsidP="0051627A">
            <w:pPr>
              <w:jc w:val="right"/>
            </w:pPr>
            <w:r>
              <w:t>()</w:t>
            </w:r>
          </w:p>
        </w:tc>
      </w:tr>
    </w:tbl>
    <w:p w14:paraId="692BC686" w14:textId="70D9A81A" w:rsidR="00A92F33" w:rsidRDefault="00A92F33">
      <w:proofErr w:type="gramStart"/>
      <w:r>
        <w:t>Where</w:t>
      </w:r>
      <w:proofErr w:type="gramEnd"/>
      <w:r>
        <w:t>,</w:t>
      </w:r>
    </w:p>
    <w:tbl>
      <w:tblPr>
        <w:tblStyle w:val="TableGrid"/>
        <w:tblW w:w="0" w:type="auto"/>
        <w:tblLook w:val="04A0" w:firstRow="1" w:lastRow="0" w:firstColumn="1" w:lastColumn="0" w:noHBand="0" w:noVBand="1"/>
      </w:tblPr>
      <w:tblGrid>
        <w:gridCol w:w="8640"/>
        <w:gridCol w:w="376"/>
      </w:tblGrid>
      <w:tr w:rsidR="001303BD" w14:paraId="0C0816DC" w14:textId="77777777" w:rsidTr="0051627A">
        <w:tc>
          <w:tcPr>
            <w:tcW w:w="8725" w:type="dxa"/>
          </w:tcPr>
          <w:p w14:paraId="1445614C" w14:textId="71E76AF3" w:rsidR="001303BD" w:rsidRDefault="00763987" w:rsidP="00763987">
            <m:oMathPara>
              <m:oMath>
                <m:r>
                  <w:rPr>
                    <w:rFonts w:ascii="Cambria Math" w:hAnsi="Cambria Math"/>
                  </w:rPr>
                  <m:t>μ</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e>
                    <m:r>
                      <m:rPr>
                        <m:sty m:val="bi"/>
                      </m:rPr>
                      <w:rPr>
                        <w:rFonts w:ascii="Cambria Math" w:hAnsi="Cambria Math"/>
                      </w:rPr>
                      <m:t>Y</m:t>
                    </m:r>
                    <m:r>
                      <w:rPr>
                        <w:rFonts w:ascii="Cambria Math" w:hAnsi="Cambria Math"/>
                      </w:rPr>
                      <m:t>,</m:t>
                    </m:r>
                    <m:r>
                      <m:rPr>
                        <m:sty m:val="bi"/>
                      </m:rPr>
                      <w:rPr>
                        <w:rFonts w:ascii="Cambria Math" w:hAnsi="Cambria Math"/>
                      </w:rPr>
                      <m:t>X</m:t>
                    </m:r>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r>
                  <m:rPr>
                    <m:aln/>
                  </m:rPr>
                  <w:rPr>
                    <w:rFonts w:ascii="Cambria Math" w:hAnsi="Cambria Math"/>
                  </w:rPr>
                  <m:t>=μ</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d>
                <m:r>
                  <w:rPr>
                    <w:rFonts w:ascii="Cambria Math" w:hAnsi="Cambria Math"/>
                  </w:rPr>
                  <m:t>+</m:t>
                </m:r>
                <m:r>
                  <m:rPr>
                    <m:sty m:val="p"/>
                  </m:rPr>
                  <w:rPr>
                    <w:rFonts w:ascii="Cambria Math" w:hAnsi="Cambria Math"/>
                  </w:rPr>
                  <m:t>Σ</m:t>
                </m:r>
                <m:d>
                  <m:dPr>
                    <m:ctrlPr>
                      <w:rPr>
                        <w:rFonts w:ascii="Cambria Math" w:hAnsi="Cambria Math"/>
                        <w:i/>
                      </w:rPr>
                    </m:ctrlPr>
                  </m:dPr>
                  <m:e>
                    <m:sSup>
                      <m:sSupPr>
                        <m:ctrlPr>
                          <w:rPr>
                            <w:rFonts w:ascii="Cambria Math" w:hAnsi="Cambria Math"/>
                            <w:bCs/>
                            <w:i/>
                          </w:rPr>
                        </m:ctrlPr>
                      </m:sSupPr>
                      <m:e>
                        <m:r>
                          <m:rPr>
                            <m:sty m:val="bi"/>
                          </m:rPr>
                          <w:rPr>
                            <w:rFonts w:ascii="Cambria Math" w:hAnsi="Cambria Math"/>
                          </w:rPr>
                          <m:t>X</m:t>
                        </m:r>
                      </m:e>
                      <m:sup>
                        <m:r>
                          <w:rPr>
                            <w:rFonts w:ascii="Cambria Math" w:hAnsi="Cambria Math"/>
                          </w:rPr>
                          <m:t>*</m:t>
                        </m:r>
                      </m:sup>
                    </m:sSup>
                    <m:r>
                      <w:rPr>
                        <w:rFonts w:ascii="Cambria Math" w:hAnsi="Cambria Math"/>
                      </w:rPr>
                      <m:t>,</m:t>
                    </m:r>
                    <m:r>
                      <m:rPr>
                        <m:sty m:val="bi"/>
                      </m:rPr>
                      <w:rPr>
                        <w:rFonts w:ascii="Cambria Math" w:hAnsi="Cambria Math"/>
                      </w:rPr>
                      <m:t>X</m:t>
                    </m:r>
                  </m:e>
                </m:d>
                <m:sSup>
                  <m:sSupPr>
                    <m:ctrlPr>
                      <w:rPr>
                        <w:rFonts w:ascii="Cambria Math" w:hAnsi="Cambria Math"/>
                        <w:i/>
                      </w:rPr>
                    </m:ctrlPr>
                  </m:sSupPr>
                  <m:e>
                    <m:d>
                      <m:dPr>
                        <m:ctrlPr>
                          <w:rPr>
                            <w:rFonts w:ascii="Cambria Math" w:hAnsi="Cambria Math"/>
                            <w:i/>
                          </w:rPr>
                        </m:ctrlPr>
                      </m:dPr>
                      <m:e>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X</m:t>
                            </m:r>
                          </m:e>
                        </m:d>
                      </m:e>
                    </m:d>
                  </m:e>
                  <m:sup>
                    <m:r>
                      <w:rPr>
                        <w:rFonts w:ascii="Cambria Math" w:hAnsi="Cambria Math"/>
                      </w:rPr>
                      <m:t>-1</m:t>
                    </m:r>
                  </m:sup>
                </m:sSup>
                <m:d>
                  <m:dPr>
                    <m:ctrlPr>
                      <w:rPr>
                        <w:rFonts w:ascii="Cambria Math" w:hAnsi="Cambria Math"/>
                        <w:i/>
                      </w:rPr>
                    </m:ctrlPr>
                  </m:dPr>
                  <m:e>
                    <m:r>
                      <m:rPr>
                        <m:sty m:val="bi"/>
                      </m:rPr>
                      <w:rPr>
                        <w:rFonts w:ascii="Cambria Math" w:hAnsi="Cambria Math"/>
                      </w:rPr>
                      <m:t>Y</m:t>
                    </m:r>
                    <m:r>
                      <w:rPr>
                        <w:rFonts w:ascii="Cambria Math" w:hAnsi="Cambria Math"/>
                      </w:rPr>
                      <m:t>-μ</m:t>
                    </m:r>
                    <m:d>
                      <m:dPr>
                        <m:ctrlPr>
                          <w:rPr>
                            <w:rFonts w:ascii="Cambria Math" w:hAnsi="Cambria Math"/>
                            <w:i/>
                          </w:rPr>
                        </m:ctrlPr>
                      </m:dPr>
                      <m:e>
                        <m:r>
                          <m:rPr>
                            <m:sty m:val="bi"/>
                          </m:rPr>
                          <w:rPr>
                            <w:rFonts w:ascii="Cambria Math" w:hAnsi="Cambria Math"/>
                          </w:rPr>
                          <m:t>Y</m:t>
                        </m:r>
                      </m:e>
                    </m:d>
                  </m:e>
                </m:d>
                <m:r>
                  <w:br/>
                </m:r>
              </m:oMath>
              <m:oMath>
                <m:r>
                  <m:rPr>
                    <m:sty m:val="p"/>
                  </m:rPr>
                  <w:rPr>
                    <w:rFonts w:ascii="Cambria Math" w:hAnsi="Cambria Math"/>
                  </w:rPr>
                  <m:t>Σ</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e>
                    <m:r>
                      <m:rPr>
                        <m:sty m:val="bi"/>
                      </m:rPr>
                      <w:rPr>
                        <w:rFonts w:ascii="Cambria Math" w:hAnsi="Cambria Math"/>
                      </w:rPr>
                      <m:t>X</m:t>
                    </m:r>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r>
                  <m:rPr>
                    <m:aln/>
                  </m:rPr>
                  <w:rPr>
                    <w:rFonts w:ascii="Cambria Math" w:hAnsi="Cambria Math"/>
                  </w:rPr>
                  <m:t>=</m:t>
                </m:r>
                <m:r>
                  <m:rPr>
                    <m:sty m:val="p"/>
                  </m:rPr>
                  <w:rPr>
                    <w:rFonts w:ascii="Cambria Math" w:hAnsi="Cambria Math"/>
                  </w:rPr>
                  <m:t>Σ</m:t>
                </m:r>
                <m:d>
                  <m:dPr>
                    <m:ctrlPr>
                      <w:rPr>
                        <w:rFonts w:ascii="Cambria Math" w:hAnsi="Cambria Math"/>
                        <w:i/>
                      </w:rPr>
                    </m:ctrlPr>
                  </m:dPr>
                  <m:e>
                    <m:sSup>
                      <m:sSupPr>
                        <m:ctrlPr>
                          <w:rPr>
                            <w:rFonts w:ascii="Cambria Math" w:hAnsi="Cambria Math"/>
                            <w:b/>
                            <w:i/>
                          </w:rPr>
                        </m:ctrlPr>
                      </m:sSupPr>
                      <m:e>
                        <m:r>
                          <m:rPr>
                            <m:sty m:val="bi"/>
                          </m:rPr>
                          <w:rPr>
                            <w:rFonts w:ascii="Cambria Math" w:hAnsi="Cambria Math"/>
                          </w:rPr>
                          <m:t>X</m:t>
                        </m:r>
                      </m:e>
                      <m:sup>
                        <m:r>
                          <w:rPr>
                            <w:rFonts w:ascii="Cambria Math" w:hAnsi="Cambria Math"/>
                          </w:rPr>
                          <m:t>*</m:t>
                        </m:r>
                      </m:sup>
                    </m:sSup>
                    <m:r>
                      <m:rPr>
                        <m:sty m:val="bi"/>
                      </m:rPr>
                      <w:rPr>
                        <w:rFonts w:ascii="Cambria Math" w:hAnsi="Cambria Math"/>
                      </w:rPr>
                      <m:t>,</m:t>
                    </m:r>
                    <m:sSup>
                      <m:sSupPr>
                        <m:ctrlPr>
                          <w:rPr>
                            <w:rFonts w:ascii="Cambria Math" w:hAnsi="Cambria Math"/>
                            <w:b/>
                            <w:i/>
                          </w:rPr>
                        </m:ctrlPr>
                      </m:sSupPr>
                      <m:e>
                        <m:r>
                          <m:rPr>
                            <m:sty m:val="bi"/>
                          </m:rPr>
                          <w:rPr>
                            <w:rFonts w:ascii="Cambria Math" w:hAnsi="Cambria Math"/>
                          </w:rPr>
                          <m:t>X</m:t>
                        </m:r>
                      </m:e>
                      <m:sup>
                        <m:r>
                          <w:rPr>
                            <w:rFonts w:ascii="Cambria Math" w:hAnsi="Cambria Math"/>
                          </w:rPr>
                          <m:t>*</m:t>
                        </m:r>
                      </m:sup>
                    </m:sSup>
                  </m:e>
                </m:d>
                <m:r>
                  <w:rPr>
                    <w:rFonts w:ascii="Cambria Math" w:hAnsi="Cambria Math"/>
                  </w:rPr>
                  <m:t>-</m:t>
                </m:r>
                <m:r>
                  <m:rPr>
                    <m:sty m:val="p"/>
                  </m:rPr>
                  <w:rPr>
                    <w:rFonts w:ascii="Cambria Math" w:hAnsi="Cambria Math"/>
                  </w:rPr>
                  <m:t>Σ</m:t>
                </m:r>
                <m:d>
                  <m:dPr>
                    <m:ctrlPr>
                      <w:rPr>
                        <w:rFonts w:ascii="Cambria Math" w:hAnsi="Cambria Math"/>
                        <w:i/>
                      </w:rPr>
                    </m:ctrlPr>
                  </m:dPr>
                  <m:e>
                    <m:sSup>
                      <m:sSupPr>
                        <m:ctrlPr>
                          <w:rPr>
                            <w:rFonts w:ascii="Cambria Math" w:hAnsi="Cambria Math"/>
                            <w:bCs/>
                            <w:i/>
                          </w:rPr>
                        </m:ctrlPr>
                      </m:sSupPr>
                      <m:e>
                        <m:r>
                          <m:rPr>
                            <m:sty m:val="bi"/>
                          </m:rPr>
                          <w:rPr>
                            <w:rFonts w:ascii="Cambria Math" w:hAnsi="Cambria Math"/>
                          </w:rPr>
                          <m:t>X</m:t>
                        </m:r>
                      </m:e>
                      <m:sup>
                        <m:r>
                          <w:rPr>
                            <w:rFonts w:ascii="Cambria Math" w:hAnsi="Cambria Math"/>
                          </w:rPr>
                          <m:t>*</m:t>
                        </m:r>
                      </m:sup>
                    </m:sSup>
                    <m:r>
                      <w:rPr>
                        <w:rFonts w:ascii="Cambria Math" w:hAnsi="Cambria Math"/>
                      </w:rPr>
                      <m:t>,</m:t>
                    </m:r>
                    <m:r>
                      <m:rPr>
                        <m:sty m:val="bi"/>
                      </m:rPr>
                      <w:rPr>
                        <w:rFonts w:ascii="Cambria Math" w:hAnsi="Cambria Math"/>
                      </w:rPr>
                      <m:t>X</m:t>
                    </m:r>
                  </m:e>
                </m:d>
                <m:sSup>
                  <m:sSupPr>
                    <m:ctrlPr>
                      <w:rPr>
                        <w:rFonts w:ascii="Cambria Math" w:hAnsi="Cambria Math"/>
                        <w:i/>
                      </w:rPr>
                    </m:ctrlPr>
                  </m:sSupPr>
                  <m:e>
                    <m:d>
                      <m:dPr>
                        <m:ctrlPr>
                          <w:rPr>
                            <w:rFonts w:ascii="Cambria Math" w:hAnsi="Cambria Math"/>
                            <w:i/>
                          </w:rPr>
                        </m:ctrlPr>
                      </m:dPr>
                      <m:e>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X</m:t>
                            </m:r>
                          </m:e>
                        </m:d>
                      </m:e>
                    </m:d>
                  </m:e>
                  <m:sup>
                    <m:r>
                      <w:rPr>
                        <w:rFonts w:ascii="Cambria Math" w:hAnsi="Cambria Math"/>
                      </w:rPr>
                      <m:t>-1</m:t>
                    </m:r>
                  </m:sup>
                </m:sSup>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sSup>
                      <m:sSupPr>
                        <m:ctrlPr>
                          <w:rPr>
                            <w:rFonts w:ascii="Cambria Math" w:hAnsi="Cambria Math"/>
                            <w:bCs/>
                            <w:i/>
                          </w:rPr>
                        </m:ctrlPr>
                      </m:sSupPr>
                      <m:e>
                        <m:r>
                          <m:rPr>
                            <m:sty m:val="bi"/>
                          </m:rPr>
                          <w:rPr>
                            <w:rFonts w:ascii="Cambria Math" w:hAnsi="Cambria Math"/>
                          </w:rPr>
                          <m:t>X</m:t>
                        </m:r>
                      </m:e>
                      <m:sup>
                        <m:r>
                          <w:rPr>
                            <w:rFonts w:ascii="Cambria Math" w:hAnsi="Cambria Math"/>
                          </w:rPr>
                          <m:t>*</m:t>
                        </m:r>
                      </m:sup>
                    </m:sSup>
                  </m:e>
                </m:d>
              </m:oMath>
            </m:oMathPara>
          </w:p>
        </w:tc>
        <w:tc>
          <w:tcPr>
            <w:tcW w:w="291" w:type="dxa"/>
            <w:vAlign w:val="center"/>
          </w:tcPr>
          <w:p w14:paraId="44B26CE3" w14:textId="77777777" w:rsidR="001303BD" w:rsidRDefault="001303BD" w:rsidP="0051627A">
            <w:pPr>
              <w:jc w:val="right"/>
            </w:pPr>
            <w:r>
              <w:t>()</w:t>
            </w:r>
          </w:p>
        </w:tc>
      </w:tr>
    </w:tbl>
    <w:p w14:paraId="53582FA3" w14:textId="7EEAE6A7" w:rsidR="007D5E73" w:rsidRDefault="00E270F3">
      <w:r>
        <w:t xml:space="preserve">Obviously, the </w:t>
      </w:r>
      <w:r w:rsidR="004955F5">
        <w:t xml:space="preserve">GPR </w:t>
      </w:r>
      <w:r w:rsidR="001476BD">
        <w:t xml:space="preserve">of </w:t>
      </w:r>
      <w:r w:rsidR="001476BD" w:rsidRPr="000D734C">
        <w:rPr>
          <w:b/>
          <w:bCs/>
          <w:i/>
          <w:iCs/>
        </w:rPr>
        <w:t>Y</w:t>
      </w:r>
      <w:r w:rsidR="001476BD" w:rsidRPr="001476BD">
        <w:rPr>
          <w:vertAlign w:val="superscript"/>
        </w:rPr>
        <w:t>*</w:t>
      </w:r>
      <w:r w:rsidR="001476BD">
        <w:t xml:space="preserve"> </w:t>
      </w:r>
      <w:r>
        <w:t xml:space="preserve">distributes normally with mean </w:t>
      </w:r>
      <w:r w:rsidR="003723F6">
        <w:t xml:space="preserve">vector </w:t>
      </w:r>
      <w:proofErr w:type="gramStart"/>
      <w:r w:rsidRPr="00B42236">
        <w:rPr>
          <w:rFonts w:cs="Times New Roman"/>
          <w:i/>
          <w:iCs/>
        </w:rPr>
        <w:t>μ</w:t>
      </w:r>
      <w:r>
        <w:t>(</w:t>
      </w:r>
      <w:proofErr w:type="gramEnd"/>
      <w:r w:rsidR="00B42236" w:rsidRPr="00B42236">
        <w:rPr>
          <w:b/>
          <w:bCs/>
          <w:i/>
          <w:iCs/>
        </w:rPr>
        <w:t>Y</w:t>
      </w:r>
      <w:r w:rsidR="00B42236" w:rsidRPr="00B42236">
        <w:rPr>
          <w:vertAlign w:val="superscript"/>
        </w:rPr>
        <w:t>*</w:t>
      </w:r>
      <w:r w:rsidR="00B42236">
        <w:t xml:space="preserve"> | </w:t>
      </w:r>
      <w:r w:rsidR="00B42236" w:rsidRPr="00B42236">
        <w:rPr>
          <w:b/>
          <w:bCs/>
          <w:i/>
          <w:iCs/>
        </w:rPr>
        <w:t>Y</w:t>
      </w:r>
      <w:r w:rsidR="00B42236">
        <w:t xml:space="preserve">, </w:t>
      </w:r>
      <w:r w:rsidR="00B42236" w:rsidRPr="00B42236">
        <w:rPr>
          <w:b/>
          <w:bCs/>
          <w:i/>
          <w:iCs/>
        </w:rPr>
        <w:t>X</w:t>
      </w:r>
      <w:r w:rsidR="00B42236">
        <w:t xml:space="preserve">, </w:t>
      </w:r>
      <w:r w:rsidR="00B42236" w:rsidRPr="00B42236">
        <w:rPr>
          <w:b/>
          <w:bCs/>
          <w:i/>
          <w:iCs/>
        </w:rPr>
        <w:t>X</w:t>
      </w:r>
      <w:r w:rsidR="00B42236" w:rsidRPr="00B42236">
        <w:rPr>
          <w:vertAlign w:val="superscript"/>
        </w:rPr>
        <w:t>*</w:t>
      </w:r>
      <w:r>
        <w:t xml:space="preserve">) and </w:t>
      </w:r>
      <w:r w:rsidR="003723F6">
        <w:t xml:space="preserve">covariance matrix </w:t>
      </w:r>
      <w:r w:rsidR="003723F6">
        <w:rPr>
          <w:rFonts w:cs="Times New Roman"/>
        </w:rPr>
        <w:t>Σ</w:t>
      </w:r>
      <w:r w:rsidR="003723F6">
        <w:t>(</w:t>
      </w:r>
      <w:r w:rsidR="00B42236" w:rsidRPr="00B42236">
        <w:rPr>
          <w:b/>
          <w:bCs/>
          <w:i/>
          <w:iCs/>
        </w:rPr>
        <w:t>Y</w:t>
      </w:r>
      <w:r w:rsidR="00B42236" w:rsidRPr="00B42236">
        <w:rPr>
          <w:vertAlign w:val="superscript"/>
        </w:rPr>
        <w:t>*</w:t>
      </w:r>
      <w:r w:rsidR="00B42236">
        <w:t xml:space="preserve"> | </w:t>
      </w:r>
      <w:r w:rsidR="00B42236" w:rsidRPr="00B42236">
        <w:rPr>
          <w:b/>
          <w:bCs/>
          <w:i/>
          <w:iCs/>
        </w:rPr>
        <w:t>X</w:t>
      </w:r>
      <w:r w:rsidR="00B42236">
        <w:t xml:space="preserve">, </w:t>
      </w:r>
      <w:r w:rsidR="00B42236" w:rsidRPr="00B42236">
        <w:rPr>
          <w:b/>
          <w:bCs/>
          <w:i/>
          <w:iCs/>
        </w:rPr>
        <w:t>X</w:t>
      </w:r>
      <w:r w:rsidR="00B42236" w:rsidRPr="00B42236">
        <w:rPr>
          <w:vertAlign w:val="superscript"/>
        </w:rPr>
        <w:t>*</w:t>
      </w:r>
      <w:r w:rsidR="003723F6">
        <w:t>).</w:t>
      </w:r>
      <w:r w:rsidR="001476BD">
        <w:t xml:space="preserve"> Indeed, the </w:t>
      </w:r>
      <w:r w:rsidR="004955F5">
        <w:t>GPR</w:t>
      </w:r>
      <w:r w:rsidR="004955F5" w:rsidRPr="00D96D0D">
        <w:rPr>
          <w:i/>
          <w:iCs/>
        </w:rPr>
        <w:t xml:space="preserve"> </w:t>
      </w:r>
      <w:proofErr w:type="gramStart"/>
      <w:r w:rsidR="001476BD" w:rsidRPr="00D96D0D">
        <w:rPr>
          <w:i/>
          <w:iCs/>
        </w:rPr>
        <w:t>f</w:t>
      </w:r>
      <w:r w:rsidR="001476BD">
        <w:t>(</w:t>
      </w:r>
      <w:proofErr w:type="gramEnd"/>
      <w:r w:rsidR="001476BD" w:rsidRPr="00D96D0D">
        <w:rPr>
          <w:b/>
          <w:bCs/>
          <w:i/>
          <w:iCs/>
        </w:rPr>
        <w:t>Y</w:t>
      </w:r>
      <w:r w:rsidR="001476BD" w:rsidRPr="00D96D0D">
        <w:rPr>
          <w:vertAlign w:val="superscript"/>
        </w:rPr>
        <w:t>*</w:t>
      </w:r>
      <w:r w:rsidR="001476BD">
        <w:t xml:space="preserve"> | </w:t>
      </w:r>
      <w:r w:rsidR="001476BD" w:rsidRPr="00D96D0D">
        <w:rPr>
          <w:b/>
          <w:bCs/>
          <w:i/>
          <w:iCs/>
        </w:rPr>
        <w:t>Y</w:t>
      </w:r>
      <w:r w:rsidR="001476BD">
        <w:t xml:space="preserve">, </w:t>
      </w:r>
      <w:r w:rsidR="001476BD" w:rsidRPr="00D96D0D">
        <w:rPr>
          <w:b/>
          <w:bCs/>
          <w:i/>
          <w:iCs/>
        </w:rPr>
        <w:t>X</w:t>
      </w:r>
      <w:r w:rsidR="001476BD">
        <w:t xml:space="preserve">, </w:t>
      </w:r>
      <w:r w:rsidR="001476BD" w:rsidRPr="00D96D0D">
        <w:rPr>
          <w:b/>
          <w:bCs/>
          <w:i/>
          <w:iCs/>
        </w:rPr>
        <w:t>X</w:t>
      </w:r>
      <w:r w:rsidR="001476BD" w:rsidRPr="00D96D0D">
        <w:rPr>
          <w:vertAlign w:val="superscript"/>
        </w:rPr>
        <w:t>*</w:t>
      </w:r>
      <w:r w:rsidR="001476BD">
        <w:t xml:space="preserve">, </w:t>
      </w:r>
      <w:r w:rsidR="001476BD" w:rsidRPr="00080878">
        <w:rPr>
          <w:rFonts w:cs="Times New Roman"/>
          <w:i/>
          <w:iCs/>
        </w:rPr>
        <w:t>μ</w:t>
      </w:r>
      <w:r w:rsidR="001476BD">
        <w:t xml:space="preserve">(.), </w:t>
      </w:r>
      <w:r w:rsidR="001476BD">
        <w:rPr>
          <w:rFonts w:cs="Times New Roman"/>
        </w:rPr>
        <w:t>Σ</w:t>
      </w:r>
      <w:r w:rsidR="001476BD">
        <w:t xml:space="preserve">(.)) is posterior PDF of </w:t>
      </w:r>
      <w:r w:rsidR="001476BD" w:rsidRPr="00347E97">
        <w:rPr>
          <w:b/>
          <w:bCs/>
          <w:i/>
          <w:iCs/>
        </w:rPr>
        <w:t>Y</w:t>
      </w:r>
      <w:r w:rsidR="001476BD">
        <w:t xml:space="preserve"> whose prior PDF is </w:t>
      </w:r>
      <w:r w:rsidR="00A26060" w:rsidRPr="00D96D0D">
        <w:rPr>
          <w:i/>
          <w:iCs/>
        </w:rPr>
        <w:t>f</w:t>
      </w:r>
      <w:r w:rsidR="00A26060">
        <w:t>(</w:t>
      </w:r>
      <w:r w:rsidR="00A26060" w:rsidRPr="00F434D4">
        <w:rPr>
          <w:b/>
          <w:bCs/>
          <w:i/>
          <w:iCs/>
        </w:rPr>
        <w:t>Y</w:t>
      </w:r>
      <w:r w:rsidR="00A26060">
        <w:t xml:space="preserve"> | </w:t>
      </w:r>
      <w:r w:rsidR="00A26060" w:rsidRPr="00D96D0D">
        <w:rPr>
          <w:b/>
          <w:bCs/>
          <w:i/>
          <w:iCs/>
        </w:rPr>
        <w:t>X</w:t>
      </w:r>
      <w:r w:rsidR="00A26060">
        <w:t xml:space="preserve">, </w:t>
      </w:r>
      <w:r w:rsidR="00A26060" w:rsidRPr="00080878">
        <w:rPr>
          <w:rFonts w:cs="Times New Roman"/>
          <w:i/>
          <w:iCs/>
        </w:rPr>
        <w:t>μ</w:t>
      </w:r>
      <w:r w:rsidR="00A26060">
        <w:t xml:space="preserve">(.), </w:t>
      </w:r>
      <w:r w:rsidR="00A26060">
        <w:rPr>
          <w:rFonts w:cs="Times New Roman"/>
        </w:rPr>
        <w:t>Σ</w:t>
      </w:r>
      <w:r w:rsidR="00A26060">
        <w:t>(.)).</w:t>
      </w:r>
      <w:r w:rsidR="00347E97">
        <w:t xml:space="preserve"> Initializing such prior PDF by the PDF of </w:t>
      </w:r>
      <w:r w:rsidR="00347E97" w:rsidRPr="00A523AB">
        <w:rPr>
          <w:b/>
          <w:bCs/>
          <w:i/>
          <w:iCs/>
        </w:rPr>
        <w:t>X</w:t>
      </w:r>
      <w:r w:rsidR="00347E97">
        <w:t xml:space="preserve"> as </w:t>
      </w:r>
      <w:proofErr w:type="gramStart"/>
      <w:r w:rsidR="00A523AB" w:rsidRPr="00D96D0D">
        <w:rPr>
          <w:i/>
          <w:iCs/>
        </w:rPr>
        <w:t>f</w:t>
      </w:r>
      <w:r w:rsidR="00A523AB">
        <w:t>(</w:t>
      </w:r>
      <w:proofErr w:type="gramEnd"/>
      <w:r w:rsidR="00A523AB" w:rsidRPr="00F434D4">
        <w:rPr>
          <w:b/>
          <w:bCs/>
          <w:i/>
          <w:iCs/>
        </w:rPr>
        <w:t>Y</w:t>
      </w:r>
      <w:r w:rsidR="00A523AB">
        <w:t xml:space="preserve"> | </w:t>
      </w:r>
      <w:r w:rsidR="00A523AB" w:rsidRPr="00D96D0D">
        <w:rPr>
          <w:b/>
          <w:bCs/>
          <w:i/>
          <w:iCs/>
        </w:rPr>
        <w:t>X</w:t>
      </w:r>
      <w:r w:rsidR="00A523AB">
        <w:t xml:space="preserve">, </w:t>
      </w:r>
      <w:r w:rsidR="00A523AB" w:rsidRPr="00080878">
        <w:rPr>
          <w:rFonts w:cs="Times New Roman"/>
          <w:i/>
          <w:iCs/>
        </w:rPr>
        <w:t>μ</w:t>
      </w:r>
      <w:r w:rsidR="00A523AB">
        <w:t xml:space="preserve">(.), </w:t>
      </w:r>
      <w:r w:rsidR="00A523AB">
        <w:rPr>
          <w:rFonts w:cs="Times New Roman"/>
        </w:rPr>
        <w:t>Σ</w:t>
      </w:r>
      <w:r w:rsidR="00A523AB">
        <w:t xml:space="preserve">(.)) </w:t>
      </w:r>
      <w:r w:rsidR="00A523AB">
        <w:lastRenderedPageBreak/>
        <w:t xml:space="preserve">= </w:t>
      </w:r>
      <w:r w:rsidR="00A523AB" w:rsidRPr="00D96D0D">
        <w:rPr>
          <w:i/>
          <w:iCs/>
        </w:rPr>
        <w:t>f</w:t>
      </w:r>
      <w:r w:rsidR="00A523AB">
        <w:t>(</w:t>
      </w:r>
      <w:r w:rsidR="00A523AB">
        <w:rPr>
          <w:b/>
          <w:bCs/>
          <w:i/>
          <w:iCs/>
        </w:rPr>
        <w:t>X</w:t>
      </w:r>
      <w:r w:rsidR="00A523AB">
        <w:t xml:space="preserve"> | </w:t>
      </w:r>
      <w:r w:rsidR="00A523AB" w:rsidRPr="00080878">
        <w:rPr>
          <w:rFonts w:cs="Times New Roman"/>
          <w:i/>
          <w:iCs/>
        </w:rPr>
        <w:t>μ</w:t>
      </w:r>
      <w:r w:rsidR="00A523AB">
        <w:t xml:space="preserve">(.), </w:t>
      </w:r>
      <w:r w:rsidR="00A523AB">
        <w:rPr>
          <w:rFonts w:cs="Times New Roman"/>
        </w:rPr>
        <w:t>Σ</w:t>
      </w:r>
      <w:r w:rsidR="00A523AB">
        <w:t>(.))</w:t>
      </w:r>
      <w:r w:rsidR="005C17F7">
        <w:t xml:space="preserve"> </w:t>
      </w:r>
      <w:r w:rsidR="00347E97">
        <w:t xml:space="preserve">is not totally correct but implicit biases will be decreased after the posterior </w:t>
      </w:r>
      <w:r w:rsidR="005C17F7">
        <w:t>PDF</w:t>
      </w:r>
      <w:r w:rsidR="00347E97">
        <w:t xml:space="preserve"> </w:t>
      </w:r>
      <w:r w:rsidR="005C17F7" w:rsidRPr="00D96D0D">
        <w:rPr>
          <w:i/>
          <w:iCs/>
        </w:rPr>
        <w:t>f</w:t>
      </w:r>
      <w:r w:rsidR="005C17F7">
        <w:t>(</w:t>
      </w:r>
      <w:r w:rsidR="005C17F7" w:rsidRPr="00D96D0D">
        <w:rPr>
          <w:b/>
          <w:bCs/>
          <w:i/>
          <w:iCs/>
        </w:rPr>
        <w:t>Y</w:t>
      </w:r>
      <w:r w:rsidR="005C17F7" w:rsidRPr="00D96D0D">
        <w:rPr>
          <w:vertAlign w:val="superscript"/>
        </w:rPr>
        <w:t>*</w:t>
      </w:r>
      <w:r w:rsidR="005C17F7">
        <w:t xml:space="preserve"> | </w:t>
      </w:r>
      <w:r w:rsidR="005C17F7" w:rsidRPr="00D96D0D">
        <w:rPr>
          <w:b/>
          <w:bCs/>
          <w:i/>
          <w:iCs/>
        </w:rPr>
        <w:t>Y</w:t>
      </w:r>
      <w:r w:rsidR="005C17F7">
        <w:t xml:space="preserve">, </w:t>
      </w:r>
      <w:r w:rsidR="005C17F7" w:rsidRPr="00D96D0D">
        <w:rPr>
          <w:b/>
          <w:bCs/>
          <w:i/>
          <w:iCs/>
        </w:rPr>
        <w:t>X</w:t>
      </w:r>
      <w:r w:rsidR="005C17F7">
        <w:t xml:space="preserve">, </w:t>
      </w:r>
      <w:r w:rsidR="005C17F7" w:rsidRPr="00D96D0D">
        <w:rPr>
          <w:b/>
          <w:bCs/>
          <w:i/>
          <w:iCs/>
        </w:rPr>
        <w:t>X</w:t>
      </w:r>
      <w:r w:rsidR="005C17F7" w:rsidRPr="00D96D0D">
        <w:rPr>
          <w:vertAlign w:val="superscript"/>
        </w:rPr>
        <w:t>*</w:t>
      </w:r>
      <w:r w:rsidR="005C17F7">
        <w:t xml:space="preserve">, </w:t>
      </w:r>
      <w:r w:rsidR="005C17F7" w:rsidRPr="00080878">
        <w:rPr>
          <w:rFonts w:cs="Times New Roman"/>
          <w:i/>
          <w:iCs/>
        </w:rPr>
        <w:t>μ</w:t>
      </w:r>
      <w:r w:rsidR="005C17F7">
        <w:t xml:space="preserve">(.), </w:t>
      </w:r>
      <w:r w:rsidR="005C17F7">
        <w:rPr>
          <w:rFonts w:cs="Times New Roman"/>
        </w:rPr>
        <w:t>Σ</w:t>
      </w:r>
      <w:r w:rsidR="005C17F7">
        <w:t xml:space="preserve">(.)) </w:t>
      </w:r>
      <w:r w:rsidR="002360CD">
        <w:t xml:space="preserve">is </w:t>
      </w:r>
      <w:r w:rsidR="003C207A">
        <w:t>updated</w:t>
      </w:r>
      <w:r w:rsidR="00347E97">
        <w:t>.</w:t>
      </w:r>
      <w:r w:rsidR="0065649B">
        <w:t xml:space="preserve"> </w:t>
      </w:r>
      <w:r w:rsidR="007B1A0E">
        <w:t>W</w:t>
      </w:r>
      <w:r w:rsidR="0065649B">
        <w:t>e have</w:t>
      </w:r>
      <w:r w:rsidR="007B1A0E">
        <w:t xml:space="preserve"> following summary:</w:t>
      </w:r>
    </w:p>
    <w:tbl>
      <w:tblPr>
        <w:tblStyle w:val="TableGrid"/>
        <w:tblW w:w="0" w:type="auto"/>
        <w:tblLook w:val="04A0" w:firstRow="1" w:lastRow="0" w:firstColumn="1" w:lastColumn="0" w:noHBand="0" w:noVBand="1"/>
      </w:tblPr>
      <w:tblGrid>
        <w:gridCol w:w="8640"/>
        <w:gridCol w:w="376"/>
      </w:tblGrid>
      <w:tr w:rsidR="003A185D" w14:paraId="21F89FEE" w14:textId="77777777" w:rsidTr="0051627A">
        <w:tc>
          <w:tcPr>
            <w:tcW w:w="8725" w:type="dxa"/>
          </w:tcPr>
          <w:p w14:paraId="107B4E3D" w14:textId="77777777" w:rsidR="003A185D" w:rsidRDefault="003A185D" w:rsidP="003A185D">
            <m:oMathPara>
              <m:oMath>
                <m:r>
                  <m:rPr>
                    <m:sty m:val="p"/>
                  </m:rPr>
                  <w:rPr>
                    <w:rFonts w:ascii="Cambria Math" w:hAnsi="Cambria Math"/>
                  </w:rPr>
                  <m:t>Prior</m:t>
                </m:r>
                <m:r>
                  <w:rPr>
                    <w:rFonts w:ascii="Cambria Math" w:hAnsi="Cambria Math"/>
                  </w:rPr>
                  <m:t>:</m:t>
                </m:r>
                <m:d>
                  <m:dPr>
                    <m:begChr m:val=""/>
                    <m:endChr m:val="|"/>
                    <m:ctrlPr>
                      <w:rPr>
                        <w:rFonts w:ascii="Cambria Math" w:hAnsi="Cambria Math"/>
                        <w:b/>
                        <w:i/>
                      </w:rPr>
                    </m:ctrlPr>
                  </m:dPr>
                  <m:e>
                    <m:r>
                      <m:rPr>
                        <m:sty m:val="bi"/>
                      </m:rPr>
                      <w:rPr>
                        <w:rFonts w:ascii="Cambria Math" w:hAnsi="Cambria Math"/>
                      </w:rPr>
                      <m:t>Y</m:t>
                    </m:r>
                  </m:e>
                </m:d>
                <m:r>
                  <m:rPr>
                    <m:sty m:val="bi"/>
                  </m:rPr>
                  <w:rPr>
                    <w:rFonts w:ascii="Cambria Math" w:hAnsi="Cambria Math"/>
                  </w:rPr>
                  <m:t>X</m:t>
                </m:r>
                <m:r>
                  <m:rPr>
                    <m:scr m:val="script"/>
                  </m:rPr>
                  <w:rPr>
                    <w:rFonts w:ascii="Cambria Math" w:hAnsi="Cambria Math"/>
                  </w:rPr>
                  <m:t>∼N</m:t>
                </m:r>
                <m:d>
                  <m:dPr>
                    <m:ctrlPr>
                      <w:rPr>
                        <w:rFonts w:ascii="Cambria Math" w:hAnsi="Cambria Math"/>
                        <w:i/>
                      </w:rPr>
                    </m:ctrlPr>
                  </m:dPr>
                  <m:e>
                    <m:r>
                      <m:rPr>
                        <m:sty m:val="bi"/>
                      </m:rPr>
                      <w:rPr>
                        <w:rFonts w:ascii="Cambria Math" w:hAnsi="Cambria Math"/>
                      </w:rPr>
                      <m:t>Y</m:t>
                    </m:r>
                  </m:e>
                  <m:e>
                    <m:r>
                      <w:rPr>
                        <w:rFonts w:ascii="Cambria Math" w:hAnsi="Cambria Math"/>
                      </w:rPr>
                      <m:t>μ</m:t>
                    </m:r>
                    <m:d>
                      <m:dPr>
                        <m:ctrlPr>
                          <w:rPr>
                            <w:rFonts w:ascii="Cambria Math" w:hAnsi="Cambria Math"/>
                            <w:i/>
                          </w:rPr>
                        </m:ctrlPr>
                      </m:dPr>
                      <m:e>
                        <m:r>
                          <m:rPr>
                            <m:sty m:val="bi"/>
                          </m:rPr>
                          <w:rPr>
                            <w:rFonts w:ascii="Cambria Math" w:hAnsi="Cambria Math"/>
                          </w:rPr>
                          <m:t>X</m:t>
                        </m:r>
                      </m:e>
                    </m:d>
                    <m:r>
                      <w:rPr>
                        <w:rFonts w:ascii="Cambria Math" w:hAnsi="Cambria Math"/>
                      </w:rPr>
                      <m:t>,</m:t>
                    </m:r>
                    <m:r>
                      <m:rPr>
                        <m:sty m:val="p"/>
                      </m:rPr>
                      <w:rPr>
                        <w:rFonts w:ascii="Cambria Math" w:hAnsi="Cambria Math"/>
                      </w:rPr>
                      <m:t>Σ</m:t>
                    </m:r>
                    <m:d>
                      <m:dPr>
                        <m:ctrlPr>
                          <w:rPr>
                            <w:rFonts w:ascii="Cambria Math" w:hAnsi="Cambria Math"/>
                            <w:i/>
                          </w:rPr>
                        </m:ctrlPr>
                      </m:dPr>
                      <m:e>
                        <m:r>
                          <m:rPr>
                            <m:sty m:val="bi"/>
                          </m:rPr>
                          <w:rPr>
                            <w:rFonts w:ascii="Cambria Math" w:hAnsi="Cambria Math"/>
                          </w:rPr>
                          <m:t>X</m:t>
                        </m:r>
                      </m:e>
                    </m:d>
                  </m:e>
                </m:d>
              </m:oMath>
            </m:oMathPara>
          </w:p>
          <w:p w14:paraId="276DD6E3" w14:textId="5B9B356E" w:rsidR="003A185D" w:rsidRDefault="003A185D" w:rsidP="0051627A">
            <m:oMathPara>
              <m:oMath>
                <m:r>
                  <m:rPr>
                    <m:sty m:val="p"/>
                  </m:rPr>
                  <w:rPr>
                    <w:rFonts w:ascii="Cambria Math" w:hAnsi="Cambria Math"/>
                  </w:rPr>
                  <m:t xml:space="preserve">Posterior </m:t>
                </m:r>
                <m:d>
                  <m:dPr>
                    <m:ctrlPr>
                      <w:rPr>
                        <w:rFonts w:ascii="Cambria Math" w:hAnsi="Cambria Math"/>
                      </w:rPr>
                    </m:ctrlPr>
                  </m:dPr>
                  <m:e>
                    <m:r>
                      <m:rPr>
                        <m:sty m:val="p"/>
                      </m:rPr>
                      <w:rPr>
                        <w:rFonts w:ascii="Cambria Math" w:hAnsi="Cambria Math"/>
                      </w:rPr>
                      <m:t>GPR</m:t>
                    </m:r>
                  </m:e>
                </m:d>
                <m:r>
                  <w:rPr>
                    <w:rFonts w:ascii="Cambria Math" w:hAnsi="Cambria Math"/>
                  </w:rPr>
                  <m:t>:</m:t>
                </m:r>
                <m:sSup>
                  <m:sSupPr>
                    <m:ctrlPr>
                      <w:rPr>
                        <w:rFonts w:ascii="Cambria Math" w:hAnsi="Cambria Math"/>
                        <w:i/>
                      </w:rPr>
                    </m:ctrlPr>
                  </m:sSupPr>
                  <m:e>
                    <m:r>
                      <m:rPr>
                        <m:sty m:val="bi"/>
                      </m:rPr>
                      <w:rPr>
                        <w:rFonts w:ascii="Cambria Math" w:hAnsi="Cambria Math"/>
                      </w:rPr>
                      <m:t>Y</m:t>
                    </m:r>
                  </m:e>
                  <m:sup>
                    <m:r>
                      <w:rPr>
                        <w:rFonts w:ascii="Cambria Math" w:hAnsi="Cambria Math"/>
                      </w:rPr>
                      <m:t>*</m:t>
                    </m:r>
                  </m:sup>
                </m:sSup>
                <m:d>
                  <m:dPr>
                    <m:begChr m:val="|"/>
                    <m:endChr m:val=""/>
                    <m:ctrlPr>
                      <w:rPr>
                        <w:rFonts w:ascii="Cambria Math" w:hAnsi="Cambria Math"/>
                        <w:i/>
                      </w:rPr>
                    </m:ctrlPr>
                  </m:dPr>
                  <m:e>
                    <m:r>
                      <m:rPr>
                        <m:sty m:val="bi"/>
                      </m:rPr>
                      <w:rPr>
                        <w:rFonts w:ascii="Cambria Math" w:hAnsi="Cambria Math"/>
                      </w:rPr>
                      <m:t>Y</m:t>
                    </m:r>
                    <m:r>
                      <w:rPr>
                        <w:rFonts w:ascii="Cambria Math" w:hAnsi="Cambria Math"/>
                      </w:rPr>
                      <m:t>,</m:t>
                    </m:r>
                    <m:r>
                      <m:rPr>
                        <m:sty m:val="bi"/>
                      </m:rPr>
                      <w:rPr>
                        <w:rFonts w:ascii="Cambria Math" w:hAnsi="Cambria Math"/>
                      </w:rPr>
                      <m:t>X</m:t>
                    </m:r>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r>
                  <m:rPr>
                    <m:scr m:val="script"/>
                  </m:rPr>
                  <w:rPr>
                    <w:rFonts w:ascii="Cambria Math" w:hAnsi="Cambria Math"/>
                  </w:rPr>
                  <m:t>∼N</m:t>
                </m:r>
                <m:d>
                  <m:dPr>
                    <m:ctrlPr>
                      <w:rPr>
                        <w:rFonts w:ascii="Cambria Math" w:hAnsi="Cambria Math"/>
                        <w:i/>
                      </w:rPr>
                    </m:ctrlPr>
                  </m:dPr>
                  <m:e>
                    <m:r>
                      <m:rPr>
                        <m:sty m:val="bi"/>
                      </m:rPr>
                      <w:rPr>
                        <w:rFonts w:ascii="Cambria Math" w:hAnsi="Cambria Math"/>
                      </w:rPr>
                      <m:t>Y</m:t>
                    </m:r>
                  </m:e>
                  <m:e>
                    <m:r>
                      <w:rPr>
                        <w:rFonts w:ascii="Cambria Math" w:hAnsi="Cambria Math"/>
                      </w:rPr>
                      <m:t>μ</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e>
                        <m:r>
                          <m:rPr>
                            <m:sty m:val="bi"/>
                          </m:rPr>
                          <w:rPr>
                            <w:rFonts w:ascii="Cambria Math" w:hAnsi="Cambria Math"/>
                          </w:rPr>
                          <m:t>Y</m:t>
                        </m:r>
                        <m:r>
                          <w:rPr>
                            <w:rFonts w:ascii="Cambria Math" w:hAnsi="Cambria Math"/>
                          </w:rPr>
                          <m:t>,</m:t>
                        </m:r>
                        <m:r>
                          <m:rPr>
                            <m:sty m:val="bi"/>
                          </m:rPr>
                          <w:rPr>
                            <w:rFonts w:ascii="Cambria Math" w:hAnsi="Cambria Math"/>
                          </w:rPr>
                          <m:t>X</m:t>
                        </m:r>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r>
                      <w:rPr>
                        <w:rFonts w:ascii="Cambria Math" w:hAnsi="Cambria Math"/>
                      </w:rPr>
                      <m:t>,</m:t>
                    </m:r>
                    <m:r>
                      <m:rPr>
                        <m:sty m:val="p"/>
                      </m:rPr>
                      <w:rPr>
                        <w:rFonts w:ascii="Cambria Math" w:hAnsi="Cambria Math"/>
                      </w:rPr>
                      <m:t>Σ</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e>
                        <m:r>
                          <m:rPr>
                            <m:sty m:val="bi"/>
                          </m:rPr>
                          <w:rPr>
                            <w:rFonts w:ascii="Cambria Math" w:hAnsi="Cambria Math"/>
                          </w:rPr>
                          <m:t>X</m:t>
                        </m:r>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e>
                </m:d>
              </m:oMath>
            </m:oMathPara>
          </w:p>
        </w:tc>
        <w:tc>
          <w:tcPr>
            <w:tcW w:w="291" w:type="dxa"/>
            <w:vAlign w:val="center"/>
          </w:tcPr>
          <w:p w14:paraId="3BD97F62" w14:textId="77777777" w:rsidR="003A185D" w:rsidRDefault="003A185D" w:rsidP="0051627A">
            <w:pPr>
              <w:jc w:val="right"/>
            </w:pPr>
            <w:r>
              <w:t>()</w:t>
            </w:r>
          </w:p>
        </w:tc>
      </w:tr>
    </w:tbl>
    <w:p w14:paraId="456D28FF" w14:textId="12572012" w:rsidR="00BD7D39" w:rsidRDefault="00BD7D39">
      <w:r>
        <w:t xml:space="preserve">Although the </w:t>
      </w:r>
      <w:r w:rsidR="004955F5">
        <w:t xml:space="preserve">GPR </w:t>
      </w:r>
      <w:r>
        <w:t xml:space="preserve">of </w:t>
      </w:r>
      <w:r w:rsidRPr="002C1F27">
        <w:rPr>
          <w:b/>
          <w:bCs/>
          <w:i/>
          <w:iCs/>
        </w:rPr>
        <w:t>Y</w:t>
      </w:r>
      <w:r w:rsidRPr="002C1F27">
        <w:rPr>
          <w:vertAlign w:val="superscript"/>
        </w:rPr>
        <w:t>*</w:t>
      </w:r>
      <w:r>
        <w:t xml:space="preserve"> depends on </w:t>
      </w:r>
      <w:r w:rsidRPr="002C1F27">
        <w:rPr>
          <w:b/>
          <w:bCs/>
          <w:i/>
          <w:iCs/>
        </w:rPr>
        <w:t>Y</w:t>
      </w:r>
      <w:r>
        <w:t xml:space="preserve">, </w:t>
      </w:r>
      <w:r w:rsidRPr="002C1F27">
        <w:rPr>
          <w:b/>
          <w:bCs/>
          <w:i/>
          <w:iCs/>
        </w:rPr>
        <w:t>X</w:t>
      </w:r>
      <w:r>
        <w:t xml:space="preserve">, and </w:t>
      </w:r>
      <w:r w:rsidRPr="002C1F27">
        <w:rPr>
          <w:b/>
          <w:bCs/>
          <w:i/>
          <w:iCs/>
        </w:rPr>
        <w:t>X</w:t>
      </w:r>
      <w:r w:rsidRPr="002C1F27">
        <w:rPr>
          <w:vertAlign w:val="superscript"/>
        </w:rPr>
        <w:t>*</w:t>
      </w:r>
      <w:r>
        <w:t xml:space="preserve">, the </w:t>
      </w:r>
      <w:r w:rsidR="00A072AE">
        <w:t xml:space="preserve">main </w:t>
      </w:r>
      <w:r>
        <w:t xml:space="preserve">semantic meaning of regression model here is </w:t>
      </w:r>
      <w:r w:rsidR="004A3BEB">
        <w:t xml:space="preserve">mentioned mainly </w:t>
      </w:r>
      <w:r>
        <w:t xml:space="preserve">that </w:t>
      </w:r>
      <w:r w:rsidRPr="00BF5B1B">
        <w:rPr>
          <w:b/>
          <w:bCs/>
          <w:i/>
          <w:iCs/>
        </w:rPr>
        <w:t>Y</w:t>
      </w:r>
      <w:r w:rsidRPr="00BF5B1B">
        <w:rPr>
          <w:vertAlign w:val="superscript"/>
        </w:rPr>
        <w:t>*</w:t>
      </w:r>
      <w:r>
        <w:t xml:space="preserve"> is determined based on its previous one </w:t>
      </w:r>
      <w:r w:rsidRPr="00BF5B1B">
        <w:rPr>
          <w:b/>
          <w:bCs/>
          <w:i/>
          <w:iCs/>
        </w:rPr>
        <w:t>Y</w:t>
      </w:r>
      <w:r>
        <w:t xml:space="preserve"> when both of them are assumed to be based on </w:t>
      </w:r>
      <w:r w:rsidRPr="00BF5B1B">
        <w:rPr>
          <w:i/>
          <w:iCs/>
        </w:rPr>
        <w:t>X</w:t>
      </w:r>
      <w:r>
        <w:t xml:space="preserve"> via </w:t>
      </w:r>
      <w:r w:rsidR="00BF5B1B">
        <w:t xml:space="preserve">the PDF of </w:t>
      </w:r>
      <w:r w:rsidR="00BF5B1B" w:rsidRPr="00BF5B1B">
        <w:rPr>
          <w:b/>
          <w:bCs/>
          <w:i/>
          <w:iCs/>
        </w:rPr>
        <w:t>Y</w:t>
      </w:r>
      <w:r w:rsidR="00BF5B1B">
        <w:t xml:space="preserve"> as </w:t>
      </w:r>
      <w:r w:rsidR="00BF5B1B" w:rsidRPr="00D96D0D">
        <w:rPr>
          <w:i/>
          <w:iCs/>
        </w:rPr>
        <w:t>f</w:t>
      </w:r>
      <w:r w:rsidR="00BF5B1B">
        <w:t>(</w:t>
      </w:r>
      <w:r w:rsidR="00BF5B1B" w:rsidRPr="00D96D0D">
        <w:rPr>
          <w:b/>
          <w:bCs/>
          <w:i/>
          <w:iCs/>
        </w:rPr>
        <w:t>Y</w:t>
      </w:r>
      <w:r w:rsidR="00BF5B1B">
        <w:t xml:space="preserve"> | </w:t>
      </w:r>
      <w:r w:rsidR="00BF5B1B" w:rsidRPr="00D96D0D">
        <w:rPr>
          <w:b/>
          <w:bCs/>
          <w:i/>
          <w:iCs/>
        </w:rPr>
        <w:t>X</w:t>
      </w:r>
      <w:r w:rsidR="00BF5B1B">
        <w:t xml:space="preserve">, </w:t>
      </w:r>
      <w:r w:rsidR="00BF5B1B" w:rsidRPr="00080878">
        <w:rPr>
          <w:rFonts w:cs="Times New Roman"/>
          <w:i/>
          <w:iCs/>
        </w:rPr>
        <w:t>μ</w:t>
      </w:r>
      <w:r w:rsidR="00BF5B1B">
        <w:t xml:space="preserve">(.), </w:t>
      </w:r>
      <w:r w:rsidR="00BF5B1B">
        <w:rPr>
          <w:rFonts w:cs="Times New Roman"/>
        </w:rPr>
        <w:t>Σ</w:t>
      </w:r>
      <w:r w:rsidR="00BF5B1B">
        <w:t xml:space="preserve">(.)) and the PDF of </w:t>
      </w:r>
      <w:bookmarkStart w:id="6" w:name="_Hlk128860376"/>
      <w:r w:rsidR="00BF5B1B" w:rsidRPr="00BF5B1B">
        <w:rPr>
          <w:b/>
          <w:bCs/>
          <w:i/>
          <w:iCs/>
        </w:rPr>
        <w:t>Y</w:t>
      </w:r>
      <w:r w:rsidR="00BF5B1B" w:rsidRPr="00BF5B1B">
        <w:rPr>
          <w:vertAlign w:val="superscript"/>
        </w:rPr>
        <w:t>*</w:t>
      </w:r>
      <w:bookmarkEnd w:id="6"/>
      <w:r w:rsidR="00BF5B1B">
        <w:t xml:space="preserve"> as </w:t>
      </w:r>
      <w:r w:rsidR="00BF5B1B" w:rsidRPr="00D96D0D">
        <w:rPr>
          <w:i/>
          <w:iCs/>
        </w:rPr>
        <w:t>f</w:t>
      </w:r>
      <w:r w:rsidR="00BF5B1B">
        <w:t>(</w:t>
      </w:r>
      <w:r w:rsidR="00BF5B1B" w:rsidRPr="00BF5B1B">
        <w:rPr>
          <w:b/>
          <w:bCs/>
          <w:i/>
          <w:iCs/>
        </w:rPr>
        <w:t>Y</w:t>
      </w:r>
      <w:r w:rsidR="00BF5B1B" w:rsidRPr="00BF5B1B">
        <w:rPr>
          <w:vertAlign w:val="superscript"/>
        </w:rPr>
        <w:t>*</w:t>
      </w:r>
      <w:r w:rsidR="00BF5B1B">
        <w:t xml:space="preserve"> | </w:t>
      </w:r>
      <w:r w:rsidR="00BF5B1B">
        <w:rPr>
          <w:b/>
          <w:bCs/>
          <w:i/>
          <w:iCs/>
        </w:rPr>
        <w:t>X</w:t>
      </w:r>
      <w:r w:rsidR="00BF5B1B" w:rsidRPr="00BF5B1B">
        <w:rPr>
          <w:vertAlign w:val="superscript"/>
        </w:rPr>
        <w:t>*</w:t>
      </w:r>
      <w:r w:rsidR="00BF5B1B">
        <w:t xml:space="preserve">, </w:t>
      </w:r>
      <w:r w:rsidR="00BF5B1B" w:rsidRPr="00080878">
        <w:rPr>
          <w:rFonts w:cs="Times New Roman"/>
          <w:i/>
          <w:iCs/>
        </w:rPr>
        <w:t>μ</w:t>
      </w:r>
      <w:r w:rsidR="00BF5B1B">
        <w:t xml:space="preserve">(.), </w:t>
      </w:r>
      <w:r w:rsidR="00BF5B1B">
        <w:rPr>
          <w:rFonts w:cs="Times New Roman"/>
        </w:rPr>
        <w:t>Σ</w:t>
      </w:r>
      <w:r w:rsidR="00BF5B1B">
        <w:t>(.)).</w:t>
      </w:r>
      <w:r w:rsidR="00D172A0">
        <w:t xml:space="preserve"> This implies that </w:t>
      </w:r>
      <w:r w:rsidR="00D172A0" w:rsidRPr="00D172A0">
        <w:rPr>
          <w:i/>
          <w:iCs/>
        </w:rPr>
        <w:t>X</w:t>
      </w:r>
      <w:r w:rsidR="00D172A0">
        <w:t xml:space="preserve"> is the </w:t>
      </w:r>
      <w:r w:rsidR="003E25BF">
        <w:t xml:space="preserve">intermediate point for the </w:t>
      </w:r>
      <w:r w:rsidR="003127BE">
        <w:t xml:space="preserve">probabilistic </w:t>
      </w:r>
      <w:r w:rsidR="003E25BF">
        <w:t xml:space="preserve">dependence of </w:t>
      </w:r>
      <w:r w:rsidR="003E25BF" w:rsidRPr="003E25BF">
        <w:rPr>
          <w:b/>
          <w:bCs/>
          <w:i/>
          <w:iCs/>
        </w:rPr>
        <w:t>Y</w:t>
      </w:r>
      <w:r w:rsidR="003E25BF" w:rsidRPr="003E25BF">
        <w:rPr>
          <w:vertAlign w:val="superscript"/>
        </w:rPr>
        <w:t>*</w:t>
      </w:r>
      <w:r w:rsidR="003E25BF">
        <w:t xml:space="preserve"> on </w:t>
      </w:r>
      <w:r w:rsidR="003E25BF" w:rsidRPr="003E25BF">
        <w:rPr>
          <w:b/>
          <w:bCs/>
          <w:i/>
          <w:iCs/>
        </w:rPr>
        <w:t>Y</w:t>
      </w:r>
      <w:r w:rsidR="003E25BF">
        <w:t>.</w:t>
      </w:r>
    </w:p>
    <w:p w14:paraId="6EADAA8D" w14:textId="2D61B9F5" w:rsidR="0065649B" w:rsidRDefault="001D0B51" w:rsidP="003E25BF">
      <w:pPr>
        <w:ind w:firstLine="360"/>
      </w:pPr>
      <w:r>
        <w:t xml:space="preserve">If </w:t>
      </w:r>
      <w:r w:rsidRPr="001D0B51">
        <w:rPr>
          <w:b/>
          <w:bCs/>
          <w:i/>
          <w:iCs/>
        </w:rPr>
        <w:t>X</w:t>
      </w:r>
      <w:r w:rsidRPr="001D0B51">
        <w:rPr>
          <w:vertAlign w:val="superscript"/>
        </w:rPr>
        <w:t>*</w:t>
      </w:r>
      <w:r>
        <w:t xml:space="preserve"> and </w:t>
      </w:r>
      <w:r w:rsidRPr="001D0B51">
        <w:rPr>
          <w:b/>
          <w:bCs/>
          <w:i/>
          <w:iCs/>
        </w:rPr>
        <w:t>Y</w:t>
      </w:r>
      <w:r w:rsidRPr="001D0B51">
        <w:rPr>
          <w:vertAlign w:val="superscript"/>
        </w:rPr>
        <w:t>*</w:t>
      </w:r>
      <w:r>
        <w:t xml:space="preserve"> are 1-element vectors such that </w:t>
      </w:r>
      <w:r w:rsidRPr="001D0B51">
        <w:rPr>
          <w:b/>
          <w:bCs/>
          <w:i/>
          <w:iCs/>
        </w:rPr>
        <w:t>X</w:t>
      </w:r>
      <w:r w:rsidRPr="001D0B51">
        <w:rPr>
          <w:vertAlign w:val="superscript"/>
        </w:rPr>
        <w:t>*</w:t>
      </w:r>
      <w:r>
        <w:t xml:space="preserve"> = </w:t>
      </w:r>
      <w:r w:rsidRPr="001D0B51">
        <w:rPr>
          <w:i/>
          <w:iCs/>
        </w:rPr>
        <w:t>X</w:t>
      </w:r>
      <w:r w:rsidRPr="001D0B51">
        <w:rPr>
          <w:i/>
          <w:iCs/>
          <w:vertAlign w:val="subscript"/>
        </w:rPr>
        <w:t>n</w:t>
      </w:r>
      <w:r w:rsidRPr="001D0B51">
        <w:rPr>
          <w:vertAlign w:val="subscript"/>
        </w:rPr>
        <w:t>+1</w:t>
      </w:r>
      <w:r>
        <w:t xml:space="preserve"> and </w:t>
      </w:r>
      <w:r w:rsidRPr="001D0B51">
        <w:rPr>
          <w:b/>
          <w:bCs/>
          <w:i/>
          <w:iCs/>
        </w:rPr>
        <w:t>Y</w:t>
      </w:r>
      <w:r w:rsidRPr="001D0B51">
        <w:rPr>
          <w:vertAlign w:val="superscript"/>
        </w:rPr>
        <w:t>*</w:t>
      </w:r>
      <w:r>
        <w:t xml:space="preserve"> = </w:t>
      </w:r>
      <w:r w:rsidRPr="001D0B51">
        <w:rPr>
          <w:i/>
          <w:iCs/>
        </w:rPr>
        <w:t>Y</w:t>
      </w:r>
      <w:r w:rsidRPr="001D0B51">
        <w:rPr>
          <w:i/>
          <w:iCs/>
          <w:vertAlign w:val="subscript"/>
        </w:rPr>
        <w:t>n</w:t>
      </w:r>
      <w:r w:rsidRPr="001D0B51">
        <w:rPr>
          <w:vertAlign w:val="subscript"/>
        </w:rPr>
        <w:t>+1</w:t>
      </w:r>
      <w:r>
        <w:t xml:space="preserve"> and let </w:t>
      </w:r>
      <w:r w:rsidR="00693DF7" w:rsidRPr="00693DF7">
        <w:rPr>
          <w:b/>
          <w:bCs/>
          <w:i/>
          <w:iCs/>
        </w:rPr>
        <w:t>x</w:t>
      </w:r>
      <w:proofErr w:type="gramStart"/>
      <w:r w:rsidR="001B382E" w:rsidRPr="001B382E">
        <w:rPr>
          <w:vertAlign w:val="subscript"/>
        </w:rPr>
        <w:t>1</w:t>
      </w:r>
      <w:r w:rsidR="00693DF7" w:rsidRPr="00693DF7">
        <w:rPr>
          <w:vertAlign w:val="subscript"/>
        </w:rPr>
        <w:t>:</w:t>
      </w:r>
      <w:r w:rsidR="00693DF7" w:rsidRPr="00693DF7">
        <w:rPr>
          <w:i/>
          <w:iCs/>
          <w:vertAlign w:val="subscript"/>
        </w:rPr>
        <w:t>n</w:t>
      </w:r>
      <w:proofErr w:type="gramEnd"/>
      <w:r w:rsidR="00693DF7">
        <w:t xml:space="preserve"> = </w:t>
      </w:r>
      <w:r w:rsidR="00693DF7" w:rsidRPr="008E519E">
        <w:rPr>
          <w:b/>
          <w:bCs/>
          <w:i/>
          <w:iCs/>
        </w:rPr>
        <w:t>X</w:t>
      </w:r>
      <w:r w:rsidR="00693DF7">
        <w:t xml:space="preserve">, </w:t>
      </w:r>
      <w:r w:rsidR="0056730B" w:rsidRPr="0056730B">
        <w:rPr>
          <w:b/>
          <w:bCs/>
          <w:i/>
          <w:iCs/>
        </w:rPr>
        <w:t>x</w:t>
      </w:r>
      <w:r>
        <w:t xml:space="preserve"> = </w:t>
      </w:r>
      <w:r w:rsidR="00DC5E91" w:rsidRPr="001D0B51">
        <w:rPr>
          <w:b/>
          <w:bCs/>
          <w:i/>
          <w:iCs/>
        </w:rPr>
        <w:t>X</w:t>
      </w:r>
      <w:r w:rsidR="00DC5E91" w:rsidRPr="001D0B51">
        <w:rPr>
          <w:vertAlign w:val="superscript"/>
        </w:rPr>
        <w:t>*</w:t>
      </w:r>
      <w:r w:rsidR="008E519E">
        <w:t xml:space="preserve">, </w:t>
      </w:r>
      <w:r w:rsidR="008E519E" w:rsidRPr="00661E1F">
        <w:rPr>
          <w:i/>
          <w:iCs/>
        </w:rPr>
        <w:t>y</w:t>
      </w:r>
      <w:r w:rsidR="001B382E" w:rsidRPr="001B382E">
        <w:rPr>
          <w:vertAlign w:val="subscript"/>
        </w:rPr>
        <w:t>1</w:t>
      </w:r>
      <w:r w:rsidR="008E519E" w:rsidRPr="00693DF7">
        <w:rPr>
          <w:vertAlign w:val="subscript"/>
        </w:rPr>
        <w:t>:</w:t>
      </w:r>
      <w:r w:rsidR="008E519E" w:rsidRPr="00693DF7">
        <w:rPr>
          <w:i/>
          <w:iCs/>
          <w:vertAlign w:val="subscript"/>
        </w:rPr>
        <w:t>n</w:t>
      </w:r>
      <w:r w:rsidR="008E519E">
        <w:t xml:space="preserve"> = </w:t>
      </w:r>
      <w:r w:rsidR="008E519E">
        <w:rPr>
          <w:b/>
          <w:bCs/>
          <w:i/>
          <w:iCs/>
        </w:rPr>
        <w:t>Y</w:t>
      </w:r>
      <w:r w:rsidR="008E519E">
        <w:t xml:space="preserve">, </w:t>
      </w:r>
      <w:r>
        <w:t xml:space="preserve">and </w:t>
      </w:r>
      <w:r w:rsidR="0056730B">
        <w:rPr>
          <w:i/>
          <w:iCs/>
        </w:rPr>
        <w:t>y</w:t>
      </w:r>
      <w:r>
        <w:t xml:space="preserve"> = </w:t>
      </w:r>
      <w:r w:rsidR="00DC5E91" w:rsidRPr="001D0B51">
        <w:rPr>
          <w:b/>
          <w:bCs/>
          <w:i/>
          <w:iCs/>
        </w:rPr>
        <w:t>Y</w:t>
      </w:r>
      <w:r w:rsidR="00DC5E91" w:rsidRPr="001D0B51">
        <w:rPr>
          <w:vertAlign w:val="superscript"/>
        </w:rPr>
        <w:t>*</w:t>
      </w:r>
      <w:r>
        <w:t xml:space="preserve">, </w:t>
      </w:r>
      <w:r w:rsidR="001317AA">
        <w:t xml:space="preserve">the </w:t>
      </w:r>
      <w:r w:rsidR="004955F5">
        <w:t xml:space="preserve">GPR </w:t>
      </w:r>
      <w:r w:rsidR="001317AA">
        <w:t>becomes:</w:t>
      </w:r>
    </w:p>
    <w:tbl>
      <w:tblPr>
        <w:tblStyle w:val="TableGrid"/>
        <w:tblW w:w="0" w:type="auto"/>
        <w:tblLook w:val="04A0" w:firstRow="1" w:lastRow="0" w:firstColumn="1" w:lastColumn="0" w:noHBand="0" w:noVBand="1"/>
      </w:tblPr>
      <w:tblGrid>
        <w:gridCol w:w="8640"/>
        <w:gridCol w:w="376"/>
      </w:tblGrid>
      <w:tr w:rsidR="001303BD" w14:paraId="20D19186" w14:textId="77777777" w:rsidTr="0051627A">
        <w:tc>
          <w:tcPr>
            <w:tcW w:w="8725" w:type="dxa"/>
          </w:tcPr>
          <w:p w14:paraId="257645CC" w14:textId="4EB2BD8E" w:rsidR="001303BD" w:rsidRDefault="006A2652" w:rsidP="0051627A">
            <m:oMathPara>
              <m:oMath>
                <m:r>
                  <w:rPr>
                    <w:rFonts w:ascii="Cambria Math" w:hAnsi="Cambria Math"/>
                  </w:rPr>
                  <m:t>y</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1:n</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r>
                      <m:rPr>
                        <m:sty m:val="bi"/>
                      </m:rPr>
                      <w:rPr>
                        <w:rFonts w:ascii="Cambria Math" w:hAnsi="Cambria Math"/>
                      </w:rPr>
                      <m:t>x</m:t>
                    </m:r>
                  </m:e>
                </m:d>
                <m:r>
                  <m:rPr>
                    <m:scr m:val="script"/>
                  </m:rPr>
                  <w:rPr>
                    <w:rFonts w:ascii="Cambria Math" w:hAnsi="Cambria Math"/>
                  </w:rPr>
                  <m:t>∼N</m:t>
                </m:r>
                <m:d>
                  <m:dPr>
                    <m:ctrlPr>
                      <w:rPr>
                        <w:rFonts w:ascii="Cambria Math" w:hAnsi="Cambria Math"/>
                        <w:i/>
                      </w:rPr>
                    </m:ctrlPr>
                  </m:dPr>
                  <m:e>
                    <m:r>
                      <w:rPr>
                        <w:rFonts w:ascii="Cambria Math" w:hAnsi="Cambria Math"/>
                      </w:rPr>
                      <m:t>y</m:t>
                    </m:r>
                  </m:e>
                  <m:e>
                    <m:r>
                      <w:rPr>
                        <w:rFonts w:ascii="Cambria Math" w:hAnsi="Cambria Math"/>
                      </w:rPr>
                      <m:t>μ</m:t>
                    </m:r>
                    <m:d>
                      <m:dPr>
                        <m:ctrlPr>
                          <w:rPr>
                            <w:rFonts w:ascii="Cambria Math" w:hAnsi="Cambria Math"/>
                            <w:i/>
                          </w:rPr>
                        </m:ctrlPr>
                      </m:dPr>
                      <m:e>
                        <m:r>
                          <w:rPr>
                            <w:rFonts w:ascii="Cambria Math" w:hAnsi="Cambria Math"/>
                          </w:rPr>
                          <m:t>y</m:t>
                        </m:r>
                      </m:e>
                      <m:e>
                        <m:sSub>
                          <m:sSubPr>
                            <m:ctrlPr>
                              <w:rPr>
                                <w:rFonts w:ascii="Cambria Math" w:hAnsi="Cambria Math"/>
                                <w:i/>
                              </w:rPr>
                            </m:ctrlPr>
                          </m:sSubPr>
                          <m:e>
                            <m:r>
                              <w:rPr>
                                <w:rFonts w:ascii="Cambria Math" w:hAnsi="Cambria Math"/>
                              </w:rPr>
                              <m:t>y</m:t>
                            </m:r>
                          </m:e>
                          <m:sub>
                            <m:r>
                              <w:rPr>
                                <w:rFonts w:ascii="Cambria Math" w:hAnsi="Cambria Math"/>
                              </w:rPr>
                              <m:t>1:n</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r>
                          <m:rPr>
                            <m:sty m:val="bi"/>
                          </m:rP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y</m:t>
                        </m:r>
                      </m:e>
                      <m:e>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r>
                          <m:rPr>
                            <m:sty m:val="bi"/>
                          </m:rPr>
                          <w:rPr>
                            <w:rFonts w:ascii="Cambria Math" w:hAnsi="Cambria Math"/>
                          </w:rPr>
                          <m:t>x</m:t>
                        </m:r>
                      </m:e>
                    </m:d>
                  </m:e>
                </m:d>
              </m:oMath>
            </m:oMathPara>
          </w:p>
        </w:tc>
        <w:tc>
          <w:tcPr>
            <w:tcW w:w="291" w:type="dxa"/>
            <w:vAlign w:val="center"/>
          </w:tcPr>
          <w:p w14:paraId="45607767" w14:textId="77777777" w:rsidR="001303BD" w:rsidRDefault="001303BD" w:rsidP="0051627A">
            <w:pPr>
              <w:jc w:val="right"/>
            </w:pPr>
            <w:r>
              <w:t>()</w:t>
            </w:r>
          </w:p>
        </w:tc>
      </w:tr>
    </w:tbl>
    <w:p w14:paraId="71A4962F" w14:textId="22C872C3" w:rsidR="00B9606D" w:rsidRDefault="00BD5602" w:rsidP="00B9606D">
      <w:r>
        <w:t xml:space="preserve">Where </w:t>
      </w:r>
      <w:proofErr w:type="gramStart"/>
      <w:r w:rsidR="00EC5212" w:rsidRPr="00030B21">
        <w:rPr>
          <w:rFonts w:cs="Times New Roman"/>
          <w:i/>
          <w:iCs/>
        </w:rPr>
        <w:t>μ</w:t>
      </w:r>
      <w:r w:rsidR="001056CB">
        <w:t>(</w:t>
      </w:r>
      <w:proofErr w:type="gramEnd"/>
      <w:r w:rsidR="004C7757" w:rsidRPr="004C7757">
        <w:rPr>
          <w:i/>
          <w:iCs/>
        </w:rPr>
        <w:t>y</w:t>
      </w:r>
      <w:r w:rsidR="004C7757">
        <w:t xml:space="preserve"> | </w:t>
      </w:r>
      <w:r w:rsidR="004C7757" w:rsidRPr="004C7757">
        <w:rPr>
          <w:i/>
          <w:iCs/>
        </w:rPr>
        <w:t>y</w:t>
      </w:r>
      <w:r w:rsidR="004C7757" w:rsidRPr="004C7757">
        <w:rPr>
          <w:vertAlign w:val="subscript"/>
        </w:rPr>
        <w:t>1:</w:t>
      </w:r>
      <w:r w:rsidR="004C7757" w:rsidRPr="004C7757">
        <w:rPr>
          <w:i/>
          <w:iCs/>
          <w:vertAlign w:val="subscript"/>
        </w:rPr>
        <w:t>n</w:t>
      </w:r>
      <w:r w:rsidR="004C7757">
        <w:t xml:space="preserve">, </w:t>
      </w:r>
      <w:r w:rsidR="004C7757" w:rsidRPr="004C7757">
        <w:rPr>
          <w:b/>
          <w:bCs/>
          <w:i/>
          <w:iCs/>
        </w:rPr>
        <w:t>x</w:t>
      </w:r>
      <w:r w:rsidR="004C7757" w:rsidRPr="004C7757">
        <w:rPr>
          <w:vertAlign w:val="subscript"/>
        </w:rPr>
        <w:t>1:</w:t>
      </w:r>
      <w:r w:rsidR="004C7757" w:rsidRPr="004C7757">
        <w:rPr>
          <w:i/>
          <w:iCs/>
          <w:vertAlign w:val="subscript"/>
        </w:rPr>
        <w:t>n</w:t>
      </w:r>
      <w:r w:rsidR="004C7757">
        <w:t xml:space="preserve">, </w:t>
      </w:r>
      <w:r w:rsidR="004C7757" w:rsidRPr="004C7757">
        <w:rPr>
          <w:b/>
          <w:bCs/>
          <w:i/>
          <w:iCs/>
        </w:rPr>
        <w:t>x</w:t>
      </w:r>
      <w:r w:rsidR="004C7757">
        <w:t>)</w:t>
      </w:r>
      <w:r w:rsidR="001056CB">
        <w:t xml:space="preserve"> </w:t>
      </w:r>
      <w:r>
        <w:t xml:space="preserve">and </w:t>
      </w:r>
      <w:r w:rsidR="008369E5" w:rsidRPr="00BD5602">
        <w:rPr>
          <w:rFonts w:cs="Times New Roman"/>
          <w:i/>
          <w:iCs/>
        </w:rPr>
        <w:t>σ</w:t>
      </w:r>
      <w:r w:rsidR="003550D0" w:rsidRPr="003550D0">
        <w:rPr>
          <w:rFonts w:cs="Times New Roman"/>
          <w:vertAlign w:val="superscript"/>
        </w:rPr>
        <w:t>2</w:t>
      </w:r>
      <w:r w:rsidR="003550D0" w:rsidRPr="003550D0">
        <w:rPr>
          <w:rFonts w:cs="Times New Roman"/>
        </w:rPr>
        <w:t>(</w:t>
      </w:r>
      <w:r w:rsidR="004C7757" w:rsidRPr="004C7757">
        <w:rPr>
          <w:i/>
          <w:iCs/>
        </w:rPr>
        <w:t>y</w:t>
      </w:r>
      <w:r w:rsidR="004C7757">
        <w:t xml:space="preserve"> | </w:t>
      </w:r>
      <w:r w:rsidR="004C7757" w:rsidRPr="004C7757">
        <w:rPr>
          <w:b/>
          <w:bCs/>
          <w:i/>
          <w:iCs/>
        </w:rPr>
        <w:t>x</w:t>
      </w:r>
      <w:r w:rsidR="004C7757" w:rsidRPr="004C7757">
        <w:rPr>
          <w:vertAlign w:val="subscript"/>
        </w:rPr>
        <w:t>1:</w:t>
      </w:r>
      <w:r w:rsidR="004C7757" w:rsidRPr="004C7757">
        <w:rPr>
          <w:i/>
          <w:iCs/>
          <w:vertAlign w:val="subscript"/>
        </w:rPr>
        <w:t>n</w:t>
      </w:r>
      <w:r w:rsidR="004C7757">
        <w:t xml:space="preserve">, </w:t>
      </w:r>
      <w:r w:rsidR="004C7757" w:rsidRPr="004C7757">
        <w:rPr>
          <w:b/>
          <w:bCs/>
          <w:i/>
          <w:iCs/>
        </w:rPr>
        <w:t>x</w:t>
      </w:r>
      <w:r w:rsidR="003550D0" w:rsidRPr="003550D0">
        <w:rPr>
          <w:rFonts w:cs="Times New Roman"/>
        </w:rPr>
        <w:t>)</w:t>
      </w:r>
      <w:r>
        <w:rPr>
          <w:rFonts w:cs="Times New Roman"/>
        </w:rPr>
        <w:t xml:space="preserve"> are mean and variance of </w:t>
      </w:r>
      <w:r>
        <w:t xml:space="preserve">the posterior PDF of </w:t>
      </w:r>
      <w:r w:rsidRPr="00B25CED">
        <w:rPr>
          <w:i/>
          <w:iCs/>
        </w:rPr>
        <w:t>y</w:t>
      </w:r>
      <w:r>
        <w:t xml:space="preserve"> given </w:t>
      </w:r>
      <w:r w:rsidRPr="00B25CED">
        <w:rPr>
          <w:i/>
          <w:iCs/>
        </w:rPr>
        <w:t>y</w:t>
      </w:r>
      <w:r w:rsidRPr="009D31FC">
        <w:rPr>
          <w:vertAlign w:val="subscript"/>
        </w:rPr>
        <w:t>1:</w:t>
      </w:r>
      <w:r w:rsidRPr="009D31FC">
        <w:rPr>
          <w:i/>
          <w:iCs/>
          <w:vertAlign w:val="subscript"/>
        </w:rPr>
        <w:t>n</w:t>
      </w:r>
      <w:r>
        <w:t xml:space="preserve">, </w:t>
      </w:r>
      <w:r>
        <w:rPr>
          <w:b/>
          <w:bCs/>
          <w:i/>
          <w:iCs/>
        </w:rPr>
        <w:t>x</w:t>
      </w:r>
      <w:r w:rsidRPr="009D31FC">
        <w:rPr>
          <w:vertAlign w:val="subscript"/>
        </w:rPr>
        <w:t>1:</w:t>
      </w:r>
      <w:r w:rsidRPr="009D31FC">
        <w:rPr>
          <w:i/>
          <w:iCs/>
          <w:vertAlign w:val="subscript"/>
        </w:rPr>
        <w:t>n</w:t>
      </w:r>
      <w:r>
        <w:t xml:space="preserve">, and </w:t>
      </w:r>
      <w:r w:rsidRPr="00A77E04">
        <w:rPr>
          <w:b/>
          <w:bCs/>
          <w:i/>
          <w:iCs/>
        </w:rPr>
        <w:t>x</w:t>
      </w:r>
      <w:r>
        <w:t>.</w:t>
      </w:r>
    </w:p>
    <w:tbl>
      <w:tblPr>
        <w:tblStyle w:val="TableGrid"/>
        <w:tblW w:w="0" w:type="auto"/>
        <w:tblLook w:val="04A0" w:firstRow="1" w:lastRow="0" w:firstColumn="1" w:lastColumn="0" w:noHBand="0" w:noVBand="1"/>
      </w:tblPr>
      <w:tblGrid>
        <w:gridCol w:w="8640"/>
        <w:gridCol w:w="376"/>
      </w:tblGrid>
      <w:tr w:rsidR="001303BD" w14:paraId="5207006B" w14:textId="77777777" w:rsidTr="0051627A">
        <w:tc>
          <w:tcPr>
            <w:tcW w:w="8725" w:type="dxa"/>
          </w:tcPr>
          <w:p w14:paraId="0A5DDF34" w14:textId="77777777" w:rsidR="006A2652" w:rsidRPr="00A92F33" w:rsidRDefault="006A2652" w:rsidP="006A2652">
            <m:oMathPara>
              <m:oMath>
                <m:r>
                  <w:rPr>
                    <w:rFonts w:ascii="Cambria Math" w:hAnsi="Cambria Math"/>
                  </w:rPr>
                  <m:t>μ</m:t>
                </m:r>
                <m:d>
                  <m:dPr>
                    <m:ctrlPr>
                      <w:rPr>
                        <w:rFonts w:ascii="Cambria Math" w:hAnsi="Cambria Math"/>
                        <w:i/>
                      </w:rPr>
                    </m:ctrlPr>
                  </m:dPr>
                  <m:e>
                    <m:r>
                      <w:rPr>
                        <w:rFonts w:ascii="Cambria Math" w:hAnsi="Cambria Math"/>
                      </w:rPr>
                      <m:t>y</m:t>
                    </m:r>
                  </m:e>
                  <m:e>
                    <m:sSub>
                      <m:sSubPr>
                        <m:ctrlPr>
                          <w:rPr>
                            <w:rFonts w:ascii="Cambria Math" w:hAnsi="Cambria Math"/>
                            <w:i/>
                          </w:rPr>
                        </m:ctrlPr>
                      </m:sSubPr>
                      <m:e>
                        <m:r>
                          <w:rPr>
                            <w:rFonts w:ascii="Cambria Math" w:hAnsi="Cambria Math"/>
                          </w:rPr>
                          <m:t>y</m:t>
                        </m:r>
                      </m:e>
                      <m:sub>
                        <m:r>
                          <w:rPr>
                            <w:rFonts w:ascii="Cambria Math" w:hAnsi="Cambria Math"/>
                          </w:rPr>
                          <m:t>1:n</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r>
                      <m:rPr>
                        <m:sty m:val="bi"/>
                      </m:rPr>
                      <w:rPr>
                        <w:rFonts w:ascii="Cambria Math" w:hAnsi="Cambria Math"/>
                      </w:rPr>
                      <m:t>x</m:t>
                    </m:r>
                  </m:e>
                </m:d>
                <m:r>
                  <w:rPr>
                    <w:rFonts w:ascii="Cambria Math" w:hAnsi="Cambria Math"/>
                  </w:rPr>
                  <m:t>=μ</m:t>
                </m:r>
                <m:d>
                  <m:dPr>
                    <m:ctrlPr>
                      <w:rPr>
                        <w:rFonts w:ascii="Cambria Math" w:hAnsi="Cambria Math"/>
                        <w:i/>
                      </w:rPr>
                    </m:ctrlPr>
                  </m:dPr>
                  <m:e>
                    <m:r>
                      <w:rPr>
                        <w:rFonts w:ascii="Cambria Math" w:hAnsi="Cambria Math"/>
                      </w:rPr>
                      <m:t>y</m:t>
                    </m:r>
                  </m:e>
                </m:d>
                <m:r>
                  <w:rPr>
                    <w:rFonts w:ascii="Cambria Math" w:hAnsi="Cambria Math"/>
                  </w:rPr>
                  <m:t>+</m:t>
                </m:r>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e>
                </m:d>
                <m:sSup>
                  <m:sSupPr>
                    <m:ctrlPr>
                      <w:rPr>
                        <w:rFonts w:ascii="Cambria Math" w:hAnsi="Cambria Math"/>
                        <w:i/>
                      </w:rPr>
                    </m:ctrlPr>
                  </m:sSupPr>
                  <m:e>
                    <m:d>
                      <m:dPr>
                        <m:ctrlPr>
                          <w:rPr>
                            <w:rFonts w:ascii="Cambria Math" w:hAnsi="Cambria Math"/>
                            <w:i/>
                          </w:rPr>
                        </m:ctrlPr>
                      </m:dP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e>
                        </m:d>
                      </m:e>
                    </m:d>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1:n</m:t>
                        </m:r>
                      </m:sub>
                    </m:sSub>
                    <m:r>
                      <w:rPr>
                        <w:rFonts w:ascii="Cambria Math" w:hAnsi="Cambria Math"/>
                      </w:rPr>
                      <m:t>-μ</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1:n</m:t>
                            </m:r>
                          </m:sub>
                        </m:sSub>
                      </m:e>
                    </m:d>
                  </m:e>
                </m:d>
              </m:oMath>
            </m:oMathPara>
          </w:p>
          <w:p w14:paraId="0BC1D4C8" w14:textId="4D169626" w:rsidR="001303BD" w:rsidRDefault="006A2652" w:rsidP="0051627A">
            <m:oMathPara>
              <m:oMath>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y</m:t>
                    </m:r>
                  </m:e>
                  <m:e>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r>
                      <m:rPr>
                        <m:sty m:val="bi"/>
                      </m:rPr>
                      <w:rPr>
                        <w:rFonts w:ascii="Cambria Math" w:hAnsi="Cambria Math"/>
                      </w:rPr>
                      <m:t>x</m:t>
                    </m:r>
                  </m:e>
                </m:d>
                <m:r>
                  <w:rPr>
                    <w:rFonts w:ascii="Cambria Math" w:hAnsi="Cambria Math"/>
                  </w:rPr>
                  <m:t>=</m:t>
                </m:r>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x</m:t>
                    </m:r>
                  </m:e>
                </m:d>
                <m:r>
                  <w:rPr>
                    <w:rFonts w:ascii="Cambria Math" w:hAnsi="Cambria Math"/>
                  </w:rPr>
                  <m:t>-</m:t>
                </m:r>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e>
                </m:d>
                <m:sSup>
                  <m:sSupPr>
                    <m:ctrlPr>
                      <w:rPr>
                        <w:rFonts w:ascii="Cambria Math" w:hAnsi="Cambria Math"/>
                        <w:i/>
                      </w:rPr>
                    </m:ctrlPr>
                  </m:sSupPr>
                  <m:e>
                    <m:d>
                      <m:dPr>
                        <m:ctrlPr>
                          <w:rPr>
                            <w:rFonts w:ascii="Cambria Math" w:hAnsi="Cambria Math"/>
                            <w:i/>
                          </w:rPr>
                        </m:ctrlPr>
                      </m:dP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e>
                        </m:d>
                      </m:e>
                    </m:d>
                  </m:e>
                  <m:sup>
                    <m:r>
                      <w:rPr>
                        <w:rFonts w:ascii="Cambria Math" w:hAnsi="Cambria Math"/>
                      </w:rPr>
                      <m:t>-1</m:t>
                    </m:r>
                  </m:sup>
                </m:sSup>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r>
                      <m:rPr>
                        <m:sty m:val="bi"/>
                      </m:rPr>
                      <w:rPr>
                        <w:rFonts w:ascii="Cambria Math" w:hAnsi="Cambria Math"/>
                      </w:rPr>
                      <m:t>x</m:t>
                    </m:r>
                  </m:e>
                </m:d>
              </m:oMath>
            </m:oMathPara>
          </w:p>
        </w:tc>
        <w:tc>
          <w:tcPr>
            <w:tcW w:w="291" w:type="dxa"/>
            <w:vAlign w:val="center"/>
          </w:tcPr>
          <w:p w14:paraId="260CBEF8" w14:textId="77777777" w:rsidR="001303BD" w:rsidRDefault="001303BD" w:rsidP="0051627A">
            <w:pPr>
              <w:jc w:val="right"/>
            </w:pPr>
            <w:r>
              <w:t>()</w:t>
            </w:r>
          </w:p>
        </w:tc>
      </w:tr>
    </w:tbl>
    <w:p w14:paraId="2568F7BE" w14:textId="4D870199" w:rsidR="0056730B" w:rsidRDefault="00A50393">
      <w:r>
        <w:t xml:space="preserve">The equation above </w:t>
      </w:r>
      <w:r w:rsidR="008D12C4">
        <w:t xml:space="preserve">with single variables </w:t>
      </w:r>
      <w:r w:rsidR="008D12C4" w:rsidRPr="008D12C4">
        <w:rPr>
          <w:b/>
          <w:bCs/>
          <w:i/>
          <w:iCs/>
        </w:rPr>
        <w:t>x</w:t>
      </w:r>
      <w:r w:rsidR="008D12C4">
        <w:t xml:space="preserve"> and </w:t>
      </w:r>
      <w:r w:rsidR="008D12C4" w:rsidRPr="008D12C4">
        <w:rPr>
          <w:i/>
          <w:iCs/>
        </w:rPr>
        <w:t>y</w:t>
      </w:r>
      <w:r w:rsidR="008D12C4">
        <w:t xml:space="preserve"> </w:t>
      </w:r>
      <w:r w:rsidR="008258A2">
        <w:t xml:space="preserve">(single </w:t>
      </w:r>
      <w:r w:rsidR="004C28FE">
        <w:t xml:space="preserve">posterior </w:t>
      </w:r>
      <w:r w:rsidR="008258A2">
        <w:t xml:space="preserve">processes) </w:t>
      </w:r>
      <w:r>
        <w:t xml:space="preserve">is popular </w:t>
      </w:r>
      <w:r w:rsidR="008D12C4">
        <w:t xml:space="preserve">in </w:t>
      </w:r>
      <w:r>
        <w:t>BO</w:t>
      </w:r>
      <w:r w:rsidR="00146BED">
        <w:t>,</w:t>
      </w:r>
      <w:r w:rsidR="00D868B2">
        <w:t xml:space="preserve"> </w:t>
      </w:r>
      <w:r w:rsidR="00146BED">
        <w:t xml:space="preserve">especially </w:t>
      </w:r>
      <w:r w:rsidR="00D868B2" w:rsidRPr="00D868B2">
        <w:rPr>
          <w:b/>
          <w:bCs/>
          <w:i/>
          <w:iCs/>
        </w:rPr>
        <w:t>x</w:t>
      </w:r>
      <w:r w:rsidR="00D868B2">
        <w:t xml:space="preserve"> is vector and </w:t>
      </w:r>
      <w:r w:rsidR="00D868B2" w:rsidRPr="00D868B2">
        <w:rPr>
          <w:i/>
          <w:iCs/>
        </w:rPr>
        <w:t>y</w:t>
      </w:r>
      <w:r w:rsidR="00D868B2">
        <w:t xml:space="preserve"> </w:t>
      </w:r>
      <w:proofErr w:type="gramStart"/>
      <w:r w:rsidR="00D868B2">
        <w:t>is</w:t>
      </w:r>
      <w:proofErr w:type="gramEnd"/>
      <w:r w:rsidR="00D868B2">
        <w:t xml:space="preserve"> scalar</w:t>
      </w:r>
      <w:r w:rsidR="002E1F39">
        <w:t xml:space="preserve"> although </w:t>
      </w:r>
      <w:r w:rsidR="002E1F39" w:rsidRPr="002E1F39">
        <w:rPr>
          <w:b/>
          <w:bCs/>
          <w:i/>
          <w:iCs/>
        </w:rPr>
        <w:t>x</w:t>
      </w:r>
      <w:r w:rsidR="002E1F39">
        <w:t xml:space="preserve"> and </w:t>
      </w:r>
      <w:r w:rsidR="002E1F39" w:rsidRPr="002E1F39">
        <w:rPr>
          <w:i/>
          <w:iCs/>
        </w:rPr>
        <w:t>y</w:t>
      </w:r>
      <w:r w:rsidR="002E1F39">
        <w:t xml:space="preserve"> can be arbitrary such as scalar, vector, and matrix with note that high dimensional spaces require</w:t>
      </w:r>
      <w:r w:rsidR="004D2D95">
        <w:t xml:space="preserve"> tensor products for example.</w:t>
      </w:r>
      <w:r w:rsidR="00F80BCA">
        <w:t xml:space="preserve"> Suppose only </w:t>
      </w:r>
      <w:r w:rsidR="00F80BCA" w:rsidRPr="004C7757">
        <w:rPr>
          <w:b/>
          <w:bCs/>
          <w:i/>
          <w:iCs/>
        </w:rPr>
        <w:t>x</w:t>
      </w:r>
      <w:r w:rsidR="00F80BCA">
        <w:t xml:space="preserve"> is considered variable whereas </w:t>
      </w:r>
      <w:r w:rsidR="00F80BCA" w:rsidRPr="004C7757">
        <w:rPr>
          <w:i/>
          <w:iCs/>
        </w:rPr>
        <w:t>y</w:t>
      </w:r>
      <w:r w:rsidR="00F80BCA">
        <w:t xml:space="preserve">, </w:t>
      </w:r>
      <w:r w:rsidR="00F80BCA" w:rsidRPr="004C7757">
        <w:rPr>
          <w:i/>
          <w:iCs/>
        </w:rPr>
        <w:t>y</w:t>
      </w:r>
      <w:proofErr w:type="gramStart"/>
      <w:r w:rsidR="00F80BCA" w:rsidRPr="004C7757">
        <w:rPr>
          <w:vertAlign w:val="subscript"/>
        </w:rPr>
        <w:t>1:</w:t>
      </w:r>
      <w:r w:rsidR="00F80BCA" w:rsidRPr="004C7757">
        <w:rPr>
          <w:i/>
          <w:iCs/>
          <w:vertAlign w:val="subscript"/>
        </w:rPr>
        <w:t>n</w:t>
      </w:r>
      <w:proofErr w:type="gramEnd"/>
      <w:r w:rsidR="00F80BCA">
        <w:t xml:space="preserve">, are </w:t>
      </w:r>
      <w:r w:rsidR="00F80BCA" w:rsidRPr="004C7757">
        <w:rPr>
          <w:b/>
          <w:bCs/>
          <w:i/>
          <w:iCs/>
        </w:rPr>
        <w:t>x</w:t>
      </w:r>
      <w:r w:rsidR="00F80BCA" w:rsidRPr="004C7757">
        <w:rPr>
          <w:vertAlign w:val="subscript"/>
        </w:rPr>
        <w:t>1:</w:t>
      </w:r>
      <w:r w:rsidR="00F80BCA" w:rsidRPr="004C7757">
        <w:rPr>
          <w:i/>
          <w:iCs/>
          <w:vertAlign w:val="subscript"/>
        </w:rPr>
        <w:t>n</w:t>
      </w:r>
      <w:r w:rsidR="00F80BCA">
        <w:t xml:space="preserve"> are known then, mean function </w:t>
      </w:r>
      <w:r w:rsidR="00F80BCA" w:rsidRPr="004C7757">
        <w:rPr>
          <w:rFonts w:cs="Times New Roman"/>
          <w:i/>
          <w:iCs/>
        </w:rPr>
        <w:t>μ</w:t>
      </w:r>
      <w:r w:rsidR="00F80BCA">
        <w:t>(</w:t>
      </w:r>
      <w:r w:rsidR="00F80BCA" w:rsidRPr="004C7757">
        <w:rPr>
          <w:i/>
          <w:iCs/>
        </w:rPr>
        <w:t>y</w:t>
      </w:r>
      <w:r w:rsidR="00F80BCA">
        <w:t>)</w:t>
      </w:r>
      <w:r w:rsidR="004C7757">
        <w:t xml:space="preserve"> is set to be zero as </w:t>
      </w:r>
      <w:r w:rsidR="004C7757" w:rsidRPr="004C7757">
        <w:rPr>
          <w:rFonts w:cs="Times New Roman"/>
          <w:i/>
          <w:iCs/>
        </w:rPr>
        <w:t>μ</w:t>
      </w:r>
      <w:r w:rsidR="004C7757">
        <w:t>(</w:t>
      </w:r>
      <w:r w:rsidR="004C7757" w:rsidRPr="004C7757">
        <w:rPr>
          <w:i/>
          <w:iCs/>
        </w:rPr>
        <w:t>y</w:t>
      </w:r>
      <w:r w:rsidR="004C7757">
        <w:t>)</w:t>
      </w:r>
      <w:r w:rsidR="004C7757">
        <w:t xml:space="preserve"> = 0 so that </w:t>
      </w:r>
      <w:r w:rsidR="00CA6824">
        <w:t xml:space="preserve">both </w:t>
      </w:r>
      <w:r w:rsidR="004C7757">
        <w:t xml:space="preserve">the mean </w:t>
      </w:r>
      <w:r w:rsidR="004C7757" w:rsidRPr="00030B21">
        <w:rPr>
          <w:rFonts w:cs="Times New Roman"/>
          <w:i/>
          <w:iCs/>
        </w:rPr>
        <w:t>μ</w:t>
      </w:r>
      <w:r w:rsidR="004C7757">
        <w:t>(</w:t>
      </w:r>
      <w:r w:rsidR="004C7757" w:rsidRPr="004C7757">
        <w:rPr>
          <w:i/>
          <w:iCs/>
        </w:rPr>
        <w:t>y</w:t>
      </w:r>
      <w:r w:rsidR="004C7757">
        <w:t xml:space="preserve"> | </w:t>
      </w:r>
      <w:r w:rsidR="004C7757" w:rsidRPr="004C7757">
        <w:rPr>
          <w:i/>
          <w:iCs/>
        </w:rPr>
        <w:t>y</w:t>
      </w:r>
      <w:r w:rsidR="004C7757" w:rsidRPr="004C7757">
        <w:rPr>
          <w:vertAlign w:val="subscript"/>
        </w:rPr>
        <w:t>1:</w:t>
      </w:r>
      <w:r w:rsidR="004C7757" w:rsidRPr="004C7757">
        <w:rPr>
          <w:i/>
          <w:iCs/>
          <w:vertAlign w:val="subscript"/>
        </w:rPr>
        <w:t>n</w:t>
      </w:r>
      <w:r w:rsidR="004C7757">
        <w:t xml:space="preserve">, </w:t>
      </w:r>
      <w:r w:rsidR="004C7757" w:rsidRPr="004C7757">
        <w:rPr>
          <w:b/>
          <w:bCs/>
          <w:i/>
          <w:iCs/>
        </w:rPr>
        <w:t>x</w:t>
      </w:r>
      <w:r w:rsidR="004C7757" w:rsidRPr="004C7757">
        <w:rPr>
          <w:vertAlign w:val="subscript"/>
        </w:rPr>
        <w:t>1:</w:t>
      </w:r>
      <w:r w:rsidR="004C7757" w:rsidRPr="004C7757">
        <w:rPr>
          <w:i/>
          <w:iCs/>
          <w:vertAlign w:val="subscript"/>
        </w:rPr>
        <w:t>n</w:t>
      </w:r>
      <w:r w:rsidR="004C7757">
        <w:t xml:space="preserve">, </w:t>
      </w:r>
      <w:r w:rsidR="004C7757" w:rsidRPr="004C7757">
        <w:rPr>
          <w:b/>
          <w:bCs/>
          <w:i/>
          <w:iCs/>
        </w:rPr>
        <w:t>x</w:t>
      </w:r>
      <w:r w:rsidR="004C7757">
        <w:t>)</w:t>
      </w:r>
      <w:r w:rsidR="004C7757">
        <w:t xml:space="preserve"> and the variance </w:t>
      </w:r>
      <w:r w:rsidR="004C7757" w:rsidRPr="00BD5602">
        <w:rPr>
          <w:rFonts w:cs="Times New Roman"/>
          <w:i/>
          <w:iCs/>
        </w:rPr>
        <w:t>σ</w:t>
      </w:r>
      <w:r w:rsidR="004C7757" w:rsidRPr="003550D0">
        <w:rPr>
          <w:rFonts w:cs="Times New Roman"/>
          <w:vertAlign w:val="superscript"/>
        </w:rPr>
        <w:t>2</w:t>
      </w:r>
      <w:r w:rsidR="004C7757" w:rsidRPr="003550D0">
        <w:rPr>
          <w:rFonts w:cs="Times New Roman"/>
        </w:rPr>
        <w:t>(</w:t>
      </w:r>
      <w:r w:rsidR="004C7757" w:rsidRPr="004C7757">
        <w:rPr>
          <w:i/>
          <w:iCs/>
        </w:rPr>
        <w:t>y</w:t>
      </w:r>
      <w:r w:rsidR="004C7757">
        <w:t xml:space="preserve"> | </w:t>
      </w:r>
      <w:r w:rsidR="004C7757" w:rsidRPr="004C7757">
        <w:rPr>
          <w:b/>
          <w:bCs/>
          <w:i/>
          <w:iCs/>
        </w:rPr>
        <w:t>x</w:t>
      </w:r>
      <w:r w:rsidR="004C7757" w:rsidRPr="004C7757">
        <w:rPr>
          <w:vertAlign w:val="subscript"/>
        </w:rPr>
        <w:t>1:</w:t>
      </w:r>
      <w:r w:rsidR="004C7757" w:rsidRPr="004C7757">
        <w:rPr>
          <w:i/>
          <w:iCs/>
          <w:vertAlign w:val="subscript"/>
        </w:rPr>
        <w:t>n</w:t>
      </w:r>
      <w:r w:rsidR="004C7757">
        <w:t xml:space="preserve">, </w:t>
      </w:r>
      <w:r w:rsidR="004C7757" w:rsidRPr="004C7757">
        <w:rPr>
          <w:b/>
          <w:bCs/>
          <w:i/>
          <w:iCs/>
        </w:rPr>
        <w:t>x</w:t>
      </w:r>
      <w:r w:rsidR="004C7757" w:rsidRPr="003550D0">
        <w:rPr>
          <w:rFonts w:cs="Times New Roman"/>
        </w:rPr>
        <w:t>)</w:t>
      </w:r>
      <w:r w:rsidR="004C7757">
        <w:rPr>
          <w:rFonts w:cs="Times New Roman"/>
        </w:rPr>
        <w:t xml:space="preserve"> </w:t>
      </w:r>
      <w:r w:rsidR="006112AB">
        <w:rPr>
          <w:rFonts w:cs="Times New Roman"/>
        </w:rPr>
        <w:t xml:space="preserve">are </w:t>
      </w:r>
      <w:r w:rsidR="004C7757">
        <w:rPr>
          <w:rFonts w:cs="Times New Roman"/>
        </w:rPr>
        <w:t>function</w:t>
      </w:r>
      <w:r w:rsidR="00254B57">
        <w:rPr>
          <w:rFonts w:cs="Times New Roman"/>
        </w:rPr>
        <w:t>s</w:t>
      </w:r>
      <w:r w:rsidR="004C7757">
        <w:rPr>
          <w:rFonts w:cs="Times New Roman"/>
        </w:rPr>
        <w:t xml:space="preserve"> of only </w:t>
      </w:r>
      <w:r w:rsidR="004C7757" w:rsidRPr="004C7757">
        <w:rPr>
          <w:rFonts w:cs="Times New Roman"/>
          <w:b/>
          <w:bCs/>
          <w:i/>
          <w:iCs/>
        </w:rPr>
        <w:t>x</w:t>
      </w:r>
      <w:r w:rsidR="00380818">
        <w:rPr>
          <w:rFonts w:cs="Times New Roman"/>
        </w:rPr>
        <w:t xml:space="preserve"> as follows:</w:t>
      </w:r>
    </w:p>
    <w:p w14:paraId="21A941F8" w14:textId="7FB18E8D" w:rsidR="00254B57" w:rsidRPr="00A92F33" w:rsidRDefault="00254B57" w:rsidP="00254B57">
      <m:oMathPara>
        <m:oMath>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r>
            <w:rPr>
              <w:rFonts w:ascii="Cambria Math" w:hAnsi="Cambria Math"/>
            </w:rPr>
            <m:t>μ</m:t>
          </m:r>
          <m:d>
            <m:dPr>
              <m:ctrlPr>
                <w:rPr>
                  <w:rFonts w:ascii="Cambria Math" w:hAnsi="Cambria Math"/>
                  <w:i/>
                </w:rPr>
              </m:ctrlPr>
            </m:dPr>
            <m:e>
              <m:r>
                <w:rPr>
                  <w:rFonts w:ascii="Cambria Math" w:hAnsi="Cambria Math"/>
                </w:rPr>
                <m:t>y</m:t>
              </m:r>
            </m:e>
            <m:e>
              <m:sSub>
                <m:sSubPr>
                  <m:ctrlPr>
                    <w:rPr>
                      <w:rFonts w:ascii="Cambria Math" w:hAnsi="Cambria Math"/>
                      <w:i/>
                    </w:rPr>
                  </m:ctrlPr>
                </m:sSubPr>
                <m:e>
                  <m:r>
                    <w:rPr>
                      <w:rFonts w:ascii="Cambria Math" w:hAnsi="Cambria Math"/>
                    </w:rPr>
                    <m:t>y</m:t>
                  </m:r>
                </m:e>
                <m:sub>
                  <m:r>
                    <w:rPr>
                      <w:rFonts w:ascii="Cambria Math" w:hAnsi="Cambria Math"/>
                    </w:rPr>
                    <m:t>1:n</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r>
                <m:rPr>
                  <m:sty m:val="bi"/>
                </m:rPr>
                <w:rPr>
                  <w:rFonts w:ascii="Cambria Math" w:hAnsi="Cambria Math"/>
                </w:rPr>
                <m:t>x</m:t>
              </m:r>
            </m:e>
          </m:d>
          <m:r>
            <w:rPr>
              <w:rFonts w:ascii="Cambria Math" w:hAnsi="Cambria Math"/>
            </w:rPr>
            <m:t>=</m:t>
          </m:r>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e>
          </m:d>
          <m:sSup>
            <m:sSupPr>
              <m:ctrlPr>
                <w:rPr>
                  <w:rFonts w:ascii="Cambria Math" w:hAnsi="Cambria Math"/>
                  <w:i/>
                </w:rPr>
              </m:ctrlPr>
            </m:sSupPr>
            <m:e>
              <m:d>
                <m:dPr>
                  <m:ctrlPr>
                    <w:rPr>
                      <w:rFonts w:ascii="Cambria Math" w:hAnsi="Cambria Math"/>
                      <w:i/>
                    </w:rPr>
                  </m:ctrlPr>
                </m:dP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e>
                  </m:d>
                </m:e>
              </m:d>
            </m:e>
            <m:sup>
              <m:r>
                <w:rPr>
                  <w:rFonts w:ascii="Cambria Math" w:hAnsi="Cambria Math"/>
                </w:rPr>
                <m:t>-1</m:t>
              </m:r>
            </m:sup>
          </m:sSup>
          <m:sSub>
            <m:sSubPr>
              <m:ctrlPr>
                <w:rPr>
                  <w:rFonts w:ascii="Cambria Math" w:hAnsi="Cambria Math"/>
                  <w:i/>
                </w:rPr>
              </m:ctrlPr>
            </m:sSubPr>
            <m:e>
              <m:r>
                <w:rPr>
                  <w:rFonts w:ascii="Cambria Math" w:hAnsi="Cambria Math"/>
                </w:rPr>
                <m:t>y</m:t>
              </m:r>
            </m:e>
            <m:sub>
              <m:r>
                <w:rPr>
                  <w:rFonts w:ascii="Cambria Math" w:hAnsi="Cambria Math"/>
                </w:rPr>
                <m:t>1:n</m:t>
              </m:r>
            </m:sub>
          </m:sSub>
        </m:oMath>
      </m:oMathPara>
    </w:p>
    <w:p w14:paraId="75548BA6" w14:textId="14AF632D" w:rsidR="00254B57" w:rsidRPr="007D5E73" w:rsidRDefault="00254B57" w:rsidP="00254B57">
      <m:oMathPara>
        <m:oMath>
          <m:sSubSup>
            <m:sSubSupPr>
              <m:ctrlPr>
                <w:rPr>
                  <w:rFonts w:ascii="Cambria Math" w:hAnsi="Cambria Math"/>
                  <w:i/>
                </w:rPr>
              </m:ctrlPr>
            </m:sSubSupPr>
            <m:e>
              <m:r>
                <w:rPr>
                  <w:rFonts w:ascii="Cambria Math" w:hAnsi="Cambria Math"/>
                </w:rPr>
                <m:t>σ</m:t>
              </m:r>
            </m:e>
            <m:sub>
              <m:r>
                <w:rPr>
                  <w:rFonts w:ascii="Cambria Math" w:hAnsi="Cambria Math"/>
                </w:rPr>
                <m:t>n</m:t>
              </m:r>
            </m:sub>
            <m:sup>
              <m:r>
                <w:rPr>
                  <w:rFonts w:ascii="Cambria Math" w:hAnsi="Cambria Math"/>
                </w:rPr>
                <m:t>2</m:t>
              </m:r>
            </m:sup>
          </m:sSubSup>
          <m:d>
            <m:dPr>
              <m:ctrlPr>
                <w:rPr>
                  <w:rFonts w:ascii="Cambria Math" w:hAnsi="Cambria Math"/>
                  <w:i/>
                </w:rPr>
              </m:ctrlPr>
            </m:dPr>
            <m:e>
              <m:r>
                <m:rPr>
                  <m:sty m:val="bi"/>
                </m:rP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y</m:t>
              </m:r>
            </m:e>
            <m:e>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r>
                <m:rPr>
                  <m:sty m:val="bi"/>
                </m:rPr>
                <w:rPr>
                  <w:rFonts w:ascii="Cambria Math" w:hAnsi="Cambria Math"/>
                </w:rPr>
                <m:t>x</m:t>
              </m:r>
            </m:e>
          </m:d>
          <m:r>
            <w:rPr>
              <w:rFonts w:ascii="Cambria Math" w:hAnsi="Cambria Math"/>
            </w:rPr>
            <m:t>=</m:t>
          </m:r>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x</m:t>
              </m:r>
            </m:e>
          </m:d>
          <m:r>
            <w:rPr>
              <w:rFonts w:ascii="Cambria Math" w:hAnsi="Cambria Math"/>
            </w:rPr>
            <m:t>-</m:t>
          </m:r>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e>
          </m:d>
          <m:sSup>
            <m:sSupPr>
              <m:ctrlPr>
                <w:rPr>
                  <w:rFonts w:ascii="Cambria Math" w:hAnsi="Cambria Math"/>
                  <w:i/>
                </w:rPr>
              </m:ctrlPr>
            </m:sSupPr>
            <m:e>
              <m:d>
                <m:dPr>
                  <m:ctrlPr>
                    <w:rPr>
                      <w:rFonts w:ascii="Cambria Math" w:hAnsi="Cambria Math"/>
                      <w:i/>
                    </w:rPr>
                  </m:ctrlPr>
                </m:dP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e>
                  </m:d>
                </m:e>
              </m:d>
            </m:e>
            <m:sup>
              <m:r>
                <w:rPr>
                  <w:rFonts w:ascii="Cambria Math" w:hAnsi="Cambria Math"/>
                </w:rPr>
                <m:t>-1</m:t>
              </m:r>
            </m:sup>
          </m:sSup>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r>
                <m:rPr>
                  <m:sty m:val="bi"/>
                </m:rPr>
                <w:rPr>
                  <w:rFonts w:ascii="Cambria Math" w:hAnsi="Cambria Math"/>
                </w:rPr>
                <m:t>x</m:t>
              </m:r>
            </m:e>
          </m:d>
        </m:oMath>
      </m:oMathPara>
    </w:p>
    <w:p w14:paraId="2FAC46C5" w14:textId="50B3FE68" w:rsidR="004C7757" w:rsidRDefault="00254B57">
      <w:pPr>
        <w:rPr>
          <w:rFonts w:cs="Times New Roman"/>
        </w:rPr>
      </w:pPr>
      <w:r>
        <w:t xml:space="preserve">The event that </w:t>
      </w:r>
      <w:proofErr w:type="spellStart"/>
      <w:r w:rsidR="004C7757" w:rsidRPr="00030B21">
        <w:rPr>
          <w:rFonts w:cs="Times New Roman"/>
          <w:i/>
          <w:iCs/>
        </w:rPr>
        <w:t>μ</w:t>
      </w:r>
      <w:r w:rsidR="004C7757" w:rsidRPr="00030B21">
        <w:rPr>
          <w:i/>
          <w:iCs/>
          <w:vertAlign w:val="subscript"/>
        </w:rPr>
        <w:t>n</w:t>
      </w:r>
      <w:proofErr w:type="spellEnd"/>
      <w:r w:rsidR="004C7757">
        <w:t>(</w:t>
      </w:r>
      <w:r w:rsidR="004C7757" w:rsidRPr="001056CB">
        <w:rPr>
          <w:b/>
          <w:bCs/>
          <w:i/>
          <w:iCs/>
        </w:rPr>
        <w:t>x</w:t>
      </w:r>
      <w:r w:rsidR="004C7757">
        <w:t xml:space="preserve">) and </w:t>
      </w:r>
      <w:r w:rsidR="004C7757" w:rsidRPr="00BD5602">
        <w:rPr>
          <w:rFonts w:cs="Times New Roman"/>
          <w:i/>
          <w:iCs/>
        </w:rPr>
        <w:t>σ</w:t>
      </w:r>
      <w:r w:rsidR="004C7757" w:rsidRPr="00030B21">
        <w:rPr>
          <w:rFonts w:cs="Times New Roman"/>
          <w:i/>
          <w:iCs/>
          <w:vertAlign w:val="subscript"/>
        </w:rPr>
        <w:t>n</w:t>
      </w:r>
      <w:r w:rsidR="004C7757" w:rsidRPr="003550D0">
        <w:rPr>
          <w:rFonts w:cs="Times New Roman"/>
          <w:vertAlign w:val="superscript"/>
        </w:rPr>
        <w:t>2</w:t>
      </w:r>
      <w:r w:rsidR="004C7757" w:rsidRPr="003550D0">
        <w:rPr>
          <w:rFonts w:cs="Times New Roman"/>
        </w:rPr>
        <w:t>(</w:t>
      </w:r>
      <w:r w:rsidR="004C7757" w:rsidRPr="003550D0">
        <w:rPr>
          <w:rFonts w:cs="Times New Roman"/>
          <w:b/>
          <w:bCs/>
          <w:i/>
          <w:iCs/>
        </w:rPr>
        <w:t>x</w:t>
      </w:r>
      <w:r w:rsidR="004C7757" w:rsidRPr="003550D0">
        <w:rPr>
          <w:rFonts w:cs="Times New Roman"/>
        </w:rPr>
        <w:t>)</w:t>
      </w:r>
      <w:r>
        <w:rPr>
          <w:rFonts w:cs="Times New Roman"/>
        </w:rPr>
        <w:t xml:space="preserve"> are functions of only </w:t>
      </w:r>
      <w:r w:rsidRPr="000106A0">
        <w:rPr>
          <w:rFonts w:cs="Times New Roman"/>
          <w:b/>
          <w:bCs/>
          <w:i/>
          <w:iCs/>
        </w:rPr>
        <w:t>x</w:t>
      </w:r>
      <w:r>
        <w:rPr>
          <w:rFonts w:cs="Times New Roman"/>
        </w:rPr>
        <w:t xml:space="preserve"> is necessary to </w:t>
      </w:r>
      <w:r w:rsidR="005B4F13">
        <w:rPr>
          <w:rFonts w:cs="Times New Roman"/>
        </w:rPr>
        <w:t>define acquisition function for optimization task in BO.</w:t>
      </w:r>
    </w:p>
    <w:p w14:paraId="66B58BF1" w14:textId="67B72AD0" w:rsidR="008B586C" w:rsidRDefault="008B586C" w:rsidP="008B586C">
      <w:pPr>
        <w:ind w:firstLine="360"/>
      </w:pPr>
      <w:r>
        <w:t xml:space="preserve">GPR can be executed continuously with new </w:t>
      </w:r>
      <w:r w:rsidR="00792FAE" w:rsidRPr="00792FAE">
        <w:rPr>
          <w:b/>
          <w:bCs/>
          <w:i/>
          <w:iCs/>
        </w:rPr>
        <w:t>X</w:t>
      </w:r>
      <w:r w:rsidRPr="00792FAE">
        <w:rPr>
          <w:vertAlign w:val="superscript"/>
        </w:rPr>
        <w:t>*</w:t>
      </w:r>
      <w:r>
        <w:t xml:space="preserve"> while the old </w:t>
      </w:r>
      <w:r w:rsidR="00792FAE" w:rsidRPr="00792FAE">
        <w:rPr>
          <w:b/>
          <w:bCs/>
          <w:i/>
          <w:iCs/>
        </w:rPr>
        <w:t>X</w:t>
      </w:r>
      <w:r w:rsidRPr="00792FAE">
        <w:rPr>
          <w:vertAlign w:val="superscript"/>
        </w:rPr>
        <w:t>*</w:t>
      </w:r>
      <w:r w:rsidR="00574F8F">
        <w:t xml:space="preserve"> is incorporated into larger GP </w:t>
      </w:r>
      <w:r w:rsidR="00792FAE">
        <w:rPr>
          <w:b/>
          <w:bCs/>
          <w:i/>
          <w:iCs/>
        </w:rPr>
        <w:t>X</w:t>
      </w:r>
      <w:r w:rsidR="00574F8F">
        <w:t>.</w:t>
      </w:r>
      <w:r w:rsidR="00DB697D">
        <w:t xml:space="preserve"> In practice, such continuous execution is implemented as </w:t>
      </w:r>
      <w:r w:rsidR="00BC2BE6">
        <w:t xml:space="preserve">iterative algorithm </w:t>
      </w:r>
      <w:proofErr w:type="gramStart"/>
      <w:r w:rsidR="00BC2BE6">
        <w:t>whose</w:t>
      </w:r>
      <w:proofErr w:type="gramEnd"/>
      <w:r w:rsidR="00BC2BE6">
        <w:t xml:space="preserve"> each iteration has two following steps:</w:t>
      </w:r>
    </w:p>
    <w:tbl>
      <w:tblPr>
        <w:tblStyle w:val="TableGrid"/>
        <w:tblW w:w="0" w:type="auto"/>
        <w:tblLook w:val="04A0" w:firstRow="1" w:lastRow="0" w:firstColumn="1" w:lastColumn="0" w:noHBand="0" w:noVBand="1"/>
      </w:tblPr>
      <w:tblGrid>
        <w:gridCol w:w="9016"/>
      </w:tblGrid>
      <w:tr w:rsidR="0075631E" w14:paraId="1A396A68" w14:textId="77777777" w:rsidTr="0075631E">
        <w:tc>
          <w:tcPr>
            <w:tcW w:w="9016" w:type="dxa"/>
          </w:tcPr>
          <w:p w14:paraId="1BE6BE68" w14:textId="77777777" w:rsidR="0075631E" w:rsidRDefault="0075631E" w:rsidP="0075631E">
            <w:r w:rsidRPr="00792FAE">
              <w:rPr>
                <w:i/>
                <w:iCs/>
              </w:rPr>
              <w:t>Step</w:t>
            </w:r>
            <w:r>
              <w:t xml:space="preserve"> 1:</w:t>
            </w:r>
          </w:p>
          <w:p w14:paraId="7E235B64" w14:textId="7F491555" w:rsidR="0075631E" w:rsidRDefault="00725431" w:rsidP="008A3E0D">
            <w:pPr>
              <w:ind w:left="360"/>
              <w:jc w:val="left"/>
            </w:pPr>
            <w:r>
              <w:t>T</w:t>
            </w:r>
            <w:r w:rsidR="0075631E">
              <w:t xml:space="preserve">ake new </w:t>
            </w:r>
            <w:r w:rsidR="0075631E" w:rsidRPr="0054632A">
              <w:rPr>
                <w:b/>
                <w:bCs/>
                <w:i/>
                <w:iCs/>
              </w:rPr>
              <w:t>X</w:t>
            </w:r>
            <w:r w:rsidR="0075631E" w:rsidRPr="0054632A">
              <w:rPr>
                <w:vertAlign w:val="superscript"/>
              </w:rPr>
              <w:t>*</w:t>
            </w:r>
          </w:p>
          <w:p w14:paraId="2D7613B3" w14:textId="77777777" w:rsidR="0075631E" w:rsidRPr="008A3E0D" w:rsidRDefault="0075631E" w:rsidP="008A3E0D">
            <w:pPr>
              <w:ind w:left="360"/>
              <w:jc w:val="left"/>
            </w:pPr>
            <m:oMathPara>
              <m:oMathParaPr>
                <m:jc m:val="left"/>
              </m:oMathParaPr>
              <m:oMath>
                <m:r>
                  <w:rPr>
                    <w:rFonts w:ascii="Cambria Math" w:hAnsi="Cambria Math"/>
                  </w:rPr>
                  <m:t>μ</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e>
                    <m:r>
                      <m:rPr>
                        <m:sty m:val="bi"/>
                      </m:rPr>
                      <w:rPr>
                        <w:rFonts w:ascii="Cambria Math" w:hAnsi="Cambria Math"/>
                      </w:rPr>
                      <m:t>Y</m:t>
                    </m:r>
                    <m:r>
                      <w:rPr>
                        <w:rFonts w:ascii="Cambria Math" w:hAnsi="Cambria Math"/>
                      </w:rPr>
                      <m:t>,</m:t>
                    </m:r>
                    <m:r>
                      <m:rPr>
                        <m:sty m:val="bi"/>
                      </m:rPr>
                      <w:rPr>
                        <w:rFonts w:ascii="Cambria Math" w:hAnsi="Cambria Math"/>
                      </w:rPr>
                      <m:t>X</m:t>
                    </m:r>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r>
                  <w:rPr>
                    <w:rFonts w:ascii="Cambria Math" w:hAnsi="Cambria Math"/>
                  </w:rPr>
                  <m:t>=μ</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d>
                <m:r>
                  <w:rPr>
                    <w:rFonts w:ascii="Cambria Math" w:hAnsi="Cambria Math"/>
                  </w:rPr>
                  <m:t>+</m:t>
                </m:r>
                <m:r>
                  <m:rPr>
                    <m:sty m:val="p"/>
                  </m:rPr>
                  <w:rPr>
                    <w:rFonts w:ascii="Cambria Math" w:hAnsi="Cambria Math"/>
                  </w:rPr>
                  <m:t>Σ</m:t>
                </m:r>
                <m:d>
                  <m:dPr>
                    <m:ctrlPr>
                      <w:rPr>
                        <w:rFonts w:ascii="Cambria Math" w:hAnsi="Cambria Math"/>
                        <w:i/>
                      </w:rPr>
                    </m:ctrlPr>
                  </m:dPr>
                  <m:e>
                    <m:sSup>
                      <m:sSupPr>
                        <m:ctrlPr>
                          <w:rPr>
                            <w:rFonts w:ascii="Cambria Math" w:hAnsi="Cambria Math"/>
                            <w:bCs/>
                            <w:i/>
                          </w:rPr>
                        </m:ctrlPr>
                      </m:sSupPr>
                      <m:e>
                        <m:r>
                          <m:rPr>
                            <m:sty m:val="bi"/>
                          </m:rPr>
                          <w:rPr>
                            <w:rFonts w:ascii="Cambria Math" w:hAnsi="Cambria Math"/>
                          </w:rPr>
                          <m:t>X</m:t>
                        </m:r>
                      </m:e>
                      <m:sup>
                        <m:r>
                          <w:rPr>
                            <w:rFonts w:ascii="Cambria Math" w:hAnsi="Cambria Math"/>
                          </w:rPr>
                          <m:t>*</m:t>
                        </m:r>
                      </m:sup>
                    </m:sSup>
                    <m:r>
                      <w:rPr>
                        <w:rFonts w:ascii="Cambria Math" w:hAnsi="Cambria Math"/>
                      </w:rPr>
                      <m:t>,</m:t>
                    </m:r>
                    <m:r>
                      <m:rPr>
                        <m:sty m:val="bi"/>
                      </m:rPr>
                      <w:rPr>
                        <w:rFonts w:ascii="Cambria Math" w:hAnsi="Cambria Math"/>
                      </w:rPr>
                      <m:t>X</m:t>
                    </m:r>
                  </m:e>
                </m:d>
                <m:sSup>
                  <m:sSupPr>
                    <m:ctrlPr>
                      <w:rPr>
                        <w:rFonts w:ascii="Cambria Math" w:hAnsi="Cambria Math"/>
                        <w:i/>
                      </w:rPr>
                    </m:ctrlPr>
                  </m:sSupPr>
                  <m:e>
                    <m:d>
                      <m:dPr>
                        <m:ctrlPr>
                          <w:rPr>
                            <w:rFonts w:ascii="Cambria Math" w:hAnsi="Cambria Math"/>
                            <w:i/>
                          </w:rPr>
                        </m:ctrlPr>
                      </m:dPr>
                      <m:e>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X</m:t>
                            </m:r>
                          </m:e>
                        </m:d>
                      </m:e>
                    </m:d>
                  </m:e>
                  <m:sup>
                    <m:r>
                      <w:rPr>
                        <w:rFonts w:ascii="Cambria Math" w:hAnsi="Cambria Math"/>
                      </w:rPr>
                      <m:t>-1</m:t>
                    </m:r>
                  </m:sup>
                </m:sSup>
                <m:d>
                  <m:dPr>
                    <m:ctrlPr>
                      <w:rPr>
                        <w:rFonts w:ascii="Cambria Math" w:hAnsi="Cambria Math"/>
                        <w:i/>
                      </w:rPr>
                    </m:ctrlPr>
                  </m:dPr>
                  <m:e>
                    <m:r>
                      <m:rPr>
                        <m:sty m:val="bi"/>
                      </m:rPr>
                      <w:rPr>
                        <w:rFonts w:ascii="Cambria Math" w:hAnsi="Cambria Math"/>
                      </w:rPr>
                      <m:t>Y</m:t>
                    </m:r>
                    <m:r>
                      <w:rPr>
                        <w:rFonts w:ascii="Cambria Math" w:hAnsi="Cambria Math"/>
                      </w:rPr>
                      <m:t>-μ</m:t>
                    </m:r>
                    <m:d>
                      <m:dPr>
                        <m:ctrlPr>
                          <w:rPr>
                            <w:rFonts w:ascii="Cambria Math" w:hAnsi="Cambria Math"/>
                            <w:i/>
                          </w:rPr>
                        </m:ctrlPr>
                      </m:dPr>
                      <m:e>
                        <m:r>
                          <m:rPr>
                            <m:sty m:val="bi"/>
                          </m:rPr>
                          <w:rPr>
                            <w:rFonts w:ascii="Cambria Math" w:hAnsi="Cambria Math"/>
                          </w:rPr>
                          <m:t>Y</m:t>
                        </m:r>
                      </m:e>
                    </m:d>
                  </m:e>
                </m:d>
              </m:oMath>
            </m:oMathPara>
          </w:p>
          <w:p w14:paraId="25DE83FC" w14:textId="77777777" w:rsidR="0075631E" w:rsidRPr="008A3E0D" w:rsidRDefault="0075631E" w:rsidP="008A3E0D">
            <w:pPr>
              <w:ind w:left="360"/>
              <w:jc w:val="left"/>
            </w:pPr>
            <m:oMathPara>
              <m:oMathParaPr>
                <m:jc m:val="left"/>
              </m:oMathParaPr>
              <m:oMath>
                <m:r>
                  <m:rPr>
                    <m:sty m:val="p"/>
                  </m:rPr>
                  <w:rPr>
                    <w:rFonts w:ascii="Cambria Math" w:hAnsi="Cambria Math"/>
                  </w:rPr>
                  <m:t>Σ</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e>
                    <m:r>
                      <m:rPr>
                        <m:sty m:val="bi"/>
                      </m:rPr>
                      <w:rPr>
                        <w:rFonts w:ascii="Cambria Math" w:hAnsi="Cambria Math"/>
                      </w:rPr>
                      <m:t>X</m:t>
                    </m:r>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r>
                  <w:rPr>
                    <w:rFonts w:ascii="Cambria Math" w:hAnsi="Cambria Math"/>
                  </w:rPr>
                  <m:t>=</m:t>
                </m:r>
                <m:r>
                  <m:rPr>
                    <m:sty m:val="p"/>
                  </m:rPr>
                  <w:rPr>
                    <w:rFonts w:ascii="Cambria Math" w:hAnsi="Cambria Math"/>
                  </w:rPr>
                  <m:t>Σ</m:t>
                </m:r>
                <m:d>
                  <m:dPr>
                    <m:ctrlPr>
                      <w:rPr>
                        <w:rFonts w:ascii="Cambria Math" w:hAnsi="Cambria Math"/>
                        <w:i/>
                      </w:rPr>
                    </m:ctrlPr>
                  </m:dPr>
                  <m:e>
                    <m:sSup>
                      <m:sSupPr>
                        <m:ctrlPr>
                          <w:rPr>
                            <w:rFonts w:ascii="Cambria Math" w:hAnsi="Cambria Math"/>
                            <w:b/>
                            <w:i/>
                          </w:rPr>
                        </m:ctrlPr>
                      </m:sSupPr>
                      <m:e>
                        <m:r>
                          <m:rPr>
                            <m:sty m:val="bi"/>
                          </m:rPr>
                          <w:rPr>
                            <w:rFonts w:ascii="Cambria Math" w:hAnsi="Cambria Math"/>
                          </w:rPr>
                          <m:t>X</m:t>
                        </m:r>
                      </m:e>
                      <m:sup>
                        <m:r>
                          <w:rPr>
                            <w:rFonts w:ascii="Cambria Math" w:hAnsi="Cambria Math"/>
                          </w:rPr>
                          <m:t>*</m:t>
                        </m:r>
                      </m:sup>
                    </m:sSup>
                    <m:r>
                      <m:rPr>
                        <m:sty m:val="bi"/>
                      </m:rPr>
                      <w:rPr>
                        <w:rFonts w:ascii="Cambria Math" w:hAnsi="Cambria Math"/>
                      </w:rPr>
                      <m:t>,</m:t>
                    </m:r>
                    <m:sSup>
                      <m:sSupPr>
                        <m:ctrlPr>
                          <w:rPr>
                            <w:rFonts w:ascii="Cambria Math" w:hAnsi="Cambria Math"/>
                            <w:b/>
                            <w:i/>
                          </w:rPr>
                        </m:ctrlPr>
                      </m:sSupPr>
                      <m:e>
                        <m:r>
                          <m:rPr>
                            <m:sty m:val="bi"/>
                          </m:rPr>
                          <w:rPr>
                            <w:rFonts w:ascii="Cambria Math" w:hAnsi="Cambria Math"/>
                          </w:rPr>
                          <m:t>X</m:t>
                        </m:r>
                      </m:e>
                      <m:sup>
                        <m:r>
                          <w:rPr>
                            <w:rFonts w:ascii="Cambria Math" w:hAnsi="Cambria Math"/>
                          </w:rPr>
                          <m:t>*</m:t>
                        </m:r>
                      </m:sup>
                    </m:sSup>
                  </m:e>
                </m:d>
                <m:r>
                  <w:rPr>
                    <w:rFonts w:ascii="Cambria Math" w:hAnsi="Cambria Math"/>
                  </w:rPr>
                  <m:t>-</m:t>
                </m:r>
                <m:r>
                  <m:rPr>
                    <m:sty m:val="p"/>
                  </m:rPr>
                  <w:rPr>
                    <w:rFonts w:ascii="Cambria Math" w:hAnsi="Cambria Math"/>
                  </w:rPr>
                  <m:t>Σ</m:t>
                </m:r>
                <m:d>
                  <m:dPr>
                    <m:ctrlPr>
                      <w:rPr>
                        <w:rFonts w:ascii="Cambria Math" w:hAnsi="Cambria Math"/>
                        <w:i/>
                      </w:rPr>
                    </m:ctrlPr>
                  </m:dPr>
                  <m:e>
                    <m:sSup>
                      <m:sSupPr>
                        <m:ctrlPr>
                          <w:rPr>
                            <w:rFonts w:ascii="Cambria Math" w:hAnsi="Cambria Math"/>
                            <w:bCs/>
                            <w:i/>
                          </w:rPr>
                        </m:ctrlPr>
                      </m:sSupPr>
                      <m:e>
                        <m:r>
                          <m:rPr>
                            <m:sty m:val="bi"/>
                          </m:rPr>
                          <w:rPr>
                            <w:rFonts w:ascii="Cambria Math" w:hAnsi="Cambria Math"/>
                          </w:rPr>
                          <m:t>X</m:t>
                        </m:r>
                      </m:e>
                      <m:sup>
                        <m:r>
                          <w:rPr>
                            <w:rFonts w:ascii="Cambria Math" w:hAnsi="Cambria Math"/>
                          </w:rPr>
                          <m:t>*</m:t>
                        </m:r>
                      </m:sup>
                    </m:sSup>
                    <m:r>
                      <w:rPr>
                        <w:rFonts w:ascii="Cambria Math" w:hAnsi="Cambria Math"/>
                      </w:rPr>
                      <m:t>,</m:t>
                    </m:r>
                    <m:r>
                      <m:rPr>
                        <m:sty m:val="bi"/>
                      </m:rPr>
                      <w:rPr>
                        <w:rFonts w:ascii="Cambria Math" w:hAnsi="Cambria Math"/>
                      </w:rPr>
                      <m:t>X</m:t>
                    </m:r>
                  </m:e>
                </m:d>
                <m:sSup>
                  <m:sSupPr>
                    <m:ctrlPr>
                      <w:rPr>
                        <w:rFonts w:ascii="Cambria Math" w:hAnsi="Cambria Math"/>
                        <w:i/>
                      </w:rPr>
                    </m:ctrlPr>
                  </m:sSupPr>
                  <m:e>
                    <m:d>
                      <m:dPr>
                        <m:ctrlPr>
                          <w:rPr>
                            <w:rFonts w:ascii="Cambria Math" w:hAnsi="Cambria Math"/>
                            <w:i/>
                          </w:rPr>
                        </m:ctrlPr>
                      </m:dPr>
                      <m:e>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X</m:t>
                            </m:r>
                          </m:e>
                        </m:d>
                      </m:e>
                    </m:d>
                  </m:e>
                  <m:sup>
                    <m:r>
                      <w:rPr>
                        <w:rFonts w:ascii="Cambria Math" w:hAnsi="Cambria Math"/>
                      </w:rPr>
                      <m:t>-1</m:t>
                    </m:r>
                  </m:sup>
                </m:sSup>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sSup>
                      <m:sSupPr>
                        <m:ctrlPr>
                          <w:rPr>
                            <w:rFonts w:ascii="Cambria Math" w:hAnsi="Cambria Math"/>
                            <w:bCs/>
                            <w:i/>
                          </w:rPr>
                        </m:ctrlPr>
                      </m:sSupPr>
                      <m:e>
                        <m:r>
                          <m:rPr>
                            <m:sty m:val="bi"/>
                          </m:rPr>
                          <w:rPr>
                            <w:rFonts w:ascii="Cambria Math" w:hAnsi="Cambria Math"/>
                          </w:rPr>
                          <m:t>X</m:t>
                        </m:r>
                      </m:e>
                      <m:sup>
                        <m:r>
                          <w:rPr>
                            <w:rFonts w:ascii="Cambria Math" w:hAnsi="Cambria Math"/>
                          </w:rPr>
                          <m:t>*</m:t>
                        </m:r>
                      </m:sup>
                    </m:sSup>
                  </m:e>
                </m:d>
              </m:oMath>
            </m:oMathPara>
          </w:p>
          <w:p w14:paraId="647A18BC" w14:textId="77777777" w:rsidR="0075631E" w:rsidRDefault="0075631E" w:rsidP="0075631E">
            <w:r w:rsidRPr="00792FAE">
              <w:rPr>
                <w:i/>
                <w:iCs/>
              </w:rPr>
              <w:t>Step</w:t>
            </w:r>
            <w:r>
              <w:t xml:space="preserve"> 2:</w:t>
            </w:r>
          </w:p>
          <w:p w14:paraId="550E21F4" w14:textId="03D323F4" w:rsidR="0075631E" w:rsidRPr="008A3E0D" w:rsidRDefault="0075631E" w:rsidP="008A3E0D">
            <w:pPr>
              <w:ind w:left="360"/>
            </w:pPr>
            <m:oMathPara>
              <m:oMathParaPr>
                <m:jc m:val="left"/>
              </m:oMathParaPr>
              <m:oMath>
                <m:r>
                  <m:rPr>
                    <m:sty m:val="bi"/>
                  </m:rPr>
                  <w:rPr>
                    <w:rFonts w:ascii="Cambria Math" w:hAnsi="Cambria Math"/>
                  </w:rPr>
                  <m:t>X</m:t>
                </m:r>
                <m:r>
                  <w:rPr>
                    <w:rFonts w:ascii="Cambria Math" w:hAnsi="Cambria Math"/>
                  </w:rPr>
                  <m:t>=</m:t>
                </m:r>
                <m:d>
                  <m:dPr>
                    <m:ctrlPr>
                      <w:rPr>
                        <w:rFonts w:ascii="Cambria Math" w:hAnsi="Cambria Math"/>
                        <w:bCs/>
                        <w:i/>
                      </w:rPr>
                    </m:ctrlPr>
                  </m:dPr>
                  <m:e>
                    <m:m>
                      <m:mPr>
                        <m:mcs>
                          <m:mc>
                            <m:mcPr>
                              <m:count m:val="1"/>
                              <m:mcJc m:val="center"/>
                            </m:mcPr>
                          </m:mc>
                        </m:mcs>
                        <m:ctrlPr>
                          <w:rPr>
                            <w:rFonts w:ascii="Cambria Math" w:hAnsi="Cambria Math"/>
                            <w:bCs/>
                            <w:i/>
                          </w:rPr>
                        </m:ctrlPr>
                      </m:mPr>
                      <m:mr>
                        <m:e>
                          <m:r>
                            <m:rPr>
                              <m:sty m:val="bi"/>
                            </m:rPr>
                            <w:rPr>
                              <w:rFonts w:ascii="Cambria Math" w:hAnsi="Cambria Math"/>
                            </w:rPr>
                            <m:t>X</m:t>
                          </m:r>
                        </m:e>
                      </m:mr>
                      <m:mr>
                        <m:e>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mr>
                    </m:m>
                  </m:e>
                </m:d>
              </m:oMath>
            </m:oMathPara>
          </w:p>
        </w:tc>
      </w:tr>
    </w:tbl>
    <w:p w14:paraId="3C80CD87" w14:textId="3056583B" w:rsidR="00313A33" w:rsidRDefault="00313A33" w:rsidP="00313A33">
      <w:pPr>
        <w:jc w:val="center"/>
      </w:pPr>
      <w:r w:rsidRPr="00313A33">
        <w:rPr>
          <w:b/>
          <w:bCs/>
        </w:rPr>
        <w:t xml:space="preserve">Table </w:t>
      </w:r>
      <w:r w:rsidR="002139CD">
        <w:rPr>
          <w:b/>
          <w:bCs/>
        </w:rPr>
        <w:t>4</w:t>
      </w:r>
      <w:r w:rsidRPr="00313A33">
        <w:rPr>
          <w:b/>
          <w:bCs/>
        </w:rPr>
        <w:t>.1.</w:t>
      </w:r>
      <w:r>
        <w:t xml:space="preserve"> GPR</w:t>
      </w:r>
      <w:r w:rsidR="00E9558D">
        <w:t xml:space="preserve"> algorithm</w:t>
      </w:r>
    </w:p>
    <w:p w14:paraId="4EAEF5EB" w14:textId="1C7D654D" w:rsidR="00383911" w:rsidRDefault="00383911">
      <w:r>
        <w:t xml:space="preserve">In step 1, the covariance matrix </w:t>
      </w:r>
      <w:proofErr w:type="gramStart"/>
      <w:r>
        <w:rPr>
          <w:rFonts w:cs="Times New Roman"/>
        </w:rPr>
        <w:t>Σ</w:t>
      </w:r>
      <w:r>
        <w:t>(</w:t>
      </w:r>
      <w:proofErr w:type="gramEnd"/>
      <w:r w:rsidRPr="00383911">
        <w:rPr>
          <w:b/>
          <w:bCs/>
          <w:i/>
          <w:iCs/>
        </w:rPr>
        <w:t>X</w:t>
      </w:r>
      <w:r>
        <w:t xml:space="preserve">, </w:t>
      </w:r>
      <w:r w:rsidRPr="00383911">
        <w:rPr>
          <w:b/>
          <w:bCs/>
          <w:i/>
          <w:iCs/>
        </w:rPr>
        <w:t>X</w:t>
      </w:r>
      <w:r>
        <w:t xml:space="preserve">) is not recomputed entirely because some of its elements </w:t>
      </w:r>
      <w:r>
        <w:rPr>
          <w:rFonts w:cs="Times New Roman"/>
        </w:rPr>
        <w:t>Σ</w:t>
      </w:r>
      <w:r>
        <w:t>(</w:t>
      </w:r>
      <w:r w:rsidRPr="00383911">
        <w:rPr>
          <w:i/>
          <w:iCs/>
        </w:rPr>
        <w:t>X</w:t>
      </w:r>
      <w:r w:rsidRPr="00383911">
        <w:rPr>
          <w:i/>
          <w:iCs/>
          <w:vertAlign w:val="subscript"/>
        </w:rPr>
        <w:t>i</w:t>
      </w:r>
      <w:r>
        <w:t xml:space="preserve">, </w:t>
      </w:r>
      <w:proofErr w:type="spellStart"/>
      <w:r w:rsidRPr="00383911">
        <w:rPr>
          <w:i/>
          <w:iCs/>
        </w:rPr>
        <w:t>X</w:t>
      </w:r>
      <w:r w:rsidRPr="00383911">
        <w:rPr>
          <w:i/>
          <w:iCs/>
          <w:vertAlign w:val="subscript"/>
        </w:rPr>
        <w:t>j</w:t>
      </w:r>
      <w:proofErr w:type="spellEnd"/>
      <w:r>
        <w:t>) were determined before.</w:t>
      </w:r>
    </w:p>
    <w:p w14:paraId="727FA23D" w14:textId="0E1820CC" w:rsidR="007A6DB8" w:rsidRDefault="007A6DB8" w:rsidP="00383911">
      <w:pPr>
        <w:ind w:firstLine="360"/>
      </w:pPr>
      <w:r>
        <w:t xml:space="preserve">Because GP </w:t>
      </w:r>
      <w:r w:rsidRPr="007A6DB8">
        <w:rPr>
          <w:b/>
          <w:bCs/>
          <w:i/>
          <w:iCs/>
        </w:rPr>
        <w:t>X</w:t>
      </w:r>
      <w:r>
        <w:t xml:space="preserve"> will get huge when the iterative algorithm repeats many iterations and </w:t>
      </w:r>
      <w:r w:rsidRPr="00567E4C">
        <w:rPr>
          <w:b/>
          <w:bCs/>
          <w:i/>
          <w:iCs/>
        </w:rPr>
        <w:t>X</w:t>
      </w:r>
      <w:r w:rsidRPr="00567E4C">
        <w:rPr>
          <w:vertAlign w:val="superscript"/>
        </w:rPr>
        <w:t>*</w:t>
      </w:r>
      <w:r>
        <w:t xml:space="preserve"> is incorporated into </w:t>
      </w:r>
      <w:r w:rsidRPr="007A6DB8">
        <w:rPr>
          <w:b/>
          <w:bCs/>
          <w:i/>
          <w:iCs/>
        </w:rPr>
        <w:t>X</w:t>
      </w:r>
      <w:r>
        <w:t xml:space="preserve"> </w:t>
      </w:r>
      <w:proofErr w:type="gramStart"/>
      <w:r>
        <w:t>over and over again</w:t>
      </w:r>
      <w:proofErr w:type="gramEnd"/>
      <w:r>
        <w:t xml:space="preserve">, it is possible to apply </w:t>
      </w:r>
      <w:r w:rsidR="007A26E2">
        <w:t xml:space="preserve">first-order </w:t>
      </w:r>
      <w:r>
        <w:t xml:space="preserve">Markov property so that each iteration remembers </w:t>
      </w:r>
      <w:r w:rsidR="005D1CFE">
        <w:t xml:space="preserve">only one </w:t>
      </w:r>
      <w:r>
        <w:t xml:space="preserve">previous </w:t>
      </w:r>
      <w:r w:rsidRPr="007A6DB8">
        <w:rPr>
          <w:i/>
          <w:iCs/>
        </w:rPr>
        <w:t>X</w:t>
      </w:r>
      <w:r>
        <w:t>.</w:t>
      </w:r>
      <w:r w:rsidR="00567E4C">
        <w:t xml:space="preserve"> Therefore, we can assign </w:t>
      </w:r>
      <w:r w:rsidR="00567E4C" w:rsidRPr="00015BDE">
        <w:rPr>
          <w:b/>
          <w:bCs/>
          <w:i/>
          <w:iCs/>
        </w:rPr>
        <w:t>X</w:t>
      </w:r>
      <w:r w:rsidR="00567E4C" w:rsidRPr="00015BDE">
        <w:rPr>
          <w:vertAlign w:val="superscript"/>
        </w:rPr>
        <w:t>*</w:t>
      </w:r>
      <w:r w:rsidR="00567E4C">
        <w:t xml:space="preserve"> to </w:t>
      </w:r>
      <w:r w:rsidR="00567E4C" w:rsidRPr="00015BDE">
        <w:rPr>
          <w:b/>
          <w:bCs/>
          <w:i/>
          <w:iCs/>
        </w:rPr>
        <w:t>X</w:t>
      </w:r>
      <w:r w:rsidR="00567E4C">
        <w:t xml:space="preserve"> as </w:t>
      </w:r>
      <w:r w:rsidR="00567E4C" w:rsidRPr="00015BDE">
        <w:rPr>
          <w:b/>
          <w:bCs/>
          <w:i/>
          <w:iCs/>
        </w:rPr>
        <w:t>X</w:t>
      </w:r>
      <w:r w:rsidR="00567E4C">
        <w:t xml:space="preserve"> = </w:t>
      </w:r>
      <w:r w:rsidR="00567E4C" w:rsidRPr="00015BDE">
        <w:rPr>
          <w:b/>
          <w:bCs/>
          <w:i/>
          <w:iCs/>
        </w:rPr>
        <w:t>X</w:t>
      </w:r>
      <w:r w:rsidR="00567E4C" w:rsidRPr="00015BDE">
        <w:rPr>
          <w:vertAlign w:val="superscript"/>
        </w:rPr>
        <w:t>*</w:t>
      </w:r>
      <w:r w:rsidR="00567E4C">
        <w:t xml:space="preserve"> in step 2 so that the iterative algorithm runs faster and saves more computational resources</w:t>
      </w:r>
      <w:r w:rsidR="005F06E0">
        <w:t xml:space="preserve"> as follows:</w:t>
      </w:r>
    </w:p>
    <w:tbl>
      <w:tblPr>
        <w:tblStyle w:val="TableGrid"/>
        <w:tblW w:w="0" w:type="auto"/>
        <w:tblLook w:val="04A0" w:firstRow="1" w:lastRow="0" w:firstColumn="1" w:lastColumn="0" w:noHBand="0" w:noVBand="1"/>
      </w:tblPr>
      <w:tblGrid>
        <w:gridCol w:w="9016"/>
      </w:tblGrid>
      <w:tr w:rsidR="00444413" w14:paraId="3945B164" w14:textId="77777777" w:rsidTr="00DF58D9">
        <w:tc>
          <w:tcPr>
            <w:tcW w:w="9016" w:type="dxa"/>
          </w:tcPr>
          <w:p w14:paraId="0A568387" w14:textId="77777777" w:rsidR="00444413" w:rsidRDefault="00444413" w:rsidP="00DF58D9">
            <w:r w:rsidRPr="00792FAE">
              <w:rPr>
                <w:i/>
                <w:iCs/>
              </w:rPr>
              <w:t>Step</w:t>
            </w:r>
            <w:r>
              <w:t xml:space="preserve"> 1:</w:t>
            </w:r>
          </w:p>
          <w:p w14:paraId="34008884" w14:textId="55B33971" w:rsidR="00444413" w:rsidRDefault="00725431" w:rsidP="00963258">
            <w:pPr>
              <w:ind w:left="360"/>
              <w:jc w:val="left"/>
            </w:pPr>
            <w:r>
              <w:t>T</w:t>
            </w:r>
            <w:r w:rsidR="00444413">
              <w:t xml:space="preserve">ake new </w:t>
            </w:r>
            <w:r w:rsidR="00444413" w:rsidRPr="0054632A">
              <w:rPr>
                <w:b/>
                <w:bCs/>
                <w:i/>
                <w:iCs/>
              </w:rPr>
              <w:t>X</w:t>
            </w:r>
            <w:r w:rsidR="00444413" w:rsidRPr="0054632A">
              <w:rPr>
                <w:vertAlign w:val="superscript"/>
              </w:rPr>
              <w:t>*</w:t>
            </w:r>
          </w:p>
          <w:p w14:paraId="13820BD1" w14:textId="77777777" w:rsidR="00444413" w:rsidRPr="00963258" w:rsidRDefault="00444413" w:rsidP="00963258">
            <w:pPr>
              <w:ind w:left="360"/>
              <w:jc w:val="left"/>
            </w:pPr>
            <m:oMathPara>
              <m:oMathParaPr>
                <m:jc m:val="left"/>
              </m:oMathParaPr>
              <m:oMath>
                <m:r>
                  <w:rPr>
                    <w:rFonts w:ascii="Cambria Math" w:hAnsi="Cambria Math"/>
                  </w:rPr>
                  <m:t>μ</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e>
                    <m:r>
                      <m:rPr>
                        <m:sty m:val="bi"/>
                      </m:rPr>
                      <w:rPr>
                        <w:rFonts w:ascii="Cambria Math" w:hAnsi="Cambria Math"/>
                      </w:rPr>
                      <m:t>Y</m:t>
                    </m:r>
                    <m:r>
                      <w:rPr>
                        <w:rFonts w:ascii="Cambria Math" w:hAnsi="Cambria Math"/>
                      </w:rPr>
                      <m:t>,</m:t>
                    </m:r>
                    <m:r>
                      <m:rPr>
                        <m:sty m:val="bi"/>
                      </m:rPr>
                      <w:rPr>
                        <w:rFonts w:ascii="Cambria Math" w:hAnsi="Cambria Math"/>
                      </w:rPr>
                      <m:t>X</m:t>
                    </m:r>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r>
                  <w:rPr>
                    <w:rFonts w:ascii="Cambria Math" w:hAnsi="Cambria Math"/>
                  </w:rPr>
                  <m:t>=μ</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d>
                <m:r>
                  <w:rPr>
                    <w:rFonts w:ascii="Cambria Math" w:hAnsi="Cambria Math"/>
                  </w:rPr>
                  <m:t>+</m:t>
                </m:r>
                <m:r>
                  <m:rPr>
                    <m:sty m:val="p"/>
                  </m:rPr>
                  <w:rPr>
                    <w:rFonts w:ascii="Cambria Math" w:hAnsi="Cambria Math"/>
                  </w:rPr>
                  <m:t>Σ</m:t>
                </m:r>
                <m:d>
                  <m:dPr>
                    <m:ctrlPr>
                      <w:rPr>
                        <w:rFonts w:ascii="Cambria Math" w:hAnsi="Cambria Math"/>
                        <w:i/>
                      </w:rPr>
                    </m:ctrlPr>
                  </m:dPr>
                  <m:e>
                    <m:sSup>
                      <m:sSupPr>
                        <m:ctrlPr>
                          <w:rPr>
                            <w:rFonts w:ascii="Cambria Math" w:hAnsi="Cambria Math"/>
                            <w:bCs/>
                            <w:i/>
                          </w:rPr>
                        </m:ctrlPr>
                      </m:sSupPr>
                      <m:e>
                        <m:r>
                          <m:rPr>
                            <m:sty m:val="bi"/>
                          </m:rPr>
                          <w:rPr>
                            <w:rFonts w:ascii="Cambria Math" w:hAnsi="Cambria Math"/>
                          </w:rPr>
                          <m:t>X</m:t>
                        </m:r>
                      </m:e>
                      <m:sup>
                        <m:r>
                          <w:rPr>
                            <w:rFonts w:ascii="Cambria Math" w:hAnsi="Cambria Math"/>
                          </w:rPr>
                          <m:t>*</m:t>
                        </m:r>
                      </m:sup>
                    </m:sSup>
                    <m:r>
                      <w:rPr>
                        <w:rFonts w:ascii="Cambria Math" w:hAnsi="Cambria Math"/>
                      </w:rPr>
                      <m:t>,</m:t>
                    </m:r>
                    <m:r>
                      <m:rPr>
                        <m:sty m:val="bi"/>
                      </m:rPr>
                      <w:rPr>
                        <w:rFonts w:ascii="Cambria Math" w:hAnsi="Cambria Math"/>
                      </w:rPr>
                      <m:t>X</m:t>
                    </m:r>
                  </m:e>
                </m:d>
                <m:sSup>
                  <m:sSupPr>
                    <m:ctrlPr>
                      <w:rPr>
                        <w:rFonts w:ascii="Cambria Math" w:hAnsi="Cambria Math"/>
                        <w:i/>
                      </w:rPr>
                    </m:ctrlPr>
                  </m:sSupPr>
                  <m:e>
                    <m:d>
                      <m:dPr>
                        <m:ctrlPr>
                          <w:rPr>
                            <w:rFonts w:ascii="Cambria Math" w:hAnsi="Cambria Math"/>
                            <w:i/>
                          </w:rPr>
                        </m:ctrlPr>
                      </m:dPr>
                      <m:e>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X</m:t>
                            </m:r>
                          </m:e>
                        </m:d>
                      </m:e>
                    </m:d>
                  </m:e>
                  <m:sup>
                    <m:r>
                      <w:rPr>
                        <w:rFonts w:ascii="Cambria Math" w:hAnsi="Cambria Math"/>
                      </w:rPr>
                      <m:t>-1</m:t>
                    </m:r>
                  </m:sup>
                </m:sSup>
                <m:d>
                  <m:dPr>
                    <m:ctrlPr>
                      <w:rPr>
                        <w:rFonts w:ascii="Cambria Math" w:hAnsi="Cambria Math"/>
                        <w:i/>
                      </w:rPr>
                    </m:ctrlPr>
                  </m:dPr>
                  <m:e>
                    <m:r>
                      <m:rPr>
                        <m:sty m:val="bi"/>
                      </m:rPr>
                      <w:rPr>
                        <w:rFonts w:ascii="Cambria Math" w:hAnsi="Cambria Math"/>
                      </w:rPr>
                      <m:t>Y</m:t>
                    </m:r>
                    <m:r>
                      <w:rPr>
                        <w:rFonts w:ascii="Cambria Math" w:hAnsi="Cambria Math"/>
                      </w:rPr>
                      <m:t>-μ</m:t>
                    </m:r>
                    <m:d>
                      <m:dPr>
                        <m:ctrlPr>
                          <w:rPr>
                            <w:rFonts w:ascii="Cambria Math" w:hAnsi="Cambria Math"/>
                            <w:i/>
                          </w:rPr>
                        </m:ctrlPr>
                      </m:dPr>
                      <m:e>
                        <m:r>
                          <m:rPr>
                            <m:sty m:val="bi"/>
                          </m:rPr>
                          <w:rPr>
                            <w:rFonts w:ascii="Cambria Math" w:hAnsi="Cambria Math"/>
                          </w:rPr>
                          <m:t>Y</m:t>
                        </m:r>
                      </m:e>
                    </m:d>
                  </m:e>
                </m:d>
              </m:oMath>
            </m:oMathPara>
          </w:p>
          <w:p w14:paraId="7F0C1EEC" w14:textId="77777777" w:rsidR="00444413" w:rsidRPr="00963258" w:rsidRDefault="00444413" w:rsidP="00963258">
            <w:pPr>
              <w:ind w:left="360"/>
              <w:jc w:val="left"/>
            </w:pPr>
            <m:oMathPara>
              <m:oMathParaPr>
                <m:jc m:val="left"/>
              </m:oMathParaPr>
              <m:oMath>
                <m:r>
                  <m:rPr>
                    <m:sty m:val="p"/>
                  </m:rPr>
                  <w:rPr>
                    <w:rFonts w:ascii="Cambria Math" w:hAnsi="Cambria Math"/>
                  </w:rPr>
                  <w:lastRenderedPageBreak/>
                  <m:t>Σ</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e>
                    <m:r>
                      <m:rPr>
                        <m:sty m:val="bi"/>
                      </m:rPr>
                      <w:rPr>
                        <w:rFonts w:ascii="Cambria Math" w:hAnsi="Cambria Math"/>
                      </w:rPr>
                      <m:t>X</m:t>
                    </m:r>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r>
                  <w:rPr>
                    <w:rFonts w:ascii="Cambria Math" w:hAnsi="Cambria Math"/>
                  </w:rPr>
                  <m:t>=</m:t>
                </m:r>
                <m:r>
                  <m:rPr>
                    <m:sty m:val="p"/>
                  </m:rPr>
                  <w:rPr>
                    <w:rFonts w:ascii="Cambria Math" w:hAnsi="Cambria Math"/>
                  </w:rPr>
                  <m:t>Σ</m:t>
                </m:r>
                <m:d>
                  <m:dPr>
                    <m:ctrlPr>
                      <w:rPr>
                        <w:rFonts w:ascii="Cambria Math" w:hAnsi="Cambria Math"/>
                        <w:i/>
                      </w:rPr>
                    </m:ctrlPr>
                  </m:dPr>
                  <m:e>
                    <m:sSup>
                      <m:sSupPr>
                        <m:ctrlPr>
                          <w:rPr>
                            <w:rFonts w:ascii="Cambria Math" w:hAnsi="Cambria Math"/>
                            <w:b/>
                            <w:i/>
                          </w:rPr>
                        </m:ctrlPr>
                      </m:sSupPr>
                      <m:e>
                        <m:r>
                          <m:rPr>
                            <m:sty m:val="bi"/>
                          </m:rPr>
                          <w:rPr>
                            <w:rFonts w:ascii="Cambria Math" w:hAnsi="Cambria Math"/>
                          </w:rPr>
                          <m:t>X</m:t>
                        </m:r>
                      </m:e>
                      <m:sup>
                        <m:r>
                          <w:rPr>
                            <w:rFonts w:ascii="Cambria Math" w:hAnsi="Cambria Math"/>
                          </w:rPr>
                          <m:t>*</m:t>
                        </m:r>
                      </m:sup>
                    </m:sSup>
                    <m:r>
                      <m:rPr>
                        <m:sty m:val="bi"/>
                      </m:rPr>
                      <w:rPr>
                        <w:rFonts w:ascii="Cambria Math" w:hAnsi="Cambria Math"/>
                      </w:rPr>
                      <m:t>,</m:t>
                    </m:r>
                    <m:sSup>
                      <m:sSupPr>
                        <m:ctrlPr>
                          <w:rPr>
                            <w:rFonts w:ascii="Cambria Math" w:hAnsi="Cambria Math"/>
                            <w:b/>
                            <w:i/>
                          </w:rPr>
                        </m:ctrlPr>
                      </m:sSupPr>
                      <m:e>
                        <m:r>
                          <m:rPr>
                            <m:sty m:val="bi"/>
                          </m:rPr>
                          <w:rPr>
                            <w:rFonts w:ascii="Cambria Math" w:hAnsi="Cambria Math"/>
                          </w:rPr>
                          <m:t>X</m:t>
                        </m:r>
                      </m:e>
                      <m:sup>
                        <m:r>
                          <w:rPr>
                            <w:rFonts w:ascii="Cambria Math" w:hAnsi="Cambria Math"/>
                          </w:rPr>
                          <m:t>*</m:t>
                        </m:r>
                      </m:sup>
                    </m:sSup>
                  </m:e>
                </m:d>
                <m:r>
                  <w:rPr>
                    <w:rFonts w:ascii="Cambria Math" w:hAnsi="Cambria Math"/>
                  </w:rPr>
                  <m:t>-</m:t>
                </m:r>
                <m:r>
                  <m:rPr>
                    <m:sty m:val="p"/>
                  </m:rPr>
                  <w:rPr>
                    <w:rFonts w:ascii="Cambria Math" w:hAnsi="Cambria Math"/>
                  </w:rPr>
                  <m:t>Σ</m:t>
                </m:r>
                <m:d>
                  <m:dPr>
                    <m:ctrlPr>
                      <w:rPr>
                        <w:rFonts w:ascii="Cambria Math" w:hAnsi="Cambria Math"/>
                        <w:i/>
                      </w:rPr>
                    </m:ctrlPr>
                  </m:dPr>
                  <m:e>
                    <m:sSup>
                      <m:sSupPr>
                        <m:ctrlPr>
                          <w:rPr>
                            <w:rFonts w:ascii="Cambria Math" w:hAnsi="Cambria Math"/>
                            <w:bCs/>
                            <w:i/>
                          </w:rPr>
                        </m:ctrlPr>
                      </m:sSupPr>
                      <m:e>
                        <m:r>
                          <m:rPr>
                            <m:sty m:val="bi"/>
                          </m:rPr>
                          <w:rPr>
                            <w:rFonts w:ascii="Cambria Math" w:hAnsi="Cambria Math"/>
                          </w:rPr>
                          <m:t>X</m:t>
                        </m:r>
                      </m:e>
                      <m:sup>
                        <m:r>
                          <w:rPr>
                            <w:rFonts w:ascii="Cambria Math" w:hAnsi="Cambria Math"/>
                          </w:rPr>
                          <m:t>*</m:t>
                        </m:r>
                      </m:sup>
                    </m:sSup>
                    <m:r>
                      <w:rPr>
                        <w:rFonts w:ascii="Cambria Math" w:hAnsi="Cambria Math"/>
                      </w:rPr>
                      <m:t>,</m:t>
                    </m:r>
                    <m:r>
                      <m:rPr>
                        <m:sty m:val="bi"/>
                      </m:rPr>
                      <w:rPr>
                        <w:rFonts w:ascii="Cambria Math" w:hAnsi="Cambria Math"/>
                      </w:rPr>
                      <m:t>X</m:t>
                    </m:r>
                  </m:e>
                </m:d>
                <m:sSup>
                  <m:sSupPr>
                    <m:ctrlPr>
                      <w:rPr>
                        <w:rFonts w:ascii="Cambria Math" w:hAnsi="Cambria Math"/>
                        <w:i/>
                      </w:rPr>
                    </m:ctrlPr>
                  </m:sSupPr>
                  <m:e>
                    <m:d>
                      <m:dPr>
                        <m:ctrlPr>
                          <w:rPr>
                            <w:rFonts w:ascii="Cambria Math" w:hAnsi="Cambria Math"/>
                            <w:i/>
                          </w:rPr>
                        </m:ctrlPr>
                      </m:dPr>
                      <m:e>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X</m:t>
                            </m:r>
                          </m:e>
                        </m:d>
                      </m:e>
                    </m:d>
                  </m:e>
                  <m:sup>
                    <m:r>
                      <w:rPr>
                        <w:rFonts w:ascii="Cambria Math" w:hAnsi="Cambria Math"/>
                      </w:rPr>
                      <m:t>-1</m:t>
                    </m:r>
                  </m:sup>
                </m:sSup>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sSup>
                      <m:sSupPr>
                        <m:ctrlPr>
                          <w:rPr>
                            <w:rFonts w:ascii="Cambria Math" w:hAnsi="Cambria Math"/>
                            <w:bCs/>
                            <w:i/>
                          </w:rPr>
                        </m:ctrlPr>
                      </m:sSupPr>
                      <m:e>
                        <m:r>
                          <m:rPr>
                            <m:sty m:val="bi"/>
                          </m:rPr>
                          <w:rPr>
                            <w:rFonts w:ascii="Cambria Math" w:hAnsi="Cambria Math"/>
                          </w:rPr>
                          <m:t>X</m:t>
                        </m:r>
                      </m:e>
                      <m:sup>
                        <m:r>
                          <w:rPr>
                            <w:rFonts w:ascii="Cambria Math" w:hAnsi="Cambria Math"/>
                          </w:rPr>
                          <m:t>*</m:t>
                        </m:r>
                      </m:sup>
                    </m:sSup>
                  </m:e>
                </m:d>
              </m:oMath>
            </m:oMathPara>
          </w:p>
          <w:p w14:paraId="0F0B4750" w14:textId="77777777" w:rsidR="00444413" w:rsidRDefault="00444413" w:rsidP="00DF58D9">
            <w:r w:rsidRPr="00792FAE">
              <w:rPr>
                <w:i/>
                <w:iCs/>
              </w:rPr>
              <w:t>Step</w:t>
            </w:r>
            <w:r>
              <w:t xml:space="preserve"> 2:</w:t>
            </w:r>
          </w:p>
          <w:p w14:paraId="3EBB7A0A" w14:textId="1A79DDBE" w:rsidR="00444413" w:rsidRPr="004B0945" w:rsidRDefault="00444413" w:rsidP="004B0945">
            <w:pPr>
              <w:ind w:left="360"/>
            </w:pPr>
            <m:oMathPara>
              <m:oMathParaPr>
                <m:jc m:val="left"/>
              </m:oMathParaPr>
              <m:oMath>
                <m:r>
                  <m:rPr>
                    <m:sty m:val="bi"/>
                  </m:rPr>
                  <w:rPr>
                    <w:rFonts w:ascii="Cambria Math" w:hAnsi="Cambria Math"/>
                  </w:rPr>
                  <m:t>X</m:t>
                </m:r>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oMath>
            </m:oMathPara>
          </w:p>
        </w:tc>
      </w:tr>
    </w:tbl>
    <w:p w14:paraId="3F140539" w14:textId="01797EC6" w:rsidR="00313A33" w:rsidRDefault="00313A33" w:rsidP="00313A33">
      <w:pPr>
        <w:jc w:val="center"/>
      </w:pPr>
      <w:r w:rsidRPr="00313A33">
        <w:rPr>
          <w:b/>
          <w:bCs/>
        </w:rPr>
        <w:lastRenderedPageBreak/>
        <w:t xml:space="preserve">Table </w:t>
      </w:r>
      <w:r w:rsidR="002139CD">
        <w:rPr>
          <w:b/>
          <w:bCs/>
        </w:rPr>
        <w:t>4</w:t>
      </w:r>
      <w:r w:rsidRPr="00313A33">
        <w:rPr>
          <w:b/>
          <w:bCs/>
        </w:rPr>
        <w:t>.</w:t>
      </w:r>
      <w:r w:rsidR="00E52AB8">
        <w:rPr>
          <w:b/>
          <w:bCs/>
        </w:rPr>
        <w:t>2</w:t>
      </w:r>
      <w:r w:rsidRPr="00313A33">
        <w:rPr>
          <w:b/>
          <w:bCs/>
        </w:rPr>
        <w:t>.</w:t>
      </w:r>
      <w:r>
        <w:t xml:space="preserve"> </w:t>
      </w:r>
      <w:r w:rsidR="00E9558D">
        <w:t>GPR algorithm</w:t>
      </w:r>
      <w:r>
        <w:t xml:space="preserve"> with first-order Markov property</w:t>
      </w:r>
    </w:p>
    <w:p w14:paraId="0A785772" w14:textId="464D4C11" w:rsidR="005F06E0" w:rsidRDefault="0073161B">
      <w:r>
        <w:t>However,</w:t>
      </w:r>
      <w:r w:rsidR="007F267D">
        <w:t xml:space="preserve"> this </w:t>
      </w:r>
      <w:r w:rsidR="00DC144D">
        <w:t>advantage</w:t>
      </w:r>
      <w:r w:rsidR="007F267D">
        <w:t xml:space="preserve"> of </w:t>
      </w:r>
      <w:r w:rsidR="00C36755">
        <w:t xml:space="preserve">first-order </w:t>
      </w:r>
      <w:r w:rsidR="007F267D">
        <w:t xml:space="preserve">Markov property cannot be applied into BO </w:t>
      </w:r>
      <w:r w:rsidR="00444413">
        <w:t xml:space="preserve">(by defining how to take new </w:t>
      </w:r>
      <w:r w:rsidR="00444413" w:rsidRPr="00444413">
        <w:rPr>
          <w:b/>
          <w:bCs/>
          <w:i/>
          <w:iCs/>
        </w:rPr>
        <w:t>X</w:t>
      </w:r>
      <w:r w:rsidR="00444413" w:rsidRPr="00444413">
        <w:rPr>
          <w:vertAlign w:val="superscript"/>
        </w:rPr>
        <w:t>*</w:t>
      </w:r>
      <w:r w:rsidR="00444413">
        <w:t xml:space="preserve"> with acquisition functions) </w:t>
      </w:r>
      <w:r w:rsidR="007F267D">
        <w:t xml:space="preserve">because it is necessary to look entire </w:t>
      </w:r>
      <w:r w:rsidR="007F267D" w:rsidRPr="0073161B">
        <w:rPr>
          <w:i/>
          <w:iCs/>
        </w:rPr>
        <w:t>X</w:t>
      </w:r>
      <w:r w:rsidR="007F267D">
        <w:t xml:space="preserve"> domain </w:t>
      </w:r>
      <w:r w:rsidR="00082120">
        <w:t xml:space="preserve">forward and backward </w:t>
      </w:r>
      <w:r w:rsidR="007F267D">
        <w:t xml:space="preserve">to find out </w:t>
      </w:r>
      <w:r w:rsidR="00C22B4A">
        <w:t xml:space="preserve">potential </w:t>
      </w:r>
      <w:r w:rsidR="007F267D">
        <w:t>global optimizer.</w:t>
      </w:r>
      <w:r w:rsidR="00DC144D" w:rsidRPr="00DC144D">
        <w:t xml:space="preserve"> </w:t>
      </w:r>
      <w:r w:rsidR="00DC144D">
        <w:t xml:space="preserve">The use of Markov property will be appropriate to </w:t>
      </w:r>
      <w:r w:rsidR="00767BB7">
        <w:t>tasks of prediction and estimation</w:t>
      </w:r>
      <w:r w:rsidR="002543F4">
        <w:t xml:space="preserve"> in which entire time series are split into many smaller time windows where it is necessary to remember </w:t>
      </w:r>
      <w:r w:rsidR="00AD758F">
        <w:rPr>
          <w:i/>
          <w:iCs/>
        </w:rPr>
        <w:t>w</w:t>
      </w:r>
      <w:r w:rsidR="002543F4">
        <w:t xml:space="preserve"> windows with </w:t>
      </w:r>
      <w:r w:rsidR="00AD758F">
        <w:rPr>
          <w:i/>
          <w:iCs/>
        </w:rPr>
        <w:t>w</w:t>
      </w:r>
      <w:r w:rsidR="002543F4">
        <w:t>-order Markov property.</w:t>
      </w:r>
      <w:r w:rsidR="008A3923">
        <w:t xml:space="preserve"> Shortly, the assignment </w:t>
      </w:r>
      <w:r w:rsidR="00045F95" w:rsidRPr="00015BDE">
        <w:rPr>
          <w:b/>
          <w:bCs/>
          <w:i/>
          <w:iCs/>
        </w:rPr>
        <w:t>X</w:t>
      </w:r>
      <w:r w:rsidR="00045F95">
        <w:t xml:space="preserve"> = </w:t>
      </w:r>
      <w:r w:rsidR="00045F95" w:rsidRPr="00015BDE">
        <w:rPr>
          <w:b/>
          <w:bCs/>
          <w:i/>
          <w:iCs/>
        </w:rPr>
        <w:t>X</w:t>
      </w:r>
      <w:r w:rsidR="00045F95" w:rsidRPr="00015BDE">
        <w:rPr>
          <w:vertAlign w:val="superscript"/>
        </w:rPr>
        <w:t>*</w:t>
      </w:r>
      <w:r w:rsidR="00045F95">
        <w:t xml:space="preserve"> </w:t>
      </w:r>
      <w:r w:rsidR="008A3923">
        <w:t>is suitable to forward modeling.</w:t>
      </w:r>
    </w:p>
    <w:p w14:paraId="4B586D76" w14:textId="6593984E" w:rsidR="00751EAA" w:rsidRDefault="008C424A" w:rsidP="002543F4">
      <w:pPr>
        <w:ind w:firstLine="360"/>
      </w:pPr>
      <w:r>
        <w:t xml:space="preserve">GPR focuses mainly on the regressive (posterior) covariance matrix </w:t>
      </w:r>
      <w:proofErr w:type="gramStart"/>
      <w:r>
        <w:rPr>
          <w:rFonts w:cs="Times New Roman"/>
        </w:rPr>
        <w:t>Σ</w:t>
      </w:r>
      <w:r>
        <w:t>(</w:t>
      </w:r>
      <w:proofErr w:type="gramEnd"/>
      <w:r w:rsidRPr="00E34915">
        <w:rPr>
          <w:b/>
          <w:bCs/>
          <w:i/>
          <w:iCs/>
        </w:rPr>
        <w:t>Y</w:t>
      </w:r>
      <w:r w:rsidRPr="00E34915">
        <w:rPr>
          <w:vertAlign w:val="superscript"/>
        </w:rPr>
        <w:t>*</w:t>
      </w:r>
      <w:r>
        <w:t xml:space="preserve"> | </w:t>
      </w:r>
      <w:r w:rsidRPr="00E34915">
        <w:rPr>
          <w:b/>
          <w:bCs/>
          <w:i/>
          <w:iCs/>
        </w:rPr>
        <w:t>X</w:t>
      </w:r>
      <w:r>
        <w:t xml:space="preserve">, </w:t>
      </w:r>
      <w:r w:rsidRPr="00E34915">
        <w:rPr>
          <w:b/>
          <w:bCs/>
          <w:i/>
          <w:iCs/>
        </w:rPr>
        <w:t>X</w:t>
      </w:r>
      <w:r w:rsidRPr="00E34915">
        <w:rPr>
          <w:vertAlign w:val="superscript"/>
        </w:rPr>
        <w:t>*</w:t>
      </w:r>
      <w:r>
        <w:t xml:space="preserve">) </w:t>
      </w:r>
      <w:r w:rsidR="001D3EE8">
        <w:t xml:space="preserve">via </w:t>
      </w:r>
      <w:r w:rsidR="006D5A4A">
        <w:t>kernel function</w:t>
      </w:r>
      <w:r w:rsidR="001D3EE8">
        <w:t xml:space="preserve"> </w:t>
      </w:r>
      <w:r w:rsidR="001D3EE8">
        <w:rPr>
          <w:rFonts w:cs="Times New Roman"/>
        </w:rPr>
        <w:t>Σ</w:t>
      </w:r>
      <w:r w:rsidR="001D3EE8">
        <w:t>(</w:t>
      </w:r>
      <w:r w:rsidR="001D3EE8" w:rsidRPr="001D3EE8">
        <w:rPr>
          <w:i/>
          <w:iCs/>
        </w:rPr>
        <w:t>X</w:t>
      </w:r>
      <w:r w:rsidR="001D3EE8" w:rsidRPr="001D3EE8">
        <w:rPr>
          <w:i/>
          <w:iCs/>
          <w:vertAlign w:val="subscript"/>
        </w:rPr>
        <w:t>i</w:t>
      </w:r>
      <w:r w:rsidR="001D3EE8">
        <w:t xml:space="preserve">, </w:t>
      </w:r>
      <w:proofErr w:type="spellStart"/>
      <w:r w:rsidR="001D3EE8" w:rsidRPr="001D3EE8">
        <w:rPr>
          <w:i/>
          <w:iCs/>
        </w:rPr>
        <w:t>X</w:t>
      </w:r>
      <w:r w:rsidR="001D3EE8" w:rsidRPr="001D3EE8">
        <w:rPr>
          <w:i/>
          <w:iCs/>
          <w:vertAlign w:val="subscript"/>
        </w:rPr>
        <w:t>j</w:t>
      </w:r>
      <w:proofErr w:type="spellEnd"/>
      <w:r w:rsidR="001D3EE8">
        <w:t xml:space="preserve">) </w:t>
      </w:r>
      <w:r>
        <w:t xml:space="preserve">because adjusting the regressive (posterior) mean vector </w:t>
      </w:r>
      <w:r w:rsidRPr="008C424A">
        <w:rPr>
          <w:rFonts w:cs="Times New Roman"/>
          <w:i/>
          <w:iCs/>
        </w:rPr>
        <w:t>μ</w:t>
      </w:r>
      <w:r>
        <w:t>(</w:t>
      </w:r>
      <w:r w:rsidRPr="00E34915">
        <w:rPr>
          <w:b/>
          <w:bCs/>
          <w:i/>
          <w:iCs/>
        </w:rPr>
        <w:t>Y</w:t>
      </w:r>
      <w:r w:rsidRPr="00E34915">
        <w:rPr>
          <w:vertAlign w:val="superscript"/>
        </w:rPr>
        <w:t>*</w:t>
      </w:r>
      <w:r>
        <w:t xml:space="preserve"> | </w:t>
      </w:r>
      <w:r w:rsidRPr="00E34915">
        <w:rPr>
          <w:b/>
          <w:bCs/>
          <w:i/>
          <w:iCs/>
        </w:rPr>
        <w:t>Y</w:t>
      </w:r>
      <w:r>
        <w:t xml:space="preserve">, </w:t>
      </w:r>
      <w:r w:rsidRPr="00E34915">
        <w:rPr>
          <w:b/>
          <w:bCs/>
          <w:i/>
          <w:iCs/>
        </w:rPr>
        <w:t>X</w:t>
      </w:r>
      <w:r>
        <w:t xml:space="preserve">, </w:t>
      </w:r>
      <w:r w:rsidRPr="00E34915">
        <w:rPr>
          <w:b/>
          <w:bCs/>
          <w:i/>
          <w:iCs/>
        </w:rPr>
        <w:t>X</w:t>
      </w:r>
      <w:r w:rsidRPr="00E34915">
        <w:rPr>
          <w:vertAlign w:val="superscript"/>
        </w:rPr>
        <w:t>*</w:t>
      </w:r>
      <w:r>
        <w:t xml:space="preserve">) via adjusting the mean function </w:t>
      </w:r>
      <w:r w:rsidRPr="00E34915">
        <w:rPr>
          <w:rFonts w:cs="Times New Roman"/>
          <w:i/>
          <w:iCs/>
        </w:rPr>
        <w:t>μ</w:t>
      </w:r>
      <w:r w:rsidR="00814084">
        <w:t>(</w:t>
      </w:r>
      <w:r w:rsidR="00814084" w:rsidRPr="00E34915">
        <w:rPr>
          <w:b/>
          <w:bCs/>
          <w:i/>
          <w:iCs/>
        </w:rPr>
        <w:t>Y</w:t>
      </w:r>
      <w:r w:rsidR="00814084">
        <w:t xml:space="preserve">) is </w:t>
      </w:r>
      <w:r w:rsidR="00751EAA">
        <w:t>unnecessary due to:</w:t>
      </w:r>
    </w:p>
    <w:p w14:paraId="6D4E0197" w14:textId="65787E82" w:rsidR="00751EAA" w:rsidRDefault="00751EAA" w:rsidP="00751EAA">
      <m:oMathPara>
        <m:oMath>
          <m:r>
            <w:rPr>
              <w:rFonts w:ascii="Cambria Math" w:hAnsi="Cambria Math"/>
            </w:rPr>
            <m:t>μ</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e>
              <m:r>
                <m:rPr>
                  <m:sty m:val="bi"/>
                </m:rPr>
                <w:rPr>
                  <w:rFonts w:ascii="Cambria Math" w:hAnsi="Cambria Math"/>
                </w:rPr>
                <m:t>Y</m:t>
              </m:r>
              <m:r>
                <w:rPr>
                  <w:rFonts w:ascii="Cambria Math" w:hAnsi="Cambria Math"/>
                </w:rPr>
                <m:t>,</m:t>
              </m:r>
              <m:r>
                <m:rPr>
                  <m:sty m:val="bi"/>
                </m:rPr>
                <w:rPr>
                  <w:rFonts w:ascii="Cambria Math" w:hAnsi="Cambria Math"/>
                </w:rPr>
                <m:t>X</m:t>
              </m:r>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r>
            <w:rPr>
              <w:rFonts w:ascii="Cambria Math" w:hAnsi="Cambria Math"/>
            </w:rPr>
            <m:t>=μ</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d>
          <m:r>
            <w:rPr>
              <w:rFonts w:ascii="Cambria Math" w:hAnsi="Cambria Math"/>
            </w:rPr>
            <m:t>+</m:t>
          </m:r>
          <m:r>
            <m:rPr>
              <m:sty m:val="p"/>
            </m:rPr>
            <w:rPr>
              <w:rFonts w:ascii="Cambria Math" w:hAnsi="Cambria Math"/>
            </w:rPr>
            <m:t>Σ</m:t>
          </m:r>
          <m:d>
            <m:dPr>
              <m:ctrlPr>
                <w:rPr>
                  <w:rFonts w:ascii="Cambria Math" w:hAnsi="Cambria Math"/>
                  <w:i/>
                </w:rPr>
              </m:ctrlPr>
            </m:dPr>
            <m:e>
              <m:sSup>
                <m:sSupPr>
                  <m:ctrlPr>
                    <w:rPr>
                      <w:rFonts w:ascii="Cambria Math" w:hAnsi="Cambria Math"/>
                      <w:bCs/>
                      <w:i/>
                    </w:rPr>
                  </m:ctrlPr>
                </m:sSupPr>
                <m:e>
                  <m:r>
                    <m:rPr>
                      <m:sty m:val="bi"/>
                    </m:rPr>
                    <w:rPr>
                      <w:rFonts w:ascii="Cambria Math" w:hAnsi="Cambria Math"/>
                    </w:rPr>
                    <m:t>X</m:t>
                  </m:r>
                </m:e>
                <m:sup>
                  <m:r>
                    <w:rPr>
                      <w:rFonts w:ascii="Cambria Math" w:hAnsi="Cambria Math"/>
                    </w:rPr>
                    <m:t>*</m:t>
                  </m:r>
                </m:sup>
              </m:sSup>
              <m:r>
                <w:rPr>
                  <w:rFonts w:ascii="Cambria Math" w:hAnsi="Cambria Math"/>
                </w:rPr>
                <m:t>,</m:t>
              </m:r>
              <m:r>
                <m:rPr>
                  <m:sty m:val="bi"/>
                </m:rPr>
                <w:rPr>
                  <w:rFonts w:ascii="Cambria Math" w:hAnsi="Cambria Math"/>
                </w:rPr>
                <m:t>X</m:t>
              </m:r>
            </m:e>
          </m:d>
          <m:sSup>
            <m:sSupPr>
              <m:ctrlPr>
                <w:rPr>
                  <w:rFonts w:ascii="Cambria Math" w:hAnsi="Cambria Math"/>
                  <w:i/>
                </w:rPr>
              </m:ctrlPr>
            </m:sSupPr>
            <m:e>
              <m:d>
                <m:dPr>
                  <m:ctrlPr>
                    <w:rPr>
                      <w:rFonts w:ascii="Cambria Math" w:hAnsi="Cambria Math"/>
                      <w:i/>
                    </w:rPr>
                  </m:ctrlPr>
                </m:dPr>
                <m:e>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X</m:t>
                      </m:r>
                    </m:e>
                  </m:d>
                </m:e>
              </m:d>
            </m:e>
            <m:sup>
              <m:r>
                <w:rPr>
                  <w:rFonts w:ascii="Cambria Math" w:hAnsi="Cambria Math"/>
                </w:rPr>
                <m:t>-1</m:t>
              </m:r>
            </m:sup>
          </m:sSup>
          <m:d>
            <m:dPr>
              <m:ctrlPr>
                <w:rPr>
                  <w:rFonts w:ascii="Cambria Math" w:hAnsi="Cambria Math"/>
                  <w:i/>
                </w:rPr>
              </m:ctrlPr>
            </m:dPr>
            <m:e>
              <m:r>
                <m:rPr>
                  <m:sty m:val="bi"/>
                </m:rPr>
                <w:rPr>
                  <w:rFonts w:ascii="Cambria Math" w:hAnsi="Cambria Math"/>
                </w:rPr>
                <m:t>Y</m:t>
              </m:r>
              <m:r>
                <w:rPr>
                  <w:rFonts w:ascii="Cambria Math" w:hAnsi="Cambria Math"/>
                </w:rPr>
                <m:t>-μ</m:t>
              </m:r>
              <m:d>
                <m:dPr>
                  <m:ctrlPr>
                    <w:rPr>
                      <w:rFonts w:ascii="Cambria Math" w:hAnsi="Cambria Math"/>
                      <w:i/>
                    </w:rPr>
                  </m:ctrlPr>
                </m:dPr>
                <m:e>
                  <m:r>
                    <m:rPr>
                      <m:sty m:val="bi"/>
                    </m:rPr>
                    <w:rPr>
                      <w:rFonts w:ascii="Cambria Math" w:hAnsi="Cambria Math"/>
                    </w:rPr>
                    <m:t>Y</m:t>
                  </m:r>
                </m:e>
              </m:d>
            </m:e>
          </m:d>
        </m:oMath>
      </m:oMathPara>
    </w:p>
    <w:p w14:paraId="478E5990" w14:textId="50FEF68A" w:rsidR="00751EAA" w:rsidRDefault="00683ADB" w:rsidP="00751EAA">
      <w:r>
        <w:t xml:space="preserve">As usual, </w:t>
      </w:r>
      <w:r w:rsidRPr="00E34915">
        <w:rPr>
          <w:rFonts w:cs="Times New Roman"/>
          <w:i/>
          <w:iCs/>
        </w:rPr>
        <w:t>μ</w:t>
      </w:r>
      <w:r>
        <w:t>(</w:t>
      </w:r>
      <w:r w:rsidRPr="00E34915">
        <w:rPr>
          <w:b/>
          <w:bCs/>
          <w:i/>
          <w:iCs/>
        </w:rPr>
        <w:t>Y</w:t>
      </w:r>
      <w:r>
        <w:t xml:space="preserve">) </w:t>
      </w:r>
      <w:r w:rsidR="00751EAA">
        <w:t xml:space="preserve">and </w:t>
      </w:r>
      <w:r w:rsidR="00751EAA" w:rsidRPr="00E34915">
        <w:rPr>
          <w:rFonts w:cs="Times New Roman"/>
          <w:i/>
          <w:iCs/>
        </w:rPr>
        <w:t>μ</w:t>
      </w:r>
      <w:r w:rsidR="00751EAA">
        <w:t>(</w:t>
      </w:r>
      <w:r w:rsidR="00751EAA" w:rsidRPr="00E34915">
        <w:rPr>
          <w:b/>
          <w:bCs/>
          <w:i/>
          <w:iCs/>
        </w:rPr>
        <w:t>Y</w:t>
      </w:r>
      <w:r w:rsidR="00751EAA" w:rsidRPr="00751EAA">
        <w:rPr>
          <w:i/>
          <w:iCs/>
          <w:vertAlign w:val="superscript"/>
        </w:rPr>
        <w:t>*</w:t>
      </w:r>
      <w:r w:rsidR="00751EAA">
        <w:t>) are</w:t>
      </w:r>
      <w:r>
        <w:t xml:space="preserve"> </w:t>
      </w:r>
      <w:r w:rsidR="00751EAA">
        <w:t>set to be zero</w:t>
      </w:r>
      <w:r>
        <w:t xml:space="preserve"> as </w:t>
      </w:r>
      <w:r w:rsidRPr="00E34915">
        <w:rPr>
          <w:rFonts w:cs="Times New Roman"/>
          <w:i/>
          <w:iCs/>
        </w:rPr>
        <w:t>μ</w:t>
      </w:r>
      <w:r>
        <w:t>(</w:t>
      </w:r>
      <w:r w:rsidRPr="00E34915">
        <w:rPr>
          <w:b/>
          <w:bCs/>
          <w:i/>
          <w:iCs/>
        </w:rPr>
        <w:t>Y</w:t>
      </w:r>
      <w:r>
        <w:t xml:space="preserve">) = </w:t>
      </w:r>
      <w:r w:rsidR="00751EAA" w:rsidRPr="00751EAA">
        <w:rPr>
          <w:b/>
          <w:bCs/>
        </w:rPr>
        <w:t>0</w:t>
      </w:r>
      <w:r w:rsidR="00751EAA" w:rsidRPr="00751EAA">
        <w:rPr>
          <w:i/>
          <w:iCs/>
          <w:vertAlign w:val="superscript"/>
        </w:rPr>
        <w:t>T</w:t>
      </w:r>
      <w:r w:rsidR="00751EAA">
        <w:t xml:space="preserve"> and </w:t>
      </w:r>
      <w:r w:rsidR="00751EAA" w:rsidRPr="00E34915">
        <w:rPr>
          <w:rFonts w:cs="Times New Roman"/>
          <w:i/>
          <w:iCs/>
        </w:rPr>
        <w:t>μ</w:t>
      </w:r>
      <w:r w:rsidR="00751EAA">
        <w:t>(</w:t>
      </w:r>
      <w:r w:rsidR="00751EAA" w:rsidRPr="00E34915">
        <w:rPr>
          <w:b/>
          <w:bCs/>
          <w:i/>
          <w:iCs/>
        </w:rPr>
        <w:t>Y</w:t>
      </w:r>
      <w:r w:rsidR="00751EAA" w:rsidRPr="00751EAA">
        <w:rPr>
          <w:i/>
          <w:iCs/>
          <w:vertAlign w:val="superscript"/>
        </w:rPr>
        <w:t>*</w:t>
      </w:r>
      <w:r w:rsidR="00751EAA">
        <w:t xml:space="preserve">) = </w:t>
      </w:r>
      <w:r w:rsidR="00751EAA" w:rsidRPr="00751EAA">
        <w:rPr>
          <w:b/>
          <w:bCs/>
        </w:rPr>
        <w:t>0</w:t>
      </w:r>
      <w:r w:rsidR="00751EAA" w:rsidRPr="00751EAA">
        <w:rPr>
          <w:i/>
          <w:iCs/>
          <w:vertAlign w:val="superscript"/>
        </w:rPr>
        <w:t>T</w:t>
      </w:r>
      <w:r w:rsidR="00751EAA">
        <w:t xml:space="preserve"> so that</w:t>
      </w:r>
    </w:p>
    <w:p w14:paraId="7BC3B0F1" w14:textId="2F71E4FE" w:rsidR="00751EAA" w:rsidRDefault="00751EAA" w:rsidP="00751EAA">
      <m:oMathPara>
        <m:oMath>
          <m:r>
            <w:rPr>
              <w:rFonts w:ascii="Cambria Math" w:hAnsi="Cambria Math"/>
            </w:rPr>
            <m:t>μ</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e>
              <m:r>
                <m:rPr>
                  <m:sty m:val="bi"/>
                </m:rPr>
                <w:rPr>
                  <w:rFonts w:ascii="Cambria Math" w:hAnsi="Cambria Math"/>
                </w:rPr>
                <m:t>Y</m:t>
              </m:r>
              <m:r>
                <w:rPr>
                  <w:rFonts w:ascii="Cambria Math" w:hAnsi="Cambria Math"/>
                </w:rPr>
                <m:t>,</m:t>
              </m:r>
              <m:r>
                <m:rPr>
                  <m:sty m:val="bi"/>
                </m:rPr>
                <w:rPr>
                  <w:rFonts w:ascii="Cambria Math" w:hAnsi="Cambria Math"/>
                </w:rPr>
                <m:t>X</m:t>
              </m:r>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r>
            <w:rPr>
              <w:rFonts w:ascii="Cambria Math" w:hAnsi="Cambria Math"/>
            </w:rPr>
            <m:t>=</m:t>
          </m:r>
          <m:r>
            <m:rPr>
              <m:sty m:val="p"/>
            </m:rPr>
            <w:rPr>
              <w:rFonts w:ascii="Cambria Math" w:hAnsi="Cambria Math"/>
            </w:rPr>
            <m:t>Σ</m:t>
          </m:r>
          <m:d>
            <m:dPr>
              <m:ctrlPr>
                <w:rPr>
                  <w:rFonts w:ascii="Cambria Math" w:hAnsi="Cambria Math"/>
                  <w:i/>
                </w:rPr>
              </m:ctrlPr>
            </m:dPr>
            <m:e>
              <m:sSup>
                <m:sSupPr>
                  <m:ctrlPr>
                    <w:rPr>
                      <w:rFonts w:ascii="Cambria Math" w:hAnsi="Cambria Math"/>
                      <w:bCs/>
                      <w:i/>
                    </w:rPr>
                  </m:ctrlPr>
                </m:sSupPr>
                <m:e>
                  <m:r>
                    <m:rPr>
                      <m:sty m:val="bi"/>
                    </m:rPr>
                    <w:rPr>
                      <w:rFonts w:ascii="Cambria Math" w:hAnsi="Cambria Math"/>
                    </w:rPr>
                    <m:t>X</m:t>
                  </m:r>
                </m:e>
                <m:sup>
                  <m:r>
                    <w:rPr>
                      <w:rFonts w:ascii="Cambria Math" w:hAnsi="Cambria Math"/>
                    </w:rPr>
                    <m:t>*</m:t>
                  </m:r>
                </m:sup>
              </m:sSup>
              <m:r>
                <w:rPr>
                  <w:rFonts w:ascii="Cambria Math" w:hAnsi="Cambria Math"/>
                </w:rPr>
                <m:t>,</m:t>
              </m:r>
              <m:r>
                <m:rPr>
                  <m:sty m:val="bi"/>
                </m:rPr>
                <w:rPr>
                  <w:rFonts w:ascii="Cambria Math" w:hAnsi="Cambria Math"/>
                </w:rPr>
                <m:t>X</m:t>
              </m:r>
            </m:e>
          </m:d>
          <m:sSup>
            <m:sSupPr>
              <m:ctrlPr>
                <w:rPr>
                  <w:rFonts w:ascii="Cambria Math" w:hAnsi="Cambria Math"/>
                  <w:i/>
                </w:rPr>
              </m:ctrlPr>
            </m:sSupPr>
            <m:e>
              <m:d>
                <m:dPr>
                  <m:ctrlPr>
                    <w:rPr>
                      <w:rFonts w:ascii="Cambria Math" w:hAnsi="Cambria Math"/>
                      <w:i/>
                    </w:rPr>
                  </m:ctrlPr>
                </m:dPr>
                <m:e>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X</m:t>
                      </m:r>
                    </m:e>
                  </m:d>
                </m:e>
              </m:d>
            </m:e>
            <m:sup>
              <m:r>
                <w:rPr>
                  <w:rFonts w:ascii="Cambria Math" w:hAnsi="Cambria Math"/>
                </w:rPr>
                <m:t>-1</m:t>
              </m:r>
            </m:sup>
          </m:sSup>
          <m:r>
            <m:rPr>
              <m:sty m:val="bi"/>
            </m:rPr>
            <w:rPr>
              <w:rFonts w:ascii="Cambria Math" w:hAnsi="Cambria Math"/>
            </w:rPr>
            <m:t>Y</m:t>
          </m:r>
        </m:oMath>
      </m:oMathPara>
    </w:p>
    <w:p w14:paraId="2F981709" w14:textId="500C8353" w:rsidR="004B4A0E" w:rsidRDefault="00751EAA" w:rsidP="0084456C">
      <w:r>
        <w:t xml:space="preserve">Which is </w:t>
      </w:r>
      <w:r w:rsidR="006E59E2">
        <w:t>indeed an</w:t>
      </w:r>
      <w:r>
        <w:t xml:space="preserve"> arithmetic regression </w:t>
      </w:r>
      <w:r w:rsidR="003A55DF">
        <w:t xml:space="preserve">of </w:t>
      </w:r>
      <w:r w:rsidR="003A55DF" w:rsidRPr="006E59E2">
        <w:rPr>
          <w:b/>
          <w:bCs/>
          <w:i/>
          <w:iCs/>
        </w:rPr>
        <w:t>Y</w:t>
      </w:r>
      <w:r w:rsidR="003A55DF" w:rsidRPr="006E59E2">
        <w:rPr>
          <w:vertAlign w:val="superscript"/>
        </w:rPr>
        <w:t>*</w:t>
      </w:r>
      <w:r w:rsidR="003A55DF">
        <w:t xml:space="preserve"> on </w:t>
      </w:r>
      <w:r w:rsidR="003A55DF" w:rsidRPr="006E59E2">
        <w:rPr>
          <w:b/>
          <w:bCs/>
          <w:i/>
          <w:iCs/>
        </w:rPr>
        <w:t>Y</w:t>
      </w:r>
      <w:r w:rsidR="003A55DF">
        <w:t xml:space="preserve">, </w:t>
      </w:r>
      <w:r w:rsidR="003A55DF" w:rsidRPr="006E59E2">
        <w:rPr>
          <w:b/>
          <w:bCs/>
          <w:i/>
          <w:iCs/>
        </w:rPr>
        <w:t>X</w:t>
      </w:r>
      <w:r w:rsidR="003A55DF">
        <w:t xml:space="preserve">, and </w:t>
      </w:r>
      <w:r w:rsidR="003A55DF" w:rsidRPr="006E59E2">
        <w:rPr>
          <w:b/>
          <w:bCs/>
          <w:i/>
          <w:iCs/>
        </w:rPr>
        <w:t>X</w:t>
      </w:r>
      <w:r w:rsidR="003A55DF" w:rsidRPr="006E59E2">
        <w:rPr>
          <w:vertAlign w:val="superscript"/>
        </w:rPr>
        <w:t>*</w:t>
      </w:r>
      <w:r w:rsidR="004D7ADD">
        <w:t xml:space="preserve"> in addition to the main semantic meaning that the posterior PDF of </w:t>
      </w:r>
      <w:r w:rsidR="004D7ADD" w:rsidRPr="00E015BF">
        <w:rPr>
          <w:b/>
          <w:bCs/>
          <w:i/>
          <w:iCs/>
        </w:rPr>
        <w:t>Y</w:t>
      </w:r>
      <w:r w:rsidR="004D7ADD" w:rsidRPr="00E015BF">
        <w:rPr>
          <w:vertAlign w:val="superscript"/>
        </w:rPr>
        <w:t>*</w:t>
      </w:r>
      <w:r w:rsidR="004D7ADD">
        <w:t xml:space="preserve"> given </w:t>
      </w:r>
      <w:r w:rsidR="004D7ADD" w:rsidRPr="00E015BF">
        <w:rPr>
          <w:b/>
          <w:bCs/>
          <w:i/>
          <w:iCs/>
        </w:rPr>
        <w:t>Y</w:t>
      </w:r>
      <w:r w:rsidR="004D7ADD">
        <w:t xml:space="preserve"> is the main regression.</w:t>
      </w:r>
      <w:r w:rsidR="0084456C">
        <w:t xml:space="preserve"> </w:t>
      </w:r>
      <w:r w:rsidR="00A146FC">
        <w:t xml:space="preserve">However, it is still better to define exactly the mean function </w:t>
      </w:r>
      <w:r w:rsidR="00A146FC" w:rsidRPr="00E34915">
        <w:rPr>
          <w:rFonts w:cs="Times New Roman"/>
          <w:i/>
          <w:iCs/>
        </w:rPr>
        <w:t>μ</w:t>
      </w:r>
      <w:r w:rsidR="00A146FC">
        <w:t>(</w:t>
      </w:r>
      <w:r w:rsidR="00A146FC" w:rsidRPr="00E34915">
        <w:rPr>
          <w:b/>
          <w:bCs/>
          <w:i/>
          <w:iCs/>
        </w:rPr>
        <w:t>Y</w:t>
      </w:r>
      <w:r w:rsidR="00A146FC">
        <w:t xml:space="preserve">) in cases of predicting more precisely confident intervals of </w:t>
      </w:r>
      <w:r w:rsidR="00A146FC" w:rsidRPr="008A2A90">
        <w:rPr>
          <w:i/>
          <w:iCs/>
        </w:rPr>
        <w:t>Y</w:t>
      </w:r>
      <w:r w:rsidR="00A146FC">
        <w:rPr>
          <w:i/>
          <w:iCs/>
        </w:rPr>
        <w:t xml:space="preserve"> </w:t>
      </w:r>
      <w:r w:rsidR="00A146FC">
        <w:t xml:space="preserve">based on </w:t>
      </w:r>
      <w:r w:rsidR="00A146FC" w:rsidRPr="00454631">
        <w:rPr>
          <w:i/>
          <w:iCs/>
        </w:rPr>
        <w:t>X</w:t>
      </w:r>
      <w:r w:rsidR="004B4A0E">
        <w:t xml:space="preserve"> because the equation above:</w:t>
      </w:r>
    </w:p>
    <w:p w14:paraId="1BDB8866" w14:textId="1C923599" w:rsidR="004B4A0E" w:rsidRDefault="004B4A0E" w:rsidP="0084456C">
      <m:oMathPara>
        <m:oMath>
          <m:r>
            <w:rPr>
              <w:rFonts w:ascii="Cambria Math" w:hAnsi="Cambria Math"/>
            </w:rPr>
            <m:t>μ</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e>
              <m:r>
                <m:rPr>
                  <m:sty m:val="bi"/>
                </m:rPr>
                <w:rPr>
                  <w:rFonts w:ascii="Cambria Math" w:hAnsi="Cambria Math"/>
                </w:rPr>
                <m:t>Y</m:t>
              </m:r>
              <m:r>
                <w:rPr>
                  <w:rFonts w:ascii="Cambria Math" w:hAnsi="Cambria Math"/>
                </w:rPr>
                <m:t>,</m:t>
              </m:r>
              <m:r>
                <m:rPr>
                  <m:sty m:val="bi"/>
                </m:rPr>
                <w:rPr>
                  <w:rFonts w:ascii="Cambria Math" w:hAnsi="Cambria Math"/>
                </w:rPr>
                <m:t>X</m:t>
              </m:r>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r>
            <w:rPr>
              <w:rFonts w:ascii="Cambria Math" w:hAnsi="Cambria Math"/>
            </w:rPr>
            <m:t>=</m:t>
          </m:r>
          <m:r>
            <m:rPr>
              <m:sty m:val="p"/>
            </m:rPr>
            <w:rPr>
              <w:rFonts w:ascii="Cambria Math" w:hAnsi="Cambria Math"/>
            </w:rPr>
            <m:t>Σ</m:t>
          </m:r>
          <m:d>
            <m:dPr>
              <m:ctrlPr>
                <w:rPr>
                  <w:rFonts w:ascii="Cambria Math" w:hAnsi="Cambria Math"/>
                  <w:i/>
                </w:rPr>
              </m:ctrlPr>
            </m:dPr>
            <m:e>
              <m:sSup>
                <m:sSupPr>
                  <m:ctrlPr>
                    <w:rPr>
                      <w:rFonts w:ascii="Cambria Math" w:hAnsi="Cambria Math"/>
                      <w:bCs/>
                      <w:i/>
                    </w:rPr>
                  </m:ctrlPr>
                </m:sSupPr>
                <m:e>
                  <m:r>
                    <m:rPr>
                      <m:sty m:val="bi"/>
                    </m:rPr>
                    <w:rPr>
                      <w:rFonts w:ascii="Cambria Math" w:hAnsi="Cambria Math"/>
                    </w:rPr>
                    <m:t>X</m:t>
                  </m:r>
                </m:e>
                <m:sup>
                  <m:r>
                    <w:rPr>
                      <w:rFonts w:ascii="Cambria Math" w:hAnsi="Cambria Math"/>
                    </w:rPr>
                    <m:t>*</m:t>
                  </m:r>
                </m:sup>
              </m:sSup>
              <m:r>
                <w:rPr>
                  <w:rFonts w:ascii="Cambria Math" w:hAnsi="Cambria Math"/>
                </w:rPr>
                <m:t>,</m:t>
              </m:r>
              <m:r>
                <m:rPr>
                  <m:sty m:val="bi"/>
                </m:rPr>
                <w:rPr>
                  <w:rFonts w:ascii="Cambria Math" w:hAnsi="Cambria Math"/>
                </w:rPr>
                <m:t>X</m:t>
              </m:r>
            </m:e>
          </m:d>
          <m:sSup>
            <m:sSupPr>
              <m:ctrlPr>
                <w:rPr>
                  <w:rFonts w:ascii="Cambria Math" w:hAnsi="Cambria Math"/>
                  <w:i/>
                </w:rPr>
              </m:ctrlPr>
            </m:sSupPr>
            <m:e>
              <m:d>
                <m:dPr>
                  <m:ctrlPr>
                    <w:rPr>
                      <w:rFonts w:ascii="Cambria Math" w:hAnsi="Cambria Math"/>
                      <w:i/>
                    </w:rPr>
                  </m:ctrlPr>
                </m:dPr>
                <m:e>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X</m:t>
                      </m:r>
                    </m:e>
                  </m:d>
                </m:e>
              </m:d>
            </m:e>
            <m:sup>
              <m:r>
                <w:rPr>
                  <w:rFonts w:ascii="Cambria Math" w:hAnsi="Cambria Math"/>
                </w:rPr>
                <m:t>-1</m:t>
              </m:r>
            </m:sup>
          </m:sSup>
          <m:r>
            <m:rPr>
              <m:sty m:val="bi"/>
            </m:rPr>
            <w:rPr>
              <w:rFonts w:ascii="Cambria Math" w:hAnsi="Cambria Math"/>
            </w:rPr>
            <m:t>Y</m:t>
          </m:r>
        </m:oMath>
      </m:oMathPara>
    </w:p>
    <w:p w14:paraId="783F4B9D" w14:textId="47C427D8" w:rsidR="006163F4" w:rsidRDefault="006163F4" w:rsidP="0084456C">
      <w:r>
        <w:t>Which</w:t>
      </w:r>
      <w:r w:rsidR="004B4A0E">
        <w:t xml:space="preserve"> implies variation of </w:t>
      </w:r>
      <w:r w:rsidR="004B4A0E" w:rsidRPr="004B4A0E">
        <w:rPr>
          <w:i/>
          <w:iCs/>
        </w:rPr>
        <w:t>Y</w:t>
      </w:r>
      <w:r w:rsidR="004B4A0E">
        <w:t xml:space="preserve"> according to variation of </w:t>
      </w:r>
      <w:r w:rsidR="004B4A0E" w:rsidRPr="004B4A0E">
        <w:rPr>
          <w:i/>
          <w:iCs/>
        </w:rPr>
        <w:t>X</w:t>
      </w:r>
      <w:r w:rsidR="00A43FC6">
        <w:t xml:space="preserve"> from the origin.</w:t>
      </w:r>
      <w:r w:rsidR="004B4A0E">
        <w:t xml:space="preserve"> It is not a real value of </w:t>
      </w:r>
      <w:r w:rsidR="004B4A0E" w:rsidRPr="004B4A0E">
        <w:rPr>
          <w:i/>
          <w:iCs/>
        </w:rPr>
        <w:t>Y</w:t>
      </w:r>
      <w:r w:rsidR="004B4A0E">
        <w:t>.</w:t>
      </w:r>
      <w:r>
        <w:t xml:space="preserve"> By another way, if setting </w:t>
      </w:r>
      <w:r w:rsidRPr="00E34915">
        <w:rPr>
          <w:rFonts w:cs="Times New Roman"/>
          <w:i/>
          <w:iCs/>
        </w:rPr>
        <w:t>μ</w:t>
      </w:r>
      <w:r>
        <w:t>(</w:t>
      </w:r>
      <w:r w:rsidRPr="00E34915">
        <w:rPr>
          <w:b/>
          <w:bCs/>
          <w:i/>
          <w:iCs/>
        </w:rPr>
        <w:t>Y</w:t>
      </w:r>
      <w:r>
        <w:t xml:space="preserve">) = </w:t>
      </w:r>
      <w:r w:rsidRPr="006163F4">
        <w:rPr>
          <w:b/>
          <w:bCs/>
          <w:i/>
          <w:iCs/>
        </w:rPr>
        <w:t>Y</w:t>
      </w:r>
      <w:r>
        <w:t xml:space="preserve"> and </w:t>
      </w:r>
      <w:r w:rsidRPr="00E34915">
        <w:rPr>
          <w:rFonts w:cs="Times New Roman"/>
          <w:i/>
          <w:iCs/>
        </w:rPr>
        <w:t>μ</w:t>
      </w:r>
      <w:r>
        <w:t>(</w:t>
      </w:r>
      <w:r w:rsidRPr="00E34915">
        <w:rPr>
          <w:b/>
          <w:bCs/>
          <w:i/>
          <w:iCs/>
        </w:rPr>
        <w:t>Y</w:t>
      </w:r>
      <w:r w:rsidRPr="00751EAA">
        <w:rPr>
          <w:i/>
          <w:iCs/>
          <w:vertAlign w:val="superscript"/>
        </w:rPr>
        <w:t>*</w:t>
      </w:r>
      <w:r>
        <w:t xml:space="preserve">) = </w:t>
      </w:r>
      <w:r w:rsidRPr="006163F4">
        <w:rPr>
          <w:b/>
          <w:bCs/>
          <w:i/>
          <w:iCs/>
        </w:rPr>
        <w:t>Y</w:t>
      </w:r>
      <w:r>
        <w:rPr>
          <w:i/>
          <w:iCs/>
          <w:vertAlign w:val="superscript"/>
        </w:rPr>
        <w:t>*</w:t>
      </w:r>
      <w:r>
        <w:t xml:space="preserve"> so that</w:t>
      </w:r>
    </w:p>
    <w:p w14:paraId="609EE6DA" w14:textId="3590FE09" w:rsidR="006163F4" w:rsidRPr="006163F4" w:rsidRDefault="006163F4" w:rsidP="0084456C">
      <m:oMathPara>
        <m:oMath>
          <m:r>
            <w:rPr>
              <w:rFonts w:ascii="Cambria Math" w:hAnsi="Cambria Math"/>
            </w:rPr>
            <m:t>μ</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e>
              <m:r>
                <m:rPr>
                  <m:sty m:val="bi"/>
                </m:rPr>
                <w:rPr>
                  <w:rFonts w:ascii="Cambria Math" w:hAnsi="Cambria Math"/>
                </w:rPr>
                <m:t>Y</m:t>
              </m:r>
              <m:r>
                <w:rPr>
                  <w:rFonts w:ascii="Cambria Math" w:hAnsi="Cambria Math"/>
                </w:rPr>
                <m:t>,</m:t>
              </m:r>
              <m:r>
                <m:rPr>
                  <m:sty m:val="bi"/>
                </m:rPr>
                <w:rPr>
                  <w:rFonts w:ascii="Cambria Math" w:hAnsi="Cambria Math"/>
                </w:rPr>
                <m:t>X</m:t>
              </m:r>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r>
            <w:rPr>
              <w:rFonts w:ascii="Cambria Math" w:hAnsi="Cambria Math"/>
            </w:rPr>
            <m:t>=</m:t>
          </m:r>
          <m:sSup>
            <m:sSupPr>
              <m:ctrlPr>
                <w:rPr>
                  <w:rFonts w:ascii="Cambria Math" w:hAnsi="Cambria Math"/>
                  <w:i/>
                </w:rPr>
              </m:ctrlPr>
            </m:sSupPr>
            <m:e>
              <m:r>
                <m:rPr>
                  <m:sty m:val="bi"/>
                </m:rPr>
                <w:rPr>
                  <w:rFonts w:ascii="Cambria Math" w:hAnsi="Cambria Math"/>
                </w:rPr>
                <m:t>Y</m:t>
              </m:r>
            </m:e>
            <m:sup>
              <m:r>
                <w:rPr>
                  <w:rFonts w:ascii="Cambria Math" w:hAnsi="Cambria Math"/>
                </w:rPr>
                <m:t>*</m:t>
              </m:r>
            </m:sup>
          </m:sSup>
        </m:oMath>
      </m:oMathPara>
    </w:p>
    <w:p w14:paraId="53E94253" w14:textId="5147F29B" w:rsidR="00F24358" w:rsidRDefault="006163F4" w:rsidP="0084456C">
      <w:r>
        <w:t xml:space="preserve">That is not a regression function, which is impossible to predict </w:t>
      </w:r>
      <w:r w:rsidRPr="006163F4">
        <w:rPr>
          <w:i/>
          <w:iCs/>
        </w:rPr>
        <w:t>Y</w:t>
      </w:r>
      <w:r w:rsidRPr="006163F4">
        <w:rPr>
          <w:vertAlign w:val="superscript"/>
        </w:rPr>
        <w:t>*</w:t>
      </w:r>
      <w:r>
        <w:t xml:space="preserve"> based on </w:t>
      </w:r>
      <w:r w:rsidRPr="006163F4">
        <w:rPr>
          <w:i/>
          <w:iCs/>
        </w:rPr>
        <w:t>X</w:t>
      </w:r>
      <w:r w:rsidRPr="006163F4">
        <w:rPr>
          <w:vertAlign w:val="superscript"/>
        </w:rPr>
        <w:t>*</w:t>
      </w:r>
      <w:r>
        <w:t xml:space="preserve"> </w:t>
      </w:r>
      <w:r w:rsidR="00CF15B1">
        <w:t>if</w:t>
      </w:r>
      <w:r>
        <w:t xml:space="preserve"> </w:t>
      </w:r>
      <w:r w:rsidRPr="006163F4">
        <w:rPr>
          <w:i/>
          <w:iCs/>
        </w:rPr>
        <w:t>Y</w:t>
      </w:r>
      <w:r w:rsidRPr="006163F4">
        <w:rPr>
          <w:vertAlign w:val="superscript"/>
        </w:rPr>
        <w:t>*</w:t>
      </w:r>
      <w:r w:rsidR="00102AEA">
        <w:t xml:space="preserve"> </w:t>
      </w:r>
      <w:r>
        <w:t xml:space="preserve">is unknown. </w:t>
      </w:r>
      <w:r w:rsidR="00B411AA">
        <w:t xml:space="preserve">Therefore, I propose a technique based on linear regression model to define </w:t>
      </w:r>
      <w:r w:rsidR="00342D28" w:rsidRPr="00342D28">
        <w:rPr>
          <w:i/>
          <w:iCs/>
        </w:rPr>
        <w:t>μ</w:t>
      </w:r>
      <w:r w:rsidR="00342D28">
        <w:t>(</w:t>
      </w:r>
      <w:r w:rsidR="00342D28" w:rsidRPr="00342D28">
        <w:rPr>
          <w:b/>
          <w:bCs/>
          <w:i/>
          <w:iCs/>
        </w:rPr>
        <w:t>Y</w:t>
      </w:r>
      <w:r w:rsidR="00342D28" w:rsidRPr="00342D28">
        <w:rPr>
          <w:vertAlign w:val="superscript"/>
        </w:rPr>
        <w:t>*</w:t>
      </w:r>
      <w:r w:rsidR="00342D28">
        <w:t xml:space="preserve">) </w:t>
      </w:r>
      <w:r w:rsidR="005653EC">
        <w:t xml:space="preserve">with constraint that each element </w:t>
      </w:r>
      <w:r w:rsidR="005653EC" w:rsidRPr="00342D28">
        <w:rPr>
          <w:i/>
          <w:iCs/>
        </w:rPr>
        <w:t>μ</w:t>
      </w:r>
      <w:r w:rsidR="005653EC">
        <w:t>(</w:t>
      </w:r>
      <w:r w:rsidR="005653EC" w:rsidRPr="005653EC">
        <w:rPr>
          <w:i/>
          <w:iCs/>
        </w:rPr>
        <w:t>Y</w:t>
      </w:r>
      <w:r w:rsidR="005653EC" w:rsidRPr="00342D28">
        <w:rPr>
          <w:vertAlign w:val="superscript"/>
        </w:rPr>
        <w:t>*</w:t>
      </w:r>
      <w:r w:rsidR="005653EC">
        <w:t xml:space="preserve">) of </w:t>
      </w:r>
      <w:r w:rsidR="005653EC" w:rsidRPr="00342D28">
        <w:rPr>
          <w:i/>
          <w:iCs/>
        </w:rPr>
        <w:t>μ</w:t>
      </w:r>
      <w:r w:rsidR="005653EC">
        <w:t>(</w:t>
      </w:r>
      <w:r w:rsidR="005653EC" w:rsidRPr="00342D28">
        <w:rPr>
          <w:b/>
          <w:bCs/>
          <w:i/>
          <w:iCs/>
        </w:rPr>
        <w:t>Y</w:t>
      </w:r>
      <w:r w:rsidR="005653EC" w:rsidRPr="00342D28">
        <w:rPr>
          <w:vertAlign w:val="superscript"/>
        </w:rPr>
        <w:t>*</w:t>
      </w:r>
      <w:r w:rsidR="005653EC">
        <w:t xml:space="preserve">) depend only on </w:t>
      </w:r>
      <w:r w:rsidR="005653EC" w:rsidRPr="009C6647">
        <w:rPr>
          <w:i/>
          <w:iCs/>
        </w:rPr>
        <w:t>Y</w:t>
      </w:r>
      <w:r w:rsidR="005653EC" w:rsidRPr="009C6647">
        <w:rPr>
          <w:vertAlign w:val="superscript"/>
        </w:rPr>
        <w:t>*</w:t>
      </w:r>
      <w:r w:rsidR="00C2291E">
        <w:t>, for instance:</w:t>
      </w:r>
    </w:p>
    <w:p w14:paraId="098D3F28" w14:textId="2F9AD9A4" w:rsidR="00F24358" w:rsidRDefault="00F24358">
      <m:oMathPara>
        <m:oMath>
          <m:r>
            <w:rPr>
              <w:rFonts w:ascii="Cambria Math" w:hAnsi="Cambria Math"/>
            </w:rPr>
            <m:t>μ</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μ</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n+1</m:t>
                            </m:r>
                          </m:sub>
                        </m:sSub>
                      </m:e>
                    </m:d>
                  </m:e>
                </m:mr>
                <m:mr>
                  <m:e>
                    <m:r>
                      <w:rPr>
                        <w:rFonts w:ascii="Cambria Math" w:hAnsi="Cambria Math"/>
                      </w:rPr>
                      <m:t>μ</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n+2</m:t>
                            </m:r>
                          </m:sub>
                        </m:sSub>
                      </m:e>
                    </m:d>
                  </m:e>
                </m:mr>
                <m:mr>
                  <m:e>
                    <m:r>
                      <w:rPr>
                        <w:rFonts w:ascii="Cambria Math" w:hAnsi="Cambria Math"/>
                      </w:rPr>
                      <m:t>⋮</m:t>
                    </m:r>
                    <m:ctrlPr>
                      <w:rPr>
                        <w:rFonts w:ascii="Cambria Math" w:eastAsia="Cambria Math" w:hAnsi="Cambria Math" w:cs="Cambria Math"/>
                        <w:i/>
                      </w:rPr>
                    </m:ctrlPr>
                  </m:e>
                </m:mr>
                <m:mr>
                  <m:e>
                    <m:r>
                      <w:rPr>
                        <w:rFonts w:ascii="Cambria Math" w:hAnsi="Cambria Math"/>
                      </w:rPr>
                      <m:t>μ</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n+k</m:t>
                            </m:r>
                          </m:sub>
                        </m:sSub>
                      </m:e>
                    </m:d>
                  </m:e>
                </m:mr>
              </m:m>
            </m:e>
          </m:d>
        </m:oMath>
      </m:oMathPara>
    </w:p>
    <w:p w14:paraId="48E29050" w14:textId="4F8FA484" w:rsidR="00670E6A" w:rsidRDefault="00140016" w:rsidP="00670E6A">
      <w:r>
        <w:t xml:space="preserve">Note, </w:t>
      </w:r>
      <w:r w:rsidRPr="002168A8">
        <w:rPr>
          <w:i/>
          <w:iCs/>
        </w:rPr>
        <w:t>Y</w:t>
      </w:r>
      <w:r w:rsidRPr="002168A8">
        <w:rPr>
          <w:vertAlign w:val="superscript"/>
        </w:rPr>
        <w:t>*</w:t>
      </w:r>
      <w:r>
        <w:t xml:space="preserve"> represents any </w:t>
      </w:r>
      <w:r w:rsidRPr="002168A8">
        <w:rPr>
          <w:i/>
          <w:iCs/>
        </w:rPr>
        <w:t>Y</w:t>
      </w:r>
      <w:r w:rsidRPr="002168A8">
        <w:rPr>
          <w:i/>
          <w:iCs/>
          <w:vertAlign w:val="subscript"/>
        </w:rPr>
        <w:t>i</w:t>
      </w:r>
      <w:r>
        <w:t xml:space="preserve"> belonging to the subprocess </w:t>
      </w:r>
      <w:r w:rsidRPr="006B6E99">
        <w:rPr>
          <w:b/>
          <w:bCs/>
          <w:i/>
          <w:iCs/>
        </w:rPr>
        <w:t>Y</w:t>
      </w:r>
      <w:r w:rsidRPr="006B6E99">
        <w:rPr>
          <w:vertAlign w:val="superscript"/>
        </w:rPr>
        <w:t>*</w:t>
      </w:r>
      <w:r>
        <w:t xml:space="preserve"> = (</w:t>
      </w:r>
      <w:r>
        <w:rPr>
          <w:i/>
          <w:iCs/>
        </w:rPr>
        <w:t>Y</w:t>
      </w:r>
      <w:r w:rsidRPr="007F07AF">
        <w:rPr>
          <w:i/>
          <w:iCs/>
          <w:vertAlign w:val="subscript"/>
        </w:rPr>
        <w:t>n</w:t>
      </w:r>
      <w:r>
        <w:rPr>
          <w:vertAlign w:val="subscript"/>
        </w:rPr>
        <w:t>+1</w:t>
      </w:r>
      <w:r>
        <w:t xml:space="preserve">, </w:t>
      </w:r>
      <w:r>
        <w:rPr>
          <w:i/>
          <w:iCs/>
        </w:rPr>
        <w:t>Y</w:t>
      </w:r>
      <w:r w:rsidRPr="007F07AF">
        <w:rPr>
          <w:i/>
          <w:iCs/>
          <w:vertAlign w:val="subscript"/>
        </w:rPr>
        <w:t>n</w:t>
      </w:r>
      <w:r>
        <w:rPr>
          <w:vertAlign w:val="subscript"/>
        </w:rPr>
        <w:t>+</w:t>
      </w:r>
      <w:proofErr w:type="gramStart"/>
      <w:r>
        <w:rPr>
          <w:vertAlign w:val="subscript"/>
        </w:rPr>
        <w:t>2</w:t>
      </w:r>
      <w:r>
        <w:t>,…</w:t>
      </w:r>
      <w:proofErr w:type="gramEnd"/>
      <w:r>
        <w:t xml:space="preserve">, </w:t>
      </w:r>
      <w:proofErr w:type="spellStart"/>
      <w:r>
        <w:rPr>
          <w:i/>
          <w:iCs/>
        </w:rPr>
        <w:t>Y</w:t>
      </w:r>
      <w:r w:rsidRPr="00433771">
        <w:rPr>
          <w:i/>
          <w:iCs/>
          <w:vertAlign w:val="subscript"/>
        </w:rPr>
        <w:t>n</w:t>
      </w:r>
      <w:r w:rsidRPr="007F07AF">
        <w:rPr>
          <w:vertAlign w:val="subscript"/>
        </w:rPr>
        <w:t>+</w:t>
      </w:r>
      <w:r>
        <w:rPr>
          <w:i/>
          <w:iCs/>
          <w:vertAlign w:val="subscript"/>
        </w:rPr>
        <w:t>k</w:t>
      </w:r>
      <w:proofErr w:type="spellEnd"/>
      <w:r>
        <w:t>)</w:t>
      </w:r>
      <w:r w:rsidRPr="00433771">
        <w:rPr>
          <w:i/>
          <w:iCs/>
          <w:vertAlign w:val="superscript"/>
        </w:rPr>
        <w:t>T</w:t>
      </w:r>
      <w:r w:rsidR="003B75BD">
        <w:t xml:space="preserve"> and </w:t>
      </w:r>
      <w:r w:rsidR="003B75BD">
        <w:rPr>
          <w:i/>
          <w:iCs/>
        </w:rPr>
        <w:t>X</w:t>
      </w:r>
      <w:r w:rsidR="003B75BD" w:rsidRPr="002168A8">
        <w:rPr>
          <w:vertAlign w:val="superscript"/>
        </w:rPr>
        <w:t>*</w:t>
      </w:r>
      <w:r w:rsidR="003B75BD">
        <w:t xml:space="preserve"> represents any </w:t>
      </w:r>
      <w:r w:rsidR="003B75BD">
        <w:rPr>
          <w:i/>
          <w:iCs/>
        </w:rPr>
        <w:t>X</w:t>
      </w:r>
      <w:r w:rsidR="003B75BD" w:rsidRPr="002168A8">
        <w:rPr>
          <w:i/>
          <w:iCs/>
          <w:vertAlign w:val="subscript"/>
        </w:rPr>
        <w:t>i</w:t>
      </w:r>
      <w:r w:rsidR="003B75BD">
        <w:t xml:space="preserve"> belonging to the subprocess </w:t>
      </w:r>
      <w:r w:rsidR="003B75BD">
        <w:rPr>
          <w:b/>
          <w:bCs/>
          <w:i/>
          <w:iCs/>
        </w:rPr>
        <w:t>X</w:t>
      </w:r>
      <w:r w:rsidR="003B75BD" w:rsidRPr="006B6E99">
        <w:rPr>
          <w:vertAlign w:val="superscript"/>
        </w:rPr>
        <w:t>*</w:t>
      </w:r>
      <w:r w:rsidR="003B75BD">
        <w:t xml:space="preserve"> = (</w:t>
      </w:r>
      <w:r w:rsidR="003B75BD">
        <w:rPr>
          <w:i/>
          <w:iCs/>
        </w:rPr>
        <w:t>X</w:t>
      </w:r>
      <w:r w:rsidR="003B75BD" w:rsidRPr="007F07AF">
        <w:rPr>
          <w:i/>
          <w:iCs/>
          <w:vertAlign w:val="subscript"/>
        </w:rPr>
        <w:t>n</w:t>
      </w:r>
      <w:r w:rsidR="003B75BD">
        <w:rPr>
          <w:vertAlign w:val="subscript"/>
        </w:rPr>
        <w:t>+1</w:t>
      </w:r>
      <w:r w:rsidR="003B75BD">
        <w:t xml:space="preserve">, </w:t>
      </w:r>
      <w:r w:rsidR="003B75BD">
        <w:rPr>
          <w:i/>
          <w:iCs/>
        </w:rPr>
        <w:t>X</w:t>
      </w:r>
      <w:r w:rsidR="003B75BD" w:rsidRPr="007F07AF">
        <w:rPr>
          <w:i/>
          <w:iCs/>
          <w:vertAlign w:val="subscript"/>
        </w:rPr>
        <w:t>n</w:t>
      </w:r>
      <w:r w:rsidR="003B75BD">
        <w:rPr>
          <w:vertAlign w:val="subscript"/>
        </w:rPr>
        <w:t>+2</w:t>
      </w:r>
      <w:r w:rsidR="003B75BD">
        <w:t xml:space="preserve">,…, </w:t>
      </w:r>
      <w:proofErr w:type="spellStart"/>
      <w:r w:rsidR="003B75BD">
        <w:rPr>
          <w:i/>
          <w:iCs/>
        </w:rPr>
        <w:t>X</w:t>
      </w:r>
      <w:r w:rsidR="003B75BD" w:rsidRPr="00433771">
        <w:rPr>
          <w:i/>
          <w:iCs/>
          <w:vertAlign w:val="subscript"/>
        </w:rPr>
        <w:t>n</w:t>
      </w:r>
      <w:r w:rsidR="003B75BD" w:rsidRPr="007F07AF">
        <w:rPr>
          <w:vertAlign w:val="subscript"/>
        </w:rPr>
        <w:t>+</w:t>
      </w:r>
      <w:r w:rsidR="003B75BD">
        <w:rPr>
          <w:i/>
          <w:iCs/>
          <w:vertAlign w:val="subscript"/>
        </w:rPr>
        <w:t>k</w:t>
      </w:r>
      <w:proofErr w:type="spellEnd"/>
      <w:r w:rsidR="003B75BD">
        <w:t>)</w:t>
      </w:r>
      <w:r w:rsidR="003B75BD" w:rsidRPr="00433771">
        <w:rPr>
          <w:i/>
          <w:iCs/>
          <w:vertAlign w:val="superscript"/>
        </w:rPr>
        <w:t>T</w:t>
      </w:r>
      <w:r w:rsidR="003B75BD">
        <w:t>.</w:t>
      </w:r>
      <w:r w:rsidR="00402CAC">
        <w:t xml:space="preserve"> Let </w:t>
      </w:r>
      <w:r w:rsidR="00402CAC" w:rsidRPr="00AF6BAF">
        <w:rPr>
          <w:rFonts w:cs="Times New Roman"/>
          <w:i/>
          <w:iCs/>
        </w:rPr>
        <w:t>φ</w:t>
      </w:r>
      <w:r w:rsidR="00402CAC">
        <w:t>(</w:t>
      </w:r>
      <w:r w:rsidR="00402CAC" w:rsidRPr="00AF6BAF">
        <w:rPr>
          <w:i/>
          <w:iCs/>
        </w:rPr>
        <w:t>X</w:t>
      </w:r>
      <w:r w:rsidR="00402CAC">
        <w:t xml:space="preserve">) be the </w:t>
      </w:r>
      <w:r w:rsidR="002D07B5">
        <w:t>transformation</w:t>
      </w:r>
      <w:r w:rsidR="00402CAC">
        <w:t xml:space="preserve"> function which transforms </w:t>
      </w:r>
      <w:r w:rsidR="00402CAC" w:rsidRPr="00402CAC">
        <w:rPr>
          <w:i/>
          <w:iCs/>
        </w:rPr>
        <w:t>X</w:t>
      </w:r>
      <w:r w:rsidR="00402CAC">
        <w:t xml:space="preserve"> space into </w:t>
      </w:r>
      <w:r w:rsidR="00402CAC" w:rsidRPr="00402CAC">
        <w:rPr>
          <w:i/>
          <w:iCs/>
        </w:rPr>
        <w:t>Y</w:t>
      </w:r>
      <w:r w:rsidR="00402CAC">
        <w:t xml:space="preserve"> space</w:t>
      </w:r>
      <w:r w:rsidR="00670E6A">
        <w:t xml:space="preserve"> such that </w:t>
      </w:r>
      <w:r w:rsidR="00670E6A" w:rsidRPr="00AF6BAF">
        <w:rPr>
          <w:rFonts w:cs="Times New Roman"/>
          <w:i/>
          <w:iCs/>
        </w:rPr>
        <w:t>φ</w:t>
      </w:r>
      <w:r w:rsidR="00670E6A">
        <w:t>(</w:t>
      </w:r>
      <w:r w:rsidR="00670E6A" w:rsidRPr="00D9698E">
        <w:t>.</w:t>
      </w:r>
      <w:r w:rsidR="00670E6A">
        <w:t>) is invertible.</w:t>
      </w:r>
    </w:p>
    <w:tbl>
      <w:tblPr>
        <w:tblStyle w:val="TableGrid"/>
        <w:tblW w:w="0" w:type="auto"/>
        <w:tblLook w:val="04A0" w:firstRow="1" w:lastRow="0" w:firstColumn="1" w:lastColumn="0" w:noHBand="0" w:noVBand="1"/>
      </w:tblPr>
      <w:tblGrid>
        <w:gridCol w:w="8640"/>
        <w:gridCol w:w="376"/>
      </w:tblGrid>
      <w:tr w:rsidR="006E7B0C" w14:paraId="33E61466" w14:textId="77777777" w:rsidTr="0051627A">
        <w:tc>
          <w:tcPr>
            <w:tcW w:w="8725" w:type="dxa"/>
          </w:tcPr>
          <w:p w14:paraId="5F48E6BD" w14:textId="77777777" w:rsidR="0060487E" w:rsidRDefault="0060487E" w:rsidP="0060487E">
            <m:oMathPara>
              <m:oMath>
                <m:m>
                  <m:mPr>
                    <m:mcs>
                      <m:mc>
                        <m:mcPr>
                          <m:count m:val="1"/>
                          <m:mcJc m:val="center"/>
                        </m:mcPr>
                      </m:mc>
                    </m:mcs>
                    <m:ctrlPr>
                      <w:rPr>
                        <w:rFonts w:ascii="Cambria Math" w:hAnsi="Cambria Math"/>
                        <w:i/>
                      </w:rPr>
                    </m:ctrlPr>
                  </m:mPr>
                  <m:mr>
                    <m:e>
                      <m:r>
                        <w:rPr>
                          <w:rFonts w:ascii="Cambria Math" w:hAnsi="Cambria Math"/>
                        </w:rPr>
                        <m:t>Y=φ</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=φ</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sup>
                          </m:sSup>
                        </m:e>
                      </m:d>
                    </m:e>
                  </m:mr>
                </m:m>
              </m:oMath>
            </m:oMathPara>
          </w:p>
          <w:p w14:paraId="2D1B062E" w14:textId="5536C92D" w:rsidR="006E7B0C" w:rsidRDefault="0060487E" w:rsidP="0051627A">
            <m:oMathPara>
              <m:oMath>
                <m:m>
                  <m:mPr>
                    <m:mcs>
                      <m:mc>
                        <m:mcPr>
                          <m:count m:val="1"/>
                          <m:mcJc m:val="center"/>
                        </m:mcPr>
                      </m:mc>
                    </m:mcs>
                    <m:ctrlPr>
                      <w:rPr>
                        <w:rFonts w:ascii="Cambria Math" w:hAnsi="Cambria Math"/>
                        <w:i/>
                      </w:rPr>
                    </m:ctrlPr>
                  </m:mPr>
                  <m:mr>
                    <m:e>
                      <m:r>
                        <w:rPr>
                          <w:rFonts w:ascii="Cambria Math" w:hAnsi="Cambria Math"/>
                        </w:rPr>
                        <m:t>X=</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m:t>
                              </m:r>
                            </m:sup>
                          </m:sSup>
                        </m:e>
                      </m:d>
                    </m:e>
                  </m:mr>
                </m:m>
              </m:oMath>
            </m:oMathPara>
          </w:p>
        </w:tc>
        <w:tc>
          <w:tcPr>
            <w:tcW w:w="291" w:type="dxa"/>
            <w:vAlign w:val="center"/>
          </w:tcPr>
          <w:p w14:paraId="00C8D6D3" w14:textId="77777777" w:rsidR="006E7B0C" w:rsidRDefault="006E7B0C" w:rsidP="0051627A">
            <w:pPr>
              <w:jc w:val="right"/>
            </w:pPr>
            <w:r>
              <w:t>()</w:t>
            </w:r>
          </w:p>
        </w:tc>
      </w:tr>
    </w:tbl>
    <w:p w14:paraId="00BD64B0" w14:textId="1515C1BA" w:rsidR="00541394" w:rsidRDefault="00EE17FD">
      <w:r>
        <w:t xml:space="preserve">This means that </w:t>
      </w:r>
      <w:r w:rsidRPr="00AF6BAF">
        <w:rPr>
          <w:rFonts w:cs="Times New Roman"/>
          <w:i/>
          <w:iCs/>
        </w:rPr>
        <w:t>φ</w:t>
      </w:r>
      <w:r>
        <w:t>(</w:t>
      </w:r>
      <w:r w:rsidRPr="00D9698E">
        <w:t>.</w:t>
      </w:r>
      <w:r>
        <w:t xml:space="preserve">) can be defined only if </w:t>
      </w:r>
      <w:r w:rsidRPr="00082E50">
        <w:rPr>
          <w:i/>
          <w:iCs/>
        </w:rPr>
        <w:t>X</w:t>
      </w:r>
      <w:r>
        <w:t xml:space="preserve"> space and </w:t>
      </w:r>
      <w:r w:rsidRPr="00082E50">
        <w:rPr>
          <w:i/>
          <w:iCs/>
        </w:rPr>
        <w:t>Y</w:t>
      </w:r>
      <w:r>
        <w:t xml:space="preserve"> space have the same dimension. </w:t>
      </w:r>
      <w:r w:rsidR="00541394">
        <w:t xml:space="preserve">The simplest form of </w:t>
      </w:r>
      <w:r w:rsidR="00541394" w:rsidRPr="00AF6BAF">
        <w:rPr>
          <w:rFonts w:cs="Times New Roman"/>
          <w:i/>
          <w:iCs/>
        </w:rPr>
        <w:t>φ</w:t>
      </w:r>
      <w:r w:rsidR="00541394">
        <w:t>(</w:t>
      </w:r>
      <w:r w:rsidR="00541394" w:rsidRPr="00D9698E">
        <w:t>.</w:t>
      </w:r>
      <w:r w:rsidR="00541394">
        <w:t>) is identity function</w:t>
      </w:r>
      <w:r w:rsidR="00082E50">
        <w:t>.</w:t>
      </w:r>
    </w:p>
    <w:p w14:paraId="030CBEBA" w14:textId="03240D68" w:rsidR="00541394" w:rsidRDefault="00541394">
      <m:oMathPara>
        <m:oMath>
          <m:r>
            <w:rPr>
              <w:rFonts w:ascii="Cambria Math" w:hAnsi="Cambria Math"/>
            </w:rPr>
            <m:t>φ</m:t>
          </m:r>
          <m:d>
            <m:dPr>
              <m:ctrlPr>
                <w:rPr>
                  <w:rFonts w:ascii="Cambria Math" w:hAnsi="Cambria Math"/>
                  <w:i/>
                </w:rPr>
              </m:ctrlPr>
            </m:dPr>
            <m:e>
              <m:r>
                <w:rPr>
                  <w:rFonts w:ascii="Cambria Math" w:hAnsi="Cambria Math"/>
                </w:rPr>
                <m:t>X</m:t>
              </m:r>
            </m:e>
          </m:d>
          <m:r>
            <w:rPr>
              <w:rFonts w:ascii="Cambria Math" w:hAnsi="Cambria Math"/>
            </w:rPr>
            <m:t>=X</m:t>
          </m:r>
        </m:oMath>
      </m:oMathPara>
    </w:p>
    <w:p w14:paraId="4EFEEC29" w14:textId="4B8AE6C1" w:rsidR="00D9698E" w:rsidRDefault="00D9698E">
      <w:r>
        <w:t xml:space="preserve">Let </w:t>
      </w:r>
      <w:r w:rsidRPr="00D9698E">
        <w:rPr>
          <w:i/>
          <w:iCs/>
        </w:rPr>
        <w:t>Z</w:t>
      </w:r>
      <w:r w:rsidRPr="00D9698E">
        <w:rPr>
          <w:i/>
          <w:iCs/>
          <w:vertAlign w:val="superscript"/>
        </w:rPr>
        <w:t>*</w:t>
      </w:r>
      <w:r>
        <w:t xml:space="preserve"> be </w:t>
      </w:r>
      <w:r w:rsidR="008509DB">
        <w:t>a</w:t>
      </w:r>
      <w:r>
        <w:t xml:space="preserve"> regressive estimate of </w:t>
      </w:r>
      <w:r w:rsidRPr="00D9698E">
        <w:rPr>
          <w:i/>
          <w:iCs/>
        </w:rPr>
        <w:t>X</w:t>
      </w:r>
      <w:r w:rsidRPr="00D9698E">
        <w:rPr>
          <w:vertAlign w:val="superscript"/>
        </w:rPr>
        <w:t>*</w:t>
      </w:r>
      <w:r>
        <w:t>:</w:t>
      </w:r>
    </w:p>
    <w:tbl>
      <w:tblPr>
        <w:tblStyle w:val="TableGrid"/>
        <w:tblW w:w="0" w:type="auto"/>
        <w:tblLook w:val="04A0" w:firstRow="1" w:lastRow="0" w:firstColumn="1" w:lastColumn="0" w:noHBand="0" w:noVBand="1"/>
      </w:tblPr>
      <w:tblGrid>
        <w:gridCol w:w="8640"/>
        <w:gridCol w:w="376"/>
      </w:tblGrid>
      <w:tr w:rsidR="00AB3D03" w14:paraId="79769056" w14:textId="77777777" w:rsidTr="0051627A">
        <w:tc>
          <w:tcPr>
            <w:tcW w:w="8725" w:type="dxa"/>
          </w:tcPr>
          <w:p w14:paraId="5E13DC84" w14:textId="187E1232" w:rsidR="00AB3D03" w:rsidRDefault="00AB3D03" w:rsidP="0051627A">
            <m:oMathPara>
              <m:oMath>
                <m:sSup>
                  <m:sSupPr>
                    <m:ctrlPr>
                      <w:rPr>
                        <w:rFonts w:ascii="Cambria Math" w:hAnsi="Cambria Math"/>
                        <w:i/>
                      </w:rPr>
                    </m:ctrlPr>
                  </m:sSupPr>
                  <m:e>
                    <m:r>
                      <w:rPr>
                        <w:rFonts w:ascii="Cambria Math" w:hAnsi="Cambria Math"/>
                      </w:rPr>
                      <m:t>Z</m:t>
                    </m:r>
                  </m:e>
                  <m:sup>
                    <m:r>
                      <w:rPr>
                        <w:rFonts w:ascii="Cambria Math" w:hAnsi="Cambria Math"/>
                      </w:rPr>
                      <m:t>*</m:t>
                    </m:r>
                  </m:sup>
                </m:sSup>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bi"/>
                              </m:rPr>
                              <w:rPr>
                                <w:rFonts w:ascii="Cambria Math" w:hAnsi="Cambria Math"/>
                              </w:rPr>
                              <m:t>α</m:t>
                            </m:r>
                          </m:e>
                          <m:sup>
                            <m:r>
                              <w:rPr>
                                <w:rFonts w:ascii="Cambria Math" w:hAnsi="Cambria Math"/>
                              </w:rPr>
                              <m:t>*</m:t>
                            </m:r>
                          </m:sup>
                        </m:sSup>
                      </m:e>
                    </m:d>
                  </m:e>
                  <m:sup>
                    <m:r>
                      <w:rPr>
                        <w:rFonts w:ascii="Cambria Math" w:hAnsi="Cambria Math"/>
                      </w:rPr>
                      <m:t>T</m:t>
                    </m:r>
                  </m:sup>
                </m:sSup>
                <m:sSup>
                  <m:sSupPr>
                    <m:ctrlPr>
                      <w:rPr>
                        <w:rFonts w:ascii="Cambria Math" w:hAnsi="Cambria Math"/>
                        <w:i/>
                      </w:rPr>
                    </m:ctrlPr>
                  </m:sSupPr>
                  <m:e>
                    <m:r>
                      <m:rPr>
                        <m:sty m:val="bi"/>
                      </m:rPr>
                      <w:rPr>
                        <w:rFonts w:ascii="Cambria Math" w:hAnsi="Cambria Math"/>
                      </w:rPr>
                      <m:t>X</m:t>
                    </m:r>
                  </m:e>
                  <m:sup>
                    <m:r>
                      <w:rPr>
                        <w:rFonts w:ascii="Cambria Math" w:hAnsi="Cambria Math"/>
                      </w:rPr>
                      <m:t>*</m:t>
                    </m:r>
                  </m:sup>
                </m:sSup>
              </m:oMath>
            </m:oMathPara>
          </w:p>
        </w:tc>
        <w:tc>
          <w:tcPr>
            <w:tcW w:w="291" w:type="dxa"/>
            <w:vAlign w:val="center"/>
          </w:tcPr>
          <w:p w14:paraId="3AFF9150" w14:textId="77777777" w:rsidR="00AB3D03" w:rsidRDefault="00AB3D03" w:rsidP="0051627A">
            <w:pPr>
              <w:jc w:val="right"/>
            </w:pPr>
            <w:r>
              <w:t>()</w:t>
            </w:r>
          </w:p>
        </w:tc>
      </w:tr>
    </w:tbl>
    <w:p w14:paraId="78335BE6" w14:textId="1CA96C4B" w:rsidR="004B64E1" w:rsidRDefault="00201C63">
      <w:r>
        <w:t xml:space="preserve">Where </w:t>
      </w:r>
      <w:r w:rsidRPr="005653EC">
        <w:rPr>
          <w:rFonts w:cs="Times New Roman"/>
          <w:b/>
          <w:bCs/>
          <w:i/>
          <w:iCs/>
        </w:rPr>
        <w:t>α</w:t>
      </w:r>
      <w:r w:rsidRPr="00C2008F">
        <w:rPr>
          <w:rFonts w:cs="Times New Roman"/>
          <w:i/>
          <w:iCs/>
          <w:vertAlign w:val="superscript"/>
        </w:rPr>
        <w:t>*</w:t>
      </w:r>
      <w:r>
        <w:t xml:space="preserve"> is regressive coefficient vector with suppose that </w:t>
      </w:r>
      <w:r w:rsidRPr="00201C63">
        <w:rPr>
          <w:b/>
          <w:bCs/>
          <w:i/>
          <w:iCs/>
        </w:rPr>
        <w:t>X</w:t>
      </w:r>
      <w:r w:rsidRPr="005653EC">
        <w:rPr>
          <w:vertAlign w:val="superscript"/>
        </w:rPr>
        <w:t>*</w:t>
      </w:r>
      <w:r>
        <w:t xml:space="preserve"> is also vector. </w:t>
      </w:r>
      <w:r w:rsidR="00116710">
        <w:t xml:space="preserve">How to calculate </w:t>
      </w:r>
      <w:r w:rsidR="00116710" w:rsidRPr="005653EC">
        <w:rPr>
          <w:rFonts w:cs="Times New Roman"/>
          <w:b/>
          <w:bCs/>
          <w:i/>
          <w:iCs/>
        </w:rPr>
        <w:t>α</w:t>
      </w:r>
      <w:r w:rsidR="00116710" w:rsidRPr="00C2008F">
        <w:rPr>
          <w:rFonts w:cs="Times New Roman"/>
          <w:i/>
          <w:iCs/>
          <w:vertAlign w:val="superscript"/>
        </w:rPr>
        <w:t>*</w:t>
      </w:r>
      <w:r w:rsidR="00116710">
        <w:t xml:space="preserve"> from sample {</w:t>
      </w:r>
      <w:r w:rsidR="00116710" w:rsidRPr="001211CD">
        <w:rPr>
          <w:b/>
          <w:bCs/>
          <w:i/>
          <w:iCs/>
        </w:rPr>
        <w:t>X</w:t>
      </w:r>
      <w:r w:rsidR="00116710" w:rsidRPr="001211CD">
        <w:rPr>
          <w:vertAlign w:val="superscript"/>
        </w:rPr>
        <w:t>*</w:t>
      </w:r>
      <w:r w:rsidR="00116710">
        <w:t xml:space="preserve">, </w:t>
      </w:r>
      <w:r w:rsidR="00762A0F" w:rsidRPr="00FB3224">
        <w:rPr>
          <w:rFonts w:cs="Times New Roman"/>
          <w:i/>
          <w:iCs/>
        </w:rPr>
        <w:t>φ</w:t>
      </w:r>
      <w:r w:rsidR="00762A0F" w:rsidRPr="00FB3224">
        <w:rPr>
          <w:rFonts w:cs="Times New Roman"/>
          <w:vertAlign w:val="superscript"/>
        </w:rPr>
        <w:t>–1</w:t>
      </w:r>
      <w:r w:rsidR="00762A0F">
        <w:t>(</w:t>
      </w:r>
      <w:r w:rsidR="00762A0F" w:rsidRPr="00FB3224">
        <w:rPr>
          <w:b/>
          <w:bCs/>
          <w:i/>
          <w:iCs/>
        </w:rPr>
        <w:t>Y</w:t>
      </w:r>
      <w:r w:rsidR="00762A0F" w:rsidRPr="00FB3224">
        <w:rPr>
          <w:vertAlign w:val="superscript"/>
        </w:rPr>
        <w:t>*</w:t>
      </w:r>
      <w:r w:rsidR="00762A0F">
        <w:t>)</w:t>
      </w:r>
      <w:r w:rsidR="00116710">
        <w:t xml:space="preserve">} </w:t>
      </w:r>
      <w:r w:rsidR="004B0B8B">
        <w:t>will be</w:t>
      </w:r>
      <w:r w:rsidR="00116710">
        <w:t xml:space="preserve"> described later. </w:t>
      </w:r>
      <w:r w:rsidR="00EA4B16">
        <w:t xml:space="preserve">Please pay attention that this linear regression is totally different from the regression meaning of GPR via posterior PDF. </w:t>
      </w:r>
      <w:r w:rsidR="00E071D8">
        <w:t xml:space="preserve">Let </w:t>
      </w:r>
      <m:oMath>
        <m:sSup>
          <m:sSupPr>
            <m:ctrlPr>
              <w:rPr>
                <w:rFonts w:ascii="Cambria Math" w:hAnsi="Cambria Math"/>
                <w:i/>
              </w:rPr>
            </m:ctrlPr>
          </m:sSupPr>
          <m:e>
            <m:acc>
              <m:accPr>
                <m:ctrlPr>
                  <w:rPr>
                    <w:rFonts w:ascii="Cambria Math" w:hAnsi="Cambria Math"/>
                    <w:i/>
                  </w:rPr>
                </m:ctrlPr>
              </m:accPr>
              <m:e>
                <m:r>
                  <w:rPr>
                    <w:rFonts w:ascii="Cambria Math" w:hAnsi="Cambria Math"/>
                  </w:rPr>
                  <m:t>Y</m:t>
                </m:r>
              </m:e>
            </m:acc>
          </m:e>
          <m:sup>
            <m:r>
              <w:rPr>
                <w:rFonts w:ascii="Cambria Math" w:hAnsi="Cambria Math"/>
              </w:rPr>
              <m:t>*</m:t>
            </m:r>
          </m:sup>
        </m:sSup>
      </m:oMath>
      <w:r w:rsidR="00E071D8">
        <w:t xml:space="preserve"> be an estimate of </w:t>
      </w:r>
      <w:r w:rsidR="00E071D8" w:rsidRPr="00E071D8">
        <w:rPr>
          <w:i/>
          <w:iCs/>
        </w:rPr>
        <w:t>Y</w:t>
      </w:r>
      <w:r w:rsidR="00E071D8" w:rsidRPr="0039085C">
        <w:rPr>
          <w:vertAlign w:val="superscript"/>
        </w:rPr>
        <w:t>*</w:t>
      </w:r>
      <w:r w:rsidR="00E071D8">
        <w:t xml:space="preserve"> from </w:t>
      </w:r>
      <w:r w:rsidR="00E071D8" w:rsidRPr="0039085C">
        <w:rPr>
          <w:b/>
          <w:bCs/>
          <w:i/>
          <w:iCs/>
        </w:rPr>
        <w:t>X</w:t>
      </w:r>
      <w:r w:rsidR="00E071D8" w:rsidRPr="0039085C">
        <w:rPr>
          <w:vertAlign w:val="superscript"/>
        </w:rPr>
        <w:t>*</w:t>
      </w:r>
      <w:r w:rsidR="00E071D8">
        <w:t xml:space="preserve"> with association of linear regression model and transformation function </w:t>
      </w:r>
      <w:r w:rsidR="00E071D8" w:rsidRPr="00D9698E">
        <w:rPr>
          <w:rFonts w:cs="Times New Roman"/>
          <w:i/>
          <w:iCs/>
        </w:rPr>
        <w:t>φ</w:t>
      </w:r>
      <w:r w:rsidR="00E071D8">
        <w:t>(</w:t>
      </w:r>
      <w:r w:rsidR="00D9698E" w:rsidRPr="00D9698E">
        <w:t>.</w:t>
      </w:r>
      <w:r w:rsidR="00E071D8">
        <w:t>).</w:t>
      </w:r>
    </w:p>
    <w:tbl>
      <w:tblPr>
        <w:tblStyle w:val="TableGrid"/>
        <w:tblW w:w="0" w:type="auto"/>
        <w:tblLook w:val="04A0" w:firstRow="1" w:lastRow="0" w:firstColumn="1" w:lastColumn="0" w:noHBand="0" w:noVBand="1"/>
      </w:tblPr>
      <w:tblGrid>
        <w:gridCol w:w="8640"/>
        <w:gridCol w:w="376"/>
      </w:tblGrid>
      <w:tr w:rsidR="006E7B0C" w14:paraId="0DA61C5A" w14:textId="77777777" w:rsidTr="0051627A">
        <w:tc>
          <w:tcPr>
            <w:tcW w:w="8725" w:type="dxa"/>
          </w:tcPr>
          <w:p w14:paraId="2B2F6BF4" w14:textId="2308EDB2" w:rsidR="006E7B0C" w:rsidRDefault="00AB3D03" w:rsidP="0051627A">
            <m:oMathPara>
              <m:oMath>
                <m:sSup>
                  <m:sSupPr>
                    <m:ctrlPr>
                      <w:rPr>
                        <w:rFonts w:ascii="Cambria Math" w:hAnsi="Cambria Math"/>
                        <w:i/>
                      </w:rPr>
                    </m:ctrlPr>
                  </m:sSupPr>
                  <m:e>
                    <m:acc>
                      <m:accPr>
                        <m:ctrlPr>
                          <w:rPr>
                            <w:rFonts w:ascii="Cambria Math" w:hAnsi="Cambria Math"/>
                            <w:i/>
                          </w:rPr>
                        </m:ctrlPr>
                      </m:accPr>
                      <m:e>
                        <m:r>
                          <w:rPr>
                            <w:rFonts w:ascii="Cambria Math" w:hAnsi="Cambria Math"/>
                          </w:rPr>
                          <m:t>Y</m:t>
                        </m:r>
                      </m:e>
                    </m:acc>
                  </m:e>
                  <m:sup>
                    <m:r>
                      <w:rPr>
                        <w:rFonts w:ascii="Cambria Math" w:hAnsi="Cambria Math"/>
                      </w:rPr>
                      <m:t>*</m:t>
                    </m:r>
                  </m:sup>
                </m:sSup>
                <m:r>
                  <w:rPr>
                    <w:rFonts w:ascii="Cambria Math" w:hAnsi="Cambria Math"/>
                  </w:rPr>
                  <m:t>=φ</m:t>
                </m:r>
                <m:d>
                  <m:dPr>
                    <m:ctrlPr>
                      <w:rPr>
                        <w:rFonts w:ascii="Cambria Math" w:hAnsi="Cambria Math"/>
                        <w:i/>
                      </w:rPr>
                    </m:ctrlPr>
                  </m:dPr>
                  <m:e>
                    <m:sSup>
                      <m:sSupPr>
                        <m:ctrlPr>
                          <w:rPr>
                            <w:rFonts w:ascii="Cambria Math" w:hAnsi="Cambria Math"/>
                            <w:i/>
                          </w:rPr>
                        </m:ctrlPr>
                      </m:sSupPr>
                      <m:e>
                        <m:r>
                          <w:rPr>
                            <w:rFonts w:ascii="Cambria Math" w:hAnsi="Cambria Math"/>
                          </w:rPr>
                          <m:t>Z</m:t>
                        </m:r>
                      </m:e>
                      <m:sup>
                        <m:r>
                          <w:rPr>
                            <w:rFonts w:ascii="Cambria Math" w:hAnsi="Cambria Math"/>
                          </w:rPr>
                          <m:t>*</m:t>
                        </m:r>
                      </m:sup>
                    </m:sSup>
                  </m:e>
                </m:d>
                <m:r>
                  <w:rPr>
                    <w:rFonts w:ascii="Cambria Math" w:hAnsi="Cambria Math"/>
                  </w:rPr>
                  <m:t>=φ</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bi"/>
                                  </m:rPr>
                                  <w:rPr>
                                    <w:rFonts w:ascii="Cambria Math" w:hAnsi="Cambria Math"/>
                                  </w:rPr>
                                  <m:t>α</m:t>
                                </m:r>
                              </m:e>
                              <m:sup>
                                <m:r>
                                  <w:rPr>
                                    <w:rFonts w:ascii="Cambria Math" w:hAnsi="Cambria Math"/>
                                  </w:rPr>
                                  <m:t>*</m:t>
                                </m:r>
                              </m:sup>
                            </m:sSup>
                          </m:e>
                        </m:d>
                      </m:e>
                      <m:sup>
                        <m:r>
                          <w:rPr>
                            <w:rFonts w:ascii="Cambria Math" w:hAnsi="Cambria Math"/>
                          </w:rPr>
                          <m:t>T</m:t>
                        </m:r>
                      </m:sup>
                    </m:sSup>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oMath>
            </m:oMathPara>
          </w:p>
        </w:tc>
        <w:tc>
          <w:tcPr>
            <w:tcW w:w="291" w:type="dxa"/>
            <w:vAlign w:val="center"/>
          </w:tcPr>
          <w:p w14:paraId="554D32E3" w14:textId="77777777" w:rsidR="006E7B0C" w:rsidRDefault="006E7B0C" w:rsidP="0051627A">
            <w:pPr>
              <w:jc w:val="right"/>
            </w:pPr>
            <w:r>
              <w:t>()</w:t>
            </w:r>
          </w:p>
        </w:tc>
      </w:tr>
    </w:tbl>
    <w:p w14:paraId="47EA1483" w14:textId="2A8D3681" w:rsidR="00E071D8" w:rsidRDefault="00D9698E">
      <w:r>
        <w:t>Obviously</w:t>
      </w:r>
      <w:r w:rsidR="00116710">
        <w:t>, we have:</w:t>
      </w:r>
    </w:p>
    <w:p w14:paraId="0670CBCF" w14:textId="09D8BA28" w:rsidR="00116710" w:rsidRDefault="00000000">
      <m:oMathPara>
        <m:oMath>
          <m:sSup>
            <m:sSupPr>
              <m:ctrlPr>
                <w:rPr>
                  <w:rFonts w:ascii="Cambria Math" w:hAnsi="Cambria Math"/>
                  <w:i/>
                </w:rPr>
              </m:ctrlPr>
            </m:sSupPr>
            <m:e>
              <m:r>
                <w:rPr>
                  <w:rFonts w:ascii="Cambria Math" w:hAnsi="Cambria Math"/>
                </w:rPr>
                <m:t>Z</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p>
                <m:sSupPr>
                  <m:ctrlPr>
                    <w:rPr>
                      <w:rFonts w:ascii="Cambria Math" w:hAnsi="Cambria Math"/>
                      <w:i/>
                    </w:rPr>
                  </m:ctrlPr>
                </m:sSupPr>
                <m:e>
                  <m:acc>
                    <m:accPr>
                      <m:ctrlPr>
                        <w:rPr>
                          <w:rFonts w:ascii="Cambria Math" w:hAnsi="Cambria Math"/>
                          <w:i/>
                        </w:rPr>
                      </m:ctrlPr>
                    </m:accPr>
                    <m:e>
                      <m:r>
                        <w:rPr>
                          <w:rFonts w:ascii="Cambria Math" w:hAnsi="Cambria Math"/>
                        </w:rPr>
                        <m:t>Y</m:t>
                      </m:r>
                    </m:e>
                  </m:acc>
                </m:e>
                <m:sup>
                  <m:r>
                    <w:rPr>
                      <w:rFonts w:ascii="Cambria Math" w:hAnsi="Cambria Math"/>
                    </w:rPr>
                    <m:t>*</m:t>
                  </m:r>
                </m:sup>
              </m:sSup>
            </m:e>
          </m:d>
        </m:oMath>
      </m:oMathPara>
    </w:p>
    <w:p w14:paraId="3F3F2975" w14:textId="36D71589" w:rsidR="000B4FF7" w:rsidRDefault="00BF503E">
      <w:r>
        <w:t>Let |</w:t>
      </w:r>
      <w:r w:rsidRPr="00BF503E">
        <w:rPr>
          <w:b/>
          <w:bCs/>
          <w:i/>
          <w:iCs/>
        </w:rPr>
        <w:t>X</w:t>
      </w:r>
      <w:r>
        <w:t>|, |</w:t>
      </w:r>
      <w:r w:rsidRPr="00BF503E">
        <w:rPr>
          <w:b/>
          <w:bCs/>
          <w:i/>
          <w:iCs/>
        </w:rPr>
        <w:t>X</w:t>
      </w:r>
      <w:r w:rsidRPr="00BF503E">
        <w:rPr>
          <w:vertAlign w:val="superscript"/>
        </w:rPr>
        <w:t>*</w:t>
      </w:r>
      <w:r>
        <w:t>|, |</w:t>
      </w:r>
      <w:r w:rsidRPr="00BF503E">
        <w:rPr>
          <w:b/>
          <w:bCs/>
          <w:i/>
          <w:iCs/>
        </w:rPr>
        <w:t>Y</w:t>
      </w:r>
      <w:r>
        <w:t>|, and |</w:t>
      </w:r>
      <w:r w:rsidRPr="00BF503E">
        <w:rPr>
          <w:b/>
          <w:bCs/>
          <w:i/>
          <w:iCs/>
        </w:rPr>
        <w:t>Y</w:t>
      </w:r>
      <w:r w:rsidRPr="00BF503E">
        <w:rPr>
          <w:vertAlign w:val="superscript"/>
        </w:rPr>
        <w:t>*</w:t>
      </w:r>
      <w:r>
        <w:t xml:space="preserve">| be cardinalities (also dimensions) of </w:t>
      </w:r>
      <w:r w:rsidRPr="00BF503E">
        <w:rPr>
          <w:b/>
          <w:bCs/>
          <w:i/>
          <w:iCs/>
        </w:rPr>
        <w:t>X</w:t>
      </w:r>
      <w:r>
        <w:t xml:space="preserve">, </w:t>
      </w:r>
      <w:r w:rsidRPr="00BF503E">
        <w:rPr>
          <w:b/>
          <w:bCs/>
          <w:i/>
          <w:iCs/>
        </w:rPr>
        <w:t>X</w:t>
      </w:r>
      <w:r w:rsidRPr="00BF503E">
        <w:rPr>
          <w:vertAlign w:val="superscript"/>
        </w:rPr>
        <w:t>*</w:t>
      </w:r>
      <w:r>
        <w:t xml:space="preserve">, </w:t>
      </w:r>
      <w:r w:rsidRPr="00BF503E">
        <w:rPr>
          <w:b/>
          <w:bCs/>
          <w:i/>
          <w:iCs/>
        </w:rPr>
        <w:t>Y</w:t>
      </w:r>
      <w:r>
        <w:t xml:space="preserve">, and </w:t>
      </w:r>
      <w:r w:rsidRPr="00BF503E">
        <w:rPr>
          <w:b/>
          <w:bCs/>
          <w:i/>
          <w:iCs/>
        </w:rPr>
        <w:t>Y</w:t>
      </w:r>
      <w:r w:rsidRPr="00BF503E">
        <w:rPr>
          <w:vertAlign w:val="superscript"/>
        </w:rPr>
        <w:t>*</w:t>
      </w:r>
      <w:r w:rsidR="003D0CE7">
        <w:t>, respectively.</w:t>
      </w:r>
      <w:r w:rsidR="005A24E2">
        <w:t xml:space="preserve"> Of course, we have |</w:t>
      </w:r>
      <w:r w:rsidR="005A24E2" w:rsidRPr="00BF503E">
        <w:rPr>
          <w:b/>
          <w:bCs/>
          <w:i/>
          <w:iCs/>
        </w:rPr>
        <w:t>X</w:t>
      </w:r>
      <w:r w:rsidR="005A24E2">
        <w:t>| = |</w:t>
      </w:r>
      <w:r w:rsidR="005A24E2" w:rsidRPr="00BF503E">
        <w:rPr>
          <w:b/>
          <w:bCs/>
          <w:i/>
          <w:iCs/>
        </w:rPr>
        <w:t>Y</w:t>
      </w:r>
      <w:r w:rsidR="005A24E2">
        <w:t>| and |</w:t>
      </w:r>
      <w:r w:rsidR="005A24E2" w:rsidRPr="00BF503E">
        <w:rPr>
          <w:b/>
          <w:bCs/>
          <w:i/>
          <w:iCs/>
        </w:rPr>
        <w:t>X</w:t>
      </w:r>
      <w:r w:rsidR="005A24E2" w:rsidRPr="00BF503E">
        <w:rPr>
          <w:vertAlign w:val="superscript"/>
        </w:rPr>
        <w:t>*</w:t>
      </w:r>
      <w:r w:rsidR="005A24E2">
        <w:t>| = |</w:t>
      </w:r>
      <w:r w:rsidR="005A24E2" w:rsidRPr="00BF503E">
        <w:rPr>
          <w:b/>
          <w:bCs/>
          <w:i/>
          <w:iCs/>
        </w:rPr>
        <w:t>Y</w:t>
      </w:r>
      <w:r w:rsidR="005A24E2" w:rsidRPr="00BF503E">
        <w:rPr>
          <w:vertAlign w:val="superscript"/>
        </w:rPr>
        <w:t>*</w:t>
      </w:r>
      <w:r w:rsidR="005A24E2">
        <w:t>|, for example, we also have |</w:t>
      </w:r>
      <w:r w:rsidR="005A24E2" w:rsidRPr="00BF503E">
        <w:rPr>
          <w:b/>
          <w:bCs/>
          <w:i/>
          <w:iCs/>
        </w:rPr>
        <w:t>X</w:t>
      </w:r>
      <w:r w:rsidR="005A24E2">
        <w:t>| = |</w:t>
      </w:r>
      <w:r w:rsidR="005A24E2" w:rsidRPr="00BF503E">
        <w:rPr>
          <w:b/>
          <w:bCs/>
          <w:i/>
          <w:iCs/>
        </w:rPr>
        <w:t>Y</w:t>
      </w:r>
      <w:r w:rsidR="005A24E2">
        <w:t xml:space="preserve">| = </w:t>
      </w:r>
      <w:r w:rsidR="005A24E2" w:rsidRPr="005A24E2">
        <w:rPr>
          <w:i/>
          <w:iCs/>
        </w:rPr>
        <w:t>n</w:t>
      </w:r>
      <w:r w:rsidR="005A24E2">
        <w:t xml:space="preserve"> and |</w:t>
      </w:r>
      <w:r w:rsidR="005A24E2" w:rsidRPr="00BF503E">
        <w:rPr>
          <w:b/>
          <w:bCs/>
          <w:i/>
          <w:iCs/>
        </w:rPr>
        <w:t>X</w:t>
      </w:r>
      <w:r w:rsidR="005A24E2" w:rsidRPr="00BF503E">
        <w:rPr>
          <w:vertAlign w:val="superscript"/>
        </w:rPr>
        <w:t>*</w:t>
      </w:r>
      <w:r w:rsidR="005A24E2">
        <w:t>| = |</w:t>
      </w:r>
      <w:r w:rsidR="005A24E2" w:rsidRPr="00BF503E">
        <w:rPr>
          <w:b/>
          <w:bCs/>
          <w:i/>
          <w:iCs/>
        </w:rPr>
        <w:t>Y</w:t>
      </w:r>
      <w:r w:rsidR="005A24E2" w:rsidRPr="00BF503E">
        <w:rPr>
          <w:vertAlign w:val="superscript"/>
        </w:rPr>
        <w:t>*</w:t>
      </w:r>
      <w:r w:rsidR="005A24E2">
        <w:t xml:space="preserve">| = </w:t>
      </w:r>
      <w:r w:rsidR="005A24E2" w:rsidRPr="005A24E2">
        <w:rPr>
          <w:i/>
          <w:iCs/>
        </w:rPr>
        <w:t>k</w:t>
      </w:r>
      <w:r w:rsidR="005A24E2">
        <w:t>.</w:t>
      </w:r>
      <w:r w:rsidR="00294D22">
        <w:t xml:space="preserve"> Concentration ratio (CR) of a subprocess which is point density of such subprocess is defined by the ratio of cardinality of such subprocess to the cardinality of entire process, for example, CR of </w:t>
      </w:r>
      <w:r w:rsidR="00294D22" w:rsidRPr="00F40AB1">
        <w:rPr>
          <w:b/>
          <w:bCs/>
          <w:i/>
          <w:iCs/>
        </w:rPr>
        <w:t>X</w:t>
      </w:r>
      <w:r w:rsidR="00294D22" w:rsidRPr="00F40AB1">
        <w:rPr>
          <w:vertAlign w:val="superscript"/>
        </w:rPr>
        <w:t>*</w:t>
      </w:r>
      <w:r w:rsidR="00294D22">
        <w:t xml:space="preserve"> over </w:t>
      </w:r>
      <w:r w:rsidR="00F40AB1">
        <w:t>{</w:t>
      </w:r>
      <w:r w:rsidR="00F40AB1" w:rsidRPr="00F40AB1">
        <w:rPr>
          <w:b/>
          <w:bCs/>
          <w:i/>
          <w:iCs/>
        </w:rPr>
        <w:t>X</w:t>
      </w:r>
      <w:r w:rsidR="00F40AB1">
        <w:t xml:space="preserve">, </w:t>
      </w:r>
      <w:r w:rsidR="00F40AB1" w:rsidRPr="00F40AB1">
        <w:rPr>
          <w:b/>
          <w:bCs/>
          <w:i/>
          <w:iCs/>
        </w:rPr>
        <w:t>X</w:t>
      </w:r>
      <w:r w:rsidR="00F40AB1" w:rsidRPr="00F40AB1">
        <w:rPr>
          <w:vertAlign w:val="superscript"/>
        </w:rPr>
        <w:t>*</w:t>
      </w:r>
      <w:r w:rsidR="00F40AB1">
        <w:t xml:space="preserve">} </w:t>
      </w:r>
      <w:r w:rsidR="00294D22">
        <w:t>is:</w:t>
      </w:r>
    </w:p>
    <w:tbl>
      <w:tblPr>
        <w:tblStyle w:val="TableGrid"/>
        <w:tblW w:w="0" w:type="auto"/>
        <w:tblLook w:val="04A0" w:firstRow="1" w:lastRow="0" w:firstColumn="1" w:lastColumn="0" w:noHBand="0" w:noVBand="1"/>
      </w:tblPr>
      <w:tblGrid>
        <w:gridCol w:w="8640"/>
        <w:gridCol w:w="376"/>
      </w:tblGrid>
      <w:tr w:rsidR="006E7B0C" w14:paraId="0B5A4260" w14:textId="77777777" w:rsidTr="0051627A">
        <w:tc>
          <w:tcPr>
            <w:tcW w:w="8725" w:type="dxa"/>
          </w:tcPr>
          <w:p w14:paraId="3A93584F" w14:textId="6FC74E5E" w:rsidR="006E7B0C" w:rsidRDefault="00AB3D03" w:rsidP="0051627A">
            <m:oMathPara>
              <m:oMath>
                <m:r>
                  <w:rPr>
                    <w:rFonts w:ascii="Cambria Math" w:hAnsi="Cambria Math"/>
                  </w:rPr>
                  <m:t>cr</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e>
                    <m:r>
                      <m:rPr>
                        <m:sty m:val="bi"/>
                      </m:rPr>
                      <w:rPr>
                        <w:rFonts w:ascii="Cambria Math" w:hAnsi="Cambria Math"/>
                      </w:rPr>
                      <m:t>X</m:t>
                    </m:r>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num>
                  <m:den>
                    <m:d>
                      <m:dPr>
                        <m:begChr m:val="|"/>
                        <m:endChr m:val="|"/>
                        <m:ctrlPr>
                          <w:rPr>
                            <w:rFonts w:ascii="Cambria Math" w:hAnsi="Cambria Math"/>
                            <w:i/>
                          </w:rPr>
                        </m:ctrlPr>
                      </m:dPr>
                      <m:e>
                        <m:r>
                          <m:rPr>
                            <m:sty m:val="bi"/>
                          </m:rPr>
                          <w:rPr>
                            <w:rFonts w:ascii="Cambria Math" w:hAnsi="Cambria Math"/>
                          </w:rPr>
                          <m:t>X</m:t>
                        </m:r>
                      </m:e>
                    </m:d>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den>
                </m:f>
              </m:oMath>
            </m:oMathPara>
          </w:p>
        </w:tc>
        <w:tc>
          <w:tcPr>
            <w:tcW w:w="291" w:type="dxa"/>
            <w:vAlign w:val="center"/>
          </w:tcPr>
          <w:p w14:paraId="41AFABAF" w14:textId="77777777" w:rsidR="006E7B0C" w:rsidRDefault="006E7B0C" w:rsidP="0051627A">
            <w:pPr>
              <w:jc w:val="right"/>
            </w:pPr>
            <w:r>
              <w:t>()</w:t>
            </w:r>
          </w:p>
        </w:tc>
      </w:tr>
    </w:tbl>
    <w:p w14:paraId="4B9D8BC2" w14:textId="20B122A3" w:rsidR="00792FAE" w:rsidRDefault="00D72A88">
      <w:r>
        <w:t xml:space="preserve">Suppose </w:t>
      </w:r>
      <w:r w:rsidR="00762A0F" w:rsidRPr="004B0B8B">
        <w:rPr>
          <w:rFonts w:cs="Times New Roman"/>
          <w:b/>
          <w:bCs/>
          <w:i/>
          <w:iCs/>
        </w:rPr>
        <w:t>α</w:t>
      </w:r>
      <w:r w:rsidR="00C2008F">
        <w:t xml:space="preserve"> </w:t>
      </w:r>
      <w:r w:rsidR="002C3632">
        <w:t xml:space="preserve">being </w:t>
      </w:r>
      <w:r w:rsidR="00762A0F">
        <w:t>the regressive coefficient vector estimated from sample {</w:t>
      </w:r>
      <w:r w:rsidR="00762A0F" w:rsidRPr="001211CD">
        <w:rPr>
          <w:b/>
          <w:bCs/>
          <w:i/>
          <w:iCs/>
        </w:rPr>
        <w:t>X</w:t>
      </w:r>
      <w:r w:rsidR="00762A0F">
        <w:t xml:space="preserve">, </w:t>
      </w:r>
      <w:r w:rsidR="00762A0F" w:rsidRPr="00FB3224">
        <w:rPr>
          <w:rFonts w:cs="Times New Roman"/>
          <w:i/>
          <w:iCs/>
        </w:rPr>
        <w:t>φ</w:t>
      </w:r>
      <w:r w:rsidR="00762A0F" w:rsidRPr="00FB3224">
        <w:rPr>
          <w:rFonts w:cs="Times New Roman"/>
          <w:vertAlign w:val="superscript"/>
        </w:rPr>
        <w:t>–1</w:t>
      </w:r>
      <w:r w:rsidR="00762A0F">
        <w:t>(</w:t>
      </w:r>
      <w:r w:rsidR="00762A0F" w:rsidRPr="00FB3224">
        <w:rPr>
          <w:b/>
          <w:bCs/>
          <w:i/>
          <w:iCs/>
        </w:rPr>
        <w:t>Y</w:t>
      </w:r>
      <w:r w:rsidR="00762A0F">
        <w:t xml:space="preserve">)} </w:t>
      </w:r>
      <w:r>
        <w:t>was determined before,</w:t>
      </w:r>
      <w:r w:rsidR="00D171AE">
        <w:t xml:space="preserve"> </w:t>
      </w:r>
      <w:r w:rsidR="000C16E7">
        <w:t xml:space="preserve">the mean function </w:t>
      </w:r>
      <w:r w:rsidR="00D171AE" w:rsidRPr="00342D28">
        <w:rPr>
          <w:i/>
          <w:iCs/>
        </w:rPr>
        <w:t>μ</w:t>
      </w:r>
      <w:r w:rsidR="00D171AE">
        <w:t>(</w:t>
      </w:r>
      <w:r w:rsidR="00D171AE" w:rsidRPr="006071C6">
        <w:rPr>
          <w:i/>
          <w:iCs/>
        </w:rPr>
        <w:t>Y</w:t>
      </w:r>
      <w:r w:rsidR="00D171AE" w:rsidRPr="00342D28">
        <w:rPr>
          <w:vertAlign w:val="superscript"/>
        </w:rPr>
        <w:t>*</w:t>
      </w:r>
      <w:r w:rsidR="00D171AE">
        <w:t xml:space="preserve">) is </w:t>
      </w:r>
      <w:r w:rsidR="00A84BEA">
        <w:t>proposed</w:t>
      </w:r>
      <w:r w:rsidR="00D171AE">
        <w:t xml:space="preserve"> as </w:t>
      </w:r>
      <w:r w:rsidR="003B75BD">
        <w:t>a</w:t>
      </w:r>
      <w:r w:rsidR="000B4FF7">
        <w:t xml:space="preserve"> weighted </w:t>
      </w:r>
      <w:r w:rsidR="00572AE2">
        <w:t>estimation with</w:t>
      </w:r>
      <w:r w:rsidR="00F10F54">
        <w:t xml:space="preserve"> concentration ratio</w:t>
      </w:r>
      <w:r w:rsidR="004A7E7D">
        <w:t>s</w:t>
      </w:r>
      <w:r w:rsidR="00614A5C">
        <w:t xml:space="preserve"> of </w:t>
      </w:r>
      <w:r w:rsidR="004A7E7D" w:rsidRPr="004A7E7D">
        <w:rPr>
          <w:b/>
          <w:bCs/>
          <w:i/>
          <w:iCs/>
        </w:rPr>
        <w:t>X</w:t>
      </w:r>
      <w:r w:rsidR="004A7E7D">
        <w:t xml:space="preserve"> and </w:t>
      </w:r>
      <w:r w:rsidR="004A7E7D">
        <w:rPr>
          <w:b/>
          <w:bCs/>
          <w:i/>
          <w:iCs/>
        </w:rPr>
        <w:t>X</w:t>
      </w:r>
      <w:r w:rsidR="00614A5C" w:rsidRPr="00614A5C">
        <w:rPr>
          <w:vertAlign w:val="superscript"/>
        </w:rPr>
        <w:t>*</w:t>
      </w:r>
      <w:r w:rsidR="00572AE2">
        <w:t xml:space="preserve"> as follows:</w:t>
      </w:r>
    </w:p>
    <w:tbl>
      <w:tblPr>
        <w:tblStyle w:val="TableGrid"/>
        <w:tblW w:w="0" w:type="auto"/>
        <w:tblLook w:val="04A0" w:firstRow="1" w:lastRow="0" w:firstColumn="1" w:lastColumn="0" w:noHBand="0" w:noVBand="1"/>
      </w:tblPr>
      <w:tblGrid>
        <w:gridCol w:w="8640"/>
        <w:gridCol w:w="376"/>
      </w:tblGrid>
      <w:tr w:rsidR="006E7B0C" w14:paraId="08042437" w14:textId="77777777" w:rsidTr="0051627A">
        <w:tc>
          <w:tcPr>
            <w:tcW w:w="8725" w:type="dxa"/>
          </w:tcPr>
          <w:p w14:paraId="4A2FC2DC" w14:textId="6F03D736" w:rsidR="006E7B0C" w:rsidRDefault="00AB3D03" w:rsidP="0051627A">
            <m:oMathPara>
              <m:oMath>
                <m:r>
                  <w:rPr>
                    <w:rFonts w:ascii="Cambria Math" w:hAnsi="Cambria Math"/>
                  </w:rPr>
                  <m:t>μ</m:t>
                </m:r>
                <m:d>
                  <m:dPr>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m:t>
                        </m:r>
                      </m:sup>
                    </m:sSup>
                  </m:e>
                </m:d>
                <m:r>
                  <w:rPr>
                    <w:rFonts w:ascii="Cambria Math" w:hAnsi="Cambria Math"/>
                  </w:rPr>
                  <m:t>=φ</m:t>
                </m:r>
                <m:d>
                  <m:dPr>
                    <m:ctrlPr>
                      <w:rPr>
                        <w:rFonts w:ascii="Cambria Math" w:hAnsi="Cambria Math"/>
                        <w:i/>
                      </w:rPr>
                    </m:ctrlPr>
                  </m:dPr>
                  <m:e>
                    <m:f>
                      <m:fPr>
                        <m:ctrlPr>
                          <w:rPr>
                            <w:rFonts w:ascii="Cambria Math" w:hAnsi="Cambria Math"/>
                            <w:i/>
                          </w:rPr>
                        </m:ctrlPr>
                      </m:fPr>
                      <m:num>
                        <m:d>
                          <m:dPr>
                            <m:begChr m:val="|"/>
                            <m:endChr m:val="|"/>
                            <m:ctrlPr>
                              <w:rPr>
                                <w:rFonts w:ascii="Cambria Math" w:hAnsi="Cambria Math"/>
                                <w:i/>
                              </w:rPr>
                            </m:ctrlPr>
                          </m:dPr>
                          <m:e>
                            <m:r>
                              <m:rPr>
                                <m:sty m:val="bi"/>
                              </m:rPr>
                              <w:rPr>
                                <w:rFonts w:ascii="Cambria Math" w:hAnsi="Cambria Math"/>
                              </w:rPr>
                              <m:t>X</m:t>
                            </m:r>
                          </m:e>
                        </m:d>
                      </m:num>
                      <m:den>
                        <m:d>
                          <m:dPr>
                            <m:begChr m:val="|"/>
                            <m:endChr m:val="|"/>
                            <m:ctrlPr>
                              <w:rPr>
                                <w:rFonts w:ascii="Cambria Math" w:hAnsi="Cambria Math"/>
                                <w:i/>
                              </w:rPr>
                            </m:ctrlPr>
                          </m:dPr>
                          <m:e>
                            <m:r>
                              <m:rPr>
                                <m:sty m:val="bi"/>
                              </m:rPr>
                              <w:rPr>
                                <w:rFonts w:ascii="Cambria Math" w:hAnsi="Cambria Math"/>
                              </w:rPr>
                              <m:t>X</m:t>
                            </m:r>
                          </m:e>
                        </m:d>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den>
                    </m:f>
                    <m:sSup>
                      <m:sSupPr>
                        <m:ctrlPr>
                          <w:rPr>
                            <w:rFonts w:ascii="Cambria Math" w:hAnsi="Cambria Math"/>
                            <w:b/>
                            <w:i/>
                          </w:rPr>
                        </m:ctrlPr>
                      </m:sSupPr>
                      <m:e>
                        <m:r>
                          <m:rPr>
                            <m:sty m:val="bi"/>
                          </m:rPr>
                          <w:rPr>
                            <w:rFonts w:ascii="Cambria Math" w:hAnsi="Cambria Math"/>
                          </w:rPr>
                          <m:t>α</m:t>
                        </m:r>
                      </m:e>
                      <m:sup>
                        <m:r>
                          <w:rPr>
                            <w:rFonts w:ascii="Cambria Math" w:hAnsi="Cambria Math"/>
                          </w:rPr>
                          <m:t>T</m:t>
                        </m:r>
                      </m:sup>
                    </m:sSup>
                    <m:sSup>
                      <m:sSupPr>
                        <m:ctrlPr>
                          <w:rPr>
                            <w:rFonts w:ascii="Cambria Math" w:hAnsi="Cambria Math"/>
                            <w:i/>
                          </w:rPr>
                        </m:ctrlPr>
                      </m:sSupPr>
                      <m:e>
                        <m:r>
                          <m:rPr>
                            <m:sty m:val="bi"/>
                          </m:rPr>
                          <w:rPr>
                            <w:rFonts w:ascii="Cambria Math" w:hAnsi="Cambria Math"/>
                          </w:rPr>
                          <m:t>X</m:t>
                        </m:r>
                      </m:e>
                      <m:sup>
                        <m:r>
                          <w:rPr>
                            <w:rFonts w:ascii="Cambria Math" w:hAnsi="Cambria Math"/>
                          </w:rPr>
                          <m:t>*</m:t>
                        </m:r>
                      </m:sup>
                    </m:sSup>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num>
                      <m:den>
                        <m:d>
                          <m:dPr>
                            <m:begChr m:val="|"/>
                            <m:endChr m:val="|"/>
                            <m:ctrlPr>
                              <w:rPr>
                                <w:rFonts w:ascii="Cambria Math" w:hAnsi="Cambria Math"/>
                                <w:i/>
                              </w:rPr>
                            </m:ctrlPr>
                          </m:dPr>
                          <m:e>
                            <m:r>
                              <m:rPr>
                                <m:sty m:val="bi"/>
                              </m:rPr>
                              <w:rPr>
                                <w:rFonts w:ascii="Cambria Math" w:hAnsi="Cambria Math"/>
                              </w:rPr>
                              <m:t>X</m:t>
                            </m:r>
                          </m:e>
                        </m:d>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den>
                    </m:f>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bi"/>
                                  </m:rPr>
                                  <w:rPr>
                                    <w:rFonts w:ascii="Cambria Math" w:hAnsi="Cambria Math"/>
                                  </w:rPr>
                                  <m:t>α</m:t>
                                </m:r>
                              </m:e>
                              <m:sup>
                                <m:r>
                                  <w:rPr>
                                    <w:rFonts w:ascii="Cambria Math" w:hAnsi="Cambria Math"/>
                                  </w:rPr>
                                  <m:t>*</m:t>
                                </m:r>
                              </m:sup>
                            </m:sSup>
                          </m:e>
                        </m:d>
                      </m:e>
                      <m:sup>
                        <m:r>
                          <w:rPr>
                            <w:rFonts w:ascii="Cambria Math" w:hAnsi="Cambria Math"/>
                          </w:rPr>
                          <m:t>T</m:t>
                        </m:r>
                      </m:sup>
                    </m:sSup>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oMath>
            </m:oMathPara>
          </w:p>
        </w:tc>
        <w:tc>
          <w:tcPr>
            <w:tcW w:w="291" w:type="dxa"/>
            <w:vAlign w:val="center"/>
          </w:tcPr>
          <w:p w14:paraId="25534ED6" w14:textId="77777777" w:rsidR="006E7B0C" w:rsidRDefault="006E7B0C" w:rsidP="0051627A">
            <w:pPr>
              <w:jc w:val="right"/>
            </w:pPr>
            <w:r>
              <w:t>()</w:t>
            </w:r>
          </w:p>
        </w:tc>
      </w:tr>
    </w:tbl>
    <w:p w14:paraId="358057CB" w14:textId="3C5A0348" w:rsidR="008B1DAF" w:rsidRDefault="008B1DAF" w:rsidP="008B1DAF">
      <w:r>
        <w:t>As a result, the two steps of the iterative algorithm for estimating GPR are finetuned</w:t>
      </w:r>
      <w:r w:rsidR="00327A18">
        <w:t xml:space="preserve"> as follows:</w:t>
      </w:r>
    </w:p>
    <w:tbl>
      <w:tblPr>
        <w:tblStyle w:val="TableGrid"/>
        <w:tblW w:w="0" w:type="auto"/>
        <w:tblLook w:val="04A0" w:firstRow="1" w:lastRow="0" w:firstColumn="1" w:lastColumn="0" w:noHBand="0" w:noVBand="1"/>
      </w:tblPr>
      <w:tblGrid>
        <w:gridCol w:w="9016"/>
      </w:tblGrid>
      <w:tr w:rsidR="00210555" w14:paraId="2CEEABD1" w14:textId="77777777" w:rsidTr="00210555">
        <w:tc>
          <w:tcPr>
            <w:tcW w:w="9016" w:type="dxa"/>
          </w:tcPr>
          <w:p w14:paraId="5E264B81" w14:textId="77777777" w:rsidR="00210555" w:rsidRDefault="00210555" w:rsidP="00210555">
            <w:r w:rsidRPr="00792FAE">
              <w:rPr>
                <w:i/>
                <w:iCs/>
              </w:rPr>
              <w:t>Step</w:t>
            </w:r>
            <w:r>
              <w:t xml:space="preserve"> 1:</w:t>
            </w:r>
          </w:p>
          <w:p w14:paraId="7E2B774A" w14:textId="029D0415" w:rsidR="00210555" w:rsidRDefault="00725431" w:rsidP="004B0945">
            <w:pPr>
              <w:ind w:left="360"/>
              <w:jc w:val="left"/>
            </w:pPr>
            <w:r>
              <w:t>T</w:t>
            </w:r>
            <w:r w:rsidR="00210555">
              <w:t xml:space="preserve">ake new </w:t>
            </w:r>
            <w:r w:rsidR="00210555" w:rsidRPr="0054632A">
              <w:rPr>
                <w:b/>
                <w:bCs/>
                <w:i/>
                <w:iCs/>
              </w:rPr>
              <w:t>X</w:t>
            </w:r>
            <w:r w:rsidR="00210555" w:rsidRPr="0054632A">
              <w:rPr>
                <w:vertAlign w:val="superscript"/>
              </w:rPr>
              <w:t>*</w:t>
            </w:r>
          </w:p>
          <w:p w14:paraId="648C5382" w14:textId="40B1C393" w:rsidR="00210555" w:rsidRPr="00FB3224" w:rsidRDefault="00210555" w:rsidP="004B0945">
            <w:pPr>
              <w:ind w:left="360"/>
              <w:jc w:val="left"/>
            </w:pPr>
            <w:r>
              <w:t xml:space="preserve">Calculate </w:t>
            </w:r>
            <w:r w:rsidRPr="005653EC">
              <w:rPr>
                <w:rFonts w:cs="Times New Roman"/>
                <w:b/>
                <w:bCs/>
                <w:i/>
                <w:iCs/>
              </w:rPr>
              <w:t>α</w:t>
            </w:r>
            <w:r w:rsidRPr="00C2008F">
              <w:rPr>
                <w:rFonts w:cs="Times New Roman"/>
                <w:i/>
                <w:iCs/>
                <w:vertAlign w:val="superscript"/>
              </w:rPr>
              <w:t>*</w:t>
            </w:r>
            <w:r>
              <w:t xml:space="preserve"> from sample {</w:t>
            </w:r>
            <w:r w:rsidRPr="001211CD">
              <w:rPr>
                <w:b/>
                <w:bCs/>
                <w:i/>
                <w:iCs/>
              </w:rPr>
              <w:t>X</w:t>
            </w:r>
            <w:r w:rsidRPr="001211CD">
              <w:rPr>
                <w:vertAlign w:val="superscript"/>
              </w:rPr>
              <w:t>*</w:t>
            </w:r>
            <w:r>
              <w:t xml:space="preserve">, </w:t>
            </w:r>
            <w:r w:rsidR="00FB3224" w:rsidRPr="00FB3224">
              <w:rPr>
                <w:rFonts w:cs="Times New Roman"/>
                <w:i/>
                <w:iCs/>
              </w:rPr>
              <w:t>φ</w:t>
            </w:r>
            <w:r w:rsidR="00FB3224" w:rsidRPr="00FB3224">
              <w:rPr>
                <w:rFonts w:cs="Times New Roman"/>
                <w:vertAlign w:val="superscript"/>
              </w:rPr>
              <w:t>–1</w:t>
            </w:r>
            <w:r w:rsidR="00FB3224">
              <w:t>(</w:t>
            </w:r>
            <w:r w:rsidR="00FB3224" w:rsidRPr="00FB3224">
              <w:rPr>
                <w:b/>
                <w:bCs/>
                <w:i/>
                <w:iCs/>
              </w:rPr>
              <w:t>Y</w:t>
            </w:r>
            <w:r w:rsidR="00FB3224" w:rsidRPr="00FB3224">
              <w:rPr>
                <w:vertAlign w:val="superscript"/>
              </w:rPr>
              <w:t>*</w:t>
            </w:r>
            <w:r w:rsidR="00FB3224">
              <w:t>)}</w:t>
            </w:r>
          </w:p>
          <w:p w14:paraId="766C855B" w14:textId="688A1059" w:rsidR="00210555" w:rsidRPr="004B0945" w:rsidRDefault="00210555" w:rsidP="004B0945">
            <w:pPr>
              <w:ind w:left="360"/>
              <w:jc w:val="left"/>
            </w:pPr>
            <m:oMathPara>
              <m:oMathParaPr>
                <m:jc m:val="left"/>
              </m:oMathParaPr>
              <m:oMath>
                <m:r>
                  <w:rPr>
                    <w:rFonts w:ascii="Cambria Math" w:hAnsi="Cambria Math"/>
                  </w:rPr>
                  <m:t>μ</m:t>
                </m:r>
                <m:d>
                  <m:dPr>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m:t>
                        </m:r>
                      </m:sup>
                    </m:sSup>
                  </m:e>
                </m:d>
                <m:r>
                  <w:rPr>
                    <w:rFonts w:ascii="Cambria Math" w:hAnsi="Cambria Math"/>
                  </w:rPr>
                  <m:t>=φ</m:t>
                </m:r>
                <m:d>
                  <m:dPr>
                    <m:ctrlPr>
                      <w:rPr>
                        <w:rFonts w:ascii="Cambria Math" w:hAnsi="Cambria Math"/>
                        <w:i/>
                      </w:rPr>
                    </m:ctrlPr>
                  </m:dPr>
                  <m:e>
                    <m:f>
                      <m:fPr>
                        <m:ctrlPr>
                          <w:rPr>
                            <w:rFonts w:ascii="Cambria Math" w:hAnsi="Cambria Math"/>
                            <w:i/>
                          </w:rPr>
                        </m:ctrlPr>
                      </m:fPr>
                      <m:num>
                        <m:d>
                          <m:dPr>
                            <m:begChr m:val="|"/>
                            <m:endChr m:val="|"/>
                            <m:ctrlPr>
                              <w:rPr>
                                <w:rFonts w:ascii="Cambria Math" w:hAnsi="Cambria Math"/>
                                <w:i/>
                              </w:rPr>
                            </m:ctrlPr>
                          </m:dPr>
                          <m:e>
                            <m:r>
                              <m:rPr>
                                <m:sty m:val="bi"/>
                              </m:rPr>
                              <w:rPr>
                                <w:rFonts w:ascii="Cambria Math" w:hAnsi="Cambria Math"/>
                              </w:rPr>
                              <m:t>X</m:t>
                            </m:r>
                          </m:e>
                        </m:d>
                      </m:num>
                      <m:den>
                        <m:d>
                          <m:dPr>
                            <m:begChr m:val="|"/>
                            <m:endChr m:val="|"/>
                            <m:ctrlPr>
                              <w:rPr>
                                <w:rFonts w:ascii="Cambria Math" w:hAnsi="Cambria Math"/>
                                <w:i/>
                              </w:rPr>
                            </m:ctrlPr>
                          </m:dPr>
                          <m:e>
                            <m:r>
                              <m:rPr>
                                <m:sty m:val="bi"/>
                              </m:rPr>
                              <w:rPr>
                                <w:rFonts w:ascii="Cambria Math" w:hAnsi="Cambria Math"/>
                              </w:rPr>
                              <m:t>X</m:t>
                            </m:r>
                          </m:e>
                        </m:d>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den>
                    </m:f>
                    <m:sSup>
                      <m:sSupPr>
                        <m:ctrlPr>
                          <w:rPr>
                            <w:rFonts w:ascii="Cambria Math" w:hAnsi="Cambria Math"/>
                            <w:b/>
                            <w:i/>
                          </w:rPr>
                        </m:ctrlPr>
                      </m:sSupPr>
                      <m:e>
                        <m:r>
                          <m:rPr>
                            <m:sty m:val="bi"/>
                          </m:rPr>
                          <w:rPr>
                            <w:rFonts w:ascii="Cambria Math" w:hAnsi="Cambria Math"/>
                          </w:rPr>
                          <m:t>α</m:t>
                        </m:r>
                      </m:e>
                      <m:sup>
                        <m:r>
                          <w:rPr>
                            <w:rFonts w:ascii="Cambria Math" w:hAnsi="Cambria Math"/>
                          </w:rPr>
                          <m:t>T</m:t>
                        </m:r>
                      </m:sup>
                    </m:sSup>
                    <m:sSup>
                      <m:sSupPr>
                        <m:ctrlPr>
                          <w:rPr>
                            <w:rFonts w:ascii="Cambria Math" w:hAnsi="Cambria Math"/>
                            <w:i/>
                          </w:rPr>
                        </m:ctrlPr>
                      </m:sSupPr>
                      <m:e>
                        <m:r>
                          <m:rPr>
                            <m:sty m:val="bi"/>
                          </m:rPr>
                          <w:rPr>
                            <w:rFonts w:ascii="Cambria Math" w:hAnsi="Cambria Math"/>
                          </w:rPr>
                          <m:t>X</m:t>
                        </m:r>
                      </m:e>
                      <m:sup>
                        <m:r>
                          <w:rPr>
                            <w:rFonts w:ascii="Cambria Math" w:hAnsi="Cambria Math"/>
                          </w:rPr>
                          <m:t>*</m:t>
                        </m:r>
                      </m:sup>
                    </m:sSup>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num>
                      <m:den>
                        <m:d>
                          <m:dPr>
                            <m:begChr m:val="|"/>
                            <m:endChr m:val="|"/>
                            <m:ctrlPr>
                              <w:rPr>
                                <w:rFonts w:ascii="Cambria Math" w:hAnsi="Cambria Math"/>
                                <w:i/>
                              </w:rPr>
                            </m:ctrlPr>
                          </m:dPr>
                          <m:e>
                            <m:r>
                              <m:rPr>
                                <m:sty m:val="bi"/>
                              </m:rPr>
                              <w:rPr>
                                <w:rFonts w:ascii="Cambria Math" w:hAnsi="Cambria Math"/>
                              </w:rPr>
                              <m:t>X</m:t>
                            </m:r>
                          </m:e>
                        </m:d>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den>
                    </m:f>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bi"/>
                                  </m:rPr>
                                  <w:rPr>
                                    <w:rFonts w:ascii="Cambria Math" w:hAnsi="Cambria Math"/>
                                  </w:rPr>
                                  <m:t>α</m:t>
                                </m:r>
                              </m:e>
                              <m:sup>
                                <m:r>
                                  <w:rPr>
                                    <w:rFonts w:ascii="Cambria Math" w:hAnsi="Cambria Math"/>
                                  </w:rPr>
                                  <m:t>*</m:t>
                                </m:r>
                              </m:sup>
                            </m:sSup>
                          </m:e>
                        </m:d>
                      </m:e>
                      <m:sup>
                        <m:r>
                          <w:rPr>
                            <w:rFonts w:ascii="Cambria Math" w:hAnsi="Cambria Math"/>
                          </w:rPr>
                          <m:t>T</m:t>
                        </m:r>
                      </m:sup>
                    </m:sSup>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oMath>
            </m:oMathPara>
          </w:p>
          <w:p w14:paraId="3C44D9D0" w14:textId="1DE74F60" w:rsidR="00210555" w:rsidRPr="004B0945" w:rsidRDefault="00210555" w:rsidP="004B0945">
            <w:pPr>
              <w:ind w:left="360"/>
              <w:jc w:val="left"/>
            </w:pPr>
            <m:oMathPara>
              <m:oMathParaPr>
                <m:jc m:val="left"/>
              </m:oMathParaPr>
              <m:oMath>
                <m:r>
                  <w:rPr>
                    <w:rFonts w:ascii="Cambria Math" w:hAnsi="Cambria Math"/>
                  </w:rPr>
                  <m:t>μ</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e>
                    <m:r>
                      <m:rPr>
                        <m:sty m:val="bi"/>
                      </m:rPr>
                      <w:rPr>
                        <w:rFonts w:ascii="Cambria Math" w:hAnsi="Cambria Math"/>
                      </w:rPr>
                      <m:t>X</m:t>
                    </m:r>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μ</m:t>
                        </m:r>
                        <m:d>
                          <m:dPr>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m:t>
                                </m:r>
                              </m:sup>
                            </m:sSup>
                          </m:e>
                        </m:d>
                      </m:e>
                    </m:d>
                  </m:e>
                  <m:sup>
                    <m:r>
                      <w:rPr>
                        <w:rFonts w:ascii="Cambria Math" w:hAnsi="Cambria Math"/>
                      </w:rPr>
                      <m:t>k</m:t>
                    </m:r>
                  </m:sup>
                </m:sSup>
                <m:r>
                  <w:rPr>
                    <w:rFonts w:ascii="Cambria Math" w:hAnsi="Cambria Math"/>
                  </w:rPr>
                  <m:t>+</m:t>
                </m:r>
                <m:r>
                  <m:rPr>
                    <m:sty m:val="p"/>
                  </m:rPr>
                  <w:rPr>
                    <w:rFonts w:ascii="Cambria Math" w:hAnsi="Cambria Math"/>
                  </w:rPr>
                  <m:t>Σ</m:t>
                </m:r>
                <m:d>
                  <m:dPr>
                    <m:ctrlPr>
                      <w:rPr>
                        <w:rFonts w:ascii="Cambria Math" w:hAnsi="Cambria Math"/>
                        <w:i/>
                      </w:rPr>
                    </m:ctrlPr>
                  </m:dPr>
                  <m:e>
                    <m:sSup>
                      <m:sSupPr>
                        <m:ctrlPr>
                          <w:rPr>
                            <w:rFonts w:ascii="Cambria Math" w:hAnsi="Cambria Math"/>
                            <w:bCs/>
                            <w:i/>
                          </w:rPr>
                        </m:ctrlPr>
                      </m:sSupPr>
                      <m:e>
                        <m:r>
                          <m:rPr>
                            <m:sty m:val="bi"/>
                          </m:rPr>
                          <w:rPr>
                            <w:rFonts w:ascii="Cambria Math" w:hAnsi="Cambria Math"/>
                          </w:rPr>
                          <m:t>X</m:t>
                        </m:r>
                      </m:e>
                      <m:sup>
                        <m:r>
                          <w:rPr>
                            <w:rFonts w:ascii="Cambria Math" w:hAnsi="Cambria Math"/>
                          </w:rPr>
                          <m:t>*</m:t>
                        </m:r>
                      </m:sup>
                    </m:sSup>
                    <m:r>
                      <w:rPr>
                        <w:rFonts w:ascii="Cambria Math" w:hAnsi="Cambria Math"/>
                      </w:rPr>
                      <m:t>,</m:t>
                    </m:r>
                    <m:r>
                      <m:rPr>
                        <m:sty m:val="bi"/>
                      </m:rPr>
                      <w:rPr>
                        <w:rFonts w:ascii="Cambria Math" w:hAnsi="Cambria Math"/>
                      </w:rPr>
                      <m:t>X</m:t>
                    </m:r>
                  </m:e>
                </m:d>
                <m:sSup>
                  <m:sSupPr>
                    <m:ctrlPr>
                      <w:rPr>
                        <w:rFonts w:ascii="Cambria Math" w:hAnsi="Cambria Math"/>
                        <w:i/>
                      </w:rPr>
                    </m:ctrlPr>
                  </m:sSupPr>
                  <m:e>
                    <m:d>
                      <m:dPr>
                        <m:ctrlPr>
                          <w:rPr>
                            <w:rFonts w:ascii="Cambria Math" w:hAnsi="Cambria Math"/>
                            <w:i/>
                          </w:rPr>
                        </m:ctrlPr>
                      </m:dPr>
                      <m:e>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X</m:t>
                            </m:r>
                          </m:e>
                        </m:d>
                      </m:e>
                    </m:d>
                  </m:e>
                  <m:sup>
                    <m:r>
                      <w:rPr>
                        <w:rFonts w:ascii="Cambria Math" w:hAnsi="Cambria Math"/>
                      </w:rPr>
                      <m:t>-1</m:t>
                    </m:r>
                  </m:sup>
                </m:sSup>
                <m:d>
                  <m:dPr>
                    <m:ctrlPr>
                      <w:rPr>
                        <w:rFonts w:ascii="Cambria Math" w:hAnsi="Cambria Math"/>
                        <w:i/>
                      </w:rPr>
                    </m:ctrlPr>
                  </m:dPr>
                  <m:e>
                    <m:r>
                      <m:rPr>
                        <m:sty m:val="bi"/>
                      </m:rPr>
                      <w:rPr>
                        <w:rFonts w:ascii="Cambria Math" w:hAnsi="Cambria Math"/>
                      </w:rPr>
                      <m:t>Y</m:t>
                    </m:r>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μ</m:t>
                            </m:r>
                            <m:d>
                              <m:dPr>
                                <m:ctrlPr>
                                  <w:rPr>
                                    <w:rFonts w:ascii="Cambria Math" w:hAnsi="Cambria Math"/>
                                    <w:i/>
                                  </w:rPr>
                                </m:ctrlPr>
                              </m:dPr>
                              <m:e>
                                <m:r>
                                  <w:rPr>
                                    <w:rFonts w:ascii="Cambria Math" w:hAnsi="Cambria Math"/>
                                  </w:rPr>
                                  <m:t>Y</m:t>
                                </m:r>
                              </m:e>
                            </m:d>
                          </m:e>
                        </m:d>
                      </m:e>
                      <m:sup>
                        <m:r>
                          <w:rPr>
                            <w:rFonts w:ascii="Cambria Math" w:hAnsi="Cambria Math"/>
                          </w:rPr>
                          <m:t>k</m:t>
                        </m:r>
                      </m:sup>
                    </m:sSup>
                  </m:e>
                </m:d>
              </m:oMath>
            </m:oMathPara>
          </w:p>
          <w:p w14:paraId="3864CDD0" w14:textId="77777777" w:rsidR="00210555" w:rsidRPr="004B0945" w:rsidRDefault="00210555" w:rsidP="004B0945">
            <w:pPr>
              <w:ind w:left="360"/>
              <w:jc w:val="left"/>
            </w:pPr>
            <m:oMathPara>
              <m:oMathParaPr>
                <m:jc m:val="left"/>
              </m:oMathParaPr>
              <m:oMath>
                <m:r>
                  <m:rPr>
                    <m:sty m:val="p"/>
                  </m:rPr>
                  <w:rPr>
                    <w:rFonts w:ascii="Cambria Math" w:hAnsi="Cambria Math"/>
                  </w:rPr>
                  <m:t>Σ</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e>
                    <m:r>
                      <m:rPr>
                        <m:sty m:val="bi"/>
                      </m:rPr>
                      <w:rPr>
                        <w:rFonts w:ascii="Cambria Math" w:hAnsi="Cambria Math"/>
                      </w:rPr>
                      <m:t>X</m:t>
                    </m:r>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r>
                  <w:rPr>
                    <w:rFonts w:ascii="Cambria Math" w:hAnsi="Cambria Math"/>
                  </w:rPr>
                  <m:t>=</m:t>
                </m:r>
                <m:r>
                  <m:rPr>
                    <m:sty m:val="p"/>
                  </m:rPr>
                  <w:rPr>
                    <w:rFonts w:ascii="Cambria Math" w:hAnsi="Cambria Math"/>
                  </w:rPr>
                  <m:t>Σ</m:t>
                </m:r>
                <m:d>
                  <m:dPr>
                    <m:ctrlPr>
                      <w:rPr>
                        <w:rFonts w:ascii="Cambria Math" w:hAnsi="Cambria Math"/>
                        <w:i/>
                      </w:rPr>
                    </m:ctrlPr>
                  </m:dPr>
                  <m:e>
                    <m:sSup>
                      <m:sSupPr>
                        <m:ctrlPr>
                          <w:rPr>
                            <w:rFonts w:ascii="Cambria Math" w:hAnsi="Cambria Math"/>
                            <w:b/>
                            <w:i/>
                          </w:rPr>
                        </m:ctrlPr>
                      </m:sSupPr>
                      <m:e>
                        <m:r>
                          <m:rPr>
                            <m:sty m:val="bi"/>
                          </m:rPr>
                          <w:rPr>
                            <w:rFonts w:ascii="Cambria Math" w:hAnsi="Cambria Math"/>
                          </w:rPr>
                          <m:t>X</m:t>
                        </m:r>
                      </m:e>
                      <m:sup>
                        <m:r>
                          <w:rPr>
                            <w:rFonts w:ascii="Cambria Math" w:hAnsi="Cambria Math"/>
                          </w:rPr>
                          <m:t>*</m:t>
                        </m:r>
                      </m:sup>
                    </m:sSup>
                    <m:r>
                      <m:rPr>
                        <m:sty m:val="bi"/>
                      </m:rPr>
                      <w:rPr>
                        <w:rFonts w:ascii="Cambria Math" w:hAnsi="Cambria Math"/>
                      </w:rPr>
                      <m:t>,</m:t>
                    </m:r>
                    <m:sSup>
                      <m:sSupPr>
                        <m:ctrlPr>
                          <w:rPr>
                            <w:rFonts w:ascii="Cambria Math" w:hAnsi="Cambria Math"/>
                            <w:b/>
                            <w:i/>
                          </w:rPr>
                        </m:ctrlPr>
                      </m:sSupPr>
                      <m:e>
                        <m:r>
                          <m:rPr>
                            <m:sty m:val="bi"/>
                          </m:rPr>
                          <w:rPr>
                            <w:rFonts w:ascii="Cambria Math" w:hAnsi="Cambria Math"/>
                          </w:rPr>
                          <m:t>X</m:t>
                        </m:r>
                      </m:e>
                      <m:sup>
                        <m:r>
                          <w:rPr>
                            <w:rFonts w:ascii="Cambria Math" w:hAnsi="Cambria Math"/>
                          </w:rPr>
                          <m:t>*</m:t>
                        </m:r>
                      </m:sup>
                    </m:sSup>
                  </m:e>
                </m:d>
                <m:r>
                  <w:rPr>
                    <w:rFonts w:ascii="Cambria Math" w:hAnsi="Cambria Math"/>
                  </w:rPr>
                  <m:t>-</m:t>
                </m:r>
                <m:r>
                  <m:rPr>
                    <m:sty m:val="p"/>
                  </m:rPr>
                  <w:rPr>
                    <w:rFonts w:ascii="Cambria Math" w:hAnsi="Cambria Math"/>
                  </w:rPr>
                  <m:t>Σ</m:t>
                </m:r>
                <m:d>
                  <m:dPr>
                    <m:ctrlPr>
                      <w:rPr>
                        <w:rFonts w:ascii="Cambria Math" w:hAnsi="Cambria Math"/>
                        <w:i/>
                      </w:rPr>
                    </m:ctrlPr>
                  </m:dPr>
                  <m:e>
                    <m:sSup>
                      <m:sSupPr>
                        <m:ctrlPr>
                          <w:rPr>
                            <w:rFonts w:ascii="Cambria Math" w:hAnsi="Cambria Math"/>
                            <w:bCs/>
                            <w:i/>
                          </w:rPr>
                        </m:ctrlPr>
                      </m:sSupPr>
                      <m:e>
                        <m:r>
                          <m:rPr>
                            <m:sty m:val="bi"/>
                          </m:rPr>
                          <w:rPr>
                            <w:rFonts w:ascii="Cambria Math" w:hAnsi="Cambria Math"/>
                          </w:rPr>
                          <m:t>X</m:t>
                        </m:r>
                      </m:e>
                      <m:sup>
                        <m:r>
                          <w:rPr>
                            <w:rFonts w:ascii="Cambria Math" w:hAnsi="Cambria Math"/>
                          </w:rPr>
                          <m:t>*</m:t>
                        </m:r>
                      </m:sup>
                    </m:sSup>
                    <m:r>
                      <w:rPr>
                        <w:rFonts w:ascii="Cambria Math" w:hAnsi="Cambria Math"/>
                      </w:rPr>
                      <m:t>,</m:t>
                    </m:r>
                    <m:r>
                      <m:rPr>
                        <m:sty m:val="bi"/>
                      </m:rPr>
                      <w:rPr>
                        <w:rFonts w:ascii="Cambria Math" w:hAnsi="Cambria Math"/>
                      </w:rPr>
                      <m:t>X</m:t>
                    </m:r>
                  </m:e>
                </m:d>
                <m:sSup>
                  <m:sSupPr>
                    <m:ctrlPr>
                      <w:rPr>
                        <w:rFonts w:ascii="Cambria Math" w:hAnsi="Cambria Math"/>
                        <w:i/>
                      </w:rPr>
                    </m:ctrlPr>
                  </m:sSupPr>
                  <m:e>
                    <m:d>
                      <m:dPr>
                        <m:ctrlPr>
                          <w:rPr>
                            <w:rFonts w:ascii="Cambria Math" w:hAnsi="Cambria Math"/>
                            <w:i/>
                          </w:rPr>
                        </m:ctrlPr>
                      </m:dPr>
                      <m:e>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X</m:t>
                            </m:r>
                          </m:e>
                        </m:d>
                      </m:e>
                    </m:d>
                  </m:e>
                  <m:sup>
                    <m:r>
                      <w:rPr>
                        <w:rFonts w:ascii="Cambria Math" w:hAnsi="Cambria Math"/>
                      </w:rPr>
                      <m:t>-1</m:t>
                    </m:r>
                  </m:sup>
                </m:sSup>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sSup>
                      <m:sSupPr>
                        <m:ctrlPr>
                          <w:rPr>
                            <w:rFonts w:ascii="Cambria Math" w:hAnsi="Cambria Math"/>
                            <w:bCs/>
                            <w:i/>
                          </w:rPr>
                        </m:ctrlPr>
                      </m:sSupPr>
                      <m:e>
                        <m:r>
                          <m:rPr>
                            <m:sty m:val="bi"/>
                          </m:rPr>
                          <w:rPr>
                            <w:rFonts w:ascii="Cambria Math" w:hAnsi="Cambria Math"/>
                          </w:rPr>
                          <m:t>X</m:t>
                        </m:r>
                      </m:e>
                      <m:sup>
                        <m:r>
                          <w:rPr>
                            <w:rFonts w:ascii="Cambria Math" w:hAnsi="Cambria Math"/>
                          </w:rPr>
                          <m:t>*</m:t>
                        </m:r>
                      </m:sup>
                    </m:sSup>
                  </m:e>
                </m:d>
              </m:oMath>
            </m:oMathPara>
          </w:p>
          <w:p w14:paraId="0E3888D2" w14:textId="49F84221" w:rsidR="00210555" w:rsidRDefault="00210555" w:rsidP="00210555">
            <w:r w:rsidRPr="00792FAE">
              <w:rPr>
                <w:i/>
                <w:iCs/>
              </w:rPr>
              <w:t>Step</w:t>
            </w:r>
            <w:r>
              <w:t xml:space="preserve"> 2:</w:t>
            </w:r>
          </w:p>
          <w:p w14:paraId="540DCFDE" w14:textId="672CB48F" w:rsidR="008A41C6" w:rsidRPr="004B0945" w:rsidRDefault="008A41C6" w:rsidP="004B0945">
            <w:pPr>
              <w:ind w:left="360"/>
            </w:pPr>
            <m:oMathPara>
              <m:oMathParaPr>
                <m:jc m:val="left"/>
              </m:oMathParaPr>
              <m:oMath>
                <m:r>
                  <w:rPr>
                    <w:rFonts w:ascii="Cambria Math" w:hAnsi="Cambria Math"/>
                  </w:rPr>
                  <m:t>μ</m:t>
                </m:r>
                <m:d>
                  <m:dPr>
                    <m:ctrlPr>
                      <w:rPr>
                        <w:rFonts w:ascii="Cambria Math" w:hAnsi="Cambria Math"/>
                        <w:i/>
                      </w:rPr>
                    </m:ctrlPr>
                  </m:dPr>
                  <m:e>
                    <m:r>
                      <w:rPr>
                        <w:rFonts w:ascii="Cambria Math" w:hAnsi="Cambria Math"/>
                      </w:rPr>
                      <m:t>Y</m:t>
                    </m:r>
                  </m:e>
                </m:d>
                <m:r>
                  <w:rPr>
                    <w:rFonts w:ascii="Cambria Math" w:hAnsi="Cambria Math"/>
                  </w:rPr>
                  <m:t>=μ</m:t>
                </m:r>
                <m:d>
                  <m:dPr>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m:t>
                        </m:r>
                      </m:sup>
                    </m:sSup>
                  </m:e>
                </m:d>
              </m:oMath>
            </m:oMathPara>
          </w:p>
          <w:p w14:paraId="29E5951D" w14:textId="77777777" w:rsidR="00210555" w:rsidRPr="004B0945" w:rsidRDefault="00210555" w:rsidP="004B0945">
            <w:pPr>
              <w:ind w:left="360"/>
            </w:pPr>
            <m:oMathPara>
              <m:oMathParaPr>
                <m:jc m:val="left"/>
              </m:oMathParaPr>
              <m:oMath>
                <m:r>
                  <m:rPr>
                    <m:sty m:val="bi"/>
                  </m:rPr>
                  <w:rPr>
                    <w:rFonts w:ascii="Cambria Math" w:hAnsi="Cambria Math"/>
                  </w:rPr>
                  <m:t>α</m:t>
                </m:r>
                <m:r>
                  <w:rPr>
                    <w:rFonts w:ascii="Cambria Math" w:hAnsi="Cambria Math"/>
                  </w:rPr>
                  <m:t>=</m:t>
                </m:r>
                <m:sSup>
                  <m:sSupPr>
                    <m:ctrlPr>
                      <w:rPr>
                        <w:rFonts w:ascii="Cambria Math" w:hAnsi="Cambria Math"/>
                        <w:i/>
                      </w:rPr>
                    </m:ctrlPr>
                  </m:sSupPr>
                  <m:e>
                    <m:r>
                      <m:rPr>
                        <m:sty m:val="bi"/>
                      </m:rPr>
                      <w:rPr>
                        <w:rFonts w:ascii="Cambria Math" w:hAnsi="Cambria Math"/>
                      </w:rPr>
                      <m:t>α</m:t>
                    </m:r>
                  </m:e>
                  <m:sup>
                    <m:r>
                      <w:rPr>
                        <w:rFonts w:ascii="Cambria Math" w:hAnsi="Cambria Math"/>
                      </w:rPr>
                      <m:t>*</m:t>
                    </m:r>
                  </m:sup>
                </m:sSup>
              </m:oMath>
            </m:oMathPara>
          </w:p>
          <w:p w14:paraId="28C1C6A7" w14:textId="649EA290" w:rsidR="00210555" w:rsidRPr="004B0945" w:rsidRDefault="00A22297" w:rsidP="004B0945">
            <w:pPr>
              <w:ind w:left="360"/>
            </w:pPr>
            <m:oMathPara>
              <m:oMathParaPr>
                <m:jc m:val="left"/>
              </m:oMathParaPr>
              <m:oMath>
                <m:r>
                  <m:rPr>
                    <m:sty m:val="bi"/>
                  </m:rPr>
                  <w:rPr>
                    <w:rFonts w:ascii="Cambria Math" w:hAnsi="Cambria Math"/>
                  </w:rPr>
                  <m:t>X</m:t>
                </m:r>
                <m:r>
                  <w:rPr>
                    <w:rFonts w:ascii="Cambria Math" w:hAnsi="Cambria Math"/>
                  </w:rPr>
                  <m:t>=</m:t>
                </m:r>
                <m:d>
                  <m:dPr>
                    <m:ctrlPr>
                      <w:rPr>
                        <w:rFonts w:ascii="Cambria Math" w:hAnsi="Cambria Math"/>
                        <w:bCs/>
                        <w:i/>
                      </w:rPr>
                    </m:ctrlPr>
                  </m:dPr>
                  <m:e>
                    <m:m>
                      <m:mPr>
                        <m:mcs>
                          <m:mc>
                            <m:mcPr>
                              <m:count m:val="1"/>
                              <m:mcJc m:val="center"/>
                            </m:mcPr>
                          </m:mc>
                        </m:mcs>
                        <m:ctrlPr>
                          <w:rPr>
                            <w:rFonts w:ascii="Cambria Math" w:hAnsi="Cambria Math"/>
                            <w:bCs/>
                            <w:i/>
                          </w:rPr>
                        </m:ctrlPr>
                      </m:mPr>
                      <m:mr>
                        <m:e>
                          <m:r>
                            <m:rPr>
                              <m:sty m:val="bi"/>
                            </m:rPr>
                            <w:rPr>
                              <w:rFonts w:ascii="Cambria Math" w:hAnsi="Cambria Math"/>
                            </w:rPr>
                            <m:t>X</m:t>
                          </m:r>
                        </m:e>
                      </m:mr>
                      <m:mr>
                        <m:e>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mr>
                    </m:m>
                  </m:e>
                </m:d>
                <m:r>
                  <w:rPr>
                    <w:rFonts w:ascii="Cambria Math" w:hAnsi="Cambria Math"/>
                  </w:rPr>
                  <m:t xml:space="preserve"> </m:t>
                </m:r>
                <m:r>
                  <m:rPr>
                    <m:sty m:val="p"/>
                  </m:rPr>
                  <w:rPr>
                    <w:rFonts w:ascii="Cambria Math" w:hAnsi="Cambria Math"/>
                  </w:rPr>
                  <m:t>or</m:t>
                </m:r>
                <m:r>
                  <w:rPr>
                    <w:rFonts w:ascii="Cambria Math" w:hAnsi="Cambria Math"/>
                  </w:rPr>
                  <m:t xml:space="preserve"> </m:t>
                </m:r>
                <m:r>
                  <m:rPr>
                    <m:sty m:val="bi"/>
                  </m:rPr>
                  <w:rPr>
                    <w:rFonts w:ascii="Cambria Math" w:hAnsi="Cambria Math"/>
                  </w:rPr>
                  <m:t>X</m:t>
                </m:r>
                <m:r>
                  <w:rPr>
                    <w:rFonts w:ascii="Cambria Math" w:hAnsi="Cambria Math"/>
                  </w:rPr>
                  <m:t>=</m:t>
                </m:r>
                <m:sSup>
                  <m:sSupPr>
                    <m:ctrlPr>
                      <w:rPr>
                        <w:rFonts w:ascii="Cambria Math" w:hAnsi="Cambria Math"/>
                        <w:bCs/>
                        <w:i/>
                      </w:rPr>
                    </m:ctrlPr>
                  </m:sSupPr>
                  <m:e>
                    <m:r>
                      <m:rPr>
                        <m:sty m:val="bi"/>
                      </m:rPr>
                      <w:rPr>
                        <w:rFonts w:ascii="Cambria Math" w:hAnsi="Cambria Math"/>
                      </w:rPr>
                      <m:t>X</m:t>
                    </m:r>
                  </m:e>
                  <m:sup>
                    <m:r>
                      <w:rPr>
                        <w:rFonts w:ascii="Cambria Math" w:hAnsi="Cambria Math"/>
                      </w:rPr>
                      <m:t>*</m:t>
                    </m:r>
                  </m:sup>
                </m:sSup>
              </m:oMath>
            </m:oMathPara>
          </w:p>
        </w:tc>
      </w:tr>
    </w:tbl>
    <w:p w14:paraId="465F021F" w14:textId="1E8F2945" w:rsidR="00E52AB8" w:rsidRDefault="00E52AB8" w:rsidP="00E52AB8">
      <w:pPr>
        <w:jc w:val="center"/>
      </w:pPr>
      <w:r w:rsidRPr="00313A33">
        <w:rPr>
          <w:b/>
          <w:bCs/>
        </w:rPr>
        <w:t xml:space="preserve">Table </w:t>
      </w:r>
      <w:r w:rsidR="002139CD">
        <w:rPr>
          <w:b/>
          <w:bCs/>
        </w:rPr>
        <w:t>4</w:t>
      </w:r>
      <w:r w:rsidRPr="00313A33">
        <w:rPr>
          <w:b/>
          <w:bCs/>
        </w:rPr>
        <w:t>.</w:t>
      </w:r>
      <w:r>
        <w:rPr>
          <w:b/>
          <w:bCs/>
        </w:rPr>
        <w:t>3</w:t>
      </w:r>
      <w:r w:rsidRPr="00313A33">
        <w:rPr>
          <w:b/>
          <w:bCs/>
        </w:rPr>
        <w:t>.</w:t>
      </w:r>
      <w:r>
        <w:t xml:space="preserve"> </w:t>
      </w:r>
      <w:r w:rsidR="00E9558D">
        <w:t>GPR algorithm</w:t>
      </w:r>
      <w:r>
        <w:t xml:space="preserve"> with linear regression</w:t>
      </w:r>
    </w:p>
    <w:p w14:paraId="21DB0C18" w14:textId="719D2378" w:rsidR="0037728A" w:rsidRDefault="0037728A">
      <w:proofErr w:type="gramStart"/>
      <w:r>
        <w:t>Where</w:t>
      </w:r>
      <w:proofErr w:type="gramEnd"/>
      <w:r>
        <w:t>,</w:t>
      </w:r>
    </w:p>
    <w:p w14:paraId="59CFB4C2" w14:textId="662AC28B" w:rsidR="0037728A" w:rsidRDefault="00000000">
      <m:oMathPara>
        <m:oMath>
          <m:sSup>
            <m:sSupPr>
              <m:ctrlPr>
                <w:rPr>
                  <w:rFonts w:ascii="Cambria Math" w:hAnsi="Cambria Math"/>
                  <w:i/>
                </w:rPr>
              </m:ctrlPr>
            </m:sSupPr>
            <m:e>
              <m:d>
                <m:dPr>
                  <m:ctrlPr>
                    <w:rPr>
                      <w:rFonts w:ascii="Cambria Math" w:hAnsi="Cambria Math"/>
                      <w:i/>
                    </w:rPr>
                  </m:ctrlPr>
                </m:dPr>
                <m:e>
                  <m:r>
                    <w:rPr>
                      <w:rFonts w:ascii="Cambria Math" w:hAnsi="Cambria Math"/>
                    </w:rPr>
                    <m:t>μ</m:t>
                  </m:r>
                  <m:d>
                    <m:dPr>
                      <m:ctrlPr>
                        <w:rPr>
                          <w:rFonts w:ascii="Cambria Math" w:hAnsi="Cambria Math"/>
                          <w:i/>
                        </w:rPr>
                      </m:ctrlPr>
                    </m:dPr>
                    <m:e>
                      <m:r>
                        <w:rPr>
                          <w:rFonts w:ascii="Cambria Math" w:hAnsi="Cambria Math"/>
                        </w:rPr>
                        <m:t>Y</m:t>
                      </m:r>
                    </m:e>
                  </m:d>
                </m:e>
              </m:d>
            </m:e>
            <m:sup>
              <m:r>
                <w:rPr>
                  <w:rFonts w:ascii="Cambria Math" w:hAnsi="Cambria Math"/>
                </w:rPr>
                <m:t>k</m:t>
              </m:r>
            </m:sup>
          </m:sSup>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μ</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=μ</m:t>
                    </m:r>
                    <m:d>
                      <m:dPr>
                        <m:ctrlPr>
                          <w:rPr>
                            <w:rFonts w:ascii="Cambria Math" w:hAnsi="Cambria Math"/>
                            <w:i/>
                          </w:rPr>
                        </m:ctrlPr>
                      </m:dPr>
                      <m:e>
                        <m:r>
                          <w:rPr>
                            <w:rFonts w:ascii="Cambria Math" w:hAnsi="Cambria Math"/>
                          </w:rPr>
                          <m:t>Y</m:t>
                        </m:r>
                      </m:e>
                    </m:d>
                  </m:e>
                </m:mr>
                <m:mr>
                  <m:e>
                    <m:r>
                      <w:rPr>
                        <w:rFonts w:ascii="Cambria Math" w:hAnsi="Cambria Math"/>
                      </w:rPr>
                      <m:t>μ</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d>
                    <m:r>
                      <w:rPr>
                        <w:rFonts w:ascii="Cambria Math" w:hAnsi="Cambria Math"/>
                      </w:rPr>
                      <m:t>=μ</m:t>
                    </m:r>
                    <m:d>
                      <m:dPr>
                        <m:ctrlPr>
                          <w:rPr>
                            <w:rFonts w:ascii="Cambria Math" w:hAnsi="Cambria Math"/>
                            <w:i/>
                          </w:rPr>
                        </m:ctrlPr>
                      </m:dPr>
                      <m:e>
                        <m:r>
                          <w:rPr>
                            <w:rFonts w:ascii="Cambria Math" w:hAnsi="Cambria Math"/>
                          </w:rPr>
                          <m:t>Y</m:t>
                        </m:r>
                      </m:e>
                    </m:d>
                  </m:e>
                </m:mr>
                <m:mr>
                  <m:e>
                    <m:r>
                      <w:rPr>
                        <w:rFonts w:ascii="Cambria Math" w:hAnsi="Cambria Math"/>
                      </w:rPr>
                      <m:t>⋮</m:t>
                    </m:r>
                    <m:ctrlPr>
                      <w:rPr>
                        <w:rFonts w:ascii="Cambria Math" w:eastAsia="Cambria Math" w:hAnsi="Cambria Math" w:cs="Cambria Math"/>
                        <w:i/>
                      </w:rPr>
                    </m:ctrlPr>
                  </m:e>
                </m:mr>
                <m:mr>
                  <m:e>
                    <m:r>
                      <w:rPr>
                        <w:rFonts w:ascii="Cambria Math" w:hAnsi="Cambria Math"/>
                      </w:rPr>
                      <m:t>μ</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m:t>
                            </m:r>
                          </m:sub>
                        </m:sSub>
                      </m:e>
                    </m:d>
                    <m:r>
                      <w:rPr>
                        <w:rFonts w:ascii="Cambria Math" w:hAnsi="Cambria Math"/>
                      </w:rPr>
                      <m:t>=μ</m:t>
                    </m:r>
                    <m:d>
                      <m:dPr>
                        <m:ctrlPr>
                          <w:rPr>
                            <w:rFonts w:ascii="Cambria Math" w:hAnsi="Cambria Math"/>
                            <w:i/>
                          </w:rPr>
                        </m:ctrlPr>
                      </m:dPr>
                      <m:e>
                        <m:r>
                          <w:rPr>
                            <w:rFonts w:ascii="Cambria Math" w:hAnsi="Cambria Math"/>
                          </w:rPr>
                          <m:t>Y</m:t>
                        </m:r>
                      </m:e>
                    </m:d>
                  </m:e>
                </m:mr>
              </m:m>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μ</m:t>
                  </m:r>
                  <m:d>
                    <m:dPr>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m:t>
                          </m:r>
                        </m:sup>
                      </m:sSup>
                    </m:e>
                  </m:d>
                </m:e>
              </m:d>
            </m:e>
            <m:sup>
              <m:r>
                <w:rPr>
                  <w:rFonts w:ascii="Cambria Math" w:hAnsi="Cambria Math"/>
                </w:rPr>
                <m:t>k</m:t>
              </m:r>
            </m:sup>
          </m:sSup>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μ</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n+1</m:t>
                            </m:r>
                          </m:sub>
                        </m:sSub>
                      </m:e>
                    </m:d>
                    <m:r>
                      <w:rPr>
                        <w:rFonts w:ascii="Cambria Math" w:hAnsi="Cambria Math"/>
                      </w:rPr>
                      <m:t>=μ</m:t>
                    </m:r>
                    <m:d>
                      <m:dPr>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m:t>
                            </m:r>
                          </m:sup>
                        </m:sSup>
                      </m:e>
                    </m:d>
                  </m:e>
                </m:mr>
                <m:mr>
                  <m:e>
                    <m:r>
                      <w:rPr>
                        <w:rFonts w:ascii="Cambria Math" w:hAnsi="Cambria Math"/>
                      </w:rPr>
                      <m:t>μ</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n+2</m:t>
                            </m:r>
                          </m:sub>
                        </m:sSub>
                      </m:e>
                    </m:d>
                    <m:r>
                      <w:rPr>
                        <w:rFonts w:ascii="Cambria Math" w:hAnsi="Cambria Math"/>
                      </w:rPr>
                      <m:t>=μ</m:t>
                    </m:r>
                    <m:d>
                      <m:dPr>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m:t>
                            </m:r>
                          </m:sup>
                        </m:sSup>
                      </m:e>
                    </m:d>
                  </m:e>
                </m:mr>
                <m:mr>
                  <m:e>
                    <m:r>
                      <w:rPr>
                        <w:rFonts w:ascii="Cambria Math" w:hAnsi="Cambria Math"/>
                      </w:rPr>
                      <m:t>⋮</m:t>
                    </m:r>
                    <m:ctrlPr>
                      <w:rPr>
                        <w:rFonts w:ascii="Cambria Math" w:eastAsia="Cambria Math" w:hAnsi="Cambria Math" w:cs="Cambria Math"/>
                        <w:i/>
                      </w:rPr>
                    </m:ctrlPr>
                  </m:e>
                </m:mr>
                <m:mr>
                  <m:e>
                    <m:r>
                      <w:rPr>
                        <w:rFonts w:ascii="Cambria Math" w:hAnsi="Cambria Math"/>
                      </w:rPr>
                      <m:t>μ</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n+k</m:t>
                            </m:r>
                          </m:sub>
                        </m:sSub>
                      </m:e>
                    </m:d>
                    <m:r>
                      <w:rPr>
                        <w:rFonts w:ascii="Cambria Math" w:hAnsi="Cambria Math"/>
                      </w:rPr>
                      <m:t>=μ</m:t>
                    </m:r>
                    <m:d>
                      <m:dPr>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m:t>
                            </m:r>
                          </m:sup>
                        </m:sSup>
                      </m:e>
                    </m:d>
                  </m:e>
                </m:mr>
              </m:m>
            </m:e>
          </m:d>
        </m:oMath>
      </m:oMathPara>
    </w:p>
    <w:p w14:paraId="1628CE28" w14:textId="5EC9CD85" w:rsidR="00B91D50" w:rsidRDefault="00A447BA">
      <w:r>
        <w:t>Note</w:t>
      </w:r>
      <w:r w:rsidR="008A41C6">
        <w:t>, t</w:t>
      </w:r>
      <w:r w:rsidR="00746B55">
        <w:t xml:space="preserve">he </w:t>
      </w:r>
      <w:r>
        <w:t xml:space="preserve">vector </w:t>
      </w:r>
      <w:r w:rsidRPr="00FB3224">
        <w:rPr>
          <w:rFonts w:cs="Times New Roman"/>
          <w:i/>
          <w:iCs/>
        </w:rPr>
        <w:t>φ</w:t>
      </w:r>
      <w:r w:rsidRPr="00FB3224">
        <w:rPr>
          <w:rFonts w:cs="Times New Roman"/>
          <w:vertAlign w:val="superscript"/>
        </w:rPr>
        <w:t>–1</w:t>
      </w:r>
      <w:r>
        <w:t>(</w:t>
      </w:r>
      <w:r w:rsidRPr="00FB3224">
        <w:rPr>
          <w:b/>
          <w:bCs/>
          <w:i/>
          <w:iCs/>
        </w:rPr>
        <w:t>Y</w:t>
      </w:r>
      <w:r w:rsidRPr="00FB3224">
        <w:rPr>
          <w:vertAlign w:val="superscript"/>
        </w:rPr>
        <w:t>*</w:t>
      </w:r>
      <w:r>
        <w:t>) is determined</w:t>
      </w:r>
      <w:r w:rsidR="00746B55">
        <w:t>:</w:t>
      </w:r>
    </w:p>
    <w:p w14:paraId="26A7E4CA" w14:textId="6563CFAA" w:rsidR="00354B9F" w:rsidRPr="006468A3" w:rsidRDefault="00000000">
      <m:oMathPara>
        <m:oMath>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n+1</m:t>
                            </m:r>
                          </m:sub>
                        </m:sSub>
                      </m:e>
                    </m:d>
                  </m:e>
                </m:mr>
                <m:mr>
                  <m:e>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n+2</m:t>
                            </m:r>
                          </m:sub>
                        </m:sSub>
                      </m:e>
                    </m:d>
                  </m:e>
                </m:mr>
                <m:mr>
                  <m:e>
                    <m:r>
                      <w:rPr>
                        <w:rFonts w:ascii="Cambria Math" w:hAnsi="Cambria Math"/>
                      </w:rPr>
                      <m:t>⋮</m:t>
                    </m:r>
                    <m:ctrlPr>
                      <w:rPr>
                        <w:rFonts w:ascii="Cambria Math" w:eastAsia="Cambria Math" w:hAnsi="Cambria Math" w:cs="Cambria Math"/>
                        <w:i/>
                      </w:rPr>
                    </m:ctrlPr>
                  </m:e>
                </m:mr>
                <m:mr>
                  <m:e>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n+k</m:t>
                            </m:r>
                          </m:sub>
                        </m:sSub>
                      </m:e>
                    </m:d>
                  </m:e>
                </m:mr>
              </m:m>
            </m:e>
          </m:d>
        </m:oMath>
      </m:oMathPara>
    </w:p>
    <w:p w14:paraId="0DD8614E" w14:textId="41146453" w:rsidR="006203FB" w:rsidRDefault="006203FB" w:rsidP="00047F1C">
      <w:r>
        <w:t xml:space="preserve">Both mean vector </w:t>
      </w:r>
      <w:proofErr w:type="gramStart"/>
      <w:r w:rsidRPr="006203FB">
        <w:rPr>
          <w:rFonts w:cs="Times New Roman"/>
          <w:i/>
          <w:iCs/>
        </w:rPr>
        <w:t>μ</w:t>
      </w:r>
      <w:r>
        <w:t>(</w:t>
      </w:r>
      <w:proofErr w:type="gramEnd"/>
      <w:r w:rsidRPr="006203FB">
        <w:rPr>
          <w:b/>
          <w:bCs/>
          <w:i/>
          <w:iCs/>
        </w:rPr>
        <w:t>Y</w:t>
      </w:r>
      <w:r w:rsidRPr="006203FB">
        <w:rPr>
          <w:vertAlign w:val="superscript"/>
        </w:rPr>
        <w:t>*</w:t>
      </w:r>
      <w:r>
        <w:t xml:space="preserve"> | </w:t>
      </w:r>
      <w:r w:rsidRPr="006203FB">
        <w:rPr>
          <w:b/>
          <w:bCs/>
          <w:i/>
          <w:iCs/>
        </w:rPr>
        <w:t>X</w:t>
      </w:r>
      <w:r>
        <w:t xml:space="preserve">, </w:t>
      </w:r>
      <w:r w:rsidRPr="006203FB">
        <w:rPr>
          <w:b/>
          <w:bCs/>
          <w:i/>
          <w:iCs/>
        </w:rPr>
        <w:t>X</w:t>
      </w:r>
      <w:r w:rsidRPr="006203FB">
        <w:rPr>
          <w:vertAlign w:val="superscript"/>
        </w:rPr>
        <w:t>*</w:t>
      </w:r>
      <w:r>
        <w:t xml:space="preserve">) and covariance matrix </w:t>
      </w:r>
      <w:r w:rsidRPr="006203FB">
        <w:rPr>
          <w:rFonts w:cs="Times New Roman"/>
        </w:rPr>
        <w:t>Σ</w:t>
      </w:r>
      <w:r>
        <w:t>(</w:t>
      </w:r>
      <w:r w:rsidRPr="006203FB">
        <w:rPr>
          <w:b/>
          <w:bCs/>
          <w:i/>
          <w:iCs/>
        </w:rPr>
        <w:t>Y</w:t>
      </w:r>
      <w:r w:rsidRPr="006203FB">
        <w:rPr>
          <w:vertAlign w:val="superscript"/>
        </w:rPr>
        <w:t>*</w:t>
      </w:r>
      <w:r>
        <w:t xml:space="preserve"> | </w:t>
      </w:r>
      <w:r w:rsidRPr="006203FB">
        <w:rPr>
          <w:b/>
          <w:bCs/>
          <w:i/>
          <w:iCs/>
        </w:rPr>
        <w:t>X</w:t>
      </w:r>
      <w:r>
        <w:t xml:space="preserve">, </w:t>
      </w:r>
      <w:r w:rsidRPr="006203FB">
        <w:rPr>
          <w:b/>
          <w:bCs/>
          <w:i/>
          <w:iCs/>
        </w:rPr>
        <w:t>X</w:t>
      </w:r>
      <w:r w:rsidRPr="006203FB">
        <w:rPr>
          <w:vertAlign w:val="superscript"/>
        </w:rPr>
        <w:t>*</w:t>
      </w:r>
      <w:r>
        <w:t xml:space="preserve">) of GPR with linear regression are free from </w:t>
      </w:r>
      <w:r w:rsidRPr="006203FB">
        <w:rPr>
          <w:b/>
          <w:bCs/>
          <w:i/>
          <w:iCs/>
        </w:rPr>
        <w:t>Y</w:t>
      </w:r>
      <w:r>
        <w:t xml:space="preserve"> because </w:t>
      </w:r>
      <w:r w:rsidR="001F2841">
        <w:t>they</w:t>
      </w:r>
      <w:r>
        <w:t xml:space="preserve"> </w:t>
      </w:r>
      <w:r w:rsidR="001F2841">
        <w:t>are</w:t>
      </w:r>
      <w:r>
        <w:t xml:space="preserve"> totally based on only </w:t>
      </w:r>
      <w:r w:rsidRPr="006203FB">
        <w:rPr>
          <w:b/>
          <w:bCs/>
          <w:i/>
          <w:iCs/>
        </w:rPr>
        <w:t>X</w:t>
      </w:r>
      <w:r>
        <w:t xml:space="preserve"> and </w:t>
      </w:r>
      <w:r w:rsidRPr="006203FB">
        <w:rPr>
          <w:b/>
          <w:bCs/>
          <w:i/>
          <w:iCs/>
        </w:rPr>
        <w:t>X</w:t>
      </w:r>
      <w:r w:rsidRPr="006203FB">
        <w:rPr>
          <w:vertAlign w:val="superscript"/>
        </w:rPr>
        <w:t>*</w:t>
      </w:r>
      <w:r>
        <w:t>.</w:t>
      </w:r>
    </w:p>
    <w:p w14:paraId="31044ECE" w14:textId="697A2488" w:rsidR="00047F1C" w:rsidRDefault="00047F1C" w:rsidP="006203FB">
      <w:pPr>
        <w:ind w:firstLine="360"/>
      </w:pPr>
      <w:r>
        <w:t xml:space="preserve">For interval </w:t>
      </w:r>
      <w:r w:rsidR="002332EE">
        <w:t xml:space="preserve">estimation </w:t>
      </w:r>
      <w:r>
        <w:t xml:space="preserve">of </w:t>
      </w:r>
      <w:r w:rsidRPr="00001A26">
        <w:rPr>
          <w:i/>
          <w:iCs/>
        </w:rPr>
        <w:t>Y</w:t>
      </w:r>
      <w:r w:rsidRPr="00001A26">
        <w:rPr>
          <w:vertAlign w:val="superscript"/>
        </w:rPr>
        <w:t>*</w:t>
      </w:r>
      <w:r>
        <w:t xml:space="preserve"> with given </w:t>
      </w:r>
      <w:r w:rsidRPr="00047F1C">
        <w:rPr>
          <w:b/>
          <w:bCs/>
          <w:i/>
          <w:iCs/>
        </w:rPr>
        <w:t>X</w:t>
      </w:r>
      <w:r w:rsidRPr="00047F1C">
        <w:rPr>
          <w:vertAlign w:val="superscript"/>
        </w:rPr>
        <w:t>*</w:t>
      </w:r>
      <w:r>
        <w:t xml:space="preserve">, suppose GPR algorithm finished obtaining </w:t>
      </w:r>
      <w:r w:rsidRPr="00047F1C">
        <w:rPr>
          <w:rFonts w:cs="Times New Roman"/>
          <w:b/>
          <w:bCs/>
          <w:i/>
          <w:iCs/>
        </w:rPr>
        <w:t>α</w:t>
      </w:r>
      <w:r>
        <w:t xml:space="preserve"> and </w:t>
      </w:r>
      <w:r w:rsidRPr="00001A26">
        <w:rPr>
          <w:rFonts w:cs="Times New Roman"/>
          <w:i/>
          <w:iCs/>
        </w:rPr>
        <w:t>μ</w:t>
      </w:r>
      <w:r>
        <w:t>(</w:t>
      </w:r>
      <w:r w:rsidRPr="00001A26">
        <w:rPr>
          <w:i/>
          <w:iCs/>
        </w:rPr>
        <w:t>Y</w:t>
      </w:r>
      <w:r>
        <w:t xml:space="preserve">) after some iterations, we </w:t>
      </w:r>
      <w:r w:rsidR="00E17FEF">
        <w:t>calculate</w:t>
      </w:r>
      <w:r>
        <w:t>:</w:t>
      </w:r>
    </w:p>
    <w:p w14:paraId="0D4FFF18" w14:textId="5BE37736" w:rsidR="00047F1C" w:rsidRPr="00047F1C" w:rsidRDefault="00047F1C" w:rsidP="00047F1C">
      <m:oMathPara>
        <m:oMath>
          <m:r>
            <m:rPr>
              <m:sty m:val="bi"/>
            </m:rPr>
            <w:rPr>
              <w:rFonts w:ascii="Cambria Math" w:hAnsi="Cambria Math"/>
            </w:rPr>
            <m:t>Y</m:t>
          </m:r>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μ</m:t>
                  </m:r>
                  <m:d>
                    <m:dPr>
                      <m:ctrlPr>
                        <w:rPr>
                          <w:rFonts w:ascii="Cambria Math" w:hAnsi="Cambria Math"/>
                          <w:i/>
                        </w:rPr>
                      </m:ctrlPr>
                    </m:dPr>
                    <m:e>
                      <m:r>
                        <w:rPr>
                          <w:rFonts w:ascii="Cambria Math" w:hAnsi="Cambria Math"/>
                        </w:rPr>
                        <m:t>Y</m:t>
                      </m:r>
                    </m:e>
                  </m:d>
                </m:e>
              </m:d>
            </m:e>
            <m:sup>
              <m:r>
                <w:rPr>
                  <w:rFonts w:ascii="Cambria Math" w:hAnsi="Cambria Math"/>
                </w:rPr>
                <m:t>k</m:t>
              </m:r>
            </m:sup>
          </m:sSup>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b/>
                          <w:i/>
                        </w:rPr>
                      </m:ctrlPr>
                    </m:sSupPr>
                    <m:e>
                      <m:r>
                        <m:rPr>
                          <m:sty m:val="bi"/>
                        </m:rPr>
                        <w:rPr>
                          <w:rFonts w:ascii="Cambria Math" w:hAnsi="Cambria Math"/>
                        </w:rPr>
                        <m:t>α</m:t>
                      </m:r>
                    </m:e>
                    <m:sup>
                      <m:r>
                        <w:rPr>
                          <w:rFonts w:ascii="Cambria Math" w:hAnsi="Cambria Math"/>
                        </w:rPr>
                        <m:t>T</m:t>
                      </m:r>
                    </m:sup>
                  </m:sSup>
                  <m:r>
                    <m:rPr>
                      <m:sty m:val="bi"/>
                    </m:rPr>
                    <w:rPr>
                      <w:rFonts w:ascii="Cambria Math" w:hAnsi="Cambria Math"/>
                    </w:rPr>
                    <m:t>X</m:t>
                  </m:r>
                </m:e>
              </m:d>
            </m:e>
            <m:sup>
              <m:r>
                <w:rPr>
                  <w:rFonts w:ascii="Cambria Math" w:hAnsi="Cambria Math"/>
                </w:rPr>
                <m:t>k</m:t>
              </m:r>
            </m:sup>
          </m:sSup>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b/>
                          <w:i/>
                        </w:rPr>
                      </m:ctrlPr>
                    </m:sSupPr>
                    <m:e>
                      <m:r>
                        <m:rPr>
                          <m:sty m:val="bi"/>
                        </m:rPr>
                        <w:rPr>
                          <w:rFonts w:ascii="Cambria Math" w:hAnsi="Cambria Math"/>
                        </w:rPr>
                        <m:t>α</m:t>
                      </m:r>
                    </m:e>
                    <m:sup>
                      <m:r>
                        <w:rPr>
                          <w:rFonts w:ascii="Cambria Math" w:hAnsi="Cambria Math"/>
                        </w:rPr>
                        <m:t>T</m:t>
                      </m:r>
                    </m:sup>
                  </m:sSup>
                  <m:r>
                    <m:rPr>
                      <m:sty m:val="bi"/>
                    </m:rPr>
                    <w:rPr>
                      <w:rFonts w:ascii="Cambria Math" w:hAnsi="Cambria Math"/>
                    </w:rPr>
                    <m:t>X</m:t>
                  </m:r>
                </m:e>
              </m:d>
            </m:e>
            <m:sup>
              <m:r>
                <w:rPr>
                  <w:rFonts w:ascii="Cambria Math" w:hAnsi="Cambria Math"/>
                </w:rPr>
                <m:t>k</m:t>
              </m:r>
            </m:sup>
          </m:sSup>
          <m:r>
            <w:rPr>
              <w:rFonts w:ascii="Cambria Math" w:hAnsi="Cambria Math"/>
            </w:rPr>
            <m:t>=</m:t>
          </m:r>
          <m:sSup>
            <m:sSupPr>
              <m:ctrlPr>
                <w:rPr>
                  <w:rFonts w:ascii="Cambria Math" w:hAnsi="Cambria Math"/>
                  <w:i/>
                </w:rPr>
              </m:ctrlPr>
            </m:sSupPr>
            <m:e>
              <m:r>
                <m:rPr>
                  <m:sty m:val="bi"/>
                </m:rPr>
                <w:rPr>
                  <w:rFonts w:ascii="Cambria Math" w:hAnsi="Cambria Math"/>
                </w:rPr>
                <m:t>0</m:t>
              </m:r>
            </m:e>
            <m:sup>
              <m:r>
                <w:rPr>
                  <w:rFonts w:ascii="Cambria Math" w:hAnsi="Cambria Math"/>
                </w:rPr>
                <m:t>T</m:t>
              </m:r>
            </m:sup>
          </m:sSup>
        </m:oMath>
      </m:oMathPara>
    </w:p>
    <w:p w14:paraId="50F9EF6B" w14:textId="3A4183DA" w:rsidR="00047F1C" w:rsidRDefault="00047F1C" w:rsidP="00047F1C">
      <w:r>
        <w:t xml:space="preserve">The mean function </w:t>
      </w:r>
      <w:r w:rsidRPr="00342D28">
        <w:rPr>
          <w:i/>
          <w:iCs/>
        </w:rPr>
        <w:t>μ</w:t>
      </w:r>
      <w:r>
        <w:t>(</w:t>
      </w:r>
      <w:r w:rsidRPr="006071C6">
        <w:rPr>
          <w:i/>
          <w:iCs/>
        </w:rPr>
        <w:t>Y</w:t>
      </w:r>
      <w:r w:rsidRPr="00342D28">
        <w:rPr>
          <w:vertAlign w:val="superscript"/>
        </w:rPr>
        <w:t>*</w:t>
      </w:r>
      <w:r>
        <w:t xml:space="preserve">) is recalculated with </w:t>
      </w:r>
      <w:r w:rsidRPr="00047F1C">
        <w:rPr>
          <w:b/>
          <w:bCs/>
          <w:i/>
          <w:iCs/>
        </w:rPr>
        <w:t>X</w:t>
      </w:r>
      <w:r w:rsidRPr="00047F1C">
        <w:rPr>
          <w:vertAlign w:val="superscript"/>
        </w:rPr>
        <w:t>*</w:t>
      </w:r>
      <w:r>
        <w:t xml:space="preserve"> as follows:</w:t>
      </w:r>
    </w:p>
    <w:p w14:paraId="1F62C273" w14:textId="18FE48D2" w:rsidR="00047F1C" w:rsidRPr="003D46BB" w:rsidRDefault="00047F1C" w:rsidP="00047F1C">
      <m:oMathPara>
        <m:oMath>
          <m:r>
            <w:rPr>
              <w:rFonts w:ascii="Cambria Math" w:hAnsi="Cambria Math"/>
            </w:rPr>
            <m:t>μ</m:t>
          </m:r>
          <m:d>
            <m:dPr>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m:t>
                  </m:r>
                </m:sup>
              </m:sSup>
            </m:e>
          </m:d>
          <m:r>
            <w:rPr>
              <w:rFonts w:ascii="Cambria Math" w:hAnsi="Cambria Math"/>
            </w:rPr>
            <m:t>=φ</m:t>
          </m:r>
          <m:d>
            <m:dPr>
              <m:ctrlPr>
                <w:rPr>
                  <w:rFonts w:ascii="Cambria Math" w:hAnsi="Cambria Math"/>
                  <w:i/>
                </w:rPr>
              </m:ctrlPr>
            </m:dPr>
            <m:e>
              <m:sSup>
                <m:sSupPr>
                  <m:ctrlPr>
                    <w:rPr>
                      <w:rFonts w:ascii="Cambria Math" w:hAnsi="Cambria Math"/>
                      <w:b/>
                      <w:i/>
                    </w:rPr>
                  </m:ctrlPr>
                </m:sSupPr>
                <m:e>
                  <m:r>
                    <m:rPr>
                      <m:sty m:val="bi"/>
                    </m:rPr>
                    <w:rPr>
                      <w:rFonts w:ascii="Cambria Math" w:hAnsi="Cambria Math"/>
                    </w:rPr>
                    <m:t>α</m:t>
                  </m:r>
                </m:e>
                <m:sup>
                  <m:r>
                    <w:rPr>
                      <w:rFonts w:ascii="Cambria Math" w:hAnsi="Cambria Math"/>
                    </w:rPr>
                    <m:t>T</m:t>
                  </m:r>
                </m:sup>
              </m:sSup>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oMath>
      </m:oMathPara>
    </w:p>
    <w:p w14:paraId="6E3C6299" w14:textId="21EDF580" w:rsidR="003D46BB" w:rsidRDefault="003D46BB" w:rsidP="00047F1C">
      <w:r>
        <w:t xml:space="preserve">As a result, the </w:t>
      </w:r>
      <w:r w:rsidR="002332EE">
        <w:t>confident</w:t>
      </w:r>
      <w:r>
        <w:t xml:space="preserve"> interval of </w:t>
      </w:r>
      <w:r w:rsidRPr="00001A26">
        <w:rPr>
          <w:i/>
          <w:iCs/>
        </w:rPr>
        <w:t>Y</w:t>
      </w:r>
      <w:r w:rsidRPr="00001A26">
        <w:rPr>
          <w:vertAlign w:val="superscript"/>
        </w:rPr>
        <w:t>*</w:t>
      </w:r>
      <w:r w:rsidRPr="003D46BB">
        <w:t xml:space="preserve"> w</w:t>
      </w:r>
      <w:r>
        <w:t>hich is the pair {</w:t>
      </w:r>
      <w:proofErr w:type="gramStart"/>
      <w:r w:rsidRPr="009359D3">
        <w:rPr>
          <w:rFonts w:cs="Times New Roman"/>
          <w:i/>
          <w:iCs/>
        </w:rPr>
        <w:t>μ</w:t>
      </w:r>
      <w:r>
        <w:t>(</w:t>
      </w:r>
      <w:proofErr w:type="gramEnd"/>
      <w:r w:rsidRPr="009359D3">
        <w:rPr>
          <w:b/>
          <w:bCs/>
          <w:i/>
          <w:iCs/>
        </w:rPr>
        <w:t>Y</w:t>
      </w:r>
      <w:r w:rsidRPr="009359D3">
        <w:rPr>
          <w:vertAlign w:val="superscript"/>
        </w:rPr>
        <w:t>*</w:t>
      </w:r>
      <w:r>
        <w:t xml:space="preserve"> | </w:t>
      </w:r>
      <w:r w:rsidRPr="009359D3">
        <w:rPr>
          <w:b/>
          <w:bCs/>
          <w:i/>
          <w:iCs/>
        </w:rPr>
        <w:t>X</w:t>
      </w:r>
      <w:r>
        <w:t xml:space="preserve">, </w:t>
      </w:r>
      <w:r w:rsidRPr="009359D3">
        <w:rPr>
          <w:b/>
          <w:bCs/>
          <w:i/>
          <w:iCs/>
        </w:rPr>
        <w:t>X</w:t>
      </w:r>
      <w:r w:rsidRPr="009359D3">
        <w:rPr>
          <w:vertAlign w:val="superscript"/>
        </w:rPr>
        <w:t>*</w:t>
      </w:r>
      <w:r>
        <w:t xml:space="preserve">), </w:t>
      </w:r>
      <w:r w:rsidR="003D5AC7">
        <w:rPr>
          <w:rFonts w:cs="Times New Roman"/>
        </w:rPr>
        <w:t>Σ</w:t>
      </w:r>
      <w:r>
        <w:t>(</w:t>
      </w:r>
      <w:r w:rsidRPr="009359D3">
        <w:rPr>
          <w:b/>
          <w:bCs/>
          <w:i/>
          <w:iCs/>
        </w:rPr>
        <w:t>Y</w:t>
      </w:r>
      <w:r w:rsidRPr="009359D3">
        <w:rPr>
          <w:vertAlign w:val="superscript"/>
        </w:rPr>
        <w:t>*</w:t>
      </w:r>
      <w:r>
        <w:t xml:space="preserve"> | </w:t>
      </w:r>
      <w:r w:rsidRPr="009359D3">
        <w:rPr>
          <w:b/>
          <w:bCs/>
          <w:i/>
          <w:iCs/>
        </w:rPr>
        <w:t>X</w:t>
      </w:r>
      <w:r>
        <w:t xml:space="preserve">, </w:t>
      </w:r>
      <w:r w:rsidRPr="009359D3">
        <w:rPr>
          <w:b/>
          <w:bCs/>
          <w:i/>
          <w:iCs/>
        </w:rPr>
        <w:t>X</w:t>
      </w:r>
      <w:r w:rsidRPr="009359D3">
        <w:rPr>
          <w:vertAlign w:val="superscript"/>
        </w:rPr>
        <w:t>*</w:t>
      </w:r>
      <w:r>
        <w:t>)}</w:t>
      </w:r>
      <w:r w:rsidR="003D5AC7">
        <w:t xml:space="preserve"> is determined as follows:</w:t>
      </w:r>
    </w:p>
    <w:tbl>
      <w:tblPr>
        <w:tblStyle w:val="TableGrid"/>
        <w:tblW w:w="0" w:type="auto"/>
        <w:tblLook w:val="04A0" w:firstRow="1" w:lastRow="0" w:firstColumn="1" w:lastColumn="0" w:noHBand="0" w:noVBand="1"/>
      </w:tblPr>
      <w:tblGrid>
        <w:gridCol w:w="8640"/>
        <w:gridCol w:w="376"/>
      </w:tblGrid>
      <w:tr w:rsidR="006E7B0C" w14:paraId="7525A49E" w14:textId="77777777" w:rsidTr="0051627A">
        <w:tc>
          <w:tcPr>
            <w:tcW w:w="8725" w:type="dxa"/>
          </w:tcPr>
          <w:p w14:paraId="0CCA0BD8" w14:textId="77777777" w:rsidR="00AB3D03" w:rsidRPr="009359D3" w:rsidRDefault="00AB3D03" w:rsidP="00AB3D03">
            <w:pPr>
              <w:ind w:left="360"/>
              <w:jc w:val="left"/>
            </w:pPr>
            <m:oMathPara>
              <m:oMath>
                <m:r>
                  <w:rPr>
                    <w:rFonts w:ascii="Cambria Math" w:hAnsi="Cambria Math"/>
                  </w:rPr>
                  <m:t>μ</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e>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r>
                  <w:rPr>
                    <w:rFonts w:ascii="Cambria Math" w:hAnsi="Cambria Math"/>
                  </w:rPr>
                  <m:t>=φ</m:t>
                </m:r>
                <m:d>
                  <m:dPr>
                    <m:ctrlPr>
                      <w:rPr>
                        <w:rFonts w:ascii="Cambria Math" w:hAnsi="Cambria Math"/>
                        <w:i/>
                      </w:rPr>
                    </m:ctrlPr>
                  </m:dPr>
                  <m:e>
                    <m:sSup>
                      <m:sSupPr>
                        <m:ctrlPr>
                          <w:rPr>
                            <w:rFonts w:ascii="Cambria Math" w:hAnsi="Cambria Math"/>
                            <w:b/>
                            <w:i/>
                          </w:rPr>
                        </m:ctrlPr>
                      </m:sSupPr>
                      <m:e>
                        <m:r>
                          <m:rPr>
                            <m:sty m:val="bi"/>
                          </m:rPr>
                          <w:rPr>
                            <w:rFonts w:ascii="Cambria Math" w:hAnsi="Cambria Math"/>
                          </w:rPr>
                          <m:t>α</m:t>
                        </m:r>
                      </m:e>
                      <m:sup>
                        <m:r>
                          <w:rPr>
                            <w:rFonts w:ascii="Cambria Math" w:hAnsi="Cambria Math"/>
                          </w:rPr>
                          <m:t>T</m:t>
                        </m:r>
                      </m:sup>
                    </m:sSup>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oMath>
            </m:oMathPara>
          </w:p>
          <w:p w14:paraId="4E731C06" w14:textId="184D3DC2" w:rsidR="006E7B0C" w:rsidRDefault="00AB3D03" w:rsidP="00AB3D03">
            <w:pPr>
              <w:ind w:left="360"/>
              <w:jc w:val="left"/>
            </w:pPr>
            <m:oMathPara>
              <m:oMath>
                <m:r>
                  <m:rPr>
                    <m:sty m:val="p"/>
                  </m:rPr>
                  <w:rPr>
                    <w:rFonts w:ascii="Cambria Math" w:hAnsi="Cambria Math"/>
                  </w:rPr>
                  <w:lastRenderedPageBreak/>
                  <m:t>Σ</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e>
                    <m:r>
                      <m:rPr>
                        <m:sty m:val="bi"/>
                      </m:rPr>
                      <w:rPr>
                        <w:rFonts w:ascii="Cambria Math" w:hAnsi="Cambria Math"/>
                      </w:rPr>
                      <m:t>X</m:t>
                    </m:r>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r>
                  <w:rPr>
                    <w:rFonts w:ascii="Cambria Math" w:hAnsi="Cambria Math"/>
                  </w:rPr>
                  <m:t>=</m:t>
                </m:r>
                <m:r>
                  <m:rPr>
                    <m:sty m:val="p"/>
                  </m:rPr>
                  <w:rPr>
                    <w:rFonts w:ascii="Cambria Math" w:hAnsi="Cambria Math"/>
                  </w:rPr>
                  <m:t>Σ</m:t>
                </m:r>
                <m:d>
                  <m:dPr>
                    <m:ctrlPr>
                      <w:rPr>
                        <w:rFonts w:ascii="Cambria Math" w:hAnsi="Cambria Math"/>
                        <w:i/>
                      </w:rPr>
                    </m:ctrlPr>
                  </m:dPr>
                  <m:e>
                    <m:sSup>
                      <m:sSupPr>
                        <m:ctrlPr>
                          <w:rPr>
                            <w:rFonts w:ascii="Cambria Math" w:hAnsi="Cambria Math"/>
                            <w:b/>
                            <w:i/>
                          </w:rPr>
                        </m:ctrlPr>
                      </m:sSupPr>
                      <m:e>
                        <m:r>
                          <m:rPr>
                            <m:sty m:val="bi"/>
                          </m:rPr>
                          <w:rPr>
                            <w:rFonts w:ascii="Cambria Math" w:hAnsi="Cambria Math"/>
                          </w:rPr>
                          <m:t>X</m:t>
                        </m:r>
                      </m:e>
                      <m:sup>
                        <m:r>
                          <w:rPr>
                            <w:rFonts w:ascii="Cambria Math" w:hAnsi="Cambria Math"/>
                          </w:rPr>
                          <m:t>*</m:t>
                        </m:r>
                      </m:sup>
                    </m:sSup>
                    <m:r>
                      <m:rPr>
                        <m:sty m:val="bi"/>
                      </m:rPr>
                      <w:rPr>
                        <w:rFonts w:ascii="Cambria Math" w:hAnsi="Cambria Math"/>
                      </w:rPr>
                      <m:t>,</m:t>
                    </m:r>
                    <m:sSup>
                      <m:sSupPr>
                        <m:ctrlPr>
                          <w:rPr>
                            <w:rFonts w:ascii="Cambria Math" w:hAnsi="Cambria Math"/>
                            <w:b/>
                            <w:i/>
                          </w:rPr>
                        </m:ctrlPr>
                      </m:sSupPr>
                      <m:e>
                        <m:r>
                          <m:rPr>
                            <m:sty m:val="bi"/>
                          </m:rPr>
                          <w:rPr>
                            <w:rFonts w:ascii="Cambria Math" w:hAnsi="Cambria Math"/>
                          </w:rPr>
                          <m:t>X</m:t>
                        </m:r>
                      </m:e>
                      <m:sup>
                        <m:r>
                          <w:rPr>
                            <w:rFonts w:ascii="Cambria Math" w:hAnsi="Cambria Math"/>
                          </w:rPr>
                          <m:t>*</m:t>
                        </m:r>
                      </m:sup>
                    </m:sSup>
                  </m:e>
                </m:d>
                <m:r>
                  <w:rPr>
                    <w:rFonts w:ascii="Cambria Math" w:hAnsi="Cambria Math"/>
                  </w:rPr>
                  <m:t>-</m:t>
                </m:r>
                <m:r>
                  <m:rPr>
                    <m:sty m:val="p"/>
                  </m:rPr>
                  <w:rPr>
                    <w:rFonts w:ascii="Cambria Math" w:hAnsi="Cambria Math"/>
                  </w:rPr>
                  <m:t>Σ</m:t>
                </m:r>
                <m:d>
                  <m:dPr>
                    <m:ctrlPr>
                      <w:rPr>
                        <w:rFonts w:ascii="Cambria Math" w:hAnsi="Cambria Math"/>
                        <w:i/>
                      </w:rPr>
                    </m:ctrlPr>
                  </m:dPr>
                  <m:e>
                    <m:sSup>
                      <m:sSupPr>
                        <m:ctrlPr>
                          <w:rPr>
                            <w:rFonts w:ascii="Cambria Math" w:hAnsi="Cambria Math"/>
                            <w:bCs/>
                            <w:i/>
                          </w:rPr>
                        </m:ctrlPr>
                      </m:sSupPr>
                      <m:e>
                        <m:r>
                          <m:rPr>
                            <m:sty m:val="bi"/>
                          </m:rPr>
                          <w:rPr>
                            <w:rFonts w:ascii="Cambria Math" w:hAnsi="Cambria Math"/>
                          </w:rPr>
                          <m:t>X</m:t>
                        </m:r>
                      </m:e>
                      <m:sup>
                        <m:r>
                          <w:rPr>
                            <w:rFonts w:ascii="Cambria Math" w:hAnsi="Cambria Math"/>
                          </w:rPr>
                          <m:t>*</m:t>
                        </m:r>
                      </m:sup>
                    </m:sSup>
                    <m:r>
                      <w:rPr>
                        <w:rFonts w:ascii="Cambria Math" w:hAnsi="Cambria Math"/>
                      </w:rPr>
                      <m:t>,</m:t>
                    </m:r>
                    <m:r>
                      <m:rPr>
                        <m:sty m:val="bi"/>
                      </m:rPr>
                      <w:rPr>
                        <w:rFonts w:ascii="Cambria Math" w:hAnsi="Cambria Math"/>
                      </w:rPr>
                      <m:t>X</m:t>
                    </m:r>
                  </m:e>
                </m:d>
                <m:sSup>
                  <m:sSupPr>
                    <m:ctrlPr>
                      <w:rPr>
                        <w:rFonts w:ascii="Cambria Math" w:hAnsi="Cambria Math"/>
                        <w:i/>
                      </w:rPr>
                    </m:ctrlPr>
                  </m:sSupPr>
                  <m:e>
                    <m:d>
                      <m:dPr>
                        <m:ctrlPr>
                          <w:rPr>
                            <w:rFonts w:ascii="Cambria Math" w:hAnsi="Cambria Math"/>
                            <w:i/>
                          </w:rPr>
                        </m:ctrlPr>
                      </m:dPr>
                      <m:e>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X</m:t>
                            </m:r>
                          </m:e>
                        </m:d>
                      </m:e>
                    </m:d>
                  </m:e>
                  <m:sup>
                    <m:r>
                      <w:rPr>
                        <w:rFonts w:ascii="Cambria Math" w:hAnsi="Cambria Math"/>
                      </w:rPr>
                      <m:t>-1</m:t>
                    </m:r>
                  </m:sup>
                </m:sSup>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sSup>
                      <m:sSupPr>
                        <m:ctrlPr>
                          <w:rPr>
                            <w:rFonts w:ascii="Cambria Math" w:hAnsi="Cambria Math"/>
                            <w:bCs/>
                            <w:i/>
                          </w:rPr>
                        </m:ctrlPr>
                      </m:sSupPr>
                      <m:e>
                        <m:r>
                          <m:rPr>
                            <m:sty m:val="bi"/>
                          </m:rPr>
                          <w:rPr>
                            <w:rFonts w:ascii="Cambria Math" w:hAnsi="Cambria Math"/>
                          </w:rPr>
                          <m:t>X</m:t>
                        </m:r>
                      </m:e>
                      <m:sup>
                        <m:r>
                          <w:rPr>
                            <w:rFonts w:ascii="Cambria Math" w:hAnsi="Cambria Math"/>
                          </w:rPr>
                          <m:t>*</m:t>
                        </m:r>
                      </m:sup>
                    </m:sSup>
                  </m:e>
                </m:d>
              </m:oMath>
            </m:oMathPara>
          </w:p>
        </w:tc>
        <w:tc>
          <w:tcPr>
            <w:tcW w:w="291" w:type="dxa"/>
            <w:vAlign w:val="center"/>
          </w:tcPr>
          <w:p w14:paraId="310703B3" w14:textId="77777777" w:rsidR="006E7B0C" w:rsidRDefault="006E7B0C" w:rsidP="0051627A">
            <w:pPr>
              <w:jc w:val="right"/>
            </w:pPr>
            <w:r>
              <w:lastRenderedPageBreak/>
              <w:t>()</w:t>
            </w:r>
          </w:p>
        </w:tc>
      </w:tr>
    </w:tbl>
    <w:p w14:paraId="0A4A70CC" w14:textId="2FF710AA" w:rsidR="00574B15" w:rsidRDefault="00574B15" w:rsidP="00D909DB">
      <w:r>
        <w:t xml:space="preserve">Because the GPR algorithm </w:t>
      </w:r>
      <w:r w:rsidR="00C947E4">
        <w:t xml:space="preserve">here </w:t>
      </w:r>
      <w:r>
        <w:t xml:space="preserve">defines the mean function </w:t>
      </w:r>
      <w:r w:rsidRPr="00342D28">
        <w:rPr>
          <w:i/>
          <w:iCs/>
        </w:rPr>
        <w:t>μ</w:t>
      </w:r>
      <w:r>
        <w:t>(</w:t>
      </w:r>
      <w:r w:rsidRPr="006071C6">
        <w:rPr>
          <w:i/>
          <w:iCs/>
        </w:rPr>
        <w:t>Y</w:t>
      </w:r>
      <w:r w:rsidRPr="00342D28">
        <w:rPr>
          <w:vertAlign w:val="superscript"/>
        </w:rPr>
        <w:t>*</w:t>
      </w:r>
      <w:r>
        <w:t xml:space="preserve">) based on </w:t>
      </w:r>
      <w:r w:rsidR="00052D29">
        <w:t xml:space="preserve">multiple </w:t>
      </w:r>
      <w:r>
        <w:t xml:space="preserve">linear regression </w:t>
      </w:r>
      <w:r w:rsidR="00BE3ED1">
        <w:t xml:space="preserve">(MLR) </w:t>
      </w:r>
      <w:r>
        <w:t xml:space="preserve">model, it is necessary to describe LRM in short. </w:t>
      </w:r>
      <w:r w:rsidR="006A5E36">
        <w:t xml:space="preserve">Given a dependent random variable </w:t>
      </w:r>
      <w:r w:rsidR="00013FC2">
        <w:rPr>
          <w:i/>
          <w:iCs/>
        </w:rPr>
        <w:t>Z</w:t>
      </w:r>
      <w:r w:rsidR="006A5E36">
        <w:t xml:space="preserve"> and a set of independent random variables </w:t>
      </w:r>
      <w:r w:rsidR="006A5E36">
        <w:rPr>
          <w:i/>
          <w:iCs/>
        </w:rPr>
        <w:t>X</w:t>
      </w:r>
      <w:r w:rsidR="006A5E36">
        <w:t xml:space="preserve"> = (1, </w:t>
      </w:r>
      <w:r w:rsidR="006A5E36">
        <w:rPr>
          <w:i/>
          <w:iCs/>
        </w:rPr>
        <w:t>X</w:t>
      </w:r>
      <w:r w:rsidR="006A5E36">
        <w:rPr>
          <w:vertAlign w:val="subscript"/>
        </w:rPr>
        <w:t>1</w:t>
      </w:r>
      <w:r w:rsidR="006A5E36">
        <w:t xml:space="preserve">, </w:t>
      </w:r>
      <w:r w:rsidR="006A5E36">
        <w:rPr>
          <w:i/>
          <w:iCs/>
        </w:rPr>
        <w:t>X</w:t>
      </w:r>
      <w:proofErr w:type="gramStart"/>
      <w:r w:rsidR="006A5E36">
        <w:rPr>
          <w:vertAlign w:val="subscript"/>
        </w:rPr>
        <w:t>2</w:t>
      </w:r>
      <w:r w:rsidR="006A5E36">
        <w:t>,…</w:t>
      </w:r>
      <w:proofErr w:type="gramEnd"/>
      <w:r w:rsidR="006A5E36">
        <w:t xml:space="preserve">, </w:t>
      </w:r>
      <w:proofErr w:type="spellStart"/>
      <w:r w:rsidR="006A5E36">
        <w:rPr>
          <w:i/>
          <w:iCs/>
        </w:rPr>
        <w:t>X</w:t>
      </w:r>
      <w:r w:rsidR="006A5E36">
        <w:rPr>
          <w:i/>
          <w:iCs/>
          <w:vertAlign w:val="subscript"/>
        </w:rPr>
        <w:t>n</w:t>
      </w:r>
      <w:proofErr w:type="spellEnd"/>
      <w:r w:rsidR="006A5E36">
        <w:t>)</w:t>
      </w:r>
      <w:r w:rsidR="006A5E36">
        <w:rPr>
          <w:i/>
          <w:iCs/>
          <w:vertAlign w:val="superscript"/>
        </w:rPr>
        <w:t>T</w:t>
      </w:r>
      <w:r w:rsidR="006A5E36">
        <w:t xml:space="preserve">, </w:t>
      </w:r>
      <w:r w:rsidR="00052D29">
        <w:t>M</w:t>
      </w:r>
      <w:r>
        <w:t xml:space="preserve">LR tries to establish linear relationship between </w:t>
      </w:r>
      <w:r w:rsidR="00902292">
        <w:rPr>
          <w:i/>
          <w:iCs/>
        </w:rPr>
        <w:t>Z</w:t>
      </w:r>
      <w:r w:rsidR="004C4F65">
        <w:t xml:space="preserve"> = (</w:t>
      </w:r>
      <w:r w:rsidR="004C4F65">
        <w:rPr>
          <w:i/>
          <w:iCs/>
        </w:rPr>
        <w:t>Z</w:t>
      </w:r>
      <w:r w:rsidR="004C4F65">
        <w:rPr>
          <w:vertAlign w:val="subscript"/>
        </w:rPr>
        <w:t>1</w:t>
      </w:r>
      <w:r w:rsidR="004C4F65">
        <w:t xml:space="preserve">, </w:t>
      </w:r>
      <w:r w:rsidR="004C4F65">
        <w:rPr>
          <w:i/>
          <w:iCs/>
        </w:rPr>
        <w:t>Z</w:t>
      </w:r>
      <w:r w:rsidR="004C4F65">
        <w:rPr>
          <w:vertAlign w:val="subscript"/>
        </w:rPr>
        <w:t>2</w:t>
      </w:r>
      <w:r w:rsidR="004C4F65">
        <w:t xml:space="preserve">,…, </w:t>
      </w:r>
      <w:proofErr w:type="spellStart"/>
      <w:r w:rsidR="004C4F65">
        <w:rPr>
          <w:i/>
          <w:iCs/>
        </w:rPr>
        <w:t>Z</w:t>
      </w:r>
      <w:r w:rsidR="004C4F65">
        <w:rPr>
          <w:i/>
          <w:iCs/>
          <w:vertAlign w:val="subscript"/>
        </w:rPr>
        <w:t>m</w:t>
      </w:r>
      <w:proofErr w:type="spellEnd"/>
      <w:r w:rsidR="004C4F65">
        <w:t>)</w:t>
      </w:r>
      <w:r w:rsidR="004C4F65">
        <w:rPr>
          <w:i/>
          <w:iCs/>
          <w:vertAlign w:val="superscript"/>
        </w:rPr>
        <w:t>T</w:t>
      </w:r>
      <w:r>
        <w:t xml:space="preserve"> and </w:t>
      </w:r>
      <w:r w:rsidRPr="00754503">
        <w:rPr>
          <w:i/>
          <w:iCs/>
        </w:rPr>
        <w:t>X</w:t>
      </w:r>
      <w:r>
        <w:t xml:space="preserve"> so that </w:t>
      </w:r>
      <w:r w:rsidR="00902292">
        <w:rPr>
          <w:i/>
          <w:iCs/>
        </w:rPr>
        <w:t>Z</w:t>
      </w:r>
      <w:r>
        <w:t xml:space="preserve"> is sum of a linear combination of </w:t>
      </w:r>
      <w:r w:rsidRPr="00754503">
        <w:rPr>
          <w:i/>
          <w:iCs/>
        </w:rPr>
        <w:t>X</w:t>
      </w:r>
      <w:r w:rsidR="00754503">
        <w:t xml:space="preserve"> and an random error </w:t>
      </w:r>
      <w:r w:rsidR="004C4F65">
        <w:t xml:space="preserve">vector </w:t>
      </w:r>
      <w:r w:rsidR="00754503" w:rsidRPr="004C4F65">
        <w:rPr>
          <w:rFonts w:cs="Times New Roman"/>
          <w:b/>
          <w:bCs/>
          <w:i/>
          <w:iCs/>
        </w:rPr>
        <w:t>ε</w:t>
      </w:r>
      <w:r w:rsidR="00754503">
        <w:t>.</w:t>
      </w:r>
    </w:p>
    <w:tbl>
      <w:tblPr>
        <w:tblStyle w:val="TableGrid"/>
        <w:tblW w:w="0" w:type="auto"/>
        <w:tblLook w:val="04A0" w:firstRow="1" w:lastRow="0" w:firstColumn="1" w:lastColumn="0" w:noHBand="0" w:noVBand="1"/>
      </w:tblPr>
      <w:tblGrid>
        <w:gridCol w:w="8640"/>
        <w:gridCol w:w="376"/>
      </w:tblGrid>
      <w:tr w:rsidR="00B423A6" w14:paraId="5C6C09D5" w14:textId="77777777" w:rsidTr="0051627A">
        <w:tc>
          <w:tcPr>
            <w:tcW w:w="8725" w:type="dxa"/>
          </w:tcPr>
          <w:p w14:paraId="1E1DF24D" w14:textId="38B4CE8C" w:rsidR="00B423A6" w:rsidRDefault="00B423A6" w:rsidP="0051627A">
            <m:oMathPara>
              <m:oMath>
                <m:r>
                  <w:rPr>
                    <w:rFonts w:ascii="Cambria Math" w:hAnsi="Cambria Math"/>
                  </w:rPr>
                  <m:t>Z=AX+</m:t>
                </m:r>
                <m:r>
                  <m:rPr>
                    <m:sty m:val="bi"/>
                  </m:rPr>
                  <w:rPr>
                    <w:rFonts w:ascii="Cambria Math" w:hAnsi="Cambria Math"/>
                  </w:rPr>
                  <m:t>ε</m:t>
                </m:r>
              </m:oMath>
            </m:oMathPara>
          </w:p>
        </w:tc>
        <w:tc>
          <w:tcPr>
            <w:tcW w:w="291" w:type="dxa"/>
            <w:vAlign w:val="center"/>
          </w:tcPr>
          <w:p w14:paraId="7DE52FE9" w14:textId="77777777" w:rsidR="00B423A6" w:rsidRDefault="00B423A6" w:rsidP="0051627A">
            <w:pPr>
              <w:jc w:val="right"/>
            </w:pPr>
            <w:r>
              <w:t>()</w:t>
            </w:r>
          </w:p>
        </w:tc>
      </w:tr>
    </w:tbl>
    <w:p w14:paraId="51818C0E" w14:textId="40294340" w:rsidR="004C4F65" w:rsidRDefault="0018584F" w:rsidP="000A3EB8">
      <w:r>
        <w:t xml:space="preserve">As a convention, </w:t>
      </w:r>
      <w:proofErr w:type="spellStart"/>
      <w:r>
        <w:rPr>
          <w:i/>
          <w:iCs/>
        </w:rPr>
        <w:t>X</w:t>
      </w:r>
      <w:r>
        <w:rPr>
          <w:i/>
          <w:iCs/>
          <w:vertAlign w:val="subscript"/>
        </w:rPr>
        <w:t>j</w:t>
      </w:r>
      <w:proofErr w:type="spellEnd"/>
      <w:r>
        <w:t xml:space="preserve"> are called regressors and </w:t>
      </w:r>
      <w:r w:rsidR="00902292">
        <w:rPr>
          <w:i/>
          <w:iCs/>
        </w:rPr>
        <w:t>Z</w:t>
      </w:r>
      <w:r w:rsidR="004C4F65" w:rsidRPr="004C4F65">
        <w:rPr>
          <w:i/>
          <w:iCs/>
          <w:vertAlign w:val="subscript"/>
        </w:rPr>
        <w:t>i</w:t>
      </w:r>
      <w:r>
        <w:t xml:space="preserve"> is called </w:t>
      </w:r>
      <w:proofErr w:type="spellStart"/>
      <w:r>
        <w:t>responsor</w:t>
      </w:r>
      <w:r w:rsidR="004C4F65">
        <w:t>s</w:t>
      </w:r>
      <w:proofErr w:type="spellEnd"/>
      <w:r>
        <w:t xml:space="preserve"> whereas </w:t>
      </w:r>
      <w:r w:rsidR="004C4F65" w:rsidRPr="004C4F65">
        <w:rPr>
          <w:rFonts w:cs="Times New Roman"/>
          <w:i/>
          <w:iCs/>
        </w:rPr>
        <w:t>A</w:t>
      </w:r>
      <w:r>
        <w:t xml:space="preserve"> = (</w:t>
      </w:r>
      <w:r>
        <w:rPr>
          <w:rFonts w:cs="Times New Roman"/>
          <w:i/>
          <w:iCs/>
        </w:rPr>
        <w:t>α</w:t>
      </w:r>
      <w:r>
        <w:rPr>
          <w:vertAlign w:val="subscript"/>
        </w:rPr>
        <w:t>0</w:t>
      </w:r>
      <w:r>
        <w:t xml:space="preserve">, </w:t>
      </w:r>
      <w:r>
        <w:rPr>
          <w:rFonts w:cs="Times New Roman"/>
          <w:i/>
          <w:iCs/>
        </w:rPr>
        <w:t>α</w:t>
      </w:r>
      <w:r>
        <w:rPr>
          <w:vertAlign w:val="subscript"/>
        </w:rPr>
        <w:t>1</w:t>
      </w:r>
      <w:r>
        <w:t xml:space="preserve">, </w:t>
      </w:r>
      <w:r>
        <w:rPr>
          <w:rFonts w:cs="Times New Roman"/>
          <w:i/>
          <w:iCs/>
        </w:rPr>
        <w:t>α</w:t>
      </w:r>
      <w:proofErr w:type="gramStart"/>
      <w:r>
        <w:rPr>
          <w:vertAlign w:val="subscript"/>
        </w:rPr>
        <w:t>2</w:t>
      </w:r>
      <w:r>
        <w:t>,…</w:t>
      </w:r>
      <w:proofErr w:type="gramEnd"/>
      <w:r>
        <w:t xml:space="preserve">, </w:t>
      </w:r>
      <w:r>
        <w:rPr>
          <w:rFonts w:cs="Times New Roman"/>
          <w:i/>
          <w:iCs/>
        </w:rPr>
        <w:t>α</w:t>
      </w:r>
      <w:r>
        <w:rPr>
          <w:i/>
          <w:iCs/>
          <w:vertAlign w:val="subscript"/>
        </w:rPr>
        <w:t>n</w:t>
      </w:r>
      <w:r>
        <w:t>)</w:t>
      </w:r>
      <w:r>
        <w:rPr>
          <w:i/>
          <w:iCs/>
          <w:vertAlign w:val="superscript"/>
        </w:rPr>
        <w:t>T</w:t>
      </w:r>
      <w:r>
        <w:t xml:space="preserve"> </w:t>
      </w:r>
      <w:r w:rsidR="0089442D">
        <w:t>is</w:t>
      </w:r>
      <w:r>
        <w:t xml:space="preserve"> </w:t>
      </w:r>
      <w:r w:rsidR="002F55DB" w:rsidRPr="002F55DB">
        <w:rPr>
          <w:i/>
          <w:iCs/>
        </w:rPr>
        <w:t>m</w:t>
      </w:r>
      <w:r w:rsidR="002F55DB" w:rsidRPr="002F55DB">
        <w:rPr>
          <w:vertAlign w:val="subscript"/>
        </w:rPr>
        <w:t>x</w:t>
      </w:r>
      <w:r w:rsidR="002F55DB">
        <w:t>(</w:t>
      </w:r>
      <w:r w:rsidR="002F55DB" w:rsidRPr="002F55DB">
        <w:rPr>
          <w:i/>
          <w:iCs/>
        </w:rPr>
        <w:t>n</w:t>
      </w:r>
      <w:r w:rsidR="002F55DB">
        <w:t xml:space="preserve">+1) </w:t>
      </w:r>
      <w:r>
        <w:t xml:space="preserve">regressive coefficient </w:t>
      </w:r>
      <w:r w:rsidR="004C4F65">
        <w:t>matrix</w:t>
      </w:r>
      <w:r>
        <w:t>.</w:t>
      </w:r>
    </w:p>
    <w:tbl>
      <w:tblPr>
        <w:tblStyle w:val="TableGrid"/>
        <w:tblW w:w="0" w:type="auto"/>
        <w:tblLook w:val="04A0" w:firstRow="1" w:lastRow="0" w:firstColumn="1" w:lastColumn="0" w:noHBand="0" w:noVBand="1"/>
      </w:tblPr>
      <w:tblGrid>
        <w:gridCol w:w="8640"/>
        <w:gridCol w:w="376"/>
      </w:tblGrid>
      <w:tr w:rsidR="006E7B0C" w14:paraId="20C6A5BF" w14:textId="77777777" w:rsidTr="0051627A">
        <w:tc>
          <w:tcPr>
            <w:tcW w:w="8725" w:type="dxa"/>
          </w:tcPr>
          <w:p w14:paraId="199DBA41" w14:textId="4E0845BD" w:rsidR="006E7B0C" w:rsidRDefault="000C7D1B" w:rsidP="0051627A">
            <m:oMathPara>
              <m:oMath>
                <m:r>
                  <w:rPr>
                    <w:rFonts w:ascii="Cambria Math" w:hAnsi="Cambria Math"/>
                  </w:rPr>
                  <m:t>A=</m:t>
                </m:r>
                <m:d>
                  <m:dPr>
                    <m:ctrlPr>
                      <w:rPr>
                        <w:rFonts w:ascii="Cambria Math" w:hAnsi="Cambria Math"/>
                        <w:i/>
                      </w:rPr>
                    </m:ctrlPr>
                  </m:dPr>
                  <m:e>
                    <m:m>
                      <m:mPr>
                        <m:mcs>
                          <m:mc>
                            <m:mcPr>
                              <m:count m:val="5"/>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00</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11</m:t>
                              </m:r>
                            </m:sub>
                          </m:sSub>
                        </m:e>
                        <m:e>
                          <m:sSub>
                            <m:sSubPr>
                              <m:ctrlPr>
                                <w:rPr>
                                  <w:rFonts w:ascii="Cambria Math" w:hAnsi="Cambria Math"/>
                                  <w:i/>
                                </w:rPr>
                              </m:ctrlPr>
                            </m:sSubPr>
                            <m:e>
                              <m:r>
                                <w:rPr>
                                  <w:rFonts w:ascii="Cambria Math" w:hAnsi="Cambria Math"/>
                                </w:rPr>
                                <m:t>a</m:t>
                              </m:r>
                            </m:e>
                            <m:sub>
                              <m:r>
                                <w:rPr>
                                  <w:rFonts w:ascii="Cambria Math" w:hAnsi="Cambria Math"/>
                                </w:rPr>
                                <m:t>12</m:t>
                              </m:r>
                            </m:sub>
                          </m:sSub>
                        </m:e>
                        <m:e>
                          <m:r>
                            <w:rPr>
                              <w:rFonts w:ascii="Cambria Math" w:hAnsi="Cambria Math"/>
                            </w:rPr>
                            <m:t>⋯</m:t>
                          </m:r>
                        </m:e>
                        <m:e>
                          <m:sSub>
                            <m:sSubPr>
                              <m:ctrlPr>
                                <w:rPr>
                                  <w:rFonts w:ascii="Cambria Math" w:hAnsi="Cambria Math"/>
                                  <w:i/>
                                </w:rPr>
                              </m:ctrlPr>
                            </m:sSubPr>
                            <m:e>
                              <m:r>
                                <w:rPr>
                                  <w:rFonts w:ascii="Cambria Math" w:hAnsi="Cambria Math"/>
                                </w:rPr>
                                <m:t>a</m:t>
                              </m:r>
                            </m:e>
                            <m:sub>
                              <m:r>
                                <w:rPr>
                                  <w:rFonts w:ascii="Cambria Math" w:hAnsi="Cambria Math"/>
                                </w:rPr>
                                <m:t>1n</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a</m:t>
                              </m:r>
                            </m:e>
                            <m:sub>
                              <m:r>
                                <w:rPr>
                                  <w:rFonts w:ascii="Cambria Math" w:hAnsi="Cambria Math"/>
                                </w:rPr>
                                <m:t>10</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21</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22</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2n</m:t>
                              </m:r>
                            </m:sub>
                          </m:sSub>
                          <m:ctrlPr>
                            <w:rPr>
                              <w:rFonts w:ascii="Cambria Math" w:eastAsia="Cambria Math" w:hAnsi="Cambria Math" w:cs="Cambria Math"/>
                              <w:i/>
                            </w:rPr>
                          </m:ctrlPr>
                        </m:e>
                      </m:mr>
                      <m:mr>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a</m:t>
                              </m:r>
                            </m:e>
                            <m:sub>
                              <m:r>
                                <w:rPr>
                                  <w:rFonts w:ascii="Cambria Math" w:hAnsi="Cambria Math"/>
                                </w:rPr>
                                <m:t>m0</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m1</m:t>
                              </m:r>
                            </m:sub>
                          </m:sSub>
                        </m:e>
                        <m:e>
                          <m:sSub>
                            <m:sSubPr>
                              <m:ctrlPr>
                                <w:rPr>
                                  <w:rFonts w:ascii="Cambria Math" w:hAnsi="Cambria Math"/>
                                  <w:i/>
                                </w:rPr>
                              </m:ctrlPr>
                            </m:sSubPr>
                            <m:e>
                              <m:r>
                                <w:rPr>
                                  <w:rFonts w:ascii="Cambria Math" w:hAnsi="Cambria Math"/>
                                </w:rPr>
                                <m:t>a</m:t>
                              </m:r>
                            </m:e>
                            <m:sub>
                              <m:r>
                                <w:rPr>
                                  <w:rFonts w:ascii="Cambria Math" w:hAnsi="Cambria Math"/>
                                </w:rPr>
                                <m:t>m2</m:t>
                              </m:r>
                            </m:sub>
                          </m:sSub>
                        </m:e>
                        <m:e>
                          <m:r>
                            <w:rPr>
                              <w:rFonts w:ascii="Cambria Math" w:hAnsi="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mn</m:t>
                              </m:r>
                            </m:sub>
                          </m:sSub>
                        </m:e>
                      </m:mr>
                    </m:m>
                  </m:e>
                </m:d>
              </m:oMath>
            </m:oMathPara>
          </w:p>
        </w:tc>
        <w:tc>
          <w:tcPr>
            <w:tcW w:w="291" w:type="dxa"/>
            <w:vAlign w:val="center"/>
          </w:tcPr>
          <w:p w14:paraId="52FF21F5" w14:textId="77777777" w:rsidR="006E7B0C" w:rsidRDefault="006E7B0C" w:rsidP="0051627A">
            <w:pPr>
              <w:jc w:val="right"/>
            </w:pPr>
            <w:r>
              <w:t>()</w:t>
            </w:r>
          </w:p>
        </w:tc>
      </w:tr>
    </w:tbl>
    <w:p w14:paraId="4AE54F36" w14:textId="37C22AE3" w:rsidR="000A3EB8" w:rsidRDefault="000A3EB8" w:rsidP="000A3EB8">
      <w:r>
        <w:t xml:space="preserve">Suppose </w:t>
      </w:r>
      <w:r w:rsidRPr="002F55DB">
        <w:rPr>
          <w:rFonts w:cs="Times New Roman"/>
          <w:b/>
          <w:bCs/>
          <w:i/>
          <w:iCs/>
        </w:rPr>
        <w:t>ε</w:t>
      </w:r>
      <w:r>
        <w:rPr>
          <w:rFonts w:cs="Times New Roman"/>
        </w:rPr>
        <w:t xml:space="preserve"> distributes normally with mean </w:t>
      </w:r>
      <w:r w:rsidR="002F55DB">
        <w:rPr>
          <w:rFonts w:cs="Times New Roman"/>
        </w:rPr>
        <w:t xml:space="preserve">vector </w:t>
      </w:r>
      <w:r w:rsidRPr="002F55DB">
        <w:rPr>
          <w:rFonts w:cs="Times New Roman"/>
          <w:b/>
          <w:bCs/>
        </w:rPr>
        <w:t>0</w:t>
      </w:r>
      <w:r w:rsidR="002F55DB" w:rsidRPr="002F55DB">
        <w:rPr>
          <w:rFonts w:cs="Times New Roman"/>
          <w:i/>
          <w:iCs/>
          <w:vertAlign w:val="superscript"/>
        </w:rPr>
        <w:t>T</w:t>
      </w:r>
      <w:r>
        <w:rPr>
          <w:rFonts w:cs="Times New Roman"/>
        </w:rPr>
        <w:t xml:space="preserve"> and </w:t>
      </w:r>
      <w:r w:rsidR="00F17721">
        <w:rPr>
          <w:rFonts w:cs="Times New Roman"/>
        </w:rPr>
        <w:t>covariance matrix Σ</w:t>
      </w:r>
      <w:r>
        <w:rPr>
          <w:rFonts w:cs="Times New Roman"/>
        </w:rPr>
        <w:t xml:space="preserve"> then </w:t>
      </w:r>
      <w:r w:rsidR="00902292">
        <w:rPr>
          <w:rFonts w:cs="Times New Roman"/>
          <w:i/>
          <w:iCs/>
        </w:rPr>
        <w:t>Z</w:t>
      </w:r>
      <w:r>
        <w:rPr>
          <w:rFonts w:cs="Times New Roman"/>
        </w:rPr>
        <w:t xml:space="preserve"> distributes normally with mean</w:t>
      </w:r>
      <w:r w:rsidR="00F17721">
        <w:rPr>
          <w:rFonts w:cs="Times New Roman"/>
        </w:rPr>
        <w:t xml:space="preserve"> vector</w:t>
      </w:r>
      <w:r>
        <w:rPr>
          <w:rFonts w:cs="Times New Roman"/>
        </w:rPr>
        <w:t xml:space="preserve"> </w:t>
      </w:r>
      <w:r w:rsidR="00F17721" w:rsidRPr="00F17721">
        <w:rPr>
          <w:rFonts w:cs="Times New Roman"/>
          <w:i/>
          <w:iCs/>
        </w:rPr>
        <w:t>A</w:t>
      </w:r>
      <w:r w:rsidRPr="000A3EB8">
        <w:rPr>
          <w:i/>
          <w:iCs/>
        </w:rPr>
        <w:t>X</w:t>
      </w:r>
      <w:r>
        <w:t xml:space="preserve"> and </w:t>
      </w:r>
      <w:r w:rsidR="007D3E3D">
        <w:t>co</w:t>
      </w:r>
      <w:r>
        <w:t xml:space="preserve">variance </w:t>
      </w:r>
      <w:r w:rsidR="007D3E3D">
        <w:t xml:space="preserve">matrix </w:t>
      </w:r>
      <w:r w:rsidR="00F17721">
        <w:rPr>
          <w:rFonts w:cs="Times New Roman"/>
        </w:rPr>
        <w:t>Σ</w:t>
      </w:r>
      <w:r>
        <w:rPr>
          <w:rFonts w:cs="Times New Roman"/>
        </w:rPr>
        <w:t xml:space="preserve"> </w:t>
      </w:r>
      <w:r>
        <w:t>due to:</w:t>
      </w:r>
    </w:p>
    <w:tbl>
      <w:tblPr>
        <w:tblStyle w:val="TableGrid"/>
        <w:tblW w:w="0" w:type="auto"/>
        <w:tblLook w:val="04A0" w:firstRow="1" w:lastRow="0" w:firstColumn="1" w:lastColumn="0" w:noHBand="0" w:noVBand="1"/>
      </w:tblPr>
      <w:tblGrid>
        <w:gridCol w:w="8640"/>
        <w:gridCol w:w="376"/>
      </w:tblGrid>
      <w:tr w:rsidR="00B423A6" w14:paraId="24C9FB4D" w14:textId="77777777" w:rsidTr="0051627A">
        <w:tc>
          <w:tcPr>
            <w:tcW w:w="8725" w:type="dxa"/>
          </w:tcPr>
          <w:p w14:paraId="41D18576" w14:textId="77777777" w:rsidR="00B423A6" w:rsidRPr="006B51C3" w:rsidRDefault="00B423A6" w:rsidP="00B423A6">
            <m:oMathPara>
              <m:oMath>
                <m:r>
                  <w:rPr>
                    <w:rFonts w:ascii="Cambria Math" w:hAnsi="Cambria Math"/>
                  </w:rPr>
                  <m:t>E</m:t>
                </m:r>
                <m:d>
                  <m:dPr>
                    <m:ctrlPr>
                      <w:rPr>
                        <w:rFonts w:ascii="Cambria Math" w:hAnsi="Cambria Math"/>
                        <w:i/>
                      </w:rPr>
                    </m:ctrlPr>
                  </m:dPr>
                  <m:e>
                    <m:r>
                      <w:rPr>
                        <w:rFonts w:ascii="Cambria Math" w:hAnsi="Cambria Math"/>
                      </w:rPr>
                      <m:t>Z</m:t>
                    </m:r>
                  </m:e>
                </m:d>
                <m:r>
                  <w:rPr>
                    <w:rFonts w:ascii="Cambria Math" w:hAnsi="Cambria Math"/>
                  </w:rPr>
                  <m:t>=E</m:t>
                </m:r>
                <m:d>
                  <m:dPr>
                    <m:ctrlPr>
                      <w:rPr>
                        <w:rFonts w:ascii="Cambria Math" w:hAnsi="Cambria Math"/>
                        <w:i/>
                      </w:rPr>
                    </m:ctrlPr>
                  </m:dPr>
                  <m:e>
                    <m:r>
                      <w:rPr>
                        <w:rFonts w:ascii="Cambria Math" w:hAnsi="Cambria Math"/>
                      </w:rPr>
                      <m:t>AX+</m:t>
                    </m:r>
                    <m:r>
                      <m:rPr>
                        <m:sty m:val="bi"/>
                      </m:rPr>
                      <w:rPr>
                        <w:rFonts w:ascii="Cambria Math" w:hAnsi="Cambria Math"/>
                      </w:rPr>
                      <m:t>ε</m:t>
                    </m:r>
                  </m:e>
                </m:d>
                <m:r>
                  <w:rPr>
                    <w:rFonts w:ascii="Cambria Math" w:hAnsi="Cambria Math"/>
                  </w:rPr>
                  <m:t>=AX</m:t>
                </m:r>
              </m:oMath>
            </m:oMathPara>
          </w:p>
          <w:p w14:paraId="666E432B" w14:textId="1244C768" w:rsidR="00B423A6" w:rsidRDefault="00B423A6" w:rsidP="0051627A">
            <m:oMathPara>
              <m:oMath>
                <m:r>
                  <w:rPr>
                    <w:rFonts w:ascii="Cambria Math" w:hAnsi="Cambria Math"/>
                  </w:rPr>
                  <m:t>V</m:t>
                </m:r>
                <m:d>
                  <m:dPr>
                    <m:ctrlPr>
                      <w:rPr>
                        <w:rFonts w:ascii="Cambria Math" w:hAnsi="Cambria Math"/>
                        <w:i/>
                      </w:rPr>
                    </m:ctrlPr>
                  </m:dPr>
                  <m:e>
                    <m:r>
                      <w:rPr>
                        <w:rFonts w:ascii="Cambria Math" w:hAnsi="Cambria Math"/>
                      </w:rPr>
                      <m:t>Z</m:t>
                    </m:r>
                  </m:e>
                </m:d>
                <m:r>
                  <w:rPr>
                    <w:rFonts w:ascii="Cambria Math" w:hAnsi="Cambria Math"/>
                  </w:rPr>
                  <m:t>=V</m:t>
                </m:r>
                <m:d>
                  <m:dPr>
                    <m:ctrlPr>
                      <w:rPr>
                        <w:rFonts w:ascii="Cambria Math" w:hAnsi="Cambria Math"/>
                        <w:i/>
                      </w:rPr>
                    </m:ctrlPr>
                  </m:dPr>
                  <m:e>
                    <m:r>
                      <w:rPr>
                        <w:rFonts w:ascii="Cambria Math" w:hAnsi="Cambria Math"/>
                      </w:rPr>
                      <m:t>AX+</m:t>
                    </m:r>
                    <m:r>
                      <m:rPr>
                        <m:sty m:val="bi"/>
                      </m:rPr>
                      <w:rPr>
                        <w:rFonts w:ascii="Cambria Math" w:hAnsi="Cambria Math"/>
                      </w:rPr>
                      <m:t>ε</m:t>
                    </m:r>
                  </m:e>
                </m:d>
                <m:r>
                  <w:rPr>
                    <w:rFonts w:ascii="Cambria Math" w:hAnsi="Cambria Math"/>
                  </w:rPr>
                  <m:t>=</m:t>
                </m:r>
                <m:r>
                  <m:rPr>
                    <m:sty m:val="p"/>
                  </m:rPr>
                  <w:rPr>
                    <w:rFonts w:ascii="Cambria Math" w:hAnsi="Cambria Math"/>
                  </w:rPr>
                  <m:t>Σ</m:t>
                </m:r>
              </m:oMath>
            </m:oMathPara>
          </w:p>
        </w:tc>
        <w:tc>
          <w:tcPr>
            <w:tcW w:w="291" w:type="dxa"/>
            <w:vAlign w:val="center"/>
          </w:tcPr>
          <w:p w14:paraId="2F13C71A" w14:textId="77777777" w:rsidR="00B423A6" w:rsidRDefault="00B423A6" w:rsidP="0051627A">
            <w:pPr>
              <w:jc w:val="right"/>
            </w:pPr>
            <w:r>
              <w:t>()</w:t>
            </w:r>
          </w:p>
        </w:tc>
      </w:tr>
    </w:tbl>
    <w:p w14:paraId="7C8A0DAE" w14:textId="383E0203" w:rsidR="000A3EB8" w:rsidRDefault="00FF593C" w:rsidP="000A3EB8">
      <w:r>
        <w:t xml:space="preserve">Note, </w:t>
      </w:r>
      <w:r w:rsidRPr="000A3EB8">
        <w:rPr>
          <w:i/>
          <w:iCs/>
        </w:rPr>
        <w:t>E</w:t>
      </w:r>
      <w:r>
        <w:t xml:space="preserve">(.) and </w:t>
      </w:r>
      <w:r w:rsidRPr="00902292">
        <w:rPr>
          <w:i/>
          <w:iCs/>
        </w:rPr>
        <w:t>V</w:t>
      </w:r>
      <w:r>
        <w:t>(.) denote theoretical expectation and variance, respectively</w:t>
      </w:r>
      <w:r w:rsidR="0089442D">
        <w:t xml:space="preserve"> and </w:t>
      </w:r>
      <w:r w:rsidR="0089442D">
        <w:rPr>
          <w:rFonts w:cs="Times New Roman"/>
        </w:rPr>
        <w:t>Σ</w:t>
      </w:r>
      <w:r w:rsidR="0089442D">
        <w:t xml:space="preserve"> is </w:t>
      </w:r>
      <w:proofErr w:type="spellStart"/>
      <w:r w:rsidR="0089442D" w:rsidRPr="0089442D">
        <w:rPr>
          <w:i/>
          <w:iCs/>
        </w:rPr>
        <w:t>m</w:t>
      </w:r>
      <w:r w:rsidR="0089442D" w:rsidRPr="0089442D">
        <w:rPr>
          <w:vertAlign w:val="subscript"/>
        </w:rPr>
        <w:t>x</w:t>
      </w:r>
      <w:r w:rsidR="0089442D" w:rsidRPr="0089442D">
        <w:rPr>
          <w:i/>
          <w:iCs/>
        </w:rPr>
        <w:t>m</w:t>
      </w:r>
      <w:proofErr w:type="spellEnd"/>
      <w:r w:rsidR="0089442D">
        <w:t xml:space="preserve"> invertible matrix</w:t>
      </w:r>
      <w:r>
        <w:t>.</w:t>
      </w:r>
      <w:r w:rsidR="0045128B">
        <w:t xml:space="preserve"> </w:t>
      </w:r>
      <w:r w:rsidR="000A3EB8">
        <w:t xml:space="preserve">This implies that the PDF of random variable </w:t>
      </w:r>
      <w:r w:rsidR="00F66BD2">
        <w:rPr>
          <w:i/>
          <w:iCs/>
        </w:rPr>
        <w:t>Z</w:t>
      </w:r>
      <w:r w:rsidR="000A3EB8">
        <w:t xml:space="preserve"> is:</w:t>
      </w:r>
    </w:p>
    <w:p w14:paraId="3383C73D" w14:textId="6C2D8BC8" w:rsidR="009C777E" w:rsidRPr="00F424E2" w:rsidRDefault="00F66BD2" w:rsidP="009C777E">
      <m:oMathPara>
        <m:oMath>
          <m:r>
            <w:rPr>
              <w:rFonts w:ascii="Cambria Math" w:hAnsi="Cambria Math"/>
            </w:rPr>
            <m:t>Z</m:t>
          </m:r>
          <m:d>
            <m:dPr>
              <m:begChr m:val="|"/>
              <m:endChr m:val=""/>
              <m:ctrlPr>
                <w:rPr>
                  <w:rFonts w:ascii="Cambria Math" w:hAnsi="Cambria Math"/>
                  <w:i/>
                  <w:iCs/>
                </w:rPr>
              </m:ctrlPr>
            </m:dPr>
            <m:e>
              <m:r>
                <w:rPr>
                  <w:rFonts w:ascii="Cambria Math" w:hAnsi="Cambria Math"/>
                </w:rPr>
                <m:t>X</m:t>
              </m:r>
            </m:e>
          </m:d>
          <m:r>
            <w:rPr>
              <w:rFonts w:ascii="Cambria Math" w:hAnsi="Cambria Math"/>
            </w:rPr>
            <m:t>∼f</m:t>
          </m:r>
          <m:d>
            <m:dPr>
              <m:ctrlPr>
                <w:rPr>
                  <w:rFonts w:ascii="Cambria Math" w:hAnsi="Cambria Math"/>
                </w:rPr>
              </m:ctrlPr>
            </m:dPr>
            <m:e>
              <m:r>
                <w:rPr>
                  <w:rFonts w:ascii="Cambria Math" w:hAnsi="Cambria Math"/>
                </w:rPr>
                <m:t>Z</m:t>
              </m:r>
            </m:e>
            <m:e>
              <m:r>
                <w:rPr>
                  <w:rFonts w:ascii="Cambria Math" w:hAnsi="Cambria Math"/>
                </w:rPr>
                <m:t>X</m:t>
              </m:r>
              <m:r>
                <m:rPr>
                  <m:sty m:val="p"/>
                </m:rPr>
                <w:rPr>
                  <w:rFonts w:ascii="Cambria Math" w:hAnsi="Cambria Math"/>
                </w:rPr>
                <m:t>,</m:t>
              </m:r>
              <m:r>
                <w:rPr>
                  <w:rFonts w:ascii="Cambria Math" w:hAnsi="Cambria Math"/>
                </w:rPr>
                <m:t>A,</m:t>
              </m:r>
              <m:r>
                <m:rPr>
                  <m:sty m:val="p"/>
                </m:rPr>
                <w:rPr>
                  <w:rFonts w:ascii="Cambria Math" w:hAnsi="Cambria Math"/>
                </w:rPr>
                <m:t>Σ</m:t>
              </m:r>
            </m:e>
          </m:d>
          <m:r>
            <m:rPr>
              <m:scr m:val="script"/>
            </m:rPr>
            <w:rPr>
              <w:rFonts w:ascii="Cambria Math" w:hAnsi="Cambria Math"/>
            </w:rPr>
            <m:t>=N</m:t>
          </m:r>
          <m:d>
            <m:dPr>
              <m:ctrlPr>
                <w:rPr>
                  <w:rFonts w:ascii="Cambria Math" w:hAnsi="Cambria Math"/>
                  <w:i/>
                </w:rPr>
              </m:ctrlPr>
            </m:dPr>
            <m:e>
              <m:r>
                <w:rPr>
                  <w:rFonts w:ascii="Cambria Math" w:hAnsi="Cambria Math"/>
                </w:rPr>
                <m:t>Z</m:t>
              </m:r>
            </m:e>
            <m:e>
              <m:r>
                <w:rPr>
                  <w:rFonts w:ascii="Cambria Math" w:hAnsi="Cambria Math"/>
                </w:rPr>
                <m:t>AX,</m:t>
              </m:r>
              <m:r>
                <m:rPr>
                  <m:sty m:val="p"/>
                </m:rPr>
                <w:rPr>
                  <w:rFonts w:ascii="Cambria Math" w:hAnsi="Cambria Math"/>
                </w:rPr>
                <m:t>Σ</m:t>
              </m:r>
            </m:e>
          </m:d>
          <m:r>
            <m:rPr>
              <m:sty m:val="p"/>
            </m:rPr>
            <w:rPr>
              <w:rFonts w:ascii="Cambria Math" w:hAnsi="Cambria Math"/>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m</m:t>
                  </m:r>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r>
                    <m:rPr>
                      <m:sty m:val="p"/>
                    </m:rPr>
                    <w:rPr>
                      <w:rFonts w:ascii="Cambria Math" w:hAnsi="Cambria Math"/>
                    </w:rPr>
                    <m:t>Σ</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Z-</m:t>
                      </m:r>
                      <m:r>
                        <w:rPr>
                          <w:rFonts w:ascii="Cambria Math" w:hAnsi="Cambria Math"/>
                        </w:rPr>
                        <m:t>AX</m:t>
                      </m:r>
                    </m:e>
                  </m:d>
                </m:e>
                <m:sup>
                  <m:r>
                    <w:rPr>
                      <w:rFonts w:ascii="Cambria Math" w:hAnsi="Cambria Math" w:cs="Times New Roman"/>
                      <w:szCs w:val="26"/>
                    </w:rPr>
                    <m:t>T</m:t>
                  </m:r>
                </m:sup>
              </m:sSup>
              <m:sSup>
                <m:sSupPr>
                  <m:ctrlPr>
                    <w:rPr>
                      <w:rFonts w:ascii="Cambria Math" w:hAnsi="Cambria Math"/>
                    </w:rPr>
                  </m:ctrlPr>
                </m:sSupPr>
                <m:e>
                  <m:r>
                    <m:rPr>
                      <m:sty m:val="p"/>
                    </m:rPr>
                    <w:rPr>
                      <w:rFonts w:ascii="Cambria Math" w:hAnsi="Cambria Math"/>
                    </w:rPr>
                    <m:t>Σ</m:t>
                  </m:r>
                </m:e>
                <m:sup>
                  <m:r>
                    <w:rPr>
                      <w:rFonts w:ascii="Cambria Math" w:hAnsi="Cambria Math"/>
                    </w:rPr>
                    <m:t>-1</m:t>
                  </m:r>
                </m:sup>
              </m:sSup>
              <m:r>
                <w:rPr>
                  <w:rFonts w:ascii="Cambria Math" w:cs="Times New Roman"/>
                  <w:szCs w:val="26"/>
                </w:rPr>
                <m:t>(</m:t>
              </m:r>
              <m:r>
                <w:rPr>
                  <w:rFonts w:ascii="Cambria Math" w:hAnsi="Cambria Math" w:cs="Times New Roman"/>
                  <w:szCs w:val="26"/>
                </w:rPr>
                <m:t>Z-</m:t>
              </m:r>
              <m:r>
                <w:rPr>
                  <w:rFonts w:ascii="Cambria Math" w:hAnsi="Cambria Math"/>
                </w:rPr>
                <m:t>AX</m:t>
              </m:r>
              <m:r>
                <w:rPr>
                  <w:rFonts w:ascii="Cambria Math" w:cs="Times New Roman"/>
                  <w:szCs w:val="26"/>
                </w:rPr>
                <m:t>)</m:t>
              </m:r>
            </m:e>
          </m:d>
        </m:oMath>
      </m:oMathPara>
    </w:p>
    <w:p w14:paraId="21DC39BC" w14:textId="6289D3AF" w:rsidR="006A5E36" w:rsidRDefault="004A6E7E" w:rsidP="00D909DB">
      <w:r>
        <w:t>M</w:t>
      </w:r>
      <w:r w:rsidR="00897F99">
        <w:t xml:space="preserve">LR of </w:t>
      </w:r>
      <w:r w:rsidR="00F66BD2">
        <w:rPr>
          <w:i/>
          <w:iCs/>
        </w:rPr>
        <w:t>Z</w:t>
      </w:r>
      <w:r w:rsidR="00897F99">
        <w:t xml:space="preserve"> given </w:t>
      </w:r>
      <w:r w:rsidR="00897F99" w:rsidRPr="000A556C">
        <w:rPr>
          <w:i/>
          <w:iCs/>
        </w:rPr>
        <w:t>X</w:t>
      </w:r>
      <w:r w:rsidR="00897F99">
        <w:t xml:space="preserve"> is built from sample {</w:t>
      </w:r>
      <w:r w:rsidR="00897F99" w:rsidRPr="001211CD">
        <w:rPr>
          <w:b/>
          <w:bCs/>
          <w:i/>
          <w:iCs/>
        </w:rPr>
        <w:t>X</w:t>
      </w:r>
      <w:r w:rsidR="00897F99">
        <w:t xml:space="preserve">, </w:t>
      </w:r>
      <w:r>
        <w:rPr>
          <w:b/>
          <w:bCs/>
        </w:rPr>
        <w:t>Z</w:t>
      </w:r>
      <w:r w:rsidR="00897F99">
        <w:t>}</w:t>
      </w:r>
      <w:r w:rsidR="00022C96">
        <w:t xml:space="preserve"> of size </w:t>
      </w:r>
      <w:r w:rsidR="00022C96" w:rsidRPr="00022C96">
        <w:rPr>
          <w:i/>
          <w:iCs/>
        </w:rPr>
        <w:t>N</w:t>
      </w:r>
      <w:r w:rsidR="006A5E36">
        <w:t xml:space="preserve"> in form of data matrix as follows:</w:t>
      </w:r>
    </w:p>
    <w:tbl>
      <w:tblPr>
        <w:tblStyle w:val="TableGrid"/>
        <w:tblW w:w="0" w:type="auto"/>
        <w:tblLook w:val="04A0" w:firstRow="1" w:lastRow="0" w:firstColumn="1" w:lastColumn="0" w:noHBand="0" w:noVBand="1"/>
      </w:tblPr>
      <w:tblGrid>
        <w:gridCol w:w="8640"/>
        <w:gridCol w:w="376"/>
      </w:tblGrid>
      <w:tr w:rsidR="006E7B0C" w14:paraId="49E090F6" w14:textId="77777777" w:rsidTr="0051627A">
        <w:tc>
          <w:tcPr>
            <w:tcW w:w="8725" w:type="dxa"/>
          </w:tcPr>
          <w:p w14:paraId="54BBDC89" w14:textId="5520FB62" w:rsidR="006E7B0C" w:rsidRDefault="00AB3D03" w:rsidP="0051627A">
            <m:oMathPara>
              <m:oMath>
                <m:m>
                  <m:mPr>
                    <m:mcs>
                      <m:mc>
                        <m:mcPr>
                          <m:count m:val="1"/>
                          <m:mcJc m:val="left"/>
                        </m:mcPr>
                      </m:mc>
                    </m:mcs>
                    <m:ctrlPr>
                      <w:rPr>
                        <w:rFonts w:ascii="Cambria Math" w:hAnsi="Cambria Math" w:cs="Times New Roman"/>
                        <w:i/>
                        <w:szCs w:val="24"/>
                      </w:rPr>
                    </m:ctrlPr>
                  </m:mPr>
                  <m:mr>
                    <m:e>
                      <m:r>
                        <m:rPr>
                          <m:sty m:val="bi"/>
                        </m:rPr>
                        <w:rPr>
                          <w:rFonts w:ascii="Cambria Math" w:hAnsi="Cambria Math" w:cs="Times New Roman"/>
                          <w:szCs w:val="24"/>
                        </w:rPr>
                        <m:t>X</m:t>
                      </m:r>
                      <m:r>
                        <w:rPr>
                          <w:rFonts w:ascii="Cambria Math" w:hAnsi="Cambria Math" w:cs="Times New Roman"/>
                          <w:szCs w:val="24"/>
                        </w:rPr>
                        <m:t>=</m:t>
                      </m:r>
                      <m:d>
                        <m:dPr>
                          <m:ctrlPr>
                            <w:rPr>
                              <w:rFonts w:ascii="Cambria Math" w:hAnsi="Cambria Math" w:cs="Times New Roman"/>
                              <w:i/>
                              <w:szCs w:val="24"/>
                            </w:rPr>
                          </m:ctrlPr>
                        </m:dPr>
                        <m:e>
                          <m:m>
                            <m:mPr>
                              <m:mcs>
                                <m:mc>
                                  <m:mcPr>
                                    <m:count m:val="1"/>
                                    <m:mcJc m:val="center"/>
                                  </m:mcPr>
                                </m:mc>
                              </m:mcs>
                              <m:ctrlPr>
                                <w:rPr>
                                  <w:rFonts w:ascii="Cambria Math" w:hAnsi="Cambria Math" w:cs="Times New Roman"/>
                                  <w:i/>
                                  <w:szCs w:val="24"/>
                                </w:rPr>
                              </m:ctrlPr>
                            </m:mPr>
                            <m:mr>
                              <m:e>
                                <m:sSubSup>
                                  <m:sSubSupPr>
                                    <m:ctrlPr>
                                      <w:rPr>
                                        <w:rFonts w:ascii="Cambria Math" w:hAnsi="Cambria Math" w:cs="Times New Roman"/>
                                        <w:i/>
                                        <w:szCs w:val="24"/>
                                      </w:rPr>
                                    </m:ctrlPr>
                                  </m:sSubSupPr>
                                  <m:e>
                                    <m:r>
                                      <m:rPr>
                                        <m:sty m:val="bi"/>
                                      </m:rPr>
                                      <w:rPr>
                                        <w:rFonts w:ascii="Cambria Math" w:hAnsi="Cambria Math" w:cs="Times New Roman"/>
                                        <w:szCs w:val="24"/>
                                      </w:rPr>
                                      <m:t>x</m:t>
                                    </m:r>
                                  </m:e>
                                  <m:sub>
                                    <m:r>
                                      <w:rPr>
                                        <w:rFonts w:ascii="Cambria Math" w:hAnsi="Cambria Math" w:cs="Times New Roman"/>
                                        <w:szCs w:val="24"/>
                                      </w:rPr>
                                      <m:t>1</m:t>
                                    </m:r>
                                  </m:sub>
                                  <m:sup>
                                    <m:r>
                                      <w:rPr>
                                        <w:rFonts w:ascii="Cambria Math" w:hAnsi="Cambria Math" w:cs="Times New Roman"/>
                                        <w:szCs w:val="24"/>
                                      </w:rPr>
                                      <m:t>T</m:t>
                                    </m:r>
                                  </m:sup>
                                </m:sSubSup>
                              </m:e>
                            </m:mr>
                            <m:mr>
                              <m:e>
                                <m:sSubSup>
                                  <m:sSubSupPr>
                                    <m:ctrlPr>
                                      <w:rPr>
                                        <w:rFonts w:ascii="Cambria Math" w:hAnsi="Cambria Math" w:cs="Times New Roman"/>
                                        <w:i/>
                                        <w:szCs w:val="24"/>
                                      </w:rPr>
                                    </m:ctrlPr>
                                  </m:sSubSupPr>
                                  <m:e>
                                    <m:r>
                                      <m:rPr>
                                        <m:sty m:val="bi"/>
                                      </m:rPr>
                                      <w:rPr>
                                        <w:rFonts w:ascii="Cambria Math" w:hAnsi="Cambria Math" w:cs="Times New Roman"/>
                                        <w:szCs w:val="24"/>
                                      </w:rPr>
                                      <m:t>x</m:t>
                                    </m:r>
                                  </m:e>
                                  <m:sub>
                                    <m:r>
                                      <w:rPr>
                                        <w:rFonts w:ascii="Cambria Math" w:hAnsi="Cambria Math" w:cs="Times New Roman"/>
                                        <w:szCs w:val="24"/>
                                      </w:rPr>
                                      <m:t>2</m:t>
                                    </m:r>
                                  </m:sub>
                                  <m:sup>
                                    <m:r>
                                      <w:rPr>
                                        <w:rFonts w:ascii="Cambria Math" w:hAnsi="Cambria Math" w:cs="Times New Roman"/>
                                        <w:szCs w:val="24"/>
                                      </w:rPr>
                                      <m:t>T</m:t>
                                    </m:r>
                                  </m:sup>
                                </m:sSubSup>
                              </m:e>
                            </m:mr>
                            <m:mr>
                              <m:e>
                                <m:r>
                                  <w:rPr>
                                    <w:rFonts w:ascii="Cambria Math" w:hAnsi="Cambria Math" w:cs="Times New Roman"/>
                                    <w:szCs w:val="24"/>
                                  </w:rPr>
                                  <m:t>⋮</m:t>
                                </m:r>
                                <m:ctrlPr>
                                  <w:rPr>
                                    <w:rFonts w:ascii="Cambria Math" w:eastAsia="Cambria Math" w:hAnsi="Cambria Math" w:cs="Times New Roman"/>
                                    <w:i/>
                                    <w:szCs w:val="24"/>
                                  </w:rPr>
                                </m:ctrlPr>
                              </m:e>
                            </m:mr>
                            <m:mr>
                              <m:e>
                                <m:sSubSup>
                                  <m:sSubSupPr>
                                    <m:ctrlPr>
                                      <w:rPr>
                                        <w:rFonts w:ascii="Cambria Math" w:hAnsi="Cambria Math" w:cs="Times New Roman"/>
                                        <w:i/>
                                        <w:szCs w:val="24"/>
                                      </w:rPr>
                                    </m:ctrlPr>
                                  </m:sSubSupPr>
                                  <m:e>
                                    <m:r>
                                      <m:rPr>
                                        <m:sty m:val="bi"/>
                                      </m:rPr>
                                      <w:rPr>
                                        <w:rFonts w:ascii="Cambria Math" w:hAnsi="Cambria Math" w:cs="Times New Roman"/>
                                        <w:szCs w:val="24"/>
                                      </w:rPr>
                                      <m:t>x</m:t>
                                    </m:r>
                                  </m:e>
                                  <m:sub>
                                    <m:r>
                                      <w:rPr>
                                        <w:rFonts w:ascii="Cambria Math" w:hAnsi="Cambria Math" w:cs="Times New Roman"/>
                                        <w:szCs w:val="24"/>
                                      </w:rPr>
                                      <m:t>N</m:t>
                                    </m:r>
                                  </m:sub>
                                  <m:sup>
                                    <m:r>
                                      <w:rPr>
                                        <w:rFonts w:ascii="Cambria Math" w:hAnsi="Cambria Math" w:cs="Times New Roman"/>
                                        <w:szCs w:val="24"/>
                                      </w:rPr>
                                      <m:t>T</m:t>
                                    </m:r>
                                  </m:sup>
                                </m:sSubSup>
                              </m:e>
                            </m:mr>
                          </m:m>
                        </m:e>
                      </m:d>
                      <m:r>
                        <w:rPr>
                          <w:rFonts w:ascii="Cambria Math" w:hAnsi="Cambria Math" w:cs="Times New Roman"/>
                          <w:szCs w:val="24"/>
                        </w:rPr>
                        <m:t>=</m:t>
                      </m:r>
                      <m:d>
                        <m:dPr>
                          <m:ctrlPr>
                            <w:rPr>
                              <w:rFonts w:ascii="Cambria Math" w:hAnsi="Cambria Math" w:cs="Times New Roman"/>
                              <w:i/>
                              <w:szCs w:val="24"/>
                            </w:rPr>
                          </m:ctrlPr>
                        </m:dPr>
                        <m:e>
                          <m:m>
                            <m:mPr>
                              <m:mcs>
                                <m:mc>
                                  <m:mcPr>
                                    <m:count m:val="5"/>
                                    <m:mcJc m:val="center"/>
                                  </m:mcPr>
                                </m:mc>
                              </m:mcs>
                              <m:ctrlPr>
                                <w:rPr>
                                  <w:rFonts w:ascii="Cambria Math" w:hAnsi="Cambria Math" w:cs="Times New Roman"/>
                                  <w:i/>
                                  <w:szCs w:val="24"/>
                                </w:rPr>
                              </m:ctrlPr>
                            </m:mPr>
                            <m:mr>
                              <m:e>
                                <m:r>
                                  <w:rPr>
                                    <w:rFonts w:ascii="Cambria Math" w:hAnsi="Cambria Math" w:cs="Times New Roman"/>
                                    <w:szCs w:val="24"/>
                                  </w:rPr>
                                  <m:t>1</m:t>
                                </m:r>
                              </m:e>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11</m:t>
                                    </m:r>
                                  </m:sub>
                                </m:sSub>
                              </m:e>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12</m:t>
                                    </m:r>
                                  </m:sub>
                                </m:sSub>
                              </m:e>
                              <m:e>
                                <m:r>
                                  <w:rPr>
                                    <w:rFonts w:ascii="Cambria Math" w:hAnsi="Cambria Math" w:cs="Times New Roman"/>
                                    <w:szCs w:val="24"/>
                                  </w:rPr>
                                  <m:t>⋯</m:t>
                                </m:r>
                                <m:ctrlPr>
                                  <w:rPr>
                                    <w:rFonts w:ascii="Cambria Math" w:eastAsia="Cambria Math" w:hAnsi="Cambria Math" w:cs="Times New Roman"/>
                                    <w:i/>
                                    <w:szCs w:val="24"/>
                                  </w:rPr>
                                </m:ctrlPr>
                              </m:e>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1n</m:t>
                                    </m:r>
                                  </m:sub>
                                </m:sSub>
                                <m:ctrlPr>
                                  <w:rPr>
                                    <w:rFonts w:ascii="Cambria Math" w:eastAsia="Cambria Math" w:hAnsi="Cambria Math" w:cs="Times New Roman"/>
                                    <w:i/>
                                    <w:szCs w:val="24"/>
                                  </w:rPr>
                                </m:ctrlPr>
                              </m:e>
                            </m:mr>
                            <m:mr>
                              <m:e>
                                <m:r>
                                  <w:rPr>
                                    <w:rFonts w:ascii="Cambria Math" w:eastAsia="Cambria Math" w:hAnsi="Cambria Math" w:cs="Times New Roman"/>
                                    <w:szCs w:val="24"/>
                                  </w:rPr>
                                  <m:t>1</m:t>
                                </m:r>
                                <m:ctrlPr>
                                  <w:rPr>
                                    <w:rFonts w:ascii="Cambria Math" w:eastAsia="Cambria Math" w:hAnsi="Cambria Math" w:cs="Times New Roman"/>
                                    <w:i/>
                                    <w:szCs w:val="24"/>
                                  </w:rPr>
                                </m:ctrlPr>
                              </m:e>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21</m:t>
                                    </m:r>
                                  </m:sub>
                                </m:sSub>
                                <m:ctrlPr>
                                  <w:rPr>
                                    <w:rFonts w:ascii="Cambria Math" w:eastAsia="Cambria Math" w:hAnsi="Cambria Math" w:cs="Times New Roman"/>
                                    <w:i/>
                                    <w:szCs w:val="24"/>
                                  </w:rPr>
                                </m:ctrlPr>
                              </m:e>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22</m:t>
                                    </m:r>
                                  </m:sub>
                                </m:sSub>
                                <m:ctrlPr>
                                  <w:rPr>
                                    <w:rFonts w:ascii="Cambria Math" w:eastAsia="Cambria Math" w:hAnsi="Cambria Math" w:cs="Times New Roman"/>
                                    <w:i/>
                                    <w:szCs w:val="24"/>
                                  </w:rPr>
                                </m:ctrlPr>
                              </m:e>
                              <m:e>
                                <m:r>
                                  <w:rPr>
                                    <w:rFonts w:ascii="Cambria Math" w:eastAsia="Cambria Math" w:hAnsi="Cambria Math" w:cs="Times New Roman"/>
                                    <w:szCs w:val="24"/>
                                  </w:rPr>
                                  <m:t>⋯</m:t>
                                </m:r>
                                <m:ctrlPr>
                                  <w:rPr>
                                    <w:rFonts w:ascii="Cambria Math" w:eastAsia="Cambria Math" w:hAnsi="Cambria Math" w:cs="Times New Roman"/>
                                    <w:i/>
                                    <w:szCs w:val="24"/>
                                  </w:rPr>
                                </m:ctrlPr>
                              </m:e>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2n</m:t>
                                    </m:r>
                                  </m:sub>
                                </m:sSub>
                                <m:ctrlPr>
                                  <w:rPr>
                                    <w:rFonts w:ascii="Cambria Math" w:eastAsia="Cambria Math" w:hAnsi="Cambria Math" w:cs="Times New Roman"/>
                                    <w:i/>
                                    <w:szCs w:val="24"/>
                                  </w:rPr>
                                </m:ctrlPr>
                              </m:e>
                            </m:mr>
                            <m:mr>
                              <m:e>
                                <m:r>
                                  <w:rPr>
                                    <w:rFonts w:ascii="Cambria Math" w:eastAsia="Cambria Math" w:hAnsi="Cambria Math" w:cs="Times New Roman"/>
                                    <w:szCs w:val="24"/>
                                  </w:rPr>
                                  <m:t>⋮</m:t>
                                </m:r>
                              </m:e>
                              <m:e>
                                <m:r>
                                  <w:rPr>
                                    <w:rFonts w:ascii="Cambria Math" w:hAnsi="Cambria Math" w:cs="Times New Roman"/>
                                    <w:szCs w:val="24"/>
                                  </w:rPr>
                                  <m:t>⋮</m:t>
                                </m:r>
                              </m:e>
                              <m:e>
                                <m:r>
                                  <w:rPr>
                                    <w:rFonts w:ascii="Cambria Math" w:hAnsi="Cambria Math" w:cs="Times New Roman"/>
                                    <w:szCs w:val="24"/>
                                  </w:rPr>
                                  <m:t>⋮</m:t>
                                </m:r>
                              </m:e>
                              <m:e>
                                <m:r>
                                  <w:rPr>
                                    <w:rFonts w:ascii="Cambria Math" w:hAnsi="Cambria Math" w:cs="Times New Roman"/>
                                    <w:szCs w:val="24"/>
                                  </w:rPr>
                                  <m:t>⋱</m:t>
                                </m:r>
                                <m:ctrlPr>
                                  <w:rPr>
                                    <w:rFonts w:ascii="Cambria Math" w:eastAsia="Cambria Math" w:hAnsi="Cambria Math" w:cs="Times New Roman"/>
                                    <w:i/>
                                    <w:szCs w:val="24"/>
                                  </w:rPr>
                                </m:ctrlPr>
                              </m:e>
                              <m:e>
                                <m:r>
                                  <w:rPr>
                                    <w:rFonts w:ascii="Cambria Math" w:eastAsia="Cambria Math" w:hAnsi="Cambria Math" w:cs="Times New Roman"/>
                                    <w:szCs w:val="24"/>
                                  </w:rPr>
                                  <m:t>⋮</m:t>
                                </m:r>
                                <m:ctrlPr>
                                  <w:rPr>
                                    <w:rFonts w:ascii="Cambria Math" w:eastAsia="Cambria Math" w:hAnsi="Cambria Math" w:cs="Times New Roman"/>
                                    <w:i/>
                                    <w:szCs w:val="24"/>
                                  </w:rPr>
                                </m:ctrlPr>
                              </m:e>
                            </m:mr>
                            <m:mr>
                              <m:e>
                                <m:r>
                                  <w:rPr>
                                    <w:rFonts w:ascii="Cambria Math" w:eastAsia="Cambria Math" w:hAnsi="Cambria Math" w:cs="Times New Roman"/>
                                    <w:szCs w:val="24"/>
                                  </w:rPr>
                                  <m:t>1</m:t>
                                </m:r>
                              </m:e>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N1</m:t>
                                    </m:r>
                                  </m:sub>
                                </m:sSub>
                              </m:e>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N2</m:t>
                                    </m:r>
                                  </m:sub>
                                </m:sSub>
                                <m:ctrlPr>
                                  <w:rPr>
                                    <w:rFonts w:ascii="Cambria Math" w:eastAsia="Cambria Math" w:hAnsi="Cambria Math" w:cs="Times New Roman"/>
                                    <w:i/>
                                    <w:szCs w:val="24"/>
                                  </w:rPr>
                                </m:ctrlPr>
                              </m:e>
                              <m:e>
                                <m:r>
                                  <w:rPr>
                                    <w:rFonts w:ascii="Cambria Math" w:eastAsia="Cambria Math" w:hAnsi="Cambria Math" w:cs="Times New Roman"/>
                                    <w:szCs w:val="24"/>
                                  </w:rPr>
                                  <m:t>⋯</m:t>
                                </m:r>
                                <m:ctrlPr>
                                  <w:rPr>
                                    <w:rFonts w:ascii="Cambria Math" w:eastAsia="Cambria Math" w:hAnsi="Cambria Math" w:cs="Times New Roman"/>
                                    <w:i/>
                                    <w:szCs w:val="24"/>
                                  </w:rPr>
                                </m:ctrlPr>
                              </m:e>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Nn</m:t>
                                    </m:r>
                                  </m:sub>
                                </m:sSub>
                              </m:e>
                            </m:mr>
                          </m:m>
                        </m:e>
                      </m:d>
                      <m:r>
                        <w:rPr>
                          <w:rFonts w:ascii="Cambria Math" w:hAnsi="Cambria Math" w:cs="Times New Roman"/>
                          <w:szCs w:val="24"/>
                        </w:rPr>
                        <m:t>,</m:t>
                      </m:r>
                      <m:sSub>
                        <m:sSubPr>
                          <m:ctrlPr>
                            <w:rPr>
                              <w:rFonts w:ascii="Cambria Math" w:hAnsi="Cambria Math" w:cs="Times New Roman"/>
                              <w:i/>
                              <w:szCs w:val="24"/>
                            </w:rPr>
                          </m:ctrlPr>
                        </m:sSubPr>
                        <m:e>
                          <m:r>
                            <m:rPr>
                              <m:sty m:val="bi"/>
                            </m:rP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4"/>
                        </w:rPr>
                        <m:t>=</m:t>
                      </m:r>
                      <m:d>
                        <m:dPr>
                          <m:ctrlPr>
                            <w:rPr>
                              <w:rFonts w:ascii="Cambria Math" w:hAnsi="Cambria Math" w:cs="Times New Roman"/>
                              <w:i/>
                              <w:szCs w:val="24"/>
                            </w:rPr>
                          </m:ctrlPr>
                        </m:dPr>
                        <m:e>
                          <m:m>
                            <m:mPr>
                              <m:mcs>
                                <m:mc>
                                  <m:mcPr>
                                    <m:count m:val="1"/>
                                    <m:mcJc m:val="center"/>
                                  </m:mcPr>
                                </m:mc>
                              </m:mcs>
                              <m:ctrlPr>
                                <w:rPr>
                                  <w:rFonts w:ascii="Cambria Math" w:hAnsi="Cambria Math" w:cs="Times New Roman"/>
                                  <w:i/>
                                  <w:szCs w:val="24"/>
                                </w:rPr>
                              </m:ctrlPr>
                            </m:mPr>
                            <m:mr>
                              <m:e>
                                <m:r>
                                  <w:rPr>
                                    <w:rFonts w:ascii="Cambria Math" w:hAnsi="Cambria Math" w:cs="Times New Roman"/>
                                    <w:szCs w:val="24"/>
                                  </w:rPr>
                                  <m:t>1</m:t>
                                </m:r>
                                <m:ctrlPr>
                                  <w:rPr>
                                    <w:rFonts w:ascii="Cambria Math" w:eastAsia="Cambria Math" w:hAnsi="Cambria Math" w:cs="Times New Roman"/>
                                    <w:i/>
                                    <w:szCs w:val="24"/>
                                  </w:rPr>
                                </m:ctrlPr>
                              </m:e>
                            </m:mr>
                            <m:m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i1</m:t>
                                    </m:r>
                                  </m:sub>
                                </m:sSub>
                              </m:e>
                            </m:mr>
                            <m:m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i2</m:t>
                                    </m:r>
                                  </m:sub>
                                </m:sSub>
                              </m:e>
                            </m:mr>
                            <m:mr>
                              <m:e>
                                <m:r>
                                  <w:rPr>
                                    <w:rFonts w:ascii="Cambria Math" w:hAnsi="Cambria Math" w:cs="Times New Roman"/>
                                    <w:szCs w:val="24"/>
                                  </w:rPr>
                                  <m:t>⋮</m:t>
                                </m:r>
                                <m:ctrlPr>
                                  <w:rPr>
                                    <w:rFonts w:ascii="Cambria Math" w:eastAsia="Cambria Math" w:hAnsi="Cambria Math" w:cs="Times New Roman"/>
                                    <w:i/>
                                    <w:szCs w:val="24"/>
                                  </w:rPr>
                                </m:ctrlPr>
                              </m:e>
                            </m:mr>
                            <m:m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in</m:t>
                                    </m:r>
                                  </m:sub>
                                </m:sSub>
                              </m:e>
                            </m:mr>
                          </m:m>
                        </m:e>
                      </m:d>
                    </m:e>
                  </m:mr>
                  <m:mr>
                    <m:e>
                      <m:r>
                        <m:rPr>
                          <m:sty m:val="bi"/>
                        </m:rPr>
                        <w:rPr>
                          <w:rFonts w:ascii="Cambria Math" w:hAnsi="Cambria Math" w:cs="Times New Roman"/>
                          <w:szCs w:val="24"/>
                        </w:rPr>
                        <m:t>Z</m:t>
                      </m:r>
                      <m:r>
                        <w:rPr>
                          <w:rFonts w:ascii="Cambria Math" w:hAnsi="Cambria Math" w:cs="Times New Roman"/>
                          <w:szCs w:val="24"/>
                        </w:rPr>
                        <m:t>=</m:t>
                      </m:r>
                      <m:d>
                        <m:dPr>
                          <m:ctrlPr>
                            <w:rPr>
                              <w:rFonts w:ascii="Cambria Math" w:hAnsi="Cambria Math" w:cs="Times New Roman"/>
                              <w:i/>
                              <w:szCs w:val="24"/>
                            </w:rPr>
                          </m:ctrlPr>
                        </m:dPr>
                        <m:e>
                          <m:m>
                            <m:mPr>
                              <m:mcs>
                                <m:mc>
                                  <m:mcPr>
                                    <m:count m:val="1"/>
                                    <m:mcJc m:val="center"/>
                                  </m:mcPr>
                                </m:mc>
                              </m:mcs>
                              <m:ctrlPr>
                                <w:rPr>
                                  <w:rFonts w:ascii="Cambria Math" w:hAnsi="Cambria Math" w:cs="Times New Roman"/>
                                  <w:i/>
                                  <w:szCs w:val="24"/>
                                </w:rPr>
                              </m:ctrlPr>
                            </m:mPr>
                            <m:mr>
                              <m:e>
                                <m:sSubSup>
                                  <m:sSubSupPr>
                                    <m:ctrlPr>
                                      <w:rPr>
                                        <w:rFonts w:ascii="Cambria Math" w:hAnsi="Cambria Math" w:cs="Times New Roman"/>
                                        <w:i/>
                                        <w:szCs w:val="24"/>
                                      </w:rPr>
                                    </m:ctrlPr>
                                  </m:sSubSupPr>
                                  <m:e>
                                    <m:r>
                                      <m:rPr>
                                        <m:sty m:val="bi"/>
                                      </m:rPr>
                                      <w:rPr>
                                        <w:rFonts w:ascii="Cambria Math" w:hAnsi="Cambria Math" w:cs="Times New Roman"/>
                                        <w:szCs w:val="24"/>
                                      </w:rPr>
                                      <m:t>z</m:t>
                                    </m:r>
                                  </m:e>
                                  <m:sub>
                                    <m:r>
                                      <w:rPr>
                                        <w:rFonts w:ascii="Cambria Math" w:hAnsi="Cambria Math" w:cs="Times New Roman"/>
                                        <w:szCs w:val="24"/>
                                      </w:rPr>
                                      <m:t>1</m:t>
                                    </m:r>
                                  </m:sub>
                                  <m:sup>
                                    <m:r>
                                      <w:rPr>
                                        <w:rFonts w:ascii="Cambria Math" w:hAnsi="Cambria Math" w:cs="Times New Roman"/>
                                        <w:szCs w:val="24"/>
                                      </w:rPr>
                                      <m:t>T</m:t>
                                    </m:r>
                                  </m:sup>
                                </m:sSubSup>
                              </m:e>
                            </m:mr>
                            <m:mr>
                              <m:e>
                                <m:sSubSup>
                                  <m:sSubSupPr>
                                    <m:ctrlPr>
                                      <w:rPr>
                                        <w:rFonts w:ascii="Cambria Math" w:hAnsi="Cambria Math" w:cs="Times New Roman"/>
                                        <w:i/>
                                        <w:szCs w:val="24"/>
                                      </w:rPr>
                                    </m:ctrlPr>
                                  </m:sSubSupPr>
                                  <m:e>
                                    <m:r>
                                      <m:rPr>
                                        <m:sty m:val="bi"/>
                                      </m:rPr>
                                      <w:rPr>
                                        <w:rFonts w:ascii="Cambria Math" w:hAnsi="Cambria Math" w:cs="Times New Roman"/>
                                        <w:szCs w:val="24"/>
                                      </w:rPr>
                                      <m:t>z</m:t>
                                    </m:r>
                                  </m:e>
                                  <m:sub>
                                    <m:r>
                                      <w:rPr>
                                        <w:rFonts w:ascii="Cambria Math" w:hAnsi="Cambria Math" w:cs="Times New Roman"/>
                                        <w:szCs w:val="24"/>
                                      </w:rPr>
                                      <m:t>2</m:t>
                                    </m:r>
                                  </m:sub>
                                  <m:sup>
                                    <m:r>
                                      <w:rPr>
                                        <w:rFonts w:ascii="Cambria Math" w:hAnsi="Cambria Math" w:cs="Times New Roman"/>
                                        <w:szCs w:val="24"/>
                                      </w:rPr>
                                      <m:t>T</m:t>
                                    </m:r>
                                  </m:sup>
                                </m:sSubSup>
                              </m:e>
                            </m:mr>
                            <m:mr>
                              <m:e>
                                <m:r>
                                  <w:rPr>
                                    <w:rFonts w:ascii="Cambria Math" w:hAnsi="Cambria Math" w:cs="Times New Roman"/>
                                    <w:szCs w:val="24"/>
                                  </w:rPr>
                                  <m:t>⋮</m:t>
                                </m:r>
                                <m:ctrlPr>
                                  <w:rPr>
                                    <w:rFonts w:ascii="Cambria Math" w:eastAsia="Cambria Math" w:hAnsi="Cambria Math" w:cs="Times New Roman"/>
                                    <w:i/>
                                    <w:szCs w:val="24"/>
                                  </w:rPr>
                                </m:ctrlPr>
                              </m:e>
                            </m:mr>
                            <m:mr>
                              <m:e>
                                <m:sSubSup>
                                  <m:sSubSupPr>
                                    <m:ctrlPr>
                                      <w:rPr>
                                        <w:rFonts w:ascii="Cambria Math" w:hAnsi="Cambria Math" w:cs="Times New Roman"/>
                                        <w:i/>
                                        <w:szCs w:val="24"/>
                                      </w:rPr>
                                    </m:ctrlPr>
                                  </m:sSubSupPr>
                                  <m:e>
                                    <m:r>
                                      <m:rPr>
                                        <m:sty m:val="bi"/>
                                      </m:rPr>
                                      <w:rPr>
                                        <w:rFonts w:ascii="Cambria Math" w:hAnsi="Cambria Math" w:cs="Times New Roman"/>
                                        <w:szCs w:val="24"/>
                                      </w:rPr>
                                      <m:t>z</m:t>
                                    </m:r>
                                  </m:e>
                                  <m:sub>
                                    <m:r>
                                      <w:rPr>
                                        <w:rFonts w:ascii="Cambria Math" w:hAnsi="Cambria Math" w:cs="Times New Roman"/>
                                        <w:szCs w:val="24"/>
                                      </w:rPr>
                                      <m:t>N</m:t>
                                    </m:r>
                                  </m:sub>
                                  <m:sup>
                                    <m:r>
                                      <w:rPr>
                                        <w:rFonts w:ascii="Cambria Math" w:hAnsi="Cambria Math" w:cs="Times New Roman"/>
                                        <w:szCs w:val="24"/>
                                      </w:rPr>
                                      <m:t>T</m:t>
                                    </m:r>
                                  </m:sup>
                                </m:sSubSup>
                              </m:e>
                            </m:mr>
                          </m:m>
                        </m:e>
                      </m:d>
                      <m:r>
                        <w:rPr>
                          <w:rFonts w:ascii="Cambria Math" w:hAnsi="Cambria Math" w:cs="Times New Roman"/>
                          <w:szCs w:val="24"/>
                        </w:rPr>
                        <m:t>=</m:t>
                      </m:r>
                      <m:d>
                        <m:dPr>
                          <m:ctrlPr>
                            <w:rPr>
                              <w:rFonts w:ascii="Cambria Math" w:hAnsi="Cambria Math" w:cs="Times New Roman"/>
                              <w:i/>
                              <w:szCs w:val="24"/>
                            </w:rPr>
                          </m:ctrlPr>
                        </m:dPr>
                        <m:e>
                          <m:m>
                            <m:mPr>
                              <m:mcs>
                                <m:mc>
                                  <m:mcPr>
                                    <m:count m:val="4"/>
                                    <m:mcJc m:val="center"/>
                                  </m:mcPr>
                                </m:mc>
                              </m:mcs>
                              <m:ctrlPr>
                                <w:rPr>
                                  <w:rFonts w:ascii="Cambria Math" w:hAnsi="Cambria Math" w:cs="Times New Roman"/>
                                  <w:i/>
                                  <w:szCs w:val="24"/>
                                </w:rPr>
                              </m:ctrlPr>
                            </m:mPr>
                            <m:mr>
                              <m:e>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11</m:t>
                                    </m:r>
                                  </m:sub>
                                </m:sSub>
                              </m:e>
                              <m:e>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12</m:t>
                                    </m:r>
                                  </m:sub>
                                </m:sSub>
                              </m:e>
                              <m:e>
                                <m:r>
                                  <w:rPr>
                                    <w:rFonts w:ascii="Cambria Math" w:hAnsi="Cambria Math" w:cs="Times New Roman"/>
                                    <w:szCs w:val="24"/>
                                  </w:rPr>
                                  <m:t>⋯</m:t>
                                </m:r>
                                <m:ctrlPr>
                                  <w:rPr>
                                    <w:rFonts w:ascii="Cambria Math" w:eastAsia="Cambria Math" w:hAnsi="Cambria Math" w:cs="Times New Roman"/>
                                    <w:i/>
                                    <w:szCs w:val="24"/>
                                  </w:rPr>
                                </m:ctrlPr>
                              </m:e>
                              <m:e>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1m</m:t>
                                    </m:r>
                                  </m:sub>
                                </m:sSub>
                                <m:ctrlPr>
                                  <w:rPr>
                                    <w:rFonts w:ascii="Cambria Math" w:eastAsia="Cambria Math" w:hAnsi="Cambria Math" w:cs="Times New Roman"/>
                                    <w:i/>
                                    <w:szCs w:val="24"/>
                                  </w:rPr>
                                </m:ctrlPr>
                              </m:e>
                            </m:mr>
                            <m:mr>
                              <m:e>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21</m:t>
                                    </m:r>
                                  </m:sub>
                                </m:sSub>
                                <m:ctrlPr>
                                  <w:rPr>
                                    <w:rFonts w:ascii="Cambria Math" w:eastAsia="Cambria Math" w:hAnsi="Cambria Math" w:cs="Times New Roman"/>
                                    <w:i/>
                                    <w:szCs w:val="24"/>
                                  </w:rPr>
                                </m:ctrlPr>
                              </m:e>
                              <m:e>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22</m:t>
                                    </m:r>
                                  </m:sub>
                                </m:sSub>
                                <m:ctrlPr>
                                  <w:rPr>
                                    <w:rFonts w:ascii="Cambria Math" w:eastAsia="Cambria Math" w:hAnsi="Cambria Math" w:cs="Times New Roman"/>
                                    <w:i/>
                                    <w:szCs w:val="24"/>
                                  </w:rPr>
                                </m:ctrlPr>
                              </m:e>
                              <m:e>
                                <m:r>
                                  <w:rPr>
                                    <w:rFonts w:ascii="Cambria Math" w:eastAsia="Cambria Math" w:hAnsi="Cambria Math" w:cs="Times New Roman"/>
                                    <w:szCs w:val="24"/>
                                  </w:rPr>
                                  <m:t>⋯</m:t>
                                </m:r>
                                <m:ctrlPr>
                                  <w:rPr>
                                    <w:rFonts w:ascii="Cambria Math" w:eastAsia="Cambria Math" w:hAnsi="Cambria Math" w:cs="Times New Roman"/>
                                    <w:i/>
                                    <w:szCs w:val="24"/>
                                  </w:rPr>
                                </m:ctrlPr>
                              </m:e>
                              <m:e>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2m</m:t>
                                    </m:r>
                                  </m:sub>
                                </m:sSub>
                                <m:ctrlPr>
                                  <w:rPr>
                                    <w:rFonts w:ascii="Cambria Math" w:eastAsia="Cambria Math" w:hAnsi="Cambria Math" w:cs="Times New Roman"/>
                                    <w:i/>
                                    <w:szCs w:val="24"/>
                                  </w:rPr>
                                </m:ctrlPr>
                              </m:e>
                            </m:mr>
                            <m:mr>
                              <m:e>
                                <m:r>
                                  <w:rPr>
                                    <w:rFonts w:ascii="Cambria Math" w:hAnsi="Cambria Math" w:cs="Times New Roman"/>
                                    <w:szCs w:val="24"/>
                                  </w:rPr>
                                  <m:t>⋮</m:t>
                                </m:r>
                              </m:e>
                              <m:e>
                                <m:r>
                                  <w:rPr>
                                    <w:rFonts w:ascii="Cambria Math" w:hAnsi="Cambria Math" w:cs="Times New Roman"/>
                                    <w:szCs w:val="24"/>
                                  </w:rPr>
                                  <m:t>⋮</m:t>
                                </m:r>
                              </m:e>
                              <m:e>
                                <m:r>
                                  <w:rPr>
                                    <w:rFonts w:ascii="Cambria Math" w:hAnsi="Cambria Math" w:cs="Times New Roman"/>
                                    <w:szCs w:val="24"/>
                                  </w:rPr>
                                  <m:t>⋱</m:t>
                                </m:r>
                                <m:ctrlPr>
                                  <w:rPr>
                                    <w:rFonts w:ascii="Cambria Math" w:eastAsia="Cambria Math" w:hAnsi="Cambria Math" w:cs="Times New Roman"/>
                                    <w:i/>
                                    <w:szCs w:val="24"/>
                                  </w:rPr>
                                </m:ctrlPr>
                              </m:e>
                              <m:e>
                                <m:r>
                                  <w:rPr>
                                    <w:rFonts w:ascii="Cambria Math" w:eastAsia="Cambria Math" w:hAnsi="Cambria Math" w:cs="Times New Roman"/>
                                    <w:szCs w:val="24"/>
                                  </w:rPr>
                                  <m:t>⋮</m:t>
                                </m:r>
                                <m:ctrlPr>
                                  <w:rPr>
                                    <w:rFonts w:ascii="Cambria Math" w:eastAsia="Cambria Math" w:hAnsi="Cambria Math" w:cs="Times New Roman"/>
                                    <w:i/>
                                    <w:szCs w:val="24"/>
                                  </w:rPr>
                                </m:ctrlPr>
                              </m:e>
                            </m:mr>
                            <m:mr>
                              <m:e>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N1</m:t>
                                    </m:r>
                                  </m:sub>
                                </m:sSub>
                              </m:e>
                              <m:e>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N2</m:t>
                                    </m:r>
                                  </m:sub>
                                </m:sSub>
                                <m:ctrlPr>
                                  <w:rPr>
                                    <w:rFonts w:ascii="Cambria Math" w:eastAsia="Cambria Math" w:hAnsi="Cambria Math" w:cs="Times New Roman"/>
                                    <w:i/>
                                    <w:szCs w:val="24"/>
                                  </w:rPr>
                                </m:ctrlPr>
                              </m:e>
                              <m:e>
                                <m:r>
                                  <w:rPr>
                                    <w:rFonts w:ascii="Cambria Math" w:eastAsia="Cambria Math" w:hAnsi="Cambria Math" w:cs="Times New Roman"/>
                                    <w:szCs w:val="24"/>
                                  </w:rPr>
                                  <m:t>⋯</m:t>
                                </m:r>
                                <m:ctrlPr>
                                  <w:rPr>
                                    <w:rFonts w:ascii="Cambria Math" w:eastAsia="Cambria Math" w:hAnsi="Cambria Math" w:cs="Times New Roman"/>
                                    <w:i/>
                                    <w:szCs w:val="24"/>
                                  </w:rPr>
                                </m:ctrlPr>
                              </m:e>
                              <m:e>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Nm</m:t>
                                    </m:r>
                                  </m:sub>
                                </m:sSub>
                              </m:e>
                            </m:mr>
                          </m:m>
                        </m:e>
                      </m:d>
                      <m:r>
                        <w:rPr>
                          <w:rFonts w:ascii="Cambria Math" w:hAnsi="Cambria Math" w:cs="Times New Roman"/>
                          <w:szCs w:val="24"/>
                        </w:rPr>
                        <m:t>,</m:t>
                      </m:r>
                      <m:sSub>
                        <m:sSubPr>
                          <m:ctrlPr>
                            <w:rPr>
                              <w:rFonts w:ascii="Cambria Math" w:hAnsi="Cambria Math" w:cs="Times New Roman"/>
                              <w:i/>
                              <w:szCs w:val="24"/>
                            </w:rPr>
                          </m:ctrlPr>
                        </m:sSubPr>
                        <m:e>
                          <m:r>
                            <m:rPr>
                              <m:sty m:val="bi"/>
                            </m:rPr>
                            <w:rPr>
                              <w:rFonts w:ascii="Cambria Math" w:hAnsi="Cambria Math" w:cs="Times New Roman"/>
                              <w:szCs w:val="24"/>
                            </w:rPr>
                            <m:t>z</m:t>
                          </m:r>
                        </m:e>
                        <m:sub>
                          <m:r>
                            <w:rPr>
                              <w:rFonts w:ascii="Cambria Math" w:hAnsi="Cambria Math" w:cs="Times New Roman"/>
                              <w:szCs w:val="24"/>
                            </w:rPr>
                            <m:t>i</m:t>
                          </m:r>
                        </m:sub>
                      </m:sSub>
                      <m:r>
                        <w:rPr>
                          <w:rFonts w:ascii="Cambria Math" w:hAnsi="Cambria Math" w:cs="Times New Roman"/>
                          <w:szCs w:val="24"/>
                        </w:rPr>
                        <m:t>=</m:t>
                      </m:r>
                      <m:d>
                        <m:dPr>
                          <m:ctrlPr>
                            <w:rPr>
                              <w:rFonts w:ascii="Cambria Math" w:hAnsi="Cambria Math" w:cs="Times New Roman"/>
                              <w:i/>
                              <w:szCs w:val="24"/>
                            </w:rPr>
                          </m:ctrlPr>
                        </m:dPr>
                        <m:e>
                          <m:m>
                            <m:mPr>
                              <m:mcs>
                                <m:mc>
                                  <m:mcPr>
                                    <m:count m:val="1"/>
                                    <m:mcJc m:val="center"/>
                                  </m:mcPr>
                                </m:mc>
                              </m:mcs>
                              <m:ctrlPr>
                                <w:rPr>
                                  <w:rFonts w:ascii="Cambria Math" w:hAnsi="Cambria Math" w:cs="Times New Roman"/>
                                  <w:i/>
                                  <w:szCs w:val="24"/>
                                </w:rPr>
                              </m:ctrlPr>
                            </m:mPr>
                            <m:mr>
                              <m:e>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i1</m:t>
                                    </m:r>
                                  </m:sub>
                                </m:sSub>
                              </m:e>
                            </m:mr>
                            <m:mr>
                              <m:e>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i2</m:t>
                                    </m:r>
                                  </m:sub>
                                </m:sSub>
                              </m:e>
                            </m:mr>
                            <m:mr>
                              <m:e>
                                <m:r>
                                  <w:rPr>
                                    <w:rFonts w:ascii="Cambria Math" w:hAnsi="Cambria Math" w:cs="Times New Roman"/>
                                    <w:szCs w:val="24"/>
                                  </w:rPr>
                                  <m:t>⋮</m:t>
                                </m:r>
                                <m:ctrlPr>
                                  <w:rPr>
                                    <w:rFonts w:ascii="Cambria Math" w:eastAsia="Cambria Math" w:hAnsi="Cambria Math" w:cs="Times New Roman"/>
                                    <w:i/>
                                    <w:szCs w:val="24"/>
                                  </w:rPr>
                                </m:ctrlPr>
                              </m:e>
                            </m:mr>
                            <m:mr>
                              <m:e>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im</m:t>
                                    </m:r>
                                  </m:sub>
                                </m:sSub>
                              </m:e>
                            </m:mr>
                          </m:m>
                        </m:e>
                      </m:d>
                    </m:e>
                  </m:mr>
                </m:m>
              </m:oMath>
            </m:oMathPara>
          </w:p>
        </w:tc>
        <w:tc>
          <w:tcPr>
            <w:tcW w:w="291" w:type="dxa"/>
            <w:vAlign w:val="center"/>
          </w:tcPr>
          <w:p w14:paraId="46085CE5" w14:textId="77777777" w:rsidR="006E7B0C" w:rsidRDefault="006E7B0C" w:rsidP="0051627A">
            <w:pPr>
              <w:jc w:val="right"/>
            </w:pPr>
            <w:r>
              <w:t>()</w:t>
            </w:r>
          </w:p>
        </w:tc>
      </w:tr>
    </w:tbl>
    <w:p w14:paraId="34C0693C" w14:textId="41459281" w:rsidR="001622BF" w:rsidRDefault="006A5E36" w:rsidP="00D909DB">
      <w:r>
        <w:t xml:space="preserve">Therefore, </w:t>
      </w:r>
      <w:proofErr w:type="spellStart"/>
      <w:r>
        <w:rPr>
          <w:i/>
          <w:iCs/>
        </w:rPr>
        <w:t>x</w:t>
      </w:r>
      <w:r>
        <w:rPr>
          <w:i/>
          <w:iCs/>
          <w:vertAlign w:val="subscript"/>
        </w:rPr>
        <w:t>ij</w:t>
      </w:r>
      <w:proofErr w:type="spellEnd"/>
      <w:r>
        <w:t xml:space="preserve"> and </w:t>
      </w:r>
      <w:proofErr w:type="spellStart"/>
      <w:r w:rsidR="00BE3ED1">
        <w:rPr>
          <w:i/>
          <w:iCs/>
        </w:rPr>
        <w:t>z</w:t>
      </w:r>
      <w:r>
        <w:rPr>
          <w:i/>
          <w:iCs/>
          <w:vertAlign w:val="subscript"/>
        </w:rPr>
        <w:t>i</w:t>
      </w:r>
      <w:r w:rsidR="00BE3ED1">
        <w:rPr>
          <w:i/>
          <w:iCs/>
          <w:vertAlign w:val="subscript"/>
        </w:rPr>
        <w:t>k</w:t>
      </w:r>
      <w:proofErr w:type="spellEnd"/>
      <w:r>
        <w:t xml:space="preserve"> </w:t>
      </w:r>
      <w:proofErr w:type="gramStart"/>
      <w:r>
        <w:t>is</w:t>
      </w:r>
      <w:proofErr w:type="gramEnd"/>
      <w:r>
        <w:t xml:space="preserve"> the </w:t>
      </w:r>
      <w:proofErr w:type="spellStart"/>
      <w:r>
        <w:rPr>
          <w:i/>
          <w:iCs/>
        </w:rPr>
        <w:t>i</w:t>
      </w:r>
      <w:r>
        <w:rPr>
          <w:vertAlign w:val="superscript"/>
        </w:rPr>
        <w:t>th</w:t>
      </w:r>
      <w:proofErr w:type="spellEnd"/>
      <w:r>
        <w:t xml:space="preserve"> instances of regressor </w:t>
      </w:r>
      <w:proofErr w:type="spellStart"/>
      <w:r>
        <w:rPr>
          <w:i/>
          <w:iCs/>
        </w:rPr>
        <w:t>X</w:t>
      </w:r>
      <w:r>
        <w:rPr>
          <w:i/>
          <w:iCs/>
          <w:vertAlign w:val="subscript"/>
        </w:rPr>
        <w:t>j</w:t>
      </w:r>
      <w:proofErr w:type="spellEnd"/>
      <w:r>
        <w:t xml:space="preserve"> and </w:t>
      </w:r>
      <w:proofErr w:type="spellStart"/>
      <w:r>
        <w:t>responsor</w:t>
      </w:r>
      <w:proofErr w:type="spellEnd"/>
      <w:r>
        <w:t xml:space="preserve"> </w:t>
      </w:r>
      <w:proofErr w:type="spellStart"/>
      <w:r w:rsidR="00F5326A">
        <w:rPr>
          <w:i/>
          <w:iCs/>
        </w:rPr>
        <w:t>Z</w:t>
      </w:r>
      <w:r w:rsidR="00BE3ED1" w:rsidRPr="00BE3ED1">
        <w:rPr>
          <w:i/>
          <w:iCs/>
          <w:vertAlign w:val="subscript"/>
        </w:rPr>
        <w:t>k</w:t>
      </w:r>
      <w:proofErr w:type="spellEnd"/>
      <w:r>
        <w:t xml:space="preserve"> at the </w:t>
      </w:r>
      <w:proofErr w:type="spellStart"/>
      <w:r>
        <w:rPr>
          <w:i/>
          <w:iCs/>
        </w:rPr>
        <w:t>i</w:t>
      </w:r>
      <w:r>
        <w:rPr>
          <w:vertAlign w:val="superscript"/>
        </w:rPr>
        <w:t>th</w:t>
      </w:r>
      <w:proofErr w:type="spellEnd"/>
      <w:r>
        <w:t xml:space="preserve"> row of matrix (</w:t>
      </w:r>
      <w:r>
        <w:rPr>
          <w:b/>
          <w:bCs/>
          <w:i/>
          <w:iCs/>
        </w:rPr>
        <w:t>X</w:t>
      </w:r>
      <w:r>
        <w:t xml:space="preserve">, </w:t>
      </w:r>
      <w:r w:rsidR="00BE3ED1">
        <w:rPr>
          <w:b/>
          <w:bCs/>
        </w:rPr>
        <w:t>Z</w:t>
      </w:r>
      <w:r>
        <w:t>).</w:t>
      </w:r>
      <w:r w:rsidR="000A556C">
        <w:t xml:space="preserve"> </w:t>
      </w:r>
      <w:r w:rsidR="001D58D0">
        <w:t>As a convention, w</w:t>
      </w:r>
      <w:r w:rsidR="000A556C">
        <w:t xml:space="preserve">e can </w:t>
      </w:r>
      <w:r w:rsidR="001622BF">
        <w:t>connect</w:t>
      </w:r>
      <w:r w:rsidR="000A556C">
        <w:t xml:space="preserve"> datasets </w:t>
      </w:r>
      <w:r w:rsidR="000A556C" w:rsidRPr="000A556C">
        <w:rPr>
          <w:b/>
          <w:bCs/>
          <w:i/>
          <w:iCs/>
        </w:rPr>
        <w:t>X</w:t>
      </w:r>
      <w:r w:rsidR="000A556C">
        <w:t xml:space="preserve"> and </w:t>
      </w:r>
      <w:r w:rsidR="00180CD3">
        <w:rPr>
          <w:b/>
          <w:bCs/>
          <w:i/>
          <w:iCs/>
        </w:rPr>
        <w:t>Z</w:t>
      </w:r>
      <w:r w:rsidR="000A556C">
        <w:t xml:space="preserve"> </w:t>
      </w:r>
      <w:r w:rsidR="00D8087C">
        <w:t xml:space="preserve">of </w:t>
      </w:r>
      <w:r w:rsidR="008643CA">
        <w:t>MLR</w:t>
      </w:r>
      <w:r w:rsidR="00A150A2">
        <w:t xml:space="preserve"> here</w:t>
      </w:r>
      <w:r w:rsidR="000A556C">
        <w:t xml:space="preserve"> with the GP </w:t>
      </w:r>
      <w:r w:rsidR="000A556C" w:rsidRPr="00147EBF">
        <w:rPr>
          <w:b/>
          <w:bCs/>
          <w:i/>
          <w:iCs/>
        </w:rPr>
        <w:t>X</w:t>
      </w:r>
      <w:r w:rsidR="00180CD3" w:rsidRPr="00180CD3">
        <w:rPr>
          <w:b/>
          <w:bCs/>
          <w:i/>
          <w:iCs/>
          <w:vertAlign w:val="superscript"/>
        </w:rPr>
        <w:t>*</w:t>
      </w:r>
      <w:r w:rsidR="000A556C">
        <w:t xml:space="preserve"> and </w:t>
      </w:r>
      <w:r w:rsidR="00180CD3">
        <w:t>the set</w:t>
      </w:r>
      <w:r w:rsidR="000A556C">
        <w:t xml:space="preserve"> </w:t>
      </w:r>
      <w:r w:rsidR="00180CD3" w:rsidRPr="00FB3224">
        <w:rPr>
          <w:rFonts w:cs="Times New Roman"/>
          <w:i/>
          <w:iCs/>
        </w:rPr>
        <w:t>φ</w:t>
      </w:r>
      <w:r w:rsidR="00180CD3" w:rsidRPr="00FB3224">
        <w:rPr>
          <w:rFonts w:cs="Times New Roman"/>
          <w:vertAlign w:val="superscript"/>
        </w:rPr>
        <w:t>–1</w:t>
      </w:r>
      <w:r w:rsidR="00180CD3">
        <w:t>(</w:t>
      </w:r>
      <w:r w:rsidR="00180CD3" w:rsidRPr="00FB3224">
        <w:rPr>
          <w:b/>
          <w:bCs/>
          <w:i/>
          <w:iCs/>
        </w:rPr>
        <w:t>Y</w:t>
      </w:r>
      <w:r w:rsidR="00180CD3" w:rsidRPr="00FB3224">
        <w:rPr>
          <w:vertAlign w:val="superscript"/>
        </w:rPr>
        <w:t>*</w:t>
      </w:r>
      <w:r w:rsidR="00180CD3">
        <w:t>)</w:t>
      </w:r>
      <w:r w:rsidR="000A556C">
        <w:t xml:space="preserve"> aforementioned, respectively </w:t>
      </w:r>
      <w:r w:rsidR="002A6C4F">
        <w:t>if</w:t>
      </w:r>
      <w:r w:rsidR="000A556C">
        <w:t xml:space="preserve"> removing </w:t>
      </w:r>
      <w:r w:rsidR="002A6C4F">
        <w:t xml:space="preserve">the first column of </w:t>
      </w:r>
      <w:r w:rsidR="000A556C">
        <w:t xml:space="preserve">values 1 from datasets </w:t>
      </w:r>
      <w:r w:rsidR="000A556C" w:rsidRPr="000A556C">
        <w:rPr>
          <w:b/>
          <w:bCs/>
          <w:i/>
          <w:iCs/>
        </w:rPr>
        <w:t>X</w:t>
      </w:r>
      <w:r w:rsidR="000A556C">
        <w:t>.</w:t>
      </w:r>
    </w:p>
    <w:tbl>
      <w:tblPr>
        <w:tblStyle w:val="TableGrid"/>
        <w:tblW w:w="0" w:type="auto"/>
        <w:tblLook w:val="04A0" w:firstRow="1" w:lastRow="0" w:firstColumn="1" w:lastColumn="0" w:noHBand="0" w:noVBand="1"/>
      </w:tblPr>
      <w:tblGrid>
        <w:gridCol w:w="8640"/>
        <w:gridCol w:w="376"/>
      </w:tblGrid>
      <w:tr w:rsidR="006E7B0C" w14:paraId="78467BFC" w14:textId="77777777" w:rsidTr="0051627A">
        <w:tc>
          <w:tcPr>
            <w:tcW w:w="8725" w:type="dxa"/>
          </w:tcPr>
          <w:p w14:paraId="0E010E56" w14:textId="5A97477D" w:rsidR="006E7B0C" w:rsidRDefault="00AB3D03" w:rsidP="0051627A">
            <m:oMathPara>
              <m:oMath>
                <m:m>
                  <m:mPr>
                    <m:mcs>
                      <m:mc>
                        <m:mcPr>
                          <m:count m:val="1"/>
                          <m:mcJc m:val="left"/>
                        </m:mcPr>
                      </m:mc>
                    </m:mcs>
                    <m:ctrlPr>
                      <w:rPr>
                        <w:rFonts w:ascii="Cambria Math" w:hAnsi="Cambria Math"/>
                        <w:i/>
                      </w:rPr>
                    </m:ctrlPr>
                  </m:mPr>
                  <m:mr>
                    <m:e>
                      <m:r>
                        <m:rPr>
                          <m:sty m:val="bi"/>
                        </m:rPr>
                        <w:rPr>
                          <w:rFonts w:ascii="Cambria Math" w:hAnsi="Cambria Math"/>
                        </w:rPr>
                        <m:t>X</m:t>
                      </m:r>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mr>
                  <m:mr>
                    <m:e>
                      <m:r>
                        <m:rPr>
                          <m:sty m:val="bi"/>
                        </m:rPr>
                        <w:rPr>
                          <w:rFonts w:ascii="Cambria Math" w:hAnsi="Cambria Math"/>
                        </w:rPr>
                        <m:t>Z</m:t>
                      </m:r>
                      <m:r>
                        <w:rPr>
                          <w:rFonts w:ascii="Cambria Math" w:hAnsi="Cambria Math"/>
                        </w:rPr>
                        <m:t>∼</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d>
                    </m:e>
                  </m:mr>
                </m:m>
              </m:oMath>
            </m:oMathPara>
          </w:p>
        </w:tc>
        <w:tc>
          <w:tcPr>
            <w:tcW w:w="291" w:type="dxa"/>
            <w:vAlign w:val="center"/>
          </w:tcPr>
          <w:p w14:paraId="598FAF57" w14:textId="77777777" w:rsidR="006E7B0C" w:rsidRDefault="006E7B0C" w:rsidP="0051627A">
            <w:pPr>
              <w:jc w:val="right"/>
            </w:pPr>
            <w:r>
              <w:t>()</w:t>
            </w:r>
          </w:p>
        </w:tc>
      </w:tr>
    </w:tbl>
    <w:p w14:paraId="67552DC2" w14:textId="430F7B84" w:rsidR="008A3855" w:rsidRDefault="008A3855" w:rsidP="00BE3ED1">
      <w:pPr>
        <w:rPr>
          <w:rFonts w:cs="Times New Roman"/>
        </w:rPr>
      </w:pPr>
      <w:r>
        <w:t xml:space="preserve">The essence of </w:t>
      </w:r>
      <w:r w:rsidR="007D3E3D">
        <w:t>M</w:t>
      </w:r>
      <w:r>
        <w:t xml:space="preserve">LR is to estimate the regressive coefficient </w:t>
      </w:r>
      <w:r w:rsidR="007D3E3D">
        <w:t>matrix</w:t>
      </w:r>
      <w:r>
        <w:t xml:space="preserve"> </w:t>
      </w:r>
      <w:r w:rsidR="007D3E3D" w:rsidRPr="007D3E3D">
        <w:rPr>
          <w:rFonts w:cs="Times New Roman"/>
          <w:i/>
          <w:iCs/>
        </w:rPr>
        <w:t>A</w:t>
      </w:r>
      <w:r w:rsidR="007813A8">
        <w:t xml:space="preserve"> and the </w:t>
      </w:r>
      <w:r w:rsidR="007D3E3D">
        <w:t xml:space="preserve">covariance matrix </w:t>
      </w:r>
      <w:r w:rsidR="007D3E3D">
        <w:rPr>
          <w:rFonts w:cs="Times New Roman"/>
        </w:rPr>
        <w:t>Σ</w:t>
      </w:r>
      <w:r w:rsidR="007813A8">
        <w:t>.</w:t>
      </w:r>
      <w:r w:rsidR="00D05BB7">
        <w:t xml:space="preserve"> By applying maximum likelihood estimation </w:t>
      </w:r>
      <w:r w:rsidR="00D76A8C">
        <w:t xml:space="preserve">(MLE) method, </w:t>
      </w:r>
      <w:r w:rsidR="00D05BB7">
        <w:t xml:space="preserve">we obtain estimates </w:t>
      </w:r>
      <m:oMath>
        <m:acc>
          <m:accPr>
            <m:ctrlPr>
              <w:rPr>
                <w:rFonts w:ascii="Cambria Math" w:hAnsi="Cambria Math"/>
                <w:i/>
                <w:iCs/>
              </w:rPr>
            </m:ctrlPr>
          </m:accPr>
          <m:e>
            <m:r>
              <w:rPr>
                <w:rFonts w:ascii="Cambria Math" w:hAnsi="Cambria Math"/>
              </w:rPr>
              <m:t>A</m:t>
            </m:r>
          </m:e>
        </m:acc>
      </m:oMath>
      <w:r w:rsidR="00D05BB7">
        <w:t xml:space="preserve"> and </w:t>
      </w:r>
      <m:oMath>
        <m:acc>
          <m:accPr>
            <m:ctrlPr>
              <w:rPr>
                <w:rFonts w:ascii="Cambria Math" w:hAnsi="Cambria Math"/>
                <w:i/>
              </w:rPr>
            </m:ctrlPr>
          </m:accPr>
          <m:e>
            <m:r>
              <m:rPr>
                <m:sty m:val="p"/>
              </m:rPr>
              <w:rPr>
                <w:rFonts w:ascii="Cambria Math" w:hAnsi="Cambria Math"/>
              </w:rPr>
              <m:t>Σ</m:t>
            </m:r>
          </m:e>
        </m:acc>
      </m:oMath>
      <w:r w:rsidR="00D05BB7">
        <w:t xml:space="preserve"> of </w:t>
      </w:r>
      <w:r w:rsidR="00B84573" w:rsidRPr="00B84573">
        <w:rPr>
          <w:rFonts w:cs="Times New Roman"/>
          <w:i/>
          <w:iCs/>
        </w:rPr>
        <w:t>A</w:t>
      </w:r>
      <w:r w:rsidR="00D05BB7">
        <w:rPr>
          <w:rFonts w:cs="Times New Roman"/>
        </w:rPr>
        <w:t xml:space="preserve"> and</w:t>
      </w:r>
      <w:r w:rsidR="00B84573">
        <w:rPr>
          <w:rFonts w:cs="Times New Roman"/>
        </w:rPr>
        <w:t xml:space="preserve"> Σ</w:t>
      </w:r>
      <w:r w:rsidR="00D05BB7">
        <w:rPr>
          <w:rFonts w:cs="Times New Roman"/>
        </w:rPr>
        <w:t>.</w:t>
      </w:r>
    </w:p>
    <w:tbl>
      <w:tblPr>
        <w:tblStyle w:val="TableGrid"/>
        <w:tblW w:w="0" w:type="auto"/>
        <w:tblLook w:val="04A0" w:firstRow="1" w:lastRow="0" w:firstColumn="1" w:lastColumn="0" w:noHBand="0" w:noVBand="1"/>
      </w:tblPr>
      <w:tblGrid>
        <w:gridCol w:w="8640"/>
        <w:gridCol w:w="376"/>
      </w:tblGrid>
      <w:tr w:rsidR="006E7B0C" w14:paraId="569EAB9F" w14:textId="77777777" w:rsidTr="0051627A">
        <w:tc>
          <w:tcPr>
            <w:tcW w:w="8725" w:type="dxa"/>
          </w:tcPr>
          <w:p w14:paraId="281BCAD5" w14:textId="1F389352" w:rsidR="006E7B0C" w:rsidRDefault="00AB3D03" w:rsidP="0051627A">
            <m:oMathPara>
              <m:oMath>
                <m:m>
                  <m:mPr>
                    <m:mcs>
                      <m:mc>
                        <m:mcPr>
                          <m:count m:val="1"/>
                          <m:mcJc m:val="center"/>
                        </m:mcPr>
                      </m:mc>
                    </m:mcs>
                    <m:ctrlPr>
                      <w:rPr>
                        <w:rFonts w:ascii="Cambria Math" w:hAnsi="Cambria Math"/>
                        <w:i/>
                      </w:rPr>
                    </m:ctrlPr>
                  </m:mPr>
                  <m:mr>
                    <m:e>
                      <m:acc>
                        <m:accPr>
                          <m:ctrlPr>
                            <w:rPr>
                              <w:rFonts w:ascii="Cambria Math" w:hAnsi="Cambria Math"/>
                              <w:i/>
                              <w:iCs/>
                            </w:rPr>
                          </m:ctrlPr>
                        </m:accPr>
                        <m:e>
                          <m:r>
                            <w:rPr>
                              <w:rFonts w:ascii="Cambria Math" w:hAnsi="Cambria Math"/>
                            </w:rPr>
                            <m:t>A</m:t>
                          </m:r>
                        </m:e>
                      </m:acc>
                      <m:r>
                        <m:rPr>
                          <m:sty m:val="p"/>
                        </m:rPr>
                        <w:rPr>
                          <w:rFonts w:ascii="Cambria Math" w:hAnsi="Cambria Math"/>
                        </w:rPr>
                        <m:t>=</m:t>
                      </m:r>
                      <m:sSup>
                        <m:sSupPr>
                          <m:ctrlPr>
                            <w:rPr>
                              <w:rFonts w:ascii="Cambria Math" w:hAnsi="Cambria Math"/>
                            </w:rPr>
                          </m:ctrlPr>
                        </m:sSupPr>
                        <m:e>
                          <m:r>
                            <m:rPr>
                              <m:sty m:val="bi"/>
                            </m:rPr>
                            <w:rPr>
                              <w:rFonts w:ascii="Cambria Math" w:hAnsi="Cambria Math"/>
                            </w:rPr>
                            <m:t>Z</m:t>
                          </m:r>
                        </m:e>
                        <m:sup>
                          <m:r>
                            <w:rPr>
                              <w:rFonts w:ascii="Cambria Math" w:hAnsi="Cambria Math"/>
                            </w:rPr>
                            <m:t>T</m:t>
                          </m:r>
                        </m:sup>
                      </m:sSup>
                      <m:r>
                        <m:rPr>
                          <m:sty m:val="bi"/>
                        </m:rPr>
                        <w:rPr>
                          <w:rFonts w:ascii="Cambria Math" w:hAnsi="Cambria Math"/>
                        </w:rPr>
                        <m:t>X</m:t>
                      </m:r>
                      <m:sSup>
                        <m:sSupPr>
                          <m:ctrlPr>
                            <w:rPr>
                              <w:rFonts w:ascii="Cambria Math" w:hAnsi="Cambria Math"/>
                            </w:rPr>
                          </m:ctrlPr>
                        </m:sSupPr>
                        <m:e>
                          <m:d>
                            <m:dPr>
                              <m:ctrlPr>
                                <w:rPr>
                                  <w:rFonts w:ascii="Cambria Math" w:hAnsi="Cambria Math"/>
                                </w:rPr>
                              </m:ctrlPr>
                            </m:dPr>
                            <m:e>
                              <m:sSup>
                                <m:sSupPr>
                                  <m:ctrlPr>
                                    <w:rPr>
                                      <w:rFonts w:ascii="Cambria Math" w:hAnsi="Cambria Math"/>
                                    </w:rPr>
                                  </m:ctrlPr>
                                </m:sSupPr>
                                <m:e>
                                  <m:r>
                                    <m:rPr>
                                      <m:sty m:val="bi"/>
                                    </m:rPr>
                                    <w:rPr>
                                      <w:rFonts w:ascii="Cambria Math" w:hAnsi="Cambria Math"/>
                                    </w:rPr>
                                    <m:t>X</m:t>
                                  </m:r>
                                </m:e>
                                <m:sup>
                                  <m:r>
                                    <w:rPr>
                                      <w:rFonts w:ascii="Cambria Math" w:hAnsi="Cambria Math"/>
                                    </w:rPr>
                                    <m:t>T</m:t>
                                  </m:r>
                                </m:sup>
                              </m:sSup>
                              <m:r>
                                <m:rPr>
                                  <m:sty m:val="bi"/>
                                </m:rPr>
                                <w:rPr>
                                  <w:rFonts w:ascii="Cambria Math" w:hAnsi="Cambria Math"/>
                                </w:rPr>
                                <m:t>X</m:t>
                              </m:r>
                            </m:e>
                          </m:d>
                        </m:e>
                        <m:sup>
                          <m:r>
                            <m:rPr>
                              <m:sty m:val="p"/>
                            </m:rPr>
                            <w:rPr>
                              <w:rFonts w:ascii="Cambria Math" w:hAnsi="Cambria Math"/>
                            </w:rPr>
                            <m:t>-1</m:t>
                          </m:r>
                        </m:sup>
                      </m:sSup>
                    </m:e>
                  </m:mr>
                  <m:mr>
                    <m:e>
                      <m:acc>
                        <m:accPr>
                          <m:ctrlPr>
                            <w:rPr>
                              <w:rFonts w:ascii="Cambria Math" w:hAnsi="Cambria Math"/>
                              <w:i/>
                            </w:rPr>
                          </m:ctrlPr>
                        </m:accPr>
                        <m:e>
                          <m:r>
                            <m:rPr>
                              <m:sty m:val="p"/>
                            </m:rPr>
                            <w:rPr>
                              <w:rFonts w:ascii="Cambria Math" w:hAnsi="Cambria Math"/>
                            </w:rPr>
                            <m:t>Σ</m:t>
                          </m:r>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m:rPr>
                                      <m:sty m:val="bi"/>
                                    </m:rPr>
                                    <w:rPr>
                                      <w:rFonts w:ascii="Cambria Math" w:hAnsi="Cambria Math"/>
                                    </w:rPr>
                                    <m:t>z</m:t>
                                  </m:r>
                                </m:e>
                                <m:sub>
                                  <m:r>
                                    <w:rPr>
                                      <w:rFonts w:ascii="Cambria Math" w:hAnsi="Cambria Math"/>
                                    </w:rPr>
                                    <m:t>i</m:t>
                                  </m:r>
                                </m:sub>
                              </m:sSub>
                              <m:r>
                                <w:rPr>
                                  <w:rFonts w:ascii="Cambria Math" w:hAnsi="Cambria Math"/>
                                </w:rPr>
                                <m:t>-</m:t>
                              </m:r>
                              <m:acc>
                                <m:accPr>
                                  <m:ctrlPr>
                                    <w:rPr>
                                      <w:rFonts w:ascii="Cambria Math" w:hAnsi="Cambria Math"/>
                                      <w:i/>
                                      <w:iCs/>
                                    </w:rPr>
                                  </m:ctrlPr>
                                </m:accPr>
                                <m:e>
                                  <m:r>
                                    <w:rPr>
                                      <w:rFonts w:ascii="Cambria Math" w:hAnsi="Cambria Math"/>
                                    </w:rPr>
                                    <m:t>A</m:t>
                                  </m:r>
                                </m:e>
                              </m:acc>
                              <m:sSub>
                                <m:sSubPr>
                                  <m:ctrlPr>
                                    <w:rPr>
                                      <w:rFonts w:ascii="Cambria Math" w:hAnsi="Cambria Math" w:cs="Times New Roman"/>
                                      <w:i/>
                                      <w:szCs w:val="24"/>
                                    </w:rPr>
                                  </m:ctrlPr>
                                </m:sSubPr>
                                <m:e>
                                  <m:r>
                                    <m:rPr>
                                      <m:sty m:val="bi"/>
                                    </m:rPr>
                                    <w:rPr>
                                      <w:rFonts w:ascii="Cambria Math" w:hAnsi="Cambria Math" w:cs="Times New Roman"/>
                                      <w:szCs w:val="24"/>
                                    </w:rPr>
                                    <m:t>x</m:t>
                                  </m:r>
                                </m:e>
                                <m:sub>
                                  <m:r>
                                    <w:rPr>
                                      <w:rFonts w:ascii="Cambria Math" w:hAnsi="Cambria Math" w:cs="Times New Roman"/>
                                      <w:szCs w:val="24"/>
                                    </w:rPr>
                                    <m:t>i</m:t>
                                  </m:r>
                                </m:sub>
                              </m:sSub>
                            </m:e>
                          </m:d>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m:rPr>
                                          <m:sty m:val="bi"/>
                                        </m:rPr>
                                        <w:rPr>
                                          <w:rFonts w:ascii="Cambria Math" w:hAnsi="Cambria Math"/>
                                        </w:rPr>
                                        <m:t>z</m:t>
                                      </m:r>
                                    </m:e>
                                    <m:sub>
                                      <m:r>
                                        <w:rPr>
                                          <w:rFonts w:ascii="Cambria Math" w:hAnsi="Cambria Math"/>
                                        </w:rPr>
                                        <m:t>i</m:t>
                                      </m:r>
                                    </m:sub>
                                  </m:sSub>
                                  <m:r>
                                    <w:rPr>
                                      <w:rFonts w:ascii="Cambria Math" w:hAnsi="Cambria Math"/>
                                    </w:rPr>
                                    <m:t>-</m:t>
                                  </m:r>
                                  <m:acc>
                                    <m:accPr>
                                      <m:ctrlPr>
                                        <w:rPr>
                                          <w:rFonts w:ascii="Cambria Math" w:hAnsi="Cambria Math"/>
                                          <w:i/>
                                          <w:iCs/>
                                        </w:rPr>
                                      </m:ctrlPr>
                                    </m:accPr>
                                    <m:e>
                                      <m:r>
                                        <w:rPr>
                                          <w:rFonts w:ascii="Cambria Math" w:hAnsi="Cambria Math"/>
                                        </w:rPr>
                                        <m:t>A</m:t>
                                      </m:r>
                                    </m:e>
                                  </m:acc>
                                  <m:sSub>
                                    <m:sSubPr>
                                      <m:ctrlPr>
                                        <w:rPr>
                                          <w:rFonts w:ascii="Cambria Math" w:hAnsi="Cambria Math" w:cs="Times New Roman"/>
                                          <w:i/>
                                          <w:szCs w:val="24"/>
                                        </w:rPr>
                                      </m:ctrlPr>
                                    </m:sSubPr>
                                    <m:e>
                                      <m:r>
                                        <m:rPr>
                                          <m:sty m:val="bi"/>
                                        </m:rPr>
                                        <w:rPr>
                                          <w:rFonts w:ascii="Cambria Math" w:hAnsi="Cambria Math" w:cs="Times New Roman"/>
                                          <w:szCs w:val="24"/>
                                        </w:rPr>
                                        <m:t>x</m:t>
                                      </m:r>
                                    </m:e>
                                    <m:sub>
                                      <m:r>
                                        <w:rPr>
                                          <w:rFonts w:ascii="Cambria Math" w:hAnsi="Cambria Math" w:cs="Times New Roman"/>
                                          <w:szCs w:val="24"/>
                                        </w:rPr>
                                        <m:t>i</m:t>
                                      </m:r>
                                    </m:sub>
                                  </m:sSub>
                                </m:e>
                              </m:d>
                            </m:e>
                            <m:sup>
                              <m:r>
                                <w:rPr>
                                  <w:rFonts w:ascii="Cambria Math" w:hAnsi="Cambria Math"/>
                                </w:rPr>
                                <m:t>T</m:t>
                              </m:r>
                            </m:sup>
                          </m:sSup>
                        </m:e>
                      </m:nary>
                    </m:e>
                  </m:mr>
                </m:m>
              </m:oMath>
            </m:oMathPara>
          </w:p>
        </w:tc>
        <w:tc>
          <w:tcPr>
            <w:tcW w:w="291" w:type="dxa"/>
            <w:vAlign w:val="center"/>
          </w:tcPr>
          <w:p w14:paraId="4D412113" w14:textId="77777777" w:rsidR="006E7B0C" w:rsidRDefault="006E7B0C" w:rsidP="0051627A">
            <w:pPr>
              <w:jc w:val="right"/>
            </w:pPr>
            <w:r>
              <w:t>()</w:t>
            </w:r>
          </w:p>
        </w:tc>
      </w:tr>
    </w:tbl>
    <w:p w14:paraId="3D0D81A2" w14:textId="77777777" w:rsidR="006A5E36" w:rsidRPr="00C800CD" w:rsidRDefault="006A5E36" w:rsidP="00D909DB"/>
    <w:p w14:paraId="28061896" w14:textId="5F402D51" w:rsidR="004E78A8" w:rsidRPr="00D84109" w:rsidRDefault="002139CD" w:rsidP="00437C77">
      <w:pPr>
        <w:pStyle w:val="Heading1"/>
      </w:pPr>
      <w:bookmarkStart w:id="7" w:name="_Toc129021862"/>
      <w:r>
        <w:t>5</w:t>
      </w:r>
      <w:r w:rsidR="004E78A8" w:rsidRPr="00D84109">
        <w:t>. Acquisition function</w:t>
      </w:r>
      <w:r w:rsidR="00064003">
        <w:t>s</w:t>
      </w:r>
      <w:bookmarkEnd w:id="7"/>
    </w:p>
    <w:p w14:paraId="6D0D9F50" w14:textId="60C61BAC" w:rsidR="00F2766B" w:rsidRDefault="00513278" w:rsidP="00F2766B">
      <w:r>
        <w:t xml:space="preserve">Recall that Bayesian optimization (BO) maximizes the acquisition function </w:t>
      </w:r>
      <w:proofErr w:type="gramStart"/>
      <w:r w:rsidRPr="000B02CB">
        <w:rPr>
          <w:rFonts w:cs="Times New Roman"/>
          <w:i/>
          <w:iCs/>
        </w:rPr>
        <w:t>α</w:t>
      </w:r>
      <w:r>
        <w:t>(</w:t>
      </w:r>
      <w:proofErr w:type="gramEnd"/>
      <w:r w:rsidRPr="000B02CB">
        <w:rPr>
          <w:b/>
          <w:bCs/>
          <w:i/>
          <w:iCs/>
        </w:rPr>
        <w:t>x</w:t>
      </w:r>
      <w:r>
        <w:t xml:space="preserve"> | </w:t>
      </w:r>
      <w:r w:rsidRPr="002B2FDA">
        <w:rPr>
          <w:i/>
          <w:iCs/>
        </w:rPr>
        <w:t>f</w:t>
      </w:r>
      <w:r>
        <w:t xml:space="preserve">, </w:t>
      </w:r>
      <w:r w:rsidRPr="002B2FDA">
        <w:rPr>
          <w:i/>
          <w:iCs/>
        </w:rPr>
        <w:t>S</w:t>
      </w:r>
      <w:r>
        <w:t xml:space="preserve">) so as to search for maximizer </w:t>
      </w:r>
      <w:r w:rsidRPr="00055A38">
        <w:rPr>
          <w:b/>
          <w:bCs/>
          <w:i/>
          <w:iCs/>
        </w:rPr>
        <w:t>x</w:t>
      </w:r>
      <w:r w:rsidRPr="00055A38">
        <w:rPr>
          <w:vertAlign w:val="superscript"/>
        </w:rPr>
        <w:t>*</w:t>
      </w:r>
      <w:r>
        <w:t>. Especially, nonparametric BO (NBO) based on Gaussian process regression (GPR)</w:t>
      </w:r>
      <w:r w:rsidR="00633648">
        <w:t xml:space="preserve"> requires support of acquisition function to guide movement of </w:t>
      </w:r>
      <w:r w:rsidR="00633648" w:rsidRPr="00805519">
        <w:rPr>
          <w:b/>
          <w:bCs/>
          <w:i/>
          <w:iCs/>
        </w:rPr>
        <w:t>x</w:t>
      </w:r>
      <w:r w:rsidR="00633648">
        <w:t xml:space="preserve"> in the search </w:t>
      </w:r>
      <w:r w:rsidR="00633648">
        <w:lastRenderedPageBreak/>
        <w:t xml:space="preserve">space </w:t>
      </w:r>
      <w:proofErr w:type="gramStart"/>
      <w:r w:rsidR="00633648">
        <w:t>so as to</w:t>
      </w:r>
      <w:proofErr w:type="gramEnd"/>
      <w:r w:rsidR="00633648">
        <w:t xml:space="preserve"> reach maximizer </w:t>
      </w:r>
      <w:r w:rsidR="00633648" w:rsidRPr="00805519">
        <w:rPr>
          <w:b/>
          <w:bCs/>
          <w:i/>
          <w:iCs/>
        </w:rPr>
        <w:t>x</w:t>
      </w:r>
      <w:r w:rsidR="00633648" w:rsidRPr="00805519">
        <w:rPr>
          <w:vertAlign w:val="superscript"/>
        </w:rPr>
        <w:t>*</w:t>
      </w:r>
      <w:r w:rsidR="00633648">
        <w:t>.</w:t>
      </w:r>
      <w:r w:rsidR="001A4B93">
        <w:t xml:space="preserve"> Moreover, </w:t>
      </w:r>
      <w:r w:rsidR="007D4A1B">
        <w:t xml:space="preserve">acquisition function of NBO is created from </w:t>
      </w:r>
      <w:r w:rsidR="0018633C">
        <w:t xml:space="preserve">surrogate </w:t>
      </w:r>
      <w:r w:rsidR="007D4A1B">
        <w:t>model</w:t>
      </w:r>
      <w:r w:rsidR="002E691E">
        <w:t xml:space="preserve"> </w:t>
      </w:r>
      <w:r w:rsidR="002E691E">
        <w:t>GPR</w:t>
      </w:r>
      <w:r w:rsidR="00CE607C">
        <w:t>;</w:t>
      </w:r>
      <w:r w:rsidR="007D4A1B">
        <w:t xml:space="preserve"> concretely, </w:t>
      </w:r>
      <w:r w:rsidR="00F2766B">
        <w:t xml:space="preserve">it is defined with two essential parameters such as posterior mean </w:t>
      </w:r>
      <w:proofErr w:type="spellStart"/>
      <w:r w:rsidR="001056CB" w:rsidRPr="00030B21">
        <w:rPr>
          <w:rFonts w:cs="Times New Roman"/>
          <w:i/>
          <w:iCs/>
        </w:rPr>
        <w:t>μ</w:t>
      </w:r>
      <w:r w:rsidR="001056CB" w:rsidRPr="00030B21">
        <w:rPr>
          <w:i/>
          <w:iCs/>
          <w:vertAlign w:val="subscript"/>
        </w:rPr>
        <w:t>n</w:t>
      </w:r>
      <w:proofErr w:type="spellEnd"/>
      <w:r w:rsidR="001056CB">
        <w:t>(</w:t>
      </w:r>
      <w:r w:rsidR="001056CB" w:rsidRPr="001056CB">
        <w:rPr>
          <w:b/>
          <w:bCs/>
          <w:i/>
          <w:iCs/>
        </w:rPr>
        <w:t>x</w:t>
      </w:r>
      <w:r w:rsidR="001056CB">
        <w:t>)</w:t>
      </w:r>
      <w:r w:rsidR="00F2766B">
        <w:t xml:space="preserve"> and variance </w:t>
      </w:r>
      <w:r w:rsidR="003550D0" w:rsidRPr="00BD5602">
        <w:rPr>
          <w:rFonts w:cs="Times New Roman"/>
          <w:i/>
          <w:iCs/>
        </w:rPr>
        <w:t>σ</w:t>
      </w:r>
      <w:r w:rsidR="003550D0" w:rsidRPr="00030B21">
        <w:rPr>
          <w:rFonts w:cs="Times New Roman"/>
          <w:i/>
          <w:iCs/>
          <w:vertAlign w:val="subscript"/>
        </w:rPr>
        <w:t>n</w:t>
      </w:r>
      <w:r w:rsidR="003550D0" w:rsidRPr="003550D0">
        <w:rPr>
          <w:rFonts w:cs="Times New Roman"/>
          <w:vertAlign w:val="superscript"/>
        </w:rPr>
        <w:t>2</w:t>
      </w:r>
      <w:r w:rsidR="003550D0" w:rsidRPr="003550D0">
        <w:rPr>
          <w:rFonts w:cs="Times New Roman"/>
        </w:rPr>
        <w:t>(</w:t>
      </w:r>
      <w:r w:rsidR="003550D0" w:rsidRPr="003550D0">
        <w:rPr>
          <w:rFonts w:cs="Times New Roman"/>
          <w:b/>
          <w:bCs/>
          <w:i/>
          <w:iCs/>
        </w:rPr>
        <w:t>x</w:t>
      </w:r>
      <w:r w:rsidR="003550D0" w:rsidRPr="003550D0">
        <w:rPr>
          <w:rFonts w:cs="Times New Roman"/>
        </w:rPr>
        <w:t>)</w:t>
      </w:r>
      <w:r w:rsidR="00F2766B">
        <w:rPr>
          <w:rFonts w:cs="Times New Roman"/>
        </w:rPr>
        <w:t xml:space="preserve"> of GPR.</w:t>
      </w:r>
    </w:p>
    <w:p w14:paraId="6D61E913" w14:textId="18B37609" w:rsidR="00252337" w:rsidRPr="00A92F33" w:rsidRDefault="00000000" w:rsidP="00252337">
      <m:oMathPara>
        <m:oMath>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e>
          </m:d>
          <m:sSup>
            <m:sSupPr>
              <m:ctrlPr>
                <w:rPr>
                  <w:rFonts w:ascii="Cambria Math" w:hAnsi="Cambria Math"/>
                  <w:i/>
                </w:rPr>
              </m:ctrlPr>
            </m:sSupPr>
            <m:e>
              <m:d>
                <m:dPr>
                  <m:ctrlPr>
                    <w:rPr>
                      <w:rFonts w:ascii="Cambria Math" w:hAnsi="Cambria Math"/>
                      <w:i/>
                    </w:rPr>
                  </m:ctrlPr>
                </m:dP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e>
                  </m:d>
                </m:e>
              </m:d>
            </m:e>
            <m:sup>
              <m:r>
                <w:rPr>
                  <w:rFonts w:ascii="Cambria Math" w:hAnsi="Cambria Math"/>
                </w:rPr>
                <m:t>-1</m:t>
              </m:r>
            </m:sup>
          </m:sSup>
          <m:sSub>
            <m:sSubPr>
              <m:ctrlPr>
                <w:rPr>
                  <w:rFonts w:ascii="Cambria Math" w:hAnsi="Cambria Math"/>
                  <w:i/>
                </w:rPr>
              </m:ctrlPr>
            </m:sSubPr>
            <m:e>
              <m:r>
                <w:rPr>
                  <w:rFonts w:ascii="Cambria Math" w:hAnsi="Cambria Math"/>
                </w:rPr>
                <m:t>y</m:t>
              </m:r>
            </m:e>
            <m:sub>
              <m:r>
                <w:rPr>
                  <w:rFonts w:ascii="Cambria Math" w:hAnsi="Cambria Math"/>
                </w:rPr>
                <m:t>1:n</m:t>
              </m:r>
            </m:sub>
          </m:sSub>
        </m:oMath>
      </m:oMathPara>
    </w:p>
    <w:p w14:paraId="14831C36" w14:textId="77777777" w:rsidR="00252337" w:rsidRDefault="00000000" w:rsidP="00252337">
      <m:oMathPara>
        <m:oMath>
          <m:sSubSup>
            <m:sSubSupPr>
              <m:ctrlPr>
                <w:rPr>
                  <w:rFonts w:ascii="Cambria Math" w:hAnsi="Cambria Math"/>
                  <w:i/>
                </w:rPr>
              </m:ctrlPr>
            </m:sSubSupPr>
            <m:e>
              <m:r>
                <w:rPr>
                  <w:rFonts w:ascii="Cambria Math" w:hAnsi="Cambria Math"/>
                </w:rPr>
                <m:t>σ</m:t>
              </m:r>
            </m:e>
            <m:sub>
              <m:r>
                <w:rPr>
                  <w:rFonts w:ascii="Cambria Math" w:hAnsi="Cambria Math"/>
                </w:rPr>
                <m:t>n</m:t>
              </m:r>
            </m:sub>
            <m:sup>
              <m:r>
                <w:rPr>
                  <w:rFonts w:ascii="Cambria Math" w:hAnsi="Cambria Math"/>
                </w:rPr>
                <m:t>2</m:t>
              </m:r>
            </m:sup>
          </m:sSubSup>
          <m:d>
            <m:dPr>
              <m:ctrlPr>
                <w:rPr>
                  <w:rFonts w:ascii="Cambria Math" w:hAnsi="Cambria Math"/>
                  <w:i/>
                </w:rPr>
              </m:ctrlPr>
            </m:dPr>
            <m:e>
              <m:r>
                <m:rPr>
                  <m:sty m:val="bi"/>
                </m:rPr>
                <w:rPr>
                  <w:rFonts w:ascii="Cambria Math" w:hAnsi="Cambria Math"/>
                </w:rPr>
                <m:t>x</m:t>
              </m:r>
            </m:e>
          </m:d>
          <m:r>
            <w:rPr>
              <w:rFonts w:ascii="Cambria Math" w:hAnsi="Cambria Math"/>
            </w:rPr>
            <m:t>=</m:t>
          </m:r>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x</m:t>
              </m:r>
            </m:e>
          </m:d>
          <m:r>
            <w:rPr>
              <w:rFonts w:ascii="Cambria Math" w:hAnsi="Cambria Math"/>
            </w:rPr>
            <m:t>-</m:t>
          </m:r>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e>
          </m:d>
          <m:sSup>
            <m:sSupPr>
              <m:ctrlPr>
                <w:rPr>
                  <w:rFonts w:ascii="Cambria Math" w:hAnsi="Cambria Math"/>
                  <w:i/>
                </w:rPr>
              </m:ctrlPr>
            </m:sSupPr>
            <m:e>
              <m:d>
                <m:dPr>
                  <m:ctrlPr>
                    <w:rPr>
                      <w:rFonts w:ascii="Cambria Math" w:hAnsi="Cambria Math"/>
                      <w:i/>
                    </w:rPr>
                  </m:ctrlPr>
                </m:dP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e>
                  </m:d>
                </m:e>
              </m:d>
            </m:e>
            <m:sup>
              <m:r>
                <w:rPr>
                  <w:rFonts w:ascii="Cambria Math" w:hAnsi="Cambria Math"/>
                </w:rPr>
                <m:t>-1</m:t>
              </m:r>
            </m:sup>
          </m:sSup>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r>
                <m:rPr>
                  <m:sty m:val="bi"/>
                </m:rPr>
                <w:rPr>
                  <w:rFonts w:ascii="Cambria Math" w:hAnsi="Cambria Math"/>
                </w:rPr>
                <m:t>x</m:t>
              </m:r>
            </m:e>
          </m:d>
        </m:oMath>
      </m:oMathPara>
    </w:p>
    <w:p w14:paraId="54FDEF02" w14:textId="3D40EFCD" w:rsidR="00BC0908" w:rsidRDefault="00C40141" w:rsidP="00252337">
      <w:r>
        <w:t xml:space="preserve">This is the reason that acquisition function of NBO is denoted as of </w:t>
      </w:r>
      <w:proofErr w:type="gramStart"/>
      <w:r w:rsidRPr="000B02CB">
        <w:rPr>
          <w:rFonts w:cs="Times New Roman"/>
          <w:i/>
          <w:iCs/>
        </w:rPr>
        <w:t>α</w:t>
      </w:r>
      <w:r>
        <w:t>(</w:t>
      </w:r>
      <w:proofErr w:type="gramEnd"/>
      <w:r w:rsidRPr="000B02CB">
        <w:rPr>
          <w:b/>
          <w:bCs/>
          <w:i/>
          <w:iCs/>
        </w:rPr>
        <w:t>x</w:t>
      </w:r>
      <w:r>
        <w:t xml:space="preserve"> | </w:t>
      </w:r>
      <w:proofErr w:type="spellStart"/>
      <w:r w:rsidR="00427E9C" w:rsidRPr="00030B21">
        <w:rPr>
          <w:rFonts w:cs="Times New Roman"/>
          <w:i/>
          <w:iCs/>
        </w:rPr>
        <w:t>μ</w:t>
      </w:r>
      <w:r w:rsidR="00427E9C" w:rsidRPr="00030B21">
        <w:rPr>
          <w:i/>
          <w:iCs/>
          <w:vertAlign w:val="subscript"/>
        </w:rPr>
        <w:t>n</w:t>
      </w:r>
      <w:proofErr w:type="spellEnd"/>
      <w:r w:rsidR="00427E9C">
        <w:t>(</w:t>
      </w:r>
      <w:r w:rsidR="00427E9C" w:rsidRPr="001056CB">
        <w:rPr>
          <w:b/>
          <w:bCs/>
          <w:i/>
          <w:iCs/>
        </w:rPr>
        <w:t>x</w:t>
      </w:r>
      <w:r w:rsidR="00427E9C">
        <w:t>)</w:t>
      </w:r>
      <w:r>
        <w:t xml:space="preserve">, </w:t>
      </w:r>
      <w:r w:rsidR="003550D0" w:rsidRPr="00BD5602">
        <w:rPr>
          <w:rFonts w:cs="Times New Roman"/>
          <w:i/>
          <w:iCs/>
        </w:rPr>
        <w:t>σ</w:t>
      </w:r>
      <w:r w:rsidR="003550D0" w:rsidRPr="00030B21">
        <w:rPr>
          <w:rFonts w:cs="Times New Roman"/>
          <w:i/>
          <w:iCs/>
          <w:vertAlign w:val="subscript"/>
        </w:rPr>
        <w:t>n</w:t>
      </w:r>
      <w:r w:rsidR="003550D0" w:rsidRPr="003550D0">
        <w:rPr>
          <w:rFonts w:cs="Times New Roman"/>
          <w:vertAlign w:val="superscript"/>
        </w:rPr>
        <w:t>2</w:t>
      </w:r>
      <w:r w:rsidR="003550D0" w:rsidRPr="003550D0">
        <w:rPr>
          <w:rFonts w:cs="Times New Roman"/>
        </w:rPr>
        <w:t>(</w:t>
      </w:r>
      <w:r w:rsidR="003550D0" w:rsidRPr="003550D0">
        <w:rPr>
          <w:rFonts w:cs="Times New Roman"/>
          <w:b/>
          <w:bCs/>
          <w:i/>
          <w:iCs/>
        </w:rPr>
        <w:t>x</w:t>
      </w:r>
      <w:r w:rsidR="003550D0" w:rsidRPr="003550D0">
        <w:rPr>
          <w:rFonts w:cs="Times New Roman"/>
        </w:rPr>
        <w:t>)</w:t>
      </w:r>
      <w:r>
        <w:t>) in NBO. Therefore, this section focuses on NBO acquisition function.</w:t>
      </w:r>
      <w:r w:rsidRPr="004163FB">
        <w:t xml:space="preserve"> </w:t>
      </w:r>
      <w:r w:rsidR="00BC0908">
        <w:t xml:space="preserve">Surrogate model GPR </w:t>
      </w:r>
      <w:r w:rsidR="008831AE">
        <w:t xml:space="preserve">of NBO </w:t>
      </w:r>
      <w:r w:rsidR="00BC0908">
        <w:t xml:space="preserve">is represented by the posterior PDF of </w:t>
      </w:r>
      <w:r w:rsidR="00BC0908" w:rsidRPr="00B25CED">
        <w:rPr>
          <w:i/>
          <w:iCs/>
        </w:rPr>
        <w:t>y</w:t>
      </w:r>
      <w:r w:rsidR="00BC0908">
        <w:t xml:space="preserve"> = </w:t>
      </w:r>
      <w:r w:rsidR="00BC0908" w:rsidRPr="00BC0325">
        <w:rPr>
          <w:i/>
          <w:iCs/>
        </w:rPr>
        <w:t>f</w:t>
      </w:r>
      <w:r w:rsidR="00BC0908">
        <w:t>(</w:t>
      </w:r>
      <w:r w:rsidR="00BC0908" w:rsidRPr="00BC0325">
        <w:rPr>
          <w:b/>
          <w:bCs/>
          <w:i/>
          <w:iCs/>
        </w:rPr>
        <w:t>x</w:t>
      </w:r>
      <w:r w:rsidR="00BC0908">
        <w:t xml:space="preserve">) given </w:t>
      </w:r>
      <w:r w:rsidR="00BC0908">
        <w:rPr>
          <w:i/>
          <w:iCs/>
        </w:rPr>
        <w:t>y</w:t>
      </w:r>
      <w:proofErr w:type="gramStart"/>
      <w:r w:rsidR="00BC0908" w:rsidRPr="00BC0908">
        <w:rPr>
          <w:vertAlign w:val="subscript"/>
        </w:rPr>
        <w:t>1:</w:t>
      </w:r>
      <w:r w:rsidR="00BC0908" w:rsidRPr="00BC0908">
        <w:rPr>
          <w:i/>
          <w:iCs/>
          <w:vertAlign w:val="subscript"/>
        </w:rPr>
        <w:t>n</w:t>
      </w:r>
      <w:proofErr w:type="gramEnd"/>
      <w:r w:rsidR="00BC0908">
        <w:t xml:space="preserve">, </w:t>
      </w:r>
      <w:r w:rsidR="00BC0908">
        <w:rPr>
          <w:b/>
          <w:bCs/>
          <w:i/>
          <w:iCs/>
        </w:rPr>
        <w:t>x</w:t>
      </w:r>
      <w:r w:rsidR="00BC0908" w:rsidRPr="00BC0908">
        <w:rPr>
          <w:vertAlign w:val="subscript"/>
        </w:rPr>
        <w:t>1:</w:t>
      </w:r>
      <w:r w:rsidR="00BC0908" w:rsidRPr="00BC0908">
        <w:rPr>
          <w:i/>
          <w:iCs/>
          <w:vertAlign w:val="subscript"/>
        </w:rPr>
        <w:t>n</w:t>
      </w:r>
      <w:r w:rsidR="00BC0908">
        <w:t xml:space="preserve">, and </w:t>
      </w:r>
      <w:r w:rsidR="00BC0908" w:rsidRPr="00A77E04">
        <w:rPr>
          <w:b/>
          <w:bCs/>
          <w:i/>
          <w:iCs/>
        </w:rPr>
        <w:t>x</w:t>
      </w:r>
      <w:r w:rsidR="00BC0908">
        <w:t xml:space="preserve"> as follows:</w:t>
      </w:r>
    </w:p>
    <w:p w14:paraId="2CC70960" w14:textId="26570248" w:rsidR="00BC0908" w:rsidRDefault="00BC0908" w:rsidP="00BC0908">
      <m:oMathPara>
        <m:oMath>
          <m:r>
            <w:rPr>
              <w:rFonts w:ascii="Cambria Math" w:hAnsi="Cambria Math"/>
            </w:rPr>
            <m:t>y</m:t>
          </m:r>
          <m:d>
            <m:dPr>
              <m:begChr m:val="|"/>
              <m:endChr m:val=""/>
              <m:ctrlPr>
                <w:rPr>
                  <w:rFonts w:ascii="Cambria Math" w:hAnsi="Cambria Math"/>
                  <w:i/>
                </w:rPr>
              </m:ctrlPr>
            </m:dPr>
            <m:e>
              <m:sSub>
                <m:sSubPr>
                  <m:ctrlPr>
                    <w:rPr>
                      <w:rFonts w:ascii="Cambria Math" w:hAnsi="Cambria Math"/>
                      <w:b/>
                      <w:i/>
                    </w:rPr>
                  </m:ctrlPr>
                </m:sSubPr>
                <m:e>
                  <m:r>
                    <w:rPr>
                      <w:rFonts w:ascii="Cambria Math" w:hAnsi="Cambria Math"/>
                    </w:rPr>
                    <m:t>y</m:t>
                  </m:r>
                </m:e>
                <m:sub>
                  <m:r>
                    <w:rPr>
                      <w:rFonts w:ascii="Cambria Math" w:hAnsi="Cambria Math"/>
                    </w:rPr>
                    <m:t>1:n</m:t>
                  </m:r>
                </m:sub>
              </m:sSub>
              <m:r>
                <w:rPr>
                  <w:rFonts w:ascii="Cambria Math" w:hAnsi="Cambria Math"/>
                </w:rPr>
                <m:t>,</m:t>
              </m:r>
              <m:sSub>
                <m:sSubPr>
                  <m:ctrlPr>
                    <w:rPr>
                      <w:rFonts w:ascii="Cambria Math" w:hAnsi="Cambria Math"/>
                      <w:b/>
                      <w:i/>
                    </w:rPr>
                  </m:ctrlPr>
                </m:sSubPr>
                <m:e>
                  <m:r>
                    <m:rPr>
                      <m:sty m:val="bi"/>
                    </m:rPr>
                    <w:rPr>
                      <w:rFonts w:ascii="Cambria Math" w:hAnsi="Cambria Math"/>
                    </w:rPr>
                    <m:t>x</m:t>
                  </m:r>
                </m:e>
                <m:sub>
                  <m:r>
                    <w:rPr>
                      <w:rFonts w:ascii="Cambria Math" w:hAnsi="Cambria Math"/>
                    </w:rPr>
                    <m:t>1:n</m:t>
                  </m:r>
                </m:sub>
              </m:sSub>
              <m:r>
                <w:rPr>
                  <w:rFonts w:ascii="Cambria Math" w:hAnsi="Cambria Math"/>
                </w:rPr>
                <m:t>,</m:t>
              </m:r>
              <m:r>
                <m:rPr>
                  <m:sty m:val="bi"/>
                </m:rP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y</m:t>
              </m:r>
            </m:e>
            <m:e>
              <m:sSub>
                <m:sSubPr>
                  <m:ctrlPr>
                    <w:rPr>
                      <w:rFonts w:ascii="Cambria Math" w:hAnsi="Cambria Math"/>
                      <w:b/>
                      <w:i/>
                    </w:rPr>
                  </m:ctrlPr>
                </m:sSubPr>
                <m:e>
                  <m:r>
                    <w:rPr>
                      <w:rFonts w:ascii="Cambria Math" w:hAnsi="Cambria Math"/>
                    </w:rPr>
                    <m:t>y</m:t>
                  </m:r>
                </m:e>
                <m:sub>
                  <m:r>
                    <w:rPr>
                      <w:rFonts w:ascii="Cambria Math" w:hAnsi="Cambria Math"/>
                    </w:rPr>
                    <m:t>1:n</m:t>
                  </m:r>
                </m:sub>
              </m:sSub>
              <m:r>
                <w:rPr>
                  <w:rFonts w:ascii="Cambria Math" w:hAnsi="Cambria Math"/>
                </w:rPr>
                <m:t>,</m:t>
              </m:r>
              <m:sSub>
                <m:sSubPr>
                  <m:ctrlPr>
                    <w:rPr>
                      <w:rFonts w:ascii="Cambria Math" w:hAnsi="Cambria Math"/>
                      <w:b/>
                      <w:i/>
                    </w:rPr>
                  </m:ctrlPr>
                </m:sSubPr>
                <m:e>
                  <m:r>
                    <m:rPr>
                      <m:sty m:val="bi"/>
                    </m:rPr>
                    <w:rPr>
                      <w:rFonts w:ascii="Cambria Math" w:hAnsi="Cambria Math"/>
                    </w:rPr>
                    <m:t>x</m:t>
                  </m:r>
                </m:e>
                <m:sub>
                  <m:r>
                    <w:rPr>
                      <w:rFonts w:ascii="Cambria Math" w:hAnsi="Cambria Math"/>
                    </w:rPr>
                    <m:t>1:n</m:t>
                  </m:r>
                </m:sub>
              </m:sSub>
              <m:r>
                <w:rPr>
                  <w:rFonts w:ascii="Cambria Math" w:hAnsi="Cambria Math"/>
                </w:rPr>
                <m:t>,</m:t>
              </m:r>
              <m:r>
                <m:rPr>
                  <m:sty m:val="bi"/>
                </m:rPr>
                <w:rPr>
                  <w:rFonts w:ascii="Cambria Math" w:hAnsi="Cambria Math"/>
                </w:rPr>
                <m:t>x</m:t>
              </m:r>
              <m:r>
                <w:rPr>
                  <w:rFonts w:ascii="Cambria Math" w:hAnsi="Cambria Math"/>
                </w:rPr>
                <m:t>,μ</m:t>
              </m:r>
              <m:d>
                <m:dPr>
                  <m:ctrlPr>
                    <w:rPr>
                      <w:rFonts w:ascii="Cambria Math" w:hAnsi="Cambria Math"/>
                      <w:i/>
                    </w:rPr>
                  </m:ctrlPr>
                </m:dPr>
                <m:e>
                  <m:r>
                    <w:rPr>
                      <w:rFonts w:ascii="Cambria Math" w:hAnsi="Cambria Math"/>
                    </w:rPr>
                    <m:t>.</m:t>
                  </m:r>
                </m:e>
              </m:d>
              <m:r>
                <w:rPr>
                  <w:rFonts w:ascii="Cambria Math" w:hAnsi="Cambria Math"/>
                </w:rPr>
                <m:t>,</m:t>
              </m:r>
              <m:r>
                <m:rPr>
                  <m:sty m:val="p"/>
                </m:rPr>
                <w:rPr>
                  <w:rFonts w:ascii="Cambria Math" w:hAnsi="Cambria Math"/>
                </w:rPr>
                <m:t>Σ</m:t>
              </m:r>
              <m:d>
                <m:dPr>
                  <m:ctrlPr>
                    <w:rPr>
                      <w:rFonts w:ascii="Cambria Math" w:hAnsi="Cambria Math"/>
                      <w:i/>
                    </w:rPr>
                  </m:ctrlPr>
                </m:dPr>
                <m:e>
                  <m:r>
                    <w:rPr>
                      <w:rFonts w:ascii="Cambria Math" w:hAnsi="Cambria Math"/>
                    </w:rPr>
                    <m:t>.</m:t>
                  </m:r>
                </m:e>
              </m:d>
            </m:e>
          </m:d>
          <m:r>
            <m:rPr>
              <m:scr m:val="script"/>
            </m:rPr>
            <w:rPr>
              <w:rFonts w:ascii="Cambria Math" w:hAnsi="Cambria Math"/>
            </w:rPr>
            <m:t>=N</m:t>
          </m:r>
          <m:d>
            <m:dPr>
              <m:ctrlPr>
                <w:rPr>
                  <w:rFonts w:ascii="Cambria Math" w:hAnsi="Cambria Math"/>
                  <w:i/>
                </w:rPr>
              </m:ctrlPr>
            </m:dPr>
            <m:e>
              <m:r>
                <w:rPr>
                  <w:rFonts w:ascii="Cambria Math" w:hAnsi="Cambria Math"/>
                </w:rPr>
                <m:t>y</m:t>
              </m:r>
            </m:e>
            <m:e>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n</m:t>
                  </m:r>
                </m:sub>
                <m:sup>
                  <m:r>
                    <w:rPr>
                      <w:rFonts w:ascii="Cambria Math" w:hAnsi="Cambria Math"/>
                    </w:rPr>
                    <m:t>2</m:t>
                  </m:r>
                </m:sup>
              </m:sSubSup>
              <m:d>
                <m:dPr>
                  <m:ctrlPr>
                    <w:rPr>
                      <w:rFonts w:ascii="Cambria Math" w:hAnsi="Cambria Math"/>
                      <w:i/>
                    </w:rPr>
                  </m:ctrlPr>
                </m:dPr>
                <m:e>
                  <m:r>
                    <m:rPr>
                      <m:sty m:val="bi"/>
                    </m:rPr>
                    <w:rPr>
                      <w:rFonts w:ascii="Cambria Math" w:hAnsi="Cambria Math"/>
                    </w:rPr>
                    <m:t>x</m:t>
                  </m:r>
                </m:e>
              </m:d>
            </m:e>
          </m:d>
        </m:oMath>
      </m:oMathPara>
    </w:p>
    <w:p w14:paraId="4CBF914A" w14:textId="5E9860FA" w:rsidR="004C1E09" w:rsidRDefault="00791B0D" w:rsidP="004C1E09">
      <w:r>
        <w:rPr>
          <w:rFonts w:cs="Times New Roman"/>
        </w:rPr>
        <w:t xml:space="preserve">Both </w:t>
      </w:r>
      <w:proofErr w:type="spellStart"/>
      <w:r w:rsidRPr="00030B21">
        <w:rPr>
          <w:rFonts w:cs="Times New Roman"/>
          <w:i/>
          <w:iCs/>
        </w:rPr>
        <w:t>μ</w:t>
      </w:r>
      <w:r w:rsidRPr="00030B21">
        <w:rPr>
          <w:i/>
          <w:iCs/>
          <w:vertAlign w:val="subscript"/>
        </w:rPr>
        <w:t>n</w:t>
      </w:r>
      <w:proofErr w:type="spellEnd"/>
      <w:r>
        <w:t>(</w:t>
      </w:r>
      <w:r w:rsidRPr="001056CB">
        <w:rPr>
          <w:b/>
          <w:bCs/>
          <w:i/>
          <w:iCs/>
        </w:rPr>
        <w:t>x</w:t>
      </w:r>
      <w:r>
        <w:t xml:space="preserve">) and variance </w:t>
      </w:r>
      <w:r w:rsidRPr="00BD5602">
        <w:rPr>
          <w:rFonts w:cs="Times New Roman"/>
          <w:i/>
          <w:iCs/>
        </w:rPr>
        <w:t>σ</w:t>
      </w:r>
      <w:r w:rsidRPr="00030B21">
        <w:rPr>
          <w:rFonts w:cs="Times New Roman"/>
          <w:i/>
          <w:iCs/>
          <w:vertAlign w:val="subscript"/>
        </w:rPr>
        <w:t>n</w:t>
      </w:r>
      <w:r w:rsidRPr="003550D0">
        <w:rPr>
          <w:rFonts w:cs="Times New Roman"/>
          <w:vertAlign w:val="superscript"/>
        </w:rPr>
        <w:t>2</w:t>
      </w:r>
      <w:r w:rsidRPr="003550D0">
        <w:rPr>
          <w:rFonts w:cs="Times New Roman"/>
        </w:rPr>
        <w:t>(</w:t>
      </w:r>
      <w:r w:rsidRPr="003550D0">
        <w:rPr>
          <w:rFonts w:cs="Times New Roman"/>
          <w:b/>
          <w:bCs/>
          <w:i/>
          <w:iCs/>
        </w:rPr>
        <w:t>x</w:t>
      </w:r>
      <w:r w:rsidRPr="003550D0">
        <w:rPr>
          <w:rFonts w:cs="Times New Roman"/>
        </w:rPr>
        <w:t>)</w:t>
      </w:r>
      <w:r>
        <w:rPr>
          <w:rFonts w:cs="Times New Roman"/>
        </w:rPr>
        <w:t xml:space="preserve"> are functions of only </w:t>
      </w:r>
      <w:r w:rsidRPr="008E2BBB">
        <w:rPr>
          <w:rFonts w:cs="Times New Roman"/>
          <w:b/>
          <w:bCs/>
          <w:i/>
          <w:iCs/>
        </w:rPr>
        <w:t>x</w:t>
      </w:r>
      <w:r>
        <w:rPr>
          <w:rFonts w:cs="Times New Roman"/>
        </w:rPr>
        <w:t xml:space="preserve"> because </w:t>
      </w:r>
      <w:r>
        <w:rPr>
          <w:i/>
          <w:iCs/>
        </w:rPr>
        <w:t>y</w:t>
      </w:r>
      <w:proofErr w:type="gramStart"/>
      <w:r w:rsidRPr="00BC0908">
        <w:rPr>
          <w:vertAlign w:val="subscript"/>
        </w:rPr>
        <w:t>1:</w:t>
      </w:r>
      <w:r w:rsidRPr="00BC0908">
        <w:rPr>
          <w:i/>
          <w:iCs/>
          <w:vertAlign w:val="subscript"/>
        </w:rPr>
        <w:t>n</w:t>
      </w:r>
      <w:proofErr w:type="gramEnd"/>
      <w:r>
        <w:t xml:space="preserve"> and </w:t>
      </w:r>
      <w:r>
        <w:rPr>
          <w:b/>
          <w:bCs/>
          <w:i/>
          <w:iCs/>
        </w:rPr>
        <w:t>x</w:t>
      </w:r>
      <w:r w:rsidRPr="00BC0908">
        <w:rPr>
          <w:vertAlign w:val="subscript"/>
        </w:rPr>
        <w:t>1:</w:t>
      </w:r>
      <w:r w:rsidRPr="00BC0908">
        <w:rPr>
          <w:i/>
          <w:iCs/>
          <w:vertAlign w:val="subscript"/>
        </w:rPr>
        <w:t>n</w:t>
      </w:r>
      <w:r>
        <w:rPr>
          <w:rFonts w:cs="Times New Roman"/>
        </w:rPr>
        <w:t xml:space="preserve"> were known</w:t>
      </w:r>
      <w:r w:rsidR="005645BB">
        <w:rPr>
          <w:rFonts w:cs="Times New Roman"/>
        </w:rPr>
        <w:t>, which is necessary to determine acquisition function</w:t>
      </w:r>
      <w:r>
        <w:rPr>
          <w:rFonts w:cs="Times New Roman"/>
        </w:rPr>
        <w:t xml:space="preserve">. </w:t>
      </w:r>
      <w:r w:rsidR="00C40141">
        <w:t xml:space="preserve">Note, in this research, notation </w:t>
      </w:r>
      <w:proofErr w:type="gramStart"/>
      <w:r w:rsidR="00C40141" w:rsidRPr="00AC1197">
        <w:rPr>
          <w:i/>
          <w:iCs/>
        </w:rPr>
        <w:t>f</w:t>
      </w:r>
      <w:r w:rsidR="00C40141">
        <w:t>(</w:t>
      </w:r>
      <w:proofErr w:type="gramEnd"/>
      <w:r w:rsidR="00C40141">
        <w:t xml:space="preserve">.|.) often denotes PDF, which is not concrete function and notation </w:t>
      </w:r>
      <m:oMath>
        <m:r>
          <m:rPr>
            <m:scr m:val="script"/>
          </m:rPr>
          <w:rPr>
            <w:rFonts w:ascii="Cambria Math" w:hAnsi="Cambria Math"/>
          </w:rPr>
          <m:t>N</m:t>
        </m:r>
        <m:d>
          <m:dPr>
            <m:ctrlPr>
              <w:rPr>
                <w:rFonts w:ascii="Cambria Math" w:hAnsi="Cambria Math"/>
                <w:i/>
              </w:rPr>
            </m:ctrlPr>
          </m:dPr>
          <m:e>
            <m:r>
              <m:rPr>
                <m:sty m:val="bi"/>
              </m:rPr>
              <w:rPr>
                <w:rFonts w:ascii="Cambria Math" w:hAnsi="Cambria Math"/>
              </w:rPr>
              <m:t>.</m:t>
            </m:r>
          </m:e>
          <m:e>
            <m:r>
              <w:rPr>
                <w:rFonts w:ascii="Cambria Math" w:hAnsi="Cambria Math"/>
              </w:rPr>
              <m:t>.</m:t>
            </m:r>
          </m:e>
        </m:d>
      </m:oMath>
      <w:r w:rsidR="00C40141">
        <w:t xml:space="preserve"> denotes normal distribution.</w:t>
      </w:r>
      <w:r w:rsidR="004C1E09">
        <w:t xml:space="preserve"> </w:t>
      </w:r>
      <w:r w:rsidR="004C1E09">
        <w:t xml:space="preserve">Recall that the acquisition function </w:t>
      </w:r>
      <w:proofErr w:type="gramStart"/>
      <w:r w:rsidR="004C1E09" w:rsidRPr="008B1063">
        <w:rPr>
          <w:rFonts w:cs="Times New Roman"/>
          <w:i/>
          <w:iCs/>
        </w:rPr>
        <w:t>α</w:t>
      </w:r>
      <w:r w:rsidR="004C1E09">
        <w:t>(</w:t>
      </w:r>
      <w:proofErr w:type="gramEnd"/>
      <w:r w:rsidR="004C1E09" w:rsidRPr="008B1063">
        <w:rPr>
          <w:b/>
          <w:bCs/>
          <w:i/>
          <w:iCs/>
        </w:rPr>
        <w:t>x</w:t>
      </w:r>
      <w:r w:rsidR="004C1E09">
        <w:t xml:space="preserve"> | </w:t>
      </w:r>
      <w:r w:rsidR="004C1E09" w:rsidRPr="008B1063">
        <w:rPr>
          <w:i/>
          <w:iCs/>
        </w:rPr>
        <w:t>f</w:t>
      </w:r>
      <w:r w:rsidR="004C1E09">
        <w:t xml:space="preserve">, </w:t>
      </w:r>
      <w:r w:rsidR="004C1E09" w:rsidRPr="008B1063">
        <w:rPr>
          <w:i/>
          <w:iCs/>
        </w:rPr>
        <w:t>S</w:t>
      </w:r>
      <w:r w:rsidR="004C1E09">
        <w:t xml:space="preserve">) based on </w:t>
      </w:r>
      <w:r w:rsidR="0018633C">
        <w:t xml:space="preserve">mean </w:t>
      </w:r>
      <w:proofErr w:type="spellStart"/>
      <w:r w:rsidR="004C1E09" w:rsidRPr="00030B21">
        <w:rPr>
          <w:rFonts w:cs="Times New Roman"/>
          <w:i/>
          <w:iCs/>
        </w:rPr>
        <w:t>μ</w:t>
      </w:r>
      <w:r w:rsidR="004C1E09" w:rsidRPr="00030B21">
        <w:rPr>
          <w:i/>
          <w:iCs/>
          <w:vertAlign w:val="subscript"/>
        </w:rPr>
        <w:t>n</w:t>
      </w:r>
      <w:proofErr w:type="spellEnd"/>
      <w:r w:rsidR="004C1E09">
        <w:t>(</w:t>
      </w:r>
      <w:r w:rsidR="004C1E09" w:rsidRPr="001056CB">
        <w:rPr>
          <w:b/>
          <w:bCs/>
          <w:i/>
          <w:iCs/>
        </w:rPr>
        <w:t>x</w:t>
      </w:r>
      <w:r w:rsidR="004C1E09">
        <w:t xml:space="preserve">) and </w:t>
      </w:r>
      <w:r w:rsidR="0018633C">
        <w:t xml:space="preserve">variance </w:t>
      </w:r>
      <w:r w:rsidR="004C1E09" w:rsidRPr="00BD5602">
        <w:rPr>
          <w:rFonts w:cs="Times New Roman"/>
          <w:i/>
          <w:iCs/>
        </w:rPr>
        <w:t>σ</w:t>
      </w:r>
      <w:r w:rsidR="004C1E09" w:rsidRPr="00030B21">
        <w:rPr>
          <w:rFonts w:cs="Times New Roman"/>
          <w:i/>
          <w:iCs/>
          <w:vertAlign w:val="subscript"/>
        </w:rPr>
        <w:t>n</w:t>
      </w:r>
      <w:r w:rsidR="004C1E09" w:rsidRPr="003550D0">
        <w:rPr>
          <w:rFonts w:cs="Times New Roman"/>
          <w:vertAlign w:val="superscript"/>
        </w:rPr>
        <w:t>2</w:t>
      </w:r>
      <w:r w:rsidR="004C1E09" w:rsidRPr="003550D0">
        <w:rPr>
          <w:rFonts w:cs="Times New Roman"/>
        </w:rPr>
        <w:t>(</w:t>
      </w:r>
      <w:r w:rsidR="004C1E09" w:rsidRPr="003550D0">
        <w:rPr>
          <w:rFonts w:cs="Times New Roman"/>
          <w:b/>
          <w:bCs/>
          <w:i/>
          <w:iCs/>
        </w:rPr>
        <w:t>x</w:t>
      </w:r>
      <w:r w:rsidR="004C1E09" w:rsidRPr="003550D0">
        <w:rPr>
          <w:rFonts w:cs="Times New Roman"/>
        </w:rPr>
        <w:t>)</w:t>
      </w:r>
      <w:r w:rsidR="004C1E09">
        <w:rPr>
          <w:rFonts w:cs="Times New Roman"/>
        </w:rPr>
        <w:t xml:space="preserve"> </w:t>
      </w:r>
      <w:r w:rsidR="0018633C">
        <w:rPr>
          <w:rFonts w:cs="Times New Roman"/>
        </w:rPr>
        <w:t xml:space="preserve">of surrogate model </w:t>
      </w:r>
      <w:r w:rsidR="002E691E">
        <w:rPr>
          <w:rFonts w:cs="Times New Roman"/>
        </w:rPr>
        <w:t>GP</w:t>
      </w:r>
      <w:r w:rsidR="00A13E72">
        <w:rPr>
          <w:rFonts w:cs="Times New Roman"/>
        </w:rPr>
        <w:t>R</w:t>
      </w:r>
      <w:r w:rsidR="002E691E">
        <w:rPr>
          <w:rFonts w:cs="Times New Roman"/>
        </w:rPr>
        <w:t xml:space="preserve"> </w:t>
      </w:r>
      <w:r w:rsidR="004C1E09">
        <w:t xml:space="preserve">is denoted as follows, which implies that it is function of </w:t>
      </w:r>
      <w:r w:rsidR="004C1E09" w:rsidRPr="00D52799">
        <w:rPr>
          <w:b/>
          <w:bCs/>
          <w:i/>
          <w:iCs/>
        </w:rPr>
        <w:t>x</w:t>
      </w:r>
      <w:r w:rsidR="004C1E09">
        <w:t>.</w:t>
      </w:r>
    </w:p>
    <w:p w14:paraId="6C359674" w14:textId="77777777" w:rsidR="004C1E09" w:rsidRDefault="004C1E09" w:rsidP="004C1E09">
      <m:oMathPara>
        <m:oMath>
          <m:r>
            <w:rPr>
              <w:rFonts w:ascii="Cambria Math" w:hAnsi="Cambria Math"/>
            </w:rPr>
            <m:t>α</m:t>
          </m:r>
          <m:d>
            <m:dPr>
              <m:ctrlPr>
                <w:rPr>
                  <w:rFonts w:ascii="Cambria Math" w:hAnsi="Cambria Math"/>
                  <w:i/>
                </w:rPr>
              </m:ctrlPr>
            </m:dPr>
            <m:e>
              <m:r>
                <m:rPr>
                  <m:sty m:val="bi"/>
                </m:rPr>
                <w:rPr>
                  <w:rFonts w:ascii="Cambria Math" w:hAnsi="Cambria Math"/>
                </w:rPr>
                <m:t>x</m:t>
              </m:r>
            </m:e>
            <m:e>
              <m:r>
                <w:rPr>
                  <w:rFonts w:ascii="Cambria Math" w:hAnsi="Cambria Math"/>
                </w:rPr>
                <m:t>f,S</m:t>
              </m:r>
            </m:e>
          </m:d>
          <m:r>
            <w:rPr>
              <w:rFonts w:ascii="Cambria Math" w:hAnsi="Cambria Math"/>
            </w:rPr>
            <m:t>=α</m:t>
          </m:r>
          <m:d>
            <m:dPr>
              <m:ctrlPr>
                <w:rPr>
                  <w:rFonts w:ascii="Cambria Math" w:hAnsi="Cambria Math"/>
                  <w:i/>
                </w:rPr>
              </m:ctrlPr>
            </m:dPr>
            <m:e>
              <m:r>
                <m:rPr>
                  <m:sty m:val="bi"/>
                </m:rPr>
                <w:rPr>
                  <w:rFonts w:ascii="Cambria Math" w:hAnsi="Cambria Math"/>
                </w:rPr>
                <m:t>x</m:t>
              </m:r>
            </m:e>
            <m:e>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n</m:t>
                  </m:r>
                </m:sub>
                <m:sup>
                  <m:r>
                    <w:rPr>
                      <w:rFonts w:ascii="Cambria Math" w:hAnsi="Cambria Math"/>
                    </w:rPr>
                    <m:t>2</m:t>
                  </m:r>
                </m:sup>
              </m:sSubSup>
              <m:d>
                <m:dPr>
                  <m:ctrlPr>
                    <w:rPr>
                      <w:rFonts w:ascii="Cambria Math" w:hAnsi="Cambria Math"/>
                      <w:i/>
                    </w:rPr>
                  </m:ctrlPr>
                </m:dPr>
                <m:e>
                  <m:r>
                    <m:rPr>
                      <m:sty m:val="bi"/>
                    </m:rPr>
                    <w:rPr>
                      <w:rFonts w:ascii="Cambria Math" w:hAnsi="Cambria Math"/>
                    </w:rPr>
                    <m:t>x</m:t>
                  </m:r>
                </m:e>
              </m:d>
            </m:e>
          </m:d>
        </m:oMath>
      </m:oMathPara>
    </w:p>
    <w:p w14:paraId="32E2BD9F" w14:textId="5ED9C06C" w:rsidR="00D52799" w:rsidRDefault="004163FB" w:rsidP="004C1E09">
      <w:r>
        <w:t>There are some acquisition functions, for example, probability of improvement, expected improvement, entropy search, and upper confidence bound but expected improvement (EI) is the most popular one and so, EI is described firstly.</w:t>
      </w:r>
      <w:r w:rsidR="00D52799" w:rsidRPr="00D52799">
        <w:t xml:space="preserve"> </w:t>
      </w:r>
    </w:p>
    <w:p w14:paraId="26C4620A" w14:textId="77777777" w:rsidR="00F2766B" w:rsidRDefault="00F2766B"/>
    <w:p w14:paraId="0F44F360" w14:textId="672CD6AC" w:rsidR="004E78A8" w:rsidRPr="00D84109" w:rsidRDefault="002139CD" w:rsidP="00437C77">
      <w:pPr>
        <w:pStyle w:val="Heading1"/>
      </w:pPr>
      <w:bookmarkStart w:id="8" w:name="_Toc129021863"/>
      <w:r>
        <w:t>6</w:t>
      </w:r>
      <w:r w:rsidR="004E78A8" w:rsidRPr="00D84109">
        <w:t xml:space="preserve">. </w:t>
      </w:r>
      <w:r w:rsidR="00D84109" w:rsidRPr="00D84109">
        <w:t>Numerical simulation</w:t>
      </w:r>
      <w:bookmarkEnd w:id="8"/>
    </w:p>
    <w:p w14:paraId="11A014D8" w14:textId="6F311B7C" w:rsidR="00D84109" w:rsidRDefault="00D84109"/>
    <w:p w14:paraId="49F85E2E" w14:textId="77777777" w:rsidR="00D84109" w:rsidRDefault="00D84109"/>
    <w:p w14:paraId="1AEC0936" w14:textId="7F6E8A22" w:rsidR="00D84109" w:rsidRPr="00D84109" w:rsidRDefault="002139CD" w:rsidP="00437C77">
      <w:pPr>
        <w:pStyle w:val="Heading1"/>
      </w:pPr>
      <w:bookmarkStart w:id="9" w:name="_Toc129021864"/>
      <w:r>
        <w:t>7</w:t>
      </w:r>
      <w:r w:rsidR="00D84109" w:rsidRPr="00D84109">
        <w:t>. Conclusions</w:t>
      </w:r>
      <w:bookmarkEnd w:id="9"/>
    </w:p>
    <w:p w14:paraId="297DC719" w14:textId="2595FA9D" w:rsidR="00D84109" w:rsidRDefault="00D84109"/>
    <w:p w14:paraId="05BC11FC" w14:textId="77777777" w:rsidR="00214033" w:rsidRDefault="00214033"/>
    <w:p w14:paraId="30DB7C02" w14:textId="5C1E713A" w:rsidR="00D84109" w:rsidRPr="00214033" w:rsidRDefault="00214033" w:rsidP="00AE0020">
      <w:pPr>
        <w:pStyle w:val="Heading1"/>
      </w:pPr>
      <w:bookmarkStart w:id="10" w:name="_Toc129021865"/>
      <w:r w:rsidRPr="00214033">
        <w:t>Appendices</w:t>
      </w:r>
      <w:bookmarkEnd w:id="10"/>
    </w:p>
    <w:p w14:paraId="4803FD6F" w14:textId="4E6A7611" w:rsidR="00214033" w:rsidRDefault="00214033"/>
    <w:p w14:paraId="4100953F" w14:textId="77777777" w:rsidR="00214033" w:rsidRDefault="00214033"/>
    <w:p w14:paraId="4BCD7070" w14:textId="0F720632" w:rsidR="00D84109" w:rsidRPr="00D84109" w:rsidRDefault="00D84109" w:rsidP="00AE0020">
      <w:pPr>
        <w:pStyle w:val="Heading1"/>
      </w:pPr>
      <w:bookmarkStart w:id="11" w:name="_Toc129021866"/>
      <w:r w:rsidRPr="00D84109">
        <w:t>References</w:t>
      </w:r>
      <w:bookmarkEnd w:id="11"/>
    </w:p>
    <w:p w14:paraId="04E32FAF" w14:textId="77777777" w:rsidR="00BC0363" w:rsidRDefault="00882160" w:rsidP="00BC0363">
      <w:pPr>
        <w:pStyle w:val="Bibliography"/>
        <w:ind w:left="720" w:hanging="720"/>
        <w:rPr>
          <w:noProof/>
          <w:szCs w:val="24"/>
        </w:rPr>
      </w:pPr>
      <w:r>
        <w:fldChar w:fldCharType="begin"/>
      </w:r>
      <w:r>
        <w:instrText xml:space="preserve"> BIBLIOGRAPHY  \l 1033 </w:instrText>
      </w:r>
      <w:r>
        <w:fldChar w:fldCharType="separate"/>
      </w:r>
      <w:r w:rsidR="00BC0363">
        <w:rPr>
          <w:noProof/>
        </w:rPr>
        <w:t xml:space="preserve">Nguyen, L. (2022, June 27). A short study on minima distribution. </w:t>
      </w:r>
      <w:r w:rsidR="00BC0363">
        <w:rPr>
          <w:i/>
          <w:iCs/>
          <w:noProof/>
        </w:rPr>
        <w:t>Preprints</w:t>
      </w:r>
      <w:r w:rsidR="00BC0363">
        <w:rPr>
          <w:noProof/>
        </w:rPr>
        <w:t>. doi:10.20944/preprints202206.0361.v1</w:t>
      </w:r>
    </w:p>
    <w:p w14:paraId="55C66FA6" w14:textId="7AD95F66" w:rsidR="00805830" w:rsidRDefault="00882160">
      <w:r>
        <w:fldChar w:fldCharType="end"/>
      </w:r>
    </w:p>
    <w:p w14:paraId="002DD0E8" w14:textId="77777777" w:rsidR="00BC0363" w:rsidRDefault="00BC0363"/>
    <w:sdt>
      <w:sdtPr>
        <w:rPr>
          <w:rFonts w:ascii="Times New Roman" w:eastAsiaTheme="minorEastAsia" w:hAnsi="Times New Roman" w:cstheme="minorBidi"/>
          <w:color w:val="auto"/>
          <w:sz w:val="24"/>
          <w:szCs w:val="22"/>
          <w:lang w:eastAsia="zh-CN"/>
        </w:rPr>
        <w:id w:val="-995794102"/>
        <w:docPartObj>
          <w:docPartGallery w:val="Table of Contents"/>
          <w:docPartUnique/>
        </w:docPartObj>
      </w:sdtPr>
      <w:sdtEndPr>
        <w:rPr>
          <w:b/>
          <w:bCs/>
          <w:noProof/>
        </w:rPr>
      </w:sdtEndPr>
      <w:sdtContent>
        <w:p w14:paraId="7A5DB688" w14:textId="7C3A7A01" w:rsidR="00805830" w:rsidRPr="00805830" w:rsidRDefault="00805830" w:rsidP="00805830">
          <w:pPr>
            <w:pStyle w:val="TOCHeading"/>
            <w:spacing w:before="0" w:line="240" w:lineRule="auto"/>
            <w:rPr>
              <w:b/>
              <w:color w:val="auto"/>
              <w:sz w:val="28"/>
            </w:rPr>
          </w:pPr>
          <w:r w:rsidRPr="00805830">
            <w:rPr>
              <w:b/>
              <w:color w:val="auto"/>
              <w:sz w:val="28"/>
            </w:rPr>
            <w:t>Contents</w:t>
          </w:r>
        </w:p>
        <w:p w14:paraId="60F9B932" w14:textId="4F0E1EAD" w:rsidR="00246DB9" w:rsidRDefault="00805830">
          <w:pPr>
            <w:pStyle w:val="TOC1"/>
            <w:tabs>
              <w:tab w:val="right" w:leader="dot" w:pos="9016"/>
            </w:tabs>
            <w:rPr>
              <w:rFonts w:asciiTheme="minorHAnsi" w:hAnsiTheme="minorHAnsi"/>
              <w:noProof/>
              <w:sz w:val="22"/>
            </w:rPr>
          </w:pPr>
          <w:r>
            <w:fldChar w:fldCharType="begin"/>
          </w:r>
          <w:r>
            <w:instrText xml:space="preserve"> TOC \o "1-3" \h \z \u </w:instrText>
          </w:r>
          <w:r>
            <w:fldChar w:fldCharType="separate"/>
          </w:r>
          <w:hyperlink w:anchor="_Toc129021857" w:history="1">
            <w:r w:rsidR="00246DB9" w:rsidRPr="00855D26">
              <w:rPr>
                <w:rStyle w:val="Hyperlink"/>
                <w:noProof/>
              </w:rPr>
              <w:t>Abstract</w:t>
            </w:r>
            <w:r w:rsidR="00246DB9">
              <w:rPr>
                <w:noProof/>
                <w:webHidden/>
              </w:rPr>
              <w:tab/>
            </w:r>
            <w:r w:rsidR="00246DB9">
              <w:rPr>
                <w:noProof/>
                <w:webHidden/>
              </w:rPr>
              <w:fldChar w:fldCharType="begin"/>
            </w:r>
            <w:r w:rsidR="00246DB9">
              <w:rPr>
                <w:noProof/>
                <w:webHidden/>
              </w:rPr>
              <w:instrText xml:space="preserve"> PAGEREF _Toc129021857 \h </w:instrText>
            </w:r>
            <w:r w:rsidR="00246DB9">
              <w:rPr>
                <w:noProof/>
                <w:webHidden/>
              </w:rPr>
            </w:r>
            <w:r w:rsidR="00246DB9">
              <w:rPr>
                <w:noProof/>
                <w:webHidden/>
              </w:rPr>
              <w:fldChar w:fldCharType="separate"/>
            </w:r>
            <w:r w:rsidR="00BA2F1A">
              <w:rPr>
                <w:noProof/>
                <w:webHidden/>
              </w:rPr>
              <w:t>1</w:t>
            </w:r>
            <w:r w:rsidR="00246DB9">
              <w:rPr>
                <w:noProof/>
                <w:webHidden/>
              </w:rPr>
              <w:fldChar w:fldCharType="end"/>
            </w:r>
          </w:hyperlink>
        </w:p>
        <w:p w14:paraId="67429B03" w14:textId="1B15FF84" w:rsidR="00246DB9" w:rsidRDefault="00000000">
          <w:pPr>
            <w:pStyle w:val="TOC1"/>
            <w:tabs>
              <w:tab w:val="right" w:leader="dot" w:pos="9016"/>
            </w:tabs>
            <w:rPr>
              <w:rFonts w:asciiTheme="minorHAnsi" w:hAnsiTheme="minorHAnsi"/>
              <w:noProof/>
              <w:sz w:val="22"/>
            </w:rPr>
          </w:pPr>
          <w:hyperlink w:anchor="_Toc129021858" w:history="1">
            <w:r w:rsidR="00246DB9" w:rsidRPr="00855D26">
              <w:rPr>
                <w:rStyle w:val="Hyperlink"/>
                <w:noProof/>
              </w:rPr>
              <w:t>1. Introduction</w:t>
            </w:r>
            <w:r w:rsidR="00246DB9">
              <w:rPr>
                <w:noProof/>
                <w:webHidden/>
              </w:rPr>
              <w:tab/>
            </w:r>
            <w:r w:rsidR="00246DB9">
              <w:rPr>
                <w:noProof/>
                <w:webHidden/>
              </w:rPr>
              <w:fldChar w:fldCharType="begin"/>
            </w:r>
            <w:r w:rsidR="00246DB9">
              <w:rPr>
                <w:noProof/>
                <w:webHidden/>
              </w:rPr>
              <w:instrText xml:space="preserve"> PAGEREF _Toc129021858 \h </w:instrText>
            </w:r>
            <w:r w:rsidR="00246DB9">
              <w:rPr>
                <w:noProof/>
                <w:webHidden/>
              </w:rPr>
            </w:r>
            <w:r w:rsidR="00246DB9">
              <w:rPr>
                <w:noProof/>
                <w:webHidden/>
              </w:rPr>
              <w:fldChar w:fldCharType="separate"/>
            </w:r>
            <w:r w:rsidR="00BA2F1A">
              <w:rPr>
                <w:noProof/>
                <w:webHidden/>
              </w:rPr>
              <w:t>1</w:t>
            </w:r>
            <w:r w:rsidR="00246DB9">
              <w:rPr>
                <w:noProof/>
                <w:webHidden/>
              </w:rPr>
              <w:fldChar w:fldCharType="end"/>
            </w:r>
          </w:hyperlink>
        </w:p>
        <w:p w14:paraId="0141B8DB" w14:textId="0C522103" w:rsidR="00246DB9" w:rsidRDefault="00000000">
          <w:pPr>
            <w:pStyle w:val="TOC1"/>
            <w:tabs>
              <w:tab w:val="right" w:leader="dot" w:pos="9016"/>
            </w:tabs>
            <w:rPr>
              <w:rFonts w:asciiTheme="minorHAnsi" w:hAnsiTheme="minorHAnsi"/>
              <w:noProof/>
              <w:sz w:val="22"/>
            </w:rPr>
          </w:pPr>
          <w:hyperlink w:anchor="_Toc129021859" w:history="1">
            <w:r w:rsidR="00246DB9" w:rsidRPr="00855D26">
              <w:rPr>
                <w:rStyle w:val="Hyperlink"/>
                <w:noProof/>
              </w:rPr>
              <w:t>2. Basic concepts</w:t>
            </w:r>
            <w:r w:rsidR="00246DB9">
              <w:rPr>
                <w:noProof/>
                <w:webHidden/>
              </w:rPr>
              <w:tab/>
            </w:r>
            <w:r w:rsidR="00246DB9">
              <w:rPr>
                <w:noProof/>
                <w:webHidden/>
              </w:rPr>
              <w:fldChar w:fldCharType="begin"/>
            </w:r>
            <w:r w:rsidR="00246DB9">
              <w:rPr>
                <w:noProof/>
                <w:webHidden/>
              </w:rPr>
              <w:instrText xml:space="preserve"> PAGEREF _Toc129021859 \h </w:instrText>
            </w:r>
            <w:r w:rsidR="00246DB9">
              <w:rPr>
                <w:noProof/>
                <w:webHidden/>
              </w:rPr>
            </w:r>
            <w:r w:rsidR="00246DB9">
              <w:rPr>
                <w:noProof/>
                <w:webHidden/>
              </w:rPr>
              <w:fldChar w:fldCharType="separate"/>
            </w:r>
            <w:r w:rsidR="00BA2F1A">
              <w:rPr>
                <w:noProof/>
                <w:webHidden/>
              </w:rPr>
              <w:t>3</w:t>
            </w:r>
            <w:r w:rsidR="00246DB9">
              <w:rPr>
                <w:noProof/>
                <w:webHidden/>
              </w:rPr>
              <w:fldChar w:fldCharType="end"/>
            </w:r>
          </w:hyperlink>
        </w:p>
        <w:p w14:paraId="515D5936" w14:textId="5362E0F2" w:rsidR="00246DB9" w:rsidRDefault="00000000">
          <w:pPr>
            <w:pStyle w:val="TOC1"/>
            <w:tabs>
              <w:tab w:val="right" w:leader="dot" w:pos="9016"/>
            </w:tabs>
            <w:rPr>
              <w:rFonts w:asciiTheme="minorHAnsi" w:hAnsiTheme="minorHAnsi"/>
              <w:noProof/>
              <w:sz w:val="22"/>
            </w:rPr>
          </w:pPr>
          <w:hyperlink w:anchor="_Toc129021860" w:history="1">
            <w:r w:rsidR="00246DB9" w:rsidRPr="00855D26">
              <w:rPr>
                <w:rStyle w:val="Hyperlink"/>
                <w:noProof/>
              </w:rPr>
              <w:t>3. Bayesian optimization</w:t>
            </w:r>
            <w:r w:rsidR="00246DB9">
              <w:rPr>
                <w:noProof/>
                <w:webHidden/>
              </w:rPr>
              <w:tab/>
            </w:r>
            <w:r w:rsidR="00246DB9">
              <w:rPr>
                <w:noProof/>
                <w:webHidden/>
              </w:rPr>
              <w:fldChar w:fldCharType="begin"/>
            </w:r>
            <w:r w:rsidR="00246DB9">
              <w:rPr>
                <w:noProof/>
                <w:webHidden/>
              </w:rPr>
              <w:instrText xml:space="preserve"> PAGEREF _Toc129021860 \h </w:instrText>
            </w:r>
            <w:r w:rsidR="00246DB9">
              <w:rPr>
                <w:noProof/>
                <w:webHidden/>
              </w:rPr>
            </w:r>
            <w:r w:rsidR="00246DB9">
              <w:rPr>
                <w:noProof/>
                <w:webHidden/>
              </w:rPr>
              <w:fldChar w:fldCharType="separate"/>
            </w:r>
            <w:r w:rsidR="00BA2F1A">
              <w:rPr>
                <w:noProof/>
                <w:webHidden/>
              </w:rPr>
              <w:t>3</w:t>
            </w:r>
            <w:r w:rsidR="00246DB9">
              <w:rPr>
                <w:noProof/>
                <w:webHidden/>
              </w:rPr>
              <w:fldChar w:fldCharType="end"/>
            </w:r>
          </w:hyperlink>
        </w:p>
        <w:p w14:paraId="05345A8B" w14:textId="60B28B5E" w:rsidR="00246DB9" w:rsidRDefault="00000000">
          <w:pPr>
            <w:pStyle w:val="TOC1"/>
            <w:tabs>
              <w:tab w:val="right" w:leader="dot" w:pos="9016"/>
            </w:tabs>
            <w:rPr>
              <w:rFonts w:asciiTheme="minorHAnsi" w:hAnsiTheme="minorHAnsi"/>
              <w:noProof/>
              <w:sz w:val="22"/>
            </w:rPr>
          </w:pPr>
          <w:hyperlink w:anchor="_Toc129021861" w:history="1">
            <w:r w:rsidR="00246DB9" w:rsidRPr="00855D26">
              <w:rPr>
                <w:rStyle w:val="Hyperlink"/>
                <w:noProof/>
              </w:rPr>
              <w:t>4. Gaussian process regression</w:t>
            </w:r>
            <w:r w:rsidR="00246DB9">
              <w:rPr>
                <w:noProof/>
                <w:webHidden/>
              </w:rPr>
              <w:tab/>
            </w:r>
            <w:r w:rsidR="00246DB9">
              <w:rPr>
                <w:noProof/>
                <w:webHidden/>
              </w:rPr>
              <w:fldChar w:fldCharType="begin"/>
            </w:r>
            <w:r w:rsidR="00246DB9">
              <w:rPr>
                <w:noProof/>
                <w:webHidden/>
              </w:rPr>
              <w:instrText xml:space="preserve"> PAGEREF _Toc129021861 \h </w:instrText>
            </w:r>
            <w:r w:rsidR="00246DB9">
              <w:rPr>
                <w:noProof/>
                <w:webHidden/>
              </w:rPr>
            </w:r>
            <w:r w:rsidR="00246DB9">
              <w:rPr>
                <w:noProof/>
                <w:webHidden/>
              </w:rPr>
              <w:fldChar w:fldCharType="separate"/>
            </w:r>
            <w:r w:rsidR="00BA2F1A">
              <w:rPr>
                <w:noProof/>
                <w:webHidden/>
              </w:rPr>
              <w:t>6</w:t>
            </w:r>
            <w:r w:rsidR="00246DB9">
              <w:rPr>
                <w:noProof/>
                <w:webHidden/>
              </w:rPr>
              <w:fldChar w:fldCharType="end"/>
            </w:r>
          </w:hyperlink>
        </w:p>
        <w:p w14:paraId="448230FB" w14:textId="667FE35B" w:rsidR="00246DB9" w:rsidRDefault="00000000">
          <w:pPr>
            <w:pStyle w:val="TOC1"/>
            <w:tabs>
              <w:tab w:val="right" w:leader="dot" w:pos="9016"/>
            </w:tabs>
            <w:rPr>
              <w:rFonts w:asciiTheme="minorHAnsi" w:hAnsiTheme="minorHAnsi"/>
              <w:noProof/>
              <w:sz w:val="22"/>
            </w:rPr>
          </w:pPr>
          <w:hyperlink w:anchor="_Toc129021862" w:history="1">
            <w:r w:rsidR="00246DB9" w:rsidRPr="00855D26">
              <w:rPr>
                <w:rStyle w:val="Hyperlink"/>
                <w:noProof/>
              </w:rPr>
              <w:t>5. Acquisition functions</w:t>
            </w:r>
            <w:r w:rsidR="00246DB9">
              <w:rPr>
                <w:noProof/>
                <w:webHidden/>
              </w:rPr>
              <w:tab/>
            </w:r>
            <w:r w:rsidR="00246DB9">
              <w:rPr>
                <w:noProof/>
                <w:webHidden/>
              </w:rPr>
              <w:fldChar w:fldCharType="begin"/>
            </w:r>
            <w:r w:rsidR="00246DB9">
              <w:rPr>
                <w:noProof/>
                <w:webHidden/>
              </w:rPr>
              <w:instrText xml:space="preserve"> PAGEREF _Toc129021862 \h </w:instrText>
            </w:r>
            <w:r w:rsidR="00246DB9">
              <w:rPr>
                <w:noProof/>
                <w:webHidden/>
              </w:rPr>
            </w:r>
            <w:r w:rsidR="00246DB9">
              <w:rPr>
                <w:noProof/>
                <w:webHidden/>
              </w:rPr>
              <w:fldChar w:fldCharType="separate"/>
            </w:r>
            <w:r w:rsidR="00BA2F1A">
              <w:rPr>
                <w:noProof/>
                <w:webHidden/>
              </w:rPr>
              <w:t>12</w:t>
            </w:r>
            <w:r w:rsidR="00246DB9">
              <w:rPr>
                <w:noProof/>
                <w:webHidden/>
              </w:rPr>
              <w:fldChar w:fldCharType="end"/>
            </w:r>
          </w:hyperlink>
        </w:p>
        <w:p w14:paraId="519DE6A6" w14:textId="253384D9" w:rsidR="00246DB9" w:rsidRDefault="00000000">
          <w:pPr>
            <w:pStyle w:val="TOC1"/>
            <w:tabs>
              <w:tab w:val="right" w:leader="dot" w:pos="9016"/>
            </w:tabs>
            <w:rPr>
              <w:rFonts w:asciiTheme="minorHAnsi" w:hAnsiTheme="minorHAnsi"/>
              <w:noProof/>
              <w:sz w:val="22"/>
            </w:rPr>
          </w:pPr>
          <w:hyperlink w:anchor="_Toc129021863" w:history="1">
            <w:r w:rsidR="00246DB9" w:rsidRPr="00855D26">
              <w:rPr>
                <w:rStyle w:val="Hyperlink"/>
                <w:noProof/>
              </w:rPr>
              <w:t>6. Numerical simulation</w:t>
            </w:r>
            <w:r w:rsidR="00246DB9">
              <w:rPr>
                <w:noProof/>
                <w:webHidden/>
              </w:rPr>
              <w:tab/>
            </w:r>
            <w:r w:rsidR="00246DB9">
              <w:rPr>
                <w:noProof/>
                <w:webHidden/>
              </w:rPr>
              <w:fldChar w:fldCharType="begin"/>
            </w:r>
            <w:r w:rsidR="00246DB9">
              <w:rPr>
                <w:noProof/>
                <w:webHidden/>
              </w:rPr>
              <w:instrText xml:space="preserve"> PAGEREF _Toc129021863 \h </w:instrText>
            </w:r>
            <w:r w:rsidR="00246DB9">
              <w:rPr>
                <w:noProof/>
                <w:webHidden/>
              </w:rPr>
            </w:r>
            <w:r w:rsidR="00246DB9">
              <w:rPr>
                <w:noProof/>
                <w:webHidden/>
              </w:rPr>
              <w:fldChar w:fldCharType="separate"/>
            </w:r>
            <w:r w:rsidR="00BA2F1A">
              <w:rPr>
                <w:noProof/>
                <w:webHidden/>
              </w:rPr>
              <w:t>13</w:t>
            </w:r>
            <w:r w:rsidR="00246DB9">
              <w:rPr>
                <w:noProof/>
                <w:webHidden/>
              </w:rPr>
              <w:fldChar w:fldCharType="end"/>
            </w:r>
          </w:hyperlink>
        </w:p>
        <w:p w14:paraId="31A64380" w14:textId="6DD040EF" w:rsidR="00246DB9" w:rsidRDefault="00000000">
          <w:pPr>
            <w:pStyle w:val="TOC1"/>
            <w:tabs>
              <w:tab w:val="right" w:leader="dot" w:pos="9016"/>
            </w:tabs>
            <w:rPr>
              <w:rFonts w:asciiTheme="minorHAnsi" w:hAnsiTheme="minorHAnsi"/>
              <w:noProof/>
              <w:sz w:val="22"/>
            </w:rPr>
          </w:pPr>
          <w:hyperlink w:anchor="_Toc129021864" w:history="1">
            <w:r w:rsidR="00246DB9" w:rsidRPr="00855D26">
              <w:rPr>
                <w:rStyle w:val="Hyperlink"/>
                <w:noProof/>
              </w:rPr>
              <w:t>7. Conclusions</w:t>
            </w:r>
            <w:r w:rsidR="00246DB9">
              <w:rPr>
                <w:noProof/>
                <w:webHidden/>
              </w:rPr>
              <w:tab/>
            </w:r>
            <w:r w:rsidR="00246DB9">
              <w:rPr>
                <w:noProof/>
                <w:webHidden/>
              </w:rPr>
              <w:fldChar w:fldCharType="begin"/>
            </w:r>
            <w:r w:rsidR="00246DB9">
              <w:rPr>
                <w:noProof/>
                <w:webHidden/>
              </w:rPr>
              <w:instrText xml:space="preserve"> PAGEREF _Toc129021864 \h </w:instrText>
            </w:r>
            <w:r w:rsidR="00246DB9">
              <w:rPr>
                <w:noProof/>
                <w:webHidden/>
              </w:rPr>
            </w:r>
            <w:r w:rsidR="00246DB9">
              <w:rPr>
                <w:noProof/>
                <w:webHidden/>
              </w:rPr>
              <w:fldChar w:fldCharType="separate"/>
            </w:r>
            <w:r w:rsidR="00BA2F1A">
              <w:rPr>
                <w:noProof/>
                <w:webHidden/>
              </w:rPr>
              <w:t>13</w:t>
            </w:r>
            <w:r w:rsidR="00246DB9">
              <w:rPr>
                <w:noProof/>
                <w:webHidden/>
              </w:rPr>
              <w:fldChar w:fldCharType="end"/>
            </w:r>
          </w:hyperlink>
        </w:p>
        <w:p w14:paraId="52784D21" w14:textId="7002A8C6" w:rsidR="00246DB9" w:rsidRDefault="00000000">
          <w:pPr>
            <w:pStyle w:val="TOC1"/>
            <w:tabs>
              <w:tab w:val="right" w:leader="dot" w:pos="9016"/>
            </w:tabs>
            <w:rPr>
              <w:rFonts w:asciiTheme="minorHAnsi" w:hAnsiTheme="minorHAnsi"/>
              <w:noProof/>
              <w:sz w:val="22"/>
            </w:rPr>
          </w:pPr>
          <w:hyperlink w:anchor="_Toc129021865" w:history="1">
            <w:r w:rsidR="00246DB9" w:rsidRPr="00855D26">
              <w:rPr>
                <w:rStyle w:val="Hyperlink"/>
                <w:noProof/>
              </w:rPr>
              <w:t>Appendices</w:t>
            </w:r>
            <w:r w:rsidR="00246DB9">
              <w:rPr>
                <w:noProof/>
                <w:webHidden/>
              </w:rPr>
              <w:tab/>
            </w:r>
            <w:r w:rsidR="00246DB9">
              <w:rPr>
                <w:noProof/>
                <w:webHidden/>
              </w:rPr>
              <w:fldChar w:fldCharType="begin"/>
            </w:r>
            <w:r w:rsidR="00246DB9">
              <w:rPr>
                <w:noProof/>
                <w:webHidden/>
              </w:rPr>
              <w:instrText xml:space="preserve"> PAGEREF _Toc129021865 \h </w:instrText>
            </w:r>
            <w:r w:rsidR="00246DB9">
              <w:rPr>
                <w:noProof/>
                <w:webHidden/>
              </w:rPr>
            </w:r>
            <w:r w:rsidR="00246DB9">
              <w:rPr>
                <w:noProof/>
                <w:webHidden/>
              </w:rPr>
              <w:fldChar w:fldCharType="separate"/>
            </w:r>
            <w:r w:rsidR="00BA2F1A">
              <w:rPr>
                <w:noProof/>
                <w:webHidden/>
              </w:rPr>
              <w:t>13</w:t>
            </w:r>
            <w:r w:rsidR="00246DB9">
              <w:rPr>
                <w:noProof/>
                <w:webHidden/>
              </w:rPr>
              <w:fldChar w:fldCharType="end"/>
            </w:r>
          </w:hyperlink>
        </w:p>
        <w:p w14:paraId="6C33DDB3" w14:textId="0D47048D" w:rsidR="00246DB9" w:rsidRDefault="00000000">
          <w:pPr>
            <w:pStyle w:val="TOC1"/>
            <w:tabs>
              <w:tab w:val="right" w:leader="dot" w:pos="9016"/>
            </w:tabs>
            <w:rPr>
              <w:rFonts w:asciiTheme="minorHAnsi" w:hAnsiTheme="minorHAnsi"/>
              <w:noProof/>
              <w:sz w:val="22"/>
            </w:rPr>
          </w:pPr>
          <w:hyperlink w:anchor="_Toc129021866" w:history="1">
            <w:r w:rsidR="00246DB9" w:rsidRPr="00855D26">
              <w:rPr>
                <w:rStyle w:val="Hyperlink"/>
                <w:noProof/>
              </w:rPr>
              <w:t>References</w:t>
            </w:r>
            <w:r w:rsidR="00246DB9">
              <w:rPr>
                <w:noProof/>
                <w:webHidden/>
              </w:rPr>
              <w:tab/>
            </w:r>
            <w:r w:rsidR="00246DB9">
              <w:rPr>
                <w:noProof/>
                <w:webHidden/>
              </w:rPr>
              <w:fldChar w:fldCharType="begin"/>
            </w:r>
            <w:r w:rsidR="00246DB9">
              <w:rPr>
                <w:noProof/>
                <w:webHidden/>
              </w:rPr>
              <w:instrText xml:space="preserve"> PAGEREF _Toc129021866 \h </w:instrText>
            </w:r>
            <w:r w:rsidR="00246DB9">
              <w:rPr>
                <w:noProof/>
                <w:webHidden/>
              </w:rPr>
            </w:r>
            <w:r w:rsidR="00246DB9">
              <w:rPr>
                <w:noProof/>
                <w:webHidden/>
              </w:rPr>
              <w:fldChar w:fldCharType="separate"/>
            </w:r>
            <w:r w:rsidR="00BA2F1A">
              <w:rPr>
                <w:noProof/>
                <w:webHidden/>
              </w:rPr>
              <w:t>13</w:t>
            </w:r>
            <w:r w:rsidR="00246DB9">
              <w:rPr>
                <w:noProof/>
                <w:webHidden/>
              </w:rPr>
              <w:fldChar w:fldCharType="end"/>
            </w:r>
          </w:hyperlink>
        </w:p>
        <w:p w14:paraId="78307557" w14:textId="1CCD1FC1" w:rsidR="00805830" w:rsidRDefault="00805830">
          <w:r>
            <w:rPr>
              <w:b/>
              <w:bCs/>
              <w:noProof/>
            </w:rPr>
            <w:lastRenderedPageBreak/>
            <w:fldChar w:fldCharType="end"/>
          </w:r>
        </w:p>
      </w:sdtContent>
    </w:sdt>
    <w:p w14:paraId="769F6D91" w14:textId="08666F32" w:rsidR="004E78A8" w:rsidRDefault="004E78A8"/>
    <w:p w14:paraId="5CC48636" w14:textId="77777777" w:rsidR="00805830" w:rsidRDefault="00805830"/>
    <w:sectPr w:rsidR="00805830" w:rsidSect="00CD2D4E">
      <w:headerReference w:type="default" r:id="rId8"/>
      <w:footerReference w:type="default" r:id="rId9"/>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562212" w14:textId="77777777" w:rsidR="00F73B8A" w:rsidRDefault="00F73B8A" w:rsidP="00CD2D4E">
      <w:r>
        <w:separator/>
      </w:r>
    </w:p>
  </w:endnote>
  <w:endnote w:type="continuationSeparator" w:id="0">
    <w:p w14:paraId="5DCEFEC1" w14:textId="77777777" w:rsidR="00F73B8A" w:rsidRDefault="00F73B8A" w:rsidP="00CD2D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TimesNewRomanPSM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95086001"/>
      <w:docPartObj>
        <w:docPartGallery w:val="Page Numbers (Bottom of Page)"/>
        <w:docPartUnique/>
      </w:docPartObj>
    </w:sdtPr>
    <w:sdtEndPr>
      <w:rPr>
        <w:noProof/>
      </w:rPr>
    </w:sdtEndPr>
    <w:sdtContent>
      <w:p w14:paraId="25CFFCBD" w14:textId="51ABF515" w:rsidR="00CD2D4E" w:rsidRDefault="00CD2D4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8471DAF" w14:textId="77777777" w:rsidR="00CD2D4E" w:rsidRDefault="00CD2D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77F607" w14:textId="77777777" w:rsidR="00F73B8A" w:rsidRDefault="00F73B8A" w:rsidP="00CD2D4E">
      <w:r>
        <w:separator/>
      </w:r>
    </w:p>
  </w:footnote>
  <w:footnote w:type="continuationSeparator" w:id="0">
    <w:p w14:paraId="3525B4C2" w14:textId="77777777" w:rsidR="00F73B8A" w:rsidRDefault="00F73B8A" w:rsidP="00CD2D4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10A0B7" w14:textId="7B6AC5AA" w:rsidR="00C85787" w:rsidRDefault="00C85787" w:rsidP="00C85787">
    <w:pPr>
      <w:pStyle w:val="Header"/>
      <w:jc w:val="center"/>
    </w:pPr>
    <w:r w:rsidRPr="00C85787">
      <w:t>Tutorial on Bayesian optimization - Loc Nguyen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296B1C"/>
    <w:multiLevelType w:val="hybridMultilevel"/>
    <w:tmpl w:val="F08E1C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164531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2D4E"/>
    <w:rsid w:val="000003E6"/>
    <w:rsid w:val="00000F4B"/>
    <w:rsid w:val="00001A26"/>
    <w:rsid w:val="000106A0"/>
    <w:rsid w:val="000108E7"/>
    <w:rsid w:val="00013580"/>
    <w:rsid w:val="000139A0"/>
    <w:rsid w:val="00013FC2"/>
    <w:rsid w:val="00015BDE"/>
    <w:rsid w:val="00022C96"/>
    <w:rsid w:val="000253A6"/>
    <w:rsid w:val="00026CC7"/>
    <w:rsid w:val="00026DD8"/>
    <w:rsid w:val="00027578"/>
    <w:rsid w:val="00030B21"/>
    <w:rsid w:val="0003395E"/>
    <w:rsid w:val="00033DF3"/>
    <w:rsid w:val="00033E85"/>
    <w:rsid w:val="0003559E"/>
    <w:rsid w:val="00040668"/>
    <w:rsid w:val="00041F1A"/>
    <w:rsid w:val="0004453C"/>
    <w:rsid w:val="00045F95"/>
    <w:rsid w:val="00047F1C"/>
    <w:rsid w:val="000512BB"/>
    <w:rsid w:val="00051F5F"/>
    <w:rsid w:val="00052D29"/>
    <w:rsid w:val="00055A38"/>
    <w:rsid w:val="00055F8C"/>
    <w:rsid w:val="0005643D"/>
    <w:rsid w:val="000570BF"/>
    <w:rsid w:val="00061E3F"/>
    <w:rsid w:val="00063EBF"/>
    <w:rsid w:val="00064003"/>
    <w:rsid w:val="00064D76"/>
    <w:rsid w:val="00080878"/>
    <w:rsid w:val="00082120"/>
    <w:rsid w:val="00082E50"/>
    <w:rsid w:val="0008704C"/>
    <w:rsid w:val="00091B0B"/>
    <w:rsid w:val="00093A1E"/>
    <w:rsid w:val="0009555B"/>
    <w:rsid w:val="00096831"/>
    <w:rsid w:val="000A3EB8"/>
    <w:rsid w:val="000A43C1"/>
    <w:rsid w:val="000A556C"/>
    <w:rsid w:val="000B02CB"/>
    <w:rsid w:val="000B1BFD"/>
    <w:rsid w:val="000B4FF7"/>
    <w:rsid w:val="000B6373"/>
    <w:rsid w:val="000C0345"/>
    <w:rsid w:val="000C059D"/>
    <w:rsid w:val="000C16E7"/>
    <w:rsid w:val="000C3CA5"/>
    <w:rsid w:val="000C48BA"/>
    <w:rsid w:val="000C4938"/>
    <w:rsid w:val="000C4D82"/>
    <w:rsid w:val="000C5B64"/>
    <w:rsid w:val="000C6401"/>
    <w:rsid w:val="000C7D1B"/>
    <w:rsid w:val="000C7F8E"/>
    <w:rsid w:val="000D5734"/>
    <w:rsid w:val="000D5DF7"/>
    <w:rsid w:val="000D6E8F"/>
    <w:rsid w:val="000D734C"/>
    <w:rsid w:val="000E1D66"/>
    <w:rsid w:val="000E3164"/>
    <w:rsid w:val="000E3D2A"/>
    <w:rsid w:val="000E5033"/>
    <w:rsid w:val="000E6C5C"/>
    <w:rsid w:val="000F1E7F"/>
    <w:rsid w:val="00101D6F"/>
    <w:rsid w:val="00102482"/>
    <w:rsid w:val="00102AEA"/>
    <w:rsid w:val="001056CB"/>
    <w:rsid w:val="00107971"/>
    <w:rsid w:val="0011072A"/>
    <w:rsid w:val="00116178"/>
    <w:rsid w:val="00116710"/>
    <w:rsid w:val="001211CD"/>
    <w:rsid w:val="00123824"/>
    <w:rsid w:val="00125CC2"/>
    <w:rsid w:val="00127245"/>
    <w:rsid w:val="001303BD"/>
    <w:rsid w:val="001317AA"/>
    <w:rsid w:val="00140016"/>
    <w:rsid w:val="001443BF"/>
    <w:rsid w:val="00146BED"/>
    <w:rsid w:val="001476BD"/>
    <w:rsid w:val="00147815"/>
    <w:rsid w:val="00147EBF"/>
    <w:rsid w:val="00154118"/>
    <w:rsid w:val="001622BF"/>
    <w:rsid w:val="00164E84"/>
    <w:rsid w:val="00170D73"/>
    <w:rsid w:val="00173425"/>
    <w:rsid w:val="00174453"/>
    <w:rsid w:val="00176BCE"/>
    <w:rsid w:val="00176F9A"/>
    <w:rsid w:val="00180CD3"/>
    <w:rsid w:val="00181372"/>
    <w:rsid w:val="00182015"/>
    <w:rsid w:val="0018584F"/>
    <w:rsid w:val="0018633C"/>
    <w:rsid w:val="0019038B"/>
    <w:rsid w:val="00190F7F"/>
    <w:rsid w:val="001934C7"/>
    <w:rsid w:val="00193DE2"/>
    <w:rsid w:val="001960FD"/>
    <w:rsid w:val="001A1DCE"/>
    <w:rsid w:val="001A3F3F"/>
    <w:rsid w:val="001A47B6"/>
    <w:rsid w:val="001A4B93"/>
    <w:rsid w:val="001B382E"/>
    <w:rsid w:val="001C05D6"/>
    <w:rsid w:val="001C7BA5"/>
    <w:rsid w:val="001D0B51"/>
    <w:rsid w:val="001D1347"/>
    <w:rsid w:val="001D1888"/>
    <w:rsid w:val="001D2392"/>
    <w:rsid w:val="001D33DC"/>
    <w:rsid w:val="001D3EE8"/>
    <w:rsid w:val="001D58D0"/>
    <w:rsid w:val="001E0DC5"/>
    <w:rsid w:val="001E32F6"/>
    <w:rsid w:val="001E4DCB"/>
    <w:rsid w:val="001E5592"/>
    <w:rsid w:val="001F0B8B"/>
    <w:rsid w:val="001F2567"/>
    <w:rsid w:val="001F2841"/>
    <w:rsid w:val="001F4EB2"/>
    <w:rsid w:val="001F72C4"/>
    <w:rsid w:val="001F7D96"/>
    <w:rsid w:val="002012F1"/>
    <w:rsid w:val="00201C63"/>
    <w:rsid w:val="002033E1"/>
    <w:rsid w:val="00205D6F"/>
    <w:rsid w:val="00210555"/>
    <w:rsid w:val="0021064B"/>
    <w:rsid w:val="00212161"/>
    <w:rsid w:val="002139CD"/>
    <w:rsid w:val="00214033"/>
    <w:rsid w:val="002168A8"/>
    <w:rsid w:val="00220469"/>
    <w:rsid w:val="0022138A"/>
    <w:rsid w:val="00223059"/>
    <w:rsid w:val="00223FA9"/>
    <w:rsid w:val="002332EE"/>
    <w:rsid w:val="002360CD"/>
    <w:rsid w:val="002364DD"/>
    <w:rsid w:val="002376D4"/>
    <w:rsid w:val="002402DB"/>
    <w:rsid w:val="00242F83"/>
    <w:rsid w:val="00245F9D"/>
    <w:rsid w:val="00246DB9"/>
    <w:rsid w:val="00252337"/>
    <w:rsid w:val="00252780"/>
    <w:rsid w:val="00254371"/>
    <w:rsid w:val="002543F4"/>
    <w:rsid w:val="00254B57"/>
    <w:rsid w:val="00256C3D"/>
    <w:rsid w:val="00257D74"/>
    <w:rsid w:val="002644A2"/>
    <w:rsid w:val="0026670F"/>
    <w:rsid w:val="00270F31"/>
    <w:rsid w:val="00272CE0"/>
    <w:rsid w:val="00275D44"/>
    <w:rsid w:val="0027662C"/>
    <w:rsid w:val="00276C6E"/>
    <w:rsid w:val="002828B3"/>
    <w:rsid w:val="00283E57"/>
    <w:rsid w:val="002875FA"/>
    <w:rsid w:val="00291D78"/>
    <w:rsid w:val="00294D22"/>
    <w:rsid w:val="00295090"/>
    <w:rsid w:val="002A244C"/>
    <w:rsid w:val="002A3A5D"/>
    <w:rsid w:val="002A4564"/>
    <w:rsid w:val="002A4A77"/>
    <w:rsid w:val="002A6C4F"/>
    <w:rsid w:val="002A6C51"/>
    <w:rsid w:val="002B15C4"/>
    <w:rsid w:val="002B16B1"/>
    <w:rsid w:val="002B1F3D"/>
    <w:rsid w:val="002B2FDA"/>
    <w:rsid w:val="002B30E6"/>
    <w:rsid w:val="002C182B"/>
    <w:rsid w:val="002C1CA0"/>
    <w:rsid w:val="002C1F27"/>
    <w:rsid w:val="002C3632"/>
    <w:rsid w:val="002D07B5"/>
    <w:rsid w:val="002D22BC"/>
    <w:rsid w:val="002D44D0"/>
    <w:rsid w:val="002D610D"/>
    <w:rsid w:val="002E1F39"/>
    <w:rsid w:val="002E3C11"/>
    <w:rsid w:val="002E691E"/>
    <w:rsid w:val="002F0B37"/>
    <w:rsid w:val="002F0F91"/>
    <w:rsid w:val="002F22A6"/>
    <w:rsid w:val="002F55DB"/>
    <w:rsid w:val="002F55E2"/>
    <w:rsid w:val="002F7707"/>
    <w:rsid w:val="002F79DB"/>
    <w:rsid w:val="002F7ACA"/>
    <w:rsid w:val="002F7B00"/>
    <w:rsid w:val="00301604"/>
    <w:rsid w:val="003040FD"/>
    <w:rsid w:val="00306A03"/>
    <w:rsid w:val="003127BE"/>
    <w:rsid w:val="00313A33"/>
    <w:rsid w:val="003178BC"/>
    <w:rsid w:val="00322B06"/>
    <w:rsid w:val="00324F3C"/>
    <w:rsid w:val="00325C22"/>
    <w:rsid w:val="00327A18"/>
    <w:rsid w:val="00332A77"/>
    <w:rsid w:val="003333FD"/>
    <w:rsid w:val="00342642"/>
    <w:rsid w:val="00342D28"/>
    <w:rsid w:val="003448E9"/>
    <w:rsid w:val="00347E97"/>
    <w:rsid w:val="003504ED"/>
    <w:rsid w:val="0035085A"/>
    <w:rsid w:val="00354B9F"/>
    <w:rsid w:val="003550D0"/>
    <w:rsid w:val="00356CF5"/>
    <w:rsid w:val="0036029B"/>
    <w:rsid w:val="00362500"/>
    <w:rsid w:val="0036630D"/>
    <w:rsid w:val="003723F6"/>
    <w:rsid w:val="00373A1F"/>
    <w:rsid w:val="003748B9"/>
    <w:rsid w:val="0037728A"/>
    <w:rsid w:val="003802ED"/>
    <w:rsid w:val="00380818"/>
    <w:rsid w:val="00382AA5"/>
    <w:rsid w:val="0038318B"/>
    <w:rsid w:val="00383911"/>
    <w:rsid w:val="003846EF"/>
    <w:rsid w:val="003856F3"/>
    <w:rsid w:val="0038614B"/>
    <w:rsid w:val="0039085C"/>
    <w:rsid w:val="003919A7"/>
    <w:rsid w:val="00397417"/>
    <w:rsid w:val="003A185D"/>
    <w:rsid w:val="003A2F63"/>
    <w:rsid w:val="003A3D38"/>
    <w:rsid w:val="003A55DF"/>
    <w:rsid w:val="003A7F9B"/>
    <w:rsid w:val="003B5452"/>
    <w:rsid w:val="003B75A9"/>
    <w:rsid w:val="003B75BD"/>
    <w:rsid w:val="003C207A"/>
    <w:rsid w:val="003C33A0"/>
    <w:rsid w:val="003C3B51"/>
    <w:rsid w:val="003D0CE7"/>
    <w:rsid w:val="003D1731"/>
    <w:rsid w:val="003D33E5"/>
    <w:rsid w:val="003D46BB"/>
    <w:rsid w:val="003D5AC7"/>
    <w:rsid w:val="003D681B"/>
    <w:rsid w:val="003E25BF"/>
    <w:rsid w:val="003F2168"/>
    <w:rsid w:val="003F33B4"/>
    <w:rsid w:val="003F6785"/>
    <w:rsid w:val="00400CE5"/>
    <w:rsid w:val="004018AB"/>
    <w:rsid w:val="00402180"/>
    <w:rsid w:val="00402CAC"/>
    <w:rsid w:val="004071F2"/>
    <w:rsid w:val="004105D5"/>
    <w:rsid w:val="00415BF2"/>
    <w:rsid w:val="004163FB"/>
    <w:rsid w:val="0041791B"/>
    <w:rsid w:val="00417A25"/>
    <w:rsid w:val="00422B8E"/>
    <w:rsid w:val="004237A6"/>
    <w:rsid w:val="00423DB0"/>
    <w:rsid w:val="00426114"/>
    <w:rsid w:val="0042729D"/>
    <w:rsid w:val="004276D1"/>
    <w:rsid w:val="00427B27"/>
    <w:rsid w:val="00427E9C"/>
    <w:rsid w:val="00430443"/>
    <w:rsid w:val="00430A92"/>
    <w:rsid w:val="00432928"/>
    <w:rsid w:val="00433771"/>
    <w:rsid w:val="004352F0"/>
    <w:rsid w:val="00435CD2"/>
    <w:rsid w:val="00437C77"/>
    <w:rsid w:val="00441F91"/>
    <w:rsid w:val="00444413"/>
    <w:rsid w:val="004453EC"/>
    <w:rsid w:val="0044740E"/>
    <w:rsid w:val="0045128B"/>
    <w:rsid w:val="00452A71"/>
    <w:rsid w:val="00453245"/>
    <w:rsid w:val="004534F5"/>
    <w:rsid w:val="00454631"/>
    <w:rsid w:val="004576C3"/>
    <w:rsid w:val="0046067D"/>
    <w:rsid w:val="00460B48"/>
    <w:rsid w:val="00466BCF"/>
    <w:rsid w:val="00466C2C"/>
    <w:rsid w:val="0047377B"/>
    <w:rsid w:val="00475EB0"/>
    <w:rsid w:val="004773B6"/>
    <w:rsid w:val="00480A55"/>
    <w:rsid w:val="00485F13"/>
    <w:rsid w:val="004875C2"/>
    <w:rsid w:val="0049251A"/>
    <w:rsid w:val="00492E12"/>
    <w:rsid w:val="00493A5A"/>
    <w:rsid w:val="0049431F"/>
    <w:rsid w:val="004944A0"/>
    <w:rsid w:val="004955F5"/>
    <w:rsid w:val="00496761"/>
    <w:rsid w:val="004A30BF"/>
    <w:rsid w:val="004A31C1"/>
    <w:rsid w:val="004A3BEB"/>
    <w:rsid w:val="004A53D9"/>
    <w:rsid w:val="004A6E7E"/>
    <w:rsid w:val="004A774C"/>
    <w:rsid w:val="004A7E7D"/>
    <w:rsid w:val="004B0945"/>
    <w:rsid w:val="004B0AE5"/>
    <w:rsid w:val="004B0B8B"/>
    <w:rsid w:val="004B49E0"/>
    <w:rsid w:val="004B4A0E"/>
    <w:rsid w:val="004B5645"/>
    <w:rsid w:val="004B64E1"/>
    <w:rsid w:val="004B779C"/>
    <w:rsid w:val="004B7B8C"/>
    <w:rsid w:val="004C1E09"/>
    <w:rsid w:val="004C28FE"/>
    <w:rsid w:val="004C4C4D"/>
    <w:rsid w:val="004C4CE1"/>
    <w:rsid w:val="004C4F65"/>
    <w:rsid w:val="004C7757"/>
    <w:rsid w:val="004D094C"/>
    <w:rsid w:val="004D2D95"/>
    <w:rsid w:val="004D5095"/>
    <w:rsid w:val="004D7ADD"/>
    <w:rsid w:val="004E3266"/>
    <w:rsid w:val="004E35E3"/>
    <w:rsid w:val="004E47E8"/>
    <w:rsid w:val="004E6FA7"/>
    <w:rsid w:val="004E78A8"/>
    <w:rsid w:val="004F5006"/>
    <w:rsid w:val="004F5A97"/>
    <w:rsid w:val="00502880"/>
    <w:rsid w:val="00513278"/>
    <w:rsid w:val="005140CB"/>
    <w:rsid w:val="0051423E"/>
    <w:rsid w:val="00515336"/>
    <w:rsid w:val="005171E9"/>
    <w:rsid w:val="005256EA"/>
    <w:rsid w:val="005266BF"/>
    <w:rsid w:val="00532CCD"/>
    <w:rsid w:val="00536CF3"/>
    <w:rsid w:val="00537A28"/>
    <w:rsid w:val="00541394"/>
    <w:rsid w:val="00544004"/>
    <w:rsid w:val="0054632A"/>
    <w:rsid w:val="005504D2"/>
    <w:rsid w:val="00550ADB"/>
    <w:rsid w:val="0056056B"/>
    <w:rsid w:val="0056305A"/>
    <w:rsid w:val="005645BB"/>
    <w:rsid w:val="005653EC"/>
    <w:rsid w:val="00566AC6"/>
    <w:rsid w:val="00566FFA"/>
    <w:rsid w:val="0056708E"/>
    <w:rsid w:val="0056730B"/>
    <w:rsid w:val="00567986"/>
    <w:rsid w:val="00567E4C"/>
    <w:rsid w:val="00571119"/>
    <w:rsid w:val="005719BE"/>
    <w:rsid w:val="00572AE2"/>
    <w:rsid w:val="005740F7"/>
    <w:rsid w:val="00574B15"/>
    <w:rsid w:val="00574F8F"/>
    <w:rsid w:val="0057716A"/>
    <w:rsid w:val="00580580"/>
    <w:rsid w:val="00585ABA"/>
    <w:rsid w:val="0058755F"/>
    <w:rsid w:val="005A00BA"/>
    <w:rsid w:val="005A24E2"/>
    <w:rsid w:val="005A38DE"/>
    <w:rsid w:val="005A5111"/>
    <w:rsid w:val="005B4F13"/>
    <w:rsid w:val="005B6BEC"/>
    <w:rsid w:val="005C045D"/>
    <w:rsid w:val="005C17F7"/>
    <w:rsid w:val="005C4CFC"/>
    <w:rsid w:val="005C6D90"/>
    <w:rsid w:val="005D1CFE"/>
    <w:rsid w:val="005D5AB8"/>
    <w:rsid w:val="005E0816"/>
    <w:rsid w:val="005E5D92"/>
    <w:rsid w:val="005F06E0"/>
    <w:rsid w:val="005F0E42"/>
    <w:rsid w:val="005F279A"/>
    <w:rsid w:val="005F62C7"/>
    <w:rsid w:val="0060238A"/>
    <w:rsid w:val="0060253A"/>
    <w:rsid w:val="006027C8"/>
    <w:rsid w:val="00604309"/>
    <w:rsid w:val="0060487E"/>
    <w:rsid w:val="00606099"/>
    <w:rsid w:val="006071C6"/>
    <w:rsid w:val="0060743E"/>
    <w:rsid w:val="006079B5"/>
    <w:rsid w:val="006112AB"/>
    <w:rsid w:val="00614A5C"/>
    <w:rsid w:val="006163F4"/>
    <w:rsid w:val="00616AE8"/>
    <w:rsid w:val="006203B3"/>
    <w:rsid w:val="006203FB"/>
    <w:rsid w:val="00622393"/>
    <w:rsid w:val="0062285B"/>
    <w:rsid w:val="006229AC"/>
    <w:rsid w:val="00622EB5"/>
    <w:rsid w:val="00623828"/>
    <w:rsid w:val="00624EF3"/>
    <w:rsid w:val="00625156"/>
    <w:rsid w:val="0062773A"/>
    <w:rsid w:val="0063047F"/>
    <w:rsid w:val="00633648"/>
    <w:rsid w:val="00633954"/>
    <w:rsid w:val="00643254"/>
    <w:rsid w:val="006432D6"/>
    <w:rsid w:val="0064342E"/>
    <w:rsid w:val="006468A3"/>
    <w:rsid w:val="00653AAD"/>
    <w:rsid w:val="00655289"/>
    <w:rsid w:val="006561A7"/>
    <w:rsid w:val="0065649B"/>
    <w:rsid w:val="00656ABC"/>
    <w:rsid w:val="00661E1F"/>
    <w:rsid w:val="00666F7C"/>
    <w:rsid w:val="00670E6A"/>
    <w:rsid w:val="006722DC"/>
    <w:rsid w:val="00672C41"/>
    <w:rsid w:val="00677F3C"/>
    <w:rsid w:val="0068121A"/>
    <w:rsid w:val="00681AB8"/>
    <w:rsid w:val="00682CE9"/>
    <w:rsid w:val="00683ADB"/>
    <w:rsid w:val="00686D1A"/>
    <w:rsid w:val="006902AF"/>
    <w:rsid w:val="00690536"/>
    <w:rsid w:val="00692730"/>
    <w:rsid w:val="00692998"/>
    <w:rsid w:val="00693CAE"/>
    <w:rsid w:val="00693DF7"/>
    <w:rsid w:val="006A12E8"/>
    <w:rsid w:val="006A2652"/>
    <w:rsid w:val="006A5338"/>
    <w:rsid w:val="006A5E36"/>
    <w:rsid w:val="006A7896"/>
    <w:rsid w:val="006A7B9B"/>
    <w:rsid w:val="006B2093"/>
    <w:rsid w:val="006B2636"/>
    <w:rsid w:val="006B51C3"/>
    <w:rsid w:val="006B6E99"/>
    <w:rsid w:val="006C01B0"/>
    <w:rsid w:val="006C090E"/>
    <w:rsid w:val="006C0EAD"/>
    <w:rsid w:val="006C2623"/>
    <w:rsid w:val="006C290A"/>
    <w:rsid w:val="006C7C01"/>
    <w:rsid w:val="006D0AFC"/>
    <w:rsid w:val="006D5A4A"/>
    <w:rsid w:val="006E0F63"/>
    <w:rsid w:val="006E12FE"/>
    <w:rsid w:val="006E3CAF"/>
    <w:rsid w:val="006E59E2"/>
    <w:rsid w:val="006E5F6A"/>
    <w:rsid w:val="006E6224"/>
    <w:rsid w:val="006E7B0C"/>
    <w:rsid w:val="006F02CB"/>
    <w:rsid w:val="006F792F"/>
    <w:rsid w:val="00704DF8"/>
    <w:rsid w:val="00705B66"/>
    <w:rsid w:val="007112C8"/>
    <w:rsid w:val="00715576"/>
    <w:rsid w:val="0071581F"/>
    <w:rsid w:val="0072338A"/>
    <w:rsid w:val="00725431"/>
    <w:rsid w:val="0072707C"/>
    <w:rsid w:val="00730228"/>
    <w:rsid w:val="0073161B"/>
    <w:rsid w:val="007329D1"/>
    <w:rsid w:val="00733353"/>
    <w:rsid w:val="00736A53"/>
    <w:rsid w:val="007372DF"/>
    <w:rsid w:val="00737F36"/>
    <w:rsid w:val="00746B55"/>
    <w:rsid w:val="00751EAA"/>
    <w:rsid w:val="007530E5"/>
    <w:rsid w:val="00754503"/>
    <w:rsid w:val="0075463C"/>
    <w:rsid w:val="00754675"/>
    <w:rsid w:val="0075631E"/>
    <w:rsid w:val="0075724F"/>
    <w:rsid w:val="00762A0F"/>
    <w:rsid w:val="00763987"/>
    <w:rsid w:val="00766852"/>
    <w:rsid w:val="007675F9"/>
    <w:rsid w:val="00767BB7"/>
    <w:rsid w:val="0077111D"/>
    <w:rsid w:val="00772B56"/>
    <w:rsid w:val="00780CE0"/>
    <w:rsid w:val="007813A8"/>
    <w:rsid w:val="00783DD9"/>
    <w:rsid w:val="007913EE"/>
    <w:rsid w:val="00791B0D"/>
    <w:rsid w:val="00792D19"/>
    <w:rsid w:val="00792FAE"/>
    <w:rsid w:val="00795007"/>
    <w:rsid w:val="007A26E2"/>
    <w:rsid w:val="007A6DB8"/>
    <w:rsid w:val="007B0F06"/>
    <w:rsid w:val="007B1A0E"/>
    <w:rsid w:val="007B2579"/>
    <w:rsid w:val="007B2B00"/>
    <w:rsid w:val="007B54C8"/>
    <w:rsid w:val="007C2E67"/>
    <w:rsid w:val="007C339B"/>
    <w:rsid w:val="007D069F"/>
    <w:rsid w:val="007D3984"/>
    <w:rsid w:val="007D3E3D"/>
    <w:rsid w:val="007D4A1B"/>
    <w:rsid w:val="007D5E73"/>
    <w:rsid w:val="007D657B"/>
    <w:rsid w:val="007D705A"/>
    <w:rsid w:val="007E35F0"/>
    <w:rsid w:val="007F0252"/>
    <w:rsid w:val="007F07AF"/>
    <w:rsid w:val="007F145D"/>
    <w:rsid w:val="007F267D"/>
    <w:rsid w:val="007F4057"/>
    <w:rsid w:val="007F5E5A"/>
    <w:rsid w:val="007F7A21"/>
    <w:rsid w:val="007F7F18"/>
    <w:rsid w:val="007F7F78"/>
    <w:rsid w:val="0080234E"/>
    <w:rsid w:val="0080398A"/>
    <w:rsid w:val="00803ADD"/>
    <w:rsid w:val="00803CC6"/>
    <w:rsid w:val="00805469"/>
    <w:rsid w:val="00805519"/>
    <w:rsid w:val="00805830"/>
    <w:rsid w:val="0080766D"/>
    <w:rsid w:val="00812093"/>
    <w:rsid w:val="00814084"/>
    <w:rsid w:val="00817AD7"/>
    <w:rsid w:val="00820644"/>
    <w:rsid w:val="0082290B"/>
    <w:rsid w:val="008258A2"/>
    <w:rsid w:val="00826309"/>
    <w:rsid w:val="008266D0"/>
    <w:rsid w:val="00831079"/>
    <w:rsid w:val="00831CB8"/>
    <w:rsid w:val="00833173"/>
    <w:rsid w:val="008355FA"/>
    <w:rsid w:val="008369E5"/>
    <w:rsid w:val="00840A67"/>
    <w:rsid w:val="00842284"/>
    <w:rsid w:val="008444A3"/>
    <w:rsid w:val="0084456C"/>
    <w:rsid w:val="0084469F"/>
    <w:rsid w:val="00846563"/>
    <w:rsid w:val="0084688C"/>
    <w:rsid w:val="00846942"/>
    <w:rsid w:val="008509DB"/>
    <w:rsid w:val="00850FDF"/>
    <w:rsid w:val="008558E3"/>
    <w:rsid w:val="0086035D"/>
    <w:rsid w:val="008643CA"/>
    <w:rsid w:val="008668DB"/>
    <w:rsid w:val="008679A5"/>
    <w:rsid w:val="008729A4"/>
    <w:rsid w:val="00872B36"/>
    <w:rsid w:val="008747AC"/>
    <w:rsid w:val="00881C61"/>
    <w:rsid w:val="00882160"/>
    <w:rsid w:val="00882312"/>
    <w:rsid w:val="008831AE"/>
    <w:rsid w:val="0088430B"/>
    <w:rsid w:val="008845FD"/>
    <w:rsid w:val="00885023"/>
    <w:rsid w:val="00885E2B"/>
    <w:rsid w:val="00890653"/>
    <w:rsid w:val="00890EC5"/>
    <w:rsid w:val="0089172C"/>
    <w:rsid w:val="008926E5"/>
    <w:rsid w:val="0089442D"/>
    <w:rsid w:val="00897988"/>
    <w:rsid w:val="00897F99"/>
    <w:rsid w:val="008A0370"/>
    <w:rsid w:val="008A2343"/>
    <w:rsid w:val="008A250C"/>
    <w:rsid w:val="008A2A90"/>
    <w:rsid w:val="008A3855"/>
    <w:rsid w:val="008A3923"/>
    <w:rsid w:val="008A3E0D"/>
    <w:rsid w:val="008A41C6"/>
    <w:rsid w:val="008B1063"/>
    <w:rsid w:val="008B1DAF"/>
    <w:rsid w:val="008B586C"/>
    <w:rsid w:val="008C1E33"/>
    <w:rsid w:val="008C424A"/>
    <w:rsid w:val="008C72AF"/>
    <w:rsid w:val="008C7BB6"/>
    <w:rsid w:val="008D12C4"/>
    <w:rsid w:val="008D6019"/>
    <w:rsid w:val="008E2BBB"/>
    <w:rsid w:val="008E2F70"/>
    <w:rsid w:val="008E476D"/>
    <w:rsid w:val="008E519E"/>
    <w:rsid w:val="008E667F"/>
    <w:rsid w:val="008E763A"/>
    <w:rsid w:val="008F06E8"/>
    <w:rsid w:val="008F2B78"/>
    <w:rsid w:val="008F3856"/>
    <w:rsid w:val="008F433E"/>
    <w:rsid w:val="008F4A48"/>
    <w:rsid w:val="00902292"/>
    <w:rsid w:val="00902FDA"/>
    <w:rsid w:val="009060A2"/>
    <w:rsid w:val="009108A5"/>
    <w:rsid w:val="0091252B"/>
    <w:rsid w:val="00914BA9"/>
    <w:rsid w:val="00916274"/>
    <w:rsid w:val="00924EA5"/>
    <w:rsid w:val="00931E30"/>
    <w:rsid w:val="00932E80"/>
    <w:rsid w:val="009359D3"/>
    <w:rsid w:val="009363EC"/>
    <w:rsid w:val="00937CCC"/>
    <w:rsid w:val="009440D5"/>
    <w:rsid w:val="009472A7"/>
    <w:rsid w:val="00950A2C"/>
    <w:rsid w:val="00952E76"/>
    <w:rsid w:val="00957126"/>
    <w:rsid w:val="00961348"/>
    <w:rsid w:val="00963258"/>
    <w:rsid w:val="00963864"/>
    <w:rsid w:val="00963B35"/>
    <w:rsid w:val="00964E01"/>
    <w:rsid w:val="00967116"/>
    <w:rsid w:val="00967EC6"/>
    <w:rsid w:val="009710A5"/>
    <w:rsid w:val="0097573B"/>
    <w:rsid w:val="00981F0E"/>
    <w:rsid w:val="00987789"/>
    <w:rsid w:val="00990C93"/>
    <w:rsid w:val="00995915"/>
    <w:rsid w:val="009961CA"/>
    <w:rsid w:val="009A37DC"/>
    <w:rsid w:val="009A7016"/>
    <w:rsid w:val="009B075A"/>
    <w:rsid w:val="009B5D09"/>
    <w:rsid w:val="009C2AC0"/>
    <w:rsid w:val="009C6440"/>
    <w:rsid w:val="009C6647"/>
    <w:rsid w:val="009C773B"/>
    <w:rsid w:val="009C777E"/>
    <w:rsid w:val="009D31FC"/>
    <w:rsid w:val="009D773D"/>
    <w:rsid w:val="009E03B0"/>
    <w:rsid w:val="009E4110"/>
    <w:rsid w:val="009E486C"/>
    <w:rsid w:val="009E528B"/>
    <w:rsid w:val="00A02478"/>
    <w:rsid w:val="00A072AE"/>
    <w:rsid w:val="00A1371C"/>
    <w:rsid w:val="00A13E72"/>
    <w:rsid w:val="00A146FC"/>
    <w:rsid w:val="00A150A2"/>
    <w:rsid w:val="00A17621"/>
    <w:rsid w:val="00A20135"/>
    <w:rsid w:val="00A20857"/>
    <w:rsid w:val="00A2190B"/>
    <w:rsid w:val="00A22297"/>
    <w:rsid w:val="00A227CB"/>
    <w:rsid w:val="00A26060"/>
    <w:rsid w:val="00A2668F"/>
    <w:rsid w:val="00A2721C"/>
    <w:rsid w:val="00A43FC6"/>
    <w:rsid w:val="00A447BA"/>
    <w:rsid w:val="00A46B8F"/>
    <w:rsid w:val="00A50393"/>
    <w:rsid w:val="00A523AB"/>
    <w:rsid w:val="00A53BB6"/>
    <w:rsid w:val="00A613BC"/>
    <w:rsid w:val="00A614A1"/>
    <w:rsid w:val="00A65DD5"/>
    <w:rsid w:val="00A70E75"/>
    <w:rsid w:val="00A77E04"/>
    <w:rsid w:val="00A80CD9"/>
    <w:rsid w:val="00A81D7C"/>
    <w:rsid w:val="00A82BD2"/>
    <w:rsid w:val="00A84BEA"/>
    <w:rsid w:val="00A85145"/>
    <w:rsid w:val="00A860E5"/>
    <w:rsid w:val="00A913D2"/>
    <w:rsid w:val="00A9172A"/>
    <w:rsid w:val="00A9173F"/>
    <w:rsid w:val="00A92D0F"/>
    <w:rsid w:val="00A92F33"/>
    <w:rsid w:val="00A9559E"/>
    <w:rsid w:val="00A9643E"/>
    <w:rsid w:val="00AA0CCA"/>
    <w:rsid w:val="00AA0E7D"/>
    <w:rsid w:val="00AA171C"/>
    <w:rsid w:val="00AA1A47"/>
    <w:rsid w:val="00AA2064"/>
    <w:rsid w:val="00AA218D"/>
    <w:rsid w:val="00AA26DD"/>
    <w:rsid w:val="00AA2ADE"/>
    <w:rsid w:val="00AA4C03"/>
    <w:rsid w:val="00AA4CA5"/>
    <w:rsid w:val="00AA5140"/>
    <w:rsid w:val="00AB0F91"/>
    <w:rsid w:val="00AB13BC"/>
    <w:rsid w:val="00AB19CA"/>
    <w:rsid w:val="00AB3D03"/>
    <w:rsid w:val="00AB3E26"/>
    <w:rsid w:val="00AB75D0"/>
    <w:rsid w:val="00AC1197"/>
    <w:rsid w:val="00AC3D92"/>
    <w:rsid w:val="00AC557A"/>
    <w:rsid w:val="00AC6ADC"/>
    <w:rsid w:val="00AC6EFB"/>
    <w:rsid w:val="00AD3133"/>
    <w:rsid w:val="00AD4CB8"/>
    <w:rsid w:val="00AD4DD6"/>
    <w:rsid w:val="00AD758F"/>
    <w:rsid w:val="00AE0020"/>
    <w:rsid w:val="00AE33B1"/>
    <w:rsid w:val="00AE66CE"/>
    <w:rsid w:val="00AE78CB"/>
    <w:rsid w:val="00AF1611"/>
    <w:rsid w:val="00AF1E41"/>
    <w:rsid w:val="00AF5AA5"/>
    <w:rsid w:val="00AF6BAF"/>
    <w:rsid w:val="00AF7E83"/>
    <w:rsid w:val="00B0266A"/>
    <w:rsid w:val="00B02FBF"/>
    <w:rsid w:val="00B04849"/>
    <w:rsid w:val="00B110DA"/>
    <w:rsid w:val="00B14532"/>
    <w:rsid w:val="00B14DC2"/>
    <w:rsid w:val="00B16395"/>
    <w:rsid w:val="00B1717C"/>
    <w:rsid w:val="00B21100"/>
    <w:rsid w:val="00B239FE"/>
    <w:rsid w:val="00B25CED"/>
    <w:rsid w:val="00B27D65"/>
    <w:rsid w:val="00B31146"/>
    <w:rsid w:val="00B411AA"/>
    <w:rsid w:val="00B4172A"/>
    <w:rsid w:val="00B42236"/>
    <w:rsid w:val="00B423A6"/>
    <w:rsid w:val="00B4250B"/>
    <w:rsid w:val="00B43B24"/>
    <w:rsid w:val="00B52BE4"/>
    <w:rsid w:val="00B55072"/>
    <w:rsid w:val="00B62B28"/>
    <w:rsid w:val="00B655B4"/>
    <w:rsid w:val="00B67345"/>
    <w:rsid w:val="00B70E15"/>
    <w:rsid w:val="00B71AED"/>
    <w:rsid w:val="00B7454D"/>
    <w:rsid w:val="00B802CB"/>
    <w:rsid w:val="00B81DEE"/>
    <w:rsid w:val="00B826B8"/>
    <w:rsid w:val="00B83D4F"/>
    <w:rsid w:val="00B84573"/>
    <w:rsid w:val="00B87B75"/>
    <w:rsid w:val="00B9039D"/>
    <w:rsid w:val="00B91D50"/>
    <w:rsid w:val="00B93A7E"/>
    <w:rsid w:val="00B9426C"/>
    <w:rsid w:val="00B9606D"/>
    <w:rsid w:val="00BA0878"/>
    <w:rsid w:val="00BA2F1A"/>
    <w:rsid w:val="00BA64EC"/>
    <w:rsid w:val="00BA752A"/>
    <w:rsid w:val="00BB407B"/>
    <w:rsid w:val="00BC0325"/>
    <w:rsid w:val="00BC0363"/>
    <w:rsid w:val="00BC0908"/>
    <w:rsid w:val="00BC2306"/>
    <w:rsid w:val="00BC2BE6"/>
    <w:rsid w:val="00BC3A9D"/>
    <w:rsid w:val="00BC702B"/>
    <w:rsid w:val="00BD1414"/>
    <w:rsid w:val="00BD5602"/>
    <w:rsid w:val="00BD60E1"/>
    <w:rsid w:val="00BD6ED7"/>
    <w:rsid w:val="00BD784F"/>
    <w:rsid w:val="00BD7D39"/>
    <w:rsid w:val="00BE191B"/>
    <w:rsid w:val="00BE1B14"/>
    <w:rsid w:val="00BE3ED1"/>
    <w:rsid w:val="00BE6D5D"/>
    <w:rsid w:val="00BF028E"/>
    <w:rsid w:val="00BF1F24"/>
    <w:rsid w:val="00BF2C2E"/>
    <w:rsid w:val="00BF39A9"/>
    <w:rsid w:val="00BF503E"/>
    <w:rsid w:val="00BF58E7"/>
    <w:rsid w:val="00BF5B1B"/>
    <w:rsid w:val="00C047C4"/>
    <w:rsid w:val="00C175A7"/>
    <w:rsid w:val="00C2008F"/>
    <w:rsid w:val="00C20518"/>
    <w:rsid w:val="00C21F17"/>
    <w:rsid w:val="00C2291E"/>
    <w:rsid w:val="00C22B4A"/>
    <w:rsid w:val="00C22FC5"/>
    <w:rsid w:val="00C236BB"/>
    <w:rsid w:val="00C23FFB"/>
    <w:rsid w:val="00C33CD5"/>
    <w:rsid w:val="00C34CC8"/>
    <w:rsid w:val="00C35243"/>
    <w:rsid w:val="00C3584B"/>
    <w:rsid w:val="00C36755"/>
    <w:rsid w:val="00C40141"/>
    <w:rsid w:val="00C40990"/>
    <w:rsid w:val="00C41C18"/>
    <w:rsid w:val="00C435F3"/>
    <w:rsid w:val="00C440F2"/>
    <w:rsid w:val="00C448C6"/>
    <w:rsid w:val="00C4528C"/>
    <w:rsid w:val="00C45DD0"/>
    <w:rsid w:val="00C47AAE"/>
    <w:rsid w:val="00C52487"/>
    <w:rsid w:val="00C57172"/>
    <w:rsid w:val="00C61CF2"/>
    <w:rsid w:val="00C621AB"/>
    <w:rsid w:val="00C64C4A"/>
    <w:rsid w:val="00C64F86"/>
    <w:rsid w:val="00C66611"/>
    <w:rsid w:val="00C66A4E"/>
    <w:rsid w:val="00C706CC"/>
    <w:rsid w:val="00C712C1"/>
    <w:rsid w:val="00C7248A"/>
    <w:rsid w:val="00C74323"/>
    <w:rsid w:val="00C751D4"/>
    <w:rsid w:val="00C76DD0"/>
    <w:rsid w:val="00C800CD"/>
    <w:rsid w:val="00C831E9"/>
    <w:rsid w:val="00C83777"/>
    <w:rsid w:val="00C838CA"/>
    <w:rsid w:val="00C85787"/>
    <w:rsid w:val="00C877EC"/>
    <w:rsid w:val="00C913A8"/>
    <w:rsid w:val="00C92759"/>
    <w:rsid w:val="00C92C9D"/>
    <w:rsid w:val="00C931DF"/>
    <w:rsid w:val="00C947E4"/>
    <w:rsid w:val="00C95645"/>
    <w:rsid w:val="00C95F33"/>
    <w:rsid w:val="00C9665B"/>
    <w:rsid w:val="00C969B0"/>
    <w:rsid w:val="00CA55CC"/>
    <w:rsid w:val="00CA6824"/>
    <w:rsid w:val="00CB0210"/>
    <w:rsid w:val="00CB3BD0"/>
    <w:rsid w:val="00CB5218"/>
    <w:rsid w:val="00CB634A"/>
    <w:rsid w:val="00CB752F"/>
    <w:rsid w:val="00CB7EC6"/>
    <w:rsid w:val="00CC0840"/>
    <w:rsid w:val="00CC0EAE"/>
    <w:rsid w:val="00CC171E"/>
    <w:rsid w:val="00CC2595"/>
    <w:rsid w:val="00CC4238"/>
    <w:rsid w:val="00CC5A3A"/>
    <w:rsid w:val="00CD1F14"/>
    <w:rsid w:val="00CD2A9A"/>
    <w:rsid w:val="00CD2D4E"/>
    <w:rsid w:val="00CD3027"/>
    <w:rsid w:val="00CD315E"/>
    <w:rsid w:val="00CD60EA"/>
    <w:rsid w:val="00CE085F"/>
    <w:rsid w:val="00CE0BCE"/>
    <w:rsid w:val="00CE250F"/>
    <w:rsid w:val="00CE607C"/>
    <w:rsid w:val="00CF15B1"/>
    <w:rsid w:val="00CF3856"/>
    <w:rsid w:val="00CF4C23"/>
    <w:rsid w:val="00CF55C1"/>
    <w:rsid w:val="00CF6780"/>
    <w:rsid w:val="00CF775F"/>
    <w:rsid w:val="00D0104C"/>
    <w:rsid w:val="00D0394E"/>
    <w:rsid w:val="00D045FB"/>
    <w:rsid w:val="00D057E3"/>
    <w:rsid w:val="00D05BB7"/>
    <w:rsid w:val="00D063D1"/>
    <w:rsid w:val="00D12D12"/>
    <w:rsid w:val="00D16CCC"/>
    <w:rsid w:val="00D171AE"/>
    <w:rsid w:val="00D172A0"/>
    <w:rsid w:val="00D20C34"/>
    <w:rsid w:val="00D249E3"/>
    <w:rsid w:val="00D255B2"/>
    <w:rsid w:val="00D2782C"/>
    <w:rsid w:val="00D32AB2"/>
    <w:rsid w:val="00D37D16"/>
    <w:rsid w:val="00D41507"/>
    <w:rsid w:val="00D43A7C"/>
    <w:rsid w:val="00D44065"/>
    <w:rsid w:val="00D4441A"/>
    <w:rsid w:val="00D44E46"/>
    <w:rsid w:val="00D458CA"/>
    <w:rsid w:val="00D45FD2"/>
    <w:rsid w:val="00D4670C"/>
    <w:rsid w:val="00D5245D"/>
    <w:rsid w:val="00D52799"/>
    <w:rsid w:val="00D53CE6"/>
    <w:rsid w:val="00D57200"/>
    <w:rsid w:val="00D613B7"/>
    <w:rsid w:val="00D61742"/>
    <w:rsid w:val="00D64071"/>
    <w:rsid w:val="00D64C54"/>
    <w:rsid w:val="00D72029"/>
    <w:rsid w:val="00D72A88"/>
    <w:rsid w:val="00D73260"/>
    <w:rsid w:val="00D73D75"/>
    <w:rsid w:val="00D75534"/>
    <w:rsid w:val="00D767C1"/>
    <w:rsid w:val="00D76A8C"/>
    <w:rsid w:val="00D8087C"/>
    <w:rsid w:val="00D81149"/>
    <w:rsid w:val="00D81A87"/>
    <w:rsid w:val="00D81D4E"/>
    <w:rsid w:val="00D836F6"/>
    <w:rsid w:val="00D84109"/>
    <w:rsid w:val="00D84B34"/>
    <w:rsid w:val="00D860BE"/>
    <w:rsid w:val="00D868B2"/>
    <w:rsid w:val="00D87128"/>
    <w:rsid w:val="00D909DB"/>
    <w:rsid w:val="00D932BD"/>
    <w:rsid w:val="00D940C0"/>
    <w:rsid w:val="00D9480C"/>
    <w:rsid w:val="00D95D24"/>
    <w:rsid w:val="00D9698E"/>
    <w:rsid w:val="00D96D0D"/>
    <w:rsid w:val="00D96DCD"/>
    <w:rsid w:val="00DA2951"/>
    <w:rsid w:val="00DB291C"/>
    <w:rsid w:val="00DB4577"/>
    <w:rsid w:val="00DB697D"/>
    <w:rsid w:val="00DB71A0"/>
    <w:rsid w:val="00DC011F"/>
    <w:rsid w:val="00DC0918"/>
    <w:rsid w:val="00DC144D"/>
    <w:rsid w:val="00DC196C"/>
    <w:rsid w:val="00DC5E91"/>
    <w:rsid w:val="00DC67D1"/>
    <w:rsid w:val="00DC73BC"/>
    <w:rsid w:val="00DD5D73"/>
    <w:rsid w:val="00DE5E6B"/>
    <w:rsid w:val="00DE69B3"/>
    <w:rsid w:val="00DE7ECC"/>
    <w:rsid w:val="00DF3F1B"/>
    <w:rsid w:val="00DF5B7B"/>
    <w:rsid w:val="00E015BF"/>
    <w:rsid w:val="00E019F6"/>
    <w:rsid w:val="00E05EAD"/>
    <w:rsid w:val="00E067F6"/>
    <w:rsid w:val="00E06D52"/>
    <w:rsid w:val="00E071D8"/>
    <w:rsid w:val="00E17FEF"/>
    <w:rsid w:val="00E20F98"/>
    <w:rsid w:val="00E2140C"/>
    <w:rsid w:val="00E220B3"/>
    <w:rsid w:val="00E270F3"/>
    <w:rsid w:val="00E30D9A"/>
    <w:rsid w:val="00E313BA"/>
    <w:rsid w:val="00E347CC"/>
    <w:rsid w:val="00E34915"/>
    <w:rsid w:val="00E34CF4"/>
    <w:rsid w:val="00E34F86"/>
    <w:rsid w:val="00E428A0"/>
    <w:rsid w:val="00E45617"/>
    <w:rsid w:val="00E45FE0"/>
    <w:rsid w:val="00E465B9"/>
    <w:rsid w:val="00E478C8"/>
    <w:rsid w:val="00E52610"/>
    <w:rsid w:val="00E52AB8"/>
    <w:rsid w:val="00E52C07"/>
    <w:rsid w:val="00E55DF5"/>
    <w:rsid w:val="00E57592"/>
    <w:rsid w:val="00E61C13"/>
    <w:rsid w:val="00E667E9"/>
    <w:rsid w:val="00E6705B"/>
    <w:rsid w:val="00E7191E"/>
    <w:rsid w:val="00E75196"/>
    <w:rsid w:val="00E810E2"/>
    <w:rsid w:val="00E82A13"/>
    <w:rsid w:val="00E8382B"/>
    <w:rsid w:val="00E84DE0"/>
    <w:rsid w:val="00E86E2C"/>
    <w:rsid w:val="00E91591"/>
    <w:rsid w:val="00E9192C"/>
    <w:rsid w:val="00E9227C"/>
    <w:rsid w:val="00E9287E"/>
    <w:rsid w:val="00E9558D"/>
    <w:rsid w:val="00E95B97"/>
    <w:rsid w:val="00E9629D"/>
    <w:rsid w:val="00E96A11"/>
    <w:rsid w:val="00EA22EC"/>
    <w:rsid w:val="00EA370E"/>
    <w:rsid w:val="00EA4B16"/>
    <w:rsid w:val="00EB3C4F"/>
    <w:rsid w:val="00EB50FA"/>
    <w:rsid w:val="00EB70E2"/>
    <w:rsid w:val="00EC2343"/>
    <w:rsid w:val="00EC386C"/>
    <w:rsid w:val="00EC5212"/>
    <w:rsid w:val="00EC5E27"/>
    <w:rsid w:val="00ED2286"/>
    <w:rsid w:val="00ED287F"/>
    <w:rsid w:val="00ED36CB"/>
    <w:rsid w:val="00ED38D8"/>
    <w:rsid w:val="00EE17FD"/>
    <w:rsid w:val="00EE1F10"/>
    <w:rsid w:val="00EE34F7"/>
    <w:rsid w:val="00EE63E6"/>
    <w:rsid w:val="00EF43BA"/>
    <w:rsid w:val="00EF4EEC"/>
    <w:rsid w:val="00F00565"/>
    <w:rsid w:val="00F009E6"/>
    <w:rsid w:val="00F01AC2"/>
    <w:rsid w:val="00F10F54"/>
    <w:rsid w:val="00F133C1"/>
    <w:rsid w:val="00F13B02"/>
    <w:rsid w:val="00F13EB7"/>
    <w:rsid w:val="00F14EB5"/>
    <w:rsid w:val="00F15C98"/>
    <w:rsid w:val="00F167CA"/>
    <w:rsid w:val="00F17721"/>
    <w:rsid w:val="00F2130F"/>
    <w:rsid w:val="00F23F6B"/>
    <w:rsid w:val="00F240E4"/>
    <w:rsid w:val="00F241AA"/>
    <w:rsid w:val="00F24358"/>
    <w:rsid w:val="00F250B4"/>
    <w:rsid w:val="00F26F7F"/>
    <w:rsid w:val="00F2766B"/>
    <w:rsid w:val="00F30E81"/>
    <w:rsid w:val="00F337FF"/>
    <w:rsid w:val="00F35B66"/>
    <w:rsid w:val="00F3607A"/>
    <w:rsid w:val="00F36CD2"/>
    <w:rsid w:val="00F40AB1"/>
    <w:rsid w:val="00F424E2"/>
    <w:rsid w:val="00F42885"/>
    <w:rsid w:val="00F434D4"/>
    <w:rsid w:val="00F436D9"/>
    <w:rsid w:val="00F5326A"/>
    <w:rsid w:val="00F53B15"/>
    <w:rsid w:val="00F55073"/>
    <w:rsid w:val="00F569A8"/>
    <w:rsid w:val="00F61532"/>
    <w:rsid w:val="00F621A2"/>
    <w:rsid w:val="00F6349F"/>
    <w:rsid w:val="00F63DC0"/>
    <w:rsid w:val="00F66BD2"/>
    <w:rsid w:val="00F736AB"/>
    <w:rsid w:val="00F73B8A"/>
    <w:rsid w:val="00F73FFB"/>
    <w:rsid w:val="00F75048"/>
    <w:rsid w:val="00F773FD"/>
    <w:rsid w:val="00F8000A"/>
    <w:rsid w:val="00F80436"/>
    <w:rsid w:val="00F80BCA"/>
    <w:rsid w:val="00F81186"/>
    <w:rsid w:val="00F834D3"/>
    <w:rsid w:val="00F8403A"/>
    <w:rsid w:val="00F849A3"/>
    <w:rsid w:val="00F91ED8"/>
    <w:rsid w:val="00F9335C"/>
    <w:rsid w:val="00F93573"/>
    <w:rsid w:val="00F939A3"/>
    <w:rsid w:val="00F94665"/>
    <w:rsid w:val="00F96F42"/>
    <w:rsid w:val="00FA1455"/>
    <w:rsid w:val="00FA4E3F"/>
    <w:rsid w:val="00FA5322"/>
    <w:rsid w:val="00FA71B4"/>
    <w:rsid w:val="00FB3224"/>
    <w:rsid w:val="00FB39E5"/>
    <w:rsid w:val="00FB52F2"/>
    <w:rsid w:val="00FB5777"/>
    <w:rsid w:val="00FC5B11"/>
    <w:rsid w:val="00FC624E"/>
    <w:rsid w:val="00FC742C"/>
    <w:rsid w:val="00FD1308"/>
    <w:rsid w:val="00FD241B"/>
    <w:rsid w:val="00FD2AC1"/>
    <w:rsid w:val="00FD45D8"/>
    <w:rsid w:val="00FD7072"/>
    <w:rsid w:val="00FE0C86"/>
    <w:rsid w:val="00FE2CD2"/>
    <w:rsid w:val="00FE410A"/>
    <w:rsid w:val="00FE5D38"/>
    <w:rsid w:val="00FE672D"/>
    <w:rsid w:val="00FE78BD"/>
    <w:rsid w:val="00FE7ABB"/>
    <w:rsid w:val="00FF593C"/>
    <w:rsid w:val="00FF6C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F2E389"/>
  <w15:chartTrackingRefBased/>
  <w15:docId w15:val="{301E05B9-054C-46E7-A47A-0E4DA98FB4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49E3"/>
    <w:pPr>
      <w:spacing w:after="0" w:line="240" w:lineRule="auto"/>
      <w:jc w:val="both"/>
    </w:pPr>
    <w:rPr>
      <w:rFonts w:ascii="Times New Roman" w:hAnsi="Times New Roman"/>
      <w:sz w:val="24"/>
    </w:rPr>
  </w:style>
  <w:style w:type="paragraph" w:styleId="Heading1">
    <w:name w:val="heading 1"/>
    <w:basedOn w:val="Normal"/>
    <w:next w:val="Normal"/>
    <w:link w:val="Heading1Char"/>
    <w:uiPriority w:val="9"/>
    <w:qFormat/>
    <w:rsid w:val="00437C77"/>
    <w:pPr>
      <w:keepNext/>
      <w:keepLines/>
      <w:outlineLvl w:val="0"/>
    </w:pPr>
    <w:rPr>
      <w:rFonts w:eastAsiaTheme="majorEastAsia" w:cstheme="majorBidi"/>
      <w:b/>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D2D4E"/>
    <w:pPr>
      <w:tabs>
        <w:tab w:val="center" w:pos="4680"/>
        <w:tab w:val="right" w:pos="9360"/>
      </w:tabs>
    </w:pPr>
  </w:style>
  <w:style w:type="character" w:customStyle="1" w:styleId="HeaderChar">
    <w:name w:val="Header Char"/>
    <w:basedOn w:val="DefaultParagraphFont"/>
    <w:link w:val="Header"/>
    <w:uiPriority w:val="99"/>
    <w:rsid w:val="00CD2D4E"/>
    <w:rPr>
      <w:rFonts w:ascii="Times New Roman" w:hAnsi="Times New Roman"/>
      <w:sz w:val="24"/>
    </w:rPr>
  </w:style>
  <w:style w:type="paragraph" w:styleId="Footer">
    <w:name w:val="footer"/>
    <w:basedOn w:val="Normal"/>
    <w:link w:val="FooterChar"/>
    <w:uiPriority w:val="99"/>
    <w:unhideWhenUsed/>
    <w:rsid w:val="00CD2D4E"/>
    <w:pPr>
      <w:tabs>
        <w:tab w:val="center" w:pos="4680"/>
        <w:tab w:val="right" w:pos="9360"/>
      </w:tabs>
    </w:pPr>
  </w:style>
  <w:style w:type="character" w:customStyle="1" w:styleId="FooterChar">
    <w:name w:val="Footer Char"/>
    <w:basedOn w:val="DefaultParagraphFont"/>
    <w:link w:val="Footer"/>
    <w:uiPriority w:val="99"/>
    <w:rsid w:val="00CD2D4E"/>
    <w:rPr>
      <w:rFonts w:ascii="Times New Roman" w:hAnsi="Times New Roman"/>
      <w:sz w:val="24"/>
    </w:rPr>
  </w:style>
  <w:style w:type="character" w:styleId="Hyperlink">
    <w:name w:val="Hyperlink"/>
    <w:basedOn w:val="DefaultParagraphFont"/>
    <w:uiPriority w:val="99"/>
    <w:unhideWhenUsed/>
    <w:rsid w:val="004E78A8"/>
    <w:rPr>
      <w:color w:val="0000FF" w:themeColor="hyperlink"/>
      <w:u w:val="single"/>
    </w:rPr>
  </w:style>
  <w:style w:type="character" w:styleId="UnresolvedMention">
    <w:name w:val="Unresolved Mention"/>
    <w:basedOn w:val="DefaultParagraphFont"/>
    <w:uiPriority w:val="99"/>
    <w:semiHidden/>
    <w:unhideWhenUsed/>
    <w:rsid w:val="004E78A8"/>
    <w:rPr>
      <w:color w:val="605E5C"/>
      <w:shd w:val="clear" w:color="auto" w:fill="E1DFDD"/>
    </w:rPr>
  </w:style>
  <w:style w:type="paragraph" w:styleId="ListParagraph">
    <w:name w:val="List Paragraph"/>
    <w:basedOn w:val="Normal"/>
    <w:uiPriority w:val="34"/>
    <w:qFormat/>
    <w:rsid w:val="004E78A8"/>
    <w:pPr>
      <w:ind w:left="720"/>
      <w:contextualSpacing/>
    </w:pPr>
  </w:style>
  <w:style w:type="character" w:styleId="PlaceholderText">
    <w:name w:val="Placeholder Text"/>
    <w:basedOn w:val="DefaultParagraphFont"/>
    <w:uiPriority w:val="99"/>
    <w:semiHidden/>
    <w:rsid w:val="009C6440"/>
    <w:rPr>
      <w:color w:val="808080"/>
    </w:rPr>
  </w:style>
  <w:style w:type="table" w:styleId="TableGrid">
    <w:name w:val="Table Grid"/>
    <w:basedOn w:val="TableNormal"/>
    <w:uiPriority w:val="59"/>
    <w:rsid w:val="003625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437C77"/>
    <w:rPr>
      <w:rFonts w:ascii="Times New Roman" w:eastAsiaTheme="majorEastAsia" w:hAnsi="Times New Roman" w:cstheme="majorBidi"/>
      <w:b/>
      <w:sz w:val="28"/>
      <w:szCs w:val="32"/>
    </w:rPr>
  </w:style>
  <w:style w:type="paragraph" w:styleId="TOCHeading">
    <w:name w:val="TOC Heading"/>
    <w:basedOn w:val="Heading1"/>
    <w:next w:val="Normal"/>
    <w:uiPriority w:val="39"/>
    <w:unhideWhenUsed/>
    <w:qFormat/>
    <w:rsid w:val="00805830"/>
    <w:pPr>
      <w:spacing w:before="240" w:line="259" w:lineRule="auto"/>
      <w:jc w:val="left"/>
      <w:outlineLvl w:val="9"/>
    </w:pPr>
    <w:rPr>
      <w:rFonts w:asciiTheme="majorHAnsi" w:hAnsiTheme="majorHAnsi"/>
      <w:b w:val="0"/>
      <w:color w:val="365F91" w:themeColor="accent1" w:themeShade="BF"/>
      <w:sz w:val="32"/>
      <w:lang w:eastAsia="en-US"/>
    </w:rPr>
  </w:style>
  <w:style w:type="paragraph" w:styleId="TOC1">
    <w:name w:val="toc 1"/>
    <w:basedOn w:val="Normal"/>
    <w:next w:val="Normal"/>
    <w:autoRedefine/>
    <w:uiPriority w:val="39"/>
    <w:unhideWhenUsed/>
    <w:rsid w:val="00805830"/>
    <w:pPr>
      <w:spacing w:after="100"/>
    </w:pPr>
  </w:style>
  <w:style w:type="paragraph" w:styleId="Bibliography">
    <w:name w:val="Bibliography"/>
    <w:basedOn w:val="Normal"/>
    <w:next w:val="Normal"/>
    <w:uiPriority w:val="37"/>
    <w:unhideWhenUsed/>
    <w:rsid w:val="00BC03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7422455">
      <w:bodyDiv w:val="1"/>
      <w:marLeft w:val="0"/>
      <w:marRight w:val="0"/>
      <w:marTop w:val="0"/>
      <w:marBottom w:val="0"/>
      <w:divBdr>
        <w:top w:val="none" w:sz="0" w:space="0" w:color="auto"/>
        <w:left w:val="none" w:sz="0" w:space="0" w:color="auto"/>
        <w:bottom w:val="none" w:sz="0" w:space="0" w:color="auto"/>
        <w:right w:val="none" w:sz="0" w:space="0" w:color="auto"/>
      </w:divBdr>
    </w:div>
    <w:div w:id="606741897">
      <w:bodyDiv w:val="1"/>
      <w:marLeft w:val="0"/>
      <w:marRight w:val="0"/>
      <w:marTop w:val="0"/>
      <w:marBottom w:val="0"/>
      <w:divBdr>
        <w:top w:val="none" w:sz="0" w:space="0" w:color="auto"/>
        <w:left w:val="none" w:sz="0" w:space="0" w:color="auto"/>
        <w:bottom w:val="none" w:sz="0" w:space="0" w:color="auto"/>
        <w:right w:val="none" w:sz="0" w:space="0" w:color="auto"/>
      </w:divBdr>
    </w:div>
    <w:div w:id="1730347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Nguyen22Minima</b:Tag>
    <b:SourceType>JournalArticle</b:SourceType>
    <b:Guid>{2B8D2E8C-2F8B-4999-BED2-98D58EEF49A5}</b:Guid>
    <b:Title> A short study on minima distribution</b:Title>
    <b:JournalName>Preprints</b:JournalName>
    <b:Year>2022</b:Year>
    <b:Author>
      <b:Author>
        <b:NameList>
          <b:Person>
            <b:Last>Nguyen</b:Last>
            <b:First>Loc</b:First>
          </b:Person>
        </b:NameList>
      </b:Author>
    </b:Author>
    <b:Month>June</b:Month>
    <b:Day>27</b:Day>
    <b:Publisher>Multidisciplinary Digital Publishing Institute (MDPI)</b:Publisher>
    <b:URL>https://www.preprints.org/manuscript/202206.0361/v1</b:URL>
    <b:DOI>10.20944/preprints202206.0361.v1</b:DOI>
    <b:RefOrder>1</b:RefOrder>
  </b:Source>
</b:Sources>
</file>

<file path=customXml/itemProps1.xml><?xml version="1.0" encoding="utf-8"?>
<ds:datastoreItem xmlns:ds="http://schemas.openxmlformats.org/officeDocument/2006/customXml" ds:itemID="{09212627-FB87-4DEE-B2D3-FBC9A217A1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2405</TotalTime>
  <Pages>14</Pages>
  <Words>6165</Words>
  <Characters>35144</Characters>
  <Application>Microsoft Office Word</Application>
  <DocSecurity>0</DocSecurity>
  <Lines>292</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 Nguyen</dc:creator>
  <cp:keywords/>
  <dc:description/>
  <cp:lastModifiedBy>Loc Nguyen</cp:lastModifiedBy>
  <cp:revision>1044</cp:revision>
  <dcterms:created xsi:type="dcterms:W3CDTF">2023-02-22T12:48:00Z</dcterms:created>
  <dcterms:modified xsi:type="dcterms:W3CDTF">2023-03-07T04:38:00Z</dcterms:modified>
</cp:coreProperties>
</file>