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35" w14:textId="77777777"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14:paraId="70BAEB99" w14:textId="77777777" w:rsidR="00F1554B" w:rsidRDefault="00F1554B" w:rsidP="00F1554B">
      <w:pPr>
        <w:jc w:val="center"/>
      </w:pPr>
    </w:p>
    <w:p w14:paraId="4DED3D33" w14:textId="77777777" w:rsidR="00F1554B" w:rsidRDefault="00F1554B" w:rsidP="00F1554B">
      <w:pPr>
        <w:jc w:val="center"/>
      </w:pPr>
      <w:r>
        <w:t>Loc Nguyen</w:t>
      </w:r>
    </w:p>
    <w:p w14:paraId="2151B335" w14:textId="77777777"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14:paraId="5654BE63" w14:textId="77777777" w:rsidR="003B6393" w:rsidRDefault="003B6393" w:rsidP="00F1554B">
      <w:pPr>
        <w:jc w:val="center"/>
      </w:pPr>
      <w:r>
        <w:t>Email: ngphloc@sunflowersoft.net</w:t>
      </w:r>
    </w:p>
    <w:p w14:paraId="0C18B668" w14:textId="77777777" w:rsidR="00F1554B" w:rsidRDefault="00F1554B"/>
    <w:p w14:paraId="2B1A707A" w14:textId="77777777"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498030"/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  <w:bookmarkEnd w:id="0"/>
    </w:p>
    <w:p w14:paraId="3059B0BE" w14:textId="2EA92F27"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>instead of maximizing directly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in order to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Moreover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14:paraId="7BDE3A3E" w14:textId="77777777"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14:paraId="176D58D5" w14:textId="77777777" w:rsidR="00E504F5" w:rsidRPr="001871EE" w:rsidRDefault="00E504F5" w:rsidP="001871EE"/>
    <w:p w14:paraId="58F5A40A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0498031"/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  <w:bookmarkEnd w:id="1"/>
    </w:p>
    <w:p w14:paraId="62A30A78" w14:textId="77777777"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EndPr/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14:paraId="23D57A95" w14:textId="77777777" w:rsidR="000D2C81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Before discussing main subjects, there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random variables are denoted as uppercase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BB716F" w:rsidRPr="00BB716F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BB716F">
        <w:rPr>
          <w:rFonts w:cs="Times New Roman"/>
          <w:szCs w:val="24"/>
        </w:rPr>
        <w:t xml:space="preserve">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denotes algebraic structures such as spaces and fields. </w:t>
      </w:r>
      <w:r w:rsidR="000977A0">
        <w:rPr>
          <w:rFonts w:cs="Times New Roman"/>
          <w:szCs w:val="24"/>
        </w:rPr>
        <w:t>By default, vectors are column vectors.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14:paraId="4FCC6990" w14:textId="77777777" w:rsidR="000D2C81" w:rsidRDefault="00362A2E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6FFAA56E" w14:textId="77777777" w:rsidR="0013340E" w:rsidRDefault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squared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>
        <w:rPr>
          <w:rFonts w:cs="Times New Roman"/>
        </w:rPr>
        <w:t>. Matrix Λ is diagonal if it is squared and its elements outside the main diagonal are zero:</w:t>
      </w:r>
    </w:p>
    <w:p w14:paraId="7DA97148" w14:textId="77777777"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w:lastRenderedPageBreak/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86BCEF7" w14:textId="77777777"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14:paraId="0AEFC4A8" w14:textId="77777777"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B581C3A" w14:textId="77777777"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peration for vector and matrix, as follows:</w:t>
      </w:r>
    </w:p>
    <w:p w14:paraId="6E3FA393" w14:textId="77777777" w:rsidR="000D2C81" w:rsidRDefault="00362A2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1A733BAF" w14:textId="77777777"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operation, as follows:</w:t>
      </w:r>
    </w:p>
    <w:p w14:paraId="51C57706" w14:textId="77777777" w:rsidR="00044C10" w:rsidRDefault="00362A2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7401D7" w14:textId="77777777"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14:paraId="407754B8" w14:textId="77777777"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CF9F8DA" w14:textId="77777777"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14:paraId="5CCC8D26" w14:textId="77777777" w:rsidR="00CA4B48" w:rsidRDefault="00362A2E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4FCF5C" w14:textId="77777777" w:rsidR="00230E8D" w:rsidRDefault="00230E8D" w:rsidP="0013340E">
      <w:r>
        <w:t>The notation |.| also denotes absolute value of scalar and determinant of squared matrix; for example, we have |–1| = 1 and |</w:t>
      </w:r>
      <w:r w:rsidRPr="00230E8D">
        <w:rPr>
          <w:i/>
        </w:rPr>
        <w:t>A</w:t>
      </w:r>
      <w:r>
        <w:t xml:space="preserve">| which is determinant of given squared matrix </w:t>
      </w:r>
      <w:r w:rsidRPr="00230E8D">
        <w:rPr>
          <w:i/>
        </w:rPr>
        <w:t>A</w:t>
      </w:r>
      <w:r>
        <w:t>.</w:t>
      </w:r>
    </w:p>
    <w:p w14:paraId="46D2CD1F" w14:textId="77777777" w:rsidR="0013340E" w:rsidRDefault="0013340E" w:rsidP="00230E8D">
      <w:pPr>
        <w:ind w:firstLine="360"/>
      </w:pPr>
      <w:r>
        <w:t>The product of two matrices is:</w:t>
      </w:r>
      <w:r w:rsidR="00230E8D">
        <w:t xml:space="preserve"> </w:t>
      </w:r>
    </w:p>
    <w:p w14:paraId="2013E9CB" w14:textId="77777777" w:rsidR="0013340E" w:rsidRDefault="00362A2E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36FCC7D2" w14:textId="77777777" w:rsidR="00AE5C18" w:rsidRDefault="0013340E" w:rsidP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>
        <w:rPr>
          <w:rFonts w:cs="Times New Roman"/>
          <w:i/>
        </w:rPr>
        <w:t>A</w:t>
      </w:r>
      <w:r>
        <w:rPr>
          <w:rFonts w:cs="Times New Roman"/>
        </w:rPr>
        <w:t xml:space="preserve"> is symmetric if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ij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ji</w:t>
      </w:r>
      <w:r>
        <w:rPr>
          <w:rFonts w:cs="Times New Roman"/>
        </w:rPr>
        <w:t xml:space="preserve"> for all </w:t>
      </w:r>
      <w:r w:rsidRPr="0013340E">
        <w:rPr>
          <w:rFonts w:cs="Times New Roman"/>
          <w:i/>
        </w:rPr>
        <w:t>i</w:t>
      </w:r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j</w:t>
      </w:r>
      <w:r>
        <w:rPr>
          <w:rFonts w:cs="Times New Roman"/>
        </w:rPr>
        <w:t xml:space="preserve">. If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symmetric then,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. If both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B</w:t>
      </w:r>
      <w:r>
        <w:rPr>
          <w:rFonts w:cs="Times New Roman"/>
        </w:rPr>
        <w:t xml:space="preserve"> are symmetric then, they are commutative such that </w:t>
      </w:r>
      <w:r w:rsidRPr="0013340E">
        <w:rPr>
          <w:rFonts w:cs="Times New Roman"/>
          <w:i/>
        </w:rPr>
        <w:t>AB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BA</w:t>
      </w:r>
      <w:r>
        <w:rPr>
          <w:rFonts w:cs="Times New Roman"/>
        </w:rPr>
        <w:t>.</w:t>
      </w:r>
    </w:p>
    <w:p w14:paraId="1A8A8A2D" w14:textId="45028DB7" w:rsidR="0013340E" w:rsidRDefault="00CA4B48" w:rsidP="00AE5C18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example,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02C92F0B" w14:textId="77777777" w:rsidTr="0069503E">
        <w:tc>
          <w:tcPr>
            <w:tcW w:w="8513" w:type="dxa"/>
            <w:vAlign w:val="center"/>
          </w:tcPr>
          <w:p w14:paraId="34F0B8B7" w14:textId="56AB3974" w:rsidR="00907953" w:rsidRPr="00907953" w:rsidRDefault="00362A2E" w:rsidP="00432865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=∇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=Df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,…,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EB1675" w14:textId="5ABDFDEA" w:rsidR="00907953" w:rsidRDefault="00907953" w:rsidP="00432865">
            <w:pPr>
              <w:jc w:val="right"/>
            </w:pPr>
            <w:r>
              <w:t>(1.1)</w:t>
            </w:r>
          </w:p>
        </w:tc>
      </w:tr>
    </w:tbl>
    <w:p w14:paraId="67B3A272" w14:textId="77777777" w:rsidR="0013340E" w:rsidRDefault="00CA4B48" w:rsidP="0013340E"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derivative of </w:t>
      </w:r>
      <w:r w:rsidRPr="00CA4B48">
        <w:rPr>
          <w:i/>
        </w:rPr>
        <w:t>f</w:t>
      </w:r>
      <w:r>
        <w:t xml:space="preserve"> with regard to </w:t>
      </w:r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 So gradient vector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1C3CC0F" w14:textId="77777777" w:rsidTr="0069503E">
        <w:tc>
          <w:tcPr>
            <w:tcW w:w="8353" w:type="dxa"/>
            <w:vAlign w:val="center"/>
          </w:tcPr>
          <w:p w14:paraId="39E1E2B1" w14:textId="29C80DD5" w:rsidR="00907953" w:rsidRPr="00907953" w:rsidRDefault="00362A2E" w:rsidP="00432865">
            <w:pPr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29C265B0" w14:textId="6DB036F2" w:rsidR="00907953" w:rsidRDefault="00907953" w:rsidP="00432865">
            <w:pPr>
              <w:jc w:val="right"/>
            </w:pPr>
            <w:r>
              <w:t>(1.2)</w:t>
            </w:r>
          </w:p>
        </w:tc>
      </w:tr>
    </w:tbl>
    <w:p w14:paraId="50620548" w14:textId="05C1074A" w:rsidR="00CA4B48" w:rsidRDefault="00CA4B48" w:rsidP="0013340E">
      <w:r>
        <w:t xml:space="preserve">Hessian matrix is squared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14:paraId="1379B54F" w14:textId="0B5F0B21" w:rsidR="00302202" w:rsidRDefault="00CC2E4E" w:rsidP="00CC2E4E">
      <w:pPr>
        <w:ind w:firstLine="360"/>
        <w:rPr>
          <w:szCs w:val="24"/>
        </w:rPr>
      </w:pPr>
      <w:r>
        <w:t>Because EM algorithm is essential an advanced version of maximum likelihood estimation</w:t>
      </w:r>
      <w:r w:rsidR="000433FD">
        <w:t xml:space="preserve"> (MLE) method</w:t>
      </w:r>
      <w:r>
        <w:t xml:space="preserve">, it is necessary to mentioned MLE in short. Suppose random variable </w:t>
      </w:r>
      <w:r w:rsidRPr="00CC2E4E">
        <w:rPr>
          <w:i/>
          <w:iCs/>
        </w:rPr>
        <w:t>X</w:t>
      </w:r>
      <w:r>
        <w:t xml:space="preserve"> conforms to a distribution specified by a </w:t>
      </w:r>
      <w:r>
        <w:rPr>
          <w:szCs w:val="24"/>
        </w:rPr>
        <w:t xml:space="preserve">probability density function denoted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with parameter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. For example, if </w:t>
      </w:r>
      <w:r w:rsidR="00302202" w:rsidRPr="00302202">
        <w:rPr>
          <w:i/>
          <w:iCs/>
          <w:szCs w:val="24"/>
        </w:rPr>
        <w:t>X</w:t>
      </w:r>
      <w:r w:rsidR="00302202">
        <w:rPr>
          <w:szCs w:val="24"/>
        </w:rPr>
        <w:t xml:space="preserve"> </w:t>
      </w:r>
      <w:r w:rsidR="00250C35">
        <w:rPr>
          <w:szCs w:val="24"/>
        </w:rPr>
        <w:t xml:space="preserve">is vector and </w:t>
      </w:r>
      <w:r w:rsidR="00302202">
        <w:rPr>
          <w:szCs w:val="24"/>
        </w:rPr>
        <w:t>follows normal distribution then,</w:t>
      </w:r>
    </w:p>
    <w:p w14:paraId="5CC2968B" w14:textId="5FB965D2" w:rsidR="00250C35" w:rsidRDefault="00250C35" w:rsidP="00250C3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61D35BB6" w14:textId="3B4B04DA" w:rsidR="00467887" w:rsidRDefault="00250C35" w:rsidP="00330ACB">
      <w:pPr>
        <w:rPr>
          <w:rFonts w:cs="Times New Roman"/>
          <w:iCs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="002F180C" w:rsidRPr="002F180C">
        <w:rPr>
          <w:szCs w:val="24"/>
        </w:rPr>
        <w:t xml:space="preserve"> </w:t>
      </w:r>
      <w:r w:rsidR="002F180C">
        <w:rPr>
          <w:szCs w:val="24"/>
        </w:rPr>
        <w:t xml:space="preserve">The notation |.| denotes determinant of given matrix and the notation </w:t>
      </w:r>
      <w:r w:rsidR="002F180C">
        <w:rPr>
          <w:rFonts w:cs="Times New Roman"/>
          <w:szCs w:val="26"/>
        </w:rPr>
        <w:t>Σ</w:t>
      </w:r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r w:rsidR="002F180C">
        <w:rPr>
          <w:rFonts w:cs="Times New Roman"/>
          <w:szCs w:val="26"/>
        </w:rPr>
        <w:t>Σ</w:t>
      </w:r>
      <w:r w:rsidR="002F180C">
        <w:rPr>
          <w:szCs w:val="24"/>
        </w:rPr>
        <w:t xml:space="preserve">. Note, </w:t>
      </w:r>
      <w:r w:rsidR="002F180C">
        <w:rPr>
          <w:rFonts w:cs="Times New Roman"/>
          <w:szCs w:val="26"/>
        </w:rPr>
        <w:t>Σ is symmetric.</w:t>
      </w:r>
    </w:p>
    <w:p w14:paraId="66CFD59F" w14:textId="4811ED09" w:rsidR="00330ACB" w:rsidRDefault="00330ACB" w:rsidP="00467887">
      <w:pPr>
        <w:ind w:firstLine="360"/>
      </w:pPr>
      <w:r>
        <w:rPr>
          <w:szCs w:val="26"/>
        </w:rPr>
        <w:t xml:space="preserve">Recall a random variable </w:t>
      </w:r>
      <w:r w:rsidRPr="00330ACB">
        <w:rPr>
          <w:i/>
          <w:iCs/>
          <w:szCs w:val="26"/>
        </w:rPr>
        <w:t>X</w:t>
      </w:r>
      <w:r>
        <w:rPr>
          <w:szCs w:val="26"/>
        </w:rPr>
        <w:t xml:space="preserve"> is featured by its own distribution which is specified by </w:t>
      </w:r>
      <w:r>
        <w:t xml:space="preserve">a </w:t>
      </w:r>
      <w:r>
        <w:rPr>
          <w:szCs w:val="24"/>
        </w:rPr>
        <w:t xml:space="preserve">probability density function (PDF) or a </w:t>
      </w:r>
      <w:r w:rsidRPr="00CD1DE7">
        <w:rPr>
          <w:szCs w:val="26"/>
        </w:rPr>
        <w:t xml:space="preserve">cumulative distribution function (CDF) </w:t>
      </w:r>
      <w:sdt>
        <w:sdtPr>
          <w:rPr>
            <w:szCs w:val="26"/>
          </w:rPr>
          <w:id w:val="733628"/>
          <w:citation/>
        </w:sdtPr>
        <w:sdtEndPr/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64 \t 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64)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</w:t>
      </w:r>
      <w:sdt>
        <w:sdtPr>
          <w:rPr>
            <w:szCs w:val="26"/>
          </w:rPr>
          <w:id w:val="733631"/>
          <w:citation/>
        </w:sdtPr>
        <w:sdtEndPr/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102 \t 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102)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but CDF and PDF have the same meaning and they share interchangeable property when PDF is derivative of CDF; in other words, CDF is integral of PDF. In practical statistics, PDF is used more common than CDF is used and so, PDF is </w:t>
      </w:r>
      <w:r>
        <w:rPr>
          <w:szCs w:val="26"/>
        </w:rPr>
        <w:t>mentioned</w:t>
      </w:r>
      <w:r w:rsidRPr="00CD1DE7">
        <w:rPr>
          <w:szCs w:val="26"/>
        </w:rPr>
        <w:t xml:space="preserve"> over the whole </w:t>
      </w:r>
      <w:r w:rsidR="00420966">
        <w:rPr>
          <w:szCs w:val="26"/>
        </w:rPr>
        <w:t>report</w:t>
      </w:r>
      <w:r w:rsidRPr="00CD1DE7">
        <w:rPr>
          <w:szCs w:val="26"/>
        </w:rPr>
        <w:t xml:space="preserve">. </w:t>
      </w:r>
      <w:r w:rsidR="00420966">
        <w:rPr>
          <w:szCs w:val="26"/>
        </w:rPr>
        <w:t xml:space="preserve">When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 is discrete, PDF is degraded as probability of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. </w:t>
      </w:r>
      <w:r w:rsidRPr="00CD1DE7">
        <w:rPr>
          <w:szCs w:val="26"/>
        </w:rPr>
        <w:t xml:space="preserve">Note, notation </w:t>
      </w:r>
      <w:r w:rsidRPr="00CD1DE7">
        <w:rPr>
          <w:i/>
          <w:szCs w:val="26"/>
        </w:rPr>
        <w:t>P</w:t>
      </w:r>
      <w:r w:rsidRPr="00CD1DE7">
        <w:rPr>
          <w:szCs w:val="26"/>
        </w:rPr>
        <w:t xml:space="preserve">(.) often denotes probability and it can be used to denote PDF but we prefer to use lower case letters such as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g</w:t>
      </w:r>
      <w:r w:rsidRPr="00CD1DE7">
        <w:rPr>
          <w:szCs w:val="26"/>
        </w:rPr>
        <w:t xml:space="preserve"> to denote PDF. Given a variable having PDF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, we often state that “such variable has distribution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 or such variable has density function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”. Let </w:t>
      </w:r>
      <w:r w:rsidRPr="00CD1DE7">
        <w:rPr>
          <w:i/>
          <w:szCs w:val="26"/>
        </w:rPr>
        <w:t>F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f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be CDF and PDF, respectively, </w:t>
      </w:r>
      <w:r>
        <w:rPr>
          <w:szCs w:val="26"/>
        </w:rPr>
        <w:t>equation</w:t>
      </w:r>
      <w:r w:rsidRPr="00CD1DE7">
        <w:rPr>
          <w:szCs w:val="26"/>
        </w:rPr>
        <w:t xml:space="preserve"> </w:t>
      </w:r>
      <w:r>
        <w:rPr>
          <w:szCs w:val="26"/>
        </w:rPr>
        <w:t>1.</w:t>
      </w:r>
      <w:r w:rsidR="00907953">
        <w:rPr>
          <w:szCs w:val="26"/>
        </w:rPr>
        <w:t>3</w:t>
      </w:r>
      <w:hyperlink w:anchor="_Formula_III.1.1e._Definition" w:tooltip="Formula III.1.1.6. Definition of cumulative distribution function (CDF) and probability density function (PDF)" w:history="1"/>
      <w:r w:rsidRPr="00CD1DE7">
        <w:rPr>
          <w:szCs w:val="26"/>
        </w:rPr>
        <w:t xml:space="preserve"> is the definition of CDF and PDF.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5"/>
        <w:gridCol w:w="792"/>
      </w:tblGrid>
      <w:tr w:rsidR="00330ACB" w14:paraId="56256EC0" w14:textId="77777777" w:rsidTr="00907953">
        <w:tc>
          <w:tcPr>
            <w:tcW w:w="8235" w:type="dxa"/>
            <w:vAlign w:val="center"/>
          </w:tcPr>
          <w:p w14:paraId="4E431FC2" w14:textId="77777777" w:rsidR="00330ACB" w:rsidRDefault="00362A2E" w:rsidP="00DD6289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Continuous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Discrete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and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792" w:type="dxa"/>
            <w:vAlign w:val="center"/>
          </w:tcPr>
          <w:p w14:paraId="00263E01" w14:textId="5D81AD7E" w:rsidR="00330ACB" w:rsidRDefault="00330ACB" w:rsidP="00DD6289">
            <w:pPr>
              <w:jc w:val="right"/>
            </w:pPr>
            <w:r>
              <w:t>(1.</w:t>
            </w:r>
            <w:r w:rsidR="00907953">
              <w:t>3</w:t>
            </w:r>
            <w:r>
              <w:t>)</w:t>
            </w:r>
          </w:p>
        </w:tc>
      </w:tr>
    </w:tbl>
    <w:p w14:paraId="2F0FAD2F" w14:textId="3AD8E5AE" w:rsidR="00907953" w:rsidRDefault="00907953" w:rsidP="00907953">
      <w:pPr>
        <w:rPr>
          <w:rFonts w:cs="Times New Roman"/>
          <w:szCs w:val="24"/>
        </w:rPr>
      </w:pPr>
      <w:r>
        <w:rPr>
          <w:rFonts w:cs="Times New Roman"/>
          <w:szCs w:val="24"/>
        </w:rPr>
        <w:t>According to viewpoint of Bayesian statistics, parameter Θ is also random variable</w:t>
      </w:r>
      <w:r w:rsidR="007961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Equation 1.4 specifies Bayes’ rule in which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 xml:space="preserve">(Θ) is called prior PDF </w:t>
      </w:r>
      <w:r w:rsidR="00467887">
        <w:rPr>
          <w:rFonts w:cs="Times New Roman"/>
          <w:szCs w:val="24"/>
        </w:rPr>
        <w:t xml:space="preserve">(prior distribution) </w:t>
      </w:r>
      <w:r>
        <w:rPr>
          <w:rFonts w:cs="Times New Roman"/>
          <w:szCs w:val="24"/>
        </w:rPr>
        <w:t xml:space="preserve">of Θ whereas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is called posterior PDF </w:t>
      </w:r>
      <w:r w:rsidR="00467887">
        <w:rPr>
          <w:rFonts w:cs="Times New Roman"/>
          <w:szCs w:val="24"/>
        </w:rPr>
        <w:t xml:space="preserve">(posterior distribution) </w:t>
      </w:r>
      <w:r>
        <w:rPr>
          <w:rFonts w:cs="Times New Roman"/>
          <w:szCs w:val="24"/>
        </w:rPr>
        <w:t xml:space="preserve">of Θ given observation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4B57818" w14:textId="77777777" w:rsidTr="0069503E">
        <w:tc>
          <w:tcPr>
            <w:tcW w:w="8513" w:type="dxa"/>
            <w:vAlign w:val="center"/>
          </w:tcPr>
          <w:p w14:paraId="1CD7A874" w14:textId="3004C5FB" w:rsidR="00907953" w:rsidRPr="00907953" w:rsidRDefault="00907953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1866396B" w14:textId="77777777" w:rsidR="00907953" w:rsidRDefault="00907953" w:rsidP="00432865">
            <w:pPr>
              <w:jc w:val="right"/>
            </w:pPr>
            <w:r>
              <w:t>(1.4)</w:t>
            </w:r>
          </w:p>
        </w:tc>
      </w:tr>
    </w:tbl>
    <w:p w14:paraId="2DF00B2B" w14:textId="4867048D" w:rsidR="00467887" w:rsidRDefault="00030584" w:rsidP="00467887">
      <w:pPr>
        <w:rPr>
          <w:rFonts w:cs="Times New Roman"/>
        </w:rPr>
      </w:pPr>
      <w:r>
        <w:lastRenderedPageBreak/>
        <w:t xml:space="preserve">In Bayes’ rule, </w:t>
      </w:r>
      <w:r>
        <w:rPr>
          <w:rFonts w:cs="Times New Roman"/>
          <w:szCs w:val="24"/>
        </w:rPr>
        <w:t xml:space="preserve">the PDF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called </w:t>
      </w:r>
      <w:r>
        <w:t>likelihood function</w:t>
      </w:r>
      <w:r>
        <w:rPr>
          <w:rFonts w:cs="Times New Roman"/>
          <w:szCs w:val="24"/>
        </w:rPr>
        <w:t xml:space="preserve">. </w:t>
      </w:r>
      <w:r w:rsidR="00467887">
        <w:rPr>
          <w:rFonts w:cs="Times New Roman"/>
        </w:rPr>
        <w:t xml:space="preserve">If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has the same form of prior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(Θ), such posterior distribution and prior distribution are called </w:t>
      </w:r>
      <w:r w:rsidR="00467887" w:rsidRPr="005D7AA7">
        <w:rPr>
          <w:rFonts w:cs="Times New Roman"/>
          <w:i/>
          <w:iCs/>
        </w:rPr>
        <w:t>conjugate distribution</w:t>
      </w:r>
      <w:r w:rsidR="00467887">
        <w:rPr>
          <w:rFonts w:cs="Times New Roman"/>
          <w:i/>
          <w:iCs/>
        </w:rPr>
        <w:t>s</w:t>
      </w:r>
      <w:r w:rsidR="00467887">
        <w:rPr>
          <w:rFonts w:cs="Times New Roman"/>
        </w:rPr>
        <w:t xml:space="preserve"> (conjugate probabilities) 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is called </w:t>
      </w:r>
      <w:r w:rsidR="00467887" w:rsidRPr="005D7AA7">
        <w:rPr>
          <w:rFonts w:cs="Times New Roman"/>
          <w:i/>
          <w:iCs/>
        </w:rPr>
        <w:t>conjugate prior</w:t>
      </w:r>
      <w:r w:rsidR="00467887">
        <w:rPr>
          <w:rFonts w:cs="Times New Roman"/>
        </w:rPr>
        <w:t xml:space="preserve"> </w:t>
      </w:r>
      <w:sdt>
        <w:sdtPr>
          <w:rPr>
            <w:rFonts w:cs="Times New Roman"/>
          </w:rPr>
          <w:id w:val="1506948801"/>
          <w:citation/>
        </w:sdtPr>
        <w:sdtEndPr/>
        <w:sdtContent>
          <w:r w:rsidR="00467887">
            <w:rPr>
              <w:rFonts w:cs="Times New Roman"/>
            </w:rPr>
            <w:fldChar w:fldCharType="begin"/>
          </w:r>
          <w:r w:rsidR="00467887">
            <w:rPr>
              <w:rFonts w:cs="Times New Roman"/>
            </w:rPr>
            <w:instrText xml:space="preserve"> CITATION Wikipedia2018ConjugatePrior \l 1033 </w:instrText>
          </w:r>
          <w:r w:rsidR="00467887">
            <w:rPr>
              <w:rFonts w:cs="Times New Roman"/>
            </w:rPr>
            <w:fldChar w:fldCharType="separate"/>
          </w:r>
          <w:r w:rsidR="00467887" w:rsidRPr="00F8151F">
            <w:rPr>
              <w:rFonts w:cs="Times New Roman"/>
              <w:noProof/>
            </w:rPr>
            <w:t>(Wikipedia, Conjugate prior, 2018)</w:t>
          </w:r>
          <w:r w:rsidR="00467887">
            <w:rPr>
              <w:rFonts w:cs="Times New Roman"/>
            </w:rPr>
            <w:fldChar w:fldCharType="end"/>
          </w:r>
        </w:sdtContent>
      </w:sdt>
      <w:r w:rsidR="00467887">
        <w:rPr>
          <w:rFonts w:cs="Times New Roman"/>
        </w:rPr>
        <w:t xml:space="preserve"> for likelihood function </w:t>
      </w:r>
      <w:r w:rsidR="00467887">
        <w:rPr>
          <w:rFonts w:cs="Times New Roman"/>
          <w:i/>
        </w:rPr>
        <w:t>f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|Θ). For example, if prior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is beta distribution and likelihood function </w:t>
      </w:r>
      <w:r w:rsidR="00467887" w:rsidRPr="00384DD9">
        <w:rPr>
          <w:rFonts w:cs="Times New Roman"/>
          <w:i/>
        </w:rPr>
        <w:t>P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 follows binomial distribution then,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is beta distribution too and hence,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. Shortly, whether posterior distribution and prior distribution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depends on prior distribution and likelihood function.</w:t>
      </w:r>
    </w:p>
    <w:p w14:paraId="508AB9B1" w14:textId="33267D00" w:rsidR="000D150E" w:rsidRDefault="000D150E" w:rsidP="00467887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observation,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be estimate of Θ. It is calculated as a maximizer of the posterior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given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</w:p>
    <w:p w14:paraId="6DD1EE23" w14:textId="04568B5A" w:rsidR="000D150E" w:rsidRDefault="00362A2E" w:rsidP="00250C35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7F3D1674" w14:textId="1C90F076" w:rsidR="000D150E" w:rsidRDefault="000D150E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Because the prior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 xml:space="preserve">(Θ) is assumed to </w:t>
      </w:r>
      <w:r w:rsidR="007961B0">
        <w:rPr>
          <w:rFonts w:cs="Times New Roman"/>
          <w:szCs w:val="24"/>
        </w:rPr>
        <w:t xml:space="preserve">be </w:t>
      </w:r>
      <w:r>
        <w:rPr>
          <w:rFonts w:cs="Times New Roman"/>
          <w:szCs w:val="24"/>
        </w:rPr>
        <w:t xml:space="preserve">fixed and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with regard to Θ, </w:t>
      </w:r>
      <w:r w:rsidR="007961B0">
        <w:rPr>
          <w:rFonts w:cs="Times New Roman"/>
          <w:szCs w:val="24"/>
        </w:rPr>
        <w:t>we have:</w:t>
      </w:r>
    </w:p>
    <w:p w14:paraId="779F75A4" w14:textId="5AEC6943" w:rsidR="007961B0" w:rsidRDefault="00362A2E" w:rsidP="007961B0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00397F04" w14:textId="2B19801A" w:rsidR="00250C35" w:rsidRDefault="007961B0" w:rsidP="007961B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Obviously, MLE method determines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as a maximizer of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rPr>
          <w:rFonts w:cs="Times New Roman"/>
          <w:szCs w:val="24"/>
        </w:rPr>
        <w:t xml:space="preserve">with regard to Θ 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observation. It is interesting that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the PDF of </w:t>
      </w:r>
      <w:r w:rsidRPr="007961B0">
        <w:rPr>
          <w:i/>
          <w:iCs/>
          <w:szCs w:val="24"/>
        </w:rPr>
        <w:t>X</w:t>
      </w:r>
      <w:r>
        <w:rPr>
          <w:szCs w:val="24"/>
        </w:rPr>
        <w:t xml:space="preserve"> with parameter </w:t>
      </w:r>
      <w:r>
        <w:rPr>
          <w:rFonts w:cs="Times New Roman"/>
          <w:szCs w:val="24"/>
        </w:rPr>
        <w:t xml:space="preserve">Θ. </w:t>
      </w:r>
      <w:r w:rsidR="009B7562">
        <w:rPr>
          <w:rFonts w:cs="Times New Roman"/>
          <w:szCs w:val="24"/>
        </w:rPr>
        <w:t>For convenience, MLE maximize</w:t>
      </w:r>
      <w:r>
        <w:rPr>
          <w:rFonts w:cs="Times New Roman"/>
          <w:szCs w:val="24"/>
        </w:rPr>
        <w:t>s</w:t>
      </w:r>
      <w:r w:rsidR="009B7562">
        <w:rPr>
          <w:rFonts w:cs="Times New Roman"/>
          <w:szCs w:val="24"/>
        </w:rPr>
        <w:t xml:space="preserve"> the natural logarithm of the likelihood function denoted </w:t>
      </w:r>
      <w:r w:rsidR="009B7562" w:rsidRPr="009B7562">
        <w:rPr>
          <w:rFonts w:cs="Times New Roman"/>
          <w:i/>
          <w:iCs/>
          <w:szCs w:val="24"/>
        </w:rPr>
        <w:t>l</w:t>
      </w:r>
      <w:r w:rsidR="009B7562">
        <w:rPr>
          <w:rFonts w:cs="Times New Roman"/>
          <w:szCs w:val="24"/>
        </w:rPr>
        <w:t>(Θ) instead of maximizing the likelihood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B7562" w14:paraId="26FB6C3C" w14:textId="77777777" w:rsidTr="005030A3">
        <w:tc>
          <w:tcPr>
            <w:tcW w:w="8513" w:type="dxa"/>
            <w:vAlign w:val="center"/>
          </w:tcPr>
          <w:p w14:paraId="5F91C5FC" w14:textId="5C8D49EC" w:rsidR="009B7562" w:rsidRDefault="00362A2E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654B01" w14:textId="5F26FDBA" w:rsidR="009B7562" w:rsidRDefault="009B7562" w:rsidP="00DD6289">
            <w:pPr>
              <w:jc w:val="right"/>
            </w:pPr>
            <w:r>
              <w:t>(1.</w:t>
            </w:r>
            <w:r w:rsidR="007961B0">
              <w:t>5</w:t>
            </w:r>
            <w:r>
              <w:t>)</w:t>
            </w:r>
          </w:p>
        </w:tc>
      </w:tr>
    </w:tbl>
    <w:p w14:paraId="4418FA78" w14:textId="4283A7E3" w:rsidR="005030A3" w:rsidRDefault="009B7562" w:rsidP="00250C35">
      <w:pPr>
        <w:rPr>
          <w:rFonts w:cs="Times New Roman"/>
          <w:szCs w:val="24"/>
        </w:rPr>
      </w:pPr>
      <w:r>
        <w:t xml:space="preserve">Where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= log(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rFonts w:cs="Times New Roman"/>
          <w:szCs w:val="24"/>
        </w:rPr>
        <w:t>)</w:t>
      </w:r>
      <w:r w:rsidR="00CA03A0">
        <w:rPr>
          <w:rFonts w:cs="Times New Roman"/>
          <w:szCs w:val="24"/>
        </w:rPr>
        <w:t xml:space="preserve"> is </w:t>
      </w:r>
      <w:r w:rsidR="00A301B7">
        <w:rPr>
          <w:rFonts w:cs="Times New Roman"/>
          <w:szCs w:val="24"/>
        </w:rPr>
        <w:t xml:space="preserve">called log-likelihood </w:t>
      </w:r>
      <w:r w:rsidR="00CA03A0">
        <w:rPr>
          <w:rFonts w:cs="Times New Roman"/>
          <w:szCs w:val="24"/>
        </w:rPr>
        <w:t>function of Θ</w:t>
      </w:r>
      <w:r>
        <w:rPr>
          <w:rFonts w:cs="Times New Roman"/>
          <w:szCs w:val="24"/>
        </w:rPr>
        <w:t>.</w:t>
      </w:r>
      <w:r w:rsidR="00030584">
        <w:rPr>
          <w:rFonts w:cs="Times New Roman"/>
          <w:szCs w:val="24"/>
        </w:rPr>
        <w:t xml:space="preserve"> Note, </w:t>
      </w:r>
      <w:r w:rsidR="00030584" w:rsidRPr="009B7562">
        <w:rPr>
          <w:rFonts w:cs="Times New Roman"/>
          <w:i/>
          <w:iCs/>
          <w:szCs w:val="24"/>
        </w:rPr>
        <w:t>l</w:t>
      </w:r>
      <w:r w:rsidR="00030584">
        <w:rPr>
          <w:rFonts w:cs="Times New Roman"/>
          <w:szCs w:val="24"/>
        </w:rPr>
        <w:t>(Θ) is always function of Θ</w:t>
      </w:r>
      <w:r w:rsidR="00030584" w:rsidRPr="00030584">
        <w:rPr>
          <w:rFonts w:cs="Times New Roman"/>
          <w:szCs w:val="24"/>
        </w:rPr>
        <w:t xml:space="preserve"> </w:t>
      </w:r>
      <w:r w:rsidR="00030584">
        <w:rPr>
          <w:rFonts w:cs="Times New Roman"/>
          <w:szCs w:val="24"/>
        </w:rPr>
        <w:t xml:space="preserve">when </w:t>
      </w:r>
      <w:r w:rsidR="00030584" w:rsidRPr="00030584">
        <w:rPr>
          <w:rFonts w:cs="Times New Roman"/>
          <w:i/>
          <w:iCs/>
          <w:szCs w:val="24"/>
        </w:rPr>
        <w:t>X</w:t>
      </w:r>
      <w:r w:rsidR="00030584">
        <w:rPr>
          <w:rFonts w:cs="Times New Roman"/>
          <w:szCs w:val="24"/>
        </w:rPr>
        <w:t xml:space="preserve"> is evaluated as observation.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1463A3CE" w14:textId="77777777" w:rsidTr="00122197">
        <w:tc>
          <w:tcPr>
            <w:tcW w:w="8353" w:type="dxa"/>
            <w:vAlign w:val="center"/>
          </w:tcPr>
          <w:p w14:paraId="729CFF73" w14:textId="1566F021" w:rsidR="007961B0" w:rsidRPr="007961B0" w:rsidRDefault="007961B0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0C00C3C9" w14:textId="49E2585A" w:rsidR="007961B0" w:rsidRDefault="007961B0" w:rsidP="00432865">
            <w:pPr>
              <w:jc w:val="right"/>
            </w:pPr>
            <w:r>
              <w:t>(1.6)</w:t>
            </w:r>
          </w:p>
        </w:tc>
      </w:tr>
    </w:tbl>
    <w:p w14:paraId="2012503E" w14:textId="53542A1A" w:rsidR="006574C5" w:rsidRDefault="006574C5" w:rsidP="00122197">
      <w:pPr>
        <w:rPr>
          <w:szCs w:val="26"/>
        </w:rPr>
      </w:pPr>
      <w:r>
        <w:t xml:space="preserve">Equation 1.6 is the simple result of MLE for estimating parameter based on observed sample. If the </w:t>
      </w:r>
      <w:r>
        <w:rPr>
          <w:rFonts w:cs="Times New Roman"/>
          <w:szCs w:val="24"/>
        </w:rPr>
        <w:t xml:space="preserve">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 xml:space="preserve">(Θ) is first-order smooth function then, from equation 1.6,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can be solution of the equation created by setting the first-order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regarding Θ to be zero.</w:t>
      </w:r>
      <w:r w:rsidRPr="005030A3">
        <w:rPr>
          <w:szCs w:val="26"/>
        </w:rPr>
        <w:t xml:space="preserve"> </w:t>
      </w:r>
      <w:r>
        <w:rPr>
          <w:szCs w:val="26"/>
        </w:rPr>
        <w:t>Otherwise</w:t>
      </w:r>
      <w:r w:rsidRPr="009C0AA6">
        <w:rPr>
          <w:szCs w:val="26"/>
        </w:rPr>
        <w:t xml:space="preserve">,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1080873331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and gradient descent </w:t>
      </w:r>
      <w:sdt>
        <w:sdtPr>
          <w:rPr>
            <w:szCs w:val="26"/>
          </w:rPr>
          <w:id w:val="-1538662759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. </w:t>
      </w:r>
    </w:p>
    <w:p w14:paraId="72BF5E50" w14:textId="7163E8F7" w:rsidR="00122197" w:rsidRDefault="00122197" w:rsidP="006574C5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is vector and follows </w:t>
      </w:r>
      <w:r w:rsidR="00AD09F6">
        <w:rPr>
          <w:szCs w:val="24"/>
        </w:rPr>
        <w:t xml:space="preserve">multivariate </w:t>
      </w:r>
      <w:r>
        <w:rPr>
          <w:szCs w:val="24"/>
        </w:rPr>
        <w:t>normal distribution,</w:t>
      </w:r>
    </w:p>
    <w:p w14:paraId="173B3557" w14:textId="77777777" w:rsidR="0073565D" w:rsidRDefault="0073565D" w:rsidP="0073565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F27E5E" w14:textId="33B11295" w:rsidR="00122197" w:rsidRDefault="00122197" w:rsidP="00250C35">
      <w:pPr>
        <w:rPr>
          <w:rFonts w:cs="Times New Roman"/>
          <w:szCs w:val="24"/>
        </w:rPr>
      </w:pPr>
      <w:r>
        <w:t xml:space="preserve">Then the </w:t>
      </w:r>
      <w:r>
        <w:rPr>
          <w:rFonts w:cs="Times New Roman"/>
          <w:szCs w:val="24"/>
        </w:rPr>
        <w:t>log-likelihood function is</w:t>
      </w:r>
    </w:p>
    <w:p w14:paraId="461A0464" w14:textId="4EC019E1" w:rsidR="00122197" w:rsidRDefault="00122197" w:rsidP="00250C35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373FB5B" w14:textId="77E15027" w:rsidR="00AD09F6" w:rsidRDefault="0073565D" w:rsidP="00AD09F6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|.|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>Σ is symmetric.</w:t>
      </w:r>
      <w:r w:rsidR="006574C5">
        <w:rPr>
          <w:rFonts w:cs="Times New Roman"/>
          <w:szCs w:val="26"/>
        </w:rPr>
        <w:t xml:space="preserve"> Because normal PDF is smooth enough function, from equation 1.</w:t>
      </w:r>
      <w:r w:rsidR="00766CB6">
        <w:rPr>
          <w:rFonts w:cs="Times New Roman"/>
          <w:szCs w:val="26"/>
        </w:rPr>
        <w:t>5</w:t>
      </w:r>
      <w:r w:rsidR="006574C5">
        <w:rPr>
          <w:rFonts w:cs="Times New Roman"/>
          <w:szCs w:val="26"/>
        </w:rPr>
        <w:t xml:space="preserve">, </w:t>
      </w:r>
      <w:r w:rsidR="006574C5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6574C5">
        <w:rPr>
          <w:rFonts w:cs="Times New Roman"/>
          <w:szCs w:val="24"/>
        </w:rPr>
        <w:t xml:space="preserve"> is solution of the equation created by setting the first-order of </w:t>
      </w:r>
      <w:r w:rsidR="006574C5" w:rsidRPr="009B7562">
        <w:rPr>
          <w:rFonts w:cs="Times New Roman"/>
          <w:i/>
          <w:iCs/>
          <w:szCs w:val="24"/>
        </w:rPr>
        <w:t>l</w:t>
      </w:r>
      <w:r w:rsidR="006574C5">
        <w:rPr>
          <w:rFonts w:cs="Times New Roman"/>
          <w:szCs w:val="24"/>
        </w:rPr>
        <w:t xml:space="preserve">(Θ) regarding </w:t>
      </w:r>
      <w:r w:rsidR="006574C5" w:rsidRPr="00267C90">
        <w:rPr>
          <w:rFonts w:cs="Times New Roman"/>
          <w:i/>
          <w:szCs w:val="26"/>
        </w:rPr>
        <w:t>μ</w:t>
      </w:r>
      <w:r w:rsidR="006574C5">
        <w:rPr>
          <w:rFonts w:cs="Times New Roman"/>
          <w:iCs/>
          <w:szCs w:val="26"/>
        </w:rPr>
        <w:t xml:space="preserve"> and </w:t>
      </w:r>
      <w:r w:rsidR="006574C5">
        <w:rPr>
          <w:rFonts w:cs="Times New Roman"/>
          <w:szCs w:val="26"/>
        </w:rPr>
        <w:t>Σ</w:t>
      </w:r>
      <w:r w:rsidR="006574C5">
        <w:rPr>
          <w:rFonts w:cs="Times New Roman"/>
          <w:szCs w:val="24"/>
        </w:rPr>
        <w:t xml:space="preserve"> to be zero.</w:t>
      </w:r>
      <w:r w:rsidR="00AD09F6" w:rsidRPr="00AD09F6">
        <w:rPr>
          <w:rFonts w:cs="Times New Roman"/>
          <w:szCs w:val="26"/>
        </w:rPr>
        <w:t xml:space="preserve"> </w:t>
      </w:r>
      <w:r w:rsidR="00AD09F6">
        <w:rPr>
          <w:rFonts w:cs="Times New Roman"/>
          <w:szCs w:val="26"/>
        </w:rPr>
        <w:t xml:space="preserve">The first-order partial derivative of </w:t>
      </w:r>
      <w:r w:rsidR="00BD4D2A" w:rsidRPr="009B7562">
        <w:rPr>
          <w:rFonts w:cs="Times New Roman"/>
          <w:i/>
          <w:iCs/>
          <w:szCs w:val="24"/>
        </w:rPr>
        <w:t>l</w:t>
      </w:r>
      <w:r w:rsidR="00BD4D2A">
        <w:rPr>
          <w:rFonts w:cs="Times New Roman"/>
          <w:szCs w:val="24"/>
        </w:rPr>
        <w:t>(Θ)</w:t>
      </w:r>
      <w:r w:rsidR="00AD09F6">
        <w:rPr>
          <w:rFonts w:cs="Times New Roman"/>
          <w:szCs w:val="26"/>
        </w:rPr>
        <w:t xml:space="preserve"> with respect to </w:t>
      </w:r>
      <w:r w:rsidR="00AD09F6" w:rsidRPr="001453D6">
        <w:rPr>
          <w:rFonts w:cs="Times New Roman"/>
          <w:i/>
          <w:szCs w:val="26"/>
        </w:rPr>
        <w:t>μ</w:t>
      </w:r>
      <w:r w:rsidR="00AD09F6"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649092522"/>
          <w:citation/>
        </w:sdtPr>
        <w:sdtEndPr/>
        <w:sdtContent>
          <w:r w:rsidR="00AD09F6">
            <w:rPr>
              <w:rFonts w:cs="Times New Roman"/>
              <w:szCs w:val="26"/>
            </w:rPr>
            <w:fldChar w:fldCharType="begin"/>
          </w:r>
          <w:r w:rsidR="00AD09F6">
            <w:rPr>
              <w:rFonts w:cs="Times New Roman"/>
              <w:szCs w:val="26"/>
            </w:rPr>
            <w:instrText xml:space="preserve">CITATION Nguyen2015MatrixBook \p 35 \l 1033 </w:instrText>
          </w:r>
          <w:r w:rsidR="00AD09F6">
            <w:rPr>
              <w:rFonts w:cs="Times New Roman"/>
              <w:szCs w:val="26"/>
            </w:rPr>
            <w:fldChar w:fldCharType="separate"/>
          </w:r>
          <w:r w:rsidR="00AD09F6" w:rsidRPr="006F36D7">
            <w:rPr>
              <w:rFonts w:cs="Times New Roman"/>
              <w:noProof/>
              <w:szCs w:val="26"/>
            </w:rPr>
            <w:t>(Nguyen, 2015, p. 35)</w:t>
          </w:r>
          <w:r w:rsidR="00AD09F6">
            <w:rPr>
              <w:rFonts w:cs="Times New Roman"/>
              <w:szCs w:val="26"/>
            </w:rPr>
            <w:fldChar w:fldCharType="end"/>
          </w:r>
        </w:sdtContent>
      </w:sdt>
      <w:r w:rsidR="00AD09F6">
        <w:rPr>
          <w:rFonts w:cs="Times New Roman"/>
          <w:szCs w:val="26"/>
        </w:rPr>
        <w:t>:</w:t>
      </w:r>
    </w:p>
    <w:p w14:paraId="137E7B92" w14:textId="50FD72BA" w:rsidR="00AD09F6" w:rsidRDefault="00362A2E" w:rsidP="00AD09F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6041FF27" w14:textId="0D921D14" w:rsidR="0073565D" w:rsidRDefault="00AD09F6" w:rsidP="00250C35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39724B7A" w14:textId="12912744" w:rsidR="00AD09F6" w:rsidRPr="00BD4D2A" w:rsidRDefault="00362A2E" w:rsidP="00250C35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 w:cs="Times New Roman"/>
              <w:szCs w:val="26"/>
            </w:rPr>
            <m:t>-μ⇒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=X</m:t>
          </m:r>
        </m:oMath>
      </m:oMathPara>
    </w:p>
    <w:p w14:paraId="2ED40B53" w14:textId="4E055539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7C339A2" w14:textId="52CBE572" w:rsidR="00BD4D2A" w:rsidRDefault="00362A2E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A6A220E" w14:textId="77777777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Due to:</w:t>
      </w:r>
    </w:p>
    <w:p w14:paraId="54A95AB6" w14:textId="08754338" w:rsidR="00BD4D2A" w:rsidRDefault="00362A2E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009DA0D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4FEE7B6" w14:textId="1745DDE6" w:rsidR="00BD4D2A" w:rsidRPr="00002E33" w:rsidRDefault="00362A2E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120BF36F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r>
        <w:rPr>
          <w:rFonts w:cs="Times New Roman"/>
          <w:szCs w:val="26"/>
        </w:rPr>
        <w:t>Bilmes</w:t>
      </w:r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915165206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F86A0F0" w14:textId="0EBB807E" w:rsidR="00BD4D2A" w:rsidRPr="007866F2" w:rsidRDefault="00362A2E" w:rsidP="00BD4D2A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1AD90700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00277CB" w14:textId="77777777" w:rsidR="00CE7E4F" w:rsidRPr="007866F2" w:rsidRDefault="00CE7E4F" w:rsidP="00CE7E4F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1799867843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49BA5953" w14:textId="4E800E26" w:rsidR="00CE7E4F" w:rsidRPr="00002E33" w:rsidRDefault="00362A2E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D018FEF" w14:textId="2B4D0364" w:rsidR="00CE7E4F" w:rsidRDefault="00CE7E4F" w:rsidP="00CE7E4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Σ is symmetric and invertible matrix. Substituting the </w:t>
      </w:r>
      <w:r w:rsidR="00D64943">
        <w:rPr>
          <w:rFonts w:cs="Times New Roman"/>
          <w:szCs w:val="26"/>
        </w:rPr>
        <w:t>estimate</w:t>
      </w:r>
      <w:r w:rsidRPr="001453D6">
        <w:rPr>
          <w:rFonts w:cs="Times New Roman"/>
          <w:szCs w:val="26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into the first-order partial derivative of </w:t>
      </w:r>
      <w:r w:rsidR="00D64943" w:rsidRPr="009B7562">
        <w:rPr>
          <w:rFonts w:cs="Times New Roman"/>
          <w:i/>
          <w:iCs/>
          <w:szCs w:val="24"/>
        </w:rPr>
        <w:t>l</w:t>
      </w:r>
      <w:r w:rsidR="00D64943"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Σ, we have:</w:t>
      </w:r>
    </w:p>
    <w:p w14:paraId="624000BA" w14:textId="781A023E" w:rsidR="00CE7E4F" w:rsidRDefault="00362A2E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F79A662" w14:textId="1275FDE4" w:rsidR="00D64943" w:rsidRDefault="00D64943" w:rsidP="00D64943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14:paraId="78F0E992" w14:textId="77777777" w:rsidR="00D64943" w:rsidRDefault="00362A2E" w:rsidP="00D6494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4D3D7C80" w14:textId="77777777" w:rsidR="00D64943" w:rsidRDefault="00D64943" w:rsidP="00D6494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4ADE1B15" w14:textId="42539AB9" w:rsidR="00D64943" w:rsidRPr="00002E33" w:rsidRDefault="00362A2E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5C1D3A3" w14:textId="3289AB07" w:rsidR="00D64943" w:rsidRPr="00002E33" w:rsidRDefault="00D64943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7E0FA58" w14:textId="3606DE47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CF0CB8C" w14:textId="297DB2B9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8E73667" w14:textId="6FD51F59" w:rsidR="0073565D" w:rsidRDefault="00AD09F6" w:rsidP="00250C35">
      <w:pPr>
        <w:rPr>
          <w:szCs w:val="24"/>
        </w:rPr>
      </w:pPr>
      <w:r>
        <w:t xml:space="preserve">Finally, MLE results out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for normal distribution given observation </w:t>
      </w:r>
      <w:r w:rsidRPr="00AD09F6">
        <w:rPr>
          <w:i/>
          <w:iCs/>
          <w:szCs w:val="24"/>
        </w:rPr>
        <w:t>X</w:t>
      </w:r>
      <w:r>
        <w:rPr>
          <w:szCs w:val="24"/>
        </w:rPr>
        <w:t xml:space="preserve"> as follows:</w:t>
      </w:r>
    </w:p>
    <w:p w14:paraId="5E208A19" w14:textId="4C2631E2" w:rsidR="00AD09F6" w:rsidRPr="00A07DAD" w:rsidRDefault="00362A2E" w:rsidP="00250C35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=X,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70549473" w14:textId="7A3108ED" w:rsidR="00A07DAD" w:rsidRDefault="00A07DAD" w:rsidP="00250C35">
      <w:r>
        <w:rPr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=X</m:t>
        </m:r>
      </m:oMath>
      <w:r>
        <w:rPr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0</m:t>
            </m:r>
          </m:e>
        </m:d>
      </m:oMath>
      <w:r>
        <w:rPr>
          <w:szCs w:val="24"/>
        </w:rPr>
        <w:t xml:space="preserve">, which implies that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of covariance matrix is arbitrary</w:t>
      </w:r>
      <w:r w:rsidR="004204E0">
        <w:rPr>
          <w:szCs w:val="24"/>
        </w:rPr>
        <w:t xml:space="preserve"> with constraint that </w:t>
      </w:r>
      <w:r w:rsidR="004204E0">
        <w:rPr>
          <w:rFonts w:cs="Times New Roman"/>
          <w:szCs w:val="26"/>
        </w:rPr>
        <w:t>it is symmetric and invertible</w:t>
      </w:r>
      <w:r>
        <w:rPr>
          <w:szCs w:val="24"/>
        </w:rPr>
        <w:t xml:space="preserve">. This is reasonable because the sample is too small with only one observation </w:t>
      </w:r>
      <w:r w:rsidRPr="00A07DAD">
        <w:rPr>
          <w:i/>
          <w:iCs/>
          <w:szCs w:val="24"/>
        </w:rPr>
        <w:t>X</w:t>
      </w:r>
      <w:r>
        <w:rPr>
          <w:szCs w:val="24"/>
        </w:rPr>
        <w:t xml:space="preserve"> </w:t>
      </w:r>
      <w:r>
        <w:rPr>
          <w:rFonts w:cs="Times New Roman"/>
          <w:szCs w:val="24"/>
        </w:rPr>
        <w:t>■</w:t>
      </w:r>
    </w:p>
    <w:p w14:paraId="75C4A151" w14:textId="5789420D" w:rsidR="009B7562" w:rsidRDefault="000433FD" w:rsidP="00A07DAD">
      <w:pPr>
        <w:ind w:firstLine="360"/>
      </w:pPr>
      <w:r>
        <w:t xml:space="preserve">In practice, if </w:t>
      </w:r>
      <w:r>
        <w:rPr>
          <w:i/>
        </w:rPr>
        <w:t>X</w:t>
      </w:r>
      <w:r>
        <w:t xml:space="preserve"> is observed as particular </w:t>
      </w:r>
      <w:r w:rsidRPr="00DD71FF">
        <w:rPr>
          <w:i/>
        </w:rPr>
        <w:t>N</w:t>
      </w:r>
      <w:r>
        <w:t xml:space="preserve"> values </w:t>
      </w:r>
      <w:r>
        <w:rPr>
          <w:i/>
        </w:rPr>
        <w:t>X</w:t>
      </w:r>
      <w:r w:rsidRPr="00DD71FF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DD71FF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mutually independent and identically distributed (iid)</w:t>
      </w:r>
      <w:r>
        <w:t>.</w:t>
      </w:r>
      <w:r w:rsidR="00A301B7" w:rsidRPr="00A301B7">
        <w:t xml:space="preserve"> </w:t>
      </w:r>
      <w:r w:rsidR="00A301B7">
        <w:t>The likelihood function becomes product of partial likelihood functions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38A5848E" w14:textId="77777777" w:rsidTr="00432865">
        <w:tc>
          <w:tcPr>
            <w:tcW w:w="8513" w:type="dxa"/>
            <w:vAlign w:val="center"/>
          </w:tcPr>
          <w:p w14:paraId="068C4FBD" w14:textId="6D2B632D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FDBA714" w14:textId="790BF22D" w:rsidR="007961B0" w:rsidRDefault="007961B0" w:rsidP="00432865">
            <w:pPr>
              <w:jc w:val="right"/>
            </w:pPr>
            <w:r>
              <w:t>(1.7)</w:t>
            </w:r>
          </w:p>
        </w:tc>
      </w:tr>
    </w:tbl>
    <w:p w14:paraId="2B6E4395" w14:textId="364D0F90" w:rsidR="00A301B7" w:rsidRDefault="00A301B7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>The log-likelihood function of Θ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29BD1A31" w14:textId="77777777" w:rsidTr="00432865">
        <w:tc>
          <w:tcPr>
            <w:tcW w:w="8513" w:type="dxa"/>
            <w:vAlign w:val="center"/>
          </w:tcPr>
          <w:p w14:paraId="4B6AFC1B" w14:textId="589089E8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6256746B" w14:textId="207256BB" w:rsidR="007961B0" w:rsidRDefault="007961B0" w:rsidP="00432865">
            <w:pPr>
              <w:jc w:val="right"/>
            </w:pPr>
            <w:r>
              <w:t>(1.</w:t>
            </w:r>
            <w:r w:rsidR="0069503E">
              <w:t>8</w:t>
            </w:r>
            <w:r>
              <w:t>)</w:t>
            </w:r>
          </w:p>
        </w:tc>
      </w:tr>
    </w:tbl>
    <w:p w14:paraId="73449569" w14:textId="4355C2BD" w:rsidR="00CE2BB1" w:rsidRDefault="00CE2BB1" w:rsidP="00CE2BB1">
      <w:r>
        <w:t>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E2BB1" w14:paraId="53EA6E87" w14:textId="77777777" w:rsidTr="005030A3">
        <w:tc>
          <w:tcPr>
            <w:tcW w:w="8513" w:type="dxa"/>
            <w:vAlign w:val="center"/>
          </w:tcPr>
          <w:p w14:paraId="190C5ECC" w14:textId="428C9E91" w:rsidR="00CE2BB1" w:rsidRDefault="00362A2E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0A9D69A4" w14:textId="11426D16" w:rsidR="00CE2BB1" w:rsidRDefault="00CE2BB1" w:rsidP="00DD6289">
            <w:pPr>
              <w:jc w:val="right"/>
            </w:pPr>
            <w:r>
              <w:t>(1.</w:t>
            </w:r>
            <w:r w:rsidR="0069503E">
              <w:t>9</w:t>
            </w:r>
            <w:r>
              <w:t>)</w:t>
            </w:r>
          </w:p>
        </w:tc>
      </w:tr>
    </w:tbl>
    <w:p w14:paraId="4C1CB57C" w14:textId="083E4769" w:rsidR="00CE2BB1" w:rsidRDefault="0069503E" w:rsidP="00CE2BB1">
      <w:pPr>
        <w:rPr>
          <w:szCs w:val="26"/>
        </w:rPr>
      </w:pPr>
      <w:r>
        <w:lastRenderedPageBreak/>
        <w:t xml:space="preserve">Equation 1.9 is the main result of MLE for estimating parameter based on observed sample. </w:t>
      </w:r>
      <w:r w:rsidR="0068529E">
        <w:t xml:space="preserve">If the </w:t>
      </w:r>
      <w:r w:rsidR="0068529E">
        <w:rPr>
          <w:rFonts w:cs="Times New Roman"/>
          <w:szCs w:val="24"/>
        </w:rPr>
        <w:t xml:space="preserve">log-likelihood function </w:t>
      </w:r>
      <w:r w:rsidR="0068529E" w:rsidRPr="009B7562">
        <w:rPr>
          <w:rFonts w:cs="Times New Roman"/>
          <w:i/>
          <w:iCs/>
          <w:szCs w:val="24"/>
        </w:rPr>
        <w:t>l</w:t>
      </w:r>
      <w:r w:rsidR="0068529E">
        <w:rPr>
          <w:rFonts w:cs="Times New Roman"/>
          <w:szCs w:val="24"/>
        </w:rPr>
        <w:t xml:space="preserve">(Θ) is </w:t>
      </w:r>
      <w:r w:rsidR="007961B0">
        <w:rPr>
          <w:rFonts w:cs="Times New Roman"/>
          <w:szCs w:val="24"/>
        </w:rPr>
        <w:t>first</w:t>
      </w:r>
      <w:r w:rsidR="0068529E">
        <w:rPr>
          <w:rFonts w:cs="Times New Roman"/>
          <w:szCs w:val="24"/>
        </w:rPr>
        <w:t>-order smooth function then, from equation 1.</w:t>
      </w:r>
      <w:r>
        <w:rPr>
          <w:rFonts w:cs="Times New Roman"/>
          <w:szCs w:val="24"/>
        </w:rPr>
        <w:t>9</w:t>
      </w:r>
      <w:r w:rsidR="0068529E"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68529E">
        <w:rPr>
          <w:rFonts w:cs="Times New Roman"/>
          <w:szCs w:val="24"/>
        </w:rPr>
        <w:t xml:space="preserve"> </w:t>
      </w:r>
      <w:r w:rsidR="004C0AA4">
        <w:rPr>
          <w:rFonts w:cs="Times New Roman"/>
          <w:szCs w:val="24"/>
        </w:rPr>
        <w:t>can be</w:t>
      </w:r>
      <w:r w:rsidR="0068529E">
        <w:rPr>
          <w:rFonts w:cs="Times New Roman"/>
          <w:szCs w:val="24"/>
        </w:rPr>
        <w:t xml:space="preserve"> solution of the equation </w:t>
      </w:r>
      <w:r w:rsidR="005030A3">
        <w:rPr>
          <w:rFonts w:cs="Times New Roman"/>
          <w:szCs w:val="24"/>
        </w:rPr>
        <w:t>created by setting the first</w:t>
      </w:r>
      <w:r w:rsidR="00184133">
        <w:rPr>
          <w:rFonts w:cs="Times New Roman"/>
          <w:szCs w:val="24"/>
        </w:rPr>
        <w:t>-</w:t>
      </w:r>
      <w:r w:rsidR="005030A3">
        <w:rPr>
          <w:rFonts w:cs="Times New Roman"/>
          <w:szCs w:val="24"/>
        </w:rPr>
        <w:t xml:space="preserve">order of </w:t>
      </w:r>
      <w:r w:rsidR="005030A3" w:rsidRPr="009B7562">
        <w:rPr>
          <w:rFonts w:cs="Times New Roman"/>
          <w:i/>
          <w:iCs/>
          <w:szCs w:val="24"/>
        </w:rPr>
        <w:t>l</w:t>
      </w:r>
      <w:r w:rsidR="005030A3">
        <w:rPr>
          <w:rFonts w:cs="Times New Roman"/>
          <w:szCs w:val="24"/>
        </w:rPr>
        <w:t>(Θ) regarding Θ to be zero.</w:t>
      </w:r>
      <w:r w:rsidR="005030A3" w:rsidRPr="005030A3">
        <w:rPr>
          <w:szCs w:val="26"/>
        </w:rPr>
        <w:t xml:space="preserve"> </w:t>
      </w:r>
      <w:r w:rsidR="005030A3">
        <w:rPr>
          <w:szCs w:val="26"/>
        </w:rPr>
        <w:t>Otherwise</w:t>
      </w:r>
      <w:r w:rsidR="005030A3" w:rsidRPr="009C0AA6">
        <w:rPr>
          <w:szCs w:val="26"/>
        </w:rPr>
        <w:t xml:space="preserve">, </w:t>
      </w:r>
      <w:r w:rsidR="005030A3">
        <w:rPr>
          <w:szCs w:val="26"/>
        </w:rPr>
        <w:t xml:space="preserve">some </w:t>
      </w:r>
      <w:r w:rsidR="005030A3" w:rsidRPr="009C0AA6">
        <w:rPr>
          <w:szCs w:val="26"/>
        </w:rPr>
        <w:t>popular method</w:t>
      </w:r>
      <w:r w:rsidR="005030A3">
        <w:rPr>
          <w:szCs w:val="26"/>
        </w:rPr>
        <w:t>s</w:t>
      </w:r>
      <w:r w:rsidR="005030A3" w:rsidRPr="009C0AA6">
        <w:rPr>
          <w:szCs w:val="26"/>
        </w:rPr>
        <w:t xml:space="preserve"> to solve optimization problem </w:t>
      </w:r>
      <w:r w:rsidR="005030A3">
        <w:rPr>
          <w:szCs w:val="26"/>
        </w:rPr>
        <w:t>are</w:t>
      </w:r>
      <w:r w:rsidR="005030A3" w:rsidRPr="009C0AA6">
        <w:rPr>
          <w:szCs w:val="26"/>
        </w:rPr>
        <w:t xml:space="preserve"> </w:t>
      </w:r>
      <w:r w:rsidR="005030A3">
        <w:rPr>
          <w:szCs w:val="26"/>
        </w:rPr>
        <w:t xml:space="preserve">Newton-Raphson </w:t>
      </w:r>
      <w:sdt>
        <w:sdtPr>
          <w:rPr>
            <w:szCs w:val="26"/>
          </w:rPr>
          <w:id w:val="-1341304124"/>
          <w:citation/>
        </w:sdtPr>
        <w:sdtEndPr/>
        <w:sdtContent>
          <w:r w:rsidR="005030A3">
            <w:rPr>
              <w:szCs w:val="26"/>
            </w:rPr>
            <w:fldChar w:fldCharType="begin"/>
          </w:r>
          <w:r w:rsidR="005030A3">
            <w:rPr>
              <w:szCs w:val="26"/>
            </w:rPr>
            <w:instrText xml:space="preserve">CITATION Burden2011 \p 67-71 \l 1033 </w:instrText>
          </w:r>
          <w:r w:rsidR="005030A3">
            <w:rPr>
              <w:szCs w:val="26"/>
            </w:rPr>
            <w:fldChar w:fldCharType="separate"/>
          </w:r>
          <w:r w:rsidR="005030A3" w:rsidRPr="0064744C">
            <w:rPr>
              <w:noProof/>
              <w:szCs w:val="26"/>
            </w:rPr>
            <w:t>(Burden &amp; Faires, 2011, pp. 67-71)</w:t>
          </w:r>
          <w:r w:rsidR="005030A3">
            <w:rPr>
              <w:szCs w:val="26"/>
            </w:rPr>
            <w:fldChar w:fldCharType="end"/>
          </w:r>
        </w:sdtContent>
      </w:sdt>
      <w:r w:rsidR="005030A3">
        <w:rPr>
          <w:szCs w:val="26"/>
        </w:rPr>
        <w:t xml:space="preserve"> and gradient descent </w:t>
      </w:r>
      <w:sdt>
        <w:sdtPr>
          <w:rPr>
            <w:szCs w:val="26"/>
          </w:rPr>
          <w:id w:val="2052642700"/>
          <w:citation/>
        </w:sdtPr>
        <w:sdtEndPr/>
        <w:sdtContent>
          <w:r w:rsidR="005030A3">
            <w:rPr>
              <w:szCs w:val="26"/>
            </w:rPr>
            <w:fldChar w:fldCharType="begin"/>
          </w:r>
          <w:r w:rsidR="005030A3">
            <w:rPr>
              <w:szCs w:val="26"/>
            </w:rPr>
            <w:instrText xml:space="preserve"> CITATION Ta2014NumericalAnalysis \l 1033 </w:instrText>
          </w:r>
          <w:r w:rsidR="005030A3">
            <w:rPr>
              <w:szCs w:val="26"/>
            </w:rPr>
            <w:fldChar w:fldCharType="separate"/>
          </w:r>
          <w:r w:rsidR="005030A3" w:rsidRPr="0064744C">
            <w:rPr>
              <w:noProof/>
              <w:szCs w:val="26"/>
            </w:rPr>
            <w:t>(Ta, 2014)</w:t>
          </w:r>
          <w:r w:rsidR="005030A3">
            <w:rPr>
              <w:szCs w:val="26"/>
            </w:rPr>
            <w:fldChar w:fldCharType="end"/>
          </w:r>
        </w:sdtContent>
      </w:sdt>
      <w:r w:rsidR="005030A3">
        <w:rPr>
          <w:szCs w:val="26"/>
        </w:rPr>
        <w:t>.</w:t>
      </w:r>
    </w:p>
    <w:p w14:paraId="554527EA" w14:textId="27FCE58E" w:rsidR="001357E4" w:rsidRDefault="001357E4" w:rsidP="001357E4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="003446CE">
        <w:rPr>
          <w:szCs w:val="24"/>
        </w:rPr>
        <w:t xml:space="preserve">each </w:t>
      </w:r>
      <w:r w:rsidRPr="00302202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3446CE">
        <w:rPr>
          <w:szCs w:val="24"/>
        </w:rPr>
        <w:t>= (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1</w:t>
      </w:r>
      <w:r w:rsidR="003446CE">
        <w:rPr>
          <w:szCs w:val="24"/>
        </w:rPr>
        <w:t xml:space="preserve">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2</w:t>
      </w:r>
      <w:r w:rsidR="003446CE">
        <w:rPr>
          <w:szCs w:val="24"/>
        </w:rPr>
        <w:t xml:space="preserve">,…,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i/>
          <w:iCs/>
          <w:szCs w:val="24"/>
          <w:vertAlign w:val="subscript"/>
        </w:rPr>
        <w:t>n</w:t>
      </w:r>
      <w:r w:rsidR="003446CE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3446CE">
        <w:rPr>
          <w:szCs w:val="24"/>
        </w:rPr>
        <w:t xml:space="preserve"> </w:t>
      </w:r>
      <w:r>
        <w:rPr>
          <w:szCs w:val="24"/>
        </w:rPr>
        <w:t>is vector and follows multinomial distribution,</w:t>
      </w:r>
    </w:p>
    <w:p w14:paraId="7F67371D" w14:textId="0354CC2D" w:rsidR="003446CE" w:rsidRDefault="003446CE" w:rsidP="003446C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sup>
              </m:sSubSup>
            </m:e>
          </m:nary>
        </m:oMath>
      </m:oMathPara>
    </w:p>
    <w:p w14:paraId="799C61F7" w14:textId="635148A3" w:rsidR="003446CE" w:rsidRDefault="003446CE" w:rsidP="003446CE">
      <w:pPr>
        <w:rPr>
          <w:szCs w:val="24"/>
        </w:rPr>
      </w:pPr>
      <w:r>
        <w:rPr>
          <w:szCs w:val="24"/>
        </w:rPr>
        <w:t xml:space="preserve">Where </w:t>
      </w:r>
      <w:r w:rsidR="007C32E9" w:rsidRPr="007C32E9">
        <w:rPr>
          <w:i/>
          <w:iCs/>
          <w:szCs w:val="24"/>
        </w:rPr>
        <w:t>x</w:t>
      </w:r>
      <w:r w:rsidR="007C32E9" w:rsidRPr="007C32E9">
        <w:rPr>
          <w:i/>
          <w:iCs/>
          <w:szCs w:val="24"/>
          <w:vertAlign w:val="subscript"/>
        </w:rPr>
        <w:t>ik</w:t>
      </w:r>
      <w:r w:rsidR="007C32E9"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="00766CB6">
        <w:rPr>
          <w:rFonts w:cs="Times New Roman"/>
          <w:i/>
          <w:iCs/>
          <w:szCs w:val="24"/>
        </w:rPr>
        <w:t>θ</w:t>
      </w:r>
      <w:r w:rsidR="007C32E9" w:rsidRPr="007C32E9">
        <w:rPr>
          <w:szCs w:val="24"/>
          <w:vertAlign w:val="subscript"/>
        </w:rPr>
        <w:t>1</w:t>
      </w:r>
      <w:r w:rsidR="007C32E9">
        <w:rPr>
          <w:szCs w:val="24"/>
        </w:rPr>
        <w:t xml:space="preserve">, </w:t>
      </w:r>
      <w:r w:rsidR="00766CB6">
        <w:rPr>
          <w:rFonts w:cs="Times New Roman"/>
          <w:i/>
          <w:iCs/>
          <w:szCs w:val="24"/>
        </w:rPr>
        <w:t>θ</w:t>
      </w:r>
      <w:r w:rsidR="007C32E9" w:rsidRPr="007C32E9">
        <w:rPr>
          <w:szCs w:val="24"/>
          <w:vertAlign w:val="subscript"/>
        </w:rPr>
        <w:t>2</w:t>
      </w:r>
      <w:r w:rsidR="007C32E9">
        <w:rPr>
          <w:szCs w:val="24"/>
        </w:rPr>
        <w:t xml:space="preserve">,…, </w:t>
      </w:r>
      <w:r w:rsidR="00766CB6">
        <w:rPr>
          <w:rFonts w:cs="Times New Roman"/>
          <w:i/>
          <w:iCs/>
          <w:szCs w:val="24"/>
        </w:rPr>
        <w:t>θ</w:t>
      </w:r>
      <w:r w:rsidR="00A00407">
        <w:rPr>
          <w:i/>
          <w:iCs/>
          <w:szCs w:val="24"/>
          <w:vertAlign w:val="subscript"/>
        </w:rPr>
        <w:t>K</w:t>
      </w:r>
      <w:r w:rsidR="007C32E9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7C32E9">
        <w:rPr>
          <w:szCs w:val="24"/>
        </w:rPr>
        <w:t xml:space="preserve"> is the set of probabilities such that</w:t>
      </w:r>
    </w:p>
    <w:p w14:paraId="264D8E6E" w14:textId="5CA1952B" w:rsidR="007C32E9" w:rsidRDefault="00362A2E" w:rsidP="003446CE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=n</m:t>
                </m:r>
              </m:e>
            </m:mr>
          </m:m>
        </m:oMath>
      </m:oMathPara>
    </w:p>
    <w:p w14:paraId="333F8DCE" w14:textId="161610DE" w:rsidR="001357E4" w:rsidRDefault="001357E4" w:rsidP="001357E4">
      <w:pPr>
        <w:rPr>
          <w:rFonts w:cs="Times New Roman"/>
          <w:szCs w:val="24"/>
        </w:rPr>
      </w:pP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 xml:space="preserve">, according to equation 1.8, the </w:t>
      </w:r>
      <w:r>
        <w:rPr>
          <w:rFonts w:cs="Times New Roman"/>
          <w:szCs w:val="24"/>
        </w:rPr>
        <w:t>log-likelihood function is</w:t>
      </w:r>
    </w:p>
    <w:p w14:paraId="2A78C06D" w14:textId="29904C94" w:rsidR="0014680C" w:rsidRPr="0014680C" w:rsidRDefault="001357E4" w:rsidP="00CE2BB1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n!</m:t>
                      </m:r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nary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584646D5" w14:textId="7DE4DA45" w:rsidR="001357E4" w:rsidRPr="0014680C" w:rsidRDefault="0014680C" w:rsidP="00CE2BB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55E418D7" w14:textId="364E2D15" w:rsidR="00766CB6" w:rsidRDefault="00704ED1" w:rsidP="00766CB6">
      <w:pPr>
        <w:rPr>
          <w:szCs w:val="24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).</w:t>
      </w:r>
      <w:r w:rsidR="00936AB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>The</w:t>
      </w:r>
      <w:r w:rsidR="00766CB6" w:rsidRPr="001453D6">
        <w:rPr>
          <w:rFonts w:cs="Times New Roman"/>
          <w:szCs w:val="26"/>
        </w:rPr>
        <w:t xml:space="preserve"> Lagrange function </w:t>
      </w:r>
      <w:r w:rsidR="00766CB6" w:rsidRPr="00E23D2F">
        <w:rPr>
          <w:rFonts w:cs="Times New Roman"/>
          <w:i/>
          <w:szCs w:val="26"/>
        </w:rPr>
        <w:t>la</w:t>
      </w:r>
      <w:r w:rsidR="00766CB6">
        <w:rPr>
          <w:rFonts w:cs="Times New Roman"/>
          <w:szCs w:val="26"/>
        </w:rPr>
        <w:t>(</w:t>
      </w:r>
      <w:r w:rsidR="00766CB6">
        <w:rPr>
          <w:rFonts w:cs="Times New Roman"/>
        </w:rPr>
        <w:t>Θ</w:t>
      </w:r>
      <w:r w:rsidR="00660E6B">
        <w:rPr>
          <w:rFonts w:cs="Times New Roman"/>
        </w:rPr>
        <w:t xml:space="preserve">, </w:t>
      </w:r>
      <w:r w:rsidR="00660E6B" w:rsidRPr="00660E6B">
        <w:rPr>
          <w:rFonts w:cs="Times New Roman"/>
          <w:i/>
          <w:iCs/>
        </w:rPr>
        <w:t>λ</w:t>
      </w:r>
      <w:r w:rsidR="00766CB6">
        <w:rPr>
          <w:rFonts w:cs="Times New Roman"/>
          <w:szCs w:val="26"/>
        </w:rPr>
        <w:t xml:space="preserve">) is sum of </w:t>
      </w:r>
      <w:r w:rsidR="00766CB6">
        <w:rPr>
          <w:i/>
        </w:rPr>
        <w:t>l</w:t>
      </w:r>
      <w:r w:rsidR="00766CB6">
        <w:t>(</w:t>
      </w:r>
      <w:r w:rsidR="00766CB6">
        <w:rPr>
          <w:rFonts w:cs="Times New Roman"/>
        </w:rPr>
        <w:t>Θ</w:t>
      </w:r>
      <w:r w:rsidR="00766CB6">
        <w:t>)</w:t>
      </w:r>
      <w:r w:rsidR="00766CB6">
        <w:rPr>
          <w:rFonts w:cs="Times New Roman"/>
          <w:szCs w:val="26"/>
        </w:rPr>
        <w:t xml:space="preserve"> and</w:t>
      </w:r>
      <w:r w:rsidR="00766CB6" w:rsidRPr="001453D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 xml:space="preserve">the </w:t>
      </w:r>
      <w:r w:rsidR="00766CB6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>.</w:t>
      </w:r>
    </w:p>
    <w:p w14:paraId="0CF78CB4" w14:textId="3BC7B7C3" w:rsidR="00766CB6" w:rsidRDefault="00704ED1" w:rsidP="00766CB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07F148E6" w14:textId="4779E184" w:rsidR="0014680C" w:rsidRDefault="00936AB6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</w:t>
      </w:r>
      <w:r w:rsidR="00766CB6">
        <w:rPr>
          <w:rFonts w:cs="Times New Roman"/>
          <w:szCs w:val="26"/>
        </w:rPr>
        <w:t xml:space="preserve">Of course, </w:t>
      </w:r>
      <w:r w:rsidR="000F1B71" w:rsidRPr="00E23D2F">
        <w:rPr>
          <w:rFonts w:cs="Times New Roman"/>
          <w:i/>
          <w:szCs w:val="26"/>
        </w:rPr>
        <w:t>la</w:t>
      </w:r>
      <w:r w:rsidR="000F1B71">
        <w:rPr>
          <w:rFonts w:cs="Times New Roman"/>
          <w:szCs w:val="26"/>
        </w:rPr>
        <w:t>(</w:t>
      </w:r>
      <w:r w:rsidR="000F1B71">
        <w:rPr>
          <w:rFonts w:cs="Times New Roman"/>
        </w:rPr>
        <w:t xml:space="preserve">Θ, </w:t>
      </w:r>
      <w:r w:rsidR="000F1B71" w:rsidRPr="00660E6B">
        <w:rPr>
          <w:rFonts w:cs="Times New Roman"/>
          <w:i/>
          <w:iCs/>
        </w:rPr>
        <w:t>λ</w:t>
      </w:r>
      <w:r w:rsidR="000F1B71">
        <w:rPr>
          <w:rFonts w:cs="Times New Roman"/>
          <w:szCs w:val="26"/>
        </w:rPr>
        <w:t>)</w:t>
      </w:r>
      <w:r w:rsidR="00766CB6">
        <w:rPr>
          <w:rFonts w:cs="Times New Roman"/>
          <w:szCs w:val="26"/>
        </w:rPr>
        <w:t xml:space="preserve"> is function of </w:t>
      </w:r>
      <w:r w:rsidR="00766CB6">
        <w:rPr>
          <w:rFonts w:cs="Times New Roman"/>
        </w:rPr>
        <w:t>Θ</w:t>
      </w:r>
      <w:r w:rsidR="00704ED1">
        <w:rPr>
          <w:rFonts w:cs="Times New Roman"/>
        </w:rPr>
        <w:t xml:space="preserve"> and </w:t>
      </w:r>
      <w:r w:rsidR="00704ED1" w:rsidRPr="00704ED1">
        <w:rPr>
          <w:rFonts w:cs="Times New Roman"/>
          <w:i/>
          <w:iCs/>
        </w:rPr>
        <w:t>λ</w:t>
      </w:r>
      <w:r w:rsidR="00766CB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4680C">
        <w:rPr>
          <w:rFonts w:cs="Times New Roman"/>
          <w:szCs w:val="26"/>
        </w:rPr>
        <w:t xml:space="preserve">Because </w:t>
      </w:r>
      <w:r w:rsidR="0014680C">
        <w:rPr>
          <w:szCs w:val="24"/>
        </w:rPr>
        <w:t xml:space="preserve">multinomial </w:t>
      </w:r>
      <w:r w:rsidR="0014680C">
        <w:rPr>
          <w:rFonts w:cs="Times New Roman"/>
          <w:szCs w:val="26"/>
        </w:rPr>
        <w:t xml:space="preserve">PDF is smooth enough function, </w:t>
      </w:r>
      <w:r w:rsidR="0014680C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680C">
        <w:rPr>
          <w:rFonts w:cs="Times New Roman"/>
          <w:szCs w:val="24"/>
        </w:rPr>
        <w:t xml:space="preserve"> is solution of the equation created by setting the first-order of </w:t>
      </w:r>
      <w:r w:rsidR="0014680C" w:rsidRPr="009B7562">
        <w:rPr>
          <w:rFonts w:cs="Times New Roman"/>
          <w:i/>
          <w:iCs/>
          <w:szCs w:val="24"/>
        </w:rPr>
        <w:t>l</w:t>
      </w:r>
      <w:r w:rsidR="00A00407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 xml:space="preserve">(Θ) regarding </w:t>
      </w:r>
      <w:r w:rsidR="00766CB6">
        <w:rPr>
          <w:rFonts w:cs="Times New Roman"/>
          <w:i/>
          <w:szCs w:val="26"/>
        </w:rPr>
        <w:t>θ</w:t>
      </w:r>
      <w:r w:rsidR="00766CB6">
        <w:rPr>
          <w:rFonts w:cs="Times New Roman"/>
          <w:i/>
          <w:szCs w:val="26"/>
          <w:vertAlign w:val="subscript"/>
        </w:rPr>
        <w:t>k</w:t>
      </w:r>
      <w:r w:rsidR="0014680C">
        <w:rPr>
          <w:rFonts w:cs="Times New Roman"/>
          <w:iCs/>
          <w:szCs w:val="26"/>
        </w:rPr>
        <w:t xml:space="preserve"> </w:t>
      </w:r>
      <w:r w:rsidR="00947FDD">
        <w:rPr>
          <w:rFonts w:cs="Times New Roman"/>
          <w:iCs/>
          <w:szCs w:val="26"/>
        </w:rPr>
        <w:t xml:space="preserve">and </w:t>
      </w:r>
      <w:r w:rsidR="00947FDD" w:rsidRPr="00947FDD">
        <w:rPr>
          <w:rFonts w:cs="Times New Roman"/>
          <w:i/>
          <w:szCs w:val="26"/>
        </w:rPr>
        <w:t>λ</w:t>
      </w:r>
      <w:r w:rsidR="00947FDD">
        <w:rPr>
          <w:rFonts w:cs="Times New Roman"/>
          <w:iCs/>
          <w:szCs w:val="26"/>
        </w:rPr>
        <w:t xml:space="preserve"> </w:t>
      </w:r>
      <w:r w:rsidR="0014680C">
        <w:rPr>
          <w:rFonts w:cs="Times New Roman"/>
          <w:szCs w:val="24"/>
        </w:rPr>
        <w:t>to be zero.</w:t>
      </w:r>
      <w:r w:rsidR="00DC7A8B">
        <w:rPr>
          <w:rFonts w:cs="Times New Roman"/>
          <w:szCs w:val="24"/>
        </w:rPr>
        <w:t xml:space="preserve"> </w:t>
      </w:r>
      <w:r w:rsidR="0014680C">
        <w:rPr>
          <w:rFonts w:cs="Times New Roman"/>
          <w:szCs w:val="26"/>
        </w:rPr>
        <w:t xml:space="preserve">The first-order partial derivative of </w:t>
      </w:r>
      <w:r w:rsidR="0014680C" w:rsidRPr="009B7562">
        <w:rPr>
          <w:rFonts w:cs="Times New Roman"/>
          <w:i/>
          <w:iCs/>
          <w:szCs w:val="24"/>
        </w:rPr>
        <w:t>l</w:t>
      </w:r>
      <w:r w:rsidR="00DC7A8B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>(Θ)</w:t>
      </w:r>
      <w:r w:rsidR="0014680C">
        <w:rPr>
          <w:rFonts w:cs="Times New Roman"/>
          <w:szCs w:val="26"/>
        </w:rPr>
        <w:t xml:space="preserve"> with respect to </w:t>
      </w:r>
      <w:r w:rsidR="00A00407">
        <w:rPr>
          <w:rFonts w:cs="Times New Roman"/>
          <w:i/>
          <w:szCs w:val="26"/>
        </w:rPr>
        <w:t>θ</w:t>
      </w:r>
      <w:r w:rsidR="00766CB6">
        <w:rPr>
          <w:rFonts w:cs="Times New Roman"/>
          <w:i/>
          <w:szCs w:val="26"/>
          <w:vertAlign w:val="subscript"/>
        </w:rPr>
        <w:t>k</w:t>
      </w:r>
      <w:r w:rsidR="0014680C">
        <w:rPr>
          <w:rFonts w:cs="Times New Roman"/>
          <w:szCs w:val="26"/>
        </w:rPr>
        <w:t xml:space="preserve"> is</w:t>
      </w:r>
      <w:r w:rsidR="00766CB6">
        <w:rPr>
          <w:rFonts w:cs="Times New Roman"/>
          <w:szCs w:val="26"/>
        </w:rPr>
        <w:t>:</w:t>
      </w:r>
    </w:p>
    <w:p w14:paraId="4E8665B0" w14:textId="3987DD56" w:rsidR="0014680C" w:rsidRPr="00DC7A8B" w:rsidRDefault="00362A2E" w:rsidP="0014680C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</m:oMath>
      </m:oMathPara>
    </w:p>
    <w:p w14:paraId="5190D4C6" w14:textId="18968051" w:rsidR="00DC7A8B" w:rsidRDefault="00DC7A8B" w:rsidP="00DC7A8B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 following equation:</w:t>
      </w:r>
    </w:p>
    <w:p w14:paraId="3C3F989B" w14:textId="0268D2C3" w:rsidR="00DC7A8B" w:rsidRPr="00BD4D2A" w:rsidRDefault="00362A2E" w:rsidP="00DC7A8B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A6B91E0" w14:textId="2B1292C8" w:rsidR="00DC7A8B" w:rsidRDefault="00DC7A8B" w:rsidP="0014680C">
      <w:pPr>
        <w:rPr>
          <w:rFonts w:cs="Times New Roman"/>
          <w:szCs w:val="26"/>
        </w:rPr>
      </w:pPr>
      <w:r>
        <w:rPr>
          <w:rFonts w:cs="Times New Roman"/>
          <w:szCs w:val="24"/>
        </w:rPr>
        <w:t>Summing this equation</w:t>
      </w:r>
      <w:r>
        <w:rPr>
          <w:rFonts w:cs="Times New Roman"/>
          <w:szCs w:val="26"/>
        </w:rPr>
        <w:t xml:space="preserve"> over </w:t>
      </w:r>
      <w:r w:rsidRPr="00DC7A8B">
        <w:rPr>
          <w:rFonts w:cs="Times New Roman"/>
          <w:i/>
          <w:iCs/>
          <w:szCs w:val="26"/>
        </w:rPr>
        <w:t>K</w:t>
      </w:r>
      <w:r>
        <w:rPr>
          <w:rFonts w:cs="Times New Roman"/>
          <w:szCs w:val="26"/>
        </w:rPr>
        <w:t xml:space="preserve"> variables </w:t>
      </w:r>
      <w:r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>, we obtain:</w:t>
      </w:r>
    </w:p>
    <w:p w14:paraId="4A4FD171" w14:textId="09886AF4" w:rsidR="00DC7A8B" w:rsidRPr="008C0EB0" w:rsidRDefault="00362A2E" w:rsidP="0014680C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17BC00C" w14:textId="67BA7F04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>Due to</w:t>
      </w:r>
    </w:p>
    <w:p w14:paraId="4AE73633" w14:textId="77777777" w:rsidR="008C0EB0" w:rsidRDefault="00362A2E" w:rsidP="008C0EB0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=n</m:t>
                </m:r>
              </m:e>
            </m:mr>
          </m:m>
        </m:oMath>
      </m:oMathPara>
    </w:p>
    <w:p w14:paraId="78A7B502" w14:textId="12DE00E8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</w:t>
      </w:r>
    </w:p>
    <w:p w14:paraId="69D5792E" w14:textId="75DEBBE4" w:rsidR="008C0EB0" w:rsidRPr="008C0EB0" w:rsidRDefault="008C0EB0" w:rsidP="0014680C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nN-λ</m:t>
          </m:r>
          <m:r>
            <w:rPr>
              <w:rFonts w:ascii="Cambria Math" w:hAnsi="Cambria Math"/>
              <w:szCs w:val="24"/>
            </w:rPr>
            <m:t>=0⇒</m:t>
          </m:r>
          <m:r>
            <w:rPr>
              <w:rFonts w:ascii="Cambria Math" w:hAnsi="Cambria Math" w:cs="Times New Roman"/>
              <w:szCs w:val="26"/>
            </w:rPr>
            <m:t>λ=nN</m:t>
          </m:r>
        </m:oMath>
      </m:oMathPara>
    </w:p>
    <w:p w14:paraId="7CDB1B27" w14:textId="7331D8F4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Substitute </w:t>
      </w:r>
      <w:r w:rsidRPr="008C0EB0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</w:t>
      </w:r>
      <w:r w:rsidRPr="008C0EB0">
        <w:rPr>
          <w:rFonts w:cs="Times New Roman"/>
          <w:i/>
          <w:iCs/>
          <w:szCs w:val="26"/>
        </w:rPr>
        <w:t>nN</w:t>
      </w:r>
      <w:r>
        <w:rPr>
          <w:rFonts w:cs="Times New Roman"/>
          <w:szCs w:val="26"/>
        </w:rPr>
        <w:t xml:space="preserve"> into equation</w:t>
      </w:r>
    </w:p>
    <w:p w14:paraId="287FC037" w14:textId="537E200B" w:rsidR="008C0EB0" w:rsidRPr="008C0EB0" w:rsidRDefault="00362A2E" w:rsidP="0014680C">
      <w:pPr>
        <w:rPr>
          <w:rFonts w:cs="Times New Roman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8A01B6B" w14:textId="37386C88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get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as follows:</w:t>
      </w:r>
    </w:p>
    <w:p w14:paraId="47A4238A" w14:textId="5A5A534A" w:rsidR="008C0EB0" w:rsidRPr="00DC7A8B" w:rsidRDefault="00362A2E" w:rsidP="0014680C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nN</m:t>
              </m:r>
            </m:den>
          </m:f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6C568D55" w14:textId="1FA39491" w:rsidR="002D2327" w:rsidRDefault="002D2327" w:rsidP="008C0EB0">
      <w:pPr>
        <w:rPr>
          <w:rFonts w:cs="Times New Roman"/>
          <w:szCs w:val="24"/>
        </w:rPr>
      </w:pPr>
      <w:r>
        <w:rPr>
          <w:szCs w:val="26"/>
        </w:rPr>
        <w:t xml:space="preserve">Without loss of generality, suppose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is vector, the second-order derivative of the 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</w:t>
      </w:r>
      <w:r w:rsidR="001F564F">
        <w:rPr>
          <w:rFonts w:cs="Times New Roman"/>
          <w:szCs w:val="24"/>
        </w:rPr>
        <w:t>)</w:t>
      </w:r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 called likelihood Hessian matrix </w:t>
      </w:r>
      <w:sdt>
        <w:sdtPr>
          <w:rPr>
            <w:rFonts w:cs="Times New Roman"/>
            <w:szCs w:val="24"/>
          </w:rPr>
          <w:id w:val="354241028"/>
          <w:citation/>
        </w:sdtPr>
        <w:sdtEndPr/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denoted </w:t>
      </w:r>
      <w:r w:rsidRPr="002D2327">
        <w:rPr>
          <w:rFonts w:cs="Times New Roman"/>
          <w:i/>
          <w:iCs/>
          <w:szCs w:val="24"/>
        </w:rPr>
        <w:t>H</w:t>
      </w:r>
      <w:r>
        <w:rPr>
          <w:rFonts w:cs="Times New Roman"/>
          <w:szCs w:val="24"/>
        </w:rPr>
        <w:t>(Θ</w:t>
      </w:r>
      <w:r w:rsidR="007019D8">
        <w:rPr>
          <w:rFonts w:cs="Times New Roman"/>
          <w:szCs w:val="24"/>
        </w:rPr>
        <w:t>|</w:t>
      </w:r>
      <w:r w:rsidR="007019D8" w:rsidRPr="007019D8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71809567" w14:textId="77777777" w:rsidTr="00587FF5">
        <w:tc>
          <w:tcPr>
            <w:tcW w:w="8513" w:type="dxa"/>
            <w:vAlign w:val="center"/>
          </w:tcPr>
          <w:p w14:paraId="29C47585" w14:textId="6A543355" w:rsidR="00061B2E" w:rsidRDefault="006C7F44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70DD367F" w14:textId="7EAE745D" w:rsidR="00061B2E" w:rsidRDefault="00061B2E" w:rsidP="003446CE">
            <w:pPr>
              <w:jc w:val="right"/>
            </w:pPr>
            <w:r>
              <w:t>(1.10)</w:t>
            </w:r>
          </w:p>
        </w:tc>
      </w:tr>
    </w:tbl>
    <w:p w14:paraId="15B88AFF" w14:textId="1F433F3A" w:rsidR="006C7F44" w:rsidRDefault="007019D8" w:rsidP="00061B2E">
      <w:pPr>
        <w:rPr>
          <w:rFonts w:cs="Times New Roman"/>
        </w:rPr>
      </w:pPr>
      <w:r>
        <w:rPr>
          <w:rFonts w:cs="Times New Roman"/>
          <w:szCs w:val="24"/>
        </w:rPr>
        <w:t>If</w:t>
      </w:r>
      <w:r w:rsidR="006C7F44">
        <w:rPr>
          <w:rFonts w:cs="Times New Roman"/>
          <w:szCs w:val="24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</w:rPr>
        <w:t xml:space="preserve"> replaces </w:t>
      </w:r>
      <w:r w:rsidRPr="007019D8">
        <w:rPr>
          <w:rFonts w:cs="Times New Roman"/>
          <w:i/>
          <w:iCs/>
        </w:rPr>
        <w:t>X</w:t>
      </w:r>
      <w:r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2A850410" w14:textId="77777777" w:rsidTr="00587FF5">
        <w:tc>
          <w:tcPr>
            <w:tcW w:w="8513" w:type="dxa"/>
            <w:vAlign w:val="center"/>
          </w:tcPr>
          <w:p w14:paraId="5219EB81" w14:textId="6392592B" w:rsidR="007019D8" w:rsidRPr="007019D8" w:rsidRDefault="007019D8" w:rsidP="003446CE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76C8DB4" w14:textId="455CA01E" w:rsidR="007019D8" w:rsidRDefault="007019D8" w:rsidP="003446CE">
            <w:pPr>
              <w:jc w:val="right"/>
            </w:pPr>
            <w:r>
              <w:t>(1.11)</w:t>
            </w:r>
          </w:p>
        </w:tc>
      </w:tr>
    </w:tbl>
    <w:p w14:paraId="6F808E8F" w14:textId="478FAC21" w:rsidR="007019D8" w:rsidRDefault="007019D8" w:rsidP="007019D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equation 1.8)</w:t>
      </w:r>
    </w:p>
    <w:p w14:paraId="7A9971C9" w14:textId="49BB2A53" w:rsidR="002D2327" w:rsidRDefault="00061B2E" w:rsidP="00061B2E">
      <w:pPr>
        <w:rPr>
          <w:rFonts w:cs="Times New Roman"/>
          <w:szCs w:val="24"/>
        </w:rPr>
      </w:pPr>
      <w:r>
        <w:rPr>
          <w:rFonts w:cs="Times New Roman"/>
          <w:szCs w:val="24"/>
        </w:rPr>
        <w:t>Please see equation 1.2 for more details about Hessian matrix.</w:t>
      </w:r>
      <w:r w:rsidRPr="00061B2E">
        <w:t xml:space="preserve"> </w:t>
      </w:r>
      <w:r>
        <w:rPr>
          <w:rFonts w:cs="Times New Roman"/>
          <w:szCs w:val="24"/>
        </w:rPr>
        <w:t>N</w:t>
      </w:r>
      <w:r w:rsidRPr="00061B2E">
        <w:rPr>
          <w:rFonts w:cs="Times New Roman"/>
          <w:szCs w:val="24"/>
        </w:rPr>
        <w:t xml:space="preserve">egative expectation of </w:t>
      </w:r>
      <w:r w:rsidR="001F564F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likelihood </w:t>
      </w:r>
      <w:r w:rsidRPr="00061B2E">
        <w:rPr>
          <w:rFonts w:cs="Times New Roman"/>
          <w:szCs w:val="24"/>
        </w:rPr>
        <w:t>Hessian matrix is called information matrix</w:t>
      </w:r>
      <w:r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1875924936"/>
          <w:citation/>
        </w:sdtPr>
        <w:sdtEndPr/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CITATION Zivot2009 \p 7 \l 1033 </w:instrText>
          </w:r>
          <w:r>
            <w:rPr>
              <w:rFonts w:cs="Times New Roman"/>
              <w:szCs w:val="24"/>
            </w:rPr>
            <w:fldChar w:fldCharType="separate"/>
          </w:r>
          <w:r w:rsidRPr="00061B2E">
            <w:rPr>
              <w:rFonts w:cs="Times New Roman"/>
              <w:noProof/>
              <w:szCs w:val="24"/>
            </w:rPr>
            <w:t>(Zivot, 2009, p. 7)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or Fisher information matrix denoted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</w:t>
      </w:r>
      <w:r w:rsidR="007019D8">
        <w:rPr>
          <w:rFonts w:cs="Times New Roman"/>
          <w:szCs w:val="24"/>
        </w:rPr>
        <w:t>|</w:t>
      </w:r>
      <w:r w:rsidR="007019D8" w:rsidRPr="007019D8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591720B1" w14:textId="77777777" w:rsidTr="00587FF5">
        <w:tc>
          <w:tcPr>
            <w:tcW w:w="8513" w:type="dxa"/>
            <w:vAlign w:val="center"/>
          </w:tcPr>
          <w:p w14:paraId="700427C3" w14:textId="12E7C787" w:rsidR="00061B2E" w:rsidRDefault="00061B2E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6A7657E7" w14:textId="73FE6590" w:rsidR="00061B2E" w:rsidRDefault="00061B2E" w:rsidP="003446CE">
            <w:pPr>
              <w:jc w:val="right"/>
            </w:pPr>
            <w:r>
              <w:t>(1.1</w:t>
            </w:r>
            <w:r w:rsidR="007019D8">
              <w:t>2</w:t>
            </w:r>
            <w:r>
              <w:t>)</w:t>
            </w:r>
          </w:p>
        </w:tc>
      </w:tr>
    </w:tbl>
    <w:p w14:paraId="52547590" w14:textId="48A3691C" w:rsidR="007019D8" w:rsidRDefault="006C7F44" w:rsidP="007019D8">
      <w:pPr>
        <w:rPr>
          <w:rFonts w:cs="Times New Roman"/>
        </w:rPr>
      </w:pPr>
      <w:r>
        <w:rPr>
          <w:rFonts w:cs="Times New Roman"/>
          <w:szCs w:val="24"/>
        </w:rPr>
        <w:t xml:space="preserve">Where </w:t>
      </w:r>
      <w:r w:rsidR="007019D8" w:rsidRPr="007019D8">
        <w:rPr>
          <w:rFonts w:cs="Times New Roman"/>
          <w:b/>
          <w:bCs/>
          <w:i/>
          <w:iCs/>
          <w:szCs w:val="24"/>
        </w:rPr>
        <w:t>X</w:t>
      </w:r>
      <w:r w:rsidR="007019D8">
        <w:rPr>
          <w:rFonts w:cs="Times New Roman"/>
          <w:i/>
          <w:iCs/>
          <w:szCs w:val="24"/>
        </w:rPr>
        <w:t xml:space="preserve"> </w:t>
      </w:r>
      <w:r w:rsidR="007019D8">
        <w:rPr>
          <w:rFonts w:cs="Times New Roman"/>
          <w:szCs w:val="24"/>
        </w:rPr>
        <w:t xml:space="preserve">is domain of </w:t>
      </w:r>
      <w:r w:rsidR="007019D8" w:rsidRPr="007019D8">
        <w:rPr>
          <w:rFonts w:cs="Times New Roman"/>
          <w:i/>
          <w:iCs/>
          <w:szCs w:val="24"/>
        </w:rPr>
        <w:t>X</w:t>
      </w:r>
      <w:r w:rsidR="007019D8">
        <w:rPr>
          <w:rFonts w:cs="Times New Roman"/>
          <w:szCs w:val="24"/>
        </w:rPr>
        <w:t>.</w:t>
      </w:r>
      <w:r w:rsidR="007019D8" w:rsidRPr="007019D8">
        <w:rPr>
          <w:rFonts w:cs="Times New Roman"/>
          <w:szCs w:val="24"/>
        </w:rPr>
        <w:t xml:space="preserve"> </w:t>
      </w:r>
      <w:r w:rsidR="007019D8">
        <w:rPr>
          <w:rFonts w:cs="Times New Roman"/>
          <w:szCs w:val="24"/>
        </w:rPr>
        <w:t xml:space="preserve">If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7BCEA800" w14:textId="77777777" w:rsidTr="00587FF5">
        <w:tc>
          <w:tcPr>
            <w:tcW w:w="8513" w:type="dxa"/>
            <w:vAlign w:val="center"/>
          </w:tcPr>
          <w:p w14:paraId="0D2EE3D7" w14:textId="1E8F634E" w:rsidR="007019D8" w:rsidRPr="007019D8" w:rsidRDefault="007019D8" w:rsidP="003446CE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=N*I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E7705E" w14:textId="7A24256A" w:rsidR="007019D8" w:rsidRDefault="007019D8" w:rsidP="003446CE">
            <w:pPr>
              <w:jc w:val="right"/>
            </w:pPr>
            <w:r>
              <w:t>(1.13)</w:t>
            </w:r>
          </w:p>
        </w:tc>
      </w:tr>
    </w:tbl>
    <w:p w14:paraId="754B2B29" w14:textId="5605E37D" w:rsidR="00A401A5" w:rsidRDefault="00A401A5" w:rsidP="007019D8"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 xml:space="preserve">. Following is proof of equation 1.13 </w:t>
      </w:r>
      <w:sdt>
        <w:sdtPr>
          <w:id w:val="1720093691"/>
          <w:citation/>
        </w:sdtPr>
        <w:sdtEndPr/>
        <w:sdtContent>
          <w:r>
            <w:fldChar w:fldCharType="begin"/>
          </w:r>
          <w:r>
            <w:instrText xml:space="preserve">CITATION Zivot2009 \p 8 \l 1033 </w:instrText>
          </w:r>
          <w:r>
            <w:fldChar w:fldCharType="separate"/>
          </w:r>
          <w:r>
            <w:rPr>
              <w:noProof/>
            </w:rPr>
            <w:t>(Zivot, 2009, p. 8)</w:t>
          </w:r>
          <w:r>
            <w:fldChar w:fldCharType="end"/>
          </w:r>
        </w:sdtContent>
      </w:sdt>
      <w:r>
        <w:t>. We have:</w:t>
      </w:r>
    </w:p>
    <w:p w14:paraId="0B97EAFD" w14:textId="7E8BBBE6" w:rsidR="00A401A5" w:rsidRPr="00A401A5" w:rsidRDefault="00A401A5" w:rsidP="007019D8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51B46E40" w14:textId="06F0ECFE" w:rsidR="00A401A5" w:rsidRDefault="00A401A5" w:rsidP="007019D8">
      <w:r>
        <w:rPr>
          <w:szCs w:val="24"/>
        </w:rPr>
        <w:t xml:space="preserve">Let </w:t>
      </w:r>
      <w:r w:rsidRPr="00A401A5">
        <w:rPr>
          <w:i/>
          <w:iCs/>
          <w:szCs w:val="24"/>
        </w:rPr>
        <w:t>X</w:t>
      </w:r>
      <w:r>
        <w:rPr>
          <w:szCs w:val="24"/>
        </w:rPr>
        <w:t xml:space="preserve"> be random variable representing every </w:t>
      </w:r>
      <w:r w:rsidRPr="00A401A5">
        <w:rPr>
          <w:i/>
          <w:iCs/>
          <w:szCs w:val="24"/>
        </w:rPr>
        <w:t>X</w:t>
      </w:r>
      <w:r w:rsidRPr="00A401A5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when </w:t>
      </w:r>
      <w:r>
        <w:t xml:space="preserve">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>, we obtain:</w:t>
      </w:r>
    </w:p>
    <w:p w14:paraId="51AA67CF" w14:textId="2635D0F0" w:rsidR="00A401A5" w:rsidRPr="00A401A5" w:rsidRDefault="00A401A5" w:rsidP="00A401A5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=N*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=N*I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</m:oMath>
      </m:oMathPara>
    </w:p>
    <w:p w14:paraId="573A4AB5" w14:textId="737BF3F6" w:rsidR="007019D8" w:rsidRDefault="007019D8" w:rsidP="007019D8">
      <w:pPr>
        <w:rPr>
          <w:rFonts w:ascii="TimesNewRomanPSMT" w:hAnsi="TimesNewRomanPSMT" w:hint="eastAsia"/>
          <w:szCs w:val="24"/>
        </w:rPr>
      </w:pPr>
      <w:r>
        <w:t xml:space="preserve">Inverse of </w:t>
      </w:r>
      <w:r w:rsidRPr="00061B2E">
        <w:rPr>
          <w:rFonts w:cs="Times New Roman"/>
          <w:szCs w:val="24"/>
        </w:rPr>
        <w:t>information matrix</w:t>
      </w:r>
      <w:r>
        <w:rPr>
          <w:rFonts w:cs="Times New Roman"/>
          <w:szCs w:val="24"/>
        </w:rPr>
        <w:t xml:space="preserve"> is called </w:t>
      </w:r>
      <w:r>
        <w:rPr>
          <w:rStyle w:val="fontstyle01"/>
        </w:rPr>
        <w:t xml:space="preserve">Cramer-Rao lower bound of co-variance matrix </w:t>
      </w:r>
      <m:oMath>
        <m:r>
          <w:rPr>
            <w:rStyle w:val="fontstyle01"/>
            <w:rFonts w:ascii="Cambria Math" w:hAnsi="Cambria Math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5F19E1">
        <w:rPr>
          <w:rStyle w:val="fontstyle01"/>
        </w:rPr>
        <w:t xml:space="preserve"> </w:t>
      </w:r>
      <w:r>
        <w:rPr>
          <w:rStyle w:val="fontstyle01"/>
        </w:rPr>
        <w:t xml:space="preserve">of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ascii="TimesNewRomanPSMT" w:hAnsi="TimesNewRomanPSMT"/>
          <w:szCs w:val="24"/>
        </w:rPr>
        <w:t>.</w:t>
      </w:r>
      <w:r w:rsidR="005F19E1">
        <w:rPr>
          <w:rFonts w:ascii="TimesNewRomanPSMT" w:hAnsi="TimesNewRomanPSMT"/>
          <w:szCs w:val="24"/>
        </w:rPr>
        <w:t xml:space="preserve">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5F19E1">
        <w:rPr>
          <w:rFonts w:ascii="TimesNewRomanPSMT" w:hAnsi="TimesNewRomanPSMT"/>
          <w:szCs w:val="24"/>
        </w:rPr>
        <w:t xml:space="preserve"> is unbiased, such </w:t>
      </w:r>
      <w:r w:rsidR="005F19E1">
        <w:rPr>
          <w:rStyle w:val="fontstyle01"/>
        </w:rPr>
        <w:t xml:space="preserve">Cramer-Rao lower bound becomes </w:t>
      </w:r>
      <m:oMath>
        <m:r>
          <w:rPr>
            <w:rStyle w:val="fontstyle01"/>
            <w:rFonts w:ascii="Cambria Math" w:hAnsi="Cambria Math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5F19E1">
        <w:rPr>
          <w:rFonts w:ascii="TimesNewRomanPSMT" w:hAnsi="TimesNewRomanPSMT"/>
          <w:szCs w:val="24"/>
        </w:rPr>
        <w:t xml:space="preserve"> as follows</w:t>
      </w:r>
      <w:r w:rsidR="00D730E6">
        <w:rPr>
          <w:rFonts w:ascii="TimesNewRomanPSMT" w:hAnsi="TimesNewRomanPSMT"/>
          <w:szCs w:val="24"/>
        </w:rPr>
        <w:t xml:space="preserve"> </w:t>
      </w:r>
      <w:sdt>
        <w:sdtPr>
          <w:rPr>
            <w:rFonts w:ascii="TimesNewRomanPSMT" w:hAnsi="TimesNewRomanPSMT"/>
            <w:szCs w:val="24"/>
          </w:rPr>
          <w:id w:val="786086309"/>
          <w:citation/>
        </w:sdtPr>
        <w:sdtEndPr/>
        <w:sdtContent>
          <w:r w:rsidR="00D730E6">
            <w:rPr>
              <w:rFonts w:ascii="TimesNewRomanPSMT" w:hAnsi="TimesNewRomanPSMT" w:hint="eastAsia"/>
              <w:szCs w:val="24"/>
            </w:rPr>
            <w:fldChar w:fldCharType="begin"/>
          </w:r>
          <w:r w:rsidR="00D730E6">
            <w:rPr>
              <w:rFonts w:ascii="TimesNewRomanPSMT" w:hAnsi="TimesNewRomanPSMT" w:hint="eastAsia"/>
              <w:szCs w:val="24"/>
            </w:rPr>
            <w:instrText xml:space="preserve">CITATION Zivot2009 \p 11 \l 1033 </w:instrText>
          </w:r>
          <w:r w:rsidR="00D730E6">
            <w:rPr>
              <w:rFonts w:ascii="TimesNewRomanPSMT" w:hAnsi="TimesNewRomanPSMT" w:hint="eastAsia"/>
              <w:szCs w:val="24"/>
            </w:rPr>
            <w:fldChar w:fldCharType="separate"/>
          </w:r>
          <w:r w:rsidR="00D730E6" w:rsidRPr="00D730E6">
            <w:rPr>
              <w:rFonts w:ascii="TimesNewRomanPSMT" w:hAnsi="TimesNewRomanPSMT"/>
              <w:noProof/>
              <w:szCs w:val="24"/>
            </w:rPr>
            <w:t>(Zivot, 2009, p. 11)</w:t>
          </w:r>
          <w:r w:rsidR="00D730E6">
            <w:rPr>
              <w:rFonts w:ascii="TimesNewRomanPSMT" w:hAnsi="TimesNewRomanPSMT" w:hint="eastAsia"/>
              <w:szCs w:val="24"/>
            </w:rPr>
            <w:fldChar w:fldCharType="end"/>
          </w:r>
        </w:sdtContent>
      </w:sdt>
      <w:r w:rsidR="005F19E1">
        <w:rPr>
          <w:rFonts w:ascii="TimesNewRomanPSMT" w:hAnsi="TimesNewRomanPSMT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730E6" w14:paraId="01286FE7" w14:textId="77777777" w:rsidTr="00587FF5">
        <w:tc>
          <w:tcPr>
            <w:tcW w:w="8513" w:type="dxa"/>
            <w:vAlign w:val="center"/>
          </w:tcPr>
          <w:p w14:paraId="7BC4F1A7" w14:textId="7ACCEF46" w:rsidR="00D730E6" w:rsidRPr="007019D8" w:rsidRDefault="00362A2E" w:rsidP="003446CE">
            <w:pPr>
              <w:rPr>
                <w:rFonts w:cs="Times New Roman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516" w:type="dxa"/>
            <w:vAlign w:val="center"/>
          </w:tcPr>
          <w:p w14:paraId="4D779F55" w14:textId="61EC4A6C" w:rsidR="00D730E6" w:rsidRDefault="00D730E6" w:rsidP="003446CE">
            <w:pPr>
              <w:jc w:val="right"/>
            </w:pPr>
            <w:r>
              <w:t>(1.14)</w:t>
            </w:r>
          </w:p>
        </w:tc>
      </w:tr>
    </w:tbl>
    <w:p w14:paraId="127245FC" w14:textId="25B856AC" w:rsidR="00D730E6" w:rsidRDefault="00D730E6" w:rsidP="00D730E6">
      <w:pPr>
        <w:rPr>
          <w:rFonts w:cs="Times New Roman"/>
        </w:rPr>
      </w:pPr>
      <w:r>
        <w:t>Note, the sign “</w:t>
      </w:r>
      <w:r>
        <w:rPr>
          <w:rFonts w:cs="Times New Roman"/>
        </w:rPr>
        <w:t xml:space="preserve">≥” implies </w:t>
      </w:r>
      <w:r>
        <w:rPr>
          <w:rStyle w:val="fontstyle01"/>
        </w:rPr>
        <w:t>Cramer-Rao lower bound</w:t>
      </w:r>
      <w:r w:rsidR="00211899">
        <w:rPr>
          <w:rStyle w:val="fontstyle01"/>
        </w:rPr>
        <w:t xml:space="preserve"> because it is impossible to compare two matrices about magnitude</w:t>
      </w:r>
      <w:r>
        <w:rPr>
          <w:rStyle w:val="fontstyle01"/>
        </w:rPr>
        <w:t>.</w:t>
      </w:r>
      <w:r w:rsidR="009407B4">
        <w:rPr>
          <w:rStyle w:val="fontstyle01"/>
        </w:rPr>
        <w:t xml:space="preserve"> Moreover, </w:t>
      </w:r>
      <w:r w:rsidR="009407B4">
        <w:rPr>
          <w:rFonts w:cs="Times New Roman"/>
          <w:szCs w:val="24"/>
        </w:rP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407B4">
        <w:rPr>
          <w:rFonts w:cs="Times New Roman"/>
        </w:rPr>
        <w:t xml:space="preserve"> </w:t>
      </w:r>
      <w:r w:rsidR="00076CFE">
        <w:rPr>
          <w:rFonts w:cs="Times New Roman"/>
        </w:rPr>
        <w:t xml:space="preserve">can </w:t>
      </w:r>
      <w:r w:rsidR="009407B4">
        <w:rPr>
          <w:rFonts w:cs="Times New Roman"/>
        </w:rPr>
        <w:t xml:space="preserve">replace </w:t>
      </w:r>
      <w:r w:rsidR="009407B4" w:rsidRPr="007019D8">
        <w:rPr>
          <w:rFonts w:cs="Times New Roman"/>
          <w:i/>
          <w:iCs/>
        </w:rPr>
        <w:t>X</w:t>
      </w:r>
      <w:r w:rsidR="009407B4">
        <w:rPr>
          <w:rFonts w:cs="Times New Roman"/>
        </w:rPr>
        <w:t xml:space="preserve"> in equation 1.14.</w:t>
      </w:r>
    </w:p>
    <w:p w14:paraId="3ACF7A11" w14:textId="696EBF4B" w:rsidR="00D74596" w:rsidRDefault="00D74596" w:rsidP="00DB7909">
      <w:pPr>
        <w:ind w:firstLine="360"/>
        <w:rPr>
          <w:rFonts w:cs="Times New Roman"/>
        </w:rPr>
      </w:pPr>
      <w:r>
        <w:rPr>
          <w:rFonts w:cs="Times New Roman"/>
        </w:rPr>
        <w:t xml:space="preserve">MLE ignores the </w:t>
      </w:r>
      <w:r w:rsidR="00DB7909">
        <w:rPr>
          <w:rFonts w:cs="Times New Roman"/>
        </w:rPr>
        <w:t xml:space="preserve">prior PDF </w:t>
      </w:r>
      <w:r w:rsidR="00DB7909" w:rsidRPr="008977CF">
        <w:rPr>
          <w:rFonts w:cs="Times New Roman"/>
          <w:i/>
          <w:iCs/>
        </w:rPr>
        <w:t>f</w:t>
      </w:r>
      <w:r w:rsidR="00DB7909">
        <w:rPr>
          <w:rFonts w:cs="Times New Roman"/>
        </w:rPr>
        <w:t xml:space="preserve">(Θ) because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 xml:space="preserve">(Θ) is assumed to be fixed but </w:t>
      </w:r>
      <w:r w:rsidR="00DB7909" w:rsidRPr="001F1FED">
        <w:rPr>
          <w:rFonts w:cs="Times New Roman"/>
        </w:rPr>
        <w:t xml:space="preserve">Maximum </w:t>
      </w:r>
      <w:r w:rsidR="00DB7909">
        <w:rPr>
          <w:rFonts w:cs="Times New Roman"/>
        </w:rPr>
        <w:t>A</w:t>
      </w:r>
      <w:r w:rsidR="00DB7909" w:rsidRPr="001F1FED">
        <w:rPr>
          <w:rFonts w:cs="Times New Roman"/>
        </w:rPr>
        <w:t xml:space="preserve"> </w:t>
      </w:r>
      <w:r w:rsidR="00DB7909">
        <w:rPr>
          <w:rFonts w:cs="Times New Roman"/>
        </w:rPr>
        <w:t>P</w:t>
      </w:r>
      <w:r w:rsidR="00DB7909" w:rsidRPr="001F1FED">
        <w:rPr>
          <w:rFonts w:cs="Times New Roman"/>
        </w:rPr>
        <w:t xml:space="preserve">osteriori </w:t>
      </w:r>
      <w:r w:rsidR="00DB7909">
        <w:rPr>
          <w:rFonts w:cs="Times New Roman"/>
        </w:rPr>
        <w:t xml:space="preserve">(MAP) method </w:t>
      </w:r>
      <w:sdt>
        <w:sdtPr>
          <w:rPr>
            <w:rFonts w:cs="Times New Roman"/>
          </w:rPr>
          <w:id w:val="-1559084326"/>
          <w:citation/>
        </w:sdtPr>
        <w:sdtEndPr/>
        <w:sdtContent>
          <w:r w:rsidR="00DB7909">
            <w:rPr>
              <w:rFonts w:cs="Times New Roman"/>
            </w:rPr>
            <w:fldChar w:fldCharType="begin"/>
          </w:r>
          <w:r w:rsidR="00DB7909">
            <w:rPr>
              <w:rFonts w:cs="Times New Roman"/>
            </w:rPr>
            <w:instrText xml:space="preserve"> CITATION Wikipedia2017MAP \l 1033 </w:instrText>
          </w:r>
          <w:r w:rsidR="00DB7909">
            <w:rPr>
              <w:rFonts w:cs="Times New Roman"/>
            </w:rPr>
            <w:fldChar w:fldCharType="separate"/>
          </w:r>
          <w:r w:rsidR="00DB7909" w:rsidRPr="00DA4EA5">
            <w:rPr>
              <w:rFonts w:cs="Times New Roman"/>
              <w:noProof/>
            </w:rPr>
            <w:t>(Wikipedia, Maximum a posteriori estimation, 2017)</w:t>
          </w:r>
          <w:r w:rsidR="00DB7909">
            <w:rPr>
              <w:rFonts w:cs="Times New Roman"/>
            </w:rPr>
            <w:fldChar w:fldCharType="end"/>
          </w:r>
        </w:sdtContent>
      </w:sdt>
      <w:r w:rsidR="00DB7909">
        <w:rPr>
          <w:rFonts w:cs="Times New Roman"/>
        </w:rPr>
        <w:t xml:space="preserve"> concerns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>(Θ) in maximization task as follows:</w:t>
      </w:r>
    </w:p>
    <w:p w14:paraId="138A6026" w14:textId="693109FB" w:rsidR="00DB7909" w:rsidRDefault="00362A2E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4A6F46F5" w14:textId="77777777" w:rsidR="00DB7909" w:rsidRDefault="00DB7909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with regard to Θ. This implies:</w:t>
      </w:r>
    </w:p>
    <w:p w14:paraId="20C179DC" w14:textId="50A899F9" w:rsidR="00DB7909" w:rsidRDefault="00362A2E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58AD8313" w14:textId="2A01FA6C" w:rsidR="00DB7909" w:rsidRDefault="00DB7909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Therefore,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determined according to MAP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B7909" w14:paraId="58BFF66D" w14:textId="77777777" w:rsidTr="003446CE">
        <w:tc>
          <w:tcPr>
            <w:tcW w:w="8513" w:type="dxa"/>
            <w:vAlign w:val="center"/>
          </w:tcPr>
          <w:p w14:paraId="1551988C" w14:textId="148787FA" w:rsidR="00DB7909" w:rsidRDefault="00362A2E" w:rsidP="003446CE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55E85C" w14:textId="575D87BE" w:rsidR="00DB7909" w:rsidRDefault="00DB7909" w:rsidP="003446CE">
            <w:pPr>
              <w:jc w:val="right"/>
            </w:pPr>
            <w:r>
              <w:t>(1.15)</w:t>
            </w:r>
          </w:p>
        </w:tc>
      </w:tr>
    </w:tbl>
    <w:p w14:paraId="37642AD4" w14:textId="0B3CAA3D" w:rsidR="00DB7909" w:rsidRDefault="002D24E5" w:rsidP="00DB7909">
      <w:r>
        <w:t xml:space="preserve">The log-likelihood function </w:t>
      </w:r>
      <w:r w:rsidRPr="002D24E5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 xml:space="preserve">) is specified by equation 1.6 with observation </w:t>
      </w:r>
      <w:r w:rsidRPr="002D24E5">
        <w:rPr>
          <w:i/>
          <w:iCs/>
        </w:rPr>
        <w:t>X</w:t>
      </w:r>
      <w:r>
        <w:t xml:space="preserve"> or equation 1.8 with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8977CF">
        <w:t xml:space="preserve">Good information provided by the </w:t>
      </w:r>
      <w:r w:rsidR="008977CF">
        <w:rPr>
          <w:rFonts w:cs="Times New Roman"/>
        </w:rPr>
        <w:t xml:space="preserve">prior </w:t>
      </w:r>
      <w:r w:rsidR="008977CF" w:rsidRPr="008977CF">
        <w:rPr>
          <w:rFonts w:cs="Times New Roman"/>
          <w:i/>
          <w:iCs/>
        </w:rPr>
        <w:t>f</w:t>
      </w:r>
      <w:r w:rsidR="008977CF">
        <w:rPr>
          <w:rFonts w:cs="Times New Roman"/>
        </w:rPr>
        <w:t xml:space="preserve">(Θ) can improve quality of estimation. Essentially, MAP is an improved variant of MLE. Later on, we also recognize that EM algorithm is also a variant of MLE. All of them aim to maximize </w:t>
      </w:r>
      <w:r>
        <w:rPr>
          <w:rFonts w:cs="Times New Roman"/>
        </w:rPr>
        <w:t>log-</w:t>
      </w:r>
      <w:r w:rsidR="008977CF">
        <w:rPr>
          <w:rFonts w:cs="Times New Roman"/>
        </w:rPr>
        <w:t>likelihood functions.</w:t>
      </w:r>
    </w:p>
    <w:p w14:paraId="5B718960" w14:textId="5C88C304" w:rsidR="00246308" w:rsidRDefault="005D1E01" w:rsidP="00D730E6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PDF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</w:t>
      </w:r>
      <w:r w:rsidR="006B68C6">
        <w:t>1</w:t>
      </w:r>
      <w:r w:rsidR="005030A3">
        <w:t>.</w:t>
      </w:r>
      <w:r w:rsidR="006B68C6">
        <w:t>16</w:t>
      </w:r>
      <w:r w:rsidR="004F50BF">
        <w:t xml:space="preserve"> specifies </w:t>
      </w:r>
      <w:r w:rsidR="004F50BF" w:rsidRPr="00775F8A">
        <w:rPr>
          <w:i/>
        </w:rPr>
        <w:t>g</w:t>
      </w:r>
      <w:r w:rsidR="004F50BF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60DF3BC" w14:textId="77777777" w:rsidTr="00A149BF">
        <w:tc>
          <w:tcPr>
            <w:tcW w:w="8513" w:type="dxa"/>
            <w:vAlign w:val="center"/>
          </w:tcPr>
          <w:p w14:paraId="2DB0092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555B2E59" w14:textId="7FA75FBF" w:rsidR="00750D65" w:rsidRDefault="0074405C" w:rsidP="00442C2A">
            <w:pPr>
              <w:jc w:val="right"/>
            </w:pPr>
            <w:r>
              <w:t>(</w:t>
            </w:r>
            <w:r w:rsidR="006B68C6">
              <w:t>1</w:t>
            </w:r>
            <w:r w:rsidR="005030A3">
              <w:t>.</w:t>
            </w:r>
            <w:r w:rsidR="006B68C6">
              <w:t>16</w:t>
            </w:r>
            <w:r>
              <w:t>)</w:t>
            </w:r>
          </w:p>
        </w:tc>
      </w:tr>
    </w:tbl>
    <w:p w14:paraId="004C4041" w14:textId="7E06C69F"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r w:rsidR="00A9640D">
        <w:rPr>
          <w:rFonts w:cs="Times New Roman"/>
        </w:rPr>
        <w:t xml:space="preserve">, </w:t>
      </w:r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>
        <w:rPr>
          <w:rFonts w:cs="Times New Roman"/>
        </w:rPr>
        <w:t xml:space="preserve">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 xml:space="preserve">), is specified by equation </w:t>
      </w:r>
      <w:r w:rsidR="006B68C6">
        <w:rPr>
          <w:rFonts w:cs="Times New Roman"/>
        </w:rPr>
        <w:t>1</w:t>
      </w:r>
      <w:r w:rsidR="00184133">
        <w:rPr>
          <w:rFonts w:cs="Times New Roman"/>
        </w:rPr>
        <w:t>.</w:t>
      </w:r>
      <w:r w:rsidR="006B68C6">
        <w:rPr>
          <w:rFonts w:cs="Times New Roman"/>
        </w:rPr>
        <w:t>17</w:t>
      </w:r>
      <w:r w:rsidR="00A729B7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48140C8" w14:textId="77777777" w:rsidTr="00A149BF">
        <w:tc>
          <w:tcPr>
            <w:tcW w:w="8513" w:type="dxa"/>
            <w:vAlign w:val="center"/>
          </w:tcPr>
          <w:p w14:paraId="08499FA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B7DCF2A" w14:textId="0E523AFF" w:rsidR="00750D65" w:rsidRDefault="0074405C" w:rsidP="00087EF9">
            <w:pPr>
              <w:jc w:val="right"/>
            </w:pPr>
            <w:r>
              <w:t>(</w:t>
            </w:r>
            <w:r w:rsidR="00793FA1">
              <w:t>1</w:t>
            </w:r>
            <w:r w:rsidR="00184133">
              <w:t>.</w:t>
            </w:r>
            <w:r w:rsidR="00793FA1">
              <w:t>17</w:t>
            </w:r>
            <w:r>
              <w:t>)</w:t>
            </w:r>
          </w:p>
        </w:tc>
      </w:tr>
    </w:tbl>
    <w:p w14:paraId="1D9F34FE" w14:textId="3DACDEF6"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EndPr/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0433FD">
        <w:rPr>
          <w:rFonts w:cs="Times New Roman"/>
        </w:rPr>
        <w:t xml:space="preserve"> Like MLE approach, EM algorithm also maximizes the likelihood function to estimate </w:t>
      </w:r>
      <w:r w:rsidR="000433FD" w:rsidRPr="00FB7573">
        <w:rPr>
          <w:rFonts w:cs="Times New Roman"/>
        </w:rPr>
        <w:t>Θ</w:t>
      </w:r>
      <w:r w:rsidR="000433FD">
        <w:t xml:space="preserve"> but </w:t>
      </w:r>
      <w:r w:rsidR="000433FD">
        <w:rPr>
          <w:rFonts w:cs="Times New Roman"/>
        </w:rPr>
        <w:t xml:space="preserve">the likelihood function in EM concerns </w:t>
      </w:r>
      <w:r w:rsidR="000433FD" w:rsidRPr="000433FD">
        <w:rPr>
          <w:rFonts w:cs="Times New Roman"/>
          <w:b/>
          <w:bCs/>
          <w:i/>
          <w:iCs/>
        </w:rPr>
        <w:t>Y</w:t>
      </w:r>
      <w:r w:rsidR="000433FD">
        <w:rPr>
          <w:rFonts w:cs="Times New Roman"/>
        </w:rPr>
        <w:t xml:space="preserve"> and there are also some different aspects in EM which will be described later</w:t>
      </w:r>
      <w:r w:rsidR="000433FD">
        <w:t xml:space="preserve">.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EndPr/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EndPr/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 xml:space="preserve">(Wikipedia, Exponential family, </w:t>
          </w:r>
          <w:r w:rsidR="00031E6C" w:rsidRPr="00031E6C">
            <w:rPr>
              <w:noProof/>
              <w:szCs w:val="26"/>
            </w:rPr>
            <w:lastRenderedPageBreak/>
            <w:t>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 xml:space="preserve">refers to a set of probabilistic distributions whose density functions have the same exponential form according to equation </w:t>
      </w:r>
      <w:r w:rsidR="00793FA1">
        <w:rPr>
          <w:szCs w:val="26"/>
        </w:rPr>
        <w:t>1</w:t>
      </w:r>
      <w:r w:rsidR="00184133">
        <w:rPr>
          <w:szCs w:val="26"/>
        </w:rPr>
        <w:t>.</w:t>
      </w:r>
      <w:r w:rsidR="00793FA1">
        <w:rPr>
          <w:szCs w:val="26"/>
        </w:rPr>
        <w:t>18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EndPr/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F8E58AA" w14:textId="77777777" w:rsidTr="00A149BF">
        <w:tc>
          <w:tcPr>
            <w:tcW w:w="8513" w:type="dxa"/>
            <w:vAlign w:val="center"/>
          </w:tcPr>
          <w:p w14:paraId="7FC0BC47" w14:textId="77777777"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003DEFD" w14:textId="05DA643A" w:rsidR="00750D65" w:rsidRDefault="0074405C" w:rsidP="000F43EA">
            <w:pPr>
              <w:jc w:val="right"/>
            </w:pPr>
            <w:r>
              <w:t>(</w:t>
            </w:r>
            <w:r w:rsidR="00793FA1">
              <w:t>1</w:t>
            </w:r>
            <w:r w:rsidR="00184133">
              <w:t>.</w:t>
            </w:r>
            <w:r w:rsidR="00793FA1">
              <w:t>18</w:t>
            </w:r>
            <w:r>
              <w:t>)</w:t>
            </w:r>
          </w:p>
        </w:tc>
      </w:tr>
    </w:tbl>
    <w:p w14:paraId="22EC59E9" w14:textId="18EF2061" w:rsidR="00A729B7" w:rsidRDefault="00C46BD1" w:rsidP="00C46BD1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 xml:space="preserve">. </w:t>
      </w:r>
      <w:r w:rsidR="000264F1">
        <w:rPr>
          <w:szCs w:val="26"/>
        </w:rPr>
        <w:t xml:space="preserve">Equation </w:t>
      </w:r>
      <w:r w:rsidR="00793FA1">
        <w:rPr>
          <w:szCs w:val="26"/>
        </w:rPr>
        <w:t>1</w:t>
      </w:r>
      <w:r w:rsidR="00184133">
        <w:rPr>
          <w:szCs w:val="26"/>
        </w:rPr>
        <w:t>.</w:t>
      </w:r>
      <w:r w:rsidR="00793FA1">
        <w:rPr>
          <w:szCs w:val="26"/>
        </w:rPr>
        <w:t>18</w:t>
      </w:r>
      <w:r w:rsidR="000264F1">
        <w:rPr>
          <w:szCs w:val="26"/>
        </w:rPr>
        <w:t xml:space="preserve">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="00E33E21" w:rsidRPr="00E33E21">
        <w:rPr>
          <w:rFonts w:cs="Times New Roman"/>
        </w:rPr>
        <w:t>Θ</w:t>
      </w:r>
      <w:r w:rsidRPr="00227ECB">
        <w:t xml:space="preserve">) is </w:t>
      </w:r>
      <w:r w:rsidRPr="00782758">
        <w:rPr>
          <w:i/>
        </w:rPr>
        <w:t>partition function</w:t>
      </w:r>
      <w:r>
        <w:t xml:space="preserve"> </w:t>
      </w:r>
      <w:r w:rsidR="00782758">
        <w:t xml:space="preserve">for </w:t>
      </w:r>
      <w:r w:rsidR="00C72E3A">
        <w:t xml:space="preserve">variable </w:t>
      </w:r>
      <w:r w:rsidR="00C72E3A" w:rsidRPr="00C72E3A">
        <w:rPr>
          <w:i/>
        </w:rPr>
        <w:t>X</w:t>
      </w:r>
      <w:r w:rsidR="00E33E21">
        <w:t xml:space="preserve">, </w:t>
      </w:r>
      <w:r>
        <w:t xml:space="preserve">which is used </w:t>
      </w:r>
      <w:r w:rsidR="002103CB">
        <w:t>for</w:t>
      </w:r>
      <w:r>
        <w:t xml:space="preserve"> normaliz</w:t>
      </w:r>
      <w:r w:rsidR="002103CB">
        <w:t>ation</w:t>
      </w:r>
      <w:r w:rsidRPr="00227ECB">
        <w:t>.</w:t>
      </w:r>
    </w:p>
    <w:p w14:paraId="6042058D" w14:textId="77777777" w:rsidR="00C46BD1" w:rsidRPr="00F4116C" w:rsidRDefault="00C46BD1" w:rsidP="00C46BD1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FDBDE1E" w14:textId="77777777" w:rsidR="00107892" w:rsidRDefault="00107892" w:rsidP="00311D3A">
      <w:r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14:paraId="10E51452" w14:textId="67DADB5D" w:rsidR="001C7C05" w:rsidRDefault="00362A2E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w:bookmarkStart w:id="2" w:name="_Hlk50985039"/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w:bookmarkEnd w:id="2"/>
          <m:r>
            <w:rPr>
              <w:rFonts w:ascii="Cambria Math" w:hAnsi="Cambria Math"/>
            </w:rPr>
            <m:t>=</m:t>
          </m:r>
          <w:bookmarkStart w:id="3" w:name="_Hlk5098501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  <w:bookmarkEnd w:id="3"/>
    </w:p>
    <w:p w14:paraId="3F494516" w14:textId="77777777"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EndPr/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14:paraId="78EC38C7" w14:textId="77777777" w:rsidR="00FB1656" w:rsidRPr="00452BA6" w:rsidRDefault="00362A2E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4B17B1" w14:textId="77777777" w:rsidR="00452BA6" w:rsidRDefault="00452BA6" w:rsidP="00311D3A">
      <w:r>
        <w:t>Where,</w:t>
      </w:r>
    </w:p>
    <w:p w14:paraId="70D89C44" w14:textId="34D7D5C1" w:rsidR="00452BA6" w:rsidRPr="00452BA6" w:rsidRDefault="00362A2E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0EFDB08" w14:textId="77777777"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EndPr/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14:paraId="4CB2A556" w14:textId="6939FF84" w:rsidR="00452BA6" w:rsidRPr="00452BA6" w:rsidRDefault="00362A2E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C7DAF80" w14:textId="77777777"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EndPr/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r w:rsidR="00782758">
        <w:rPr>
          <w:i/>
        </w:rPr>
        <w:t>a</w:t>
      </w:r>
      <w:r w:rsidR="00782758" w:rsidRPr="00227ECB">
        <w:t>(</w:t>
      </w:r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14:paraId="7CC2CAD7" w14:textId="77777777"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7EC985C" w14:textId="77777777"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r w:rsidR="00F616B3">
        <w:t>log(</w:t>
      </w:r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14:paraId="2A9DDDCF" w14:textId="77777777" w:rsidR="008E2DE5" w:rsidRDefault="00362A2E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553269E" w14:textId="77777777" w:rsidR="003D2B93" w:rsidRDefault="003D2B93" w:rsidP="00311D3A">
      <w:r>
        <w:t xml:space="preserve">If </w:t>
      </w:r>
      <w:r w:rsidRPr="00045DA7">
        <w:rPr>
          <w:i/>
        </w:rPr>
        <w:t>f</w:t>
      </w:r>
      <w:r>
        <w:t>(</w:t>
      </w:r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14:paraId="61FD3BC3" w14:textId="77777777"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w:lastRenderedPageBreak/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AEA82CD" w14:textId="77777777" w:rsidR="005F6B7E" w:rsidRDefault="008D6AF5" w:rsidP="00311D3A">
      <w:r>
        <w:t xml:space="preserve">If </w:t>
      </w:r>
      <w:r w:rsidRPr="00045DA7">
        <w:rPr>
          <w:i/>
        </w:rPr>
        <w:t>f</w:t>
      </w:r>
      <w:r>
        <w:t>(</w:t>
      </w:r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14:paraId="21A8DFF2" w14:textId="77777777"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66A408D9" w14:textId="77777777" w:rsidR="00A46DD0" w:rsidRDefault="00E43C6B" w:rsidP="00311D3A">
      <w:r>
        <w:t xml:space="preserve">Note that </w:t>
      </w:r>
      <w:r>
        <w:rPr>
          <w:i/>
        </w:rPr>
        <w:t>k</w:t>
      </w:r>
      <w:r>
        <w:t>(</w:t>
      </w:r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14:paraId="3DF4670A" w14:textId="2598AFFE" w:rsidR="003B3A90" w:rsidRDefault="00362A2E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21CE49" w14:textId="77777777" w:rsidR="006350B1" w:rsidRDefault="00FF27E0" w:rsidP="006350B1">
      <w:r>
        <w:t>T</w:t>
      </w:r>
      <w:r w:rsidR="006350B1">
        <w:t>he first-order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14:paraId="7FF3B6AF" w14:textId="726E737B" w:rsidR="006350B1" w:rsidRDefault="00362A2E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B4548E" w14:textId="77777777"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14:paraId="781CA486" w14:textId="51A3EA97" w:rsidR="006350B1" w:rsidRDefault="00362A2E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DE099D1" w14:textId="77777777"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.1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432865" w14:paraId="113BAC18" w14:textId="77777777" w:rsidTr="003E2207">
        <w:trPr>
          <w:jc w:val="center"/>
        </w:trPr>
        <w:tc>
          <w:tcPr>
            <w:tcW w:w="0" w:type="auto"/>
          </w:tcPr>
          <w:p w14:paraId="2064E659" w14:textId="77777777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w:bookmarkStart w:id="4" w:name="_Hlk50900292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  <w:p w14:paraId="10C7E7FB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11B25E37" w14:textId="04325443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den>
                </m:f>
              </m:oMath>
            </m:oMathPara>
          </w:p>
          <w:p w14:paraId="19D73FB8" w14:textId="559772DD" w:rsidR="00432865" w:rsidRPr="00432865" w:rsidRDefault="00362A2E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D610D2" w14:textId="36BDEA4D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42FD602B" w14:textId="134C7920" w:rsidR="00432865" w:rsidRPr="00432865" w:rsidRDefault="00362A2E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04A272E6" w14:textId="262DD3BA" w:rsidR="00432865" w:rsidRPr="00432865" w:rsidRDefault="00362A2E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6DFC61EE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7A2C120F" w14:textId="6EDC635D" w:rsidR="00432865" w:rsidRPr="00432865" w:rsidRDefault="00362A2E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E933A98" w14:textId="70400ED0" w:rsidR="00432865" w:rsidRPr="00432865" w:rsidRDefault="00362A2E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</w:tr>
    </w:tbl>
    <w:p w14:paraId="5F6BD2E9" w14:textId="77777777" w:rsidR="007661AA" w:rsidRDefault="003E2207" w:rsidP="00536395">
      <w:pPr>
        <w:jc w:val="center"/>
      </w:pPr>
      <w:bookmarkStart w:id="5" w:name="_Hlk50900311"/>
      <w:bookmarkEnd w:id="4"/>
      <w:r w:rsidRPr="00536395">
        <w:rPr>
          <w:b/>
        </w:rPr>
        <w:lastRenderedPageBreak/>
        <w:t>Table 1.</w:t>
      </w:r>
      <w:r w:rsidR="001A3A1E">
        <w:rPr>
          <w:b/>
        </w:rPr>
        <w:t>1.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family.</w:t>
      </w:r>
    </w:p>
    <w:bookmarkEnd w:id="5"/>
    <w:p w14:paraId="46870E55" w14:textId="6D283FAB"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</w:t>
      </w:r>
      <w:r w:rsidR="00C061C5">
        <w:t>related to</w:t>
      </w:r>
      <w:r w:rsidR="0070021D">
        <w:t xml:space="preserve">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14:paraId="4987A474" w14:textId="77777777" w:rsidR="00672F60" w:rsidRDefault="0080362B" w:rsidP="00AB539E">
      <w:pPr>
        <w:ind w:firstLine="360"/>
      </w:pPr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14:paraId="73BCC39D" w14:textId="77777777"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14:paraId="2BA95732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r w:rsidRPr="003B7ECE">
        <w:rPr>
          <w:i/>
        </w:rPr>
        <w:t>g</w:t>
      </w:r>
      <w:r>
        <w:t>(</w:t>
      </w:r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r>
        <w:t xml:space="preserve"> with regard to </w:t>
      </w:r>
      <w:r w:rsidRPr="004B3F07">
        <w:rPr>
          <w:i/>
        </w:rPr>
        <w:t>g</w:t>
      </w:r>
      <w:r>
        <w:t>(</w:t>
      </w:r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1A82E811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B0D91EB" w14:textId="77777777"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14:paraId="42A3B19F" w14:textId="77777777"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CE20505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25E745A5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4678097" w14:textId="60F1713E"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r w:rsidR="003F6D4F" w:rsidRPr="003F6D4F">
        <w:rPr>
          <w:rFonts w:cs="Times New Roman"/>
          <w:i/>
        </w:rPr>
        <w:t>φ</w:t>
      </w:r>
      <w:r>
        <w:t>(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</w:t>
      </w:r>
      <w:r w:rsidR="00793FA1">
        <w:t>1</w:t>
      </w:r>
      <w:r w:rsidR="005030A3">
        <w:t>.</w:t>
      </w:r>
      <w:r w:rsidR="006C419D">
        <w:t>1</w:t>
      </w:r>
      <w:r w:rsidR="00793FA1">
        <w:t>6</w:t>
      </w:r>
      <w:r>
        <w:t xml:space="preserve">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14:paraId="01BCFCCC" w14:textId="77777777"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4A3ACCB7" w14:textId="77777777" w:rsidR="00672F60" w:rsidRDefault="00672F60" w:rsidP="00672F60">
      <w:r>
        <w:t xml:space="preserve">Rao </w:t>
      </w:r>
      <w:sdt>
        <w:sdtPr>
          <w:id w:val="839580123"/>
          <w:citation/>
        </w:sdtPr>
        <w:sdtEndPr/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r w:rsidRPr="00FE1DBE">
        <w:rPr>
          <w:i/>
        </w:rPr>
        <w:t>t</w:t>
      </w:r>
      <w:r w:rsidRPr="00FE1DBE">
        <w:rPr>
          <w:vertAlign w:val="superscript"/>
        </w:rPr>
        <w:t>th</w:t>
      </w:r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r w:rsidR="00B16433" w:rsidRPr="00B16433">
        <w:rPr>
          <w:i/>
        </w:rPr>
        <w:t>g</w:t>
      </w:r>
      <w:r w:rsidR="00B16433">
        <w:t>(</w:t>
      </w:r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14:paraId="4CCC6192" w14:textId="77777777" w:rsidR="00672F60" w:rsidRPr="00C4774A" w:rsidRDefault="00362A2E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7C80DC2" w14:textId="763D8F9A" w:rsidR="00672F60" w:rsidRDefault="00B5041D" w:rsidP="00672F60">
      <w:r>
        <w:t>Given</w:t>
      </w:r>
      <w:r w:rsidR="00672F60">
        <w:t xml:space="preserve"> </w:t>
      </w:r>
      <w:r w:rsidR="00672F60" w:rsidRPr="00C4774A">
        <w:rPr>
          <w:i/>
        </w:rPr>
        <w:t>p</w:t>
      </w:r>
      <w:r w:rsidR="00672F60">
        <w:rPr>
          <w:i/>
          <w:vertAlign w:val="subscript"/>
        </w:rPr>
        <w:t>y</w:t>
      </w:r>
      <w:r w:rsidR="00672F60" w:rsidRPr="00C4774A">
        <w:rPr>
          <w:vertAlign w:val="subscript"/>
        </w:rPr>
        <w:t>1</w:t>
      </w:r>
      <w:r w:rsidR="00672F60"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 w:rsidR="00672F60">
        <w:t>, which implies that:</w:t>
      </w:r>
    </w:p>
    <w:p w14:paraId="30C49EA6" w14:textId="09DF6FA3" w:rsidR="00672F60" w:rsidRPr="00F021A2" w:rsidRDefault="00362A2E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43F8CD8F" w14:textId="60DB112D" w:rsidR="00465B4D" w:rsidRDefault="00F021A2" w:rsidP="00672F60">
      <w:r>
        <w:t xml:space="preserve">Because the probability of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1/2 + </w:t>
      </w:r>
      <w:r w:rsidRPr="00A45B57">
        <w:rPr>
          <w:rFonts w:cs="Times New Roman"/>
          <w:i/>
          <w:iCs/>
        </w:rPr>
        <w:t>θ</w:t>
      </w:r>
      <w:r>
        <w:t xml:space="preserve">/4 and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sum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, probabilities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 </w:t>
      </w:r>
      <w:r w:rsidR="00465B4D">
        <w:t>are based on</w:t>
      </w:r>
      <w:r>
        <w:t xml:space="preserve"> 1/2 + </w:t>
      </w:r>
      <w:r w:rsidRPr="00A45B57">
        <w:rPr>
          <w:rFonts w:cs="Times New Roman"/>
          <w:i/>
          <w:iCs/>
        </w:rPr>
        <w:t>θ</w:t>
      </w:r>
      <w:r>
        <w:t>/4</w:t>
      </w:r>
      <w:r w:rsidR="00465B4D">
        <w:t xml:space="preserve"> </w:t>
      </w:r>
      <w:r w:rsidR="006D6EB2">
        <w:t>such that</w:t>
      </w:r>
    </w:p>
    <w:p w14:paraId="4882777E" w14:textId="75ACB56A" w:rsidR="00465B4D" w:rsidRPr="00465B4D" w:rsidRDefault="00362A2E" w:rsidP="00672F6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5BCA896B" w14:textId="386B97C0" w:rsidR="00F021A2" w:rsidRDefault="006D6EB2" w:rsidP="00672F60">
      <w:r>
        <w:lastRenderedPageBreak/>
        <w:t xml:space="preserve">We can select </w:t>
      </w:r>
      <w:r w:rsidRPr="006D6EB2">
        <w:rPr>
          <w:i/>
          <w:iCs/>
        </w:rPr>
        <w:t>a</w:t>
      </w:r>
      <w:r w:rsidRPr="006D6EB2">
        <w:rPr>
          <w:vertAlign w:val="subscript"/>
        </w:rPr>
        <w:t>1</w:t>
      </w:r>
      <w:r>
        <w:t xml:space="preserve"> = 1/2 and </w:t>
      </w:r>
      <w:r w:rsidRPr="006D6EB2">
        <w:rPr>
          <w:i/>
          <w:iCs/>
        </w:rPr>
        <w:t>a</w:t>
      </w:r>
      <w:r w:rsidRPr="006D6EB2">
        <w:rPr>
          <w:vertAlign w:val="subscript"/>
        </w:rPr>
        <w:t>2</w:t>
      </w:r>
      <w:r>
        <w:t xml:space="preserve"> = </w:t>
      </w:r>
      <w:r w:rsidRPr="00A45B57">
        <w:rPr>
          <w:rFonts w:cs="Times New Roman"/>
          <w:i/>
          <w:iCs/>
        </w:rPr>
        <w:t>θ</w:t>
      </w:r>
      <w:r>
        <w:t xml:space="preserve">/4, which </w:t>
      </w:r>
      <w:r w:rsidR="00465B4D">
        <w:t>implies:</w:t>
      </w:r>
    </w:p>
    <w:p w14:paraId="27F26A29" w14:textId="468EDC30" w:rsidR="00465B4D" w:rsidRPr="00C4774A" w:rsidRDefault="00362A2E" w:rsidP="00465B4D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362B3E6" w14:textId="325E2B08" w:rsidR="00465B4D" w:rsidRPr="003F7313" w:rsidRDefault="00362A2E" w:rsidP="00465B4D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73B48EE3" w14:textId="29CF2A6D" w:rsidR="004A38FA" w:rsidRDefault="004A38FA" w:rsidP="00672F60">
      <w:r>
        <w:t xml:space="preserve">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125, we obtain:</w:t>
      </w:r>
    </w:p>
    <w:p w14:paraId="4D86A24E" w14:textId="029219C4" w:rsidR="004A38FA" w:rsidRPr="00C4774A" w:rsidRDefault="00362A2E" w:rsidP="004A38F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10D5E8E" w14:textId="4ADCE22F" w:rsidR="004A38FA" w:rsidRPr="004A38FA" w:rsidRDefault="00362A2E" w:rsidP="004A38F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538A15AC" w14:textId="4973E0EF" w:rsidR="00E94211" w:rsidRPr="00C4774A" w:rsidRDefault="00A45B57" w:rsidP="00F1783B">
      <w:pPr>
        <w:rPr>
          <w:szCs w:val="26"/>
        </w:rPr>
      </w:pPr>
      <w:r>
        <w:t xml:space="preserve">Please pay attention that the expectation </w:t>
      </w:r>
      <w:r w:rsidR="00A801A1" w:rsidRPr="00A801A1">
        <w:rPr>
          <w:i/>
          <w:iCs/>
        </w:rPr>
        <w:t>y</w:t>
      </w:r>
      <w:r w:rsidR="00A801A1" w:rsidRPr="00A801A1">
        <w:rPr>
          <w:vertAlign w:val="subscript"/>
        </w:rPr>
        <w:t>1</w:t>
      </w:r>
      <w:r w:rsidR="00A801A1" w:rsidRPr="00A801A1">
        <w:rPr>
          <w:vertAlign w:val="superscript"/>
        </w:rPr>
        <w:t>(</w:t>
      </w:r>
      <w:r w:rsidR="00A801A1" w:rsidRPr="00A801A1">
        <w:rPr>
          <w:i/>
          <w:iCs/>
          <w:vertAlign w:val="superscript"/>
        </w:rPr>
        <w:t>t</w:t>
      </w:r>
      <w:r w:rsidR="00A801A1" w:rsidRPr="00A801A1">
        <w:rPr>
          <w:vertAlign w:val="superscript"/>
        </w:rPr>
        <w:t>)</w:t>
      </w:r>
      <w:r w:rsidR="00A801A1">
        <w:t xml:space="preserve"> = </w:t>
      </w:r>
      <w:r w:rsidRPr="00A45B57">
        <w:rPr>
          <w:i/>
          <w:iCs/>
        </w:rPr>
        <w:t>E</w:t>
      </w:r>
      <w:r>
        <w:t>(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| </w:t>
      </w:r>
      <w:r w:rsidRPr="00A45B57">
        <w:rPr>
          <w:i/>
          <w:iCs/>
        </w:rPr>
        <w:t>Y</w:t>
      </w:r>
      <w:r>
        <w:t xml:space="preserve">, </w:t>
      </w:r>
      <w:r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 xml:space="preserve">) gets value 125 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 and the probability </w:t>
      </w:r>
      <w:r w:rsidR="00D0028B">
        <w:t xml:space="preserve">corresponding to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gets maximal as </w:t>
      </w:r>
      <w:r w:rsidR="00F021A2">
        <w:t>1</w:t>
      </w:r>
      <w:r>
        <w:t xml:space="preserve">/2 + </w:t>
      </w:r>
      <w:r w:rsidR="00D453E5"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>/4 = 1.</w:t>
      </w:r>
    </w:p>
    <w:p w14:paraId="2C1813FE" w14:textId="46DACB8E" w:rsidR="00672F60" w:rsidRDefault="00672F60" w:rsidP="00F1783B">
      <w:pPr>
        <w:ind w:firstLine="360"/>
        <w:rPr>
          <w:rFonts w:cs="Times New Roman"/>
        </w:rPr>
      </w:pPr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</w:t>
      </w:r>
      <w:r w:rsidR="0045533B">
        <w:t>related to</w:t>
      </w:r>
      <w:r w:rsidR="0099768E">
        <w:t xml:space="preserve">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14:paraId="32C3B29E" w14:textId="77777777"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18A82BD8" w14:textId="77777777" w:rsidR="00B1479C" w:rsidRDefault="00B1479C" w:rsidP="00672F60">
      <w:pPr>
        <w:rPr>
          <w:rFonts w:cs="Times New Roman"/>
        </w:rPr>
      </w:pPr>
      <w:r>
        <w:rPr>
          <w:rFonts w:cs="Times New Roman"/>
        </w:rPr>
        <w:t>The first-order derivative of log(</w:t>
      </w:r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06A6CC26" w14:textId="77777777" w:rsidR="00B1479C" w:rsidRDefault="00362A2E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7F276A4" w14:textId="77777777"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3BBE4B31" w14:textId="77777777" w:rsidR="00B16433" w:rsidRPr="00B16433" w:rsidRDefault="00362A2E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0E5779EF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>As a maximizer of log(</w:t>
      </w:r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4CED8537" w14:textId="77777777" w:rsidR="00B16433" w:rsidRPr="00B16433" w:rsidRDefault="00362A2E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F1C5C15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>So we have:</w:t>
      </w:r>
    </w:p>
    <w:p w14:paraId="0E0567F3" w14:textId="728B4344" w:rsidR="00B16433" w:rsidRPr="00E94211" w:rsidRDefault="00362A2E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63A07DA3" w14:textId="125BB486" w:rsidR="00E94211" w:rsidRDefault="00E94211" w:rsidP="00672F60">
      <w:pPr>
        <w:rPr>
          <w:rFonts w:cs="Times New Roman"/>
        </w:rPr>
      </w:pPr>
      <w:r>
        <w:rPr>
          <w:rFonts w:cs="Times New Roman"/>
        </w:rPr>
        <w:t>Where,</w:t>
      </w:r>
    </w:p>
    <w:p w14:paraId="53EC9AC7" w14:textId="77777777" w:rsidR="00E94211" w:rsidRPr="004A38FA" w:rsidRDefault="00362A2E" w:rsidP="00E94211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0719259" w14:textId="77777777" w:rsidR="00672F60" w:rsidRDefault="00672F60" w:rsidP="00672F60">
      <w:r>
        <w:t xml:space="preserve">For example, given the initial </w:t>
      </w:r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14:paraId="2008153C" w14:textId="3ACD5242" w:rsidR="00C20F14" w:rsidRDefault="00362A2E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71235B6A" w14:textId="77777777"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7476D4D3" w14:textId="77777777" w:rsidR="00672F60" w:rsidRDefault="00362A2E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14:paraId="0DCF86AF" w14:textId="77777777" w:rsidR="00672F60" w:rsidRDefault="00672F60" w:rsidP="00672F60">
      <w:r>
        <w:t xml:space="preserve">Table 1.2 </w:t>
      </w:r>
      <w:sdt>
        <w:sdtPr>
          <w:id w:val="-367607074"/>
          <w:citation/>
        </w:sdtPr>
        <w:sdtEndPr/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Later on,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14:paraId="61B788DE" w14:textId="77777777" w:rsidTr="00442C2A">
        <w:trPr>
          <w:jc w:val="center"/>
        </w:trPr>
        <w:tc>
          <w:tcPr>
            <w:tcW w:w="0" w:type="auto"/>
            <w:vAlign w:val="center"/>
          </w:tcPr>
          <w:p w14:paraId="6D6EADEE" w14:textId="77777777" w:rsidR="00672F60" w:rsidRPr="001A72CC" w:rsidRDefault="00672F60" w:rsidP="00442C2A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14:paraId="4A1372CE" w14:textId="77777777" w:rsidR="00672F60" w:rsidRDefault="00672F60" w:rsidP="00442C2A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67281FAD" w14:textId="77777777"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09541DB2" w14:textId="77777777" w:rsidR="00672F60" w:rsidRDefault="0091674E" w:rsidP="00442C2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14:paraId="7B03F413" w14:textId="77777777"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14:paraId="5E2BA34F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590A922D" w14:textId="77777777" w:rsidR="00240336" w:rsidRDefault="00240336" w:rsidP="00442C2A">
            <w:pPr>
              <w:jc w:val="left"/>
            </w:pPr>
            <w: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0596A6E9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14:paraId="7F8DF4F5" w14:textId="77777777"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14:paraId="03FB63AD" w14:textId="77777777" w:rsidR="00240336" w:rsidRDefault="00240336" w:rsidP="00442C2A">
            <w:pPr>
              <w:jc w:val="left"/>
            </w:pPr>
            <w:r>
              <w:t>0.1465</w:t>
            </w:r>
          </w:p>
        </w:tc>
      </w:tr>
      <w:tr w:rsidR="00240336" w14:paraId="3C2BD1E0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4B250822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6B5D28C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685B28A9" w14:textId="77777777" w:rsidR="00240336" w:rsidRDefault="00AF283E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0C33D981" w14:textId="77777777" w:rsidR="00240336" w:rsidRDefault="00AF283E" w:rsidP="00442C2A">
            <w:pPr>
              <w:jc w:val="left"/>
            </w:pPr>
            <w:r>
              <w:t>0.1346</w:t>
            </w:r>
          </w:p>
        </w:tc>
      </w:tr>
      <w:tr w:rsidR="00240336" w14:paraId="0B87C5DE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781F5810" w14:textId="77777777" w:rsidR="00240336" w:rsidRDefault="00240336" w:rsidP="00442C2A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247E9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520D9746" w14:textId="77777777" w:rsidR="00240336" w:rsidRDefault="00240336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6E714C44" w14:textId="77777777" w:rsidR="00240336" w:rsidRDefault="00240336" w:rsidP="00442C2A">
            <w:pPr>
              <w:jc w:val="left"/>
            </w:pPr>
            <w:r>
              <w:t>0.1346</w:t>
            </w:r>
          </w:p>
        </w:tc>
      </w:tr>
      <w:tr w:rsidR="00240336" w14:paraId="63534DF3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72BE7E2F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10FBB52E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236272F7" w14:textId="77777777" w:rsidR="00240336" w:rsidRDefault="00AF283E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12E12BA0" w14:textId="77777777" w:rsidR="00240336" w:rsidRDefault="00AF283E" w:rsidP="00442C2A">
            <w:pPr>
              <w:jc w:val="left"/>
            </w:pPr>
            <w:r>
              <w:t>0.1330</w:t>
            </w:r>
          </w:p>
        </w:tc>
      </w:tr>
      <w:tr w:rsidR="00240336" w14:paraId="3F97ABF7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0DE23F4B" w14:textId="77777777" w:rsidR="00240336" w:rsidRDefault="00240336" w:rsidP="00442C2A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BA2D5D2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70F1AE41" w14:textId="77777777" w:rsidR="00240336" w:rsidRDefault="00240336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02B6F312" w14:textId="77777777" w:rsidR="00240336" w:rsidRDefault="00240336" w:rsidP="00442C2A">
            <w:pPr>
              <w:jc w:val="left"/>
            </w:pPr>
            <w:r>
              <w:t>0.1330</w:t>
            </w:r>
          </w:p>
        </w:tc>
      </w:tr>
      <w:tr w:rsidR="00240336" w14:paraId="3B7A9744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38AD05F0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0C9A58C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2E0D223" w14:textId="77777777" w:rsidR="00240336" w:rsidRDefault="00AF283E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5EA603A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1AAD9AB2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909F1D4" w14:textId="77777777" w:rsidR="00240336" w:rsidRDefault="00240336" w:rsidP="00442C2A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8F41F5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BE23C14" w14:textId="77777777" w:rsidR="00240336" w:rsidRDefault="00240336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127B091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4FE6C6E2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1114676C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56D05C05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12671817" w14:textId="77777777" w:rsidR="00240336" w:rsidRDefault="00AF283E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13EFE4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0432A746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368A9C3" w14:textId="77777777" w:rsidR="00240336" w:rsidRDefault="00240336" w:rsidP="00442C2A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4579A1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2157DC86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B3BBA6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3EA32F99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2647E559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2F3654A9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525A9C41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2940AD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</w:tbl>
    <w:p w14:paraId="1565D913" w14:textId="77777777"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>
        <w:rPr>
          <w:b/>
        </w:rPr>
        <w:t>2</w:t>
      </w:r>
      <w:r w:rsidRPr="0016462D">
        <w:rPr>
          <w:b/>
        </w:rPr>
        <w:t>.</w:t>
      </w:r>
      <w:r>
        <w:t xml:space="preserve"> EM algorithm in simple case</w:t>
      </w:r>
    </w:p>
    <w:p w14:paraId="7F45753B" w14:textId="77777777" w:rsidR="000F43EA" w:rsidRDefault="00AF283E" w:rsidP="00EF1F8F">
      <w:r>
        <w:t>For example, at the first iteration, we have:</w:t>
      </w:r>
    </w:p>
    <w:p w14:paraId="26AF55A4" w14:textId="77777777" w:rsidR="00AF283E" w:rsidRPr="00D57A70" w:rsidRDefault="00362A2E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14:paraId="2F753C23" w14:textId="77777777" w:rsidR="00D57A70" w:rsidRDefault="00D57A70" w:rsidP="00EF1F8F"/>
    <w:p w14:paraId="3F90D019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0498032"/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  <w:bookmarkEnd w:id="6"/>
    </w:p>
    <w:p w14:paraId="318C3091" w14:textId="77777777"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EndPr/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EndPr/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14:paraId="5CC73039" w14:textId="77777777" w:rsidTr="001A3A1E">
        <w:trPr>
          <w:jc w:val="center"/>
        </w:trPr>
        <w:tc>
          <w:tcPr>
            <w:tcW w:w="0" w:type="auto"/>
          </w:tcPr>
          <w:p w14:paraId="6A2FEA36" w14:textId="77777777"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B391B05" w14:textId="77777777"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14:paraId="68CE5CE4" w14:textId="77777777" w:rsidR="00F47741" w:rsidRDefault="00362A2E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4FCE7B02" w14:textId="77777777"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F51CFF2" w14:textId="77777777"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14:paraId="40A3570C" w14:textId="77777777"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54F42EC" w14:textId="77777777"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+1)</w:t>
            </w:r>
            <w:r w:rsidRPr="00E44317">
              <w:rPr>
                <w:szCs w:val="26"/>
                <w:vertAlign w:val="superscript"/>
              </w:rPr>
              <w:t>th</w:t>
            </w:r>
            <w:r>
              <w:rPr>
                <w:szCs w:val="26"/>
              </w:rPr>
              <w:t xml:space="preserve"> iteration).</w:t>
            </w:r>
          </w:p>
        </w:tc>
      </w:tr>
    </w:tbl>
    <w:p w14:paraId="6091E866" w14:textId="6E186993"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 given regular </w:t>
      </w:r>
      <w:r w:rsidR="00DD6289">
        <w:rPr>
          <w:szCs w:val="26"/>
        </w:rPr>
        <w:t xml:space="preserve">exponential PDF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14:paraId="588D8E42" w14:textId="77777777"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r>
        <w:rPr>
          <w:szCs w:val="26"/>
        </w:rPr>
        <w:t xml:space="preserve"> iteration. At that time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 xml:space="preserve">Please see table 1.1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</w:p>
    <w:p w14:paraId="499767D2" w14:textId="77777777"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14:paraId="5076C811" w14:textId="77777777" w:rsidR="00D16385" w:rsidRDefault="00362A2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7E619C7" w14:textId="77777777" w:rsidR="001D2147" w:rsidRDefault="00C415C9">
      <w:r>
        <w:t>Where,</w:t>
      </w:r>
    </w:p>
    <w:p w14:paraId="5177CCD2" w14:textId="77777777"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F972EC" w14:textId="31C5FC9F"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DE3CE2">
        <w:t>with respect to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4462F6F7" w14:textId="77777777" w:rsidTr="00442C2A">
        <w:tc>
          <w:tcPr>
            <w:tcW w:w="8353" w:type="dxa"/>
            <w:vAlign w:val="center"/>
          </w:tcPr>
          <w:p w14:paraId="2BBAB163" w14:textId="77777777" w:rsidR="00783B80" w:rsidRDefault="00783B80" w:rsidP="00442C2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3433DAF0" w14:textId="77777777" w:rsidR="00783B80" w:rsidRDefault="00783B80" w:rsidP="00442C2A">
            <w:pPr>
              <w:jc w:val="right"/>
            </w:pPr>
            <w:r>
              <w:t>(2.1)</w:t>
            </w:r>
          </w:p>
        </w:tc>
      </w:tr>
    </w:tbl>
    <w:p w14:paraId="23A92A0A" w14:textId="77777777" w:rsidR="00B6103B" w:rsidRDefault="00356207">
      <w:bookmarkStart w:id="7" w:name="_Hlk525475314"/>
      <w:r>
        <w:t xml:space="preserve">By referring </w:t>
      </w:r>
      <w:r w:rsidR="00672F60">
        <w:t xml:space="preserve">to </w:t>
      </w:r>
      <w:r>
        <w:t>table 1.1,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2C9A2602" w14:textId="77777777" w:rsidTr="000D5E86">
        <w:tc>
          <w:tcPr>
            <w:tcW w:w="8353" w:type="dxa"/>
            <w:vAlign w:val="center"/>
          </w:tcPr>
          <w:bookmarkStart w:id="8" w:name="_Hlk525475331"/>
          <w:bookmarkEnd w:id="7"/>
          <w:p w14:paraId="2BBE7FFA" w14:textId="77777777" w:rsidR="00C518FC" w:rsidRDefault="00362A2E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  <w:bookmarkEnd w:id="8"/>
          </w:p>
        </w:tc>
        <w:tc>
          <w:tcPr>
            <w:tcW w:w="676" w:type="dxa"/>
            <w:vAlign w:val="center"/>
          </w:tcPr>
          <w:p w14:paraId="46405217" w14:textId="77777777" w:rsidR="00C518FC" w:rsidRDefault="00C518FC" w:rsidP="00442C2A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14:paraId="30B0D28D" w14:textId="77777777"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14:paraId="0A8A2B11" w14:textId="77777777"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71A2D55C" w14:textId="77777777"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B01F377" w14:textId="77777777" w:rsidTr="00A149BF">
        <w:tc>
          <w:tcPr>
            <w:tcW w:w="8513" w:type="dxa"/>
            <w:vAlign w:val="center"/>
          </w:tcPr>
          <w:p w14:paraId="0EE00E61" w14:textId="77777777"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14:paraId="44945EB4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14:paraId="68876B0A" w14:textId="11BDEE11" w:rsidR="00DE270F" w:rsidRDefault="00DE270F">
      <w:pPr>
        <w:rPr>
          <w:rFonts w:cs="Times New Roman"/>
        </w:rPr>
      </w:pPr>
      <w:r>
        <w:rPr>
          <w:rFonts w:cs="Times New Roman"/>
        </w:rPr>
        <w:t>Where,</w:t>
      </w:r>
    </w:p>
    <w:p w14:paraId="51A11914" w14:textId="77777777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4E5C810" w14:textId="75F58F4D"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</w:t>
      </w:r>
      <w:r w:rsidR="00DB4360">
        <w:t>given</w:t>
      </w:r>
      <w:r w:rsidR="009F7C06">
        <w:t xml:space="preserve">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14:paraId="5E38F19E" w14:textId="77777777" w:rsidR="0059286D" w:rsidRPr="0093556B" w:rsidRDefault="00362A2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99A1224" w14:textId="77777777"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3ED831D" w14:textId="77777777" w:rsidTr="00A149BF">
        <w:tc>
          <w:tcPr>
            <w:tcW w:w="8513" w:type="dxa"/>
            <w:vAlign w:val="center"/>
          </w:tcPr>
          <w:p w14:paraId="36B6BD74" w14:textId="77777777"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B8EE4D5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14:paraId="59CBD12A" w14:textId="77777777" w:rsidR="00650D49" w:rsidRPr="00650D49" w:rsidRDefault="00650D49" w:rsidP="00A7409C">
      <w:r>
        <w:t>Due to:</w:t>
      </w:r>
    </w:p>
    <w:p w14:paraId="7B242C18" w14:textId="77777777"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5BC8DE1" w14:textId="77777777" w:rsidR="00650D49" w:rsidRDefault="00650D49" w:rsidP="00A7409C">
      <w:r>
        <w:t>It implies:</w:t>
      </w:r>
    </w:p>
    <w:p w14:paraId="1D9BBFA4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13B451" w14:textId="77777777" w:rsidR="00650D49" w:rsidRDefault="00650D49" w:rsidP="00A7409C">
      <w:r>
        <w:t xml:space="preserve">Because </w:t>
      </w:r>
      <w:r w:rsidRPr="00891DC5">
        <w:rPr>
          <w:i/>
        </w:rPr>
        <w:t>f</w:t>
      </w:r>
      <w:r>
        <w:t>(</w:t>
      </w:r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14:paraId="3DF97B0A" w14:textId="77777777"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26F212F7" w14:textId="77777777"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14:paraId="2FCE4986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14:paraId="17E77193" w14:textId="77777777" w:rsidR="00A7409C" w:rsidRDefault="00A7409C" w:rsidP="00A7409C">
      <w:r>
        <w:t xml:space="preserve">By referring </w:t>
      </w:r>
      <w:r w:rsidR="00672F60">
        <w:t xml:space="preserve">to </w:t>
      </w:r>
      <w:r>
        <w:t xml:space="preserve">table 1.1,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3CD13FED" w14:textId="77777777" w:rsidTr="000D5E86">
        <w:tc>
          <w:tcPr>
            <w:tcW w:w="8353" w:type="dxa"/>
            <w:vAlign w:val="center"/>
          </w:tcPr>
          <w:p w14:paraId="24FCCA5A" w14:textId="77777777" w:rsidR="00C518FC" w:rsidRDefault="00362A2E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10EBB025" w14:textId="77777777"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14:paraId="428E41B0" w14:textId="77777777"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14:paraId="667AC790" w14:textId="77777777"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46DC39" w14:textId="77777777" w:rsidR="00FA4AB3" w:rsidRDefault="00FA4AB3" w:rsidP="00A7409C">
      <w:r>
        <w:t>It implies:</w:t>
      </w:r>
    </w:p>
    <w:p w14:paraId="2C7B2251" w14:textId="77777777"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E04C54" w14:textId="77777777"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r w:rsidRPr="00A11484">
        <w:rPr>
          <w:i/>
        </w:rPr>
        <w:t>t</w:t>
      </w:r>
      <w:r w:rsidRPr="00A11484">
        <w:rPr>
          <w:vertAlign w:val="superscript"/>
        </w:rPr>
        <w:t>th</w:t>
      </w:r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C425254" w14:textId="77777777" w:rsidTr="00A149BF">
        <w:tc>
          <w:tcPr>
            <w:tcW w:w="8513" w:type="dxa"/>
            <w:vAlign w:val="center"/>
          </w:tcPr>
          <w:p w14:paraId="59DCF041" w14:textId="77777777" w:rsidR="00750D65" w:rsidRDefault="00362A2E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BF9E13B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14:paraId="235B0D31" w14:textId="0B20FEB9" w:rsidR="00DE270F" w:rsidRDefault="00DE270F">
      <w:r>
        <w:t>Where,</w:t>
      </w:r>
    </w:p>
    <w:p w14:paraId="46D4911A" w14:textId="1EEC49CD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5D1557" w14:textId="1FABF823"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</w:t>
      </w:r>
      <w:r>
        <w:lastRenderedPageBreak/>
        <w:t>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EndPr/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14:paraId="7908869D" w14:textId="77777777"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213756" w14:textId="77777777"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14:paraId="3054B349" w14:textId="77777777" w:rsidR="00E611D4" w:rsidRDefault="00362A2E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C6ED794" w14:textId="013DC0EB" w:rsidR="000D5E86" w:rsidRDefault="000D5E86" w:rsidP="002757DA">
      <w:bookmarkStart w:id="9" w:name="_Hlk50899356"/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EndPr/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0879333C" w14:textId="77777777" w:rsidTr="00442C2A">
        <w:tc>
          <w:tcPr>
            <w:tcW w:w="8513" w:type="dxa"/>
            <w:vAlign w:val="center"/>
          </w:tcPr>
          <w:bookmarkEnd w:id="9"/>
          <w:p w14:paraId="03511D5D" w14:textId="3152D4DF" w:rsidR="00783B80" w:rsidRDefault="00362A2E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59E02F08" w14:textId="77777777" w:rsidR="00783B80" w:rsidRDefault="00783B80" w:rsidP="00442C2A">
            <w:pPr>
              <w:jc w:val="right"/>
            </w:pPr>
            <w:r>
              <w:t>(2.7)</w:t>
            </w:r>
          </w:p>
        </w:tc>
      </w:tr>
    </w:tbl>
    <w:p w14:paraId="2CAF2970" w14:textId="5CEE3A78"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r w:rsidR="007F52F9" w:rsidRPr="00045DA7">
        <w:rPr>
          <w:i/>
        </w:rPr>
        <w:t>f</w:t>
      </w:r>
      <w:r w:rsidR="007F52F9">
        <w:t>(</w:t>
      </w:r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14:paraId="5E8C60BC" w14:textId="2D1E086F" w:rsidR="00DD6289" w:rsidRDefault="003B0067" w:rsidP="00DD6289">
      <w:pPr>
        <w:ind w:firstLine="360"/>
        <w:rPr>
          <w:szCs w:val="26"/>
        </w:rPr>
      </w:pPr>
      <w:r>
        <w:rPr>
          <w:bCs/>
        </w:rPr>
        <w:t xml:space="preserve">In general, given </w:t>
      </w:r>
      <w:r>
        <w:t>exponential family</w:t>
      </w:r>
      <w:r>
        <w:rPr>
          <w:bCs/>
        </w:rPr>
        <w:t>, within</w:t>
      </w:r>
      <w:r w:rsidR="002757DA">
        <w:rPr>
          <w:bCs/>
        </w:rPr>
        <w:t xml:space="preserve"> simple EM algorithm, E-step aims to </w:t>
      </w:r>
      <w:r w:rsidR="001E59CD">
        <w:rPr>
          <w:bCs/>
        </w:rPr>
        <w:t xml:space="preserve">calculate the current </w:t>
      </w:r>
      <w:r w:rsidR="001E59CD">
        <w:rPr>
          <w:szCs w:val="26"/>
        </w:rPr>
        <w:t>sufficient statistic</w:t>
      </w:r>
      <w:r w:rsidR="001E59CD">
        <w:rPr>
          <w:bCs/>
        </w:rPr>
        <w:t xml:space="preserve"> </w:t>
      </w:r>
      <w:r w:rsidR="001E59CD" w:rsidRPr="00A827E5">
        <w:rPr>
          <w:rFonts w:cs="Times New Roman"/>
          <w:i/>
          <w:szCs w:val="26"/>
        </w:rPr>
        <w:t>τ</w:t>
      </w:r>
      <w:r w:rsidR="001E59CD" w:rsidRPr="001149EC">
        <w:rPr>
          <w:rFonts w:cs="Times New Roman"/>
          <w:vertAlign w:val="superscript"/>
        </w:rPr>
        <w:t>(</w:t>
      </w:r>
      <w:r w:rsidR="001E59CD" w:rsidRPr="001149EC">
        <w:rPr>
          <w:i/>
          <w:szCs w:val="26"/>
          <w:vertAlign w:val="superscript"/>
        </w:rPr>
        <w:t>t</w:t>
      </w:r>
      <w:r w:rsidR="001E59CD" w:rsidRPr="001149EC">
        <w:rPr>
          <w:szCs w:val="26"/>
          <w:vertAlign w:val="superscript"/>
        </w:rPr>
        <w:t>)</w:t>
      </w:r>
      <w:r w:rsidR="001E59CD">
        <w:rPr>
          <w:szCs w:val="26"/>
        </w:rPr>
        <w:t xml:space="preserve"> that </w:t>
      </w:r>
      <w:r w:rsidR="002757DA">
        <w:rPr>
          <w:bCs/>
        </w:rPr>
        <w:t>maximize</w:t>
      </w:r>
      <w:r w:rsidR="001E59CD">
        <w:rPr>
          <w:bCs/>
        </w:rPr>
        <w:t>s</w:t>
      </w:r>
      <w:r w:rsidR="002757DA">
        <w:rPr>
          <w:bCs/>
        </w:rPr>
        <w:t xml:space="preserve">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 xml:space="preserve">) given </w:t>
      </w:r>
      <w:r w:rsidR="002757DA" w:rsidRPr="00F129A8">
        <w:rPr>
          <w:i/>
          <w:iCs/>
        </w:rPr>
        <w:t>Y</w:t>
      </w:r>
      <w:r w:rsidR="001E59CD">
        <w:t xml:space="preserve"> </w:t>
      </w:r>
      <w:r w:rsidR="001E59CD">
        <w:rPr>
          <w:iCs/>
          <w:szCs w:val="26"/>
        </w:rPr>
        <w:t xml:space="preserve">at current </w:t>
      </w:r>
      <w:r w:rsidR="001E59CD" w:rsidRPr="002C57A0">
        <w:rPr>
          <w:rFonts w:cs="Times New Roman"/>
        </w:rPr>
        <w:t>Θ</w:t>
      </w:r>
      <w:r w:rsidR="001E59CD" w:rsidRPr="001E59CD">
        <w:rPr>
          <w:rFonts w:cs="Times New Roman"/>
          <w:vertAlign w:val="superscript"/>
        </w:rPr>
        <w:t>(</w:t>
      </w:r>
      <w:r w:rsidR="001E59CD" w:rsidRPr="001E59CD">
        <w:rPr>
          <w:rFonts w:cs="Times New Roman"/>
          <w:i/>
          <w:iCs/>
          <w:vertAlign w:val="superscript"/>
        </w:rPr>
        <w:t>t</w:t>
      </w:r>
      <w:r w:rsidR="001E59CD" w:rsidRPr="001E59CD">
        <w:rPr>
          <w:rFonts w:cs="Times New Roman"/>
          <w:vertAlign w:val="superscript"/>
        </w:rPr>
        <w:t>)</w:t>
      </w:r>
      <w:r w:rsidR="001E59CD">
        <w:rPr>
          <w:rFonts w:cs="Times New Roman"/>
        </w:rPr>
        <w:t xml:space="preserve"> </w:t>
      </w:r>
      <w:r w:rsidR="002757DA">
        <w:t xml:space="preserve">whereas </w:t>
      </w:r>
      <w:r w:rsidR="002757DA">
        <w:rPr>
          <w:bCs/>
        </w:rPr>
        <w:t xml:space="preserve">M-step aims to maximize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>)</w:t>
      </w:r>
      <w:r w:rsidR="00DE3CE2">
        <w:t xml:space="preserve"> given </w:t>
      </w:r>
      <w:r w:rsidR="00DE3CE2" w:rsidRPr="00A827E5">
        <w:rPr>
          <w:rFonts w:cs="Times New Roman"/>
          <w:i/>
          <w:szCs w:val="26"/>
        </w:rPr>
        <w:t>τ</w:t>
      </w:r>
      <w:r w:rsidR="00DE3CE2" w:rsidRPr="001149EC">
        <w:rPr>
          <w:rFonts w:cs="Times New Roman"/>
          <w:vertAlign w:val="superscript"/>
        </w:rPr>
        <w:t>(</w:t>
      </w:r>
      <w:r w:rsidR="00DE3CE2" w:rsidRPr="001149EC">
        <w:rPr>
          <w:i/>
          <w:szCs w:val="26"/>
          <w:vertAlign w:val="superscript"/>
        </w:rPr>
        <w:t>t</w:t>
      </w:r>
      <w:r w:rsidR="00DE3CE2" w:rsidRPr="001149EC">
        <w:rPr>
          <w:szCs w:val="26"/>
          <w:vertAlign w:val="superscript"/>
        </w:rPr>
        <w:t>)</w:t>
      </w:r>
      <w:r w:rsidR="00DD6289">
        <w:t>, as seem in table 2.2</w:t>
      </w:r>
      <w:r>
        <w:t xml:space="preserve">. Note, in table 2.2,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 belongs to curved exponential family but it is not necessary to be regular.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DD6289" w14:paraId="243F2521" w14:textId="77777777" w:rsidTr="00DD6289">
        <w:trPr>
          <w:jc w:val="center"/>
        </w:trPr>
        <w:tc>
          <w:tcPr>
            <w:tcW w:w="0" w:type="auto"/>
          </w:tcPr>
          <w:p w14:paraId="514E32DF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29DF861" w14:textId="77777777" w:rsidR="001E2522" w:rsidRDefault="00DD6289" w:rsidP="00DD6289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We calculate current 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Pr="00A827E5">
              <w:rPr>
                <w:i/>
                <w:szCs w:val="26"/>
              </w:rPr>
              <w:t>Y</w:t>
            </w:r>
            <w:r w:rsidR="001E59CD">
              <w:rPr>
                <w:iCs/>
                <w:szCs w:val="26"/>
              </w:rPr>
              <w:t xml:space="preserve"> according to equation 2.6.</w:t>
            </w:r>
          </w:p>
          <w:p w14:paraId="0D416402" w14:textId="4BAC6D1C" w:rsidR="001E2522" w:rsidRPr="00DE270F" w:rsidRDefault="00362A2E" w:rsidP="001E2522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30E2A17E" w14:textId="014D3371" w:rsidR="00DE270F" w:rsidRDefault="00DE270F" w:rsidP="00DE270F">
            <w:pPr>
              <w:ind w:left="335"/>
            </w:pPr>
            <w:r>
              <w:t>Where,</w:t>
            </w:r>
          </w:p>
          <w:p w14:paraId="6A4C47B3" w14:textId="77777777" w:rsidR="00DE270F" w:rsidRDefault="00DE270F" w:rsidP="00DE270F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40026BB4" w14:textId="114E8B44" w:rsidR="00DD6289" w:rsidRPr="00DD6289" w:rsidRDefault="001E59CD" w:rsidP="00DD6289">
            <w:pPr>
              <w:ind w:left="335"/>
              <w:rPr>
                <w:szCs w:val="26"/>
              </w:rPr>
            </w:pP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="001A3B3A" w:rsidRPr="002C57A0">
              <w:rPr>
                <w:rFonts w:cs="Times New Roman"/>
              </w:rPr>
              <w:t>Θ</w:t>
            </w:r>
            <w:r w:rsidR="001A3B3A" w:rsidRPr="001E59CD">
              <w:rPr>
                <w:rFonts w:cs="Times New Roman"/>
                <w:vertAlign w:val="superscript"/>
              </w:rPr>
              <w:t>(</w:t>
            </w:r>
            <w:r w:rsidR="001A3B3A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1A3B3A" w:rsidRPr="001E59CD">
              <w:rPr>
                <w:rFonts w:cs="Times New Roman"/>
                <w:vertAlign w:val="superscript"/>
              </w:rPr>
              <w:t>)</w:t>
            </w:r>
            <w:r>
              <w:t xml:space="preserve">) given </w:t>
            </w:r>
            <w:r w:rsidRPr="00F129A8">
              <w:rPr>
                <w:i/>
                <w:iCs/>
              </w:rPr>
              <w:t>Y</w:t>
            </w:r>
            <w:r>
              <w:rPr>
                <w:iCs/>
                <w:szCs w:val="26"/>
              </w:rPr>
              <w:t xml:space="preserve"> at current 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gets maximal with such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1E59CD">
              <w:rPr>
                <w:szCs w:val="26"/>
              </w:rPr>
              <w:t>.</w:t>
            </w:r>
            <w:r>
              <w:rPr>
                <w:szCs w:val="26"/>
                <w:vertAlign w:val="superscript"/>
              </w:rPr>
              <w:t xml:space="preserve"> </w:t>
            </w:r>
            <w:r>
              <w:rPr>
                <w:iCs/>
                <w:szCs w:val="26"/>
              </w:rPr>
              <w:t>Note</w:t>
            </w:r>
            <w:r w:rsidR="00DD6289" w:rsidRPr="00DD6289">
              <w:t xml:space="preserve">, </w:t>
            </w:r>
            <w:r w:rsidR="00DD6289">
              <w:rPr>
                <w:i/>
              </w:rPr>
              <w:t>L</w:t>
            </w:r>
            <w:r w:rsidR="00DD6289">
              <w:t>(</w:t>
            </w:r>
            <w:r w:rsidR="00DD6289" w:rsidRPr="002C57A0">
              <w:rPr>
                <w:rFonts w:cs="Times New Roman"/>
              </w:rPr>
              <w:t>Θ</w:t>
            </w:r>
            <w:r w:rsidR="00DD6289">
              <w:t>) is specified by equation 2.4.</w:t>
            </w:r>
          </w:p>
          <w:p w14:paraId="37EAB84D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9105F9E" w14:textId="35A1E081" w:rsidR="00DD6289" w:rsidRDefault="00DD6289" w:rsidP="00DD6289">
            <w:pPr>
              <w:ind w:left="335"/>
              <w:rPr>
                <w:rFonts w:cs="Times New Roman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by maximizing</w:t>
            </w:r>
            <w:r w:rsidRPr="002757DA">
              <w:t xml:space="preserve">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 xml:space="preserve">) given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DD6289">
              <w:t>, where</w:t>
            </w:r>
            <w:r>
              <w:t xml:space="preserve">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>) is specified by equation 2.1.</w:t>
            </w:r>
            <w:r w:rsidR="0045533B">
              <w:t xml:space="preserve"> Actually, </w:t>
            </w:r>
            <w:r w:rsidR="00A100C0">
              <w:rPr>
                <w:szCs w:val="26"/>
              </w:rPr>
              <w:t xml:space="preserve">the sufficient statistic </w:t>
            </w:r>
            <w:r w:rsidR="001E59CD" w:rsidRPr="00A827E5">
              <w:rPr>
                <w:rFonts w:cs="Times New Roman"/>
                <w:i/>
                <w:szCs w:val="26"/>
              </w:rPr>
              <w:t>τ</w:t>
            </w:r>
            <w:r w:rsidR="001E59CD" w:rsidRPr="001149EC">
              <w:rPr>
                <w:rFonts w:cs="Times New Roman"/>
                <w:vertAlign w:val="superscript"/>
              </w:rPr>
              <w:t>(</w:t>
            </w:r>
            <w:r w:rsidR="001E59CD" w:rsidRPr="001149EC">
              <w:rPr>
                <w:i/>
                <w:szCs w:val="26"/>
                <w:vertAlign w:val="superscript"/>
              </w:rPr>
              <w:t>t</w:t>
            </w:r>
            <w:r w:rsidR="001E59CD" w:rsidRPr="001149EC">
              <w:rPr>
                <w:szCs w:val="26"/>
                <w:vertAlign w:val="superscript"/>
              </w:rPr>
              <w:t>)</w:t>
            </w:r>
            <w:r w:rsidR="00A100C0">
              <w:rPr>
                <w:szCs w:val="26"/>
              </w:rPr>
              <w:t xml:space="preserve"> calculated in E-step is substituted for </w:t>
            </w:r>
            <w:r w:rsidR="001A3B3A">
              <w:rPr>
                <w:szCs w:val="26"/>
              </w:rPr>
              <w:t>unobserved</w:t>
            </w:r>
            <w:r w:rsidR="00A100C0">
              <w:rPr>
                <w:szCs w:val="26"/>
              </w:rPr>
              <w:t xml:space="preserve"> </w:t>
            </w:r>
            <w:r w:rsidR="00A100C0" w:rsidRPr="00A100C0">
              <w:rPr>
                <w:i/>
                <w:iCs/>
                <w:szCs w:val="26"/>
              </w:rPr>
              <w:t>X</w:t>
            </w:r>
            <w:r w:rsidR="00A100C0">
              <w:rPr>
                <w:szCs w:val="26"/>
              </w:rPr>
              <w:t xml:space="preserve"> in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 xml:space="preserve">) so that it is possible to maximize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>) with subject to</w:t>
            </w:r>
            <w:r w:rsidR="00A100C0">
              <w:rPr>
                <w:szCs w:val="26"/>
              </w:rPr>
              <w:t xml:space="preserve"> 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rPr>
                <w:rFonts w:cs="Times New Roman"/>
              </w:rPr>
              <w:t>.</w:t>
            </w:r>
          </w:p>
          <w:p w14:paraId="460E0E15" w14:textId="1CCD3FA7" w:rsidR="001A3B3A" w:rsidRPr="00E44317" w:rsidRDefault="00362A2E" w:rsidP="001A3B3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</w:tr>
    </w:tbl>
    <w:p w14:paraId="2580333D" w14:textId="4176F2DD" w:rsidR="00DD6289" w:rsidRDefault="00DD6289" w:rsidP="00DD6289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 algorithm given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26FD435E" w14:textId="427DDAA9" w:rsidR="001A3B3A" w:rsidRDefault="001A3B3A" w:rsidP="002757DA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r>
        <w:rPr>
          <w:szCs w:val="26"/>
        </w:rPr>
        <w:t xml:space="preserve"> iteration. At that time,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 which is an optimizer of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772F3F93" w14:textId="77777777" w:rsidR="001A3B3A" w:rsidRDefault="00362A2E" w:rsidP="001A3B3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44909E3" w14:textId="5D0E451D" w:rsidR="002757DA" w:rsidRDefault="002757DA" w:rsidP="002757DA">
      <w:r w:rsidRPr="00153E76">
        <w:rPr>
          <w:bCs/>
        </w:rPr>
        <w:t xml:space="preserve">Going </w:t>
      </w:r>
      <w:r>
        <w:rPr>
          <w:bCs/>
        </w:rPr>
        <w:t>back e</w:t>
      </w:r>
      <w:r w:rsidRPr="00153E76">
        <w:rPr>
          <w:bCs/>
        </w:rPr>
        <w:t>xample 1.1</w:t>
      </w:r>
      <w:r>
        <w:rPr>
          <w:bCs/>
        </w:rPr>
        <w:t>,</w:t>
      </w:r>
      <w:r w:rsidRPr="00153E76">
        <w:t xml:space="preserve"> </w:t>
      </w:r>
      <w:r>
        <w:t xml:space="preserve">given the </w:t>
      </w:r>
      <w:r w:rsidRPr="00FE1DBE">
        <w:rPr>
          <w:i/>
        </w:rPr>
        <w:t>t</w:t>
      </w:r>
      <w:r w:rsidRPr="00FE1DBE">
        <w:rPr>
          <w:vertAlign w:val="superscript"/>
        </w:rPr>
        <w:t>th</w:t>
      </w:r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in E-step according to equation 2.6.</w:t>
      </w:r>
    </w:p>
    <w:p w14:paraId="510D0B53" w14:textId="77777777" w:rsidR="002757DA" w:rsidRPr="00C4774A" w:rsidRDefault="00362A2E" w:rsidP="002757DA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786264" w14:textId="77777777" w:rsidR="002757DA" w:rsidRDefault="002757DA" w:rsidP="002757DA">
      <w:r>
        <w:t xml:space="preserve">Given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1/2 + </w:t>
      </w:r>
      <w:r w:rsidRPr="003B7ECE">
        <w:rPr>
          <w:rFonts w:cs="Times New Roman"/>
          <w:i/>
        </w:rPr>
        <w:t>θ</w:t>
      </w:r>
      <w:r>
        <w:rPr>
          <w:rFonts w:cs="Times New Roman"/>
        </w:rPr>
        <w:t>/4</w:t>
      </w:r>
      <w:r>
        <w:t>, which implies that:</w:t>
      </w:r>
    </w:p>
    <w:p w14:paraId="31637E1B" w14:textId="77777777" w:rsidR="002757DA" w:rsidRPr="00C4774A" w:rsidRDefault="00362A2E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0E99B50" w14:textId="77777777" w:rsidR="002757DA" w:rsidRDefault="002757DA" w:rsidP="002757DA">
      <w:r>
        <w:t>This suggests us to select:</w:t>
      </w:r>
    </w:p>
    <w:p w14:paraId="2CF82D2C" w14:textId="77777777" w:rsidR="002757DA" w:rsidRPr="00C4774A" w:rsidRDefault="00362A2E" w:rsidP="002757D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7E9B40C" w14:textId="77777777" w:rsidR="002757DA" w:rsidRPr="004C10E3" w:rsidRDefault="00362A2E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BACF9A3" w14:textId="77777777" w:rsidR="002757DA" w:rsidRDefault="002757DA" w:rsidP="002757DA">
      <w:r>
        <w:rPr>
          <w:bCs/>
        </w:rPr>
        <w:t xml:space="preserve">Essentially, equation 2.3 specifying M-step is result of maximizing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65F1D4C7" w14:textId="77777777" w:rsidR="002757DA" w:rsidRPr="00B1479C" w:rsidRDefault="002757DA" w:rsidP="002757D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097CCC29" w14:textId="77777777" w:rsidR="002757DA" w:rsidRDefault="002757DA" w:rsidP="002757DA">
      <w:pPr>
        <w:rPr>
          <w:rFonts w:cs="Times New Roman"/>
        </w:rPr>
      </w:pPr>
      <w:r>
        <w:t xml:space="preserve">Hence,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a maximizer of such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</w:t>
      </w:r>
      <w:r>
        <w:rPr>
          <w:rFonts w:cs="Times New Roman"/>
        </w:rPr>
        <w:t>.</w:t>
      </w:r>
    </w:p>
    <w:p w14:paraId="13B0E9A9" w14:textId="77777777" w:rsidR="002757DA" w:rsidRDefault="00362A2E" w:rsidP="002757D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0500A4AE" w14:textId="77777777" w:rsidR="002757DA" w:rsidRDefault="002757DA" w:rsidP="002757DA">
      <w:r>
        <w:t xml:space="preserve">Table 1.2 </w:t>
      </w:r>
      <w:sdt>
        <w:sdtPr>
          <w:id w:val="307904535"/>
          <w:citation/>
        </w:sdtPr>
        <w:sdtEndPr/>
        <w:sdtContent>
          <w:r>
            <w:fldChar w:fldCharType="begin"/>
          </w:r>
          <w:r>
            <w:instrText xml:space="preserve">CITATION Dempster1977 \p 3 \l 1033 </w:instrText>
          </w:r>
          <w:r>
            <w:fldChar w:fldCharType="separate"/>
          </w:r>
          <w:r>
            <w:rPr>
              <w:noProof/>
            </w:rPr>
            <w:t>(Dempster, Laird, &amp; Rubin, 1977, p. 3)</w:t>
          </w:r>
          <w:r>
            <w:fldChar w:fldCharType="end"/>
          </w:r>
        </w:sdtContent>
      </w:sdt>
      <w:r>
        <w:t xml:space="preserve"> show resulted estimation </w:t>
      </w:r>
      <w:r>
        <w:rPr>
          <w:rFonts w:cs="Times New Roman"/>
        </w:rPr>
        <w:t>■</w:t>
      </w:r>
    </w:p>
    <w:p w14:paraId="56D580B5" w14:textId="77777777"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EndPr/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B20809"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EndPr/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365ED6C9" w14:textId="77777777" w:rsidTr="00A149BF">
        <w:tc>
          <w:tcPr>
            <w:tcW w:w="8513" w:type="dxa"/>
            <w:vAlign w:val="center"/>
          </w:tcPr>
          <w:p w14:paraId="57B7837B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63BFCD2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14:paraId="6F62B655" w14:textId="04CD8B52"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as seen in table 2.</w:t>
      </w:r>
      <w:r w:rsidR="00DD6289">
        <w:t>3</w:t>
      </w:r>
      <w:r w:rsidR="009113C5">
        <w:t xml:space="preserve"> </w:t>
      </w:r>
      <w:sdt>
        <w:sdtPr>
          <w:id w:val="1502313354"/>
          <w:citation/>
        </w:sdtPr>
        <w:sdtEndPr/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14:paraId="28114A89" w14:textId="77777777" w:rsidTr="00442C2A">
        <w:trPr>
          <w:jc w:val="center"/>
        </w:trPr>
        <w:tc>
          <w:tcPr>
            <w:tcW w:w="0" w:type="auto"/>
          </w:tcPr>
          <w:p w14:paraId="38F9C880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18DA672" w14:textId="6077ACFC"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375C5A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0DEA29D" w14:textId="19921E37"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963EA1">
              <w:t xml:space="preserve"> with subject to </w:t>
            </w:r>
            <w:r w:rsidR="00963EA1">
              <w:rPr>
                <w:rFonts w:cs="Times New Roman"/>
              </w:rPr>
              <w:t>Θ</w:t>
            </w:r>
            <w:r>
              <w:t xml:space="preserve">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</w:t>
            </w:r>
            <w:r w:rsidR="00040A30">
              <w:rPr>
                <w:szCs w:val="26"/>
              </w:rPr>
              <w:t xml:space="preserve">the </w:t>
            </w:r>
            <w:r w:rsidR="00BC67A1">
              <w:rPr>
                <w:szCs w:val="26"/>
              </w:rPr>
              <w:t>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r w:rsidR="00BC67A1" w:rsidRPr="00E44317">
              <w:rPr>
                <w:szCs w:val="26"/>
                <w:vertAlign w:val="superscript"/>
              </w:rPr>
              <w:t>th</w:t>
            </w:r>
            <w:r w:rsidR="00BC67A1">
              <w:rPr>
                <w:szCs w:val="26"/>
              </w:rPr>
              <w:t xml:space="preserve"> iteration).</w:t>
            </w:r>
          </w:p>
        </w:tc>
      </w:tr>
    </w:tbl>
    <w:p w14:paraId="3A653A05" w14:textId="63582743"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DD6289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14:paraId="586F99E5" w14:textId="5D1FCD88" w:rsidR="00BC67A1" w:rsidRDefault="00DA20D8" w:rsidP="0067588F"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process.</w:t>
      </w:r>
      <w:r w:rsidR="0042333A">
        <w:rPr>
          <w:szCs w:val="26"/>
        </w:rPr>
        <w:t xml:space="preserve"> </w:t>
      </w:r>
      <w:r w:rsidR="009669A5">
        <w:rPr>
          <w:szCs w:val="26"/>
        </w:rPr>
        <w:t>I</w:t>
      </w:r>
      <w:r w:rsidR="00546B2E">
        <w:rPr>
          <w:szCs w:val="26"/>
        </w:rPr>
        <w:t xml:space="preserve">t is </w:t>
      </w:r>
      <w:r w:rsidR="009669A5">
        <w:rPr>
          <w:szCs w:val="26"/>
        </w:rPr>
        <w:t>deduced</w:t>
      </w:r>
      <w:r w:rsidR="00546B2E">
        <w:rPr>
          <w:szCs w:val="26"/>
        </w:rPr>
        <w:t xml:space="preserve"> </w:t>
      </w:r>
      <w:r w:rsidR="009669A5"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r w:rsidR="00546B2E" w:rsidRPr="00BC67A1">
        <w:rPr>
          <w:i/>
        </w:rPr>
        <w:t>Q</w:t>
      </w:r>
      <w:r w:rsidR="00546B2E">
        <w:t>(</w:t>
      </w:r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r w:rsidR="00BA20BE" w:rsidRPr="00BC67A1">
        <w:rPr>
          <w:i/>
        </w:rPr>
        <w:t>Q</w:t>
      </w:r>
      <w:r w:rsidR="00BA20BE">
        <w:t>(</w:t>
      </w:r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4744C">
        <w:rPr>
          <w:szCs w:val="26"/>
        </w:rPr>
        <w:t xml:space="preserve">Newton-Raphson </w:t>
      </w:r>
      <w:sdt>
        <w:sdtPr>
          <w:rPr>
            <w:szCs w:val="26"/>
          </w:rPr>
          <w:id w:val="-1335767467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CITATION Burden2011 \p 67-71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(Burden &amp; Faires, 2011, pp. 67-71)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gradient descent </w:t>
      </w:r>
      <w:sdt>
        <w:sdtPr>
          <w:rPr>
            <w:szCs w:val="26"/>
          </w:rPr>
          <w:id w:val="-1248415581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 CITATION Ta2014NumericalAnalysis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(Ta, 2014)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and </w:t>
      </w:r>
      <w:r w:rsidR="005F3783" w:rsidRPr="009C0AA6">
        <w:rPr>
          <w:szCs w:val="26"/>
        </w:rPr>
        <w:t>Lagrangian duality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77269205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 CITATION Jia2013 \l 1033 </w:instrText>
          </w:r>
          <w:r w:rsidR="005F3783">
            <w:rPr>
              <w:szCs w:val="26"/>
            </w:rPr>
            <w:fldChar w:fldCharType="separate"/>
          </w:r>
          <w:r w:rsidR="005F3783" w:rsidRPr="009C0AA6">
            <w:rPr>
              <w:noProof/>
              <w:szCs w:val="26"/>
            </w:rPr>
            <w:t>(Jia, 2013)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3C5EF8">
        <w:t>, which will be explained in next section</w:t>
      </w:r>
      <w:r w:rsidR="005F3783">
        <w:rPr>
          <w:szCs w:val="26"/>
        </w:rPr>
        <w:t xml:space="preserve">. </w:t>
      </w:r>
      <w:r w:rsidR="00E02FC9">
        <w:rPr>
          <w:szCs w:val="26"/>
        </w:rPr>
        <w:t>However, t</w:t>
      </w:r>
      <w:r w:rsidR="005F3783">
        <w:rPr>
          <w:szCs w:val="26"/>
        </w:rPr>
        <w:t xml:space="preserve">he next section </w:t>
      </w:r>
      <w:r w:rsidR="00E02FC9">
        <w:rPr>
          <w:szCs w:val="26"/>
        </w:rPr>
        <w:t xml:space="preserve">focuses on </w:t>
      </w:r>
      <w:r w:rsidR="005F3783">
        <w:rPr>
          <w:szCs w:val="26"/>
        </w:rPr>
        <w:t xml:space="preserve">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B20809">
        <w:rPr>
          <w:rFonts w:cs="Times New Roman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r w:rsidR="00456C81" w:rsidRPr="00F93CE9">
        <w:rPr>
          <w:i/>
        </w:rPr>
        <w:t>Q</w:t>
      </w:r>
      <w:r w:rsidR="00456C81">
        <w:t>(</w:t>
      </w:r>
      <w:r w:rsidR="00456C81">
        <w:rPr>
          <w:rFonts w:cs="Times New Roman"/>
        </w:rPr>
        <w:t>Θ</w:t>
      </w:r>
      <w:r w:rsidR="00456C81" w:rsidRPr="00B20809"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C4895D4" w14:textId="77777777" w:rsidTr="00A149BF">
        <w:tc>
          <w:tcPr>
            <w:tcW w:w="8513" w:type="dxa"/>
            <w:vAlign w:val="center"/>
          </w:tcPr>
          <w:p w14:paraId="4C6FDC5A" w14:textId="77777777"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7A6553B1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14:paraId="27A8A87B" w14:textId="77777777" w:rsidR="0038202C" w:rsidRDefault="0038202C" w:rsidP="00456C81">
      <w:r>
        <w:t>Where,</w:t>
      </w:r>
    </w:p>
    <w:p w14:paraId="0C542E95" w14:textId="77777777"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48BD0F0" w14:textId="77777777" w:rsidR="004044BB" w:rsidRDefault="004044BB" w:rsidP="00456C81">
      <w:r>
        <w:t>Following is a proof of equation 2.</w:t>
      </w:r>
      <w:r w:rsidR="008D1185">
        <w:t>9</w:t>
      </w:r>
      <w:r>
        <w:t>.</w:t>
      </w:r>
    </w:p>
    <w:p w14:paraId="52DB539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23925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6B2DBF1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C8471" w14:textId="77777777"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14:paraId="3361BF5D" w14:textId="77777777"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7F7243B" w14:textId="77777777"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F35D647" w14:textId="77777777"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r w:rsidRPr="0027357A">
        <w:rPr>
          <w:i/>
          <w:szCs w:val="26"/>
        </w:rPr>
        <w:t>k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r>
        <w:rPr>
          <w:szCs w:val="26"/>
        </w:rPr>
        <w:t>. It implies:</w:t>
      </w:r>
    </w:p>
    <w:p w14:paraId="7F6A62BE" w14:textId="77777777"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14:paraId="2F5B0417" w14:textId="77777777" w:rsidR="00AC1752" w:rsidRDefault="00AC1752" w:rsidP="005A4F99"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 xml:space="preserve">By referring to table 1.1,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is:</w:t>
      </w:r>
    </w:p>
    <w:p w14:paraId="51B8C3F1" w14:textId="77777777" w:rsidR="00AC1752" w:rsidRPr="00AC1752" w:rsidRDefault="00362A2E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841C95F" w14:textId="77777777" w:rsidR="00AC1752" w:rsidRDefault="00AC1752" w:rsidP="005A4F99"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r>
        <w:rPr>
          <w:rFonts w:cs="Times New Roman"/>
        </w:rPr>
        <w:t xml:space="preserve"> at the </w:t>
      </w:r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iteration.</w:t>
      </w:r>
      <w:r w:rsidRPr="00AC1752">
        <w:rPr>
          <w:szCs w:val="26"/>
        </w:rPr>
        <w:t xml:space="preserve"> </w:t>
      </w: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at M-step as solution of the following equation.</w:t>
      </w:r>
    </w:p>
    <w:p w14:paraId="4ED70CAA" w14:textId="77777777" w:rsidR="00AC1752" w:rsidRDefault="00362A2E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B0DB6B7" w14:textId="77777777"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14:paraId="482765F8" w14:textId="77777777" w:rsidR="00AC1752" w:rsidRDefault="00362A2E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2A7FAC9E" w14:textId="06B40416"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</w:t>
      </w:r>
      <w:r w:rsidR="00DD6289">
        <w:t>3</w:t>
      </w:r>
      <w:r>
        <w:t xml:space="preserve"> degrades into EM shown in table 2.1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  <w:r w:rsidR="007D7B92">
        <w:t xml:space="preserve">Example 1.1 is also a good example for GEM when multinomial distribution belongs to exponential family and then we apply equation 2.7 into maximizing </w:t>
      </w:r>
      <w:r w:rsidR="007D7B92" w:rsidRPr="00BC67A1">
        <w:rPr>
          <w:i/>
        </w:rPr>
        <w:t>Q</w:t>
      </w:r>
      <w:r w:rsidR="007D7B92">
        <w:t>(</w:t>
      </w:r>
      <w:r w:rsidR="007D7B92">
        <w:rPr>
          <w:rFonts w:cs="Times New Roman"/>
        </w:rPr>
        <w:t>Θ</w:t>
      </w:r>
      <w:r w:rsidR="007D7B92" w:rsidRPr="00120696">
        <w:rPr>
          <w:rFonts w:cs="Times New Roman"/>
        </w:rPr>
        <w:t>’</w:t>
      </w:r>
      <w:r w:rsidR="007D7B92">
        <w:t xml:space="preserve"> | </w:t>
      </w:r>
      <w:r w:rsidR="007D7B92">
        <w:rPr>
          <w:rFonts w:cs="Times New Roman"/>
        </w:rPr>
        <w:t>Θ</w:t>
      </w:r>
      <w:r w:rsidR="007D7B92">
        <w:t>).</w:t>
      </w:r>
    </w:p>
    <w:p w14:paraId="7F0DF4D9" w14:textId="008C41FB" w:rsidR="005A4F99" w:rsidRDefault="005A4F99" w:rsidP="00AC1752">
      <w:pPr>
        <w:ind w:firstLine="360"/>
      </w:pPr>
      <w:r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values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vertAlign w:val="subscript"/>
        </w:rPr>
        <w:t>2</w:t>
      </w:r>
      <w:r w:rsidR="00DD71FF">
        <w:t xml:space="preserve">,…,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2</w:t>
      </w:r>
      <w:r w:rsidR="00DD71FF">
        <w:t xml:space="preserve">,…,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</w:t>
      </w:r>
      <w:r w:rsidR="00CF2D0A" w:rsidRPr="00CF2D0A">
        <w:t>mutually independent and identically distributed (iid)</w:t>
      </w:r>
      <w:r w:rsidR="00DD71FF">
        <w:t xml:space="preserve">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iid</w:t>
      </w:r>
      <w:r w:rsidR="00120696">
        <w:t xml:space="preserve"> and they are not existent in fact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iid,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557725A9" w14:textId="77777777"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56ECB5E9" w14:textId="77777777"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iid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520B8C9A" w14:textId="77777777" w:rsidR="005A4F99" w:rsidRPr="006C2B96" w:rsidRDefault="005A4F99" w:rsidP="005A4F99">
      <m:oMathPara>
        <m:oMath>
          <m:r>
            <w:rPr>
              <w:rFonts w:ascii="Cambria Math" w:hAnsi="Cambria Math"/>
            </w:rPr>
            <w:lastRenderedPageBreak/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01DCB6F" w14:textId="77777777" w:rsidR="005A4F99" w:rsidRDefault="005A4F99" w:rsidP="005A4F99">
      <w:r>
        <w:t xml:space="preserve">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14:paraId="321232D9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357A48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41A118FD" w14:textId="4F2861CA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5C486D10" w14:textId="77777777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618CDFC5" w14:textId="77777777"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471640D" w14:textId="77777777" w:rsidR="005A4F99" w:rsidRPr="00E65FAD" w:rsidRDefault="005A4F99" w:rsidP="005A4F99">
      <w:pPr>
        <w:jc w:val="center"/>
      </w:pPr>
      <w:r>
        <w:t xml:space="preserve">(Suppose </w:t>
      </w:r>
      <w:r w:rsidRPr="00926EB2">
        <w:rPr>
          <w:i/>
        </w:rPr>
        <w:t>f</w:t>
      </w:r>
      <w:r>
        <w:t>(</w:t>
      </w:r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r>
        <w:t xml:space="preserve"> | </w:t>
      </w:r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3D183E9C" w14:textId="77777777"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626B21F" w14:textId="77777777" w:rsidR="005A4F99" w:rsidRPr="0027146B" w:rsidRDefault="00362A2E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14:paraId="758C4C17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4FFFB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72122F4D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3EAD87AC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3A9E2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D17796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7E58B4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C1D488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A74818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299854F" w14:textId="77777777" w:rsidR="005A4F99" w:rsidRPr="0027146B" w:rsidRDefault="00362A2E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69C1851" w14:textId="77777777"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D5DB57E" w14:textId="77777777" w:rsidR="005A4F99" w:rsidRPr="00E65FAD" w:rsidRDefault="005A4F99" w:rsidP="005A4F99">
      <w:pPr>
        <w:jc w:val="center"/>
      </w:pPr>
      <w:r>
        <w:t xml:space="preserve">(Suppose </w:t>
      </w:r>
      <w:r w:rsidRPr="00926EB2">
        <w:rPr>
          <w:i/>
        </w:rPr>
        <w:t>f</w:t>
      </w:r>
      <w:r>
        <w:t>(</w:t>
      </w:r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r>
        <w:t xml:space="preserve"> | </w:t>
      </w:r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2F0862FD" w14:textId="77777777" w:rsidR="005A4F99" w:rsidRDefault="005A4F99" w:rsidP="005A4F99">
      <w:r>
        <w:t xml:space="preserve">By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>, we have:</w:t>
      </w:r>
    </w:p>
    <w:p w14:paraId="6FCA50EF" w14:textId="77777777" w:rsidR="005A4F99" w:rsidRDefault="00362A2E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8FD689" w14:textId="40C7712E" w:rsidR="005A4F99" w:rsidRDefault="005A4F99" w:rsidP="005A4F99">
      <w:r>
        <w:t>As a result, equation 2.</w:t>
      </w:r>
      <w:r w:rsidR="008D1185">
        <w:t>10</w:t>
      </w:r>
      <w: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48AE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}.</w:t>
      </w:r>
      <w:r w:rsidRPr="005A4F99">
        <w:t xml:space="preserve"> </w:t>
      </w:r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</w:t>
      </w:r>
      <w:r w:rsidR="00F72E83">
        <w:t xml:space="preserve">(s) </w:t>
      </w:r>
      <w:r>
        <w:t xml:space="preserve">are </w:t>
      </w:r>
      <w:r w:rsidR="00F72E83">
        <w:t>iid</w:t>
      </w:r>
      <w:r w:rsidR="00B248AE">
        <w:t xml:space="preserve"> and they are not existent in fact.</w:t>
      </w:r>
    </w:p>
    <w:p w14:paraId="4A9757F3" w14:textId="2B15D8AD" w:rsidR="00B248AE" w:rsidRDefault="00B248AE" w:rsidP="005A4F9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80B5EF5" w14:textId="1EC975A9" w:rsidR="00C2498A" w:rsidRDefault="00C2498A" w:rsidP="00202B95">
      <w:r>
        <w:lastRenderedPageBreak/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iid,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</w:t>
      </w:r>
      <w:r w:rsidR="00B248AE">
        <w:t>the</w:t>
      </w:r>
      <w:r>
        <w:t xml:space="preserve"> equation </w:t>
      </w:r>
      <w:r w:rsidR="00B248AE">
        <w:t>of</w:t>
      </w:r>
      <w:r>
        <w:t xml:space="preserve"> </w:t>
      </w:r>
      <w:r w:rsidR="00B248AE" w:rsidRPr="00F93CE9">
        <w:rPr>
          <w:i/>
        </w:rPr>
        <w:t>Q</w:t>
      </w:r>
      <w:r w:rsidR="00B248AE">
        <w:t>(</w:t>
      </w:r>
      <w:r w:rsidR="00B248AE">
        <w:rPr>
          <w:rFonts w:cs="Times New Roman"/>
        </w:rPr>
        <w:t>Θ</w:t>
      </w:r>
      <w:r w:rsidR="00B248AE" w:rsidRPr="00B248AE">
        <w:t>’</w:t>
      </w:r>
      <w:r w:rsidR="00B248AE">
        <w:t xml:space="preserve"> | </w:t>
      </w:r>
      <w:r w:rsidR="00B248AE">
        <w:rPr>
          <w:rFonts w:cs="Times New Roman"/>
        </w:rPr>
        <w:t>Θ</w:t>
      </w:r>
      <w:r w:rsidR="00B248AE">
        <w:t>) is</w:t>
      </w:r>
      <w:r>
        <w:t xml:space="preserve"> re-written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248AE" w14:paraId="041AD6B9" w14:textId="77777777" w:rsidTr="00B248AE">
        <w:tc>
          <w:tcPr>
            <w:tcW w:w="8513" w:type="dxa"/>
            <w:vAlign w:val="center"/>
          </w:tcPr>
          <w:p w14:paraId="76F55858" w14:textId="6BBA8DDD" w:rsidR="00B248AE" w:rsidRDefault="00B248AE" w:rsidP="00B248AE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D4B12BE" w14:textId="77777777" w:rsidR="00B248AE" w:rsidRDefault="00B248AE" w:rsidP="00B248AE">
            <w:pPr>
              <w:jc w:val="right"/>
            </w:pPr>
            <w:r>
              <w:t>(2.10)</w:t>
            </w:r>
          </w:p>
        </w:tc>
      </w:tr>
    </w:tbl>
    <w:p w14:paraId="3D65DF36" w14:textId="1D3924BC" w:rsidR="00D11911" w:rsidRDefault="00211250" w:rsidP="00202B95">
      <w:pPr>
        <w:rPr>
          <w:rFonts w:cs="Times New Roman"/>
          <w:szCs w:val="26"/>
        </w:rPr>
      </w:pPr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EndPr/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202B95">
        <w:t xml:space="preserve"> </w:t>
      </w:r>
      <w:r w:rsidR="00D11911">
        <w:t xml:space="preserve">In case that </w:t>
      </w:r>
      <w:r w:rsidR="00D11911" w:rsidRPr="00CC0C06">
        <w:rPr>
          <w:i/>
        </w:rPr>
        <w:t>f</w:t>
      </w:r>
      <w:r w:rsidR="00D11911">
        <w:t>(</w:t>
      </w:r>
      <w:r w:rsidR="00B605B7">
        <w:rPr>
          <w:i/>
        </w:rPr>
        <w:t>X</w:t>
      </w:r>
      <w:r w:rsidR="00D11911">
        <w:t xml:space="preserve"> | </w:t>
      </w:r>
      <w:r w:rsidR="00D11911">
        <w:rPr>
          <w:rFonts w:cs="Times New Roman"/>
          <w:szCs w:val="26"/>
        </w:rPr>
        <w:t>Θ</w:t>
      </w:r>
      <w:r w:rsidR="00D11911">
        <w:t xml:space="preserve">) and </w:t>
      </w:r>
      <w:r w:rsidR="00D11911" w:rsidRPr="00CC0C06">
        <w:rPr>
          <w:i/>
        </w:rPr>
        <w:t>k</w:t>
      </w:r>
      <w:r w:rsidR="00D11911">
        <w:t>(</w:t>
      </w:r>
      <w:r w:rsidR="00B605B7">
        <w:rPr>
          <w:i/>
        </w:rPr>
        <w:t>X</w:t>
      </w:r>
      <w:r w:rsidR="00D11911">
        <w:t xml:space="preserve"> | </w:t>
      </w:r>
      <w:r w:rsidR="00D11911" w:rsidRPr="00CC0C06">
        <w:rPr>
          <w:i/>
        </w:rPr>
        <w:t>Y</w:t>
      </w:r>
      <w:r w:rsidR="00D11911" w:rsidRPr="00D11911">
        <w:rPr>
          <w:i/>
          <w:vertAlign w:val="subscript"/>
        </w:rPr>
        <w:t>i</w:t>
      </w:r>
      <w:r w:rsidR="00D11911">
        <w:t xml:space="preserve">, </w:t>
      </w:r>
      <w:r w:rsidR="00D11911"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 w:rsidR="00D11911"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>}</w:t>
      </w:r>
      <w:r w:rsidR="00D11911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14:paraId="20B17056" w14:textId="77777777" w:rsidTr="00442C2A">
        <w:tc>
          <w:tcPr>
            <w:tcW w:w="8513" w:type="dxa"/>
            <w:vAlign w:val="center"/>
          </w:tcPr>
          <w:p w14:paraId="0830FAE7" w14:textId="0A324637" w:rsidR="00D11911" w:rsidRDefault="00D11911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16330D" w14:textId="77777777" w:rsidR="00D11911" w:rsidRDefault="00D11911" w:rsidP="00442C2A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14:paraId="522F5B53" w14:textId="77777777" w:rsidR="00D11911" w:rsidRDefault="00D11911" w:rsidP="005A4F99">
      <w:r>
        <w:t>Where,</w:t>
      </w:r>
    </w:p>
    <w:p w14:paraId="7DCF4EF3" w14:textId="0C9EB84A"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514AB47" w14:textId="77777777" w:rsidR="00D11911" w:rsidRDefault="00D11911" w:rsidP="005A4F99">
      <w:r>
        <w:t>Please combine equation</w:t>
      </w:r>
      <w:r w:rsidR="009D5F1D">
        <w:t>s</w:t>
      </w:r>
      <w:r>
        <w:t xml:space="preserve"> 2.</w:t>
      </w:r>
      <w:r w:rsidR="008D1185">
        <w:t>9</w:t>
      </w:r>
      <w:r>
        <w:t xml:space="preserve"> and 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14:paraId="54FB84F4" w14:textId="77777777"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EndPr/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50286D64" w14:textId="77777777"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9F96C9F" w14:textId="77777777"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r>
        <w:rPr>
          <w:i/>
          <w:szCs w:val="24"/>
        </w:rPr>
        <w:t>f</w:t>
      </w:r>
      <w:r w:rsidR="00456C81">
        <w:rPr>
          <w:szCs w:val="24"/>
        </w:rPr>
        <w:t>(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30C8DAB1" w14:textId="60E8D7FC"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47A845B" w14:textId="7E3D78C8"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793FA1">
        <w:rPr>
          <w:szCs w:val="24"/>
        </w:rPr>
        <w:t>1</w:t>
      </w:r>
      <w:r w:rsidR="005030A3">
        <w:rPr>
          <w:szCs w:val="24"/>
        </w:rPr>
        <w:t>.</w:t>
      </w:r>
      <w:r w:rsidR="00793FA1">
        <w:rPr>
          <w:szCs w:val="24"/>
        </w:rPr>
        <w:t>16</w:t>
      </w:r>
      <w:r>
        <w:rPr>
          <w:szCs w:val="24"/>
        </w:rPr>
        <w:t xml:space="preserve">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14:paraId="0B34588D" w14:textId="77777777"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7235C341" w14:textId="5BB2EDAD"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793FA1">
        <w:rPr>
          <w:szCs w:val="24"/>
        </w:rPr>
        <w:t>1</w:t>
      </w:r>
      <w:r w:rsidR="00184133">
        <w:rPr>
          <w:szCs w:val="24"/>
        </w:rPr>
        <w:t>.</w:t>
      </w:r>
      <w:r w:rsidR="00793FA1">
        <w:rPr>
          <w:szCs w:val="24"/>
        </w:rPr>
        <w:t>17</w:t>
      </w:r>
      <w:r>
        <w:rPr>
          <w:szCs w:val="24"/>
        </w:rPr>
        <w:t xml:space="preserve">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14:paraId="139090FF" w14:textId="66332151" w:rsidR="00456C81" w:rsidRDefault="00362A2E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C174E32" w14:textId="77777777"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DD2FC83" w14:textId="77777777" w:rsidTr="00A149BF">
        <w:tc>
          <w:tcPr>
            <w:tcW w:w="8513" w:type="dxa"/>
            <w:vAlign w:val="center"/>
          </w:tcPr>
          <w:p w14:paraId="151F998D" w14:textId="7E51F6DF"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527157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14:paraId="722DE243" w14:textId="77777777" w:rsidR="00B55D86" w:rsidRDefault="00B55D86" w:rsidP="00456C81">
      <w:r>
        <w:t>Where,</w:t>
      </w:r>
    </w:p>
    <w:p w14:paraId="654E18C7" w14:textId="77777777"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0196EA0" w14:textId="77777777"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14:paraId="6AB5ABEA" w14:textId="77777777"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6912E43" w14:textId="77777777"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r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14:paraId="1AA8AA4B" w14:textId="7534C2D5"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114356F" w14:textId="77777777" w:rsidR="00FD06FE" w:rsidRDefault="007F3C35" w:rsidP="007F3C35">
      <w:pPr>
        <w:rPr>
          <w:bCs/>
          <w:iCs/>
          <w:szCs w:val="24"/>
        </w:rPr>
      </w:pPr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  <w:r w:rsidR="00D6761D">
        <w:t xml:space="preserve"> Mixture model mentioned in subsection 5.1 is a good example for GEM without </w:t>
      </w:r>
      <w:r w:rsidR="00D6761D">
        <w:rPr>
          <w:szCs w:val="24"/>
        </w:rPr>
        <w:t xml:space="preserve">explicit mapping from </w:t>
      </w:r>
      <w:r w:rsidR="00D6761D" w:rsidRPr="00961A9D">
        <w:rPr>
          <w:b/>
          <w:i/>
          <w:szCs w:val="24"/>
        </w:rPr>
        <w:t>X</w:t>
      </w:r>
      <w:r w:rsidR="00D6761D">
        <w:rPr>
          <w:szCs w:val="24"/>
        </w:rPr>
        <w:t xml:space="preserve"> to </w:t>
      </w:r>
      <w:r w:rsidR="00D6761D" w:rsidRPr="00961A9D">
        <w:rPr>
          <w:b/>
          <w:i/>
          <w:szCs w:val="24"/>
        </w:rPr>
        <w:t>Y</w:t>
      </w:r>
      <w:r w:rsidR="00D6761D" w:rsidRPr="00D6761D">
        <w:rPr>
          <w:bCs/>
          <w:iCs/>
          <w:szCs w:val="24"/>
        </w:rPr>
        <w:t>.</w:t>
      </w:r>
    </w:p>
    <w:p w14:paraId="0D63ABE6" w14:textId="6C8B2963" w:rsidR="007F62E2" w:rsidRDefault="00FD06FE" w:rsidP="007F62E2">
      <w:pPr>
        <w:ind w:firstLine="360"/>
        <w:rPr>
          <w:rFonts w:cs="Times New Roman"/>
        </w:rPr>
      </w:pPr>
      <w:r w:rsidRPr="007F62E2">
        <w:rPr>
          <w:bCs/>
          <w:iCs/>
          <w:szCs w:val="24"/>
        </w:rPr>
        <w:t xml:space="preserve">Equation 2.12 can be proved </w:t>
      </w:r>
      <w:r w:rsidR="00DC7097">
        <w:rPr>
          <w:bCs/>
          <w:iCs/>
          <w:szCs w:val="24"/>
        </w:rPr>
        <w:t xml:space="preserve">alternately </w:t>
      </w:r>
      <w:r w:rsidRPr="007F62E2">
        <w:rPr>
          <w:bCs/>
          <w:iCs/>
          <w:szCs w:val="24"/>
        </w:rPr>
        <w:t xml:space="preserve">without knowledge related to complete data. In fact, </w:t>
      </w:r>
      <w:r w:rsidR="007F62E2">
        <w:rPr>
          <w:bCs/>
          <w:iCs/>
          <w:szCs w:val="24"/>
        </w:rPr>
        <w:t xml:space="preserve">given </w:t>
      </w:r>
      <w:r w:rsidR="005D102C" w:rsidRPr="007F62E2">
        <w:rPr>
          <w:szCs w:val="24"/>
        </w:rPr>
        <w:t xml:space="preserve">hidden space </w:t>
      </w:r>
      <w:r w:rsidR="005D102C" w:rsidRPr="007F62E2">
        <w:rPr>
          <w:b/>
          <w:i/>
          <w:szCs w:val="24"/>
        </w:rPr>
        <w:t>X</w:t>
      </w:r>
      <w:r w:rsidR="007F62E2" w:rsidRPr="007F62E2">
        <w:rPr>
          <w:szCs w:val="24"/>
        </w:rPr>
        <w:t>,</w:t>
      </w:r>
      <w:r w:rsidR="005D102C" w:rsidRPr="007F62E2">
        <w:rPr>
          <w:szCs w:val="24"/>
        </w:rPr>
        <w:t xml:space="preserve"> observed space </w:t>
      </w:r>
      <w:r w:rsidR="005D102C" w:rsidRPr="007F62E2">
        <w:rPr>
          <w:b/>
          <w:i/>
          <w:szCs w:val="24"/>
        </w:rPr>
        <w:t>Y</w:t>
      </w:r>
      <w:r w:rsidR="007F62E2">
        <w:rPr>
          <w:szCs w:val="24"/>
        </w:rPr>
        <w:t xml:space="preserve">, and </w:t>
      </w:r>
      <w:r w:rsidR="007F62E2">
        <w:t xml:space="preserve">a joint PDF </w:t>
      </w:r>
      <w:r w:rsidR="007F62E2" w:rsidRPr="0057113B">
        <w:rPr>
          <w:i/>
        </w:rPr>
        <w:t>f</w:t>
      </w:r>
      <w:r w:rsidR="007F62E2">
        <w:t>(</w:t>
      </w:r>
      <w:r w:rsidR="007F62E2" w:rsidRPr="0057113B">
        <w:rPr>
          <w:i/>
        </w:rPr>
        <w:t>X</w:t>
      </w:r>
      <w:r w:rsidR="007F62E2">
        <w:t xml:space="preserve">, 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7F62E2">
        <w:t xml:space="preserve">), </w:t>
      </w:r>
      <w:r w:rsidR="007F62E2" w:rsidRPr="00CD1DE7">
        <w:rPr>
          <w:szCs w:val="26"/>
        </w:rPr>
        <w:t xml:space="preserve">the likelihood function </w:t>
      </w:r>
      <w:r w:rsidR="007F62E2" w:rsidRPr="007F62E2">
        <w:rPr>
          <w:i/>
          <w:iCs/>
          <w:szCs w:val="26"/>
        </w:rPr>
        <w:t>L</w:t>
      </w:r>
      <w:r w:rsidR="007F62E2">
        <w:rPr>
          <w:szCs w:val="26"/>
        </w:rPr>
        <w:t>(</w:t>
      </w:r>
      <w:r w:rsidR="007F62E2">
        <w:rPr>
          <w:rFonts w:cs="Times New Roman"/>
          <w:szCs w:val="26"/>
        </w:rPr>
        <w:t>Θ</w:t>
      </w:r>
      <w:r w:rsidR="00536AE4">
        <w:rPr>
          <w:rFonts w:cs="Times New Roman"/>
          <w:szCs w:val="26"/>
        </w:rPr>
        <w:t>’</w:t>
      </w:r>
      <w:r w:rsidR="007F62E2">
        <w:rPr>
          <w:szCs w:val="26"/>
        </w:rPr>
        <w:t xml:space="preserve">) is re-defined </w:t>
      </w:r>
      <w:r w:rsidR="00B91CD7">
        <w:rPr>
          <w:szCs w:val="26"/>
        </w:rPr>
        <w:t xml:space="preserve">here </w:t>
      </w:r>
      <w:r w:rsidR="007F62E2">
        <w:rPr>
          <w:szCs w:val="26"/>
        </w:rPr>
        <w:t>as log(</w:t>
      </w:r>
      <w:r w:rsidR="007F62E2" w:rsidRPr="007F62E2">
        <w:rPr>
          <w:i/>
          <w:iCs/>
          <w:szCs w:val="26"/>
        </w:rPr>
        <w:t>f</w:t>
      </w:r>
      <w:r w:rsidR="007F62E2">
        <w:rPr>
          <w:szCs w:val="26"/>
        </w:rPr>
        <w:t>(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536AE4">
        <w:rPr>
          <w:rFonts w:cs="Times New Roman"/>
        </w:rPr>
        <w:t>’</w:t>
      </w:r>
      <w:r w:rsidR="007F62E2">
        <w:rPr>
          <w:rFonts w:cs="Times New Roman"/>
        </w:rPr>
        <w:t>)). The maximizer is:</w:t>
      </w:r>
    </w:p>
    <w:p w14:paraId="06E21355" w14:textId="36AFA2AA" w:rsidR="007F62E2" w:rsidRPr="00CD1DE7" w:rsidRDefault="00362A2E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0DFD03B4" w14:textId="5775D584" w:rsidR="007F62E2" w:rsidRPr="00CD1DE7" w:rsidRDefault="007F62E2" w:rsidP="007F62E2">
      <w:pPr>
        <w:rPr>
          <w:szCs w:val="26"/>
        </w:rPr>
      </w:pPr>
      <w:r>
        <w:rPr>
          <w:szCs w:val="26"/>
        </w:rPr>
        <w:t>S</w:t>
      </w:r>
      <w:r w:rsidRPr="00CD1DE7">
        <w:rPr>
          <w:szCs w:val="26"/>
        </w:rPr>
        <w:t xml:space="preserve">uppose the current parameter is </w:t>
      </w:r>
      <w:r w:rsidRPr="007F62E2">
        <w:rPr>
          <w:szCs w:val="26"/>
        </w:rPr>
        <w:t>Θ</w:t>
      </w:r>
      <w:r w:rsidRPr="00CD1DE7">
        <w:rPr>
          <w:szCs w:val="26"/>
        </w:rPr>
        <w:t xml:space="preserve"> after </w:t>
      </w:r>
      <w:r>
        <w:rPr>
          <w:szCs w:val="26"/>
        </w:rPr>
        <w:t>some iteration</w:t>
      </w:r>
      <w:r w:rsidRPr="00CD1DE7">
        <w:rPr>
          <w:szCs w:val="26"/>
        </w:rPr>
        <w:t xml:space="preserve">. Next we must find out the new estimate </w:t>
      </w:r>
      <m:oMath>
        <m:acc>
          <m:accPr>
            <m:ctrlPr>
              <w:rPr>
                <w:rFonts w:ascii="Cambria Math" w:hAnsi="Cambria Math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Pr="00CD1DE7">
        <w:rPr>
          <w:szCs w:val="26"/>
        </w:rPr>
        <w:t xml:space="preserve"> that maximizes the next log-likelihood function</w:t>
      </w:r>
      <w:r w:rsidR="00F7489D" w:rsidRPr="00F7489D">
        <w:rPr>
          <w:i/>
          <w:iCs/>
          <w:szCs w:val="26"/>
        </w:rPr>
        <w:t xml:space="preserve">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>)</w:t>
      </w:r>
      <w:r w:rsidRPr="00CD1DE7">
        <w:rPr>
          <w:szCs w:val="26"/>
        </w:rPr>
        <w:t>. In other words</w:t>
      </w:r>
      <w:r w:rsidR="00F7489D">
        <w:rPr>
          <w:szCs w:val="26"/>
        </w:rPr>
        <w:t>,</w:t>
      </w:r>
      <w:r w:rsidRPr="00CD1DE7">
        <w:rPr>
          <w:szCs w:val="26"/>
        </w:rPr>
        <w:t xml:space="preserve"> it maximizes the deviation between current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</w:t>
      </w:r>
      <w:r w:rsidR="00F7489D">
        <w:rPr>
          <w:szCs w:val="26"/>
        </w:rPr>
        <w:t xml:space="preserve">) </w:t>
      </w:r>
      <w:r w:rsidRPr="00CD1DE7">
        <w:rPr>
          <w:szCs w:val="26"/>
        </w:rPr>
        <w:t xml:space="preserve">and next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 xml:space="preserve">) </w:t>
      </w:r>
      <w:r w:rsidRPr="00CD1DE7">
        <w:rPr>
          <w:szCs w:val="26"/>
        </w:rPr>
        <w:t>with regard to</w:t>
      </w:r>
      <w:r w:rsidR="00F7489D" w:rsidRPr="00F7489D">
        <w:rPr>
          <w:rFonts w:cs="Times New Roman"/>
          <w:szCs w:val="26"/>
        </w:rPr>
        <w:t xml:space="preserve"> </w:t>
      </w:r>
      <w:r w:rsidR="00F7489D">
        <w:rPr>
          <w:rFonts w:cs="Times New Roman"/>
          <w:szCs w:val="26"/>
        </w:rPr>
        <w:t>Θ’</w:t>
      </w:r>
      <w:r w:rsidRPr="00CD1DE7">
        <w:rPr>
          <w:szCs w:val="26"/>
        </w:rPr>
        <w:t>.</w:t>
      </w:r>
    </w:p>
    <w:p w14:paraId="3E83BE06" w14:textId="711BBC49" w:rsidR="007F62E2" w:rsidRPr="00CD1DE7" w:rsidRDefault="00362A2E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</m:oMath>
      </m:oMathPara>
    </w:p>
    <w:p w14:paraId="63AE5335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Suppose the total probability of observed data can be determined by marginalizing over </w:t>
      </w:r>
      <w:r>
        <w:rPr>
          <w:szCs w:val="26"/>
        </w:rPr>
        <w:t>hidden</w:t>
      </w:r>
      <w:r w:rsidRPr="00CD1DE7">
        <w:rPr>
          <w:szCs w:val="26"/>
        </w:rPr>
        <w:t xml:space="preserve"> data:</w:t>
      </w:r>
    </w:p>
    <w:p w14:paraId="31BB104A" w14:textId="34AFD234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06CC045" w14:textId="615FC4D1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The expansion of </w:t>
      </w:r>
      <w:r w:rsidR="00C60734" w:rsidRPr="007F62E2">
        <w:rPr>
          <w:i/>
          <w:iCs/>
          <w:szCs w:val="26"/>
        </w:rPr>
        <w:t>f</w:t>
      </w:r>
      <w:r w:rsidR="00C60734">
        <w:rPr>
          <w:szCs w:val="26"/>
        </w:rPr>
        <w:t>(</w:t>
      </w:r>
      <w:r w:rsidR="00C60734" w:rsidRPr="0057113B">
        <w:rPr>
          <w:i/>
        </w:rPr>
        <w:t>Y</w:t>
      </w:r>
      <w:r w:rsidR="00C60734">
        <w:t xml:space="preserve"> | </w:t>
      </w:r>
      <w:r w:rsidR="00C60734">
        <w:rPr>
          <w:rFonts w:cs="Times New Roman"/>
        </w:rPr>
        <w:t>Θ’)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is total probability rule. The deviation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 xml:space="preserve">) </w:t>
      </w:r>
      <w:r w:rsidRPr="00CD1DE7">
        <w:rPr>
          <w:szCs w:val="26"/>
        </w:rPr>
        <w:t>is re-written:</w:t>
      </w:r>
    </w:p>
    <w:p w14:paraId="17190BA8" w14:textId="7C7A0860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36E0F7C9" w14:textId="5986EB17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13EAAAEA" w14:textId="19788F06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O,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CAB8942" w14:textId="7F5EF43E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hidden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the complete set of mutually exclusive variables, the sum of conditional probabilities of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equal to 1 given </w:t>
      </w:r>
      <w:r w:rsidR="00C60734">
        <w:rPr>
          <w:i/>
          <w:szCs w:val="26"/>
        </w:rPr>
        <w:t>Y</w:t>
      </w:r>
      <w:r w:rsidRPr="00CD1DE7">
        <w:rPr>
          <w:szCs w:val="26"/>
        </w:rPr>
        <w:t xml:space="preserve"> and</w:t>
      </w:r>
      <w:r w:rsidR="00C60734" w:rsidRPr="00C60734">
        <w:rPr>
          <w:rFonts w:cs="Times New Roman"/>
        </w:rPr>
        <w:t xml:space="preserve"> </w:t>
      </w:r>
      <w:r w:rsidR="00C60734">
        <w:rPr>
          <w:rFonts w:cs="Times New Roman"/>
        </w:rPr>
        <w:t>Θ</w:t>
      </w:r>
      <w:r w:rsidRPr="00CD1DE7">
        <w:rPr>
          <w:szCs w:val="26"/>
        </w:rPr>
        <w:t>.</w:t>
      </w:r>
    </w:p>
    <w:p w14:paraId="4BBD6FEF" w14:textId="2943B575" w:rsidR="00A7267F" w:rsidRPr="00C60734" w:rsidRDefault="00362A2E" w:rsidP="00A7267F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6A514DF2" w14:textId="77777777" w:rsidR="00C60734" w:rsidRDefault="00C60734" w:rsidP="00C60734">
      <w:r>
        <w:t>Where,</w:t>
      </w:r>
    </w:p>
    <w:p w14:paraId="4C2822BE" w14:textId="3AC9A718" w:rsidR="00C60734" w:rsidRDefault="00C60734" w:rsidP="00C60734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D7BFE30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Applying Jensen’s inequality </w:t>
      </w:r>
      <w:sdt>
        <w:sdtPr>
          <w:rPr>
            <w:szCs w:val="26"/>
          </w:rPr>
          <w:id w:val="9496962"/>
          <w:citation/>
        </w:sdtPr>
        <w:sdtEndPr/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Sean2009 \p 3-4 \l 1033  </w:instrText>
          </w:r>
          <w:r w:rsidRPr="00CD1DE7">
            <w:rPr>
              <w:szCs w:val="26"/>
            </w:rPr>
            <w:fldChar w:fldCharType="separate"/>
          </w:r>
          <w:r w:rsidRPr="00CD1DE7">
            <w:rPr>
              <w:noProof/>
              <w:szCs w:val="26"/>
            </w:rPr>
            <w:t>(Sean, 2009, pp. 3-4)</w:t>
          </w:r>
          <w:r w:rsidRPr="00CD1DE7">
            <w:rPr>
              <w:szCs w:val="26"/>
            </w:rPr>
            <w:fldChar w:fldCharType="end"/>
          </w:r>
        </w:sdtContent>
      </w:sdt>
    </w:p>
    <w:p w14:paraId="56B52722" w14:textId="3CA4EEBE" w:rsidR="00634114" w:rsidRPr="00634114" w:rsidRDefault="00C60734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8D35386" w14:textId="78986900" w:rsidR="00A7267F" w:rsidRDefault="00A7267F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381E96" w14:textId="750DB237" w:rsidR="00A7267F" w:rsidRPr="00B91CD7" w:rsidRDefault="00A7267F" w:rsidP="00A7267F">
      <w:r>
        <w:rPr>
          <w:szCs w:val="26"/>
        </w:rPr>
        <w:t xml:space="preserve">into </w:t>
      </w:r>
      <w:r w:rsidR="00536AE4">
        <w:rPr>
          <w:szCs w:val="26"/>
        </w:rPr>
        <w:t xml:space="preserve">the </w:t>
      </w:r>
      <w:r>
        <w:rPr>
          <w:szCs w:val="26"/>
        </w:rPr>
        <w:t>deviation</w:t>
      </w:r>
      <w:r w:rsidR="00536AE4" w:rsidRPr="00536AE4">
        <w:rPr>
          <w:i/>
          <w:iCs/>
          <w:szCs w:val="26"/>
        </w:rPr>
        <w:t xml:space="preserve">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>)</w:t>
      </w:r>
      <w:r>
        <w:rPr>
          <w:szCs w:val="26"/>
        </w:rPr>
        <w:t xml:space="preserve">, </w:t>
      </w:r>
      <w:r w:rsidR="00B91CD7">
        <w:t xml:space="preserve">Sean </w:t>
      </w:r>
      <w:sdt>
        <w:sdtPr>
          <w:id w:val="718327150"/>
          <w:citation/>
        </w:sdtPr>
        <w:sdtEndPr/>
        <w:sdtContent>
          <w:r w:rsidR="00B91CD7">
            <w:fldChar w:fldCharType="begin"/>
          </w:r>
          <w:r w:rsidR="00B91CD7">
            <w:instrText xml:space="preserve">CITATION Sean2009 \p 6 \l 1033 </w:instrText>
          </w:r>
          <w:r w:rsidR="00B91CD7">
            <w:fldChar w:fldCharType="separate"/>
          </w:r>
          <w:r w:rsidR="00B91CD7">
            <w:rPr>
              <w:noProof/>
            </w:rPr>
            <w:t>(Sean, 2009, p. 6)</w:t>
          </w:r>
          <w:r w:rsidR="00B91CD7">
            <w:fldChar w:fldCharType="end"/>
          </w:r>
        </w:sdtContent>
      </w:sdt>
      <w:r w:rsidR="00B91CD7">
        <w:t xml:space="preserve"> proved that:</w:t>
      </w:r>
    </w:p>
    <w:p w14:paraId="09FA3158" w14:textId="28856C8E" w:rsidR="00A7267F" w:rsidRPr="00CD1DE7" w:rsidRDefault="00536AE4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≥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5E43B011" w14:textId="06E1E0CC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65C677BB" w14:textId="301CF9CE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+C</m:t>
          </m:r>
        </m:oMath>
      </m:oMathPara>
    </w:p>
    <w:p w14:paraId="09EC2EEF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>Where,</w:t>
      </w:r>
    </w:p>
    <w:p w14:paraId="44D12CD0" w14:textId="644CCCCD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C=-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7B104ED" w14:textId="7B4A1DC6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is constant with regard to </w:t>
      </w:r>
      <w:r w:rsidR="0000269B">
        <w:rPr>
          <w:rFonts w:cs="Times New Roman"/>
          <w:szCs w:val="26"/>
        </w:rPr>
        <w:t>Θ’</w:t>
      </w:r>
      <w:r w:rsidRPr="00CD1DE7">
        <w:rPr>
          <w:szCs w:val="26"/>
        </w:rPr>
        <w:t xml:space="preserve">, it is possible to eliminate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in order to simplif</w:t>
      </w:r>
      <w:r>
        <w:rPr>
          <w:szCs w:val="26"/>
        </w:rPr>
        <w:t>y</w:t>
      </w:r>
      <w:r w:rsidRPr="00CD1DE7">
        <w:rPr>
          <w:szCs w:val="26"/>
        </w:rPr>
        <w:t xml:space="preserve"> the optimization criterion as follows:</w:t>
      </w:r>
    </w:p>
    <w:p w14:paraId="4D16B803" w14:textId="289B9CB7" w:rsidR="00A7267F" w:rsidRPr="00307DD5" w:rsidRDefault="00362A2E" w:rsidP="00A7267F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  <w:szCs w:val="26"/>
                    </w:rPr>
                    <m:t>+C</m:t>
                  </m:r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func>
        </m:oMath>
      </m:oMathPara>
    </w:p>
    <w:p w14:paraId="095D70BF" w14:textId="2FCC5843" w:rsidR="00307DD5" w:rsidRPr="00307DD5" w:rsidRDefault="00307DD5" w:rsidP="00A7267F">
      <w:pPr>
        <w:rPr>
          <w:szCs w:val="26"/>
        </w:rPr>
      </w:pPr>
      <w:r>
        <w:rPr>
          <w:szCs w:val="26"/>
        </w:rPr>
        <w:t>Let</w:t>
      </w:r>
    </w:p>
    <w:p w14:paraId="344FA3EF" w14:textId="161FC306" w:rsidR="00307DD5" w:rsidRPr="00307DD5" w:rsidRDefault="00307DD5" w:rsidP="00A7267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DB5A43B" w14:textId="72395219" w:rsidR="00307DD5" w:rsidRPr="00CD1DE7" w:rsidRDefault="00307DD5" w:rsidP="00A7267F">
      <w:pPr>
        <w:rPr>
          <w:szCs w:val="26"/>
        </w:rPr>
      </w:pPr>
      <w:r>
        <w:t xml:space="preserve">We have the proof </w:t>
      </w:r>
      <w:r>
        <w:rPr>
          <w:rFonts w:cs="Times New Roman"/>
        </w:rPr>
        <w:t>■</w:t>
      </w:r>
    </w:p>
    <w:p w14:paraId="497E7F7C" w14:textId="51032EAB" w:rsidR="00E7258A" w:rsidRPr="00E7258A" w:rsidRDefault="00E7258A" w:rsidP="007F3C35">
      <w:pPr>
        <w:ind w:firstLine="360"/>
      </w:pPr>
      <w:bookmarkStart w:id="10" w:name="_Hlk525481284"/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 w:rsidR="008E1A1C">
        <w:t xml:space="preserve"> and </w:t>
      </w:r>
      <w:r w:rsidR="008E1A1C" w:rsidRPr="00E61CF0">
        <w:t>identically distributed</w:t>
      </w:r>
      <w:r w:rsidR="008E1A1C">
        <w:t xml:space="preserve"> (iid)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2</w:t>
      </w:r>
      <w:r w:rsidR="009D5F1D">
        <w:t xml:space="preserve">,…,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iid</w:t>
      </w:r>
      <w:r w:rsidR="00496169">
        <w:t xml:space="preserve"> and they are not existent in fact</w:t>
      </w:r>
      <w:r w:rsidR="009D5F1D">
        <w:t xml:space="preserve">. </w:t>
      </w:r>
      <w:r w:rsidR="00496169">
        <w:t>Let</w:t>
      </w:r>
      <w:r w:rsidR="009D5F1D"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</w:t>
      </w:r>
      <w:r w:rsidR="00496169">
        <w:t>be</w:t>
      </w:r>
      <w:r w:rsidR="009D5F1D">
        <w:t xml:space="preserve"> </w:t>
      </w:r>
      <w:r w:rsidR="00496169">
        <w:t xml:space="preserve">the </w:t>
      </w:r>
      <w:r w:rsidR="009D5F1D">
        <w:t xml:space="preserve">random variable </w:t>
      </w:r>
      <w:r w:rsidR="00496169">
        <w:t xml:space="preserve">representing </w:t>
      </w:r>
      <w:r w:rsidR="00BF52E5">
        <w:t>every</w:t>
      </w:r>
      <w:r w:rsidR="00496169">
        <w:t xml:space="preserve"> </w:t>
      </w:r>
      <w:r w:rsidR="00496169" w:rsidRPr="00496169">
        <w:rPr>
          <w:i/>
          <w:iCs/>
        </w:rPr>
        <w:t>X</w:t>
      </w:r>
      <w:r w:rsidR="00496169" w:rsidRPr="00496169">
        <w:rPr>
          <w:i/>
          <w:iCs/>
          <w:vertAlign w:val="subscript"/>
        </w:rPr>
        <w:t>i</w:t>
      </w:r>
      <w:r w:rsidR="009D5F1D">
        <w:t xml:space="preserve">. Of course, the domain of </w:t>
      </w:r>
      <w:r w:rsidR="009D5F1D" w:rsidRPr="003D6BC9">
        <w:rPr>
          <w:i/>
        </w:rPr>
        <w:t>X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w:r w:rsidR="0049616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14:paraId="23D2AA7A" w14:textId="77777777" w:rsidTr="00C2498A">
        <w:tc>
          <w:tcPr>
            <w:tcW w:w="8233" w:type="dxa"/>
            <w:vAlign w:val="center"/>
          </w:tcPr>
          <w:p w14:paraId="14ED8A19" w14:textId="436BA66D" w:rsidR="00CC0C06" w:rsidRDefault="00496169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77D79095" w14:textId="77777777" w:rsidR="00CC0C06" w:rsidRDefault="00CC0C06" w:rsidP="00442C2A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14:paraId="0473F3C8" w14:textId="4B84980E" w:rsidR="0019448D" w:rsidRDefault="00E7258A" w:rsidP="00C2498A">
      <w:r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</w:p>
    <w:p w14:paraId="6F5BF78D" w14:textId="77777777" w:rsidR="00077775" w:rsidRDefault="000D5E86" w:rsidP="00C2498A">
      <w:pPr>
        <w:ind w:firstLine="360"/>
      </w:pPr>
      <w:r>
        <w:t xml:space="preserve">If </w:t>
      </w:r>
      <w:r w:rsidRPr="000D5E86">
        <w:rPr>
          <w:i/>
        </w:rPr>
        <w:t>X</w:t>
      </w:r>
      <w:r>
        <w:t xml:space="preserve"> is discrete such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14:paraId="3634C965" w14:textId="5E155A8C"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221EF432" w14:textId="77777777" w:rsidR="00CB2D22" w:rsidRDefault="00077775" w:rsidP="00456C81">
      <w:r>
        <w:t xml:space="preserve">Note, when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8D1185">
        <w:t>4</w:t>
      </w:r>
      <w:r w:rsidR="00AD2507">
        <w:t xml:space="preserve"> is the discrete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14:paraId="1202BF2B" w14:textId="77777777" w:rsidTr="00442C2A">
        <w:tc>
          <w:tcPr>
            <w:tcW w:w="8513" w:type="dxa"/>
            <w:vAlign w:val="center"/>
          </w:tcPr>
          <w:p w14:paraId="188AE71A" w14:textId="35E79548" w:rsidR="0019448D" w:rsidRDefault="0019448D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3D0881E" w14:textId="77777777" w:rsidR="0019448D" w:rsidRDefault="0019448D" w:rsidP="00442C2A">
            <w:pPr>
              <w:jc w:val="right"/>
            </w:pPr>
            <w:r>
              <w:t>(2.1</w:t>
            </w:r>
            <w:r w:rsidR="008D1185">
              <w:t>4</w:t>
            </w:r>
            <w:r>
              <w:t>)</w:t>
            </w:r>
          </w:p>
        </w:tc>
      </w:tr>
    </w:tbl>
    <w:p w14:paraId="0E6C870D" w14:textId="4925B320" w:rsidR="0019448D" w:rsidRDefault="0019448D" w:rsidP="00456C81">
      <w:r>
        <w:t xml:space="preserve">Where </w:t>
      </w:r>
      <w:r w:rsidRPr="0019448D">
        <w:rPr>
          <w:i/>
        </w:rPr>
        <w:t>P</w:t>
      </w:r>
      <w:r>
        <w:t>(</w:t>
      </w:r>
      <w:r w:rsidR="00496169"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7485BA90" w14:textId="4192589A" w:rsidR="00CB2D22" w:rsidRDefault="00CB2D22" w:rsidP="00456C81"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1C8892D1" w14:textId="3178CD03" w:rsidR="00E7258A" w:rsidRDefault="00C2498A" w:rsidP="00456C81">
      <w:r>
        <w:t>E</w:t>
      </w:r>
      <w:r w:rsidR="00CB2D22">
        <w:t>quation 2.1</w:t>
      </w:r>
      <w:r w:rsidR="008D1185">
        <w:t>4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</w:p>
    <w:p w14:paraId="0EFEEB49" w14:textId="7420BA2D" w:rsidR="00A2638A" w:rsidRDefault="00083D6A" w:rsidP="00A2638A">
      <w:pPr>
        <w:ind w:firstLine="360"/>
        <w:rPr>
          <w:rFonts w:cs="Times New Roman"/>
        </w:rPr>
      </w:pPr>
      <w:r>
        <w:t>GEM is now described in general. Here it is necessary to explain GEM by the viewpoint of lower bound</w:t>
      </w:r>
      <w:r w:rsidR="00D15C2E">
        <w:t xml:space="preserve"> </w:t>
      </w:r>
      <w:sdt>
        <w:sdtPr>
          <w:id w:val="-266771832"/>
          <w:citation/>
        </w:sdtPr>
        <w:sdtEndPr/>
        <w:sdtContent>
          <w:r w:rsidR="00CB486E">
            <w:fldChar w:fldCharType="begin"/>
          </w:r>
          <w:r w:rsidR="00CB486E">
            <w:instrText xml:space="preserve">CITATION Sean2009 \p 7-8 \l 1033 </w:instrText>
          </w:r>
          <w:r w:rsidR="00CB486E">
            <w:fldChar w:fldCharType="separate"/>
          </w:r>
          <w:r w:rsidR="00CB486E">
            <w:rPr>
              <w:noProof/>
            </w:rPr>
            <w:t>(Sean, 2009, pp. 7-8)</w:t>
          </w:r>
          <w:r w:rsidR="00CB486E">
            <w:fldChar w:fldCharType="end"/>
          </w:r>
        </w:sdtContent>
      </w:sdt>
      <w:r>
        <w:t xml:space="preserve">. </w:t>
      </w:r>
      <w:r w:rsidR="00A2638A">
        <w:t xml:space="preserve">The main purpose of GEM algorithm is to maximize the log-likelihood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>) = log(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with observed data </w:t>
      </w:r>
      <w:r w:rsidR="00A2638A" w:rsidRPr="00DD413A">
        <w:rPr>
          <w:i/>
        </w:rPr>
        <w:t>Y</w:t>
      </w:r>
      <w:r w:rsidR="00A2638A">
        <w:t>. However, it is too difficult to maximize</w:t>
      </w:r>
      <w:r w:rsidR="00A2638A" w:rsidRPr="00707AE8">
        <w:t xml:space="preserve"> </w:t>
      </w:r>
      <w:r w:rsidR="00A2638A">
        <w:t>log(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because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not well-defined when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integral of </w:t>
      </w:r>
      <w:r w:rsidR="00A2638A" w:rsidRPr="00707AE8">
        <w:rPr>
          <w:i/>
        </w:rPr>
        <w:t>f</w:t>
      </w:r>
      <w:r w:rsidR="00A2638A">
        <w:t>(</w:t>
      </w:r>
      <w:r w:rsidR="00A2638A" w:rsidRPr="00707AE8">
        <w:rPr>
          <w:i/>
        </w:rPr>
        <w:t>X</w:t>
      </w:r>
      <w:r w:rsidR="00A2638A">
        <w:t xml:space="preserve"> | </w:t>
      </w:r>
      <w:r w:rsidR="00A2638A"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EndPr/>
        <w:sdtContent>
          <w:r w:rsidR="00A2638A">
            <w:rPr>
              <w:rFonts w:cs="Times New Roman"/>
            </w:rPr>
            <w:fldChar w:fldCharType="begin"/>
          </w:r>
          <w:r w:rsidR="00A2638A">
            <w:rPr>
              <w:rFonts w:cs="Times New Roman"/>
            </w:rPr>
            <w:instrText xml:space="preserve">CITATION Sean2009 \p 7-8 \l 1033 </w:instrText>
          </w:r>
          <w:r w:rsidR="00A2638A">
            <w:rPr>
              <w:rFonts w:cs="Times New Roman"/>
            </w:rPr>
            <w:fldChar w:fldCharType="separate"/>
          </w:r>
          <w:r w:rsidR="00A2638A" w:rsidRPr="004A1BF8">
            <w:rPr>
              <w:rFonts w:cs="Times New Roman"/>
              <w:noProof/>
            </w:rPr>
            <w:t>(Sean, 2009, pp. 7-8)</w:t>
          </w:r>
          <w:r w:rsidR="00A2638A">
            <w:rPr>
              <w:rFonts w:cs="Times New Roman"/>
            </w:rPr>
            <w:fldChar w:fldCharType="end"/>
          </w:r>
        </w:sdtContent>
      </w:sdt>
      <w:r w:rsidR="00A2638A">
        <w:rPr>
          <w:rFonts w:cs="Times New Roman"/>
        </w:rPr>
        <w:t xml:space="preserve"> of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over many iterations of the iterative process so that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finally. Such lower-bound is determined indirectly by the condition expectation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so that maximizing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>)</w:t>
      </w:r>
      <w:r w:rsidR="00A2638A" w:rsidRPr="00DD413A">
        <w:rPr>
          <w:i/>
        </w:rPr>
        <w:t xml:space="preserve"> </w:t>
      </w:r>
      <w:r w:rsidR="00A2638A">
        <w:t>is the same to maximizing</w:t>
      </w:r>
      <w:r w:rsidR="00A2638A" w:rsidRPr="00707AE8">
        <w:t xml:space="preserve"> the</w:t>
      </w:r>
      <w:r w:rsidR="00A2638A">
        <w:t xml:space="preserve"> lower bound. Suppose </w:t>
      </w:r>
      <w:r w:rsidR="00A2638A">
        <w:rPr>
          <w:rFonts w:cs="Times New Roman"/>
        </w:rPr>
        <w:t>Θ</w:t>
      </w:r>
      <w:r w:rsidR="00A2638A" w:rsidRPr="00707AE8">
        <w:rPr>
          <w:vertAlign w:val="superscript"/>
        </w:rPr>
        <w:t>(</w:t>
      </w:r>
      <w:r w:rsidR="00A2638A" w:rsidRPr="00707AE8">
        <w:rPr>
          <w:i/>
          <w:vertAlign w:val="superscript"/>
        </w:rPr>
        <w:t>t</w:t>
      </w:r>
      <w:r w:rsidR="00A2638A" w:rsidRPr="00707AE8">
        <w:rPr>
          <w:vertAlign w:val="superscript"/>
        </w:rPr>
        <w:t>+1)</w:t>
      </w:r>
      <w:r w:rsidR="00A2638A">
        <w:t xml:space="preserve"> is a maximizer of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at </w:t>
      </w:r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r w:rsidR="00A2638A">
        <w:t xml:space="preserve"> iteration, which is also a maximizer of the lower bound at </w:t>
      </w:r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r w:rsidR="00A2638A">
        <w:t xml:space="preserve"> iteration. The lower bound is increased after every iteration. As a result, the maximizer </w:t>
      </w:r>
      <w:r w:rsidR="00A2638A">
        <w:rPr>
          <w:rFonts w:cs="Times New Roman"/>
        </w:rPr>
        <w:t>Θ</w:t>
      </w:r>
      <w:r w:rsidR="00A2638A" w:rsidRPr="00707AE8">
        <w:rPr>
          <w:i/>
          <w:vertAlign w:val="superscript"/>
        </w:rPr>
        <w:t>*</w:t>
      </w:r>
      <w:r w:rsidR="00A2638A">
        <w:t xml:space="preserve"> of the final lower-bound after many iterations will be expected as a maximizer of </w:t>
      </w:r>
      <w:r w:rsidR="00A2638A" w:rsidRPr="00707AE8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>) in final.</w:t>
      </w:r>
    </w:p>
    <w:p w14:paraId="64951101" w14:textId="77777777" w:rsidR="00A2638A" w:rsidRDefault="00A2638A" w:rsidP="00A2638A">
      <w:pPr>
        <w:ind w:firstLine="360"/>
      </w:pPr>
      <w:r>
        <w:t xml:space="preserve">For more explanations, let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r w:rsidRPr="000F1CEC">
        <w:rPr>
          <w:i/>
        </w:rPr>
        <w:t>t</w:t>
      </w:r>
      <w:r w:rsidRPr="000F1CEC">
        <w:rPr>
          <w:vertAlign w:val="superscript"/>
        </w:rPr>
        <w:t>th</w:t>
      </w:r>
      <w:r>
        <w:t xml:space="preserve"> iteration </w:t>
      </w:r>
      <w:sdt>
        <w:sdtPr>
          <w:id w:val="393853110"/>
          <w:citation/>
        </w:sdtPr>
        <w:sdtEndPr/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. From equation 3.2, we have:</w:t>
      </w:r>
    </w:p>
    <w:p w14:paraId="45BA4A20" w14:textId="77777777" w:rsidR="00A2638A" w:rsidRDefault="00A2638A" w:rsidP="00A2638A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6BA83A5" w14:textId="0D2FB1A1" w:rsidR="00A2638A" w:rsidRDefault="00A2638A" w:rsidP="00A2638A">
      <w:r>
        <w:t xml:space="preserve">Please see equation 3.1 for definition of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2E06AC">
        <w:t>’</w:t>
      </w:r>
      <w:r>
        <w:t xml:space="preserve"> | </w:t>
      </w:r>
      <w:r>
        <w:rPr>
          <w:rFonts w:cs="Times New Roman"/>
        </w:rPr>
        <w:t>Θ</w:t>
      </w:r>
      <w:r>
        <w:t>). Due to equations 3.2 and 3.3</w:t>
      </w:r>
    </w:p>
    <w:p w14:paraId="0C591880" w14:textId="77777777" w:rsidR="00A2638A" w:rsidRDefault="00A2638A" w:rsidP="00A2638A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510DABE2" w14:textId="77777777" w:rsidR="00A2638A" w:rsidRDefault="00A2638A" w:rsidP="00A2638A">
      <w:pPr>
        <w:jc w:val="center"/>
      </w:pP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487DE96" w14:textId="77777777" w:rsidR="00A2638A" w:rsidRDefault="00A2638A" w:rsidP="00A2638A">
      <w:r>
        <w:t>We have:</w:t>
      </w:r>
    </w:p>
    <w:p w14:paraId="3B72E008" w14:textId="77777777" w:rsidR="00A2638A" w:rsidRDefault="00A2638A" w:rsidP="00A2638A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14:paraId="41096DF2" w14:textId="77777777" w:rsidR="00A2638A" w:rsidRDefault="00A2638A" w:rsidP="00A2638A">
      <w:r>
        <w:t xml:space="preserve">The lower bound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has following property </w:t>
      </w:r>
      <w:sdt>
        <w:sdtPr>
          <w:id w:val="-908687776"/>
          <w:citation/>
        </w:sdtPr>
        <w:sdtEndPr/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:</w:t>
      </w:r>
    </w:p>
    <w:p w14:paraId="21CBAAFE" w14:textId="77777777" w:rsidR="00A2638A" w:rsidRDefault="00A2638A" w:rsidP="00A2638A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D6B9017" w14:textId="6A494DE5" w:rsidR="00A2638A" w:rsidRDefault="00A2638A" w:rsidP="00A2638A">
      <w:r>
        <w:t xml:space="preserve">Therefore, the two steps of GEM is interpreted with regard to the lower bound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 as seen in table 2.</w:t>
      </w:r>
      <w:r w:rsidR="00AE7CFD">
        <w:t>4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2638A" w14:paraId="3FBFD8EB" w14:textId="77777777" w:rsidTr="00B248AE">
        <w:trPr>
          <w:jc w:val="center"/>
        </w:trPr>
        <w:tc>
          <w:tcPr>
            <w:tcW w:w="0" w:type="auto"/>
          </w:tcPr>
          <w:p w14:paraId="42839693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D346589" w14:textId="77777777" w:rsidR="00A2638A" w:rsidRDefault="00A2638A" w:rsidP="00B248AE">
            <w:pPr>
              <w:ind w:left="360"/>
              <w:rPr>
                <w:szCs w:val="26"/>
              </w:rPr>
            </w:pPr>
            <w:r>
              <w:t xml:space="preserve">The lower bound </w:t>
            </w:r>
            <w:r w:rsidRPr="000F1CEC">
              <w:rPr>
                <w:i/>
              </w:rPr>
              <w:t>lb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14:paraId="6E281454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2A0D95F" w14:textId="77777777" w:rsidR="00A2638A" w:rsidRDefault="00A2638A" w:rsidP="00B248AE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r w:rsidRPr="000F1CEC">
              <w:rPr>
                <w:i/>
              </w:rPr>
              <w:t>lb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14:paraId="3DF18D2F" w14:textId="0368B102" w:rsidR="00A2638A" w:rsidRDefault="00A2638A" w:rsidP="00A2638A">
      <w:pPr>
        <w:jc w:val="center"/>
      </w:pPr>
      <w:r w:rsidRPr="001B71B1">
        <w:rPr>
          <w:b/>
        </w:rPr>
        <w:t xml:space="preserve">Table </w:t>
      </w:r>
      <w:r>
        <w:rPr>
          <w:b/>
        </w:rPr>
        <w:t>2</w:t>
      </w:r>
      <w:r w:rsidRPr="001B71B1">
        <w:rPr>
          <w:b/>
        </w:rPr>
        <w:t>.</w:t>
      </w:r>
      <w:r w:rsidR="00AE7CFD">
        <w:rPr>
          <w:b/>
        </w:rPr>
        <w:t>4</w:t>
      </w:r>
      <w:r w:rsidRPr="001B71B1">
        <w:rPr>
          <w:b/>
        </w:rPr>
        <w:t>.</w:t>
      </w:r>
      <w:r>
        <w:t xml:space="preserve"> An interpretation of GEM with lower bound</w:t>
      </w:r>
    </w:p>
    <w:p w14:paraId="76C2076F" w14:textId="36EFFFF2" w:rsidR="00A2638A" w:rsidRDefault="00A2638A" w:rsidP="00A2638A">
      <w:pPr>
        <w:rPr>
          <w:szCs w:val="26"/>
        </w:rPr>
      </w:pPr>
      <w:r>
        <w:t xml:space="preserve">Because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defined fixedly in E-step,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  <w:r w:rsidRPr="00200582">
        <w:rPr>
          <w:szCs w:val="26"/>
        </w:rPr>
        <w:t xml:space="preserve"> </w:t>
      </w:r>
      <w:r w:rsidRPr="00CD1DE7">
        <w:rPr>
          <w:szCs w:val="26"/>
        </w:rPr>
        <w:t xml:space="preserve">Figure </w:t>
      </w:r>
      <w:r>
        <w:t xml:space="preserve">2.1 </w:t>
      </w:r>
      <w:sdt>
        <w:sdtPr>
          <w:rPr>
            <w:szCs w:val="26"/>
          </w:rPr>
          <w:id w:val="1192688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Borman2004 \p 7 \l 1033  </w:instrText>
          </w:r>
          <w:r>
            <w:rPr>
              <w:szCs w:val="26"/>
            </w:rPr>
            <w:fldChar w:fldCharType="separate"/>
          </w:r>
          <w:r w:rsidRPr="00891D46">
            <w:rPr>
              <w:noProof/>
              <w:szCs w:val="26"/>
            </w:rPr>
            <w:t>(Borman, 2004, p. 7)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</w:t>
      </w:r>
      <w:r w:rsidRPr="00CD1DE7">
        <w:rPr>
          <w:szCs w:val="26"/>
        </w:rPr>
        <w:t xml:space="preserve">shows relationship between the log-likelihood function </w:t>
      </w:r>
      <m:oMath>
        <m:r>
          <w:rPr>
            <w:rFonts w:ascii="Cambria Math" w:hAnsi="Cambria Math"/>
            <w:szCs w:val="26"/>
          </w:rPr>
          <m:t>LnL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d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and its lower-bound </w:t>
      </w:r>
      <m:oMath>
        <m:r>
          <w:rPr>
            <w:rFonts w:ascii="Cambria Math" w:hAnsi="Cambria Math"/>
            <w:szCs w:val="26"/>
          </w:rPr>
          <m:t>lb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t</m:t>
                </m:r>
              </m:sub>
            </m:sSub>
          </m:e>
        </m:d>
      </m:oMath>
      <w:r w:rsidRPr="00CD1DE7">
        <w:rPr>
          <w:szCs w:val="26"/>
        </w:rPr>
        <w:t>.</w:t>
      </w:r>
    </w:p>
    <w:p w14:paraId="0CA4127B" w14:textId="0EDDFCB4" w:rsidR="00A2638A" w:rsidRDefault="00083D6A" w:rsidP="00A2638A">
      <w:pPr>
        <w:jc w:val="center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75345004" wp14:editId="2EB9768A">
            <wp:extent cx="3876190" cy="2304762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B48E" w14:textId="377E52AC" w:rsidR="00A2638A" w:rsidRDefault="00A2638A" w:rsidP="00A2638A">
      <w:pPr>
        <w:jc w:val="center"/>
      </w:pPr>
      <w:r w:rsidRPr="00200582">
        <w:rPr>
          <w:b/>
          <w:bCs/>
        </w:rPr>
        <w:t xml:space="preserve">Figure </w:t>
      </w:r>
      <w:r>
        <w:rPr>
          <w:b/>
          <w:bCs/>
        </w:rPr>
        <w:t>2</w:t>
      </w:r>
      <w:r w:rsidRPr="00200582">
        <w:rPr>
          <w:b/>
          <w:bCs/>
        </w:rPr>
        <w:t>.1.</w:t>
      </w:r>
      <w:r>
        <w:t xml:space="preserve"> </w:t>
      </w:r>
      <w:r w:rsidRPr="00200582">
        <w:t>Relationship between the log-likelihood function and its lower-bound</w:t>
      </w:r>
    </w:p>
    <w:bookmarkEnd w:id="10"/>
    <w:p w14:paraId="3E75115A" w14:textId="0771081F" w:rsidR="00D555F9" w:rsidRDefault="00A2638A" w:rsidP="00456C81">
      <w:r>
        <w:t>Convergence of GEM will be mentioned in next section.</w:t>
      </w:r>
    </w:p>
    <w:p w14:paraId="3511D04E" w14:textId="77777777" w:rsidR="00A2638A" w:rsidRDefault="00A2638A" w:rsidP="00456C81"/>
    <w:p w14:paraId="2C2770BB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0498033"/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  <w:bookmarkEnd w:id="11"/>
    </w:p>
    <w:p w14:paraId="001C70E8" w14:textId="77777777"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r w:rsidR="007E6475" w:rsidRPr="00F93CE9">
        <w:rPr>
          <w:i/>
        </w:rPr>
        <w:t>Q</w:t>
      </w:r>
      <w:r w:rsidR="007E6475">
        <w:t>(</w:t>
      </w:r>
      <w:r w:rsidR="007E6475">
        <w:rPr>
          <w:rFonts w:cs="Times New Roman"/>
        </w:rPr>
        <w:t>Θ</w:t>
      </w:r>
      <w:r w:rsidR="007E6475" w:rsidRPr="00120696"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EndPr/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14:paraId="5E2425E2" w14:textId="77777777"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BCE3262" w14:textId="77777777"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EndPr/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03234DE" w14:textId="77777777" w:rsidTr="00A149BF">
        <w:tc>
          <w:tcPr>
            <w:tcW w:w="8513" w:type="dxa"/>
            <w:vAlign w:val="center"/>
          </w:tcPr>
          <w:p w14:paraId="206FB551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8BA47D" w14:textId="77777777"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14:paraId="4122DA07" w14:textId="77777777"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69DBC29F" w14:textId="77777777" w:rsidTr="00A149BF">
        <w:tc>
          <w:tcPr>
            <w:tcW w:w="8513" w:type="dxa"/>
            <w:vAlign w:val="center"/>
          </w:tcPr>
          <w:p w14:paraId="71130CEA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2E36D10" w14:textId="77777777"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14:paraId="2EC6365E" w14:textId="77777777" w:rsidR="00CC3FB1" w:rsidRPr="00C252FB" w:rsidRDefault="00C252FB" w:rsidP="0067588F">
      <w:r>
        <w:t>Following is a proof of equation 3.2.</w:t>
      </w:r>
    </w:p>
    <w:p w14:paraId="05206E26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82E4B8C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31505FD" w14:textId="77777777"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893835E" w14:textId="547E41F0" w:rsidR="000C3792" w:rsidRDefault="002D06BC" w:rsidP="0067588F">
      <w:r w:rsidRPr="003B5E6F">
        <w:rPr>
          <w:b/>
        </w:rPr>
        <w:t>Lemma</w:t>
      </w:r>
      <w:r w:rsidRPr="00442C2A">
        <w:rPr>
          <w:b/>
          <w:bCs/>
          <w:i/>
        </w:rPr>
        <w:t xml:space="preserve"> </w:t>
      </w:r>
      <w:r w:rsidR="00442C2A" w:rsidRPr="00442C2A">
        <w:rPr>
          <w:b/>
          <w:bCs/>
          <w:iCs/>
        </w:rPr>
        <w:t>3.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EndPr/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120696"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A5C744F" w14:textId="77777777" w:rsidTr="00A149BF">
        <w:tc>
          <w:tcPr>
            <w:tcW w:w="8513" w:type="dxa"/>
            <w:vAlign w:val="center"/>
          </w:tcPr>
          <w:p w14:paraId="5E23796D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F620FE" w14:textId="77777777"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14:paraId="37E6D1D7" w14:textId="77777777" w:rsidR="002D06BC" w:rsidRDefault="002D06BC" w:rsidP="0067588F">
      <w:r>
        <w:t xml:space="preserve">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2D0D0876" w14:textId="484F644F" w:rsidR="006463D6" w:rsidRDefault="006E672E" w:rsidP="00B17C39">
      <w:pPr>
        <w:ind w:firstLine="360"/>
      </w:pPr>
      <w:r>
        <w:t xml:space="preserve">Following is a proof of lemma </w:t>
      </w:r>
      <w:r w:rsidR="00442C2A">
        <w:t>3.</w:t>
      </w:r>
      <w:r>
        <w:t>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120696">
        <w:rPr>
          <w:rFonts w:cs="Times New Roman"/>
        </w:rPr>
        <w:t>’</w:t>
      </w:r>
      <w:r w:rsidR="006463D6">
        <w:t>) is re-written as follows:</w:t>
      </w:r>
    </w:p>
    <w:p w14:paraId="680A6B29" w14:textId="77777777" w:rsidR="006463D6" w:rsidRPr="00A63E1F" w:rsidRDefault="006463D6" w:rsidP="006463D6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72BDEAFE" w14:textId="77777777" w:rsidR="006C214E" w:rsidRDefault="006C214E" w:rsidP="006C214E">
      <w:r>
        <w:t>Due to</w:t>
      </w:r>
    </w:p>
    <w:p w14:paraId="7AED1013" w14:textId="77777777" w:rsidR="006C214E" w:rsidRDefault="00362A2E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02E00C" w14:textId="77777777" w:rsidR="00634114" w:rsidRDefault="00716ADE" w:rsidP="0067588F">
      <w:r>
        <w:t xml:space="preserve">By applying Jensen’s inequality </w:t>
      </w:r>
      <w:sdt>
        <w:sdtPr>
          <w:id w:val="-1085914063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>,</w:t>
      </w:r>
    </w:p>
    <w:p w14:paraId="61ED7D08" w14:textId="73F91D4F" w:rsidR="00634114" w:rsidRP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6EE2804F" w14:textId="3E13FD03" w:rsid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738EA834" w14:textId="6459F39D" w:rsidR="000C3792" w:rsidRDefault="00373871" w:rsidP="0067588F">
      <w:r>
        <w:t xml:space="preserve">Sean </w:t>
      </w:r>
      <w:sdt>
        <w:sdtPr>
          <w:id w:val="-98953913"/>
          <w:citation/>
        </w:sdtPr>
        <w:sdtEndPr/>
        <w:sdtContent>
          <w:r>
            <w:fldChar w:fldCharType="begin"/>
          </w:r>
          <w:r>
            <w:instrText xml:space="preserve">CITATION Sean2009 \p 6 \l 1033 </w:instrText>
          </w:r>
          <w:r>
            <w:fldChar w:fldCharType="separate"/>
          </w:r>
          <w:r>
            <w:rPr>
              <w:noProof/>
            </w:rPr>
            <w:t>(Sean, 2009, p. 6)</w:t>
          </w:r>
          <w:r>
            <w:fldChar w:fldCharType="end"/>
          </w:r>
        </w:sdtContent>
      </w:sdt>
      <w:r>
        <w:t xml:space="preserve"> proved that</w:t>
      </w:r>
      <w:r w:rsidR="00716ADE">
        <w:t>:</w:t>
      </w:r>
    </w:p>
    <w:p w14:paraId="42D7C41C" w14:textId="77777777"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8B2B54" w14:textId="77777777"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80A2874" w14:textId="77777777"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8BEDC68" w14:textId="77777777"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D1A5BC6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73F742D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858B37E" w14:textId="77777777"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DEADE1D" w14:textId="77777777" w:rsidR="008D2C93" w:rsidRDefault="00373871" w:rsidP="0067588F">
      <w:r>
        <w:t>It implies</w:t>
      </w:r>
      <w:r w:rsidR="008D2C93">
        <w:t>:</w:t>
      </w:r>
    </w:p>
    <w:p w14:paraId="2657C33F" w14:textId="77777777"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EA1105" w14:textId="77777777"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 is constant. In other words,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constant.</w:t>
      </w:r>
    </w:p>
    <w:p w14:paraId="219BAB16" w14:textId="77777777"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EndPr/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0301257" w14:textId="77777777" w:rsidTr="00A149BF">
        <w:tc>
          <w:tcPr>
            <w:tcW w:w="8513" w:type="dxa"/>
            <w:vAlign w:val="center"/>
          </w:tcPr>
          <w:p w14:paraId="6BFF1C4B" w14:textId="77777777" w:rsidR="00750D65" w:rsidRDefault="00362A2E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4ED5704" w14:textId="77777777"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14:paraId="1F3C5DF0" w14:textId="122BA164"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 w:rsidRPr="00442C2A">
        <w:rPr>
          <w:b/>
          <w:bCs/>
        </w:rPr>
        <w:t xml:space="preserve"> </w:t>
      </w:r>
      <w:r w:rsidR="00442C2A" w:rsidRPr="00442C2A">
        <w:rPr>
          <w:b/>
          <w:bCs/>
        </w:rPr>
        <w:t>3.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EndPr/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A1D94DC" w14:textId="77777777" w:rsidTr="00A149BF">
        <w:tc>
          <w:tcPr>
            <w:tcW w:w="8513" w:type="dxa"/>
            <w:vAlign w:val="center"/>
          </w:tcPr>
          <w:p w14:paraId="69EC7ADB" w14:textId="77777777"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0320604" w14:textId="77777777"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14:paraId="2BE46163" w14:textId="73AF4FCF" w:rsidR="000D7168" w:rsidRDefault="000D7168" w:rsidP="0067588F">
      <w:r>
        <w:t>Of course, specification of GEM shown in table 2.</w:t>
      </w:r>
      <w:r w:rsidR="00DD6289">
        <w:t>3</w:t>
      </w:r>
      <w:r>
        <w:t xml:space="preserve"> satisfies the definition </w:t>
      </w:r>
      <w:r w:rsidR="00442C2A">
        <w:t>3.</w:t>
      </w:r>
      <w:r>
        <w:t xml:space="preserve">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r w:rsidRPr="000D7168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14:paraId="7378E5E8" w14:textId="77777777"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0018F869" w14:textId="7660D7C4" w:rsidR="007A4B8D" w:rsidRPr="003B5E6F" w:rsidRDefault="00D003AD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1</w:t>
      </w:r>
      <w:r w:rsidRPr="003B5E6F">
        <w:t xml:space="preserve"> </w:t>
      </w:r>
      <w:sdt>
        <w:sdtPr>
          <w:id w:val="1499471940"/>
          <w:citation/>
        </w:sdtPr>
        <w:sdtEndPr/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8D40059" w14:textId="77777777" w:rsidTr="00A149BF">
        <w:tc>
          <w:tcPr>
            <w:tcW w:w="8513" w:type="dxa"/>
            <w:vAlign w:val="center"/>
          </w:tcPr>
          <w:p w14:paraId="58FE82D3" w14:textId="77777777"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6EDB8B6" w14:textId="77777777"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14:paraId="581E3531" w14:textId="77777777" w:rsidR="00602132" w:rsidRDefault="00F821E6" w:rsidP="0067588F">
      <w:r>
        <w:lastRenderedPageBreak/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r w:rsidRPr="00F821E6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19EB70FE" w14:textId="1D9DF6AF" w:rsidR="00A322DA" w:rsidRDefault="00A322DA" w:rsidP="00A322DA">
      <w:pPr>
        <w:ind w:firstLine="360"/>
      </w:pPr>
      <w:r>
        <w:t>Foll</w:t>
      </w:r>
      <w:r w:rsidR="00BC55A6">
        <w:t xml:space="preserve">owing is the proof of theorem </w:t>
      </w:r>
      <w:r w:rsidR="00442C2A">
        <w:t>3.</w:t>
      </w:r>
      <w:r w:rsidR="00BC55A6">
        <w:t>1</w:t>
      </w:r>
      <w:r w:rsidR="00BA7F11">
        <w:t xml:space="preserve"> </w:t>
      </w:r>
      <w:sdt>
        <w:sdtPr>
          <w:id w:val="-342171208"/>
          <w:citation/>
        </w:sdtPr>
        <w:sdtEndPr/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14:paraId="785A9218" w14:textId="77777777"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14:paraId="45A38A0B" w14:textId="70577B76" w:rsidR="00F76478" w:rsidRDefault="00330F2C" w:rsidP="0067588F">
      <w:r>
        <w:t xml:space="preserve">Because the equality of lemma </w:t>
      </w:r>
      <w:r w:rsidR="00442C2A">
        <w:t>3.</w:t>
      </w:r>
      <w:r>
        <w:t xml:space="preserve">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442C2A">
        <w:t>3.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</w:t>
      </w:r>
      <w:r w:rsidR="00442C2A">
        <w:t>3.</w:t>
      </w:r>
      <w:r>
        <w:t xml:space="preserve">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</w:t>
      </w:r>
      <w:r w:rsidR="0022474A">
        <w:t>3.</w:t>
      </w:r>
      <w:r w:rsidR="004C5DA6">
        <w:t xml:space="preserve">1 and corollary </w:t>
      </w:r>
      <w:r w:rsidR="0022474A">
        <w:t>3.</w:t>
      </w:r>
      <w:r w:rsidR="004C5DA6">
        <w:t xml:space="preserve">2 from definition </w:t>
      </w:r>
      <w:r w:rsidR="00442C2A">
        <w:t>3.</w:t>
      </w:r>
      <w:r w:rsidR="004C5DA6">
        <w:t xml:space="preserve">1 and theorem </w:t>
      </w:r>
      <w:r w:rsidR="00442C2A">
        <w:t>3.</w:t>
      </w:r>
      <w:r w:rsidR="004C5DA6">
        <w:t>1.</w:t>
      </w:r>
    </w:p>
    <w:p w14:paraId="2DF3B46B" w14:textId="109CC216" w:rsidR="004C5DA6" w:rsidRDefault="004C5DA6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1</w:t>
      </w:r>
      <w:r>
        <w:t xml:space="preserve"> </w:t>
      </w:r>
      <w:sdt>
        <w:sdtPr>
          <w:id w:val="-215969365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14:paraId="795D4057" w14:textId="77777777"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097A30C9" w14:textId="77777777"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 w:rsidRPr="004C5DA6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2FAE4724" w14:textId="77777777" w:rsidR="004C5DA6" w:rsidRPr="002E5A05" w:rsidRDefault="00B9468A" w:rsidP="004C5DA6">
      <w:pPr>
        <w:pStyle w:val="ListParagraph"/>
        <w:numPr>
          <w:ilvl w:val="0"/>
          <w:numId w:val="5"/>
        </w:numPr>
      </w:pP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BEC0BCA" w14:textId="53B7E688" w:rsidR="002E5A05" w:rsidRDefault="002E5A05" w:rsidP="002E5A05">
      <w:r w:rsidRPr="002E5A05">
        <w:rPr>
          <w:i/>
        </w:rPr>
        <w:t>Proof</w:t>
      </w:r>
      <w:r>
        <w:t xml:space="preserve">. From theorem </w:t>
      </w:r>
      <w:r w:rsidR="00442C2A">
        <w:t>3.</w:t>
      </w:r>
      <w:r>
        <w:t xml:space="preserve">1 and the assumption of corollary </w:t>
      </w:r>
      <w:r w:rsidR="0022474A">
        <w:t>3.</w:t>
      </w:r>
      <w:r>
        <w:t>1, we have:</w:t>
      </w:r>
    </w:p>
    <w:p w14:paraId="398D2ACF" w14:textId="77777777" w:rsidR="002E5A05" w:rsidRDefault="00362A2E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77B02CA6" w14:textId="77777777" w:rsidR="002E5A05" w:rsidRDefault="002E5A05" w:rsidP="002E5A05">
      <w:r>
        <w:t>This implies:</w:t>
      </w:r>
    </w:p>
    <w:p w14:paraId="3CADDA42" w14:textId="77777777" w:rsidR="002E5A05" w:rsidRDefault="00362A2E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49AFCDA" w14:textId="77777777" w:rsidR="002E5A05" w:rsidRDefault="002E5A05" w:rsidP="002E5A05">
      <w:r>
        <w:t>As a result,</w:t>
      </w:r>
    </w:p>
    <w:p w14:paraId="78E32017" w14:textId="77777777"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3C531DF3" w14:textId="0409FEA4" w:rsidR="002E5A05" w:rsidRDefault="002E5A05" w:rsidP="002E5A05">
      <w:r>
        <w:t xml:space="preserve">From theorem </w:t>
      </w:r>
      <w:r w:rsidR="00442C2A">
        <w:t>3.</w:t>
      </w:r>
      <w:r>
        <w:t>1, we also have:</w:t>
      </w:r>
    </w:p>
    <w:p w14:paraId="5BB0B609" w14:textId="77777777" w:rsidR="002E5A05" w:rsidRDefault="00362A2E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25447168" w14:textId="022D0442" w:rsidR="0039676B" w:rsidRDefault="004C7967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603615892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14:paraId="4DBF591B" w14:textId="77777777"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0CA2EBC" w14:textId="74C95A15" w:rsidR="002E5A05" w:rsidRDefault="002E5A05" w:rsidP="002E5A05">
      <w:r w:rsidRPr="002E5A05">
        <w:rPr>
          <w:i/>
        </w:rPr>
        <w:t>Proof</w:t>
      </w:r>
      <w:r>
        <w:t xml:space="preserve">. From corollary </w:t>
      </w:r>
      <w:r w:rsidR="0022474A">
        <w:t>3.</w:t>
      </w:r>
      <w:r>
        <w:t xml:space="preserve">1 and the assumption of corollary </w:t>
      </w:r>
      <w:r w:rsidR="0022474A">
        <w:t>3.</w:t>
      </w:r>
      <w:r>
        <w:t>2, we have:</w:t>
      </w:r>
    </w:p>
    <w:p w14:paraId="276FB88B" w14:textId="77777777" w:rsidR="002E5A05" w:rsidRDefault="00362A2E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76299" w14:textId="77777777"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14:paraId="2A5E409B" w14:textId="0EEF5ED9" w:rsidR="004C7967" w:rsidRDefault="00DC1D9C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043176433"/>
          <w:citation/>
        </w:sdtPr>
        <w:sdtEndPr/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14:paraId="7CE1368C" w14:textId="77777777"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14:paraId="66F69A8F" w14:textId="77777777"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14:paraId="1D9449FA" w14:textId="77777777"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5CE6B01E" w14:textId="7118C168"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</w:t>
      </w:r>
      <w:r w:rsidR="00442C2A">
        <w:rPr>
          <w:rFonts w:cs="Times New Roman"/>
        </w:rPr>
        <w:t>3.</w:t>
      </w:r>
      <w:r>
        <w:rPr>
          <w:rFonts w:cs="Times New Roman"/>
        </w:rPr>
        <w:t>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</w:t>
      </w:r>
      <w:r w:rsidR="00442C2A">
        <w:rPr>
          <w:rFonts w:cs="Times New Roman"/>
        </w:rPr>
        <w:t>3.</w:t>
      </w:r>
      <w:r>
        <w:rPr>
          <w:rFonts w:cs="Times New Roman"/>
        </w:rPr>
        <w:t xml:space="preserve">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EndPr/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14:paraId="18FF66DD" w14:textId="77777777" w:rsidR="00C62CE8" w:rsidRPr="006A6FA6" w:rsidRDefault="00F5431E" w:rsidP="0067588F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14:paraId="1919D858" w14:textId="77777777" w:rsidR="002F25ED" w:rsidRDefault="00A34F88" w:rsidP="00152B7C">
      <w:r>
        <w:t xml:space="preserve">By applying equations 3.2 and 3.3, </w:t>
      </w:r>
      <w:r w:rsidR="00126A11">
        <w:t xml:space="preserve">for all </w:t>
      </w:r>
      <w:r w:rsidR="00126A11">
        <w:rPr>
          <w:i/>
        </w:rPr>
        <w:t>i</w:t>
      </w:r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14:paraId="0F8D7A51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19A40CE" w14:textId="77777777"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14:paraId="55B4EE55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1928285F" w14:textId="77777777"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34A170CC" w14:textId="77777777"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>) according to equation 3.2)</w:t>
      </w:r>
    </w:p>
    <w:p w14:paraId="30710300" w14:textId="77777777" w:rsidR="006A6FA6" w:rsidRDefault="00226D79" w:rsidP="00152B7C">
      <w:r>
        <w:t>It implies</w:t>
      </w:r>
    </w:p>
    <w:p w14:paraId="7A8CD603" w14:textId="77777777" w:rsidR="00341EAF" w:rsidRDefault="00362A2E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07FB2814" w14:textId="44D8BCB5"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times </w:t>
      </w:r>
      <w:r>
        <w:rPr>
          <w:rFonts w:cs="Times New Roman"/>
        </w:rPr>
        <w:t xml:space="preserve">the assumption 2 of theorem </w:t>
      </w:r>
      <w:r w:rsidR="00442C2A">
        <w:rPr>
          <w:rFonts w:cs="Times New Roman"/>
        </w:rPr>
        <w:t>3.</w:t>
      </w:r>
      <w:r>
        <w:rPr>
          <w:rFonts w:cs="Times New Roman"/>
        </w:rPr>
        <w:t>2, we obtain:</w:t>
      </w:r>
    </w:p>
    <w:p w14:paraId="493D4BD3" w14:textId="77777777"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F92BF35" w14:textId="77777777" w:rsidR="00A13FAF" w:rsidRDefault="00A13FAF" w:rsidP="00152B7C">
      <w:r>
        <w:t>It means that</w:t>
      </w:r>
    </w:p>
    <w:p w14:paraId="4BBE4120" w14:textId="77777777" w:rsidR="00A13FAF" w:rsidRDefault="00362A2E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CD53F8A" w14:textId="77777777" w:rsidR="00A13FAF" w:rsidRDefault="00A13FAF" w:rsidP="00A13FAF">
      <w:r>
        <w:t>Where,</w:t>
      </w:r>
    </w:p>
    <w:p w14:paraId="7BF385F1" w14:textId="77777777" w:rsidR="00A13FAF" w:rsidRDefault="00362A2E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8667592" w14:textId="77777777" w:rsidR="00A13FAF" w:rsidRDefault="00A13FAF" w:rsidP="00A13FAF">
      <w:r>
        <w:t>Notation |.|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14:paraId="1DB9482B" w14:textId="77DCBD31" w:rsidR="00A13FAF" w:rsidRDefault="00362A2E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68126333" w14:textId="77777777"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14:paraId="2474839B" w14:textId="2A613730" w:rsidR="00152B7C" w:rsidRDefault="004B1013" w:rsidP="00D40333">
      <w:pPr>
        <w:ind w:firstLine="360"/>
      </w:pPr>
      <w:r>
        <w:t xml:space="preserve">Theorem </w:t>
      </w:r>
      <w:r w:rsidR="00442C2A">
        <w:t>3.</w:t>
      </w:r>
      <w:r>
        <w:t xml:space="preserve">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</w:t>
      </w:r>
      <w:r w:rsidR="00DB2EED">
        <w:t>3.</w:t>
      </w:r>
      <w:r w:rsidR="00C71EBD">
        <w:t xml:space="preserve">1 and </w:t>
      </w:r>
      <w:r w:rsidR="00DB2EED">
        <w:t>3.</w:t>
      </w:r>
      <w:r w:rsidR="00C71EBD">
        <w:t xml:space="preserve">2 indicate that the optimal estimate is a fixed point of GEM algorithm. Theorem </w:t>
      </w:r>
      <w:r w:rsidR="00442C2A">
        <w:t>3.</w:t>
      </w:r>
      <w:r w:rsidR="00C71EBD">
        <w:t>2 points out convergence condition of GEM algorithm. However, there is still no assertion of convergence yet</w:t>
      </w:r>
      <w:r w:rsidR="000C6B58">
        <w:t xml:space="preserve"> and so we need mathematical tools of derivative and differential to prove convergence of GEM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r w:rsidR="007712D3" w:rsidRPr="00772396">
        <w:rPr>
          <w:i/>
        </w:rPr>
        <w:t>Q</w:t>
      </w:r>
      <w:r w:rsidR="007712D3">
        <w:t>(</w:t>
      </w:r>
      <w:r w:rsidR="007712D3" w:rsidRPr="00772396">
        <w:rPr>
          <w:rFonts w:cs="Times New Roman"/>
        </w:rPr>
        <w:t>Θ</w:t>
      </w:r>
      <w:r w:rsidR="000423FE" w:rsidRPr="00120696">
        <w:rPr>
          <w:rFonts w:cs="Times New Roman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r w:rsidR="001274F0" w:rsidRPr="00772396">
        <w:rPr>
          <w:i/>
        </w:rPr>
        <w:t>i</w:t>
      </w:r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with regard to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14:paraId="24E99040" w14:textId="7381A93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14:paraId="2F4FB0E8" w14:textId="6C75647C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4B54A7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14:paraId="1F427CF7" w14:textId="4E144DA1"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r w:rsidR="001D50F2" w:rsidRPr="007712D3">
        <w:rPr>
          <w:i/>
        </w:rPr>
        <w:t>Q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BB2E10" w14:paraId="559B4501" w14:textId="77777777" w:rsidTr="00C349A7">
        <w:trPr>
          <w:jc w:val="center"/>
        </w:trPr>
        <w:tc>
          <w:tcPr>
            <w:tcW w:w="0" w:type="auto"/>
          </w:tcPr>
          <w:p w14:paraId="76D2F914" w14:textId="77777777" w:rsidR="00BB2E10" w:rsidRPr="00D52949" w:rsidRDefault="00362A2E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35A0AF76" w14:textId="77777777" w:rsidR="00BB2E10" w:rsidRPr="00D52949" w:rsidRDefault="00362A2E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04D023F9" w14:textId="77777777" w:rsidR="00BB2E10" w:rsidRPr="00D52949" w:rsidRDefault="00362A2E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7AA3AB1" w14:textId="77777777" w:rsidR="00BB2E10" w:rsidRPr="00D52949" w:rsidRDefault="00362A2E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67127126" w14:textId="77777777" w:rsidR="00BB2E10" w:rsidRPr="00D52949" w:rsidRDefault="00362A2E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3A8A125E" w14:textId="77777777" w:rsidR="00BB2E10" w:rsidRPr="00D52949" w:rsidRDefault="00362A2E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7F5E9A" w14:textId="77777777" w:rsidR="00BB2E10" w:rsidRPr="00D52949" w:rsidRDefault="00BB2E10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  <w:p w14:paraId="032EF4C7" w14:textId="77777777" w:rsidR="00BB2E10" w:rsidRPr="00D52949" w:rsidRDefault="00362A2E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340B1E" w14:textId="3B711F6E" w:rsidR="00D52949" w:rsidRPr="00D52949" w:rsidRDefault="00D52949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</w:tc>
      </w:tr>
    </w:tbl>
    <w:p w14:paraId="15CB7BC6" w14:textId="71330252"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r w:rsidRPr="007712D3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14:paraId="3A582782" w14:textId="3B0CC10A"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0,…,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14:paraId="62F08921" w14:textId="20171AFB" w:rsidR="00152B7C" w:rsidRDefault="003B5E6F" w:rsidP="00152B7C">
      <w:r w:rsidRPr="0056041D">
        <w:rPr>
          <w:b/>
        </w:rPr>
        <w:t xml:space="preserve">Lemma </w:t>
      </w:r>
      <w:r w:rsidR="00442C2A">
        <w:rPr>
          <w:b/>
        </w:rPr>
        <w:t>3.</w:t>
      </w:r>
      <w:r w:rsidRPr="0056041D">
        <w:rPr>
          <w:b/>
        </w:rPr>
        <w:t>2</w:t>
      </w:r>
      <w:r>
        <w:t xml:space="preserve"> </w:t>
      </w:r>
      <w:sdt>
        <w:sdtPr>
          <w:id w:val="52522429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14:paraId="1201EC78" w14:textId="77777777" w:rsidTr="003D20DF">
        <w:tc>
          <w:tcPr>
            <w:tcW w:w="4625" w:type="pct"/>
            <w:vAlign w:val="center"/>
          </w:tcPr>
          <w:p w14:paraId="40C9AE33" w14:textId="77777777" w:rsidR="00750D65" w:rsidRDefault="00362A2E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142CB3FF" w14:textId="77777777"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14:paraId="6ED97F39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14:paraId="6B1B895D" w14:textId="77777777" w:rsidTr="003D20DF">
        <w:tc>
          <w:tcPr>
            <w:tcW w:w="4625" w:type="pct"/>
          </w:tcPr>
          <w:p w14:paraId="28F2A06D" w14:textId="77777777" w:rsidR="00141CCF" w:rsidRDefault="00362A2E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7F012CAB" w14:textId="77777777"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14:paraId="1A71AEB2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14:paraId="118E8567" w14:textId="77777777" w:rsidTr="003D20DF">
        <w:tc>
          <w:tcPr>
            <w:tcW w:w="4625" w:type="pct"/>
          </w:tcPr>
          <w:p w14:paraId="1647AA86" w14:textId="77777777" w:rsidR="00DE3756" w:rsidRDefault="00362A2E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6659193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14:paraId="23A08175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14:paraId="798E1BC5" w14:textId="77777777" w:rsidTr="003D20DF">
        <w:tc>
          <w:tcPr>
            <w:tcW w:w="4625" w:type="pct"/>
          </w:tcPr>
          <w:p w14:paraId="5F933274" w14:textId="77777777" w:rsidR="00141CCF" w:rsidRDefault="00362A2E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D037AE3" w14:textId="77777777"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14:paraId="5BCC5571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7B729D45" w14:textId="77777777" w:rsidTr="003D20DF">
        <w:tc>
          <w:tcPr>
            <w:tcW w:w="4544" w:type="pct"/>
          </w:tcPr>
          <w:p w14:paraId="48F6BA13" w14:textId="77777777" w:rsidR="00DE3756" w:rsidRDefault="00362A2E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3C4D4591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14:paraId="770858D9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02EBE0C0" w14:textId="77777777" w:rsidTr="003D20DF">
        <w:tc>
          <w:tcPr>
            <w:tcW w:w="4544" w:type="pct"/>
          </w:tcPr>
          <w:p w14:paraId="1645758B" w14:textId="77777777" w:rsidR="00DE3756" w:rsidRDefault="00362A2E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14:paraId="01BB20F4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14:paraId="2E19CA65" w14:textId="77777777"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>
        <w:rPr>
          <w:rFonts w:cs="Times New Roman"/>
        </w:rPr>
        <w:t xml:space="preserve">. Followings are proofs of equations </w:t>
      </w:r>
      <w:r w:rsidR="00C349A7">
        <w:rPr>
          <w:rFonts w:cs="Times New Roman"/>
        </w:rPr>
        <w:t xml:space="preserve">3.7,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5E3A5D">
        <w:rPr>
          <w:rFonts w:cs="Times New Roman"/>
        </w:rPr>
        <w:t xml:space="preserve">3.9, </w:t>
      </w:r>
      <w:r w:rsidR="00DE3756">
        <w:rPr>
          <w:rFonts w:cs="Times New Roman"/>
        </w:rPr>
        <w:t xml:space="preserve">3.10, 3.11, </w:t>
      </w:r>
      <w:r>
        <w:rPr>
          <w:rFonts w:cs="Times New Roman"/>
        </w:rPr>
        <w:t>and 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14:paraId="2E764859" w14:textId="77777777" w:rsidR="006A4D1E" w:rsidRPr="006A4D1E" w:rsidRDefault="00362A2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0AC2515B" w14:textId="77777777"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BB7CD6C" w14:textId="77777777"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14:paraId="35509F5F" w14:textId="77777777" w:rsidR="006713D1" w:rsidRPr="00C91579" w:rsidRDefault="00362A2E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D201" w14:textId="77777777" w:rsidR="00C91579" w:rsidRDefault="00A12959" w:rsidP="00C91579">
      <w:pPr>
        <w:tabs>
          <w:tab w:val="left" w:pos="1866"/>
        </w:tabs>
      </w:pPr>
      <w:r>
        <w:t>We also have:</w:t>
      </w:r>
    </w:p>
    <w:p w14:paraId="7ACB700A" w14:textId="77777777" w:rsidR="00A12959" w:rsidRPr="002D5BA3" w:rsidRDefault="00362A2E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9961D40" w14:textId="77777777" w:rsidR="002D5BA3" w:rsidRDefault="002D5BA3" w:rsidP="00C91579">
      <w:pPr>
        <w:tabs>
          <w:tab w:val="left" w:pos="1866"/>
        </w:tabs>
      </w:pPr>
      <w:r>
        <w:t>It implies:</w:t>
      </w:r>
    </w:p>
    <w:p w14:paraId="3EED1690" w14:textId="77777777" w:rsidR="002D5BA3" w:rsidRPr="002D5BA3" w:rsidRDefault="00362A2E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88764E3" w14:textId="77777777"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61262" w14:textId="77777777" w:rsidR="00A12959" w:rsidRDefault="00D00F9E" w:rsidP="00C91579">
      <w:pPr>
        <w:tabs>
          <w:tab w:val="left" w:pos="1866"/>
        </w:tabs>
      </w:pPr>
      <w:r>
        <w:t>We also have:</w:t>
      </w:r>
    </w:p>
    <w:p w14:paraId="4E6C231A" w14:textId="77777777" w:rsidR="00FD57C8" w:rsidRPr="00FD57C8" w:rsidRDefault="00362A2E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58B6CB2" w14:textId="77777777"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0D5B0BE" w14:textId="77777777" w:rsidR="00D00F9E" w:rsidRDefault="00897CE1" w:rsidP="00C91579">
      <w:pPr>
        <w:tabs>
          <w:tab w:val="left" w:pos="1866"/>
        </w:tabs>
      </w:pPr>
      <w:r>
        <w:t>It implies:</w:t>
      </w:r>
    </w:p>
    <w:p w14:paraId="50EA5F2F" w14:textId="77777777" w:rsidR="00897CE1" w:rsidRPr="00FE5828" w:rsidRDefault="00362A2E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A527925" w14:textId="77777777" w:rsidR="00DE3756" w:rsidRDefault="00DE3756" w:rsidP="00897CE1">
      <w:pPr>
        <w:tabs>
          <w:tab w:val="left" w:pos="1866"/>
        </w:tabs>
      </w:pPr>
      <w:r>
        <w:t>From equation 3.2, we have:</w:t>
      </w:r>
    </w:p>
    <w:p w14:paraId="58FE6FEF" w14:textId="77777777" w:rsidR="00DE3756" w:rsidRDefault="00362A2E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190874" w14:textId="77777777"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14:paraId="3F6621CF" w14:textId="77777777" w:rsidR="00FE5828" w:rsidRPr="00FE5828" w:rsidRDefault="00362A2E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C2BC99B" w14:textId="77777777"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6E21D1E" w14:textId="77777777"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B83F19F" w14:textId="77777777" w:rsidR="0066436F" w:rsidRDefault="00FE5828" w:rsidP="00FE5828">
      <w:pPr>
        <w:tabs>
          <w:tab w:val="left" w:pos="1129"/>
        </w:tabs>
      </w:pPr>
      <w:r>
        <w:t>It implies:</w:t>
      </w:r>
    </w:p>
    <w:p w14:paraId="3FD945EA" w14:textId="77777777" w:rsidR="00D53577" w:rsidRPr="00D53577" w:rsidRDefault="00362A2E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D5C043E" w14:textId="77777777"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1E1B7706" w14:textId="77777777"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EB1D302" w14:textId="77777777" w:rsidR="00FE5828" w:rsidRDefault="009F2F8C" w:rsidP="00FE5828">
      <w:pPr>
        <w:tabs>
          <w:tab w:val="left" w:pos="1129"/>
        </w:tabs>
      </w:pPr>
      <w:r>
        <w:t>We have:</w:t>
      </w:r>
    </w:p>
    <w:p w14:paraId="26F8C58D" w14:textId="77777777" w:rsidR="009F2F8C" w:rsidRPr="009F2F8C" w:rsidRDefault="00362A2E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30BF7330" w14:textId="77777777"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BB2BE6C" w14:textId="77777777"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34001BC" w14:textId="77777777"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8F7498" w14:textId="77777777"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78C940" w14:textId="77777777" w:rsidR="009F2F8C" w:rsidRDefault="009463FB" w:rsidP="00FE5828">
      <w:pPr>
        <w:tabs>
          <w:tab w:val="left" w:pos="1129"/>
        </w:tabs>
      </w:pPr>
      <w:r>
        <w:t>It implies:</w:t>
      </w:r>
    </w:p>
    <w:p w14:paraId="07CD9AE2" w14:textId="77777777" w:rsidR="00075CE5" w:rsidRPr="00075CE5" w:rsidRDefault="00362A2E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82AD" w14:textId="77777777"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59117FE" w14:textId="77777777"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A52298B" w14:textId="77777777"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106ACC" w14:textId="77777777" w:rsidR="009463FB" w:rsidRDefault="004631B7" w:rsidP="00FE5828">
      <w:pPr>
        <w:tabs>
          <w:tab w:val="left" w:pos="1129"/>
        </w:tabs>
      </w:pPr>
      <w:r>
        <w:t>Due to:</w:t>
      </w:r>
    </w:p>
    <w:p w14:paraId="59DE01E1" w14:textId="77777777" w:rsidR="004631B7" w:rsidRPr="004631B7" w:rsidRDefault="00362A2E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AF28D" w14:textId="77777777" w:rsidR="004631B7" w:rsidRDefault="004631B7" w:rsidP="00FE5828">
      <w:pPr>
        <w:tabs>
          <w:tab w:val="left" w:pos="1129"/>
        </w:tabs>
      </w:pPr>
      <w:r>
        <w:t>We have:</w:t>
      </w:r>
    </w:p>
    <w:p w14:paraId="1A37CE96" w14:textId="77777777" w:rsidR="004631B7" w:rsidRPr="004631B7" w:rsidRDefault="00362A2E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69FD0F48" w14:textId="1BB97286" w:rsidR="00D34D4C" w:rsidRDefault="00D34D4C" w:rsidP="00D34D4C">
      <w:r w:rsidRPr="0056041D">
        <w:rPr>
          <w:b/>
        </w:rPr>
        <w:t xml:space="preserve">Lemma </w:t>
      </w:r>
      <w:r w:rsidR="00442C2A">
        <w:rPr>
          <w:b/>
        </w:rPr>
        <w:t>3.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EndPr/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14:paraId="6AA35E0F" w14:textId="77777777" w:rsidTr="003D20DF">
        <w:tc>
          <w:tcPr>
            <w:tcW w:w="4625" w:type="pct"/>
            <w:vAlign w:val="center"/>
          </w:tcPr>
          <w:p w14:paraId="2C401F3D" w14:textId="77777777" w:rsidR="00D34D4C" w:rsidRDefault="00362A2E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32FB3815" w14:textId="77777777"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14:paraId="185C5CE3" w14:textId="77777777"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1A2A0824" w14:textId="77777777" w:rsidTr="003D20DF">
        <w:tc>
          <w:tcPr>
            <w:tcW w:w="4559" w:type="pct"/>
            <w:vAlign w:val="center"/>
          </w:tcPr>
          <w:p w14:paraId="2A643879" w14:textId="77777777" w:rsidR="00160D0B" w:rsidRDefault="00362A2E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1D742C9" w14:textId="77777777"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14:paraId="59870EDD" w14:textId="77777777"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2139051B" w14:textId="77777777" w:rsidTr="003D20DF">
        <w:tc>
          <w:tcPr>
            <w:tcW w:w="4625" w:type="pct"/>
            <w:vAlign w:val="center"/>
          </w:tcPr>
          <w:p w14:paraId="2D52208F" w14:textId="77777777" w:rsidR="00160D0B" w:rsidRDefault="00362A2E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42B7D37C" w14:textId="77777777"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14:paraId="2385941C" w14:textId="77777777"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60E10F5E" w14:textId="77777777" w:rsidTr="003D20DF">
        <w:tc>
          <w:tcPr>
            <w:tcW w:w="4625" w:type="pct"/>
            <w:vAlign w:val="center"/>
          </w:tcPr>
          <w:p w14:paraId="568FAB98" w14:textId="77777777" w:rsidR="00160D0B" w:rsidRDefault="00362A2E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14:paraId="60B6D39D" w14:textId="77777777"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14:paraId="3517611E" w14:textId="563AB231"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belong to exponential family, </w:t>
      </w:r>
      <w:r w:rsidR="00160D0B">
        <w:t xml:space="preserve">from table 1.1 </w:t>
      </w:r>
      <w:r>
        <w:t>we have:</w:t>
      </w:r>
    </w:p>
    <w:p w14:paraId="5CF578D0" w14:textId="77777777" w:rsidR="00B91D73" w:rsidRPr="00B91D73" w:rsidRDefault="00362A2E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028B740" w14:textId="77777777"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14:paraId="450AFD79" w14:textId="77777777" w:rsidR="00B91D73" w:rsidRPr="00B91D73" w:rsidRDefault="00362A2E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1AAE206" w14:textId="77777777"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14:paraId="23ADDC91" w14:textId="77777777" w:rsidR="00B91D73" w:rsidRPr="00B91D73" w:rsidRDefault="00362A2E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FF37F17" w14:textId="77777777"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14:paraId="1B5F7C16" w14:textId="77777777" w:rsidR="00B91D73" w:rsidRPr="00B91D73" w:rsidRDefault="00362A2E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9280C98" w14:textId="77777777" w:rsidR="00B91D73" w:rsidRPr="00B91D73" w:rsidRDefault="00B91D73" w:rsidP="00C91579">
      <w:pPr>
        <w:tabs>
          <w:tab w:val="left" w:pos="1866"/>
        </w:tabs>
      </w:pPr>
      <w:r>
        <w:t>Hence,</w:t>
      </w:r>
    </w:p>
    <w:p w14:paraId="5077EA53" w14:textId="77777777" w:rsidR="00B91D73" w:rsidRPr="006A4D1E" w:rsidRDefault="00362A2E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3655A74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4BE7FD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50F9234" w14:textId="77777777"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1689EB3" w14:textId="77777777" w:rsidR="00B91D73" w:rsidRDefault="00B91D73" w:rsidP="00B91D73">
      <w:pPr>
        <w:tabs>
          <w:tab w:val="left" w:pos="1866"/>
        </w:tabs>
      </w:pPr>
      <w:r>
        <w:t>We have:</w:t>
      </w:r>
    </w:p>
    <w:p w14:paraId="159D0049" w14:textId="77777777" w:rsidR="00B91D73" w:rsidRPr="00B91D73" w:rsidRDefault="00362A2E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4320C065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A81AE4B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C0857A7" w14:textId="77777777" w:rsidR="00B91D73" w:rsidRDefault="00160D0B" w:rsidP="00B91D73">
      <w:pPr>
        <w:tabs>
          <w:tab w:val="left" w:pos="1866"/>
        </w:tabs>
      </w:pPr>
      <w:r>
        <w:t>We have:</w:t>
      </w:r>
    </w:p>
    <w:p w14:paraId="2717646E" w14:textId="77777777" w:rsidR="00160D0B" w:rsidRPr="00FE5828" w:rsidRDefault="00362A2E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74A3BB" w14:textId="77777777"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0BA199E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E75B6B0" w14:textId="77777777" w:rsidR="00160D0B" w:rsidRDefault="00160D0B" w:rsidP="00160D0B">
      <w:pPr>
        <w:tabs>
          <w:tab w:val="left" w:pos="1866"/>
        </w:tabs>
      </w:pPr>
      <w:r>
        <w:t>We have:</w:t>
      </w:r>
    </w:p>
    <w:p w14:paraId="64EE542E" w14:textId="77777777" w:rsidR="00160D0B" w:rsidRPr="00B91D73" w:rsidRDefault="00362A2E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620452D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F0A885E" w14:textId="77777777"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121E60C2" w14:textId="3448E2D8" w:rsidR="00897CE1" w:rsidRDefault="00E354BC" w:rsidP="00C91579">
      <w:pPr>
        <w:tabs>
          <w:tab w:val="left" w:pos="1866"/>
        </w:tabs>
      </w:pPr>
      <w:r w:rsidRPr="00E354BC">
        <w:rPr>
          <w:b/>
        </w:rPr>
        <w:t xml:space="preserve">Theorem </w:t>
      </w:r>
      <w:r w:rsidR="00442C2A">
        <w:rPr>
          <w:b/>
        </w:rPr>
        <w:t>3.</w:t>
      </w:r>
      <w:r w:rsidRPr="00E354BC">
        <w:rPr>
          <w:b/>
        </w:rPr>
        <w:t>3</w:t>
      </w:r>
      <w:r>
        <w:t xml:space="preserve"> </w:t>
      </w:r>
      <w:sdt>
        <w:sdtPr>
          <w:id w:val="-12037822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3272A774" w14:textId="77777777" w:rsidR="00E354BC" w:rsidRDefault="00362A2E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8ED0B9" w14:textId="77777777"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14:paraId="48EA4344" w14:textId="77777777"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235D7F" w14:textId="77777777"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14:paraId="0DC6AA28" w14:textId="2B650CD0"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 xml:space="preserve">Following is a proof of theorem </w:t>
      </w:r>
      <w:r w:rsidR="00442C2A">
        <w:t>3.</w:t>
      </w:r>
      <w:r w:rsidR="007365B7">
        <w:t>3</w:t>
      </w:r>
      <w:r w:rsidR="00F7572A">
        <w:t>.</w:t>
      </w:r>
    </w:p>
    <w:p w14:paraId="197A6BEB" w14:textId="77777777"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r w:rsidR="00F7572A" w:rsidRPr="00F7572A">
        <w:rPr>
          <w:i/>
        </w:rPr>
        <w:t>Q</w:t>
      </w:r>
      <w:r w:rsidR="00F7572A">
        <w:t>(</w:t>
      </w:r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14:paraId="088AD05F" w14:textId="77777777"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0687040" w14:textId="77777777"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1A739BD" w14:textId="77777777" w:rsidR="00F7572A" w:rsidRDefault="00362A2E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75EF67B" w14:textId="77777777"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14:paraId="312298F6" w14:textId="77777777"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752EBC3" w14:textId="77777777"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14:paraId="632B5BD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11707785" w14:textId="77777777" w:rsidR="00E161BC" w:rsidRDefault="002315AD" w:rsidP="00E161BC">
      <w:r>
        <w:t>Whereas</w:t>
      </w:r>
      <w:r w:rsidR="00E161BC">
        <w:t>,</w:t>
      </w:r>
    </w:p>
    <w:p w14:paraId="22A5E64F" w14:textId="77777777" w:rsidR="00E161BC" w:rsidRPr="00E161BC" w:rsidRDefault="00362A2E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8138FE" w14:textId="77777777"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14:paraId="65744F5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A15ED51" w14:textId="1F6CE7BC" w:rsidR="0076212E" w:rsidRDefault="00795C11" w:rsidP="0067588F">
      <w:r>
        <w:lastRenderedPageBreak/>
        <w:t xml:space="preserve">In other words, the assumption </w:t>
      </w:r>
      <w:r w:rsidR="00530B10">
        <w:t xml:space="preserve">2 of theorem </w:t>
      </w:r>
      <w:r w:rsidR="00442C2A">
        <w:t>3.</w:t>
      </w:r>
      <w:r w:rsidR="00530B10"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14:paraId="763E154A" w14:textId="797CB951" w:rsidR="0076212E" w:rsidRDefault="009E41D9" w:rsidP="0067588F">
      <w:r w:rsidRPr="009E41D9">
        <w:rPr>
          <w:b/>
        </w:rPr>
        <w:t xml:space="preserve">Theorem </w:t>
      </w:r>
      <w:r w:rsidR="00442C2A">
        <w:rPr>
          <w:b/>
        </w:rPr>
        <w:t>3.</w:t>
      </w:r>
      <w:r w:rsidRPr="009E41D9">
        <w:rPr>
          <w:b/>
        </w:rPr>
        <w:t>4</w:t>
      </w:r>
      <w:r>
        <w:t xml:space="preserve"> </w:t>
      </w:r>
      <w:sdt>
        <w:sdtPr>
          <w:id w:val="-406617421"/>
          <w:citation/>
        </w:sdtPr>
        <w:sdtEndPr/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46C3A20E" w14:textId="77777777"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14:paraId="5A2CDBC2" w14:textId="77777777"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5F7982B" w14:textId="77777777"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6955250" w14:textId="77777777"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48177E4" w14:textId="77777777" w:rsidTr="00A149BF">
        <w:tc>
          <w:tcPr>
            <w:tcW w:w="8377" w:type="dxa"/>
            <w:vAlign w:val="center"/>
          </w:tcPr>
          <w:p w14:paraId="29836C61" w14:textId="77777777"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14:paraId="31E18A40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14:paraId="65E139F8" w14:textId="2E149D90"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of GEM algorithm.</w:t>
      </w:r>
      <w:r w:rsidR="00044AE1">
        <w:t xml:space="preserve"> </w:t>
      </w:r>
      <w:r w:rsidR="00CB5A6B">
        <w:t xml:space="preserve">Followings are proofs of theorem </w:t>
      </w:r>
      <w:r w:rsidR="00442C2A">
        <w:t>3.</w:t>
      </w:r>
      <w:r w:rsidR="00CB5A6B">
        <w:t>4.</w:t>
      </w:r>
    </w:p>
    <w:p w14:paraId="0C79DEA0" w14:textId="77777777" w:rsidR="009E41D9" w:rsidRDefault="005D3E15" w:rsidP="00044AE1">
      <w:pPr>
        <w:ind w:firstLine="360"/>
      </w:pPr>
      <w:r>
        <w:t>From equation 3.2, we have:</w:t>
      </w:r>
    </w:p>
    <w:p w14:paraId="3A5E5972" w14:textId="77777777"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09A4287" w14:textId="77777777" w:rsidR="005D3E15" w:rsidRDefault="00362A2E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8F72642" w14:textId="77777777"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r w:rsidRPr="005D3E15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14:paraId="4C839D6C" w14:textId="77777777"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14:paraId="703B2434" w14:textId="77777777"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14:paraId="27E8D547" w14:textId="77777777"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r w:rsidRPr="00B7165E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14:paraId="2A4ADE55" w14:textId="77777777" w:rsidR="00B7165E" w:rsidRPr="00604A30" w:rsidRDefault="00362A2E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403F0B" w14:textId="77777777" w:rsidR="00604A30" w:rsidRPr="00391E31" w:rsidRDefault="00362A2E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CBF4C81" w14:textId="77777777"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14:paraId="31E6E3F4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C3E17C" w14:textId="77777777"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14:paraId="52ADFD5B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77DD6573" w14:textId="77777777" w:rsidR="00604A30" w:rsidRDefault="00604A30" w:rsidP="0067588F">
      <w:r>
        <w:t>It implies:</w:t>
      </w:r>
    </w:p>
    <w:p w14:paraId="0389D202" w14:textId="77777777" w:rsidR="00604A30" w:rsidRPr="00604A30" w:rsidRDefault="00362A2E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4A597D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457E42F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D99567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4537FB" w14:textId="77777777"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1EBA6FB" w14:textId="77777777" w:rsidTr="00604A30">
        <w:tc>
          <w:tcPr>
            <w:tcW w:w="8233" w:type="dxa"/>
            <w:vAlign w:val="center"/>
          </w:tcPr>
          <w:p w14:paraId="72816E6C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6A76280F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14:paraId="5871DBBA" w14:textId="77777777"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14:paraId="230741AB" w14:textId="77777777" w:rsidR="0094653E" w:rsidRDefault="00362A2E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14:paraId="686F0174" w14:textId="4B321DD5"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r w:rsidRPr="00A83118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14:paraId="0597B229" w14:textId="77777777" w:rsidR="00A83118" w:rsidRPr="00BA321A" w:rsidRDefault="00362A2E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A7B67" w14:textId="77777777" w:rsidR="00BA321A" w:rsidRDefault="00BA321A" w:rsidP="0067588F">
      <w:r>
        <w:t>It implies:</w:t>
      </w:r>
    </w:p>
    <w:p w14:paraId="6C7CF435" w14:textId="77777777" w:rsidR="00BA321A" w:rsidRPr="00BA321A" w:rsidRDefault="00362A2E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B194A3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9FDC9A" w14:textId="19F2DC82" w:rsidR="00BA321A" w:rsidRPr="00BA321A" w:rsidRDefault="00BA321A" w:rsidP="00BA321A">
      <w:pPr>
        <w:jc w:val="center"/>
      </w:pPr>
      <w:r>
        <w:t xml:space="preserve">(Due to theorem </w:t>
      </w:r>
      <w:r w:rsidR="00442C2A">
        <w:t>3.</w:t>
      </w:r>
      <w:r>
        <w:t>4)</w:t>
      </w:r>
    </w:p>
    <w:p w14:paraId="1ADEB9F1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D901CA7" w14:textId="77777777"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14:paraId="4CA82528" w14:textId="77777777"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14:paraId="69A65E59" w14:textId="77777777"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2E7E6EF9" w14:textId="5265B6E8"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442C2A">
        <w:t>3.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442C2A">
        <w:t>3.</w:t>
      </w:r>
      <w:r w:rsidR="00BF7A5D">
        <w:t>2</w:t>
      </w:r>
      <w:r w:rsidR="00875EBA">
        <w:t xml:space="preserve"> </w:t>
      </w:r>
      <w:r w:rsidR="003E5B43">
        <w:t xml:space="preserve">and </w:t>
      </w:r>
      <w:r w:rsidR="00442C2A">
        <w:t>3.</w:t>
      </w:r>
      <w:r w:rsidR="003E5B43">
        <w:t xml:space="preserve">4, corollary </w:t>
      </w:r>
      <w:r w:rsidR="0022474A">
        <w:t>3.</w:t>
      </w:r>
      <w:r w:rsidR="003E5B43">
        <w:t>3</w:t>
      </w:r>
      <w:r w:rsidR="00FF69A9">
        <w:t xml:space="preserve"> is </w:t>
      </w:r>
      <w:r w:rsidR="00875EBA">
        <w:t xml:space="preserve">a </w:t>
      </w:r>
      <w:r w:rsidR="00FF69A9">
        <w:t>criterion of convergence of GEM</w:t>
      </w:r>
      <w:r w:rsidR="003E5B43">
        <w:t>.</w:t>
      </w:r>
    </w:p>
    <w:p w14:paraId="43741CD9" w14:textId="1E8A9444"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14:paraId="58839B3B" w14:textId="77777777"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4BE6FD93" w14:textId="77777777"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14:paraId="779AD3C1" w14:textId="77777777"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definite.</w:t>
      </w:r>
    </w:p>
    <w:p w14:paraId="09BA8DC6" w14:textId="77777777"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14:paraId="54DDA5BE" w14:textId="77777777"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an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14:paraId="562C486F" w14:textId="77777777"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14:paraId="7BE39F11" w14:textId="1082250A" w:rsidR="00875EBA" w:rsidRDefault="00DD3B32" w:rsidP="002F16D7">
      <w:r>
        <w:t xml:space="preserve">The </w:t>
      </w:r>
      <w:r w:rsidR="0029238E">
        <w:t>assumption</w:t>
      </w:r>
      <w:r>
        <w:t xml:space="preserve"> 1 of corollary </w:t>
      </w:r>
      <w:r w:rsidR="0022474A">
        <w:t>3.</w:t>
      </w:r>
      <w:r>
        <w:t>3 implies that the given algorithm is a</w:t>
      </w:r>
      <w:r w:rsidR="00875EBA">
        <w:t xml:space="preserve"> GEM according to definition </w:t>
      </w:r>
      <w:r w:rsidR="00442C2A">
        <w:t>3.</w:t>
      </w:r>
      <w:r w:rsidR="00875EBA">
        <w:t>1. From such assumption, we also have:</w:t>
      </w:r>
    </w:p>
    <w:p w14:paraId="665A39B9" w14:textId="77777777" w:rsidR="00875EBA" w:rsidRDefault="00362A2E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2E655370" w14:textId="77777777"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14:paraId="003EB261" w14:textId="77777777"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04DD9AE" w14:textId="30E9DC3E" w:rsidR="00875EBA" w:rsidRDefault="00875EBA" w:rsidP="00875EBA">
      <w:r>
        <w:t xml:space="preserve">In other words, the assumption 2 of theorem </w:t>
      </w:r>
      <w:r w:rsidR="00442C2A">
        <w:t>3.</w:t>
      </w:r>
      <w:r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 xml:space="preserve">corollary </w:t>
      </w:r>
      <w:r w:rsidR="0022474A">
        <w:t>3.</w:t>
      </w:r>
      <w:r w:rsidRPr="00875EBA">
        <w:t>3</w:t>
      </w:r>
      <w:r>
        <w:t>.</w:t>
      </w:r>
      <w:r w:rsidRPr="00875EBA">
        <w:t xml:space="preserve"> </w:t>
      </w:r>
      <w:r>
        <w:t>From equation 3.2, we have:</w:t>
      </w:r>
    </w:p>
    <w:p w14:paraId="45A4A2A8" w14:textId="77777777"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800E2F4" w14:textId="77777777"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14:paraId="350FA05B" w14:textId="77777777"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 w:rsidRPr="00875EB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14:paraId="3387843F" w14:textId="6C76A940"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r w:rsidRPr="005D3E15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 xml:space="preserve">corollary </w:t>
      </w:r>
      <w:r w:rsidR="0022474A">
        <w:t>3.</w:t>
      </w:r>
      <w:r w:rsidRPr="00875EBA">
        <w:t>3</w:t>
      </w:r>
      <w:r>
        <w:t>, we have:</w:t>
      </w:r>
    </w:p>
    <w:p w14:paraId="70E93FC6" w14:textId="77777777"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 w:rsidRPr="00875EB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14:paraId="3F40756F" w14:textId="77777777"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lastRenderedPageBreak/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r w:rsidR="002C2F15" w:rsidRPr="00875EBA">
        <w:rPr>
          <w:i/>
        </w:rPr>
        <w:t>Q</w:t>
      </w:r>
      <w:r w:rsidR="002C2F15">
        <w:t>(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14:paraId="26E5E962" w14:textId="0222BA36"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</w:t>
      </w:r>
      <w:r w:rsidR="0022474A">
        <w:t>3.</w:t>
      </w:r>
      <w:r>
        <w:t xml:space="preserve">3. Thus, we only check the assumption 1 to verify whether a given algorithm is a GEM which converges to local maximizer </w:t>
      </w:r>
      <w:r>
        <w:rPr>
          <w:rFonts w:cs="Times New Roman"/>
        </w:rPr>
        <w:t>Θ</w:t>
      </w:r>
      <w:r w:rsidRPr="008E7D7B">
        <w:rPr>
          <w:i/>
          <w:vertAlign w:val="superscript"/>
        </w:rPr>
        <w:t>*</w:t>
      </w:r>
      <w:r>
        <w:t>.</w:t>
      </w:r>
      <w:r w:rsidR="00F749C1">
        <w:t xml:space="preserve"> Note, if the assumption 1 of corollary </w:t>
      </w:r>
      <w:r w:rsidR="0022474A">
        <w:t>3.</w:t>
      </w:r>
      <w:r w:rsidR="00F749C1">
        <w:t>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EndPr/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14:paraId="5D372812" w14:textId="4A1EECC7"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EndPr/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H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14:paraId="280921B8" w14:textId="77777777"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015F47E5" w14:textId="77777777"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14:paraId="3F55CA93" w14:textId="77777777" w:rsidR="00EB52F1" w:rsidRDefault="00362A2E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59492D96" w14:textId="77777777"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equations 3.</w:t>
      </w:r>
      <w:r w:rsidR="003D6324">
        <w:t>1</w:t>
      </w:r>
      <w:r w:rsidR="00C14837">
        <w:t>9</w:t>
      </w:r>
      <w:r w:rsidR="008B7993">
        <w:t xml:space="preserve"> and 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,…,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42CBA7B" w14:textId="77777777" w:rsidTr="00A149BF">
        <w:tc>
          <w:tcPr>
            <w:tcW w:w="8233" w:type="dxa"/>
            <w:vAlign w:val="center"/>
          </w:tcPr>
          <w:p w14:paraId="6766C408" w14:textId="77777777" w:rsidR="00750D65" w:rsidRDefault="00362A2E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6C7B605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14:paraId="52FAF3B3" w14:textId="77777777"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14:paraId="2867745A" w14:textId="77777777" w:rsidTr="00A149BF">
        <w:tc>
          <w:tcPr>
            <w:tcW w:w="4544" w:type="pct"/>
          </w:tcPr>
          <w:p w14:paraId="0063ECE7" w14:textId="77777777" w:rsidR="00692818" w:rsidRDefault="00362A2E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1484095A" w14:textId="77777777"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14:paraId="23E75A73" w14:textId="77777777"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3811810" w14:textId="77777777" w:rsidTr="00A149BF">
        <w:tc>
          <w:tcPr>
            <w:tcW w:w="8377" w:type="dxa"/>
            <w:vAlign w:val="center"/>
          </w:tcPr>
          <w:p w14:paraId="7D85AAD7" w14:textId="77777777"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0BF7FBBC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14:paraId="4A850391" w14:textId="77777777"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B5A1A" w14:textId="77777777" w:rsidTr="00A149BF">
        <w:tc>
          <w:tcPr>
            <w:tcW w:w="8377" w:type="dxa"/>
            <w:vAlign w:val="center"/>
          </w:tcPr>
          <w:p w14:paraId="6BE69EC6" w14:textId="77777777" w:rsidR="00750D65" w:rsidRDefault="00362A2E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9660E9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14:paraId="04CC72B6" w14:textId="77777777"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r w:rsidR="007E68A5" w:rsidRPr="007E68A5">
        <w:rPr>
          <w:i/>
        </w:rPr>
        <w:t>i</w:t>
      </w:r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r w:rsidR="007E68A5">
        <w:rPr>
          <w:i/>
        </w:rPr>
        <w:t>i</w:t>
      </w:r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r w:rsidR="007E68A5" w:rsidRPr="007E68A5">
        <w:rPr>
          <w:i/>
        </w:rPr>
        <w:t>i</w:t>
      </w:r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30816DE1" w14:textId="77777777" w:rsidTr="00442C2A">
        <w:tc>
          <w:tcPr>
            <w:tcW w:w="8377" w:type="dxa"/>
            <w:vAlign w:val="center"/>
          </w:tcPr>
          <w:p w14:paraId="32596CBC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w:lastRenderedPageBreak/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2BAD401D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14:paraId="7061264E" w14:textId="77777777"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14:paraId="5A0768CF" w14:textId="77777777"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14:paraId="694CAB62" w14:textId="77777777"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EndPr/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2BB47A8F" w14:textId="77777777" w:rsidTr="00442C2A">
        <w:tc>
          <w:tcPr>
            <w:tcW w:w="8377" w:type="dxa"/>
            <w:vAlign w:val="center"/>
          </w:tcPr>
          <w:p w14:paraId="3D57B4CE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68C01362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14:paraId="45CE7F43" w14:textId="77777777"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14:paraId="1DF519D7" w14:textId="77777777" w:rsidR="007E68A5" w:rsidRDefault="00362A2E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EED012E" w14:textId="77777777" w:rsidR="007E68A5" w:rsidRDefault="007E68A5" w:rsidP="007E68A5">
      <w:r>
        <w:t>Or</w:t>
      </w:r>
    </w:p>
    <w:p w14:paraId="455324C4" w14:textId="77777777" w:rsidR="007E68A5" w:rsidRDefault="00362A2E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1B651FD" w14:textId="77777777" w:rsidR="007E68A5" w:rsidRDefault="007E68A5" w:rsidP="007E68A5">
      <w:r>
        <w:t>It implies</w:t>
      </w:r>
    </w:p>
    <w:p w14:paraId="6A742821" w14:textId="77777777"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14:paraId="0534764C" w14:textId="77777777" w:rsidR="007E68A5" w:rsidRDefault="007E68A5" w:rsidP="007E68A5">
      <w:r>
        <w:t>So we have</w:t>
      </w:r>
    </w:p>
    <w:p w14:paraId="48AB0233" w14:textId="77777777"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14:paraId="63802808" w14:textId="77777777"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r w:rsidR="00B45D24" w:rsidRPr="007E68A5">
        <w:rPr>
          <w:i/>
        </w:rPr>
        <w:t>i</w:t>
      </w:r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r>
        <w:rPr>
          <w:i/>
        </w:rPr>
        <w:t>i</w:t>
      </w:r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14:paraId="0235793D" w14:textId="77777777" w:rsidTr="00C6366A">
        <w:tc>
          <w:tcPr>
            <w:tcW w:w="8233" w:type="dxa"/>
            <w:vAlign w:val="center"/>
          </w:tcPr>
          <w:p w14:paraId="468C9C03" w14:textId="77777777" w:rsidR="00522DBD" w:rsidRDefault="00362A2E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1B4A0884" w14:textId="77777777"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14:paraId="5878BEFF" w14:textId="77777777" w:rsidR="00C6366A" w:rsidRDefault="00C6366A" w:rsidP="003E66D0">
      <w:r>
        <w:t xml:space="preserve">As a convention, if GEM algorithm fortunately stops at the first iteration such that </w:t>
      </w:r>
      <w:r>
        <w:rPr>
          <w:rFonts w:cs="Times New Roman"/>
        </w:rPr>
        <w:t>Θ</w:t>
      </w:r>
      <w:r w:rsidRPr="00346F9F">
        <w:rPr>
          <w:vertAlign w:val="superscript"/>
        </w:rPr>
        <w:t>(1)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r w:rsidRPr="00C6366A">
        <w:rPr>
          <w:i/>
        </w:rPr>
        <w:t>i</w:t>
      </w:r>
      <w:r>
        <w:t>.</w:t>
      </w:r>
    </w:p>
    <w:p w14:paraId="2B44326E" w14:textId="77777777"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EndPr/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0D420" w14:textId="77777777" w:rsidTr="00A149BF">
        <w:tc>
          <w:tcPr>
            <w:tcW w:w="8377" w:type="dxa"/>
            <w:vAlign w:val="center"/>
          </w:tcPr>
          <w:p w14:paraId="724F5EC1" w14:textId="77777777" w:rsidR="00750D65" w:rsidRDefault="00362A2E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14:paraId="69F3062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14:paraId="7116990D" w14:textId="77777777" w:rsidR="00031A65" w:rsidRDefault="00C57692" w:rsidP="00700972">
      <w:r>
        <w:t>From equations 3.2 and 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EndPr/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14:paraId="0AFA883A" w14:textId="77777777" w:rsidR="00C57692" w:rsidRPr="00C57692" w:rsidRDefault="00362A2E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848E054" w14:textId="77777777"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is identity matrix:</w:t>
      </w:r>
    </w:p>
    <w:p w14:paraId="2ED2C664" w14:textId="77777777"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11B5EE" w14:textId="77777777" w:rsidR="00C57692" w:rsidRDefault="00C57692" w:rsidP="00700972">
      <w:r>
        <w:lastRenderedPageBreak/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9521E9" w14:textId="77777777" w:rsidTr="00A149BF">
        <w:tc>
          <w:tcPr>
            <w:tcW w:w="8377" w:type="dxa"/>
            <w:vAlign w:val="center"/>
          </w:tcPr>
          <w:p w14:paraId="2D7D4FDE" w14:textId="77777777" w:rsidR="00750D65" w:rsidRDefault="00362A2E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B6DBA6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14:paraId="2342EAB2" w14:textId="77777777"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129C6E" w14:textId="77777777" w:rsidTr="00A149BF">
        <w:tc>
          <w:tcPr>
            <w:tcW w:w="8377" w:type="dxa"/>
            <w:vAlign w:val="center"/>
          </w:tcPr>
          <w:p w14:paraId="59327CAA" w14:textId="77777777" w:rsidR="00750D65" w:rsidRDefault="00362A2E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E562F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14:paraId="14082E16" w14:textId="77777777" w:rsidR="008B7993" w:rsidRDefault="00A95268" w:rsidP="00700972">
      <w:r>
        <w:t>From equations 3.</w:t>
      </w:r>
      <w:r w:rsidR="00C14837">
        <w:t>25</w:t>
      </w:r>
      <w:r>
        <w:t xml:space="preserve"> and 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73D479B" w14:textId="77777777" w:rsidTr="00A149BF">
        <w:tc>
          <w:tcPr>
            <w:tcW w:w="8377" w:type="dxa"/>
            <w:vAlign w:val="center"/>
          </w:tcPr>
          <w:p w14:paraId="18DCC641" w14:textId="77777777" w:rsidR="00750D65" w:rsidRDefault="00362A2E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68AE714B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14:paraId="54F0B45D" w14:textId="77777777"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r w:rsidRPr="00886922">
        <w:rPr>
          <w:i/>
        </w:rPr>
        <w:t>t</w:t>
      </w:r>
      <w:r w:rsidRPr="00886922">
        <w:rPr>
          <w:vertAlign w:val="superscript"/>
        </w:rPr>
        <w:t>th</w:t>
      </w:r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equations 3.2</w:t>
      </w:r>
      <w:r w:rsidR="00C14837">
        <w:t>6</w:t>
      </w:r>
      <w:r w:rsidR="00663970">
        <w:t xml:space="preserve"> and 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9F7379B" w14:textId="77777777" w:rsidTr="00A149BF">
        <w:tc>
          <w:tcPr>
            <w:tcW w:w="8377" w:type="dxa"/>
            <w:vAlign w:val="center"/>
          </w:tcPr>
          <w:p w14:paraId="31443053" w14:textId="77777777" w:rsidR="00750D65" w:rsidRDefault="00362A2E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FFEA025" w14:textId="77777777" w:rsidR="00750D65" w:rsidRPr="00692CDC" w:rsidRDefault="00750D65" w:rsidP="00442C2A">
            <w:r>
              <w:t>Where,</w:t>
            </w:r>
          </w:p>
          <w:p w14:paraId="06526391" w14:textId="77777777" w:rsidR="00750D65" w:rsidRDefault="00362A2E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21C26707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14:paraId="5C1D1AC3" w14:textId="77777777" w:rsidR="00346F9F" w:rsidRDefault="00346F9F" w:rsidP="00134117">
      <w:r>
        <w:t xml:space="preserve">As a convention, if GEM algorithm fortunately stops at the first iteration such that </w:t>
      </w:r>
      <w:r>
        <w:rPr>
          <w:rFonts w:cs="Times New Roman"/>
        </w:rPr>
        <w:t>Θ</w:t>
      </w:r>
      <w:r w:rsidRPr="00346F9F">
        <w:rPr>
          <w:vertAlign w:val="superscript"/>
        </w:rPr>
        <w:t>(1)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14:paraId="6398826E" w14:textId="77777777"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 xml:space="preserve">fourth column of table 1.1 </w:t>
      </w:r>
      <w:sdt>
        <w:sdtPr>
          <w:id w:val="2019803305"/>
          <w:citation/>
        </w:sdtPr>
        <w:sdtEndPr/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14:paraId="6CD09CC3" w14:textId="77777777" w:rsidR="00126EBD" w:rsidRDefault="00362A2E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A1AC6C6" w14:textId="77777777"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r w:rsidRPr="00660C88">
        <w:rPr>
          <w:i/>
        </w:rPr>
        <w:t>t</w:t>
      </w:r>
      <w:r w:rsidRPr="00660C88">
        <w:rPr>
          <w:vertAlign w:val="superscript"/>
        </w:rPr>
        <w:t>th</w:t>
      </w:r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EndPr/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14:paraId="10485CFE" w14:textId="77777777"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4324458E" w14:textId="77777777"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+1)</w:t>
      </w:r>
      <w:r w:rsidR="003A0BE5" w:rsidRPr="003A0BE5">
        <w:rPr>
          <w:vertAlign w:val="superscript"/>
        </w:rPr>
        <w:t>th</w:t>
      </w:r>
      <w:r w:rsidR="003A0BE5">
        <w:t xml:space="preserve"> iteration. </w:t>
      </w:r>
      <w:r w:rsidR="00134117">
        <w:t xml:space="preserve">For example, in table 1.1, </w:t>
      </w:r>
      <w:r w:rsidR="003A0BE5">
        <w:t>given</w:t>
      </w:r>
      <w:r w:rsidR="00134117">
        <w:t xml:space="preserve">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14:paraId="618D24C9" w14:textId="77777777"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14:paraId="7EC928CE" w14:textId="77777777"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 xml:space="preserve">fourth column of table 1.1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14:paraId="062F555C" w14:textId="58E3C5C5" w:rsidR="00C6366A" w:rsidRDefault="00C6366A" w:rsidP="00C6366A">
      <w:pPr>
        <w:ind w:firstLine="360"/>
      </w:pPr>
      <w:r>
        <w:t xml:space="preserve">We will prove by contradiction that if definition </w:t>
      </w:r>
      <w:r w:rsidR="00442C2A">
        <w:t>3.</w:t>
      </w:r>
      <w:r>
        <w:t xml:space="preserve">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r w:rsidRPr="00C6366A">
        <w:rPr>
          <w:i/>
        </w:rPr>
        <w:t>i</w:t>
      </w:r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r>
        <w:rPr>
          <w:i/>
        </w:rPr>
        <w:t xml:space="preserve">i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14:paraId="60EA5AE6" w14:textId="77777777" w:rsidR="00C6366A" w:rsidRDefault="00362A2E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AE1767" w14:textId="77777777" w:rsidR="00C6366A" w:rsidRDefault="00C6366A" w:rsidP="00C6366A">
      <w:r>
        <w:lastRenderedPageBreak/>
        <w:t>Or</w:t>
      </w:r>
    </w:p>
    <w:p w14:paraId="46C488D5" w14:textId="77777777" w:rsidR="00C6366A" w:rsidRDefault="00362A2E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C238FA" w14:textId="77777777" w:rsidR="00C6366A" w:rsidRDefault="00C6366A" w:rsidP="00C6366A">
      <w:r>
        <w:t>It implies</w:t>
      </w:r>
    </w:p>
    <w:p w14:paraId="4210DAB6" w14:textId="77777777" w:rsidR="00C6366A" w:rsidRPr="00F148B4" w:rsidRDefault="00362A2E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14:paraId="1BA356C1" w14:textId="77777777" w:rsidR="00C6366A" w:rsidRDefault="00C6366A" w:rsidP="00C6366A">
      <w:r>
        <w:t>So we have</w:t>
      </w:r>
    </w:p>
    <w:p w14:paraId="6443ED66" w14:textId="77777777" w:rsidR="00C6366A" w:rsidRPr="00C6366A" w:rsidRDefault="00362A2E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CF7403E" w14:textId="5A372CB6"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r w:rsidRPr="00C6366A">
        <w:rPr>
          <w:i/>
        </w:rPr>
        <w:t>Q</w:t>
      </w:r>
      <w:r>
        <w:t>(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r>
        <w:rPr>
          <w:i/>
        </w:rPr>
        <w:t xml:space="preserve">i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r w:rsidRPr="00C6366A">
        <w:rPr>
          <w:i/>
        </w:rPr>
        <w:t>i</w:t>
      </w:r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</w:t>
      </w:r>
      <w:r w:rsidR="0022474A">
        <w:t>3.</w:t>
      </w:r>
      <w:r w:rsidR="008E7D7B">
        <w:t xml:space="preserve">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 xml:space="preserve">corollary </w:t>
      </w:r>
      <w:r w:rsidR="0022474A">
        <w:t>3.</w:t>
      </w:r>
      <w:r w:rsidR="008E7D7B">
        <w:t>3</w:t>
      </w:r>
      <w:r w:rsidR="008E7D7B">
        <w:rPr>
          <w:rFonts w:cs="Times New Roman"/>
        </w:rPr>
        <w:t xml:space="preserve">. In other words, </w:t>
      </w:r>
      <w:r w:rsidR="008E7D7B">
        <w:t xml:space="preserve">corollary </w:t>
      </w:r>
      <w:r w:rsidR="0022474A">
        <w:t>3.</w:t>
      </w:r>
      <w:r w:rsidR="008E7D7B">
        <w:t>3 is proved.</w:t>
      </w:r>
    </w:p>
    <w:p w14:paraId="54684A5D" w14:textId="77777777"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14:paraId="3FF9A255" w14:textId="77777777"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6D57AD5" w14:textId="77777777"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Fisher information matrices </w:t>
      </w:r>
      <w:sdt>
        <w:sdtPr>
          <w:id w:val="-545759240"/>
          <w:citation/>
        </w:sdtPr>
        <w:sdtEndPr/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5D4E7A91" w14:textId="77777777" w:rsidTr="00442C2A">
        <w:tc>
          <w:tcPr>
            <w:tcW w:w="8377" w:type="dxa"/>
            <w:vAlign w:val="center"/>
          </w:tcPr>
          <w:p w14:paraId="26D6230F" w14:textId="77777777" w:rsidR="003D6324" w:rsidRDefault="00362A2E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0BBC96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14:paraId="26C0EFBC" w14:textId="28C631BC"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with regard to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according to equation 3.</w:t>
      </w:r>
      <w:r w:rsidR="00C14837">
        <w:t>32</w:t>
      </w:r>
      <w:r w:rsidR="00666711">
        <w:t xml:space="preserve"> if </w:t>
      </w:r>
      <w:r w:rsidR="00666711">
        <w:rPr>
          <w:rFonts w:cs="Times New Roman"/>
        </w:rPr>
        <w:t>Θ</w:t>
      </w:r>
      <w:r w:rsidR="00666711" w:rsidRPr="00913D4E">
        <w:rPr>
          <w:rFonts w:cs="Times New Roman"/>
          <w:i/>
          <w:vertAlign w:val="superscript"/>
        </w:rPr>
        <w:t>*</w:t>
      </w:r>
      <w:r w:rsidR="00666711">
        <w:t xml:space="preserve"> is unbiased estimate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768EAD37" w14:textId="77777777" w:rsidTr="00442C2A">
        <w:tc>
          <w:tcPr>
            <w:tcW w:w="8377" w:type="dxa"/>
            <w:vAlign w:val="center"/>
          </w:tcPr>
          <w:p w14:paraId="52B9C55B" w14:textId="77777777" w:rsidR="003D6324" w:rsidRDefault="00362A2E" w:rsidP="00442C2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3BD50787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14:paraId="5A981BC1" w14:textId="77777777"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062E83E4" w14:textId="77777777" w:rsidTr="00442C2A">
        <w:tc>
          <w:tcPr>
            <w:tcW w:w="8377" w:type="dxa"/>
            <w:vAlign w:val="center"/>
          </w:tcPr>
          <w:p w14:paraId="186D8FDC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E34AF1B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14:paraId="41867694" w14:textId="77777777" w:rsidR="003D6324" w:rsidRDefault="003D6324" w:rsidP="003D6324">
      <w:r>
        <w:t xml:space="preserve">If </w:t>
      </w:r>
      <w:r w:rsidRPr="009D4922">
        <w:rPr>
          <w:i/>
        </w:rPr>
        <w:t>f</w:t>
      </w:r>
      <w:r>
        <w:t>(</w:t>
      </w:r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equations 3.14 and 3.16, </w:t>
      </w:r>
      <w:r>
        <w:t>we have:</w:t>
      </w:r>
    </w:p>
    <w:p w14:paraId="5E7FE0CF" w14:textId="77777777" w:rsidR="00EB37FB" w:rsidRPr="00EB37FB" w:rsidRDefault="00362A2E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AE04541" w14:textId="77777777"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1CCD2780" w14:textId="77777777" w:rsidTr="00442C2A">
        <w:tc>
          <w:tcPr>
            <w:tcW w:w="8377" w:type="dxa"/>
            <w:vAlign w:val="center"/>
          </w:tcPr>
          <w:p w14:paraId="38CDC992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49BAC2BA" w14:textId="77777777"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14:paraId="05710962" w14:textId="77777777"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14:paraId="0F44C2C1" w14:textId="77777777" w:rsidTr="00442C2A">
        <w:tc>
          <w:tcPr>
            <w:tcW w:w="8377" w:type="dxa"/>
            <w:vAlign w:val="center"/>
          </w:tcPr>
          <w:p w14:paraId="5C81AAB3" w14:textId="77777777" w:rsidR="00EA05A6" w:rsidRDefault="00362A2E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757E7468" w14:textId="77777777"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14:paraId="5BF01B16" w14:textId="77777777" w:rsidR="00EA05A6" w:rsidRDefault="00EA05A6" w:rsidP="00C428D1">
      <w:pPr>
        <w:rPr>
          <w:rFonts w:cs="Times New Roman"/>
        </w:rPr>
      </w:pPr>
    </w:p>
    <w:p w14:paraId="254C04F1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049803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  <w:bookmarkEnd w:id="12"/>
    </w:p>
    <w:p w14:paraId="7066653E" w14:textId="1B6E6BC5"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r w:rsidRPr="00DD413A">
        <w:rPr>
          <w:i/>
        </w:rPr>
        <w:lastRenderedPageBreak/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14:paraId="2346F79B" w14:textId="77777777" w:rsidR="00DD413A" w:rsidRDefault="00DD413A" w:rsidP="0067588F"/>
    <w:p w14:paraId="7495C75A" w14:textId="77777777"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0498035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  <w:bookmarkEnd w:id="13"/>
    </w:p>
    <w:p w14:paraId="310DC3ED" w14:textId="77777777"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EndPr/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EndPr/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14:paraId="78223B3A" w14:textId="77777777"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14:paraId="544721FF" w14:textId="77777777"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r w:rsidRPr="00380123">
        <w:rPr>
          <w:i/>
          <w:szCs w:val="26"/>
        </w:rPr>
        <w:t>g</w:t>
      </w:r>
      <w:r>
        <w:rPr>
          <w:szCs w:val="26"/>
        </w:rPr>
        <w:t>(</w:t>
      </w:r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EndPr/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14:paraId="47F00C47" w14:textId="77777777"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672DCBBD" w14:textId="77777777" w:rsidTr="00A149BF">
        <w:tc>
          <w:tcPr>
            <w:tcW w:w="8379" w:type="dxa"/>
            <w:vAlign w:val="center"/>
          </w:tcPr>
          <w:p w14:paraId="5F13D50F" w14:textId="77777777" w:rsidR="00750D65" w:rsidRDefault="00750D65" w:rsidP="00442C2A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16E1956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14:paraId="62EDEF65" w14:textId="77777777" w:rsidR="00C82CC6" w:rsidRDefault="00C82CC6" w:rsidP="00C82CC6">
      <w:r>
        <w:t>It implies from equation 3.2 that</w:t>
      </w:r>
    </w:p>
    <w:p w14:paraId="5D05D872" w14:textId="77777777"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4D76B0" w14:textId="77777777"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725691B6" w14:textId="77777777" w:rsidTr="00A149BF">
        <w:tc>
          <w:tcPr>
            <w:tcW w:w="8379" w:type="dxa"/>
            <w:vAlign w:val="center"/>
          </w:tcPr>
          <w:p w14:paraId="6ACF1FA4" w14:textId="77777777" w:rsidR="00750D65" w:rsidRDefault="00362A2E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26FDD163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14:paraId="7E20EFA5" w14:textId="7AAE0C23" w:rsidR="00C82CC6" w:rsidRDefault="00C82CC6" w:rsidP="00C82CC6">
      <w:r>
        <w:t xml:space="preserve">GEM algorithm now aims to maximize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2A7465EB" w14:textId="77777777" w:rsidTr="00A149BF">
        <w:tc>
          <w:tcPr>
            <w:tcW w:w="8380" w:type="dxa"/>
            <w:vAlign w:val="center"/>
          </w:tcPr>
          <w:p w14:paraId="509688F2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3A109D6E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14:paraId="4E76C3DC" w14:textId="124EA276"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094A1B1F" w14:textId="77777777" w:rsidTr="00A149BF">
        <w:tc>
          <w:tcPr>
            <w:tcW w:w="8379" w:type="dxa"/>
            <w:vAlign w:val="center"/>
          </w:tcPr>
          <w:p w14:paraId="3D44A072" w14:textId="77777777" w:rsidR="00750D65" w:rsidRDefault="00362A2E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0CCC00DF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14:paraId="7AFF18E6" w14:textId="77777777" w:rsidR="00C82CC6" w:rsidRDefault="00C82CC6" w:rsidP="00C82CC6">
      <w:r>
        <w:t>Where,</w:t>
      </w:r>
    </w:p>
    <w:p w14:paraId="276B28F1" w14:textId="77777777"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50E62EB" w14:textId="551167ED"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EndPr/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14:paraId="23F5A225" w14:textId="77777777"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215A37F1" w14:textId="77777777"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1D20CB81" w14:textId="77777777" w:rsidR="00C82CC6" w:rsidRDefault="00362A2E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0E2BDB20" w14:textId="77777777" w:rsidR="00C82CC6" w:rsidRDefault="00C82CC6" w:rsidP="00C82CC6">
      <w:r>
        <w:t xml:space="preserve">Where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r w:rsidR="00692818" w:rsidRPr="00692818">
        <w:rPr>
          <w:i/>
          <w:vertAlign w:val="superscript"/>
        </w:rPr>
        <w:t>*</w:t>
      </w:r>
      <w:r>
        <w:t xml:space="preserve">,…,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14:paraId="43820423" w14:textId="77777777" w:rsidR="00C82CC6" w:rsidRDefault="00362A2E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E57E51" w14:textId="77777777"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14:paraId="182BCDD5" w14:textId="77777777" w:rsidR="00C82CC6" w:rsidRPr="009A6CBD" w:rsidRDefault="00362A2E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842723" w14:textId="77777777"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r w:rsidRPr="00274740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 as follows:</w:t>
      </w:r>
    </w:p>
    <w:p w14:paraId="5FDE63D9" w14:textId="77777777" w:rsidR="00C82CC6" w:rsidRDefault="00362A2E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A95884" w14:textId="77777777"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14:paraId="08B5B43F" w14:textId="77777777" w:rsidR="00C82CC6" w:rsidRDefault="00362A2E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D084C4" w14:textId="77777777"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14:paraId="03822FAB" w14:textId="77777777"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6B6C24" w14:textId="77777777"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14:paraId="7497F397" w14:textId="77777777" w:rsidTr="00A149BF">
        <w:tc>
          <w:tcPr>
            <w:tcW w:w="8384" w:type="dxa"/>
            <w:vAlign w:val="center"/>
          </w:tcPr>
          <w:p w14:paraId="182083B0" w14:textId="77777777" w:rsidR="00750D65" w:rsidRDefault="00362A2E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3268ABE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14:paraId="0468E1EB" w14:textId="77777777"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39B73528" w14:textId="77777777" w:rsidTr="00A149BF">
        <w:tc>
          <w:tcPr>
            <w:tcW w:w="8380" w:type="dxa"/>
            <w:vAlign w:val="center"/>
          </w:tcPr>
          <w:p w14:paraId="46AFA3CD" w14:textId="77777777" w:rsidR="00750D65" w:rsidRDefault="00362A2E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5B2BC87C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14:paraId="447F1FE4" w14:textId="77777777"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r w:rsidRPr="00274740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14:paraId="5BF737EE" w14:textId="77777777" w:rsidR="00C82CC6" w:rsidRPr="00274740" w:rsidRDefault="00362A2E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14:paraId="362997F4" w14:textId="271187AE"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14:paraId="74B73418" w14:textId="77777777" w:rsidR="00C428D1" w:rsidRDefault="00C428D1" w:rsidP="0067588F"/>
    <w:p w14:paraId="33566F5C" w14:textId="77777777"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0498036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  <w:bookmarkEnd w:id="14"/>
    </w:p>
    <w:p w14:paraId="15FAF2F8" w14:textId="77777777" w:rsidR="00C82CC6" w:rsidRDefault="00A638FC" w:rsidP="0067588F"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EndPr/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14:paraId="5747BFB3" w14:textId="77777777"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and also goes through many iterations</w:t>
      </w:r>
      <w:r w:rsidR="004543AB">
        <w:rPr>
          <w:szCs w:val="26"/>
        </w:rPr>
        <w:t xml:space="preserve">. Suppose the current parameter is </w:t>
      </w:r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>
        <w:rPr>
          <w:szCs w:val="26"/>
        </w:rPr>
        <w:t xml:space="preserve">, the next value </w:t>
      </w:r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9874C2A" w14:textId="77777777" w:rsidTr="00A149BF">
        <w:tc>
          <w:tcPr>
            <w:tcW w:w="8380" w:type="dxa"/>
            <w:vAlign w:val="center"/>
          </w:tcPr>
          <w:p w14:paraId="76922B4A" w14:textId="77777777" w:rsidR="00750D65" w:rsidRDefault="00362A2E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09399FC" w14:textId="77777777"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14:paraId="7681A525" w14:textId="77777777"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r w:rsidR="004543AB" w:rsidRPr="00A638FC">
        <w:rPr>
          <w:i/>
        </w:rPr>
        <w:t>Q</w:t>
      </w:r>
      <w:r w:rsidR="004543AB">
        <w:t>(</w:t>
      </w:r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>
        <w:rPr>
          <w:szCs w:val="26"/>
        </w:rPr>
        <w:t xml:space="preserve">. </w:t>
      </w:r>
      <w:r w:rsidR="008F0FA6">
        <w:rPr>
          <w:szCs w:val="26"/>
        </w:rPr>
        <w:t xml:space="preserve">So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14:paraId="66A97DFE" w14:textId="77777777"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14:paraId="0F53555D" w14:textId="77777777" w:rsidR="00405D9E" w:rsidRPr="00405D9E" w:rsidRDefault="00362A2E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AFE8D55" w14:textId="77777777"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EndPr/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14:paraId="6280A05D" w14:textId="77777777"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14:paraId="7B94E93F" w14:textId="77777777" w:rsidR="00405D9E" w:rsidRDefault="007077E6" w:rsidP="0067588F">
      <w:r>
        <w:t xml:space="preserve">So </w:t>
      </w:r>
      <w:r w:rsidRPr="007077E6">
        <w:t>we</w:t>
      </w:r>
      <w:r>
        <w:t xml:space="preserve"> have:</w:t>
      </w:r>
    </w:p>
    <w:p w14:paraId="1AC51172" w14:textId="77777777" w:rsidR="007077E6" w:rsidRPr="007077E6" w:rsidRDefault="00362A2E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53B0A20" w14:textId="77777777"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14:paraId="15001A96" w14:textId="77777777" w:rsidR="007077E6" w:rsidRPr="007077E6" w:rsidRDefault="00362A2E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40089F5E" w14:textId="77777777" w:rsidR="007077E6" w:rsidRDefault="004B460D" w:rsidP="0067588F">
      <w:r>
        <w:t>It implies:</w:t>
      </w:r>
    </w:p>
    <w:p w14:paraId="25D6BFCD" w14:textId="77777777" w:rsidR="004B460D" w:rsidRPr="004B460D" w:rsidRDefault="00362A2E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88EF78" w14:textId="77777777" w:rsidR="004B460D" w:rsidRDefault="004B460D" w:rsidP="0067588F">
      <w:r>
        <w:t>This means:</w:t>
      </w:r>
    </w:p>
    <w:p w14:paraId="325799D3" w14:textId="77777777" w:rsidR="004B460D" w:rsidRPr="004B460D" w:rsidRDefault="00362A2E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65B4F536" w14:textId="77777777" w:rsidR="006605E6" w:rsidRDefault="006605E6" w:rsidP="006605E6">
      <w:r>
        <w:t xml:space="preserve">Rai and Matthews </w:t>
      </w:r>
      <w:sdt>
        <w:sdtPr>
          <w:id w:val="-1782413462"/>
          <w:citation/>
        </w:sdtPr>
        <w:sdtEndPr/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EndPr/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14:paraId="3643F13E" w14:textId="77777777" w:rsidTr="00BC50BC">
        <w:trPr>
          <w:jc w:val="center"/>
        </w:trPr>
        <w:tc>
          <w:tcPr>
            <w:tcW w:w="0" w:type="auto"/>
          </w:tcPr>
          <w:p w14:paraId="6A301658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1D6263A" w14:textId="1452C824" w:rsidR="006605E6" w:rsidRDefault="006605E6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F856D5E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CC17102" w14:textId="77777777"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14:paraId="7E1D4FA7" w14:textId="77777777" w:rsidTr="00A149BF">
              <w:tc>
                <w:tcPr>
                  <w:tcW w:w="4598" w:type="pct"/>
                </w:tcPr>
                <w:p w14:paraId="04194CF8" w14:textId="77777777" w:rsidR="00750D65" w:rsidRDefault="00362A2E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14:paraId="59AA8781" w14:textId="77777777"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4585BA2C" w14:textId="77777777"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14:paraId="678AA765" w14:textId="77777777"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14:paraId="4D44BFA8" w14:textId="77777777"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r w:rsidR="005D29E2" w:rsidRPr="00F7572A">
        <w:rPr>
          <w:i/>
        </w:rPr>
        <w:t>Q</w:t>
      </w:r>
      <w:r w:rsidR="005D29E2">
        <w:t>(</w:t>
      </w:r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14:paraId="6179746F" w14:textId="77777777"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0B74AF74" w14:textId="77777777"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67BA28D" w14:textId="77777777"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17B18C" w14:textId="77777777"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14:paraId="480315C9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9679643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C64CD" w14:textId="77777777"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B3EBDB" w14:textId="77777777" w:rsidR="00C32546" w:rsidRPr="00C32546" w:rsidRDefault="00362A2E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76C132A" w14:textId="77777777" w:rsidR="006D3CDB" w:rsidRDefault="006D3CDB" w:rsidP="00A46335">
      <w:r>
        <w:t>Let,</w:t>
      </w:r>
    </w:p>
    <w:p w14:paraId="38280D99" w14:textId="77777777"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9E6A2A" w14:textId="1222E6B0"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14:paraId="1F5BC751" w14:textId="77777777"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14:paraId="1EFA4439" w14:textId="77777777"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0217F15D" w14:textId="77777777" w:rsidR="004E0AD5" w:rsidRDefault="00362A2E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6B93282B" w14:textId="77777777" w:rsidR="004E0AD5" w:rsidRDefault="004E0AD5" w:rsidP="004E0AD5">
      <w:r>
        <w:t xml:space="preserve">Where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14:paraId="0778D9FC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4F535E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83E072D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A634DE" w14:textId="77777777" w:rsidR="004E0AD5" w:rsidRDefault="004E0AD5" w:rsidP="004E0AD5">
      <w:pPr>
        <w:jc w:val="center"/>
      </w:pPr>
      <w:r>
        <w:t xml:space="preserve">(Because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14:paraId="49471BAA" w14:textId="77777777"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14:paraId="47FD1BB4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41CA527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F89E0F" w14:textId="77777777"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D49DF0" w14:textId="77777777"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14:paraId="54BBB6A9" w14:textId="77777777" w:rsidR="006D3CDB" w:rsidRDefault="00362A2E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405B4D42" w14:textId="77777777"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14:paraId="09AFC1FC" w14:textId="77777777" w:rsidR="006D3CDB" w:rsidRDefault="00362A2E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36B18E54" w14:textId="77777777" w:rsidR="00C32546" w:rsidRPr="00C32546" w:rsidRDefault="006D3CDB" w:rsidP="00A46335">
      <w:r>
        <w:t>As a result,</w:t>
      </w:r>
      <w:r w:rsidR="00C32546">
        <w:t xml:space="preserve"> we have:</w:t>
      </w:r>
    </w:p>
    <w:p w14:paraId="54AE05AE" w14:textId="77777777"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31CC3E5" w14:textId="513242ED"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22474A">
        <w:t>3.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A0671C">
        <w:t>.</w:t>
      </w:r>
    </w:p>
    <w:p w14:paraId="7194004E" w14:textId="350F81C1"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EndPr/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</w:t>
      </w:r>
      <w:r w:rsidR="00DD6289">
        <w:t>3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r w:rsidR="009E3C39" w:rsidRPr="00A638FC">
        <w:rPr>
          <w:i/>
        </w:rPr>
        <w:t>Q</w:t>
      </w:r>
      <w:r w:rsidR="009E3C39">
        <w:t>(</w:t>
      </w:r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14:paraId="55DCA18D" w14:textId="77777777" w:rsidR="00B71007" w:rsidRDefault="00B71007" w:rsidP="00E4485F">
      <w:pPr>
        <w:ind w:firstLine="360"/>
      </w:pPr>
      <w:r>
        <w:lastRenderedPageBreak/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with regard to EM1, the convergence matrix of EM1 is not changed.</w:t>
      </w:r>
    </w:p>
    <w:p w14:paraId="0C2E89C0" w14:textId="77777777" w:rsidR="003F0FF5" w:rsidRDefault="00362A2E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06730F6" w14:textId="77777777"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14:paraId="41CE3FA2" w14:textId="77777777"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BF8F3A1" w14:textId="77777777" w:rsidTr="00A149BF">
        <w:tc>
          <w:tcPr>
            <w:tcW w:w="8380" w:type="dxa"/>
            <w:vAlign w:val="center"/>
          </w:tcPr>
          <w:p w14:paraId="206C03D8" w14:textId="77777777" w:rsidR="00750D65" w:rsidRDefault="00362A2E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ADC2EB6" w14:textId="77777777"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14:paraId="38A7368A" w14:textId="77777777"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14:paraId="01E417D1" w14:textId="77777777"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EndPr/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7CA58FA3" w14:textId="77777777" w:rsidTr="00A149BF">
        <w:tc>
          <w:tcPr>
            <w:tcW w:w="8380" w:type="dxa"/>
            <w:vAlign w:val="center"/>
          </w:tcPr>
          <w:p w14:paraId="26724B93" w14:textId="77777777" w:rsidR="00750D65" w:rsidRPr="00394601" w:rsidRDefault="00362A2E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9CA050C" w14:textId="77777777" w:rsidR="00750D65" w:rsidRDefault="00750D65" w:rsidP="00442C2A">
            <w:r>
              <w:t>Where,</w:t>
            </w:r>
          </w:p>
          <w:p w14:paraId="26306225" w14:textId="77777777" w:rsidR="00750D65" w:rsidRDefault="00362A2E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2931F58B" w14:textId="77777777"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14:paraId="76845E9E" w14:textId="77777777"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EndPr/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14:paraId="4F2EBDB9" w14:textId="77777777"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14:paraId="4F313274" w14:textId="77777777"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D697A96" w14:textId="77777777"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14:paraId="42909C4A" w14:textId="77777777"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0C8ADE1" w14:textId="77777777"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EndPr/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14:paraId="6DC37943" w14:textId="77777777" w:rsidR="00E215FC" w:rsidRPr="00E215FC" w:rsidRDefault="00362A2E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7F0FE816" w14:textId="77777777"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4791CD" w14:textId="77777777"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14:paraId="74B1180C" w14:textId="77777777" w:rsidR="00C96516" w:rsidRPr="00C96516" w:rsidRDefault="00362A2E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8F4758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4C942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5DB8DA8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62D71" w14:textId="77777777"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99FF80" w14:textId="77777777"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B94DC" w14:textId="77777777"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EndPr/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14:paraId="03BAA114" w14:textId="77777777" w:rsidR="00890151" w:rsidRDefault="00362A2E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14:paraId="29C237FC" w14:textId="77777777"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EndPr/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14:paraId="1AEA8F79" w14:textId="77777777"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14:paraId="338ECF07" w14:textId="77777777" w:rsidR="003F729B" w:rsidRDefault="00EE49DE" w:rsidP="003F729B">
      <w:r>
        <w:t xml:space="preserve">According to Ta </w:t>
      </w:r>
      <w:sdt>
        <w:sdtPr>
          <w:id w:val="1864709461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14:paraId="08A9109E" w14:textId="77777777" w:rsidR="006221D1" w:rsidRDefault="00362A2E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14:paraId="58EF4567" w14:textId="77777777" w:rsidR="006221D1" w:rsidRDefault="006221D1" w:rsidP="003F729B">
      <w:r>
        <w:t>This means:</w:t>
      </w:r>
    </w:p>
    <w:p w14:paraId="6E466F9C" w14:textId="77777777" w:rsidR="003446E9" w:rsidRPr="00394601" w:rsidRDefault="00362A2E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1F34A2CB" w14:textId="77777777"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14:paraId="4156079C" w14:textId="77777777"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14:paraId="6CF40BE4" w14:textId="77777777" w:rsidTr="00442C2A">
        <w:trPr>
          <w:jc w:val="center"/>
        </w:trPr>
        <w:tc>
          <w:tcPr>
            <w:tcW w:w="0" w:type="auto"/>
          </w:tcPr>
          <w:p w14:paraId="1C6EB88D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EAABAA2" w14:textId="6E4192D8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56C6C8A5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30C3C15" w14:textId="77777777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14:paraId="4727E751" w14:textId="77777777" w:rsidTr="00A61791">
              <w:tc>
                <w:tcPr>
                  <w:tcW w:w="4514" w:type="pct"/>
                </w:tcPr>
                <w:p w14:paraId="2769B8D0" w14:textId="77777777" w:rsidR="00836935" w:rsidRDefault="00362A2E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14:paraId="1DE3CC78" w14:textId="77777777"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60E1F274" w14:textId="77777777" w:rsidR="00836935" w:rsidRDefault="00836935" w:rsidP="00442C2A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14:paraId="18A28082" w14:textId="77777777" w:rsidTr="006D5D81">
              <w:tc>
                <w:tcPr>
                  <w:tcW w:w="4597" w:type="pct"/>
                </w:tcPr>
                <w:p w14:paraId="571F38C9" w14:textId="77777777" w:rsidR="000C040E" w:rsidRDefault="00362A2E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14:paraId="63D25F65" w14:textId="77777777"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14:paraId="2D28B466" w14:textId="77777777"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14:paraId="0D9D773D" w14:textId="77777777" w:rsidR="000C040E" w:rsidRPr="00E44317" w:rsidRDefault="00362A2E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9791486" w14:textId="77777777"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14:paraId="65154BB1" w14:textId="77777777"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r w:rsidR="00217B7E" w:rsidRPr="00F7572A">
        <w:rPr>
          <w:i/>
        </w:rPr>
        <w:t>Q</w:t>
      </w:r>
      <w:r w:rsidR="00217B7E">
        <w:t>(</w:t>
      </w:r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14:paraId="7D05BE88" w14:textId="77777777"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606B6390" w14:textId="77777777"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2D76468" w14:textId="77777777"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C339C21" w14:textId="77777777"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14:paraId="12F9A097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D928B6A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B0AB8" w14:textId="77777777"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D70AF0" w14:textId="77777777" w:rsidR="00F95447" w:rsidRDefault="00F95447" w:rsidP="00F95447">
      <w:r>
        <w:t>Due to:</w:t>
      </w:r>
    </w:p>
    <w:p w14:paraId="5ACB67B6" w14:textId="77777777" w:rsidR="00F95447" w:rsidRDefault="00362A2E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485698BE" w14:textId="77777777" w:rsidR="00F95447" w:rsidRDefault="000216D3" w:rsidP="00F95447">
      <w:r>
        <w:t>As a result, w</w:t>
      </w:r>
      <w:r w:rsidR="00F95447">
        <w:t>e have:</w:t>
      </w:r>
    </w:p>
    <w:p w14:paraId="3D2E92E1" w14:textId="77777777"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EC5A41F" w14:textId="44ABEDBF"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22474A">
        <w:t>3.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definite.</w:t>
      </w:r>
    </w:p>
    <w:p w14:paraId="3F35FFB2" w14:textId="77777777" w:rsidR="000C040E" w:rsidRPr="000C040E" w:rsidRDefault="000C040E" w:rsidP="000C040E">
      <w:pPr>
        <w:ind w:firstLine="360"/>
      </w:pPr>
      <w:r>
        <w:t xml:space="preserve">It is not easy to solve the maximization problem with regard to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14:paraId="7160C697" w14:textId="77777777" w:rsidTr="00442C2A">
        <w:tc>
          <w:tcPr>
            <w:tcW w:w="8380" w:type="dxa"/>
            <w:vAlign w:val="center"/>
          </w:tcPr>
          <w:p w14:paraId="159F1F9E" w14:textId="77777777" w:rsidR="000C040E" w:rsidRDefault="00362A2E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148C9C9C" w14:textId="77777777"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14:paraId="28AF785B" w14:textId="77777777" w:rsidR="005E0EEA" w:rsidRDefault="000C040E" w:rsidP="0067588F">
      <w:r>
        <w:t xml:space="preserve">Where |.| denotes length </w:t>
      </w:r>
      <w:r w:rsidR="006C3EA8">
        <w:t xml:space="preserve">or module </w:t>
      </w:r>
      <w:r>
        <w:t>of vector.</w:t>
      </w:r>
    </w:p>
    <w:p w14:paraId="6EA90B4E" w14:textId="77777777" w:rsidR="000C040E" w:rsidRDefault="000C040E" w:rsidP="0067588F"/>
    <w:p w14:paraId="66239DC7" w14:textId="77777777"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0498037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  <w:bookmarkEnd w:id="15"/>
    </w:p>
    <w:p w14:paraId="7F68D19A" w14:textId="77777777"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EndPr/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14:paraId="733DF9E0" w14:textId="77777777"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14:paraId="2BA80D2C" w14:textId="77777777"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90E2221" w14:textId="77777777" w:rsidR="00E620C7" w:rsidRDefault="00362A2E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E404153" w14:textId="77777777"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216F839" w14:textId="77777777" w:rsidR="00E620C7" w:rsidRPr="00E620C7" w:rsidRDefault="00362A2E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263D9234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31E9328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003D32" w14:textId="77777777"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3894F0" w14:textId="77777777"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EndPr/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14:paraId="08B672A3" w14:textId="77777777" w:rsidR="00E620C7" w:rsidRPr="00BA1AE3" w:rsidRDefault="00362A2E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5A589A93" w14:textId="77777777"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EndPr/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D57A40C" w14:textId="77777777" w:rsidTr="00A149BF">
        <w:tc>
          <w:tcPr>
            <w:tcW w:w="8380" w:type="dxa"/>
            <w:vAlign w:val="center"/>
          </w:tcPr>
          <w:p w14:paraId="142EDE8F" w14:textId="77777777" w:rsidR="00750D65" w:rsidRDefault="00362A2E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651CCFAA" w14:textId="77777777"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14:paraId="463D1A6E" w14:textId="77777777"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14:paraId="312BBF09" w14:textId="77777777"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64C8446" w14:textId="77777777" w:rsidR="00C86FD2" w:rsidRPr="00C86FD2" w:rsidRDefault="00EE64C6" w:rsidP="0067588F">
      <w:r>
        <w:t>A</w:t>
      </w:r>
      <w:r w:rsidR="00C86FD2">
        <w:t>nd</w:t>
      </w:r>
    </w:p>
    <w:p w14:paraId="707B609F" w14:textId="77777777" w:rsidR="00C86FD2" w:rsidRDefault="00362A2E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836A2E1" w14:textId="77777777"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62BBB33B" w14:textId="77777777" w:rsidTr="00A149BF">
        <w:tc>
          <w:tcPr>
            <w:tcW w:w="8380" w:type="dxa"/>
            <w:vAlign w:val="center"/>
          </w:tcPr>
          <w:p w14:paraId="731379F6" w14:textId="77777777" w:rsidR="00750D65" w:rsidRDefault="00362A2E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14:paraId="4D3AC59B" w14:textId="77777777"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14:paraId="55D7DC2A" w14:textId="77777777" w:rsidR="00EE64C6" w:rsidRDefault="00EE64C6" w:rsidP="00EE64C6">
      <w:r>
        <w:t>Where,</w:t>
      </w:r>
    </w:p>
    <w:p w14:paraId="55260927" w14:textId="77777777"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2F3A0B77" w14:textId="77777777"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14:paraId="60D69617" w14:textId="77777777" w:rsidR="00816053" w:rsidRDefault="00362A2E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348E399" w14:textId="77777777"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14:paraId="25D26B56" w14:textId="77777777" w:rsidTr="00442C2A">
        <w:trPr>
          <w:jc w:val="center"/>
        </w:trPr>
        <w:tc>
          <w:tcPr>
            <w:tcW w:w="0" w:type="auto"/>
          </w:tcPr>
          <w:p w14:paraId="3E5025FF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CE7112" w14:textId="1F56FABF" w:rsidR="00A85B1F" w:rsidRPr="00A85B1F" w:rsidRDefault="00A85B1F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</w:t>
            </w:r>
            <w:r w:rsidR="005F5E71">
              <w:t xml:space="preserve">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 xml:space="preserve">Θ. </w:t>
            </w:r>
            <w:r>
              <w:t xml:space="preserve">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14:paraId="41D47351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E58B19C" w14:textId="77777777"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 xml:space="preserve">,…,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+1)</w:t>
            </w:r>
            <w:r w:rsidR="00DD73C0" w:rsidRPr="00E44317">
              <w:rPr>
                <w:szCs w:val="26"/>
                <w:vertAlign w:val="superscript"/>
              </w:rPr>
              <w:t>th</w:t>
            </w:r>
            <w:r w:rsidR="00DD73C0">
              <w:rPr>
                <w:szCs w:val="26"/>
              </w:rPr>
              <w:t xml:space="preserve"> iteration).</w:t>
            </w:r>
          </w:p>
          <w:p w14:paraId="7BA27693" w14:textId="77777777"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14:paraId="22ABDB7E" w14:textId="77777777" w:rsidR="00252679" w:rsidRDefault="00362A2E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14:paraId="36102E71" w14:textId="77777777"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14:paraId="146C8442" w14:textId="77777777"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14:paraId="221A8C6E" w14:textId="77777777"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14:paraId="6F8A1121" w14:textId="77777777"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EndPr/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EndPr/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04CC83F1" w14:textId="77777777" w:rsidTr="00A149BF">
        <w:tc>
          <w:tcPr>
            <w:tcW w:w="8380" w:type="dxa"/>
            <w:vAlign w:val="center"/>
          </w:tcPr>
          <w:p w14:paraId="1EC00F88" w14:textId="77777777" w:rsidR="00750D65" w:rsidRDefault="00362A2E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4920A7A7" w14:textId="77777777"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14:paraId="34EE78F6" w14:textId="77777777" w:rsidR="008002B8" w:rsidRDefault="008002B8" w:rsidP="0067588F"/>
    <w:p w14:paraId="3BA348FD" w14:textId="77777777"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0498038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  <w:bookmarkEnd w:id="16"/>
    </w:p>
    <w:p w14:paraId="0233E0AA" w14:textId="77777777"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EndPr/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14:paraId="1B3E8991" w14:textId="77777777"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14:paraId="5707FC22" w14:textId="77777777" w:rsidTr="00A149BF">
        <w:tc>
          <w:tcPr>
            <w:tcW w:w="4644" w:type="pct"/>
          </w:tcPr>
          <w:p w14:paraId="49302ECF" w14:textId="77777777" w:rsidR="00A662A7" w:rsidRDefault="00A662A7" w:rsidP="00442C2A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58808F58" w14:textId="77777777"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14:paraId="68608408" w14:textId="77777777"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(Θ) represents a constraint. </w:t>
      </w:r>
      <w:r w:rsidR="00F97A1B">
        <w:t xml:space="preserve">Support there is a sufficient enough number of derivatives of each </w:t>
      </w:r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EndPr/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r w:rsidR="007977BE" w:rsidRPr="007977BE">
        <w:rPr>
          <w:i/>
        </w:rPr>
        <w:t>Q</w:t>
      </w:r>
      <w:r w:rsidR="007977BE">
        <w:t>(</w:t>
      </w:r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r w:rsidR="00A86377">
        <w:rPr>
          <w:rFonts w:cs="Times New Roman"/>
        </w:rPr>
        <w:t xml:space="preserve">(Θ) = </w:t>
      </w:r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EndPr/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14:paraId="411962B2" w14:textId="77777777" w:rsidTr="00442C2A">
        <w:trPr>
          <w:jc w:val="center"/>
        </w:trPr>
        <w:tc>
          <w:tcPr>
            <w:tcW w:w="0" w:type="auto"/>
          </w:tcPr>
          <w:p w14:paraId="59B62562" w14:textId="77777777" w:rsidR="009563CE" w:rsidRDefault="009563CE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BC511D2" w14:textId="776EF375" w:rsidR="009563CE" w:rsidRPr="00A85B1F" w:rsidRDefault="009563CE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496A60" w14:textId="77777777" w:rsidR="009563CE" w:rsidRDefault="009563CE" w:rsidP="00442C2A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14:paraId="2582AA7C" w14:textId="77777777" w:rsidR="009563CE" w:rsidRDefault="009563CE" w:rsidP="00442C2A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2,…,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14:paraId="0112566E" w14:textId="77777777" w:rsidTr="00A149BF">
              <w:tc>
                <w:tcPr>
                  <w:tcW w:w="4604" w:type="pct"/>
                </w:tcPr>
                <w:p w14:paraId="20D32713" w14:textId="77777777" w:rsidR="00A8724F" w:rsidRDefault="00362A2E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14:paraId="5F8EB714" w14:textId="77777777"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14:paraId="378A7D79" w14:textId="77777777" w:rsidR="009563CE" w:rsidRDefault="009563CE" w:rsidP="00442C2A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14:paraId="4833B665" w14:textId="77777777" w:rsidTr="00A149BF">
              <w:tc>
                <w:tcPr>
                  <w:tcW w:w="4606" w:type="pct"/>
                </w:tcPr>
                <w:p w14:paraId="56FC57AF" w14:textId="77777777" w:rsidR="009348BE" w:rsidRDefault="00362A2E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14:paraId="29BCB9E1" w14:textId="77777777"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02E90960" w14:textId="77777777"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+1)</w:t>
            </w:r>
            <w:r w:rsidRPr="00E44317">
              <w:rPr>
                <w:szCs w:val="26"/>
                <w:vertAlign w:val="superscript"/>
              </w:rPr>
              <w:t>th</w:t>
            </w:r>
            <w:r>
              <w:rPr>
                <w:szCs w:val="26"/>
              </w:rPr>
              <w:t xml:space="preserve"> iteration).</w:t>
            </w:r>
          </w:p>
        </w:tc>
      </w:tr>
    </w:tbl>
    <w:p w14:paraId="05EC10B3" w14:textId="77777777"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14:paraId="4C4958D3" w14:textId="77777777"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>(Θ) consists all sub-parameters except Θ</w:t>
      </w:r>
      <w:r w:rsidR="0011495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 xml:space="preserve"> then, the </w:t>
      </w:r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r w:rsidR="0011495E">
        <w:rPr>
          <w:rFonts w:cs="Times New Roman"/>
        </w:rPr>
        <w:t xml:space="preserve"> CM-step maximizes </w:t>
      </w:r>
      <w:r w:rsidR="0011495E" w:rsidRPr="007977BE">
        <w:rPr>
          <w:i/>
        </w:rPr>
        <w:t>Q</w:t>
      </w:r>
      <w:r w:rsidR="0011495E">
        <w:t>(</w:t>
      </w:r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Θ</w:t>
      </w:r>
      <w:r w:rsidR="00CD4D95">
        <w:rPr>
          <w:rFonts w:cs="Times New Roman"/>
          <w:i/>
          <w:vertAlign w:val="subscript"/>
        </w:rPr>
        <w:t>s</w:t>
      </w:r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>(Θ) consists only Θ</w:t>
      </w:r>
      <w:r w:rsidR="0011495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 xml:space="preserve"> then, the </w:t>
      </w:r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r w:rsidR="0011495E">
        <w:rPr>
          <w:rFonts w:cs="Times New Roman"/>
        </w:rPr>
        <w:t xml:space="preserve"> CM-step maximizes </w:t>
      </w:r>
      <w:r w:rsidR="0011495E" w:rsidRPr="007977BE">
        <w:rPr>
          <w:i/>
        </w:rPr>
        <w:t>Q</w:t>
      </w:r>
      <w:r w:rsidR="0011495E">
        <w:t>(</w:t>
      </w:r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>except Θ</w:t>
      </w:r>
      <w:r w:rsidR="00CD4D95">
        <w:rPr>
          <w:rFonts w:cs="Times New Roman"/>
          <w:i/>
          <w:vertAlign w:val="subscript"/>
        </w:rPr>
        <w:t>s</w:t>
      </w:r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equations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</w:p>
    <w:p w14:paraId="34E18087" w14:textId="77777777"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>From equations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14:paraId="4A0C87C5" w14:textId="77777777"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5DC16A67" w14:textId="4AE205F6"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22474A">
        <w:t>3.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EndPr/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14:paraId="601BE974" w14:textId="77777777" w:rsidR="0080362B" w:rsidRDefault="0080362B" w:rsidP="00F97A1B"/>
    <w:p w14:paraId="29D7E088" w14:textId="77777777"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0498039"/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  <w:bookmarkEnd w:id="17"/>
    </w:p>
    <w:p w14:paraId="59CD8FA1" w14:textId="77777777" w:rsidR="00774C59" w:rsidRDefault="00774C59" w:rsidP="0067588F"/>
    <w:p w14:paraId="3E0C059B" w14:textId="77777777"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50498040"/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  <w:bookmarkEnd w:id="18"/>
    </w:p>
    <w:p w14:paraId="6E3FD749" w14:textId="4FA428AB"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</w:t>
      </w:r>
      <w:r w:rsidR="000F5455" w:rsidRPr="000F5455">
        <w:rPr>
          <w:b/>
          <w:bCs/>
          <w:i/>
          <w:iCs/>
          <w:szCs w:val="24"/>
        </w:rPr>
        <w:t>X</w:t>
      </w:r>
      <w:r w:rsidR="000F5455">
        <w:rPr>
          <w:szCs w:val="24"/>
        </w:rPr>
        <w:t xml:space="preserve"> = </w:t>
      </w:r>
      <w:r>
        <w:rPr>
          <w:szCs w:val="24"/>
        </w:rPr>
        <w:t>{1, 2,</w:t>
      </w:r>
      <w:r w:rsidR="00936233">
        <w:rPr>
          <w:szCs w:val="24"/>
        </w:rPr>
        <w:t>…</w:t>
      </w:r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2CA14FB4" w14:textId="77777777" w:rsidTr="00C91453">
        <w:tc>
          <w:tcPr>
            <w:tcW w:w="4625" w:type="pct"/>
          </w:tcPr>
          <w:p w14:paraId="2232EC67" w14:textId="77777777" w:rsidR="00254B9C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16A40004" w14:textId="73DA6119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1)</w:t>
            </w:r>
          </w:p>
        </w:tc>
      </w:tr>
    </w:tbl>
    <w:p w14:paraId="437B7359" w14:textId="77777777"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14:paraId="7204F7B1" w14:textId="77777777" w:rsidR="003E71B1" w:rsidRDefault="00362A2E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14:paraId="439F43C0" w14:textId="7A809AF0"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>(</w:t>
      </w:r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 xml:space="preserve">) is called the </w:t>
      </w:r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r w:rsidR="0069237F">
        <w:rPr>
          <w:szCs w:val="24"/>
        </w:rPr>
        <w:t>(</w:t>
      </w:r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r w:rsidR="0069237F">
        <w:rPr>
          <w:szCs w:val="24"/>
        </w:rPr>
        <w:t xml:space="preserve">) is also called the </w:t>
      </w:r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</w:t>
      </w:r>
      <w:r w:rsidR="00D54DF9">
        <w:rPr>
          <w:szCs w:val="24"/>
        </w:rPr>
        <w:t>1.</w:t>
      </w:r>
      <w:r w:rsidR="00254B9C">
        <w:rPr>
          <w:szCs w:val="24"/>
        </w:rPr>
        <w:t>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E011B17" w14:textId="77777777" w:rsidTr="00C91453">
        <w:tc>
          <w:tcPr>
            <w:tcW w:w="4625" w:type="pct"/>
          </w:tcPr>
          <w:p w14:paraId="4FF6FFBB" w14:textId="77777777" w:rsidR="00254B9C" w:rsidRDefault="00362A2E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1BD80C0" w14:textId="457CE70C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2)</w:t>
            </w:r>
          </w:p>
        </w:tc>
      </w:tr>
    </w:tbl>
    <w:p w14:paraId="3B793D4A" w14:textId="38935B20" w:rsidR="003E71B1" w:rsidRDefault="00254B9C" w:rsidP="00254B9C">
      <w:pPr>
        <w:rPr>
          <w:szCs w:val="24"/>
        </w:rPr>
      </w:pPr>
      <w:r>
        <w:rPr>
          <w:szCs w:val="24"/>
        </w:rPr>
        <w:t>From equation 5.</w:t>
      </w:r>
      <w:r w:rsidR="00D54DF9">
        <w:rPr>
          <w:szCs w:val="24"/>
        </w:rPr>
        <w:t>1.</w:t>
      </w:r>
      <w:r>
        <w:rPr>
          <w:szCs w:val="24"/>
        </w:rPr>
        <w:t xml:space="preserve">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EndPr/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14:paraId="35310425" w14:textId="291AF416"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5DC09D1" w14:textId="77777777" w:rsidTr="00C91453">
        <w:tc>
          <w:tcPr>
            <w:tcW w:w="4644" w:type="pct"/>
          </w:tcPr>
          <w:p w14:paraId="3478C520" w14:textId="77777777" w:rsidR="003E71B1" w:rsidRDefault="00362A2E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82F339F" w14:textId="0B9F7B88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3)</w:t>
            </w:r>
          </w:p>
        </w:tc>
      </w:tr>
    </w:tbl>
    <w:p w14:paraId="45717376" w14:textId="030EDCD2"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9C4D6BA" w14:textId="77777777" w:rsidTr="00C91453">
        <w:tc>
          <w:tcPr>
            <w:tcW w:w="4644" w:type="pct"/>
          </w:tcPr>
          <w:p w14:paraId="2C675C39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449AED5" w14:textId="0A0DCD01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4)</w:t>
            </w:r>
          </w:p>
        </w:tc>
      </w:tr>
    </w:tbl>
    <w:p w14:paraId="3F6E83FF" w14:textId="77777777"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23F3AB7" w14:textId="77777777" w:rsidTr="00C91453">
        <w:tc>
          <w:tcPr>
            <w:tcW w:w="4625" w:type="pct"/>
          </w:tcPr>
          <w:p w14:paraId="0DCAB318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44550F3" w14:textId="61CC364A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5)</w:t>
            </w:r>
          </w:p>
        </w:tc>
      </w:tr>
    </w:tbl>
    <w:p w14:paraId="2EBC606A" w14:textId="5A894007"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D54DF9">
        <w:rPr>
          <w:rFonts w:cs="Times New Roman"/>
          <w:szCs w:val="24"/>
        </w:rPr>
        <w:t>1.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CA2DB19" w14:textId="77777777" w:rsidTr="00C91453">
        <w:tc>
          <w:tcPr>
            <w:tcW w:w="4644" w:type="pct"/>
          </w:tcPr>
          <w:p w14:paraId="0BCB857F" w14:textId="77777777" w:rsidR="00254B9C" w:rsidRDefault="003E71B1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14:paraId="19CD1B73" w14:textId="2D5A20B8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 w:rsidR="003E71B1">
              <w:t>6</w:t>
            </w:r>
            <w:r>
              <w:t>)</w:t>
            </w:r>
          </w:p>
        </w:tc>
      </w:tr>
    </w:tbl>
    <w:p w14:paraId="3EBC437F" w14:textId="7A535482"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D54DF9">
        <w:rPr>
          <w:szCs w:val="24"/>
        </w:rPr>
        <w:t>1.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14:paraId="57762AE3" w14:textId="77777777"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B5838CE" w14:textId="39CF27A8" w:rsidR="0080362B" w:rsidRDefault="00716416" w:rsidP="0067588F">
      <w:r>
        <w:t>Applying equations 5.</w:t>
      </w:r>
      <w:r w:rsidR="00D54DF9">
        <w:t>1.</w:t>
      </w:r>
      <w:r>
        <w:t>3 and 5.</w:t>
      </w:r>
      <w:r w:rsidR="00D54DF9">
        <w:t>1.</w:t>
      </w:r>
      <w:r>
        <w:t>4, we have:</w:t>
      </w:r>
    </w:p>
    <w:p w14:paraId="328817B8" w14:textId="77777777"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A02C271" w14:textId="079E1D58" w:rsidR="00716416" w:rsidRDefault="006510C4" w:rsidP="0067588F">
      <w:pPr>
        <w:rPr>
          <w:rFonts w:cs="Times New Roman"/>
        </w:rPr>
      </w:pPr>
      <w:r>
        <w:lastRenderedPageBreak/>
        <w:t>In other words, equation 5.</w:t>
      </w:r>
      <w:r w:rsidR="00D54DF9">
        <w:t>1.</w:t>
      </w:r>
      <w:r>
        <w:t>6 is established</w:t>
      </w:r>
      <w:r>
        <w:rPr>
          <w:rFonts w:cs="Times New Roman"/>
        </w:rPr>
        <w:t>■</w:t>
      </w:r>
    </w:p>
    <w:p w14:paraId="46EA1F4C" w14:textId="77777777"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6634B" w14:paraId="7055D9BD" w14:textId="77777777" w:rsidTr="00C91453">
        <w:tc>
          <w:tcPr>
            <w:tcW w:w="4625" w:type="pct"/>
          </w:tcPr>
          <w:p w14:paraId="1EBF93EF" w14:textId="413C38A4" w:rsidR="00B6634B" w:rsidRDefault="00B6634B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69AEBD3" w14:textId="2696CE23" w:rsidR="00B6634B" w:rsidRDefault="00B6634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7)</w:t>
            </w:r>
          </w:p>
        </w:tc>
      </w:tr>
    </w:tbl>
    <w:p w14:paraId="288F0A91" w14:textId="0E1A120A" w:rsidR="00B6634B" w:rsidRDefault="00B6634B" w:rsidP="001227C4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</w:t>
      </w:r>
      <w:r w:rsidR="008E1A1C" w:rsidRPr="008E1A1C">
        <w:t>mutually independent and identically distributed (iid)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iid</w:t>
      </w:r>
      <w:r w:rsidR="00D618C9">
        <w:t xml:space="preserve"> and they are not existent in fact</w:t>
      </w:r>
      <w:r w:rsidR="001227C4">
        <w:t>.</w:t>
      </w:r>
      <w:r>
        <w:t xml:space="preserve"> </w:t>
      </w:r>
      <w:r w:rsidR="00D618C9">
        <w:t>Let</w:t>
      </w:r>
      <w: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D618C9">
        <w:t>be the</w:t>
      </w:r>
      <w:r>
        <w:t xml:space="preserve"> random variable </w:t>
      </w:r>
      <w:r w:rsidR="00D618C9" w:rsidRPr="00D618C9">
        <w:rPr>
          <w:iCs/>
        </w:rPr>
        <w:t>representing</w:t>
      </w:r>
      <w:r w:rsidR="00D618C9">
        <w:t xml:space="preserve"> every </w:t>
      </w:r>
      <w:r w:rsidR="00D618C9" w:rsidRPr="00D618C9">
        <w:rPr>
          <w:i/>
          <w:iCs/>
        </w:rPr>
        <w:t>X</w:t>
      </w:r>
      <w:r w:rsidR="00D618C9" w:rsidRPr="00D618C9">
        <w:rPr>
          <w:i/>
          <w:iCs/>
          <w:vertAlign w:val="subscript"/>
        </w:rPr>
        <w:t>i</w:t>
      </w:r>
      <w:r>
        <w:t xml:space="preserve">. Of course, the domain of </w:t>
      </w:r>
      <w:r w:rsidR="00D618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>. Derived from equation 2.14, equation 5.</w:t>
      </w:r>
      <w:r w:rsidR="00D54DF9">
        <w:t>1.</w:t>
      </w:r>
      <w:r>
        <w:t xml:space="preserve">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w:r w:rsidR="00D618C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656164" w14:paraId="25B62BA3" w14:textId="77777777" w:rsidTr="00C91453">
        <w:tc>
          <w:tcPr>
            <w:tcW w:w="4625" w:type="pct"/>
          </w:tcPr>
          <w:p w14:paraId="12952D87" w14:textId="7ACB73D1" w:rsidR="00656164" w:rsidRDefault="00656164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0004726" w14:textId="188E8065" w:rsidR="00656164" w:rsidRDefault="00656164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8)</w:t>
            </w:r>
          </w:p>
        </w:tc>
      </w:tr>
    </w:tbl>
    <w:p w14:paraId="58B4D3D9" w14:textId="6C643AA4" w:rsidR="00936233" w:rsidRDefault="00B6634B" w:rsidP="00656164">
      <w:r>
        <w:t>Equation 5.</w:t>
      </w:r>
      <w:r w:rsidR="00D54DF9">
        <w:t>1.</w:t>
      </w:r>
      <w:r>
        <w:t xml:space="preserve">8 is </w:t>
      </w:r>
      <w:r w:rsidR="00656164">
        <w:t xml:space="preserve">the </w:t>
      </w:r>
      <w:r>
        <w:t>general case of equation 5.</w:t>
      </w:r>
      <w:r w:rsidR="00D54DF9">
        <w:t>1.</w:t>
      </w:r>
      <w:r>
        <w:t>7.</w:t>
      </w:r>
      <w:r w:rsidR="00936233">
        <w:t xml:space="preserve"> At the </w:t>
      </w:r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</w:t>
      </w:r>
      <w:r w:rsidR="00D54DF9">
        <w:t>1.</w:t>
      </w:r>
      <w:r w:rsidR="00936233">
        <w:t>8 is written as follows:</w:t>
      </w:r>
    </w:p>
    <w:p w14:paraId="2C3005F9" w14:textId="7832A1C9"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961E8A3" w14:textId="68F6348B" w:rsidR="00B6634B" w:rsidRDefault="00936233" w:rsidP="00656164">
      <w:r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2</w:t>
      </w:r>
      <w:r>
        <w:t xml:space="preserve">,…,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</w:t>
      </w:r>
      <w:r w:rsidR="00D618C9">
        <w:rPr>
          <w:i/>
          <w:szCs w:val="24"/>
        </w:rPr>
        <w:t>X</w:t>
      </w:r>
      <w:r w:rsidR="00BC42DB">
        <w:rPr>
          <w:szCs w:val="24"/>
        </w:rPr>
        <w:t xml:space="preserve"> is discrete and ranges in {1, 2,</w:t>
      </w:r>
      <w:r>
        <w:rPr>
          <w:szCs w:val="24"/>
        </w:rPr>
        <w:t>…</w:t>
      </w:r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</w:t>
      </w:r>
      <w:r w:rsidR="00D54DF9">
        <w:rPr>
          <w:szCs w:val="24"/>
        </w:rPr>
        <w:t>1.</w:t>
      </w:r>
      <w:r w:rsidR="00BC42DB">
        <w:rPr>
          <w:szCs w:val="24"/>
        </w:rPr>
        <w:t>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C42DB" w14:paraId="4BD48198" w14:textId="77777777" w:rsidTr="00C91453">
        <w:tc>
          <w:tcPr>
            <w:tcW w:w="4625" w:type="pct"/>
          </w:tcPr>
          <w:p w14:paraId="4C26A47C" w14:textId="77777777" w:rsidR="00BC42DB" w:rsidRDefault="00936233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180F8C6" w14:textId="753DA0F7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9)</w:t>
            </w:r>
          </w:p>
        </w:tc>
      </w:tr>
    </w:tbl>
    <w:p w14:paraId="327C90DE" w14:textId="51A7C6CE"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 which is indeed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42DB" w14:paraId="535C5622" w14:textId="77777777" w:rsidTr="00C91453">
        <w:tc>
          <w:tcPr>
            <w:tcW w:w="4625" w:type="pct"/>
          </w:tcPr>
          <w:p w14:paraId="6FCE621F" w14:textId="45D07C5C" w:rsidR="00BC42DB" w:rsidRDefault="00BC42DB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14:paraId="5B97386B" w14:textId="2E8B46A1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10)</w:t>
            </w:r>
          </w:p>
        </w:tc>
      </w:tr>
    </w:tbl>
    <w:p w14:paraId="64C39F41" w14:textId="09E07065" w:rsidR="00EE5938" w:rsidRPr="00E23D2F" w:rsidRDefault="00936233" w:rsidP="00AF37DC">
      <w:pPr>
        <w:rPr>
          <w:rFonts w:cs="Times New Roman"/>
          <w:szCs w:val="26"/>
        </w:rPr>
      </w:pPr>
      <w:r>
        <w:t xml:space="preserve">At M-step of the current </w:t>
      </w:r>
      <w:r w:rsidRPr="00936233">
        <w:rPr>
          <w:i/>
        </w:rPr>
        <w:t>t</w:t>
      </w:r>
      <w:r w:rsidRPr="00936233">
        <w:rPr>
          <w:vertAlign w:val="superscript"/>
        </w:rPr>
        <w:t>th</w:t>
      </w:r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</w:t>
      </w:r>
      <w:r w:rsidR="00D54DF9">
        <w:rPr>
          <w:szCs w:val="24"/>
        </w:rPr>
        <w:t>1.</w:t>
      </w:r>
      <w:r w:rsidR="00491DF9">
        <w:rPr>
          <w:szCs w:val="24"/>
        </w:rPr>
        <w:t xml:space="preserve">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r w:rsidR="00BC42DB">
        <w:rPr>
          <w:szCs w:val="24"/>
        </w:rPr>
        <w:t>(</w:t>
      </w:r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r w:rsidR="00BC42DB">
        <w:rPr>
          <w:szCs w:val="24"/>
        </w:rPr>
        <w:t>).</w:t>
      </w:r>
    </w:p>
    <w:p w14:paraId="3FC15C8D" w14:textId="4C5E57FC" w:rsidR="00E23D2F" w:rsidRDefault="00704ED1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 w:rsidR="00E23D2F"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="00E23D2F" w:rsidRPr="00E23D2F">
        <w:rPr>
          <w:rFonts w:cs="Times New Roman"/>
          <w:i/>
          <w:szCs w:val="26"/>
        </w:rPr>
        <w:t>la</w:t>
      </w:r>
      <w:r w:rsidR="00E23D2F">
        <w:rPr>
          <w:rFonts w:cs="Times New Roman"/>
          <w:szCs w:val="26"/>
        </w:rPr>
        <w:t>(</w:t>
      </w:r>
      <w:r w:rsidR="00E23D2F">
        <w:rPr>
          <w:rFonts w:cs="Times New Roman"/>
        </w:rPr>
        <w:t>Θ</w:t>
      </w:r>
      <w:r w:rsidR="00947FDD">
        <w:rPr>
          <w:rFonts w:cs="Times New Roman"/>
        </w:rPr>
        <w:t xml:space="preserve">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E23D2F">
        <w:t>|</w:t>
      </w:r>
      <w:r w:rsidR="00947FDD">
        <w:t xml:space="preserve"> 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 w:rsidR="00E23D2F">
        <w:rPr>
          <w:rFonts w:cs="Times New Roman"/>
        </w:rPr>
        <w:t>Θ</w:t>
      </w:r>
      <w:r w:rsidR="00A32C2E">
        <w:t>|</w:t>
      </w:r>
      <w:r w:rsidR="00E23D2F"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 w:rsidR="00E23D2F">
        <w:rPr>
          <w:rFonts w:cs="Times New Roman"/>
          <w:szCs w:val="26"/>
        </w:rPr>
        <w:t xml:space="preserve"> which is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AF37DC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23D2F" w14:paraId="7D93659D" w14:textId="77777777" w:rsidTr="00E23D2F">
        <w:tc>
          <w:tcPr>
            <w:tcW w:w="4558" w:type="pct"/>
          </w:tcPr>
          <w:p w14:paraId="78086230" w14:textId="04AFA46D" w:rsidR="00E23D2F" w:rsidRDefault="00E23D2F" w:rsidP="00442C2A">
            <w:bookmarkStart w:id="19" w:name="_Hlk51000707"/>
            <m:oMathPara>
              <m:oMath>
                <m:r>
                  <w:rPr>
                    <w:rFonts w:ascii="Cambria Math" w:hAnsi="Cambria Math"/>
                  </w:rPr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Θ,λ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74ABCAE3" w14:textId="46883E12" w:rsidR="00E23D2F" w:rsidRDefault="00E23D2F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1</w:t>
            </w:r>
            <w:r>
              <w:t>)</w:t>
            </w:r>
          </w:p>
        </w:tc>
      </w:tr>
    </w:tbl>
    <w:p w14:paraId="1AAE41AE" w14:textId="2FB5E523" w:rsidR="00936233" w:rsidRDefault="00E23D2F" w:rsidP="00E23D2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 w:rsidR="00704ED1">
        <w:rPr>
          <w:rFonts w:cs="Times New Roman"/>
          <w:szCs w:val="26"/>
        </w:rPr>
        <w:t xml:space="preserve">. Of course, </w:t>
      </w:r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 w:rsidR="00704ED1">
        <w:rPr>
          <w:rFonts w:cs="Times New Roman"/>
          <w:szCs w:val="26"/>
        </w:rPr>
        <w:t xml:space="preserve"> is function of </w:t>
      </w:r>
      <w:r w:rsidR="00704ED1">
        <w:rPr>
          <w:rFonts w:cs="Times New Roman"/>
        </w:rPr>
        <w:t>Θ</w:t>
      </w:r>
      <w:r w:rsidR="00C86AC3">
        <w:rPr>
          <w:rFonts w:cs="Times New Roman"/>
        </w:rPr>
        <w:t xml:space="preserve"> and </w:t>
      </w:r>
      <w:r w:rsidR="00C86AC3" w:rsidRPr="00632DF7">
        <w:rPr>
          <w:rFonts w:cs="Times New Roman"/>
          <w:i/>
          <w:szCs w:val="26"/>
        </w:rPr>
        <w:t>λ</w:t>
      </w:r>
      <w:r w:rsidR="00704ED1">
        <w:rPr>
          <w:rFonts w:cs="Times New Roman"/>
        </w:rPr>
        <w:t>.</w:t>
      </w:r>
      <w:r>
        <w:rPr>
          <w:rFonts w:cs="Times New Roman"/>
          <w:szCs w:val="26"/>
        </w:rPr>
        <w:t xml:space="preserve">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</w:t>
      </w:r>
      <w:r w:rsidR="00390AED">
        <w:rPr>
          <w:rFonts w:cs="Times New Roman"/>
          <w:szCs w:val="26"/>
        </w:rPr>
        <w:t xml:space="preserve"> with suppose that the </w:t>
      </w:r>
      <w:r w:rsidR="00390AED" w:rsidRPr="001453D6">
        <w:rPr>
          <w:rFonts w:cs="Times New Roman"/>
          <w:szCs w:val="26"/>
        </w:rPr>
        <w:t>Lagrange function</w:t>
      </w:r>
      <w:r w:rsidR="00390AED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390AED">
        <w:t>-order smooth function.</w:t>
      </w:r>
    </w:p>
    <w:bookmarkEnd w:id="19"/>
    <w:p w14:paraId="2A1A7D9D" w14:textId="39A56F97" w:rsidR="00632DF7" w:rsidRPr="00632DF7" w:rsidRDefault="00362A2E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14:paraId="5551BBDD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BA0E03B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14:paraId="25C71432" w14:textId="77777777"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DE179E1" w14:textId="77777777" w:rsidTr="00C91453">
        <w:tc>
          <w:tcPr>
            <w:tcW w:w="4558" w:type="pct"/>
          </w:tcPr>
          <w:p w14:paraId="615E970E" w14:textId="77777777" w:rsidR="00632DF7" w:rsidRDefault="00362A2E" w:rsidP="00442C2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4D5EC93" w14:textId="761172E0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2</w:t>
            </w:r>
            <w:r>
              <w:t>)</w:t>
            </w:r>
          </w:p>
        </w:tc>
      </w:tr>
    </w:tbl>
    <w:p w14:paraId="6E0D623C" w14:textId="051A496B" w:rsidR="00632DF7" w:rsidRDefault="00632DF7" w:rsidP="00632DF7">
      <w:r w:rsidRPr="001453D6">
        <w:t xml:space="preserve">Summing </w:t>
      </w:r>
      <w:r>
        <w:t>equation 5.</w:t>
      </w:r>
      <w:r w:rsidR="00D54DF9">
        <w:t>1.</w:t>
      </w:r>
      <w:r>
        <w:t>1</w:t>
      </w:r>
      <w:r w:rsidR="00AF37DC">
        <w:t>2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EndPr/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14:paraId="127E8C2A" w14:textId="77777777" w:rsidR="00632DF7" w:rsidRPr="00632DF7" w:rsidRDefault="00362A2E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BD3DE2F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14:paraId="29FF6A05" w14:textId="77777777" w:rsidR="00632DF7" w:rsidRDefault="00362A2E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46931D74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⟺λ=N</m:t>
          </m:r>
        </m:oMath>
      </m:oMathPara>
    </w:p>
    <w:p w14:paraId="14DDCA9A" w14:textId="62D807D9"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</w:t>
      </w:r>
      <w:r w:rsidR="00D54DF9">
        <w:t>1.</w:t>
      </w:r>
      <w:r>
        <w:t>1</w:t>
      </w:r>
      <w:r w:rsidR="00AF37DC">
        <w:t>2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</w:t>
      </w:r>
      <w:r w:rsidR="00D54DF9">
        <w:t>1.</w:t>
      </w:r>
      <w:r>
        <w:t>1</w:t>
      </w:r>
      <w:r w:rsidR="00AF37DC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6A2ABB6" w14:textId="77777777" w:rsidTr="00C91453">
        <w:tc>
          <w:tcPr>
            <w:tcW w:w="4558" w:type="pct"/>
          </w:tcPr>
          <w:p w14:paraId="1BB23929" w14:textId="77777777" w:rsidR="00632DF7" w:rsidRDefault="00362A2E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14:paraId="1F478AC0" w14:textId="0B2FBCB3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3</w:t>
            </w:r>
            <w:r>
              <w:t>)</w:t>
            </w:r>
          </w:p>
        </w:tc>
      </w:tr>
    </w:tbl>
    <w:p w14:paraId="79A2354A" w14:textId="20CBCEDB" w:rsidR="00632DF7" w:rsidRDefault="00EB712D" w:rsidP="00632DF7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55B70934" w14:textId="2BF9DBA4" w:rsidR="00AF37DC" w:rsidRDefault="00AF37DC" w:rsidP="00947FDD">
      <w:pPr>
        <w:ind w:firstLine="360"/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When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are determined, the</w:t>
      </w:r>
      <w:r w:rsidRPr="001453D6">
        <w:rPr>
          <w:rFonts w:cs="Times New Roman"/>
          <w:szCs w:val="26"/>
        </w:rPr>
        <w:t xml:space="preserve"> Lagrange function </w:t>
      </w:r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is now function of parameters </w:t>
      </w:r>
      <w:r w:rsidRPr="00AF37DC">
        <w:rPr>
          <w:rFonts w:cs="Times New Roman"/>
          <w:i/>
          <w:iCs/>
          <w:szCs w:val="26"/>
        </w:rPr>
        <w:t>θ</w:t>
      </w:r>
      <w:r w:rsidRPr="00AF37DC">
        <w:rPr>
          <w:rFonts w:cs="Times New Roman"/>
          <w:i/>
          <w:iCs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as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>
        <w:t>|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). </w:t>
      </w:r>
      <w:r w:rsidR="000F5455">
        <w:t>T</w:t>
      </w:r>
      <w:r w:rsidR="00147CAC">
        <w:t xml:space="preserve">he next </w:t>
      </w:r>
      <w:r w:rsidR="00147CAC">
        <w:rPr>
          <w:rFonts w:cs="Times New Roman"/>
          <w:szCs w:val="26"/>
        </w:rPr>
        <w:t>parameters</w:t>
      </w:r>
      <w:r w:rsidR="00147CAC" w:rsidRPr="001453D6">
        <w:rPr>
          <w:rFonts w:cs="Times New Roman"/>
          <w:szCs w:val="26"/>
        </w:rPr>
        <w:t xml:space="preserve"> </w:t>
      </w:r>
      <w:r w:rsidR="00147CAC" w:rsidRPr="008B0756">
        <w:rPr>
          <w:rFonts w:cs="Times New Roman"/>
          <w:i/>
          <w:szCs w:val="26"/>
        </w:rPr>
        <w:t>θ</w:t>
      </w:r>
      <w:r w:rsidR="00147CAC">
        <w:rPr>
          <w:rFonts w:cs="Times New Roman"/>
          <w:i/>
          <w:szCs w:val="26"/>
          <w:vertAlign w:val="subscript"/>
        </w:rPr>
        <w:t>k</w:t>
      </w:r>
      <w:r w:rsidR="00147CAC">
        <w:rPr>
          <w:rFonts w:cs="Times New Roman"/>
          <w:szCs w:val="26"/>
          <w:vertAlign w:val="superscript"/>
        </w:rPr>
        <w:t>(</w:t>
      </w:r>
      <w:r w:rsidR="00147CAC" w:rsidRPr="00632DF7">
        <w:rPr>
          <w:rFonts w:cs="Times New Roman"/>
          <w:i/>
          <w:szCs w:val="26"/>
          <w:vertAlign w:val="superscript"/>
        </w:rPr>
        <w:t>t</w:t>
      </w:r>
      <w:r w:rsidR="00147CAC">
        <w:rPr>
          <w:rFonts w:cs="Times New Roman"/>
          <w:szCs w:val="26"/>
          <w:vertAlign w:val="superscript"/>
        </w:rPr>
        <w:t>+1)</w:t>
      </w:r>
      <w:r w:rsidR="00147CAC" w:rsidRPr="001453D6">
        <w:rPr>
          <w:rFonts w:cs="Times New Roman"/>
          <w:szCs w:val="26"/>
        </w:rPr>
        <w:t xml:space="preserve"> is solution of the equation formed by setting </w:t>
      </w:r>
      <w:r w:rsidR="00147CAC">
        <w:rPr>
          <w:rFonts w:cs="Times New Roman"/>
          <w:szCs w:val="26"/>
        </w:rPr>
        <w:t xml:space="preserve">the </w:t>
      </w:r>
      <w:r w:rsidR="00147CAC" w:rsidRPr="001453D6">
        <w:rPr>
          <w:rFonts w:cs="Times New Roman"/>
          <w:szCs w:val="26"/>
        </w:rPr>
        <w:t xml:space="preserve">first-order </w:t>
      </w:r>
      <w:r w:rsidR="00147CAC">
        <w:rPr>
          <w:rFonts w:cs="Times New Roman"/>
          <w:szCs w:val="26"/>
        </w:rPr>
        <w:t xml:space="preserve">partial </w:t>
      </w:r>
      <w:r w:rsidR="00147CAC" w:rsidRPr="001453D6">
        <w:rPr>
          <w:rFonts w:cs="Times New Roman"/>
          <w:szCs w:val="26"/>
        </w:rPr>
        <w:t xml:space="preserve">derivative of Lagrange function </w:t>
      </w:r>
      <w:r w:rsidR="00147CAC">
        <w:rPr>
          <w:rFonts w:cs="Times New Roman"/>
          <w:szCs w:val="26"/>
        </w:rPr>
        <w:t xml:space="preserve">regarding </w:t>
      </w:r>
      <w:r w:rsidR="00147CAC" w:rsidRPr="00AF37DC">
        <w:rPr>
          <w:rFonts w:cs="Times New Roman"/>
          <w:i/>
          <w:iCs/>
          <w:szCs w:val="26"/>
        </w:rPr>
        <w:t>θ</w:t>
      </w:r>
      <w:r w:rsidR="00147CAC" w:rsidRPr="00AF37DC">
        <w:rPr>
          <w:rFonts w:cs="Times New Roman"/>
          <w:i/>
          <w:iCs/>
          <w:szCs w:val="26"/>
          <w:vertAlign w:val="subscript"/>
        </w:rPr>
        <w:t>k</w:t>
      </w:r>
      <w:r w:rsidR="00147CAC">
        <w:rPr>
          <w:rFonts w:cs="Times New Roman"/>
          <w:szCs w:val="26"/>
        </w:rPr>
        <w:t xml:space="preserve"> </w:t>
      </w:r>
      <w:r w:rsidR="00147CAC" w:rsidRPr="001453D6">
        <w:rPr>
          <w:rFonts w:cs="Times New Roman"/>
          <w:szCs w:val="26"/>
        </w:rPr>
        <w:t>to be zero</w:t>
      </w:r>
      <w:r w:rsidR="000F5455">
        <w:rPr>
          <w:rFonts w:cs="Times New Roman"/>
          <w:szCs w:val="26"/>
        </w:rPr>
        <w:t xml:space="preserve"> with suppose that the </w:t>
      </w:r>
      <w:r w:rsidR="000F5455" w:rsidRPr="001453D6">
        <w:rPr>
          <w:rFonts w:cs="Times New Roman"/>
          <w:szCs w:val="26"/>
        </w:rPr>
        <w:t>Lagrange function</w:t>
      </w:r>
      <w:r w:rsidR="000F5455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0F5455">
        <w:t>-order smooth function.</w:t>
      </w:r>
    </w:p>
    <w:p w14:paraId="3D7E868A" w14:textId="64F6B220" w:rsidR="00147CAC" w:rsidRPr="00147CAC" w:rsidRDefault="00362A2E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884415D" w14:textId="552185CF" w:rsidR="00147CAC" w:rsidRPr="00147CAC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4B07195" w14:textId="4975904F" w:rsidR="00147CAC" w:rsidRPr="000F5455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02E2CF87" w14:textId="30DB6928" w:rsidR="000F5455" w:rsidRPr="00632DF7" w:rsidRDefault="000F5455" w:rsidP="000F545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Thus,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5.1.14.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F5455" w14:paraId="5A3C4111" w14:textId="77777777" w:rsidTr="00432865">
        <w:tc>
          <w:tcPr>
            <w:tcW w:w="4558" w:type="pct"/>
          </w:tcPr>
          <w:p w14:paraId="524020FE" w14:textId="272145FD" w:rsidR="000F5455" w:rsidRDefault="00362A2E" w:rsidP="0043286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13E9DE6" w14:textId="77777777" w:rsidR="000F5455" w:rsidRDefault="000F5455" w:rsidP="00432865">
            <w:pPr>
              <w:jc w:val="right"/>
            </w:pPr>
            <w:r>
              <w:t>(5.1.14)</w:t>
            </w:r>
          </w:p>
        </w:tc>
      </w:tr>
    </w:tbl>
    <w:p w14:paraId="3E2DFCF1" w14:textId="054D8604" w:rsidR="000F5455" w:rsidRDefault="000F5455" w:rsidP="00147CAC">
      <w:pPr>
        <w:rPr>
          <w:rFonts w:cs="Times New Roman"/>
          <w:szCs w:val="26"/>
        </w:rPr>
      </w:pPr>
    </w:p>
    <w:p w14:paraId="6F9B2D9B" w14:textId="249D8B3F" w:rsidR="000F5455" w:rsidRDefault="000F5455" w:rsidP="000F5455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are shown in table 5.1.1. Note, </w:t>
      </w:r>
      <w:r w:rsidR="00C972A9">
        <w:t xml:space="preserve">suppose </w:t>
      </w:r>
      <w:r w:rsidR="00C972A9">
        <w:rPr>
          <w:rFonts w:cs="Times New Roman"/>
          <w:szCs w:val="26"/>
        </w:rPr>
        <w:t xml:space="preserve">the </w:t>
      </w:r>
      <w:r w:rsidR="00C972A9" w:rsidRPr="001453D6">
        <w:rPr>
          <w:rFonts w:cs="Times New Roman"/>
          <w:szCs w:val="26"/>
        </w:rPr>
        <w:t>Lagrange function</w:t>
      </w:r>
      <w:r w:rsidR="00C972A9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C972A9">
        <w:t>-order smooth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F5455" w14:paraId="4A71036F" w14:textId="77777777" w:rsidTr="00432865">
        <w:trPr>
          <w:jc w:val="center"/>
        </w:trPr>
        <w:tc>
          <w:tcPr>
            <w:tcW w:w="0" w:type="auto"/>
          </w:tcPr>
          <w:p w14:paraId="2F31843A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9AA74B9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5.1.10.</w:t>
            </w:r>
          </w:p>
          <w:p w14:paraId="3B4C93E8" w14:textId="77777777" w:rsidR="000F5455" w:rsidRDefault="000F5455" w:rsidP="00432865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03D2F5B0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282293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, is calculated by equations 5.1.13 and 5.1.14. Note, </w:t>
            </w:r>
            <w:r w:rsidRPr="008B0756">
              <w:rPr>
                <w:rFonts w:cs="Times New Roman"/>
                <w:i/>
                <w:szCs w:val="26"/>
              </w:rPr>
              <w:t>θ</w:t>
            </w:r>
            <w:r>
              <w:rPr>
                <w:rFonts w:cs="Times New Roman"/>
                <w:i/>
                <w:szCs w:val="26"/>
                <w:vertAlign w:val="subscript"/>
              </w:rPr>
              <w:t>k</w:t>
            </w:r>
            <w:r>
              <w:rPr>
                <w:rFonts w:cs="Times New Roman"/>
                <w:szCs w:val="26"/>
                <w:vertAlign w:val="superscript"/>
              </w:rPr>
              <w:t>(</w:t>
            </w:r>
            <w:r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>
              <w:rPr>
                <w:rFonts w:cs="Times New Roman"/>
                <w:szCs w:val="26"/>
                <w:vertAlign w:val="superscript"/>
              </w:rPr>
              <w:t>+1)</w:t>
            </w:r>
            <w:r w:rsidRPr="001453D6">
              <w:rPr>
                <w:rFonts w:cs="Times New Roman"/>
                <w:szCs w:val="26"/>
              </w:rPr>
              <w:t xml:space="preserve"> is solution of the equation</w:t>
            </w:r>
            <w:r>
              <w:rPr>
                <w:rFonts w:cs="Times New Roman"/>
                <w:szCs w:val="26"/>
              </w:rPr>
              <w:t xml:space="preserve"> 5.1.14.</w:t>
            </w:r>
          </w:p>
          <w:p w14:paraId="51C33FBC" w14:textId="352E9039" w:rsidR="000F5455" w:rsidRPr="00E44317" w:rsidRDefault="00362A2E" w:rsidP="00432865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9DA7FE" w14:textId="0C8B4E7B" w:rsidR="000F5455" w:rsidRDefault="000F5455" w:rsidP="000F545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 regarding </w:t>
      </w:r>
      <w:r w:rsidR="00C972A9">
        <w:rPr>
          <w:iCs/>
        </w:rPr>
        <w:t>first</w:t>
      </w:r>
      <w:r w:rsidR="00C972A9">
        <w:t xml:space="preserve">-order smooth </w:t>
      </w:r>
      <w:r w:rsidR="00C972A9" w:rsidRPr="001453D6">
        <w:rPr>
          <w:rFonts w:cs="Times New Roman"/>
          <w:szCs w:val="26"/>
        </w:rPr>
        <w:t>Lagrange function</w:t>
      </w:r>
    </w:p>
    <w:p w14:paraId="76AB5CF1" w14:textId="0EDE4647" w:rsidR="00C972A9" w:rsidRDefault="00C972A9" w:rsidP="00C972A9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 regarding </w:t>
      </w:r>
      <w:r>
        <w:rPr>
          <w:iCs/>
        </w:rPr>
        <w:t>first</w:t>
      </w:r>
      <w:r>
        <w:t xml:space="preserve">-order smooth </w:t>
      </w:r>
      <w:r w:rsidRPr="001453D6">
        <w:rPr>
          <w:rFonts w:cs="Times New Roman"/>
          <w:szCs w:val="26"/>
        </w:rPr>
        <w:t>Lagrange function</w:t>
      </w:r>
      <w:r>
        <w:rPr>
          <w:szCs w:val="26"/>
        </w:rPr>
        <w:t>.</w:t>
      </w:r>
    </w:p>
    <w:p w14:paraId="0A1B007A" w14:textId="08F5E3B9" w:rsidR="000F5455" w:rsidRDefault="00C972A9" w:rsidP="00C972A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Suppose that </w:t>
      </w:r>
      <w:r>
        <w:rPr>
          <w:szCs w:val="24"/>
        </w:rPr>
        <w:t xml:space="preserve">each PDF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 </w:t>
      </w:r>
      <w:r>
        <w:t>) belongs to regular exponential family and then, solving equation 5.1.4 is easier as follows:</w:t>
      </w:r>
    </w:p>
    <w:p w14:paraId="72E1C310" w14:textId="5A052D5B" w:rsidR="00C972A9" w:rsidRPr="000F5455" w:rsidRDefault="00362A2E" w:rsidP="00C972A9">
      <w:pPr>
        <w:rPr>
          <w:rFonts w:cs="Times New Roman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667C6A7D" w14:textId="7B0C0961" w:rsidR="00B1314B" w:rsidRPr="00B105A8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17D0CF7E" w14:textId="7462A084" w:rsidR="00B105A8" w:rsidRPr="00632DF7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(Due to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 </w:t>
      </w:r>
      <w:r>
        <w:t>) belongs to exponential family, please see table 1.1)</w:t>
      </w:r>
    </w:p>
    <w:p w14:paraId="453020A9" w14:textId="6A9541D9" w:rsidR="00B1314B" w:rsidRPr="00632DF7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B6978B5" w14:textId="27C9D108" w:rsidR="00B105A8" w:rsidRPr="00B105A8" w:rsidRDefault="00B105A8" w:rsidP="00B105A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5E55832" w14:textId="09B10D46" w:rsidR="00B105A8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(Due to log’(</w:t>
      </w:r>
      <w:r w:rsidRPr="00B105A8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)) = </w:t>
      </w:r>
      <w:r w:rsidRPr="00B105A8">
        <w:rPr>
          <w:rFonts w:cs="Times New Roman"/>
          <w:i/>
          <w:iCs/>
          <w:szCs w:val="26"/>
        </w:rPr>
        <w:t>E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τ</w:t>
      </w:r>
      <w:r>
        <w:rPr>
          <w:rFonts w:cs="Times New Roman"/>
          <w:szCs w:val="26"/>
        </w:rPr>
        <w:t>(</w:t>
      </w:r>
      <w:r w:rsidR="006E6177">
        <w:rPr>
          <w:rFonts w:cs="Times New Roman"/>
          <w:i/>
          <w:iCs/>
          <w:szCs w:val="26"/>
        </w:rPr>
        <w:t>Y</w:t>
      </w:r>
      <w:r>
        <w:rPr>
          <w:rFonts w:cs="Times New Roman"/>
          <w:szCs w:val="26"/>
        </w:rPr>
        <w:t>|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r>
        <w:rPr>
          <w:rFonts w:cs="Times New Roman"/>
          <w:szCs w:val="26"/>
        </w:rPr>
        <w:t>)), please see table 1.1)</w:t>
      </w:r>
    </w:p>
    <w:p w14:paraId="20CB5CB6" w14:textId="270DA461" w:rsidR="00147CAC" w:rsidRPr="00632DF7" w:rsidRDefault="001A0694" w:rsidP="00147CA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general,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</w:t>
      </w:r>
      <w:r w:rsidR="00D54DF9">
        <w:rPr>
          <w:rFonts w:cs="Times New Roman"/>
          <w:szCs w:val="26"/>
        </w:rPr>
        <w:t>1.</w:t>
      </w:r>
      <w:r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 xml:space="preserve">5 within </w:t>
      </w:r>
      <w:r w:rsidR="00C972A9">
        <w:t>regular exponential family</w:t>
      </w:r>
      <w:r w:rsidR="00EE5644"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147CAC" w14:paraId="53822F71" w14:textId="77777777" w:rsidTr="006E6177">
        <w:tc>
          <w:tcPr>
            <w:tcW w:w="4558" w:type="pct"/>
          </w:tcPr>
          <w:p w14:paraId="21FE3CC2" w14:textId="45E7F594" w:rsidR="00147CAC" w:rsidRDefault="00362A2E" w:rsidP="008E1A1C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316D91E1" w14:textId="1A73637A" w:rsidR="00147CAC" w:rsidRDefault="00147CA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5</w:t>
            </w:r>
            <w:r>
              <w:t>)</w:t>
            </w:r>
          </w:p>
        </w:tc>
      </w:tr>
    </w:tbl>
    <w:p w14:paraId="2866D094" w14:textId="3D877B1E" w:rsidR="00AF37DC" w:rsidRDefault="001A0694" w:rsidP="00632DF7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</w:t>
      </w:r>
      <w:r w:rsidR="006E6177">
        <w:rPr>
          <w:rFonts w:cs="Times New Roman"/>
          <w:szCs w:val="24"/>
        </w:rPr>
        <w:t xml:space="preserve">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>
        <w:rPr>
          <w:rFonts w:cs="Times New Roman"/>
          <w:szCs w:val="24"/>
        </w:rPr>
        <w:t xml:space="preserve"> is the random variable representing all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 w:rsidRPr="006E6177">
        <w:rPr>
          <w:rFonts w:cs="Times New Roman"/>
          <w:i/>
          <w:iCs/>
          <w:szCs w:val="24"/>
          <w:vertAlign w:val="subscript"/>
        </w:rPr>
        <w:t>i</w:t>
      </w:r>
      <w:r w:rsidR="006E6177">
        <w:rPr>
          <w:rFonts w:cs="Times New Roman"/>
          <w:szCs w:val="24"/>
        </w:rPr>
        <w:t xml:space="preserve"> (s) and</w:t>
      </w:r>
      <w:r>
        <w:rPr>
          <w:rFonts w:cs="Times New Roman"/>
          <w:szCs w:val="24"/>
        </w:rPr>
        <w:t>,</w:t>
      </w:r>
    </w:p>
    <w:p w14:paraId="2AE6F55B" w14:textId="02350C7F" w:rsidR="00147CAC" w:rsidRDefault="001A0694" w:rsidP="00632DF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</m:oMath>
      </m:oMathPara>
    </w:p>
    <w:p w14:paraId="22B71BD5" w14:textId="0AC938B6" w:rsidR="006E6177" w:rsidRDefault="006E6177" w:rsidP="00EE5644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are shown in table 5.</w:t>
      </w:r>
      <w:r w:rsidR="007A797E">
        <w:t>1.</w:t>
      </w:r>
      <w:r w:rsidR="00C972A9">
        <w:t xml:space="preserve">2 with suppose that </w:t>
      </w:r>
      <w:r w:rsidR="00EE5644">
        <w:rPr>
          <w:szCs w:val="24"/>
        </w:rPr>
        <w:t xml:space="preserve">each partial PDF </w:t>
      </w:r>
      <w:r w:rsidR="00EE5644">
        <w:rPr>
          <w:i/>
          <w:szCs w:val="24"/>
        </w:rPr>
        <w:t>f</w:t>
      </w:r>
      <w:r w:rsidR="00EE5644">
        <w:rPr>
          <w:i/>
          <w:szCs w:val="24"/>
          <w:vertAlign w:val="subscript"/>
        </w:rPr>
        <w:t>X</w:t>
      </w:r>
      <w:r w:rsidR="00EE5644">
        <w:rPr>
          <w:szCs w:val="24"/>
        </w:rPr>
        <w:t>(</w:t>
      </w:r>
      <w:r w:rsidR="00EE5644">
        <w:rPr>
          <w:i/>
          <w:szCs w:val="24"/>
        </w:rPr>
        <w:t>Y</w:t>
      </w:r>
      <w:r w:rsidR="00EE5644">
        <w:rPr>
          <w:szCs w:val="24"/>
        </w:rPr>
        <w:t>|</w:t>
      </w:r>
      <w:r w:rsidR="00EE5644" w:rsidRPr="00A32C2E">
        <w:rPr>
          <w:rFonts w:cs="Times New Roman"/>
          <w:i/>
          <w:szCs w:val="24"/>
        </w:rPr>
        <w:t>θ</w:t>
      </w:r>
      <w:r w:rsidR="00EE5644">
        <w:rPr>
          <w:i/>
          <w:szCs w:val="24"/>
          <w:vertAlign w:val="subscript"/>
        </w:rPr>
        <w:t>X</w:t>
      </w:r>
      <w:r w:rsidR="00EE5644">
        <w:rPr>
          <w:szCs w:val="24"/>
        </w:rPr>
        <w:t xml:space="preserve">) is assumed to belong </w:t>
      </w:r>
      <w:r w:rsidR="00EE5644">
        <w:t>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E6177" w14:paraId="3B48A203" w14:textId="77777777" w:rsidTr="008E1A1C">
        <w:trPr>
          <w:jc w:val="center"/>
        </w:trPr>
        <w:tc>
          <w:tcPr>
            <w:tcW w:w="0" w:type="auto"/>
          </w:tcPr>
          <w:p w14:paraId="65B37DAA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1E8C0F2" w14:textId="641D4EB0" w:rsidR="006E6177" w:rsidRDefault="006E6177" w:rsidP="008E1A1C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 xml:space="preserve">calculated </w:t>
            </w:r>
            <w:r>
              <w:t xml:space="preserve">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54DF9">
              <w:t>1.</w:t>
            </w:r>
            <w:r>
              <w:t>10.</w:t>
            </w:r>
          </w:p>
          <w:p w14:paraId="10046046" w14:textId="521CA52D" w:rsidR="00D37512" w:rsidRDefault="00D37512" w:rsidP="008E1A1C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493EC3C1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0D12A59" w14:textId="73144F83" w:rsidR="00EE5644" w:rsidRDefault="006E6177" w:rsidP="00EE5644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equations 5.</w:t>
            </w:r>
            <w:r w:rsidR="00D54DF9">
              <w:t>1.</w:t>
            </w:r>
            <w:r>
              <w:t>1</w:t>
            </w:r>
            <w:r w:rsidR="00EE5644">
              <w:t>3 and 5.</w:t>
            </w:r>
            <w:r w:rsidR="00D54DF9">
              <w:t>1.</w:t>
            </w:r>
            <w:r w:rsidR="00EE5644">
              <w:t>1</w:t>
            </w:r>
            <w:r w:rsidR="00C972A9">
              <w:t>5</w:t>
            </w:r>
            <w:r w:rsidR="00EE5644">
              <w:t xml:space="preserve">. Note, </w:t>
            </w:r>
            <w:r w:rsidR="00EE5644" w:rsidRPr="008B0756">
              <w:rPr>
                <w:rFonts w:cs="Times New Roman"/>
                <w:i/>
                <w:szCs w:val="26"/>
              </w:rPr>
              <w:t>θ</w:t>
            </w:r>
            <w:r w:rsidR="00EE5644">
              <w:rPr>
                <w:rFonts w:cs="Times New Roman"/>
                <w:i/>
                <w:szCs w:val="26"/>
                <w:vertAlign w:val="subscript"/>
              </w:rPr>
              <w:t>k</w:t>
            </w:r>
            <w:r w:rsidR="00EE5644">
              <w:rPr>
                <w:rFonts w:cs="Times New Roman"/>
                <w:szCs w:val="26"/>
                <w:vertAlign w:val="superscript"/>
              </w:rPr>
              <w:t>(</w:t>
            </w:r>
            <w:r w:rsidR="00EE5644"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EE5644">
              <w:rPr>
                <w:rFonts w:cs="Times New Roman"/>
                <w:szCs w:val="26"/>
                <w:vertAlign w:val="superscript"/>
              </w:rPr>
              <w:t>+1)</w:t>
            </w:r>
            <w:r w:rsidR="00EE5644" w:rsidRPr="001453D6">
              <w:rPr>
                <w:rFonts w:cs="Times New Roman"/>
                <w:szCs w:val="26"/>
              </w:rPr>
              <w:t xml:space="preserve"> is solution of the equation</w:t>
            </w:r>
            <w:r w:rsidR="00EE5644">
              <w:rPr>
                <w:rFonts w:cs="Times New Roman"/>
                <w:szCs w:val="26"/>
              </w:rPr>
              <w:t xml:space="preserve"> 5.</w:t>
            </w:r>
            <w:r w:rsidR="00D54DF9">
              <w:rPr>
                <w:rFonts w:cs="Times New Roman"/>
                <w:szCs w:val="26"/>
              </w:rPr>
              <w:t>1.</w:t>
            </w:r>
            <w:r w:rsidR="00EE5644">
              <w:rPr>
                <w:rFonts w:cs="Times New Roman"/>
                <w:szCs w:val="26"/>
              </w:rPr>
              <w:t>1</w:t>
            </w:r>
            <w:r w:rsidR="00C972A9">
              <w:rPr>
                <w:rFonts w:cs="Times New Roman"/>
                <w:szCs w:val="26"/>
              </w:rPr>
              <w:t>5</w:t>
            </w:r>
            <w:r w:rsidR="00EE5644">
              <w:rPr>
                <w:rFonts w:cs="Times New Roman"/>
                <w:szCs w:val="26"/>
              </w:rPr>
              <w:t>.</w:t>
            </w:r>
          </w:p>
          <w:p w14:paraId="00759E5A" w14:textId="201230D0" w:rsidR="006E6177" w:rsidRPr="00E44317" w:rsidRDefault="00362A2E" w:rsidP="00EE5644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7C1339" w14:textId="7B87B021" w:rsidR="006E6177" w:rsidRDefault="006E6177" w:rsidP="006E6177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</w:t>
      </w:r>
      <w:r w:rsidR="00EE5644">
        <w:rPr>
          <w:szCs w:val="26"/>
        </w:rPr>
        <w:t xml:space="preserve"> regarding regular </w:t>
      </w:r>
      <w:r w:rsidR="00EE5644">
        <w:t>exponential family</w:t>
      </w:r>
    </w:p>
    <w:p w14:paraId="2E154D7C" w14:textId="03C1DB9C" w:rsidR="00F961CC" w:rsidRDefault="00F961CC" w:rsidP="00F961CC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</w:t>
      </w:r>
      <w:r w:rsidR="00C972A9">
        <w:rPr>
          <w:szCs w:val="26"/>
        </w:rPr>
        <w:t xml:space="preserve"> regarding regular </w:t>
      </w:r>
      <w:r w:rsidR="00C972A9">
        <w:t>exponential family</w:t>
      </w:r>
      <w:r>
        <w:rPr>
          <w:szCs w:val="26"/>
        </w:rPr>
        <w:t>.</w:t>
      </w:r>
    </w:p>
    <w:p w14:paraId="69555900" w14:textId="12226B9B" w:rsidR="00EE5644" w:rsidRPr="00F961CC" w:rsidRDefault="00EE5644" w:rsidP="00F961CC">
      <w:pPr>
        <w:ind w:firstLine="360"/>
        <w:rPr>
          <w:iCs/>
        </w:rPr>
      </w:pPr>
      <w:r>
        <w:rPr>
          <w:rFonts w:cs="Times New Roman"/>
          <w:szCs w:val="24"/>
        </w:rPr>
        <w:t xml:space="preserve">There is a special case that </w:t>
      </w:r>
      <w:r>
        <w:rPr>
          <w:szCs w:val="24"/>
        </w:rPr>
        <w:t xml:space="preserve">each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 is normal distribution, which is popular in domain of mixture model</w:t>
      </w:r>
      <w:r w:rsidR="00665D41">
        <w:rPr>
          <w:szCs w:val="24"/>
        </w:rPr>
        <w:t xml:space="preserve">, with note that normal distribution belongs to </w:t>
      </w:r>
      <w:r w:rsidR="00665D41">
        <w:rPr>
          <w:szCs w:val="26"/>
        </w:rPr>
        <w:t xml:space="preserve">regular </w:t>
      </w:r>
      <w:r w:rsidR="00665D41">
        <w:t>exponential family</w:t>
      </w:r>
      <w:r>
        <w:rPr>
          <w:szCs w:val="24"/>
        </w:rPr>
        <w:t xml:space="preserve">. Thus,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 is multivariate normal distribution.</w:t>
      </w:r>
      <w:r w:rsidRPr="0069237F">
        <w:rPr>
          <w:szCs w:val="24"/>
        </w:rPr>
        <w:t xml:space="preserve"> </w:t>
      </w:r>
      <w:r>
        <w:rPr>
          <w:szCs w:val="24"/>
        </w:rPr>
        <w:t xml:space="preserve">Recall that each </w:t>
      </w:r>
      <w:r>
        <w:rPr>
          <w:i/>
          <w:szCs w:val="24"/>
        </w:rPr>
        <w:t>f</w:t>
      </w:r>
      <w:r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>
        <w:rPr>
          <w:i/>
          <w:szCs w:val="24"/>
          <w:vertAlign w:val="subscript"/>
        </w:rPr>
        <w:t>k</w:t>
      </w:r>
      <w:r>
        <w:rPr>
          <w:szCs w:val="24"/>
        </w:rPr>
        <w:t xml:space="preserve">) is called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partial PDF of </w:t>
      </w:r>
      <w:r>
        <w:rPr>
          <w:i/>
          <w:szCs w:val="24"/>
        </w:rPr>
        <w:t>Y</w:t>
      </w:r>
      <w:r>
        <w:rPr>
          <w:szCs w:val="24"/>
        </w:rPr>
        <w:t xml:space="preserve"> or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observational PDF of </w:t>
      </w:r>
      <w:r>
        <w:rPr>
          <w:i/>
          <w:szCs w:val="24"/>
        </w:rPr>
        <w:t>Y</w:t>
      </w:r>
      <w:r>
        <w:rPr>
          <w:szCs w:val="24"/>
        </w:rPr>
        <w:t xml:space="preserve">. In this case, </w:t>
      </w:r>
      <w:r w:rsidR="00F961CC">
        <w:rPr>
          <w:szCs w:val="24"/>
        </w:rPr>
        <w:t xml:space="preserve">the </w:t>
      </w:r>
      <w:r>
        <w:rPr>
          <w:szCs w:val="24"/>
        </w:rPr>
        <w:t>mixture model</w:t>
      </w:r>
      <w:r w:rsidR="00F961CC">
        <w:rPr>
          <w:szCs w:val="24"/>
        </w:rPr>
        <w:t xml:space="preserve"> is called </w:t>
      </w:r>
      <w:r w:rsidR="00F961CC" w:rsidRPr="00F961CC">
        <w:rPr>
          <w:i/>
          <w:iCs/>
          <w:szCs w:val="24"/>
        </w:rPr>
        <w:t>normal mixture model</w:t>
      </w:r>
      <w:r w:rsidR="00F961CC">
        <w:rPr>
          <w:szCs w:val="24"/>
        </w:rPr>
        <w:t xml:space="preserve"> (Gaussian mixture model) and it is easy to solve equation 5.</w:t>
      </w:r>
      <w:r w:rsidR="00D54DF9">
        <w:rPr>
          <w:szCs w:val="24"/>
        </w:rPr>
        <w:t>1.</w:t>
      </w:r>
      <w:r w:rsidR="00F961CC">
        <w:rPr>
          <w:szCs w:val="24"/>
        </w:rPr>
        <w:t xml:space="preserve">14 </w:t>
      </w:r>
      <w:r w:rsidR="00C972A9">
        <w:rPr>
          <w:szCs w:val="24"/>
        </w:rPr>
        <w:t xml:space="preserve">or equation 5.1.15 </w:t>
      </w:r>
      <w:r w:rsidR="00F961CC">
        <w:rPr>
          <w:szCs w:val="24"/>
        </w:rPr>
        <w:t xml:space="preserve">for </w:t>
      </w:r>
      <w:r w:rsidR="00F961CC" w:rsidRPr="00A32C2E">
        <w:rPr>
          <w:rFonts w:cs="Times New Roman"/>
          <w:i/>
          <w:szCs w:val="24"/>
        </w:rPr>
        <w:t>θ</w:t>
      </w:r>
      <w:r w:rsidR="00F961CC" w:rsidRPr="00BC42DB">
        <w:rPr>
          <w:i/>
          <w:szCs w:val="24"/>
          <w:vertAlign w:val="subscript"/>
        </w:rPr>
        <w:t>k</w:t>
      </w:r>
      <w:r w:rsidR="00F961CC">
        <w:rPr>
          <w:iCs/>
          <w:szCs w:val="24"/>
        </w:rPr>
        <w:t>.</w:t>
      </w:r>
      <w:bookmarkStart w:id="20" w:name="_Hlk50905693"/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F37DC" w14:paraId="727910F4" w14:textId="77777777" w:rsidTr="00F961CC">
        <w:tc>
          <w:tcPr>
            <w:tcW w:w="4559" w:type="pct"/>
          </w:tcPr>
          <w:p w14:paraId="16520BAA" w14:textId="77777777" w:rsidR="00AF37DC" w:rsidRDefault="00362A2E" w:rsidP="008E1A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4963B98" w14:textId="2B77B210" w:rsidR="00AF37DC" w:rsidRDefault="00AF37D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6</w:t>
            </w:r>
            <w:r>
              <w:t>)</w:t>
            </w:r>
          </w:p>
        </w:tc>
      </w:tr>
    </w:tbl>
    <w:p w14:paraId="5EE33F5B" w14:textId="774D888E" w:rsidR="006F36D7" w:rsidRDefault="00AF37DC" w:rsidP="00F961CC">
      <w:pPr>
        <w:rPr>
          <w:szCs w:val="24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), respectively. </w:t>
      </w:r>
      <w:bookmarkEnd w:id="20"/>
      <w:r w:rsidR="002F180C">
        <w:rPr>
          <w:szCs w:val="24"/>
        </w:rPr>
        <w:t>T</w:t>
      </w:r>
      <w:r>
        <w:rPr>
          <w:szCs w:val="24"/>
        </w:rPr>
        <w:t>he notation |.| denotes determinant of given matrix</w:t>
      </w:r>
      <w:r w:rsidR="002F180C">
        <w:rPr>
          <w:szCs w:val="24"/>
        </w:rPr>
        <w:t xml:space="preserve"> and the notation </w:t>
      </w:r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r w:rsidR="002F180C">
        <w:rPr>
          <w:szCs w:val="24"/>
        </w:rPr>
        <w:t>.</w:t>
      </w:r>
      <w:r>
        <w:rPr>
          <w:szCs w:val="24"/>
        </w:rPr>
        <w:t xml:space="preserve"> </w:t>
      </w:r>
      <w:r w:rsidR="002F180C">
        <w:rPr>
          <w:szCs w:val="24"/>
        </w:rPr>
        <w:t xml:space="preserve">Note,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symmetric.</w:t>
      </w:r>
      <w:r w:rsidR="00F961CC">
        <w:rPr>
          <w:rFonts w:cs="Times New Roman"/>
          <w:szCs w:val="26"/>
        </w:rPr>
        <w:t xml:space="preserve"> </w:t>
      </w:r>
      <w:r w:rsidR="006F36D7" w:rsidRPr="001453D6">
        <w:rPr>
          <w:rFonts w:cs="Times New Roman"/>
          <w:szCs w:val="26"/>
        </w:rPr>
        <w:t xml:space="preserve">Now we find </w:t>
      </w:r>
      <w:r w:rsidR="006F36D7">
        <w:rPr>
          <w:rFonts w:cs="Times New Roman"/>
          <w:szCs w:val="26"/>
        </w:rPr>
        <w:t>other parameters</w:t>
      </w:r>
      <w:r w:rsidR="006F36D7" w:rsidRPr="001453D6">
        <w:rPr>
          <w:rFonts w:cs="Times New Roman"/>
          <w:szCs w:val="26"/>
        </w:rPr>
        <w:t xml:space="preserve"> </w:t>
      </w:r>
      <w:r w:rsidR="008B0756" w:rsidRPr="008B0756">
        <w:rPr>
          <w:rFonts w:cs="Times New Roman"/>
          <w:i/>
          <w:szCs w:val="26"/>
        </w:rPr>
        <w:t>θ</w:t>
      </w:r>
      <w:r w:rsidR="006F36D7">
        <w:rPr>
          <w:rFonts w:cs="Times New Roman"/>
          <w:i/>
          <w:szCs w:val="26"/>
          <w:vertAlign w:val="subscript"/>
        </w:rPr>
        <w:t>k</w:t>
      </w:r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 w:rsidRPr="001453D6">
        <w:rPr>
          <w:rFonts w:cs="Times New Roman"/>
          <w:szCs w:val="26"/>
        </w:rPr>
        <w:t xml:space="preserve"> = </w:t>
      </w:r>
      <w:r w:rsidR="006F36D7">
        <w:rPr>
          <w:szCs w:val="24"/>
        </w:rPr>
        <w:t>(</w:t>
      </w:r>
      <w:r w:rsidR="006F36D7" w:rsidRPr="00267C90">
        <w:rPr>
          <w:rFonts w:cs="Times New Roman"/>
          <w:i/>
          <w:szCs w:val="26"/>
        </w:rPr>
        <w:t>μ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 xml:space="preserve">, </w:t>
      </w:r>
      <w:r w:rsidR="006F36D7">
        <w:rPr>
          <w:rFonts w:cs="Times New Roman"/>
          <w:szCs w:val="26"/>
        </w:rPr>
        <w:t>Σ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>)</w:t>
      </w:r>
      <w:r w:rsidR="006F36D7" w:rsidRPr="00936233">
        <w:rPr>
          <w:i/>
          <w:szCs w:val="24"/>
          <w:vertAlign w:val="superscript"/>
        </w:rPr>
        <w:t>T</w:t>
      </w:r>
      <w:r w:rsidR="00F961CC">
        <w:rPr>
          <w:rFonts w:cs="Times New Roman"/>
          <w:szCs w:val="26"/>
        </w:rPr>
        <w:t xml:space="preserve"> by solving directly </w:t>
      </w:r>
      <w:r w:rsidR="00C972A9">
        <w:rPr>
          <w:szCs w:val="24"/>
        </w:rPr>
        <w:t>equation 5.1.14 or equation 5.1.15</w:t>
      </w:r>
      <w:r w:rsidR="00F961CC">
        <w:rPr>
          <w:rFonts w:cs="Times New Roman"/>
          <w:szCs w:val="26"/>
        </w:rPr>
        <w:t>.</w:t>
      </w:r>
      <w:r w:rsidR="006F36D7" w:rsidRPr="001453D6">
        <w:rPr>
          <w:rFonts w:cs="Times New Roman"/>
          <w:szCs w:val="26"/>
        </w:rPr>
        <w:t xml:space="preserve"> </w:t>
      </w:r>
      <w:r w:rsidR="006F36D7">
        <w:rPr>
          <w:rFonts w:cs="Times New Roman"/>
          <w:szCs w:val="26"/>
        </w:rPr>
        <w:t xml:space="preserve">Recall that </w:t>
      </w:r>
      <w:r w:rsidR="006F36D7">
        <w:rPr>
          <w:szCs w:val="24"/>
        </w:rPr>
        <w:t xml:space="preserve">each </w:t>
      </w:r>
      <w:r w:rsidR="006F36D7">
        <w:rPr>
          <w:i/>
          <w:szCs w:val="24"/>
        </w:rPr>
        <w:t>Y</w:t>
      </w:r>
      <w:r w:rsidR="006F36D7" w:rsidRPr="006F36D7">
        <w:rPr>
          <w:i/>
          <w:szCs w:val="24"/>
          <w:vertAlign w:val="subscript"/>
        </w:rPr>
        <w:t>i</w:t>
      </w:r>
      <w:r w:rsidR="006F36D7">
        <w:rPr>
          <w:szCs w:val="24"/>
        </w:rPr>
        <w:t xml:space="preserve"> conforms to multivariate normal distribution, </w:t>
      </w:r>
      <w:r w:rsidR="006F36D7">
        <w:rPr>
          <w:rFonts w:cs="Times New Roman"/>
          <w:szCs w:val="26"/>
        </w:rPr>
        <w:t>according to equation 5.</w:t>
      </w:r>
      <w:r w:rsidR="00D54DF9">
        <w:rPr>
          <w:rFonts w:cs="Times New Roman"/>
          <w:szCs w:val="26"/>
        </w:rPr>
        <w:t>1.</w:t>
      </w:r>
      <w:r w:rsidR="006F36D7"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>6</w:t>
      </w:r>
      <w:r w:rsidR="006F36D7">
        <w:rPr>
          <w:rFonts w:cs="Times New Roman"/>
          <w:szCs w:val="26"/>
        </w:rPr>
        <w:t>.</w:t>
      </w:r>
    </w:p>
    <w:p w14:paraId="4F02806A" w14:textId="77777777" w:rsidR="006F36D7" w:rsidRPr="006F36D7" w:rsidRDefault="00362A2E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E05541A" w14:textId="77777777"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14:paraId="1D782B03" w14:textId="45382D5C"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616C318" w14:textId="77777777"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14:paraId="5247419D" w14:textId="77777777"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2AD1255" w14:textId="4ACF2498" w:rsidR="006F36D7" w:rsidRDefault="00362A2E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4A508BE" w14:textId="77777777" w:rsidR="006F36D7" w:rsidRDefault="00362A2E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1A4D2DE7" w14:textId="77777777"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14:paraId="1DE6B855" w14:textId="458E4419" w:rsidR="006F36D7" w:rsidRPr="006F36D7" w:rsidRDefault="00362A2E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73A5E4F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5540D6D6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37EBD4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03088C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00FC7D1C" w14:textId="77777777"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715858D6" w14:textId="77777777"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54F663" w14:textId="5D5F345A" w:rsidR="006F36D7" w:rsidRPr="001453D6" w:rsidRDefault="006F36D7" w:rsidP="00632DF7">
      <w:r>
        <w:t>This implies equation 5.</w:t>
      </w:r>
      <w:r w:rsidR="00D54DF9">
        <w:t>1.</w:t>
      </w:r>
      <w:r>
        <w:t>1</w:t>
      </w:r>
      <w:r w:rsidR="00665D41">
        <w:t>7</w:t>
      </w:r>
      <w:r>
        <w:t xml:space="preserve"> to specify the next parameter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F36D7" w14:paraId="449F6B91" w14:textId="77777777" w:rsidTr="00C91453">
        <w:tc>
          <w:tcPr>
            <w:tcW w:w="4558" w:type="pct"/>
          </w:tcPr>
          <w:p w14:paraId="077D27E2" w14:textId="77777777" w:rsidR="006F36D7" w:rsidRDefault="00362A2E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676FBC80" w14:textId="44C506F9" w:rsidR="006F36D7" w:rsidRDefault="006F36D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7</w:t>
            </w:r>
            <w:r>
              <w:t>)</w:t>
            </w:r>
          </w:p>
        </w:tc>
      </w:tr>
    </w:tbl>
    <w:p w14:paraId="32EE7730" w14:textId="3ACDCB60"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015F3A4B" w14:textId="77777777" w:rsidR="00002E33" w:rsidRDefault="00002E33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is:</w:t>
      </w:r>
    </w:p>
    <w:p w14:paraId="3D4BF828" w14:textId="4738F0B5" w:rsidR="00002E33" w:rsidRDefault="00362A2E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267BF71E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CC3FE01" w14:textId="77777777" w:rsidR="00002E33" w:rsidRDefault="00362A2E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5F470D7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0D99A0FB" w14:textId="77777777" w:rsidR="00002E33" w:rsidRPr="00002E33" w:rsidRDefault="00362A2E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59C16B7D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r w:rsidR="00E23D2F">
        <w:rPr>
          <w:rFonts w:cs="Times New Roman"/>
          <w:szCs w:val="26"/>
        </w:rPr>
        <w:t>Bilmes</w:t>
      </w:r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C457DFD" w14:textId="77777777" w:rsidR="00002E33" w:rsidRPr="007866F2" w:rsidRDefault="00362A2E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40FF3C1C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AB1D8EA" w14:textId="77777777"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EndPr/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14:paraId="33DB3B36" w14:textId="77777777" w:rsidR="00002E33" w:rsidRPr="00002E33" w:rsidRDefault="00362A2E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7C7B54EA" w14:textId="0AE4B5A3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Where 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F961CC">
        <w:rPr>
          <w:rFonts w:cs="Times New Roman"/>
          <w:szCs w:val="26"/>
        </w:rPr>
        <w:t>6</w:t>
      </w:r>
      <w:r w:rsidR="00E23D2F">
        <w:rPr>
          <w:rFonts w:cs="Times New Roman"/>
          <w:szCs w:val="26"/>
        </w:rPr>
        <w:t xml:space="preserve">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</w:rPr>
        <w:t>, we have:</w:t>
      </w:r>
    </w:p>
    <w:p w14:paraId="22758E18" w14:textId="6EC823C4" w:rsidR="00E23D2F" w:rsidRDefault="00362A2E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2D8F694" w14:textId="77777777"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14:paraId="287846A9" w14:textId="3942E7F8" w:rsidR="00002E33" w:rsidRDefault="00362A2E" w:rsidP="00002E3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93B9265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6D6BEDBA" w14:textId="197F149B" w:rsidR="00002E33" w:rsidRPr="00002E33" w:rsidRDefault="00362A2E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08BEBE2" w14:textId="00500FAC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2E52BEB" w14:textId="3A74DB01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CD2C903" w14:textId="6D7B14C4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1D764EA2" w14:textId="77777777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EB36ED2" w14:textId="5AECC174" w:rsidR="00002E33" w:rsidRPr="001453D6" w:rsidRDefault="00002E33" w:rsidP="00002E33">
      <w:r>
        <w:t>This implies equation 5.</w:t>
      </w:r>
      <w:r w:rsidR="00D54DF9">
        <w:t>1.</w:t>
      </w:r>
      <w:r>
        <w:t>1</w:t>
      </w:r>
      <w:r w:rsidR="00665D41">
        <w:t>8</w:t>
      </w:r>
      <w:r>
        <w:t xml:space="preserve"> to specify the next parameter </w:t>
      </w:r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02E33" w14:paraId="29FEEFC5" w14:textId="77777777" w:rsidTr="00C91453">
        <w:tc>
          <w:tcPr>
            <w:tcW w:w="4558" w:type="pct"/>
          </w:tcPr>
          <w:p w14:paraId="24AF638E" w14:textId="77777777" w:rsidR="00002E33" w:rsidRDefault="00362A2E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778AFC53" w14:textId="239A7574" w:rsidR="00002E33" w:rsidRDefault="00002E33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8</w:t>
            </w:r>
            <w:r>
              <w:t>)</w:t>
            </w:r>
          </w:p>
        </w:tc>
      </w:tr>
    </w:tbl>
    <w:p w14:paraId="1A68378B" w14:textId="77777777" w:rsidR="00665D41" w:rsidRDefault="00002E33" w:rsidP="007A797E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 w:rsidR="00E23D2F"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</w:p>
    <w:p w14:paraId="400A4190" w14:textId="25838D47" w:rsidR="00AA77A3" w:rsidRDefault="00F961CC" w:rsidP="00665D41">
      <w:pPr>
        <w:ind w:firstLine="360"/>
      </w:pPr>
      <w:r>
        <w:rPr>
          <w:rFonts w:cs="Times New Roman"/>
          <w:szCs w:val="24"/>
        </w:rPr>
        <w:t xml:space="preserve">As a result, the solution </w:t>
      </w:r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4"/>
        </w:rPr>
        <w:t xml:space="preserve">of </w:t>
      </w:r>
      <w:r w:rsidR="00665D41">
        <w:rPr>
          <w:szCs w:val="24"/>
        </w:rPr>
        <w:t>equation 5.1.14 or equation 5.1.15</w:t>
      </w:r>
      <w:r>
        <w:rPr>
          <w:rFonts w:cs="Times New Roman"/>
          <w:szCs w:val="24"/>
        </w:rPr>
        <w:t xml:space="preserve"> is specified by equations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when </w:t>
      </w:r>
      <w:r>
        <w:rPr>
          <w:szCs w:val="24"/>
        </w:rPr>
        <w:t xml:space="preserve">each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 is multivariate normal distribution within normal mixture model.</w:t>
      </w:r>
      <w:r w:rsidR="007A797E">
        <w:rPr>
          <w:szCs w:val="24"/>
        </w:rPr>
        <w:t xml:space="preserve"> </w:t>
      </w:r>
      <w:r w:rsidR="00AA77A3">
        <w:t xml:space="preserve">The two steps of </w:t>
      </w:r>
      <w:r w:rsidR="00AA77A3" w:rsidRPr="00AA77A3">
        <w:t>GEM</w:t>
      </w:r>
      <w:r w:rsidR="00AA77A3">
        <w:t xml:space="preserve"> algorithm for constructing normal mixture model at some </w:t>
      </w:r>
      <w:r w:rsidR="00AA77A3" w:rsidRPr="00BC67A1">
        <w:rPr>
          <w:i/>
        </w:rPr>
        <w:t>t</w:t>
      </w:r>
      <w:r w:rsidR="00AA77A3" w:rsidRPr="00BC67A1">
        <w:rPr>
          <w:vertAlign w:val="superscript"/>
        </w:rPr>
        <w:t>th</w:t>
      </w:r>
      <w:r w:rsidR="00AA77A3">
        <w:t xml:space="preserve"> iteration </w:t>
      </w:r>
      <w:r w:rsidR="007A797E">
        <w:t>are refined</w:t>
      </w:r>
      <w:r w:rsidR="00AA77A3">
        <w:t xml:space="preserve"> in table 5.</w:t>
      </w:r>
      <w:r w:rsidR="007A797E">
        <w:t>1.</w:t>
      </w:r>
      <w:r w:rsidR="00665D41">
        <w:t>3</w:t>
      </w:r>
      <w:r w:rsidR="00AA77A3">
        <w:t xml:space="preserve"> </w:t>
      </w:r>
      <w:sdt>
        <w:sdtPr>
          <w:id w:val="-1752195289"/>
          <w:citation/>
        </w:sdtPr>
        <w:sdtEndPr/>
        <w:sdtContent>
          <w:r w:rsidR="00AA77A3">
            <w:fldChar w:fldCharType="begin"/>
          </w:r>
          <w:r w:rsidR="00AA77A3">
            <w:instrText xml:space="preserve">CITATION Bilmes1998 \p 7 \l 1033 </w:instrText>
          </w:r>
          <w:r w:rsidR="00AA77A3">
            <w:fldChar w:fldCharType="separate"/>
          </w:r>
          <w:r w:rsidR="00AA77A3">
            <w:rPr>
              <w:noProof/>
            </w:rPr>
            <w:t>(Bilmes, 1998, p. 7)</w:t>
          </w:r>
          <w:r w:rsidR="00AA77A3">
            <w:fldChar w:fldCharType="end"/>
          </w:r>
        </w:sdtContent>
      </w:sdt>
      <w:r w:rsidR="00AA77A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14:paraId="79568A6E" w14:textId="77777777" w:rsidTr="00442C2A">
        <w:trPr>
          <w:jc w:val="center"/>
        </w:trPr>
        <w:tc>
          <w:tcPr>
            <w:tcW w:w="0" w:type="auto"/>
          </w:tcPr>
          <w:p w14:paraId="64820934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BA7EC33" w14:textId="5E2F2617" w:rsidR="00AA77A3" w:rsidRDefault="00AA77A3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>calculated</w:t>
            </w:r>
            <w:r>
              <w:t xml:space="preserve">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37512">
              <w:t>1.</w:t>
            </w:r>
            <w:r>
              <w:t>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4"/>
              </w:rPr>
              <w:t>(</w:t>
            </w:r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r>
              <w:t xml:space="preserve"> and covariance matrix </w:t>
            </w:r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6"/>
              </w:rPr>
              <w:t xml:space="preserve"> = (</w:t>
            </w:r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szCs w:val="26"/>
              </w:rPr>
              <w:t xml:space="preserve">, </w:t>
            </w:r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</w:p>
          <w:p w14:paraId="150AB15A" w14:textId="50418D39" w:rsidR="00D37512" w:rsidRDefault="00D37512" w:rsidP="00442C2A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241D5857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4D2C62B" w14:textId="5F904A20" w:rsidR="00AA77A3" w:rsidRDefault="00AA77A3" w:rsidP="00442C2A">
            <w:pPr>
              <w:ind w:left="360"/>
            </w:pPr>
            <w:r>
              <w:rPr>
                <w:szCs w:val="26"/>
              </w:rPr>
              <w:lastRenderedPageBreak/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equations 5.</w:t>
            </w:r>
            <w:r w:rsidR="00D37512">
              <w:t>1.</w:t>
            </w:r>
            <w:r>
              <w:t>1</w:t>
            </w:r>
            <w:r w:rsidR="007A797E">
              <w:t>3</w:t>
            </w:r>
            <w:r>
              <w:t>, 5.</w:t>
            </w:r>
            <w:r w:rsidR="00D37512">
              <w:t>1.</w:t>
            </w:r>
            <w:r>
              <w:t>1</w:t>
            </w:r>
            <w:r w:rsidR="00665D41">
              <w:t>7</w:t>
            </w:r>
            <w:r>
              <w:t>, and 5.</w:t>
            </w:r>
            <w:r w:rsidR="00D37512">
              <w:t>1.</w:t>
            </w:r>
            <w:r>
              <w:t>1</w:t>
            </w:r>
            <w:r w:rsidR="00665D41">
              <w:t>8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14:paraId="75091AD0" w14:textId="77777777" w:rsidR="00AA77A3" w:rsidRPr="00E44317" w:rsidRDefault="00362A2E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14:paraId="08099B52" w14:textId="20C49C45"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</w:t>
      </w:r>
      <w:r w:rsidR="00665D41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14:paraId="0D55691B" w14:textId="182DEDB1" w:rsidR="007A797E" w:rsidRDefault="007A797E" w:rsidP="007A797E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</w:t>
      </w:r>
      <w:r w:rsidR="00DF667F">
        <w:rPr>
          <w:szCs w:val="26"/>
        </w:rPr>
        <w:t xml:space="preserve">normal </w:t>
      </w:r>
      <w:r>
        <w:rPr>
          <w:szCs w:val="26"/>
        </w:rPr>
        <w:t>mixture model.</w:t>
      </w:r>
    </w:p>
    <w:p w14:paraId="340BE5E0" w14:textId="77777777" w:rsidR="00EE5938" w:rsidRDefault="00EE5938" w:rsidP="00632DF7"/>
    <w:p w14:paraId="477EA49B" w14:textId="77777777"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50498041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  <w:bookmarkEnd w:id="21"/>
    </w:p>
    <w:p w14:paraId="028EB6DA" w14:textId="3917AEA2" w:rsidR="008C523E" w:rsidRDefault="00C25579" w:rsidP="00A2638A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r w:rsidR="008C523E" w:rsidRPr="00C25579">
        <w:rPr>
          <w:i/>
        </w:rPr>
        <w:t>f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14:paraId="380985BD" w14:textId="77777777"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05C7482" w14:textId="1CB0A79F" w:rsidR="00006AD6" w:rsidRDefault="00073618" w:rsidP="009068A7">
      <w:r>
        <w:t xml:space="preserve">This discussion section goes beyond traditional variants of GEM algorithm when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EndPr/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EndPr/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r w:rsidR="00834DD0">
        <w:rPr>
          <w:i/>
        </w:rPr>
        <w:t>i</w:t>
      </w:r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>current positions 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>, and best position 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r w:rsidR="00684AA0">
        <w:t xml:space="preserve">new </w:t>
      </w:r>
      <w:r w:rsidR="00006AD6">
        <w:t>best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14:paraId="73B6AF2B" w14:textId="77777777" w:rsidTr="001B71B1">
        <w:trPr>
          <w:jc w:val="center"/>
        </w:trPr>
        <w:tc>
          <w:tcPr>
            <w:tcW w:w="0" w:type="auto"/>
          </w:tcPr>
          <w:p w14:paraId="55EE8FB1" w14:textId="77777777"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C0B6BCB" w14:textId="784117F3"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D331334" w14:textId="77777777"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14:paraId="4B747E2B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, its current positions 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, its best positions 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76CA598C" w14:textId="77777777" w:rsidTr="007E72FA">
              <w:tc>
                <w:tcPr>
                  <w:tcW w:w="4699" w:type="pct"/>
                </w:tcPr>
                <w:p w14:paraId="4F190E03" w14:textId="77777777" w:rsidR="001B71B1" w:rsidRDefault="00362A2E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0F3B737E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14:paraId="4BDA5994" w14:textId="77777777"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EndPr/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EndPr/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12AB5737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3E299407" w14:textId="77777777" w:rsidTr="007E72FA">
              <w:tc>
                <w:tcPr>
                  <w:tcW w:w="4751" w:type="pct"/>
                </w:tcPr>
                <w:p w14:paraId="523D814B" w14:textId="77777777" w:rsidR="001B71B1" w:rsidRDefault="00362A2E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1C95E973" w14:textId="77777777"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14:paraId="5C20B3A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lastRenderedPageBreak/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r w:rsidRPr="006F7873">
              <w:rPr>
                <w:i/>
                <w:szCs w:val="26"/>
              </w:rPr>
              <w:t>i</w:t>
            </w:r>
            <w:r w:rsidRPr="006F7873">
              <w:rPr>
                <w:szCs w:val="26"/>
              </w:rPr>
              <w:t xml:space="preserve"> is re-assigned as 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14:paraId="6D99B33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 xml:space="preserve">best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5EB80855" w14:textId="77777777" w:rsidTr="007E72FA">
              <w:tc>
                <w:tcPr>
                  <w:tcW w:w="4699" w:type="pct"/>
                </w:tcPr>
                <w:p w14:paraId="3C7DF843" w14:textId="77777777" w:rsidR="001B71B1" w:rsidRDefault="00362A2E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47A9F8BB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14:paraId="55247C05" w14:textId="77777777"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, 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426AFF47" w14:textId="77777777" w:rsidR="001B71B1" w:rsidRDefault="001B71B1" w:rsidP="001B71B1">
      <w:pPr>
        <w:jc w:val="center"/>
      </w:pPr>
      <w:r w:rsidRPr="001B71B1">
        <w:rPr>
          <w:b/>
        </w:rPr>
        <w:lastRenderedPageBreak/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14:paraId="1DD02DF9" w14:textId="77777777"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r>
        <w:rPr>
          <w:rFonts w:cs="Times New Roman"/>
          <w:szCs w:val="26"/>
        </w:rPr>
        <w:t>Ψ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Φ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>. Note,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r w:rsidR="00A7541C" w:rsidRPr="00BC67A1">
        <w:rPr>
          <w:i/>
        </w:rPr>
        <w:t>Q</w:t>
      </w:r>
      <w:r w:rsidR="00A7541C">
        <w:t>(</w:t>
      </w:r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14:paraId="56806181" w14:textId="77777777"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quasi-PSO-GEM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14:paraId="1629669C" w14:textId="77777777"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in order to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Gunasundari </w:t>
      </w:r>
      <w:sdt>
        <w:sdtPr>
          <w:id w:val="-1999800556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r w:rsidR="00884730" w:rsidRPr="00884730">
        <w:t>Golubovic, Olcan, and Kolundzija</w:t>
      </w:r>
      <w:r w:rsidR="00884730">
        <w:t xml:space="preserve"> </w:t>
      </w:r>
      <w:sdt>
        <w:sdtPr>
          <w:id w:val="1419362253"/>
          <w:citation/>
        </w:sdtPr>
        <w:sdtEndPr/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EndPr/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14:paraId="4D5232DB" w14:textId="77777777" w:rsidR="00707AE8" w:rsidRDefault="00707AE8" w:rsidP="0067588F"/>
    <w:p w14:paraId="6575E0A3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50498042"/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22"/>
    </w:p>
    <w:p w14:paraId="4AA1BA66" w14:textId="77777777" w:rsidR="00C21D00" w:rsidRDefault="00C77546" w:rsidP="00C21D00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C21D00">
        <w:rPr>
          <w:noProof/>
        </w:rPr>
        <w:t xml:space="preserve">Ari, C., &amp; Aksoy, S. (2010). Maximum Likelihood Estimation of Gaussian Mixture Models Using Particle Swarm Optimization. </w:t>
      </w:r>
      <w:r w:rsidR="00C21D00">
        <w:rPr>
          <w:i/>
          <w:iCs/>
          <w:noProof/>
        </w:rPr>
        <w:t>The 20th International Conference on Pattern Recognition (ICPR 2010)</w:t>
      </w:r>
      <w:r w:rsidR="00C21D00">
        <w:rPr>
          <w:noProof/>
        </w:rPr>
        <w:t xml:space="preserve"> (pp. 746-749). Istanbul: IEEE. Retrieved February 21, 2018, from www.cs.bilkent.edu.tr/~saksoy/papers/icpr10_clustering.pdf</w:t>
      </w:r>
    </w:p>
    <w:p w14:paraId="3978CA66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Bilmes, J. A. (1998). </w:t>
      </w:r>
      <w:r>
        <w:rPr>
          <w:i/>
          <w:iCs/>
          <w:noProof/>
        </w:rPr>
        <w:t>A Gentle Tutorial of the EM Algorithm and its Application to Parameter Estimation for Gaussian Mixture and Hidden Markov Models.</w:t>
      </w:r>
      <w:r>
        <w:rPr>
          <w:noProof/>
        </w:rPr>
        <w:t xml:space="preserve"> International Computer Science Institute, Department of Electrical Engineering and Computer Science. Berkeley: University of Washington. Retrieved from http://melodi.ee.washington.edu/people/bilmes/mypubs/bilmes1997-em.pdf</w:t>
      </w:r>
    </w:p>
    <w:p w14:paraId="69F981BF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Borman, S. (2004).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Department of Electrical Engineering. South Bend, Indiana: Sean Borman's Home Page.</w:t>
      </w:r>
    </w:p>
    <w:p w14:paraId="23F35C4C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4A289644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1219938F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14:paraId="7A3E9B27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14:paraId="4ED32EF0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14:paraId="16BC8C20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5A58606B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14:paraId="0B77DCF0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14:paraId="1063A487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14:paraId="59AB9181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14:paraId="25F9E020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14:paraId="7E17F26E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14:paraId="77BC58BF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(2003).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(3rd Edition ed.). New York, NY, USA: John Wiley &amp; Sons, Inc.</w:t>
      </w:r>
    </w:p>
    <w:p w14:paraId="0FA5A215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14:paraId="6047BB7F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3AF0D5FF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14:paraId="444E6FD4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 xml:space="preserve">(36), 517-531. Retrieved February 21, 2018, from </w:t>
      </w:r>
      <w:r>
        <w:rPr>
          <w:noProof/>
        </w:rPr>
        <w:lastRenderedPageBreak/>
        <w:t>http://serialsjournals.com/articlesview.php?volumesno_id=1131&amp;article_id=14367&amp;volumes_id=848&amp;journals_id=268</w:t>
      </w:r>
    </w:p>
    <w:p w14:paraId="1024E9D7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14:paraId="732B9E11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14:paraId="6B5BDE85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14:paraId="3E748755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17789AD4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14:paraId="08D86D6B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14:paraId="71EA5066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451B518A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14:paraId="4413F7F8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14:paraId="4D1CC0F5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14:paraId="63234501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14:paraId="5B1B1493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38F123BE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14:paraId="15F50FC9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14:paraId="756B4ABD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14:paraId="301F21C2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14:paraId="355ED4F0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14:paraId="121BBD47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14:paraId="4D390836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14:paraId="1FFCDB08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14:paraId="602CCB5A" w14:textId="1C4667D7" w:rsidR="007A37EB" w:rsidRDefault="00C77546" w:rsidP="00C21D00">
      <w:r>
        <w:fldChar w:fldCharType="end"/>
      </w:r>
    </w:p>
    <w:p w14:paraId="540A5A07" w14:textId="2C2C9DDA" w:rsidR="004D411F" w:rsidRDefault="004D411F" w:rsidP="00E25B91"/>
    <w:p w14:paraId="46B08FD5" w14:textId="7E8ABDD6" w:rsidR="004D411F" w:rsidRDefault="004D411F" w:rsidP="00E25B91"/>
    <w:p w14:paraId="2BA1A451" w14:textId="73298EB7" w:rsidR="004D411F" w:rsidRDefault="004D411F" w:rsidP="00E25B91"/>
    <w:p w14:paraId="1C54F3C6" w14:textId="0218BEFC" w:rsidR="004D411F" w:rsidRDefault="004D411F" w:rsidP="00E25B91"/>
    <w:p w14:paraId="0A638B0A" w14:textId="27D9A8AC" w:rsidR="004D411F" w:rsidRDefault="004D411F" w:rsidP="00E25B91"/>
    <w:p w14:paraId="64289521" w14:textId="03EE0EF6" w:rsidR="004D411F" w:rsidRDefault="004D411F" w:rsidP="00E25B91"/>
    <w:p w14:paraId="5EC0A7D1" w14:textId="1FF2DC76" w:rsidR="004D411F" w:rsidRDefault="004D411F" w:rsidP="00E25B91"/>
    <w:p w14:paraId="4300650C" w14:textId="01315076" w:rsidR="004D411F" w:rsidRDefault="004D411F" w:rsidP="00E25B91"/>
    <w:p w14:paraId="5BE85CD6" w14:textId="7C3E70C1" w:rsidR="004D411F" w:rsidRDefault="004D411F" w:rsidP="00E25B91"/>
    <w:p w14:paraId="0278A0D1" w14:textId="68BE1969" w:rsidR="004D411F" w:rsidRDefault="004D411F" w:rsidP="00E25B91"/>
    <w:p w14:paraId="5FE1C6C8" w14:textId="7393DE3D" w:rsidR="004D411F" w:rsidRDefault="004D411F" w:rsidP="00E25B91"/>
    <w:p w14:paraId="0AC1C678" w14:textId="46E7AA42" w:rsidR="004D411F" w:rsidRDefault="004D411F" w:rsidP="00E25B91"/>
    <w:p w14:paraId="407B7673" w14:textId="5B7BF6C3" w:rsidR="004D411F" w:rsidRDefault="004D411F" w:rsidP="00E25B91"/>
    <w:p w14:paraId="3DB680A4" w14:textId="1D71D957" w:rsidR="004D411F" w:rsidRDefault="004D411F" w:rsidP="00E25B91"/>
    <w:p w14:paraId="33AB9634" w14:textId="58AE1A30" w:rsidR="004D411F" w:rsidRDefault="004D411F" w:rsidP="00E25B91"/>
    <w:p w14:paraId="2A2F805A" w14:textId="7B5BB929" w:rsidR="004D411F" w:rsidRDefault="004D411F" w:rsidP="00E25B91"/>
    <w:p w14:paraId="08DB4A24" w14:textId="5FB7FE73" w:rsidR="004D411F" w:rsidRDefault="004D411F" w:rsidP="00E25B91"/>
    <w:p w14:paraId="30A96489" w14:textId="6D829EAE" w:rsidR="004D411F" w:rsidRDefault="004D411F" w:rsidP="00E25B91"/>
    <w:p w14:paraId="470E5AEB" w14:textId="0CC2BDD2" w:rsidR="004D411F" w:rsidRDefault="004D411F" w:rsidP="00E25B91"/>
    <w:p w14:paraId="25F8C99A" w14:textId="545AE825" w:rsidR="004D411F" w:rsidRDefault="004D411F" w:rsidP="00E25B91"/>
    <w:p w14:paraId="3E88AD0E" w14:textId="1C63D538" w:rsidR="004D411F" w:rsidRDefault="004D411F" w:rsidP="00E25B91"/>
    <w:p w14:paraId="3CF784BC" w14:textId="7EABED65" w:rsidR="004D411F" w:rsidRDefault="004D411F" w:rsidP="00E25B91"/>
    <w:p w14:paraId="24BF3860" w14:textId="56E277F1" w:rsidR="004D411F" w:rsidRDefault="004D411F" w:rsidP="00E25B91"/>
    <w:p w14:paraId="492033D0" w14:textId="7370958A" w:rsidR="004D411F" w:rsidRDefault="004D411F" w:rsidP="00E25B91"/>
    <w:p w14:paraId="4125CD50" w14:textId="62424B67" w:rsidR="004D411F" w:rsidRDefault="004D411F" w:rsidP="00E25B91"/>
    <w:p w14:paraId="2453AA5A" w14:textId="38BB02CE" w:rsidR="004D411F" w:rsidRDefault="004D411F" w:rsidP="00E25B91"/>
    <w:p w14:paraId="796776F1" w14:textId="114B0127" w:rsidR="004D411F" w:rsidRDefault="004D411F" w:rsidP="00E25B91"/>
    <w:p w14:paraId="0577E38D" w14:textId="63615C68" w:rsidR="004D411F" w:rsidRDefault="004D411F" w:rsidP="00E25B91"/>
    <w:p w14:paraId="2922E6DC" w14:textId="3AFF6109" w:rsidR="004D411F" w:rsidRDefault="004D411F" w:rsidP="00E25B91"/>
    <w:p w14:paraId="723A6B4F" w14:textId="4633BC1F" w:rsidR="004D411F" w:rsidRDefault="004D411F" w:rsidP="00E25B91"/>
    <w:p w14:paraId="49C4C601" w14:textId="1CECFEEA" w:rsidR="004D411F" w:rsidRDefault="004D411F" w:rsidP="00E25B91"/>
    <w:p w14:paraId="4AFC15B9" w14:textId="43DA3552" w:rsidR="004D411F" w:rsidRDefault="004D411F" w:rsidP="00E25B91"/>
    <w:p w14:paraId="253C5FD6" w14:textId="18354E71" w:rsidR="004D411F" w:rsidRDefault="004D411F" w:rsidP="00E25B91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zh-CN"/>
        </w:rPr>
        <w:id w:val="141543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CE3C22" w14:textId="17CE3120" w:rsidR="004D411F" w:rsidRPr="004D411F" w:rsidRDefault="004D411F" w:rsidP="004D411F">
          <w:pPr>
            <w:pStyle w:val="TOCHeading"/>
            <w:spacing w:before="0" w:line="240" w:lineRule="auto"/>
            <w:rPr>
              <w:rFonts w:ascii="Times New Roman" w:hAnsi="Times New Roman" w:cs="Times New Roman"/>
              <w:color w:val="auto"/>
            </w:rPr>
          </w:pPr>
          <w:r w:rsidRPr="004D411F">
            <w:rPr>
              <w:rFonts w:ascii="Times New Roman" w:hAnsi="Times New Roman" w:cs="Times New Roman"/>
              <w:color w:val="auto"/>
            </w:rPr>
            <w:t>Contents</w:t>
          </w:r>
        </w:p>
        <w:p w14:paraId="66BAD0BF" w14:textId="06D63976" w:rsidR="004D411F" w:rsidRPr="004D411F" w:rsidRDefault="004D411F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r w:rsidRPr="004D411F">
            <w:rPr>
              <w:rFonts w:cs="Times New Roman"/>
            </w:rPr>
            <w:fldChar w:fldCharType="begin"/>
          </w:r>
          <w:r w:rsidRPr="004D411F">
            <w:rPr>
              <w:rFonts w:cs="Times New Roman"/>
            </w:rPr>
            <w:instrText xml:space="preserve"> TOC \o "1-3" \h \z \u </w:instrText>
          </w:r>
          <w:r w:rsidRPr="004D411F">
            <w:rPr>
              <w:rFonts w:cs="Times New Roman"/>
            </w:rPr>
            <w:fldChar w:fldCharType="separate"/>
          </w:r>
          <w:hyperlink w:anchor="_Toc50498030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Abstract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_Toc50498030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1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E71E0F" w14:textId="2883A370" w:rsidR="004D411F" w:rsidRPr="004D411F" w:rsidRDefault="00362A2E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1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1. Introduction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_Toc50498031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1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878E3CA" w14:textId="4458DA2A" w:rsidR="004D411F" w:rsidRPr="004D411F" w:rsidRDefault="00362A2E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2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2. EM algorithm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_Toc50498032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9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C79B05" w14:textId="083F43F1" w:rsidR="004D411F" w:rsidRPr="004D411F" w:rsidRDefault="00362A2E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3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3. Convergence of EM algorithm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_Toc50498033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19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492D21B" w14:textId="71F52D95" w:rsidR="004D411F" w:rsidRPr="004D411F" w:rsidRDefault="00362A2E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4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4. Variants of EM algorithm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_Toc50498034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34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930DA2" w14:textId="128AA8D8" w:rsidR="004D411F" w:rsidRPr="004D411F" w:rsidRDefault="00362A2E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5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4.1. EM algorithm with prior probability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_Toc50498035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34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7ECB31" w14:textId="1AB88A49" w:rsidR="004D411F" w:rsidRPr="004D411F" w:rsidRDefault="00362A2E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6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4.2. EM algorithm with Newton-Raphson method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_Toc50498036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35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45C802" w14:textId="0624E7F9" w:rsidR="004D411F" w:rsidRPr="004D411F" w:rsidRDefault="00362A2E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7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4.3. EM algorithm with Aitken acceleration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_Toc50498037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40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E16E360" w14:textId="3314E2DA" w:rsidR="004D411F" w:rsidRPr="004D411F" w:rsidRDefault="00362A2E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8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4.4. ECM algorithm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_Toc50498038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42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1DC671" w14:textId="46862989" w:rsidR="004D411F" w:rsidRPr="004D411F" w:rsidRDefault="00362A2E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9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5. Applications of EM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_Toc50498039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43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52E4E6" w14:textId="40C48C47" w:rsidR="004D411F" w:rsidRPr="004D411F" w:rsidRDefault="00362A2E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40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5.1. Mixture model and EM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_Toc50498040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43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240B2B" w14:textId="6A6A20A2" w:rsidR="004D411F" w:rsidRPr="004D411F" w:rsidRDefault="00362A2E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41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6. Discussions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_Toc50498041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49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0CD52A0" w14:textId="4E2667A1" w:rsidR="004D411F" w:rsidRPr="004D411F" w:rsidRDefault="00362A2E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42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References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_Toc50498042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51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E5C4C9" w14:textId="56B291E2" w:rsidR="004D411F" w:rsidRDefault="004D411F" w:rsidP="004D411F">
          <w:r w:rsidRPr="004D411F">
            <w:rPr>
              <w:rFonts w:cs="Times New Roman"/>
              <w:noProof/>
            </w:rPr>
            <w:fldChar w:fldCharType="end"/>
          </w:r>
        </w:p>
      </w:sdtContent>
    </w:sdt>
    <w:p w14:paraId="187C6139" w14:textId="77777777" w:rsidR="004D411F" w:rsidRDefault="004D411F" w:rsidP="00E25B91"/>
    <w:sectPr w:rsidR="004D411F" w:rsidSect="0037547D">
      <w:footerReference w:type="default" r:id="rId9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B304B" w14:textId="77777777" w:rsidR="00362A2E" w:rsidRDefault="00362A2E" w:rsidP="00AB2049">
      <w:r>
        <w:separator/>
      </w:r>
    </w:p>
  </w:endnote>
  <w:endnote w:type="continuationSeparator" w:id="0">
    <w:p w14:paraId="0D93A50C" w14:textId="77777777" w:rsidR="00362A2E" w:rsidRDefault="00362A2E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3508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897E9" w14:textId="77777777" w:rsidR="003446CE" w:rsidRDefault="003446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F48A087" w14:textId="77777777" w:rsidR="003446CE" w:rsidRDefault="00344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5240D" w14:textId="77777777" w:rsidR="00362A2E" w:rsidRDefault="00362A2E" w:rsidP="00AB2049">
      <w:r>
        <w:separator/>
      </w:r>
    </w:p>
  </w:footnote>
  <w:footnote w:type="continuationSeparator" w:id="0">
    <w:p w14:paraId="498AE62B" w14:textId="77777777" w:rsidR="00362A2E" w:rsidRDefault="00362A2E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1038"/>
    <w:rsid w:val="0000269B"/>
    <w:rsid w:val="00002B11"/>
    <w:rsid w:val="00002E33"/>
    <w:rsid w:val="0000478E"/>
    <w:rsid w:val="00004BCB"/>
    <w:rsid w:val="000054C8"/>
    <w:rsid w:val="00005595"/>
    <w:rsid w:val="00006918"/>
    <w:rsid w:val="00006AD6"/>
    <w:rsid w:val="0001031E"/>
    <w:rsid w:val="000107D9"/>
    <w:rsid w:val="00011C74"/>
    <w:rsid w:val="00011DC2"/>
    <w:rsid w:val="00012C99"/>
    <w:rsid w:val="00012EDF"/>
    <w:rsid w:val="000138FB"/>
    <w:rsid w:val="00014CA6"/>
    <w:rsid w:val="00020409"/>
    <w:rsid w:val="000216D3"/>
    <w:rsid w:val="0002642C"/>
    <w:rsid w:val="000264F1"/>
    <w:rsid w:val="00026512"/>
    <w:rsid w:val="00027DC8"/>
    <w:rsid w:val="00030584"/>
    <w:rsid w:val="00030E38"/>
    <w:rsid w:val="00031A65"/>
    <w:rsid w:val="00031E6C"/>
    <w:rsid w:val="00036936"/>
    <w:rsid w:val="00040A30"/>
    <w:rsid w:val="000423FE"/>
    <w:rsid w:val="0004274F"/>
    <w:rsid w:val="000430C7"/>
    <w:rsid w:val="000433FD"/>
    <w:rsid w:val="00044329"/>
    <w:rsid w:val="00044AE1"/>
    <w:rsid w:val="00044C10"/>
    <w:rsid w:val="00045DA7"/>
    <w:rsid w:val="00046029"/>
    <w:rsid w:val="000469D4"/>
    <w:rsid w:val="00047306"/>
    <w:rsid w:val="0005004F"/>
    <w:rsid w:val="0005094B"/>
    <w:rsid w:val="000527E7"/>
    <w:rsid w:val="000532E5"/>
    <w:rsid w:val="00060C58"/>
    <w:rsid w:val="00061B2E"/>
    <w:rsid w:val="0006414F"/>
    <w:rsid w:val="000642AE"/>
    <w:rsid w:val="000642CD"/>
    <w:rsid w:val="000656F9"/>
    <w:rsid w:val="00070613"/>
    <w:rsid w:val="00071EA6"/>
    <w:rsid w:val="00073495"/>
    <w:rsid w:val="00073618"/>
    <w:rsid w:val="0007457F"/>
    <w:rsid w:val="0007547F"/>
    <w:rsid w:val="00075CE5"/>
    <w:rsid w:val="00076CFE"/>
    <w:rsid w:val="00077775"/>
    <w:rsid w:val="00081A56"/>
    <w:rsid w:val="00083D6A"/>
    <w:rsid w:val="00084407"/>
    <w:rsid w:val="00087EF9"/>
    <w:rsid w:val="00087F65"/>
    <w:rsid w:val="00092D16"/>
    <w:rsid w:val="000977A0"/>
    <w:rsid w:val="000979B4"/>
    <w:rsid w:val="00097D69"/>
    <w:rsid w:val="000A0B2A"/>
    <w:rsid w:val="000A31EB"/>
    <w:rsid w:val="000A4B3A"/>
    <w:rsid w:val="000B0BAA"/>
    <w:rsid w:val="000B2D38"/>
    <w:rsid w:val="000B3242"/>
    <w:rsid w:val="000B4AF0"/>
    <w:rsid w:val="000B527C"/>
    <w:rsid w:val="000B6B08"/>
    <w:rsid w:val="000B7C75"/>
    <w:rsid w:val="000C040E"/>
    <w:rsid w:val="000C1E6F"/>
    <w:rsid w:val="000C2353"/>
    <w:rsid w:val="000C31C6"/>
    <w:rsid w:val="000C3792"/>
    <w:rsid w:val="000C4BC6"/>
    <w:rsid w:val="000C6591"/>
    <w:rsid w:val="000C6B58"/>
    <w:rsid w:val="000D021A"/>
    <w:rsid w:val="000D150E"/>
    <w:rsid w:val="000D1F8E"/>
    <w:rsid w:val="000D2C81"/>
    <w:rsid w:val="000D35A3"/>
    <w:rsid w:val="000D500C"/>
    <w:rsid w:val="000D5E86"/>
    <w:rsid w:val="000D68F2"/>
    <w:rsid w:val="000D7168"/>
    <w:rsid w:val="000E3448"/>
    <w:rsid w:val="000E3E4E"/>
    <w:rsid w:val="000E6255"/>
    <w:rsid w:val="000E7776"/>
    <w:rsid w:val="000F1B71"/>
    <w:rsid w:val="000F1CEC"/>
    <w:rsid w:val="000F43EA"/>
    <w:rsid w:val="000F5455"/>
    <w:rsid w:val="000F5897"/>
    <w:rsid w:val="000F6300"/>
    <w:rsid w:val="001049D2"/>
    <w:rsid w:val="00107892"/>
    <w:rsid w:val="00107FA9"/>
    <w:rsid w:val="00111985"/>
    <w:rsid w:val="00114293"/>
    <w:rsid w:val="001143C0"/>
    <w:rsid w:val="0011495E"/>
    <w:rsid w:val="001149EC"/>
    <w:rsid w:val="00116A35"/>
    <w:rsid w:val="00120696"/>
    <w:rsid w:val="00120922"/>
    <w:rsid w:val="001209BB"/>
    <w:rsid w:val="0012167F"/>
    <w:rsid w:val="00122197"/>
    <w:rsid w:val="001227C4"/>
    <w:rsid w:val="00125492"/>
    <w:rsid w:val="00125F66"/>
    <w:rsid w:val="00126109"/>
    <w:rsid w:val="00126A11"/>
    <w:rsid w:val="00126EBD"/>
    <w:rsid w:val="001272DC"/>
    <w:rsid w:val="001273E3"/>
    <w:rsid w:val="001274F0"/>
    <w:rsid w:val="001306BB"/>
    <w:rsid w:val="001313FD"/>
    <w:rsid w:val="00131DDE"/>
    <w:rsid w:val="0013340E"/>
    <w:rsid w:val="00133816"/>
    <w:rsid w:val="00134117"/>
    <w:rsid w:val="0013570C"/>
    <w:rsid w:val="001357E4"/>
    <w:rsid w:val="00140772"/>
    <w:rsid w:val="00141CCF"/>
    <w:rsid w:val="001421B6"/>
    <w:rsid w:val="0014251E"/>
    <w:rsid w:val="00145070"/>
    <w:rsid w:val="0014680C"/>
    <w:rsid w:val="00147CAC"/>
    <w:rsid w:val="00150010"/>
    <w:rsid w:val="001514F5"/>
    <w:rsid w:val="00152B7C"/>
    <w:rsid w:val="00153E76"/>
    <w:rsid w:val="00155181"/>
    <w:rsid w:val="001572E1"/>
    <w:rsid w:val="0016027D"/>
    <w:rsid w:val="00160527"/>
    <w:rsid w:val="00160D0B"/>
    <w:rsid w:val="001615B0"/>
    <w:rsid w:val="00161D0C"/>
    <w:rsid w:val="001632DC"/>
    <w:rsid w:val="0016360C"/>
    <w:rsid w:val="0016462D"/>
    <w:rsid w:val="0016509C"/>
    <w:rsid w:val="0016600C"/>
    <w:rsid w:val="00170BD9"/>
    <w:rsid w:val="00174B14"/>
    <w:rsid w:val="0017734F"/>
    <w:rsid w:val="00180C9A"/>
    <w:rsid w:val="00184133"/>
    <w:rsid w:val="001871EE"/>
    <w:rsid w:val="00187833"/>
    <w:rsid w:val="001906CF"/>
    <w:rsid w:val="001927D8"/>
    <w:rsid w:val="00193E77"/>
    <w:rsid w:val="00194042"/>
    <w:rsid w:val="001942AD"/>
    <w:rsid w:val="0019448D"/>
    <w:rsid w:val="00197AF2"/>
    <w:rsid w:val="00197C0E"/>
    <w:rsid w:val="001A0694"/>
    <w:rsid w:val="001A3A1E"/>
    <w:rsid w:val="001A3B3A"/>
    <w:rsid w:val="001A704E"/>
    <w:rsid w:val="001A72CC"/>
    <w:rsid w:val="001A7C5F"/>
    <w:rsid w:val="001B0801"/>
    <w:rsid w:val="001B232C"/>
    <w:rsid w:val="001B2697"/>
    <w:rsid w:val="001B3343"/>
    <w:rsid w:val="001B5D70"/>
    <w:rsid w:val="001B6815"/>
    <w:rsid w:val="001B6F12"/>
    <w:rsid w:val="001B71B1"/>
    <w:rsid w:val="001C2DF2"/>
    <w:rsid w:val="001C44E0"/>
    <w:rsid w:val="001C586C"/>
    <w:rsid w:val="001C7C05"/>
    <w:rsid w:val="001D1681"/>
    <w:rsid w:val="001D2147"/>
    <w:rsid w:val="001D31D4"/>
    <w:rsid w:val="001D48BD"/>
    <w:rsid w:val="001D50F2"/>
    <w:rsid w:val="001D5DF4"/>
    <w:rsid w:val="001E09B7"/>
    <w:rsid w:val="001E151B"/>
    <w:rsid w:val="001E2522"/>
    <w:rsid w:val="001E3491"/>
    <w:rsid w:val="001E59CD"/>
    <w:rsid w:val="001F232E"/>
    <w:rsid w:val="001F239D"/>
    <w:rsid w:val="001F255D"/>
    <w:rsid w:val="001F4BA8"/>
    <w:rsid w:val="001F564F"/>
    <w:rsid w:val="00200582"/>
    <w:rsid w:val="002019C8"/>
    <w:rsid w:val="00202A99"/>
    <w:rsid w:val="00202B95"/>
    <w:rsid w:val="00203883"/>
    <w:rsid w:val="002045B7"/>
    <w:rsid w:val="0020553B"/>
    <w:rsid w:val="002103CB"/>
    <w:rsid w:val="00211103"/>
    <w:rsid w:val="00211250"/>
    <w:rsid w:val="002112BD"/>
    <w:rsid w:val="002114D8"/>
    <w:rsid w:val="00211899"/>
    <w:rsid w:val="002119CD"/>
    <w:rsid w:val="00214553"/>
    <w:rsid w:val="00216689"/>
    <w:rsid w:val="002176B6"/>
    <w:rsid w:val="00217B78"/>
    <w:rsid w:val="00217B7E"/>
    <w:rsid w:val="002205A5"/>
    <w:rsid w:val="002209BE"/>
    <w:rsid w:val="00222DBC"/>
    <w:rsid w:val="0022474A"/>
    <w:rsid w:val="002253DC"/>
    <w:rsid w:val="00226D49"/>
    <w:rsid w:val="00226D79"/>
    <w:rsid w:val="00227543"/>
    <w:rsid w:val="002279FF"/>
    <w:rsid w:val="00227D21"/>
    <w:rsid w:val="00227DFA"/>
    <w:rsid w:val="00230E8D"/>
    <w:rsid w:val="002315AD"/>
    <w:rsid w:val="0023481D"/>
    <w:rsid w:val="00235863"/>
    <w:rsid w:val="002376A7"/>
    <w:rsid w:val="002376C2"/>
    <w:rsid w:val="002402F2"/>
    <w:rsid w:val="00240336"/>
    <w:rsid w:val="002445FA"/>
    <w:rsid w:val="0024534E"/>
    <w:rsid w:val="00246308"/>
    <w:rsid w:val="00250C35"/>
    <w:rsid w:val="00251995"/>
    <w:rsid w:val="00251D91"/>
    <w:rsid w:val="00252679"/>
    <w:rsid w:val="00254226"/>
    <w:rsid w:val="00254B9C"/>
    <w:rsid w:val="002567CC"/>
    <w:rsid w:val="0025761A"/>
    <w:rsid w:val="00262CDC"/>
    <w:rsid w:val="00263062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57DA"/>
    <w:rsid w:val="00276E38"/>
    <w:rsid w:val="00280565"/>
    <w:rsid w:val="00281707"/>
    <w:rsid w:val="0028177F"/>
    <w:rsid w:val="00282765"/>
    <w:rsid w:val="00282B88"/>
    <w:rsid w:val="002836FE"/>
    <w:rsid w:val="00284A4D"/>
    <w:rsid w:val="0029089B"/>
    <w:rsid w:val="002922B4"/>
    <w:rsid w:val="0029238E"/>
    <w:rsid w:val="00293A8C"/>
    <w:rsid w:val="00297E31"/>
    <w:rsid w:val="002A1C34"/>
    <w:rsid w:val="002A3BEF"/>
    <w:rsid w:val="002A6597"/>
    <w:rsid w:val="002A6845"/>
    <w:rsid w:val="002A78AA"/>
    <w:rsid w:val="002B104F"/>
    <w:rsid w:val="002B2643"/>
    <w:rsid w:val="002B5AF1"/>
    <w:rsid w:val="002C2F15"/>
    <w:rsid w:val="002C331B"/>
    <w:rsid w:val="002C57A0"/>
    <w:rsid w:val="002C79CD"/>
    <w:rsid w:val="002D06BC"/>
    <w:rsid w:val="002D107C"/>
    <w:rsid w:val="002D1668"/>
    <w:rsid w:val="002D2327"/>
    <w:rsid w:val="002D24E5"/>
    <w:rsid w:val="002D5BA3"/>
    <w:rsid w:val="002D6B36"/>
    <w:rsid w:val="002D6DD8"/>
    <w:rsid w:val="002D6FAF"/>
    <w:rsid w:val="002D7234"/>
    <w:rsid w:val="002E06AC"/>
    <w:rsid w:val="002E2B68"/>
    <w:rsid w:val="002E4486"/>
    <w:rsid w:val="002E5133"/>
    <w:rsid w:val="002E57D7"/>
    <w:rsid w:val="002E5A05"/>
    <w:rsid w:val="002E7DF6"/>
    <w:rsid w:val="002F0345"/>
    <w:rsid w:val="002F0E01"/>
    <w:rsid w:val="002F16D7"/>
    <w:rsid w:val="002F180C"/>
    <w:rsid w:val="002F2234"/>
    <w:rsid w:val="002F25ED"/>
    <w:rsid w:val="002F2CF7"/>
    <w:rsid w:val="002F5D72"/>
    <w:rsid w:val="00300121"/>
    <w:rsid w:val="00300AD3"/>
    <w:rsid w:val="00302202"/>
    <w:rsid w:val="00302A5C"/>
    <w:rsid w:val="00303115"/>
    <w:rsid w:val="0030797C"/>
    <w:rsid w:val="00307C58"/>
    <w:rsid w:val="00307DD5"/>
    <w:rsid w:val="003106F4"/>
    <w:rsid w:val="00311D3A"/>
    <w:rsid w:val="003128DA"/>
    <w:rsid w:val="00312A82"/>
    <w:rsid w:val="00314AD8"/>
    <w:rsid w:val="00316975"/>
    <w:rsid w:val="00317C53"/>
    <w:rsid w:val="00320759"/>
    <w:rsid w:val="00320B13"/>
    <w:rsid w:val="00321D8E"/>
    <w:rsid w:val="00322BFC"/>
    <w:rsid w:val="00325383"/>
    <w:rsid w:val="003306EB"/>
    <w:rsid w:val="00330AC1"/>
    <w:rsid w:val="00330ACB"/>
    <w:rsid w:val="00330F2C"/>
    <w:rsid w:val="003310F7"/>
    <w:rsid w:val="003335E0"/>
    <w:rsid w:val="00337A94"/>
    <w:rsid w:val="00341EAF"/>
    <w:rsid w:val="0034238E"/>
    <w:rsid w:val="003446CE"/>
    <w:rsid w:val="003446E9"/>
    <w:rsid w:val="00346676"/>
    <w:rsid w:val="00346F9F"/>
    <w:rsid w:val="00351D51"/>
    <w:rsid w:val="00351FC3"/>
    <w:rsid w:val="003528DF"/>
    <w:rsid w:val="00353FFA"/>
    <w:rsid w:val="00356207"/>
    <w:rsid w:val="00357405"/>
    <w:rsid w:val="003611A0"/>
    <w:rsid w:val="00362A2E"/>
    <w:rsid w:val="00362AE2"/>
    <w:rsid w:val="00363696"/>
    <w:rsid w:val="0036438B"/>
    <w:rsid w:val="00367768"/>
    <w:rsid w:val="003700FE"/>
    <w:rsid w:val="003702C9"/>
    <w:rsid w:val="00371BF1"/>
    <w:rsid w:val="00372B86"/>
    <w:rsid w:val="00373871"/>
    <w:rsid w:val="0037547D"/>
    <w:rsid w:val="0037692A"/>
    <w:rsid w:val="00380123"/>
    <w:rsid w:val="0038202C"/>
    <w:rsid w:val="00382540"/>
    <w:rsid w:val="003844FA"/>
    <w:rsid w:val="0038543E"/>
    <w:rsid w:val="00387808"/>
    <w:rsid w:val="00390AED"/>
    <w:rsid w:val="00391E31"/>
    <w:rsid w:val="00394601"/>
    <w:rsid w:val="0039676B"/>
    <w:rsid w:val="0039768C"/>
    <w:rsid w:val="003977D9"/>
    <w:rsid w:val="003A00EB"/>
    <w:rsid w:val="003A0155"/>
    <w:rsid w:val="003A0BE5"/>
    <w:rsid w:val="003A0D80"/>
    <w:rsid w:val="003A4AA0"/>
    <w:rsid w:val="003B0067"/>
    <w:rsid w:val="003B0578"/>
    <w:rsid w:val="003B09FD"/>
    <w:rsid w:val="003B2533"/>
    <w:rsid w:val="003B2966"/>
    <w:rsid w:val="003B3A90"/>
    <w:rsid w:val="003B3F34"/>
    <w:rsid w:val="003B5E6F"/>
    <w:rsid w:val="003B6393"/>
    <w:rsid w:val="003B6BB0"/>
    <w:rsid w:val="003B70AD"/>
    <w:rsid w:val="003B7ECE"/>
    <w:rsid w:val="003C1C4F"/>
    <w:rsid w:val="003C2D99"/>
    <w:rsid w:val="003C5EF8"/>
    <w:rsid w:val="003C681A"/>
    <w:rsid w:val="003C77ED"/>
    <w:rsid w:val="003D00B8"/>
    <w:rsid w:val="003D1D55"/>
    <w:rsid w:val="003D20DF"/>
    <w:rsid w:val="003D2B93"/>
    <w:rsid w:val="003D2F8B"/>
    <w:rsid w:val="003D42BA"/>
    <w:rsid w:val="003D6268"/>
    <w:rsid w:val="003D6324"/>
    <w:rsid w:val="003D6BC9"/>
    <w:rsid w:val="003E06E1"/>
    <w:rsid w:val="003E1728"/>
    <w:rsid w:val="003E2207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3620"/>
    <w:rsid w:val="003F6D4F"/>
    <w:rsid w:val="003F729B"/>
    <w:rsid w:val="003F7313"/>
    <w:rsid w:val="003F7849"/>
    <w:rsid w:val="003F7FAF"/>
    <w:rsid w:val="004002DC"/>
    <w:rsid w:val="004042B2"/>
    <w:rsid w:val="004044BB"/>
    <w:rsid w:val="00404BA7"/>
    <w:rsid w:val="00405AF1"/>
    <w:rsid w:val="00405D9E"/>
    <w:rsid w:val="00406897"/>
    <w:rsid w:val="00407DBD"/>
    <w:rsid w:val="004118E1"/>
    <w:rsid w:val="00415D00"/>
    <w:rsid w:val="00416DAC"/>
    <w:rsid w:val="00417A6C"/>
    <w:rsid w:val="004204E0"/>
    <w:rsid w:val="00420944"/>
    <w:rsid w:val="00420966"/>
    <w:rsid w:val="00420B45"/>
    <w:rsid w:val="0042333A"/>
    <w:rsid w:val="00426E64"/>
    <w:rsid w:val="00432865"/>
    <w:rsid w:val="004332C6"/>
    <w:rsid w:val="00433B47"/>
    <w:rsid w:val="00434DFA"/>
    <w:rsid w:val="004370BC"/>
    <w:rsid w:val="0043727F"/>
    <w:rsid w:val="004379A9"/>
    <w:rsid w:val="00440C7B"/>
    <w:rsid w:val="00442438"/>
    <w:rsid w:val="00442C2A"/>
    <w:rsid w:val="004444B5"/>
    <w:rsid w:val="004449E5"/>
    <w:rsid w:val="00446519"/>
    <w:rsid w:val="00446C77"/>
    <w:rsid w:val="00450EAD"/>
    <w:rsid w:val="0045131A"/>
    <w:rsid w:val="00451741"/>
    <w:rsid w:val="00451DD5"/>
    <w:rsid w:val="00452BA6"/>
    <w:rsid w:val="00453ACA"/>
    <w:rsid w:val="004543AB"/>
    <w:rsid w:val="00454E98"/>
    <w:rsid w:val="0045533B"/>
    <w:rsid w:val="00456C81"/>
    <w:rsid w:val="004631B7"/>
    <w:rsid w:val="004642A3"/>
    <w:rsid w:val="00464713"/>
    <w:rsid w:val="00465B4D"/>
    <w:rsid w:val="00467887"/>
    <w:rsid w:val="00470828"/>
    <w:rsid w:val="00470A6E"/>
    <w:rsid w:val="00473464"/>
    <w:rsid w:val="0047397D"/>
    <w:rsid w:val="00477A5F"/>
    <w:rsid w:val="00481A78"/>
    <w:rsid w:val="00481BE1"/>
    <w:rsid w:val="00481F9E"/>
    <w:rsid w:val="00483C76"/>
    <w:rsid w:val="00487B18"/>
    <w:rsid w:val="00490BD2"/>
    <w:rsid w:val="00491372"/>
    <w:rsid w:val="004919EA"/>
    <w:rsid w:val="00491DF9"/>
    <w:rsid w:val="00491F17"/>
    <w:rsid w:val="00493A0B"/>
    <w:rsid w:val="00494176"/>
    <w:rsid w:val="00495A55"/>
    <w:rsid w:val="00496169"/>
    <w:rsid w:val="00496424"/>
    <w:rsid w:val="004A1BF8"/>
    <w:rsid w:val="004A38FA"/>
    <w:rsid w:val="004B1013"/>
    <w:rsid w:val="004B154B"/>
    <w:rsid w:val="004B175F"/>
    <w:rsid w:val="004B1C05"/>
    <w:rsid w:val="004B2B1E"/>
    <w:rsid w:val="004B3F07"/>
    <w:rsid w:val="004B460D"/>
    <w:rsid w:val="004B54A7"/>
    <w:rsid w:val="004C0247"/>
    <w:rsid w:val="004C0AA4"/>
    <w:rsid w:val="004C10E3"/>
    <w:rsid w:val="004C27A4"/>
    <w:rsid w:val="004C3684"/>
    <w:rsid w:val="004C3ACA"/>
    <w:rsid w:val="004C5865"/>
    <w:rsid w:val="004C5C0B"/>
    <w:rsid w:val="004C5CB8"/>
    <w:rsid w:val="004C5DA6"/>
    <w:rsid w:val="004C751A"/>
    <w:rsid w:val="004C7967"/>
    <w:rsid w:val="004C7F67"/>
    <w:rsid w:val="004D16FB"/>
    <w:rsid w:val="004D1AEE"/>
    <w:rsid w:val="004D1BC7"/>
    <w:rsid w:val="004D24C7"/>
    <w:rsid w:val="004D411F"/>
    <w:rsid w:val="004D76E1"/>
    <w:rsid w:val="004D7D0A"/>
    <w:rsid w:val="004E0AD5"/>
    <w:rsid w:val="004E321F"/>
    <w:rsid w:val="004E52E4"/>
    <w:rsid w:val="004E62FA"/>
    <w:rsid w:val="004E79E0"/>
    <w:rsid w:val="004E7F3C"/>
    <w:rsid w:val="004F3D8E"/>
    <w:rsid w:val="004F4D2D"/>
    <w:rsid w:val="004F50BF"/>
    <w:rsid w:val="0050232D"/>
    <w:rsid w:val="00502A63"/>
    <w:rsid w:val="005030A3"/>
    <w:rsid w:val="0050352B"/>
    <w:rsid w:val="00504B47"/>
    <w:rsid w:val="00504B5C"/>
    <w:rsid w:val="00507478"/>
    <w:rsid w:val="00511A42"/>
    <w:rsid w:val="00511B2E"/>
    <w:rsid w:val="005127B1"/>
    <w:rsid w:val="0051304F"/>
    <w:rsid w:val="00515730"/>
    <w:rsid w:val="00515F60"/>
    <w:rsid w:val="00516B81"/>
    <w:rsid w:val="00517EA9"/>
    <w:rsid w:val="00520592"/>
    <w:rsid w:val="00520B55"/>
    <w:rsid w:val="0052184B"/>
    <w:rsid w:val="00522DBD"/>
    <w:rsid w:val="00523052"/>
    <w:rsid w:val="00530B10"/>
    <w:rsid w:val="005329EF"/>
    <w:rsid w:val="00534CC7"/>
    <w:rsid w:val="005355D1"/>
    <w:rsid w:val="00536395"/>
    <w:rsid w:val="005367D6"/>
    <w:rsid w:val="00536AE4"/>
    <w:rsid w:val="00536D1B"/>
    <w:rsid w:val="005377D1"/>
    <w:rsid w:val="0054352E"/>
    <w:rsid w:val="0054409B"/>
    <w:rsid w:val="00544772"/>
    <w:rsid w:val="00544FDF"/>
    <w:rsid w:val="00546B2E"/>
    <w:rsid w:val="00550F37"/>
    <w:rsid w:val="00552A4F"/>
    <w:rsid w:val="0055307F"/>
    <w:rsid w:val="005540D3"/>
    <w:rsid w:val="00554E23"/>
    <w:rsid w:val="0055614F"/>
    <w:rsid w:val="00556B78"/>
    <w:rsid w:val="00556CAF"/>
    <w:rsid w:val="005574DC"/>
    <w:rsid w:val="0056041D"/>
    <w:rsid w:val="00560FC3"/>
    <w:rsid w:val="005615AA"/>
    <w:rsid w:val="0056311D"/>
    <w:rsid w:val="00563BD6"/>
    <w:rsid w:val="005660F1"/>
    <w:rsid w:val="0057113B"/>
    <w:rsid w:val="00572229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5381"/>
    <w:rsid w:val="00586957"/>
    <w:rsid w:val="00587FF5"/>
    <w:rsid w:val="005900D2"/>
    <w:rsid w:val="0059286D"/>
    <w:rsid w:val="005956C0"/>
    <w:rsid w:val="00595DA4"/>
    <w:rsid w:val="00595FA1"/>
    <w:rsid w:val="005A0B1B"/>
    <w:rsid w:val="005A0FD3"/>
    <w:rsid w:val="005A103D"/>
    <w:rsid w:val="005A2190"/>
    <w:rsid w:val="005A2585"/>
    <w:rsid w:val="005A4F99"/>
    <w:rsid w:val="005A5749"/>
    <w:rsid w:val="005A7049"/>
    <w:rsid w:val="005A7682"/>
    <w:rsid w:val="005A7C9F"/>
    <w:rsid w:val="005B225F"/>
    <w:rsid w:val="005B3781"/>
    <w:rsid w:val="005B5669"/>
    <w:rsid w:val="005B6289"/>
    <w:rsid w:val="005B64D5"/>
    <w:rsid w:val="005B6E26"/>
    <w:rsid w:val="005C4B4E"/>
    <w:rsid w:val="005C5F58"/>
    <w:rsid w:val="005C5FC4"/>
    <w:rsid w:val="005D02AA"/>
    <w:rsid w:val="005D102C"/>
    <w:rsid w:val="005D1E01"/>
    <w:rsid w:val="005D2999"/>
    <w:rsid w:val="005D29E2"/>
    <w:rsid w:val="005D2CC2"/>
    <w:rsid w:val="005D2E4F"/>
    <w:rsid w:val="005D3E15"/>
    <w:rsid w:val="005D5F48"/>
    <w:rsid w:val="005E0B90"/>
    <w:rsid w:val="005E0EEA"/>
    <w:rsid w:val="005E366C"/>
    <w:rsid w:val="005E3A5D"/>
    <w:rsid w:val="005E4E92"/>
    <w:rsid w:val="005E508D"/>
    <w:rsid w:val="005E68E7"/>
    <w:rsid w:val="005F009E"/>
    <w:rsid w:val="005F19E1"/>
    <w:rsid w:val="005F2D51"/>
    <w:rsid w:val="005F3783"/>
    <w:rsid w:val="005F3EB7"/>
    <w:rsid w:val="005F514C"/>
    <w:rsid w:val="005F524D"/>
    <w:rsid w:val="005F582B"/>
    <w:rsid w:val="005F5E71"/>
    <w:rsid w:val="005F6B7E"/>
    <w:rsid w:val="005F7A0D"/>
    <w:rsid w:val="00600BF8"/>
    <w:rsid w:val="00602132"/>
    <w:rsid w:val="00602454"/>
    <w:rsid w:val="00603757"/>
    <w:rsid w:val="00603CB6"/>
    <w:rsid w:val="00604A30"/>
    <w:rsid w:val="0060563B"/>
    <w:rsid w:val="0061044B"/>
    <w:rsid w:val="0061078C"/>
    <w:rsid w:val="00611642"/>
    <w:rsid w:val="00612914"/>
    <w:rsid w:val="00612FAD"/>
    <w:rsid w:val="006152DA"/>
    <w:rsid w:val="00615459"/>
    <w:rsid w:val="0061782E"/>
    <w:rsid w:val="006221D1"/>
    <w:rsid w:val="00623413"/>
    <w:rsid w:val="0062486C"/>
    <w:rsid w:val="00624C3D"/>
    <w:rsid w:val="0062509B"/>
    <w:rsid w:val="00626F5A"/>
    <w:rsid w:val="00630580"/>
    <w:rsid w:val="00630A12"/>
    <w:rsid w:val="00631455"/>
    <w:rsid w:val="00632DF7"/>
    <w:rsid w:val="00634114"/>
    <w:rsid w:val="006350B1"/>
    <w:rsid w:val="00635F47"/>
    <w:rsid w:val="00637B26"/>
    <w:rsid w:val="00640395"/>
    <w:rsid w:val="00640BDE"/>
    <w:rsid w:val="0064181B"/>
    <w:rsid w:val="006449CD"/>
    <w:rsid w:val="00644A01"/>
    <w:rsid w:val="006463D6"/>
    <w:rsid w:val="00646A62"/>
    <w:rsid w:val="0064744C"/>
    <w:rsid w:val="00650D49"/>
    <w:rsid w:val="006510C4"/>
    <w:rsid w:val="00656164"/>
    <w:rsid w:val="00656A8B"/>
    <w:rsid w:val="00656CEE"/>
    <w:rsid w:val="006574C5"/>
    <w:rsid w:val="006605E6"/>
    <w:rsid w:val="00660C4A"/>
    <w:rsid w:val="00660C88"/>
    <w:rsid w:val="00660E6B"/>
    <w:rsid w:val="00662E33"/>
    <w:rsid w:val="0066393F"/>
    <w:rsid w:val="00663970"/>
    <w:rsid w:val="00663AC1"/>
    <w:rsid w:val="00663E29"/>
    <w:rsid w:val="0066436F"/>
    <w:rsid w:val="00665D41"/>
    <w:rsid w:val="00666711"/>
    <w:rsid w:val="006705CF"/>
    <w:rsid w:val="006713D1"/>
    <w:rsid w:val="00672ED6"/>
    <w:rsid w:val="00672F60"/>
    <w:rsid w:val="006739B6"/>
    <w:rsid w:val="00673F24"/>
    <w:rsid w:val="0067468E"/>
    <w:rsid w:val="00675685"/>
    <w:rsid w:val="0067588F"/>
    <w:rsid w:val="006764DF"/>
    <w:rsid w:val="006807B6"/>
    <w:rsid w:val="00682904"/>
    <w:rsid w:val="00683EAA"/>
    <w:rsid w:val="00684759"/>
    <w:rsid w:val="00684AA0"/>
    <w:rsid w:val="0068529E"/>
    <w:rsid w:val="00685EF5"/>
    <w:rsid w:val="00687178"/>
    <w:rsid w:val="0069237F"/>
    <w:rsid w:val="00692818"/>
    <w:rsid w:val="00692B24"/>
    <w:rsid w:val="00692CDC"/>
    <w:rsid w:val="00692E2A"/>
    <w:rsid w:val="00694C21"/>
    <w:rsid w:val="0069503E"/>
    <w:rsid w:val="006A08D4"/>
    <w:rsid w:val="006A1274"/>
    <w:rsid w:val="006A2058"/>
    <w:rsid w:val="006A2734"/>
    <w:rsid w:val="006A3A35"/>
    <w:rsid w:val="006A3E9A"/>
    <w:rsid w:val="006A4D1E"/>
    <w:rsid w:val="006A5C7F"/>
    <w:rsid w:val="006A6FA6"/>
    <w:rsid w:val="006B488F"/>
    <w:rsid w:val="006B6468"/>
    <w:rsid w:val="006B68C6"/>
    <w:rsid w:val="006C0CA6"/>
    <w:rsid w:val="006C1C45"/>
    <w:rsid w:val="006C214E"/>
    <w:rsid w:val="006C2B96"/>
    <w:rsid w:val="006C341F"/>
    <w:rsid w:val="006C3EA8"/>
    <w:rsid w:val="006C419D"/>
    <w:rsid w:val="006C4EEF"/>
    <w:rsid w:val="006C610D"/>
    <w:rsid w:val="006C6170"/>
    <w:rsid w:val="006C71B7"/>
    <w:rsid w:val="006C751B"/>
    <w:rsid w:val="006C7F44"/>
    <w:rsid w:val="006D3CDB"/>
    <w:rsid w:val="006D5866"/>
    <w:rsid w:val="006D5D81"/>
    <w:rsid w:val="006D6EB2"/>
    <w:rsid w:val="006D7DD3"/>
    <w:rsid w:val="006D7FF9"/>
    <w:rsid w:val="006E0EC4"/>
    <w:rsid w:val="006E1663"/>
    <w:rsid w:val="006E2A6E"/>
    <w:rsid w:val="006E6177"/>
    <w:rsid w:val="006E672E"/>
    <w:rsid w:val="006E7941"/>
    <w:rsid w:val="006E7C65"/>
    <w:rsid w:val="006F1E7A"/>
    <w:rsid w:val="006F1F9D"/>
    <w:rsid w:val="006F36D7"/>
    <w:rsid w:val="006F3BA9"/>
    <w:rsid w:val="006F6414"/>
    <w:rsid w:val="006F6651"/>
    <w:rsid w:val="006F7616"/>
    <w:rsid w:val="006F7873"/>
    <w:rsid w:val="006F79A4"/>
    <w:rsid w:val="0070021D"/>
    <w:rsid w:val="00700972"/>
    <w:rsid w:val="007019D8"/>
    <w:rsid w:val="007024F6"/>
    <w:rsid w:val="007029D5"/>
    <w:rsid w:val="00704ED1"/>
    <w:rsid w:val="007073B0"/>
    <w:rsid w:val="007077E6"/>
    <w:rsid w:val="00707AE8"/>
    <w:rsid w:val="00710FE0"/>
    <w:rsid w:val="00711CA0"/>
    <w:rsid w:val="00712926"/>
    <w:rsid w:val="0071456F"/>
    <w:rsid w:val="00715F2C"/>
    <w:rsid w:val="00716416"/>
    <w:rsid w:val="00716ADE"/>
    <w:rsid w:val="00721019"/>
    <w:rsid w:val="0072205D"/>
    <w:rsid w:val="0072280D"/>
    <w:rsid w:val="00724C87"/>
    <w:rsid w:val="00724D9F"/>
    <w:rsid w:val="007259FF"/>
    <w:rsid w:val="00725A24"/>
    <w:rsid w:val="0072629A"/>
    <w:rsid w:val="00726750"/>
    <w:rsid w:val="0072695A"/>
    <w:rsid w:val="00730D61"/>
    <w:rsid w:val="00731BF3"/>
    <w:rsid w:val="00731CA9"/>
    <w:rsid w:val="00732B6A"/>
    <w:rsid w:val="00732D43"/>
    <w:rsid w:val="00732F58"/>
    <w:rsid w:val="00735301"/>
    <w:rsid w:val="0073565D"/>
    <w:rsid w:val="00735B80"/>
    <w:rsid w:val="007365B7"/>
    <w:rsid w:val="00737C0C"/>
    <w:rsid w:val="007412C9"/>
    <w:rsid w:val="00741890"/>
    <w:rsid w:val="0074405C"/>
    <w:rsid w:val="007475BB"/>
    <w:rsid w:val="007509BC"/>
    <w:rsid w:val="00750D65"/>
    <w:rsid w:val="007524F6"/>
    <w:rsid w:val="00752881"/>
    <w:rsid w:val="00760CE5"/>
    <w:rsid w:val="0076212E"/>
    <w:rsid w:val="007650BC"/>
    <w:rsid w:val="007661AA"/>
    <w:rsid w:val="00766CB6"/>
    <w:rsid w:val="00770DFE"/>
    <w:rsid w:val="007712D3"/>
    <w:rsid w:val="00772162"/>
    <w:rsid w:val="00772396"/>
    <w:rsid w:val="00772846"/>
    <w:rsid w:val="00774C59"/>
    <w:rsid w:val="00775F8A"/>
    <w:rsid w:val="00782758"/>
    <w:rsid w:val="00783B80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3FA1"/>
    <w:rsid w:val="00795C11"/>
    <w:rsid w:val="007961B0"/>
    <w:rsid w:val="007977BE"/>
    <w:rsid w:val="007A2AE7"/>
    <w:rsid w:val="007A37EB"/>
    <w:rsid w:val="007A4B8D"/>
    <w:rsid w:val="007A580E"/>
    <w:rsid w:val="007A797E"/>
    <w:rsid w:val="007A7E20"/>
    <w:rsid w:val="007B4363"/>
    <w:rsid w:val="007B6701"/>
    <w:rsid w:val="007B6AE2"/>
    <w:rsid w:val="007C32E9"/>
    <w:rsid w:val="007C47BB"/>
    <w:rsid w:val="007D303A"/>
    <w:rsid w:val="007D375D"/>
    <w:rsid w:val="007D4381"/>
    <w:rsid w:val="007D467E"/>
    <w:rsid w:val="007D4727"/>
    <w:rsid w:val="007D5329"/>
    <w:rsid w:val="007D5DDB"/>
    <w:rsid w:val="007D7688"/>
    <w:rsid w:val="007D7B92"/>
    <w:rsid w:val="007E1E60"/>
    <w:rsid w:val="007E2903"/>
    <w:rsid w:val="007E2EA3"/>
    <w:rsid w:val="007E46B7"/>
    <w:rsid w:val="007E56C0"/>
    <w:rsid w:val="007E6475"/>
    <w:rsid w:val="007E68A5"/>
    <w:rsid w:val="007E72FA"/>
    <w:rsid w:val="007E7965"/>
    <w:rsid w:val="007F2107"/>
    <w:rsid w:val="007F3C35"/>
    <w:rsid w:val="007F52F9"/>
    <w:rsid w:val="007F62E2"/>
    <w:rsid w:val="007F7810"/>
    <w:rsid w:val="008002B8"/>
    <w:rsid w:val="00802C67"/>
    <w:rsid w:val="0080362B"/>
    <w:rsid w:val="00806DF9"/>
    <w:rsid w:val="008073AB"/>
    <w:rsid w:val="00816053"/>
    <w:rsid w:val="00817DD5"/>
    <w:rsid w:val="00823BBD"/>
    <w:rsid w:val="008259B8"/>
    <w:rsid w:val="008261CC"/>
    <w:rsid w:val="00826B00"/>
    <w:rsid w:val="008329C1"/>
    <w:rsid w:val="00834DD0"/>
    <w:rsid w:val="0083532C"/>
    <w:rsid w:val="00835F96"/>
    <w:rsid w:val="00836689"/>
    <w:rsid w:val="00836935"/>
    <w:rsid w:val="0084036E"/>
    <w:rsid w:val="00841483"/>
    <w:rsid w:val="00843224"/>
    <w:rsid w:val="00846002"/>
    <w:rsid w:val="008468E5"/>
    <w:rsid w:val="00847365"/>
    <w:rsid w:val="00850F7C"/>
    <w:rsid w:val="00851BCA"/>
    <w:rsid w:val="00852E7D"/>
    <w:rsid w:val="008532A0"/>
    <w:rsid w:val="00857DD4"/>
    <w:rsid w:val="00866225"/>
    <w:rsid w:val="00870609"/>
    <w:rsid w:val="00872CEB"/>
    <w:rsid w:val="00874307"/>
    <w:rsid w:val="008752CE"/>
    <w:rsid w:val="00875EBA"/>
    <w:rsid w:val="0087602B"/>
    <w:rsid w:val="00876253"/>
    <w:rsid w:val="008779B2"/>
    <w:rsid w:val="00881626"/>
    <w:rsid w:val="0088164D"/>
    <w:rsid w:val="00881845"/>
    <w:rsid w:val="00881B37"/>
    <w:rsid w:val="008827C9"/>
    <w:rsid w:val="00884211"/>
    <w:rsid w:val="00884730"/>
    <w:rsid w:val="008849BA"/>
    <w:rsid w:val="008856C3"/>
    <w:rsid w:val="00886922"/>
    <w:rsid w:val="00890151"/>
    <w:rsid w:val="00890320"/>
    <w:rsid w:val="00891DC5"/>
    <w:rsid w:val="008937C7"/>
    <w:rsid w:val="0089568A"/>
    <w:rsid w:val="008977CF"/>
    <w:rsid w:val="00897CE1"/>
    <w:rsid w:val="008A152B"/>
    <w:rsid w:val="008A3356"/>
    <w:rsid w:val="008A548A"/>
    <w:rsid w:val="008A5C25"/>
    <w:rsid w:val="008A63C2"/>
    <w:rsid w:val="008A75A2"/>
    <w:rsid w:val="008A7F4C"/>
    <w:rsid w:val="008B0756"/>
    <w:rsid w:val="008B11C1"/>
    <w:rsid w:val="008B4BC6"/>
    <w:rsid w:val="008B69E5"/>
    <w:rsid w:val="008B6FA2"/>
    <w:rsid w:val="008B76D8"/>
    <w:rsid w:val="008B7993"/>
    <w:rsid w:val="008B7B90"/>
    <w:rsid w:val="008C03FF"/>
    <w:rsid w:val="008C0EB0"/>
    <w:rsid w:val="008C20D6"/>
    <w:rsid w:val="008C2116"/>
    <w:rsid w:val="008C4762"/>
    <w:rsid w:val="008C523E"/>
    <w:rsid w:val="008C5AB1"/>
    <w:rsid w:val="008D038E"/>
    <w:rsid w:val="008D10E2"/>
    <w:rsid w:val="008D1185"/>
    <w:rsid w:val="008D2C93"/>
    <w:rsid w:val="008D44DB"/>
    <w:rsid w:val="008D47B6"/>
    <w:rsid w:val="008D6AF5"/>
    <w:rsid w:val="008D7F84"/>
    <w:rsid w:val="008E1A1C"/>
    <w:rsid w:val="008E2DE5"/>
    <w:rsid w:val="008E38A1"/>
    <w:rsid w:val="008E43E4"/>
    <w:rsid w:val="008E453F"/>
    <w:rsid w:val="008E4891"/>
    <w:rsid w:val="008E5F67"/>
    <w:rsid w:val="008E7266"/>
    <w:rsid w:val="008E7D7B"/>
    <w:rsid w:val="008F0FA6"/>
    <w:rsid w:val="008F41B0"/>
    <w:rsid w:val="008F5333"/>
    <w:rsid w:val="008F633A"/>
    <w:rsid w:val="008F6984"/>
    <w:rsid w:val="008F73F3"/>
    <w:rsid w:val="0090194C"/>
    <w:rsid w:val="00902EDF"/>
    <w:rsid w:val="0090329A"/>
    <w:rsid w:val="00903E55"/>
    <w:rsid w:val="00906036"/>
    <w:rsid w:val="009068A7"/>
    <w:rsid w:val="00907953"/>
    <w:rsid w:val="00907BC4"/>
    <w:rsid w:val="00910D28"/>
    <w:rsid w:val="009113C5"/>
    <w:rsid w:val="00913D4E"/>
    <w:rsid w:val="00913F49"/>
    <w:rsid w:val="00915810"/>
    <w:rsid w:val="0091674E"/>
    <w:rsid w:val="009206B9"/>
    <w:rsid w:val="00922D99"/>
    <w:rsid w:val="00923EF6"/>
    <w:rsid w:val="0092673C"/>
    <w:rsid w:val="00926EB2"/>
    <w:rsid w:val="00931780"/>
    <w:rsid w:val="0093238E"/>
    <w:rsid w:val="009348BE"/>
    <w:rsid w:val="0093556B"/>
    <w:rsid w:val="00936233"/>
    <w:rsid w:val="00936AB6"/>
    <w:rsid w:val="009407B4"/>
    <w:rsid w:val="00942931"/>
    <w:rsid w:val="009437AB"/>
    <w:rsid w:val="009463FB"/>
    <w:rsid w:val="0094653E"/>
    <w:rsid w:val="009473B2"/>
    <w:rsid w:val="00947ECF"/>
    <w:rsid w:val="00947FDD"/>
    <w:rsid w:val="009531FE"/>
    <w:rsid w:val="009541EC"/>
    <w:rsid w:val="00955451"/>
    <w:rsid w:val="009563CE"/>
    <w:rsid w:val="00961352"/>
    <w:rsid w:val="00961828"/>
    <w:rsid w:val="00961A9D"/>
    <w:rsid w:val="00963416"/>
    <w:rsid w:val="00963C23"/>
    <w:rsid w:val="00963EA1"/>
    <w:rsid w:val="0096477F"/>
    <w:rsid w:val="00964FFA"/>
    <w:rsid w:val="009656F2"/>
    <w:rsid w:val="009669A5"/>
    <w:rsid w:val="00967149"/>
    <w:rsid w:val="009725F6"/>
    <w:rsid w:val="0097264C"/>
    <w:rsid w:val="009729A9"/>
    <w:rsid w:val="00975547"/>
    <w:rsid w:val="00980CB9"/>
    <w:rsid w:val="00983C5D"/>
    <w:rsid w:val="00984727"/>
    <w:rsid w:val="00985898"/>
    <w:rsid w:val="009901C3"/>
    <w:rsid w:val="00991B78"/>
    <w:rsid w:val="009970A7"/>
    <w:rsid w:val="0099768E"/>
    <w:rsid w:val="009A0AE2"/>
    <w:rsid w:val="009A0D27"/>
    <w:rsid w:val="009A2908"/>
    <w:rsid w:val="009A5530"/>
    <w:rsid w:val="009A6CBD"/>
    <w:rsid w:val="009B0B8D"/>
    <w:rsid w:val="009B1CAE"/>
    <w:rsid w:val="009B3259"/>
    <w:rsid w:val="009B7562"/>
    <w:rsid w:val="009B7CC5"/>
    <w:rsid w:val="009C01FF"/>
    <w:rsid w:val="009C0AA6"/>
    <w:rsid w:val="009C1547"/>
    <w:rsid w:val="009C1B29"/>
    <w:rsid w:val="009C2066"/>
    <w:rsid w:val="009C6225"/>
    <w:rsid w:val="009D306E"/>
    <w:rsid w:val="009D4922"/>
    <w:rsid w:val="009D521C"/>
    <w:rsid w:val="009D5F1D"/>
    <w:rsid w:val="009E02B2"/>
    <w:rsid w:val="009E15B5"/>
    <w:rsid w:val="009E1DB3"/>
    <w:rsid w:val="009E240D"/>
    <w:rsid w:val="009E37D7"/>
    <w:rsid w:val="009E3C39"/>
    <w:rsid w:val="009E41D9"/>
    <w:rsid w:val="009F15FB"/>
    <w:rsid w:val="009F171A"/>
    <w:rsid w:val="009F2F8C"/>
    <w:rsid w:val="009F3779"/>
    <w:rsid w:val="009F45C3"/>
    <w:rsid w:val="009F5D57"/>
    <w:rsid w:val="009F5D8C"/>
    <w:rsid w:val="009F7634"/>
    <w:rsid w:val="009F7C06"/>
    <w:rsid w:val="00A00407"/>
    <w:rsid w:val="00A009D0"/>
    <w:rsid w:val="00A009D6"/>
    <w:rsid w:val="00A02DF5"/>
    <w:rsid w:val="00A0429D"/>
    <w:rsid w:val="00A0437D"/>
    <w:rsid w:val="00A05C1E"/>
    <w:rsid w:val="00A0671C"/>
    <w:rsid w:val="00A06B8A"/>
    <w:rsid w:val="00A07DAD"/>
    <w:rsid w:val="00A100C0"/>
    <w:rsid w:val="00A10E9C"/>
    <w:rsid w:val="00A11057"/>
    <w:rsid w:val="00A11484"/>
    <w:rsid w:val="00A12959"/>
    <w:rsid w:val="00A13547"/>
    <w:rsid w:val="00A13B17"/>
    <w:rsid w:val="00A13FAF"/>
    <w:rsid w:val="00A149BF"/>
    <w:rsid w:val="00A15DE5"/>
    <w:rsid w:val="00A17A62"/>
    <w:rsid w:val="00A20D13"/>
    <w:rsid w:val="00A23CDB"/>
    <w:rsid w:val="00A25FA7"/>
    <w:rsid w:val="00A2638A"/>
    <w:rsid w:val="00A2673A"/>
    <w:rsid w:val="00A27156"/>
    <w:rsid w:val="00A27399"/>
    <w:rsid w:val="00A301B7"/>
    <w:rsid w:val="00A301F4"/>
    <w:rsid w:val="00A30D20"/>
    <w:rsid w:val="00A31D22"/>
    <w:rsid w:val="00A322DA"/>
    <w:rsid w:val="00A32C2E"/>
    <w:rsid w:val="00A3312F"/>
    <w:rsid w:val="00A34CD1"/>
    <w:rsid w:val="00A34F88"/>
    <w:rsid w:val="00A35A7D"/>
    <w:rsid w:val="00A36394"/>
    <w:rsid w:val="00A3653A"/>
    <w:rsid w:val="00A401A5"/>
    <w:rsid w:val="00A40241"/>
    <w:rsid w:val="00A41ECD"/>
    <w:rsid w:val="00A41FA9"/>
    <w:rsid w:val="00A4243D"/>
    <w:rsid w:val="00A42A37"/>
    <w:rsid w:val="00A45B57"/>
    <w:rsid w:val="00A46335"/>
    <w:rsid w:val="00A46DD0"/>
    <w:rsid w:val="00A500B4"/>
    <w:rsid w:val="00A54DEA"/>
    <w:rsid w:val="00A5736A"/>
    <w:rsid w:val="00A61791"/>
    <w:rsid w:val="00A638FC"/>
    <w:rsid w:val="00A63E1F"/>
    <w:rsid w:val="00A662A7"/>
    <w:rsid w:val="00A6690D"/>
    <w:rsid w:val="00A70FC1"/>
    <w:rsid w:val="00A71F4A"/>
    <w:rsid w:val="00A7267F"/>
    <w:rsid w:val="00A729B7"/>
    <w:rsid w:val="00A73830"/>
    <w:rsid w:val="00A7409C"/>
    <w:rsid w:val="00A7541C"/>
    <w:rsid w:val="00A801A1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75"/>
    <w:rsid w:val="00A918EC"/>
    <w:rsid w:val="00A91FBB"/>
    <w:rsid w:val="00A9395A"/>
    <w:rsid w:val="00A948F0"/>
    <w:rsid w:val="00A95268"/>
    <w:rsid w:val="00A953E4"/>
    <w:rsid w:val="00A9640D"/>
    <w:rsid w:val="00A975DB"/>
    <w:rsid w:val="00AA0DE6"/>
    <w:rsid w:val="00AA1FD2"/>
    <w:rsid w:val="00AA54EE"/>
    <w:rsid w:val="00AA5B8B"/>
    <w:rsid w:val="00AA5CB1"/>
    <w:rsid w:val="00AA5DF2"/>
    <w:rsid w:val="00AA77A3"/>
    <w:rsid w:val="00AA77FC"/>
    <w:rsid w:val="00AA791B"/>
    <w:rsid w:val="00AB2049"/>
    <w:rsid w:val="00AB2135"/>
    <w:rsid w:val="00AB2D1B"/>
    <w:rsid w:val="00AB39DD"/>
    <w:rsid w:val="00AB4F1E"/>
    <w:rsid w:val="00AB539E"/>
    <w:rsid w:val="00AB6C4A"/>
    <w:rsid w:val="00AB7DCE"/>
    <w:rsid w:val="00AC1374"/>
    <w:rsid w:val="00AC1752"/>
    <w:rsid w:val="00AC1F71"/>
    <w:rsid w:val="00AC54DC"/>
    <w:rsid w:val="00AC5E12"/>
    <w:rsid w:val="00AD09F6"/>
    <w:rsid w:val="00AD2507"/>
    <w:rsid w:val="00AD2765"/>
    <w:rsid w:val="00AD408D"/>
    <w:rsid w:val="00AD41C4"/>
    <w:rsid w:val="00AD7F4A"/>
    <w:rsid w:val="00AE1142"/>
    <w:rsid w:val="00AE5C18"/>
    <w:rsid w:val="00AE7CFD"/>
    <w:rsid w:val="00AF0336"/>
    <w:rsid w:val="00AF0B8A"/>
    <w:rsid w:val="00AF283E"/>
    <w:rsid w:val="00AF2F8A"/>
    <w:rsid w:val="00AF37DC"/>
    <w:rsid w:val="00AF4DE8"/>
    <w:rsid w:val="00B00B3F"/>
    <w:rsid w:val="00B00F6B"/>
    <w:rsid w:val="00B01279"/>
    <w:rsid w:val="00B0159F"/>
    <w:rsid w:val="00B05A25"/>
    <w:rsid w:val="00B062CE"/>
    <w:rsid w:val="00B06F64"/>
    <w:rsid w:val="00B105A8"/>
    <w:rsid w:val="00B10C0A"/>
    <w:rsid w:val="00B11ADB"/>
    <w:rsid w:val="00B11BC2"/>
    <w:rsid w:val="00B1222B"/>
    <w:rsid w:val="00B122A4"/>
    <w:rsid w:val="00B1314B"/>
    <w:rsid w:val="00B13DCE"/>
    <w:rsid w:val="00B1479C"/>
    <w:rsid w:val="00B155E9"/>
    <w:rsid w:val="00B16433"/>
    <w:rsid w:val="00B17C39"/>
    <w:rsid w:val="00B20606"/>
    <w:rsid w:val="00B20809"/>
    <w:rsid w:val="00B21DA0"/>
    <w:rsid w:val="00B248AE"/>
    <w:rsid w:val="00B25A5B"/>
    <w:rsid w:val="00B30C52"/>
    <w:rsid w:val="00B331FD"/>
    <w:rsid w:val="00B342E8"/>
    <w:rsid w:val="00B3779F"/>
    <w:rsid w:val="00B37E26"/>
    <w:rsid w:val="00B4115F"/>
    <w:rsid w:val="00B422E5"/>
    <w:rsid w:val="00B44015"/>
    <w:rsid w:val="00B45D24"/>
    <w:rsid w:val="00B46BBE"/>
    <w:rsid w:val="00B47475"/>
    <w:rsid w:val="00B5032E"/>
    <w:rsid w:val="00B5041D"/>
    <w:rsid w:val="00B517DD"/>
    <w:rsid w:val="00B539D2"/>
    <w:rsid w:val="00B55D86"/>
    <w:rsid w:val="00B6033E"/>
    <w:rsid w:val="00B605B7"/>
    <w:rsid w:val="00B6103B"/>
    <w:rsid w:val="00B62182"/>
    <w:rsid w:val="00B62186"/>
    <w:rsid w:val="00B624CF"/>
    <w:rsid w:val="00B64A09"/>
    <w:rsid w:val="00B6512A"/>
    <w:rsid w:val="00B657BE"/>
    <w:rsid w:val="00B6633E"/>
    <w:rsid w:val="00B6634B"/>
    <w:rsid w:val="00B6667E"/>
    <w:rsid w:val="00B66DFD"/>
    <w:rsid w:val="00B70926"/>
    <w:rsid w:val="00B71007"/>
    <w:rsid w:val="00B7165E"/>
    <w:rsid w:val="00B71BD2"/>
    <w:rsid w:val="00B72030"/>
    <w:rsid w:val="00B7252D"/>
    <w:rsid w:val="00B730C8"/>
    <w:rsid w:val="00B74ED2"/>
    <w:rsid w:val="00B76975"/>
    <w:rsid w:val="00B80D20"/>
    <w:rsid w:val="00B80FF8"/>
    <w:rsid w:val="00B8115F"/>
    <w:rsid w:val="00B81846"/>
    <w:rsid w:val="00B83D9A"/>
    <w:rsid w:val="00B84462"/>
    <w:rsid w:val="00B86161"/>
    <w:rsid w:val="00B913D0"/>
    <w:rsid w:val="00B91CD7"/>
    <w:rsid w:val="00B91D73"/>
    <w:rsid w:val="00B9468A"/>
    <w:rsid w:val="00B94BCA"/>
    <w:rsid w:val="00B97A35"/>
    <w:rsid w:val="00BA0BFA"/>
    <w:rsid w:val="00BA14F1"/>
    <w:rsid w:val="00BA1AE3"/>
    <w:rsid w:val="00BA20BE"/>
    <w:rsid w:val="00BA25D4"/>
    <w:rsid w:val="00BA321A"/>
    <w:rsid w:val="00BA4BA5"/>
    <w:rsid w:val="00BA7F11"/>
    <w:rsid w:val="00BB1999"/>
    <w:rsid w:val="00BB2E10"/>
    <w:rsid w:val="00BB2EE8"/>
    <w:rsid w:val="00BB4C45"/>
    <w:rsid w:val="00BB6A72"/>
    <w:rsid w:val="00BB716F"/>
    <w:rsid w:val="00BC1977"/>
    <w:rsid w:val="00BC42DB"/>
    <w:rsid w:val="00BC4A32"/>
    <w:rsid w:val="00BC4CF3"/>
    <w:rsid w:val="00BC50BC"/>
    <w:rsid w:val="00BC55A6"/>
    <w:rsid w:val="00BC67A1"/>
    <w:rsid w:val="00BC6ACC"/>
    <w:rsid w:val="00BC6CF2"/>
    <w:rsid w:val="00BC7357"/>
    <w:rsid w:val="00BD1D35"/>
    <w:rsid w:val="00BD4ABE"/>
    <w:rsid w:val="00BD4CDE"/>
    <w:rsid w:val="00BD4D2A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D64"/>
    <w:rsid w:val="00BF491F"/>
    <w:rsid w:val="00BF52E5"/>
    <w:rsid w:val="00BF76D7"/>
    <w:rsid w:val="00BF7A5D"/>
    <w:rsid w:val="00C000DF"/>
    <w:rsid w:val="00C006CE"/>
    <w:rsid w:val="00C0176F"/>
    <w:rsid w:val="00C054B4"/>
    <w:rsid w:val="00C058C5"/>
    <w:rsid w:val="00C05ACE"/>
    <w:rsid w:val="00C061C5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1D00"/>
    <w:rsid w:val="00C2498A"/>
    <w:rsid w:val="00C252FB"/>
    <w:rsid w:val="00C25579"/>
    <w:rsid w:val="00C2652D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B29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767A"/>
    <w:rsid w:val="00C57692"/>
    <w:rsid w:val="00C60734"/>
    <w:rsid w:val="00C62CE8"/>
    <w:rsid w:val="00C630F9"/>
    <w:rsid w:val="00C6366A"/>
    <w:rsid w:val="00C642A5"/>
    <w:rsid w:val="00C659BA"/>
    <w:rsid w:val="00C67314"/>
    <w:rsid w:val="00C70809"/>
    <w:rsid w:val="00C70A4C"/>
    <w:rsid w:val="00C71325"/>
    <w:rsid w:val="00C71D14"/>
    <w:rsid w:val="00C71EBD"/>
    <w:rsid w:val="00C72E3A"/>
    <w:rsid w:val="00C732E9"/>
    <w:rsid w:val="00C75E93"/>
    <w:rsid w:val="00C76285"/>
    <w:rsid w:val="00C77546"/>
    <w:rsid w:val="00C82659"/>
    <w:rsid w:val="00C82CC6"/>
    <w:rsid w:val="00C8348E"/>
    <w:rsid w:val="00C84051"/>
    <w:rsid w:val="00C86AC3"/>
    <w:rsid w:val="00C86FD2"/>
    <w:rsid w:val="00C90DB2"/>
    <w:rsid w:val="00C91453"/>
    <w:rsid w:val="00C91579"/>
    <w:rsid w:val="00C91894"/>
    <w:rsid w:val="00C9399A"/>
    <w:rsid w:val="00C93CD1"/>
    <w:rsid w:val="00C96516"/>
    <w:rsid w:val="00C972A9"/>
    <w:rsid w:val="00CA0388"/>
    <w:rsid w:val="00CA03A0"/>
    <w:rsid w:val="00CA0F86"/>
    <w:rsid w:val="00CA4A38"/>
    <w:rsid w:val="00CA4B48"/>
    <w:rsid w:val="00CA7D99"/>
    <w:rsid w:val="00CB17F1"/>
    <w:rsid w:val="00CB255D"/>
    <w:rsid w:val="00CB2C5E"/>
    <w:rsid w:val="00CB2D22"/>
    <w:rsid w:val="00CB40A9"/>
    <w:rsid w:val="00CB486E"/>
    <w:rsid w:val="00CB5A6B"/>
    <w:rsid w:val="00CB7F0A"/>
    <w:rsid w:val="00CC05B4"/>
    <w:rsid w:val="00CC0C06"/>
    <w:rsid w:val="00CC175B"/>
    <w:rsid w:val="00CC291E"/>
    <w:rsid w:val="00CC2E4E"/>
    <w:rsid w:val="00CC3FB1"/>
    <w:rsid w:val="00CC7EE4"/>
    <w:rsid w:val="00CD4D95"/>
    <w:rsid w:val="00CD50A9"/>
    <w:rsid w:val="00CD646E"/>
    <w:rsid w:val="00CD6773"/>
    <w:rsid w:val="00CE055A"/>
    <w:rsid w:val="00CE0B04"/>
    <w:rsid w:val="00CE0DA4"/>
    <w:rsid w:val="00CE2BB1"/>
    <w:rsid w:val="00CE30CA"/>
    <w:rsid w:val="00CE3B98"/>
    <w:rsid w:val="00CE78CC"/>
    <w:rsid w:val="00CE7E4F"/>
    <w:rsid w:val="00CF09FC"/>
    <w:rsid w:val="00CF1D6A"/>
    <w:rsid w:val="00CF2D0A"/>
    <w:rsid w:val="00CF37CC"/>
    <w:rsid w:val="00CF3EAB"/>
    <w:rsid w:val="00CF460F"/>
    <w:rsid w:val="00CF70A3"/>
    <w:rsid w:val="00CF72EC"/>
    <w:rsid w:val="00CF76F0"/>
    <w:rsid w:val="00D0028B"/>
    <w:rsid w:val="00D00347"/>
    <w:rsid w:val="00D003AD"/>
    <w:rsid w:val="00D00BAF"/>
    <w:rsid w:val="00D00F62"/>
    <w:rsid w:val="00D00F9E"/>
    <w:rsid w:val="00D034A1"/>
    <w:rsid w:val="00D0359C"/>
    <w:rsid w:val="00D0416A"/>
    <w:rsid w:val="00D043DF"/>
    <w:rsid w:val="00D062CF"/>
    <w:rsid w:val="00D06EAA"/>
    <w:rsid w:val="00D11911"/>
    <w:rsid w:val="00D119F8"/>
    <w:rsid w:val="00D11A3D"/>
    <w:rsid w:val="00D12A28"/>
    <w:rsid w:val="00D12DBC"/>
    <w:rsid w:val="00D15197"/>
    <w:rsid w:val="00D156C4"/>
    <w:rsid w:val="00D15C2E"/>
    <w:rsid w:val="00D16385"/>
    <w:rsid w:val="00D23D46"/>
    <w:rsid w:val="00D260FB"/>
    <w:rsid w:val="00D27672"/>
    <w:rsid w:val="00D315FA"/>
    <w:rsid w:val="00D34C5C"/>
    <w:rsid w:val="00D34D4C"/>
    <w:rsid w:val="00D37512"/>
    <w:rsid w:val="00D40333"/>
    <w:rsid w:val="00D43A3F"/>
    <w:rsid w:val="00D453E5"/>
    <w:rsid w:val="00D45707"/>
    <w:rsid w:val="00D50D02"/>
    <w:rsid w:val="00D51C65"/>
    <w:rsid w:val="00D526E9"/>
    <w:rsid w:val="00D52949"/>
    <w:rsid w:val="00D53577"/>
    <w:rsid w:val="00D54DF9"/>
    <w:rsid w:val="00D555F9"/>
    <w:rsid w:val="00D55C84"/>
    <w:rsid w:val="00D5733F"/>
    <w:rsid w:val="00D57A70"/>
    <w:rsid w:val="00D60E72"/>
    <w:rsid w:val="00D61691"/>
    <w:rsid w:val="00D618C9"/>
    <w:rsid w:val="00D64943"/>
    <w:rsid w:val="00D649B0"/>
    <w:rsid w:val="00D64D53"/>
    <w:rsid w:val="00D66731"/>
    <w:rsid w:val="00D6761D"/>
    <w:rsid w:val="00D722F3"/>
    <w:rsid w:val="00D730E6"/>
    <w:rsid w:val="00D739FF"/>
    <w:rsid w:val="00D73AFF"/>
    <w:rsid w:val="00D73E9D"/>
    <w:rsid w:val="00D74596"/>
    <w:rsid w:val="00D7611D"/>
    <w:rsid w:val="00D820A7"/>
    <w:rsid w:val="00D8364B"/>
    <w:rsid w:val="00D85D02"/>
    <w:rsid w:val="00D85F14"/>
    <w:rsid w:val="00D92A9D"/>
    <w:rsid w:val="00D94CBB"/>
    <w:rsid w:val="00D94F90"/>
    <w:rsid w:val="00D96126"/>
    <w:rsid w:val="00D9737D"/>
    <w:rsid w:val="00D97BC8"/>
    <w:rsid w:val="00DA20D8"/>
    <w:rsid w:val="00DA35AB"/>
    <w:rsid w:val="00DA3BEF"/>
    <w:rsid w:val="00DA52B3"/>
    <w:rsid w:val="00DA6458"/>
    <w:rsid w:val="00DB2B87"/>
    <w:rsid w:val="00DB2EED"/>
    <w:rsid w:val="00DB4360"/>
    <w:rsid w:val="00DB5ADF"/>
    <w:rsid w:val="00DB6042"/>
    <w:rsid w:val="00DB6542"/>
    <w:rsid w:val="00DB6A46"/>
    <w:rsid w:val="00DB7909"/>
    <w:rsid w:val="00DC1D9C"/>
    <w:rsid w:val="00DC4A54"/>
    <w:rsid w:val="00DC68C4"/>
    <w:rsid w:val="00DC7097"/>
    <w:rsid w:val="00DC7A8B"/>
    <w:rsid w:val="00DD0EEE"/>
    <w:rsid w:val="00DD1643"/>
    <w:rsid w:val="00DD2883"/>
    <w:rsid w:val="00DD36EA"/>
    <w:rsid w:val="00DD3B32"/>
    <w:rsid w:val="00DD413A"/>
    <w:rsid w:val="00DD4F01"/>
    <w:rsid w:val="00DD565C"/>
    <w:rsid w:val="00DD5C8F"/>
    <w:rsid w:val="00DD6289"/>
    <w:rsid w:val="00DD71FF"/>
    <w:rsid w:val="00DD73C0"/>
    <w:rsid w:val="00DD752F"/>
    <w:rsid w:val="00DD77F6"/>
    <w:rsid w:val="00DE003C"/>
    <w:rsid w:val="00DE17A8"/>
    <w:rsid w:val="00DE248E"/>
    <w:rsid w:val="00DE270F"/>
    <w:rsid w:val="00DE3248"/>
    <w:rsid w:val="00DE35B7"/>
    <w:rsid w:val="00DE3756"/>
    <w:rsid w:val="00DE3CE2"/>
    <w:rsid w:val="00DE44D7"/>
    <w:rsid w:val="00DE4B2A"/>
    <w:rsid w:val="00DE69D9"/>
    <w:rsid w:val="00DE780F"/>
    <w:rsid w:val="00DF03A2"/>
    <w:rsid w:val="00DF3570"/>
    <w:rsid w:val="00DF667F"/>
    <w:rsid w:val="00DF7318"/>
    <w:rsid w:val="00E00D12"/>
    <w:rsid w:val="00E02FC9"/>
    <w:rsid w:val="00E051E3"/>
    <w:rsid w:val="00E0538A"/>
    <w:rsid w:val="00E0620A"/>
    <w:rsid w:val="00E06D85"/>
    <w:rsid w:val="00E075D2"/>
    <w:rsid w:val="00E0764C"/>
    <w:rsid w:val="00E11994"/>
    <w:rsid w:val="00E13154"/>
    <w:rsid w:val="00E1334D"/>
    <w:rsid w:val="00E13858"/>
    <w:rsid w:val="00E14212"/>
    <w:rsid w:val="00E15823"/>
    <w:rsid w:val="00E161BC"/>
    <w:rsid w:val="00E2080B"/>
    <w:rsid w:val="00E215FC"/>
    <w:rsid w:val="00E22217"/>
    <w:rsid w:val="00E22550"/>
    <w:rsid w:val="00E2349E"/>
    <w:rsid w:val="00E23D2F"/>
    <w:rsid w:val="00E2440F"/>
    <w:rsid w:val="00E25B91"/>
    <w:rsid w:val="00E26CF4"/>
    <w:rsid w:val="00E30EE5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504F5"/>
    <w:rsid w:val="00E529F8"/>
    <w:rsid w:val="00E557D9"/>
    <w:rsid w:val="00E611D4"/>
    <w:rsid w:val="00E61CF0"/>
    <w:rsid w:val="00E620C7"/>
    <w:rsid w:val="00E62600"/>
    <w:rsid w:val="00E63AC4"/>
    <w:rsid w:val="00E63DA9"/>
    <w:rsid w:val="00E65FAD"/>
    <w:rsid w:val="00E662D1"/>
    <w:rsid w:val="00E71093"/>
    <w:rsid w:val="00E71EF2"/>
    <w:rsid w:val="00E7258A"/>
    <w:rsid w:val="00E733A3"/>
    <w:rsid w:val="00E747B5"/>
    <w:rsid w:val="00E773A1"/>
    <w:rsid w:val="00E80018"/>
    <w:rsid w:val="00E800EA"/>
    <w:rsid w:val="00E80E6A"/>
    <w:rsid w:val="00E82959"/>
    <w:rsid w:val="00E86121"/>
    <w:rsid w:val="00E86EF8"/>
    <w:rsid w:val="00E901B2"/>
    <w:rsid w:val="00E94211"/>
    <w:rsid w:val="00E94957"/>
    <w:rsid w:val="00E97309"/>
    <w:rsid w:val="00EA05A6"/>
    <w:rsid w:val="00EA05C2"/>
    <w:rsid w:val="00EA070C"/>
    <w:rsid w:val="00EA100C"/>
    <w:rsid w:val="00EA6DF0"/>
    <w:rsid w:val="00EB0F5F"/>
    <w:rsid w:val="00EB278B"/>
    <w:rsid w:val="00EB2E5A"/>
    <w:rsid w:val="00EB37FB"/>
    <w:rsid w:val="00EB52F1"/>
    <w:rsid w:val="00EB66B3"/>
    <w:rsid w:val="00EB672A"/>
    <w:rsid w:val="00EB712D"/>
    <w:rsid w:val="00EB7836"/>
    <w:rsid w:val="00EB7EC5"/>
    <w:rsid w:val="00EC0049"/>
    <w:rsid w:val="00EC07AE"/>
    <w:rsid w:val="00EC2251"/>
    <w:rsid w:val="00EC47BA"/>
    <w:rsid w:val="00EC7025"/>
    <w:rsid w:val="00ED0EA2"/>
    <w:rsid w:val="00ED266B"/>
    <w:rsid w:val="00EE022C"/>
    <w:rsid w:val="00EE0A97"/>
    <w:rsid w:val="00EE26AA"/>
    <w:rsid w:val="00EE2921"/>
    <w:rsid w:val="00EE2B72"/>
    <w:rsid w:val="00EE31E5"/>
    <w:rsid w:val="00EE49DE"/>
    <w:rsid w:val="00EE5644"/>
    <w:rsid w:val="00EE5938"/>
    <w:rsid w:val="00EE641C"/>
    <w:rsid w:val="00EE64C6"/>
    <w:rsid w:val="00EE731F"/>
    <w:rsid w:val="00EF08EF"/>
    <w:rsid w:val="00EF1277"/>
    <w:rsid w:val="00EF1F8F"/>
    <w:rsid w:val="00EF2386"/>
    <w:rsid w:val="00EF3306"/>
    <w:rsid w:val="00EF33EA"/>
    <w:rsid w:val="00EF3A8C"/>
    <w:rsid w:val="00EF5B88"/>
    <w:rsid w:val="00EF5BF7"/>
    <w:rsid w:val="00F015E9"/>
    <w:rsid w:val="00F01D5B"/>
    <w:rsid w:val="00F021A2"/>
    <w:rsid w:val="00F02DAC"/>
    <w:rsid w:val="00F03522"/>
    <w:rsid w:val="00F072E1"/>
    <w:rsid w:val="00F0755E"/>
    <w:rsid w:val="00F11C69"/>
    <w:rsid w:val="00F129A8"/>
    <w:rsid w:val="00F148B4"/>
    <w:rsid w:val="00F1554B"/>
    <w:rsid w:val="00F1665B"/>
    <w:rsid w:val="00F16960"/>
    <w:rsid w:val="00F16FDA"/>
    <w:rsid w:val="00F1783B"/>
    <w:rsid w:val="00F21D79"/>
    <w:rsid w:val="00F2399E"/>
    <w:rsid w:val="00F32878"/>
    <w:rsid w:val="00F34B28"/>
    <w:rsid w:val="00F34E53"/>
    <w:rsid w:val="00F3510E"/>
    <w:rsid w:val="00F35F57"/>
    <w:rsid w:val="00F4116C"/>
    <w:rsid w:val="00F41C10"/>
    <w:rsid w:val="00F43C88"/>
    <w:rsid w:val="00F46447"/>
    <w:rsid w:val="00F47741"/>
    <w:rsid w:val="00F5299D"/>
    <w:rsid w:val="00F52E5A"/>
    <w:rsid w:val="00F53630"/>
    <w:rsid w:val="00F5431E"/>
    <w:rsid w:val="00F5669D"/>
    <w:rsid w:val="00F60979"/>
    <w:rsid w:val="00F616B3"/>
    <w:rsid w:val="00F6269A"/>
    <w:rsid w:val="00F63D98"/>
    <w:rsid w:val="00F65924"/>
    <w:rsid w:val="00F669C3"/>
    <w:rsid w:val="00F675EA"/>
    <w:rsid w:val="00F67B6D"/>
    <w:rsid w:val="00F72E83"/>
    <w:rsid w:val="00F73E9D"/>
    <w:rsid w:val="00F7489D"/>
    <w:rsid w:val="00F749C1"/>
    <w:rsid w:val="00F7551D"/>
    <w:rsid w:val="00F7572A"/>
    <w:rsid w:val="00F76478"/>
    <w:rsid w:val="00F76F5E"/>
    <w:rsid w:val="00F80096"/>
    <w:rsid w:val="00F8062A"/>
    <w:rsid w:val="00F821E6"/>
    <w:rsid w:val="00F90189"/>
    <w:rsid w:val="00F903D5"/>
    <w:rsid w:val="00F90740"/>
    <w:rsid w:val="00F92424"/>
    <w:rsid w:val="00F938CB"/>
    <w:rsid w:val="00F93AE8"/>
    <w:rsid w:val="00F93CE9"/>
    <w:rsid w:val="00F95447"/>
    <w:rsid w:val="00F961CC"/>
    <w:rsid w:val="00F97A1B"/>
    <w:rsid w:val="00FA4AB3"/>
    <w:rsid w:val="00FA5FAC"/>
    <w:rsid w:val="00FA627A"/>
    <w:rsid w:val="00FB09DE"/>
    <w:rsid w:val="00FB1656"/>
    <w:rsid w:val="00FB16F9"/>
    <w:rsid w:val="00FB2D93"/>
    <w:rsid w:val="00FB2E4D"/>
    <w:rsid w:val="00FB4D8B"/>
    <w:rsid w:val="00FB5210"/>
    <w:rsid w:val="00FB5B14"/>
    <w:rsid w:val="00FB647D"/>
    <w:rsid w:val="00FB7573"/>
    <w:rsid w:val="00FC5CC0"/>
    <w:rsid w:val="00FD06FE"/>
    <w:rsid w:val="00FD0AA5"/>
    <w:rsid w:val="00FD1839"/>
    <w:rsid w:val="00FD2640"/>
    <w:rsid w:val="00FD3E67"/>
    <w:rsid w:val="00FD422B"/>
    <w:rsid w:val="00FD57C8"/>
    <w:rsid w:val="00FE1AE5"/>
    <w:rsid w:val="00FE1DBE"/>
    <w:rsid w:val="00FE27BD"/>
    <w:rsid w:val="00FE2C26"/>
    <w:rsid w:val="00FE4ED3"/>
    <w:rsid w:val="00FE5828"/>
    <w:rsid w:val="00FE5AC8"/>
    <w:rsid w:val="00FE799F"/>
    <w:rsid w:val="00FF0916"/>
    <w:rsid w:val="00FF27E0"/>
    <w:rsid w:val="00FF3F68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E19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D411F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11F"/>
    <w:pPr>
      <w:spacing w:after="100"/>
      <w:ind w:left="240"/>
    </w:pPr>
  </w:style>
  <w:style w:type="character" w:customStyle="1" w:styleId="fontstyle01">
    <w:name w:val="fontstyle01"/>
    <w:basedOn w:val="DefaultParagraphFont"/>
    <w:rsid w:val="007019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10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7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15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14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23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9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19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20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21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17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13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4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11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12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22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24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6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28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30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29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31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32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18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25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26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27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33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34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35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36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37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39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38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40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5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8</b:RefOrder>
  </b:Source>
  <b:Source>
    <b:Tag>Borman2004</b:Tag>
    <b:SourceType>Report</b:SourceType>
    <b:Guid>{FF76998C-2D23-44AB-A954-EF2BD1DEB4FF}</b:Guid>
    <b:Author>
      <b:Author>
        <b:NameList>
          <b:Person>
            <b:Last>Borman</b:Last>
            <b:First>Sean</b:First>
          </b:Person>
        </b:NameList>
      </b:Author>
    </b:Author>
    <b:Title>The Expectation Maximization Algorithm - A short tutorial</b:Title>
    <b:Year>2004</b:Year>
    <b:Pages>9</b:Pages>
    <b:Publisher>Sean Borman's Home Page</b:Publisher>
    <b:City>South Bend, Indiana</b:City>
    <b:Department>Department of Electrical Engineering</b:Department>
    <b:Institution> University of Notre Dame</b:Institution>
    <b:ThesisType>Tutorial Notes</b:ThesisType>
    <b:Comments>Available from http://seanborman.com/publications/EM_algorithm.pdf</b:Comments>
    <b:RefOrder>16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3</b:RefOrder>
  </b:Source>
</b:Sources>
</file>

<file path=customXml/itemProps1.xml><?xml version="1.0" encoding="utf-8"?>
<ds:datastoreItem xmlns:ds="http://schemas.openxmlformats.org/officeDocument/2006/customXml" ds:itemID="{2AB39556-B7F2-4F2E-9171-9988D91F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12978</TotalTime>
  <Pages>60</Pages>
  <Words>22340</Words>
  <Characters>127343</Characters>
  <Application>Microsoft Office Word</Application>
  <DocSecurity>0</DocSecurity>
  <Lines>1061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1796</cp:revision>
  <dcterms:created xsi:type="dcterms:W3CDTF">2015-11-27T02:53:00Z</dcterms:created>
  <dcterms:modified xsi:type="dcterms:W3CDTF">2020-09-14T12:43:00Z</dcterms:modified>
</cp:coreProperties>
</file>