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B0DF" w14:textId="4DB455C9" w:rsidR="005B1F21" w:rsidRPr="00350B23" w:rsidRDefault="00350B23" w:rsidP="00D101E0">
      <w:pPr>
        <w:spacing w:line="480" w:lineRule="auto"/>
        <w:jc w:val="center"/>
        <w:rPr>
          <w:b/>
          <w:bCs/>
        </w:rPr>
      </w:pPr>
      <w:r w:rsidRPr="00350B23">
        <w:rPr>
          <w:b/>
          <w:bCs/>
        </w:rPr>
        <w:t>TRIANGULAR LEARNER MODEL</w:t>
      </w:r>
    </w:p>
    <w:p w14:paraId="4524C2EC" w14:textId="77777777" w:rsidR="00D101E0" w:rsidRDefault="00D101E0" w:rsidP="00D101E0">
      <w:pPr>
        <w:spacing w:line="360" w:lineRule="auto"/>
        <w:jc w:val="center"/>
      </w:pPr>
      <w:r>
        <w:t>Nguyen L</w:t>
      </w:r>
      <w:r w:rsidRPr="00D101E0">
        <w:rPr>
          <w:vertAlign w:val="superscript"/>
        </w:rPr>
        <w:t>1*</w:t>
      </w:r>
      <w:r>
        <w:t xml:space="preserve"> and Lanuza MH</w:t>
      </w:r>
      <w:r w:rsidRPr="00D101E0">
        <w:rPr>
          <w:vertAlign w:val="superscript"/>
        </w:rPr>
        <w:t>2</w:t>
      </w:r>
    </w:p>
    <w:p w14:paraId="2E56C368" w14:textId="1AA00BBF" w:rsidR="00D101E0" w:rsidRDefault="00D101E0" w:rsidP="00D101E0">
      <w:pPr>
        <w:spacing w:line="360" w:lineRule="auto"/>
        <w:jc w:val="center"/>
      </w:pPr>
      <w:r w:rsidRPr="00D101E0">
        <w:rPr>
          <w:vertAlign w:val="superscript"/>
        </w:rPr>
        <w:t>1</w:t>
      </w:r>
      <w:r>
        <w:t>Loc Nguyen’s Academic Network, Vietnam</w:t>
      </w:r>
    </w:p>
    <w:p w14:paraId="5193474B" w14:textId="08EF5503" w:rsidR="00D101E0" w:rsidRDefault="00D101E0" w:rsidP="00D101E0">
      <w:pPr>
        <w:spacing w:line="360" w:lineRule="auto"/>
        <w:jc w:val="center"/>
      </w:pPr>
      <w:r w:rsidRPr="00D101E0">
        <w:rPr>
          <w:vertAlign w:val="superscript"/>
        </w:rPr>
        <w:t>2</w:t>
      </w:r>
      <w:r>
        <w:t>Philippine Normal University, Manila, Philippines</w:t>
      </w:r>
    </w:p>
    <w:p w14:paraId="70875982" w14:textId="1A22F246" w:rsidR="005B1F21" w:rsidRDefault="00D101E0" w:rsidP="00D101E0">
      <w:pPr>
        <w:spacing w:line="360" w:lineRule="auto"/>
        <w:jc w:val="center"/>
      </w:pPr>
      <w:r>
        <w:t>*ng_phloc@yahoo.com</w:t>
      </w:r>
    </w:p>
    <w:p w14:paraId="765F5B1E" w14:textId="050604AD" w:rsidR="005B1F21" w:rsidRDefault="005B1F21" w:rsidP="005B1F21"/>
    <w:p w14:paraId="52EE1D50" w14:textId="6FBFA6FF" w:rsidR="00792E29" w:rsidRPr="006D6032" w:rsidRDefault="00792E29" w:rsidP="00E662E0">
      <w:pPr>
        <w:spacing w:line="480" w:lineRule="auto"/>
        <w:rPr>
          <w:b/>
          <w:bCs/>
          <w:i/>
          <w:iCs/>
          <w:sz w:val="22"/>
        </w:rPr>
      </w:pPr>
      <w:r w:rsidRPr="006D6032">
        <w:rPr>
          <w:b/>
          <w:bCs/>
          <w:i/>
          <w:iCs/>
          <w:sz w:val="22"/>
        </w:rPr>
        <w:t>ABSTRACT</w:t>
      </w:r>
    </w:p>
    <w:p w14:paraId="4572EBD8" w14:textId="560204CA" w:rsidR="005B1F21" w:rsidRPr="00C53899" w:rsidRDefault="00A215B6" w:rsidP="00E662E0">
      <w:pPr>
        <w:spacing w:line="276" w:lineRule="auto"/>
        <w:rPr>
          <w:rFonts w:cs="Times New Roman"/>
          <w:sz w:val="22"/>
        </w:rPr>
      </w:pPr>
      <w:r w:rsidRPr="00A215B6">
        <w:rPr>
          <w:rFonts w:cs="Times New Roman"/>
          <w:sz w:val="22"/>
        </w:rPr>
        <w:t>User model is description of users’ information and characteristics in abstract level. User model is very important to adaptive software which aims to support user as much as possible. The process to construct user model is called user modeling. Within learning context where users are learners, the research proposes a so-called Triangular Learner Model (TLM) which is composed of three essential learners’ properties such as knowledge, learning style, and learning history. TLM is the user model that supports built-in inference mechanism and so the strong point of TLM is to reason out new information from users, based on mathematical tools. This paper focuses on fundamental algorithms and mathematical tools to construct three basic components of TLM such as knowledge sub-model, learning style sub-model, and learning history sub-model. For instance, knowledge sub-model is combination of overlay model and Bayesian network in which overlay model structure is translated into Bayesian network and then each aggregation relationship between domain elements in overlay model is signified by conditional probability table of each node in Bayesian network via a so-called SIGMA-gate inference conversion. Learning style sub-model representing learners’ cognitive and psychological factors is constructed by hidden Markov model to implement psychological theory of Honey-Mumford and Felder-Silverman. Learning history sub-model is the most important one which is used to construct knowledge sub-model and learning style sub-model, in which learning history is defined as a transcript of all learner’s actions such as learning materials accesses, duration of computer use, doing exercises, doing tests, communicating with teachers or classmates. In general, the paper is a summary of results from research on TLM and so algorithms and formulas are described by the succinct way</w:t>
      </w:r>
      <w:r w:rsidR="00E662E0" w:rsidRPr="00C53899">
        <w:rPr>
          <w:rFonts w:cs="Times New Roman"/>
          <w:sz w:val="22"/>
        </w:rPr>
        <w:t>.</w:t>
      </w:r>
    </w:p>
    <w:p w14:paraId="6589981E" w14:textId="130B0DEC" w:rsidR="005B1F21" w:rsidRPr="00C53899" w:rsidRDefault="005B1F21" w:rsidP="00C4499E">
      <w:pPr>
        <w:spacing w:line="276" w:lineRule="auto"/>
        <w:rPr>
          <w:rFonts w:cs="Times New Roman"/>
          <w:sz w:val="22"/>
        </w:rPr>
      </w:pPr>
    </w:p>
    <w:p w14:paraId="2A21D800" w14:textId="0B8C4B28" w:rsidR="00F709FA" w:rsidRPr="00C53899" w:rsidRDefault="00F709FA" w:rsidP="005B1F21">
      <w:pPr>
        <w:rPr>
          <w:rFonts w:cs="Times New Roman"/>
          <w:sz w:val="22"/>
        </w:rPr>
      </w:pPr>
      <w:r w:rsidRPr="00C53899">
        <w:rPr>
          <w:rFonts w:cs="Times New Roman"/>
          <w:sz w:val="22"/>
        </w:rPr>
        <w:t>Keywords: user model, user modeling, adaptive learning, knowledge, learning style, learning history.</w:t>
      </w:r>
    </w:p>
    <w:p w14:paraId="3D7829C9" w14:textId="0D9C9489" w:rsidR="005B1F21" w:rsidRPr="00C53899" w:rsidRDefault="005B1F21" w:rsidP="005B1F21">
      <w:pPr>
        <w:rPr>
          <w:rFonts w:cs="Times New Roman"/>
          <w:sz w:val="22"/>
        </w:rPr>
      </w:pPr>
    </w:p>
    <w:p w14:paraId="4AFB005E" w14:textId="1A4A039F" w:rsidR="00C53899" w:rsidRPr="00C53899" w:rsidRDefault="00C53899" w:rsidP="005B1F21">
      <w:pPr>
        <w:rPr>
          <w:rFonts w:cs="Times New Roman"/>
          <w:sz w:val="22"/>
        </w:rPr>
      </w:pPr>
    </w:p>
    <w:p w14:paraId="2479ACB3" w14:textId="6AE322DF" w:rsidR="00C53899" w:rsidRPr="00C53899" w:rsidRDefault="00C53899" w:rsidP="005B1F21">
      <w:pPr>
        <w:rPr>
          <w:rFonts w:cs="Times New Roman"/>
          <w:sz w:val="22"/>
        </w:rPr>
      </w:pPr>
    </w:p>
    <w:p w14:paraId="26BDA8AB" w14:textId="54FC7213" w:rsidR="00C53899" w:rsidRPr="00C53899" w:rsidRDefault="00C53899" w:rsidP="005B1F21">
      <w:pPr>
        <w:rPr>
          <w:rFonts w:cs="Times New Roman"/>
          <w:sz w:val="22"/>
        </w:rPr>
      </w:pPr>
    </w:p>
    <w:p w14:paraId="73B12774" w14:textId="6E438433" w:rsidR="00C53899" w:rsidRPr="00C53899" w:rsidRDefault="00C53899" w:rsidP="005B1F21">
      <w:pPr>
        <w:rPr>
          <w:rFonts w:cs="Times New Roman"/>
          <w:sz w:val="22"/>
        </w:rPr>
      </w:pPr>
    </w:p>
    <w:p w14:paraId="2F338A7F" w14:textId="6754E840" w:rsidR="00C53899" w:rsidRPr="00C53899" w:rsidRDefault="00C53899" w:rsidP="005B1F21">
      <w:pPr>
        <w:rPr>
          <w:rFonts w:cs="Times New Roman"/>
          <w:sz w:val="22"/>
        </w:rPr>
      </w:pPr>
    </w:p>
    <w:p w14:paraId="3F5ECF58" w14:textId="3345329E" w:rsidR="00C53899" w:rsidRPr="00C53899" w:rsidRDefault="00C53899" w:rsidP="005B1F21">
      <w:pPr>
        <w:rPr>
          <w:rFonts w:cs="Times New Roman"/>
          <w:sz w:val="22"/>
        </w:rPr>
      </w:pPr>
    </w:p>
    <w:p w14:paraId="00B3B477" w14:textId="091EDD46" w:rsidR="00C53899" w:rsidRPr="00C53899" w:rsidRDefault="00C53899" w:rsidP="005B1F21">
      <w:pPr>
        <w:rPr>
          <w:rFonts w:cs="Times New Roman"/>
          <w:sz w:val="22"/>
        </w:rPr>
      </w:pPr>
    </w:p>
    <w:p w14:paraId="001B8813" w14:textId="3B3FDE03" w:rsidR="00C53899" w:rsidRPr="00C53899" w:rsidRDefault="00C53899" w:rsidP="005B1F21">
      <w:pPr>
        <w:rPr>
          <w:rFonts w:cs="Times New Roman"/>
          <w:sz w:val="22"/>
        </w:rPr>
      </w:pPr>
    </w:p>
    <w:p w14:paraId="1C34F585" w14:textId="36BBA005" w:rsidR="00C53899" w:rsidRPr="00C53899" w:rsidRDefault="00C53899" w:rsidP="005B1F21">
      <w:pPr>
        <w:rPr>
          <w:rFonts w:cs="Times New Roman"/>
          <w:sz w:val="22"/>
        </w:rPr>
      </w:pPr>
    </w:p>
    <w:p w14:paraId="56F6BC34" w14:textId="529EEF4E" w:rsidR="00C53899" w:rsidRPr="00C53899" w:rsidRDefault="00C53899" w:rsidP="005B1F21">
      <w:pPr>
        <w:rPr>
          <w:rFonts w:cs="Times New Roman"/>
          <w:sz w:val="22"/>
        </w:rPr>
      </w:pPr>
    </w:p>
    <w:p w14:paraId="364F6A10" w14:textId="1FA4C2C7" w:rsidR="00C53899" w:rsidRPr="00C53899" w:rsidRDefault="00C53899" w:rsidP="005B1F21">
      <w:pPr>
        <w:rPr>
          <w:rFonts w:cs="Times New Roman"/>
          <w:sz w:val="22"/>
        </w:rPr>
      </w:pPr>
    </w:p>
    <w:p w14:paraId="0ED11367" w14:textId="05E2185C" w:rsidR="00C53899" w:rsidRPr="00C53899" w:rsidRDefault="00C53899" w:rsidP="005B1F21">
      <w:pPr>
        <w:rPr>
          <w:rFonts w:cs="Times New Roman"/>
          <w:sz w:val="22"/>
        </w:rPr>
      </w:pPr>
    </w:p>
    <w:p w14:paraId="4DCD2EE7" w14:textId="538D3792" w:rsidR="00C53899" w:rsidRPr="00C53899" w:rsidRDefault="00C53899" w:rsidP="005B1F21">
      <w:pPr>
        <w:rPr>
          <w:rFonts w:cs="Times New Roman"/>
          <w:sz w:val="22"/>
        </w:rPr>
      </w:pPr>
    </w:p>
    <w:p w14:paraId="6B99CC34" w14:textId="063BE3E0" w:rsidR="00C53899" w:rsidRPr="00C53899" w:rsidRDefault="00C53899" w:rsidP="005B1F21">
      <w:pPr>
        <w:rPr>
          <w:rFonts w:cs="Times New Roman"/>
          <w:sz w:val="22"/>
        </w:rPr>
      </w:pPr>
    </w:p>
    <w:p w14:paraId="42A1BAF4" w14:textId="518DED6B" w:rsidR="00C53899" w:rsidRPr="00C53899" w:rsidRDefault="00C53899" w:rsidP="005B1F21">
      <w:pPr>
        <w:rPr>
          <w:rFonts w:cs="Times New Roman"/>
          <w:sz w:val="22"/>
        </w:rPr>
      </w:pPr>
    </w:p>
    <w:p w14:paraId="4CDA0659" w14:textId="6332746C" w:rsidR="00C53899" w:rsidRPr="00C53899" w:rsidRDefault="00C53899" w:rsidP="005B1F21">
      <w:pPr>
        <w:rPr>
          <w:rFonts w:cs="Times New Roman"/>
          <w:sz w:val="22"/>
        </w:rPr>
      </w:pPr>
    </w:p>
    <w:p w14:paraId="21A94940" w14:textId="766BD2F2" w:rsidR="00C53899" w:rsidRPr="00C53899" w:rsidRDefault="00C53899" w:rsidP="005B1F21">
      <w:pPr>
        <w:rPr>
          <w:rFonts w:cs="Times New Roman"/>
          <w:sz w:val="22"/>
        </w:rPr>
      </w:pPr>
    </w:p>
    <w:p w14:paraId="21887EAF" w14:textId="0C70C14A" w:rsidR="00C53899" w:rsidRPr="00C53899" w:rsidRDefault="00C53899" w:rsidP="005B1F21">
      <w:pPr>
        <w:rPr>
          <w:rFonts w:cs="Times New Roman"/>
          <w:sz w:val="22"/>
        </w:rPr>
      </w:pPr>
    </w:p>
    <w:p w14:paraId="233BDE5A" w14:textId="3EB40F88" w:rsidR="00E75196" w:rsidRPr="006D6032" w:rsidRDefault="007A2182" w:rsidP="007A2182">
      <w:pPr>
        <w:jc w:val="center"/>
        <w:rPr>
          <w:rFonts w:cs="Times New Roman"/>
          <w:b/>
          <w:bCs/>
          <w:sz w:val="28"/>
          <w:szCs w:val="28"/>
        </w:rPr>
      </w:pPr>
      <w:r w:rsidRPr="006D6032">
        <w:rPr>
          <w:rFonts w:cs="Times New Roman"/>
          <w:b/>
          <w:bCs/>
          <w:sz w:val="28"/>
          <w:szCs w:val="28"/>
        </w:rPr>
        <w:lastRenderedPageBreak/>
        <w:t>Biography</w:t>
      </w:r>
    </w:p>
    <w:p w14:paraId="7FE0699F" w14:textId="5F40FC7C" w:rsidR="007A2182" w:rsidRPr="00C53899" w:rsidRDefault="007A2182">
      <w:pPr>
        <w:rPr>
          <w:rFonts w:cs="Times New Roman"/>
          <w:sz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789"/>
      </w:tblGrid>
      <w:tr w:rsidR="007A2182" w:rsidRPr="00C53899" w14:paraId="1962D571" w14:textId="77777777" w:rsidTr="004F47D6">
        <w:tc>
          <w:tcPr>
            <w:tcW w:w="3455" w:type="pct"/>
          </w:tcPr>
          <w:p w14:paraId="0239EA72" w14:textId="77777777" w:rsidR="007A2182" w:rsidRPr="00C53899" w:rsidRDefault="007A2182" w:rsidP="007A2182">
            <w:pPr>
              <w:rPr>
                <w:rFonts w:cs="Times New Roman"/>
                <w:sz w:val="22"/>
              </w:rPr>
            </w:pPr>
            <w:r w:rsidRPr="00C53899">
              <w:rPr>
                <w:rFonts w:cs="Times New Roman"/>
                <w:sz w:val="22"/>
              </w:rPr>
              <w:t xml:space="preserve">Loc Nguyen </w:t>
            </w:r>
          </w:p>
          <w:p w14:paraId="30161E35" w14:textId="77777777" w:rsidR="007A2182" w:rsidRPr="00C53899" w:rsidRDefault="007A2182" w:rsidP="007A2182">
            <w:pPr>
              <w:rPr>
                <w:rFonts w:cs="Times New Roman"/>
                <w:sz w:val="22"/>
              </w:rPr>
            </w:pPr>
            <w:r w:rsidRPr="00C53899">
              <w:rPr>
                <w:rFonts w:cs="Times New Roman"/>
                <w:sz w:val="22"/>
              </w:rPr>
              <w:t>Founder of Loc Nguyen’s Academic Network, Vietnam</w:t>
            </w:r>
          </w:p>
          <w:p w14:paraId="7BBD1FFF" w14:textId="77777777" w:rsidR="002A0FAB" w:rsidRPr="00C53899" w:rsidRDefault="002A0FAB" w:rsidP="007A2182">
            <w:pPr>
              <w:rPr>
                <w:rFonts w:cs="Times New Roman"/>
                <w:sz w:val="22"/>
              </w:rPr>
            </w:pPr>
          </w:p>
          <w:p w14:paraId="090B1C1A" w14:textId="11DEED2C" w:rsidR="002A0FAB" w:rsidRPr="00C53899" w:rsidRDefault="00DD07F5" w:rsidP="002A0FAB">
            <w:pPr>
              <w:rPr>
                <w:rFonts w:cs="Times New Roman"/>
                <w:sz w:val="22"/>
              </w:rPr>
            </w:pPr>
            <w:r w:rsidRPr="00C53899">
              <w:rPr>
                <w:rFonts w:cs="Times New Roman"/>
                <w:sz w:val="22"/>
              </w:rPr>
              <w:t>Loc Nguyen is an independent scholar from 2017. He holds PhD degree from 2009 and Postdoctoral degree from 2013 (certified by INSTICC) in computer science. He was granted as Mathematician by London Mathematical Society for Postdoctoral research in Mathematics from 2016. He was awarded as Professor by SciencePG from 2016.</w:t>
            </w:r>
          </w:p>
        </w:tc>
        <w:tc>
          <w:tcPr>
            <w:tcW w:w="1545" w:type="pct"/>
          </w:tcPr>
          <w:p w14:paraId="0A41CD04" w14:textId="763F68E7" w:rsidR="007A2182" w:rsidRPr="00C53899" w:rsidRDefault="007A2182" w:rsidP="007A2182">
            <w:pPr>
              <w:jc w:val="right"/>
              <w:rPr>
                <w:rFonts w:cs="Times New Roman"/>
                <w:sz w:val="22"/>
              </w:rPr>
            </w:pPr>
            <w:r w:rsidRPr="00C53899">
              <w:rPr>
                <w:rFonts w:cs="Times New Roman"/>
                <w:noProof/>
                <w:sz w:val="22"/>
              </w:rPr>
              <w:drawing>
                <wp:inline distT="0" distB="0" distL="0" distR="0" wp14:anchorId="79A85329" wp14:editId="74D6E321">
                  <wp:extent cx="1438656" cy="1554480"/>
                  <wp:effectExtent l="0" t="0" r="9525" b="7620"/>
                  <wp:docPr id="1" name="Picture 1" descr="A close-up of a child smil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hild smiling&#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8656" cy="1554480"/>
                          </a:xfrm>
                          <a:prstGeom prst="rect">
                            <a:avLst/>
                          </a:prstGeom>
                        </pic:spPr>
                      </pic:pic>
                    </a:graphicData>
                  </a:graphic>
                </wp:inline>
              </w:drawing>
            </w:r>
          </w:p>
        </w:tc>
      </w:tr>
    </w:tbl>
    <w:p w14:paraId="6BAD9C94" w14:textId="77777777" w:rsidR="007A2182" w:rsidRPr="00C53899" w:rsidRDefault="007A2182" w:rsidP="007A2182">
      <w:pPr>
        <w:rPr>
          <w:rFonts w:cs="Times New Roman"/>
          <w:sz w:val="22"/>
        </w:rPr>
      </w:pPr>
    </w:p>
    <w:p w14:paraId="0755B3E3" w14:textId="77777777" w:rsidR="007A2182" w:rsidRPr="00C53899" w:rsidRDefault="007A2182" w:rsidP="007A2182">
      <w:pPr>
        <w:rPr>
          <w:rFonts w:cs="Times New Roman"/>
          <w:b/>
          <w:bCs/>
          <w:sz w:val="22"/>
        </w:rPr>
      </w:pPr>
      <w:r w:rsidRPr="00C53899">
        <w:rPr>
          <w:rFonts w:cs="Times New Roman"/>
          <w:b/>
          <w:bCs/>
          <w:sz w:val="22"/>
        </w:rPr>
        <w:t>Contact Information:</w:t>
      </w:r>
    </w:p>
    <w:p w14:paraId="7DE2CB00" w14:textId="07748E8C" w:rsidR="007A2182" w:rsidRPr="00C53899" w:rsidRDefault="007A2182" w:rsidP="007A2182">
      <w:pPr>
        <w:rPr>
          <w:rFonts w:cs="Times New Roman"/>
          <w:sz w:val="22"/>
        </w:rPr>
      </w:pPr>
      <w:r w:rsidRPr="00C53899">
        <w:rPr>
          <w:rFonts w:cs="Times New Roman"/>
          <w:sz w:val="22"/>
        </w:rPr>
        <w:t>1/4B Ton Duc Thang street, My Binh ward, Long Xuyen city, An Giang province 881092, Vietnam</w:t>
      </w:r>
      <w:r w:rsidR="00662342" w:rsidRPr="00C53899">
        <w:rPr>
          <w:rFonts w:cs="Times New Roman"/>
          <w:sz w:val="22"/>
        </w:rPr>
        <w:t>.</w:t>
      </w:r>
    </w:p>
    <w:p w14:paraId="0092C068" w14:textId="77777777" w:rsidR="007A2182" w:rsidRPr="00C53899" w:rsidRDefault="007A2182" w:rsidP="007A2182">
      <w:pPr>
        <w:rPr>
          <w:rFonts w:cs="Times New Roman"/>
          <w:sz w:val="22"/>
        </w:rPr>
      </w:pPr>
      <w:r w:rsidRPr="00C53899">
        <w:rPr>
          <w:rFonts w:cs="Times New Roman"/>
          <w:sz w:val="22"/>
        </w:rPr>
        <w:t>Tel: +84-975250362</w:t>
      </w:r>
    </w:p>
    <w:p w14:paraId="18EBFD92" w14:textId="5DD14402" w:rsidR="007A2182" w:rsidRPr="00C53899" w:rsidRDefault="007A2182" w:rsidP="007A2182">
      <w:pPr>
        <w:rPr>
          <w:rFonts w:cs="Times New Roman"/>
          <w:sz w:val="22"/>
        </w:rPr>
      </w:pPr>
      <w:r w:rsidRPr="00C53899">
        <w:rPr>
          <w:rFonts w:cs="Times New Roman"/>
          <w:sz w:val="22"/>
        </w:rPr>
        <w:t>Email: ng_phloc@yahoo.com, ngphloc@gmail.com</w:t>
      </w:r>
    </w:p>
    <w:p w14:paraId="306B8ED3" w14:textId="77777777" w:rsidR="007A2182" w:rsidRPr="00C53899" w:rsidRDefault="007A2182" w:rsidP="007A2182">
      <w:pPr>
        <w:rPr>
          <w:rFonts w:cs="Times New Roman"/>
          <w:sz w:val="22"/>
        </w:rPr>
      </w:pPr>
      <w:r w:rsidRPr="00C53899">
        <w:rPr>
          <w:rFonts w:cs="Times New Roman"/>
          <w:sz w:val="22"/>
        </w:rPr>
        <w:t>Twitter: @ng_phloc</w:t>
      </w:r>
    </w:p>
    <w:p w14:paraId="29531041" w14:textId="77777777" w:rsidR="007A2182" w:rsidRPr="00C53899" w:rsidRDefault="007A2182" w:rsidP="007A2182">
      <w:pPr>
        <w:rPr>
          <w:rFonts w:cs="Times New Roman"/>
          <w:sz w:val="22"/>
        </w:rPr>
      </w:pPr>
      <w:r w:rsidRPr="00C53899">
        <w:rPr>
          <w:rFonts w:cs="Times New Roman"/>
          <w:sz w:val="22"/>
        </w:rPr>
        <w:t>LinkedIn: https://www.linkedin.com/in/loc-nguyen-b9330510</w:t>
      </w:r>
    </w:p>
    <w:p w14:paraId="72A35667" w14:textId="77777777" w:rsidR="007A2182" w:rsidRPr="00C53899" w:rsidRDefault="007A2182" w:rsidP="007A2182">
      <w:pPr>
        <w:rPr>
          <w:rFonts w:cs="Times New Roman"/>
          <w:sz w:val="22"/>
        </w:rPr>
      </w:pPr>
      <w:r w:rsidRPr="00C53899">
        <w:rPr>
          <w:rFonts w:cs="Times New Roman"/>
          <w:sz w:val="22"/>
        </w:rPr>
        <w:t>ORCID: http://orcid.org/0000-0001-5192-8106</w:t>
      </w:r>
    </w:p>
    <w:p w14:paraId="7F36AC3B" w14:textId="77777777" w:rsidR="007A2182" w:rsidRPr="00C53899" w:rsidRDefault="007A2182" w:rsidP="007A2182">
      <w:pPr>
        <w:rPr>
          <w:rFonts w:cs="Times New Roman"/>
          <w:sz w:val="22"/>
        </w:rPr>
      </w:pPr>
    </w:p>
    <w:p w14:paraId="6F7A50F0" w14:textId="77777777" w:rsidR="007A2182" w:rsidRPr="00C53899" w:rsidRDefault="007A2182" w:rsidP="007A2182">
      <w:pPr>
        <w:rPr>
          <w:rFonts w:cs="Times New Roman"/>
          <w:sz w:val="22"/>
        </w:rPr>
      </w:pPr>
      <w:r w:rsidRPr="00C53899">
        <w:rPr>
          <w:rFonts w:cs="Times New Roman"/>
          <w:sz w:val="22"/>
        </w:rPr>
        <w:t xml:space="preserve">Category: Oral Presentation </w:t>
      </w:r>
    </w:p>
    <w:p w14:paraId="427FEA9E" w14:textId="40B0977B" w:rsidR="007A2182" w:rsidRPr="00C53899" w:rsidRDefault="007A2182" w:rsidP="007A2182">
      <w:pPr>
        <w:rPr>
          <w:rFonts w:cs="Times New Roman"/>
          <w:sz w:val="22"/>
        </w:rPr>
      </w:pPr>
      <w:r w:rsidRPr="00C53899">
        <w:rPr>
          <w:rFonts w:cs="Times New Roman"/>
          <w:sz w:val="22"/>
        </w:rPr>
        <w:t xml:space="preserve">Presenter Category: </w:t>
      </w:r>
      <w:r w:rsidR="00E87BE4">
        <w:rPr>
          <w:rFonts w:cs="Times New Roman"/>
          <w:sz w:val="22"/>
        </w:rPr>
        <w:t>Group (Delegate)</w:t>
      </w:r>
    </w:p>
    <w:p w14:paraId="05967012" w14:textId="3625BC1C" w:rsidR="007A2182" w:rsidRPr="00C53899" w:rsidRDefault="007A2182" w:rsidP="007A2182">
      <w:pPr>
        <w:rPr>
          <w:rFonts w:cs="Times New Roman"/>
          <w:sz w:val="22"/>
        </w:rPr>
      </w:pPr>
      <w:r w:rsidRPr="00C53899">
        <w:rPr>
          <w:rFonts w:cs="Times New Roman"/>
          <w:sz w:val="22"/>
        </w:rPr>
        <w:t>Name for the Certificate: Loc Nguyen</w:t>
      </w:r>
    </w:p>
    <w:p w14:paraId="60AE5071" w14:textId="1A50E9D4" w:rsidR="007A2182" w:rsidRPr="00C53899" w:rsidRDefault="007A2182" w:rsidP="007A2182">
      <w:pPr>
        <w:rPr>
          <w:rFonts w:cs="Times New Roman"/>
          <w:sz w:val="22"/>
        </w:rPr>
      </w:pPr>
    </w:p>
    <w:p w14:paraId="2D271746" w14:textId="63A45312" w:rsidR="007A2182" w:rsidRPr="00C53899" w:rsidRDefault="007A2182" w:rsidP="007A2182">
      <w:pPr>
        <w:rPr>
          <w:rFonts w:cs="Times New Roman"/>
          <w:b/>
          <w:bCs/>
          <w:sz w:val="22"/>
        </w:rPr>
      </w:pPr>
      <w:r w:rsidRPr="00C53899">
        <w:rPr>
          <w:rFonts w:cs="Times New Roman"/>
          <w:b/>
          <w:bCs/>
          <w:sz w:val="22"/>
        </w:rPr>
        <w:t>Reasons to attend the conference:</w:t>
      </w:r>
    </w:p>
    <w:tbl>
      <w:tblPr>
        <w:tblStyle w:val="TableGrid"/>
        <w:tblW w:w="0" w:type="auto"/>
        <w:tblLook w:val="04A0" w:firstRow="1" w:lastRow="0" w:firstColumn="1" w:lastColumn="0" w:noHBand="0" w:noVBand="1"/>
      </w:tblPr>
      <w:tblGrid>
        <w:gridCol w:w="7821"/>
        <w:gridCol w:w="889"/>
      </w:tblGrid>
      <w:tr w:rsidR="00AC575E" w:rsidRPr="00C53899" w14:paraId="08F6B528" w14:textId="77777777" w:rsidTr="00AC575E">
        <w:tc>
          <w:tcPr>
            <w:tcW w:w="0" w:type="auto"/>
          </w:tcPr>
          <w:p w14:paraId="735203C2" w14:textId="430E2ED8" w:rsidR="00AC575E" w:rsidRPr="00C53899" w:rsidRDefault="00AC575E" w:rsidP="00AC575E">
            <w:pPr>
              <w:jc w:val="center"/>
              <w:rPr>
                <w:rFonts w:cs="Times New Roman"/>
                <w:sz w:val="22"/>
              </w:rPr>
            </w:pPr>
            <w:r w:rsidRPr="00C53899">
              <w:rPr>
                <w:rFonts w:cs="Times New Roman"/>
                <w:sz w:val="22"/>
              </w:rPr>
              <w:t>Reason</w:t>
            </w:r>
          </w:p>
        </w:tc>
        <w:tc>
          <w:tcPr>
            <w:tcW w:w="0" w:type="auto"/>
          </w:tcPr>
          <w:p w14:paraId="2C6710A8" w14:textId="6B5AD36F" w:rsidR="00AC575E" w:rsidRPr="00C53899" w:rsidRDefault="00AC575E" w:rsidP="00AC575E">
            <w:pPr>
              <w:jc w:val="center"/>
              <w:rPr>
                <w:rFonts w:cs="Times New Roman"/>
                <w:sz w:val="22"/>
              </w:rPr>
            </w:pPr>
            <w:r w:rsidRPr="00C53899">
              <w:rPr>
                <w:rFonts w:cs="Times New Roman"/>
                <w:sz w:val="22"/>
              </w:rPr>
              <w:t>Priority</w:t>
            </w:r>
          </w:p>
        </w:tc>
      </w:tr>
      <w:tr w:rsidR="00470A40" w:rsidRPr="00C53899" w14:paraId="1C85AACA" w14:textId="77777777" w:rsidTr="00AC575E">
        <w:tc>
          <w:tcPr>
            <w:tcW w:w="0" w:type="auto"/>
          </w:tcPr>
          <w:p w14:paraId="7B9074E0" w14:textId="6393A8A7" w:rsidR="00470A40" w:rsidRPr="00C53899" w:rsidRDefault="00470A40" w:rsidP="00470A40">
            <w:pPr>
              <w:rPr>
                <w:rFonts w:cs="Times New Roman"/>
                <w:sz w:val="22"/>
              </w:rPr>
            </w:pPr>
            <w:r w:rsidRPr="00C53899">
              <w:rPr>
                <w:rFonts w:cs="Times New Roman"/>
                <w:sz w:val="22"/>
              </w:rPr>
              <w:t xml:space="preserve">Publish </w:t>
            </w:r>
            <w:r w:rsidR="006E2A69" w:rsidRPr="00C53899">
              <w:rPr>
                <w:rFonts w:cs="Times New Roman"/>
                <w:sz w:val="22"/>
              </w:rPr>
              <w:t>m</w:t>
            </w:r>
            <w:r w:rsidRPr="00C53899">
              <w:rPr>
                <w:rFonts w:cs="Times New Roman"/>
                <w:sz w:val="22"/>
              </w:rPr>
              <w:t>y research paper in a journal or in the conference proceeding</w:t>
            </w:r>
          </w:p>
        </w:tc>
        <w:tc>
          <w:tcPr>
            <w:tcW w:w="0" w:type="auto"/>
          </w:tcPr>
          <w:p w14:paraId="6FE0C22A" w14:textId="7B1A1DA9" w:rsidR="00470A40" w:rsidRPr="00C53899" w:rsidRDefault="00C709B9" w:rsidP="00470A40">
            <w:pPr>
              <w:rPr>
                <w:rFonts w:cs="Times New Roman"/>
                <w:sz w:val="22"/>
              </w:rPr>
            </w:pPr>
            <w:r w:rsidRPr="00C53899">
              <w:rPr>
                <w:rFonts w:cs="Times New Roman"/>
                <w:sz w:val="22"/>
              </w:rPr>
              <w:t>2</w:t>
            </w:r>
          </w:p>
        </w:tc>
      </w:tr>
      <w:tr w:rsidR="00470A40" w:rsidRPr="00C53899" w14:paraId="0777289D" w14:textId="77777777" w:rsidTr="00AC575E">
        <w:tc>
          <w:tcPr>
            <w:tcW w:w="0" w:type="auto"/>
          </w:tcPr>
          <w:p w14:paraId="4EF5BFA7" w14:textId="2C501036" w:rsidR="00470A40" w:rsidRPr="00C53899" w:rsidRDefault="00470A40" w:rsidP="00470A40">
            <w:pPr>
              <w:rPr>
                <w:rFonts w:cs="Times New Roman"/>
                <w:sz w:val="22"/>
              </w:rPr>
            </w:pPr>
            <w:r w:rsidRPr="00C53899">
              <w:rPr>
                <w:rFonts w:cs="Times New Roman"/>
                <w:sz w:val="22"/>
              </w:rPr>
              <w:t>To build a professional network</w:t>
            </w:r>
          </w:p>
        </w:tc>
        <w:tc>
          <w:tcPr>
            <w:tcW w:w="0" w:type="auto"/>
          </w:tcPr>
          <w:p w14:paraId="44C65351" w14:textId="38F732FF" w:rsidR="00470A40" w:rsidRPr="00C53899" w:rsidRDefault="006E2A69" w:rsidP="00470A40">
            <w:pPr>
              <w:rPr>
                <w:rFonts w:cs="Times New Roman"/>
                <w:sz w:val="22"/>
              </w:rPr>
            </w:pPr>
            <w:r w:rsidRPr="00C53899">
              <w:rPr>
                <w:rFonts w:cs="Times New Roman"/>
                <w:sz w:val="22"/>
              </w:rPr>
              <w:t>1</w:t>
            </w:r>
          </w:p>
        </w:tc>
      </w:tr>
      <w:tr w:rsidR="00470A40" w:rsidRPr="00C53899" w14:paraId="632C3CB0" w14:textId="77777777" w:rsidTr="00AC575E">
        <w:tc>
          <w:tcPr>
            <w:tcW w:w="0" w:type="auto"/>
          </w:tcPr>
          <w:p w14:paraId="015DCEE1" w14:textId="55ED99D9" w:rsidR="00470A40" w:rsidRPr="00C53899" w:rsidRDefault="00470A40" w:rsidP="00470A40">
            <w:pPr>
              <w:rPr>
                <w:rFonts w:cs="Times New Roman"/>
                <w:sz w:val="22"/>
              </w:rPr>
            </w:pPr>
            <w:r w:rsidRPr="00C53899">
              <w:rPr>
                <w:rFonts w:cs="Times New Roman"/>
                <w:sz w:val="22"/>
              </w:rPr>
              <w:t xml:space="preserve">Finding a </w:t>
            </w:r>
            <w:r w:rsidR="005B1F21" w:rsidRPr="00C53899">
              <w:rPr>
                <w:rFonts w:cs="Times New Roman"/>
                <w:sz w:val="22"/>
              </w:rPr>
              <w:t xml:space="preserve">research </w:t>
            </w:r>
            <w:r w:rsidRPr="00C53899">
              <w:rPr>
                <w:rFonts w:cs="Times New Roman"/>
                <w:sz w:val="22"/>
              </w:rPr>
              <w:t>partner</w:t>
            </w:r>
          </w:p>
        </w:tc>
        <w:tc>
          <w:tcPr>
            <w:tcW w:w="0" w:type="auto"/>
          </w:tcPr>
          <w:p w14:paraId="06D637ED" w14:textId="7E6C29B0" w:rsidR="00470A40" w:rsidRPr="00C53899" w:rsidRDefault="006E2A69" w:rsidP="00470A40">
            <w:pPr>
              <w:rPr>
                <w:rFonts w:cs="Times New Roman"/>
                <w:sz w:val="22"/>
              </w:rPr>
            </w:pPr>
            <w:r w:rsidRPr="00C53899">
              <w:rPr>
                <w:rFonts w:cs="Times New Roman"/>
                <w:sz w:val="22"/>
              </w:rPr>
              <w:t>1</w:t>
            </w:r>
          </w:p>
        </w:tc>
      </w:tr>
      <w:tr w:rsidR="00470A40" w:rsidRPr="00C53899" w14:paraId="3D2E49FF" w14:textId="77777777" w:rsidTr="00AC575E">
        <w:tc>
          <w:tcPr>
            <w:tcW w:w="0" w:type="auto"/>
          </w:tcPr>
          <w:p w14:paraId="33211D1E" w14:textId="40300684" w:rsidR="00470A40" w:rsidRPr="00C53899" w:rsidRDefault="00470A40" w:rsidP="00470A40">
            <w:pPr>
              <w:rPr>
                <w:rFonts w:cs="Times New Roman"/>
                <w:sz w:val="22"/>
              </w:rPr>
            </w:pPr>
            <w:r w:rsidRPr="00C53899">
              <w:rPr>
                <w:rFonts w:cs="Times New Roman"/>
                <w:sz w:val="22"/>
              </w:rPr>
              <w:t xml:space="preserve">Presenting my research to an </w:t>
            </w:r>
            <w:r w:rsidR="00C709B9" w:rsidRPr="00C53899">
              <w:rPr>
                <w:rFonts w:cs="Times New Roman"/>
                <w:sz w:val="22"/>
              </w:rPr>
              <w:t>i</w:t>
            </w:r>
            <w:r w:rsidRPr="00C53899">
              <w:rPr>
                <w:rFonts w:cs="Times New Roman"/>
                <w:sz w:val="22"/>
              </w:rPr>
              <w:t xml:space="preserve">nternational </w:t>
            </w:r>
            <w:r w:rsidR="00C709B9" w:rsidRPr="00C53899">
              <w:rPr>
                <w:rFonts w:cs="Times New Roman"/>
                <w:sz w:val="22"/>
              </w:rPr>
              <w:t>a</w:t>
            </w:r>
            <w:r w:rsidRPr="00C53899">
              <w:rPr>
                <w:rFonts w:cs="Times New Roman"/>
                <w:sz w:val="22"/>
              </w:rPr>
              <w:t xml:space="preserve">udience </w:t>
            </w:r>
          </w:p>
        </w:tc>
        <w:tc>
          <w:tcPr>
            <w:tcW w:w="0" w:type="auto"/>
          </w:tcPr>
          <w:p w14:paraId="1866DCB8" w14:textId="381E046B" w:rsidR="00470A40" w:rsidRPr="00C53899" w:rsidRDefault="00C709B9" w:rsidP="00470A40">
            <w:pPr>
              <w:rPr>
                <w:rFonts w:cs="Times New Roman"/>
                <w:sz w:val="22"/>
              </w:rPr>
            </w:pPr>
            <w:r w:rsidRPr="00C53899">
              <w:rPr>
                <w:rFonts w:cs="Times New Roman"/>
                <w:sz w:val="22"/>
              </w:rPr>
              <w:t>2</w:t>
            </w:r>
          </w:p>
        </w:tc>
      </w:tr>
      <w:tr w:rsidR="00470A40" w:rsidRPr="00C53899" w14:paraId="032D4748" w14:textId="77777777" w:rsidTr="00AC575E">
        <w:tc>
          <w:tcPr>
            <w:tcW w:w="0" w:type="auto"/>
          </w:tcPr>
          <w:p w14:paraId="33D99C98" w14:textId="5667D3F6" w:rsidR="00470A40" w:rsidRPr="00C53899" w:rsidRDefault="00470A40" w:rsidP="00470A40">
            <w:pPr>
              <w:rPr>
                <w:rFonts w:cs="Times New Roman"/>
                <w:sz w:val="22"/>
              </w:rPr>
            </w:pPr>
            <w:r w:rsidRPr="00C53899">
              <w:rPr>
                <w:rFonts w:cs="Times New Roman"/>
                <w:sz w:val="22"/>
              </w:rPr>
              <w:t xml:space="preserve">To get feedbacks to my research findings </w:t>
            </w:r>
          </w:p>
        </w:tc>
        <w:tc>
          <w:tcPr>
            <w:tcW w:w="0" w:type="auto"/>
          </w:tcPr>
          <w:p w14:paraId="3E594EB5" w14:textId="210EB2EF" w:rsidR="00470A40" w:rsidRPr="00C53899" w:rsidRDefault="00C709B9" w:rsidP="00470A40">
            <w:pPr>
              <w:rPr>
                <w:rFonts w:cs="Times New Roman"/>
                <w:sz w:val="22"/>
              </w:rPr>
            </w:pPr>
            <w:r w:rsidRPr="00C53899">
              <w:rPr>
                <w:rFonts w:cs="Times New Roman"/>
                <w:sz w:val="22"/>
              </w:rPr>
              <w:t>4</w:t>
            </w:r>
          </w:p>
        </w:tc>
      </w:tr>
      <w:tr w:rsidR="00470A40" w:rsidRPr="00C53899" w14:paraId="186FDA24" w14:textId="77777777" w:rsidTr="00AC575E">
        <w:tc>
          <w:tcPr>
            <w:tcW w:w="0" w:type="auto"/>
          </w:tcPr>
          <w:p w14:paraId="7B143A3E" w14:textId="683B6865" w:rsidR="00470A40" w:rsidRPr="00C53899" w:rsidRDefault="00470A40" w:rsidP="00470A40">
            <w:pPr>
              <w:rPr>
                <w:rFonts w:cs="Times New Roman"/>
                <w:sz w:val="22"/>
              </w:rPr>
            </w:pPr>
            <w:r w:rsidRPr="00C53899">
              <w:rPr>
                <w:rFonts w:cs="Times New Roman"/>
                <w:sz w:val="22"/>
              </w:rPr>
              <w:t xml:space="preserve">Participate to workshops and other career development programs </w:t>
            </w:r>
          </w:p>
        </w:tc>
        <w:tc>
          <w:tcPr>
            <w:tcW w:w="0" w:type="auto"/>
          </w:tcPr>
          <w:p w14:paraId="520B595B" w14:textId="72C5B524" w:rsidR="00470A40" w:rsidRPr="00C53899" w:rsidRDefault="00C709B9" w:rsidP="00470A40">
            <w:pPr>
              <w:rPr>
                <w:rFonts w:cs="Times New Roman"/>
                <w:sz w:val="22"/>
              </w:rPr>
            </w:pPr>
            <w:r w:rsidRPr="00C53899">
              <w:rPr>
                <w:rFonts w:cs="Times New Roman"/>
                <w:sz w:val="22"/>
              </w:rPr>
              <w:t>3</w:t>
            </w:r>
          </w:p>
        </w:tc>
      </w:tr>
      <w:tr w:rsidR="00470A40" w:rsidRPr="00C53899" w14:paraId="5FB47B65" w14:textId="77777777" w:rsidTr="00AC575E">
        <w:tc>
          <w:tcPr>
            <w:tcW w:w="0" w:type="auto"/>
          </w:tcPr>
          <w:p w14:paraId="16106801" w14:textId="4A20D756" w:rsidR="00470A40" w:rsidRPr="00C53899" w:rsidRDefault="00470A40" w:rsidP="00470A40">
            <w:pPr>
              <w:rPr>
                <w:rFonts w:cs="Times New Roman"/>
                <w:sz w:val="22"/>
              </w:rPr>
            </w:pPr>
            <w:r w:rsidRPr="00C53899">
              <w:rPr>
                <w:rFonts w:cs="Times New Roman"/>
                <w:sz w:val="22"/>
              </w:rPr>
              <w:t>To meet internationally recognized resource persons (conference keynoters, chair etc.)</w:t>
            </w:r>
          </w:p>
        </w:tc>
        <w:tc>
          <w:tcPr>
            <w:tcW w:w="0" w:type="auto"/>
          </w:tcPr>
          <w:p w14:paraId="0E72A870" w14:textId="42B51A77" w:rsidR="00470A40" w:rsidRPr="00C53899" w:rsidRDefault="00C709B9" w:rsidP="00470A40">
            <w:pPr>
              <w:rPr>
                <w:rFonts w:cs="Times New Roman"/>
                <w:sz w:val="22"/>
              </w:rPr>
            </w:pPr>
            <w:r w:rsidRPr="00C53899">
              <w:rPr>
                <w:rFonts w:cs="Times New Roman"/>
                <w:sz w:val="22"/>
              </w:rPr>
              <w:t>2</w:t>
            </w:r>
          </w:p>
        </w:tc>
      </w:tr>
      <w:tr w:rsidR="00470A40" w:rsidRPr="00C53899" w14:paraId="20B1F8B3" w14:textId="77777777" w:rsidTr="00AC575E">
        <w:tc>
          <w:tcPr>
            <w:tcW w:w="0" w:type="auto"/>
          </w:tcPr>
          <w:p w14:paraId="29EEC010" w14:textId="68F1E69D" w:rsidR="00470A40" w:rsidRPr="00C53899" w:rsidRDefault="00470A40" w:rsidP="00470A40">
            <w:pPr>
              <w:rPr>
                <w:rFonts w:cs="Times New Roman"/>
                <w:sz w:val="22"/>
              </w:rPr>
            </w:pPr>
            <w:r w:rsidRPr="00C53899">
              <w:rPr>
                <w:rFonts w:cs="Times New Roman"/>
                <w:sz w:val="22"/>
              </w:rPr>
              <w:t>Travel and have a fun</w:t>
            </w:r>
          </w:p>
        </w:tc>
        <w:tc>
          <w:tcPr>
            <w:tcW w:w="0" w:type="auto"/>
          </w:tcPr>
          <w:p w14:paraId="474AEEA5" w14:textId="490BEC1F" w:rsidR="00470A40" w:rsidRPr="00C53899" w:rsidRDefault="00C709B9" w:rsidP="00470A40">
            <w:pPr>
              <w:rPr>
                <w:rFonts w:cs="Times New Roman"/>
                <w:sz w:val="22"/>
              </w:rPr>
            </w:pPr>
            <w:r w:rsidRPr="00C53899">
              <w:rPr>
                <w:rFonts w:cs="Times New Roman"/>
                <w:sz w:val="22"/>
              </w:rPr>
              <w:t>3</w:t>
            </w:r>
          </w:p>
        </w:tc>
      </w:tr>
      <w:tr w:rsidR="00470A40" w:rsidRPr="00C53899" w14:paraId="112C3E47" w14:textId="77777777" w:rsidTr="00AC575E">
        <w:tc>
          <w:tcPr>
            <w:tcW w:w="0" w:type="auto"/>
          </w:tcPr>
          <w:p w14:paraId="669EACD0" w14:textId="23291637" w:rsidR="00470A40" w:rsidRPr="00C53899" w:rsidRDefault="00470A40" w:rsidP="00470A40">
            <w:pPr>
              <w:rPr>
                <w:rFonts w:cs="Times New Roman"/>
                <w:sz w:val="22"/>
              </w:rPr>
            </w:pPr>
            <w:r w:rsidRPr="00C53899">
              <w:rPr>
                <w:rFonts w:cs="Times New Roman"/>
                <w:sz w:val="22"/>
              </w:rPr>
              <w:t xml:space="preserve">Win awards and certificates </w:t>
            </w:r>
          </w:p>
        </w:tc>
        <w:tc>
          <w:tcPr>
            <w:tcW w:w="0" w:type="auto"/>
          </w:tcPr>
          <w:p w14:paraId="705893D5" w14:textId="46DAEF3A" w:rsidR="00470A40" w:rsidRPr="00C53899" w:rsidRDefault="00C709B9" w:rsidP="00470A40">
            <w:pPr>
              <w:rPr>
                <w:rFonts w:cs="Times New Roman"/>
                <w:sz w:val="22"/>
              </w:rPr>
            </w:pPr>
            <w:r w:rsidRPr="00C53899">
              <w:rPr>
                <w:rFonts w:cs="Times New Roman"/>
                <w:sz w:val="22"/>
              </w:rPr>
              <w:t>3</w:t>
            </w:r>
          </w:p>
        </w:tc>
      </w:tr>
      <w:tr w:rsidR="00470A40" w:rsidRPr="00C53899" w14:paraId="5B95598F" w14:textId="77777777" w:rsidTr="00AC575E">
        <w:tc>
          <w:tcPr>
            <w:tcW w:w="0" w:type="auto"/>
          </w:tcPr>
          <w:p w14:paraId="695DF2D9" w14:textId="7A45F526" w:rsidR="00470A40" w:rsidRPr="00C53899" w:rsidRDefault="00470A40" w:rsidP="00470A40">
            <w:pPr>
              <w:rPr>
                <w:rFonts w:cs="Times New Roman"/>
                <w:sz w:val="22"/>
              </w:rPr>
            </w:pPr>
            <w:r w:rsidRPr="00C53899">
              <w:rPr>
                <w:rFonts w:cs="Times New Roman"/>
                <w:sz w:val="22"/>
              </w:rPr>
              <w:t xml:space="preserve">Increase the knowledge about the field by listening to other presenters </w:t>
            </w:r>
          </w:p>
        </w:tc>
        <w:tc>
          <w:tcPr>
            <w:tcW w:w="0" w:type="auto"/>
          </w:tcPr>
          <w:p w14:paraId="543A4C7E" w14:textId="477B8E1D" w:rsidR="00470A40" w:rsidRPr="00C53899" w:rsidRDefault="00C709B9" w:rsidP="00470A40">
            <w:pPr>
              <w:rPr>
                <w:rFonts w:cs="Times New Roman"/>
                <w:sz w:val="22"/>
              </w:rPr>
            </w:pPr>
            <w:r w:rsidRPr="00C53899">
              <w:rPr>
                <w:rFonts w:cs="Times New Roman"/>
                <w:sz w:val="22"/>
              </w:rPr>
              <w:t>3</w:t>
            </w:r>
          </w:p>
        </w:tc>
      </w:tr>
    </w:tbl>
    <w:p w14:paraId="3213BBB2" w14:textId="77777777" w:rsidR="007A2182" w:rsidRPr="00C53899" w:rsidRDefault="007A2182" w:rsidP="007A2182">
      <w:pPr>
        <w:rPr>
          <w:rFonts w:cs="Times New Roman"/>
          <w:sz w:val="22"/>
        </w:rPr>
      </w:pPr>
    </w:p>
    <w:sectPr w:rsidR="007A2182" w:rsidRPr="00C53899" w:rsidSect="00371C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82"/>
    <w:rsid w:val="000F6731"/>
    <w:rsid w:val="002A0FAB"/>
    <w:rsid w:val="00350B23"/>
    <w:rsid w:val="00371CB3"/>
    <w:rsid w:val="004534F5"/>
    <w:rsid w:val="00464889"/>
    <w:rsid w:val="00470A40"/>
    <w:rsid w:val="004F47D6"/>
    <w:rsid w:val="005B1F21"/>
    <w:rsid w:val="00662342"/>
    <w:rsid w:val="006D6032"/>
    <w:rsid w:val="006E2A69"/>
    <w:rsid w:val="00792E29"/>
    <w:rsid w:val="007A2182"/>
    <w:rsid w:val="007C1E59"/>
    <w:rsid w:val="00A215B6"/>
    <w:rsid w:val="00AC575E"/>
    <w:rsid w:val="00BB24A0"/>
    <w:rsid w:val="00C05B26"/>
    <w:rsid w:val="00C4499E"/>
    <w:rsid w:val="00C53899"/>
    <w:rsid w:val="00C709B9"/>
    <w:rsid w:val="00D101E0"/>
    <w:rsid w:val="00D249E3"/>
    <w:rsid w:val="00DD07F5"/>
    <w:rsid w:val="00E662E0"/>
    <w:rsid w:val="00E75196"/>
    <w:rsid w:val="00E87BE4"/>
    <w:rsid w:val="00F65278"/>
    <w:rsid w:val="00F70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9AC7"/>
  <w15:chartTrackingRefBased/>
  <w15:docId w15:val="{770FD1B2-1517-4D55-A80C-DB5AB6B4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2182"/>
    <w:rPr>
      <w:color w:val="0000FF" w:themeColor="hyperlink"/>
      <w:u w:val="single"/>
    </w:rPr>
  </w:style>
  <w:style w:type="character" w:styleId="UnresolvedMention">
    <w:name w:val="Unresolved Mention"/>
    <w:basedOn w:val="DefaultParagraphFont"/>
    <w:uiPriority w:val="99"/>
    <w:semiHidden/>
    <w:unhideWhenUsed/>
    <w:rsid w:val="007A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521</Words>
  <Characters>3039</Characters>
  <Application>Microsoft Office Word</Application>
  <DocSecurity>0</DocSecurity>
  <Lines>39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cp:revision>
  <dcterms:created xsi:type="dcterms:W3CDTF">2023-01-19T04:06:00Z</dcterms:created>
  <dcterms:modified xsi:type="dcterms:W3CDTF">2023-01-23T10:52:00Z</dcterms:modified>
</cp:coreProperties>
</file>