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6DC7A" w14:textId="77777777" w:rsidR="00182D09" w:rsidRPr="00182D09" w:rsidRDefault="00182D09" w:rsidP="00182D09">
      <w:pPr>
        <w:rPr>
          <w:rFonts w:ascii="Georgia" w:hAnsi="Georgia"/>
          <w:color w:val="FF0000"/>
          <w:lang w:val="hr-HR"/>
        </w:rPr>
      </w:pPr>
      <w:r w:rsidRPr="00182D09">
        <w:rPr>
          <w:rFonts w:ascii="Georgia" w:hAnsi="Georgia"/>
          <w:noProof/>
          <w:color w:val="E10000"/>
        </w:rPr>
        <mc:AlternateContent>
          <mc:Choice Requires="wps">
            <w:drawing>
              <wp:anchor distT="0" distB="0" distL="0" distR="0" simplePos="0" relativeHeight="251659264" behindDoc="0" locked="0" layoutInCell="1" allowOverlap="1" wp14:anchorId="4364F9A0" wp14:editId="13C945BF">
                <wp:simplePos x="0" y="0"/>
                <wp:positionH relativeFrom="page">
                  <wp:posOffset>537210</wp:posOffset>
                </wp:positionH>
                <wp:positionV relativeFrom="paragraph">
                  <wp:posOffset>0</wp:posOffset>
                </wp:positionV>
                <wp:extent cx="6177280" cy="0"/>
                <wp:effectExtent l="0" t="0" r="7620" b="12700"/>
                <wp:wrapTopAndBottom/>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7280" cy="0"/>
                        </a:xfrm>
                        <a:prstGeom prst="line">
                          <a:avLst/>
                        </a:prstGeom>
                        <a:noFill/>
                        <a:ln w="12700">
                          <a:solidFill>
                            <a:srgbClr val="E1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8FEF5" id="Straight Connector 1"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2.3pt,0" to="52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" strokecolor="#e10000" strokeweight="1pt">
                <w10:wrap type="topAndBottom" anchorx="page"/>
              </v:line>
            </w:pict>
          </mc:Fallback>
        </mc:AlternateContent>
      </w:r>
    </w:p>
    <w:p w14:paraId="2C84E8FF" w14:textId="77777777" w:rsidR="00182D09" w:rsidRPr="00182D09" w:rsidRDefault="00C34A5A" w:rsidP="00182D09">
      <w:pPr>
        <w:spacing w:after="0" w:line="240" w:lineRule="auto"/>
        <w:jc w:val="center"/>
        <w:outlineLvl w:val="0"/>
        <w:rPr>
          <w:rFonts w:ascii="Georgia" w:hAnsi="Georgia"/>
          <w:color w:val="E10000"/>
          <w:sz w:val="48"/>
        </w:rPr>
      </w:pPr>
      <w:r>
        <w:rPr>
          <w:rFonts w:ascii="Georgia" w:hAnsi="Georgia"/>
          <w:color w:val="E10000"/>
          <w:sz w:val="48"/>
        </w:rPr>
        <w:t>BOOK PREPARATION FORM</w:t>
      </w:r>
    </w:p>
    <w:p w14:paraId="01EB4CB7" w14:textId="77777777" w:rsidR="00182D09" w:rsidRPr="00182D09" w:rsidRDefault="00182D09" w:rsidP="00182D09">
      <w:pPr>
        <w:spacing w:after="0"/>
        <w:ind w:left="7921"/>
        <w:rPr>
          <w:rFonts w:ascii="Georgia" w:eastAsia="Calibri" w:hAnsi="Georgia" w:cs="Calibri"/>
          <w:sz w:val="20"/>
          <w:szCs w:val="16"/>
        </w:rPr>
      </w:pPr>
      <w:r w:rsidRPr="00182D09">
        <w:rPr>
          <w:rFonts w:ascii="Georgia" w:hAnsi="Georgia"/>
          <w:noProof/>
          <w:color w:val="E10000"/>
        </w:rPr>
        <mc:AlternateContent>
          <mc:Choice Requires="wps">
            <w:drawing>
              <wp:anchor distT="0" distB="0" distL="0" distR="0" simplePos="0" relativeHeight="251660288" behindDoc="0" locked="0" layoutInCell="1" allowOverlap="1" wp14:anchorId="2B8562F7" wp14:editId="37326883">
                <wp:simplePos x="0" y="0"/>
                <wp:positionH relativeFrom="page">
                  <wp:posOffset>511810</wp:posOffset>
                </wp:positionH>
                <wp:positionV relativeFrom="paragraph">
                  <wp:posOffset>215265</wp:posOffset>
                </wp:positionV>
                <wp:extent cx="6177280" cy="0"/>
                <wp:effectExtent l="0" t="0" r="7620" b="12700"/>
                <wp:wrapTopAndBottom/>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7280" cy="0"/>
                        </a:xfrm>
                        <a:prstGeom prst="line">
                          <a:avLst/>
                        </a:prstGeom>
                        <a:noFill/>
                        <a:ln w="12700">
                          <a:solidFill>
                            <a:srgbClr val="E1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CA9215" id="Straight Connector 5"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0.3pt,16.95pt" to="526.7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" strokecolor="#e10000" strokeweight="1pt">
                <w10:wrap type="topAndBottom" anchorx="page"/>
              </v:line>
            </w:pict>
          </mc:Fallback>
        </mc:AlternateContent>
      </w:r>
      <w:r w:rsidRPr="00182D09">
        <w:rPr>
          <w:rFonts w:ascii="Georgia" w:eastAsia="Calibri" w:hAnsi="Georgia" w:cs="Calibri"/>
          <w:sz w:val="20"/>
          <w:szCs w:val="16"/>
        </w:rPr>
        <w:t xml:space="preserve">      </w:t>
      </w:r>
    </w:p>
    <w:p w14:paraId="3AEAC64C" w14:textId="77777777" w:rsidR="00182D09" w:rsidRDefault="00182D09" w:rsidP="00182D09">
      <w:pPr>
        <w:spacing w:after="0"/>
        <w:ind w:left="7921"/>
        <w:rPr>
          <w:rFonts w:ascii="Georgia" w:eastAsia="Calibri" w:hAnsi="Georgia" w:cs="Calibri"/>
          <w:sz w:val="20"/>
          <w:szCs w:val="16"/>
        </w:rPr>
      </w:pPr>
    </w:p>
    <w:p w14:paraId="5BC625D4" w14:textId="77777777" w:rsidR="00C34A5A" w:rsidRDefault="00C34A5A" w:rsidP="00182D09">
      <w:pPr>
        <w:spacing w:after="0"/>
        <w:ind w:left="7921"/>
        <w:rPr>
          <w:rFonts w:ascii="Georgia" w:eastAsia="Calibri" w:hAnsi="Georgia" w:cs="Calibri"/>
          <w:sz w:val="20"/>
          <w:szCs w:val="16"/>
        </w:rPr>
      </w:pPr>
    </w:p>
    <w:p w14:paraId="5BA62D26" w14:textId="77777777" w:rsidR="00C34A5A" w:rsidRPr="00A504B2" w:rsidRDefault="007F4056" w:rsidP="00C34A5A">
      <w:pPr>
        <w:pStyle w:val="Standard"/>
        <w:rPr>
          <w:rFonts w:ascii="Georgia" w:hAnsi="Georgia"/>
          <w:b/>
          <w:color w:val="E11F00"/>
          <w:sz w:val="28"/>
          <w:szCs w:val="28"/>
        </w:rPr>
      </w:pPr>
      <w:r>
        <w:rPr>
          <w:rFonts w:ascii="Georgia" w:hAnsi="Georgia"/>
          <w:sz w:val="24"/>
          <w:szCs w:val="24"/>
        </w:rPr>
        <w:br/>
      </w:r>
      <w:r>
        <w:rPr>
          <w:rFonts w:ascii="Georgia" w:hAnsi="Georgia"/>
          <w:sz w:val="24"/>
          <w:szCs w:val="24"/>
        </w:rPr>
        <w:br/>
      </w:r>
      <w:r w:rsidRPr="00A504B2">
        <w:rPr>
          <w:rFonts w:ascii="Georgia" w:hAnsi="Georgia"/>
          <w:b/>
          <w:color w:val="E11F00"/>
          <w:sz w:val="28"/>
          <w:szCs w:val="28"/>
        </w:rPr>
        <w:t>1. BOOK INFORMATION</w:t>
      </w:r>
    </w:p>
    <w:p w14:paraId="111F03AB" w14:textId="77777777" w:rsidR="00C34A5A" w:rsidRPr="00C34A5A" w:rsidRDefault="007F4056" w:rsidP="00C34A5A">
      <w:pPr>
        <w:pStyle w:val="Standard"/>
        <w:rPr>
          <w:rFonts w:ascii="Georgia" w:hAnsi="Georgia"/>
          <w:sz w:val="24"/>
          <w:szCs w:val="24"/>
        </w:rPr>
      </w:pPr>
      <w:r>
        <w:rPr>
          <w:rFonts w:ascii="Georgia" w:hAnsi="Georgia"/>
          <w:color w:val="E10000"/>
          <w:sz w:val="24"/>
          <w:szCs w:val="24"/>
        </w:rPr>
        <w:br/>
      </w:r>
      <w:r w:rsidR="00C34A5A" w:rsidRPr="00C34A5A">
        <w:rPr>
          <w:rFonts w:ascii="Georgia" w:hAnsi="Georgia"/>
          <w:color w:val="E10000"/>
          <w:sz w:val="24"/>
          <w:szCs w:val="24"/>
        </w:rPr>
        <w:t>1.</w:t>
      </w:r>
      <w:r>
        <w:rPr>
          <w:rFonts w:ascii="Georgia" w:hAnsi="Georgia"/>
          <w:color w:val="E10000"/>
          <w:sz w:val="24"/>
          <w:szCs w:val="24"/>
        </w:rPr>
        <w:t xml:space="preserve">1. </w:t>
      </w:r>
      <w:r w:rsidR="00C34A5A" w:rsidRPr="00C34A5A">
        <w:rPr>
          <w:rFonts w:ascii="Georgia" w:hAnsi="Georgia"/>
          <w:color w:val="E10000"/>
          <w:sz w:val="24"/>
          <w:szCs w:val="24"/>
        </w:rPr>
        <w:t>T</w:t>
      </w:r>
      <w:r>
        <w:rPr>
          <w:rFonts w:ascii="Georgia" w:hAnsi="Georgia"/>
          <w:color w:val="E10000"/>
          <w:sz w:val="24"/>
          <w:szCs w:val="24"/>
        </w:rPr>
        <w:t>itle of the Book</w:t>
      </w:r>
      <w:r w:rsidR="00C34A5A">
        <w:rPr>
          <w:rFonts w:ascii="Georgia" w:hAnsi="Georgia"/>
          <w:sz w:val="24"/>
          <w:szCs w:val="24"/>
        </w:rPr>
        <w:br/>
      </w:r>
    </w:p>
    <w:tbl>
      <w:tblPr>
        <w:tblStyle w:val="TableGrid"/>
        <w:tblW w:w="0" w:type="auto"/>
        <w:tblInd w:w="392" w:type="dxa"/>
        <w:tblLook w:val="04A0" w:firstRow="1" w:lastRow="0" w:firstColumn="1" w:lastColumn="0" w:noHBand="0" w:noVBand="1"/>
      </w:tblPr>
      <w:tblGrid>
        <w:gridCol w:w="8625"/>
      </w:tblGrid>
      <w:tr w:rsidR="00C34A5A" w:rsidRPr="00C34A5A" w14:paraId="37AB6AEB" w14:textId="77777777" w:rsidTr="00C34A5A">
        <w:tc>
          <w:tcPr>
            <w:tcW w:w="8851" w:type="dxa"/>
          </w:tcPr>
          <w:p w14:paraId="3BDE2229" w14:textId="18DCDF5E" w:rsidR="00C34A5A" w:rsidRPr="00C34A5A" w:rsidRDefault="009151EE" w:rsidP="00C34A5A">
            <w:pPr>
              <w:pStyle w:val="Standard"/>
              <w:rPr>
                <w:rFonts w:ascii="Georgia" w:hAnsi="Georgia"/>
                <w:sz w:val="24"/>
                <w:szCs w:val="24"/>
              </w:rPr>
            </w:pPr>
            <w:r>
              <w:rPr>
                <w:rFonts w:ascii="Georgia" w:hAnsi="Georgia"/>
                <w:sz w:val="24"/>
                <w:szCs w:val="24"/>
              </w:rPr>
              <w:t>Overview of Bayesian Network</w:t>
            </w:r>
          </w:p>
          <w:p w14:paraId="1FCA870B" w14:textId="77777777" w:rsidR="00C34A5A" w:rsidRPr="00C34A5A" w:rsidRDefault="00C34A5A" w:rsidP="00C34A5A">
            <w:pPr>
              <w:pStyle w:val="Standard"/>
              <w:rPr>
                <w:rFonts w:ascii="Georgia" w:hAnsi="Georgia"/>
                <w:sz w:val="24"/>
                <w:szCs w:val="24"/>
              </w:rPr>
            </w:pPr>
          </w:p>
        </w:tc>
      </w:tr>
    </w:tbl>
    <w:p w14:paraId="46317C82" w14:textId="77777777" w:rsidR="00C34A5A" w:rsidRPr="00C34A5A" w:rsidRDefault="00C34A5A" w:rsidP="00C34A5A">
      <w:pPr>
        <w:pStyle w:val="Standard"/>
        <w:rPr>
          <w:rFonts w:ascii="Georgia" w:hAnsi="Georgia"/>
          <w:sz w:val="24"/>
          <w:szCs w:val="24"/>
        </w:rPr>
      </w:pPr>
    </w:p>
    <w:p w14:paraId="1A6F0EB9" w14:textId="54092CBD" w:rsidR="007F4056" w:rsidRPr="007F4056" w:rsidRDefault="007F4056" w:rsidP="007F4056">
      <w:pPr>
        <w:pStyle w:val="Standard"/>
        <w:rPr>
          <w:rFonts w:ascii="Georgia" w:hAnsi="Georgia"/>
          <w:i/>
          <w:color w:val="E11F00"/>
          <w:sz w:val="24"/>
          <w:szCs w:val="24"/>
        </w:rPr>
      </w:pPr>
      <w:r>
        <w:rPr>
          <w:rFonts w:ascii="Georgia" w:hAnsi="Georgia"/>
          <w:color w:val="E10000"/>
          <w:sz w:val="24"/>
          <w:szCs w:val="24"/>
        </w:rPr>
        <w:t>1.2. Book Topics and Keywords</w:t>
      </w:r>
      <w:r>
        <w:rPr>
          <w:rFonts w:ascii="Georgia" w:hAnsi="Georgia"/>
          <w:color w:val="E10000"/>
          <w:sz w:val="24"/>
          <w:szCs w:val="24"/>
        </w:rPr>
        <w:br/>
      </w:r>
      <w:r>
        <w:rPr>
          <w:rFonts w:ascii="Georgia" w:hAnsi="Georgia"/>
          <w:color w:val="E10000"/>
          <w:sz w:val="24"/>
          <w:szCs w:val="24"/>
        </w:rPr>
        <w:br/>
      </w:r>
      <w:r w:rsidRPr="007F4056">
        <w:rPr>
          <w:rFonts w:ascii="Georgia" w:hAnsi="Georgia"/>
          <w:sz w:val="24"/>
          <w:szCs w:val="24"/>
        </w:rPr>
        <w:t>Topic 1</w:t>
      </w:r>
      <w:r w:rsidRPr="007F4056">
        <w:rPr>
          <w:rFonts w:ascii="Georgia" w:hAnsi="Georgia"/>
          <w:i/>
          <w:sz w:val="24"/>
          <w:szCs w:val="24"/>
        </w:rPr>
        <w:t>:</w:t>
      </w:r>
      <w:r w:rsidR="004A13DE">
        <w:rPr>
          <w:rFonts w:ascii="Georgia" w:hAnsi="Georgia"/>
          <w:i/>
          <w:sz w:val="24"/>
          <w:szCs w:val="24"/>
        </w:rPr>
        <w:t xml:space="preserve"> Applied Mathematics</w:t>
      </w:r>
    </w:p>
    <w:p w14:paraId="31948921" w14:textId="0E7AAE69" w:rsidR="007F4056" w:rsidRDefault="007F4056" w:rsidP="007F4056">
      <w:pPr>
        <w:pStyle w:val="Standard"/>
        <w:rPr>
          <w:rFonts w:ascii="Georgia" w:hAnsi="Georgia"/>
          <w:sz w:val="24"/>
          <w:szCs w:val="24"/>
        </w:rPr>
      </w:pPr>
      <w:r>
        <w:rPr>
          <w:rFonts w:ascii="Georgia" w:hAnsi="Georgia"/>
          <w:sz w:val="24"/>
          <w:szCs w:val="24"/>
        </w:rPr>
        <w:br/>
      </w:r>
      <w:r w:rsidRPr="007F4056">
        <w:rPr>
          <w:rFonts w:ascii="Georgia" w:hAnsi="Georgia"/>
          <w:sz w:val="24"/>
          <w:szCs w:val="24"/>
        </w:rPr>
        <w:t xml:space="preserve">Keywords: </w:t>
      </w:r>
      <w:r>
        <w:rPr>
          <w:rFonts w:ascii="Georgia" w:hAnsi="Georgia"/>
          <w:sz w:val="24"/>
          <w:szCs w:val="24"/>
        </w:rPr>
        <w:br/>
      </w:r>
      <w:r>
        <w:rPr>
          <w:rFonts w:ascii="Georgia" w:hAnsi="Georgia"/>
          <w:sz w:val="24"/>
          <w:szCs w:val="24"/>
        </w:rPr>
        <w:br/>
      </w:r>
      <w:r w:rsidR="004A13DE">
        <w:rPr>
          <w:rFonts w:ascii="Georgia" w:hAnsi="Georgia"/>
          <w:sz w:val="24"/>
          <w:szCs w:val="24"/>
        </w:rPr>
        <w:t>Mathematical Modeling</w:t>
      </w:r>
      <w:r>
        <w:rPr>
          <w:rFonts w:ascii="Georgia" w:hAnsi="Georgia"/>
          <w:sz w:val="24"/>
          <w:szCs w:val="24"/>
        </w:rPr>
        <w:t xml:space="preserve">, </w:t>
      </w:r>
      <w:r w:rsidR="004A13DE">
        <w:rPr>
          <w:rFonts w:ascii="Georgia" w:hAnsi="Georgia"/>
          <w:sz w:val="24"/>
          <w:szCs w:val="24"/>
        </w:rPr>
        <w:t>Applied Probability</w:t>
      </w:r>
      <w:r w:rsidR="004A13DE">
        <w:rPr>
          <w:rFonts w:ascii="Georgia" w:hAnsi="Georgia"/>
          <w:sz w:val="24"/>
          <w:szCs w:val="24"/>
        </w:rPr>
        <w:t>, Bayesian network, Bayesian inference</w:t>
      </w:r>
      <w:r>
        <w:rPr>
          <w:rFonts w:ascii="Georgia" w:hAnsi="Georgia"/>
          <w:sz w:val="24"/>
          <w:szCs w:val="24"/>
        </w:rPr>
        <w:br/>
      </w:r>
    </w:p>
    <w:p w14:paraId="2A5D7A20" w14:textId="2B43D82A" w:rsidR="007F4056" w:rsidRDefault="007F4056" w:rsidP="007F4056">
      <w:pPr>
        <w:pStyle w:val="Standard"/>
        <w:rPr>
          <w:rFonts w:ascii="Georgia" w:hAnsi="Georgia"/>
          <w:sz w:val="24"/>
          <w:szCs w:val="24"/>
        </w:rPr>
      </w:pPr>
      <w:r w:rsidRPr="007F4056">
        <w:rPr>
          <w:rFonts w:ascii="Georgia" w:hAnsi="Georgia"/>
          <w:sz w:val="24"/>
          <w:szCs w:val="24"/>
        </w:rPr>
        <w:t>Topic 2:</w:t>
      </w:r>
      <w:r w:rsidRPr="007F4056">
        <w:rPr>
          <w:rFonts w:ascii="Georgia" w:hAnsi="Georgia"/>
          <w:i/>
          <w:sz w:val="24"/>
          <w:szCs w:val="24"/>
        </w:rPr>
        <w:t xml:space="preserve"> </w:t>
      </w:r>
      <w:r w:rsidR="004A13DE">
        <w:rPr>
          <w:rFonts w:ascii="Georgia" w:hAnsi="Georgia"/>
          <w:i/>
          <w:sz w:val="24"/>
          <w:szCs w:val="24"/>
        </w:rPr>
        <w:t>Computer and Information Science</w:t>
      </w:r>
      <w:r w:rsidR="00B9548C">
        <w:rPr>
          <w:rFonts w:ascii="Georgia" w:hAnsi="Georgia"/>
          <w:sz w:val="24"/>
          <w:szCs w:val="24"/>
        </w:rPr>
        <w:br/>
      </w:r>
      <w:r w:rsidR="00B9548C">
        <w:rPr>
          <w:rFonts w:ascii="Georgia" w:hAnsi="Georgia"/>
          <w:sz w:val="24"/>
          <w:szCs w:val="24"/>
        </w:rPr>
        <w:br/>
      </w:r>
      <w:r w:rsidRPr="007F4056">
        <w:rPr>
          <w:rFonts w:ascii="Georgia" w:hAnsi="Georgia"/>
          <w:sz w:val="24"/>
          <w:szCs w:val="24"/>
        </w:rPr>
        <w:t xml:space="preserve">Keywords: </w:t>
      </w:r>
      <w:r>
        <w:rPr>
          <w:rFonts w:ascii="Georgia" w:hAnsi="Georgia"/>
          <w:sz w:val="24"/>
          <w:szCs w:val="24"/>
        </w:rPr>
        <w:br/>
      </w:r>
      <w:r>
        <w:rPr>
          <w:rFonts w:ascii="Georgia" w:hAnsi="Georgia"/>
          <w:sz w:val="24"/>
          <w:szCs w:val="24"/>
        </w:rPr>
        <w:br/>
      </w:r>
      <w:r w:rsidR="004A13DE">
        <w:rPr>
          <w:rFonts w:ascii="Georgia" w:hAnsi="Georgia"/>
          <w:sz w:val="24"/>
          <w:szCs w:val="24"/>
        </w:rPr>
        <w:t>Machine Learning, Probabilistic Graphical Model</w:t>
      </w:r>
      <w:r>
        <w:rPr>
          <w:rFonts w:ascii="Georgia" w:hAnsi="Georgia"/>
          <w:sz w:val="24"/>
          <w:szCs w:val="24"/>
        </w:rPr>
        <w:t xml:space="preserve">, </w:t>
      </w:r>
      <w:r w:rsidR="004A13DE">
        <w:rPr>
          <w:rFonts w:ascii="Georgia" w:hAnsi="Georgia"/>
          <w:sz w:val="24"/>
          <w:szCs w:val="24"/>
        </w:rPr>
        <w:t>Bayesian network, Bayesian inference</w:t>
      </w:r>
      <w:r>
        <w:rPr>
          <w:rFonts w:ascii="Georgia" w:hAnsi="Georgia"/>
          <w:sz w:val="24"/>
          <w:szCs w:val="24"/>
        </w:rPr>
        <w:br/>
      </w:r>
    </w:p>
    <w:p w14:paraId="64C87A67" w14:textId="7A0CB5A1" w:rsidR="004A13DE" w:rsidRDefault="004A13DE" w:rsidP="007F4056">
      <w:pPr>
        <w:pStyle w:val="Standard"/>
        <w:rPr>
          <w:rFonts w:ascii="Georgia" w:hAnsi="Georgia"/>
          <w:sz w:val="24"/>
          <w:szCs w:val="24"/>
        </w:rPr>
      </w:pPr>
    </w:p>
    <w:p w14:paraId="54A0D720" w14:textId="3969C75C" w:rsidR="004A13DE" w:rsidRDefault="004A13DE" w:rsidP="007F4056">
      <w:pPr>
        <w:pStyle w:val="Standard"/>
        <w:rPr>
          <w:rFonts w:ascii="Georgia" w:hAnsi="Georgia"/>
          <w:sz w:val="24"/>
          <w:szCs w:val="24"/>
        </w:rPr>
      </w:pPr>
    </w:p>
    <w:p w14:paraId="2A11DB02" w14:textId="77777777" w:rsidR="004A13DE" w:rsidRDefault="004A13DE" w:rsidP="007F4056">
      <w:pPr>
        <w:pStyle w:val="Standard"/>
        <w:rPr>
          <w:rFonts w:ascii="Georgia" w:hAnsi="Georgia"/>
          <w:sz w:val="24"/>
          <w:szCs w:val="24"/>
        </w:rPr>
      </w:pPr>
    </w:p>
    <w:p w14:paraId="07F50C1C" w14:textId="7F0638C1" w:rsidR="007F4056" w:rsidRPr="00C34A5A" w:rsidRDefault="007F4056" w:rsidP="007F4056">
      <w:pPr>
        <w:pStyle w:val="Standard"/>
        <w:rPr>
          <w:rFonts w:ascii="Georgia" w:hAnsi="Georgia"/>
          <w:color w:val="E10000"/>
          <w:sz w:val="24"/>
          <w:szCs w:val="24"/>
        </w:rPr>
      </w:pPr>
      <w:r>
        <w:rPr>
          <w:rFonts w:ascii="Georgia" w:hAnsi="Georgia"/>
          <w:color w:val="E10000"/>
          <w:sz w:val="24"/>
          <w:szCs w:val="24"/>
        </w:rPr>
        <w:lastRenderedPageBreak/>
        <w:t>1.3. About the Book</w:t>
      </w:r>
      <w:r>
        <w:rPr>
          <w:rFonts w:ascii="Georgia" w:hAnsi="Georgia"/>
          <w:color w:val="E10000"/>
          <w:sz w:val="24"/>
          <w:szCs w:val="24"/>
        </w:rPr>
        <w:br/>
      </w:r>
    </w:p>
    <w:tbl>
      <w:tblPr>
        <w:tblStyle w:val="TableGrid"/>
        <w:tblW w:w="0" w:type="auto"/>
        <w:tblLook w:val="04A0" w:firstRow="1" w:lastRow="0" w:firstColumn="1" w:lastColumn="0" w:noHBand="0" w:noVBand="1"/>
      </w:tblPr>
      <w:tblGrid>
        <w:gridCol w:w="9017"/>
      </w:tblGrid>
      <w:tr w:rsidR="007F4056" w14:paraId="0E3B43EE" w14:textId="77777777" w:rsidTr="004A13DE">
        <w:tc>
          <w:tcPr>
            <w:tcW w:w="9017" w:type="dxa"/>
          </w:tcPr>
          <w:p w14:paraId="5AD76638" w14:textId="5DD92FB0" w:rsidR="00D206D7" w:rsidRDefault="0049044D" w:rsidP="00697B9D">
            <w:pPr>
              <w:pStyle w:val="Standard"/>
              <w:jc w:val="both"/>
              <w:rPr>
                <w:rFonts w:ascii="Georgia" w:hAnsi="Georgia"/>
                <w:sz w:val="24"/>
                <w:szCs w:val="24"/>
              </w:rPr>
            </w:pPr>
            <w:r w:rsidRPr="0064055A">
              <w:rPr>
                <w:szCs w:val="24"/>
              </w:rPr>
              <w:t xml:space="preserve">Bayesian network </w:t>
            </w:r>
            <w:r>
              <w:rPr>
                <w:szCs w:val="24"/>
              </w:rPr>
              <w:t xml:space="preserve">is a combination of probabilistic model and graph model. It </w:t>
            </w:r>
            <w:r w:rsidRPr="0064055A">
              <w:rPr>
                <w:szCs w:val="24"/>
              </w:rPr>
              <w:t>is applied widely in machine learning, data mining, diagnosis, etc</w:t>
            </w:r>
            <w:r>
              <w:rPr>
                <w:szCs w:val="24"/>
              </w:rPr>
              <w:t>. because i</w:t>
            </w:r>
            <w:r w:rsidRPr="0064055A">
              <w:rPr>
                <w:szCs w:val="24"/>
              </w:rPr>
              <w:t xml:space="preserve">t has a solid evidence-based inference which is familiar to human intuition. However, Bayesian network </w:t>
            </w:r>
            <w:r>
              <w:rPr>
                <w:szCs w:val="24"/>
              </w:rPr>
              <w:t xml:space="preserve">may </w:t>
            </w:r>
            <w:r w:rsidRPr="0064055A">
              <w:rPr>
                <w:szCs w:val="24"/>
              </w:rPr>
              <w:t>cause confusion</w:t>
            </w:r>
            <w:r>
              <w:rPr>
                <w:szCs w:val="24"/>
              </w:rPr>
              <w:t>s</w:t>
            </w:r>
            <w:r w:rsidRPr="0064055A">
              <w:rPr>
                <w:szCs w:val="24"/>
              </w:rPr>
              <w:t xml:space="preserve"> because there are many complicated concepts, formulas and diagrams relating to it. Such concepts should be organized and presented in </w:t>
            </w:r>
            <w:r>
              <w:rPr>
                <w:szCs w:val="24"/>
              </w:rPr>
              <w:t xml:space="preserve">such a </w:t>
            </w:r>
            <w:r w:rsidRPr="0064055A">
              <w:rPr>
                <w:szCs w:val="24"/>
              </w:rPr>
              <w:t xml:space="preserve">clear manner </w:t>
            </w:r>
            <w:r>
              <w:rPr>
                <w:szCs w:val="24"/>
              </w:rPr>
              <w:t xml:space="preserve">that </w:t>
            </w:r>
            <w:r w:rsidRPr="0064055A">
              <w:rPr>
                <w:szCs w:val="24"/>
              </w:rPr>
              <w:t>understand</w:t>
            </w:r>
            <w:r>
              <w:rPr>
                <w:szCs w:val="24"/>
              </w:rPr>
              <w:t>ing</w:t>
            </w:r>
            <w:r w:rsidRPr="0064055A">
              <w:rPr>
                <w:szCs w:val="24"/>
              </w:rPr>
              <w:t xml:space="preserve"> it</w:t>
            </w:r>
            <w:r>
              <w:rPr>
                <w:szCs w:val="24"/>
              </w:rPr>
              <w:t xml:space="preserve"> is easy</w:t>
            </w:r>
            <w:r w:rsidRPr="0064055A">
              <w:rPr>
                <w:szCs w:val="24"/>
              </w:rPr>
              <w:t xml:space="preserve">. This is the goal of this report. The report includes 5 main sections that cover principles of Bayesian network. The section 1 is an introduction to Bayesian network giving some basic concepts. Advanced concepts are mentioned in section 2. Inference mechanism of Bayesian network is described in section 3. Parameter learning which tells us how to update parameters of Bayesian network is described in section 4. Section 5 focuses on structure learning which mentions </w:t>
            </w:r>
            <w:r>
              <w:rPr>
                <w:szCs w:val="24"/>
              </w:rPr>
              <w:t>how</w:t>
            </w:r>
            <w:r w:rsidRPr="0064055A">
              <w:rPr>
                <w:szCs w:val="24"/>
              </w:rPr>
              <w:t xml:space="preserve"> to build up Bayesian network. In general, three main subjects of Bayesian network are inference, parameter learning, and structure learning which are mentioned in successive sections 3, 4, and 5. Section 6 is the optional one mentioning applications of Bayesian network. Section 7 is the conclusion</w:t>
            </w:r>
            <w:r>
              <w:rPr>
                <w:szCs w:val="24"/>
              </w:rPr>
              <w:t>s</w:t>
            </w:r>
            <w:r w:rsidRPr="0064055A">
              <w:rPr>
                <w:szCs w:val="24"/>
              </w:rPr>
              <w:t>. Main contents of this reported are extracted from the book “Learning Bayesian Networks” by Richard E. Neapolitan (2003) and the PhD dissertation “A User Modeling for Adaptive Learning” by Loc Nguyen (2014).</w:t>
            </w:r>
            <w:r>
              <w:rPr>
                <w:szCs w:val="24"/>
              </w:rPr>
              <w:t xml:space="preserve"> This report focuses on discrete Bayesian network whose nodes are discrete random variables.</w:t>
            </w:r>
          </w:p>
          <w:p w14:paraId="14795840" w14:textId="77777777" w:rsidR="007F4056" w:rsidRDefault="007F4056" w:rsidP="002172E2">
            <w:pPr>
              <w:pStyle w:val="Standard"/>
              <w:rPr>
                <w:rFonts w:ascii="Georgia" w:hAnsi="Georgia"/>
                <w:sz w:val="24"/>
                <w:szCs w:val="24"/>
              </w:rPr>
            </w:pPr>
            <w:bookmarkStart w:id="0" w:name="_GoBack"/>
            <w:bookmarkEnd w:id="0"/>
          </w:p>
        </w:tc>
      </w:tr>
    </w:tbl>
    <w:p w14:paraId="12A9A92D" w14:textId="77777777" w:rsidR="007F4056" w:rsidRDefault="007F4056" w:rsidP="007F4056">
      <w:pPr>
        <w:pStyle w:val="Standard"/>
        <w:rPr>
          <w:rFonts w:ascii="Georgia" w:hAnsi="Georgia"/>
          <w:sz w:val="24"/>
          <w:szCs w:val="24"/>
        </w:rPr>
      </w:pPr>
    </w:p>
    <w:p w14:paraId="24DC1475" w14:textId="7B29EFF7" w:rsidR="00D206D7" w:rsidRDefault="00D206D7" w:rsidP="0049044D">
      <w:pPr>
        <w:pStyle w:val="Standard"/>
        <w:rPr>
          <w:rFonts w:ascii="Georgia" w:hAnsi="Georgia"/>
          <w:color w:val="E10000"/>
          <w:sz w:val="24"/>
          <w:szCs w:val="24"/>
        </w:rPr>
      </w:pPr>
    </w:p>
    <w:p w14:paraId="2015082B" w14:textId="0A0B9341" w:rsidR="00C34A5A" w:rsidRPr="00C34A5A" w:rsidRDefault="007F4056" w:rsidP="00C34A5A">
      <w:pPr>
        <w:pStyle w:val="Standard"/>
        <w:rPr>
          <w:rFonts w:ascii="Georgia" w:hAnsi="Georgia"/>
          <w:sz w:val="24"/>
          <w:szCs w:val="24"/>
        </w:rPr>
      </w:pPr>
      <w:r w:rsidRPr="00A504B2">
        <w:rPr>
          <w:rFonts w:ascii="Georgia" w:hAnsi="Georgia"/>
          <w:b/>
          <w:color w:val="E10000"/>
          <w:sz w:val="28"/>
          <w:szCs w:val="28"/>
        </w:rPr>
        <w:t xml:space="preserve">2. </w:t>
      </w:r>
      <w:r w:rsidR="00D206D7" w:rsidRPr="00A504B2">
        <w:rPr>
          <w:rFonts w:ascii="Georgia" w:hAnsi="Georgia"/>
          <w:b/>
          <w:color w:val="E10000"/>
          <w:sz w:val="28"/>
          <w:szCs w:val="28"/>
        </w:rPr>
        <w:t>BOOK</w:t>
      </w:r>
      <w:r w:rsidR="00C34A5A" w:rsidRPr="00A504B2">
        <w:rPr>
          <w:rFonts w:ascii="Georgia" w:hAnsi="Georgia"/>
          <w:b/>
          <w:color w:val="E10000"/>
          <w:sz w:val="28"/>
          <w:szCs w:val="28"/>
        </w:rPr>
        <w:t xml:space="preserve"> EDITOR INFORMATION</w:t>
      </w:r>
      <w:r>
        <w:rPr>
          <w:rFonts w:ascii="Georgia" w:hAnsi="Georgia"/>
          <w:color w:val="E10000"/>
          <w:sz w:val="24"/>
          <w:szCs w:val="24"/>
        </w:rPr>
        <w:br/>
      </w:r>
      <w:r>
        <w:rPr>
          <w:rFonts w:ascii="Georgia" w:hAnsi="Georgia"/>
          <w:color w:val="E10000"/>
          <w:sz w:val="24"/>
          <w:szCs w:val="24"/>
        </w:rPr>
        <w:br/>
      </w:r>
      <w:r w:rsidR="00D206D7">
        <w:rPr>
          <w:rFonts w:ascii="Georgia" w:hAnsi="Georgia"/>
          <w:color w:val="E10000"/>
          <w:sz w:val="24"/>
          <w:szCs w:val="24"/>
        </w:rPr>
        <w:t>2</w:t>
      </w:r>
      <w:r w:rsidRPr="00C34A5A">
        <w:rPr>
          <w:rFonts w:ascii="Georgia" w:hAnsi="Georgia"/>
          <w:color w:val="E10000"/>
          <w:sz w:val="24"/>
          <w:szCs w:val="24"/>
        </w:rPr>
        <w:t>.</w:t>
      </w:r>
      <w:r>
        <w:rPr>
          <w:rFonts w:ascii="Georgia" w:hAnsi="Georgia"/>
          <w:color w:val="E10000"/>
          <w:sz w:val="24"/>
          <w:szCs w:val="24"/>
        </w:rPr>
        <w:t xml:space="preserve">1. </w:t>
      </w:r>
      <w:r w:rsidR="00D206D7">
        <w:rPr>
          <w:rFonts w:ascii="Georgia" w:hAnsi="Georgia"/>
          <w:color w:val="E10000"/>
          <w:sz w:val="24"/>
          <w:szCs w:val="24"/>
        </w:rPr>
        <w:t xml:space="preserve"> Book Editor</w:t>
      </w:r>
      <w:r>
        <w:rPr>
          <w:rFonts w:ascii="Georgia" w:hAnsi="Georgia"/>
          <w:sz w:val="24"/>
          <w:szCs w:val="24"/>
        </w:rPr>
        <w:br/>
      </w:r>
      <w:r w:rsidR="00D206D7">
        <w:rPr>
          <w:rFonts w:ascii="Georgia" w:hAnsi="Georgia"/>
          <w:sz w:val="24"/>
          <w:szCs w:val="24"/>
        </w:rPr>
        <w:br/>
        <w:t>Fi</w:t>
      </w:r>
      <w:r>
        <w:rPr>
          <w:rFonts w:ascii="Georgia" w:hAnsi="Georgia"/>
          <w:sz w:val="24"/>
          <w:szCs w:val="24"/>
        </w:rPr>
        <w:t>rst Name</w:t>
      </w:r>
      <w:r w:rsidR="00C34A5A" w:rsidRPr="00C34A5A">
        <w:rPr>
          <w:rFonts w:ascii="Georgia" w:hAnsi="Georgia"/>
          <w:sz w:val="24"/>
          <w:szCs w:val="24"/>
        </w:rPr>
        <w:t xml:space="preserve"> and Surname:</w:t>
      </w:r>
      <w:r w:rsidR="00C34A5A" w:rsidRPr="00C34A5A">
        <w:rPr>
          <w:rFonts w:ascii="Georgia" w:hAnsi="Georgia"/>
          <w:sz w:val="24"/>
          <w:szCs w:val="24"/>
        </w:rPr>
        <w:br/>
      </w:r>
    </w:p>
    <w:tbl>
      <w:tblPr>
        <w:tblStyle w:val="TableGrid"/>
        <w:tblW w:w="0" w:type="auto"/>
        <w:tblInd w:w="392" w:type="dxa"/>
        <w:tblLook w:val="04A0" w:firstRow="1" w:lastRow="0" w:firstColumn="1" w:lastColumn="0" w:noHBand="0" w:noVBand="1"/>
      </w:tblPr>
      <w:tblGrid>
        <w:gridCol w:w="8625"/>
      </w:tblGrid>
      <w:tr w:rsidR="00C34A5A" w:rsidRPr="00C34A5A" w14:paraId="2A1EAB3B" w14:textId="77777777" w:rsidTr="00C34A5A">
        <w:tc>
          <w:tcPr>
            <w:tcW w:w="8851" w:type="dxa"/>
          </w:tcPr>
          <w:p w14:paraId="646A3EFB" w14:textId="77777777" w:rsidR="00C34A5A" w:rsidRDefault="0049044D" w:rsidP="004A13DE">
            <w:pPr>
              <w:pStyle w:val="Standard"/>
              <w:rPr>
                <w:rFonts w:ascii="Georgia" w:hAnsi="Georgia"/>
                <w:sz w:val="24"/>
                <w:szCs w:val="24"/>
              </w:rPr>
            </w:pPr>
            <w:r>
              <w:rPr>
                <w:rFonts w:ascii="Georgia" w:hAnsi="Georgia"/>
                <w:sz w:val="24"/>
                <w:szCs w:val="24"/>
              </w:rPr>
              <w:t>Loc Nguyen</w:t>
            </w:r>
          </w:p>
          <w:p w14:paraId="0F00BB50" w14:textId="40D271F3" w:rsidR="004A13DE" w:rsidRPr="00C34A5A" w:rsidRDefault="004A13DE" w:rsidP="004A13DE">
            <w:pPr>
              <w:pStyle w:val="Standard"/>
              <w:rPr>
                <w:rFonts w:ascii="Georgia" w:hAnsi="Georgia"/>
                <w:sz w:val="24"/>
                <w:szCs w:val="24"/>
              </w:rPr>
            </w:pPr>
          </w:p>
        </w:tc>
      </w:tr>
    </w:tbl>
    <w:p w14:paraId="7087392B" w14:textId="77777777" w:rsidR="00C34A5A" w:rsidRPr="00C34A5A" w:rsidRDefault="00C34A5A" w:rsidP="00C34A5A">
      <w:pPr>
        <w:pStyle w:val="Standard"/>
        <w:rPr>
          <w:rFonts w:ascii="Georgia" w:hAnsi="Georgia"/>
          <w:sz w:val="24"/>
          <w:szCs w:val="24"/>
        </w:rPr>
      </w:pPr>
    </w:p>
    <w:p w14:paraId="775A8EE8" w14:textId="77777777" w:rsidR="00C34A5A" w:rsidRPr="00C34A5A" w:rsidRDefault="00C34A5A" w:rsidP="00C34A5A">
      <w:pPr>
        <w:pStyle w:val="Standard"/>
        <w:rPr>
          <w:rFonts w:ascii="Georgia" w:hAnsi="Georgia"/>
          <w:sz w:val="24"/>
          <w:szCs w:val="24"/>
        </w:rPr>
      </w:pPr>
      <w:r>
        <w:rPr>
          <w:rFonts w:ascii="Georgia" w:hAnsi="Georgia"/>
          <w:sz w:val="24"/>
          <w:szCs w:val="24"/>
        </w:rPr>
        <w:t>University:</w:t>
      </w:r>
      <w:r>
        <w:rPr>
          <w:rFonts w:ascii="Georgia" w:hAnsi="Georgia"/>
          <w:sz w:val="24"/>
          <w:szCs w:val="24"/>
        </w:rPr>
        <w:br/>
      </w:r>
    </w:p>
    <w:tbl>
      <w:tblPr>
        <w:tblStyle w:val="TableGrid"/>
        <w:tblW w:w="0" w:type="auto"/>
        <w:tblInd w:w="392" w:type="dxa"/>
        <w:tblLook w:val="04A0" w:firstRow="1" w:lastRow="0" w:firstColumn="1" w:lastColumn="0" w:noHBand="0" w:noVBand="1"/>
      </w:tblPr>
      <w:tblGrid>
        <w:gridCol w:w="8625"/>
      </w:tblGrid>
      <w:tr w:rsidR="00C34A5A" w14:paraId="1A8E3642" w14:textId="77777777" w:rsidTr="00C34A5A">
        <w:tc>
          <w:tcPr>
            <w:tcW w:w="8851" w:type="dxa"/>
          </w:tcPr>
          <w:p w14:paraId="080349E4" w14:textId="77777777" w:rsidR="00C34A5A" w:rsidRDefault="0049044D" w:rsidP="004A13DE">
            <w:pPr>
              <w:pStyle w:val="Standard"/>
              <w:rPr>
                <w:rFonts w:ascii="Georgia" w:hAnsi="Georgia"/>
                <w:sz w:val="24"/>
                <w:szCs w:val="24"/>
              </w:rPr>
            </w:pPr>
            <w:r>
              <w:rPr>
                <w:rFonts w:ascii="Georgia" w:hAnsi="Georgia"/>
                <w:sz w:val="24"/>
                <w:szCs w:val="24"/>
              </w:rPr>
              <w:t>Loc Nguyen’s Academic Network</w:t>
            </w:r>
          </w:p>
          <w:p w14:paraId="47AB8806" w14:textId="5AFF1CDE" w:rsidR="004A13DE" w:rsidRDefault="004A13DE" w:rsidP="004A13DE">
            <w:pPr>
              <w:pStyle w:val="Standard"/>
              <w:rPr>
                <w:rFonts w:ascii="Georgia" w:hAnsi="Georgia"/>
                <w:sz w:val="24"/>
                <w:szCs w:val="24"/>
              </w:rPr>
            </w:pPr>
          </w:p>
        </w:tc>
      </w:tr>
    </w:tbl>
    <w:p w14:paraId="5CC440EA" w14:textId="0136701F" w:rsidR="00C34A5A" w:rsidRDefault="00C34A5A" w:rsidP="00C34A5A">
      <w:pPr>
        <w:pStyle w:val="Standard"/>
        <w:rPr>
          <w:rFonts w:ascii="Georgia" w:hAnsi="Georgia"/>
          <w:sz w:val="24"/>
          <w:szCs w:val="24"/>
        </w:rPr>
      </w:pPr>
    </w:p>
    <w:p w14:paraId="207802E5" w14:textId="3713D66C" w:rsidR="004A13DE" w:rsidRDefault="004A13DE" w:rsidP="00C34A5A">
      <w:pPr>
        <w:pStyle w:val="Standard"/>
        <w:rPr>
          <w:rFonts w:ascii="Georgia" w:hAnsi="Georgia"/>
          <w:sz w:val="24"/>
          <w:szCs w:val="24"/>
        </w:rPr>
      </w:pPr>
    </w:p>
    <w:p w14:paraId="0F15BA4D" w14:textId="77777777" w:rsidR="004A13DE" w:rsidRPr="00C34A5A" w:rsidRDefault="004A13DE" w:rsidP="00C34A5A">
      <w:pPr>
        <w:pStyle w:val="Standard"/>
        <w:rPr>
          <w:rFonts w:ascii="Georgia" w:hAnsi="Georgia"/>
          <w:sz w:val="24"/>
          <w:szCs w:val="24"/>
        </w:rPr>
      </w:pPr>
    </w:p>
    <w:p w14:paraId="14FA723A" w14:textId="77777777" w:rsidR="00C34A5A" w:rsidRPr="00C34A5A" w:rsidRDefault="00C34A5A" w:rsidP="00C34A5A">
      <w:pPr>
        <w:pStyle w:val="Standard"/>
        <w:rPr>
          <w:rFonts w:ascii="Georgia" w:hAnsi="Georgia"/>
          <w:sz w:val="24"/>
          <w:szCs w:val="24"/>
        </w:rPr>
      </w:pPr>
      <w:r w:rsidRPr="00C34A5A">
        <w:rPr>
          <w:rFonts w:ascii="Georgia" w:hAnsi="Georgia"/>
          <w:sz w:val="24"/>
          <w:szCs w:val="24"/>
        </w:rPr>
        <w:lastRenderedPageBreak/>
        <w:t>Country:</w:t>
      </w:r>
    </w:p>
    <w:p w14:paraId="66FCD609" w14:textId="77777777" w:rsidR="00C34A5A" w:rsidRPr="00C34A5A" w:rsidRDefault="00C34A5A" w:rsidP="00C34A5A">
      <w:pPr>
        <w:pStyle w:val="Standard"/>
        <w:rPr>
          <w:rFonts w:ascii="Georgia" w:hAnsi="Georgia"/>
          <w:sz w:val="24"/>
          <w:szCs w:val="24"/>
        </w:rPr>
      </w:pPr>
    </w:p>
    <w:tbl>
      <w:tblPr>
        <w:tblStyle w:val="TableGrid"/>
        <w:tblW w:w="0" w:type="auto"/>
        <w:tblInd w:w="392" w:type="dxa"/>
        <w:tblLook w:val="04A0" w:firstRow="1" w:lastRow="0" w:firstColumn="1" w:lastColumn="0" w:noHBand="0" w:noVBand="1"/>
      </w:tblPr>
      <w:tblGrid>
        <w:gridCol w:w="8625"/>
      </w:tblGrid>
      <w:tr w:rsidR="00C34A5A" w14:paraId="3A2763E5" w14:textId="77777777" w:rsidTr="00C34A5A">
        <w:tc>
          <w:tcPr>
            <w:tcW w:w="8851" w:type="dxa"/>
          </w:tcPr>
          <w:p w14:paraId="2DD407B7" w14:textId="77777777" w:rsidR="00D206D7" w:rsidRDefault="0049044D" w:rsidP="004A13DE">
            <w:pPr>
              <w:pStyle w:val="Standard"/>
              <w:rPr>
                <w:rFonts w:ascii="Georgia" w:hAnsi="Georgia"/>
                <w:sz w:val="24"/>
                <w:szCs w:val="24"/>
              </w:rPr>
            </w:pPr>
            <w:r>
              <w:rPr>
                <w:rFonts w:ascii="Georgia" w:hAnsi="Georgia"/>
                <w:sz w:val="24"/>
                <w:szCs w:val="24"/>
              </w:rPr>
              <w:t>Vietnam</w:t>
            </w:r>
          </w:p>
          <w:p w14:paraId="71ADF89C" w14:textId="0EA367DB" w:rsidR="00697B9D" w:rsidRDefault="00697B9D" w:rsidP="004A13DE">
            <w:pPr>
              <w:pStyle w:val="Standard"/>
              <w:rPr>
                <w:rFonts w:ascii="Georgia" w:hAnsi="Georgia"/>
                <w:sz w:val="24"/>
                <w:szCs w:val="24"/>
              </w:rPr>
            </w:pPr>
          </w:p>
        </w:tc>
      </w:tr>
    </w:tbl>
    <w:p w14:paraId="14301F56" w14:textId="77777777" w:rsidR="00C34A5A" w:rsidRDefault="00C34A5A" w:rsidP="00C34A5A">
      <w:pPr>
        <w:spacing w:after="0"/>
        <w:rPr>
          <w:rFonts w:ascii="Georgia" w:hAnsi="Georgia"/>
        </w:rPr>
      </w:pPr>
    </w:p>
    <w:p w14:paraId="152EE33D" w14:textId="51623959" w:rsidR="00C34A5A" w:rsidRDefault="00C34A5A" w:rsidP="00C34A5A">
      <w:pPr>
        <w:spacing w:after="0"/>
        <w:rPr>
          <w:rFonts w:ascii="Georgia" w:hAnsi="Georgia"/>
          <w:sz w:val="24"/>
          <w:szCs w:val="24"/>
        </w:rPr>
      </w:pPr>
      <w:r w:rsidRPr="00C34A5A">
        <w:rPr>
          <w:rFonts w:ascii="Georgia" w:hAnsi="Georgia"/>
          <w:sz w:val="24"/>
          <w:szCs w:val="24"/>
        </w:rPr>
        <w:t>Email</w:t>
      </w:r>
      <w:r>
        <w:rPr>
          <w:rFonts w:ascii="Georgia" w:hAnsi="Georgia"/>
          <w:sz w:val="24"/>
          <w:szCs w:val="24"/>
        </w:rPr>
        <w:t>:</w:t>
      </w:r>
      <w:r>
        <w:rPr>
          <w:rFonts w:ascii="Georgia" w:hAnsi="Georgia"/>
          <w:sz w:val="24"/>
          <w:szCs w:val="24"/>
        </w:rPr>
        <w:br/>
      </w:r>
    </w:p>
    <w:tbl>
      <w:tblPr>
        <w:tblStyle w:val="TableGrid"/>
        <w:tblW w:w="0" w:type="auto"/>
        <w:tblInd w:w="392" w:type="dxa"/>
        <w:tblLook w:val="04A0" w:firstRow="1" w:lastRow="0" w:firstColumn="1" w:lastColumn="0" w:noHBand="0" w:noVBand="1"/>
      </w:tblPr>
      <w:tblGrid>
        <w:gridCol w:w="8625"/>
      </w:tblGrid>
      <w:tr w:rsidR="00C34A5A" w14:paraId="0FB305F3" w14:textId="77777777" w:rsidTr="00C34A5A">
        <w:tc>
          <w:tcPr>
            <w:tcW w:w="8851" w:type="dxa"/>
          </w:tcPr>
          <w:p w14:paraId="42D04917" w14:textId="4CEB2F11" w:rsidR="00C34A5A" w:rsidRDefault="0049044D" w:rsidP="00C34A5A">
            <w:pPr>
              <w:rPr>
                <w:rFonts w:ascii="Georgia" w:hAnsi="Georgia"/>
                <w:sz w:val="24"/>
                <w:szCs w:val="24"/>
              </w:rPr>
            </w:pPr>
            <w:r w:rsidRPr="0049044D">
              <w:rPr>
                <w:rFonts w:ascii="Georgia" w:hAnsi="Georgia"/>
                <w:sz w:val="24"/>
                <w:szCs w:val="24"/>
              </w:rPr>
              <w:t>ng_phloc@yahoo.com</w:t>
            </w:r>
          </w:p>
          <w:p w14:paraId="4B90DE75" w14:textId="77777777" w:rsidR="00C34A5A" w:rsidRDefault="00C34A5A" w:rsidP="00C34A5A">
            <w:pPr>
              <w:rPr>
                <w:rFonts w:ascii="Georgia" w:hAnsi="Georgia"/>
                <w:sz w:val="24"/>
                <w:szCs w:val="24"/>
              </w:rPr>
            </w:pPr>
          </w:p>
        </w:tc>
      </w:tr>
    </w:tbl>
    <w:p w14:paraId="61F7EDC7" w14:textId="77777777" w:rsidR="00C34A5A" w:rsidRPr="00C34A5A" w:rsidRDefault="00C34A5A" w:rsidP="00C34A5A">
      <w:pPr>
        <w:spacing w:after="0"/>
        <w:rPr>
          <w:rFonts w:ascii="Georgia" w:hAnsi="Georgia"/>
          <w:sz w:val="24"/>
          <w:szCs w:val="24"/>
        </w:rPr>
      </w:pPr>
    </w:p>
    <w:p w14:paraId="1A2F1ED5" w14:textId="77777777" w:rsidR="00C34A5A" w:rsidRDefault="00C34A5A" w:rsidP="00C34A5A">
      <w:pPr>
        <w:spacing w:after="0"/>
        <w:rPr>
          <w:rFonts w:ascii="Georgia" w:hAnsi="Georgia"/>
          <w:sz w:val="24"/>
          <w:szCs w:val="24"/>
        </w:rPr>
      </w:pPr>
      <w:r>
        <w:rPr>
          <w:rFonts w:ascii="Georgia" w:hAnsi="Georgia"/>
          <w:sz w:val="24"/>
          <w:szCs w:val="24"/>
        </w:rPr>
        <w:t>Alternative e</w:t>
      </w:r>
      <w:r w:rsidRPr="00C34A5A">
        <w:rPr>
          <w:rFonts w:ascii="Georgia" w:hAnsi="Georgia"/>
          <w:sz w:val="24"/>
          <w:szCs w:val="24"/>
        </w:rPr>
        <w:t>mail</w:t>
      </w:r>
      <w:r>
        <w:rPr>
          <w:rFonts w:ascii="Georgia" w:hAnsi="Georgia"/>
          <w:sz w:val="24"/>
          <w:szCs w:val="24"/>
        </w:rPr>
        <w:t>:</w:t>
      </w:r>
    </w:p>
    <w:p w14:paraId="1CBE9ABC" w14:textId="77777777" w:rsidR="00C34A5A" w:rsidRPr="00C34A5A" w:rsidRDefault="00C34A5A" w:rsidP="00C34A5A">
      <w:pPr>
        <w:spacing w:after="0"/>
        <w:rPr>
          <w:rFonts w:ascii="Georgia" w:hAnsi="Georgia"/>
          <w:sz w:val="24"/>
          <w:szCs w:val="24"/>
        </w:rPr>
      </w:pPr>
    </w:p>
    <w:tbl>
      <w:tblPr>
        <w:tblStyle w:val="TableGrid"/>
        <w:tblW w:w="0" w:type="auto"/>
        <w:tblInd w:w="392" w:type="dxa"/>
        <w:tblLook w:val="04A0" w:firstRow="1" w:lastRow="0" w:firstColumn="1" w:lastColumn="0" w:noHBand="0" w:noVBand="1"/>
      </w:tblPr>
      <w:tblGrid>
        <w:gridCol w:w="8625"/>
      </w:tblGrid>
      <w:tr w:rsidR="00C34A5A" w14:paraId="453D6716" w14:textId="77777777" w:rsidTr="00C34A5A">
        <w:tc>
          <w:tcPr>
            <w:tcW w:w="8851" w:type="dxa"/>
          </w:tcPr>
          <w:p w14:paraId="5742F177" w14:textId="1D5644DC" w:rsidR="00C34A5A" w:rsidRDefault="0049044D" w:rsidP="00C34A5A">
            <w:pPr>
              <w:pStyle w:val="Standard"/>
              <w:rPr>
                <w:rFonts w:ascii="Georgia" w:hAnsi="Georgia"/>
                <w:sz w:val="24"/>
                <w:szCs w:val="24"/>
              </w:rPr>
            </w:pPr>
            <w:r>
              <w:rPr>
                <w:rFonts w:ascii="Georgia" w:hAnsi="Georgia"/>
                <w:sz w:val="24"/>
                <w:szCs w:val="24"/>
              </w:rPr>
              <w:t>ngphloc@gmail.com</w:t>
            </w:r>
          </w:p>
          <w:p w14:paraId="3E3653E6" w14:textId="77777777" w:rsidR="00C34A5A" w:rsidRDefault="00C34A5A" w:rsidP="00C34A5A">
            <w:pPr>
              <w:pStyle w:val="Standard"/>
              <w:rPr>
                <w:rFonts w:ascii="Georgia" w:hAnsi="Georgia"/>
                <w:sz w:val="24"/>
                <w:szCs w:val="24"/>
              </w:rPr>
            </w:pPr>
          </w:p>
        </w:tc>
      </w:tr>
    </w:tbl>
    <w:p w14:paraId="5FA88A3C" w14:textId="77777777" w:rsidR="00C34A5A" w:rsidRDefault="00C34A5A" w:rsidP="00C34A5A">
      <w:pPr>
        <w:pStyle w:val="Standard"/>
        <w:rPr>
          <w:rFonts w:ascii="Georgia" w:hAnsi="Georgia"/>
          <w:sz w:val="24"/>
          <w:szCs w:val="24"/>
        </w:rPr>
      </w:pPr>
    </w:p>
    <w:p w14:paraId="5FCC186E" w14:textId="4F98DBA9" w:rsidR="007F4056" w:rsidRDefault="007F4056" w:rsidP="007F4056">
      <w:pPr>
        <w:spacing w:after="0"/>
        <w:rPr>
          <w:rFonts w:ascii="Georgia" w:hAnsi="Georgia"/>
          <w:sz w:val="24"/>
          <w:szCs w:val="24"/>
        </w:rPr>
      </w:pPr>
      <w:r>
        <w:rPr>
          <w:rFonts w:ascii="Georgia" w:hAnsi="Georgia"/>
          <w:sz w:val="24"/>
          <w:szCs w:val="24"/>
        </w:rPr>
        <w:t xml:space="preserve">Society (If you are a member of a Society please enter the information below): </w:t>
      </w:r>
    </w:p>
    <w:p w14:paraId="33D21EBC" w14:textId="77777777" w:rsidR="007F4056" w:rsidRPr="00C34A5A" w:rsidRDefault="007F4056" w:rsidP="007F4056">
      <w:pPr>
        <w:spacing w:after="0"/>
        <w:rPr>
          <w:rFonts w:ascii="Georgia" w:hAnsi="Georgia"/>
          <w:sz w:val="24"/>
          <w:szCs w:val="24"/>
        </w:rPr>
      </w:pPr>
    </w:p>
    <w:tbl>
      <w:tblPr>
        <w:tblStyle w:val="TableGrid"/>
        <w:tblW w:w="0" w:type="auto"/>
        <w:tblInd w:w="392" w:type="dxa"/>
        <w:tblLook w:val="04A0" w:firstRow="1" w:lastRow="0" w:firstColumn="1" w:lastColumn="0" w:noHBand="0" w:noVBand="1"/>
      </w:tblPr>
      <w:tblGrid>
        <w:gridCol w:w="8625"/>
      </w:tblGrid>
      <w:tr w:rsidR="007F4056" w14:paraId="5965766E" w14:textId="77777777" w:rsidTr="002172E2">
        <w:tc>
          <w:tcPr>
            <w:tcW w:w="8851" w:type="dxa"/>
          </w:tcPr>
          <w:p w14:paraId="1EF1E5EB" w14:textId="77777777" w:rsidR="007F4056" w:rsidRDefault="007F4056" w:rsidP="002172E2">
            <w:pPr>
              <w:pStyle w:val="Standard"/>
              <w:rPr>
                <w:rFonts w:ascii="Georgia" w:hAnsi="Georgia"/>
                <w:sz w:val="24"/>
                <w:szCs w:val="24"/>
              </w:rPr>
            </w:pPr>
          </w:p>
          <w:p w14:paraId="410E371F" w14:textId="77777777" w:rsidR="007F4056" w:rsidRDefault="007F4056" w:rsidP="002172E2">
            <w:pPr>
              <w:pStyle w:val="Standard"/>
              <w:rPr>
                <w:rFonts w:ascii="Georgia" w:hAnsi="Georgia"/>
                <w:sz w:val="24"/>
                <w:szCs w:val="24"/>
              </w:rPr>
            </w:pPr>
          </w:p>
        </w:tc>
      </w:tr>
    </w:tbl>
    <w:p w14:paraId="247D2F75" w14:textId="77777777" w:rsidR="007F4056" w:rsidRDefault="007F4056" w:rsidP="007F4056">
      <w:pPr>
        <w:pStyle w:val="Standard"/>
        <w:rPr>
          <w:rFonts w:ascii="Georgia" w:hAnsi="Georgia"/>
          <w:sz w:val="24"/>
          <w:szCs w:val="24"/>
        </w:rPr>
      </w:pPr>
    </w:p>
    <w:p w14:paraId="719258A5" w14:textId="77777777" w:rsidR="00C34A5A" w:rsidRPr="00C34A5A" w:rsidRDefault="00C34A5A" w:rsidP="00C34A5A">
      <w:pPr>
        <w:pStyle w:val="Standard"/>
        <w:rPr>
          <w:rFonts w:ascii="Georgia" w:hAnsi="Georgia"/>
          <w:sz w:val="24"/>
          <w:szCs w:val="24"/>
        </w:rPr>
      </w:pPr>
    </w:p>
    <w:p w14:paraId="6BC43AEB" w14:textId="3FD611BB" w:rsidR="007F4056" w:rsidRDefault="007F4056" w:rsidP="007F4056">
      <w:pPr>
        <w:pStyle w:val="Standard"/>
        <w:rPr>
          <w:rFonts w:ascii="Georgia" w:hAnsi="Georgia"/>
          <w:sz w:val="24"/>
          <w:szCs w:val="24"/>
        </w:rPr>
      </w:pPr>
      <w:r w:rsidRPr="00D206D7">
        <w:rPr>
          <w:rFonts w:ascii="Georgia" w:hAnsi="Georgia"/>
          <w:color w:val="E11F00"/>
          <w:sz w:val="24"/>
          <w:szCs w:val="24"/>
        </w:rPr>
        <w:t>Editor’s short CV (maximum 130 words):</w:t>
      </w:r>
      <w:r w:rsidRPr="00D206D7">
        <w:rPr>
          <w:rFonts w:ascii="Georgia" w:hAnsi="Georgia"/>
          <w:color w:val="E11F00"/>
          <w:sz w:val="24"/>
          <w:szCs w:val="24"/>
        </w:rPr>
        <w:br/>
      </w:r>
    </w:p>
    <w:tbl>
      <w:tblPr>
        <w:tblStyle w:val="TableGrid"/>
        <w:tblW w:w="0" w:type="auto"/>
        <w:tblInd w:w="392" w:type="dxa"/>
        <w:tblLook w:val="04A0" w:firstRow="1" w:lastRow="0" w:firstColumn="1" w:lastColumn="0" w:noHBand="0" w:noVBand="1"/>
      </w:tblPr>
      <w:tblGrid>
        <w:gridCol w:w="8625"/>
      </w:tblGrid>
      <w:tr w:rsidR="007F4056" w14:paraId="45A2308A" w14:textId="77777777" w:rsidTr="002172E2">
        <w:tc>
          <w:tcPr>
            <w:tcW w:w="8851" w:type="dxa"/>
          </w:tcPr>
          <w:p w14:paraId="12BA4EB2" w14:textId="6858ADA0" w:rsidR="007F4056" w:rsidRDefault="0049044D" w:rsidP="00697B9D">
            <w:pPr>
              <w:pStyle w:val="Standard"/>
              <w:jc w:val="both"/>
              <w:rPr>
                <w:rFonts w:ascii="Georgia" w:hAnsi="Georgia"/>
                <w:sz w:val="24"/>
                <w:szCs w:val="24"/>
              </w:rPr>
            </w:pPr>
            <w:r w:rsidRPr="009C3AD5">
              <w:t>Loc Nguyen is an independent scholar at Loc Nguyen's Academic Network from 2017. He holds Postdoctoral degree in Computer Science, certified by INSTICC in 2015. Currently, he is interested in poetry, computer science, statistics, mathematics, education, and medicine. He serves as reviewer and editor in a wide range of international journals and conferences from 2014. He is volunteer of Statistics Without Borders from 2015. He was granted as Mathematician by London Mathematical Society for Postdoctoral research in Mathematics from 2016. He was awarded as Professor by Scientific Advances and Science Publishing Group from 2016. He was awarded Doctorate of Statistical Medicine by HOSREM from 2016. He has published 61 papers in journals, books and conference proceedings. He is author of 2 scientific books and 2 postdoctoral dissertation</w:t>
            </w:r>
            <w:r>
              <w:t>s</w:t>
            </w:r>
            <w:r w:rsidRPr="009C3AD5">
              <w:t>. He is author and creator of 6 scientific and technological products.</w:t>
            </w:r>
          </w:p>
          <w:p w14:paraId="1069CB1F" w14:textId="77777777" w:rsidR="007F4056" w:rsidRDefault="007F4056" w:rsidP="002172E2">
            <w:pPr>
              <w:pStyle w:val="Standard"/>
              <w:rPr>
                <w:rFonts w:ascii="Georgia" w:hAnsi="Georgia"/>
                <w:sz w:val="24"/>
                <w:szCs w:val="24"/>
              </w:rPr>
            </w:pPr>
          </w:p>
        </w:tc>
      </w:tr>
    </w:tbl>
    <w:p w14:paraId="29ADA314" w14:textId="78F8C94D" w:rsidR="00C34A5A" w:rsidRPr="00C34A5A" w:rsidRDefault="00C34A5A" w:rsidP="00C34A5A">
      <w:pPr>
        <w:pStyle w:val="Standard"/>
        <w:rPr>
          <w:rFonts w:ascii="Georgia" w:hAnsi="Georgia"/>
          <w:sz w:val="24"/>
          <w:szCs w:val="24"/>
        </w:rPr>
      </w:pPr>
      <w:r w:rsidRPr="00C34A5A">
        <w:rPr>
          <w:rFonts w:ascii="Georgia" w:hAnsi="Georgia"/>
          <w:color w:val="E10000"/>
          <w:sz w:val="24"/>
          <w:szCs w:val="24"/>
        </w:rPr>
        <w:lastRenderedPageBreak/>
        <w:t xml:space="preserve">Number of publications </w:t>
      </w:r>
      <w:r w:rsidR="00D206D7">
        <w:rPr>
          <w:rFonts w:ascii="Georgia" w:hAnsi="Georgia"/>
          <w:color w:val="E10000"/>
          <w:sz w:val="24"/>
          <w:szCs w:val="24"/>
        </w:rPr>
        <w:br/>
      </w:r>
    </w:p>
    <w:p w14:paraId="05560D69" w14:textId="471EC6FF" w:rsidR="00B9548C" w:rsidRDefault="00C34A5A" w:rsidP="00B9548C">
      <w:pPr>
        <w:pStyle w:val="Standard"/>
        <w:numPr>
          <w:ilvl w:val="0"/>
          <w:numId w:val="12"/>
        </w:numPr>
        <w:rPr>
          <w:rFonts w:ascii="Georgia" w:hAnsi="Georgia"/>
          <w:sz w:val="24"/>
          <w:szCs w:val="24"/>
        </w:rPr>
      </w:pPr>
      <w:r w:rsidRPr="00C34A5A">
        <w:rPr>
          <w:rFonts w:ascii="Georgia" w:hAnsi="Georgia"/>
          <w:sz w:val="24"/>
          <w:szCs w:val="24"/>
        </w:rPr>
        <w:t>Jour</w:t>
      </w:r>
      <w:r>
        <w:rPr>
          <w:rFonts w:ascii="Georgia" w:hAnsi="Georgia"/>
          <w:sz w:val="24"/>
          <w:szCs w:val="24"/>
        </w:rPr>
        <w:t>nal Papers authored/co-authored</w:t>
      </w:r>
      <w:r w:rsidRPr="00C34A5A">
        <w:rPr>
          <w:rFonts w:ascii="Georgia" w:hAnsi="Georgia"/>
          <w:sz w:val="24"/>
          <w:szCs w:val="24"/>
        </w:rPr>
        <w:t>:</w:t>
      </w:r>
      <w:r>
        <w:rPr>
          <w:rFonts w:ascii="Georgia" w:hAnsi="Georgia"/>
          <w:sz w:val="24"/>
          <w:szCs w:val="24"/>
        </w:rPr>
        <w:t xml:space="preserve"> </w:t>
      </w:r>
      <w:r w:rsidRPr="00C34A5A">
        <w:rPr>
          <w:rFonts w:ascii="Georgia" w:hAnsi="Georgia"/>
          <w:sz w:val="24"/>
          <w:szCs w:val="24"/>
        </w:rPr>
        <w:t xml:space="preserve"> </w:t>
      </w:r>
      <w:r w:rsidR="0049044D">
        <w:rPr>
          <w:rFonts w:ascii="Georgia" w:hAnsi="Georgia"/>
          <w:sz w:val="24"/>
          <w:szCs w:val="24"/>
        </w:rPr>
        <w:t>31</w:t>
      </w:r>
    </w:p>
    <w:p w14:paraId="514D3223" w14:textId="5630EED0" w:rsidR="00B9548C" w:rsidRDefault="00C34A5A" w:rsidP="00B9548C">
      <w:pPr>
        <w:pStyle w:val="Standard"/>
        <w:numPr>
          <w:ilvl w:val="0"/>
          <w:numId w:val="12"/>
        </w:numPr>
        <w:rPr>
          <w:rFonts w:ascii="Georgia" w:hAnsi="Georgia"/>
          <w:sz w:val="24"/>
          <w:szCs w:val="24"/>
        </w:rPr>
      </w:pPr>
      <w:r w:rsidRPr="00B9548C">
        <w:rPr>
          <w:rFonts w:ascii="Georgia" w:hAnsi="Georgia"/>
          <w:sz w:val="24"/>
          <w:szCs w:val="24"/>
        </w:rPr>
        <w:t>Book Chapters authored/co-authored:</w:t>
      </w:r>
      <w:r w:rsidR="0049044D">
        <w:rPr>
          <w:rFonts w:ascii="Georgia" w:hAnsi="Georgia"/>
          <w:sz w:val="24"/>
          <w:szCs w:val="24"/>
        </w:rPr>
        <w:t xml:space="preserve"> 5</w:t>
      </w:r>
    </w:p>
    <w:p w14:paraId="19893D03" w14:textId="77777777" w:rsidR="00B9548C" w:rsidRDefault="00C34A5A" w:rsidP="00B9548C">
      <w:pPr>
        <w:pStyle w:val="Standard"/>
        <w:numPr>
          <w:ilvl w:val="0"/>
          <w:numId w:val="12"/>
        </w:numPr>
        <w:rPr>
          <w:rFonts w:ascii="Georgia" w:hAnsi="Georgia"/>
          <w:sz w:val="24"/>
          <w:szCs w:val="24"/>
        </w:rPr>
      </w:pPr>
      <w:r w:rsidRPr="00B9548C">
        <w:rPr>
          <w:rFonts w:ascii="Georgia" w:hAnsi="Georgia"/>
          <w:sz w:val="24"/>
          <w:szCs w:val="24"/>
        </w:rPr>
        <w:t>Books edited/co-edited:</w:t>
      </w:r>
      <w:r w:rsidR="00D206D7" w:rsidRPr="00B9548C">
        <w:rPr>
          <w:rFonts w:ascii="Georgia" w:hAnsi="Georgia"/>
          <w:sz w:val="24"/>
          <w:szCs w:val="24"/>
        </w:rPr>
        <w:t xml:space="preserve"> </w:t>
      </w:r>
    </w:p>
    <w:p w14:paraId="40F65CD4" w14:textId="61074F71" w:rsidR="00C34A5A" w:rsidRPr="00B9548C" w:rsidRDefault="00C34A5A" w:rsidP="00B9548C">
      <w:pPr>
        <w:pStyle w:val="Standard"/>
        <w:numPr>
          <w:ilvl w:val="0"/>
          <w:numId w:val="12"/>
        </w:numPr>
        <w:rPr>
          <w:rFonts w:ascii="Georgia" w:hAnsi="Georgia"/>
          <w:sz w:val="24"/>
          <w:szCs w:val="24"/>
        </w:rPr>
      </w:pPr>
      <w:r w:rsidRPr="00B9548C">
        <w:rPr>
          <w:rFonts w:ascii="Georgia" w:hAnsi="Georgia"/>
          <w:sz w:val="24"/>
          <w:szCs w:val="24"/>
        </w:rPr>
        <w:t>Other publications (abstracts, reports, conference proceedings</w:t>
      </w:r>
      <w:r w:rsidR="0049044D">
        <w:rPr>
          <w:rFonts w:ascii="Georgia" w:hAnsi="Georgia"/>
          <w:sz w:val="24"/>
          <w:szCs w:val="24"/>
        </w:rPr>
        <w:t>, preprints</w:t>
      </w:r>
      <w:r w:rsidRPr="00B9548C">
        <w:rPr>
          <w:rFonts w:ascii="Georgia" w:hAnsi="Georgia"/>
          <w:sz w:val="24"/>
          <w:szCs w:val="24"/>
        </w:rPr>
        <w:t xml:space="preserve"> etc.):</w:t>
      </w:r>
      <w:r w:rsidR="00B9548C">
        <w:rPr>
          <w:rFonts w:ascii="Georgia" w:hAnsi="Georgia"/>
          <w:sz w:val="24"/>
          <w:szCs w:val="24"/>
        </w:rPr>
        <w:t xml:space="preserve"> </w:t>
      </w:r>
      <w:r w:rsidR="0049044D">
        <w:rPr>
          <w:rFonts w:ascii="Georgia" w:hAnsi="Georgia"/>
          <w:sz w:val="24"/>
          <w:szCs w:val="24"/>
        </w:rPr>
        <w:t>21</w:t>
      </w:r>
      <w:r w:rsidR="00D206D7" w:rsidRPr="00B9548C">
        <w:rPr>
          <w:rFonts w:ascii="Georgia" w:hAnsi="Georgia"/>
          <w:sz w:val="24"/>
          <w:szCs w:val="24"/>
        </w:rPr>
        <w:br/>
      </w:r>
    </w:p>
    <w:sectPr w:rsidR="00C34A5A" w:rsidRPr="00B9548C" w:rsidSect="002C7614">
      <w:headerReference w:type="default" r:id="rId7"/>
      <w:pgSz w:w="11907" w:h="16839" w:code="9"/>
      <w:pgMar w:top="3232" w:right="1440" w:bottom="3969"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E68BD4" w14:textId="77777777" w:rsidR="00AD063F" w:rsidRDefault="00AD063F" w:rsidP="00976CB4">
      <w:pPr>
        <w:spacing w:after="0" w:line="240" w:lineRule="auto"/>
      </w:pPr>
      <w:r>
        <w:separator/>
      </w:r>
    </w:p>
  </w:endnote>
  <w:endnote w:type="continuationSeparator" w:id="0">
    <w:p w14:paraId="5053F96C" w14:textId="77777777" w:rsidR="00AD063F" w:rsidRDefault="00AD063F" w:rsidP="00976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622DFA" w14:textId="77777777" w:rsidR="00AD063F" w:rsidRDefault="00AD063F" w:rsidP="00976CB4">
      <w:pPr>
        <w:spacing w:after="0" w:line="240" w:lineRule="auto"/>
      </w:pPr>
      <w:r>
        <w:separator/>
      </w:r>
    </w:p>
  </w:footnote>
  <w:footnote w:type="continuationSeparator" w:id="0">
    <w:p w14:paraId="58EEBACE" w14:textId="77777777" w:rsidR="00AD063F" w:rsidRDefault="00AD063F" w:rsidP="00976C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5097B" w14:textId="77777777" w:rsidR="00976CB4" w:rsidRDefault="00D553D9" w:rsidP="00D553D9">
    <w:pPr>
      <w:pStyle w:val="Header"/>
      <w:tabs>
        <w:tab w:val="clear" w:pos="4680"/>
        <w:tab w:val="clear" w:pos="9360"/>
        <w:tab w:val="center" w:pos="4513"/>
      </w:tabs>
    </w:pPr>
    <w:r>
      <w:rPr>
        <w:noProof/>
      </w:rPr>
      <w:drawing>
        <wp:anchor distT="0" distB="0" distL="114300" distR="114300" simplePos="0" relativeHeight="251658240" behindDoc="1" locked="0" layoutInCell="1" allowOverlap="1" wp14:anchorId="5E6BBA0D" wp14:editId="65CD6DC5">
          <wp:simplePos x="914400" y="447675"/>
          <wp:positionH relativeFrom="page">
            <wp:align>center</wp:align>
          </wp:positionH>
          <wp:positionV relativeFrom="page">
            <wp:align>center</wp:align>
          </wp:positionV>
          <wp:extent cx="7558768" cy="1069200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chOpen_memo_template_short_ivory.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8768" cy="10692000"/>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4D2EB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922FDA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A02B0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42AAB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1C15A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9489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1446A7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4281D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8AD7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200CF2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2A7354"/>
    <w:multiLevelType w:val="hybridMultilevel"/>
    <w:tmpl w:val="5B264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AB2090"/>
    <w:multiLevelType w:val="hybridMultilevel"/>
    <w:tmpl w:val="B9A6C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160859"/>
    <w:multiLevelType w:val="hybridMultilevel"/>
    <w:tmpl w:val="E9B6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346"/>
    <w:rsid w:val="00026B7E"/>
    <w:rsid w:val="00096A0E"/>
    <w:rsid w:val="000C6DCB"/>
    <w:rsid w:val="00182D09"/>
    <w:rsid w:val="0022566D"/>
    <w:rsid w:val="002C7614"/>
    <w:rsid w:val="00323433"/>
    <w:rsid w:val="00417791"/>
    <w:rsid w:val="0049044D"/>
    <w:rsid w:val="004A13DE"/>
    <w:rsid w:val="004F4891"/>
    <w:rsid w:val="005030EA"/>
    <w:rsid w:val="00580077"/>
    <w:rsid w:val="005C09A8"/>
    <w:rsid w:val="00645DB6"/>
    <w:rsid w:val="00680A0D"/>
    <w:rsid w:val="00697B9D"/>
    <w:rsid w:val="00744971"/>
    <w:rsid w:val="00754896"/>
    <w:rsid w:val="00772526"/>
    <w:rsid w:val="00776665"/>
    <w:rsid w:val="007A3A00"/>
    <w:rsid w:val="007F4056"/>
    <w:rsid w:val="0085756D"/>
    <w:rsid w:val="009151EE"/>
    <w:rsid w:val="00976CB4"/>
    <w:rsid w:val="009E7429"/>
    <w:rsid w:val="00A504B2"/>
    <w:rsid w:val="00A666D8"/>
    <w:rsid w:val="00A91233"/>
    <w:rsid w:val="00A95627"/>
    <w:rsid w:val="00AD063F"/>
    <w:rsid w:val="00B32346"/>
    <w:rsid w:val="00B80CFC"/>
    <w:rsid w:val="00B9548C"/>
    <w:rsid w:val="00B967DF"/>
    <w:rsid w:val="00B97610"/>
    <w:rsid w:val="00BE2237"/>
    <w:rsid w:val="00C10FC9"/>
    <w:rsid w:val="00C34A5A"/>
    <w:rsid w:val="00C51272"/>
    <w:rsid w:val="00D1075F"/>
    <w:rsid w:val="00D206D7"/>
    <w:rsid w:val="00D33B38"/>
    <w:rsid w:val="00D553D9"/>
    <w:rsid w:val="00ED2906"/>
    <w:rsid w:val="00F40FBC"/>
    <w:rsid w:val="00F618E3"/>
    <w:rsid w:val="00F630CB"/>
    <w:rsid w:val="00F70236"/>
    <w:rsid w:val="00FB44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A13BE"/>
  <w15:docId w15:val="{456254A2-CC42-44E6-9DFB-CFEF18B85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FC9"/>
  </w:style>
  <w:style w:type="paragraph" w:styleId="Heading1">
    <w:name w:val="heading 1"/>
    <w:basedOn w:val="Normal"/>
    <w:next w:val="Normal"/>
    <w:link w:val="Heading1Char"/>
    <w:rsid w:val="00C10FC9"/>
    <w:pPr>
      <w:keepNext/>
      <w:suppressAutoHyphens/>
      <w:autoSpaceDN w:val="0"/>
      <w:spacing w:before="240" w:after="120" w:line="240" w:lineRule="auto"/>
      <w:textAlignment w:val="baseline"/>
      <w:outlineLvl w:val="0"/>
    </w:pPr>
    <w:rPr>
      <w:rFonts w:ascii="Calibri" w:eastAsia="Calibri" w:hAnsi="Calibri" w:cs="Calibri"/>
      <w:b/>
      <w:bCs/>
      <w:color w:val="397890"/>
      <w:kern w:val="3"/>
      <w:sz w:val="36"/>
      <w:szCs w:val="28"/>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C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CB4"/>
  </w:style>
  <w:style w:type="paragraph" w:styleId="Footer">
    <w:name w:val="footer"/>
    <w:basedOn w:val="Normal"/>
    <w:link w:val="FooterChar"/>
    <w:uiPriority w:val="99"/>
    <w:unhideWhenUsed/>
    <w:rsid w:val="00976C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6CB4"/>
  </w:style>
  <w:style w:type="paragraph" w:styleId="BalloonText">
    <w:name w:val="Balloon Text"/>
    <w:basedOn w:val="Normal"/>
    <w:link w:val="BalloonTextChar"/>
    <w:uiPriority w:val="99"/>
    <w:semiHidden/>
    <w:unhideWhenUsed/>
    <w:rsid w:val="00096A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A0E"/>
    <w:rPr>
      <w:rFonts w:ascii="Tahoma" w:hAnsi="Tahoma" w:cs="Tahoma"/>
      <w:sz w:val="16"/>
      <w:szCs w:val="16"/>
    </w:rPr>
  </w:style>
  <w:style w:type="paragraph" w:customStyle="1" w:styleId="Standard">
    <w:name w:val="Standard"/>
    <w:rsid w:val="00026B7E"/>
    <w:pPr>
      <w:suppressAutoHyphens/>
      <w:autoSpaceDN w:val="0"/>
      <w:spacing w:after="0" w:line="240" w:lineRule="auto"/>
      <w:textAlignment w:val="baseline"/>
    </w:pPr>
    <w:rPr>
      <w:rFonts w:ascii="Calibri" w:eastAsia="Calibri" w:hAnsi="Calibri" w:cs="Arial"/>
      <w:kern w:val="3"/>
      <w:sz w:val="20"/>
      <w:szCs w:val="20"/>
      <w:lang w:eastAsia="zh-CN" w:bidi="hi-IN"/>
    </w:rPr>
  </w:style>
  <w:style w:type="paragraph" w:customStyle="1" w:styleId="Textbody">
    <w:name w:val="Text body"/>
    <w:basedOn w:val="Standard"/>
    <w:rsid w:val="00026B7E"/>
    <w:pPr>
      <w:spacing w:after="140" w:line="288" w:lineRule="auto"/>
    </w:pPr>
  </w:style>
  <w:style w:type="paragraph" w:customStyle="1" w:styleId="TableContents">
    <w:name w:val="Table Contents"/>
    <w:basedOn w:val="Standard"/>
    <w:rsid w:val="00026B7E"/>
    <w:pPr>
      <w:suppressLineNumbers/>
    </w:pPr>
  </w:style>
  <w:style w:type="character" w:customStyle="1" w:styleId="Heading1Char">
    <w:name w:val="Heading 1 Char"/>
    <w:basedOn w:val="DefaultParagraphFont"/>
    <w:link w:val="Heading1"/>
    <w:rsid w:val="00C10FC9"/>
    <w:rPr>
      <w:rFonts w:ascii="Calibri" w:eastAsia="Calibri" w:hAnsi="Calibri" w:cs="Calibri"/>
      <w:b/>
      <w:bCs/>
      <w:color w:val="397890"/>
      <w:kern w:val="3"/>
      <w:sz w:val="36"/>
      <w:szCs w:val="28"/>
      <w:lang w:eastAsia="zh-CN" w:bidi="hi-IN"/>
    </w:rPr>
  </w:style>
  <w:style w:type="character" w:styleId="Hyperlink">
    <w:name w:val="Hyperlink"/>
    <w:basedOn w:val="DefaultParagraphFont"/>
    <w:uiPriority w:val="99"/>
    <w:unhideWhenUsed/>
    <w:rsid w:val="00182D09"/>
    <w:rPr>
      <w:rFonts w:ascii="Georgia" w:hAnsi="Georgia"/>
      <w:color w:val="E10000"/>
      <w:u w:val="single"/>
    </w:rPr>
  </w:style>
  <w:style w:type="character" w:styleId="UnresolvedMention">
    <w:name w:val="Unresolved Mention"/>
    <w:basedOn w:val="DefaultParagraphFont"/>
    <w:uiPriority w:val="99"/>
    <w:semiHidden/>
    <w:unhideWhenUsed/>
    <w:rsid w:val="00C10FC9"/>
    <w:rPr>
      <w:color w:val="808080"/>
      <w:shd w:val="clear" w:color="auto" w:fill="E6E6E6"/>
    </w:rPr>
  </w:style>
  <w:style w:type="character" w:styleId="FollowedHyperlink">
    <w:name w:val="FollowedHyperlink"/>
    <w:basedOn w:val="DefaultParagraphFont"/>
    <w:uiPriority w:val="99"/>
    <w:semiHidden/>
    <w:unhideWhenUsed/>
    <w:rsid w:val="00182D09"/>
    <w:rPr>
      <w:color w:val="E10000"/>
      <w:u w:val="single"/>
    </w:rPr>
  </w:style>
  <w:style w:type="table" w:styleId="TableGrid">
    <w:name w:val="Table Grid"/>
    <w:basedOn w:val="TableNormal"/>
    <w:uiPriority w:val="59"/>
    <w:rsid w:val="00C34A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A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280</TotalTime>
  <Pages>4</Pages>
  <Words>537</Words>
  <Characters>2918</Characters>
  <Application>Microsoft Office Word</Application>
  <DocSecurity>0</DocSecurity>
  <Lines>37</Lines>
  <Paragraphs>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Dolores Ljubic</dc:creator>
  <cp:lastModifiedBy>Loc Nguyen</cp:lastModifiedBy>
  <cp:revision>10</cp:revision>
  <cp:lastPrinted>2018-06-06T07:24:00Z</cp:lastPrinted>
  <dcterms:created xsi:type="dcterms:W3CDTF">2018-07-06T12:54:00Z</dcterms:created>
  <dcterms:modified xsi:type="dcterms:W3CDTF">2020-01-14T08:41:00Z</dcterms:modified>
</cp:coreProperties>
</file>