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ED86" w14:textId="41AFCEDB" w:rsidR="00E75196" w:rsidRPr="00C43CA6" w:rsidRDefault="00462C2B" w:rsidP="007F4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="007F4890">
        <w:rPr>
          <w:b/>
          <w:bCs/>
          <w:sz w:val="32"/>
          <w:szCs w:val="32"/>
        </w:rPr>
        <w:t xml:space="preserve">xtreme bound analysis </w:t>
      </w:r>
      <w:r>
        <w:rPr>
          <w:b/>
          <w:bCs/>
          <w:sz w:val="32"/>
          <w:szCs w:val="32"/>
        </w:rPr>
        <w:t xml:space="preserve">based on </w:t>
      </w:r>
      <w:r w:rsidR="007F4890">
        <w:rPr>
          <w:b/>
          <w:bCs/>
          <w:sz w:val="32"/>
          <w:szCs w:val="32"/>
        </w:rPr>
        <w:t xml:space="preserve">correlation coefficient </w:t>
      </w:r>
      <w:r w:rsidR="00607398" w:rsidRPr="00C43CA6">
        <w:rPr>
          <w:b/>
          <w:bCs/>
          <w:sz w:val="32"/>
          <w:szCs w:val="32"/>
        </w:rPr>
        <w:t>for optimal regression model</w:t>
      </w:r>
    </w:p>
    <w:p w14:paraId="5C5DE113" w14:textId="0DE8FE15" w:rsidR="0032635F" w:rsidRDefault="0032635F"/>
    <w:p w14:paraId="3E6822C7" w14:textId="77777777" w:rsidR="00C43CA6" w:rsidRDefault="00C43CA6"/>
    <w:p w14:paraId="775266BF" w14:textId="2FDD1988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Abstract</w:t>
      </w:r>
    </w:p>
    <w:p w14:paraId="50294C6C" w14:textId="34A22BCC" w:rsidR="0032635F" w:rsidRDefault="0032635F"/>
    <w:p w14:paraId="4C770ADF" w14:textId="77777777" w:rsidR="00C43CA6" w:rsidRDefault="00C43CA6"/>
    <w:p w14:paraId="687CF8EA" w14:textId="1F598B3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1. Introduction</w:t>
      </w:r>
    </w:p>
    <w:p w14:paraId="493F7E46" w14:textId="218CC6AD" w:rsidR="0032635F" w:rsidRDefault="0032635F"/>
    <w:p w14:paraId="30AE954B" w14:textId="77777777" w:rsidR="00C43CA6" w:rsidRDefault="00C43CA6"/>
    <w:p w14:paraId="4DA3BA04" w14:textId="6DD7434C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2. Methodology</w:t>
      </w:r>
    </w:p>
    <w:p w14:paraId="763DBB1C" w14:textId="32846BF7" w:rsidR="0032635F" w:rsidRDefault="0032635F"/>
    <w:p w14:paraId="1D2EA56B" w14:textId="77777777" w:rsidR="00C43CA6" w:rsidRDefault="00C43CA6"/>
    <w:p w14:paraId="698451B1" w14:textId="0F46E3A9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3. Experimental results and discussion</w:t>
      </w:r>
      <w:r w:rsidR="00EF42B7">
        <w:rPr>
          <w:b/>
          <w:bCs/>
          <w:sz w:val="28"/>
          <w:szCs w:val="28"/>
        </w:rPr>
        <w:t>s</w:t>
      </w:r>
    </w:p>
    <w:p w14:paraId="23BC17A8" w14:textId="4E3C8CBE" w:rsidR="0032635F" w:rsidRDefault="0032635F"/>
    <w:p w14:paraId="03F03DED" w14:textId="77777777" w:rsidR="00C43CA6" w:rsidRDefault="00C43CA6"/>
    <w:p w14:paraId="2EC579A1" w14:textId="3371200E" w:rsidR="0032635F" w:rsidRPr="00C43CA6" w:rsidRDefault="0032635F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4. Conclusions</w:t>
      </w:r>
    </w:p>
    <w:p w14:paraId="15E78704" w14:textId="4205505A" w:rsidR="0032635F" w:rsidRDefault="0032635F"/>
    <w:p w14:paraId="60E86376" w14:textId="77777777" w:rsidR="00C43CA6" w:rsidRDefault="00C43CA6"/>
    <w:p w14:paraId="42371D57" w14:textId="135A4069" w:rsidR="0032635F" w:rsidRPr="00C43CA6" w:rsidRDefault="00C43CA6">
      <w:pPr>
        <w:rPr>
          <w:b/>
          <w:bCs/>
          <w:sz w:val="28"/>
          <w:szCs w:val="28"/>
        </w:rPr>
      </w:pPr>
      <w:r w:rsidRPr="00C43CA6">
        <w:rPr>
          <w:b/>
          <w:bCs/>
          <w:sz w:val="28"/>
          <w:szCs w:val="28"/>
        </w:rPr>
        <w:t>References</w:t>
      </w:r>
    </w:p>
    <w:p w14:paraId="0865BB9D" w14:textId="41DB23BE" w:rsidR="00C43CA6" w:rsidRDefault="00C43CA6"/>
    <w:p w14:paraId="0EF70239" w14:textId="77777777" w:rsidR="00C43CA6" w:rsidRDefault="00C43CA6"/>
    <w:sectPr w:rsidR="00C43CA6" w:rsidSect="006073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32635F"/>
    <w:rsid w:val="004534F5"/>
    <w:rsid w:val="00461703"/>
    <w:rsid w:val="00462C2B"/>
    <w:rsid w:val="00590E6E"/>
    <w:rsid w:val="00607398"/>
    <w:rsid w:val="007F4890"/>
    <w:rsid w:val="00C43CA6"/>
    <w:rsid w:val="00D249E3"/>
    <w:rsid w:val="00E75196"/>
    <w:rsid w:val="00EF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892E"/>
  <w15:chartTrackingRefBased/>
  <w15:docId w15:val="{675C0EA7-6A12-44BD-B6CD-06CEDCBE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6</cp:revision>
  <dcterms:created xsi:type="dcterms:W3CDTF">2022-11-10T04:17:00Z</dcterms:created>
  <dcterms:modified xsi:type="dcterms:W3CDTF">2022-11-13T06:41:00Z</dcterms:modified>
</cp:coreProperties>
</file>