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E20C05">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E20C05">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 xml:space="preserve">data </w:t>
      </w:r>
      <w:r w:rsidR="00C4383E">
        <w:rPr>
          <w:rFonts w:cs="Times New Roman"/>
          <w:szCs w:val="24"/>
        </w:rPr>
        <w:t>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 xml:space="preserve">a so-called </w:t>
      </w:r>
      <w:r w:rsidR="00C4383E">
        <w:rPr>
          <w:rFonts w:cs="Times New Roman"/>
          <w:szCs w:val="24"/>
        </w:rPr>
        <w:t>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w:t>
      </w:r>
      <w:r w:rsidR="00C4383E">
        <w:rPr>
          <w:rFonts w:cs="Times New Roman"/>
          <w:szCs w:val="24"/>
        </w:rPr>
        <w:t xml:space="preserve">is the full combination of REM and mixture model in which we use </w:t>
      </w:r>
      <w:r w:rsidR="00C4383E">
        <w:rPr>
          <w:rFonts w:cs="Times New Roman"/>
          <w:szCs w:val="24"/>
        </w:rPr>
        <w:t xml:space="preserve">two </w:t>
      </w:r>
      <w:r w:rsidR="00C4383E">
        <w:rPr>
          <w:rFonts w:cs="Times New Roman"/>
          <w:szCs w:val="24"/>
        </w:rPr>
        <w:t xml:space="preserve">EM </w:t>
      </w:r>
      <w:r w:rsidR="00C4383E">
        <w:rPr>
          <w:rFonts w:cs="Times New Roman"/>
          <w:szCs w:val="24"/>
        </w:rPr>
        <w:t>processes</w:t>
      </w:r>
      <w:r w:rsidR="00C4383E">
        <w:rPr>
          <w:rFonts w:cs="Times New Roman"/>
          <w:szCs w:val="24"/>
        </w:rPr>
        <w:t xml:space="preserve"> </w:t>
      </w:r>
      <w:r w:rsidR="00C4383E">
        <w:rPr>
          <w:rFonts w:cs="Times New Roman"/>
          <w:szCs w:val="24"/>
        </w:rPr>
        <w:t>in the same loop</w:t>
      </w:r>
      <w:r w:rsidR="00C4383E">
        <w:rPr>
          <w:rFonts w:cs="Times New Roman"/>
          <w:szCs w:val="24"/>
        </w:rPr>
        <w:t xml:space="preserve">. </w:t>
      </w:r>
      <w:r w:rsidR="00C4383E">
        <w:rPr>
          <w:rFonts w:cs="Times New Roman"/>
          <w:szCs w:val="24"/>
        </w:rPr>
        <w:t>MREM</w:t>
      </w:r>
      <w:r w:rsidR="00C4383E">
        <w:rPr>
          <w:rFonts w:cs="Times New Roman"/>
          <w:szCs w:val="24"/>
        </w:rPr>
        <w:t xml:space="preserve"> use</w:t>
      </w:r>
      <w:r w:rsidR="00C4383E">
        <w:rPr>
          <w:rFonts w:cs="Times New Roman"/>
          <w:szCs w:val="24"/>
        </w:rPr>
        <w:t>s</w:t>
      </w:r>
      <w:r w:rsidR="00C4383E">
        <w:rPr>
          <w:rFonts w:cs="Times New Roman"/>
          <w:szCs w:val="24"/>
        </w:rPr>
        <w:t xml:space="preserve"> </w:t>
      </w:r>
      <w:r w:rsidR="00C4383E">
        <w:rPr>
          <w:rFonts w:cs="Times New Roman"/>
          <w:szCs w:val="24"/>
        </w:rPr>
        <w:t xml:space="preserve">the first </w:t>
      </w:r>
      <w:r w:rsidR="00C4383E">
        <w:rPr>
          <w:rFonts w:cs="Times New Roman"/>
          <w:szCs w:val="24"/>
        </w:rPr>
        <w:t xml:space="preserve">EM </w:t>
      </w:r>
      <w:r w:rsidR="00C4383E">
        <w:rPr>
          <w:rFonts w:cs="Times New Roman"/>
          <w:szCs w:val="24"/>
        </w:rPr>
        <w:t xml:space="preserve">process </w:t>
      </w:r>
      <w:r w:rsidR="00C4383E">
        <w:rPr>
          <w:rFonts w:cs="Times New Roman"/>
          <w:szCs w:val="24"/>
        </w:rPr>
        <w:t xml:space="preserve">for exponential family of probability distributions to estimate missing values </w:t>
      </w:r>
      <w:r w:rsidR="00C4383E">
        <w:rPr>
          <w:rFonts w:cs="Times New Roman"/>
          <w:szCs w:val="24"/>
        </w:rPr>
        <w:t>as REM does</w:t>
      </w:r>
      <w:r w:rsidR="00C4383E">
        <w:rPr>
          <w:rFonts w:cs="Times New Roman"/>
          <w:szCs w:val="24"/>
        </w:rPr>
        <w:t xml:space="preserve">. </w:t>
      </w:r>
      <w:r w:rsidR="00C4383E">
        <w:rPr>
          <w:rFonts w:cs="Times New Roman"/>
          <w:szCs w:val="24"/>
        </w:rPr>
        <w:t xml:space="preserve">Consequently, </w:t>
      </w:r>
      <w:r w:rsidR="00C4383E">
        <w:rPr>
          <w:rFonts w:cs="Times New Roman"/>
          <w:szCs w:val="24"/>
        </w:rPr>
        <w:t xml:space="preserve">MREM uses </w:t>
      </w:r>
      <w:r w:rsidR="00C4383E">
        <w:rPr>
          <w:rFonts w:cs="Times New Roman"/>
          <w:szCs w:val="24"/>
        </w:rPr>
        <w:t xml:space="preserve">the second </w:t>
      </w:r>
      <w:r w:rsidR="00C4383E">
        <w:rPr>
          <w:rFonts w:cs="Times New Roman"/>
          <w:szCs w:val="24"/>
        </w:rPr>
        <w:t xml:space="preserve">EM </w:t>
      </w:r>
      <w:r w:rsidR="00C4383E">
        <w:rPr>
          <w:rFonts w:cs="Times New Roman"/>
          <w:szCs w:val="24"/>
        </w:rPr>
        <w:t>process</w:t>
      </w:r>
      <w:r w:rsidR="00C4383E">
        <w:rPr>
          <w:rFonts w:cs="Times New Roman"/>
          <w:szCs w:val="24"/>
        </w:rPr>
        <w:t xml:space="preserve"> to estimate </w:t>
      </w:r>
      <w:r w:rsidR="00C4383E">
        <w:rPr>
          <w:rFonts w:cs="Times New Roman"/>
          <w:szCs w:val="24"/>
        </w:rPr>
        <w:t xml:space="preserve">parameters as </w:t>
      </w:r>
      <w:r w:rsidR="00C4383E">
        <w:rPr>
          <w:rFonts w:cs="Times New Roman"/>
          <w:szCs w:val="24"/>
        </w:rPr>
        <w:t>mixture model</w:t>
      </w:r>
      <w:r w:rsidR="00C4383E">
        <w:rPr>
          <w:rFonts w:cs="Times New Roman"/>
          <w:szCs w:val="24"/>
        </w:rPr>
        <w:t xml:space="preserve"> method does</w:t>
      </w:r>
      <w:r w:rsidR="00C4383E">
        <w:rPr>
          <w:rFonts w:cs="Times New Roman"/>
          <w:szCs w:val="24"/>
        </w:rPr>
        <w:t>.</w:t>
      </w:r>
      <w:r w:rsidR="00C4383E">
        <w:rPr>
          <w:rFonts w:cs="Times New Roman"/>
          <w:szCs w:val="24"/>
        </w:rPr>
        <w:t xml:space="preserve"> </w:t>
      </w:r>
      <w:r w:rsidR="006D4E9E">
        <w:rPr>
          <w:rFonts w:cs="Times New Roman"/>
          <w:szCs w:val="24"/>
        </w:rPr>
        <w:t>The purpose of MREM is to take advantages of both REM and mixture model.</w:t>
      </w:r>
      <w:r w:rsidR="006D4E9E">
        <w:rPr>
          <w:rFonts w:cs="Times New Roman"/>
          <w:szCs w:val="24"/>
        </w:rPr>
        <w:t xml:space="preserve">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E20C05"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w:t>
      </w:r>
      <w:r w:rsidR="00C4383E">
        <w:rPr>
          <w:rFonts w:cs="Times New Roman"/>
          <w:szCs w:val="24"/>
        </w:rPr>
        <w:t xml:space="preserve">purpose </w:t>
      </w:r>
      <w:r w:rsidR="00C4383E">
        <w:rPr>
          <w:rFonts w:cs="Times New Roman"/>
          <w:szCs w:val="24"/>
        </w:rPr>
        <w:t xml:space="preserve">of MREM </w:t>
      </w:r>
      <w:r w:rsidR="00C4383E">
        <w:rPr>
          <w:rFonts w:cs="Times New Roman"/>
          <w:szCs w:val="24"/>
        </w:rPr>
        <w:t xml:space="preserve">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07DF4322"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1903E2C2"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E20C05"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E20C05"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E20C05"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E20C05"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E20C05"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E20C05"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E20C05"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E20C05"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43B3C261"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is different from methods in literature because of followings:</w:t>
      </w:r>
      <w:bookmarkStart w:id="5" w:name="_GoBack"/>
      <w:bookmarkEnd w:id="5"/>
    </w:p>
    <w:p w14:paraId="68A7C5D6" w14:textId="41E71732"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w:t>
      </w:r>
      <w:r>
        <w:rPr>
          <w:rFonts w:cs="Times New Roman"/>
          <w:szCs w:val="24"/>
        </w:rPr>
        <w:t xml:space="preserve">is the full combination of REM </w:t>
      </w:r>
      <w:sdt>
        <w:sdtPr>
          <w:rPr>
            <w:rFonts w:cs="Times New Roman"/>
            <w:szCs w:val="24"/>
          </w:rPr>
          <w:id w:val="-2110958610"/>
          <w:citation/>
        </w:sdt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5E27491B"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lastRenderedPageBreak/>
        <w:t>Where,</w:t>
      </w:r>
    </w:p>
    <w:p w14:paraId="4F570462" w14:textId="3305CD37" w:rsidR="00001353" w:rsidRDefault="00E20C05"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r>
                        <w:rPr>
                          <w:rFonts w:ascii="Cambria Math" w:hAnsi="Cambria Math" w:cs="Times New Roman"/>
                          <w:szCs w:val="24"/>
                        </w:rPr>
                        <m:t>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6" w:name="_Hlk524002977"/>
          <w:p w14:paraId="59E43217" w14:textId="3D8166A2" w:rsidR="006F74E8" w:rsidRPr="006F74E8" w:rsidRDefault="00E20C05"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6"/>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E20C05"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7" w:name="_Hlk524002994"/>
          <w:p w14:paraId="340E6622" w14:textId="67FD5181" w:rsidR="006F74E8" w:rsidRPr="006F74E8" w:rsidRDefault="00E20C05"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7"/>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4CC7D54E"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E20C05"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37CBC26C"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5</w:t>
            </w:r>
            <w:r w:rsidRPr="006F74E8">
              <w:rPr>
                <w:rFonts w:ascii="Times New Roman" w:hAnsi="Times New Roman" w:cs="Times New Roman"/>
                <w:sz w:val="24"/>
                <w:szCs w:val="24"/>
              </w:rPr>
              <w:t>)</w:t>
            </w:r>
          </w:p>
        </w:tc>
      </w:tr>
    </w:tbl>
    <w:p w14:paraId="45A61D38" w14:textId="06DEFEB2"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6C7282">
        <w:rPr>
          <w:rFonts w:cs="Times New Roman"/>
          <w:szCs w:val="24"/>
        </w:rPr>
        <w:t>6</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E20C05"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AFAE696"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6C7282">
              <w:rPr>
                <w:rFonts w:ascii="Times New Roman" w:hAnsi="Times New Roman" w:cs="Times New Roman"/>
                <w:noProof/>
                <w:sz w:val="24"/>
                <w:szCs w:val="24"/>
                <w:lang w:eastAsia="en-US"/>
              </w:rPr>
              <w:t>6</w:t>
            </w:r>
            <w:r w:rsidRPr="00833FC5">
              <w:rPr>
                <w:rFonts w:ascii="Times New Roman" w:hAnsi="Times New Roman" w:cs="Times New Roman"/>
                <w:noProof/>
                <w:sz w:val="24"/>
                <w:szCs w:val="24"/>
                <w:lang w:eastAsia="en-US"/>
              </w:rPr>
              <w:t>)</w:t>
            </w:r>
          </w:p>
        </w:tc>
      </w:tr>
    </w:tbl>
    <w:p w14:paraId="0F30AD59" w14:textId="3CC33AC4"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Pr>
          <w:rFonts w:cs="Times New Roman"/>
          <w:szCs w:val="24"/>
        </w:rPr>
        <w:t>7</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E20C05"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2999CC01"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036A9">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359D143D" w14:textId="55E4FEF7"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036A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036A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w:t>
      </w:r>
      <w:r w:rsidR="00CD577A">
        <w:rPr>
          <w:rFonts w:cs="Times New Roman"/>
          <w:szCs w:val="24"/>
        </w:rPr>
        <w:t xml:space="preserve">Here we proposed a so-called </w:t>
      </w:r>
      <w:r w:rsidR="00CD577A">
        <w:rPr>
          <w:rFonts w:cs="Times New Roman"/>
          <w:szCs w:val="24"/>
        </w:rPr>
        <w:t>M</w:t>
      </w:r>
      <w:r w:rsidR="00CD577A">
        <w:rPr>
          <w:rFonts w:cs="Times New Roman"/>
          <w:szCs w:val="24"/>
        </w:rPr>
        <w:t>ixture Regression Expectation Maximization (</w:t>
      </w:r>
      <w:r w:rsidR="00CD577A">
        <w:rPr>
          <w:rFonts w:cs="Times New Roman"/>
          <w:szCs w:val="24"/>
        </w:rPr>
        <w:t>M</w:t>
      </w:r>
      <w:r w:rsidR="00CD577A">
        <w:rPr>
          <w:rFonts w:cs="Times New Roman"/>
          <w:szCs w:val="24"/>
        </w:rPr>
        <w:t>REM)</w:t>
      </w:r>
      <w:r w:rsidR="00CD577A">
        <w:rPr>
          <w:rFonts w:cs="Times New Roman"/>
          <w:szCs w:val="24"/>
        </w:rPr>
        <w:t xml:space="preserve">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766738A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A3B86">
        <w:rPr>
          <w:rFonts w:cs="Times New Roman"/>
          <w:szCs w:val="24"/>
        </w:rPr>
        <w:t>6</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E20C05"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39909754"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107505">
        <w:rPr>
          <w:rFonts w:cs="Times New Roman"/>
          <w:szCs w:val="24"/>
        </w:rPr>
        <w:t>6</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E20C05"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1EC61249"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07505">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E20C05"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7F9622A"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E20C05"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E20C05"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530C8DF" w:rsidR="00107505" w:rsidRDefault="00107505" w:rsidP="00BA3805">
      <w:pPr>
        <w:ind w:firstLine="210"/>
        <w:divId w:val="1312640742"/>
        <w:rPr>
          <w:rFonts w:cs="Times New Roman"/>
          <w:szCs w:val="24"/>
        </w:rPr>
      </w:pPr>
      <w:r>
        <w:rPr>
          <w:rFonts w:cs="Times New Roman"/>
          <w:szCs w:val="24"/>
        </w:rPr>
        <w:t>As a result, equation (</w:t>
      </w:r>
      <w:r w:rsidR="00CD577A">
        <w:rPr>
          <w:rFonts w:cs="Times New Roman"/>
          <w:szCs w:val="24"/>
        </w:rPr>
        <w:t>8</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E20C05"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6579D65A"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CD577A">
              <w:rPr>
                <w:rFonts w:ascii="Times New Roman" w:hAnsi="Times New Roman" w:cs="Times New Roman"/>
                <w:noProof/>
                <w:sz w:val="24"/>
                <w:szCs w:val="24"/>
                <w:lang w:eastAsia="en-US"/>
              </w:rPr>
              <w:t>8</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proofErr w:type="gramStart"/>
      <w:r w:rsidR="004738AA" w:rsidRPr="004738AA">
        <w:rPr>
          <w:rFonts w:cs="Times New Roman"/>
          <w:i/>
          <w:szCs w:val="24"/>
        </w:rPr>
        <w:t>Q</w:t>
      </w:r>
      <w:r w:rsidR="004738AA">
        <w:rPr>
          <w:rFonts w:cs="Times New Roman"/>
          <w:szCs w:val="24"/>
        </w:rPr>
        <w:t>(</w:t>
      </w:r>
      <w:proofErr w:type="gramEnd"/>
      <w:r w:rsidR="004738AA">
        <w:t>Θ</w:t>
      </w:r>
      <w:r w:rsidR="004738AA">
        <w:t>|</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0FABC79B"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w:t>
      </w:r>
      <w:r>
        <w:rPr>
          <w:rFonts w:cs="Times New Roman"/>
          <w:szCs w:val="24"/>
        </w:rPr>
        <w:t xml:space="preserve">parameter </w:t>
      </w:r>
      <w:r>
        <w:t>Θ</w:t>
      </w:r>
      <w:r>
        <w:rPr>
          <w:vertAlign w:val="superscript"/>
        </w:rPr>
        <w:t>(</w:t>
      </w:r>
      <w:r w:rsidRPr="006E3EC4">
        <w:rPr>
          <w:i/>
          <w:vertAlign w:val="superscript"/>
        </w:rPr>
        <w:t>t</w:t>
      </w:r>
      <w:r>
        <w:rPr>
          <w:vertAlign w:val="superscript"/>
        </w:rPr>
        <w:t>+1)</w:t>
      </w:r>
      <w:r>
        <w:t xml:space="preserve"> </w:t>
      </w:r>
      <w:r>
        <w:t xml:space="preserve">is an constrained optimizer of </w:t>
      </w:r>
      <w:proofErr w:type="gramStart"/>
      <w:r w:rsidRPr="004738AA">
        <w:rPr>
          <w:rFonts w:cs="Times New Roman"/>
          <w:i/>
          <w:szCs w:val="24"/>
        </w:rPr>
        <w:t>Q</w:t>
      </w:r>
      <w:r>
        <w:rPr>
          <w:rFonts w:cs="Times New Roman"/>
          <w:szCs w:val="24"/>
        </w:rPr>
        <w:t>(</w:t>
      </w:r>
      <w:proofErr w:type="gramEnd"/>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w:t>
      </w:r>
      <w:r>
        <w:rPr>
          <w:rFonts w:cs="Times New Roman"/>
          <w:szCs w:val="24"/>
        </w:rPr>
        <w:t>. This is the optimization problem.</w:t>
      </w:r>
    </w:p>
    <w:p w14:paraId="100C22E0" w14:textId="5259D1C2" w:rsidR="004738AA" w:rsidRDefault="004738AA"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t>
                            </m:r>
                            <m:r>
                              <m:rPr>
                                <m:sty m:val="p"/>
                              </m:rPr>
                              <w:rPr>
                                <w:rFonts w:ascii="Cambria Math" w:hAnsi="Cambria Math" w:cs="Times New Roman"/>
                                <w:szCs w:val="24"/>
                              </w:rPr>
                              <m:t>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A16CD69" w:rsidR="004738AA" w:rsidRDefault="004738AA" w:rsidP="00A25889">
      <w:pPr>
        <w:spacing w:before="120"/>
        <w:ind w:firstLine="210"/>
        <w:divId w:val="1312640742"/>
        <w:rPr>
          <w:rFonts w:cs="Times New Roman"/>
          <w:szCs w:val="24"/>
        </w:rPr>
      </w:pPr>
      <w:r>
        <w:rPr>
          <w:rFonts w:cs="Times New Roman"/>
          <w:szCs w:val="24"/>
        </w:rPr>
        <w:lastRenderedPageBreak/>
        <w:t xml:space="preserve">By applying Lagrange method, mixture coefficients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Pr>
          <w:rFonts w:cs="Times New Roman"/>
          <w:szCs w:val="24"/>
        </w:rPr>
        <w:t xml:space="preserve">are specified by equation </w:t>
      </w:r>
      <w:r w:rsidR="00CE5C4D">
        <w:rPr>
          <w:rFonts w:cs="Times New Roman"/>
          <w:szCs w:val="24"/>
        </w:rPr>
        <w:t>(</w:t>
      </w:r>
      <w:r>
        <w:rPr>
          <w:rFonts w:cs="Times New Roman"/>
          <w:szCs w:val="24"/>
        </w:rPr>
        <w:t>9</w:t>
      </w:r>
      <w:r w:rsidR="00CE5C4D">
        <w:rPr>
          <w:rFonts w:cs="Times New Roman"/>
          <w:szCs w:val="24"/>
        </w:rPr>
        <w:t>)</w:t>
      </w:r>
      <w:r w:rsidR="009062B5">
        <w:rPr>
          <w:rFonts w:cs="Times New Roman"/>
          <w:szCs w:val="24"/>
        </w:rPr>
        <w:t xml:space="preserve"> </w:t>
      </w:r>
      <w:sdt>
        <w:sdtPr>
          <w:rPr>
            <w:rFonts w:cs="Times New Roman"/>
            <w:szCs w:val="24"/>
          </w:rPr>
          <w:id w:val="167149137"/>
          <w:citation/>
        </w:sdt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74E8910C" w:rsidR="00CE5C4D" w:rsidRPr="00001353" w:rsidRDefault="009062B5"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4E38C9E"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9</w:t>
            </w:r>
            <w:r w:rsidRPr="008E0185">
              <w:rPr>
                <w:rFonts w:ascii="Times New Roman" w:hAnsi="Times New Roman" w:cs="Times New Roman"/>
                <w:sz w:val="24"/>
                <w:szCs w:val="24"/>
              </w:rPr>
              <w:t>)</w:t>
            </w:r>
          </w:p>
        </w:tc>
      </w:tr>
    </w:tbl>
    <w:p w14:paraId="1C32B09B" w14:textId="6B143318"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equation (10) </w:t>
      </w:r>
      <w:sdt>
        <w:sdtPr>
          <w:rPr>
            <w:rFonts w:eastAsiaTheme="minorEastAsia"/>
          </w:rPr>
          <w:id w:val="193042660"/>
          <w:citation/>
        </w:sdt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04697C11"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62482ACD"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10</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CE5C4D"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480C0D19"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9062B5">
        <w:rPr>
          <w:rFonts w:cs="Times New Roman"/>
          <w:szCs w:val="24"/>
        </w:rPr>
        <w:t xml:space="preserve">the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(11) </w:t>
      </w:r>
      <w:sdt>
        <w:sdtPr>
          <w:rPr>
            <w:rFonts w:cs="Times New Roman"/>
            <w:szCs w:val="24"/>
          </w:rPr>
          <w:id w:val="847139811"/>
          <w:citation/>
        </w:sdt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Look w:val="04A0" w:firstRow="1" w:lastRow="0" w:firstColumn="1" w:lastColumn="0" w:noHBand="0" w:noVBand="1"/>
      </w:tblPr>
      <w:tblGrid>
        <w:gridCol w:w="7668"/>
        <w:gridCol w:w="850"/>
      </w:tblGrid>
      <w:tr w:rsidR="009062B5" w:rsidRPr="009062B5" w14:paraId="0200F641" w14:textId="77777777" w:rsidTr="009062B5">
        <w:trPr>
          <w:divId w:val="1312640742"/>
        </w:trPr>
        <w:tc>
          <w:tcPr>
            <w:tcW w:w="4501" w:type="pct"/>
          </w:tcPr>
          <w:p w14:paraId="27B6F411" w14:textId="0ABE1DD5" w:rsidR="009062B5" w:rsidRPr="009062B5" w:rsidRDefault="009062B5"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5A016771"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1</w:t>
            </w:r>
            <w:r w:rsidRPr="009062B5">
              <w:rPr>
                <w:rFonts w:ascii="Times New Roman" w:hAnsi="Times New Roman" w:cs="Times New Roman"/>
                <w:sz w:val="24"/>
                <w:szCs w:val="24"/>
              </w:rPr>
              <w:t>)</w:t>
            </w:r>
          </w:p>
        </w:tc>
      </w:tr>
    </w:tbl>
    <w:p w14:paraId="35778BB2" w14:textId="7652AFB2"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(10)</w:t>
      </w:r>
      <w:r>
        <w:rPr>
          <w:rFonts w:cs="Times New Roman"/>
          <w:szCs w:val="24"/>
        </w:rPr>
        <w:t>. Equation (11) is equivalent to equation (12):</w:t>
      </w:r>
    </w:p>
    <w:tbl>
      <w:tblPr>
        <w:tblStyle w:val="TableGrid"/>
        <w:tblW w:w="4994" w:type="pct"/>
        <w:tblLook w:val="04A0" w:firstRow="1" w:lastRow="0" w:firstColumn="1" w:lastColumn="0" w:noHBand="0" w:noVBand="1"/>
      </w:tblPr>
      <w:tblGrid>
        <w:gridCol w:w="7668"/>
        <w:gridCol w:w="850"/>
      </w:tblGrid>
      <w:tr w:rsidR="009062B5" w:rsidRPr="009062B5" w14:paraId="5040AECC" w14:textId="77777777" w:rsidTr="009062B5">
        <w:trPr>
          <w:divId w:val="1312640742"/>
        </w:trPr>
        <w:tc>
          <w:tcPr>
            <w:tcW w:w="4501" w:type="pct"/>
          </w:tcPr>
          <w:p w14:paraId="0559541E" w14:textId="5171BF10" w:rsidR="009062B5" w:rsidRPr="009062B5" w:rsidRDefault="009062B5"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5DDC74C4"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2</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358EDFC7" w:rsidR="009062B5" w:rsidRPr="009062B5" w:rsidRDefault="009062B5"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65CA6CFD" w:rsidR="009062B5" w:rsidRPr="009062B5" w:rsidRDefault="009062B5"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m:t>
              </m:r>
              <m:r>
                <w:rPr>
                  <w:rFonts w:ascii="Cambria Math" w:hAnsi="Cambria Math"/>
                  <w:szCs w:val="24"/>
                </w:rPr>
                <m:t>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77777777" w:rsidR="009062B5" w:rsidRDefault="009062B5" w:rsidP="009062B5">
      <w:pPr>
        <w:divId w:val="1312640742"/>
        <w:rPr>
          <w:rFonts w:eastAsiaTheme="minorEastAsia"/>
          <w:szCs w:val="24"/>
        </w:rPr>
      </w:pPr>
      <w:r>
        <w:rPr>
          <w:rFonts w:eastAsiaTheme="minorEastAsia"/>
          <w:szCs w:val="24"/>
        </w:rPr>
        <w:t>The left-hand side of equation (12) becomes:</w:t>
      </w:r>
    </w:p>
    <w:p w14:paraId="7F0B2E21" w14:textId="77777777" w:rsidR="009062B5" w:rsidRDefault="009062B5"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679BE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(13).</w:t>
      </w:r>
    </w:p>
    <w:tbl>
      <w:tblPr>
        <w:tblStyle w:val="TableGrid"/>
        <w:tblW w:w="4994" w:type="pct"/>
        <w:tblLook w:val="04A0" w:firstRow="1" w:lastRow="0" w:firstColumn="1" w:lastColumn="0" w:noHBand="0" w:noVBand="1"/>
      </w:tblPr>
      <w:tblGrid>
        <w:gridCol w:w="7668"/>
        <w:gridCol w:w="850"/>
      </w:tblGrid>
      <w:tr w:rsidR="009062B5" w:rsidRPr="009062B5" w14:paraId="2C4ABF42" w14:textId="77777777" w:rsidTr="009062B5">
        <w:trPr>
          <w:divId w:val="1312640742"/>
        </w:trPr>
        <w:tc>
          <w:tcPr>
            <w:tcW w:w="4501" w:type="pct"/>
          </w:tcPr>
          <w:p w14:paraId="19B61B89" w14:textId="765E1F0E" w:rsidR="009062B5" w:rsidRPr="009062B5" w:rsidRDefault="009062B5"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Cs w:val="24"/>
                                              </w:rPr>
                                              <m:t>U</m:t>
                                            </m:r>
                                          </m:e>
                                          <m:sub>
                                            <m:r>
                                              <w:rPr>
                                                <w:rFonts w:ascii="Cambria Math" w:hAnsi="Cambria Math" w:cs="Times New Roman"/>
                                                <w:szCs w:val="24"/>
                                              </w:rPr>
                                              <m:t>2</m:t>
                                            </m:r>
                                          </m:sub>
                                          <m:sup>
                                            <m:d>
                                              <m:dPr>
                                                <m:ctrlPr>
                                                  <w:rPr>
                                                    <w:rFonts w:ascii="Cambria Math" w:hAnsi="Cambria Math" w:cs="Times New Roman"/>
                                                    <w:i/>
                                                    <w:sz w:val="24"/>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Cs w:val="24"/>
                                              </w:rPr>
                                              <m:t>U</m:t>
                                            </m:r>
                                          </m:e>
                                          <m:sub>
                                            <m:r>
                                              <w:rPr>
                                                <w:rFonts w:ascii="Cambria Math" w:hAnsi="Cambria Math" w:cs="Times New Roman"/>
                                                <w:szCs w:val="24"/>
                                              </w:rPr>
                                              <m:t>N</m:t>
                                            </m:r>
                                          </m:sub>
                                          <m:sup>
                                            <m:d>
                                              <m:dPr>
                                                <m:ctrlPr>
                                                  <w:rPr>
                                                    <w:rFonts w:ascii="Cambria Math" w:hAnsi="Cambria Math" w:cs="Times New Roman"/>
                                                    <w:i/>
                                                    <w:sz w:val="24"/>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ctrlPr>
                                  <w:rPr>
                                    <w:rFonts w:ascii="Cambria Math" w:eastAsia="Cambria Math" w:hAnsi="Cambria Math" w:cs="Times New Roman"/>
                                    <w:i/>
                                    <w:sz w:val="24"/>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39EB41E0"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3</w:t>
            </w:r>
            <w:r w:rsidRPr="009062B5">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3DD73685" w:rsidR="009062B5" w:rsidRPr="00482141" w:rsidRDefault="009062B5"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6D261CE1" w:rsidR="009062B5" w:rsidRPr="009062B5" w:rsidRDefault="009062B5"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7F39DDA" w:rsidR="009062B5" w:rsidRDefault="009062B5" w:rsidP="009062B5">
      <w:pPr>
        <w:divId w:val="1312640742"/>
        <w:rPr>
          <w:rFonts w:eastAsiaTheme="minorEastAsia"/>
          <w:szCs w:val="24"/>
        </w:rPr>
      </w:pPr>
      <w:r>
        <w:rPr>
          <w:rFonts w:eastAsiaTheme="minorEastAsia"/>
          <w:szCs w:val="24"/>
        </w:rPr>
        <w:t xml:space="preserve">The </w:t>
      </w:r>
      <w:r>
        <w:rPr>
          <w:rFonts w:eastAsiaTheme="minorEastAsia"/>
          <w:szCs w:val="24"/>
        </w:rPr>
        <w:t>right</w:t>
      </w:r>
      <w:r>
        <w:rPr>
          <w:rFonts w:eastAsiaTheme="minorEastAsia"/>
          <w:szCs w:val="24"/>
        </w:rPr>
        <w:t>-hand side of equation (12) becomes:</w:t>
      </w:r>
    </w:p>
    <w:p w14:paraId="5EE153D1" w14:textId="18B59EBF" w:rsidR="009062B5" w:rsidRDefault="009062B5"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4F56021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Pr>
          <w:rFonts w:eastAsiaTheme="minorEastAsia"/>
          <w:szCs w:val="24"/>
        </w:rPr>
        <w:t>4</w:t>
      </w:r>
      <w:r>
        <w:rPr>
          <w:rFonts w:eastAsiaTheme="minorEastAsia"/>
          <w:szCs w:val="24"/>
        </w:rPr>
        <w:t>).</w:t>
      </w:r>
    </w:p>
    <w:tbl>
      <w:tblPr>
        <w:tblStyle w:val="TableGrid"/>
        <w:tblW w:w="4994" w:type="pct"/>
        <w:tblLook w:val="04A0" w:firstRow="1" w:lastRow="0" w:firstColumn="1" w:lastColumn="0" w:noHBand="0" w:noVBand="1"/>
      </w:tblPr>
      <w:tblGrid>
        <w:gridCol w:w="7668"/>
        <w:gridCol w:w="850"/>
      </w:tblGrid>
      <w:tr w:rsidR="009062B5" w:rsidRPr="009062B5" w14:paraId="3912540C" w14:textId="77777777" w:rsidTr="009062B5">
        <w:trPr>
          <w:divId w:val="1312640742"/>
        </w:trPr>
        <w:tc>
          <w:tcPr>
            <w:tcW w:w="4501" w:type="pct"/>
          </w:tcPr>
          <w:p w14:paraId="5055F07C" w14:textId="686D2F24" w:rsidR="009062B5" w:rsidRPr="009062B5" w:rsidRDefault="009062B5"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7939A24A"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4</w:t>
            </w:r>
            <w:r w:rsidRPr="009062B5">
              <w:rPr>
                <w:rFonts w:ascii="Times New Roman" w:hAnsi="Times New Roman" w:cs="Times New Roman"/>
                <w:sz w:val="24"/>
                <w:szCs w:val="24"/>
              </w:rPr>
              <w:t>)</w:t>
            </w:r>
          </w:p>
        </w:tc>
      </w:tr>
    </w:tbl>
    <w:p w14:paraId="6C4B3965" w14:textId="7F704146" w:rsidR="009062B5" w:rsidRDefault="009062B5" w:rsidP="009062B5">
      <w:pPr>
        <w:divId w:val="1312640742"/>
      </w:pPr>
      <w:r>
        <w:t>Equation (12) becomes:</w:t>
      </w:r>
    </w:p>
    <w:p w14:paraId="1085292C" w14:textId="1F3681FE" w:rsidR="009062B5" w:rsidRDefault="009062B5"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47B154EE" w:rsidR="009062B5" w:rsidRPr="009062B5" w:rsidRDefault="009062B5"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0E09FA8E" w:rsidR="009062B5" w:rsidRDefault="009062B5" w:rsidP="009062B5">
      <w:pPr>
        <w:spacing w:before="120"/>
        <w:ind w:firstLine="210"/>
        <w:divId w:val="1312640742"/>
        <w:rPr>
          <w:rFonts w:cs="Times New Roman"/>
          <w:szCs w:val="24"/>
        </w:rPr>
      </w:pPr>
      <w:r>
        <w:rPr>
          <w:rFonts w:cs="Times New Roman"/>
          <w:szCs w:val="24"/>
        </w:rPr>
        <w:t xml:space="preserve">As a result, the next </w:t>
      </w:r>
      <w:r>
        <w:rPr>
          <w:rFonts w:cs="Times New Roman"/>
          <w:szCs w:val="24"/>
        </w:rPr>
        <w:t>regression coefficien</w:t>
      </w:r>
      <w:r>
        <w:rPr>
          <w:rFonts w:cs="Times New Roman"/>
          <w:szCs w:val="24"/>
        </w:rPr>
        <w:t>t</w:t>
      </w:r>
      <w:r>
        <w:rPr>
          <w:rFonts w:cs="Times New Roman"/>
          <w:szCs w:val="24"/>
        </w:rPr>
        <w:t xml:space="preserve">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w:t>
      </w:r>
      <w:r>
        <w:rPr>
          <w:rFonts w:cs="Times New Roman"/>
          <w:szCs w:val="24"/>
        </w:rPr>
        <w:t xml:space="preserve"> solution of equation (11)</w:t>
      </w:r>
      <w:r>
        <w:rPr>
          <w:rFonts w:cs="Times New Roman"/>
          <w:szCs w:val="24"/>
        </w:rPr>
        <w:t>, is specified by equation (15)</w:t>
      </w:r>
    </w:p>
    <w:tbl>
      <w:tblPr>
        <w:tblStyle w:val="TableGrid"/>
        <w:tblW w:w="4994" w:type="pct"/>
        <w:tblLook w:val="04A0" w:firstRow="1" w:lastRow="0" w:firstColumn="1" w:lastColumn="0" w:noHBand="0" w:noVBand="1"/>
      </w:tblPr>
      <w:tblGrid>
        <w:gridCol w:w="7668"/>
        <w:gridCol w:w="850"/>
      </w:tblGrid>
      <w:tr w:rsidR="009D24F1" w:rsidRPr="008E0185" w14:paraId="075E6A65" w14:textId="77777777" w:rsidTr="009062B5">
        <w:trPr>
          <w:divId w:val="1312640742"/>
        </w:trPr>
        <w:tc>
          <w:tcPr>
            <w:tcW w:w="4501" w:type="pct"/>
          </w:tcPr>
          <w:p w14:paraId="1A0D9C7D" w14:textId="77DD41AF" w:rsidR="009D24F1" w:rsidRPr="00001353" w:rsidRDefault="009062B5"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5EBEC781"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9062B5">
              <w:rPr>
                <w:rFonts w:ascii="Times New Roman" w:hAnsi="Times New Roman" w:cs="Times New Roman"/>
                <w:sz w:val="24"/>
                <w:szCs w:val="24"/>
              </w:rPr>
              <w:t>5</w:t>
            </w:r>
            <w:r w:rsidRPr="008E0185">
              <w:rPr>
                <w:rFonts w:ascii="Times New Roman" w:hAnsi="Times New Roman" w:cs="Times New Roman"/>
                <w:sz w:val="24"/>
                <w:szCs w:val="24"/>
              </w:rPr>
              <w:t>)</w:t>
            </w:r>
          </w:p>
        </w:tc>
      </w:tr>
    </w:tbl>
    <w:p w14:paraId="3BF645E8" w14:textId="36762D65"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(5), (13), and (14), respectively.</w:t>
      </w:r>
      <w:r w:rsidR="00325754">
        <w:rPr>
          <w:rFonts w:cs="Times New Roman"/>
          <w:szCs w:val="24"/>
        </w:rPr>
        <w:t xml:space="preserve"> The proposed equation (15)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13DB6B19" w:rsidR="009062B5" w:rsidRDefault="009062B5" w:rsidP="009062B5">
      <w:pPr>
        <w:spacing w:before="120"/>
        <w:ind w:firstLine="210"/>
        <w:divId w:val="1312640742"/>
        <w:rPr>
          <w:rFonts w:cs="Times New Roman"/>
          <w:szCs w:val="24"/>
        </w:rPr>
      </w:pPr>
      <w:r>
        <w:rPr>
          <w:rFonts w:cs="Times New Roman"/>
          <w:szCs w:val="24"/>
        </w:rPr>
        <w:t xml:space="preserve">By applying Lagrange method, the next </w:t>
      </w:r>
      <w:r>
        <w:rPr>
          <w:rFonts w:cs="Times New Roman"/>
          <w:szCs w:val="24"/>
        </w:rPr>
        <w:t>partial</w:t>
      </w:r>
      <w:r>
        <w:rPr>
          <w:rFonts w:cs="Times New Roman"/>
          <w:szCs w:val="24"/>
        </w:rPr>
        <w:t xml:space="preserve"> </w:t>
      </w:r>
      <w:r>
        <w:rPr>
          <w:rFonts w:cs="Times New Roman"/>
          <w:szCs w:val="24"/>
        </w:rPr>
        <w:t>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Pr>
          <w:rFonts w:cs="Times New Roman"/>
          <w:szCs w:val="24"/>
        </w:rPr>
        <w:t>is</w:t>
      </w:r>
      <w:r>
        <w:rPr>
          <w:rFonts w:cs="Times New Roman"/>
          <w:szCs w:val="24"/>
        </w:rPr>
        <w:t xml:space="preserve"> </w:t>
      </w:r>
      <w:r>
        <w:rPr>
          <w:rFonts w:cs="Times New Roman"/>
          <w:szCs w:val="24"/>
        </w:rPr>
        <w:t>specified by equation (16)</w:t>
      </w:r>
      <w:r>
        <w:rPr>
          <w:rFonts w:cs="Times New Roman"/>
          <w:szCs w:val="24"/>
        </w:rPr>
        <w:t xml:space="preserve"> </w:t>
      </w:r>
      <w:sdt>
        <w:sdtPr>
          <w:rPr>
            <w:rFonts w:cs="Times New Roman"/>
            <w:szCs w:val="24"/>
          </w:rPr>
          <w:id w:val="1329335448"/>
          <w:citation/>
        </w:sdt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Look w:val="04A0" w:firstRow="1" w:lastRow="0" w:firstColumn="1" w:lastColumn="0" w:noHBand="0" w:noVBand="1"/>
      </w:tblPr>
      <w:tblGrid>
        <w:gridCol w:w="7668"/>
        <w:gridCol w:w="850"/>
      </w:tblGrid>
      <w:tr w:rsidR="009062B5" w:rsidRPr="009062B5" w14:paraId="5613C456" w14:textId="77777777" w:rsidTr="009062B5">
        <w:trPr>
          <w:divId w:val="1312640742"/>
        </w:trPr>
        <w:tc>
          <w:tcPr>
            <w:tcW w:w="4501" w:type="pct"/>
          </w:tcPr>
          <w:p w14:paraId="7AD37749" w14:textId="3D98B9AD" w:rsidR="009062B5" w:rsidRPr="009062B5" w:rsidRDefault="009062B5"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Cs w:val="24"/>
                          </w:rPr>
                        </m:ctrlPr>
                      </m:dPr>
                      <m:e>
                        <m:r>
                          <w:rPr>
                            <w:rFonts w:ascii="Cambria Math" w:hAnsi="Cambria Math"/>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Cs w:val="24"/>
                                                  </w:rPr>
                                                </m:ctrlPr>
                                              </m:dPr>
                                              <m:e>
                                                <m:r>
                                                  <w:rPr>
                                                    <w:rFonts w:ascii="Cambria Math" w:hAnsi="Cambria Math"/>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6C1C0474"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6</w:t>
            </w:r>
            <w:r w:rsidRPr="009062B5">
              <w:rPr>
                <w:rFonts w:ascii="Times New Roman" w:hAnsi="Times New Roman" w:cs="Times New Roman"/>
                <w:sz w:val="24"/>
                <w:szCs w:val="24"/>
              </w:rPr>
              <w:t>)</w:t>
            </w:r>
          </w:p>
        </w:tc>
      </w:tr>
    </w:tbl>
    <w:p w14:paraId="37B4F559" w14:textId="6F2390DC"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w:t>
      </w:r>
      <w:r>
        <w:rPr>
          <w:rFonts w:eastAsiaTheme="minorEastAsia"/>
        </w:rPr>
        <w:t xml:space="preserve"> by equation (10)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(15).</w:t>
      </w:r>
      <w:r w:rsidR="00325754">
        <w:rPr>
          <w:rFonts w:eastAsiaTheme="minorEastAsia"/>
        </w:rPr>
        <w:t xml:space="preserve"> Appendix A1 is the proof of equations (9), (11), and (16).</w:t>
      </w:r>
    </w:p>
    <w:p w14:paraId="003BD826" w14:textId="7BE127F4"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17</w:t>
      </w:r>
      <w:r w:rsidRPr="00833FC5">
        <w:t>)</w:t>
      </w:r>
      <w:r>
        <w:t xml:space="preserve"> </w:t>
      </w:r>
      <w:r w:rsidRPr="00833FC5">
        <w:t>to</w:t>
      </w:r>
      <w:r>
        <w:t xml:space="preserve"> </w:t>
      </w:r>
      <w:r w:rsidRPr="00833FC5">
        <w:t>estimate</w:t>
      </w:r>
      <w:r>
        <w:rPr>
          <w:rFonts w:hint="eastAsia"/>
        </w:rPr>
        <w:t xml:space="preserve"> </w:t>
      </w:r>
      <w:r>
        <w:t xml:space="preserve">the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Look w:val="04A0" w:firstRow="1" w:lastRow="0" w:firstColumn="1" w:lastColumn="0" w:noHBand="0" w:noVBand="1"/>
      </w:tblPr>
      <w:tblGrid>
        <w:gridCol w:w="7668"/>
        <w:gridCol w:w="850"/>
      </w:tblGrid>
      <w:tr w:rsidR="004751F8" w:rsidRPr="009062B5" w14:paraId="081BF8C1" w14:textId="77777777" w:rsidTr="004751F8">
        <w:trPr>
          <w:divId w:val="1312640742"/>
        </w:trPr>
        <w:tc>
          <w:tcPr>
            <w:tcW w:w="4501" w:type="pct"/>
          </w:tcPr>
          <w:p w14:paraId="242D38E5" w14:textId="7FF6307C" w:rsidR="004751F8" w:rsidRPr="009062B5" w:rsidRDefault="004751F8"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31C4BAB8"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7</w:t>
            </w:r>
            <w:r w:rsidRPr="009062B5">
              <w:rPr>
                <w:rFonts w:ascii="Times New Roman" w:hAnsi="Times New Roman" w:cs="Times New Roman"/>
                <w:sz w:val="24"/>
                <w:szCs w:val="24"/>
              </w:rPr>
              <w:t>)</w:t>
            </w:r>
          </w:p>
        </w:tc>
      </w:tr>
    </w:tbl>
    <w:p w14:paraId="021B6636" w14:textId="30B58C0D"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(5). Not </w:t>
      </w:r>
      <w:r>
        <w:rPr>
          <w:rFonts w:cs="Times New Roman"/>
          <w:b/>
          <w:i/>
          <w:szCs w:val="24"/>
        </w:rPr>
        <w:t>Z</w:t>
      </w:r>
      <w:r>
        <w:rPr>
          <w:rFonts w:cs="Times New Roman"/>
          <w:szCs w:val="24"/>
        </w:rPr>
        <w:t xml:space="preserve"> and data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w:t>
      </w:r>
      <w:r>
        <w:rPr>
          <w:rFonts w:cs="Times New Roman"/>
          <w:szCs w:val="24"/>
        </w:rPr>
        <w:t xml:space="preserve">are </w:t>
      </w:r>
      <w:r>
        <w:rPr>
          <w:rFonts w:cs="Times New Roman"/>
          <w:szCs w:val="24"/>
        </w:rPr>
        <w:t>fulfilled in E-step</w:t>
      </w:r>
      <w:r>
        <w:rPr>
          <w:rFonts w:cs="Times New Roman"/>
          <w:szCs w:val="24"/>
        </w:rPr>
        <w:t xml:space="preserve">. In general, MREM is the full combination of REM and </w:t>
      </w:r>
      <w:r w:rsidR="008D6F02">
        <w:rPr>
          <w:rFonts w:cs="Times New Roman"/>
          <w:szCs w:val="24"/>
        </w:rPr>
        <w:t>mixture model in which EM algorithm is applied two times in E-step and M-step. These steps are described in Table 1,</w:t>
      </w:r>
    </w:p>
    <w:p w14:paraId="29D40DD6" w14:textId="2997789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1FCE0BDB"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8D6F02">
              <w:rPr>
                <w:rFonts w:ascii="Times New Roman" w:hAnsi="Times New Roman" w:cs="Times New Roman"/>
                <w:sz w:val="21"/>
                <w:szCs w:val="21"/>
              </w:rPr>
              <w:t>8</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E20C05"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2B4F76AB"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D6F02">
              <w:rPr>
                <w:rFonts w:ascii="Times New Roman" w:hAnsi="Times New Roman" w:cs="Times New Roman"/>
                <w:sz w:val="21"/>
                <w:szCs w:val="21"/>
              </w:rPr>
              <w:t>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15</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 xml:space="preserve">(16), </w:t>
            </w:r>
            <w:r w:rsidR="00A25889">
              <w:rPr>
                <w:rFonts w:ascii="Times New Roman" w:hAnsi="Times New Roman" w:cs="Times New Roman"/>
                <w:sz w:val="21"/>
                <w:szCs w:val="21"/>
              </w:rPr>
              <w:t>and (</w:t>
            </w:r>
            <w:r w:rsidR="008D6F02">
              <w:rPr>
                <w:rFonts w:ascii="Times New Roman" w:hAnsi="Times New Roman" w:cs="Times New Roman"/>
                <w:sz w:val="21"/>
                <w:szCs w:val="21"/>
              </w:rPr>
              <w:t>17</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r w:rsidR="00C7195F">
              <w:rPr>
                <w:rFonts w:ascii="Times New Roman" w:hAnsi="Times New Roman" w:cs="Times New Roman"/>
                <w:sz w:val="21"/>
                <w:szCs w:val="21"/>
              </w:rPr>
              <w:t xml:space="preserve"> Of course, </w:t>
            </w:r>
            <w:proofErr w:type="spellStart"/>
            <w:r w:rsidR="00C7195F" w:rsidRPr="00C7195F">
              <w:rPr>
                <w:rFonts w:ascii="Times New Roman" w:hAnsi="Times New Roman" w:cs="Times New Roman"/>
                <w:b/>
                <w:i/>
                <w:sz w:val="21"/>
                <w:szCs w:val="21"/>
              </w:rPr>
              <w:t>U</w:t>
            </w:r>
            <w:r w:rsidR="00C7195F" w:rsidRPr="00C7195F">
              <w:rPr>
                <w:rFonts w:ascii="Times New Roman" w:hAnsi="Times New Roman" w:cs="Times New Roman"/>
                <w:sz w:val="21"/>
                <w:szCs w:val="21"/>
                <w:vertAlign w:val="subscript"/>
              </w:rPr>
              <w:t>k</w:t>
            </w:r>
            <w:proofErr w:type="spellEnd"/>
            <w:r w:rsidR="00C7195F" w:rsidRPr="00C7195F">
              <w:rPr>
                <w:rFonts w:ascii="Times New Roman" w:hAnsi="Times New Roman" w:cs="Times New Roman"/>
                <w:sz w:val="21"/>
                <w:szCs w:val="21"/>
                <w:vertAlign w:val="superscript"/>
              </w:rPr>
              <w:t>(</w:t>
            </w:r>
            <w:r w:rsidR="00C7195F" w:rsidRPr="00C7195F">
              <w:rPr>
                <w:rFonts w:ascii="Times New Roman" w:hAnsi="Times New Roman" w:cs="Times New Roman"/>
                <w:i/>
                <w:sz w:val="21"/>
                <w:szCs w:val="21"/>
                <w:vertAlign w:val="superscript"/>
              </w:rPr>
              <w:t>t</w:t>
            </w:r>
            <w:r w:rsidR="00C7195F" w:rsidRPr="00C7195F">
              <w:rPr>
                <w:rFonts w:ascii="Times New Roman" w:hAnsi="Times New Roman" w:cs="Times New Roman"/>
                <w:sz w:val="21"/>
                <w:szCs w:val="21"/>
                <w:vertAlign w:val="superscript"/>
              </w:rPr>
              <w:t>)</w:t>
            </w:r>
            <w:r w:rsidR="00C7195F">
              <w:rPr>
                <w:rFonts w:ascii="Times New Roman" w:hAnsi="Times New Roman" w:cs="Times New Roman"/>
                <w:sz w:val="21"/>
                <w:szCs w:val="21"/>
              </w:rPr>
              <w:t xml:space="preserve"> is the </w:t>
            </w:r>
            <w:r w:rsidR="00C7195F" w:rsidRPr="00C7195F">
              <w:rPr>
                <w:rFonts w:ascii="Times New Roman" w:hAnsi="Times New Roman" w:cs="Times New Roman"/>
                <w:i/>
                <w:sz w:val="21"/>
                <w:szCs w:val="21"/>
              </w:rPr>
              <w:t>k</w:t>
            </w:r>
            <w:r w:rsidR="00C7195F" w:rsidRPr="00C7195F">
              <w:rPr>
                <w:rFonts w:ascii="Times New Roman" w:hAnsi="Times New Roman" w:cs="Times New Roman"/>
                <w:sz w:val="21"/>
                <w:szCs w:val="21"/>
                <w:vertAlign w:val="superscript"/>
              </w:rPr>
              <w:t>th</w:t>
            </w:r>
            <w:r w:rsidR="00C7195F">
              <w:rPr>
                <w:rFonts w:ascii="Times New Roman" w:hAnsi="Times New Roman" w:cs="Times New Roman"/>
                <w:sz w:val="21"/>
                <w:szCs w:val="21"/>
              </w:rPr>
              <w:t xml:space="preserve"> version of </w:t>
            </w:r>
            <w:proofErr w:type="spellStart"/>
            <w:r w:rsidR="00C7195F" w:rsidRPr="00C7195F">
              <w:rPr>
                <w:rFonts w:ascii="Times New Roman" w:hAnsi="Times New Roman" w:cs="Times New Roman"/>
                <w:b/>
                <w:i/>
                <w:sz w:val="21"/>
                <w:szCs w:val="21"/>
              </w:rPr>
              <w:t>U</w:t>
            </w:r>
            <w:r w:rsidR="00C7195F" w:rsidRPr="00C7195F">
              <w:rPr>
                <w:rFonts w:ascii="Times New Roman" w:hAnsi="Times New Roman" w:cs="Times New Roman"/>
                <w:i/>
                <w:sz w:val="21"/>
                <w:szCs w:val="21"/>
                <w:vertAlign w:val="subscript"/>
              </w:rPr>
              <w:t>k</w:t>
            </w:r>
            <w:proofErr w:type="spellEnd"/>
            <w:r w:rsidR="00C7195F">
              <w:rPr>
                <w:rFonts w:ascii="Times New Roman" w:hAnsi="Times New Roman" w:cs="Times New Roman"/>
                <w:sz w:val="21"/>
                <w:szCs w:val="21"/>
              </w:rPr>
              <w:t xml:space="preserve"> and </w:t>
            </w:r>
            <w:proofErr w:type="spellStart"/>
            <w:r w:rsidR="00C7195F" w:rsidRPr="00C7195F">
              <w:rPr>
                <w:rFonts w:ascii="Times New Roman" w:hAnsi="Times New Roman" w:cs="Times New Roman"/>
                <w:i/>
                <w:sz w:val="21"/>
                <w:szCs w:val="21"/>
              </w:rPr>
              <w:t>V</w:t>
            </w:r>
            <w:r w:rsidR="00C7195F" w:rsidRPr="00C7195F">
              <w:rPr>
                <w:rFonts w:ascii="Times New Roman" w:hAnsi="Times New Roman" w:cs="Times New Roman"/>
                <w:i/>
                <w:sz w:val="21"/>
                <w:szCs w:val="21"/>
                <w:vertAlign w:val="subscript"/>
              </w:rPr>
              <w:t>ki</w:t>
            </w:r>
            <w:proofErr w:type="spellEnd"/>
            <w:r w:rsidR="00C7195F" w:rsidRPr="00C7195F">
              <w:rPr>
                <w:rFonts w:ascii="Times New Roman" w:hAnsi="Times New Roman" w:cs="Times New Roman"/>
                <w:sz w:val="21"/>
                <w:szCs w:val="21"/>
                <w:vertAlign w:val="superscript"/>
              </w:rPr>
              <w:t>(</w:t>
            </w:r>
            <w:r w:rsidR="00C7195F" w:rsidRPr="00C7195F">
              <w:rPr>
                <w:rFonts w:ascii="Times New Roman" w:hAnsi="Times New Roman" w:cs="Times New Roman"/>
                <w:i/>
                <w:sz w:val="21"/>
                <w:szCs w:val="21"/>
                <w:vertAlign w:val="superscript"/>
              </w:rPr>
              <w:t>t</w:t>
            </w:r>
            <w:r w:rsidR="00C7195F" w:rsidRPr="00C7195F">
              <w:rPr>
                <w:rFonts w:ascii="Times New Roman" w:hAnsi="Times New Roman" w:cs="Times New Roman"/>
                <w:sz w:val="21"/>
                <w:szCs w:val="21"/>
                <w:vertAlign w:val="superscript"/>
              </w:rPr>
              <w:t>)</w:t>
            </w:r>
            <w:r w:rsidR="00C7195F">
              <w:rPr>
                <w:rFonts w:ascii="Times New Roman" w:hAnsi="Times New Roman" w:cs="Times New Roman"/>
                <w:sz w:val="21"/>
                <w:szCs w:val="21"/>
              </w:rPr>
              <w:t xml:space="preserve"> is the </w:t>
            </w:r>
            <w:r w:rsidR="00C7195F" w:rsidRPr="00C7195F">
              <w:rPr>
                <w:rFonts w:ascii="Times New Roman" w:hAnsi="Times New Roman" w:cs="Times New Roman"/>
                <w:i/>
                <w:sz w:val="21"/>
                <w:szCs w:val="21"/>
              </w:rPr>
              <w:t>k</w:t>
            </w:r>
            <w:r w:rsidR="00C7195F" w:rsidRPr="00C7195F">
              <w:rPr>
                <w:rFonts w:ascii="Times New Roman" w:hAnsi="Times New Roman" w:cs="Times New Roman"/>
                <w:sz w:val="21"/>
                <w:szCs w:val="21"/>
                <w:vertAlign w:val="superscript"/>
              </w:rPr>
              <w:t>th</w:t>
            </w:r>
            <w:r w:rsidR="00C7195F">
              <w:rPr>
                <w:rFonts w:ascii="Times New Roman" w:hAnsi="Times New Roman" w:cs="Times New Roman"/>
                <w:sz w:val="21"/>
                <w:szCs w:val="21"/>
              </w:rPr>
              <w:t xml:space="preserve"> version of </w:t>
            </w:r>
            <w:r w:rsidR="00C7195F" w:rsidRPr="00C7195F">
              <w:rPr>
                <w:rFonts w:ascii="Times New Roman" w:hAnsi="Times New Roman" w:cs="Times New Roman"/>
                <w:i/>
                <w:sz w:val="21"/>
                <w:szCs w:val="21"/>
              </w:rPr>
              <w:t>V</w:t>
            </w:r>
            <w:r w:rsidR="00C7195F" w:rsidRPr="00C7195F">
              <w:rPr>
                <w:rFonts w:ascii="Times New Roman" w:hAnsi="Times New Roman" w:cs="Times New Roman"/>
                <w:i/>
                <w:sz w:val="21"/>
                <w:szCs w:val="21"/>
                <w:vertAlign w:val="subscript"/>
              </w:rPr>
              <w:t>i</w:t>
            </w:r>
            <w:r w:rsidR="00C7195F" w:rsidRPr="00C7195F">
              <w:rPr>
                <w:rFonts w:ascii="Times New Roman" w:hAnsi="Times New Roman" w:cs="Times New Roman"/>
                <w:sz w:val="21"/>
                <w:szCs w:val="21"/>
                <w:vertAlign w:val="superscript"/>
              </w:rPr>
              <w:t>(</w:t>
            </w:r>
            <w:r w:rsidR="00C7195F" w:rsidRPr="00C7195F">
              <w:rPr>
                <w:rFonts w:ascii="Times New Roman" w:hAnsi="Times New Roman" w:cs="Times New Roman"/>
                <w:i/>
                <w:sz w:val="21"/>
                <w:szCs w:val="21"/>
                <w:vertAlign w:val="superscript"/>
              </w:rPr>
              <w:t>t</w:t>
            </w:r>
            <w:r w:rsidR="00C7195F" w:rsidRPr="00C7195F">
              <w:rPr>
                <w:rFonts w:ascii="Times New Roman" w:hAnsi="Times New Roman" w:cs="Times New Roman"/>
                <w:sz w:val="21"/>
                <w:szCs w:val="21"/>
                <w:vertAlign w:val="superscript"/>
              </w:rPr>
              <w:t>)</w:t>
            </w:r>
            <w:r w:rsidR="00C7195F">
              <w:rPr>
                <w:rFonts w:ascii="Times New Roman" w:hAnsi="Times New Roman" w:cs="Times New Roman"/>
                <w:sz w:val="21"/>
                <w:szCs w:val="21"/>
              </w:rPr>
              <w:t>.</w:t>
            </w:r>
          </w:p>
          <w:p w14:paraId="3BB1D7D7" w14:textId="3ABA1CA0" w:rsidR="00E82A24" w:rsidRPr="00C7195F" w:rsidRDefault="00E20C05"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k</m:t>
                          </m:r>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m:t>
                                          </m:r>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m:t>
                          </m:r>
                          <m:r>
                            <w:rPr>
                              <w:rFonts w:ascii="Cambria Math" w:hAnsi="Cambria Math" w:cs="Times New Roman"/>
                              <w:sz w:val="21"/>
                              <w:szCs w:val="21"/>
                            </w:rPr>
                            <m:t>j</m:t>
                          </m:r>
                        </m:sub>
                      </m:sSub>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1B971378" w:rsidR="00E82A24" w:rsidRPr="001667C6" w:rsidRDefault="00E20C05"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372F1BAB" w:rsidR="005356ED" w:rsidRDefault="005356ED" w:rsidP="005356ED">
      <w:pPr>
        <w:spacing w:before="120"/>
        <w:ind w:firstLine="210"/>
        <w:divId w:val="1312640742"/>
        <w:rPr>
          <w:rFonts w:cs="Times New Roman"/>
          <w:szCs w:val="24"/>
        </w:rPr>
      </w:pPr>
      <w:r w:rsidRPr="00311CCD">
        <w:rPr>
          <w:rFonts w:cs="Times New Roman"/>
          <w:szCs w:val="24"/>
        </w:rPr>
        <w:lastRenderedPageBreak/>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or 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0E9567A9" w14:textId="6D467FF6"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C7195F">
        <w:rPr>
          <w:rFonts w:cs="Times New Roman"/>
          <w:szCs w:val="24"/>
        </w:rPr>
        <w:t>8</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E20C05"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077E7837"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C7195F">
              <w:rPr>
                <w:rFonts w:ascii="Times New Roman" w:hAnsi="Times New Roman" w:cs="Times New Roman"/>
                <w:sz w:val="24"/>
                <w:szCs w:val="24"/>
              </w:rPr>
              <w:t>8</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3960A579"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EM process shown in Table 1.</w:t>
      </w:r>
    </w:p>
    <w:p w14:paraId="5BDD7B11" w14:textId="7C13F979" w:rsidR="000E161F" w:rsidRPr="000E161F" w:rsidRDefault="00E20C05"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1E5E1390" w:rsidR="00BF595F" w:rsidRDefault="000E161F" w:rsidP="005356ED">
      <w:pPr>
        <w:spacing w:before="120"/>
        <w:ind w:firstLine="210"/>
        <w:divId w:val="1312640742"/>
        <w:rPr>
          <w:rFonts w:cs="Times New Roman"/>
          <w:szCs w:val="24"/>
        </w:rPr>
      </w:pPr>
      <w:r>
        <w:rPr>
          <w:rFonts w:cs="Times New Roman"/>
          <w:szCs w:val="24"/>
        </w:rPr>
        <w:lastRenderedPageBreak/>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C7195F">
        <w:rPr>
          <w:rFonts w:cs="Times New Roman"/>
          <w:szCs w:val="24"/>
        </w:rPr>
        <w:t>19</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5770E561" w:rsidR="000E161F" w:rsidRPr="00816776"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nary>
                      <m:naryPr>
                        <m:chr m:val="∑"/>
                        <m:limLoc m:val="undOvr"/>
                        <m:ctrlPr>
                          <w:rPr>
                            <w:rFonts w:ascii="Cambria Math" w:hAnsi="Cambria Math"/>
                            <w:i/>
                            <w:sz w:val="24"/>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 w:val="24"/>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 w:val="24"/>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550B2EB2" w:rsidR="000E161F" w:rsidRPr="008E0185" w:rsidRDefault="000E161F"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C7195F">
              <w:rPr>
                <w:rFonts w:ascii="Times New Roman" w:hAnsi="Times New Roman" w:cs="Times New Roman"/>
                <w:sz w:val="24"/>
                <w:szCs w:val="24"/>
              </w:rPr>
              <w:t>9</w:t>
            </w:r>
            <w:r w:rsidRPr="008E0185">
              <w:rPr>
                <w:rFonts w:ascii="Times New Roman" w:hAnsi="Times New Roman" w:cs="Times New Roman"/>
                <w:sz w:val="24"/>
                <w:szCs w:val="24"/>
              </w:rPr>
              <w:t>)</w:t>
            </w:r>
          </w:p>
        </w:tc>
      </w:tr>
    </w:tbl>
    <w:p w14:paraId="70A82692" w14:textId="73FF159D" w:rsidR="000E161F" w:rsidRDefault="00C7195F" w:rsidP="00E5771D">
      <w:pPr>
        <w:divId w:val="1312640742"/>
        <w:rPr>
          <w:noProof/>
          <w:lang w:eastAsia="en-US"/>
        </w:rPr>
      </w:pPr>
      <w:r>
        <w:rPr>
          <w:noProof/>
          <w:lang w:eastAsia="en-US"/>
        </w:rPr>
        <w:t xml:space="preserve">Note, </w:t>
      </w:r>
      <w:r w:rsidRPr="00C7195F">
        <w:rPr>
          <w:rFonts w:cs="Times New Roman"/>
          <w:i/>
          <w:noProof/>
          <w:lang w:eastAsia="en-US"/>
        </w:rPr>
        <w:t>π</w:t>
      </w:r>
      <w:r w:rsidRPr="00C7195F">
        <w:rPr>
          <w:rFonts w:cs="Times New Roman"/>
          <w:i/>
          <w:noProof/>
          <w:vertAlign w:val="subscript"/>
          <w:lang w:eastAsia="en-US"/>
        </w:rPr>
        <w:t>k</w:t>
      </w:r>
      <w:r>
        <w:rPr>
          <w:noProof/>
          <w:lang w:eastAsia="en-US"/>
        </w:rPr>
        <w:t>(</w:t>
      </w:r>
      <w:r w:rsidRPr="00C7195F">
        <w:rPr>
          <w:i/>
          <w:noProof/>
          <w:lang w:eastAsia="en-US"/>
        </w:rPr>
        <w:t>X</w:t>
      </w:r>
      <w:r w:rsidRPr="00C7195F">
        <w:rPr>
          <w:noProof/>
          <w:lang w:eastAsia="en-US"/>
        </w:rPr>
        <w:t>,</w:t>
      </w:r>
      <w:r w:rsidRPr="00C7195F">
        <w:rPr>
          <w:i/>
          <w:noProof/>
          <w:lang w:eastAsia="en-US"/>
        </w:rPr>
        <w:t xml:space="preserve"> z</w:t>
      </w:r>
      <w:r>
        <w:rPr>
          <w:noProof/>
          <w:lang w:eastAsia="en-US"/>
        </w:rPr>
        <w:t xml:space="preserve">) is a function </w:t>
      </w:r>
      <w:r w:rsidRPr="00C7195F">
        <w:rPr>
          <w:i/>
          <w:noProof/>
          <w:lang w:eastAsia="en-US"/>
        </w:rPr>
        <w:t>X</w:t>
      </w:r>
      <w:r>
        <w:rPr>
          <w:noProof/>
          <w:lang w:eastAsia="en-US"/>
        </w:rPr>
        <w:t xml:space="preserve"> and </w:t>
      </w:r>
      <w:r w:rsidRPr="00C7195F">
        <w:rPr>
          <w:i/>
          <w:noProof/>
          <w:lang w:eastAsia="en-US"/>
        </w:rPr>
        <w:t>z</w:t>
      </w:r>
      <w:r>
        <w:rPr>
          <w:noProof/>
          <w:lang w:eastAsia="en-US"/>
        </w:rPr>
        <w:t xml:space="preserve">. It is re-computed whenever </w:t>
      </w:r>
      <w:r w:rsidRPr="00C7195F">
        <w:rPr>
          <w:i/>
          <w:noProof/>
          <w:lang w:eastAsia="en-US"/>
        </w:rPr>
        <w:t>z</w:t>
      </w:r>
      <w:r>
        <w:rPr>
          <w:noProof/>
          <w:lang w:eastAsia="en-US"/>
        </w:rPr>
        <w:t xml:space="preserve"> is evaluated. Equation (20) specifies </w:t>
      </w:r>
      <w:r w:rsidRPr="00C7195F">
        <w:rPr>
          <w:rFonts w:cs="Times New Roman"/>
          <w:i/>
          <w:noProof/>
          <w:lang w:eastAsia="en-US"/>
        </w:rPr>
        <w:t>π</w:t>
      </w:r>
      <w:r w:rsidRPr="00C7195F">
        <w:rPr>
          <w:rFonts w:cs="Times New Roman"/>
          <w:i/>
          <w:noProof/>
          <w:vertAlign w:val="subscript"/>
          <w:lang w:eastAsia="en-US"/>
        </w:rPr>
        <w:t>k</w:t>
      </w:r>
      <w:r>
        <w:rPr>
          <w:noProof/>
          <w:lang w:eastAsia="en-US"/>
        </w:rPr>
        <w:t>(</w:t>
      </w:r>
      <w:r w:rsidRPr="00C7195F">
        <w:rPr>
          <w:i/>
          <w:noProof/>
          <w:lang w:eastAsia="en-US"/>
        </w:rPr>
        <w:t>X</w:t>
      </w:r>
      <w:r w:rsidRPr="00C7195F">
        <w:rPr>
          <w:noProof/>
          <w:lang w:eastAsia="en-US"/>
        </w:rPr>
        <w:t>,</w:t>
      </w:r>
      <w:r w:rsidRPr="00C7195F">
        <w:rPr>
          <w:i/>
          <w:noProof/>
          <w:lang w:eastAsia="en-US"/>
        </w:rPr>
        <w:t xml:space="preserve"> z</w:t>
      </w:r>
      <w:r>
        <w:rPr>
          <w:noProof/>
          <w:lang w:eastAsia="en-US"/>
        </w:rPr>
        <w:t>)</w:t>
      </w:r>
      <w:r>
        <w:rPr>
          <w:noProof/>
          <w:lang w:eastAsia="en-US"/>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7195F" w:rsidRPr="008E0185" w14:paraId="36C0F778" w14:textId="77777777" w:rsidTr="00C7195F">
        <w:trPr>
          <w:divId w:val="1312640742"/>
        </w:trPr>
        <w:tc>
          <w:tcPr>
            <w:tcW w:w="4501" w:type="pct"/>
          </w:tcPr>
          <w:p w14:paraId="7D0241F7" w14:textId="7A86CD9F" w:rsidR="00C7195F" w:rsidRPr="00816776" w:rsidRDefault="00C7195F" w:rsidP="00DC1BD4">
            <w:pP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szCs w:val="24"/>
                      </w:rPr>
                      <m:t>X,z</m:t>
                    </m:r>
                  </m:e>
                </m:d>
                <m:r>
                  <w:rPr>
                    <w:rFonts w:ascii="Cambria Math" w:hAnsi="Cambria Math" w:cs="Times New Roman"/>
                    <w:sz w:val="24"/>
                    <w:szCs w:val="24"/>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r>
                          <w:rPr>
                            <w:rFonts w:ascii="Cambria Math" w:hAnsi="Cambria Math"/>
                            <w:sz w:val="21"/>
                            <w:szCs w:val="21"/>
                          </w:rPr>
                          <m:t>*</m:t>
                        </m:r>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r>
                          <w:rPr>
                            <w:rFonts w:ascii="Cambria Math" w:hAnsi="Cambria Math"/>
                            <w:sz w:val="21"/>
                            <w:szCs w:val="21"/>
                          </w:rPr>
                          <m:t>z</m:t>
                        </m:r>
                      </m:e>
                      <m:e>
                        <m:r>
                          <w:rPr>
                            <w:rFonts w:ascii="Cambria Math" w:hAnsi="Cambria Math"/>
                            <w:sz w:val="21"/>
                            <w:szCs w:val="21"/>
                          </w:rPr>
                          <m:t>X</m:t>
                        </m:r>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r>
                              <w:rPr>
                                <w:rFonts w:ascii="Cambria Math" w:hAnsi="Cambria Math" w:cs="Times New Roman"/>
                                <w:sz w:val="21"/>
                                <w:szCs w:val="21"/>
                              </w:rPr>
                              <m:t>*</m:t>
                            </m:r>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r>
                              <w:rPr>
                                <w:rFonts w:ascii="Cambria Math" w:hAnsi="Cambria Math" w:cs="Times New Roman"/>
                                <w:sz w:val="21"/>
                                <w:szCs w:val="21"/>
                              </w:rPr>
                              <m:t>*</m:t>
                            </m:r>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r>
                              <w:rPr>
                                <w:rFonts w:ascii="Cambria Math" w:hAnsi="Cambria Math"/>
                                <w:sz w:val="21"/>
                                <w:szCs w:val="21"/>
                              </w:rPr>
                              <m:t>*</m:t>
                            </m:r>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r>
                              <w:rPr>
                                <w:rFonts w:ascii="Cambria Math" w:hAnsi="Cambria Math"/>
                                <w:sz w:val="21"/>
                                <w:szCs w:val="21"/>
                              </w:rPr>
                              <m:t>z</m:t>
                            </m:r>
                          </m:e>
                          <m:e>
                            <m:r>
                              <w:rPr>
                                <w:rFonts w:ascii="Cambria Math" w:hAnsi="Cambria Math"/>
                                <w:sz w:val="21"/>
                                <w:szCs w:val="21"/>
                              </w:rPr>
                              <m:t>X,</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r>
                                  <w:rPr>
                                    <w:rFonts w:ascii="Cambria Math" w:hAnsi="Cambria Math" w:cs="Times New Roman"/>
                                    <w:sz w:val="21"/>
                                    <w:szCs w:val="21"/>
                                  </w:rPr>
                                  <m:t>*</m:t>
                                </m:r>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r>
                                  <w:rPr>
                                    <w:rFonts w:ascii="Cambria Math" w:hAnsi="Cambria Math" w:cs="Times New Roman"/>
                                    <w:sz w:val="21"/>
                                    <w:szCs w:val="21"/>
                                  </w:rPr>
                                  <m:t>*</m:t>
                                </m:r>
                              </m:sup>
                            </m:sSup>
                          </m:e>
                        </m:d>
                      </m:e>
                    </m:nary>
                  </m:den>
                </m:f>
              </m:oMath>
            </m:oMathPara>
          </w:p>
        </w:tc>
        <w:tc>
          <w:tcPr>
            <w:tcW w:w="499" w:type="pct"/>
            <w:vAlign w:val="center"/>
          </w:tcPr>
          <w:p w14:paraId="5AA994DE" w14:textId="3D6208D1" w:rsidR="00C7195F" w:rsidRPr="008E0185" w:rsidRDefault="00C7195F"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20</w:t>
            </w:r>
            <w:r w:rsidRPr="008E0185">
              <w:rPr>
                <w:rFonts w:ascii="Times New Roman" w:hAnsi="Times New Roman" w:cs="Times New Roman"/>
                <w:sz w:val="24"/>
                <w:szCs w:val="24"/>
              </w:rPr>
              <w:t>)</w:t>
            </w:r>
          </w:p>
        </w:tc>
      </w:tr>
    </w:tbl>
    <w:p w14:paraId="6C441202" w14:textId="21BB0A51" w:rsidR="00C7195F" w:rsidRPr="005356ED" w:rsidRDefault="00C7195F" w:rsidP="00C7195F">
      <w:pPr>
        <w:ind w:firstLine="0"/>
        <w:divId w:val="1312640742"/>
        <w:rPr>
          <w:noProof/>
          <w:lang w:eastAsia="en-US"/>
        </w:rPr>
      </w:pPr>
      <w:r>
        <w:rPr>
          <w:noProof/>
          <w:lang w:eastAsia="en-US"/>
        </w:rPr>
        <w:t xml:space="preserve">Where </w:t>
      </w:r>
      <w:r w:rsidRPr="00C7195F">
        <w:rPr>
          <w:i/>
          <w:noProof/>
          <w:lang w:eastAsia="en-US"/>
        </w:rPr>
        <w:t>c</w:t>
      </w:r>
      <w:r w:rsidRPr="00C7195F">
        <w:rPr>
          <w:i/>
          <w:noProof/>
          <w:vertAlign w:val="subscript"/>
          <w:lang w:eastAsia="en-US"/>
        </w:rPr>
        <w:t>k</w:t>
      </w:r>
      <w:r w:rsidRPr="00C7195F">
        <w:rPr>
          <w:noProof/>
          <w:vertAlign w:val="superscript"/>
          <w:lang w:eastAsia="en-US"/>
        </w:rPr>
        <w:t>*</w:t>
      </w:r>
      <w:r>
        <w:rPr>
          <w:noProof/>
          <w:lang w:eastAsia="en-US"/>
        </w:rPr>
        <w:t xml:space="preserve">, </w:t>
      </w:r>
      <w:r w:rsidRPr="00C7195F">
        <w:rPr>
          <w:rFonts w:cs="Times New Roman"/>
          <w:i/>
          <w:noProof/>
          <w:lang w:eastAsia="en-US"/>
        </w:rPr>
        <w:t>α</w:t>
      </w:r>
      <w:r w:rsidRPr="00C7195F">
        <w:rPr>
          <w:i/>
          <w:noProof/>
          <w:vertAlign w:val="subscript"/>
          <w:lang w:eastAsia="en-US"/>
        </w:rPr>
        <w:t>k</w:t>
      </w:r>
      <w:r w:rsidRPr="00C7195F">
        <w:rPr>
          <w:noProof/>
          <w:vertAlign w:val="superscript"/>
          <w:lang w:eastAsia="en-US"/>
        </w:rPr>
        <w:t>*</w:t>
      </w:r>
      <w:r>
        <w:rPr>
          <w:noProof/>
          <w:lang w:eastAsia="en-US"/>
        </w:rPr>
        <w:t>, and (</w:t>
      </w:r>
      <w:r w:rsidRPr="00C7195F">
        <w:rPr>
          <w:rFonts w:cs="Times New Roman"/>
          <w:i/>
          <w:noProof/>
          <w:lang w:eastAsia="en-US"/>
        </w:rPr>
        <w:t>σ</w:t>
      </w:r>
      <w:r w:rsidRPr="00C7195F">
        <w:rPr>
          <w:i/>
          <w:noProof/>
          <w:vertAlign w:val="subscript"/>
          <w:lang w:eastAsia="en-US"/>
        </w:rPr>
        <w:t>k</w:t>
      </w:r>
      <w:r w:rsidRPr="00C7195F">
        <w:rPr>
          <w:noProof/>
          <w:vertAlign w:val="superscript"/>
          <w:lang w:eastAsia="en-US"/>
        </w:rPr>
        <w:t>2</w:t>
      </w:r>
      <w:r>
        <w:rPr>
          <w:noProof/>
          <w:lang w:eastAsia="en-US"/>
        </w:rPr>
        <w:t>)</w:t>
      </w:r>
      <w:r w:rsidRPr="00C7195F">
        <w:rPr>
          <w:noProof/>
          <w:vertAlign w:val="superscript"/>
          <w:lang w:eastAsia="en-US"/>
        </w:rPr>
        <w:t>*</w:t>
      </w:r>
      <w:r>
        <w:rPr>
          <w:noProof/>
          <w:lang w:eastAsia="en-US"/>
        </w:rPr>
        <w:t xml:space="preserve"> are optimal mixture coefficents, optimal PRCs, and optimal partial variances resulted </w:t>
      </w:r>
      <w:r>
        <w:rPr>
          <w:rFonts w:cs="Times New Roman"/>
          <w:szCs w:val="24"/>
        </w:rPr>
        <w:t>from EM process shown in Table 1.</w:t>
      </w:r>
      <w:r w:rsidRPr="00C7195F">
        <w:rPr>
          <w:rFonts w:eastAsiaTheme="minorEastAsia"/>
        </w:rPr>
        <w:t xml:space="preserve"> </w:t>
      </w:r>
      <w:r>
        <w:rPr>
          <w:rFonts w:eastAsiaTheme="minorEastAsia"/>
        </w:rPr>
        <w:t xml:space="preserve">Note, </w:t>
      </w:r>
      <w:r>
        <w:rPr>
          <w:rFonts w:eastAsiaTheme="minorEastAsia"/>
        </w:rPr>
        <w:t xml:space="preserve">each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t>|</w:t>
      </w:r>
      <w:r w:rsidRPr="00BE2B78">
        <w:rPr>
          <w:i/>
        </w:rPr>
        <w:t>X</w:t>
      </w:r>
      <w:proofErr w:type="spellEnd"/>
      <w:r>
        <w:t xml:space="preserve">, </w:t>
      </w:r>
      <w:r>
        <w:rPr>
          <w:i/>
        </w:rPr>
        <w:t>α</w:t>
      </w:r>
      <w:r w:rsidRPr="00895420">
        <w:rPr>
          <w:i/>
          <w:vertAlign w:val="subscript"/>
        </w:rPr>
        <w:t>k</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(2).</w:t>
      </w:r>
      <w:r>
        <w:t xml:space="preserve"> In general, equation (19) is the final regression model of MREM.</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78B83A69" w:rsidR="005356ED" w:rsidRDefault="00807B1E" w:rsidP="00E5771D">
      <w:pPr>
        <w:divId w:val="1675952877"/>
      </w:pPr>
      <w:r>
        <w:t xml:space="preserve">We use two data samples for testing </w:t>
      </w:r>
      <w:r w:rsidR="00325754">
        <w:t>MREM</w:t>
      </w:r>
      <w:r>
        <w:t xml:space="preserve">.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w:t>
      </w:r>
      <w:r w:rsidR="00E5771D" w:rsidRPr="006E6749">
        <w:lastRenderedPageBreak/>
        <w:t xml:space="preserve">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9205A" w:rsidR="00F0028D" w:rsidRDefault="00807B1E" w:rsidP="0003241B">
      <w:pPr>
        <w:divId w:val="1675952877"/>
      </w:pPr>
      <w:r>
        <w:t xml:space="preserve">Firstly, we test </w:t>
      </w:r>
      <w:r w:rsidR="00325754">
        <w:t>MREM</w:t>
      </w:r>
      <w:r>
        <w:t xml:space="preserve">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FD97631" w:rsidR="00673D0B" w:rsidRPr="006E6749" w:rsidRDefault="00325754" w:rsidP="0003241B">
      <w:pPr>
        <w:divId w:val="1675952877"/>
        <w:rPr>
          <w:rFonts w:cs="Times New Roman"/>
          <w:szCs w:val="24"/>
        </w:rPr>
      </w:pPr>
      <w:r>
        <w:t>MREM</w:t>
      </w:r>
      <w:r w:rsidR="00673D0B">
        <w:t xml:space="preserve"> will be better than REM if </w:t>
      </w:r>
      <w:r>
        <w:t>MREM</w:t>
      </w:r>
      <w:r w:rsidR="00673D0B">
        <w:t xml:space="preserve"> has a large enough number of PRMs and each PRM has such many regressors as REM. Thus, for fair testing, the number of PRMs in </w:t>
      </w:r>
      <w:r>
        <w:t>MREM</w:t>
      </w:r>
      <w:r w:rsidR="00673D0B">
        <w:t xml:space="preserve"> is equal to the number of regressors and each PRM has only one regressor.</w:t>
      </w:r>
      <w:r w:rsidR="00673D0B" w:rsidRPr="00673D0B">
        <w:rPr>
          <w:rFonts w:cs="Times New Roman"/>
          <w:szCs w:val="24"/>
        </w:rPr>
        <w:t xml:space="preserve"> </w:t>
      </w:r>
      <w:r w:rsidR="00673D0B" w:rsidRPr="006E6749">
        <w:rPr>
          <w:rFonts w:cs="Times New Roman"/>
          <w:szCs w:val="24"/>
        </w:rPr>
        <w:t xml:space="preserve">Table </w:t>
      </w:r>
      <w:r w:rsidR="00673D0B">
        <w:rPr>
          <w:rFonts w:cs="Times New Roman"/>
          <w:szCs w:val="24"/>
        </w:rPr>
        <w:t>3</w:t>
      </w:r>
      <w:r w:rsidR="00673D0B">
        <w:rPr>
          <w:rFonts w:cs="Times New Roman" w:hint="eastAsia"/>
          <w:szCs w:val="24"/>
        </w:rPr>
        <w:t xml:space="preserve"> </w:t>
      </w:r>
      <w:r w:rsidR="00673D0B" w:rsidRPr="006E6749">
        <w:rPr>
          <w:rFonts w:cs="Times New Roman"/>
          <w:szCs w:val="24"/>
        </w:rPr>
        <w:t xml:space="preserve">shows ten </w:t>
      </w:r>
      <w:r w:rsidR="00673D0B">
        <w:rPr>
          <w:rFonts w:cs="Times New Roman"/>
          <w:szCs w:val="24"/>
        </w:rPr>
        <w:t xml:space="preserve">resulted </w:t>
      </w:r>
      <w:r w:rsidR="00673D0B" w:rsidRPr="006E6749">
        <w:rPr>
          <w:rFonts w:cs="Times New Roman"/>
          <w:szCs w:val="24"/>
        </w:rPr>
        <w:t xml:space="preserve">regression models </w:t>
      </w:r>
      <w:r w:rsidR="00673D0B">
        <w:rPr>
          <w:rFonts w:cs="Times New Roman"/>
          <w:szCs w:val="24"/>
        </w:rPr>
        <w:t xml:space="preserve">of REM </w:t>
      </w:r>
      <w:r w:rsidR="00673D0B" w:rsidRPr="006E6749">
        <w:rPr>
          <w:rFonts w:cs="Times New Roman"/>
          <w:szCs w:val="24"/>
        </w:rPr>
        <w:t>corresponding to ten testing pairs</w:t>
      </w:r>
      <w:r w:rsidR="00673D0B">
        <w:rPr>
          <w:rFonts w:cs="Times New Roman"/>
          <w:szCs w:val="24"/>
        </w:rPr>
        <w:t>, given gestational sample</w:t>
      </w:r>
      <w:r w:rsidR="00673D0B"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4B9975D9"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given gestational sample</w:t>
      </w:r>
      <w:r w:rsidRPr="006E6749">
        <w:t>.</w:t>
      </w:r>
    </w:p>
    <w:p w14:paraId="6EDF18A8" w14:textId="2AD4FFB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lastRenderedPageBreak/>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lastRenderedPageBreak/>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The proposed equation (15)</w:t>
      </w:r>
      <w:r w:rsidR="00325754">
        <w:rPr>
          <w:rFonts w:cs="Times New Roman"/>
          <w:szCs w:val="24"/>
        </w:rPr>
        <w:t xml:space="preserve">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514A60F6"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w:t>
      </w:r>
      <w:r w:rsidR="00325754">
        <w:rPr>
          <w:rFonts w:cs="Times New Roman"/>
          <w:b/>
          <w:i/>
          <w:szCs w:val="24"/>
        </w:rPr>
        <w:t>s</w:t>
      </w:r>
      <w:r>
        <w:rPr>
          <w:rFonts w:cs="Times New Roman"/>
          <w:b/>
          <w:i/>
          <w:szCs w:val="24"/>
        </w:rPr>
        <w:t xml:space="preserve"> (</w:t>
      </w:r>
      <w:r w:rsidR="00325754">
        <w:rPr>
          <w:rFonts w:cs="Times New Roman"/>
          <w:b/>
          <w:i/>
          <w:szCs w:val="24"/>
        </w:rPr>
        <w:t>9</w:t>
      </w:r>
      <w:r>
        <w:rPr>
          <w:rFonts w:cs="Times New Roman"/>
          <w:b/>
          <w:i/>
          <w:szCs w:val="24"/>
        </w:rPr>
        <w:t>)</w:t>
      </w:r>
      <w:r w:rsidR="00325754">
        <w:rPr>
          <w:rFonts w:cs="Times New Roman"/>
          <w:b/>
          <w:i/>
          <w:szCs w:val="24"/>
        </w:rPr>
        <w:t>, (11), and (16)</w:t>
      </w:r>
    </w:p>
    <w:p w14:paraId="541100FE" w14:textId="45D49294" w:rsidR="00A02AB2" w:rsidRPr="00472CD2" w:rsidRDefault="00325754" w:rsidP="00A02AB2">
      <w:pPr>
        <w:divId w:val="1675952877"/>
      </w:pPr>
      <w:r>
        <w:rPr>
          <w:rFonts w:cs="Times New Roman"/>
        </w:rPr>
        <w:t xml:space="preserve">This proof is found in </w:t>
      </w:r>
      <w:sdt>
        <w:sdtPr>
          <w:rPr>
            <w:rFonts w:cs="Times New Roman"/>
          </w:rPr>
          <w:id w:val="-985550705"/>
          <w:citation/>
        </w:sdt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lastRenderedPageBreak/>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lastRenderedPageBreak/>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lastRenderedPageBreak/>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1D331" w14:textId="77777777" w:rsidR="00E20C05" w:rsidRDefault="00E20C05">
      <w:pPr>
        <w:spacing w:after="0"/>
      </w:pPr>
      <w:r>
        <w:separator/>
      </w:r>
    </w:p>
  </w:endnote>
  <w:endnote w:type="continuationSeparator" w:id="0">
    <w:p w14:paraId="37A86D7E" w14:textId="77777777" w:rsidR="00E20C05" w:rsidRDefault="00E20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BF730" w14:textId="77777777" w:rsidR="00E20C05" w:rsidRDefault="00E20C05">
      <w:pPr>
        <w:spacing w:after="0"/>
      </w:pPr>
      <w:r>
        <w:separator/>
      </w:r>
    </w:p>
  </w:footnote>
  <w:footnote w:type="continuationSeparator" w:id="0">
    <w:p w14:paraId="7A8AA4D0" w14:textId="77777777" w:rsidR="00E20C05" w:rsidRDefault="00E20C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0F47F4"/>
    <w:rsid w:val="00102FC7"/>
    <w:rsid w:val="00107505"/>
    <w:rsid w:val="00120CAD"/>
    <w:rsid w:val="0013339D"/>
    <w:rsid w:val="00143E75"/>
    <w:rsid w:val="00144673"/>
    <w:rsid w:val="00147613"/>
    <w:rsid w:val="00153CD7"/>
    <w:rsid w:val="00155A3E"/>
    <w:rsid w:val="00157024"/>
    <w:rsid w:val="00164AB2"/>
    <w:rsid w:val="001667C6"/>
    <w:rsid w:val="00174876"/>
    <w:rsid w:val="001848FB"/>
    <w:rsid w:val="001970CE"/>
    <w:rsid w:val="001A1950"/>
    <w:rsid w:val="001B7FFB"/>
    <w:rsid w:val="001D70B9"/>
    <w:rsid w:val="002144CD"/>
    <w:rsid w:val="0021666E"/>
    <w:rsid w:val="0022098F"/>
    <w:rsid w:val="002377F6"/>
    <w:rsid w:val="00263FAD"/>
    <w:rsid w:val="00273D4F"/>
    <w:rsid w:val="0028341A"/>
    <w:rsid w:val="002F6640"/>
    <w:rsid w:val="002F66D5"/>
    <w:rsid w:val="00303A6E"/>
    <w:rsid w:val="00305C5B"/>
    <w:rsid w:val="00311CCD"/>
    <w:rsid w:val="00317EEE"/>
    <w:rsid w:val="00325754"/>
    <w:rsid w:val="00327EC1"/>
    <w:rsid w:val="00332964"/>
    <w:rsid w:val="00340F62"/>
    <w:rsid w:val="00341636"/>
    <w:rsid w:val="00347263"/>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38AA"/>
    <w:rsid w:val="004751F8"/>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B3561"/>
    <w:rsid w:val="005C10B4"/>
    <w:rsid w:val="005D12CC"/>
    <w:rsid w:val="005D3F03"/>
    <w:rsid w:val="005D6BE9"/>
    <w:rsid w:val="005F2899"/>
    <w:rsid w:val="005F7173"/>
    <w:rsid w:val="005F71F7"/>
    <w:rsid w:val="0060553D"/>
    <w:rsid w:val="006334FF"/>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21791"/>
    <w:rsid w:val="008232DC"/>
    <w:rsid w:val="00833FC5"/>
    <w:rsid w:val="00841B9D"/>
    <w:rsid w:val="00891A9F"/>
    <w:rsid w:val="00895420"/>
    <w:rsid w:val="008A05D0"/>
    <w:rsid w:val="008A2C8B"/>
    <w:rsid w:val="008A4899"/>
    <w:rsid w:val="008A52BD"/>
    <w:rsid w:val="008A5CF2"/>
    <w:rsid w:val="008A5ED9"/>
    <w:rsid w:val="008A643A"/>
    <w:rsid w:val="008C4A12"/>
    <w:rsid w:val="008D6F02"/>
    <w:rsid w:val="008E0185"/>
    <w:rsid w:val="008F492D"/>
    <w:rsid w:val="0090129B"/>
    <w:rsid w:val="009062B5"/>
    <w:rsid w:val="0091685F"/>
    <w:rsid w:val="00922F6C"/>
    <w:rsid w:val="00927FF1"/>
    <w:rsid w:val="009346D0"/>
    <w:rsid w:val="00960868"/>
    <w:rsid w:val="0096129F"/>
    <w:rsid w:val="00961C92"/>
    <w:rsid w:val="00966775"/>
    <w:rsid w:val="00972643"/>
    <w:rsid w:val="009A2658"/>
    <w:rsid w:val="009A3DC7"/>
    <w:rsid w:val="009B211D"/>
    <w:rsid w:val="009B5827"/>
    <w:rsid w:val="009C7347"/>
    <w:rsid w:val="009D24F1"/>
    <w:rsid w:val="009F2286"/>
    <w:rsid w:val="00A01C2F"/>
    <w:rsid w:val="00A02AB2"/>
    <w:rsid w:val="00A07A12"/>
    <w:rsid w:val="00A25889"/>
    <w:rsid w:val="00A42BF9"/>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A1ED9"/>
    <w:rsid w:val="00BA3805"/>
    <w:rsid w:val="00BA5D78"/>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E2"/>
    <w:rsid w:val="00C92F9D"/>
    <w:rsid w:val="00CA47CE"/>
    <w:rsid w:val="00CB0333"/>
    <w:rsid w:val="00CC4241"/>
    <w:rsid w:val="00CD577A"/>
    <w:rsid w:val="00CE5C4D"/>
    <w:rsid w:val="00D169CE"/>
    <w:rsid w:val="00D17E71"/>
    <w:rsid w:val="00D27CAC"/>
    <w:rsid w:val="00D36B03"/>
    <w:rsid w:val="00D46E83"/>
    <w:rsid w:val="00D56CA9"/>
    <w:rsid w:val="00D661A8"/>
    <w:rsid w:val="00D70930"/>
    <w:rsid w:val="00D713F2"/>
    <w:rsid w:val="00D84C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2018"/>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75BE4716-F56F-4594-BB19-115D4EA7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22</Pages>
  <Words>8345</Words>
  <Characters>47571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260</cp:revision>
  <dcterms:created xsi:type="dcterms:W3CDTF">2018-07-16T11:38:00Z</dcterms:created>
  <dcterms:modified xsi:type="dcterms:W3CDTF">2018-09-07T21:41:00Z</dcterms:modified>
</cp:coreProperties>
</file>