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5E5058"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5E5058"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Experimental results proved withstanding of REM for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5E5058"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264DC4" w:rsidRDefault="00907C15" w:rsidP="00D0694B">
      <w:pPr>
        <w:rPr>
          <w:rFonts w:cs="Times New Roman"/>
          <w:szCs w:val="24"/>
        </w:rPr>
      </w:pPr>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proofErr w:type="spellStart"/>
      <w:r>
        <w:rPr>
          <w:rFonts w:cs="Times New Roman"/>
          <w:i/>
          <w:szCs w:val="24"/>
          <w:vertAlign w:val="subscript"/>
        </w:rPr>
        <w:t>i</w:t>
      </w:r>
      <w:proofErr w:type="spellEnd"/>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0A294D" w:rsidRPr="000A294D">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0A294D" w:rsidRPr="000A294D">
            <w:rPr>
              <w:rFonts w:cs="Times New Roman"/>
              <w:noProof/>
              <w:szCs w:val="24"/>
            </w:rPr>
            <w:t>[2]</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0A294D" w:rsidRPr="000A294D">
            <w:rPr>
              <w:rFonts w:cs="Times New Roman"/>
              <w:noProof/>
              <w:szCs w:val="24"/>
            </w:rPr>
            <w:t>[3]</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0A294D" w:rsidRPr="000A294D">
            <w:rPr>
              <w:rFonts w:cs="Times New Roman"/>
              <w:noProof/>
              <w:szCs w:val="24"/>
            </w:rPr>
            <w:t>[4]</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0A294D" w:rsidRPr="000A294D">
            <w:rPr>
              <w:rFonts w:cs="Times New Roman"/>
              <w:noProof/>
              <w:szCs w:val="24"/>
            </w:rPr>
            <w:t>[5]</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0A294D" w:rsidRPr="000A294D">
            <w:rPr>
              <w:rFonts w:cs="Times New Roman"/>
              <w:noProof/>
              <w:szCs w:val="24"/>
            </w:rPr>
            <w:t>[6]</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0A294D" w:rsidRPr="000A294D">
            <w:rPr>
              <w:rFonts w:cs="Times New Roman"/>
              <w:noProof/>
              <w:szCs w:val="24"/>
            </w:rPr>
            <w:t>[8]</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w:t>
      </w:r>
      <w:r w:rsidR="00725EC0">
        <w:rPr>
          <w:rFonts w:cs="Times New Roman"/>
          <w:szCs w:val="24"/>
        </w:rPr>
        <w:lastRenderedPageBreak/>
        <w:t xml:space="preserve">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0A294D" w:rsidRPr="000A294D">
            <w:rPr>
              <w:rFonts w:cs="Times New Roman"/>
              <w:noProof/>
              <w:szCs w:val="24"/>
            </w:rPr>
            <w:t>[8,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0A294D" w:rsidRPr="000A294D">
            <w:rPr>
              <w:rFonts w:cs="Times New Roman"/>
              <w:noProof/>
              <w:szCs w:val="24"/>
            </w:rPr>
            <w:t>[8,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w:t>
      </w:r>
      <w:proofErr w:type="gramStart"/>
      <w:r w:rsidR="005330A8">
        <w:rPr>
          <w:rFonts w:cs="Times New Roman"/>
          <w:szCs w:val="24"/>
        </w:rPr>
        <w:t>aforementioned research</w:t>
      </w:r>
      <w:proofErr w:type="gramEnd"/>
      <w:r w:rsidR="005330A8">
        <w:rPr>
          <w:rFonts w:cs="Times New Roman"/>
          <w:szCs w:val="24"/>
        </w:rPr>
        <w:t xml:space="preserve">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0A294D" w:rsidRPr="000A294D">
            <w:rPr>
              <w:rFonts w:cs="Times New Roman"/>
              <w:noProof/>
              <w:szCs w:val="24"/>
            </w:rPr>
            <w:t>[7]</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0A294D" w:rsidRPr="000A294D">
            <w:rPr>
              <w:rFonts w:cs="Times New Roman"/>
              <w:noProof/>
              <w:szCs w:val="24"/>
            </w:rPr>
            <w:t>[8,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0A294D">
            <w:rPr>
              <w:rFonts w:cs="Times New Roman"/>
              <w:noProof/>
              <w:szCs w:val="24"/>
            </w:rPr>
            <w:t xml:space="preserve"> </w:t>
          </w:r>
          <w:r w:rsidR="000A294D" w:rsidRPr="000A294D">
            <w:rPr>
              <w:rFonts w:cs="Times New Roman"/>
              <w:noProof/>
              <w:szCs w:val="24"/>
            </w:rPr>
            <w:t>[9,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5E5058" w:rsidP="005B13A4">
            <w:pPr>
              <w:spacing w:line="220" w:lineRule="atLeast"/>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lastRenderedPageBreak/>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0A294D" w:rsidRPr="000A294D">
            <w:rPr>
              <w:rFonts w:cs="Times New Roman"/>
              <w:noProof/>
              <w:szCs w:val="24"/>
            </w:rPr>
            <w:t>[9,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5E5058" w:rsidP="005B13A4">
            <w:pPr>
              <w:spacing w:line="220" w:lineRule="atLeast"/>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5B13A4">
            <w:pPr>
              <w:spacing w:line="220" w:lineRule="atLeast"/>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5B13A4">
            <w:pPr>
              <w:spacing w:line="220" w:lineRule="atLeast"/>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0A294D" w:rsidRPr="000A294D">
            <w:rPr>
              <w:rFonts w:cs="Times New Roman"/>
              <w:noProof/>
              <w:szCs w:val="24"/>
            </w:rPr>
            <w:t>[9,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5E5058" w:rsidP="005B13A4">
            <w:pPr>
              <w:spacing w:line="220" w:lineRule="atLeast"/>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5E5058"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5E5058"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5E5058"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5E5058"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5E5058" w:rsidP="005B13A4">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 w:val="24"/>
                <w:szCs w:val="24"/>
                <w:lang w:eastAsia="en-US"/>
              </w:rPr>
            </w:pPr>
            <w:r w:rsidRPr="001B5BFE">
              <w:rPr>
                <w:sz w:val="24"/>
                <w:szCs w:val="24"/>
              </w:rPr>
              <w:t xml:space="preserve">Step 1: </w:t>
            </w:r>
            <w:r w:rsidRPr="001B5BFE">
              <w:rPr>
                <w:rFonts w:cs="Times New Roman"/>
                <w:sz w:val="24"/>
                <w:szCs w:val="24"/>
              </w:rPr>
              <w:t xml:space="preserve">Missing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7</w:t>
            </w:r>
            <w:r w:rsidR="0071770D">
              <w:rPr>
                <w:rFonts w:cs="Times New Roman"/>
                <w:sz w:val="24"/>
                <w:szCs w:val="24"/>
              </w:rPr>
              <w:t>)</w:t>
            </w:r>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5E5058" w:rsidP="005B13A4">
            <w:pPr>
              <w:spacing w:line="220" w:lineRule="atLeast"/>
              <w:rPr>
                <w:sz w:val="24"/>
                <w:szCs w:val="24"/>
                <w:lang w:eastAsia="zh-TW"/>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m:rPr>
                    <m:sty m:val="p"/>
                  </m:rPr>
                  <w:rPr>
                    <w:rFonts w:ascii="Cambria Math" w:hAnsi="Cambria Math"/>
                    <w:sz w:val="24"/>
                    <w:szCs w:val="24"/>
                  </w:rPr>
                  <m:t>=</m:t>
                </m:r>
                <m:f>
                  <m:fPr>
                    <m:ctrlPr>
                      <w:rPr>
                        <w:rFonts w:ascii="Cambria Math" w:eastAsia="PMingLiU" w:hAnsi="Cambria Math"/>
                        <w:sz w:val="24"/>
                        <w:szCs w:val="24"/>
                        <w:lang w:eastAsia="zh-TW"/>
                      </w:rPr>
                    </m:ctrlPr>
                  </m:fPr>
                  <m:num>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e>
                    </m:nary>
                    <m:r>
                      <m:rPr>
                        <m:sty m:val="p"/>
                      </m:rPr>
                      <w:rPr>
                        <w:rFonts w:ascii="Cambria Math" w:eastAsia="PMingLiU" w:hAnsi="Cambria Math"/>
                        <w:sz w:val="24"/>
                        <w:szCs w:val="24"/>
                        <w:lang w:eastAsia="zh-TW"/>
                      </w:rPr>
                      <m:t>+</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k</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eastAsia="PMingLiU" w:hAnsi="Cambria Math"/>
                                <w:sz w:val="24"/>
                                <w:szCs w:val="24"/>
                                <w:lang w:eastAsia="zh-TW"/>
                              </w:rPr>
                            </m:ctrlPr>
                          </m:sSubPr>
                          <m:e>
                            <m:r>
                              <w:rPr>
                                <w:rFonts w:ascii="Cambria Math" w:hAnsi="Cambria Math"/>
                                <w:sz w:val="24"/>
                                <w:szCs w:val="24"/>
                              </w:rPr>
                              <m:t>x</m:t>
                            </m:r>
                          </m:e>
                          <m:sub>
                            <m:r>
                              <w:rPr>
                                <w:rFonts w:ascii="Cambria Math" w:hAnsi="Cambria Math"/>
                                <w:sz w:val="24"/>
                                <w:szCs w:val="24"/>
                              </w:rPr>
                              <m:t>ik</m:t>
                            </m:r>
                          </m:sub>
                        </m:sSub>
                      </m:e>
                    </m:nary>
                  </m:num>
                  <m:den>
                    <m:r>
                      <m:rPr>
                        <m:sty m:val="p"/>
                      </m:rPr>
                      <w:rPr>
                        <w:rFonts w:ascii="Cambria Math" w:eastAsia="PMingLiU" w:hAnsi="Cambria Math"/>
                        <w:sz w:val="24"/>
                        <w:szCs w:val="24"/>
                        <w:lang w:eastAsia="zh-TW"/>
                      </w:rPr>
                      <m:t>1-</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 w:val="24"/>
                <w:szCs w:val="24"/>
              </w:rPr>
            </w:pPr>
            <w:r w:rsidRPr="001B5BFE">
              <w:rPr>
                <w:rFonts w:cs="Times New Roman"/>
                <w:sz w:val="24"/>
                <w:szCs w:val="24"/>
              </w:rPr>
              <w:t xml:space="preserve">Missing values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5</w:t>
            </w:r>
            <w:r w:rsidR="0071770D">
              <w:rPr>
                <w:rFonts w:cs="Times New Roman"/>
                <w:sz w:val="24"/>
                <w:szCs w:val="24"/>
              </w:rPr>
              <w:t>)</w:t>
            </w:r>
            <w:r w:rsidRPr="001B5BFE">
              <w:rPr>
                <w:rFonts w:cs="Times New Roman"/>
                <w:sz w:val="24"/>
                <w:szCs w:val="24"/>
              </w:rPr>
              <w:t xml:space="preserve"> and the estimated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above,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5E5058" w:rsidP="005B13A4">
            <w:pPr>
              <w:spacing w:line="220" w:lineRule="atLeast"/>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m:oMathPara>
          </w:p>
          <w:p w:rsidR="00351016" w:rsidRPr="001B5BFE" w:rsidRDefault="00351016" w:rsidP="005B13A4">
            <w:pPr>
              <w:pStyle w:val="ListParagraph"/>
              <w:numPr>
                <w:ilvl w:val="0"/>
                <w:numId w:val="5"/>
              </w:numPr>
              <w:spacing w:line="220" w:lineRule="atLeast"/>
              <w:ind w:firstLineChars="0"/>
              <w:rPr>
                <w:sz w:val="24"/>
                <w:szCs w:val="24"/>
              </w:rPr>
            </w:pPr>
            <w:r w:rsidRPr="001B5BFE">
              <w:rPr>
                <w:sz w:val="24"/>
                <w:szCs w:val="24"/>
              </w:rPr>
              <w:t xml:space="preserve">Step 2: </w:t>
            </w:r>
            <w:r w:rsidRPr="001B5BFE">
              <w:rPr>
                <w:rFonts w:cs="Times New Roman"/>
                <w:sz w:val="24"/>
                <w:szCs w:val="24"/>
              </w:rPr>
              <w:t xml:space="preserve">For balancing both </w:t>
            </w:r>
            <w:proofErr w:type="gramStart"/>
            <w:r w:rsidRPr="001B5BFE">
              <w:rPr>
                <w:rFonts w:cs="Times New Roman"/>
                <w:i/>
                <w:sz w:val="24"/>
                <w:szCs w:val="24"/>
              </w:rPr>
              <w:t>P</w:t>
            </w:r>
            <w:r w:rsidRPr="001B5BFE">
              <w:rPr>
                <w:rFonts w:cs="Times New Roman"/>
                <w:sz w:val="24"/>
                <w:szCs w:val="24"/>
              </w:rPr>
              <w:t>(</w:t>
            </w:r>
            <w:proofErr w:type="gramEnd"/>
            <w:r w:rsidRPr="001B5BFE">
              <w:rPr>
                <w:rFonts w:cs="Times New Roman"/>
                <w:i/>
                <w:sz w:val="24"/>
                <w:szCs w:val="24"/>
              </w:rPr>
              <w:t>Z</w:t>
            </w:r>
            <w:r w:rsidRPr="001B5BFE">
              <w:rPr>
                <w:rFonts w:cs="Times New Roman"/>
                <w:sz w:val="24"/>
                <w:szCs w:val="24"/>
              </w:rPr>
              <w:t xml:space="preserve"> | </w:t>
            </w:r>
            <w:r w:rsidRPr="001B5BFE">
              <w:rPr>
                <w:rFonts w:cs="Times New Roman"/>
                <w:i/>
                <w:sz w:val="24"/>
                <w:szCs w:val="24"/>
              </w:rPr>
              <w:t>X</w:t>
            </w:r>
            <w:r w:rsidRPr="001B5BFE">
              <w:rPr>
                <w:rFonts w:cs="Times New Roman"/>
                <w:sz w:val="24"/>
                <w:szCs w:val="24"/>
              </w:rPr>
              <w:t xml:space="preserve">, </w:t>
            </w:r>
            <w:r w:rsidRPr="001B5BFE">
              <w:rPr>
                <w:rFonts w:cs="Times New Roman"/>
                <w:i/>
                <w:sz w:val="24"/>
                <w:szCs w:val="24"/>
              </w:rPr>
              <w:t>α</w:t>
            </w:r>
            <w:r w:rsidRPr="001B5BFE">
              <w:rPr>
                <w:rFonts w:cs="Times New Roman"/>
                <w:sz w:val="24"/>
                <w:szCs w:val="24"/>
              </w:rPr>
              <w:t xml:space="preserve">) and </w:t>
            </w:r>
            <w:proofErr w:type="spellStart"/>
            <w:r w:rsidRPr="001B5BFE">
              <w:rPr>
                <w:rFonts w:cs="Times New Roman"/>
                <w:i/>
                <w:sz w:val="24"/>
                <w:szCs w:val="24"/>
              </w:rPr>
              <w:t>P</w:t>
            </w:r>
            <w:r w:rsidRPr="001B5BFE">
              <w:rPr>
                <w:rFonts w:cs="Times New Roman"/>
                <w:i/>
                <w:sz w:val="24"/>
                <w:szCs w:val="24"/>
                <w:vertAlign w:val="subscript"/>
              </w:rPr>
              <w:t>j</w:t>
            </w:r>
            <w:proofErr w:type="spellEnd"/>
            <w:r w:rsidRPr="001B5BFE">
              <w:rPr>
                <w:rFonts w:cs="Times New Roman"/>
                <w:sz w:val="24"/>
                <w:szCs w:val="24"/>
              </w:rPr>
              <w:t>(</w:t>
            </w:r>
            <w:proofErr w:type="spellStart"/>
            <w:r w:rsidRPr="001B5BFE">
              <w:rPr>
                <w:rFonts w:cs="Times New Roman"/>
                <w:i/>
                <w:sz w:val="24"/>
                <w:szCs w:val="24"/>
              </w:rPr>
              <w:t>X</w:t>
            </w:r>
            <w:r w:rsidRPr="001B5BFE">
              <w:rPr>
                <w:rFonts w:cs="Times New Roman"/>
                <w:i/>
                <w:sz w:val="24"/>
                <w:szCs w:val="24"/>
                <w:vertAlign w:val="subscript"/>
              </w:rPr>
              <w:t>j</w:t>
            </w:r>
            <w:proofErr w:type="spellEnd"/>
            <w:r w:rsidRPr="001B5BFE">
              <w:rPr>
                <w:rFonts w:cs="Times New Roman"/>
                <w:sz w:val="24"/>
                <w:szCs w:val="24"/>
              </w:rPr>
              <w:t xml:space="preserve"> | </w:t>
            </w:r>
            <w:r w:rsidRPr="001B5BFE">
              <w:rPr>
                <w:rFonts w:cs="Times New Roman"/>
                <w:i/>
                <w:sz w:val="24"/>
                <w:szCs w:val="24"/>
              </w:rPr>
              <w:t>Z</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rPr>
              <w:t>)</w:t>
            </w:r>
            <w:r w:rsidR="0076035B" w:rsidRPr="001B5BFE">
              <w:rPr>
                <w:rFonts w:cs="Times New Roman"/>
                <w:sz w:val="24"/>
                <w:szCs w:val="24"/>
              </w:rPr>
              <w:t xml:space="preserve"> in estimation</w:t>
            </w:r>
            <w:r w:rsidRPr="001B5BFE">
              <w:rPr>
                <w:rFonts w:cs="Times New Roman"/>
                <w:sz w:val="24"/>
                <w:szCs w:val="24"/>
              </w:rPr>
              <w:t xml:space="preserve">,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are re-estimated by equation</w:t>
            </w:r>
            <w:r w:rsidR="00395C0A" w:rsidRPr="001B5BFE">
              <w:rPr>
                <w:rFonts w:cs="Times New Roman"/>
                <w:sz w:val="24"/>
                <w:szCs w:val="24"/>
              </w:rPr>
              <w:t>s</w:t>
            </w:r>
            <w:r w:rsidRPr="001B5BFE">
              <w:rPr>
                <w:rFonts w:cs="Times New Roman"/>
                <w:sz w:val="24"/>
                <w:szCs w:val="24"/>
              </w:rPr>
              <w:t xml:space="preserve"> </w:t>
            </w:r>
            <w:r w:rsidR="0071770D">
              <w:rPr>
                <w:rFonts w:cs="Times New Roman"/>
                <w:sz w:val="24"/>
                <w:szCs w:val="24"/>
              </w:rPr>
              <w:t>(</w:t>
            </w:r>
            <w:r w:rsidRPr="001B5BFE">
              <w:rPr>
                <w:rFonts w:cs="Times New Roman"/>
                <w:sz w:val="24"/>
                <w:szCs w:val="24"/>
              </w:rPr>
              <w:t>4</w:t>
            </w:r>
            <w:r w:rsidR="0071770D">
              <w:rPr>
                <w:rFonts w:cs="Times New Roman"/>
                <w:sz w:val="24"/>
                <w:szCs w:val="24"/>
              </w:rPr>
              <w:t>)</w:t>
            </w:r>
            <w:r w:rsidRPr="001B5BFE">
              <w:rPr>
                <w:rFonts w:cs="Times New Roman"/>
                <w:sz w:val="24"/>
                <w:szCs w:val="24"/>
              </w:rPr>
              <w:t xml:space="preserve"> </w:t>
            </w:r>
            <w:r w:rsidR="00395C0A" w:rsidRPr="001B5BFE">
              <w:rPr>
                <w:rFonts w:cs="Times New Roman"/>
                <w:sz w:val="24"/>
                <w:szCs w:val="24"/>
              </w:rPr>
              <w:t xml:space="preserve">and </w:t>
            </w:r>
            <w:r w:rsidR="0071770D">
              <w:rPr>
                <w:rFonts w:cs="Times New Roman"/>
                <w:sz w:val="24"/>
                <w:szCs w:val="24"/>
              </w:rPr>
              <w:t>(</w:t>
            </w:r>
            <w:r w:rsidR="00395C0A" w:rsidRPr="001B5BFE">
              <w:rPr>
                <w:rFonts w:cs="Times New Roman"/>
                <w:sz w:val="24"/>
                <w:szCs w:val="24"/>
              </w:rPr>
              <w:t>5</w:t>
            </w:r>
            <w:r w:rsidR="0071770D">
              <w:rPr>
                <w:rFonts w:cs="Times New Roman"/>
                <w:sz w:val="24"/>
                <w:szCs w:val="24"/>
              </w:rPr>
              <w:t>)</w:t>
            </w:r>
            <w:r w:rsidR="00395C0A" w:rsidRPr="001B5BFE">
              <w:rPr>
                <w:rFonts w:cs="Times New Roman"/>
                <w:sz w:val="24"/>
                <w:szCs w:val="24"/>
              </w:rPr>
              <w:t xml:space="preserve"> </w:t>
            </w:r>
            <w:r w:rsidRPr="001B5BFE">
              <w:rPr>
                <w:rFonts w:cs="Times New Roman"/>
                <w:sz w:val="24"/>
                <w:szCs w:val="24"/>
              </w:rPr>
              <w:t xml:space="preserve">as new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
          <w:p w:rsidR="00351016" w:rsidRPr="001B5BFE" w:rsidRDefault="005E5058" w:rsidP="005B13A4">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e>
                  </m:m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e>
                  </m:mr>
                </m:m>
              </m:oMath>
            </m:oMathPara>
          </w:p>
          <w:p w:rsidR="00351016" w:rsidRPr="001B5BFE" w:rsidRDefault="00DE2005" w:rsidP="00215FD9">
            <w:pPr>
              <w:pStyle w:val="ListParagraph"/>
              <w:numPr>
                <w:ilvl w:val="0"/>
                <w:numId w:val="5"/>
              </w:numPr>
              <w:spacing w:line="220" w:lineRule="atLeast"/>
              <w:ind w:firstLineChars="0"/>
              <w:rPr>
                <w:sz w:val="24"/>
                <w:szCs w:val="24"/>
              </w:rPr>
            </w:pPr>
            <w:r>
              <w:rPr>
                <w:sz w:val="24"/>
                <w:szCs w:val="24"/>
              </w:rPr>
              <w:t xml:space="preserve">Step 3: </w:t>
            </w:r>
            <w:r w:rsidR="00351016" w:rsidRPr="001B5BFE">
              <w:rPr>
                <w:sz w:val="24"/>
                <w:szCs w:val="24"/>
              </w:rPr>
              <w:t>If the deviation between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and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xml:space="preserve">) is smaller than a </w:t>
            </w:r>
            <w:r w:rsidR="00C235AB">
              <w:rPr>
                <w:rFonts w:cs="Times New Roman"/>
                <w:sz w:val="24"/>
                <w:szCs w:val="24"/>
              </w:rPr>
              <w:t>small enough</w:t>
            </w:r>
            <w:r w:rsidR="00351016" w:rsidRPr="001B5BFE">
              <w:rPr>
                <w:rFonts w:cs="Times New Roman"/>
                <w:sz w:val="24"/>
                <w:szCs w:val="24"/>
              </w:rPr>
              <w:t xml:space="preserve"> threshold</w:t>
            </w:r>
            <w:r w:rsidR="006E1363" w:rsidRPr="001B5BFE">
              <w:rPr>
                <w:rFonts w:cs="Times New Roman"/>
                <w:sz w:val="24"/>
                <w:szCs w:val="24"/>
              </w:rPr>
              <w:t xml:space="preserve"> or the process reaches a large enough number of iterations</w:t>
            </w:r>
            <w:r w:rsidR="00351016" w:rsidRPr="001B5BFE">
              <w:rPr>
                <w:rFonts w:cs="Times New Roman"/>
                <w:sz w:val="24"/>
                <w:szCs w:val="24"/>
              </w:rPr>
              <w:t>, the process stops</w:t>
            </w:r>
            <w:r w:rsidR="005D6CF1" w:rsidRPr="001B5BFE">
              <w:rPr>
                <w:rFonts w:cs="Times New Roman"/>
                <w:sz w:val="24"/>
                <w:szCs w:val="24"/>
              </w:rPr>
              <w:t>;</w:t>
            </w:r>
            <w:r w:rsidR="00351016" w:rsidRPr="001B5BFE">
              <w:rPr>
                <w:rFonts w:cs="Times New Roman"/>
                <w:sz w:val="24"/>
                <w:szCs w:val="24"/>
              </w:rPr>
              <w:t xml:space="preserve"> </w:t>
            </w:r>
            <w:r w:rsidR="005D6CF1" w:rsidRPr="001B5BFE">
              <w:rPr>
                <w:rFonts w:cs="Times New Roman"/>
                <w:sz w:val="24"/>
                <w:szCs w:val="24"/>
              </w:rPr>
              <w:t xml:space="preserve">at that time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and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are final estimated values. Other</w:t>
            </w:r>
            <w:r w:rsidR="007D0768" w:rsidRPr="001B5BFE">
              <w:rPr>
                <w:rFonts w:cs="Times New Roman"/>
                <w:sz w:val="24"/>
                <w:szCs w:val="24"/>
              </w:rPr>
              <w:t xml:space="preserve">wise, going back step </w:t>
            </w:r>
            <w:r w:rsidR="00215FD9">
              <w:rPr>
                <w:rFonts w:cs="Times New Roman"/>
                <w:sz w:val="24"/>
                <w:szCs w:val="24"/>
              </w:rPr>
              <w:t>2</w:t>
            </w:r>
            <w:r w:rsidR="007D0768" w:rsidRPr="001B5BFE">
              <w:rPr>
                <w:rFonts w:cs="Times New Roman"/>
                <w:sz w:val="24"/>
                <w:szCs w:val="24"/>
              </w:rPr>
              <w:t xml:space="preserve"> with </w:t>
            </w:r>
            <w:r w:rsidR="009D50A3" w:rsidRPr="001B5BFE">
              <w:rPr>
                <w:rFonts w:cs="Times New Roman"/>
                <w:sz w:val="24"/>
                <w:szCs w:val="24"/>
              </w:rPr>
              <w:t xml:space="preserve">assignment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 xml:space="preserve"> =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5E5058"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5E5058"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5E5058"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5E5058"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5E5058"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5E5058" w:rsidP="0010279E">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 w:val="24"/>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rsidR="0010279E" w:rsidRPr="00FB310D" w:rsidRDefault="0010279E" w:rsidP="0010279E">
            <w:pPr>
              <w:spacing w:line="220" w:lineRule="atLeast"/>
              <w:jc w:val="right"/>
              <w:rPr>
                <w:rFonts w:cs="Times New Roman"/>
                <w:noProof/>
                <w:sz w:val="24"/>
                <w:szCs w:val="24"/>
                <w:lang w:eastAsia="en-US"/>
              </w:rPr>
            </w:pPr>
            <w:r w:rsidRPr="00FB310D">
              <w:rPr>
                <w:rFonts w:cs="Times New Roman"/>
                <w:noProof/>
                <w:sz w:val="24"/>
                <w:szCs w:val="24"/>
                <w:lang w:eastAsia="en-US"/>
              </w:rPr>
              <w:t>(</w:t>
            </w:r>
            <w:r w:rsidR="00CE4DBB">
              <w:rPr>
                <w:rFonts w:cs="Times New Roman"/>
                <w:noProof/>
                <w:sz w:val="24"/>
                <w:szCs w:val="24"/>
                <w:lang w:eastAsia="en-US"/>
              </w:rPr>
              <w:t>8</w:t>
            </w:r>
            <w:r w:rsidRPr="00FB310D">
              <w:rPr>
                <w:rFonts w:cs="Times New Roman"/>
                <w:noProof/>
                <w:sz w:val="24"/>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5E5058"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 w:val="24"/>
                <w:szCs w:val="24"/>
                <w:lang w:eastAsia="en-US"/>
              </w:rPr>
            </w:pPr>
            <w:r w:rsidRPr="00CE4DBB">
              <w:rPr>
                <w:sz w:val="24"/>
                <w:szCs w:val="24"/>
              </w:rPr>
              <w:t xml:space="preserve">Step 1: </w:t>
            </w:r>
            <w:r w:rsidRPr="00CE4DBB">
              <w:rPr>
                <w:rFonts w:cs="Times New Roman"/>
                <w:sz w:val="24"/>
                <w:szCs w:val="24"/>
              </w:rPr>
              <w:t xml:space="preserve">Missing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8</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r w:rsidRPr="00CE4DBB">
              <w:rPr>
                <w:rFonts w:cs="Times New Roman"/>
                <w:sz w:val="24"/>
                <w:szCs w:val="24"/>
              </w:rPr>
              <w:t xml:space="preserve"> 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7</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5E5058" w:rsidP="00CE4DBB">
            <w:pPr>
              <w:spacing w:line="220" w:lineRule="atLeast"/>
              <w:rPr>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4DBB" w:rsidRPr="00CE4DBB" w:rsidRDefault="00CE4DBB" w:rsidP="00CE4DBB">
            <w:pPr>
              <w:pStyle w:val="ListParagraph"/>
              <w:spacing w:line="220" w:lineRule="atLeast"/>
              <w:ind w:left="720" w:firstLineChars="0" w:firstLine="0"/>
              <w:rPr>
                <w:rFonts w:cs="Times New Roman"/>
                <w:sz w:val="24"/>
                <w:szCs w:val="24"/>
              </w:rPr>
            </w:pPr>
            <w:r w:rsidRPr="00CE4DBB">
              <w:rPr>
                <w:rFonts w:cs="Times New Roman"/>
                <w:sz w:val="24"/>
                <w:szCs w:val="24"/>
              </w:rPr>
              <w:t xml:space="preserve">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and the estimated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above,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p>
          <w:p w:rsidR="00CE4DBB" w:rsidRPr="00CE4DBB" w:rsidRDefault="005E5058" w:rsidP="00CE4DBB">
            <w:pPr>
              <w:spacing w:line="220" w:lineRule="atLeast"/>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rsidR="00CE4DBB" w:rsidRPr="00CE4DBB" w:rsidRDefault="00CE4DBB" w:rsidP="00CE4DBB">
            <w:pPr>
              <w:pStyle w:val="ListParagraph"/>
              <w:numPr>
                <w:ilvl w:val="0"/>
                <w:numId w:val="7"/>
              </w:numPr>
              <w:spacing w:line="220" w:lineRule="atLeast"/>
              <w:ind w:firstLineChars="0"/>
              <w:rPr>
                <w:sz w:val="24"/>
                <w:szCs w:val="24"/>
              </w:rPr>
            </w:pPr>
            <w:r w:rsidRPr="00CE4DBB">
              <w:rPr>
                <w:sz w:val="24"/>
                <w:szCs w:val="24"/>
              </w:rPr>
              <w:t xml:space="preserve">Step 2: </w:t>
            </w:r>
            <w:r w:rsidRPr="00CE4DBB">
              <w:rPr>
                <w:rFonts w:cs="Times New Roman"/>
                <w:sz w:val="24"/>
                <w:szCs w:val="24"/>
              </w:rPr>
              <w:t xml:space="preserve">For balancing both </w:t>
            </w:r>
            <w:proofErr w:type="gramStart"/>
            <w:r w:rsidRPr="00CE4DBB">
              <w:rPr>
                <w:rFonts w:cs="Times New Roman"/>
                <w:i/>
                <w:sz w:val="24"/>
                <w:szCs w:val="24"/>
              </w:rPr>
              <w:t>P</w:t>
            </w:r>
            <w:r w:rsidRPr="00CE4DBB">
              <w:rPr>
                <w:rFonts w:cs="Times New Roman"/>
                <w:sz w:val="24"/>
                <w:szCs w:val="24"/>
              </w:rPr>
              <w:t>(</w:t>
            </w:r>
            <w:proofErr w:type="gramEnd"/>
            <w:r w:rsidRPr="00CE4DBB">
              <w:rPr>
                <w:rFonts w:cs="Times New Roman"/>
                <w:i/>
                <w:sz w:val="24"/>
                <w:szCs w:val="24"/>
              </w:rPr>
              <w:t>Z</w:t>
            </w:r>
            <w:r w:rsidRPr="00CE4DBB">
              <w:rPr>
                <w:rFonts w:cs="Times New Roman"/>
                <w:sz w:val="24"/>
                <w:szCs w:val="24"/>
              </w:rPr>
              <w:t xml:space="preserve"> | </w:t>
            </w:r>
            <w:r w:rsidRPr="00CE4DBB">
              <w:rPr>
                <w:rFonts w:cs="Times New Roman"/>
                <w:i/>
                <w:sz w:val="24"/>
                <w:szCs w:val="24"/>
              </w:rPr>
              <w:t>X</w:t>
            </w:r>
            <w:r w:rsidRPr="00CE4DBB">
              <w:rPr>
                <w:rFonts w:cs="Times New Roman"/>
                <w:sz w:val="24"/>
                <w:szCs w:val="24"/>
              </w:rPr>
              <w:t xml:space="preserve">, </w:t>
            </w:r>
            <w:r w:rsidRPr="00CE4DBB">
              <w:rPr>
                <w:rFonts w:cs="Times New Roman"/>
                <w:i/>
                <w:sz w:val="24"/>
                <w:szCs w:val="24"/>
              </w:rPr>
              <w:t>α</w:t>
            </w:r>
            <w:r w:rsidRPr="00CE4DBB">
              <w:rPr>
                <w:rFonts w:cs="Times New Roman"/>
                <w:sz w:val="24"/>
                <w:szCs w:val="24"/>
              </w:rPr>
              <w:t xml:space="preserve">) and </w:t>
            </w:r>
            <w:proofErr w:type="spellStart"/>
            <w:r w:rsidRPr="00CE4DBB">
              <w:rPr>
                <w:rFonts w:cs="Times New Roman"/>
                <w:i/>
                <w:sz w:val="24"/>
                <w:szCs w:val="24"/>
              </w:rPr>
              <w:t>P</w:t>
            </w:r>
            <w:r w:rsidRPr="00CE4DBB">
              <w:rPr>
                <w:rFonts w:cs="Times New Roman"/>
                <w:i/>
                <w:sz w:val="24"/>
                <w:szCs w:val="24"/>
                <w:vertAlign w:val="subscript"/>
              </w:rPr>
              <w:t>j</w:t>
            </w:r>
            <w:proofErr w:type="spellEnd"/>
            <w:r w:rsidRPr="00CE4DBB">
              <w:rPr>
                <w:rFonts w:cs="Times New Roman"/>
                <w:sz w:val="24"/>
                <w:szCs w:val="24"/>
              </w:rPr>
              <w:t>(</w:t>
            </w:r>
            <w:proofErr w:type="spellStart"/>
            <w:r w:rsidRPr="00CE4DBB">
              <w:rPr>
                <w:rFonts w:cs="Times New Roman"/>
                <w:i/>
                <w:sz w:val="24"/>
                <w:szCs w:val="24"/>
              </w:rPr>
              <w:t>X</w:t>
            </w:r>
            <w:r w:rsidRPr="00CE4DBB">
              <w:rPr>
                <w:rFonts w:cs="Times New Roman"/>
                <w:i/>
                <w:sz w:val="24"/>
                <w:szCs w:val="24"/>
                <w:vertAlign w:val="subscript"/>
              </w:rPr>
              <w:t>j</w:t>
            </w:r>
            <w:proofErr w:type="spellEnd"/>
            <w:r w:rsidRPr="00CE4DBB">
              <w:rPr>
                <w:rFonts w:cs="Times New Roman"/>
                <w:sz w:val="24"/>
                <w:szCs w:val="24"/>
              </w:rPr>
              <w:t xml:space="preserve"> | </w:t>
            </w:r>
            <w:r w:rsidRPr="00CE4DBB">
              <w:rPr>
                <w:rFonts w:cs="Times New Roman"/>
                <w:i/>
                <w:sz w:val="24"/>
                <w:szCs w:val="24"/>
              </w:rPr>
              <w:t>Z</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rPr>
              <w:t xml:space="preserve">) in estimation,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i/>
                <w:sz w:val="24"/>
                <w:szCs w:val="24"/>
              </w:rPr>
              <w:t xml:space="preserve"> </w:t>
            </w:r>
            <w:r w:rsidRPr="00CE4DBB">
              <w:rPr>
                <w:rFonts w:cs="Times New Roman"/>
                <w:sz w:val="24"/>
                <w:szCs w:val="24"/>
              </w:rPr>
              <w:t xml:space="preserve">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re-estimated by equations </w:t>
            </w:r>
            <w:r w:rsidR="0071770D">
              <w:rPr>
                <w:rFonts w:cs="Times New Roman"/>
                <w:sz w:val="24"/>
                <w:szCs w:val="24"/>
              </w:rPr>
              <w:t>(</w:t>
            </w:r>
            <w:r w:rsidRPr="00CE4DBB">
              <w:rPr>
                <w:rFonts w:cs="Times New Roman"/>
                <w:sz w:val="24"/>
                <w:szCs w:val="24"/>
              </w:rPr>
              <w:t>5</w:t>
            </w:r>
            <w:r w:rsidR="0071770D">
              <w:rPr>
                <w:rFonts w:cs="Times New Roman"/>
                <w:sz w:val="24"/>
                <w:szCs w:val="24"/>
              </w:rPr>
              <w:t>)</w:t>
            </w:r>
            <w:r w:rsidRPr="00CE4DBB">
              <w:rPr>
                <w:rFonts w:cs="Times New Roman"/>
                <w:sz w:val="24"/>
                <w:szCs w:val="24"/>
              </w:rPr>
              <w:t xml:space="preserve"> and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as new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based on the </w:t>
            </w:r>
            <w:r w:rsidRPr="00CE4DBB">
              <w:rPr>
                <w:rFonts w:cs="Times New Roman"/>
                <w:sz w:val="24"/>
                <w:szCs w:val="24"/>
              </w:rPr>
              <w:lastRenderedPageBreak/>
              <w:t>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5E5058" w:rsidP="00CE4DBB">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m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 w:val="24"/>
                <w:szCs w:val="24"/>
              </w:rPr>
            </w:pPr>
            <w:r>
              <w:rPr>
                <w:sz w:val="24"/>
                <w:szCs w:val="24"/>
              </w:rPr>
              <w:t xml:space="preserve">Step 3: </w:t>
            </w:r>
            <w:r w:rsidR="00CE4DBB" w:rsidRPr="00CE4DBB">
              <w:rPr>
                <w:sz w:val="24"/>
                <w:szCs w:val="24"/>
              </w:rPr>
              <w:t>If the deviation between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and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is smaller than a </w:t>
            </w:r>
            <w:r w:rsidR="00C235AB">
              <w:rPr>
                <w:rFonts w:cs="Times New Roman"/>
                <w:sz w:val="24"/>
                <w:szCs w:val="24"/>
              </w:rPr>
              <w:t xml:space="preserve">small enough </w:t>
            </w:r>
            <w:r w:rsidR="00CE4DBB" w:rsidRPr="00CE4DBB">
              <w:rPr>
                <w:rFonts w:cs="Times New Roman"/>
                <w:sz w:val="24"/>
                <w:szCs w:val="24"/>
              </w:rPr>
              <w:t>threshold or the process reaches a large enough number of iterations</w:t>
            </w:r>
            <w:r w:rsidR="00752F50">
              <w:rPr>
                <w:rFonts w:cs="Times New Roman"/>
                <w:sz w:val="24"/>
                <w:szCs w:val="24"/>
              </w:rPr>
              <w:t xml:space="preserve"> then</w:t>
            </w:r>
            <w:r w:rsidR="00CE4DBB" w:rsidRPr="00CE4DBB">
              <w:rPr>
                <w:rFonts w:cs="Times New Roman"/>
                <w:sz w:val="24"/>
                <w:szCs w:val="24"/>
              </w:rPr>
              <w:t xml:space="preserve">, the process stops; at that time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and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are final estimated values. Otherwise, going back step </w:t>
            </w:r>
            <w:r w:rsidR="00215FD9">
              <w:rPr>
                <w:rFonts w:cs="Times New Roman"/>
                <w:sz w:val="24"/>
                <w:szCs w:val="24"/>
              </w:rPr>
              <w:t>2</w:t>
            </w:r>
            <w:r w:rsidR="00CE4DBB" w:rsidRPr="00CE4DBB">
              <w:rPr>
                <w:rFonts w:cs="Times New Roman"/>
                <w:sz w:val="24"/>
                <w:szCs w:val="24"/>
              </w:rPr>
              <w:t xml:space="preserve"> with assignment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w:t>
            </w:r>
          </w:p>
        </w:tc>
      </w:tr>
    </w:tbl>
    <w:p w:rsidR="00FB310D" w:rsidRPr="00A077AD" w:rsidRDefault="00D062FC" w:rsidP="00FB310D">
      <w:pPr>
        <w:rPr>
          <w:rFonts w:cs="Times New Roman"/>
          <w:i/>
          <w:szCs w:val="24"/>
          <w:vertAlign w:val="subscript"/>
        </w:rPr>
      </w:pPr>
      <w:r>
        <w:lastRenderedPageBreak/>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entire model </w:t>
      </w:r>
      <w:r w:rsidR="00A077AD">
        <w:rPr>
          <w:rFonts w:cs="Times New Roman"/>
          <w:i/>
          <w:szCs w:val="24"/>
        </w:rPr>
        <w:t>Z</w:t>
      </w:r>
      <w:r w:rsidR="00A077AD" w:rsidRPr="00CB42BA">
        <w:rPr>
          <w:rFonts w:cs="Times New Roman"/>
          <w:szCs w:val="24"/>
        </w:rPr>
        <w:t xml:space="preserve"> = </w:t>
      </w:r>
      <w:r w:rsidR="00A077AD" w:rsidRPr="0025470F">
        <w:rPr>
          <w:rFonts w:cs="Times New Roman"/>
          <w:i/>
          <w:szCs w:val="24"/>
        </w:rPr>
        <w:t>α</w:t>
      </w:r>
      <w:r w:rsidR="00A077AD" w:rsidRPr="0025470F">
        <w:rPr>
          <w:rFonts w:cs="Times New Roman"/>
          <w:szCs w:val="24"/>
          <w:vertAlign w:val="subscript"/>
        </w:rPr>
        <w:t>0</w:t>
      </w:r>
      <w:r w:rsidR="00A077AD" w:rsidRPr="0025470F">
        <w:rPr>
          <w:rFonts w:cs="Times New Roman"/>
          <w:i/>
          <w:szCs w:val="24"/>
        </w:rPr>
        <w:t xml:space="preserve"> + α</w:t>
      </w:r>
      <w:r w:rsidR="00A077AD" w:rsidRPr="0025470F">
        <w:rPr>
          <w:rFonts w:cs="Times New Roman"/>
          <w:szCs w:val="24"/>
          <w:vertAlign w:val="subscript"/>
        </w:rPr>
        <w:t>1</w:t>
      </w:r>
      <w:r w:rsidR="00A077AD" w:rsidRPr="0025470F">
        <w:rPr>
          <w:rFonts w:cs="Times New Roman"/>
          <w:i/>
          <w:szCs w:val="24"/>
        </w:rPr>
        <w:t>X</w:t>
      </w:r>
      <w:r w:rsidR="00A077AD" w:rsidRPr="0025470F">
        <w:rPr>
          <w:rFonts w:cs="Times New Roman"/>
          <w:szCs w:val="24"/>
          <w:vertAlign w:val="subscript"/>
        </w:rPr>
        <w:t>1</w:t>
      </w:r>
      <w:r w:rsidR="00A077AD" w:rsidRPr="0025470F">
        <w:rPr>
          <w:rFonts w:cs="Times New Roman"/>
          <w:i/>
          <w:szCs w:val="24"/>
        </w:rPr>
        <w:t xml:space="preserve"> + α</w:t>
      </w:r>
      <w:r w:rsidR="00A077AD" w:rsidRPr="0025470F">
        <w:rPr>
          <w:rFonts w:cs="Times New Roman"/>
          <w:szCs w:val="24"/>
          <w:vertAlign w:val="subscript"/>
        </w:rPr>
        <w:t>2</w:t>
      </w:r>
      <w:r w:rsidR="00A077AD" w:rsidRPr="0025470F">
        <w:rPr>
          <w:rFonts w:cs="Times New Roman"/>
          <w:i/>
          <w:szCs w:val="24"/>
        </w:rPr>
        <w:t>X</w:t>
      </w:r>
      <w:r w:rsidR="00A077AD" w:rsidRPr="0025470F">
        <w:rPr>
          <w:rFonts w:cs="Times New Roman"/>
          <w:szCs w:val="24"/>
          <w:vertAlign w:val="subscript"/>
        </w:rPr>
        <w:t>2</w:t>
      </w:r>
      <w:r w:rsidR="00A077AD" w:rsidRPr="0025470F">
        <w:rPr>
          <w:rFonts w:cs="Times New Roman"/>
          <w:i/>
          <w:szCs w:val="24"/>
        </w:rPr>
        <w:t xml:space="preserve"> + … + α</w:t>
      </w:r>
      <w:proofErr w:type="spellStart"/>
      <w:r w:rsidR="00A077AD" w:rsidRPr="0025470F">
        <w:rPr>
          <w:rFonts w:cs="Times New Roman"/>
          <w:i/>
          <w:szCs w:val="24"/>
          <w:vertAlign w:val="subscript"/>
        </w:rPr>
        <w:t>n</w:t>
      </w:r>
      <w:r w:rsidR="00A077AD" w:rsidRPr="0025470F">
        <w:rPr>
          <w:rFonts w:cs="Times New Roman"/>
          <w:i/>
          <w:szCs w:val="24"/>
        </w:rPr>
        <w:t>X</w:t>
      </w:r>
      <w:r w:rsidR="00A077AD" w:rsidRPr="0025470F">
        <w:rPr>
          <w:rFonts w:cs="Times New Roman"/>
          <w:i/>
          <w:szCs w:val="24"/>
          <w:vertAlign w:val="subscript"/>
        </w:rPr>
        <w:t>n</w:t>
      </w:r>
      <w:proofErr w:type="spellEnd"/>
      <w:r w:rsidR="00A077AD">
        <w:t xml:space="preserve"> a</w:t>
      </w:r>
      <w:r w:rsidR="006E1363">
        <w:t xml:space="preserve">nd </w:t>
      </w:r>
      <w:r w:rsidR="00A077AD">
        <w:t xml:space="preserve">the </w:t>
      </w:r>
      <w:r w:rsidR="006E1363">
        <w:t xml:space="preserve">inverse balance process </w:t>
      </w:r>
      <w:r w:rsidR="00A077AD">
        <w:t xml:space="preserve">leans to enhance the inverse models </w:t>
      </w:r>
      <w:proofErr w:type="spellStart"/>
      <w:r w:rsidR="00A077AD">
        <w:rPr>
          <w:rFonts w:cs="Times New Roman"/>
          <w:i/>
          <w:szCs w:val="24"/>
        </w:rPr>
        <w:t>X</w:t>
      </w:r>
      <w:r w:rsidR="00A077AD" w:rsidRPr="005445E7">
        <w:rPr>
          <w:rFonts w:cs="Times New Roman"/>
          <w:i/>
          <w:szCs w:val="24"/>
          <w:vertAlign w:val="subscript"/>
        </w:rPr>
        <w:t>j</w:t>
      </w:r>
      <w:proofErr w:type="spellEnd"/>
      <w:r w:rsidR="00A077AD" w:rsidRPr="00CB42BA">
        <w:rPr>
          <w:rFonts w:cs="Times New Roman"/>
          <w:szCs w:val="24"/>
        </w:rPr>
        <w:t xml:space="preserve"> = </w:t>
      </w:r>
      <w:r w:rsidR="00A077AD">
        <w:rPr>
          <w:rFonts w:cs="Times New Roman"/>
          <w:i/>
          <w:szCs w:val="24"/>
        </w:rPr>
        <w:t>β</w:t>
      </w:r>
      <w:r w:rsidR="00A077AD" w:rsidRPr="007E5913">
        <w:rPr>
          <w:rFonts w:cs="Times New Roman"/>
          <w:i/>
          <w:szCs w:val="24"/>
          <w:vertAlign w:val="subscript"/>
        </w:rPr>
        <w:t>j</w:t>
      </w:r>
      <w:r w:rsidR="00A077AD">
        <w:rPr>
          <w:rFonts w:cs="Times New Roman"/>
          <w:szCs w:val="24"/>
          <w:vertAlign w:val="subscript"/>
        </w:rPr>
        <w:t>0</w:t>
      </w:r>
      <w:r w:rsidR="00A077AD" w:rsidRPr="0025470F">
        <w:rPr>
          <w:rFonts w:cs="Times New Roman"/>
          <w:i/>
          <w:szCs w:val="24"/>
        </w:rPr>
        <w:t xml:space="preserve"> + </w:t>
      </w:r>
      <w:r w:rsidR="00A077AD">
        <w:rPr>
          <w:rFonts w:cs="Times New Roman"/>
          <w:i/>
          <w:szCs w:val="24"/>
        </w:rPr>
        <w:t>β</w:t>
      </w:r>
      <w:r w:rsidR="00A077AD" w:rsidRPr="007E5913">
        <w:rPr>
          <w:rFonts w:cs="Times New Roman"/>
          <w:i/>
          <w:szCs w:val="24"/>
          <w:vertAlign w:val="subscript"/>
        </w:rPr>
        <w:t>j</w:t>
      </w:r>
      <w:r w:rsidR="00A077AD">
        <w:rPr>
          <w:rFonts w:cs="Times New Roman"/>
          <w:szCs w:val="24"/>
          <w:vertAlign w:val="subscript"/>
        </w:rPr>
        <w:t>1</w:t>
      </w:r>
      <w:r w:rsidR="00A077AD">
        <w:rPr>
          <w:rFonts w:cs="Times New Roman"/>
          <w:i/>
          <w:szCs w:val="24"/>
        </w:rPr>
        <w:t>Z</w:t>
      </w:r>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0A294D" w:rsidRPr="000A294D">
            <w:rPr>
              <w:rFonts w:cs="Times New Roman"/>
              <w:noProof/>
              <w:szCs w:val="24"/>
            </w:rPr>
            <w:t>[10,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proofErr w:type="spellStart"/>
            <w:r w:rsidR="00351016" w:rsidRPr="00C920BD">
              <w:rPr>
                <w:rFonts w:cs="Times New Roman"/>
                <w:i/>
                <w:sz w:val="24"/>
                <w:szCs w:val="24"/>
              </w:rPr>
              <w:t>z</w:t>
            </w:r>
            <w:r w:rsidR="00351016" w:rsidRPr="00C920BD">
              <w:rPr>
                <w:rFonts w:cs="Times New Roman"/>
                <w:i/>
                <w:sz w:val="24"/>
                <w:szCs w:val="24"/>
                <w:vertAlign w:val="subscript"/>
              </w:rPr>
              <w:t>i</w:t>
            </w:r>
            <w:proofErr w:type="spellEnd"/>
            <w:r w:rsidR="00351016" w:rsidRPr="00C920BD">
              <w:rPr>
                <w:rFonts w:cs="Times New Roman"/>
                <w:sz w:val="24"/>
                <w:szCs w:val="24"/>
              </w:rPr>
              <w:t xml:space="preserve"> and </w:t>
            </w:r>
            <w:proofErr w:type="spellStart"/>
            <w:r w:rsidR="00351016" w:rsidRPr="00C920BD">
              <w:rPr>
                <w:rFonts w:cs="Times New Roman"/>
                <w:i/>
                <w:sz w:val="24"/>
                <w:szCs w:val="24"/>
              </w:rPr>
              <w:t>x</w:t>
            </w:r>
            <w:r w:rsidR="00351016" w:rsidRPr="00C920BD">
              <w:rPr>
                <w:rFonts w:cs="Times New Roman"/>
                <w:i/>
                <w:sz w:val="24"/>
                <w:szCs w:val="24"/>
                <w:vertAlign w:val="subscript"/>
              </w:rPr>
              <w:t>ij</w:t>
            </w:r>
            <w:proofErr w:type="spellEnd"/>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 </w:t>
            </w:r>
            <w:r w:rsidR="00351016" w:rsidRPr="00C920BD">
              <w:rPr>
                <w:rFonts w:cs="Times New Roman"/>
                <w:sz w:val="24"/>
                <w:szCs w:val="24"/>
              </w:rPr>
              <w:t xml:space="preserve">process </w:t>
            </w:r>
            <w:r w:rsidR="00C920BD" w:rsidRPr="00C920BD">
              <w:rPr>
                <w:rFonts w:cs="Times New Roman"/>
                <w:sz w:val="24"/>
                <w:szCs w:val="24"/>
              </w:rPr>
              <w:t xml:space="preserve">shown in </w:t>
            </w:r>
            <w:r w:rsidR="0071770D">
              <w:rPr>
                <w:rFonts w:cs="Times New Roman"/>
                <w:sz w:val="24"/>
                <w:szCs w:val="24"/>
              </w:rPr>
              <w:t>T</w:t>
            </w:r>
            <w:r w:rsidR="00C920BD" w:rsidRPr="00C920BD">
              <w:rPr>
                <w:rFonts w:cs="Times New Roman"/>
                <w:sz w:val="24"/>
                <w:szCs w:val="24"/>
              </w:rPr>
              <w:t>able 1</w:t>
            </w:r>
            <w:r w:rsidR="00612364">
              <w:rPr>
                <w:rFonts w:cs="Times New Roman"/>
                <w:sz w:val="24"/>
                <w:szCs w:val="24"/>
              </w:rPr>
              <w:t xml:space="preserve"> or </w:t>
            </w:r>
            <w:r w:rsidR="0071770D">
              <w:rPr>
                <w:rFonts w:cs="Times New Roman"/>
                <w:sz w:val="24"/>
                <w:szCs w:val="24"/>
              </w:rPr>
              <w:t>T</w:t>
            </w:r>
            <w:r w:rsidR="00612364">
              <w:rPr>
                <w:rFonts w:cs="Times New Roman"/>
                <w:sz w:val="24"/>
                <w:szCs w:val="24"/>
              </w:rPr>
              <w:t>able 2</w:t>
            </w:r>
            <w:r w:rsidR="00C920BD" w:rsidRPr="00C920BD">
              <w:rPr>
                <w:rFonts w:cs="Times New Roman"/>
                <w:sz w:val="24"/>
                <w:szCs w:val="24"/>
              </w:rPr>
              <w:t>.</w:t>
            </w:r>
            <w:r w:rsidR="00752F50">
              <w:t xml:space="preserve"> </w:t>
            </w:r>
            <w:r w:rsidR="00752F50" w:rsidRPr="00752F50">
              <w:rPr>
                <w:rFonts w:cs="Times New Roman"/>
                <w:sz w:val="24"/>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 w:val="24"/>
                <w:szCs w:val="24"/>
                <w:lang w:eastAsia="en-US"/>
              </w:rPr>
            </w:pPr>
            <w:r w:rsidRPr="00351016">
              <w:rPr>
                <w:rFonts w:cs="Times New Roman"/>
                <w:sz w:val="24"/>
                <w:szCs w:val="24"/>
              </w:rPr>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proofErr w:type="gramEnd"/>
            <w:r w:rsidRPr="00351016">
              <w:rPr>
                <w:rFonts w:cs="Times New Roman"/>
                <w:sz w:val="24"/>
                <w:szCs w:val="24"/>
              </w:rPr>
              <w:t xml:space="preserve"> is determined by equation </w:t>
            </w:r>
            <w:r w:rsidR="0071770D">
              <w:rPr>
                <w:rFonts w:cs="Times New Roman"/>
                <w:sz w:val="24"/>
                <w:szCs w:val="24"/>
              </w:rPr>
              <w:t>(</w:t>
            </w:r>
            <w:r w:rsidRPr="00351016">
              <w:rPr>
                <w:rFonts w:cs="Times New Roman"/>
                <w:sz w:val="24"/>
                <w:szCs w:val="24"/>
              </w:rPr>
              <w:t>6</w:t>
            </w:r>
            <w:r w:rsidR="0071770D">
              <w:rPr>
                <w:rFonts w:cs="Times New Roman"/>
                <w:sz w:val="24"/>
                <w:szCs w:val="24"/>
              </w:rPr>
              <w:t>)</w:t>
            </w:r>
            <w:r w:rsidRPr="00351016">
              <w:rPr>
                <w:rFonts w:cs="Times New Roman"/>
                <w:sz w:val="24"/>
                <w:szCs w:val="24"/>
              </w:rPr>
              <w:t xml:space="preserve">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is smaller than a small enough threshold</w:t>
      </w:r>
      <w:r w:rsidR="00752F50">
        <w:rPr>
          <w:rFonts w:cs="Times New Roman"/>
          <w:szCs w:val="24"/>
        </w:rPr>
        <w:t xml:space="preserve"> or REM reaches a large enough number of iterations</w:t>
      </w:r>
      <w:r>
        <w:rPr>
          <w:rFonts w:cs="Times New Roman"/>
          <w:szCs w:val="24"/>
        </w:rPr>
        <w:t xml:space="preserve">. </w:t>
      </w:r>
      <w:r w:rsidR="006B18DD">
        <w:rPr>
          <w:rFonts w:cs="Times New Roman"/>
          <w:szCs w:val="24"/>
        </w:rPr>
        <w:t>The smaller the terminated threshold is, the more accurate REM is. REM</w:t>
      </w:r>
      <w:r>
        <w:rPr>
          <w:rFonts w:cs="Times New Roman"/>
          <w:szCs w:val="24"/>
        </w:rPr>
        <w:t xml:space="preserve"> </w:t>
      </w:r>
      <w:r w:rsidR="00752F50">
        <w:rPr>
          <w:rFonts w:cs="Times New Roman"/>
          <w:szCs w:val="24"/>
        </w:rPr>
        <w:t>uses both</w:t>
      </w:r>
      <w:r>
        <w:rPr>
          <w:rFonts w:cs="Times New Roman"/>
          <w:szCs w:val="24"/>
        </w:rPr>
        <w:t xml:space="preserve"> </w:t>
      </w:r>
      <w:r w:rsidR="00752F50">
        <w:rPr>
          <w:rFonts w:cs="Times New Roman"/>
          <w:szCs w:val="24"/>
        </w:rPr>
        <w:t xml:space="preserve">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sidR="00752F50">
        <w:rPr>
          <w:rFonts w:cs="Times New Roman"/>
          <w:szCs w:val="24"/>
        </w:rPr>
        <w:t xml:space="preserve"> and the maximum number of iterations </w:t>
      </w:r>
      <w:r w:rsidR="00752F50" w:rsidRPr="00752F50">
        <w:rPr>
          <w:rFonts w:cs="Times New Roman"/>
          <w:i/>
          <w:szCs w:val="24"/>
        </w:rPr>
        <w:t>maximum-iteration</w:t>
      </w:r>
      <w:r w:rsidR="00752F50">
        <w:rPr>
          <w:rFonts w:cs="Times New Roman"/>
          <w:szCs w:val="24"/>
        </w:rPr>
        <w:t xml:space="preserve"> = 1000</w:t>
      </w:r>
      <w:r>
        <w:rPr>
          <w:rFonts w:cs="Times New Roman"/>
          <w:szCs w:val="24"/>
        </w:rPr>
        <w:t xml:space="preserve">. </w:t>
      </w:r>
      <w:r w:rsidR="006B18DD">
        <w:rPr>
          <w:rFonts w:cs="Times New Roman"/>
          <w:szCs w:val="24"/>
        </w:rPr>
        <w:t xml:space="preserve">The parameter </w:t>
      </w:r>
      <w:r w:rsidR="006B18DD" w:rsidRPr="00752F50">
        <w:rPr>
          <w:rFonts w:cs="Times New Roman"/>
          <w:i/>
          <w:szCs w:val="24"/>
        </w:rPr>
        <w:t>maximum-iteration</w:t>
      </w:r>
      <w:r w:rsidR="006B18DD">
        <w:rPr>
          <w:rFonts w:cs="Times New Roman"/>
          <w:szCs w:val="24"/>
        </w:rPr>
        <w:t xml:space="preserve"> = 1000 prevents REM from running </w:t>
      </w:r>
      <w:r w:rsidR="001A7833">
        <w:rPr>
          <w:rFonts w:cs="Times New Roman"/>
          <w:szCs w:val="24"/>
        </w:rPr>
        <w:t xml:space="preserve">for </w:t>
      </w:r>
      <w:r w:rsidR="006B18DD">
        <w:rPr>
          <w:rFonts w:cs="Times New Roman"/>
          <w:szCs w:val="24"/>
        </w:rPr>
        <w:t>a long time.</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0A294D" w:rsidRPr="000A294D">
            <w:rPr>
              <w:noProof/>
            </w:rPr>
            <w:t>[1]</w:t>
          </w:r>
          <w:r w:rsidR="000E2907">
            <w:fldChar w:fldCharType="end"/>
          </w:r>
        </w:sdtContent>
      </w:sdt>
      <w:r>
        <w:t xml:space="preserve">. </w:t>
      </w:r>
      <w:r w:rsidR="0071770D">
        <w:t>As usual</w:t>
      </w:r>
      <w:r>
        <w:t xml:space="preserve">,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5E5058" w:rsidP="005B13A4">
            <w:pPr>
              <w:spacing w:line="220" w:lineRule="atLeast"/>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5B13A4">
            <w:pPr>
              <w:spacing w:line="220" w:lineRule="atLeast"/>
              <w:jc w:val="right"/>
              <w:rPr>
                <w:sz w:val="24"/>
                <w:szCs w:val="24"/>
              </w:rPr>
            </w:pPr>
            <w:r w:rsidRPr="00F04A30">
              <w:rPr>
                <w:sz w:val="24"/>
                <w:szCs w:val="24"/>
              </w:rPr>
              <w:t>(</w:t>
            </w:r>
            <w:r w:rsidR="003136CA">
              <w:rPr>
                <w:sz w:val="24"/>
                <w:szCs w:val="24"/>
              </w:rPr>
              <w:t>9</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0A294D" w:rsidRPr="000A294D">
            <w:rPr>
              <w:rFonts w:cs="Times New Roman"/>
              <w:noProof/>
              <w:szCs w:val="24"/>
            </w:rPr>
            <w:t>[11]</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0A294D" w:rsidRPr="000A294D">
            <w:rPr>
              <w:rFonts w:cs="Times New Roman"/>
              <w:noProof/>
              <w:szCs w:val="24"/>
            </w:rPr>
            <w:t>[12]</w:t>
          </w:r>
          <w:r w:rsidR="000A37FD">
            <w:rPr>
              <w:rFonts w:cs="Times New Roman"/>
              <w:szCs w:val="24"/>
            </w:rPr>
            <w:fldChar w:fldCharType="end"/>
          </w:r>
        </w:sdtContent>
      </w:sdt>
      <w:r w:rsidR="000A37FD">
        <w:rPr>
          <w:rFonts w:cs="Times New Roman"/>
          <w:szCs w:val="24"/>
        </w:rPr>
        <w:t xml:space="preserve"> </w:t>
      </w:r>
      <w:r>
        <w:rPr>
          <w:rFonts w:cs="Times New Roman"/>
          <w:szCs w:val="24"/>
        </w:rPr>
        <w:t xml:space="preserve">collected the sample of pregnant women at Vinh Long </w:t>
      </w:r>
      <w:r>
        <w:rPr>
          <w:rFonts w:cs="Times New Roman"/>
          <w:szCs w:val="24"/>
        </w:rPr>
        <w:lastRenderedPageBreak/>
        <w:t>General Hospital – Vietnam with obeying strictly all medical ethical criteria.</w:t>
      </w:r>
      <w:r w:rsidRPr="00203846">
        <w:t xml:space="preserve"> </w:t>
      </w:r>
      <w:r>
        <w:t xml:space="preserve">The dataset is split into two folders and each folder owns one training dataset and one testing dataset. Later </w:t>
      </w:r>
      <w:r w:rsidR="00FF7448">
        <w:t>on,</w:t>
      </w:r>
      <w:r>
        <w:t xml:space="preserve"> the training dataset is made sparse with sparse ratios 0.2, 0.4, 0.6, and 0.8, which is as same as our previous research </w:t>
      </w:r>
      <w:sdt>
        <w:sdtPr>
          <w:id w:val="1289167995"/>
          <w:citation/>
        </w:sdtPr>
        <w:sdtEndPr/>
        <w:sdtContent>
          <w:r>
            <w:fldChar w:fldCharType="begin"/>
          </w:r>
          <w:r>
            <w:instrText xml:space="preserve"> CITATION Nguyen2018DREM \l 1033 </w:instrText>
          </w:r>
          <w:r>
            <w:fldChar w:fldCharType="separate"/>
          </w:r>
          <w:r w:rsidR="000A294D" w:rsidRPr="000A294D">
            <w:rPr>
              <w:noProof/>
            </w:rPr>
            <w:t>[1]</w:t>
          </w:r>
          <w:r>
            <w:fldChar w:fldCharType="end"/>
          </w:r>
        </w:sdtContent>
      </w:sdt>
      <w:r>
        <w:t>.</w:t>
      </w:r>
      <w:r w:rsidRPr="00203846">
        <w:t xml:space="preserve"> </w:t>
      </w:r>
      <w:r w:rsidR="00C04F88">
        <w:t>There are</w:t>
      </w:r>
      <w:r>
        <w:t xml:space="preserve"> ten testing pairs of complete and incomplete training datasets and testing datasets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603"/>
        <w:gridCol w:w="2363"/>
        <w:gridCol w:w="1663"/>
        <w:gridCol w:w="1356"/>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Pair</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Training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Testing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Sparse ratio</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3</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5</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7</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9</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10</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bl>
    <w:p w:rsidR="00203846" w:rsidRDefault="00C04F88" w:rsidP="00203846">
      <w:r>
        <w:t>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603"/>
        <w:gridCol w:w="7540"/>
      </w:tblGrid>
      <w:tr w:rsidR="00C04F88" w:rsidRPr="00C04F88" w:rsidTr="00C04F88">
        <w:trPr>
          <w:jc w:val="center"/>
        </w:trPr>
        <w:tc>
          <w:tcPr>
            <w:tcW w:w="0" w:type="auto"/>
          </w:tcPr>
          <w:p w:rsidR="00C04F88" w:rsidRPr="00C04F88" w:rsidRDefault="00C04F88" w:rsidP="005B13A4">
            <w:pPr>
              <w:spacing w:line="220" w:lineRule="atLeast"/>
              <w:jc w:val="center"/>
              <w:rPr>
                <w:sz w:val="24"/>
                <w:szCs w:val="24"/>
              </w:rPr>
            </w:pPr>
            <w:r w:rsidRPr="00C04F88">
              <w:rPr>
                <w:sz w:val="24"/>
                <w:szCs w:val="24"/>
              </w:rPr>
              <w:t>Pair</w:t>
            </w:r>
          </w:p>
        </w:tc>
        <w:tc>
          <w:tcPr>
            <w:tcW w:w="0" w:type="auto"/>
          </w:tcPr>
          <w:p w:rsidR="00C04F88" w:rsidRPr="00C04F88" w:rsidRDefault="00C04F88" w:rsidP="005B13A4">
            <w:pPr>
              <w:spacing w:line="220" w:lineRule="atLeast"/>
              <w:jc w:val="center"/>
              <w:rPr>
                <w:sz w:val="24"/>
                <w:szCs w:val="24"/>
              </w:rPr>
            </w:pPr>
            <w:r w:rsidRPr="00C04F88">
              <w:rPr>
                <w:sz w:val="24"/>
                <w:szCs w:val="24"/>
              </w:rPr>
              <w:t>Regression model</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-5633.9620 + 44.6266*</w:t>
            </w:r>
            <w:r w:rsidRPr="00EF0A15">
              <w:rPr>
                <w:i/>
                <w:sz w:val="24"/>
                <w:szCs w:val="24"/>
              </w:rPr>
              <w:t>bpd</w:t>
            </w:r>
            <w:r w:rsidRPr="00EF0A15">
              <w:rPr>
                <w:sz w:val="24"/>
                <w:szCs w:val="24"/>
              </w:rPr>
              <w:t xml:space="preserve"> + 1.8354*</w:t>
            </w:r>
            <w:proofErr w:type="spellStart"/>
            <w:r w:rsidRPr="00EF0A15">
              <w:rPr>
                <w:i/>
                <w:sz w:val="24"/>
                <w:szCs w:val="24"/>
              </w:rPr>
              <w:t>hc</w:t>
            </w:r>
            <w:proofErr w:type="spellEnd"/>
            <w:r w:rsidRPr="00EF0A15">
              <w:rPr>
                <w:sz w:val="24"/>
                <w:szCs w:val="24"/>
              </w:rPr>
              <w:t xml:space="preserve"> + 15.755</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+ 9.269</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2</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-5814.4685 + 48.2633*</w:t>
            </w:r>
            <w:r w:rsidRPr="00EF0A15">
              <w:rPr>
                <w:i/>
                <w:sz w:val="24"/>
                <w:szCs w:val="24"/>
              </w:rPr>
              <w:t>bpd</w:t>
            </w:r>
            <w:r w:rsidRPr="00EF0A15">
              <w:rPr>
                <w:sz w:val="24"/>
                <w:szCs w:val="24"/>
              </w:rPr>
              <w:t xml:space="preserve"> + 2.089</w:t>
            </w:r>
            <w:r>
              <w:rPr>
                <w:sz w:val="24"/>
                <w:szCs w:val="24"/>
              </w:rPr>
              <w:t>4</w:t>
            </w:r>
            <w:r w:rsidRPr="00EF0A15">
              <w:rPr>
                <w:sz w:val="24"/>
                <w:szCs w:val="24"/>
              </w:rPr>
              <w:t>*</w:t>
            </w:r>
            <w:proofErr w:type="spellStart"/>
            <w:r w:rsidRPr="00EF0A15">
              <w:rPr>
                <w:i/>
                <w:sz w:val="24"/>
                <w:szCs w:val="24"/>
              </w:rPr>
              <w:t>hc</w:t>
            </w:r>
            <w:proofErr w:type="spellEnd"/>
            <w:r w:rsidRPr="00EF0A15">
              <w:rPr>
                <w:sz w:val="24"/>
                <w:szCs w:val="24"/>
              </w:rPr>
              <w:t xml:space="preserve"> + 17.645</w:t>
            </w:r>
            <w:r>
              <w:rPr>
                <w:sz w:val="24"/>
                <w:szCs w:val="24"/>
              </w:rPr>
              <w:t>2</w:t>
            </w:r>
            <w:r w:rsidRPr="00EF0A15">
              <w:rPr>
                <w:sz w:val="24"/>
                <w:szCs w:val="24"/>
              </w:rPr>
              <w:t>*</w:t>
            </w:r>
            <w:proofErr w:type="spellStart"/>
            <w:r w:rsidRPr="00EF0A15">
              <w:rPr>
                <w:i/>
                <w:sz w:val="24"/>
                <w:szCs w:val="24"/>
              </w:rPr>
              <w:t>fl</w:t>
            </w:r>
            <w:proofErr w:type="spellEnd"/>
            <w:r w:rsidRPr="00EF0A15">
              <w:rPr>
                <w:sz w:val="24"/>
                <w:szCs w:val="24"/>
              </w:rPr>
              <w:t xml:space="preserve"> + 8.1373*</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3</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-5749.4868 + 40.8380*</w:t>
            </w:r>
            <w:r w:rsidRPr="00EF0A15">
              <w:rPr>
                <w:i/>
                <w:sz w:val="24"/>
                <w:szCs w:val="24"/>
              </w:rPr>
              <w:t>bpd</w:t>
            </w:r>
            <w:r w:rsidRPr="00EF0A15">
              <w:rPr>
                <w:sz w:val="24"/>
                <w:szCs w:val="24"/>
              </w:rPr>
              <w:t xml:space="preserve"> + 2.084</w:t>
            </w:r>
            <w:r>
              <w:rPr>
                <w:sz w:val="24"/>
                <w:szCs w:val="24"/>
              </w:rPr>
              <w:t>6</w:t>
            </w:r>
            <w:r w:rsidRPr="00EF0A15">
              <w:rPr>
                <w:sz w:val="24"/>
                <w:szCs w:val="24"/>
              </w:rPr>
              <w:t>*</w:t>
            </w:r>
            <w:proofErr w:type="spellStart"/>
            <w:r w:rsidRPr="00EF0A15">
              <w:rPr>
                <w:i/>
                <w:sz w:val="24"/>
                <w:szCs w:val="24"/>
              </w:rPr>
              <w:t>hc</w:t>
            </w:r>
            <w:proofErr w:type="spellEnd"/>
            <w:r w:rsidRPr="00EF0A15">
              <w:rPr>
                <w:sz w:val="24"/>
                <w:szCs w:val="24"/>
              </w:rPr>
              <w:t xml:space="preserve"> + 24.339</w:t>
            </w:r>
            <w:r>
              <w:rPr>
                <w:sz w:val="24"/>
                <w:szCs w:val="24"/>
              </w:rPr>
              <w:t>7</w:t>
            </w:r>
            <w:r w:rsidRPr="00EF0A15">
              <w:rPr>
                <w:sz w:val="24"/>
                <w:szCs w:val="24"/>
              </w:rPr>
              <w:t>*</w:t>
            </w:r>
            <w:proofErr w:type="spellStart"/>
            <w:r w:rsidRPr="00EF0A15">
              <w:rPr>
                <w:i/>
                <w:sz w:val="24"/>
                <w:szCs w:val="24"/>
              </w:rPr>
              <w:t>fl</w:t>
            </w:r>
            <w:proofErr w:type="spellEnd"/>
            <w:r w:rsidRPr="00EF0A15">
              <w:rPr>
                <w:sz w:val="24"/>
                <w:szCs w:val="24"/>
              </w:rPr>
              <w:t xml:space="preserve"> + 8.6234*</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4</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-5839.8749 + 42.2349*</w:t>
            </w:r>
            <w:r w:rsidRPr="00EF0A15">
              <w:rPr>
                <w:i/>
                <w:sz w:val="24"/>
                <w:szCs w:val="24"/>
              </w:rPr>
              <w:t>bpd</w:t>
            </w:r>
            <w:r w:rsidRPr="00EF0A15">
              <w:rPr>
                <w:sz w:val="24"/>
                <w:szCs w:val="24"/>
              </w:rPr>
              <w:t xml:space="preserve"> + 2.147</w:t>
            </w:r>
            <w:r>
              <w:rPr>
                <w:sz w:val="24"/>
                <w:szCs w:val="24"/>
              </w:rPr>
              <w:t>8</w:t>
            </w:r>
            <w:r w:rsidRPr="00EF0A15">
              <w:rPr>
                <w:sz w:val="24"/>
                <w:szCs w:val="24"/>
              </w:rPr>
              <w:t>*</w:t>
            </w:r>
            <w:proofErr w:type="spellStart"/>
            <w:r w:rsidRPr="00EF0A15">
              <w:rPr>
                <w:i/>
                <w:sz w:val="24"/>
                <w:szCs w:val="24"/>
              </w:rPr>
              <w:t>hc</w:t>
            </w:r>
            <w:proofErr w:type="spellEnd"/>
            <w:r w:rsidRPr="00EF0A15">
              <w:rPr>
                <w:sz w:val="24"/>
                <w:szCs w:val="24"/>
              </w:rPr>
              <w:t xml:space="preserve"> + 23.4239*</w:t>
            </w:r>
            <w:proofErr w:type="spellStart"/>
            <w:r w:rsidRPr="00EF0A15">
              <w:rPr>
                <w:i/>
                <w:sz w:val="24"/>
                <w:szCs w:val="24"/>
              </w:rPr>
              <w:t>fl</w:t>
            </w:r>
            <w:proofErr w:type="spellEnd"/>
            <w:r w:rsidRPr="00EF0A15">
              <w:rPr>
                <w:sz w:val="24"/>
                <w:szCs w:val="24"/>
              </w:rPr>
              <w:t xml:space="preserve"> + 8.6419*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5</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-6129.699</w:t>
            </w:r>
            <w:r>
              <w:rPr>
                <w:sz w:val="24"/>
                <w:szCs w:val="24"/>
              </w:rPr>
              <w:t>6</w:t>
            </w:r>
            <w:r w:rsidRPr="00EF0A15">
              <w:rPr>
                <w:sz w:val="24"/>
                <w:szCs w:val="24"/>
              </w:rPr>
              <w:t xml:space="preserve"> + 47.279</w:t>
            </w:r>
            <w:r>
              <w:rPr>
                <w:sz w:val="24"/>
                <w:szCs w:val="24"/>
              </w:rPr>
              <w:t>6</w:t>
            </w:r>
            <w:r w:rsidRPr="00EF0A15">
              <w:rPr>
                <w:sz w:val="24"/>
                <w:szCs w:val="24"/>
              </w:rPr>
              <w:t>*</w:t>
            </w:r>
            <w:r w:rsidRPr="00EF0A15">
              <w:rPr>
                <w:i/>
                <w:sz w:val="24"/>
                <w:szCs w:val="24"/>
              </w:rPr>
              <w:t>bpd</w:t>
            </w:r>
            <w:r w:rsidRPr="00EF0A15">
              <w:rPr>
                <w:sz w:val="24"/>
                <w:szCs w:val="24"/>
              </w:rPr>
              <w:t xml:space="preserve"> + 3.7401*</w:t>
            </w:r>
            <w:proofErr w:type="spellStart"/>
            <w:r w:rsidRPr="00EF0A15">
              <w:rPr>
                <w:i/>
                <w:sz w:val="24"/>
                <w:szCs w:val="24"/>
              </w:rPr>
              <w:t>hc</w:t>
            </w:r>
            <w:proofErr w:type="spellEnd"/>
            <w:r w:rsidRPr="00EF0A15">
              <w:rPr>
                <w:sz w:val="24"/>
                <w:szCs w:val="24"/>
              </w:rPr>
              <w:t xml:space="preserve"> + 23.969</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+ 6.558</w:t>
            </w:r>
            <w:r>
              <w:rPr>
                <w:sz w:val="24"/>
                <w:szCs w:val="24"/>
              </w:rPr>
              <w:t>6</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6</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-5916.1902 + 39.398</w:t>
            </w:r>
            <w:r>
              <w:rPr>
                <w:sz w:val="24"/>
                <w:szCs w:val="24"/>
              </w:rPr>
              <w:t>5</w:t>
            </w:r>
            <w:r w:rsidRPr="00EF0A15">
              <w:rPr>
                <w:sz w:val="24"/>
                <w:szCs w:val="24"/>
              </w:rPr>
              <w:t>*</w:t>
            </w:r>
            <w:r w:rsidRPr="00EF0A15">
              <w:rPr>
                <w:i/>
                <w:sz w:val="24"/>
                <w:szCs w:val="24"/>
              </w:rPr>
              <w:t>bpd</w:t>
            </w:r>
            <w:r w:rsidRPr="00EF0A15">
              <w:rPr>
                <w:sz w:val="24"/>
                <w:szCs w:val="24"/>
              </w:rPr>
              <w:t xml:space="preserve"> + 1.66</w:t>
            </w:r>
            <w:r>
              <w:rPr>
                <w:sz w:val="24"/>
                <w:szCs w:val="24"/>
              </w:rPr>
              <w:t>70</w:t>
            </w:r>
            <w:r w:rsidRPr="00EF0A15">
              <w:rPr>
                <w:sz w:val="24"/>
                <w:szCs w:val="24"/>
              </w:rPr>
              <w:t>*</w:t>
            </w:r>
            <w:proofErr w:type="spellStart"/>
            <w:r w:rsidRPr="00EF0A15">
              <w:rPr>
                <w:i/>
                <w:sz w:val="24"/>
                <w:szCs w:val="24"/>
              </w:rPr>
              <w:t>hc</w:t>
            </w:r>
            <w:proofErr w:type="spellEnd"/>
            <w:r w:rsidRPr="00EF0A15">
              <w:rPr>
                <w:sz w:val="24"/>
                <w:szCs w:val="24"/>
              </w:rPr>
              <w:t xml:space="preserve"> + 29.732</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+ 8.841</w:t>
            </w:r>
            <w:r>
              <w:rPr>
                <w:sz w:val="24"/>
                <w:szCs w:val="24"/>
              </w:rPr>
              <w:t>4</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7</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-5910.279</w:t>
            </w:r>
            <w:r>
              <w:rPr>
                <w:sz w:val="24"/>
                <w:szCs w:val="24"/>
              </w:rPr>
              <w:t>4</w:t>
            </w:r>
            <w:r w:rsidRPr="00EF0A15">
              <w:rPr>
                <w:sz w:val="24"/>
                <w:szCs w:val="24"/>
              </w:rPr>
              <w:t xml:space="preserve"> + 51.12</w:t>
            </w:r>
            <w:r>
              <w:rPr>
                <w:sz w:val="24"/>
                <w:szCs w:val="24"/>
              </w:rPr>
              <w:t>90</w:t>
            </w:r>
            <w:r w:rsidRPr="00EF0A15">
              <w:rPr>
                <w:sz w:val="24"/>
                <w:szCs w:val="24"/>
              </w:rPr>
              <w:t>*</w:t>
            </w:r>
            <w:r w:rsidRPr="00EF0A15">
              <w:rPr>
                <w:i/>
                <w:sz w:val="24"/>
                <w:szCs w:val="24"/>
              </w:rPr>
              <w:t>bpd</w:t>
            </w:r>
            <w:r w:rsidRPr="00EF0A15">
              <w:rPr>
                <w:sz w:val="24"/>
                <w:szCs w:val="24"/>
              </w:rPr>
              <w:t xml:space="preserve"> + 0.1551*</w:t>
            </w:r>
            <w:proofErr w:type="spellStart"/>
            <w:r w:rsidRPr="00EF0A15">
              <w:rPr>
                <w:i/>
                <w:sz w:val="24"/>
                <w:szCs w:val="24"/>
              </w:rPr>
              <w:t>hc</w:t>
            </w:r>
            <w:proofErr w:type="spellEnd"/>
            <w:r w:rsidRPr="00EF0A15">
              <w:rPr>
                <w:sz w:val="24"/>
                <w:szCs w:val="24"/>
              </w:rPr>
              <w:t xml:space="preserve"> + 24.9170*</w:t>
            </w:r>
            <w:proofErr w:type="spellStart"/>
            <w:r w:rsidRPr="00EF0A15">
              <w:rPr>
                <w:i/>
                <w:sz w:val="24"/>
                <w:szCs w:val="24"/>
              </w:rPr>
              <w:t>fl</w:t>
            </w:r>
            <w:proofErr w:type="spellEnd"/>
            <w:r w:rsidRPr="00EF0A15">
              <w:rPr>
                <w:sz w:val="24"/>
                <w:szCs w:val="24"/>
              </w:rPr>
              <w:t xml:space="preserve"> + 8.080</w:t>
            </w:r>
            <w:r>
              <w:rPr>
                <w:sz w:val="24"/>
                <w:szCs w:val="24"/>
              </w:rPr>
              <w:t>8</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8</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-5878.488</w:t>
            </w:r>
            <w:r>
              <w:rPr>
                <w:sz w:val="24"/>
                <w:szCs w:val="24"/>
              </w:rPr>
              <w:t>5</w:t>
            </w:r>
            <w:r w:rsidRPr="00EF0A15">
              <w:rPr>
                <w:sz w:val="24"/>
                <w:szCs w:val="24"/>
              </w:rPr>
              <w:t xml:space="preserve"> + 30.110</w:t>
            </w:r>
            <w:r>
              <w:rPr>
                <w:sz w:val="24"/>
                <w:szCs w:val="24"/>
              </w:rPr>
              <w:t>6</w:t>
            </w:r>
            <w:r w:rsidRPr="00EF0A15">
              <w:rPr>
                <w:sz w:val="24"/>
                <w:szCs w:val="24"/>
              </w:rPr>
              <w:t>*</w:t>
            </w:r>
            <w:r w:rsidRPr="00EF0A15">
              <w:rPr>
                <w:i/>
                <w:sz w:val="24"/>
                <w:szCs w:val="24"/>
              </w:rPr>
              <w:t>bpd</w:t>
            </w:r>
            <w:r w:rsidRPr="00EF0A15">
              <w:rPr>
                <w:sz w:val="24"/>
                <w:szCs w:val="24"/>
              </w:rPr>
              <w:t xml:space="preserve"> + 3.5594*</w:t>
            </w:r>
            <w:proofErr w:type="spellStart"/>
            <w:r w:rsidRPr="00EF0A15">
              <w:rPr>
                <w:i/>
                <w:sz w:val="24"/>
                <w:szCs w:val="24"/>
              </w:rPr>
              <w:t>hc</w:t>
            </w:r>
            <w:proofErr w:type="spellEnd"/>
            <w:r w:rsidRPr="00EF0A15">
              <w:rPr>
                <w:sz w:val="24"/>
                <w:szCs w:val="24"/>
              </w:rPr>
              <w:t xml:space="preserve"> + 38.2013*</w:t>
            </w:r>
            <w:proofErr w:type="spellStart"/>
            <w:r w:rsidRPr="00EF0A15">
              <w:rPr>
                <w:i/>
                <w:sz w:val="24"/>
                <w:szCs w:val="24"/>
              </w:rPr>
              <w:t>fl</w:t>
            </w:r>
            <w:proofErr w:type="spellEnd"/>
            <w:r w:rsidRPr="00EF0A15">
              <w:rPr>
                <w:sz w:val="24"/>
                <w:szCs w:val="24"/>
              </w:rPr>
              <w:t xml:space="preserve"> + 7.665</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9</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-5730.8654 + 35.1776*</w:t>
            </w:r>
            <w:r w:rsidRPr="00EF0A15">
              <w:rPr>
                <w:i/>
                <w:sz w:val="24"/>
                <w:szCs w:val="24"/>
              </w:rPr>
              <w:t>bpd</w:t>
            </w:r>
            <w:r w:rsidRPr="00EF0A15">
              <w:rPr>
                <w:sz w:val="24"/>
                <w:szCs w:val="24"/>
              </w:rPr>
              <w:t xml:space="preserve"> + 1.416</w:t>
            </w:r>
            <w:r>
              <w:rPr>
                <w:sz w:val="24"/>
                <w:szCs w:val="24"/>
              </w:rPr>
              <w:t>9</w:t>
            </w:r>
            <w:r w:rsidRPr="00EF0A15">
              <w:rPr>
                <w:sz w:val="24"/>
                <w:szCs w:val="24"/>
              </w:rPr>
              <w:t>*</w:t>
            </w:r>
            <w:proofErr w:type="spellStart"/>
            <w:r w:rsidRPr="00EF0A15">
              <w:rPr>
                <w:i/>
                <w:sz w:val="24"/>
                <w:szCs w:val="24"/>
              </w:rPr>
              <w:t>hc</w:t>
            </w:r>
            <w:proofErr w:type="spellEnd"/>
            <w:r w:rsidRPr="00EF0A15">
              <w:rPr>
                <w:sz w:val="24"/>
                <w:szCs w:val="24"/>
              </w:rPr>
              <w:t xml:space="preserve"> + 47.27</w:t>
            </w:r>
            <w:r>
              <w:rPr>
                <w:sz w:val="24"/>
                <w:szCs w:val="24"/>
              </w:rPr>
              <w:t>40</w:t>
            </w:r>
            <w:r w:rsidRPr="00EF0A15">
              <w:rPr>
                <w:sz w:val="24"/>
                <w:szCs w:val="24"/>
              </w:rPr>
              <w:t>*</w:t>
            </w:r>
            <w:proofErr w:type="spellStart"/>
            <w:r w:rsidRPr="00EF0A15">
              <w:rPr>
                <w:i/>
                <w:sz w:val="24"/>
                <w:szCs w:val="24"/>
              </w:rPr>
              <w:t>fl</w:t>
            </w:r>
            <w:proofErr w:type="spellEnd"/>
            <w:r w:rsidRPr="00EF0A15">
              <w:rPr>
                <w:sz w:val="24"/>
                <w:szCs w:val="24"/>
              </w:rPr>
              <w:t xml:space="preserve"> + 5.9599*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10</w:t>
            </w:r>
          </w:p>
        </w:tc>
        <w:tc>
          <w:tcPr>
            <w:tcW w:w="0" w:type="auto"/>
          </w:tcPr>
          <w:p w:rsidR="00C04F88" w:rsidRPr="00C04F88" w:rsidRDefault="00EF0A15" w:rsidP="00EF0A15">
            <w:pPr>
              <w:spacing w:line="220" w:lineRule="atLeast"/>
              <w:rPr>
                <w:sz w:val="24"/>
                <w:szCs w:val="24"/>
              </w:rPr>
            </w:pPr>
            <w:r w:rsidRPr="00AF095A">
              <w:rPr>
                <w:i/>
                <w:sz w:val="24"/>
                <w:szCs w:val="24"/>
              </w:rPr>
              <w:t>weight</w:t>
            </w:r>
            <w:r w:rsidRPr="00EF0A15">
              <w:rPr>
                <w:sz w:val="24"/>
                <w:szCs w:val="24"/>
              </w:rPr>
              <w:t xml:space="preserve"> = -6058.3298 - 2.3765*</w:t>
            </w:r>
            <w:r w:rsidRPr="00EF0A15">
              <w:rPr>
                <w:i/>
                <w:sz w:val="24"/>
                <w:szCs w:val="24"/>
              </w:rPr>
              <w:t>bpd</w:t>
            </w:r>
            <w:r w:rsidRPr="00EF0A15">
              <w:rPr>
                <w:sz w:val="24"/>
                <w:szCs w:val="24"/>
              </w:rPr>
              <w:t xml:space="preserve"> + 17.6105*</w:t>
            </w:r>
            <w:proofErr w:type="spellStart"/>
            <w:r w:rsidRPr="00EF0A15">
              <w:rPr>
                <w:i/>
                <w:sz w:val="24"/>
                <w:szCs w:val="24"/>
              </w:rPr>
              <w:t>hc</w:t>
            </w:r>
            <w:proofErr w:type="spellEnd"/>
            <w:r w:rsidRPr="00EF0A15">
              <w:rPr>
                <w:sz w:val="24"/>
                <w:szCs w:val="24"/>
              </w:rPr>
              <w:t xml:space="preserve"> + 58.804</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- 1.0858*</w:t>
            </w:r>
            <w:r w:rsidRPr="00EF0A15">
              <w:rPr>
                <w:i/>
                <w:sz w:val="24"/>
                <w:szCs w:val="24"/>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0A294D" w:rsidRPr="000A294D">
            <w:rPr>
              <w:noProof/>
            </w:rPr>
            <w:t>[13,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C04F88" w:rsidRPr="00174111" w:rsidTr="00361296">
        <w:tc>
          <w:tcPr>
            <w:tcW w:w="4644" w:type="pct"/>
          </w:tcPr>
          <w:p w:rsidR="00C04F88" w:rsidRPr="00174111" w:rsidRDefault="00C04F88" w:rsidP="005B13A4">
            <w:pPr>
              <w:spacing w:line="220" w:lineRule="atLeast"/>
              <w:rPr>
                <w:sz w:val="24"/>
                <w:szCs w:val="24"/>
              </w:rPr>
            </w:pPr>
            <m:oMathPara>
              <m:oMath>
                <m:r>
                  <w:rPr>
                    <w:rFonts w:ascii="Cambria Math" w:hAnsi="Cambria Math"/>
                    <w:sz w:val="24"/>
                    <w:szCs w:val="24"/>
                  </w:rPr>
                  <m:t>MAE=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nary>
              </m:oMath>
            </m:oMathPara>
          </w:p>
        </w:tc>
        <w:tc>
          <w:tcPr>
            <w:tcW w:w="356" w:type="pct"/>
            <w:vAlign w:val="center"/>
          </w:tcPr>
          <w:p w:rsidR="00C04F88" w:rsidRPr="00174111" w:rsidRDefault="00C04F88" w:rsidP="005B13A4">
            <w:pPr>
              <w:spacing w:line="220" w:lineRule="atLeast"/>
              <w:jc w:val="right"/>
              <w:rPr>
                <w:sz w:val="24"/>
                <w:szCs w:val="24"/>
              </w:rPr>
            </w:pPr>
            <w:r w:rsidRPr="00174111">
              <w:rPr>
                <w:sz w:val="24"/>
                <w:szCs w:val="24"/>
              </w:rPr>
              <w:t>(</w:t>
            </w:r>
            <w:r w:rsidR="003136CA">
              <w:rPr>
                <w:sz w:val="24"/>
                <w:szCs w:val="24"/>
              </w:rPr>
              <w:t>10</w:t>
            </w:r>
            <w:r w:rsidRPr="00174111">
              <w:rPr>
                <w:sz w:val="24"/>
                <w:szCs w:val="24"/>
              </w:rPr>
              <w:t>)</w:t>
            </w:r>
          </w:p>
        </w:tc>
      </w:tr>
    </w:tbl>
    <w:p w:rsidR="00513342" w:rsidRDefault="00513342" w:rsidP="00513342">
      <w:r>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1029"/>
        <w:gridCol w:w="1116"/>
      </w:tblGrid>
      <w:tr w:rsidR="00513342" w:rsidRPr="00C7203A" w:rsidTr="00361296">
        <w:trPr>
          <w:jc w:val="center"/>
        </w:trPr>
        <w:tc>
          <w:tcPr>
            <w:tcW w:w="0" w:type="auto"/>
          </w:tcPr>
          <w:p w:rsidR="00513342" w:rsidRPr="00C7203A" w:rsidRDefault="00513342" w:rsidP="00C7203A">
            <w:pPr>
              <w:spacing w:line="220" w:lineRule="atLeast"/>
              <w:jc w:val="center"/>
              <w:rPr>
                <w:sz w:val="24"/>
                <w:szCs w:val="24"/>
              </w:rPr>
            </w:pPr>
            <w:r w:rsidRPr="00C7203A">
              <w:rPr>
                <w:sz w:val="24"/>
                <w:szCs w:val="24"/>
              </w:rPr>
              <w:t>Pair</w:t>
            </w:r>
          </w:p>
        </w:tc>
        <w:tc>
          <w:tcPr>
            <w:tcW w:w="0" w:type="auto"/>
          </w:tcPr>
          <w:p w:rsidR="00513342" w:rsidRPr="00C7203A" w:rsidRDefault="00513342" w:rsidP="00C7203A">
            <w:pPr>
              <w:spacing w:line="220" w:lineRule="atLeast"/>
              <w:jc w:val="center"/>
              <w:rPr>
                <w:sz w:val="24"/>
                <w:szCs w:val="24"/>
              </w:rPr>
            </w:pPr>
            <w:r w:rsidRPr="00C7203A">
              <w:rPr>
                <w:sz w:val="24"/>
                <w:szCs w:val="24"/>
              </w:rPr>
              <w:t>MAE</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1</w:t>
            </w:r>
          </w:p>
        </w:tc>
        <w:tc>
          <w:tcPr>
            <w:tcW w:w="0" w:type="auto"/>
            <w:vAlign w:val="bottom"/>
          </w:tcPr>
          <w:p w:rsidR="00C7203A" w:rsidRPr="00C7203A" w:rsidRDefault="00C7203A" w:rsidP="00C7203A">
            <w:pPr>
              <w:adjustRightInd/>
              <w:snapToGrid/>
              <w:spacing w:line="220" w:lineRule="atLeast"/>
              <w:jc w:val="right"/>
              <w:rPr>
                <w:sz w:val="24"/>
                <w:szCs w:val="24"/>
              </w:rPr>
            </w:pPr>
            <w:r w:rsidRPr="00C7203A">
              <w:rPr>
                <w:sz w:val="24"/>
                <w:szCs w:val="24"/>
              </w:rPr>
              <w:t>164.3777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2</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171.5367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3</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166.7447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lastRenderedPageBreak/>
              <w:t>4</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173.4081</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5</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169.3976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6</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178.1556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7</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165.2540</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8</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184.2218</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9</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176.5944</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10</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265.0925</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 w:val="24"/>
                <w:szCs w:val="24"/>
              </w:rPr>
            </w:pPr>
            <w:r w:rsidRPr="00C7203A">
              <w:rPr>
                <w:sz w:val="24"/>
                <w:szCs w:val="24"/>
              </w:rPr>
              <w:t>Average</w:t>
            </w:r>
          </w:p>
        </w:tc>
        <w:tc>
          <w:tcPr>
            <w:tcW w:w="0" w:type="auto"/>
          </w:tcPr>
          <w:p w:rsidR="00B3737A" w:rsidRPr="00C7203A" w:rsidRDefault="00C7203A" w:rsidP="00C7203A">
            <w:pPr>
              <w:adjustRightInd/>
              <w:snapToGrid/>
              <w:spacing w:line="220" w:lineRule="atLeast"/>
              <w:jc w:val="right"/>
              <w:rPr>
                <w:sz w:val="24"/>
                <w:szCs w:val="24"/>
              </w:rPr>
            </w:pPr>
            <w:r w:rsidRPr="00C7203A">
              <w:rPr>
                <w:sz w:val="24"/>
                <w:szCs w:val="24"/>
              </w:rPr>
              <w:t>181.4783</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pair </w:t>
      </w:r>
      <w:proofErr w:type="spellStart"/>
      <w:r w:rsidRPr="00CE78F4">
        <w:rPr>
          <w:i/>
        </w:rPr>
        <w:t>i</w:t>
      </w:r>
      <w:r w:rsidRPr="00513342">
        <w:rPr>
          <w:vertAlign w:val="superscript"/>
        </w:rPr>
        <w:t>th</w:t>
      </w:r>
      <w:proofErr w:type="spellEnd"/>
      <w:r>
        <w:t xml:space="preserve"> and the pair 1</w:t>
      </w:r>
      <w:r w:rsidRPr="00513342">
        <w:rPr>
          <w:vertAlign w:val="superscript"/>
        </w:rPr>
        <w:t>th</w:t>
      </w:r>
      <w:r>
        <w:t xml:space="preserve"> if </w:t>
      </w:r>
      <w:proofErr w:type="spellStart"/>
      <w:r w:rsidRPr="00CE78F4">
        <w:rPr>
          <w:i/>
        </w:rPr>
        <w:t>i</w:t>
      </w:r>
      <w:proofErr w:type="spellEnd"/>
      <w:r>
        <w:t xml:space="preserve"> odd or the pair 2</w:t>
      </w:r>
      <w:r w:rsidRPr="00513342">
        <w:rPr>
          <w:vertAlign w:val="superscript"/>
        </w:rPr>
        <w:t>th</w:t>
      </w:r>
      <w:r>
        <w:t xml:space="preserve"> if </w:t>
      </w:r>
      <w:proofErr w:type="spellStart"/>
      <w:r w:rsidRPr="00CE78F4">
        <w:rPr>
          <w:i/>
        </w:rPr>
        <w:t>i</w:t>
      </w:r>
      <w:proofErr w:type="spellEnd"/>
      <w:r>
        <w:t xml:space="preserve"> even.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5E5058"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166.7447</m:t>
                    </m:r>
                    <m:r>
                      <w:rPr>
                        <w:rFonts w:ascii="Cambria Math" w:hAnsi="Cambria Math"/>
                        <w:sz w:val="24"/>
                        <w:szCs w:val="24"/>
                      </w:rPr>
                      <m:t>-</m:t>
                    </m:r>
                    <m:r>
                      <m:rPr>
                        <m:sty m:val="p"/>
                      </m:rPr>
                      <w:rPr>
                        <w:rFonts w:ascii="Cambria Math" w:hAnsi="Cambria Math"/>
                        <w:sz w:val="24"/>
                        <w:szCs w:val="24"/>
                      </w:rPr>
                      <m:t>164.3777</m:t>
                    </m:r>
                  </m:num>
                  <m:den>
                    <m:r>
                      <m:rPr>
                        <m:sty m:val="p"/>
                      </m:rPr>
                      <w:rPr>
                        <w:rFonts w:ascii="Cambria Math" w:hAnsi="Cambria Math"/>
                        <w:sz w:val="24"/>
                        <w:szCs w:val="24"/>
                      </w:rPr>
                      <m:t>164.3777</m:t>
                    </m:r>
                  </m:den>
                </m:f>
                <m:r>
                  <w:rPr>
                    <w:rFonts w:ascii="Cambria Math" w:hAnsi="Cambria Math"/>
                    <w:sz w:val="24"/>
                    <w:szCs w:val="24"/>
                  </w:rPr>
                  <m:t>≈0.0144</m:t>
                </m:r>
              </m:oMath>
            </m:oMathPara>
          </w:p>
          <w:p w:rsidR="00265C8E" w:rsidRPr="00265C8E" w:rsidRDefault="005E5058"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173.4081</m:t>
                    </m:r>
                    <m:r>
                      <w:rPr>
                        <w:rFonts w:ascii="Cambria Math" w:hAnsi="Cambria Math"/>
                        <w:sz w:val="24"/>
                        <w:szCs w:val="24"/>
                      </w:rPr>
                      <m:t>-</m:t>
                    </m:r>
                    <m:r>
                      <m:rPr>
                        <m:sty m:val="p"/>
                      </m:rPr>
                      <w:rPr>
                        <w:rFonts w:ascii="Cambria Math" w:hAnsi="Cambria Math"/>
                        <w:sz w:val="24"/>
                        <w:szCs w:val="24"/>
                      </w:rPr>
                      <m:t>171.5367</m:t>
                    </m:r>
                  </m:num>
                  <m:den>
                    <m:r>
                      <m:rPr>
                        <m:sty m:val="p"/>
                      </m:rPr>
                      <w:rPr>
                        <w:rFonts w:ascii="Cambria Math" w:hAnsi="Cambria Math"/>
                        <w:sz w:val="24"/>
                        <w:szCs w:val="24"/>
                      </w:rPr>
                      <m:t>171.5367</m:t>
                    </m:r>
                  </m:den>
                </m:f>
                <m:r>
                  <w:rPr>
                    <w:rFonts w:ascii="Cambria Math" w:hAnsi="Cambria Math"/>
                    <w:sz w:val="24"/>
                    <w:szCs w:val="24"/>
                  </w:rPr>
                  <m:t>≈0.0109</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1</w:t>
            </w:r>
            <w:r w:rsidRPr="00265C8E">
              <w:rPr>
                <w:sz w:val="24"/>
                <w:szCs w:val="24"/>
              </w:rPr>
              <w:t>)</w:t>
            </w:r>
          </w:p>
        </w:tc>
      </w:tr>
    </w:tbl>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withstanding of REM for incomplete data. For instance, the value </w:t>
      </w:r>
      <w:r w:rsidR="00513342" w:rsidRPr="001D60A5">
        <w:rPr>
          <w:i/>
        </w:rPr>
        <w:t>rMAE</w:t>
      </w:r>
      <w:r w:rsidR="00513342" w:rsidRPr="001D60A5">
        <w:rPr>
          <w:vertAlign w:val="subscript"/>
        </w:rPr>
        <w:t>3</w:t>
      </w:r>
      <w:r w:rsidR="00513342">
        <w:t xml:space="preserve"> = 0.0</w:t>
      </w:r>
      <w:r w:rsidR="00F10F36">
        <w:t>144</w:t>
      </w:r>
      <w:r w:rsidR="00513342">
        <w:t xml:space="preserve"> implies that the accuracy of dual REM decreases </w:t>
      </w:r>
      <w:r w:rsidR="00F10F36">
        <w:t>1</w:t>
      </w:r>
      <w:r w:rsidR="00513342">
        <w:t>.</w:t>
      </w:r>
      <w:r w:rsidR="00F10F36">
        <w:t>44</w:t>
      </w:r>
      <w:r w:rsidR="00513342">
        <w:t>% when the completion of training dataset of the 3</w:t>
      </w:r>
      <w:r w:rsidR="00513342" w:rsidRPr="00A252E2">
        <w:rPr>
          <w:vertAlign w:val="superscript"/>
        </w:rPr>
        <w:t>rd</w:t>
      </w:r>
      <w:r w:rsidR="00513342">
        <w:t xml:space="preserve"> pair decreases 20%. The value </w:t>
      </w:r>
      <w:r w:rsidR="00513342" w:rsidRPr="001D60A5">
        <w:rPr>
          <w:i/>
        </w:rPr>
        <w:t>rMAE</w:t>
      </w:r>
      <w:r w:rsidR="00513342">
        <w:rPr>
          <w:vertAlign w:val="subscript"/>
        </w:rPr>
        <w:t>4</w:t>
      </w:r>
      <w:r w:rsidR="00513342">
        <w:t xml:space="preserve"> = 0.0</w:t>
      </w:r>
      <w:r w:rsidR="00F10F36">
        <w:t>109</w:t>
      </w:r>
      <w:r w:rsidR="00513342">
        <w:t xml:space="preserve"> implies that the accuracy of REM decreases </w:t>
      </w:r>
      <w:r w:rsidR="00F10F36">
        <w:t>1</w:t>
      </w:r>
      <w:r w:rsidR="00513342">
        <w:t>.</w:t>
      </w:r>
      <w:r w:rsidR="00F10F36">
        <w:t>09</w:t>
      </w:r>
      <w:r w:rsidR="00513342">
        <w:t>% when the completion of training dataset of the 4</w:t>
      </w:r>
      <w:r w:rsidR="00513342">
        <w:rPr>
          <w:vertAlign w:val="superscript"/>
        </w:rPr>
        <w:t>th</w:t>
      </w:r>
      <w:r w:rsidR="00513342">
        <w:t xml:space="preserve"> pair decreases 20%. The bias ratios of the pairs 3</w:t>
      </w:r>
      <w:r w:rsidR="00513342" w:rsidRPr="00EE51B2">
        <w:rPr>
          <w:vertAlign w:val="superscript"/>
        </w:rPr>
        <w:t>rd</w:t>
      </w:r>
      <w:r w:rsidR="00513342">
        <w:t xml:space="preserve"> (20% missing values), 5</w:t>
      </w:r>
      <w:r w:rsidR="00513342" w:rsidRPr="00EE51B2">
        <w:rPr>
          <w:vertAlign w:val="superscript"/>
        </w:rPr>
        <w:t>th</w:t>
      </w:r>
      <w:r w:rsidR="00513342">
        <w:t xml:space="preserve"> (40% missing values), 7</w:t>
      </w:r>
      <w:r w:rsidR="00513342" w:rsidRPr="00EE51B2">
        <w:rPr>
          <w:vertAlign w:val="superscript"/>
        </w:rPr>
        <w:t>th</w:t>
      </w:r>
      <w:r w:rsidR="00513342">
        <w:t xml:space="preserve"> (60% missing values), and 9</w:t>
      </w:r>
      <w:r w:rsidR="00513342" w:rsidRPr="00EE51B2">
        <w:rPr>
          <w:vertAlign w:val="superscript"/>
        </w:rPr>
        <w:t>th</w:t>
      </w:r>
      <w:r w:rsidR="00513342">
        <w:t xml:space="preserve"> (80% missing values) are </w:t>
      </w:r>
      <w:r w:rsidR="00F10F36">
        <w:t>1</w:t>
      </w:r>
      <w:r w:rsidR="00513342">
        <w:t>.</w:t>
      </w:r>
      <w:r w:rsidR="00F10F36">
        <w:t>44</w:t>
      </w:r>
      <w:r w:rsidR="00513342">
        <w:t xml:space="preserve">%, </w:t>
      </w:r>
      <w:r w:rsidR="00F10F36">
        <w:t>3.05</w:t>
      </w:r>
      <w:r w:rsidR="00513342">
        <w:t xml:space="preserve">%, </w:t>
      </w:r>
      <w:r w:rsidR="00F10F36">
        <w:t>0.53</w:t>
      </w:r>
      <w:r w:rsidR="00513342">
        <w:t xml:space="preserve">%, and </w:t>
      </w:r>
      <w:r w:rsidR="00F10F36">
        <w:t>7</w:t>
      </w:r>
      <w:r w:rsidR="00513342">
        <w:t>.</w:t>
      </w:r>
      <w:r w:rsidR="00F10F36">
        <w:t>43</w:t>
      </w:r>
      <w:r w:rsidR="00513342">
        <w:t>%.</w:t>
      </w:r>
      <w:r w:rsidR="00513342" w:rsidRPr="00B422A1">
        <w:t xml:space="preserve"> </w:t>
      </w:r>
      <w:r w:rsidR="00513342">
        <w:t xml:space="preserve">It is concluded that such bias ratios are much smaller than percentages of missing values and so the withstanding of REM for missing values is significant.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0A294D" w:rsidRPr="000A294D">
            <w:rPr>
              <w:noProof/>
            </w:rPr>
            <w:t>[1]</w:t>
          </w:r>
          <w:r w:rsidR="00513342">
            <w:fldChar w:fldCharType="end"/>
          </w:r>
        </w:sdtContent>
      </w:sdt>
      <w:r w:rsidR="00513342">
        <w:t xml:space="preserve">, we make a one-way paired t-test of </w:t>
      </w:r>
      <w:r w:rsidR="00513342" w:rsidRPr="000666A6">
        <w:rPr>
          <w:i/>
        </w:rPr>
        <w:t>X</w:t>
      </w:r>
      <w:r w:rsidR="00513342">
        <w:t xml:space="preserve"> = {20%, 40%, 60%, 80%} and </w:t>
      </w:r>
      <w:r w:rsidR="00513342">
        <w:rPr>
          <w:i/>
        </w:rPr>
        <w:t>Y</w:t>
      </w:r>
      <w:r w:rsidR="00513342">
        <w:t xml:space="preserve"> = {</w:t>
      </w:r>
      <w:r w:rsidR="00F10F36">
        <w:t>1</w:t>
      </w:r>
      <w:r w:rsidR="00513342">
        <w:t>.</w:t>
      </w:r>
      <w:r w:rsidR="00F10F36">
        <w:t>44</w:t>
      </w:r>
      <w:r w:rsidR="00513342">
        <w:t>%, 3.</w:t>
      </w:r>
      <w:r w:rsidR="00F10F36">
        <w:t>05</w:t>
      </w:r>
      <w:r w:rsidR="00513342">
        <w:t xml:space="preserve">%, </w:t>
      </w:r>
      <w:r w:rsidR="00F10F36">
        <w:t>0</w:t>
      </w:r>
      <w:r w:rsidR="00513342">
        <w:t>.</w:t>
      </w:r>
      <w:r w:rsidR="00F10F36">
        <w:t>53</w:t>
      </w:r>
      <w:r w:rsidR="00513342">
        <w:t xml:space="preserve">%, </w:t>
      </w:r>
      <w:r w:rsidR="00F10F36">
        <w:t>7</w:t>
      </w:r>
      <w:r w:rsidR="00513342">
        <w:t>.</w:t>
      </w:r>
      <w:r w:rsidR="00F10F36">
        <w:t>43</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0A294D" w:rsidRPr="000A294D">
            <w:rPr>
              <w:noProof/>
            </w:rPr>
            <w:t>[14,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5E5058"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1"/>
                            <m:ctrlPr>
                              <w:rPr>
                                <w:rFonts w:ascii="Cambria Math" w:hAnsi="Cambria Math"/>
                                <w:i/>
                                <w:sz w:val="24"/>
                                <w:szCs w:val="24"/>
                              </w:rPr>
                            </m:ctrlPr>
                          </m:radPr>
                          <m:deg/>
                          <m:e>
                            <m:r>
                              <w:rPr>
                                <w:rFonts w:ascii="Cambria Math" w:hAnsi="Cambria Math"/>
                                <w:sz w:val="24"/>
                                <w:szCs w:val="24"/>
                              </w:rPr>
                              <m:t>4</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0.4689</m:t>
                    </m:r>
                  </m:num>
                  <m:den>
                    <m:f>
                      <m:fPr>
                        <m:type m:val="lin"/>
                        <m:ctrlPr>
                          <w:rPr>
                            <w:rFonts w:ascii="Cambria Math" w:hAnsi="Cambria Math"/>
                            <w:i/>
                            <w:sz w:val="24"/>
                            <w:szCs w:val="24"/>
                          </w:rPr>
                        </m:ctrlPr>
                      </m:fPr>
                      <m:num>
                        <m:r>
                          <w:rPr>
                            <w:rFonts w:ascii="Cambria Math" w:hAnsi="Cambria Math"/>
                            <w:sz w:val="24"/>
                            <w:szCs w:val="24"/>
                          </w:rPr>
                          <m:t>0.2394</m:t>
                        </m:r>
                      </m:num>
                      <m:den>
                        <m:r>
                          <w:rPr>
                            <w:rFonts w:ascii="Cambria Math" w:hAnsi="Cambria Math"/>
                            <w:sz w:val="24"/>
                            <w:szCs w:val="24"/>
                          </w:rPr>
                          <m:t>2</m:t>
                        </m:r>
                      </m:den>
                    </m:f>
                  </m:den>
                </m:f>
                <m:r>
                  <w:rPr>
                    <w:rFonts w:ascii="Cambria Math" w:hAnsi="Cambria Math"/>
                    <w:sz w:val="24"/>
                    <w:szCs w:val="24"/>
                  </w:rPr>
                  <m:t>≈3.9173</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2</w:t>
            </w:r>
            <w:r w:rsidRPr="00265C8E">
              <w:rPr>
                <w:sz w:val="24"/>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0.1856,0.3695,0.5947,0.7257</m:t>
              </m:r>
            </m:e>
          </m:d>
        </m:oMath>
      </m:oMathPara>
    </w:p>
    <w:p w:rsidR="00513342"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0.</w:t>
      </w:r>
      <w:r w:rsidR="00F10F36">
        <w:t>4689</w:t>
      </w:r>
      <w:r>
        <w:t xml:space="preserve"> and </w:t>
      </w:r>
      <w:proofErr w:type="spellStart"/>
      <w:r w:rsidRPr="00B72E65">
        <w:rPr>
          <w:i/>
        </w:rPr>
        <w:t>s</w:t>
      </w:r>
      <w:r w:rsidRPr="00B72E65">
        <w:rPr>
          <w:i/>
          <w:vertAlign w:val="subscript"/>
        </w:rPr>
        <w:t>D</w:t>
      </w:r>
      <w:proofErr w:type="spellEnd"/>
      <w:r>
        <w:t xml:space="preserve"> = 0.</w:t>
      </w:r>
      <w:r w:rsidR="00F10F36">
        <w:t>2394</w:t>
      </w:r>
      <w:r>
        <w:t xml:space="preserve">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xml:space="preserve">). Table </w:t>
      </w:r>
      <w:r w:rsidR="003136CA">
        <w:t>7</w:t>
      </w:r>
      <w:r>
        <w:t xml:space="preserve"> shows paired t-tests, given MAE metric and significant level 95%. We use odd pairs (even pairs) in a same group which is compared with the 1</w:t>
      </w:r>
      <w:r w:rsidRPr="00353D90">
        <w:rPr>
          <w:vertAlign w:val="superscript"/>
        </w:rPr>
        <w:t>st</w:t>
      </w:r>
      <w:r>
        <w:t xml:space="preserve"> pair (the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p w:rsidR="00D544B4" w:rsidRDefault="00D544B4" w:rsidP="00D544B4">
      <w:pPr>
        <w:jc w:val="center"/>
      </w:pPr>
      <w:r w:rsidRPr="00B35BBA">
        <w:rPr>
          <w:b/>
        </w:rPr>
        <w:t xml:space="preserve">Table </w:t>
      </w:r>
      <w:r w:rsidR="003136CA">
        <w:rPr>
          <w:b/>
        </w:rPr>
        <w:t>7</w:t>
      </w:r>
      <w:r w:rsidRPr="00B35BBA">
        <w:rPr>
          <w:b/>
        </w:rPr>
        <w:t>.</w:t>
      </w:r>
      <w:r>
        <w:t xml:space="preserve"> Paired t-tests given MAE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D544B4" w:rsidRPr="00D544B4" w:rsidTr="00A31FC8">
        <w:trPr>
          <w:jc w:val="center"/>
        </w:trPr>
        <w:tc>
          <w:tcPr>
            <w:tcW w:w="0" w:type="auto"/>
            <w:vAlign w:val="center"/>
          </w:tcPr>
          <w:p w:rsidR="00D544B4" w:rsidRPr="00D544B4" w:rsidRDefault="00D544B4" w:rsidP="005B13A4">
            <w:pPr>
              <w:spacing w:line="220" w:lineRule="atLeast"/>
              <w:jc w:val="center"/>
              <w:rPr>
                <w:sz w:val="24"/>
                <w:szCs w:val="24"/>
              </w:rPr>
            </w:pPr>
          </w:p>
        </w:tc>
        <w:tc>
          <w:tcPr>
            <w:tcW w:w="0" w:type="auto"/>
            <w:vAlign w:val="center"/>
          </w:tcPr>
          <w:p w:rsidR="00D544B4" w:rsidRPr="00D544B4" w:rsidRDefault="00D544B4" w:rsidP="005B13A4">
            <w:pPr>
              <w:spacing w:line="220" w:lineRule="atLeast"/>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Difference</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Odd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3.9173</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Even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4.524</w:t>
            </w:r>
            <w:r>
              <w:rPr>
                <w:sz w:val="24"/>
                <w:szCs w:val="24"/>
              </w:rPr>
              <w:t>1</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bl>
    <w:p w:rsidR="00513342" w:rsidRDefault="00174111" w:rsidP="00513342">
      <w:r>
        <w:t xml:space="preserve">From paired t-tests in </w:t>
      </w:r>
      <w:r w:rsidR="0071770D">
        <w:t>T</w:t>
      </w:r>
      <w:r>
        <w:t xml:space="preserve">able </w:t>
      </w:r>
      <w:r w:rsidR="003136CA">
        <w:t>7</w:t>
      </w:r>
      <w:r>
        <w:t xml:space="preserve">, it is asserted that the withstanding of REM for missing values </w:t>
      </w:r>
      <w:proofErr w:type="gramStart"/>
      <w:r>
        <w:t>with regard to</w:t>
      </w:r>
      <w:proofErr w:type="gramEnd"/>
      <w:r>
        <w:t xml:space="preserve"> MAE metric is significant because the bias ratios with regard to MAE metric are much smaller than percentages of missing values.</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0A294D" w:rsidRPr="000A294D">
            <w:rPr>
              <w:noProof/>
            </w:rPr>
            <w:t>[14,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174111" w:rsidRPr="004E36AD" w:rsidTr="00361296">
        <w:tc>
          <w:tcPr>
            <w:tcW w:w="4644" w:type="pct"/>
          </w:tcPr>
          <w:p w:rsidR="00174111" w:rsidRPr="004E36AD" w:rsidRDefault="005E5058" w:rsidP="005B13A4">
            <w:pPr>
              <w:spacing w:line="220" w:lineRule="atLeast"/>
              <w:rPr>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174111" w:rsidRPr="004E36AD" w:rsidRDefault="00174111" w:rsidP="005B13A4">
            <w:pPr>
              <w:spacing w:line="220" w:lineRule="atLeast"/>
              <w:jc w:val="right"/>
              <w:rPr>
                <w:sz w:val="24"/>
                <w:szCs w:val="24"/>
              </w:rPr>
            </w:pPr>
            <w:r w:rsidRPr="004E36AD">
              <w:rPr>
                <w:sz w:val="24"/>
                <w:szCs w:val="24"/>
              </w:rPr>
              <w:t>(</w:t>
            </w:r>
            <w:r w:rsidR="000A294D">
              <w:rPr>
                <w:sz w:val="24"/>
                <w:szCs w:val="24"/>
              </w:rPr>
              <w:t>13</w:t>
            </w:r>
            <w:r w:rsidRPr="004E36AD">
              <w:rPr>
                <w:sz w:val="24"/>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3136CA">
        <w:t>8</w:t>
      </w:r>
      <w:r>
        <w:t xml:space="preserve"> shows R metric which evaluates our models.</w:t>
      </w:r>
    </w:p>
    <w:p w:rsidR="00174111" w:rsidRDefault="00174111" w:rsidP="00174111">
      <w:pPr>
        <w:jc w:val="center"/>
      </w:pPr>
      <w:r w:rsidRPr="008A3E0C">
        <w:rPr>
          <w:b/>
        </w:rPr>
        <w:t xml:space="preserve">Table </w:t>
      </w:r>
      <w:r w:rsidR="003136CA">
        <w:rPr>
          <w:b/>
        </w:rPr>
        <w:t>8</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1029"/>
        <w:gridCol w:w="876"/>
      </w:tblGrid>
      <w:tr w:rsidR="00B3737A" w:rsidRPr="00E64461" w:rsidTr="00361296">
        <w:trPr>
          <w:jc w:val="center"/>
        </w:trPr>
        <w:tc>
          <w:tcPr>
            <w:tcW w:w="0" w:type="auto"/>
          </w:tcPr>
          <w:p w:rsidR="00B3737A" w:rsidRPr="00E64461" w:rsidRDefault="00B3737A" w:rsidP="005B13A4">
            <w:pPr>
              <w:spacing w:line="220" w:lineRule="atLeast"/>
              <w:jc w:val="center"/>
              <w:rPr>
                <w:sz w:val="24"/>
                <w:szCs w:val="24"/>
              </w:rPr>
            </w:pPr>
            <w:r w:rsidRPr="00E64461">
              <w:rPr>
                <w:sz w:val="24"/>
                <w:szCs w:val="24"/>
              </w:rPr>
              <w:t>Pair</w:t>
            </w:r>
          </w:p>
        </w:tc>
        <w:tc>
          <w:tcPr>
            <w:tcW w:w="0" w:type="auto"/>
          </w:tcPr>
          <w:p w:rsidR="00B3737A" w:rsidRPr="00E64461" w:rsidRDefault="00B3737A" w:rsidP="005B13A4">
            <w:pPr>
              <w:spacing w:line="220" w:lineRule="atLeast"/>
              <w:jc w:val="center"/>
              <w:rPr>
                <w:sz w:val="24"/>
                <w:szCs w:val="24"/>
              </w:rPr>
            </w:pPr>
            <w:r w:rsidRPr="00E64461">
              <w:rPr>
                <w:sz w:val="24"/>
                <w:szCs w:val="24"/>
              </w:rPr>
              <w:t>R</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w:t>
            </w:r>
          </w:p>
        </w:tc>
        <w:tc>
          <w:tcPr>
            <w:tcW w:w="0" w:type="auto"/>
            <w:vAlign w:val="bottom"/>
          </w:tcPr>
          <w:p w:rsidR="00E64461" w:rsidRPr="00E64461" w:rsidRDefault="00E64461" w:rsidP="00E64461">
            <w:pPr>
              <w:adjustRightInd/>
              <w:snapToGrid/>
              <w:jc w:val="right"/>
              <w:rPr>
                <w:sz w:val="24"/>
                <w:szCs w:val="24"/>
              </w:rPr>
            </w:pPr>
            <w:r w:rsidRPr="00E64461">
              <w:rPr>
                <w:sz w:val="24"/>
                <w:szCs w:val="24"/>
              </w:rPr>
              <w:t>0.9595</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2</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3</w:t>
            </w:r>
          </w:p>
        </w:tc>
        <w:tc>
          <w:tcPr>
            <w:tcW w:w="0" w:type="auto"/>
            <w:vAlign w:val="bottom"/>
          </w:tcPr>
          <w:p w:rsidR="00E64461" w:rsidRPr="00E64461" w:rsidRDefault="00E64461" w:rsidP="00E64461">
            <w:pPr>
              <w:jc w:val="right"/>
              <w:rPr>
                <w:sz w:val="24"/>
                <w:szCs w:val="24"/>
              </w:rPr>
            </w:pPr>
            <w:r w:rsidRPr="00E64461">
              <w:rPr>
                <w:sz w:val="24"/>
                <w:szCs w:val="24"/>
              </w:rPr>
              <w:t>0.9592</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4</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5</w:t>
            </w:r>
          </w:p>
        </w:tc>
        <w:tc>
          <w:tcPr>
            <w:tcW w:w="0" w:type="auto"/>
            <w:vAlign w:val="bottom"/>
          </w:tcPr>
          <w:p w:rsidR="00E64461" w:rsidRPr="00E64461" w:rsidRDefault="00E64461" w:rsidP="00E64461">
            <w:pPr>
              <w:jc w:val="right"/>
              <w:rPr>
                <w:sz w:val="24"/>
                <w:szCs w:val="24"/>
              </w:rPr>
            </w:pPr>
            <w:r w:rsidRPr="00E64461">
              <w:rPr>
                <w:sz w:val="24"/>
                <w:szCs w:val="24"/>
              </w:rPr>
              <w:t>0.9590</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6</w:t>
            </w:r>
          </w:p>
        </w:tc>
        <w:tc>
          <w:tcPr>
            <w:tcW w:w="0" w:type="auto"/>
            <w:vAlign w:val="bottom"/>
          </w:tcPr>
          <w:p w:rsidR="00E64461" w:rsidRPr="00E64461" w:rsidRDefault="00E64461" w:rsidP="00E64461">
            <w:pPr>
              <w:jc w:val="right"/>
              <w:rPr>
                <w:sz w:val="24"/>
                <w:szCs w:val="24"/>
              </w:rPr>
            </w:pPr>
            <w:r w:rsidRPr="00E64461">
              <w:rPr>
                <w:sz w:val="24"/>
                <w:szCs w:val="24"/>
              </w:rPr>
              <w:t>0.9583</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7</w:t>
            </w:r>
          </w:p>
        </w:tc>
        <w:tc>
          <w:tcPr>
            <w:tcW w:w="0" w:type="auto"/>
            <w:vAlign w:val="bottom"/>
          </w:tcPr>
          <w:p w:rsidR="00E64461" w:rsidRPr="00E64461" w:rsidRDefault="00E64461" w:rsidP="00E64461">
            <w:pPr>
              <w:jc w:val="right"/>
              <w:rPr>
                <w:sz w:val="24"/>
                <w:szCs w:val="24"/>
              </w:rPr>
            </w:pPr>
            <w:r w:rsidRPr="00E64461">
              <w:rPr>
                <w:sz w:val="24"/>
                <w:szCs w:val="24"/>
              </w:rPr>
              <w:t>0.9591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8</w:t>
            </w:r>
          </w:p>
        </w:tc>
        <w:tc>
          <w:tcPr>
            <w:tcW w:w="0" w:type="auto"/>
            <w:vAlign w:val="bottom"/>
          </w:tcPr>
          <w:p w:rsidR="00E64461" w:rsidRPr="00E64461" w:rsidRDefault="00E64461" w:rsidP="00E64461">
            <w:pPr>
              <w:jc w:val="right"/>
              <w:rPr>
                <w:sz w:val="24"/>
                <w:szCs w:val="24"/>
              </w:rPr>
            </w:pPr>
            <w:r w:rsidRPr="00E64461">
              <w:rPr>
                <w:sz w:val="24"/>
                <w:szCs w:val="24"/>
              </w:rPr>
              <w:t>0.9561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9</w:t>
            </w:r>
          </w:p>
        </w:tc>
        <w:tc>
          <w:tcPr>
            <w:tcW w:w="0" w:type="auto"/>
            <w:vAlign w:val="bottom"/>
          </w:tcPr>
          <w:p w:rsidR="00E64461" w:rsidRPr="00E64461" w:rsidRDefault="00E64461" w:rsidP="00E64461">
            <w:pPr>
              <w:jc w:val="right"/>
              <w:rPr>
                <w:sz w:val="24"/>
                <w:szCs w:val="24"/>
              </w:rPr>
            </w:pPr>
            <w:r w:rsidRPr="00E64461">
              <w:rPr>
                <w:sz w:val="24"/>
                <w:szCs w:val="24"/>
              </w:rPr>
              <w:t>0.9551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10</w:t>
            </w:r>
          </w:p>
        </w:tc>
        <w:tc>
          <w:tcPr>
            <w:tcW w:w="0" w:type="auto"/>
            <w:vAlign w:val="bottom"/>
          </w:tcPr>
          <w:p w:rsidR="00E64461" w:rsidRPr="00E64461" w:rsidRDefault="00E64461" w:rsidP="00E64461">
            <w:pPr>
              <w:jc w:val="right"/>
              <w:rPr>
                <w:sz w:val="24"/>
                <w:szCs w:val="24"/>
              </w:rPr>
            </w:pPr>
            <w:r w:rsidRPr="00E64461">
              <w:rPr>
                <w:sz w:val="24"/>
                <w:szCs w:val="24"/>
              </w:rPr>
              <w:t>0.9018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 w:val="24"/>
                <w:szCs w:val="24"/>
              </w:rPr>
            </w:pPr>
            <w:r w:rsidRPr="00E64461">
              <w:rPr>
                <w:sz w:val="24"/>
                <w:szCs w:val="24"/>
              </w:rPr>
              <w:t>Average</w:t>
            </w:r>
          </w:p>
        </w:tc>
        <w:tc>
          <w:tcPr>
            <w:tcW w:w="0" w:type="auto"/>
          </w:tcPr>
          <w:p w:rsidR="00B3737A" w:rsidRPr="00E64461" w:rsidRDefault="00E64461" w:rsidP="00E64461">
            <w:pPr>
              <w:adjustRightInd/>
              <w:snapToGrid/>
              <w:jc w:val="right"/>
              <w:rPr>
                <w:sz w:val="24"/>
                <w:szCs w:val="24"/>
              </w:rPr>
            </w:pPr>
            <w:r w:rsidRPr="00E64461">
              <w:rPr>
                <w:sz w:val="24"/>
                <w:szCs w:val="24"/>
              </w:rPr>
              <w:t>0.9526</w:t>
            </w:r>
          </w:p>
        </w:tc>
      </w:tr>
    </w:tbl>
    <w:p w:rsidR="00B3737A" w:rsidRDefault="00B3737A" w:rsidP="00B3737A">
      <w:r>
        <w:t xml:space="preserve">Table </w:t>
      </w:r>
      <w:r w:rsidR="003136CA">
        <w:t>9</w:t>
      </w:r>
      <w:r>
        <w:t xml:space="preserve"> shows paired t-tests given R metric.</w:t>
      </w:r>
    </w:p>
    <w:p w:rsidR="00B3737A" w:rsidRDefault="00B3737A" w:rsidP="00B3737A">
      <w:pPr>
        <w:jc w:val="center"/>
      </w:pPr>
      <w:r w:rsidRPr="00B35BBA">
        <w:rPr>
          <w:b/>
        </w:rPr>
        <w:t xml:space="preserve">Table </w:t>
      </w:r>
      <w:r w:rsidR="003136CA">
        <w:rPr>
          <w:b/>
        </w:rPr>
        <w:t>9</w:t>
      </w:r>
      <w:r w:rsidRPr="00B35BBA">
        <w:rPr>
          <w:b/>
        </w:rPr>
        <w:t>.</w:t>
      </w:r>
      <w:r>
        <w:t xml:space="preserve"> Paired t-tests given R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B3737A" w:rsidRPr="005B13A4" w:rsidTr="00361296">
        <w:trPr>
          <w:jc w:val="center"/>
        </w:trPr>
        <w:tc>
          <w:tcPr>
            <w:tcW w:w="0" w:type="auto"/>
            <w:vAlign w:val="center"/>
          </w:tcPr>
          <w:p w:rsidR="00B3737A" w:rsidRPr="005B13A4" w:rsidRDefault="00B3737A" w:rsidP="005B13A4">
            <w:pPr>
              <w:spacing w:line="220" w:lineRule="atLeast"/>
              <w:jc w:val="center"/>
              <w:rPr>
                <w:sz w:val="24"/>
                <w:szCs w:val="24"/>
              </w:rPr>
            </w:pPr>
          </w:p>
        </w:tc>
        <w:tc>
          <w:tcPr>
            <w:tcW w:w="0" w:type="auto"/>
            <w:vAlign w:val="center"/>
          </w:tcPr>
          <w:p w:rsidR="00B3737A" w:rsidRPr="005B13A4" w:rsidRDefault="00B3737A" w:rsidP="005B13A4">
            <w:pPr>
              <w:spacing w:line="220" w:lineRule="atLeast"/>
              <w:jc w:val="center"/>
              <w:rPr>
                <w:sz w:val="24"/>
                <w:szCs w:val="24"/>
              </w:rPr>
            </w:pPr>
            <w:r w:rsidRPr="005B13A4">
              <w:rPr>
                <w:i/>
                <w:sz w:val="24"/>
                <w:szCs w:val="24"/>
              </w:rPr>
              <w:t>t</w:t>
            </w:r>
            <w:r w:rsidRPr="005B13A4">
              <w:rPr>
                <w:sz w:val="24"/>
                <w:szCs w:val="24"/>
                <w:vertAlign w:val="subscript"/>
              </w:rPr>
              <w:t>0</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Difference</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Odd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3.859</w:t>
            </w:r>
            <w:r>
              <w:rPr>
                <w:sz w:val="24"/>
                <w:szCs w:val="24"/>
              </w:rPr>
              <w:t>9</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Even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3.6563</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bl>
    <w:p w:rsidR="006F5667" w:rsidRDefault="00463701" w:rsidP="00463701">
      <w:r>
        <w:t xml:space="preserve">From paired t-tests in </w:t>
      </w:r>
      <w:r w:rsidR="0071770D">
        <w:t>T</w:t>
      </w:r>
      <w:r>
        <w:t xml:space="preserve">able </w:t>
      </w:r>
      <w:r w:rsidR="003136CA">
        <w:t>9</w:t>
      </w:r>
      <w:r>
        <w:t xml:space="preserve">, it is asserted that the withstanding of REM for missing values </w:t>
      </w:r>
      <w:proofErr w:type="gramStart"/>
      <w:r>
        <w:t>with regard to</w:t>
      </w:r>
      <w:proofErr w:type="gramEnd"/>
      <w:r>
        <w:t xml:space="preserve"> R metric is significant because the bias ratios with regard to R metric are much smaller than percentages of missing values.</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6F5667" w:rsidP="00D0694B">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 xml:space="preserve">in which fetal weight, fetal ages, and ultrasound measures can be missing.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0A294D" w:rsidRPr="000A294D">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withstanding of REM for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p>
    <w:p w:rsidR="006F5667" w:rsidRDefault="006F5667"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r w:rsidR="003D0339">
        <w:rPr>
          <w:rFonts w:cs="Times New Roman"/>
          <w:szCs w:val="24"/>
        </w:rPr>
        <w:t xml:space="preserve">Because this research is the </w:t>
      </w:r>
      <w:r w:rsidR="003D0339">
        <w:rPr>
          <w:rFonts w:cs="Times New Roman"/>
          <w:szCs w:val="24"/>
        </w:rPr>
        <w:lastRenderedPageBreak/>
        <w:t>successive one after our previous research “</w:t>
      </w:r>
      <w:r w:rsidR="003D0339" w:rsidRPr="003D0339">
        <w:rPr>
          <w:rFonts w:cs="Times New Roman"/>
          <w:szCs w:val="24"/>
        </w:rPr>
        <w:t>Early Fetal Weight Estimation with Expectation Maximization Algorithm</w:t>
      </w:r>
      <w:r w:rsidR="003D0339">
        <w:rPr>
          <w:rFonts w:cs="Times New Roman"/>
          <w:szCs w:val="24"/>
        </w:rPr>
        <w:t xml:space="preserve">” published in </w:t>
      </w:r>
      <w:r w:rsidR="003D0339" w:rsidRPr="003D0339">
        <w:rPr>
          <w:rFonts w:cs="Times New Roman"/>
          <w:szCs w:val="24"/>
        </w:rPr>
        <w:t>Experimental Medicine (EM)</w:t>
      </w:r>
      <w:r w:rsidR="003D0339">
        <w:rPr>
          <w:rFonts w:cs="Times New Roman"/>
          <w:szCs w:val="24"/>
        </w:rPr>
        <w:t xml:space="preserve"> Journal of </w:t>
      </w:r>
      <w:r w:rsidR="003D0339" w:rsidRPr="003D0339">
        <w:rPr>
          <w:rFonts w:cs="Times New Roman"/>
          <w:szCs w:val="24"/>
        </w:rPr>
        <w:t>International Technology and Science Publications (ITS)</w:t>
      </w:r>
      <w:r w:rsidR="003D0339">
        <w:rPr>
          <w:rFonts w:cs="Times New Roman"/>
          <w:szCs w:val="24"/>
        </w:rPr>
        <w:t xml:space="preserve"> on 7</w:t>
      </w:r>
      <w:r w:rsidR="003D0339" w:rsidRPr="003D0339">
        <w:rPr>
          <w:rFonts w:cs="Times New Roman"/>
          <w:szCs w:val="24"/>
          <w:vertAlign w:val="superscript"/>
        </w:rPr>
        <w:t>th</w:t>
      </w:r>
      <w:r w:rsidR="003D0339">
        <w:rPr>
          <w:rFonts w:cs="Times New Roman"/>
          <w:szCs w:val="24"/>
        </w:rPr>
        <w:t xml:space="preserve"> May 2018, they share some common contents, but we confirm that their methods are different.</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withstanding of DREM algorithm for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0A294D" w:rsidRDefault="00DE54E0" w:rsidP="000A294D">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0A294D">
        <w:trPr>
          <w:divId w:val="943029842"/>
          <w:tblCellSpacing w:w="15" w:type="dxa"/>
        </w:trPr>
        <w:tc>
          <w:tcPr>
            <w:tcW w:w="50" w:type="pct"/>
            <w:hideMark/>
          </w:tcPr>
          <w:p w:rsidR="000A294D" w:rsidRDefault="000A294D">
            <w:pPr>
              <w:pStyle w:val="Bibliography"/>
              <w:rPr>
                <w:noProof/>
                <w:szCs w:val="24"/>
              </w:rPr>
            </w:pPr>
            <w:r>
              <w:rPr>
                <w:noProof/>
              </w:rPr>
              <w:t xml:space="preserve">[1] </w:t>
            </w:r>
          </w:p>
        </w:tc>
        <w:tc>
          <w:tcPr>
            <w:tcW w:w="0" w:type="auto"/>
            <w:hideMark/>
          </w:tcPr>
          <w:p w:rsidR="000A294D" w:rsidRDefault="000A294D">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[2] </w:t>
            </w:r>
          </w:p>
        </w:tc>
        <w:tc>
          <w:tcPr>
            <w:tcW w:w="0" w:type="auto"/>
            <w:hideMark/>
          </w:tcPr>
          <w:p w:rsidR="000A294D" w:rsidRDefault="000A294D">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0A294D">
        <w:trPr>
          <w:divId w:val="943029842"/>
          <w:tblCellSpacing w:w="15" w:type="dxa"/>
        </w:trPr>
        <w:tc>
          <w:tcPr>
            <w:tcW w:w="50" w:type="pct"/>
            <w:hideMark/>
          </w:tcPr>
          <w:p w:rsidR="000A294D" w:rsidRDefault="000A294D">
            <w:pPr>
              <w:pStyle w:val="Bibliography"/>
              <w:rPr>
                <w:noProof/>
              </w:rPr>
            </w:pPr>
            <w:r>
              <w:rPr>
                <w:noProof/>
              </w:rPr>
              <w:t xml:space="preserve">[3] </w:t>
            </w:r>
          </w:p>
        </w:tc>
        <w:tc>
          <w:tcPr>
            <w:tcW w:w="0" w:type="auto"/>
            <w:hideMark/>
          </w:tcPr>
          <w:p w:rsidR="000A294D" w:rsidRDefault="000A294D">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[4] </w:t>
            </w:r>
          </w:p>
        </w:tc>
        <w:tc>
          <w:tcPr>
            <w:tcW w:w="0" w:type="auto"/>
            <w:hideMark/>
          </w:tcPr>
          <w:p w:rsidR="000A294D" w:rsidRDefault="000A294D">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[5] </w:t>
            </w:r>
          </w:p>
        </w:tc>
        <w:tc>
          <w:tcPr>
            <w:tcW w:w="0" w:type="auto"/>
            <w:hideMark/>
          </w:tcPr>
          <w:p w:rsidR="000A294D" w:rsidRDefault="000A294D">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[6] </w:t>
            </w:r>
          </w:p>
        </w:tc>
        <w:tc>
          <w:tcPr>
            <w:tcW w:w="0" w:type="auto"/>
            <w:hideMark/>
          </w:tcPr>
          <w:p w:rsidR="000A294D" w:rsidRDefault="000A294D">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[7] </w:t>
            </w:r>
          </w:p>
        </w:tc>
        <w:tc>
          <w:tcPr>
            <w:tcW w:w="0" w:type="auto"/>
            <w:hideMark/>
          </w:tcPr>
          <w:p w:rsidR="000A294D" w:rsidRDefault="000A294D">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[8] </w:t>
            </w:r>
          </w:p>
        </w:tc>
        <w:tc>
          <w:tcPr>
            <w:tcW w:w="0" w:type="auto"/>
            <w:hideMark/>
          </w:tcPr>
          <w:p w:rsidR="000A294D" w:rsidRDefault="000A294D">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[9] </w:t>
            </w:r>
          </w:p>
        </w:tc>
        <w:tc>
          <w:tcPr>
            <w:tcW w:w="0" w:type="auto"/>
            <w:hideMark/>
          </w:tcPr>
          <w:p w:rsidR="000A294D" w:rsidRDefault="000A294D">
            <w:pPr>
              <w:pStyle w:val="Bibliography"/>
              <w:rPr>
                <w:noProof/>
              </w:rPr>
            </w:pPr>
            <w:r>
              <w:rPr>
                <w:noProof/>
              </w:rPr>
              <w:t>F. Lindsten, T. B. Schön, A. Svensson and N. Wahlström, "Probabilistic modeling – linear regression &amp; Gaussian processes," Uppsala University, Uppsala, 2017.</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[10] </w:t>
            </w:r>
          </w:p>
        </w:tc>
        <w:tc>
          <w:tcPr>
            <w:tcW w:w="0" w:type="auto"/>
            <w:hideMark/>
          </w:tcPr>
          <w:p w:rsidR="000A294D" w:rsidRDefault="000A294D">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0A294D">
        <w:trPr>
          <w:divId w:val="943029842"/>
          <w:tblCellSpacing w:w="15" w:type="dxa"/>
        </w:trPr>
        <w:tc>
          <w:tcPr>
            <w:tcW w:w="50" w:type="pct"/>
            <w:hideMark/>
          </w:tcPr>
          <w:p w:rsidR="000A294D" w:rsidRDefault="000A294D">
            <w:pPr>
              <w:pStyle w:val="Bibliography"/>
              <w:rPr>
                <w:noProof/>
              </w:rPr>
            </w:pPr>
            <w:r>
              <w:rPr>
                <w:noProof/>
              </w:rPr>
              <w:lastRenderedPageBreak/>
              <w:t xml:space="preserve">[11] </w:t>
            </w:r>
          </w:p>
        </w:tc>
        <w:tc>
          <w:tcPr>
            <w:tcW w:w="0" w:type="auto"/>
            <w:hideMark/>
          </w:tcPr>
          <w:p w:rsidR="000A294D" w:rsidRDefault="000A294D">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[12] </w:t>
            </w:r>
          </w:p>
        </w:tc>
        <w:tc>
          <w:tcPr>
            <w:tcW w:w="0" w:type="auto"/>
            <w:hideMark/>
          </w:tcPr>
          <w:p w:rsidR="000A294D" w:rsidRDefault="000A294D">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[13] </w:t>
            </w:r>
          </w:p>
        </w:tc>
        <w:tc>
          <w:tcPr>
            <w:tcW w:w="0" w:type="auto"/>
            <w:hideMark/>
          </w:tcPr>
          <w:p w:rsidR="000A294D" w:rsidRDefault="000A294D">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[14] </w:t>
            </w:r>
          </w:p>
        </w:tc>
        <w:tc>
          <w:tcPr>
            <w:tcW w:w="0" w:type="auto"/>
            <w:hideMark/>
          </w:tcPr>
          <w:p w:rsidR="000A294D" w:rsidRDefault="000A294D">
            <w:pPr>
              <w:pStyle w:val="Bibliography"/>
              <w:rPr>
                <w:noProof/>
              </w:rPr>
            </w:pPr>
            <w:r>
              <w:rPr>
                <w:noProof/>
              </w:rPr>
              <w:t>D. C. Montgomery and G. C. Runger, Applied Statistics and Probability for Engineers, 5th ed., Hoboken, New Jersey: John Wiley &amp; Sons, 2010, p. 792.</w:t>
            </w:r>
          </w:p>
        </w:tc>
      </w:tr>
    </w:tbl>
    <w:p w:rsidR="000A294D" w:rsidRDefault="000A294D">
      <w:pPr>
        <w:divId w:val="943029842"/>
        <w:rPr>
          <w:rFonts w:eastAsia="Times New Roman"/>
          <w:noProof/>
        </w:rPr>
      </w:pPr>
    </w:p>
    <w:p w:rsidR="00D0694B" w:rsidRDefault="00DE54E0" w:rsidP="000A294D">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bookmarkStart w:id="2" w:name="_GoBack"/>
      <w:bookmarkEnd w:id="2"/>
    </w:p>
    <w:sectPr w:rsidR="00611E6B" w:rsidRPr="00611E6B" w:rsidSect="001A35C7">
      <w:headerReference w:type="default" r:id="rId12"/>
      <w:footerReference w:type="defaul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058" w:rsidRDefault="005E5058" w:rsidP="00443DE7">
      <w:r>
        <w:separator/>
      </w:r>
    </w:p>
  </w:endnote>
  <w:endnote w:type="continuationSeparator" w:id="0">
    <w:p w:rsidR="005E5058" w:rsidRDefault="005E5058"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058" w:rsidRDefault="005E5058" w:rsidP="00443DE7">
      <w:r>
        <w:separator/>
      </w:r>
    </w:p>
  </w:footnote>
  <w:footnote w:type="continuationSeparator" w:id="0">
    <w:p w:rsidR="005E5058" w:rsidRDefault="005E5058"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57EC4"/>
    <w:rsid w:val="00070087"/>
    <w:rsid w:val="000A294D"/>
    <w:rsid w:val="000A37FD"/>
    <w:rsid w:val="000B6937"/>
    <w:rsid w:val="000C1297"/>
    <w:rsid w:val="000E2907"/>
    <w:rsid w:val="000E7CE9"/>
    <w:rsid w:val="000F5877"/>
    <w:rsid w:val="0010279E"/>
    <w:rsid w:val="0010683F"/>
    <w:rsid w:val="001260BC"/>
    <w:rsid w:val="00134A4E"/>
    <w:rsid w:val="00165840"/>
    <w:rsid w:val="00174111"/>
    <w:rsid w:val="001A30A7"/>
    <w:rsid w:val="001A35C7"/>
    <w:rsid w:val="001A5DBD"/>
    <w:rsid w:val="001A7833"/>
    <w:rsid w:val="001B5BFE"/>
    <w:rsid w:val="001D4396"/>
    <w:rsid w:val="00203846"/>
    <w:rsid w:val="00215FD9"/>
    <w:rsid w:val="002334E7"/>
    <w:rsid w:val="00264DC4"/>
    <w:rsid w:val="00265C8E"/>
    <w:rsid w:val="002662BA"/>
    <w:rsid w:val="0028218B"/>
    <w:rsid w:val="00283053"/>
    <w:rsid w:val="00285108"/>
    <w:rsid w:val="002B7093"/>
    <w:rsid w:val="002C7175"/>
    <w:rsid w:val="002D0352"/>
    <w:rsid w:val="002E421F"/>
    <w:rsid w:val="002E5D0E"/>
    <w:rsid w:val="002F29BB"/>
    <w:rsid w:val="00307A33"/>
    <w:rsid w:val="003136CA"/>
    <w:rsid w:val="00323B43"/>
    <w:rsid w:val="00323DBE"/>
    <w:rsid w:val="003331CF"/>
    <w:rsid w:val="00351016"/>
    <w:rsid w:val="00360F82"/>
    <w:rsid w:val="00367523"/>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513342"/>
    <w:rsid w:val="00522871"/>
    <w:rsid w:val="00525BBD"/>
    <w:rsid w:val="005330A8"/>
    <w:rsid w:val="00552F3C"/>
    <w:rsid w:val="005824DE"/>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9066B"/>
    <w:rsid w:val="006A3917"/>
    <w:rsid w:val="006A726E"/>
    <w:rsid w:val="006B18DD"/>
    <w:rsid w:val="006B49F5"/>
    <w:rsid w:val="006D0F6B"/>
    <w:rsid w:val="006D30DB"/>
    <w:rsid w:val="006D672E"/>
    <w:rsid w:val="006E1363"/>
    <w:rsid w:val="006F5667"/>
    <w:rsid w:val="00713DD6"/>
    <w:rsid w:val="0071770D"/>
    <w:rsid w:val="00725EC0"/>
    <w:rsid w:val="00735091"/>
    <w:rsid w:val="00752F50"/>
    <w:rsid w:val="0076035B"/>
    <w:rsid w:val="007673AD"/>
    <w:rsid w:val="007722A9"/>
    <w:rsid w:val="007C4A0D"/>
    <w:rsid w:val="007C547A"/>
    <w:rsid w:val="007D0768"/>
    <w:rsid w:val="007D0DD8"/>
    <w:rsid w:val="007E0BB0"/>
    <w:rsid w:val="007F2E3F"/>
    <w:rsid w:val="007F5899"/>
    <w:rsid w:val="00813E69"/>
    <w:rsid w:val="008212F1"/>
    <w:rsid w:val="00835FEE"/>
    <w:rsid w:val="0084237B"/>
    <w:rsid w:val="00866759"/>
    <w:rsid w:val="00876072"/>
    <w:rsid w:val="0087766E"/>
    <w:rsid w:val="00896DDC"/>
    <w:rsid w:val="008A0112"/>
    <w:rsid w:val="008A3380"/>
    <w:rsid w:val="008B6AE3"/>
    <w:rsid w:val="008B7726"/>
    <w:rsid w:val="008C077C"/>
    <w:rsid w:val="008C37A1"/>
    <w:rsid w:val="008C65B6"/>
    <w:rsid w:val="008E5364"/>
    <w:rsid w:val="00907C15"/>
    <w:rsid w:val="00922CF3"/>
    <w:rsid w:val="009264B9"/>
    <w:rsid w:val="00940D9F"/>
    <w:rsid w:val="00954D0C"/>
    <w:rsid w:val="00960D26"/>
    <w:rsid w:val="00961198"/>
    <w:rsid w:val="0099122E"/>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80902"/>
    <w:rsid w:val="00A84798"/>
    <w:rsid w:val="00A879B8"/>
    <w:rsid w:val="00A87C69"/>
    <w:rsid w:val="00AF095A"/>
    <w:rsid w:val="00AF0DA5"/>
    <w:rsid w:val="00AF61B8"/>
    <w:rsid w:val="00B3737A"/>
    <w:rsid w:val="00B53B6A"/>
    <w:rsid w:val="00B62DC4"/>
    <w:rsid w:val="00B758E5"/>
    <w:rsid w:val="00B772E3"/>
    <w:rsid w:val="00BA13CC"/>
    <w:rsid w:val="00BA435F"/>
    <w:rsid w:val="00BB2E44"/>
    <w:rsid w:val="00C01747"/>
    <w:rsid w:val="00C04F88"/>
    <w:rsid w:val="00C235AB"/>
    <w:rsid w:val="00C318A7"/>
    <w:rsid w:val="00C3793A"/>
    <w:rsid w:val="00C53300"/>
    <w:rsid w:val="00C618E1"/>
    <w:rsid w:val="00C70096"/>
    <w:rsid w:val="00C7203A"/>
    <w:rsid w:val="00C920BD"/>
    <w:rsid w:val="00C94D97"/>
    <w:rsid w:val="00C97292"/>
    <w:rsid w:val="00CA3191"/>
    <w:rsid w:val="00CB558C"/>
    <w:rsid w:val="00CC32A3"/>
    <w:rsid w:val="00CD66D7"/>
    <w:rsid w:val="00CE4300"/>
    <w:rsid w:val="00CE4DBB"/>
    <w:rsid w:val="00CF2441"/>
    <w:rsid w:val="00CF5272"/>
    <w:rsid w:val="00D062FC"/>
    <w:rsid w:val="00D0694B"/>
    <w:rsid w:val="00D276DB"/>
    <w:rsid w:val="00D31D50"/>
    <w:rsid w:val="00D544B4"/>
    <w:rsid w:val="00DC0E49"/>
    <w:rsid w:val="00DD23E9"/>
    <w:rsid w:val="00DE2005"/>
    <w:rsid w:val="00DE54E0"/>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4A30"/>
    <w:rsid w:val="00F10F36"/>
    <w:rsid w:val="00F24752"/>
    <w:rsid w:val="00F33D2B"/>
    <w:rsid w:val="00F34F6D"/>
    <w:rsid w:val="00F4582F"/>
    <w:rsid w:val="00F55564"/>
    <w:rsid w:val="00F83B05"/>
    <w:rsid w:val="00FA0A3A"/>
    <w:rsid w:val="00FB310D"/>
    <w:rsid w:val="00FC7A86"/>
    <w:rsid w:val="00FF08D7"/>
    <w:rsid w:val="00FF74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9</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10</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14</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3</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7</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8</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11</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12</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13</b:RefOrder>
  </b:Source>
</b:Sources>
</file>

<file path=customXml/itemProps1.xml><?xml version="1.0" encoding="utf-8"?>
<ds:datastoreItem xmlns:ds="http://schemas.openxmlformats.org/officeDocument/2006/customXml" ds:itemID="{242E49A0-2139-4042-9326-CA2CBA92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12</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171</cp:revision>
  <dcterms:created xsi:type="dcterms:W3CDTF">2017-08-28T08:54:00Z</dcterms:created>
  <dcterms:modified xsi:type="dcterms:W3CDTF">2018-07-04T14:44:00Z</dcterms:modified>
</cp:coreProperties>
</file>