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55F5" w14:textId="661ADFA6" w:rsidR="00B44E31" w:rsidRPr="006C4285" w:rsidRDefault="003B13C5" w:rsidP="006C428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Tàng</w:t>
      </w:r>
      <w:proofErr w:type="spellEnd"/>
      <w:r w:rsidR="008F72C0" w:rsidRPr="006C4285">
        <w:rPr>
          <w:b/>
          <w:bCs/>
          <w:sz w:val="32"/>
          <w:szCs w:val="32"/>
        </w:rPr>
        <w:t xml:space="preserve"> </w:t>
      </w:r>
      <w:proofErr w:type="spellStart"/>
      <w:r w:rsidR="008F72C0" w:rsidRPr="006C4285">
        <w:rPr>
          <w:b/>
          <w:bCs/>
          <w:sz w:val="32"/>
          <w:szCs w:val="32"/>
        </w:rPr>
        <w:t>thức</w:t>
      </w:r>
      <w:proofErr w:type="spellEnd"/>
      <w:r w:rsidR="008F72C0" w:rsidRPr="006C4285">
        <w:rPr>
          <w:b/>
          <w:bCs/>
          <w:sz w:val="32"/>
          <w:szCs w:val="32"/>
        </w:rPr>
        <w:t xml:space="preserve"> </w:t>
      </w:r>
      <w:proofErr w:type="spellStart"/>
      <w:r w:rsidR="008F72C0" w:rsidRPr="006C4285">
        <w:rPr>
          <w:b/>
          <w:bCs/>
          <w:sz w:val="32"/>
          <w:szCs w:val="32"/>
        </w:rPr>
        <w:t>và</w:t>
      </w:r>
      <w:proofErr w:type="spellEnd"/>
      <w:r w:rsidR="008F72C0" w:rsidRPr="006C4285">
        <w:rPr>
          <w:b/>
          <w:bCs/>
          <w:sz w:val="32"/>
          <w:szCs w:val="32"/>
        </w:rPr>
        <w:t xml:space="preserve"> </w:t>
      </w:r>
      <w:proofErr w:type="spellStart"/>
      <w:r w:rsidR="008F72C0" w:rsidRPr="006C4285">
        <w:rPr>
          <w:b/>
          <w:bCs/>
          <w:sz w:val="32"/>
          <w:szCs w:val="32"/>
        </w:rPr>
        <w:t>phân</w:t>
      </w:r>
      <w:proofErr w:type="spellEnd"/>
      <w:r w:rsidR="008F72C0" w:rsidRPr="006C4285">
        <w:rPr>
          <w:b/>
          <w:bCs/>
          <w:sz w:val="32"/>
          <w:szCs w:val="32"/>
        </w:rPr>
        <w:t xml:space="preserve"> </w:t>
      </w:r>
      <w:proofErr w:type="spellStart"/>
      <w:r w:rsidR="008F72C0" w:rsidRPr="006C4285">
        <w:rPr>
          <w:b/>
          <w:bCs/>
          <w:sz w:val="32"/>
          <w:szCs w:val="32"/>
        </w:rPr>
        <w:t>tâm</w:t>
      </w:r>
      <w:proofErr w:type="spellEnd"/>
      <w:r w:rsidR="008F72C0" w:rsidRPr="006C4285">
        <w:rPr>
          <w:b/>
          <w:bCs/>
          <w:sz w:val="32"/>
          <w:szCs w:val="32"/>
        </w:rPr>
        <w:t xml:space="preserve"> </w:t>
      </w:r>
      <w:proofErr w:type="spellStart"/>
      <w:r w:rsidR="008F72C0" w:rsidRPr="006C4285">
        <w:rPr>
          <w:b/>
          <w:bCs/>
          <w:sz w:val="32"/>
          <w:szCs w:val="32"/>
        </w:rPr>
        <w:t>học</w:t>
      </w:r>
      <w:proofErr w:type="spellEnd"/>
    </w:p>
    <w:p w14:paraId="06C79679" w14:textId="3F9531CD" w:rsidR="00814122" w:rsidRDefault="00814122"/>
    <w:p w14:paraId="59A450ED" w14:textId="65C625F8" w:rsidR="00DD29D7" w:rsidRDefault="00DD29D7" w:rsidP="00DD29D7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7DAB7C1F" w14:textId="15B74D4E" w:rsidR="00DD29D7" w:rsidRDefault="00DD29D7" w:rsidP="00DD29D7">
      <w:pPr>
        <w:jc w:val="center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Việt</w:t>
      </w:r>
      <w:proofErr w:type="spellEnd"/>
      <w:r>
        <w:t xml:space="preserve"> Nam</w:t>
      </w:r>
    </w:p>
    <w:p w14:paraId="341D5F36" w14:textId="7566A209" w:rsidR="005B259C" w:rsidRDefault="005B259C" w:rsidP="00DD29D7">
      <w:pPr>
        <w:jc w:val="center"/>
      </w:pPr>
      <w:r>
        <w:t xml:space="preserve">Email: </w:t>
      </w:r>
      <w:r w:rsidR="00A4309F" w:rsidRPr="00A4309F">
        <w:t>ng_phloc@yahoo.com</w:t>
      </w:r>
      <w:r w:rsidR="00A4309F">
        <w:t xml:space="preserve">, </w:t>
      </w:r>
      <w:r w:rsidR="007C3E78" w:rsidRPr="00EC6352">
        <w:t>ngphloc@gmail.com</w:t>
      </w:r>
    </w:p>
    <w:p w14:paraId="535FBCBA" w14:textId="1C674746" w:rsidR="007C3E78" w:rsidRDefault="007C3E78" w:rsidP="00DD29D7">
      <w:pPr>
        <w:jc w:val="center"/>
      </w:pPr>
      <w:r>
        <w:t>Web: http://www.locnguyen.net</w:t>
      </w:r>
    </w:p>
    <w:p w14:paraId="0E6E7309" w14:textId="77777777" w:rsidR="00E0754F" w:rsidRDefault="00E0754F"/>
    <w:p w14:paraId="3E4E3DC3" w14:textId="2205F0A9" w:rsidR="00814122" w:rsidRPr="00E0754F" w:rsidRDefault="00E0754F">
      <w:pPr>
        <w:rPr>
          <w:b/>
          <w:bCs/>
          <w:sz w:val="28"/>
          <w:szCs w:val="28"/>
        </w:rPr>
      </w:pPr>
      <w:proofErr w:type="spellStart"/>
      <w:r w:rsidRPr="00E0754F">
        <w:rPr>
          <w:b/>
          <w:bCs/>
          <w:sz w:val="28"/>
          <w:szCs w:val="28"/>
        </w:rPr>
        <w:t>Tóm</w:t>
      </w:r>
      <w:proofErr w:type="spellEnd"/>
      <w:r w:rsidRPr="00E0754F">
        <w:rPr>
          <w:b/>
          <w:bCs/>
          <w:sz w:val="28"/>
          <w:szCs w:val="28"/>
        </w:rPr>
        <w:t xml:space="preserve"> </w:t>
      </w:r>
      <w:proofErr w:type="spellStart"/>
      <w:r w:rsidRPr="00E0754F">
        <w:rPr>
          <w:b/>
          <w:bCs/>
          <w:sz w:val="28"/>
          <w:szCs w:val="28"/>
        </w:rPr>
        <w:t>tắt</w:t>
      </w:r>
      <w:proofErr w:type="spellEnd"/>
    </w:p>
    <w:p w14:paraId="58EE4628" w14:textId="09B5C9E8" w:rsidR="00E0754F" w:rsidRDefault="00E0754F">
      <w:r>
        <w:t xml:space="preserve">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5150DC">
        <w:t>chính</w:t>
      </w:r>
      <w:proofErr w:type="spellEnd"/>
      <w:r w:rsidR="005150DC">
        <w:t xml:space="preserve"> </w:t>
      </w:r>
      <w:proofErr w:type="spellStart"/>
      <w:r w:rsidR="005150DC"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 w:rsidR="00C6694C">
        <w:t>ẩn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thẳm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.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1434AC">
        <w:t>dần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 w:rsidR="0074474E">
        <w:t xml:space="preserve"> </w:t>
      </w:r>
      <w:proofErr w:type="spellStart"/>
      <w:r w:rsidR="005150DC">
        <w:t>và</w:t>
      </w:r>
      <w:proofErr w:type="spellEnd"/>
      <w:r w:rsidR="005150DC">
        <w:t xml:space="preserve"> </w:t>
      </w:r>
      <w:proofErr w:type="spellStart"/>
      <w:r w:rsidR="005150DC">
        <w:t>phân</w:t>
      </w:r>
      <w:proofErr w:type="spellEnd"/>
      <w:r w:rsidR="005150DC">
        <w:t xml:space="preserve"> </w:t>
      </w:r>
      <w:proofErr w:type="spellStart"/>
      <w:r w:rsidR="005150DC">
        <w:t>tích</w:t>
      </w:r>
      <w:proofErr w:type="spellEnd"/>
      <w:r w:rsidR="005150DC">
        <w:t xml:space="preserve"> </w:t>
      </w:r>
      <w:proofErr w:type="spellStart"/>
      <w:r w:rsidR="00102A16">
        <w:t>mối</w:t>
      </w:r>
      <w:proofErr w:type="spellEnd"/>
      <w:r w:rsidR="00102A16">
        <w:t xml:space="preserve"> </w:t>
      </w:r>
      <w:proofErr w:type="spellStart"/>
      <w:r w:rsidR="00102A16">
        <w:t>liên</w:t>
      </w:r>
      <w:proofErr w:type="spellEnd"/>
      <w:r w:rsidR="00102A16">
        <w:t xml:space="preserve"> </w:t>
      </w:r>
      <w:proofErr w:type="spellStart"/>
      <w:r w:rsidR="00102A16">
        <w:t>hệ</w:t>
      </w:r>
      <w:proofErr w:type="spellEnd"/>
      <w:r w:rsidR="00102A16">
        <w:t xml:space="preserve"> </w:t>
      </w:r>
      <w:proofErr w:type="spellStart"/>
      <w:r w:rsidR="00102A16">
        <w:t>giữa</w:t>
      </w:r>
      <w:proofErr w:type="spellEnd"/>
      <w:r w:rsidR="00102A16">
        <w:t xml:space="preserve"> </w:t>
      </w:r>
      <w:proofErr w:type="spellStart"/>
      <w:r w:rsidR="00102A16">
        <w:t>hành</w:t>
      </w:r>
      <w:proofErr w:type="spellEnd"/>
      <w:r w:rsidR="00102A16">
        <w:t xml:space="preserve"> vi </w:t>
      </w:r>
      <w:proofErr w:type="spellStart"/>
      <w:r w:rsidR="00102A16">
        <w:t>và</w:t>
      </w:r>
      <w:proofErr w:type="spellEnd"/>
      <w:r w:rsidR="00102A16">
        <w:t xml:space="preserve"> </w:t>
      </w:r>
      <w:proofErr w:type="spellStart"/>
      <w:r w:rsidR="00102A16">
        <w:t>tâm</w:t>
      </w:r>
      <w:proofErr w:type="spellEnd"/>
      <w:r w:rsidR="00102A16">
        <w:t xml:space="preserve"> </w:t>
      </w:r>
      <w:proofErr w:type="spellStart"/>
      <w:r w:rsidR="00102A16">
        <w:t>trí</w:t>
      </w:r>
      <w:proofErr w:type="spellEnd"/>
      <w:r w:rsidR="00102A16">
        <w:t xml:space="preserve"> con </w:t>
      </w:r>
      <w:proofErr w:type="spellStart"/>
      <w:r w:rsidR="00102A16">
        <w:t>người</w:t>
      </w:r>
      <w:proofErr w:type="spellEnd"/>
      <w:r w:rsidR="00102A16">
        <w:t xml:space="preserve"> </w:t>
      </w:r>
      <w:proofErr w:type="spellStart"/>
      <w:r w:rsidR="0074474E">
        <w:t>nhưng</w:t>
      </w:r>
      <w:proofErr w:type="spellEnd"/>
      <w:r w:rsidR="0074474E">
        <w:t xml:space="preserve"> </w:t>
      </w:r>
      <w:proofErr w:type="spellStart"/>
      <w:r w:rsidR="0082450D">
        <w:t>các</w:t>
      </w:r>
      <w:proofErr w:type="spellEnd"/>
      <w:r w:rsidR="0082450D">
        <w:t xml:space="preserve"> </w:t>
      </w:r>
      <w:proofErr w:type="spellStart"/>
      <w:r w:rsidR="0082450D">
        <w:t>giải</w:t>
      </w:r>
      <w:proofErr w:type="spellEnd"/>
      <w:r w:rsidR="0082450D">
        <w:t xml:space="preserve"> </w:t>
      </w:r>
      <w:proofErr w:type="spellStart"/>
      <w:r w:rsidR="0082450D">
        <w:t>đáp</w:t>
      </w:r>
      <w:proofErr w:type="spellEnd"/>
      <w:r w:rsidR="0082450D">
        <w:t xml:space="preserve"> </w:t>
      </w:r>
      <w:proofErr w:type="spellStart"/>
      <w:r w:rsidR="0082450D">
        <w:t>còn</w:t>
      </w:r>
      <w:proofErr w:type="spellEnd"/>
      <w:r w:rsidR="0082450D">
        <w:t xml:space="preserve"> </w:t>
      </w:r>
      <w:proofErr w:type="spellStart"/>
      <w:r w:rsidR="0082450D">
        <w:t>đang</w:t>
      </w:r>
      <w:proofErr w:type="spellEnd"/>
      <w:r w:rsidR="0082450D">
        <w:t xml:space="preserve"> </w:t>
      </w:r>
      <w:proofErr w:type="spellStart"/>
      <w:r w:rsidR="0082450D">
        <w:t>tiếp</w:t>
      </w:r>
      <w:proofErr w:type="spellEnd"/>
      <w:r w:rsidR="0082450D">
        <w:t xml:space="preserve"> </w:t>
      </w:r>
      <w:proofErr w:type="spellStart"/>
      <w:r w:rsidR="0082450D">
        <w:t>tục</w:t>
      </w:r>
      <w:proofErr w:type="spellEnd"/>
      <w:r w:rsidR="0082450D">
        <w:t xml:space="preserve"> </w:t>
      </w:r>
      <w:proofErr w:type="spellStart"/>
      <w:r w:rsidR="0082450D">
        <w:t>với</w:t>
      </w:r>
      <w:proofErr w:type="spellEnd"/>
      <w:r w:rsidR="0082450D">
        <w:t xml:space="preserve"> </w:t>
      </w:r>
      <w:proofErr w:type="spellStart"/>
      <w:r w:rsidR="0082450D">
        <w:t>nhiều</w:t>
      </w:r>
      <w:proofErr w:type="spellEnd"/>
      <w:r w:rsidR="0082450D">
        <w:t xml:space="preserve"> </w:t>
      </w:r>
      <w:proofErr w:type="spellStart"/>
      <w:r w:rsidR="0082450D">
        <w:t>lý</w:t>
      </w:r>
      <w:proofErr w:type="spellEnd"/>
      <w:r w:rsidR="0082450D">
        <w:t xml:space="preserve"> </w:t>
      </w:r>
      <w:proofErr w:type="spellStart"/>
      <w:r w:rsidR="0082450D">
        <w:t>thuyết</w:t>
      </w:r>
      <w:proofErr w:type="spellEnd"/>
      <w:r w:rsidR="0082450D">
        <w:t xml:space="preserve">. </w:t>
      </w:r>
      <w:proofErr w:type="spellStart"/>
      <w:r w:rsidR="0082450D">
        <w:t>Một</w:t>
      </w:r>
      <w:proofErr w:type="spellEnd"/>
      <w:r w:rsidR="0082450D">
        <w:t xml:space="preserve"> </w:t>
      </w:r>
      <w:proofErr w:type="spellStart"/>
      <w:r w:rsidR="0082450D">
        <w:t>số</w:t>
      </w:r>
      <w:proofErr w:type="spellEnd"/>
      <w:r w:rsidR="0082450D">
        <w:t xml:space="preserve"> </w:t>
      </w:r>
      <w:proofErr w:type="spellStart"/>
      <w:r w:rsidR="0082450D">
        <w:t>giải</w:t>
      </w:r>
      <w:proofErr w:type="spellEnd"/>
      <w:r w:rsidR="0082450D">
        <w:t xml:space="preserve"> </w:t>
      </w:r>
      <w:proofErr w:type="spellStart"/>
      <w:r w:rsidR="0082450D">
        <w:t>đáp</w:t>
      </w:r>
      <w:proofErr w:type="spellEnd"/>
      <w:r w:rsidR="0082450D">
        <w:t xml:space="preserve"> </w:t>
      </w:r>
      <w:proofErr w:type="spellStart"/>
      <w:r w:rsidR="0082450D">
        <w:t>không</w:t>
      </w:r>
      <w:proofErr w:type="spellEnd"/>
      <w:r w:rsidR="0082450D">
        <w:t xml:space="preserve"> </w:t>
      </w:r>
      <w:proofErr w:type="spellStart"/>
      <w:r w:rsidR="0082450D">
        <w:t>thể</w:t>
      </w:r>
      <w:proofErr w:type="spellEnd"/>
      <w:r w:rsidR="0082450D">
        <w:t xml:space="preserve"> </w:t>
      </w:r>
      <w:proofErr w:type="spellStart"/>
      <w:r w:rsidR="0082450D">
        <w:t>kiểm</w:t>
      </w:r>
      <w:proofErr w:type="spellEnd"/>
      <w:r w:rsidR="0082450D">
        <w:t xml:space="preserve"> </w:t>
      </w:r>
      <w:proofErr w:type="spellStart"/>
      <w:r w:rsidR="0082450D">
        <w:t>chứng</w:t>
      </w:r>
      <w:proofErr w:type="spellEnd"/>
      <w:r w:rsidR="0082450D">
        <w:t xml:space="preserve"> </w:t>
      </w:r>
      <w:proofErr w:type="spellStart"/>
      <w:r w:rsidR="00FB65BD">
        <w:t>bằng</w:t>
      </w:r>
      <w:proofErr w:type="spellEnd"/>
      <w:r w:rsidR="00FB65BD">
        <w:t xml:space="preserve"> </w:t>
      </w:r>
      <w:proofErr w:type="spellStart"/>
      <w:r w:rsidR="00FB65BD">
        <w:t>thực</w:t>
      </w:r>
      <w:proofErr w:type="spellEnd"/>
      <w:r w:rsidR="00FB65BD">
        <w:t xml:space="preserve"> </w:t>
      </w:r>
      <w:proofErr w:type="spellStart"/>
      <w:r w:rsidR="00FB65BD">
        <w:t>nghiệm</w:t>
      </w:r>
      <w:proofErr w:type="spellEnd"/>
      <w:r w:rsidR="00FB65BD">
        <w:t xml:space="preserve"> </w:t>
      </w:r>
      <w:proofErr w:type="spellStart"/>
      <w:r w:rsidR="0082450D">
        <w:t>nên</w:t>
      </w:r>
      <w:proofErr w:type="spellEnd"/>
      <w:r w:rsidR="0082450D">
        <w:t xml:space="preserve"> </w:t>
      </w:r>
      <w:proofErr w:type="spellStart"/>
      <w:r w:rsidR="0082450D">
        <w:t>phân</w:t>
      </w:r>
      <w:proofErr w:type="spellEnd"/>
      <w:r w:rsidR="0082450D">
        <w:t xml:space="preserve"> </w:t>
      </w:r>
      <w:proofErr w:type="spellStart"/>
      <w:r w:rsidR="0082450D">
        <w:t>tâm</w:t>
      </w:r>
      <w:proofErr w:type="spellEnd"/>
      <w:r w:rsidR="0082450D">
        <w:t xml:space="preserve"> </w:t>
      </w:r>
      <w:proofErr w:type="spellStart"/>
      <w:r w:rsidR="0082450D">
        <w:t>học</w:t>
      </w:r>
      <w:proofErr w:type="spellEnd"/>
      <w:r w:rsidR="0082450D">
        <w:t xml:space="preserve"> </w:t>
      </w:r>
      <w:proofErr w:type="spellStart"/>
      <w:r w:rsidR="0082450D">
        <w:t>có</w:t>
      </w:r>
      <w:proofErr w:type="spellEnd"/>
      <w:r w:rsidR="0082450D">
        <w:t xml:space="preserve"> </w:t>
      </w:r>
      <w:proofErr w:type="spellStart"/>
      <w:r w:rsidR="0082450D">
        <w:t>một</w:t>
      </w:r>
      <w:proofErr w:type="spellEnd"/>
      <w:r w:rsidR="0082450D">
        <w:t xml:space="preserve"> </w:t>
      </w:r>
      <w:proofErr w:type="spellStart"/>
      <w:r w:rsidR="0082450D">
        <w:t>nửa</w:t>
      </w:r>
      <w:proofErr w:type="spellEnd"/>
      <w:r w:rsidR="0082450D">
        <w:t xml:space="preserve"> khoa </w:t>
      </w:r>
      <w:proofErr w:type="spellStart"/>
      <w:r w:rsidR="0082450D">
        <w:t>học</w:t>
      </w:r>
      <w:proofErr w:type="spellEnd"/>
      <w:r w:rsidR="0082450D">
        <w:t xml:space="preserve">, </w:t>
      </w:r>
      <w:proofErr w:type="spellStart"/>
      <w:r w:rsidR="0082450D">
        <w:t>nửa</w:t>
      </w:r>
      <w:proofErr w:type="spellEnd"/>
      <w:r w:rsidR="0082450D">
        <w:t xml:space="preserve"> </w:t>
      </w:r>
      <w:proofErr w:type="spellStart"/>
      <w:r w:rsidR="0082450D">
        <w:t>còn</w:t>
      </w:r>
      <w:proofErr w:type="spellEnd"/>
      <w:r w:rsidR="0082450D">
        <w:t xml:space="preserve"> </w:t>
      </w:r>
      <w:proofErr w:type="spellStart"/>
      <w:r w:rsidR="0082450D">
        <w:t>lại</w:t>
      </w:r>
      <w:proofErr w:type="spellEnd"/>
      <w:r w:rsidR="0082450D">
        <w:t xml:space="preserve"> </w:t>
      </w:r>
      <w:proofErr w:type="spellStart"/>
      <w:r w:rsidR="0082450D">
        <w:t>có</w:t>
      </w:r>
      <w:proofErr w:type="spellEnd"/>
      <w:r w:rsidR="0082450D">
        <w:t xml:space="preserve"> </w:t>
      </w:r>
      <w:proofErr w:type="spellStart"/>
      <w:r w:rsidR="0082450D">
        <w:t>phải</w:t>
      </w:r>
      <w:proofErr w:type="spellEnd"/>
      <w:r w:rsidR="0082450D">
        <w:t xml:space="preserve"> </w:t>
      </w:r>
      <w:proofErr w:type="spellStart"/>
      <w:r w:rsidR="0082450D">
        <w:t>là</w:t>
      </w:r>
      <w:proofErr w:type="spellEnd"/>
      <w:r w:rsidR="0082450D">
        <w:t xml:space="preserve"> </w:t>
      </w:r>
      <w:proofErr w:type="spellStart"/>
      <w:r w:rsidR="0082450D">
        <w:t>triết</w:t>
      </w:r>
      <w:proofErr w:type="spellEnd"/>
      <w:r w:rsidR="0082450D">
        <w:t xml:space="preserve"> </w:t>
      </w:r>
      <w:proofErr w:type="spellStart"/>
      <w:r w:rsidR="0082450D">
        <w:t>học</w:t>
      </w:r>
      <w:proofErr w:type="spellEnd"/>
      <w:r w:rsidR="0082450D">
        <w:t xml:space="preserve"> </w:t>
      </w:r>
      <w:proofErr w:type="spellStart"/>
      <w:r w:rsidR="0082450D">
        <w:t>không</w:t>
      </w:r>
      <w:proofErr w:type="spellEnd"/>
      <w:r w:rsidR="0082450D">
        <w:t xml:space="preserve">? </w:t>
      </w:r>
      <w:proofErr w:type="spellStart"/>
      <w:r w:rsidR="0082450D">
        <w:t>Tôi</w:t>
      </w:r>
      <w:proofErr w:type="spellEnd"/>
      <w:r w:rsidR="0082450D">
        <w:t xml:space="preserve"> </w:t>
      </w:r>
      <w:proofErr w:type="spellStart"/>
      <w:r w:rsidR="00C6694C">
        <w:t>không</w:t>
      </w:r>
      <w:proofErr w:type="spellEnd"/>
      <w:r w:rsidR="0082450D">
        <w:t xml:space="preserve"> </w:t>
      </w:r>
      <w:proofErr w:type="spellStart"/>
      <w:r w:rsidR="0082450D">
        <w:t>khẳng</w:t>
      </w:r>
      <w:proofErr w:type="spellEnd"/>
      <w:r w:rsidR="0082450D">
        <w:t xml:space="preserve"> </w:t>
      </w:r>
      <w:proofErr w:type="spellStart"/>
      <w:r w:rsidR="0082450D">
        <w:t>định</w:t>
      </w:r>
      <w:proofErr w:type="spellEnd"/>
      <w:r w:rsidR="0082450D">
        <w:t xml:space="preserve"> hay </w:t>
      </w:r>
      <w:proofErr w:type="spellStart"/>
      <w:r w:rsidR="0082450D">
        <w:t>bác</w:t>
      </w:r>
      <w:proofErr w:type="spellEnd"/>
      <w:r w:rsidR="0082450D">
        <w:t xml:space="preserve"> </w:t>
      </w:r>
      <w:proofErr w:type="spellStart"/>
      <w:r w:rsidR="0082450D">
        <w:t>bỏ</w:t>
      </w:r>
      <w:proofErr w:type="spellEnd"/>
      <w:r w:rsidR="0082450D">
        <w:t xml:space="preserve"> </w:t>
      </w:r>
      <w:proofErr w:type="spellStart"/>
      <w:r w:rsidR="0082450D">
        <w:t>điều</w:t>
      </w:r>
      <w:proofErr w:type="spellEnd"/>
      <w:r w:rsidR="0082450D">
        <w:t xml:space="preserve"> </w:t>
      </w:r>
      <w:proofErr w:type="spellStart"/>
      <w:r w:rsidR="0082450D">
        <w:t>này</w:t>
      </w:r>
      <w:proofErr w:type="spellEnd"/>
      <w:r w:rsidR="0082450D">
        <w:t xml:space="preserve"> </w:t>
      </w:r>
      <w:proofErr w:type="spellStart"/>
      <w:r w:rsidR="0082450D">
        <w:t>trong</w:t>
      </w:r>
      <w:proofErr w:type="spellEnd"/>
      <w:r w:rsidR="0082450D">
        <w:t xml:space="preserve"> </w:t>
      </w:r>
      <w:proofErr w:type="spellStart"/>
      <w:r w:rsidR="0082450D">
        <w:t>nghiên</w:t>
      </w:r>
      <w:proofErr w:type="spellEnd"/>
      <w:r w:rsidR="0082450D">
        <w:t xml:space="preserve"> </w:t>
      </w:r>
      <w:proofErr w:type="spellStart"/>
      <w:r w:rsidR="0082450D">
        <w:t>cứu</w:t>
      </w:r>
      <w:proofErr w:type="spellEnd"/>
      <w:r w:rsidR="0082450D">
        <w:t xml:space="preserve"> </w:t>
      </w:r>
      <w:proofErr w:type="spellStart"/>
      <w:r w:rsidR="0082450D">
        <w:t>này</w:t>
      </w:r>
      <w:proofErr w:type="spellEnd"/>
      <w:r w:rsidR="0082450D">
        <w:t xml:space="preserve"> </w:t>
      </w:r>
      <w:proofErr w:type="spellStart"/>
      <w:r w:rsidR="0082450D">
        <w:t>nhưng</w:t>
      </w:r>
      <w:proofErr w:type="spellEnd"/>
      <w:r w:rsidR="0082450D">
        <w:t xml:space="preserve"> </w:t>
      </w:r>
      <w:proofErr w:type="spellStart"/>
      <w:r w:rsidR="0082450D">
        <w:t>tôi</w:t>
      </w:r>
      <w:proofErr w:type="spellEnd"/>
      <w:r w:rsidR="0082450D">
        <w:t xml:space="preserve"> </w:t>
      </w:r>
      <w:proofErr w:type="spellStart"/>
      <w:r w:rsidR="0082450D">
        <w:t>sẽ</w:t>
      </w:r>
      <w:proofErr w:type="spellEnd"/>
      <w:r w:rsidR="0082450D">
        <w:t xml:space="preserve"> </w:t>
      </w:r>
      <w:proofErr w:type="spellStart"/>
      <w:r w:rsidR="0082450D">
        <w:t>giới</w:t>
      </w:r>
      <w:proofErr w:type="spellEnd"/>
      <w:r w:rsidR="0082450D">
        <w:t xml:space="preserve"> </w:t>
      </w:r>
      <w:proofErr w:type="spellStart"/>
      <w:r w:rsidR="0082450D">
        <w:t>thiệu</w:t>
      </w:r>
      <w:proofErr w:type="spellEnd"/>
      <w:r w:rsidR="0082450D">
        <w:t xml:space="preserve"> </w:t>
      </w:r>
      <w:proofErr w:type="spellStart"/>
      <w:r w:rsidR="0082450D">
        <w:t>sự</w:t>
      </w:r>
      <w:proofErr w:type="spellEnd"/>
      <w:r w:rsidR="0082450D">
        <w:t xml:space="preserve"> </w:t>
      </w:r>
      <w:proofErr w:type="spellStart"/>
      <w:r w:rsidR="0082450D">
        <w:t>tương</w:t>
      </w:r>
      <w:proofErr w:type="spellEnd"/>
      <w:r w:rsidR="0082450D">
        <w:t xml:space="preserve"> </w:t>
      </w:r>
      <w:proofErr w:type="spellStart"/>
      <w:r w:rsidR="0082450D">
        <w:t>đồng</w:t>
      </w:r>
      <w:proofErr w:type="spellEnd"/>
      <w:r w:rsidR="0082450D">
        <w:t xml:space="preserve"> </w:t>
      </w:r>
      <w:proofErr w:type="spellStart"/>
      <w:r w:rsidR="008427DE">
        <w:t>giữa</w:t>
      </w:r>
      <w:proofErr w:type="spellEnd"/>
      <w:r w:rsidR="0082450D">
        <w:t xml:space="preserve"> </w:t>
      </w:r>
      <w:proofErr w:type="spellStart"/>
      <w:r w:rsidR="003B13C5">
        <w:t>tàng</w:t>
      </w:r>
      <w:proofErr w:type="spellEnd"/>
      <w:r w:rsidR="0082450D">
        <w:t xml:space="preserve"> </w:t>
      </w:r>
      <w:proofErr w:type="spellStart"/>
      <w:r w:rsidR="0082450D">
        <w:t>thức</w:t>
      </w:r>
      <w:proofErr w:type="spellEnd"/>
      <w:r w:rsidR="0082450D">
        <w:t xml:space="preserve"> (</w:t>
      </w:r>
      <w:proofErr w:type="spellStart"/>
      <w:r w:rsidR="0082450D">
        <w:t>một</w:t>
      </w:r>
      <w:proofErr w:type="spellEnd"/>
      <w:r w:rsidR="0082450D">
        <w:t xml:space="preserve"> </w:t>
      </w:r>
      <w:proofErr w:type="spellStart"/>
      <w:r w:rsidR="0082450D">
        <w:t>khái</w:t>
      </w:r>
      <w:proofErr w:type="spellEnd"/>
      <w:r w:rsidR="0082450D">
        <w:t xml:space="preserve"> </w:t>
      </w:r>
      <w:proofErr w:type="spellStart"/>
      <w:r w:rsidR="0082450D">
        <w:t>niệm</w:t>
      </w:r>
      <w:proofErr w:type="spellEnd"/>
      <w:r w:rsidR="0082450D">
        <w:t xml:space="preserve"> </w:t>
      </w:r>
      <w:proofErr w:type="spellStart"/>
      <w:r w:rsidR="0082450D">
        <w:t>của</w:t>
      </w:r>
      <w:proofErr w:type="spellEnd"/>
      <w:r w:rsidR="0082450D">
        <w:t xml:space="preserve"> </w:t>
      </w:r>
      <w:proofErr w:type="spellStart"/>
      <w:r w:rsidR="0082450D">
        <w:t>Phật</w:t>
      </w:r>
      <w:proofErr w:type="spellEnd"/>
      <w:r w:rsidR="0082450D">
        <w:t xml:space="preserve"> </w:t>
      </w:r>
      <w:proofErr w:type="spellStart"/>
      <w:r w:rsidR="00FD56A5">
        <w:t>giáo</w:t>
      </w:r>
      <w:proofErr w:type="spellEnd"/>
      <w:r w:rsidR="008427DE">
        <w:t xml:space="preserve">) </w:t>
      </w:r>
      <w:proofErr w:type="spellStart"/>
      <w:r w:rsidR="008427DE">
        <w:t>và</w:t>
      </w:r>
      <w:proofErr w:type="spellEnd"/>
      <w:r w:rsidR="008427DE">
        <w:t xml:space="preserve"> </w:t>
      </w:r>
      <w:proofErr w:type="spellStart"/>
      <w:r w:rsidR="008427DE">
        <w:t>phân</w:t>
      </w:r>
      <w:proofErr w:type="spellEnd"/>
      <w:r w:rsidR="008427DE">
        <w:t xml:space="preserve"> </w:t>
      </w:r>
      <w:proofErr w:type="spellStart"/>
      <w:r w:rsidR="008427DE">
        <w:t>tâm</w:t>
      </w:r>
      <w:proofErr w:type="spellEnd"/>
      <w:r w:rsidR="008427DE">
        <w:t xml:space="preserve"> </w:t>
      </w:r>
      <w:proofErr w:type="spellStart"/>
      <w:r w:rsidR="008427DE">
        <w:t>học</w:t>
      </w:r>
      <w:proofErr w:type="spellEnd"/>
      <w:r w:rsidR="008427DE">
        <w:t xml:space="preserve"> Freud</w:t>
      </w:r>
      <w:r w:rsidR="0082450D">
        <w:t xml:space="preserve">. </w:t>
      </w:r>
      <w:proofErr w:type="spellStart"/>
      <w:r w:rsidR="007E5EB9">
        <w:t>Tàng</w:t>
      </w:r>
      <w:proofErr w:type="spellEnd"/>
      <w:r w:rsidR="00FB65BD">
        <w:t xml:space="preserve"> </w:t>
      </w:r>
      <w:proofErr w:type="spellStart"/>
      <w:r w:rsidR="00FB65BD">
        <w:t>thức</w:t>
      </w:r>
      <w:proofErr w:type="spellEnd"/>
      <w:r w:rsidR="00FB65BD">
        <w:t xml:space="preserve"> </w:t>
      </w:r>
      <w:proofErr w:type="spellStart"/>
      <w:r w:rsidR="00FB65BD">
        <w:t>rất</w:t>
      </w:r>
      <w:proofErr w:type="spellEnd"/>
      <w:r w:rsidR="00FB65BD">
        <w:t xml:space="preserve"> </w:t>
      </w:r>
      <w:proofErr w:type="spellStart"/>
      <w:r w:rsidR="00FB65BD">
        <w:t>quan</w:t>
      </w:r>
      <w:proofErr w:type="spellEnd"/>
      <w:r w:rsidR="00FB65BD">
        <w:t xml:space="preserve"> </w:t>
      </w:r>
      <w:proofErr w:type="spellStart"/>
      <w:r w:rsidR="00FB65BD">
        <w:t>trọng</w:t>
      </w:r>
      <w:proofErr w:type="spellEnd"/>
      <w:r w:rsidR="00FB65BD">
        <w:t xml:space="preserve"> </w:t>
      </w:r>
      <w:proofErr w:type="spellStart"/>
      <w:r w:rsidR="00FB65BD">
        <w:t>với</w:t>
      </w:r>
      <w:proofErr w:type="spellEnd"/>
      <w:r w:rsidR="00FB65BD">
        <w:t xml:space="preserve"> </w:t>
      </w:r>
      <w:proofErr w:type="spellStart"/>
      <w:r w:rsidR="00FB65BD">
        <w:t>duy</w:t>
      </w:r>
      <w:proofErr w:type="spellEnd"/>
      <w:r w:rsidR="00FB65BD">
        <w:t xml:space="preserve"> </w:t>
      </w:r>
      <w:proofErr w:type="spellStart"/>
      <w:r w:rsidR="00FB65BD">
        <w:t>thức</w:t>
      </w:r>
      <w:proofErr w:type="spellEnd"/>
      <w:r w:rsidR="00FB65BD">
        <w:t xml:space="preserve"> </w:t>
      </w:r>
      <w:proofErr w:type="spellStart"/>
      <w:r w:rsidR="00FB65BD">
        <w:t>học</w:t>
      </w:r>
      <w:proofErr w:type="spellEnd"/>
      <w:r w:rsidR="00FB65BD">
        <w:t xml:space="preserve"> </w:t>
      </w:r>
      <w:proofErr w:type="spellStart"/>
      <w:r w:rsidR="00FB65BD">
        <w:t>vốn</w:t>
      </w:r>
      <w:proofErr w:type="spellEnd"/>
      <w:r w:rsidR="00FB65BD">
        <w:t xml:space="preserve"> </w:t>
      </w:r>
      <w:proofErr w:type="spellStart"/>
      <w:r w:rsidR="00FB65BD">
        <w:t>là</w:t>
      </w:r>
      <w:proofErr w:type="spellEnd"/>
      <w:r w:rsidR="00FB65BD">
        <w:t xml:space="preserve"> </w:t>
      </w:r>
      <w:proofErr w:type="spellStart"/>
      <w:r w:rsidR="00FB65BD">
        <w:t>một</w:t>
      </w:r>
      <w:proofErr w:type="spellEnd"/>
      <w:r w:rsidR="00FB65BD">
        <w:t xml:space="preserve"> </w:t>
      </w:r>
      <w:proofErr w:type="spellStart"/>
      <w:r w:rsidR="00FB65BD">
        <w:t>nhánh</w:t>
      </w:r>
      <w:proofErr w:type="spellEnd"/>
      <w:r w:rsidR="00FB65BD">
        <w:t xml:space="preserve"> </w:t>
      </w:r>
      <w:proofErr w:type="spellStart"/>
      <w:r w:rsidR="00FB65BD">
        <w:t>của</w:t>
      </w:r>
      <w:proofErr w:type="spellEnd"/>
      <w:r w:rsidR="00FB65BD">
        <w:t xml:space="preserve"> </w:t>
      </w:r>
      <w:proofErr w:type="spellStart"/>
      <w:r w:rsidR="00FB65BD">
        <w:t>Phật</w:t>
      </w:r>
      <w:proofErr w:type="spellEnd"/>
      <w:r w:rsidR="00FB65BD">
        <w:t xml:space="preserve"> </w:t>
      </w:r>
      <w:proofErr w:type="spellStart"/>
      <w:r w:rsidR="00FB65BD">
        <w:t>học</w:t>
      </w:r>
      <w:proofErr w:type="spellEnd"/>
      <w:r w:rsidR="00FB65BD">
        <w:t xml:space="preserve">. </w:t>
      </w:r>
      <w:proofErr w:type="spellStart"/>
      <w:r w:rsidR="00FB65BD">
        <w:t>Điểm</w:t>
      </w:r>
      <w:proofErr w:type="spellEnd"/>
      <w:r w:rsidR="00FB65BD">
        <w:t xml:space="preserve"> </w:t>
      </w:r>
      <w:proofErr w:type="spellStart"/>
      <w:r w:rsidR="00FB65BD">
        <w:t>đặc</w:t>
      </w:r>
      <w:proofErr w:type="spellEnd"/>
      <w:r w:rsidR="00FB65BD">
        <w:t xml:space="preserve"> </w:t>
      </w:r>
      <w:proofErr w:type="spellStart"/>
      <w:r w:rsidR="00FB65BD">
        <w:t>biệt</w:t>
      </w:r>
      <w:proofErr w:type="spellEnd"/>
      <w:r w:rsidR="00FB65BD">
        <w:t xml:space="preserve"> </w:t>
      </w:r>
      <w:proofErr w:type="spellStart"/>
      <w:r w:rsidR="00FB65BD">
        <w:t>của</w:t>
      </w:r>
      <w:proofErr w:type="spellEnd"/>
      <w:r w:rsidR="00FB65BD">
        <w:t xml:space="preserve"> </w:t>
      </w:r>
      <w:proofErr w:type="spellStart"/>
      <w:r w:rsidR="00FB65BD">
        <w:t>Phật</w:t>
      </w:r>
      <w:proofErr w:type="spellEnd"/>
      <w:r w:rsidR="00FB65BD">
        <w:t xml:space="preserve"> </w:t>
      </w:r>
      <w:proofErr w:type="spellStart"/>
      <w:r w:rsidR="00FB65BD">
        <w:t>học</w:t>
      </w:r>
      <w:proofErr w:type="spellEnd"/>
      <w:r w:rsidR="00FB65BD">
        <w:t xml:space="preserve"> </w:t>
      </w:r>
      <w:proofErr w:type="spellStart"/>
      <w:r w:rsidR="00FB65BD">
        <w:t>là</w:t>
      </w:r>
      <w:proofErr w:type="spellEnd"/>
      <w:r w:rsidR="00FB65BD">
        <w:t xml:space="preserve"> </w:t>
      </w:r>
      <w:proofErr w:type="spellStart"/>
      <w:r w:rsidR="00FB65BD">
        <w:t>tuy</w:t>
      </w:r>
      <w:proofErr w:type="spellEnd"/>
      <w:r w:rsidR="00FB65BD">
        <w:t xml:space="preserve"> </w:t>
      </w:r>
      <w:proofErr w:type="spellStart"/>
      <w:r w:rsidR="00FB65BD">
        <w:t>đi</w:t>
      </w:r>
      <w:proofErr w:type="spellEnd"/>
      <w:r w:rsidR="00FB65BD">
        <w:t xml:space="preserve"> </w:t>
      </w:r>
      <w:proofErr w:type="spellStart"/>
      <w:r w:rsidR="00FB65BD">
        <w:t>sâu</w:t>
      </w:r>
      <w:proofErr w:type="spellEnd"/>
      <w:r w:rsidR="00FB65BD">
        <w:t xml:space="preserve"> </w:t>
      </w:r>
      <w:proofErr w:type="spellStart"/>
      <w:r w:rsidR="00FB65BD">
        <w:t>vào</w:t>
      </w:r>
      <w:proofErr w:type="spellEnd"/>
      <w:r w:rsidR="00FB65BD">
        <w:t xml:space="preserve"> </w:t>
      </w:r>
      <w:proofErr w:type="spellStart"/>
      <w:r w:rsidR="00FB65BD">
        <w:t>bản</w:t>
      </w:r>
      <w:proofErr w:type="spellEnd"/>
      <w:r w:rsidR="00FB65BD">
        <w:t xml:space="preserve"> </w:t>
      </w:r>
      <w:proofErr w:type="spellStart"/>
      <w:r w:rsidR="00FB65BD">
        <w:t>chất</w:t>
      </w:r>
      <w:proofErr w:type="spellEnd"/>
      <w:r w:rsidR="00FB65BD">
        <w:t xml:space="preserve"> </w:t>
      </w:r>
      <w:proofErr w:type="spellStart"/>
      <w:r w:rsidR="00FB65BD">
        <w:t>và</w:t>
      </w:r>
      <w:proofErr w:type="spellEnd"/>
      <w:r w:rsidR="00FB65BD">
        <w:t xml:space="preserve"> </w:t>
      </w:r>
      <w:proofErr w:type="spellStart"/>
      <w:r w:rsidR="00FB65BD">
        <w:t>tâm</w:t>
      </w:r>
      <w:proofErr w:type="spellEnd"/>
      <w:r w:rsidR="00FB65BD">
        <w:t xml:space="preserve"> </w:t>
      </w:r>
      <w:proofErr w:type="spellStart"/>
      <w:r w:rsidR="00FB65BD">
        <w:t>trí</w:t>
      </w:r>
      <w:proofErr w:type="spellEnd"/>
      <w:r w:rsidR="00FB65BD">
        <w:t xml:space="preserve"> con </w:t>
      </w:r>
      <w:proofErr w:type="spellStart"/>
      <w:r w:rsidR="00FB65BD">
        <w:t>người</w:t>
      </w:r>
      <w:proofErr w:type="spellEnd"/>
      <w:r w:rsidR="00FB65BD">
        <w:t xml:space="preserve"> </w:t>
      </w:r>
      <w:proofErr w:type="spellStart"/>
      <w:r w:rsidR="00FB65BD">
        <w:t>nhưng</w:t>
      </w:r>
      <w:proofErr w:type="spellEnd"/>
      <w:r w:rsidR="00FB65BD">
        <w:t xml:space="preserve"> </w:t>
      </w:r>
      <w:proofErr w:type="spellStart"/>
      <w:r w:rsidR="00FB65BD">
        <w:t>không</w:t>
      </w:r>
      <w:proofErr w:type="spellEnd"/>
      <w:r w:rsidR="00FB65BD">
        <w:t xml:space="preserve"> </w:t>
      </w:r>
      <w:proofErr w:type="spellStart"/>
      <w:r w:rsidR="00FB65BD">
        <w:t>gây</w:t>
      </w:r>
      <w:proofErr w:type="spellEnd"/>
      <w:r w:rsidR="00FB65BD">
        <w:t xml:space="preserve"> </w:t>
      </w:r>
      <w:proofErr w:type="spellStart"/>
      <w:r w:rsidR="00FB65BD">
        <w:t>khó</w:t>
      </w:r>
      <w:proofErr w:type="spellEnd"/>
      <w:r w:rsidR="00FB65BD">
        <w:t xml:space="preserve"> </w:t>
      </w:r>
      <w:proofErr w:type="spellStart"/>
      <w:r w:rsidR="00FB65BD">
        <w:t>chịu</w:t>
      </w:r>
      <w:proofErr w:type="spellEnd"/>
      <w:r w:rsidR="00FB65BD">
        <w:t xml:space="preserve"> </w:t>
      </w:r>
      <w:proofErr w:type="spellStart"/>
      <w:r w:rsidR="00350B9D">
        <w:t>hoặc</w:t>
      </w:r>
      <w:proofErr w:type="spellEnd"/>
      <w:r w:rsidR="00350B9D">
        <w:t xml:space="preserve"> </w:t>
      </w:r>
      <w:proofErr w:type="spellStart"/>
      <w:r w:rsidR="00350B9D">
        <w:t>đau</w:t>
      </w:r>
      <w:proofErr w:type="spellEnd"/>
      <w:r w:rsidR="00350B9D">
        <w:t xml:space="preserve"> </w:t>
      </w:r>
      <w:proofErr w:type="spellStart"/>
      <w:r w:rsidR="00350B9D">
        <w:t>đớn</w:t>
      </w:r>
      <w:proofErr w:type="spellEnd"/>
      <w:r w:rsidR="00350B9D">
        <w:t xml:space="preserve"> </w:t>
      </w:r>
      <w:proofErr w:type="spellStart"/>
      <w:r w:rsidR="00350B9D">
        <w:t>vì</w:t>
      </w:r>
      <w:proofErr w:type="spellEnd"/>
      <w:r w:rsidR="00FB65BD">
        <w:t xml:space="preserve"> </w:t>
      </w:r>
      <w:proofErr w:type="spellStart"/>
      <w:r w:rsidR="00FB65BD">
        <w:t>nội</w:t>
      </w:r>
      <w:proofErr w:type="spellEnd"/>
      <w:r w:rsidR="00FB65BD">
        <w:t xml:space="preserve"> </w:t>
      </w:r>
      <w:proofErr w:type="spellStart"/>
      <w:r w:rsidR="00FB65BD">
        <w:t>hàm</w:t>
      </w:r>
      <w:proofErr w:type="spellEnd"/>
      <w:r w:rsidR="00FB65BD">
        <w:t xml:space="preserve"> </w:t>
      </w:r>
      <w:proofErr w:type="spellStart"/>
      <w:r w:rsidR="00FB65BD">
        <w:t>của</w:t>
      </w:r>
      <w:proofErr w:type="spellEnd"/>
      <w:r w:rsidR="00FB65BD">
        <w:t xml:space="preserve"> </w:t>
      </w:r>
      <w:proofErr w:type="spellStart"/>
      <w:r w:rsidR="00FB65BD">
        <w:t>Phật</w:t>
      </w:r>
      <w:proofErr w:type="spellEnd"/>
      <w:r w:rsidR="00FB65BD">
        <w:t xml:space="preserve"> </w:t>
      </w:r>
      <w:proofErr w:type="spellStart"/>
      <w:r w:rsidR="00FB65BD">
        <w:t>học</w:t>
      </w:r>
      <w:proofErr w:type="spellEnd"/>
      <w:r w:rsidR="00FB65BD">
        <w:t xml:space="preserve"> </w:t>
      </w:r>
      <w:proofErr w:type="spellStart"/>
      <w:r w:rsidR="00FB65BD">
        <w:t>là</w:t>
      </w:r>
      <w:proofErr w:type="spellEnd"/>
      <w:r w:rsidR="00FB65BD">
        <w:t xml:space="preserve"> </w:t>
      </w:r>
      <w:proofErr w:type="spellStart"/>
      <w:r w:rsidR="00FB65BD">
        <w:t>giải</w:t>
      </w:r>
      <w:proofErr w:type="spellEnd"/>
      <w:r w:rsidR="00FB65BD">
        <w:t xml:space="preserve"> </w:t>
      </w:r>
      <w:proofErr w:type="spellStart"/>
      <w:r w:rsidR="00FB65BD">
        <w:t>thoát</w:t>
      </w:r>
      <w:proofErr w:type="spellEnd"/>
      <w:r w:rsidR="00FB65BD">
        <w:t xml:space="preserve"> </w:t>
      </w:r>
      <w:proofErr w:type="spellStart"/>
      <w:r w:rsidR="00FB65BD">
        <w:t>thay</w:t>
      </w:r>
      <w:proofErr w:type="spellEnd"/>
      <w:r w:rsidR="00FB65BD">
        <w:t xml:space="preserve"> </w:t>
      </w:r>
      <w:proofErr w:type="spellStart"/>
      <w:r w:rsidR="00FB65BD">
        <w:t>vì</w:t>
      </w:r>
      <w:proofErr w:type="spellEnd"/>
      <w:r w:rsidR="00FB65BD">
        <w:t xml:space="preserve"> </w:t>
      </w:r>
      <w:proofErr w:type="spellStart"/>
      <w:r w:rsidR="00FB65BD">
        <w:t>mổ</w:t>
      </w:r>
      <w:proofErr w:type="spellEnd"/>
      <w:r w:rsidR="00FB65BD">
        <w:t xml:space="preserve"> </w:t>
      </w:r>
      <w:proofErr w:type="spellStart"/>
      <w:r w:rsidR="00FB65BD">
        <w:t>xẻ</w:t>
      </w:r>
      <w:proofErr w:type="spellEnd"/>
      <w:r w:rsidR="00FB65BD">
        <w:t xml:space="preserve"> </w:t>
      </w:r>
      <w:proofErr w:type="spellStart"/>
      <w:r w:rsidR="00FB65BD">
        <w:t>như</w:t>
      </w:r>
      <w:proofErr w:type="spellEnd"/>
      <w:r w:rsidR="00FB65BD">
        <w:t xml:space="preserve"> </w:t>
      </w:r>
      <w:proofErr w:type="spellStart"/>
      <w:r w:rsidR="00FB65BD">
        <w:t>phân</w:t>
      </w:r>
      <w:proofErr w:type="spellEnd"/>
      <w:r w:rsidR="00FB65BD">
        <w:t xml:space="preserve"> </w:t>
      </w:r>
      <w:proofErr w:type="spellStart"/>
      <w:r w:rsidR="00FB65BD">
        <w:t>tâm</w:t>
      </w:r>
      <w:proofErr w:type="spellEnd"/>
      <w:r w:rsidR="00FB65BD">
        <w:t xml:space="preserve"> </w:t>
      </w:r>
      <w:proofErr w:type="spellStart"/>
      <w:r w:rsidR="00FB65BD">
        <w:t>học</w:t>
      </w:r>
      <w:proofErr w:type="spellEnd"/>
      <w:r w:rsidR="00FB65BD">
        <w:t>.</w:t>
      </w:r>
      <w:r w:rsidR="00102A16">
        <w:t xml:space="preserve"> </w:t>
      </w:r>
      <w:proofErr w:type="spellStart"/>
      <w:r w:rsidR="00102A16">
        <w:t>Liệu</w:t>
      </w:r>
      <w:proofErr w:type="spellEnd"/>
      <w:r w:rsidR="00102A16">
        <w:t xml:space="preserve"> </w:t>
      </w:r>
      <w:proofErr w:type="spellStart"/>
      <w:r w:rsidR="00102A16">
        <w:t>pháp</w:t>
      </w:r>
      <w:proofErr w:type="spellEnd"/>
      <w:r w:rsidR="00102A16">
        <w:t xml:space="preserve"> </w:t>
      </w:r>
      <w:proofErr w:type="spellStart"/>
      <w:r w:rsidR="00102A16">
        <w:t>của</w:t>
      </w:r>
      <w:proofErr w:type="spellEnd"/>
      <w:r w:rsidR="00102A16">
        <w:t xml:space="preserve"> </w:t>
      </w:r>
      <w:proofErr w:type="spellStart"/>
      <w:r w:rsidR="00102A16">
        <w:t>Phật</w:t>
      </w:r>
      <w:proofErr w:type="spellEnd"/>
      <w:r w:rsidR="00102A16">
        <w:t xml:space="preserve"> </w:t>
      </w:r>
      <w:proofErr w:type="spellStart"/>
      <w:r w:rsidR="00DF311F">
        <w:t>giáo</w:t>
      </w:r>
      <w:proofErr w:type="spellEnd"/>
      <w:r w:rsidR="00102A16">
        <w:t xml:space="preserve"> </w:t>
      </w:r>
      <w:proofErr w:type="spellStart"/>
      <w:r w:rsidR="00102A16">
        <w:t>là</w:t>
      </w:r>
      <w:proofErr w:type="spellEnd"/>
      <w:r w:rsidR="00102A16">
        <w:t xml:space="preserve"> </w:t>
      </w:r>
      <w:proofErr w:type="spellStart"/>
      <w:r w:rsidR="00102A16">
        <w:t>sự</w:t>
      </w:r>
      <w:proofErr w:type="spellEnd"/>
      <w:r w:rsidR="00102A16">
        <w:t xml:space="preserve"> </w:t>
      </w:r>
      <w:proofErr w:type="spellStart"/>
      <w:r w:rsidR="00102A16">
        <w:t>gột</w:t>
      </w:r>
      <w:proofErr w:type="spellEnd"/>
      <w:r w:rsidR="00102A16">
        <w:t xml:space="preserve"> </w:t>
      </w:r>
      <w:proofErr w:type="spellStart"/>
      <w:r w:rsidR="00102A16">
        <w:t>rửa</w:t>
      </w:r>
      <w:proofErr w:type="spellEnd"/>
      <w:r w:rsidR="00102A16">
        <w:t xml:space="preserve"> </w:t>
      </w:r>
      <w:proofErr w:type="spellStart"/>
      <w:r w:rsidR="00EC0255">
        <w:t>nội</w:t>
      </w:r>
      <w:proofErr w:type="spellEnd"/>
      <w:r w:rsidR="00EC0255">
        <w:t xml:space="preserve"> </w:t>
      </w:r>
      <w:proofErr w:type="spellStart"/>
      <w:r w:rsidR="00EC0255">
        <w:t>tâm</w:t>
      </w:r>
      <w:proofErr w:type="spellEnd"/>
      <w:r w:rsidR="00EC0255">
        <w:t xml:space="preserve"> </w:t>
      </w:r>
      <w:proofErr w:type="spellStart"/>
      <w:r w:rsidR="00102A16">
        <w:t>trong</w:t>
      </w:r>
      <w:proofErr w:type="spellEnd"/>
      <w:r w:rsidR="00102A16">
        <w:t xml:space="preserve"> </w:t>
      </w:r>
      <w:proofErr w:type="spellStart"/>
      <w:r w:rsidR="00102A16">
        <w:t>khi</w:t>
      </w:r>
      <w:proofErr w:type="spellEnd"/>
      <w:r w:rsidR="00102A16">
        <w:t xml:space="preserve"> </w:t>
      </w:r>
      <w:proofErr w:type="spellStart"/>
      <w:r w:rsidR="00102A16">
        <w:t>liệu</w:t>
      </w:r>
      <w:proofErr w:type="spellEnd"/>
      <w:r w:rsidR="00102A16">
        <w:t xml:space="preserve"> </w:t>
      </w:r>
      <w:proofErr w:type="spellStart"/>
      <w:r w:rsidR="00102A16">
        <w:t>pháp</w:t>
      </w:r>
      <w:proofErr w:type="spellEnd"/>
      <w:r w:rsidR="00102A16">
        <w:t xml:space="preserve"> </w:t>
      </w:r>
      <w:proofErr w:type="spellStart"/>
      <w:r w:rsidR="00102A16">
        <w:t>của</w:t>
      </w:r>
      <w:proofErr w:type="spellEnd"/>
      <w:r w:rsidR="00102A16">
        <w:t xml:space="preserve"> </w:t>
      </w:r>
      <w:proofErr w:type="spellStart"/>
      <w:r w:rsidR="00102A16">
        <w:t>phân</w:t>
      </w:r>
      <w:proofErr w:type="spellEnd"/>
      <w:r w:rsidR="00102A16">
        <w:t xml:space="preserve"> </w:t>
      </w:r>
      <w:proofErr w:type="spellStart"/>
      <w:r w:rsidR="00102A16">
        <w:t>tâm</w:t>
      </w:r>
      <w:proofErr w:type="spellEnd"/>
      <w:r w:rsidR="00102A16">
        <w:t xml:space="preserve"> </w:t>
      </w:r>
      <w:proofErr w:type="spellStart"/>
      <w:r w:rsidR="00102A16">
        <w:t>học</w:t>
      </w:r>
      <w:proofErr w:type="spellEnd"/>
      <w:r w:rsidR="00102A16">
        <w:t xml:space="preserve"> </w:t>
      </w:r>
      <w:proofErr w:type="spellStart"/>
      <w:r w:rsidR="00102A16">
        <w:t>là</w:t>
      </w:r>
      <w:proofErr w:type="spellEnd"/>
      <w:r w:rsidR="00102A16">
        <w:t xml:space="preserve"> </w:t>
      </w:r>
      <w:proofErr w:type="spellStart"/>
      <w:r w:rsidR="00351389">
        <w:t>thủ</w:t>
      </w:r>
      <w:proofErr w:type="spellEnd"/>
      <w:r w:rsidR="00351389">
        <w:t xml:space="preserve"> </w:t>
      </w:r>
      <w:proofErr w:type="spellStart"/>
      <w:r w:rsidR="00351389">
        <w:t>pháp</w:t>
      </w:r>
      <w:proofErr w:type="spellEnd"/>
      <w:r w:rsidR="00351389">
        <w:t xml:space="preserve"> “</w:t>
      </w:r>
      <w:proofErr w:type="spellStart"/>
      <w:r w:rsidR="00351389">
        <w:t>phẫu</w:t>
      </w:r>
      <w:proofErr w:type="spellEnd"/>
      <w:r w:rsidR="00351389">
        <w:t xml:space="preserve"> </w:t>
      </w:r>
      <w:proofErr w:type="spellStart"/>
      <w:r w:rsidR="00351389">
        <w:t>thuật</w:t>
      </w:r>
      <w:proofErr w:type="spellEnd"/>
      <w:r w:rsidR="00351389">
        <w:t xml:space="preserve">” </w:t>
      </w:r>
      <w:proofErr w:type="spellStart"/>
      <w:r w:rsidR="00351389">
        <w:t>để</w:t>
      </w:r>
      <w:proofErr w:type="spellEnd"/>
      <w:r w:rsidR="00351389">
        <w:t xml:space="preserve"> </w:t>
      </w:r>
      <w:proofErr w:type="spellStart"/>
      <w:r w:rsidR="00EC0255">
        <w:t>chữa</w:t>
      </w:r>
      <w:proofErr w:type="spellEnd"/>
      <w:r w:rsidR="00EC0255">
        <w:t xml:space="preserve"> </w:t>
      </w:r>
      <w:proofErr w:type="spellStart"/>
      <w:r w:rsidR="00EC0255">
        <w:t>trị</w:t>
      </w:r>
      <w:proofErr w:type="spellEnd"/>
      <w:r w:rsidR="00EC0255">
        <w:t xml:space="preserve"> </w:t>
      </w:r>
      <w:proofErr w:type="spellStart"/>
      <w:r w:rsidR="00EC0255">
        <w:t>bệnh</w:t>
      </w:r>
      <w:proofErr w:type="spellEnd"/>
      <w:r w:rsidR="00EC0255">
        <w:t xml:space="preserve"> </w:t>
      </w:r>
      <w:proofErr w:type="spellStart"/>
      <w:r w:rsidR="00EC0255">
        <w:t>tâm</w:t>
      </w:r>
      <w:proofErr w:type="spellEnd"/>
      <w:r w:rsidR="00EC0255">
        <w:t xml:space="preserve"> </w:t>
      </w:r>
      <w:proofErr w:type="spellStart"/>
      <w:r w:rsidR="00EC0255">
        <w:t>lý</w:t>
      </w:r>
      <w:proofErr w:type="spellEnd"/>
      <w:r w:rsidR="00EC0255">
        <w:t xml:space="preserve"> </w:t>
      </w:r>
      <w:proofErr w:type="spellStart"/>
      <w:r w:rsidR="00102A16">
        <w:t>nên</w:t>
      </w:r>
      <w:proofErr w:type="spellEnd"/>
      <w:r w:rsidR="00102A16">
        <w:t xml:space="preserve"> </w:t>
      </w:r>
      <w:proofErr w:type="spellStart"/>
      <w:r w:rsidR="00102A16">
        <w:t>sự</w:t>
      </w:r>
      <w:proofErr w:type="spellEnd"/>
      <w:r w:rsidR="00102A16">
        <w:t xml:space="preserve"> </w:t>
      </w:r>
      <w:proofErr w:type="spellStart"/>
      <w:r w:rsidR="00102A16">
        <w:t>đối</w:t>
      </w:r>
      <w:proofErr w:type="spellEnd"/>
      <w:r w:rsidR="00102A16">
        <w:t xml:space="preserve"> </w:t>
      </w:r>
      <w:proofErr w:type="spellStart"/>
      <w:r w:rsidR="00102A16">
        <w:t>sánh</w:t>
      </w:r>
      <w:proofErr w:type="spellEnd"/>
      <w:r w:rsidR="00102A16">
        <w:t xml:space="preserve"> </w:t>
      </w:r>
      <w:proofErr w:type="spellStart"/>
      <w:r w:rsidR="00102A16">
        <w:t>giữa</w:t>
      </w:r>
      <w:proofErr w:type="spellEnd"/>
      <w:r w:rsidR="00102A16">
        <w:t xml:space="preserve"> </w:t>
      </w:r>
      <w:proofErr w:type="spellStart"/>
      <w:r w:rsidR="00CB3A6D">
        <w:t>hai</w:t>
      </w:r>
      <w:proofErr w:type="spellEnd"/>
      <w:r w:rsidR="00CB3A6D">
        <w:t xml:space="preserve"> </w:t>
      </w:r>
      <w:proofErr w:type="spellStart"/>
      <w:r w:rsidR="00CB3A6D">
        <w:t>liệu</w:t>
      </w:r>
      <w:proofErr w:type="spellEnd"/>
      <w:r w:rsidR="00CB3A6D">
        <w:t xml:space="preserve"> </w:t>
      </w:r>
      <w:proofErr w:type="spellStart"/>
      <w:r w:rsidR="00CB3A6D">
        <w:t>pháp</w:t>
      </w:r>
      <w:proofErr w:type="spellEnd"/>
      <w:r w:rsidR="00102A16">
        <w:t xml:space="preserve"> </w:t>
      </w:r>
      <w:proofErr w:type="spellStart"/>
      <w:r w:rsidR="00EC0255">
        <w:t>này</w:t>
      </w:r>
      <w:proofErr w:type="spellEnd"/>
      <w:r w:rsidR="00EC0255">
        <w:t xml:space="preserve"> </w:t>
      </w:r>
      <w:proofErr w:type="spellStart"/>
      <w:r w:rsidR="00102A16">
        <w:t>giúp</w:t>
      </w:r>
      <w:proofErr w:type="spellEnd"/>
      <w:r w:rsidR="00102A16">
        <w:t xml:space="preserve"> </w:t>
      </w:r>
      <w:proofErr w:type="spellStart"/>
      <w:r w:rsidR="00102A16">
        <w:t>chúng</w:t>
      </w:r>
      <w:proofErr w:type="spellEnd"/>
      <w:r w:rsidR="00102A16">
        <w:t xml:space="preserve"> ta </w:t>
      </w:r>
      <w:proofErr w:type="spellStart"/>
      <w:r w:rsidR="00102A16">
        <w:t>trước</w:t>
      </w:r>
      <w:proofErr w:type="spellEnd"/>
      <w:r w:rsidR="00102A16">
        <w:t xml:space="preserve"> </w:t>
      </w:r>
      <w:proofErr w:type="spellStart"/>
      <w:r w:rsidR="00102A16">
        <w:t>tiên</w:t>
      </w:r>
      <w:proofErr w:type="spellEnd"/>
      <w:r w:rsidR="00102A16">
        <w:t xml:space="preserve"> </w:t>
      </w:r>
      <w:proofErr w:type="spellStart"/>
      <w:r w:rsidR="00102A16">
        <w:t>có</w:t>
      </w:r>
      <w:proofErr w:type="spellEnd"/>
      <w:r w:rsidR="00102A16">
        <w:t xml:space="preserve"> </w:t>
      </w:r>
      <w:proofErr w:type="spellStart"/>
      <w:r w:rsidR="00102A16">
        <w:t>một</w:t>
      </w:r>
      <w:proofErr w:type="spellEnd"/>
      <w:r w:rsidR="00102A16">
        <w:t xml:space="preserve"> </w:t>
      </w:r>
      <w:proofErr w:type="spellStart"/>
      <w:r w:rsidR="00102A16">
        <w:t>cái</w:t>
      </w:r>
      <w:proofErr w:type="spellEnd"/>
      <w:r w:rsidR="00102A16">
        <w:t xml:space="preserve"> </w:t>
      </w:r>
      <w:proofErr w:type="spellStart"/>
      <w:r w:rsidR="00102A16">
        <w:t>nhìn</w:t>
      </w:r>
      <w:proofErr w:type="spellEnd"/>
      <w:r w:rsidR="00102A16">
        <w:t xml:space="preserve"> </w:t>
      </w:r>
      <w:proofErr w:type="spellStart"/>
      <w:r w:rsidR="00102A16">
        <w:t>toàn</w:t>
      </w:r>
      <w:proofErr w:type="spellEnd"/>
      <w:r w:rsidR="00102A16">
        <w:t xml:space="preserve"> </w:t>
      </w:r>
      <w:proofErr w:type="spellStart"/>
      <w:r w:rsidR="00102A16">
        <w:t>diện</w:t>
      </w:r>
      <w:proofErr w:type="spellEnd"/>
      <w:r w:rsidR="00102A16">
        <w:t xml:space="preserve"> </w:t>
      </w:r>
      <w:proofErr w:type="spellStart"/>
      <w:r w:rsidR="00102A16">
        <w:t>hơn</w:t>
      </w:r>
      <w:proofErr w:type="spellEnd"/>
      <w:r w:rsidR="00102A16">
        <w:t xml:space="preserve"> </w:t>
      </w:r>
      <w:proofErr w:type="spellStart"/>
      <w:r w:rsidR="00102A16">
        <w:t>về</w:t>
      </w:r>
      <w:proofErr w:type="spellEnd"/>
      <w:r w:rsidR="00102A16">
        <w:t xml:space="preserve"> </w:t>
      </w:r>
      <w:proofErr w:type="spellStart"/>
      <w:r w:rsidR="00102A16">
        <w:t>nội</w:t>
      </w:r>
      <w:proofErr w:type="spellEnd"/>
      <w:r w:rsidR="00102A16">
        <w:t xml:space="preserve"> </w:t>
      </w:r>
      <w:proofErr w:type="spellStart"/>
      <w:r w:rsidR="00102A16">
        <w:t>tâm</w:t>
      </w:r>
      <w:proofErr w:type="spellEnd"/>
      <w:r w:rsidR="00102A16">
        <w:t xml:space="preserve"> con </w:t>
      </w:r>
      <w:proofErr w:type="spellStart"/>
      <w:r w:rsidR="00102A16">
        <w:t>người</w:t>
      </w:r>
      <w:proofErr w:type="spellEnd"/>
      <w:r w:rsidR="00102A16">
        <w:t xml:space="preserve"> </w:t>
      </w:r>
      <w:proofErr w:type="spellStart"/>
      <w:r w:rsidR="00102A16">
        <w:t>và</w:t>
      </w:r>
      <w:proofErr w:type="spellEnd"/>
      <w:r w:rsidR="00102A16">
        <w:t xml:space="preserve"> </w:t>
      </w:r>
      <w:proofErr w:type="spellStart"/>
      <w:r w:rsidR="00102A16">
        <w:t>sau</w:t>
      </w:r>
      <w:proofErr w:type="spellEnd"/>
      <w:r w:rsidR="00102A16">
        <w:t xml:space="preserve"> </w:t>
      </w:r>
      <w:proofErr w:type="spellStart"/>
      <w:r w:rsidR="00102A16">
        <w:t>đó</w:t>
      </w:r>
      <w:proofErr w:type="spellEnd"/>
      <w:r w:rsidR="00102A16">
        <w:t xml:space="preserve"> </w:t>
      </w:r>
      <w:proofErr w:type="spellStart"/>
      <w:r w:rsidR="00102A16">
        <w:t>có</w:t>
      </w:r>
      <w:proofErr w:type="spellEnd"/>
      <w:r w:rsidR="00102A16">
        <w:t xml:space="preserve"> </w:t>
      </w:r>
      <w:proofErr w:type="spellStart"/>
      <w:r w:rsidR="00102A16">
        <w:t>thể</w:t>
      </w:r>
      <w:proofErr w:type="spellEnd"/>
      <w:r w:rsidR="00102A16">
        <w:t xml:space="preserve"> </w:t>
      </w:r>
      <w:proofErr w:type="spellStart"/>
      <w:r w:rsidR="00102A16">
        <w:t>đưa</w:t>
      </w:r>
      <w:proofErr w:type="spellEnd"/>
      <w:r w:rsidR="00102A16">
        <w:t xml:space="preserve"> ra </w:t>
      </w:r>
      <w:proofErr w:type="spellStart"/>
      <w:r w:rsidR="00102A16">
        <w:t>những</w:t>
      </w:r>
      <w:proofErr w:type="spellEnd"/>
      <w:r w:rsidR="00102A16">
        <w:t xml:space="preserve"> </w:t>
      </w:r>
      <w:proofErr w:type="spellStart"/>
      <w:r w:rsidR="00102A16">
        <w:t>liệu</w:t>
      </w:r>
      <w:proofErr w:type="spellEnd"/>
      <w:r w:rsidR="00102A16">
        <w:t xml:space="preserve"> </w:t>
      </w:r>
      <w:proofErr w:type="spellStart"/>
      <w:r w:rsidR="00102A16">
        <w:t>pháp</w:t>
      </w:r>
      <w:proofErr w:type="spellEnd"/>
      <w:r w:rsidR="00102A16">
        <w:t xml:space="preserve"> </w:t>
      </w:r>
      <w:proofErr w:type="spellStart"/>
      <w:r w:rsidR="00102A16">
        <w:t>phổ</w:t>
      </w:r>
      <w:proofErr w:type="spellEnd"/>
      <w:r w:rsidR="00102A16">
        <w:t xml:space="preserve"> </w:t>
      </w:r>
      <w:proofErr w:type="spellStart"/>
      <w:r w:rsidR="00102A16">
        <w:t>dụng</w:t>
      </w:r>
      <w:proofErr w:type="spellEnd"/>
      <w:r w:rsidR="00102A16">
        <w:t xml:space="preserve"> </w:t>
      </w:r>
      <w:proofErr w:type="spellStart"/>
      <w:r w:rsidR="00102A16">
        <w:t>hoặc</w:t>
      </w:r>
      <w:proofErr w:type="spellEnd"/>
      <w:r w:rsidR="00102A16">
        <w:t xml:space="preserve"> </w:t>
      </w:r>
      <w:proofErr w:type="spellStart"/>
      <w:r w:rsidR="00102A16">
        <w:t>êm</w:t>
      </w:r>
      <w:proofErr w:type="spellEnd"/>
      <w:r w:rsidR="00102A16">
        <w:t xml:space="preserve"> </w:t>
      </w:r>
      <w:proofErr w:type="spellStart"/>
      <w:r w:rsidR="00102A16">
        <w:t>dịu</w:t>
      </w:r>
      <w:proofErr w:type="spellEnd"/>
      <w:r w:rsidR="00102A16">
        <w:t xml:space="preserve"> </w:t>
      </w:r>
      <w:proofErr w:type="spellStart"/>
      <w:r w:rsidR="00102A16">
        <w:t>hơn</w:t>
      </w:r>
      <w:proofErr w:type="spellEnd"/>
      <w:r w:rsidR="00102A16">
        <w:t>.</w:t>
      </w:r>
    </w:p>
    <w:p w14:paraId="2DE1B7DF" w14:textId="04283187" w:rsidR="00E0754F" w:rsidRDefault="006C4285">
      <w:proofErr w:type="spellStart"/>
      <w:r w:rsidRPr="00350B9D">
        <w:rPr>
          <w:b/>
          <w:bCs/>
        </w:rPr>
        <w:t>Từ</w:t>
      </w:r>
      <w:proofErr w:type="spellEnd"/>
      <w:r w:rsidRPr="00350B9D">
        <w:rPr>
          <w:b/>
          <w:bCs/>
        </w:rPr>
        <w:t xml:space="preserve"> </w:t>
      </w:r>
      <w:proofErr w:type="spellStart"/>
      <w:r w:rsidRPr="00350B9D">
        <w:rPr>
          <w:b/>
          <w:bCs/>
        </w:rPr>
        <w:t>khóa</w:t>
      </w:r>
      <w:proofErr w:type="spellEnd"/>
      <w:r w:rsidRPr="00350B9D">
        <w:rPr>
          <w:b/>
          <w:bCs/>
        </w:rPr>
        <w:t>:</w:t>
      </w:r>
      <w:r>
        <w:t xml:space="preserve"> </w:t>
      </w:r>
      <w:proofErr w:type="spellStart"/>
      <w:r w:rsidR="00F65667">
        <w:t>Phật</w:t>
      </w:r>
      <w:proofErr w:type="spellEnd"/>
      <w:r w:rsidR="00F65667">
        <w:t xml:space="preserve"> </w:t>
      </w:r>
      <w:proofErr w:type="spellStart"/>
      <w:r w:rsidR="0020173D">
        <w:t>giáo</w:t>
      </w:r>
      <w:proofErr w:type="spellEnd"/>
      <w:r w:rsidR="00F65667">
        <w:t xml:space="preserve">, </w:t>
      </w:r>
      <w:proofErr w:type="spellStart"/>
      <w:r w:rsidR="00F65667">
        <w:t>Phật</w:t>
      </w:r>
      <w:proofErr w:type="spellEnd"/>
      <w:r w:rsidR="00F65667">
        <w:t xml:space="preserve"> </w:t>
      </w:r>
      <w:proofErr w:type="spellStart"/>
      <w:r w:rsidR="0020173D">
        <w:t>học</w:t>
      </w:r>
      <w:proofErr w:type="spellEnd"/>
      <w:r w:rsidR="00F65667"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học</w:t>
      </w:r>
      <w:proofErr w:type="spellEnd"/>
      <w:r>
        <w:t>, a-</w:t>
      </w:r>
      <w:proofErr w:type="spellStart"/>
      <w:r>
        <w:t>lại</w:t>
      </w:r>
      <w:proofErr w:type="spellEnd"/>
      <w:r>
        <w:t xml:space="preserve">-da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học</w:t>
      </w:r>
      <w:proofErr w:type="spellEnd"/>
      <w:r w:rsidR="00BE55FB">
        <w:t>.</w:t>
      </w:r>
    </w:p>
    <w:p w14:paraId="32DDA6A9" w14:textId="3E3FD671" w:rsidR="00E0754F" w:rsidRDefault="00E0754F"/>
    <w:p w14:paraId="32129367" w14:textId="52D9A8F3" w:rsidR="00E0754F" w:rsidRPr="006C4285" w:rsidRDefault="00E0754F">
      <w:pPr>
        <w:rPr>
          <w:b/>
          <w:bCs/>
          <w:sz w:val="28"/>
          <w:szCs w:val="28"/>
        </w:rPr>
      </w:pPr>
      <w:r w:rsidRPr="006C4285">
        <w:rPr>
          <w:b/>
          <w:bCs/>
          <w:sz w:val="28"/>
          <w:szCs w:val="28"/>
        </w:rPr>
        <w:t xml:space="preserve">1. </w:t>
      </w:r>
      <w:proofErr w:type="spellStart"/>
      <w:r w:rsidRPr="006C4285">
        <w:rPr>
          <w:b/>
          <w:bCs/>
          <w:sz w:val="28"/>
          <w:szCs w:val="28"/>
        </w:rPr>
        <w:t>Mở</w:t>
      </w:r>
      <w:proofErr w:type="spellEnd"/>
      <w:r w:rsidRPr="006C4285">
        <w:rPr>
          <w:b/>
          <w:bCs/>
          <w:sz w:val="28"/>
          <w:szCs w:val="28"/>
        </w:rPr>
        <w:t xml:space="preserve"> </w:t>
      </w:r>
      <w:proofErr w:type="spellStart"/>
      <w:r w:rsidRPr="006C4285">
        <w:rPr>
          <w:b/>
          <w:bCs/>
          <w:sz w:val="28"/>
          <w:szCs w:val="28"/>
        </w:rPr>
        <w:t>đầu</w:t>
      </w:r>
      <w:proofErr w:type="spellEnd"/>
    </w:p>
    <w:p w14:paraId="0664B463" w14:textId="2D222415" w:rsidR="009435C8" w:rsidRDefault="006F08F0">
      <w:r w:rsidRPr="006F08F0">
        <w:t>Sigmund</w:t>
      </w:r>
      <w:r>
        <w:t xml:space="preserve"> </w:t>
      </w:r>
      <w:r w:rsidRPr="006F08F0">
        <w:t xml:space="preserve">Freud </w:t>
      </w:r>
      <w:sdt>
        <w:sdtPr>
          <w:id w:val="295965307"/>
          <w:citation/>
        </w:sdtPr>
        <w:sdtEndPr/>
        <w:sdtContent>
          <w:r w:rsidR="00C25376">
            <w:fldChar w:fldCharType="begin"/>
          </w:r>
          <w:r w:rsidR="00C25376">
            <w:instrText xml:space="preserve"> CITATION Wikipedia20Freud \l 1033 </w:instrText>
          </w:r>
          <w:r w:rsidR="00C25376">
            <w:fldChar w:fldCharType="separate"/>
          </w:r>
          <w:r w:rsidR="00C25376">
            <w:rPr>
              <w:noProof/>
            </w:rPr>
            <w:t>(Wikipedia, Sigmund Freud, 2020)</w:t>
          </w:r>
          <w:r w:rsidR="00C25376">
            <w:fldChar w:fldCharType="end"/>
          </w:r>
        </w:sdtContent>
      </w:sdt>
      <w:r w:rsidR="00C25376">
        <w:t xml:space="preserve"> </w:t>
      </w:r>
      <w:proofErr w:type="spellStart"/>
      <w:r w:rsidR="00814122">
        <w:t>soi</w:t>
      </w:r>
      <w:proofErr w:type="spellEnd"/>
      <w:r w:rsidR="00814122">
        <w:t xml:space="preserve"> </w:t>
      </w:r>
      <w:proofErr w:type="spellStart"/>
      <w:r w:rsidR="00814122">
        <w:t>rọi</w:t>
      </w:r>
      <w:proofErr w:type="spellEnd"/>
      <w:r w:rsidR="00814122">
        <w:t xml:space="preserve"> </w:t>
      </w:r>
      <w:proofErr w:type="spellStart"/>
      <w:r w:rsidR="00814122">
        <w:t>vào</w:t>
      </w:r>
      <w:proofErr w:type="spellEnd"/>
      <w:r w:rsidR="00814122">
        <w:t xml:space="preserve"> </w:t>
      </w:r>
      <w:proofErr w:type="spellStart"/>
      <w:r w:rsidR="00814122">
        <w:t>góc</w:t>
      </w:r>
      <w:proofErr w:type="spellEnd"/>
      <w:r w:rsidR="00814122">
        <w:t xml:space="preserve"> </w:t>
      </w:r>
      <w:proofErr w:type="spellStart"/>
      <w:r w:rsidR="00814122">
        <w:t>khuất</w:t>
      </w:r>
      <w:proofErr w:type="spellEnd"/>
      <w:r w:rsidR="00814122">
        <w:t xml:space="preserve"> </w:t>
      </w:r>
      <w:proofErr w:type="spellStart"/>
      <w:r w:rsidR="00814122">
        <w:t>tâm</w:t>
      </w:r>
      <w:proofErr w:type="spellEnd"/>
      <w:r w:rsidR="00814122">
        <w:t xml:space="preserve"> </w:t>
      </w:r>
      <w:proofErr w:type="spellStart"/>
      <w:r w:rsidR="00814122">
        <w:t>trí</w:t>
      </w:r>
      <w:proofErr w:type="spellEnd"/>
      <w:r w:rsidR="00814122">
        <w:t xml:space="preserve"> con </w:t>
      </w:r>
      <w:proofErr w:type="spellStart"/>
      <w:r w:rsidR="00814122">
        <w:t>người</w:t>
      </w:r>
      <w:proofErr w:type="spellEnd"/>
      <w:r w:rsidR="00814122">
        <w:t xml:space="preserve">, </w:t>
      </w:r>
      <w:proofErr w:type="spellStart"/>
      <w:r w:rsidR="00814122">
        <w:t>theo</w:t>
      </w:r>
      <w:proofErr w:type="spellEnd"/>
      <w:r w:rsidR="00814122">
        <w:t xml:space="preserve"> </w:t>
      </w:r>
      <w:proofErr w:type="spellStart"/>
      <w:r w:rsidR="00814122">
        <w:t>đó</w:t>
      </w:r>
      <w:proofErr w:type="spellEnd"/>
      <w:r w:rsidR="00814122">
        <w:t xml:space="preserve"> </w:t>
      </w:r>
      <w:proofErr w:type="spellStart"/>
      <w:r w:rsidR="00814122">
        <w:t>hành</w:t>
      </w:r>
      <w:proofErr w:type="spellEnd"/>
      <w:r w:rsidR="00814122">
        <w:t xml:space="preserve"> vi con </w:t>
      </w:r>
      <w:proofErr w:type="spellStart"/>
      <w:r w:rsidR="00814122">
        <w:t>người</w:t>
      </w:r>
      <w:proofErr w:type="spellEnd"/>
      <w:r w:rsidR="00814122">
        <w:t xml:space="preserve"> </w:t>
      </w:r>
      <w:proofErr w:type="spellStart"/>
      <w:r w:rsidR="00814122">
        <w:t>có</w:t>
      </w:r>
      <w:proofErr w:type="spellEnd"/>
      <w:r w:rsidR="00814122">
        <w:t xml:space="preserve"> </w:t>
      </w:r>
      <w:proofErr w:type="spellStart"/>
      <w:r w:rsidR="00814122">
        <w:t>nguồn</w:t>
      </w:r>
      <w:proofErr w:type="spellEnd"/>
      <w:r w:rsidR="00814122">
        <w:t xml:space="preserve"> </w:t>
      </w:r>
      <w:proofErr w:type="spellStart"/>
      <w:r w:rsidR="00814122">
        <w:t>gốc</w:t>
      </w:r>
      <w:proofErr w:type="spellEnd"/>
      <w:r w:rsidR="00814122">
        <w:t xml:space="preserve"> </w:t>
      </w:r>
      <w:proofErr w:type="spellStart"/>
      <w:r w:rsidR="00814122">
        <w:t>từ</w:t>
      </w:r>
      <w:proofErr w:type="spellEnd"/>
      <w:r w:rsidR="00814122">
        <w:t xml:space="preserve"> </w:t>
      </w:r>
      <w:proofErr w:type="spellStart"/>
      <w:r w:rsidR="00814122">
        <w:t>những</w:t>
      </w:r>
      <w:proofErr w:type="spellEnd"/>
      <w:r w:rsidR="00814122">
        <w:t xml:space="preserve"> ham </w:t>
      </w:r>
      <w:proofErr w:type="spellStart"/>
      <w:r w:rsidR="00814122">
        <w:t>muốn</w:t>
      </w:r>
      <w:proofErr w:type="spellEnd"/>
      <w:r w:rsidR="005113FE">
        <w:t xml:space="preserve">, khao </w:t>
      </w:r>
      <w:proofErr w:type="spellStart"/>
      <w:r w:rsidR="005113FE">
        <w:t>khát</w:t>
      </w:r>
      <w:proofErr w:type="spellEnd"/>
      <w:r w:rsidR="005113FE">
        <w:t xml:space="preserve">, </w:t>
      </w:r>
      <w:proofErr w:type="spellStart"/>
      <w:r w:rsidR="005113FE">
        <w:t>thôi</w:t>
      </w:r>
      <w:proofErr w:type="spellEnd"/>
      <w:r w:rsidR="005113FE">
        <w:t xml:space="preserve"> </w:t>
      </w:r>
      <w:proofErr w:type="spellStart"/>
      <w:r w:rsidR="005113FE">
        <w:t>thúc</w:t>
      </w:r>
      <w:proofErr w:type="spellEnd"/>
      <w:r w:rsidR="005113FE">
        <w:t xml:space="preserve"> </w:t>
      </w:r>
      <w:proofErr w:type="spellStart"/>
      <w:r w:rsidR="005113FE">
        <w:t>có</w:t>
      </w:r>
      <w:proofErr w:type="spellEnd"/>
      <w:r w:rsidR="005113FE">
        <w:t xml:space="preserve"> </w:t>
      </w:r>
      <w:proofErr w:type="spellStart"/>
      <w:r w:rsidR="005113FE">
        <w:t>tính</w:t>
      </w:r>
      <w:proofErr w:type="spellEnd"/>
      <w:r w:rsidR="005113FE">
        <w:t xml:space="preserve"> </w:t>
      </w:r>
      <w:proofErr w:type="spellStart"/>
      <w:r w:rsidR="005113FE">
        <w:t>bản</w:t>
      </w:r>
      <w:proofErr w:type="spellEnd"/>
      <w:r w:rsidR="005113FE">
        <w:t xml:space="preserve"> </w:t>
      </w:r>
      <w:proofErr w:type="spellStart"/>
      <w:r w:rsidR="005113FE">
        <w:t>năng</w:t>
      </w:r>
      <w:proofErr w:type="spellEnd"/>
      <w:r w:rsidR="00814122">
        <w:t>.</w:t>
      </w:r>
      <w:r w:rsidR="00A50371">
        <w:t xml:space="preserve"> Freud </w:t>
      </w:r>
      <w:proofErr w:type="spellStart"/>
      <w:r w:rsidR="00A50371">
        <w:t>cho</w:t>
      </w:r>
      <w:proofErr w:type="spellEnd"/>
      <w:r w:rsidR="00A50371">
        <w:t xml:space="preserve"> </w:t>
      </w:r>
      <w:proofErr w:type="spellStart"/>
      <w:r w:rsidR="00A50371">
        <w:t>rằng</w:t>
      </w:r>
      <w:proofErr w:type="spellEnd"/>
      <w:r w:rsidR="00A50371">
        <w:t xml:space="preserve"> </w:t>
      </w:r>
      <w:proofErr w:type="spellStart"/>
      <w:r w:rsidR="00A50371">
        <w:t>tâm</w:t>
      </w:r>
      <w:proofErr w:type="spellEnd"/>
      <w:r w:rsidR="00A50371">
        <w:t xml:space="preserve"> </w:t>
      </w:r>
      <w:proofErr w:type="spellStart"/>
      <w:r w:rsidR="00A50371">
        <w:t>trí</w:t>
      </w:r>
      <w:proofErr w:type="spellEnd"/>
      <w:r w:rsidR="00A50371">
        <w:t xml:space="preserve"> con </w:t>
      </w:r>
      <w:proofErr w:type="spellStart"/>
      <w:r w:rsidR="00A50371">
        <w:t>người</w:t>
      </w:r>
      <w:proofErr w:type="spellEnd"/>
      <w:r w:rsidR="00A50371">
        <w:t xml:space="preserve"> </w:t>
      </w:r>
      <w:proofErr w:type="spellStart"/>
      <w:r w:rsidR="00A50371">
        <w:t>như</w:t>
      </w:r>
      <w:proofErr w:type="spellEnd"/>
      <w:r w:rsidR="00A50371">
        <w:t xml:space="preserve"> </w:t>
      </w:r>
      <w:proofErr w:type="spellStart"/>
      <w:r w:rsidR="00A50371">
        <w:t>một</w:t>
      </w:r>
      <w:proofErr w:type="spellEnd"/>
      <w:r w:rsidR="00A50371">
        <w:t xml:space="preserve"> </w:t>
      </w:r>
      <w:proofErr w:type="spellStart"/>
      <w:r w:rsidR="00A50371">
        <w:t>tảng</w:t>
      </w:r>
      <w:proofErr w:type="spellEnd"/>
      <w:r w:rsidR="00A50371">
        <w:t xml:space="preserve"> </w:t>
      </w:r>
      <w:proofErr w:type="spellStart"/>
      <w:r w:rsidR="00A50371">
        <w:t>băng</w:t>
      </w:r>
      <w:proofErr w:type="spellEnd"/>
      <w:r w:rsidR="00A50371">
        <w:t xml:space="preserve"> </w:t>
      </w:r>
      <w:proofErr w:type="spellStart"/>
      <w:r w:rsidR="00A50371">
        <w:t>trôi</w:t>
      </w:r>
      <w:proofErr w:type="spellEnd"/>
      <w:r w:rsidR="00A50371">
        <w:t xml:space="preserve">, </w:t>
      </w:r>
      <w:proofErr w:type="spellStart"/>
      <w:r w:rsidR="00B80363">
        <w:t>phần</w:t>
      </w:r>
      <w:proofErr w:type="spellEnd"/>
      <w:r w:rsidR="00B80363">
        <w:t xml:space="preserve"> </w:t>
      </w:r>
      <w:r w:rsidR="00B80363" w:rsidRPr="00B80363">
        <w:rPr>
          <w:i/>
          <w:iCs/>
        </w:rPr>
        <w:t xml:space="preserve">ý </w:t>
      </w:r>
      <w:proofErr w:type="spellStart"/>
      <w:r w:rsidR="00B80363" w:rsidRPr="00B80363">
        <w:rPr>
          <w:i/>
          <w:iCs/>
        </w:rPr>
        <w:t>thức</w:t>
      </w:r>
      <w:proofErr w:type="spellEnd"/>
      <w:r w:rsidR="00B80363">
        <w:t xml:space="preserve"> </w:t>
      </w:r>
      <w:r w:rsidR="00776C8D">
        <w:t xml:space="preserve">(conscious) </w:t>
      </w:r>
      <w:proofErr w:type="spellStart"/>
      <w:r w:rsidR="00B80363">
        <w:t>gồm</w:t>
      </w:r>
      <w:proofErr w:type="spellEnd"/>
      <w:r w:rsidR="00B80363">
        <w:t xml:space="preserve"> </w:t>
      </w:r>
      <w:proofErr w:type="spellStart"/>
      <w:r w:rsidR="00A50371">
        <w:t>những</w:t>
      </w:r>
      <w:proofErr w:type="spellEnd"/>
      <w:r w:rsidR="00A50371">
        <w:t xml:space="preserve"> </w:t>
      </w:r>
      <w:proofErr w:type="spellStart"/>
      <w:r w:rsidR="00A50371">
        <w:t>biểu</w:t>
      </w:r>
      <w:proofErr w:type="spellEnd"/>
      <w:r w:rsidR="00A50371">
        <w:t xml:space="preserve"> </w:t>
      </w:r>
      <w:proofErr w:type="spellStart"/>
      <w:r w:rsidR="00A50371">
        <w:t>hiện</w:t>
      </w:r>
      <w:proofErr w:type="spellEnd"/>
      <w:r w:rsidR="00A50371">
        <w:t xml:space="preserve"> </w:t>
      </w:r>
      <w:proofErr w:type="spellStart"/>
      <w:r w:rsidR="00A50371">
        <w:t>cảm</w:t>
      </w:r>
      <w:proofErr w:type="spellEnd"/>
      <w:r w:rsidR="00A50371">
        <w:t xml:space="preserve"> </w:t>
      </w:r>
      <w:proofErr w:type="spellStart"/>
      <w:r w:rsidR="00A50371">
        <w:t>xúc</w:t>
      </w:r>
      <w:proofErr w:type="spellEnd"/>
      <w:r w:rsidR="00A50371">
        <w:t xml:space="preserve"> </w:t>
      </w:r>
      <w:proofErr w:type="spellStart"/>
      <w:r w:rsidR="00A50371">
        <w:t>và</w:t>
      </w:r>
      <w:proofErr w:type="spellEnd"/>
      <w:r w:rsidR="00A50371">
        <w:t xml:space="preserve"> </w:t>
      </w:r>
      <w:proofErr w:type="spellStart"/>
      <w:r w:rsidR="00200A7A">
        <w:t>lý</w:t>
      </w:r>
      <w:proofErr w:type="spellEnd"/>
      <w:r w:rsidR="00200A7A">
        <w:t xml:space="preserve"> </w:t>
      </w:r>
      <w:proofErr w:type="spellStart"/>
      <w:r w:rsidR="00200A7A">
        <w:t>trí</w:t>
      </w:r>
      <w:proofErr w:type="spellEnd"/>
      <w:r w:rsidR="00A50371">
        <w:t xml:space="preserve"> </w:t>
      </w:r>
      <w:proofErr w:type="spellStart"/>
      <w:r w:rsidR="00A50371">
        <w:t>là</w:t>
      </w:r>
      <w:proofErr w:type="spellEnd"/>
      <w:r w:rsidR="00A50371">
        <w:t xml:space="preserve"> </w:t>
      </w:r>
      <w:proofErr w:type="spellStart"/>
      <w:r w:rsidR="00A50371">
        <w:t>phần</w:t>
      </w:r>
      <w:proofErr w:type="spellEnd"/>
      <w:r w:rsidR="00A50371">
        <w:t xml:space="preserve"> </w:t>
      </w:r>
      <w:proofErr w:type="spellStart"/>
      <w:r w:rsidR="00A50371">
        <w:t>rất</w:t>
      </w:r>
      <w:proofErr w:type="spellEnd"/>
      <w:r w:rsidR="00A50371">
        <w:t xml:space="preserve"> </w:t>
      </w:r>
      <w:proofErr w:type="spellStart"/>
      <w:r w:rsidR="00A50371">
        <w:t>nhỏ</w:t>
      </w:r>
      <w:proofErr w:type="spellEnd"/>
      <w:r w:rsidR="00A50371">
        <w:t xml:space="preserve"> </w:t>
      </w:r>
      <w:proofErr w:type="spellStart"/>
      <w:r w:rsidR="00A50371">
        <w:t>của</w:t>
      </w:r>
      <w:proofErr w:type="spellEnd"/>
      <w:r w:rsidR="00A50371">
        <w:t xml:space="preserve"> </w:t>
      </w:r>
      <w:proofErr w:type="spellStart"/>
      <w:r w:rsidR="00A50371">
        <w:t>tảng</w:t>
      </w:r>
      <w:proofErr w:type="spellEnd"/>
      <w:r w:rsidR="00A50371">
        <w:t xml:space="preserve"> </w:t>
      </w:r>
      <w:proofErr w:type="spellStart"/>
      <w:r w:rsidR="00A50371">
        <w:t>băng</w:t>
      </w:r>
      <w:proofErr w:type="spellEnd"/>
      <w:r w:rsidR="00A50371">
        <w:t xml:space="preserve"> </w:t>
      </w:r>
      <w:proofErr w:type="spellStart"/>
      <w:r w:rsidR="00A50371">
        <w:t>ấy</w:t>
      </w:r>
      <w:proofErr w:type="spellEnd"/>
      <w:r w:rsidR="00A50371">
        <w:t xml:space="preserve"> </w:t>
      </w:r>
      <w:proofErr w:type="spellStart"/>
      <w:r w:rsidR="00A50371">
        <w:t>trong</w:t>
      </w:r>
      <w:proofErr w:type="spellEnd"/>
      <w:r w:rsidR="00A50371">
        <w:t xml:space="preserve"> </w:t>
      </w:r>
      <w:proofErr w:type="spellStart"/>
      <w:r w:rsidR="00A50371">
        <w:t>khi</w:t>
      </w:r>
      <w:proofErr w:type="spellEnd"/>
      <w:r w:rsidR="00A50371">
        <w:t xml:space="preserve"> </w:t>
      </w:r>
      <w:proofErr w:type="spellStart"/>
      <w:r w:rsidR="00A50371">
        <w:t>phần</w:t>
      </w:r>
      <w:proofErr w:type="spellEnd"/>
      <w:r w:rsidR="00A50371">
        <w:t xml:space="preserve"> </w:t>
      </w:r>
      <w:proofErr w:type="spellStart"/>
      <w:r w:rsidR="00A50371">
        <w:t>rất</w:t>
      </w:r>
      <w:proofErr w:type="spellEnd"/>
      <w:r w:rsidR="00A50371">
        <w:t xml:space="preserve"> </w:t>
      </w:r>
      <w:proofErr w:type="spellStart"/>
      <w:r w:rsidR="00A50371">
        <w:t>lớn</w:t>
      </w:r>
      <w:proofErr w:type="spellEnd"/>
      <w:r w:rsidR="00A50371">
        <w:t xml:space="preserve"> </w:t>
      </w:r>
      <w:proofErr w:type="spellStart"/>
      <w:r w:rsidR="00A50371">
        <w:t>gần</w:t>
      </w:r>
      <w:proofErr w:type="spellEnd"/>
      <w:r w:rsidR="00A50371">
        <w:t xml:space="preserve"> </w:t>
      </w:r>
      <w:proofErr w:type="spellStart"/>
      <w:r w:rsidR="00A50371">
        <w:t>như</w:t>
      </w:r>
      <w:proofErr w:type="spellEnd"/>
      <w:r w:rsidR="00A50371">
        <w:t xml:space="preserve"> bao </w:t>
      </w:r>
      <w:proofErr w:type="spellStart"/>
      <w:r w:rsidR="00A50371">
        <w:t>trùm</w:t>
      </w:r>
      <w:proofErr w:type="spellEnd"/>
      <w:r w:rsidR="00A50371">
        <w:t xml:space="preserve"> </w:t>
      </w:r>
      <w:proofErr w:type="spellStart"/>
      <w:r w:rsidR="00A50371">
        <w:t>tâm</w:t>
      </w:r>
      <w:proofErr w:type="spellEnd"/>
      <w:r w:rsidR="00A50371">
        <w:t xml:space="preserve"> </w:t>
      </w:r>
      <w:proofErr w:type="spellStart"/>
      <w:r w:rsidR="00A50371">
        <w:t>trí</w:t>
      </w:r>
      <w:proofErr w:type="spellEnd"/>
      <w:r w:rsidR="00A50371">
        <w:t xml:space="preserve"> </w:t>
      </w:r>
      <w:proofErr w:type="spellStart"/>
      <w:r w:rsidR="00A50371">
        <w:t>là</w:t>
      </w:r>
      <w:proofErr w:type="spellEnd"/>
      <w:r w:rsidR="00A50371">
        <w:t xml:space="preserve"> </w:t>
      </w:r>
      <w:proofErr w:type="spellStart"/>
      <w:r w:rsidR="00A50371" w:rsidRPr="00B80363">
        <w:rPr>
          <w:i/>
          <w:iCs/>
        </w:rPr>
        <w:t>vô</w:t>
      </w:r>
      <w:proofErr w:type="spellEnd"/>
      <w:r w:rsidR="00A50371" w:rsidRPr="00B80363">
        <w:rPr>
          <w:i/>
          <w:iCs/>
        </w:rPr>
        <w:t xml:space="preserve"> </w:t>
      </w:r>
      <w:proofErr w:type="spellStart"/>
      <w:r w:rsidR="00A50371" w:rsidRPr="00B80363">
        <w:rPr>
          <w:i/>
          <w:iCs/>
        </w:rPr>
        <w:t>thức</w:t>
      </w:r>
      <w:proofErr w:type="spellEnd"/>
      <w:r w:rsidR="00D403D8">
        <w:t xml:space="preserve"> </w:t>
      </w:r>
      <w:r w:rsidR="00776C8D">
        <w:t xml:space="preserve">(unconscious) </w:t>
      </w:r>
      <w:sdt>
        <w:sdtPr>
          <w:id w:val="1900940437"/>
          <w:citation/>
        </w:sdtPr>
        <w:sdtEndPr/>
        <w:sdtContent>
          <w:r w:rsidR="00D403D8">
            <w:fldChar w:fldCharType="begin"/>
          </w:r>
          <w:r w:rsidR="00D403D8">
            <w:instrText xml:space="preserve"> CITATION Freud02Psychoanalysis \l 1033 </w:instrText>
          </w:r>
          <w:r w:rsidR="00D403D8">
            <w:fldChar w:fldCharType="separate"/>
          </w:r>
          <w:r w:rsidR="00D403D8">
            <w:rPr>
              <w:noProof/>
            </w:rPr>
            <w:t>(Freud &amp; Nguyen, 2002)</w:t>
          </w:r>
          <w:r w:rsidR="00D403D8">
            <w:fldChar w:fldCharType="end"/>
          </w:r>
        </w:sdtContent>
      </w:sdt>
      <w:r w:rsidR="00A50371">
        <w:t xml:space="preserve">. </w:t>
      </w:r>
      <w:r w:rsidR="00862CF5">
        <w:t xml:space="preserve">Con </w:t>
      </w:r>
      <w:proofErr w:type="spellStart"/>
      <w:r w:rsidR="00862CF5">
        <w:t>người</w:t>
      </w:r>
      <w:proofErr w:type="spellEnd"/>
      <w:r w:rsidR="00862CF5">
        <w:t xml:space="preserve"> </w:t>
      </w:r>
      <w:proofErr w:type="spellStart"/>
      <w:r w:rsidR="00862CF5">
        <w:t>không</w:t>
      </w:r>
      <w:proofErr w:type="spellEnd"/>
      <w:r w:rsidR="00862CF5">
        <w:t xml:space="preserve"> </w:t>
      </w:r>
      <w:proofErr w:type="spellStart"/>
      <w:r w:rsidR="00862CF5">
        <w:t>thể</w:t>
      </w:r>
      <w:proofErr w:type="spellEnd"/>
      <w:r w:rsidR="00862CF5">
        <w:t xml:space="preserve"> </w:t>
      </w:r>
      <w:proofErr w:type="spellStart"/>
      <w:r w:rsidR="00862CF5">
        <w:t>truy</w:t>
      </w:r>
      <w:proofErr w:type="spellEnd"/>
      <w:r w:rsidR="00862CF5">
        <w:t xml:space="preserve"> </w:t>
      </w:r>
      <w:proofErr w:type="spellStart"/>
      <w:r w:rsidR="00862CF5">
        <w:t>cập</w:t>
      </w:r>
      <w:proofErr w:type="spellEnd"/>
      <w:r w:rsidR="00862CF5">
        <w:t xml:space="preserve"> </w:t>
      </w:r>
      <w:proofErr w:type="spellStart"/>
      <w:r w:rsidR="00862CF5">
        <w:t>và</w:t>
      </w:r>
      <w:proofErr w:type="spellEnd"/>
      <w:r w:rsidR="00862CF5">
        <w:t xml:space="preserve"> </w:t>
      </w:r>
      <w:proofErr w:type="spellStart"/>
      <w:r w:rsidR="00862CF5">
        <w:t>điều</w:t>
      </w:r>
      <w:proofErr w:type="spellEnd"/>
      <w:r w:rsidR="00862CF5">
        <w:t xml:space="preserve"> </w:t>
      </w:r>
      <w:proofErr w:type="spellStart"/>
      <w:r w:rsidR="00862CF5">
        <w:t>khiển</w:t>
      </w:r>
      <w:proofErr w:type="spellEnd"/>
      <w:r w:rsidR="00862CF5">
        <w:t xml:space="preserve"> </w:t>
      </w:r>
      <w:proofErr w:type="spellStart"/>
      <w:r w:rsidR="00862CF5">
        <w:t>phần</w:t>
      </w:r>
      <w:proofErr w:type="spellEnd"/>
      <w:r w:rsidR="00862CF5">
        <w:t xml:space="preserve"> </w:t>
      </w:r>
      <w:proofErr w:type="spellStart"/>
      <w:r w:rsidR="00862CF5">
        <w:t>vô</w:t>
      </w:r>
      <w:proofErr w:type="spellEnd"/>
      <w:r w:rsidR="00862CF5">
        <w:t xml:space="preserve"> </w:t>
      </w:r>
      <w:proofErr w:type="spellStart"/>
      <w:r w:rsidR="00862CF5">
        <w:t>thức</w:t>
      </w:r>
      <w:proofErr w:type="spellEnd"/>
      <w:r w:rsidR="00862CF5">
        <w:t xml:space="preserve"> </w:t>
      </w:r>
      <w:sdt>
        <w:sdtPr>
          <w:id w:val="639778663"/>
          <w:citation/>
        </w:sdtPr>
        <w:sdtEndPr/>
        <w:sdtContent>
          <w:r w:rsidR="00862CF5">
            <w:fldChar w:fldCharType="begin"/>
          </w:r>
          <w:r w:rsidR="00862CF5">
            <w:instrText xml:space="preserve">CITATION Spielman17Psy \p 369 \l 1033 </w:instrText>
          </w:r>
          <w:r w:rsidR="00862CF5">
            <w:fldChar w:fldCharType="separate"/>
          </w:r>
          <w:r w:rsidR="00862CF5">
            <w:rPr>
              <w:noProof/>
            </w:rPr>
            <w:t>(Spielman, et al., 2017, p. 369)</w:t>
          </w:r>
          <w:r w:rsidR="00862CF5">
            <w:fldChar w:fldCharType="end"/>
          </w:r>
        </w:sdtContent>
      </w:sdt>
      <w:r w:rsidR="00862CF5">
        <w:t xml:space="preserve">. </w:t>
      </w:r>
      <w:proofErr w:type="spellStart"/>
      <w:r w:rsidR="00D403D8" w:rsidRPr="00B80363">
        <w:rPr>
          <w:i/>
          <w:iCs/>
        </w:rPr>
        <w:t>Tự</w:t>
      </w:r>
      <w:proofErr w:type="spellEnd"/>
      <w:r w:rsidR="00D403D8" w:rsidRPr="00B80363">
        <w:rPr>
          <w:i/>
          <w:iCs/>
        </w:rPr>
        <w:t xml:space="preserve"> </w:t>
      </w:r>
      <w:proofErr w:type="spellStart"/>
      <w:r w:rsidR="00D403D8" w:rsidRPr="00B80363">
        <w:rPr>
          <w:i/>
          <w:iCs/>
        </w:rPr>
        <w:t>ngã</w:t>
      </w:r>
      <w:proofErr w:type="spellEnd"/>
      <w:r w:rsidR="00AA5E48">
        <w:t xml:space="preserve"> </w:t>
      </w:r>
      <w:r w:rsidR="00B80363">
        <w:t>(</w:t>
      </w:r>
      <w:r w:rsidR="00B80363" w:rsidRPr="00B80363">
        <w:rPr>
          <w:i/>
          <w:iCs/>
        </w:rPr>
        <w:t>id</w:t>
      </w:r>
      <w:r w:rsidR="00B80363">
        <w:t xml:space="preserve">) </w:t>
      </w:r>
      <w:proofErr w:type="spellStart"/>
      <w:r w:rsidR="00B80363">
        <w:t>thuộc</w:t>
      </w:r>
      <w:proofErr w:type="spellEnd"/>
      <w:r w:rsidR="00B80363">
        <w:t xml:space="preserve"> </w:t>
      </w:r>
      <w:proofErr w:type="spellStart"/>
      <w:r w:rsidR="00B80363">
        <w:t>vô</w:t>
      </w:r>
      <w:proofErr w:type="spellEnd"/>
      <w:r w:rsidR="00B80363">
        <w:t xml:space="preserve"> </w:t>
      </w:r>
      <w:proofErr w:type="spellStart"/>
      <w:r w:rsidR="00B80363">
        <w:t>thức</w:t>
      </w:r>
      <w:proofErr w:type="spellEnd"/>
      <w:r w:rsidR="00B80363">
        <w:t xml:space="preserve"> </w:t>
      </w:r>
      <w:proofErr w:type="spellStart"/>
      <w:r w:rsidR="00AA5E48">
        <w:t>chứa</w:t>
      </w:r>
      <w:proofErr w:type="spellEnd"/>
      <w:r w:rsidR="00AA5E48">
        <w:t xml:space="preserve"> </w:t>
      </w:r>
      <w:proofErr w:type="spellStart"/>
      <w:r w:rsidR="00AA5E48">
        <w:t>đựng</w:t>
      </w:r>
      <w:proofErr w:type="spellEnd"/>
      <w:r w:rsidR="00AA5E48">
        <w:t xml:space="preserve"> </w:t>
      </w:r>
      <w:proofErr w:type="spellStart"/>
      <w:r w:rsidR="00AA5E48">
        <w:t>những</w:t>
      </w:r>
      <w:proofErr w:type="spellEnd"/>
      <w:r w:rsidR="00AA5E48">
        <w:t xml:space="preserve"> ham </w:t>
      </w:r>
      <w:proofErr w:type="spellStart"/>
      <w:r w:rsidR="00AA5E48">
        <w:t>muốn</w:t>
      </w:r>
      <w:proofErr w:type="spellEnd"/>
      <w:r w:rsidR="005113FE">
        <w:t xml:space="preserve"> </w:t>
      </w:r>
      <w:proofErr w:type="spellStart"/>
      <w:r w:rsidR="005113FE">
        <w:t>và</w:t>
      </w:r>
      <w:proofErr w:type="spellEnd"/>
      <w:r w:rsidR="00D403D8">
        <w:t xml:space="preserve"> </w:t>
      </w:r>
      <w:proofErr w:type="spellStart"/>
      <w:r w:rsidR="005113FE">
        <w:t>bản</w:t>
      </w:r>
      <w:proofErr w:type="spellEnd"/>
      <w:r w:rsidR="005113FE">
        <w:t xml:space="preserve"> </w:t>
      </w:r>
      <w:proofErr w:type="spellStart"/>
      <w:r w:rsidR="005113FE">
        <w:t>năng</w:t>
      </w:r>
      <w:proofErr w:type="spellEnd"/>
      <w:r w:rsidR="00D403D8">
        <w:t xml:space="preserve"> </w:t>
      </w:r>
      <w:proofErr w:type="spellStart"/>
      <w:r w:rsidR="00AA5E48">
        <w:t>nguyên</w:t>
      </w:r>
      <w:proofErr w:type="spellEnd"/>
      <w:r w:rsidR="00AA5E48">
        <w:t xml:space="preserve"> </w:t>
      </w:r>
      <w:proofErr w:type="spellStart"/>
      <w:r w:rsidR="00AA5E48">
        <w:t>thủy</w:t>
      </w:r>
      <w:proofErr w:type="spellEnd"/>
      <w:r w:rsidR="00AA5E48">
        <w:t xml:space="preserve"> </w:t>
      </w:r>
      <w:proofErr w:type="spellStart"/>
      <w:r w:rsidR="00AA5E48">
        <w:t>trong</w:t>
      </w:r>
      <w:proofErr w:type="spellEnd"/>
      <w:r w:rsidR="00AA5E48">
        <w:t xml:space="preserve"> </w:t>
      </w:r>
      <w:proofErr w:type="spellStart"/>
      <w:r w:rsidR="00AA5E48">
        <w:t>đó</w:t>
      </w:r>
      <w:proofErr w:type="spellEnd"/>
      <w:r w:rsidR="00AA5E48">
        <w:t xml:space="preserve"> </w:t>
      </w:r>
      <w:proofErr w:type="spellStart"/>
      <w:r w:rsidR="00D403D8">
        <w:t>bản</w:t>
      </w:r>
      <w:proofErr w:type="spellEnd"/>
      <w:r w:rsidR="00D403D8">
        <w:t xml:space="preserve"> </w:t>
      </w:r>
      <w:proofErr w:type="spellStart"/>
      <w:r w:rsidR="00D403D8">
        <w:t>năng</w:t>
      </w:r>
      <w:proofErr w:type="spellEnd"/>
      <w:r w:rsidR="00AA5E48">
        <w:t xml:space="preserve"> </w:t>
      </w:r>
      <w:proofErr w:type="spellStart"/>
      <w:r w:rsidR="00AA5E48">
        <w:t>t</w:t>
      </w:r>
      <w:r w:rsidR="00D403D8">
        <w:t>í</w:t>
      </w:r>
      <w:r w:rsidR="00AA5E48">
        <w:t>nh</w:t>
      </w:r>
      <w:proofErr w:type="spellEnd"/>
      <w:r w:rsidR="00AA5E48">
        <w:t xml:space="preserve"> </w:t>
      </w:r>
      <w:proofErr w:type="spellStart"/>
      <w:r w:rsidR="00AA5E48">
        <w:t>dục</w:t>
      </w:r>
      <w:proofErr w:type="spellEnd"/>
      <w:r w:rsidR="00AA5E48">
        <w:t xml:space="preserve"> (</w:t>
      </w:r>
      <w:r w:rsidR="00D403D8">
        <w:t>sex instinct</w:t>
      </w:r>
      <w:r w:rsidR="00AA5E48">
        <w:t xml:space="preserve">) </w:t>
      </w:r>
      <w:proofErr w:type="spellStart"/>
      <w:r w:rsidR="00AA5E48">
        <w:t>quan</w:t>
      </w:r>
      <w:proofErr w:type="spellEnd"/>
      <w:r w:rsidR="00AA5E48">
        <w:t xml:space="preserve"> </w:t>
      </w:r>
      <w:proofErr w:type="spellStart"/>
      <w:r w:rsidR="00AA5E48">
        <w:t>trọng</w:t>
      </w:r>
      <w:proofErr w:type="spellEnd"/>
      <w:r w:rsidR="00AA5E48">
        <w:t xml:space="preserve"> </w:t>
      </w:r>
      <w:proofErr w:type="spellStart"/>
      <w:r w:rsidR="00AA5E48">
        <w:t>nhất</w:t>
      </w:r>
      <w:proofErr w:type="spellEnd"/>
      <w:r w:rsidR="00AA5E48">
        <w:t xml:space="preserve">.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AA5E48">
        <w:t xml:space="preserve"> </w:t>
      </w:r>
      <w:proofErr w:type="spellStart"/>
      <w:r w:rsidR="00AA5E48">
        <w:t>không</w:t>
      </w:r>
      <w:proofErr w:type="spellEnd"/>
      <w:r w:rsidR="00AA5E48">
        <w:t xml:space="preserve"> </w:t>
      </w:r>
      <w:proofErr w:type="spellStart"/>
      <w:r w:rsidR="00AA5E48">
        <w:t>có</w:t>
      </w:r>
      <w:proofErr w:type="spellEnd"/>
      <w:r w:rsidR="00AA5E48">
        <w:t xml:space="preserve"> ý </w:t>
      </w:r>
      <w:proofErr w:type="spellStart"/>
      <w:r w:rsidR="00AA5E48">
        <w:t>niệm</w:t>
      </w:r>
      <w:proofErr w:type="spellEnd"/>
      <w:r w:rsidR="00AA5E48">
        <w:t xml:space="preserve"> </w:t>
      </w:r>
      <w:proofErr w:type="spellStart"/>
      <w:r w:rsidR="00AA5E48">
        <w:t>về</w:t>
      </w:r>
      <w:proofErr w:type="spellEnd"/>
      <w:r w:rsidR="00AA5E48">
        <w:t xml:space="preserve"> </w:t>
      </w:r>
      <w:proofErr w:type="spellStart"/>
      <w:r w:rsidR="00AA5E48">
        <w:t>thiện</w:t>
      </w:r>
      <w:proofErr w:type="spellEnd"/>
      <w:r w:rsidR="00AA5E48">
        <w:t xml:space="preserve"> </w:t>
      </w:r>
      <w:proofErr w:type="spellStart"/>
      <w:r w:rsidR="00AA5E48">
        <w:t>ác</w:t>
      </w:r>
      <w:proofErr w:type="spellEnd"/>
      <w:r w:rsidR="00AA5E48">
        <w:t xml:space="preserve"> hay </w:t>
      </w:r>
      <w:proofErr w:type="spellStart"/>
      <w:r w:rsidR="00AA5E48">
        <w:t>đạo</w:t>
      </w:r>
      <w:proofErr w:type="spellEnd"/>
      <w:r w:rsidR="00AA5E48">
        <w:t xml:space="preserve"> </w:t>
      </w:r>
      <w:proofErr w:type="spellStart"/>
      <w:r w:rsidR="00AA5E48">
        <w:t>đức</w:t>
      </w:r>
      <w:proofErr w:type="spellEnd"/>
      <w:r w:rsidR="00AA5E48">
        <w:t xml:space="preserve">, </w:t>
      </w:r>
      <w:proofErr w:type="spellStart"/>
      <w:r w:rsidR="00AA5E48">
        <w:t>cốt</w:t>
      </w:r>
      <w:proofErr w:type="spellEnd"/>
      <w:r w:rsidR="00AA5E48">
        <w:t xml:space="preserve"> </w:t>
      </w:r>
      <w:proofErr w:type="spellStart"/>
      <w:r w:rsidR="00AA5E48">
        <w:t>tủy</w:t>
      </w:r>
      <w:proofErr w:type="spellEnd"/>
      <w:r w:rsidR="00AA5E48">
        <w:t xml:space="preserve"> </w:t>
      </w:r>
      <w:proofErr w:type="spellStart"/>
      <w:r w:rsidR="00AA5E48">
        <w:t>làm</w:t>
      </w:r>
      <w:proofErr w:type="spellEnd"/>
      <w:r w:rsidR="00AA5E48">
        <w:t xml:space="preserve"> </w:t>
      </w:r>
      <w:proofErr w:type="spellStart"/>
      <w:r w:rsidR="00AA5E48">
        <w:t>sao</w:t>
      </w:r>
      <w:proofErr w:type="spellEnd"/>
      <w:r w:rsidR="00AA5E48">
        <w:t xml:space="preserve"> </w:t>
      </w:r>
      <w:proofErr w:type="spellStart"/>
      <w:r w:rsidR="00AA5E48">
        <w:t>thỏa</w:t>
      </w:r>
      <w:proofErr w:type="spellEnd"/>
      <w:r w:rsidR="00AA5E48">
        <w:t xml:space="preserve"> </w:t>
      </w:r>
      <w:proofErr w:type="spellStart"/>
      <w:r w:rsidR="00AA5E48">
        <w:t>mãn</w:t>
      </w:r>
      <w:proofErr w:type="spellEnd"/>
      <w:r w:rsidR="00AA5E48">
        <w:t xml:space="preserve"> </w:t>
      </w:r>
      <w:proofErr w:type="spellStart"/>
      <w:r w:rsidR="00AA5E48">
        <w:t>những</w:t>
      </w:r>
      <w:proofErr w:type="spellEnd"/>
      <w:r w:rsidR="00AA5E48">
        <w:t xml:space="preserve"> ham </w:t>
      </w:r>
      <w:proofErr w:type="spellStart"/>
      <w:r w:rsidR="00AA5E48">
        <w:t>muốn</w:t>
      </w:r>
      <w:proofErr w:type="spellEnd"/>
      <w:r w:rsidR="00AA5E48">
        <w:t xml:space="preserve">. </w:t>
      </w:r>
      <w:proofErr w:type="spellStart"/>
      <w:r w:rsidR="00AA5E48">
        <w:t>Phần</w:t>
      </w:r>
      <w:proofErr w:type="spellEnd"/>
      <w:r w:rsidR="00AA5E48">
        <w:t xml:space="preserve"> </w:t>
      </w:r>
      <w:proofErr w:type="spellStart"/>
      <w:r w:rsidR="00AA5E48">
        <w:t>đối</w:t>
      </w:r>
      <w:proofErr w:type="spellEnd"/>
      <w:r w:rsidR="00AA5E48">
        <w:t xml:space="preserve"> </w:t>
      </w:r>
      <w:proofErr w:type="spellStart"/>
      <w:r w:rsidR="00AA5E48">
        <w:t>nghịch</w:t>
      </w:r>
      <w:proofErr w:type="spellEnd"/>
      <w:r w:rsidR="00AA5E48">
        <w:t xml:space="preserve"> </w:t>
      </w:r>
      <w:proofErr w:type="spellStart"/>
      <w:r w:rsidR="00AA5E48">
        <w:t>với</w:t>
      </w:r>
      <w:proofErr w:type="spellEnd"/>
      <w:r w:rsidR="00AA5E48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AA5E48">
        <w:t xml:space="preserve"> </w:t>
      </w:r>
      <w:proofErr w:type="spellStart"/>
      <w:r w:rsidR="00AA5E48">
        <w:t>là</w:t>
      </w:r>
      <w:proofErr w:type="spellEnd"/>
      <w:r w:rsidR="00AA5E48">
        <w:t xml:space="preserve"> </w:t>
      </w:r>
      <w:proofErr w:type="spellStart"/>
      <w:r w:rsidR="00AA5E48" w:rsidRPr="00776C8D">
        <w:rPr>
          <w:i/>
          <w:iCs/>
        </w:rPr>
        <w:t>siêu</w:t>
      </w:r>
      <w:proofErr w:type="spellEnd"/>
      <w:r w:rsidR="00AA5E48" w:rsidRPr="00776C8D">
        <w:rPr>
          <w:i/>
          <w:iCs/>
        </w:rPr>
        <w:t xml:space="preserve"> </w:t>
      </w:r>
      <w:proofErr w:type="spellStart"/>
      <w:r w:rsidR="00AA5E48" w:rsidRPr="00776C8D">
        <w:rPr>
          <w:i/>
          <w:iCs/>
        </w:rPr>
        <w:t>ngã</w:t>
      </w:r>
      <w:proofErr w:type="spellEnd"/>
      <w:r w:rsidR="00AA5E48">
        <w:t xml:space="preserve"> </w:t>
      </w:r>
      <w:r w:rsidR="00B80363">
        <w:t xml:space="preserve">(superego) </w:t>
      </w:r>
      <w:proofErr w:type="spellStart"/>
      <w:r w:rsidR="00AA5E48">
        <w:t>có</w:t>
      </w:r>
      <w:proofErr w:type="spellEnd"/>
      <w:r w:rsidR="00AA5E48">
        <w:t xml:space="preserve"> </w:t>
      </w:r>
      <w:proofErr w:type="spellStart"/>
      <w:r w:rsidR="00AA5E48">
        <w:t>thể</w:t>
      </w:r>
      <w:proofErr w:type="spellEnd"/>
      <w:r w:rsidR="00AA5E48">
        <w:t xml:space="preserve"> </w:t>
      </w:r>
      <w:proofErr w:type="spellStart"/>
      <w:r w:rsidR="00AA5E48">
        <w:t>hiểu</w:t>
      </w:r>
      <w:proofErr w:type="spellEnd"/>
      <w:r w:rsidR="00AA5E48">
        <w:t xml:space="preserve"> </w:t>
      </w:r>
      <w:proofErr w:type="spellStart"/>
      <w:r w:rsidR="00AA5E48">
        <w:t>như</w:t>
      </w:r>
      <w:proofErr w:type="spellEnd"/>
      <w:r w:rsidR="00AA5E48">
        <w:t xml:space="preserve"> </w:t>
      </w:r>
      <w:proofErr w:type="spellStart"/>
      <w:r w:rsidR="00AA5E48">
        <w:t>lương</w:t>
      </w:r>
      <w:proofErr w:type="spellEnd"/>
      <w:r w:rsidR="00AA5E48">
        <w:t xml:space="preserve"> </w:t>
      </w:r>
      <w:proofErr w:type="spellStart"/>
      <w:r w:rsidR="00AA5E48">
        <w:t>tâm</w:t>
      </w:r>
      <w:proofErr w:type="spellEnd"/>
      <w:r w:rsidR="00AA5E48">
        <w:t xml:space="preserve"> </w:t>
      </w:r>
      <w:proofErr w:type="spellStart"/>
      <w:r w:rsidR="00AA5E48">
        <w:t>chứa</w:t>
      </w:r>
      <w:proofErr w:type="spellEnd"/>
      <w:r w:rsidR="00AA5E48">
        <w:t xml:space="preserve"> </w:t>
      </w:r>
      <w:proofErr w:type="spellStart"/>
      <w:r w:rsidR="00AA5E48">
        <w:t>đựng</w:t>
      </w:r>
      <w:proofErr w:type="spellEnd"/>
      <w:r w:rsidR="00AA5E48">
        <w:t xml:space="preserve"> </w:t>
      </w:r>
      <w:proofErr w:type="spellStart"/>
      <w:r w:rsidR="00AA5E48">
        <w:t>những</w:t>
      </w:r>
      <w:proofErr w:type="spellEnd"/>
      <w:r w:rsidR="00AA5E48">
        <w:t xml:space="preserve"> </w:t>
      </w:r>
      <w:proofErr w:type="spellStart"/>
      <w:r w:rsidR="00AA5E48">
        <w:t>lý</w:t>
      </w:r>
      <w:proofErr w:type="spellEnd"/>
      <w:r w:rsidR="00AA5E48">
        <w:t xml:space="preserve"> </w:t>
      </w:r>
      <w:proofErr w:type="spellStart"/>
      <w:r w:rsidR="00AA5E48">
        <w:t>tưởng</w:t>
      </w:r>
      <w:proofErr w:type="spellEnd"/>
      <w:r w:rsidR="00AA5E48">
        <w:t xml:space="preserve"> </w:t>
      </w:r>
      <w:proofErr w:type="spellStart"/>
      <w:r w:rsidR="00AA5E48">
        <w:t>đạo</w:t>
      </w:r>
      <w:proofErr w:type="spellEnd"/>
      <w:r w:rsidR="00AA5E48">
        <w:t xml:space="preserve"> </w:t>
      </w:r>
      <w:proofErr w:type="spellStart"/>
      <w:r w:rsidR="00AA5E48">
        <w:t>đức</w:t>
      </w:r>
      <w:proofErr w:type="spellEnd"/>
      <w:r w:rsidR="00FE3D89">
        <w:t xml:space="preserve">; </w:t>
      </w:r>
      <w:proofErr w:type="spellStart"/>
      <w:r w:rsidR="00FE3D89">
        <w:t>ví</w:t>
      </w:r>
      <w:proofErr w:type="spellEnd"/>
      <w:r w:rsidR="00FE3D89">
        <w:t xml:space="preserve"> </w:t>
      </w:r>
      <w:proofErr w:type="spellStart"/>
      <w:r w:rsidR="00FE3D89">
        <w:t>dụ</w:t>
      </w:r>
      <w:proofErr w:type="spellEnd"/>
      <w:r w:rsidR="00FE3D89">
        <w:t xml:space="preserve">, </w:t>
      </w:r>
      <w:proofErr w:type="spellStart"/>
      <w:r w:rsidR="00FE3D89">
        <w:t>khi</w:t>
      </w:r>
      <w:proofErr w:type="spellEnd"/>
      <w:r w:rsidR="00FE3D89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FE3D89">
        <w:t xml:space="preserve"> </w:t>
      </w:r>
      <w:proofErr w:type="spellStart"/>
      <w:r w:rsidR="00FE3D89">
        <w:t>làm</w:t>
      </w:r>
      <w:proofErr w:type="spellEnd"/>
      <w:r w:rsidR="00FE3D89">
        <w:t xml:space="preserve"> </w:t>
      </w:r>
      <w:proofErr w:type="spellStart"/>
      <w:r w:rsidR="00FE3D89">
        <w:t>điều</w:t>
      </w:r>
      <w:proofErr w:type="spellEnd"/>
      <w:r w:rsidR="00FE3D89">
        <w:t xml:space="preserve"> </w:t>
      </w:r>
      <w:proofErr w:type="spellStart"/>
      <w:r w:rsidR="00FE3D89">
        <w:t>sai</w:t>
      </w:r>
      <w:proofErr w:type="spellEnd"/>
      <w:r w:rsidR="00FE3D89">
        <w:t xml:space="preserve"> </w:t>
      </w:r>
      <w:proofErr w:type="spellStart"/>
      <w:r w:rsidR="00FE3D89">
        <w:t>trái</w:t>
      </w:r>
      <w:proofErr w:type="spellEnd"/>
      <w:r w:rsidR="00FE3D89">
        <w:t xml:space="preserve"> </w:t>
      </w:r>
      <w:proofErr w:type="spellStart"/>
      <w:r w:rsidR="00FE3D89">
        <w:t>thì</w:t>
      </w:r>
      <w:proofErr w:type="spellEnd"/>
      <w:r w:rsidR="00FE3D89">
        <w:t xml:space="preserve"> </w:t>
      </w:r>
      <w:proofErr w:type="spellStart"/>
      <w:r w:rsidR="00FE3D89">
        <w:t>siêu</w:t>
      </w:r>
      <w:proofErr w:type="spellEnd"/>
      <w:r w:rsidR="00FE3D89">
        <w:t xml:space="preserve"> </w:t>
      </w:r>
      <w:proofErr w:type="spellStart"/>
      <w:r w:rsidR="00FE3D89">
        <w:t>ngã</w:t>
      </w:r>
      <w:proofErr w:type="spellEnd"/>
      <w:r w:rsidR="00FE3D89">
        <w:t xml:space="preserve"> </w:t>
      </w:r>
      <w:proofErr w:type="spellStart"/>
      <w:r w:rsidR="00FE3D89">
        <w:t>gây</w:t>
      </w:r>
      <w:proofErr w:type="spellEnd"/>
      <w:r w:rsidR="00FE3D89">
        <w:t xml:space="preserve"> ra lo </w:t>
      </w:r>
      <w:proofErr w:type="spellStart"/>
      <w:r w:rsidR="00FE3D89">
        <w:t>lắng</w:t>
      </w:r>
      <w:proofErr w:type="spellEnd"/>
      <w:r w:rsidR="00FE3D89">
        <w:t xml:space="preserve">, </w:t>
      </w:r>
      <w:proofErr w:type="spellStart"/>
      <w:r w:rsidR="00FE3D89">
        <w:t>ăn</w:t>
      </w:r>
      <w:proofErr w:type="spellEnd"/>
      <w:r w:rsidR="00FE3D89">
        <w:t xml:space="preserve"> </w:t>
      </w:r>
      <w:proofErr w:type="spellStart"/>
      <w:r w:rsidR="00FE3D89">
        <w:t>năn</w:t>
      </w:r>
      <w:proofErr w:type="spellEnd"/>
      <w:r w:rsidR="00AA5E48">
        <w:t xml:space="preserve">. </w:t>
      </w:r>
      <w:proofErr w:type="spellStart"/>
      <w:r w:rsidR="00B80363">
        <w:t>Một</w:t>
      </w:r>
      <w:proofErr w:type="spellEnd"/>
      <w:r w:rsidR="00B80363">
        <w:t xml:space="preserve"> </w:t>
      </w:r>
      <w:proofErr w:type="spellStart"/>
      <w:r w:rsidR="00B80363">
        <w:t>số</w:t>
      </w:r>
      <w:proofErr w:type="spellEnd"/>
      <w:r w:rsidR="00B80363">
        <w:t xml:space="preserve"> </w:t>
      </w:r>
      <w:proofErr w:type="spellStart"/>
      <w:r w:rsidR="00B80363">
        <w:t>tài</w:t>
      </w:r>
      <w:proofErr w:type="spellEnd"/>
      <w:r w:rsidR="00B80363">
        <w:t xml:space="preserve"> </w:t>
      </w:r>
      <w:proofErr w:type="spellStart"/>
      <w:r w:rsidR="00B80363">
        <w:t>liệu</w:t>
      </w:r>
      <w:proofErr w:type="spellEnd"/>
      <w:r w:rsidR="00B80363">
        <w:t xml:space="preserve"> </w:t>
      </w:r>
      <w:proofErr w:type="spellStart"/>
      <w:r w:rsidR="00B80363">
        <w:t>cho</w:t>
      </w:r>
      <w:proofErr w:type="spellEnd"/>
      <w:r w:rsidR="00B80363">
        <w:t xml:space="preserve"> </w:t>
      </w:r>
      <w:proofErr w:type="spellStart"/>
      <w:r w:rsidR="00B80363">
        <w:t>rằng</w:t>
      </w:r>
      <w:proofErr w:type="spellEnd"/>
      <w:r w:rsidR="00B80363">
        <w:t xml:space="preserve"> </w:t>
      </w:r>
      <w:proofErr w:type="spellStart"/>
      <w:r w:rsidR="00B80363">
        <w:t>siêu</w:t>
      </w:r>
      <w:proofErr w:type="spellEnd"/>
      <w:r w:rsidR="00B80363">
        <w:t xml:space="preserve"> </w:t>
      </w:r>
      <w:proofErr w:type="spellStart"/>
      <w:r w:rsidR="00B80363">
        <w:t>ngã</w:t>
      </w:r>
      <w:proofErr w:type="spellEnd"/>
      <w:r w:rsidR="00B80363">
        <w:t xml:space="preserve"> </w:t>
      </w:r>
      <w:proofErr w:type="spellStart"/>
      <w:r w:rsidR="00B80363">
        <w:t>thuộc</w:t>
      </w:r>
      <w:proofErr w:type="spellEnd"/>
      <w:r w:rsidR="00B80363">
        <w:t xml:space="preserve"> ý </w:t>
      </w:r>
      <w:proofErr w:type="spellStart"/>
      <w:r w:rsidR="00B80363">
        <w:t>thức</w:t>
      </w:r>
      <w:proofErr w:type="spellEnd"/>
      <w:r w:rsidR="00B80363">
        <w:t xml:space="preserve"> </w:t>
      </w:r>
      <w:proofErr w:type="spellStart"/>
      <w:r w:rsidR="00B80363">
        <w:t>hoặc</w:t>
      </w:r>
      <w:proofErr w:type="spellEnd"/>
      <w:r w:rsidR="00B80363">
        <w:t xml:space="preserve"> </w:t>
      </w:r>
      <w:proofErr w:type="spellStart"/>
      <w:r w:rsidR="00B80363">
        <w:t>tiền</w:t>
      </w:r>
      <w:proofErr w:type="spellEnd"/>
      <w:r w:rsidR="00B80363">
        <w:t xml:space="preserve"> ý </w:t>
      </w:r>
      <w:proofErr w:type="spellStart"/>
      <w:r w:rsidR="00B80363">
        <w:t>thức</w:t>
      </w:r>
      <w:proofErr w:type="spellEnd"/>
      <w:r w:rsidR="00B80363">
        <w:t xml:space="preserve"> </w:t>
      </w:r>
      <w:r w:rsidR="00776C8D">
        <w:t xml:space="preserve">(preconscious) </w:t>
      </w:r>
      <w:proofErr w:type="spellStart"/>
      <w:r w:rsidR="00B80363">
        <w:t>nhưng</w:t>
      </w:r>
      <w:proofErr w:type="spellEnd"/>
      <w:r w:rsidR="00B80363">
        <w:t xml:space="preserve"> </w:t>
      </w:r>
      <w:proofErr w:type="spellStart"/>
      <w:r w:rsidR="00B80363">
        <w:t>tôi</w:t>
      </w:r>
      <w:proofErr w:type="spellEnd"/>
      <w:r w:rsidR="00B80363">
        <w:t xml:space="preserve"> </w:t>
      </w:r>
      <w:proofErr w:type="spellStart"/>
      <w:r w:rsidR="007061BA">
        <w:t>nghĩ</w:t>
      </w:r>
      <w:proofErr w:type="spellEnd"/>
      <w:r w:rsidR="00B80363">
        <w:t xml:space="preserve"> </w:t>
      </w:r>
      <w:proofErr w:type="spellStart"/>
      <w:r w:rsidR="00B80363">
        <w:t>rằng</w:t>
      </w:r>
      <w:proofErr w:type="spellEnd"/>
      <w:r w:rsidR="00B80363">
        <w:t xml:space="preserve"> </w:t>
      </w:r>
      <w:proofErr w:type="spellStart"/>
      <w:r w:rsidR="00B80363">
        <w:t>siêu</w:t>
      </w:r>
      <w:proofErr w:type="spellEnd"/>
      <w:r w:rsidR="00B80363">
        <w:t xml:space="preserve"> </w:t>
      </w:r>
      <w:proofErr w:type="spellStart"/>
      <w:r w:rsidR="00B80363">
        <w:t>ngã</w:t>
      </w:r>
      <w:proofErr w:type="spellEnd"/>
      <w:r w:rsidR="00B80363">
        <w:t xml:space="preserve"> </w:t>
      </w:r>
      <w:proofErr w:type="spellStart"/>
      <w:r w:rsidR="00B80363">
        <w:t>chủ</w:t>
      </w:r>
      <w:proofErr w:type="spellEnd"/>
      <w:r w:rsidR="00B80363">
        <w:t xml:space="preserve"> </w:t>
      </w:r>
      <w:proofErr w:type="spellStart"/>
      <w:r w:rsidR="00B80363">
        <w:t>yếu</w:t>
      </w:r>
      <w:proofErr w:type="spellEnd"/>
      <w:r w:rsidR="00B80363">
        <w:t xml:space="preserve"> </w:t>
      </w:r>
      <w:proofErr w:type="spellStart"/>
      <w:r w:rsidR="00B80363">
        <w:t>thuộc</w:t>
      </w:r>
      <w:proofErr w:type="spellEnd"/>
      <w:r w:rsidR="00B80363">
        <w:t xml:space="preserve"> </w:t>
      </w:r>
      <w:proofErr w:type="spellStart"/>
      <w:r w:rsidR="00B80363">
        <w:t>vô</w:t>
      </w:r>
      <w:proofErr w:type="spellEnd"/>
      <w:r w:rsidR="00B80363">
        <w:t xml:space="preserve"> </w:t>
      </w:r>
      <w:proofErr w:type="spellStart"/>
      <w:r w:rsidR="00B80363">
        <w:t>thức</w:t>
      </w:r>
      <w:proofErr w:type="spellEnd"/>
      <w:r w:rsidR="00B80363">
        <w:t xml:space="preserve"> </w:t>
      </w:r>
      <w:proofErr w:type="spellStart"/>
      <w:r w:rsidR="00B80363">
        <w:t>vì</w:t>
      </w:r>
      <w:proofErr w:type="spellEnd"/>
      <w:r w:rsidR="00B80363">
        <w:t xml:space="preserve"> </w:t>
      </w:r>
      <w:proofErr w:type="spellStart"/>
      <w:r w:rsidR="00B80363">
        <w:t>lương</w:t>
      </w:r>
      <w:proofErr w:type="spellEnd"/>
      <w:r w:rsidR="00B80363">
        <w:t xml:space="preserve"> tri </w:t>
      </w:r>
      <w:proofErr w:type="spellStart"/>
      <w:r w:rsidR="00B80363">
        <w:t>và</w:t>
      </w:r>
      <w:proofErr w:type="spellEnd"/>
      <w:r w:rsidR="00B80363">
        <w:t xml:space="preserve"> </w:t>
      </w:r>
      <w:proofErr w:type="spellStart"/>
      <w:r w:rsidR="00B80363">
        <w:t>sự</w:t>
      </w:r>
      <w:proofErr w:type="spellEnd"/>
      <w:r w:rsidR="00B80363">
        <w:t xml:space="preserve"> </w:t>
      </w:r>
      <w:proofErr w:type="spellStart"/>
      <w:r w:rsidR="00B80363">
        <w:t>phân</w:t>
      </w:r>
      <w:proofErr w:type="spellEnd"/>
      <w:r w:rsidR="00B80363">
        <w:t xml:space="preserve"> </w:t>
      </w:r>
      <w:proofErr w:type="spellStart"/>
      <w:r w:rsidR="00B80363">
        <w:t>biệt</w:t>
      </w:r>
      <w:proofErr w:type="spellEnd"/>
      <w:r w:rsidR="00B80363">
        <w:t xml:space="preserve"> </w:t>
      </w:r>
      <w:proofErr w:type="spellStart"/>
      <w:r w:rsidR="00B80363">
        <w:t>đúng</w:t>
      </w:r>
      <w:proofErr w:type="spellEnd"/>
      <w:r w:rsidR="00B80363">
        <w:t xml:space="preserve"> </w:t>
      </w:r>
      <w:proofErr w:type="spellStart"/>
      <w:r w:rsidR="00B80363">
        <w:t>sai</w:t>
      </w:r>
      <w:proofErr w:type="spellEnd"/>
      <w:r w:rsidR="00B80363">
        <w:t xml:space="preserve"> </w:t>
      </w:r>
      <w:proofErr w:type="spellStart"/>
      <w:r w:rsidR="00B80363">
        <w:t>truy</w:t>
      </w:r>
      <w:proofErr w:type="spellEnd"/>
      <w:r w:rsidR="00B80363">
        <w:t xml:space="preserve"> </w:t>
      </w:r>
      <w:proofErr w:type="spellStart"/>
      <w:r w:rsidR="00B80363">
        <w:t>nguồn</w:t>
      </w:r>
      <w:proofErr w:type="spellEnd"/>
      <w:r w:rsidR="00B80363">
        <w:t xml:space="preserve"> </w:t>
      </w:r>
      <w:proofErr w:type="spellStart"/>
      <w:r w:rsidR="00B80363">
        <w:t>gốc</w:t>
      </w:r>
      <w:proofErr w:type="spellEnd"/>
      <w:r w:rsidR="00B80363">
        <w:t xml:space="preserve"> </w:t>
      </w:r>
      <w:proofErr w:type="spellStart"/>
      <w:r w:rsidR="00B80363">
        <w:t>gần</w:t>
      </w:r>
      <w:proofErr w:type="spellEnd"/>
      <w:r w:rsidR="00B80363">
        <w:t xml:space="preserve"> </w:t>
      </w:r>
      <w:proofErr w:type="spellStart"/>
      <w:r w:rsidR="00B80363">
        <w:t>với</w:t>
      </w:r>
      <w:proofErr w:type="spellEnd"/>
      <w:r w:rsidR="00B80363">
        <w:t xml:space="preserve"> </w:t>
      </w:r>
      <w:proofErr w:type="spellStart"/>
      <w:r w:rsidR="00B80363">
        <w:t>bản</w:t>
      </w:r>
      <w:proofErr w:type="spellEnd"/>
      <w:r w:rsidR="00B80363">
        <w:t xml:space="preserve"> </w:t>
      </w:r>
      <w:proofErr w:type="spellStart"/>
      <w:r w:rsidR="00B80363">
        <w:t>năng</w:t>
      </w:r>
      <w:proofErr w:type="spellEnd"/>
      <w:r w:rsidR="00B80363">
        <w:t xml:space="preserve"> </w:t>
      </w:r>
      <w:proofErr w:type="spellStart"/>
      <w:r w:rsidR="00B80363">
        <w:t>hơn</w:t>
      </w:r>
      <w:proofErr w:type="spellEnd"/>
      <w:r w:rsidR="00B80363">
        <w:t xml:space="preserve"> </w:t>
      </w:r>
      <w:proofErr w:type="spellStart"/>
      <w:r w:rsidR="00B80363">
        <w:t>là</w:t>
      </w:r>
      <w:proofErr w:type="spellEnd"/>
      <w:r w:rsidR="00B80363">
        <w:t xml:space="preserve"> </w:t>
      </w:r>
      <w:proofErr w:type="spellStart"/>
      <w:r w:rsidR="00B80363">
        <w:t>được</w:t>
      </w:r>
      <w:proofErr w:type="spellEnd"/>
      <w:r w:rsidR="00B80363">
        <w:t xml:space="preserve"> </w:t>
      </w:r>
      <w:proofErr w:type="spellStart"/>
      <w:r w:rsidR="00B80363">
        <w:t>học</w:t>
      </w:r>
      <w:proofErr w:type="spellEnd"/>
      <w:r w:rsidR="00B80363">
        <w:t xml:space="preserve"> </w:t>
      </w:r>
      <w:proofErr w:type="spellStart"/>
      <w:r w:rsidR="00B80363">
        <w:t>từ</w:t>
      </w:r>
      <w:proofErr w:type="spellEnd"/>
      <w:r w:rsidR="00B80363">
        <w:t xml:space="preserve"> </w:t>
      </w:r>
      <w:proofErr w:type="spellStart"/>
      <w:r w:rsidR="00B80363">
        <w:t>môi</w:t>
      </w:r>
      <w:proofErr w:type="spellEnd"/>
      <w:r w:rsidR="00B80363">
        <w:t xml:space="preserve"> </w:t>
      </w:r>
      <w:proofErr w:type="spellStart"/>
      <w:r w:rsidR="00B80363">
        <w:t>trường</w:t>
      </w:r>
      <w:proofErr w:type="spellEnd"/>
      <w:r w:rsidR="00B80363">
        <w:t xml:space="preserve"> </w:t>
      </w:r>
      <w:proofErr w:type="spellStart"/>
      <w:r w:rsidR="00B80363">
        <w:t>xung</w:t>
      </w:r>
      <w:proofErr w:type="spellEnd"/>
      <w:r w:rsidR="00B80363">
        <w:t xml:space="preserve"> </w:t>
      </w:r>
      <w:proofErr w:type="spellStart"/>
      <w:r w:rsidR="00B80363">
        <w:t>quanh</w:t>
      </w:r>
      <w:proofErr w:type="spellEnd"/>
      <w:r w:rsidR="00B80363">
        <w:t xml:space="preserve"> hay </w:t>
      </w:r>
      <w:proofErr w:type="spellStart"/>
      <w:r w:rsidR="00B80363">
        <w:t>được</w:t>
      </w:r>
      <w:proofErr w:type="spellEnd"/>
      <w:r w:rsidR="00B80363">
        <w:t xml:space="preserve"> </w:t>
      </w:r>
      <w:proofErr w:type="spellStart"/>
      <w:r w:rsidR="00B80363">
        <w:t>điều</w:t>
      </w:r>
      <w:proofErr w:type="spellEnd"/>
      <w:r w:rsidR="00B80363">
        <w:t xml:space="preserve"> </w:t>
      </w:r>
      <w:proofErr w:type="spellStart"/>
      <w:r w:rsidR="00B80363">
        <w:t>chỉnh</w:t>
      </w:r>
      <w:proofErr w:type="spellEnd"/>
      <w:r w:rsidR="00B80363">
        <w:t xml:space="preserve"> </w:t>
      </w:r>
      <w:proofErr w:type="spellStart"/>
      <w:r w:rsidR="00B80363">
        <w:t>bởi</w:t>
      </w:r>
      <w:proofErr w:type="spellEnd"/>
      <w:r w:rsidR="00B80363">
        <w:t xml:space="preserve"> </w:t>
      </w:r>
      <w:proofErr w:type="spellStart"/>
      <w:r w:rsidR="00B80363">
        <w:t>xã</w:t>
      </w:r>
      <w:proofErr w:type="spellEnd"/>
      <w:r w:rsidR="00B80363">
        <w:t xml:space="preserve"> </w:t>
      </w:r>
      <w:proofErr w:type="spellStart"/>
      <w:r w:rsidR="00B80363">
        <w:t>hội</w:t>
      </w:r>
      <w:proofErr w:type="spellEnd"/>
      <w:r w:rsidR="00776C8D">
        <w:t xml:space="preserve">; </w:t>
      </w:r>
      <w:proofErr w:type="spellStart"/>
      <w:r w:rsidR="00776C8D">
        <w:t>chỉ</w:t>
      </w:r>
      <w:proofErr w:type="spellEnd"/>
      <w:r w:rsidR="00776C8D">
        <w:t xml:space="preserve"> </w:t>
      </w:r>
      <w:proofErr w:type="spellStart"/>
      <w:r w:rsidR="00776C8D">
        <w:t>có</w:t>
      </w:r>
      <w:proofErr w:type="spellEnd"/>
      <w:r w:rsidR="00776C8D">
        <w:t xml:space="preserve"> </w:t>
      </w:r>
      <w:proofErr w:type="spellStart"/>
      <w:r w:rsidR="00776C8D">
        <w:t>thể</w:t>
      </w:r>
      <w:proofErr w:type="spellEnd"/>
      <w:r w:rsidR="00776C8D">
        <w:t xml:space="preserve"> </w:t>
      </w:r>
      <w:proofErr w:type="spellStart"/>
      <w:r w:rsidR="00776C8D">
        <w:t>một</w:t>
      </w:r>
      <w:proofErr w:type="spellEnd"/>
      <w:r w:rsidR="00776C8D">
        <w:t xml:space="preserve"> </w:t>
      </w:r>
      <w:proofErr w:type="spellStart"/>
      <w:r w:rsidR="00776C8D">
        <w:t>phần</w:t>
      </w:r>
      <w:proofErr w:type="spellEnd"/>
      <w:r w:rsidR="00776C8D">
        <w:t xml:space="preserve"> </w:t>
      </w:r>
      <w:proofErr w:type="spellStart"/>
      <w:r w:rsidR="00776C8D">
        <w:t>biểu</w:t>
      </w:r>
      <w:proofErr w:type="spellEnd"/>
      <w:r w:rsidR="00776C8D">
        <w:t xml:space="preserve"> </w:t>
      </w:r>
      <w:proofErr w:type="spellStart"/>
      <w:r w:rsidR="00776C8D">
        <w:t>hiện</w:t>
      </w:r>
      <w:proofErr w:type="spellEnd"/>
      <w:r w:rsidR="00776C8D">
        <w:t xml:space="preserve"> </w:t>
      </w:r>
      <w:proofErr w:type="spellStart"/>
      <w:r w:rsidR="00776C8D">
        <w:t>nào</w:t>
      </w:r>
      <w:proofErr w:type="spellEnd"/>
      <w:r w:rsidR="00776C8D">
        <w:t xml:space="preserve"> </w:t>
      </w:r>
      <w:proofErr w:type="spellStart"/>
      <w:r w:rsidR="00776C8D">
        <w:t>đó</w:t>
      </w:r>
      <w:proofErr w:type="spellEnd"/>
      <w:r w:rsidR="00776C8D">
        <w:t xml:space="preserve"> </w:t>
      </w:r>
      <w:proofErr w:type="spellStart"/>
      <w:r w:rsidR="00776C8D">
        <w:t>của</w:t>
      </w:r>
      <w:proofErr w:type="spellEnd"/>
      <w:r w:rsidR="00776C8D">
        <w:t xml:space="preserve"> </w:t>
      </w:r>
      <w:proofErr w:type="spellStart"/>
      <w:r w:rsidR="00776C8D">
        <w:t>siêu</w:t>
      </w:r>
      <w:proofErr w:type="spellEnd"/>
      <w:r w:rsidR="00776C8D">
        <w:t xml:space="preserve"> </w:t>
      </w:r>
      <w:proofErr w:type="spellStart"/>
      <w:r w:rsidR="00776C8D">
        <w:t>ngã</w:t>
      </w:r>
      <w:proofErr w:type="spellEnd"/>
      <w:r w:rsidR="00776C8D">
        <w:t xml:space="preserve"> </w:t>
      </w:r>
      <w:proofErr w:type="spellStart"/>
      <w:r w:rsidR="00776C8D">
        <w:t>thuộc</w:t>
      </w:r>
      <w:proofErr w:type="spellEnd"/>
      <w:r w:rsidR="00776C8D">
        <w:t xml:space="preserve"> ý </w:t>
      </w:r>
      <w:proofErr w:type="spellStart"/>
      <w:r w:rsidR="00776C8D">
        <w:t>thức</w:t>
      </w:r>
      <w:proofErr w:type="spellEnd"/>
      <w:r w:rsidR="00B80363">
        <w:t xml:space="preserve">. </w:t>
      </w:r>
      <w:proofErr w:type="spellStart"/>
      <w:r w:rsidR="00AA5E48">
        <w:t>Ngay</w:t>
      </w:r>
      <w:proofErr w:type="spellEnd"/>
      <w:r w:rsidR="00AA5E48">
        <w:t xml:space="preserve"> </w:t>
      </w:r>
      <w:proofErr w:type="spellStart"/>
      <w:r w:rsidR="00AA5E48">
        <w:t>khi</w:t>
      </w:r>
      <w:proofErr w:type="spellEnd"/>
      <w:r w:rsidR="00AA5E48">
        <w:t xml:space="preserve"> </w:t>
      </w:r>
      <w:proofErr w:type="spellStart"/>
      <w:r w:rsidR="00AA5E48">
        <w:t>đứa</w:t>
      </w:r>
      <w:proofErr w:type="spellEnd"/>
      <w:r w:rsidR="00AA5E48">
        <w:t xml:space="preserve"> </w:t>
      </w:r>
      <w:proofErr w:type="spellStart"/>
      <w:r w:rsidR="00AA5E48">
        <w:t>bé</w:t>
      </w:r>
      <w:proofErr w:type="spellEnd"/>
      <w:r w:rsidR="00AA5E48">
        <w:t xml:space="preserve"> </w:t>
      </w:r>
      <w:proofErr w:type="spellStart"/>
      <w:r w:rsidR="007B045D">
        <w:t>chào</w:t>
      </w:r>
      <w:proofErr w:type="spellEnd"/>
      <w:r w:rsidR="007B045D">
        <w:t xml:space="preserve"> </w:t>
      </w:r>
      <w:proofErr w:type="spellStart"/>
      <w:r w:rsidR="007B045D">
        <w:t>đời</w:t>
      </w:r>
      <w:proofErr w:type="spellEnd"/>
      <w:r w:rsidR="00AA5E48">
        <w:t xml:space="preserve"> </w:t>
      </w:r>
      <w:proofErr w:type="spellStart"/>
      <w:r w:rsidR="0066697D">
        <w:t>đã</w:t>
      </w:r>
      <w:proofErr w:type="spellEnd"/>
      <w:r w:rsidR="0066697D">
        <w:t xml:space="preserve"> </w:t>
      </w:r>
      <w:proofErr w:type="spellStart"/>
      <w:r w:rsidR="00AA5E48">
        <w:t>lộ</w:t>
      </w:r>
      <w:proofErr w:type="spellEnd"/>
      <w:r w:rsidR="00AA5E48">
        <w:t xml:space="preserve"> </w:t>
      </w:r>
      <w:proofErr w:type="spellStart"/>
      <w:r w:rsidR="00AA5E48">
        <w:t>phần</w:t>
      </w:r>
      <w:proofErr w:type="spellEnd"/>
      <w:r w:rsidR="00AA5E48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AA5E48">
        <w:t xml:space="preserve"> </w:t>
      </w:r>
      <w:proofErr w:type="spellStart"/>
      <w:r w:rsidR="00AA5E48">
        <w:t>sau</w:t>
      </w:r>
      <w:proofErr w:type="spellEnd"/>
      <w:r w:rsidR="00AA5E48">
        <w:t xml:space="preserve"> </w:t>
      </w:r>
      <w:proofErr w:type="spellStart"/>
      <w:r w:rsidR="00AA5E48">
        <w:t>đó</w:t>
      </w:r>
      <w:proofErr w:type="spellEnd"/>
      <w:r w:rsidR="00AA5E48">
        <w:t xml:space="preserve"> </w:t>
      </w:r>
      <w:proofErr w:type="spellStart"/>
      <w:r w:rsidR="00AA5E48">
        <w:t>siêu</w:t>
      </w:r>
      <w:proofErr w:type="spellEnd"/>
      <w:r w:rsidR="00AA5E48">
        <w:t xml:space="preserve"> </w:t>
      </w:r>
      <w:proofErr w:type="spellStart"/>
      <w:r w:rsidR="00AA5E48">
        <w:t>ngã</w:t>
      </w:r>
      <w:proofErr w:type="spellEnd"/>
      <w:r w:rsidR="00AA5E48">
        <w:t xml:space="preserve"> </w:t>
      </w:r>
      <w:proofErr w:type="spellStart"/>
      <w:r w:rsidR="00AA5E48">
        <w:t>dần</w:t>
      </w:r>
      <w:proofErr w:type="spellEnd"/>
      <w:r w:rsidR="00AA5E48">
        <w:t xml:space="preserve"> </w:t>
      </w:r>
      <w:proofErr w:type="spellStart"/>
      <w:r w:rsidR="0064779A">
        <w:t>ảnh</w:t>
      </w:r>
      <w:proofErr w:type="spellEnd"/>
      <w:r w:rsidR="0064779A">
        <w:t xml:space="preserve"> </w:t>
      </w:r>
      <w:proofErr w:type="spellStart"/>
      <w:r w:rsidR="0064779A">
        <w:t>hưởng</w:t>
      </w:r>
      <w:proofErr w:type="spellEnd"/>
      <w:r w:rsidR="00AA5E48">
        <w:t xml:space="preserve"> </w:t>
      </w:r>
      <w:proofErr w:type="spellStart"/>
      <w:r w:rsidR="00AA5E48">
        <w:t>và</w:t>
      </w:r>
      <w:proofErr w:type="spellEnd"/>
      <w:r w:rsidR="00AA5E48">
        <w:t xml:space="preserve"> </w:t>
      </w:r>
      <w:proofErr w:type="spellStart"/>
      <w:r w:rsidR="00D403D8" w:rsidRPr="00B15890">
        <w:rPr>
          <w:i/>
          <w:iCs/>
        </w:rPr>
        <w:t>bản</w:t>
      </w:r>
      <w:proofErr w:type="spellEnd"/>
      <w:r w:rsidR="00AA5E48" w:rsidRPr="00B15890">
        <w:rPr>
          <w:i/>
          <w:iCs/>
        </w:rPr>
        <w:t xml:space="preserve"> </w:t>
      </w:r>
      <w:proofErr w:type="spellStart"/>
      <w:r w:rsidR="00AA5E48" w:rsidRPr="00B15890">
        <w:rPr>
          <w:i/>
          <w:iCs/>
        </w:rPr>
        <w:t>ngã</w:t>
      </w:r>
      <w:proofErr w:type="spellEnd"/>
      <w:r w:rsidR="00AA5E48">
        <w:t xml:space="preserve"> (ego) </w:t>
      </w:r>
      <w:proofErr w:type="spellStart"/>
      <w:r w:rsidR="00AA5E48">
        <w:t>dần</w:t>
      </w:r>
      <w:proofErr w:type="spellEnd"/>
      <w:r w:rsidR="00AA5E48">
        <w:t xml:space="preserve"> </w:t>
      </w:r>
      <w:proofErr w:type="spellStart"/>
      <w:r w:rsidR="00AA5E48">
        <w:t>phát</w:t>
      </w:r>
      <w:proofErr w:type="spellEnd"/>
      <w:r w:rsidR="00AA5E48">
        <w:t xml:space="preserve"> </w:t>
      </w:r>
      <w:proofErr w:type="spellStart"/>
      <w:r w:rsidR="00AA5E48">
        <w:t>triển</w:t>
      </w:r>
      <w:proofErr w:type="spellEnd"/>
      <w:r w:rsidR="00AA5E48">
        <w:t xml:space="preserve">. </w:t>
      </w:r>
      <w:proofErr w:type="spellStart"/>
      <w:r w:rsidR="00D403D8">
        <w:t>Bản</w:t>
      </w:r>
      <w:proofErr w:type="spellEnd"/>
      <w:r w:rsidR="00AA5E48">
        <w:t xml:space="preserve"> </w:t>
      </w:r>
      <w:proofErr w:type="spellStart"/>
      <w:r w:rsidR="00AA5E48">
        <w:t>ngã</w:t>
      </w:r>
      <w:proofErr w:type="spellEnd"/>
      <w:r w:rsidR="00AA5E48">
        <w:t xml:space="preserve"> </w:t>
      </w:r>
      <w:proofErr w:type="spellStart"/>
      <w:r w:rsidR="007B045D">
        <w:t>là</w:t>
      </w:r>
      <w:proofErr w:type="spellEnd"/>
      <w:r w:rsidR="00AA5E48">
        <w:t xml:space="preserve"> </w:t>
      </w:r>
      <w:r w:rsidR="007B045D">
        <w:t xml:space="preserve">ý </w:t>
      </w:r>
      <w:proofErr w:type="spellStart"/>
      <w:r w:rsidR="007B045D">
        <w:t>thức</w:t>
      </w:r>
      <w:proofErr w:type="spellEnd"/>
      <w:r w:rsidR="00AA5E48">
        <w:t xml:space="preserve"> </w:t>
      </w:r>
      <w:proofErr w:type="spellStart"/>
      <w:r w:rsidR="00AA5E48">
        <w:t>được</w:t>
      </w:r>
      <w:proofErr w:type="spellEnd"/>
      <w:r w:rsidR="00AA5E48">
        <w:t xml:space="preserve"> </w:t>
      </w:r>
      <w:proofErr w:type="spellStart"/>
      <w:r w:rsidR="00AA5E48">
        <w:t>hình</w:t>
      </w:r>
      <w:proofErr w:type="spellEnd"/>
      <w:r w:rsidR="00AA5E48">
        <w:t xml:space="preserve"> </w:t>
      </w:r>
      <w:proofErr w:type="spellStart"/>
      <w:r w:rsidR="00AA5E48">
        <w:t>thành</w:t>
      </w:r>
      <w:proofErr w:type="spellEnd"/>
      <w:r w:rsidR="00AA5E48">
        <w:t xml:space="preserve"> </w:t>
      </w:r>
      <w:proofErr w:type="spellStart"/>
      <w:r w:rsidR="00AA5E48">
        <w:t>khi</w:t>
      </w:r>
      <w:proofErr w:type="spellEnd"/>
      <w:r w:rsidR="00AA5E48">
        <w:t xml:space="preserve"> con </w:t>
      </w:r>
      <w:proofErr w:type="spellStart"/>
      <w:r w:rsidR="00AA5E48">
        <w:t>người</w:t>
      </w:r>
      <w:proofErr w:type="spellEnd"/>
      <w:r w:rsidR="00AA5E48">
        <w:t xml:space="preserve"> </w:t>
      </w:r>
      <w:proofErr w:type="spellStart"/>
      <w:r w:rsidR="00AA5E48">
        <w:t>được</w:t>
      </w:r>
      <w:proofErr w:type="spellEnd"/>
      <w:r w:rsidR="00AA5E48">
        <w:t xml:space="preserve"> </w:t>
      </w:r>
      <w:proofErr w:type="spellStart"/>
      <w:r w:rsidR="00AA5E48">
        <w:t>giáo</w:t>
      </w:r>
      <w:proofErr w:type="spellEnd"/>
      <w:r w:rsidR="00AA5E48">
        <w:t xml:space="preserve"> </w:t>
      </w:r>
      <w:proofErr w:type="spellStart"/>
      <w:r w:rsidR="00AA5E48">
        <w:t>dục</w:t>
      </w:r>
      <w:proofErr w:type="spellEnd"/>
      <w:r w:rsidR="00AA5E48">
        <w:t xml:space="preserve"> </w:t>
      </w:r>
      <w:proofErr w:type="spellStart"/>
      <w:r w:rsidR="00AA5E48">
        <w:t>và</w:t>
      </w:r>
      <w:proofErr w:type="spellEnd"/>
      <w:r w:rsidR="00AA5E48">
        <w:t xml:space="preserve"> </w:t>
      </w:r>
      <w:proofErr w:type="spellStart"/>
      <w:r w:rsidR="00AA5E48">
        <w:t>phát</w:t>
      </w:r>
      <w:proofErr w:type="spellEnd"/>
      <w:r w:rsidR="00AA5E48">
        <w:t xml:space="preserve"> </w:t>
      </w:r>
      <w:proofErr w:type="spellStart"/>
      <w:r w:rsidR="00AA5E48">
        <w:t>triển</w:t>
      </w:r>
      <w:proofErr w:type="spellEnd"/>
      <w:r w:rsidR="00AA5E48">
        <w:t xml:space="preserve"> </w:t>
      </w:r>
      <w:proofErr w:type="spellStart"/>
      <w:r w:rsidR="00AA5E48">
        <w:t>trong</w:t>
      </w:r>
      <w:proofErr w:type="spellEnd"/>
      <w:r w:rsidR="00AA5E48">
        <w:t xml:space="preserve"> </w:t>
      </w:r>
      <w:proofErr w:type="spellStart"/>
      <w:r w:rsidR="00AA5E48">
        <w:t>môi</w:t>
      </w:r>
      <w:proofErr w:type="spellEnd"/>
      <w:r w:rsidR="00AA5E48">
        <w:t xml:space="preserve"> </w:t>
      </w:r>
      <w:proofErr w:type="spellStart"/>
      <w:r w:rsidR="00AA5E48">
        <w:t>trường</w:t>
      </w:r>
      <w:proofErr w:type="spellEnd"/>
      <w:r w:rsidR="00AA5E48">
        <w:t xml:space="preserve"> </w:t>
      </w:r>
      <w:proofErr w:type="spellStart"/>
      <w:r w:rsidR="00AA5E48">
        <w:t>xã</w:t>
      </w:r>
      <w:proofErr w:type="spellEnd"/>
      <w:r w:rsidR="00AA5E48">
        <w:t xml:space="preserve"> </w:t>
      </w:r>
      <w:proofErr w:type="spellStart"/>
      <w:r w:rsidR="00AA5E48">
        <w:t>hội</w:t>
      </w:r>
      <w:proofErr w:type="spellEnd"/>
      <w:r w:rsidR="00AA5E48">
        <w:t>.</w:t>
      </w:r>
      <w:r w:rsidR="00E33F77">
        <w:t xml:space="preserve"> </w:t>
      </w:r>
      <w:proofErr w:type="spellStart"/>
      <w:r w:rsidR="00D403D8">
        <w:t>Bản</w:t>
      </w:r>
      <w:proofErr w:type="spellEnd"/>
      <w:r w:rsidR="00D403D8">
        <w:t xml:space="preserve"> </w:t>
      </w:r>
      <w:proofErr w:type="spellStart"/>
      <w:r w:rsidR="00E33F77">
        <w:t>ngã</w:t>
      </w:r>
      <w:proofErr w:type="spellEnd"/>
      <w:r w:rsidR="00E33F77">
        <w:t xml:space="preserve"> </w:t>
      </w:r>
      <w:proofErr w:type="spellStart"/>
      <w:r w:rsidR="00D403D8">
        <w:t>có</w:t>
      </w:r>
      <w:proofErr w:type="spellEnd"/>
      <w:r w:rsidR="00D403D8">
        <w:t xml:space="preserve"> </w:t>
      </w:r>
      <w:proofErr w:type="spellStart"/>
      <w:r w:rsidR="00D403D8">
        <w:t>vai</w:t>
      </w:r>
      <w:proofErr w:type="spellEnd"/>
      <w:r w:rsidR="00D403D8">
        <w:t xml:space="preserve"> </w:t>
      </w:r>
      <w:proofErr w:type="spellStart"/>
      <w:r w:rsidR="00D403D8">
        <w:t>trò</w:t>
      </w:r>
      <w:proofErr w:type="spellEnd"/>
      <w:r w:rsidR="00E33F77">
        <w:t xml:space="preserve"> “</w:t>
      </w:r>
      <w:proofErr w:type="spellStart"/>
      <w:r w:rsidR="00E33F77">
        <w:t>trọng</w:t>
      </w:r>
      <w:proofErr w:type="spellEnd"/>
      <w:r w:rsidR="00E33F77">
        <w:t xml:space="preserve"> </w:t>
      </w:r>
      <w:proofErr w:type="spellStart"/>
      <w:r w:rsidR="00E33F77">
        <w:t>tài</w:t>
      </w:r>
      <w:proofErr w:type="spellEnd"/>
      <w:r w:rsidR="00E33F77">
        <w:t xml:space="preserve">” </w:t>
      </w:r>
      <w:proofErr w:type="spellStart"/>
      <w:r w:rsidR="00DF640C">
        <w:t>cân</w:t>
      </w:r>
      <w:proofErr w:type="spellEnd"/>
      <w:r w:rsidR="00DF640C">
        <w:t xml:space="preserve"> </w:t>
      </w:r>
      <w:proofErr w:type="spellStart"/>
      <w:r w:rsidR="00DF640C">
        <w:t>bằng</w:t>
      </w:r>
      <w:proofErr w:type="spellEnd"/>
      <w:r w:rsidR="00DF640C">
        <w:t xml:space="preserve"> </w:t>
      </w:r>
      <w:proofErr w:type="spellStart"/>
      <w:r w:rsidR="00E33F77">
        <w:t>giữa</w:t>
      </w:r>
      <w:proofErr w:type="spellEnd"/>
      <w:r w:rsidR="00E33F77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E33F77">
        <w:t xml:space="preserve"> </w:t>
      </w:r>
      <w:proofErr w:type="spellStart"/>
      <w:r w:rsidR="00E33F77">
        <w:t>và</w:t>
      </w:r>
      <w:proofErr w:type="spellEnd"/>
      <w:r w:rsidR="00E33F77">
        <w:t xml:space="preserve"> </w:t>
      </w:r>
      <w:proofErr w:type="spellStart"/>
      <w:r w:rsidR="00E33F77">
        <w:t>siêu</w:t>
      </w:r>
      <w:proofErr w:type="spellEnd"/>
      <w:r w:rsidR="00E33F77">
        <w:t xml:space="preserve"> </w:t>
      </w:r>
      <w:proofErr w:type="spellStart"/>
      <w:r w:rsidR="00E33F77">
        <w:t>ngã</w:t>
      </w:r>
      <w:proofErr w:type="spellEnd"/>
      <w:r w:rsidR="00E33F77">
        <w:t xml:space="preserve">, </w:t>
      </w:r>
      <w:proofErr w:type="spellStart"/>
      <w:r w:rsidR="00E33F77">
        <w:t>ngăn</w:t>
      </w:r>
      <w:proofErr w:type="spellEnd"/>
      <w:r w:rsidR="00E33F77">
        <w:t xml:space="preserve"> </w:t>
      </w:r>
      <w:proofErr w:type="spellStart"/>
      <w:r w:rsidR="00E33F77">
        <w:t>cản</w:t>
      </w:r>
      <w:proofErr w:type="spellEnd"/>
      <w:r w:rsidR="00E33F77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E33F77">
        <w:t xml:space="preserve"> </w:t>
      </w:r>
      <w:proofErr w:type="spellStart"/>
      <w:r w:rsidR="00E33F77">
        <w:t>làm</w:t>
      </w:r>
      <w:proofErr w:type="spellEnd"/>
      <w:r w:rsidR="00E33F77">
        <w:t xml:space="preserve"> </w:t>
      </w:r>
      <w:proofErr w:type="spellStart"/>
      <w:r w:rsidR="00E33F77">
        <w:t>trái</w:t>
      </w:r>
      <w:proofErr w:type="spellEnd"/>
      <w:r w:rsidR="00E33F77">
        <w:t xml:space="preserve"> </w:t>
      </w:r>
      <w:proofErr w:type="spellStart"/>
      <w:r w:rsidR="00E33F77">
        <w:t>với</w:t>
      </w:r>
      <w:proofErr w:type="spellEnd"/>
      <w:r w:rsidR="00E33F77">
        <w:t xml:space="preserve"> </w:t>
      </w:r>
      <w:proofErr w:type="spellStart"/>
      <w:r w:rsidR="00E33F77">
        <w:t>quy</w:t>
      </w:r>
      <w:proofErr w:type="spellEnd"/>
      <w:r w:rsidR="00E33F77">
        <w:t xml:space="preserve"> </w:t>
      </w:r>
      <w:proofErr w:type="spellStart"/>
      <w:r w:rsidR="00E33F77">
        <w:t>tắc</w:t>
      </w:r>
      <w:proofErr w:type="spellEnd"/>
      <w:r w:rsidR="00E33F77">
        <w:t xml:space="preserve"> </w:t>
      </w:r>
      <w:proofErr w:type="spellStart"/>
      <w:r w:rsidR="00E33F77">
        <w:t>xã</w:t>
      </w:r>
      <w:proofErr w:type="spellEnd"/>
      <w:r w:rsidR="00E33F77">
        <w:t xml:space="preserve"> </w:t>
      </w:r>
      <w:proofErr w:type="spellStart"/>
      <w:r w:rsidR="00E33F77">
        <w:t>hội</w:t>
      </w:r>
      <w:proofErr w:type="spellEnd"/>
      <w:r w:rsidR="00E33F77">
        <w:t xml:space="preserve"> </w:t>
      </w:r>
      <w:proofErr w:type="spellStart"/>
      <w:r w:rsidR="00E33F77">
        <w:t>và</w:t>
      </w:r>
      <w:proofErr w:type="spellEnd"/>
      <w:r w:rsidR="00E33F77">
        <w:t xml:space="preserve"> </w:t>
      </w:r>
      <w:proofErr w:type="spellStart"/>
      <w:r w:rsidR="00335214">
        <w:t>thúc</w:t>
      </w:r>
      <w:proofErr w:type="spellEnd"/>
      <w:r w:rsidR="00335214">
        <w:t xml:space="preserve"> </w:t>
      </w:r>
      <w:proofErr w:type="spellStart"/>
      <w:r w:rsidR="00335214">
        <w:t>đẩy</w:t>
      </w:r>
      <w:proofErr w:type="spellEnd"/>
      <w:r w:rsidR="00E33F77">
        <w:t xml:space="preserve"> </w:t>
      </w:r>
      <w:proofErr w:type="spellStart"/>
      <w:r w:rsidR="00E33F77">
        <w:t>siêu</w:t>
      </w:r>
      <w:proofErr w:type="spellEnd"/>
      <w:r w:rsidR="00E33F77">
        <w:t xml:space="preserve"> </w:t>
      </w:r>
      <w:proofErr w:type="spellStart"/>
      <w:r w:rsidR="00E33F77">
        <w:t>ngã</w:t>
      </w:r>
      <w:proofErr w:type="spellEnd"/>
      <w:r w:rsidR="00E33F77">
        <w:t xml:space="preserve"> </w:t>
      </w:r>
      <w:proofErr w:type="spellStart"/>
      <w:r w:rsidR="00AF7C1F">
        <w:t>thể</w:t>
      </w:r>
      <w:proofErr w:type="spellEnd"/>
      <w:r w:rsidR="00AF7C1F">
        <w:t xml:space="preserve"> </w:t>
      </w:r>
      <w:proofErr w:type="spellStart"/>
      <w:r w:rsidR="00AF7C1F">
        <w:t>hiện</w:t>
      </w:r>
      <w:proofErr w:type="spellEnd"/>
      <w:r w:rsidR="004A4E9D">
        <w:t xml:space="preserve"> </w:t>
      </w:r>
      <w:proofErr w:type="spellStart"/>
      <w:r w:rsidR="004A4E9D">
        <w:t>sự</w:t>
      </w:r>
      <w:proofErr w:type="spellEnd"/>
      <w:r w:rsidR="004A4E9D">
        <w:t xml:space="preserve"> </w:t>
      </w:r>
      <w:proofErr w:type="spellStart"/>
      <w:r w:rsidR="004A4E9D">
        <w:t>thấu</w:t>
      </w:r>
      <w:proofErr w:type="spellEnd"/>
      <w:r w:rsidR="004A4E9D">
        <w:t xml:space="preserve"> </w:t>
      </w:r>
      <w:proofErr w:type="spellStart"/>
      <w:r w:rsidR="004A4E9D">
        <w:t>cảm</w:t>
      </w:r>
      <w:proofErr w:type="spellEnd"/>
      <w:r w:rsidR="004A4E9D">
        <w:t xml:space="preserve">, </w:t>
      </w:r>
      <w:proofErr w:type="spellStart"/>
      <w:r w:rsidR="004A4E9D">
        <w:t>lương</w:t>
      </w:r>
      <w:proofErr w:type="spellEnd"/>
      <w:r w:rsidR="004A4E9D">
        <w:t xml:space="preserve"> tri </w:t>
      </w:r>
      <w:proofErr w:type="spellStart"/>
      <w:r w:rsidR="004A4E9D">
        <w:t>và</w:t>
      </w:r>
      <w:proofErr w:type="spellEnd"/>
      <w:r w:rsidR="004A4E9D">
        <w:t xml:space="preserve"> </w:t>
      </w:r>
      <w:proofErr w:type="spellStart"/>
      <w:r w:rsidR="004A4E9D">
        <w:t>đạo</w:t>
      </w:r>
      <w:proofErr w:type="spellEnd"/>
      <w:r w:rsidR="004A4E9D">
        <w:t xml:space="preserve"> </w:t>
      </w:r>
      <w:proofErr w:type="spellStart"/>
      <w:r w:rsidR="004A4E9D">
        <w:t>đức</w:t>
      </w:r>
      <w:proofErr w:type="spellEnd"/>
      <w:r w:rsidR="004A4E9D">
        <w:t>.</w:t>
      </w:r>
      <w:r w:rsidR="0066697D">
        <w:t xml:space="preserve"> </w:t>
      </w:r>
      <w:proofErr w:type="spellStart"/>
      <w:r w:rsidR="00335214">
        <w:t>Mặt</w:t>
      </w:r>
      <w:proofErr w:type="spellEnd"/>
      <w:r w:rsidR="00335214">
        <w:t xml:space="preserve"> </w:t>
      </w:r>
      <w:proofErr w:type="spellStart"/>
      <w:r w:rsidR="00335214">
        <w:t>khác</w:t>
      </w:r>
      <w:proofErr w:type="spellEnd"/>
      <w:r w:rsidR="00335214">
        <w:t xml:space="preserve">, </w:t>
      </w:r>
      <w:proofErr w:type="spellStart"/>
      <w:r w:rsidR="00335214">
        <w:t>bản</w:t>
      </w:r>
      <w:proofErr w:type="spellEnd"/>
      <w:r w:rsidR="00335214">
        <w:t xml:space="preserve"> </w:t>
      </w:r>
      <w:proofErr w:type="spellStart"/>
      <w:r w:rsidR="00335214">
        <w:t>ngã</w:t>
      </w:r>
      <w:proofErr w:type="spellEnd"/>
      <w:r w:rsidR="00335214">
        <w:t xml:space="preserve"> </w:t>
      </w:r>
      <w:proofErr w:type="spellStart"/>
      <w:r w:rsidR="00335214">
        <w:t>cũng</w:t>
      </w:r>
      <w:proofErr w:type="spellEnd"/>
      <w:r w:rsidR="00335214">
        <w:t xml:space="preserve"> </w:t>
      </w:r>
      <w:proofErr w:type="spellStart"/>
      <w:r w:rsidR="00335214">
        <w:t>thúc</w:t>
      </w:r>
      <w:proofErr w:type="spellEnd"/>
      <w:r w:rsidR="00335214">
        <w:t xml:space="preserve"> </w:t>
      </w:r>
      <w:proofErr w:type="spellStart"/>
      <w:r w:rsidR="00335214">
        <w:t>đẩy</w:t>
      </w:r>
      <w:proofErr w:type="spellEnd"/>
      <w:r w:rsidR="00335214">
        <w:t xml:space="preserve"> </w:t>
      </w:r>
      <w:proofErr w:type="spellStart"/>
      <w:r w:rsidR="00335214">
        <w:t>tự</w:t>
      </w:r>
      <w:proofErr w:type="spellEnd"/>
      <w:r w:rsidR="00335214">
        <w:t xml:space="preserve"> </w:t>
      </w:r>
      <w:proofErr w:type="spellStart"/>
      <w:r w:rsidR="00335214">
        <w:t>ngã</w:t>
      </w:r>
      <w:proofErr w:type="spellEnd"/>
      <w:r w:rsidR="00335214">
        <w:t xml:space="preserve"> </w:t>
      </w:r>
      <w:proofErr w:type="spellStart"/>
      <w:r w:rsidR="00335214">
        <w:t>và</w:t>
      </w:r>
      <w:proofErr w:type="spellEnd"/>
      <w:r w:rsidR="00335214">
        <w:t xml:space="preserve"> </w:t>
      </w:r>
      <w:proofErr w:type="spellStart"/>
      <w:r w:rsidR="00335214">
        <w:t>ức</w:t>
      </w:r>
      <w:proofErr w:type="spellEnd"/>
      <w:r w:rsidR="00335214">
        <w:t xml:space="preserve"> </w:t>
      </w:r>
      <w:proofErr w:type="spellStart"/>
      <w:r w:rsidR="00335214">
        <w:t>chế</w:t>
      </w:r>
      <w:proofErr w:type="spellEnd"/>
      <w:r w:rsidR="00335214">
        <w:t xml:space="preserve"> </w:t>
      </w:r>
      <w:proofErr w:type="spellStart"/>
      <w:r w:rsidR="00335214">
        <w:t>siêu</w:t>
      </w:r>
      <w:proofErr w:type="spellEnd"/>
      <w:r w:rsidR="00335214">
        <w:t xml:space="preserve"> </w:t>
      </w:r>
      <w:proofErr w:type="spellStart"/>
      <w:r w:rsidR="00335214">
        <w:t>ngã</w:t>
      </w:r>
      <w:proofErr w:type="spellEnd"/>
      <w:r w:rsidR="00335214">
        <w:t xml:space="preserve"> </w:t>
      </w:r>
      <w:proofErr w:type="spellStart"/>
      <w:r w:rsidR="00335214">
        <w:t>đối</w:t>
      </w:r>
      <w:proofErr w:type="spellEnd"/>
      <w:r w:rsidR="00335214">
        <w:t xml:space="preserve"> </w:t>
      </w:r>
      <w:proofErr w:type="spellStart"/>
      <w:r w:rsidR="00335214">
        <w:t>với</w:t>
      </w:r>
      <w:proofErr w:type="spellEnd"/>
      <w:r w:rsidR="00335214">
        <w:t xml:space="preserve"> </w:t>
      </w:r>
      <w:proofErr w:type="spellStart"/>
      <w:r w:rsidR="00335214">
        <w:t>những</w:t>
      </w:r>
      <w:proofErr w:type="spellEnd"/>
      <w:r w:rsidR="00335214">
        <w:t xml:space="preserve"> </w:t>
      </w:r>
      <w:proofErr w:type="spellStart"/>
      <w:r w:rsidR="00335214">
        <w:t>việc</w:t>
      </w:r>
      <w:proofErr w:type="spellEnd"/>
      <w:r w:rsidR="00335214">
        <w:t xml:space="preserve"> </w:t>
      </w:r>
      <w:proofErr w:type="spellStart"/>
      <w:r w:rsidR="00335214">
        <w:t>có</w:t>
      </w:r>
      <w:proofErr w:type="spellEnd"/>
      <w:r w:rsidR="00335214">
        <w:t xml:space="preserve"> </w:t>
      </w:r>
      <w:proofErr w:type="spellStart"/>
      <w:r w:rsidR="00335214">
        <w:t>lợi</w:t>
      </w:r>
      <w:proofErr w:type="spellEnd"/>
      <w:r w:rsidR="00335214">
        <w:t xml:space="preserve"> </w:t>
      </w:r>
      <w:proofErr w:type="spellStart"/>
      <w:r w:rsidR="00335214">
        <w:t>cho</w:t>
      </w:r>
      <w:proofErr w:type="spellEnd"/>
      <w:r w:rsidR="00335214">
        <w:t xml:space="preserve"> </w:t>
      </w:r>
      <w:proofErr w:type="spellStart"/>
      <w:r w:rsidR="00335214">
        <w:t>bản</w:t>
      </w:r>
      <w:proofErr w:type="spellEnd"/>
      <w:r w:rsidR="00335214">
        <w:t xml:space="preserve"> </w:t>
      </w:r>
      <w:proofErr w:type="spellStart"/>
      <w:r w:rsidR="00335214">
        <w:t>thân</w:t>
      </w:r>
      <w:proofErr w:type="spellEnd"/>
      <w:r w:rsidR="00335214">
        <w:t>.</w:t>
      </w:r>
    </w:p>
    <w:p w14:paraId="2E4DEB4F" w14:textId="54560DC3" w:rsidR="009435C8" w:rsidRDefault="009435C8" w:rsidP="009435C8">
      <w:pPr>
        <w:jc w:val="center"/>
      </w:pPr>
      <w:r>
        <w:rPr>
          <w:noProof/>
        </w:rPr>
        <w:lastRenderedPageBreak/>
        <w:drawing>
          <wp:inline distT="0" distB="0" distL="0" distR="0" wp14:anchorId="045AC40A" wp14:editId="4D4FBC7C">
            <wp:extent cx="1755648" cy="210312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partitePersonal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36C" w14:textId="6CF93921" w:rsidR="009435C8" w:rsidRDefault="009435C8" w:rsidP="009435C8">
      <w:pPr>
        <w:jc w:val="center"/>
      </w:pPr>
      <w:proofErr w:type="spellStart"/>
      <w:r w:rsidRPr="009435C8">
        <w:rPr>
          <w:b/>
          <w:bCs/>
        </w:rPr>
        <w:t>Hình</w:t>
      </w:r>
      <w:proofErr w:type="spellEnd"/>
      <w:r w:rsidRPr="009435C8">
        <w:rPr>
          <w:b/>
          <w:bCs/>
        </w:rPr>
        <w:t xml:space="preserve"> 1.</w:t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(id),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(superego),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(ego)</w:t>
      </w:r>
    </w:p>
    <w:p w14:paraId="12B52BE4" w14:textId="77777777" w:rsidR="0016397C" w:rsidRDefault="0066697D"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“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tam </w:t>
      </w:r>
      <w:proofErr w:type="spellStart"/>
      <w:r>
        <w:t>phân</w:t>
      </w:r>
      <w:proofErr w:type="spellEnd"/>
      <w:r>
        <w:t xml:space="preserve">” chia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: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>
        <w:t xml:space="preserve"> (id),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(superego), </w:t>
      </w:r>
      <w:proofErr w:type="spellStart"/>
      <w:r>
        <w:t>và</w:t>
      </w:r>
      <w:proofErr w:type="spellEnd"/>
      <w:r>
        <w:t xml:space="preserve"> </w:t>
      </w:r>
      <w:proofErr w:type="spellStart"/>
      <w:r w:rsidR="00D403D8"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(ego)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Freud. Khi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ham </w:t>
      </w:r>
      <w:proofErr w:type="spellStart"/>
      <w:r>
        <w:t>muốn</w:t>
      </w:r>
      <w:proofErr w:type="spellEnd"/>
      <w:r>
        <w:t xml:space="preserve"> </w:t>
      </w:r>
      <w:proofErr w:type="spellStart"/>
      <w:r w:rsidR="00D403D8">
        <w:t>của</w:t>
      </w:r>
      <w:proofErr w:type="spellEnd"/>
      <w:r w:rsidR="00D403D8">
        <w:t xml:space="preserve"> </w:t>
      </w:r>
      <w:proofErr w:type="spellStart"/>
      <w:r w:rsidR="00D403D8">
        <w:t>tự</w:t>
      </w:r>
      <w:proofErr w:type="spellEnd"/>
      <w:r w:rsidR="00D403D8">
        <w:t xml:space="preserve"> </w:t>
      </w:r>
      <w:proofErr w:type="spellStart"/>
      <w:r w:rsidR="00D403D8">
        <w:t>ngã</w:t>
      </w:r>
      <w:proofErr w:type="spellEnd"/>
      <w:r w:rsidR="00D403D8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15890"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14:paraId="61B60602" w14:textId="35EEF172" w:rsidR="00A9104C" w:rsidRDefault="00690ECF" w:rsidP="009B4FF3">
      <w:pPr>
        <w:ind w:firstLine="360"/>
      </w:pPr>
      <w:proofErr w:type="spellStart"/>
      <w:r>
        <w:t>B</w:t>
      </w:r>
      <w:r w:rsidR="00B46D2C">
        <w:t>ản</w:t>
      </w:r>
      <w:proofErr w:type="spellEnd"/>
      <w:r w:rsidR="00B46D2C">
        <w:t xml:space="preserve"> </w:t>
      </w:r>
      <w:proofErr w:type="spellStart"/>
      <w:r w:rsidR="00B46D2C">
        <w:t>ngã</w:t>
      </w:r>
      <w:proofErr w:type="spellEnd"/>
      <w:r w:rsidR="00B46D2C">
        <w:t xml:space="preserve"> </w:t>
      </w:r>
      <w:proofErr w:type="spellStart"/>
      <w:r w:rsidR="00B46D2C">
        <w:t>thành</w:t>
      </w:r>
      <w:proofErr w:type="spellEnd"/>
      <w:r w:rsidR="00B46D2C">
        <w:t xml:space="preserve"> </w:t>
      </w:r>
      <w:proofErr w:type="spellStart"/>
      <w:r w:rsidR="00B46D2C">
        <w:t>công</w:t>
      </w:r>
      <w:proofErr w:type="spellEnd"/>
      <w:r w:rsidR="00B46D2C">
        <w:t xml:space="preserve"> </w:t>
      </w:r>
      <w:proofErr w:type="spellStart"/>
      <w:r w:rsidR="00B46D2C">
        <w:t>trong</w:t>
      </w:r>
      <w:proofErr w:type="spellEnd"/>
      <w:r w:rsidR="00B46D2C">
        <w:t xml:space="preserve"> </w:t>
      </w:r>
      <w:proofErr w:type="spellStart"/>
      <w:r w:rsidR="00B46D2C">
        <w:t>việc</w:t>
      </w:r>
      <w:proofErr w:type="spellEnd"/>
      <w:r w:rsidR="00B46D2C">
        <w:t xml:space="preserve"> </w:t>
      </w:r>
      <w:proofErr w:type="spellStart"/>
      <w:r w:rsidR="00B46D2C">
        <w:t>ức</w:t>
      </w:r>
      <w:proofErr w:type="spellEnd"/>
      <w:r w:rsidR="00B46D2C">
        <w:t xml:space="preserve"> </w:t>
      </w:r>
      <w:proofErr w:type="spellStart"/>
      <w:r w:rsidR="00B46D2C">
        <w:t>chế</w:t>
      </w:r>
      <w:proofErr w:type="spellEnd"/>
      <w:r w:rsidR="00B46D2C">
        <w:t xml:space="preserve"> </w:t>
      </w:r>
      <w:proofErr w:type="spellStart"/>
      <w:r w:rsidR="00B46D2C">
        <w:t>n</w:t>
      </w:r>
      <w:r w:rsidR="0016397C">
        <w:t>hững</w:t>
      </w:r>
      <w:proofErr w:type="spellEnd"/>
      <w:r w:rsidR="0016397C">
        <w:t xml:space="preserve"> </w:t>
      </w:r>
      <w:proofErr w:type="spellStart"/>
      <w:r w:rsidR="0016397C">
        <w:t>sự</w:t>
      </w:r>
      <w:proofErr w:type="spellEnd"/>
      <w:r w:rsidR="0016397C">
        <w:t xml:space="preserve"> </w:t>
      </w:r>
      <w:proofErr w:type="spellStart"/>
      <w:r w:rsidR="0016397C">
        <w:t>kiện</w:t>
      </w:r>
      <w:proofErr w:type="spellEnd"/>
      <w:r w:rsidR="0016397C">
        <w:t xml:space="preserve"> bi </w:t>
      </w:r>
      <w:proofErr w:type="spellStart"/>
      <w:r w:rsidR="0016397C">
        <w:t>thương</w:t>
      </w:r>
      <w:proofErr w:type="spellEnd"/>
      <w:r w:rsidR="0016397C">
        <w:t xml:space="preserve">, </w:t>
      </w:r>
      <w:proofErr w:type="spellStart"/>
      <w:r w:rsidR="0016397C">
        <w:t>những</w:t>
      </w:r>
      <w:proofErr w:type="spellEnd"/>
      <w:r w:rsidR="0016397C">
        <w:t xml:space="preserve"> ham </w:t>
      </w:r>
      <w:proofErr w:type="spellStart"/>
      <w:r w:rsidR="0016397C">
        <w:t>muốn</w:t>
      </w:r>
      <w:proofErr w:type="spellEnd"/>
      <w:r w:rsidR="0016397C">
        <w:t xml:space="preserve">, </w:t>
      </w:r>
      <w:proofErr w:type="spellStart"/>
      <w:r w:rsidR="0016397C">
        <w:t>thôi</w:t>
      </w:r>
      <w:proofErr w:type="spellEnd"/>
      <w:r w:rsidR="0016397C">
        <w:t xml:space="preserve"> </w:t>
      </w:r>
      <w:proofErr w:type="spellStart"/>
      <w:r w:rsidR="0016397C">
        <w:t>thúc</w:t>
      </w:r>
      <w:proofErr w:type="spellEnd"/>
      <w:r w:rsidR="0016397C">
        <w:t xml:space="preserve"> </w:t>
      </w:r>
      <w:proofErr w:type="spellStart"/>
      <w:r w:rsidR="0016397C">
        <w:t>khó</w:t>
      </w:r>
      <w:proofErr w:type="spellEnd"/>
      <w:r w:rsidR="0016397C">
        <w:t xml:space="preserve"> </w:t>
      </w:r>
      <w:proofErr w:type="spellStart"/>
      <w:r w:rsidR="0016397C">
        <w:t>thể</w:t>
      </w:r>
      <w:proofErr w:type="spellEnd"/>
      <w:r w:rsidR="0016397C">
        <w:t xml:space="preserve"> </w:t>
      </w:r>
      <w:proofErr w:type="spellStart"/>
      <w:r w:rsidR="00B978B2">
        <w:t>chấp</w:t>
      </w:r>
      <w:proofErr w:type="spellEnd"/>
      <w:r w:rsidR="00B978B2">
        <w:t xml:space="preserve"> </w:t>
      </w:r>
      <w:proofErr w:type="spellStart"/>
      <w:r w:rsidR="00B978B2">
        <w:t>nhận</w:t>
      </w:r>
      <w:proofErr w:type="spellEnd"/>
      <w:r w:rsidR="00B978B2">
        <w:t xml:space="preserve"> </w:t>
      </w:r>
      <w:proofErr w:type="spellStart"/>
      <w:r w:rsidR="00F63D76">
        <w:t>tích</w:t>
      </w:r>
      <w:proofErr w:type="spellEnd"/>
      <w:r w:rsidR="00F63D76">
        <w:t xml:space="preserve"> </w:t>
      </w:r>
      <w:proofErr w:type="spellStart"/>
      <w:r w:rsidR="00F63D76">
        <w:t>lũy</w:t>
      </w:r>
      <w:proofErr w:type="spellEnd"/>
      <w:r w:rsidR="00F63D76">
        <w:t xml:space="preserve"> </w:t>
      </w:r>
      <w:proofErr w:type="spellStart"/>
      <w:r w:rsidR="00B978B2">
        <w:t>trong</w:t>
      </w:r>
      <w:proofErr w:type="spellEnd"/>
      <w:r w:rsidR="00B978B2">
        <w:t xml:space="preserve"> </w:t>
      </w:r>
      <w:proofErr w:type="spellStart"/>
      <w:r w:rsidR="00B978B2">
        <w:t>cõi</w:t>
      </w:r>
      <w:proofErr w:type="spellEnd"/>
      <w:r w:rsidR="00B978B2">
        <w:t xml:space="preserve"> </w:t>
      </w:r>
      <w:proofErr w:type="spellStart"/>
      <w:r w:rsidR="00B978B2">
        <w:t>vô</w:t>
      </w:r>
      <w:proofErr w:type="spellEnd"/>
      <w:r w:rsidR="00B978B2">
        <w:t xml:space="preserve"> </w:t>
      </w:r>
      <w:proofErr w:type="spellStart"/>
      <w:r w:rsidR="00B978B2">
        <w:t>thức</w:t>
      </w:r>
      <w:proofErr w:type="spellEnd"/>
      <w:r w:rsidR="00B46D2C">
        <w:t xml:space="preserve"> </w:t>
      </w:r>
      <w:proofErr w:type="spellStart"/>
      <w:r w:rsidR="00B46D2C">
        <w:t>nếu</w:t>
      </w:r>
      <w:proofErr w:type="spellEnd"/>
      <w:r w:rsidR="00B46D2C">
        <w:t xml:space="preserve"> </w:t>
      </w:r>
      <w:proofErr w:type="spellStart"/>
      <w:r w:rsidR="00B46D2C">
        <w:t>chúng</w:t>
      </w:r>
      <w:proofErr w:type="spellEnd"/>
      <w:r w:rsidR="00B46D2C">
        <w:t xml:space="preserve"> ở </w:t>
      </w:r>
      <w:proofErr w:type="spellStart"/>
      <w:r w:rsidR="00B46D2C">
        <w:t>mức</w:t>
      </w:r>
      <w:proofErr w:type="spellEnd"/>
      <w:r w:rsidR="00B46D2C">
        <w:t xml:space="preserve"> </w:t>
      </w:r>
      <w:proofErr w:type="spellStart"/>
      <w:r w:rsidR="00B46D2C">
        <w:t>độ</w:t>
      </w:r>
      <w:proofErr w:type="spellEnd"/>
      <w:r w:rsidR="00B46D2C">
        <w:t xml:space="preserve"> </w:t>
      </w:r>
      <w:proofErr w:type="spellStart"/>
      <w:r w:rsidR="00B46D2C">
        <w:t>vừa</w:t>
      </w:r>
      <w:proofErr w:type="spellEnd"/>
      <w:r w:rsidR="00B46D2C">
        <w:t xml:space="preserve"> </w:t>
      </w:r>
      <w:proofErr w:type="spellStart"/>
      <w:r w:rsidR="00B46D2C">
        <w:t>phải</w:t>
      </w:r>
      <w:proofErr w:type="spellEnd"/>
      <w:r w:rsidR="00B46D2C">
        <w:t xml:space="preserve"> </w:t>
      </w:r>
      <w:proofErr w:type="spellStart"/>
      <w:r w:rsidR="00B46D2C">
        <w:t>nhưng</w:t>
      </w:r>
      <w:proofErr w:type="spellEnd"/>
      <w:r w:rsidR="00B46D2C">
        <w:t xml:space="preserve"> </w:t>
      </w:r>
      <w:proofErr w:type="spellStart"/>
      <w:r w:rsidR="00B46D2C">
        <w:t>nếu</w:t>
      </w:r>
      <w:proofErr w:type="spellEnd"/>
      <w:r w:rsidR="00B46D2C">
        <w:t xml:space="preserve"> </w:t>
      </w:r>
      <w:proofErr w:type="spellStart"/>
      <w:r w:rsidR="00B46D2C">
        <w:t>chúng</w:t>
      </w:r>
      <w:proofErr w:type="spellEnd"/>
      <w:r w:rsidR="00B46D2C">
        <w:t xml:space="preserve"> </w:t>
      </w:r>
      <w:proofErr w:type="spellStart"/>
      <w:r w:rsidR="00B46D2C">
        <w:t>bị</w:t>
      </w:r>
      <w:proofErr w:type="spellEnd"/>
      <w:r w:rsidR="00B46D2C">
        <w:t xml:space="preserve"> </w:t>
      </w:r>
      <w:proofErr w:type="spellStart"/>
      <w:r w:rsidR="00B46D2C">
        <w:t>dồn</w:t>
      </w:r>
      <w:proofErr w:type="spellEnd"/>
      <w:r w:rsidR="00B46D2C">
        <w:t xml:space="preserve"> </w:t>
      </w:r>
      <w:proofErr w:type="spellStart"/>
      <w:r w:rsidR="00B46D2C">
        <w:t>nén</w:t>
      </w:r>
      <w:proofErr w:type="spellEnd"/>
      <w:r w:rsidR="00B46D2C">
        <w:t xml:space="preserve"> </w:t>
      </w:r>
      <w:proofErr w:type="spellStart"/>
      <w:r w:rsidR="00B46D2C">
        <w:t>đến</w:t>
      </w:r>
      <w:proofErr w:type="spellEnd"/>
      <w:r w:rsidR="00B46D2C">
        <w:t xml:space="preserve"> </w:t>
      </w:r>
      <w:proofErr w:type="spellStart"/>
      <w:r w:rsidR="00B46D2C">
        <w:t>mức</w:t>
      </w:r>
      <w:proofErr w:type="spellEnd"/>
      <w:r w:rsidR="00B46D2C">
        <w:t xml:space="preserve"> </w:t>
      </w:r>
      <w:proofErr w:type="spellStart"/>
      <w:r w:rsidR="00BD597A">
        <w:t>biến</w:t>
      </w:r>
      <w:proofErr w:type="spellEnd"/>
      <w:r w:rsidR="00BD597A">
        <w:t xml:space="preserve"> </w:t>
      </w:r>
      <w:proofErr w:type="spellStart"/>
      <w:r w:rsidR="00BD597A">
        <w:t>thành</w:t>
      </w:r>
      <w:proofErr w:type="spellEnd"/>
      <w:r w:rsidR="00B46D2C">
        <w:t xml:space="preserve"> </w:t>
      </w:r>
      <w:proofErr w:type="spellStart"/>
      <w:r w:rsidR="00B46D2C">
        <w:t>đau</w:t>
      </w:r>
      <w:proofErr w:type="spellEnd"/>
      <w:r w:rsidR="00B46D2C">
        <w:t xml:space="preserve"> </w:t>
      </w:r>
      <w:proofErr w:type="spellStart"/>
      <w:r w:rsidR="00B46D2C">
        <w:t>khổ</w:t>
      </w:r>
      <w:proofErr w:type="spellEnd"/>
      <w:r w:rsidR="00B46D2C">
        <w:t xml:space="preserve">, </w:t>
      </w:r>
      <w:proofErr w:type="spellStart"/>
      <w:r w:rsidR="00B46D2C">
        <w:t>khó</w:t>
      </w:r>
      <w:proofErr w:type="spellEnd"/>
      <w:r w:rsidR="00B46D2C">
        <w:t xml:space="preserve"> </w:t>
      </w:r>
      <w:proofErr w:type="spellStart"/>
      <w:r w:rsidR="00B46D2C">
        <w:t>chịu</w:t>
      </w:r>
      <w:proofErr w:type="spellEnd"/>
      <w:r w:rsidR="00B46D2C">
        <w:t xml:space="preserve">, </w:t>
      </w:r>
      <w:proofErr w:type="spellStart"/>
      <w:r w:rsidR="00B46D2C">
        <w:t>đáng</w:t>
      </w:r>
      <w:proofErr w:type="spellEnd"/>
      <w:r w:rsidR="00B46D2C">
        <w:t xml:space="preserve"> </w:t>
      </w:r>
      <w:proofErr w:type="spellStart"/>
      <w:r w:rsidR="00B46D2C">
        <w:t>ghét</w:t>
      </w:r>
      <w:proofErr w:type="spellEnd"/>
      <w:r w:rsidR="00B46D2C">
        <w:t xml:space="preserve"> </w:t>
      </w:r>
      <w:proofErr w:type="spellStart"/>
      <w:r w:rsidR="00B46D2C">
        <w:t>nói</w:t>
      </w:r>
      <w:proofErr w:type="spellEnd"/>
      <w:r w:rsidR="00B46D2C">
        <w:t xml:space="preserve"> </w:t>
      </w:r>
      <w:proofErr w:type="spellStart"/>
      <w:r w:rsidR="00B46D2C">
        <w:t>chung</w:t>
      </w:r>
      <w:proofErr w:type="spellEnd"/>
      <w:r w:rsidR="00B46D2C">
        <w:t xml:space="preserve"> </w:t>
      </w:r>
      <w:proofErr w:type="spellStart"/>
      <w:r w:rsidR="00B46D2C">
        <w:t>là</w:t>
      </w:r>
      <w:proofErr w:type="spellEnd"/>
      <w:r w:rsidR="00B46D2C">
        <w:t xml:space="preserve"> </w:t>
      </w:r>
      <w:proofErr w:type="spellStart"/>
      <w:r w:rsidR="00B46D2C">
        <w:t>cảm</w:t>
      </w:r>
      <w:proofErr w:type="spellEnd"/>
      <w:r w:rsidR="00B46D2C">
        <w:t xml:space="preserve"> </w:t>
      </w:r>
      <w:proofErr w:type="spellStart"/>
      <w:r w:rsidR="00B46D2C">
        <w:t>giác</w:t>
      </w:r>
      <w:proofErr w:type="spellEnd"/>
      <w:r w:rsidR="00B46D2C">
        <w:t xml:space="preserve"> </w:t>
      </w:r>
      <w:proofErr w:type="spellStart"/>
      <w:r w:rsidR="00B46D2C">
        <w:t>tiêu</w:t>
      </w:r>
      <w:proofErr w:type="spellEnd"/>
      <w:r w:rsidR="00B46D2C">
        <w:t xml:space="preserve"> </w:t>
      </w:r>
      <w:proofErr w:type="spellStart"/>
      <w:r w:rsidR="00B46D2C">
        <w:t>cực</w:t>
      </w:r>
      <w:proofErr w:type="spellEnd"/>
      <w:r w:rsidR="00B46D2C">
        <w:t xml:space="preserve"> </w:t>
      </w:r>
      <w:sdt>
        <w:sdtPr>
          <w:id w:val="-606810281"/>
          <w:citation/>
        </w:sdtPr>
        <w:sdtEndPr/>
        <w:sdtContent>
          <w:r w:rsidR="00B46D2C">
            <w:fldChar w:fldCharType="begin"/>
          </w:r>
          <w:r w:rsidR="00B46D2C">
            <w:instrText xml:space="preserve"> CITATION Freud02Psychoanalysis \l 1033 </w:instrText>
          </w:r>
          <w:r w:rsidR="00B46D2C">
            <w:fldChar w:fldCharType="separate"/>
          </w:r>
          <w:r w:rsidR="00B46D2C">
            <w:rPr>
              <w:noProof/>
            </w:rPr>
            <w:t>(Freud &amp; Nguyen, 2002)</w:t>
          </w:r>
          <w:r w:rsidR="00B46D2C">
            <w:fldChar w:fldCharType="end"/>
          </w:r>
        </w:sdtContent>
      </w:sdt>
      <w:r w:rsidR="001B69BE">
        <w:t xml:space="preserve"> </w:t>
      </w:r>
      <w:proofErr w:type="spellStart"/>
      <w:r w:rsidR="001B69BE">
        <w:t>thì</w:t>
      </w:r>
      <w:proofErr w:type="spellEnd"/>
      <w:r w:rsidR="001B69BE">
        <w:t xml:space="preserve"> </w:t>
      </w:r>
      <w:proofErr w:type="spellStart"/>
      <w:r w:rsidR="001B69BE">
        <w:t>sẽ</w:t>
      </w:r>
      <w:proofErr w:type="spellEnd"/>
      <w:r w:rsidR="001B69BE">
        <w:t xml:space="preserve"> </w:t>
      </w:r>
      <w:proofErr w:type="spellStart"/>
      <w:r w:rsidR="001B69BE">
        <w:t>có</w:t>
      </w:r>
      <w:proofErr w:type="spellEnd"/>
      <w:r w:rsidR="001B69BE">
        <w:t xml:space="preserve"> </w:t>
      </w:r>
      <w:proofErr w:type="spellStart"/>
      <w:r w:rsidR="001B69BE">
        <w:t>cơ</w:t>
      </w:r>
      <w:proofErr w:type="spellEnd"/>
      <w:r w:rsidR="001B69BE">
        <w:t xml:space="preserve"> </w:t>
      </w:r>
      <w:proofErr w:type="spellStart"/>
      <w:r w:rsidR="001B69BE">
        <w:t>chế</w:t>
      </w:r>
      <w:proofErr w:type="spellEnd"/>
      <w:r w:rsidR="001B69BE">
        <w:t xml:space="preserve"> </w:t>
      </w:r>
      <w:proofErr w:type="spellStart"/>
      <w:r w:rsidR="001B69BE">
        <w:t>phòng</w:t>
      </w:r>
      <w:proofErr w:type="spellEnd"/>
      <w:r w:rsidR="001B69BE">
        <w:t xml:space="preserve"> </w:t>
      </w:r>
      <w:proofErr w:type="spellStart"/>
      <w:r w:rsidR="001B69BE">
        <w:t>vệ</w:t>
      </w:r>
      <w:proofErr w:type="spellEnd"/>
      <w:r w:rsidR="001B69BE">
        <w:t>.</w:t>
      </w:r>
      <w:r w:rsidR="00B978B2">
        <w:t xml:space="preserve"> Ta </w:t>
      </w:r>
      <w:proofErr w:type="spellStart"/>
      <w:r w:rsidR="00B978B2">
        <w:t>tạm</w:t>
      </w:r>
      <w:proofErr w:type="spellEnd"/>
      <w:r w:rsidR="00B978B2">
        <w:t xml:space="preserve"> </w:t>
      </w:r>
      <w:proofErr w:type="spellStart"/>
      <w:r w:rsidR="00B978B2">
        <w:t>quy</w:t>
      </w:r>
      <w:proofErr w:type="spellEnd"/>
      <w:r w:rsidR="00B978B2">
        <w:t xml:space="preserve"> </w:t>
      </w:r>
      <w:proofErr w:type="spellStart"/>
      <w:r w:rsidR="00B978B2">
        <w:t>ước</w:t>
      </w:r>
      <w:proofErr w:type="spellEnd"/>
      <w:r w:rsidR="00B978B2">
        <w:t xml:space="preserve"> </w:t>
      </w:r>
      <w:proofErr w:type="spellStart"/>
      <w:r w:rsidR="00B978B2">
        <w:t>cảm</w:t>
      </w:r>
      <w:proofErr w:type="spellEnd"/>
      <w:r w:rsidR="00B978B2">
        <w:t xml:space="preserve"> </w:t>
      </w:r>
      <w:proofErr w:type="spellStart"/>
      <w:r w:rsidR="00B978B2">
        <w:t>giác</w:t>
      </w:r>
      <w:proofErr w:type="spellEnd"/>
      <w:r w:rsidR="00B978B2">
        <w:t xml:space="preserve"> </w:t>
      </w:r>
      <w:proofErr w:type="spellStart"/>
      <w:r w:rsidR="00B978B2">
        <w:t>tiêu</w:t>
      </w:r>
      <w:proofErr w:type="spellEnd"/>
      <w:r w:rsidR="00B978B2">
        <w:t xml:space="preserve"> </w:t>
      </w:r>
      <w:proofErr w:type="spellStart"/>
      <w:r w:rsidR="00B978B2">
        <w:t>cực</w:t>
      </w:r>
      <w:proofErr w:type="spellEnd"/>
      <w:r w:rsidR="00B978B2">
        <w:t xml:space="preserve"> </w:t>
      </w:r>
      <w:proofErr w:type="spellStart"/>
      <w:r w:rsidR="00B978B2">
        <w:t>là</w:t>
      </w:r>
      <w:proofErr w:type="spellEnd"/>
      <w:r w:rsidR="00B978B2">
        <w:t xml:space="preserve"> </w:t>
      </w:r>
      <w:proofErr w:type="spellStart"/>
      <w:r w:rsidR="00B978B2">
        <w:t>đau</w:t>
      </w:r>
      <w:proofErr w:type="spellEnd"/>
      <w:r w:rsidR="00B978B2">
        <w:t xml:space="preserve"> </w:t>
      </w:r>
      <w:proofErr w:type="spellStart"/>
      <w:r w:rsidR="00B978B2">
        <w:t>khổ</w:t>
      </w:r>
      <w:proofErr w:type="spellEnd"/>
      <w:r w:rsidR="00B978B2">
        <w:t xml:space="preserve">; </w:t>
      </w:r>
      <w:proofErr w:type="spellStart"/>
      <w:r w:rsidR="00B978B2">
        <w:t>thực</w:t>
      </w:r>
      <w:proofErr w:type="spellEnd"/>
      <w:r w:rsidR="00B978B2">
        <w:t xml:space="preserve"> ra </w:t>
      </w:r>
      <w:proofErr w:type="spellStart"/>
      <w:r w:rsidR="00B978B2">
        <w:t>sự</w:t>
      </w:r>
      <w:proofErr w:type="spellEnd"/>
      <w:r w:rsidR="00B978B2">
        <w:t xml:space="preserve"> </w:t>
      </w:r>
      <w:proofErr w:type="spellStart"/>
      <w:r w:rsidR="00B978B2">
        <w:t>đau</w:t>
      </w:r>
      <w:proofErr w:type="spellEnd"/>
      <w:r w:rsidR="00B978B2">
        <w:t xml:space="preserve"> </w:t>
      </w:r>
      <w:proofErr w:type="spellStart"/>
      <w:r w:rsidR="00B978B2">
        <w:t>khổ</w:t>
      </w:r>
      <w:proofErr w:type="spellEnd"/>
      <w:r w:rsidR="00B978B2">
        <w:t xml:space="preserve"> </w:t>
      </w:r>
      <w:proofErr w:type="spellStart"/>
      <w:r w:rsidR="00B978B2">
        <w:t>có</w:t>
      </w:r>
      <w:proofErr w:type="spellEnd"/>
      <w:r w:rsidR="00B978B2">
        <w:t xml:space="preserve"> </w:t>
      </w:r>
      <w:proofErr w:type="spellStart"/>
      <w:r w:rsidR="00B978B2">
        <w:t>tính</w:t>
      </w:r>
      <w:proofErr w:type="spellEnd"/>
      <w:r w:rsidR="00B978B2">
        <w:t xml:space="preserve"> </w:t>
      </w:r>
      <w:proofErr w:type="spellStart"/>
      <w:r w:rsidR="00B978B2">
        <w:t>dồn</w:t>
      </w:r>
      <w:proofErr w:type="spellEnd"/>
      <w:r w:rsidR="00B978B2">
        <w:t xml:space="preserve"> </w:t>
      </w:r>
      <w:proofErr w:type="spellStart"/>
      <w:r w:rsidR="00B978B2">
        <w:t>nén</w:t>
      </w:r>
      <w:proofErr w:type="spellEnd"/>
      <w:r w:rsidR="00B978B2">
        <w:t xml:space="preserve"> </w:t>
      </w:r>
      <w:proofErr w:type="spellStart"/>
      <w:r w:rsidR="00B978B2">
        <w:t>này</w:t>
      </w:r>
      <w:proofErr w:type="spellEnd"/>
      <w:r w:rsidR="00B978B2">
        <w:t xml:space="preserve"> </w:t>
      </w:r>
      <w:proofErr w:type="spellStart"/>
      <w:r w:rsidR="00B978B2">
        <w:t>đã</w:t>
      </w:r>
      <w:proofErr w:type="spellEnd"/>
      <w:r w:rsidR="00B978B2">
        <w:t xml:space="preserve"> </w:t>
      </w:r>
      <w:proofErr w:type="spellStart"/>
      <w:r w:rsidR="00B978B2">
        <w:t>tồn</w:t>
      </w:r>
      <w:proofErr w:type="spellEnd"/>
      <w:r w:rsidR="00B978B2">
        <w:t xml:space="preserve"> </w:t>
      </w:r>
      <w:proofErr w:type="spellStart"/>
      <w:r w:rsidR="00B978B2">
        <w:t>tại</w:t>
      </w:r>
      <w:proofErr w:type="spellEnd"/>
      <w:r w:rsidR="00B978B2">
        <w:t xml:space="preserve"> </w:t>
      </w:r>
      <w:proofErr w:type="spellStart"/>
      <w:r w:rsidR="00B978B2">
        <w:t>trong</w:t>
      </w:r>
      <w:proofErr w:type="spellEnd"/>
      <w:r w:rsidR="00B978B2">
        <w:t xml:space="preserve"> </w:t>
      </w:r>
      <w:proofErr w:type="spellStart"/>
      <w:r w:rsidR="00B978B2">
        <w:t>vô</w:t>
      </w:r>
      <w:proofErr w:type="spellEnd"/>
      <w:r w:rsidR="00B978B2">
        <w:t xml:space="preserve"> </w:t>
      </w:r>
      <w:proofErr w:type="spellStart"/>
      <w:r w:rsidR="00B978B2">
        <w:t>thức</w:t>
      </w:r>
      <w:proofErr w:type="spellEnd"/>
      <w:r w:rsidR="00B978B2">
        <w:t xml:space="preserve"> </w:t>
      </w:r>
      <w:proofErr w:type="spellStart"/>
      <w:r w:rsidR="00B978B2">
        <w:t>nhưng</w:t>
      </w:r>
      <w:proofErr w:type="spellEnd"/>
      <w:r w:rsidR="00B978B2">
        <w:t xml:space="preserve"> con </w:t>
      </w:r>
      <w:proofErr w:type="spellStart"/>
      <w:r w:rsidR="00B978B2">
        <w:t>người</w:t>
      </w:r>
      <w:proofErr w:type="spellEnd"/>
      <w:r w:rsidR="00B978B2">
        <w:t xml:space="preserve"> </w:t>
      </w:r>
      <w:proofErr w:type="spellStart"/>
      <w:r w:rsidR="00B978B2">
        <w:t>chỉ</w:t>
      </w:r>
      <w:proofErr w:type="spellEnd"/>
      <w:r w:rsidR="00B978B2">
        <w:t xml:space="preserve"> </w:t>
      </w:r>
      <w:proofErr w:type="spellStart"/>
      <w:r w:rsidR="00B978B2">
        <w:t>cảm</w:t>
      </w:r>
      <w:proofErr w:type="spellEnd"/>
      <w:r w:rsidR="00B978B2">
        <w:t xml:space="preserve"> </w:t>
      </w:r>
      <w:proofErr w:type="spellStart"/>
      <w:r w:rsidR="00B978B2">
        <w:t>nhận</w:t>
      </w:r>
      <w:proofErr w:type="spellEnd"/>
      <w:r w:rsidR="00B978B2">
        <w:t xml:space="preserve"> </w:t>
      </w:r>
      <w:proofErr w:type="spellStart"/>
      <w:r w:rsidR="00B978B2">
        <w:t>khi</w:t>
      </w:r>
      <w:proofErr w:type="spellEnd"/>
      <w:r w:rsidR="00B978B2">
        <w:t xml:space="preserve"> </w:t>
      </w:r>
      <w:proofErr w:type="spellStart"/>
      <w:r w:rsidR="00B978B2">
        <w:t>nó</w:t>
      </w:r>
      <w:proofErr w:type="spellEnd"/>
      <w:r w:rsidR="00B978B2">
        <w:t xml:space="preserve"> </w:t>
      </w:r>
      <w:proofErr w:type="spellStart"/>
      <w:r w:rsidR="00B978B2">
        <w:t>hiện</w:t>
      </w:r>
      <w:proofErr w:type="spellEnd"/>
      <w:r w:rsidR="00B978B2">
        <w:t xml:space="preserve"> ra </w:t>
      </w:r>
      <w:proofErr w:type="spellStart"/>
      <w:r w:rsidR="00B978B2">
        <w:t>trong</w:t>
      </w:r>
      <w:proofErr w:type="spellEnd"/>
      <w:r w:rsidR="00B978B2">
        <w:t xml:space="preserve"> ý </w:t>
      </w:r>
      <w:proofErr w:type="spellStart"/>
      <w:r w:rsidR="00B978B2">
        <w:t>thức</w:t>
      </w:r>
      <w:proofErr w:type="spellEnd"/>
      <w:r w:rsidR="00B978B2">
        <w:t xml:space="preserve">. </w:t>
      </w:r>
      <w:r w:rsidR="00B978B2" w:rsidRPr="00B978B2">
        <w:t xml:space="preserve">Theo </w:t>
      </w:r>
      <w:proofErr w:type="spellStart"/>
      <w:r w:rsidR="00B978B2" w:rsidRPr="00B978B2">
        <w:t>cơ</w:t>
      </w:r>
      <w:proofErr w:type="spellEnd"/>
      <w:r w:rsidR="00B978B2" w:rsidRPr="00B978B2">
        <w:t xml:space="preserve"> </w:t>
      </w:r>
      <w:proofErr w:type="spellStart"/>
      <w:r w:rsidR="00B978B2" w:rsidRPr="00B978B2">
        <w:t>chế</w:t>
      </w:r>
      <w:proofErr w:type="spellEnd"/>
      <w:r w:rsidR="00B978B2" w:rsidRPr="00B978B2">
        <w:t xml:space="preserve"> </w:t>
      </w:r>
      <w:proofErr w:type="spellStart"/>
      <w:r w:rsidR="00B978B2" w:rsidRPr="00B978B2">
        <w:t>phòng</w:t>
      </w:r>
      <w:proofErr w:type="spellEnd"/>
      <w:r w:rsidR="00B978B2" w:rsidRPr="00B978B2">
        <w:t xml:space="preserve"> </w:t>
      </w:r>
      <w:proofErr w:type="spellStart"/>
      <w:r w:rsidR="00B978B2" w:rsidRPr="00B978B2">
        <w:t>vệ</w:t>
      </w:r>
      <w:proofErr w:type="spellEnd"/>
      <w:r w:rsidR="00B978B2" w:rsidRPr="00B978B2">
        <w:t xml:space="preserve">, </w:t>
      </w:r>
      <w:proofErr w:type="spellStart"/>
      <w:r w:rsidR="00B978B2" w:rsidRPr="00B978B2">
        <w:t>một</w:t>
      </w:r>
      <w:proofErr w:type="spellEnd"/>
      <w:r w:rsidR="00B978B2" w:rsidRPr="00B978B2">
        <w:t xml:space="preserve"> </w:t>
      </w:r>
      <w:proofErr w:type="spellStart"/>
      <w:r w:rsidR="00B978B2" w:rsidRPr="00B978B2">
        <w:t>người</w:t>
      </w:r>
      <w:proofErr w:type="spellEnd"/>
      <w:r w:rsidR="00B978B2" w:rsidRPr="00B978B2">
        <w:t xml:space="preserve"> </w:t>
      </w:r>
      <w:proofErr w:type="spellStart"/>
      <w:r w:rsidR="00B978B2" w:rsidRPr="00B978B2">
        <w:t>sẽ</w:t>
      </w:r>
      <w:proofErr w:type="spellEnd"/>
      <w:r w:rsidR="00B978B2" w:rsidRPr="00B978B2">
        <w:t xml:space="preserve"> </w:t>
      </w:r>
      <w:proofErr w:type="spellStart"/>
      <w:r w:rsidR="00B978B2" w:rsidRPr="00B978B2">
        <w:t>tìm</w:t>
      </w:r>
      <w:proofErr w:type="spellEnd"/>
      <w:r w:rsidR="00B978B2" w:rsidRPr="00B978B2">
        <w:t xml:space="preserve"> </w:t>
      </w:r>
      <w:proofErr w:type="spellStart"/>
      <w:r w:rsidR="00B978B2" w:rsidRPr="00B978B2">
        <w:t>cách</w:t>
      </w:r>
      <w:proofErr w:type="spellEnd"/>
      <w:r w:rsidR="00B978B2" w:rsidRPr="00B978B2">
        <w:t xml:space="preserve"> </w:t>
      </w:r>
      <w:proofErr w:type="spellStart"/>
      <w:r w:rsidR="00B978B2" w:rsidRPr="00B978B2">
        <w:t>giảm</w:t>
      </w:r>
      <w:proofErr w:type="spellEnd"/>
      <w:r w:rsidR="00B978B2" w:rsidRPr="00B978B2">
        <w:t xml:space="preserve"> </w:t>
      </w:r>
      <w:proofErr w:type="spellStart"/>
      <w:r w:rsidR="00B978B2" w:rsidRPr="00B978B2">
        <w:t>nhẹ</w:t>
      </w:r>
      <w:proofErr w:type="spellEnd"/>
      <w:r w:rsidR="00B978B2" w:rsidRPr="00B978B2">
        <w:t xml:space="preserve"> </w:t>
      </w:r>
      <w:proofErr w:type="spellStart"/>
      <w:r w:rsidR="00B978B2">
        <w:t>đau</w:t>
      </w:r>
      <w:proofErr w:type="spellEnd"/>
      <w:r w:rsidR="00B978B2">
        <w:t xml:space="preserve"> </w:t>
      </w:r>
      <w:proofErr w:type="spellStart"/>
      <w:r w:rsidR="00B978B2">
        <w:t>khổ</w:t>
      </w:r>
      <w:proofErr w:type="spellEnd"/>
      <w:r w:rsidR="00B978B2">
        <w:t xml:space="preserve"> </w:t>
      </w:r>
      <w:proofErr w:type="spellStart"/>
      <w:r w:rsidR="00B978B2" w:rsidRPr="00B978B2">
        <w:t>bằng</w:t>
      </w:r>
      <w:proofErr w:type="spellEnd"/>
      <w:r w:rsidR="00B978B2" w:rsidRPr="00B978B2">
        <w:t xml:space="preserve"> </w:t>
      </w:r>
      <w:proofErr w:type="spellStart"/>
      <w:r w:rsidR="00B978B2" w:rsidRPr="00B978B2">
        <w:t>những</w:t>
      </w:r>
      <w:proofErr w:type="spellEnd"/>
      <w:r w:rsidR="00B978B2" w:rsidRPr="00B978B2">
        <w:t xml:space="preserve"> </w:t>
      </w:r>
      <w:proofErr w:type="spellStart"/>
      <w:r w:rsidR="00B978B2" w:rsidRPr="00B978B2">
        <w:t>hành</w:t>
      </w:r>
      <w:proofErr w:type="spellEnd"/>
      <w:r w:rsidR="00B978B2" w:rsidRPr="00B978B2">
        <w:t xml:space="preserve"> </w:t>
      </w:r>
      <w:proofErr w:type="spellStart"/>
      <w:r w:rsidR="00B978B2" w:rsidRPr="00B978B2">
        <w:t>động</w:t>
      </w:r>
      <w:proofErr w:type="spellEnd"/>
      <w:r w:rsidR="00B978B2" w:rsidRPr="00B978B2">
        <w:t xml:space="preserve"> </w:t>
      </w:r>
      <w:proofErr w:type="spellStart"/>
      <w:r w:rsidR="00B978B2" w:rsidRPr="00B978B2">
        <w:t>khác</w:t>
      </w:r>
      <w:proofErr w:type="spellEnd"/>
      <w:r w:rsidR="00B978B2" w:rsidRPr="00B978B2">
        <w:t xml:space="preserve"> </w:t>
      </w:r>
      <w:proofErr w:type="spellStart"/>
      <w:r w:rsidR="00B978B2" w:rsidRPr="00B978B2">
        <w:t>đi</w:t>
      </w:r>
      <w:proofErr w:type="spellEnd"/>
      <w:r w:rsidR="00B978B2" w:rsidRPr="00B978B2">
        <w:t xml:space="preserve"> </w:t>
      </w:r>
      <w:proofErr w:type="spellStart"/>
      <w:r w:rsidR="00B978B2" w:rsidRPr="00B978B2">
        <w:t>nhưng</w:t>
      </w:r>
      <w:proofErr w:type="spellEnd"/>
      <w:r w:rsidR="00B978B2" w:rsidRPr="00B978B2">
        <w:t xml:space="preserve"> </w:t>
      </w:r>
      <w:proofErr w:type="spellStart"/>
      <w:r w:rsidR="00B978B2" w:rsidRPr="00B978B2">
        <w:t>có</w:t>
      </w:r>
      <w:proofErr w:type="spellEnd"/>
      <w:r w:rsidR="00B978B2" w:rsidRPr="00B978B2">
        <w:t xml:space="preserve"> </w:t>
      </w:r>
      <w:proofErr w:type="spellStart"/>
      <w:r w:rsidR="00B978B2" w:rsidRPr="00B978B2">
        <w:t>liên</w:t>
      </w:r>
      <w:proofErr w:type="spellEnd"/>
      <w:r w:rsidR="00B978B2" w:rsidRPr="00B978B2">
        <w:t xml:space="preserve"> </w:t>
      </w:r>
      <w:proofErr w:type="spellStart"/>
      <w:r w:rsidR="00B978B2" w:rsidRPr="00B978B2">
        <w:t>hệ</w:t>
      </w:r>
      <w:proofErr w:type="spellEnd"/>
      <w:r w:rsidR="00B978B2" w:rsidRPr="00B978B2">
        <w:t xml:space="preserve"> </w:t>
      </w:r>
      <w:proofErr w:type="spellStart"/>
      <w:r w:rsidR="00B978B2" w:rsidRPr="00B978B2">
        <w:t>sâu</w:t>
      </w:r>
      <w:proofErr w:type="spellEnd"/>
      <w:r w:rsidR="00B978B2" w:rsidRPr="00B978B2">
        <w:t xml:space="preserve"> </w:t>
      </w:r>
      <w:proofErr w:type="spellStart"/>
      <w:r w:rsidR="00B978B2" w:rsidRPr="00B978B2">
        <w:t>xa</w:t>
      </w:r>
      <w:proofErr w:type="spellEnd"/>
      <w:r w:rsidR="00B978B2" w:rsidRPr="00B978B2">
        <w:t xml:space="preserve"> </w:t>
      </w:r>
      <w:proofErr w:type="spellStart"/>
      <w:r w:rsidR="00B978B2" w:rsidRPr="00B978B2">
        <w:t>với</w:t>
      </w:r>
      <w:proofErr w:type="spellEnd"/>
      <w:r w:rsidR="00B978B2" w:rsidRPr="00B978B2">
        <w:t xml:space="preserve"> </w:t>
      </w:r>
      <w:proofErr w:type="spellStart"/>
      <w:r w:rsidR="00B978B2" w:rsidRPr="00B978B2">
        <w:t>đau</w:t>
      </w:r>
      <w:proofErr w:type="spellEnd"/>
      <w:r w:rsidR="00B978B2" w:rsidRPr="00B978B2">
        <w:t xml:space="preserve"> </w:t>
      </w:r>
      <w:proofErr w:type="spellStart"/>
      <w:r w:rsidR="00B978B2" w:rsidRPr="00B978B2">
        <w:t>khổ</w:t>
      </w:r>
      <w:proofErr w:type="spellEnd"/>
      <w:r w:rsidR="00B978B2" w:rsidRPr="00B978B2">
        <w:t xml:space="preserve"> </w:t>
      </w:r>
      <w:proofErr w:type="spellStart"/>
      <w:r w:rsidR="00B978B2" w:rsidRPr="00B978B2">
        <w:t>sao</w:t>
      </w:r>
      <w:proofErr w:type="spellEnd"/>
      <w:r w:rsidR="00B978B2" w:rsidRPr="00B978B2">
        <w:t xml:space="preserve"> </w:t>
      </w:r>
      <w:proofErr w:type="spellStart"/>
      <w:r w:rsidR="00B978B2" w:rsidRPr="00B978B2">
        <w:t>cho</w:t>
      </w:r>
      <w:proofErr w:type="spellEnd"/>
      <w:r w:rsidR="00B978B2" w:rsidRPr="00B978B2">
        <w:t xml:space="preserve"> </w:t>
      </w:r>
      <w:proofErr w:type="spellStart"/>
      <w:r w:rsidR="00B978B2" w:rsidRPr="00B978B2">
        <w:t>cảm</w:t>
      </w:r>
      <w:proofErr w:type="spellEnd"/>
      <w:r w:rsidR="00B978B2" w:rsidRPr="00B978B2">
        <w:t xml:space="preserve"> </w:t>
      </w:r>
      <w:proofErr w:type="spellStart"/>
      <w:r w:rsidR="00B978B2" w:rsidRPr="00B978B2">
        <w:t>thấy</w:t>
      </w:r>
      <w:proofErr w:type="spellEnd"/>
      <w:r w:rsidR="00B978B2" w:rsidRPr="00B978B2">
        <w:t xml:space="preserve"> </w:t>
      </w:r>
      <w:proofErr w:type="spellStart"/>
      <w:r w:rsidR="00B978B2" w:rsidRPr="00B978B2">
        <w:t>dễ</w:t>
      </w:r>
      <w:proofErr w:type="spellEnd"/>
      <w:r w:rsidR="00B978B2" w:rsidRPr="00B978B2">
        <w:t xml:space="preserve"> </w:t>
      </w:r>
      <w:proofErr w:type="spellStart"/>
      <w:r w:rsidR="00B978B2" w:rsidRPr="00B978B2">
        <w:t>chịu</w:t>
      </w:r>
      <w:proofErr w:type="spellEnd"/>
      <w:r w:rsidR="00B978B2" w:rsidRPr="00B978B2">
        <w:t xml:space="preserve"> </w:t>
      </w:r>
      <w:proofErr w:type="spellStart"/>
      <w:r w:rsidR="00B978B2" w:rsidRPr="00B978B2">
        <w:t>hơn</w:t>
      </w:r>
      <w:proofErr w:type="spellEnd"/>
      <w:r w:rsidR="00B978B2" w:rsidRPr="00B978B2">
        <w:t xml:space="preserve"> </w:t>
      </w:r>
      <w:proofErr w:type="spellStart"/>
      <w:r w:rsidR="00B978B2" w:rsidRPr="00B978B2">
        <w:t>nhưng</w:t>
      </w:r>
      <w:proofErr w:type="spellEnd"/>
      <w:r w:rsidR="00B978B2" w:rsidRPr="00B978B2">
        <w:t xml:space="preserve"> </w:t>
      </w:r>
      <w:proofErr w:type="spellStart"/>
      <w:r w:rsidR="00B978B2" w:rsidRPr="00B978B2">
        <w:t>họ</w:t>
      </w:r>
      <w:proofErr w:type="spellEnd"/>
      <w:r w:rsidR="00B978B2" w:rsidRPr="00B978B2">
        <w:t xml:space="preserve"> </w:t>
      </w:r>
      <w:proofErr w:type="spellStart"/>
      <w:r w:rsidR="00B978B2" w:rsidRPr="00B978B2">
        <w:t>không</w:t>
      </w:r>
      <w:proofErr w:type="spellEnd"/>
      <w:r w:rsidR="00B978B2" w:rsidRPr="00B978B2">
        <w:t xml:space="preserve"> </w:t>
      </w:r>
      <w:proofErr w:type="spellStart"/>
      <w:r w:rsidR="00B978B2" w:rsidRPr="00B978B2">
        <w:t>nhận</w:t>
      </w:r>
      <w:proofErr w:type="spellEnd"/>
      <w:r w:rsidR="00B978B2" w:rsidRPr="00B978B2">
        <w:t xml:space="preserve"> ra </w:t>
      </w:r>
      <w:proofErr w:type="spellStart"/>
      <w:r w:rsidR="00B978B2" w:rsidRPr="00B978B2">
        <w:t>tại</w:t>
      </w:r>
      <w:proofErr w:type="spellEnd"/>
      <w:r w:rsidR="00B978B2" w:rsidRPr="00B978B2">
        <w:t xml:space="preserve"> </w:t>
      </w:r>
      <w:proofErr w:type="spellStart"/>
      <w:r w:rsidR="00B978B2" w:rsidRPr="00B978B2">
        <w:t>sao</w:t>
      </w:r>
      <w:proofErr w:type="spellEnd"/>
      <w:r w:rsidR="00B978B2" w:rsidRPr="00B978B2">
        <w:t xml:space="preserve"> </w:t>
      </w:r>
      <w:proofErr w:type="spellStart"/>
      <w:r w:rsidR="00B978B2" w:rsidRPr="00B978B2">
        <w:t>họ</w:t>
      </w:r>
      <w:proofErr w:type="spellEnd"/>
      <w:r w:rsidR="00B978B2" w:rsidRPr="00B978B2">
        <w:t xml:space="preserve"> </w:t>
      </w:r>
      <w:proofErr w:type="spellStart"/>
      <w:r w:rsidR="00B978B2" w:rsidRPr="00B978B2">
        <w:t>hành</w:t>
      </w:r>
      <w:proofErr w:type="spellEnd"/>
      <w:r w:rsidR="00B978B2" w:rsidRPr="00B978B2">
        <w:t xml:space="preserve"> </w:t>
      </w:r>
      <w:proofErr w:type="spellStart"/>
      <w:r w:rsidR="00B978B2" w:rsidRPr="00B978B2">
        <w:t>động</w:t>
      </w:r>
      <w:proofErr w:type="spellEnd"/>
      <w:r w:rsidR="00B978B2" w:rsidRPr="00B978B2">
        <w:t xml:space="preserve"> </w:t>
      </w:r>
      <w:proofErr w:type="spellStart"/>
      <w:r w:rsidR="00B978B2" w:rsidRPr="00B978B2">
        <w:t>như</w:t>
      </w:r>
      <w:proofErr w:type="spellEnd"/>
      <w:r w:rsidR="00B978B2" w:rsidRPr="00B978B2">
        <w:t xml:space="preserve"> </w:t>
      </w:r>
      <w:proofErr w:type="spellStart"/>
      <w:r w:rsidR="00B978B2" w:rsidRPr="00B978B2">
        <w:t>vậy</w:t>
      </w:r>
      <w:proofErr w:type="spellEnd"/>
      <w:r w:rsidR="00B978B2" w:rsidRPr="00B978B2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hơn</w:t>
      </w:r>
      <w:proofErr w:type="spellEnd"/>
      <w:r w:rsidR="00B978B2" w:rsidRPr="00B978B2">
        <w:t xml:space="preserve"> </w:t>
      </w:r>
      <w:proofErr w:type="spellStart"/>
      <w:r w:rsidR="00B978B2" w:rsidRPr="00B978B2">
        <w:t>là</w:t>
      </w:r>
      <w:proofErr w:type="spellEnd"/>
      <w:r w:rsidR="00B978B2" w:rsidRPr="00B978B2">
        <w:t xml:space="preserve"> </w:t>
      </w:r>
      <w:proofErr w:type="spellStart"/>
      <w:r w:rsidR="00B978B2" w:rsidRPr="00B978B2">
        <w:t>không</w:t>
      </w:r>
      <w:proofErr w:type="spellEnd"/>
      <w:r w:rsidR="00B978B2" w:rsidRPr="00B978B2">
        <w:t xml:space="preserve"> </w:t>
      </w:r>
      <w:proofErr w:type="spellStart"/>
      <w:r w:rsidR="00B978B2" w:rsidRPr="00B978B2">
        <w:t>nhận</w:t>
      </w:r>
      <w:proofErr w:type="spellEnd"/>
      <w:r w:rsidR="00B978B2" w:rsidRPr="00B978B2">
        <w:t xml:space="preserve"> ra </w:t>
      </w:r>
      <w:proofErr w:type="spellStart"/>
      <w:r w:rsidR="00B978B2" w:rsidRPr="00B978B2">
        <w:t>sự</w:t>
      </w:r>
      <w:proofErr w:type="spellEnd"/>
      <w:r w:rsidR="00B978B2" w:rsidRPr="00B978B2">
        <w:t xml:space="preserve"> </w:t>
      </w:r>
      <w:proofErr w:type="spellStart"/>
      <w:r w:rsidR="00B978B2" w:rsidRPr="00B978B2">
        <w:t>liên</w:t>
      </w:r>
      <w:proofErr w:type="spellEnd"/>
      <w:r w:rsidR="00B978B2" w:rsidRPr="00B978B2">
        <w:t xml:space="preserve"> </w:t>
      </w:r>
      <w:proofErr w:type="spellStart"/>
      <w:r w:rsidR="00B978B2" w:rsidRPr="00B978B2">
        <w:t>hệ</w:t>
      </w:r>
      <w:proofErr w:type="spellEnd"/>
      <w:r w:rsidR="00B978B2" w:rsidRPr="00B978B2">
        <w:t xml:space="preserve"> </w:t>
      </w:r>
      <w:proofErr w:type="spellStart"/>
      <w:r w:rsidR="00B978B2" w:rsidRPr="00B978B2">
        <w:t>này</w:t>
      </w:r>
      <w:proofErr w:type="spellEnd"/>
      <w:r w:rsidR="00B978B2" w:rsidRPr="00B978B2">
        <w:t xml:space="preserve"> </w:t>
      </w:r>
      <w:proofErr w:type="spellStart"/>
      <w:r w:rsidR="00B978B2" w:rsidRPr="00B978B2">
        <w:t>vì</w:t>
      </w:r>
      <w:proofErr w:type="spellEnd"/>
      <w:r w:rsidR="00B978B2" w:rsidRPr="00B978B2">
        <w:t xml:space="preserve"> </w:t>
      </w:r>
      <w:proofErr w:type="spellStart"/>
      <w:r w:rsidR="00B978B2" w:rsidRPr="00B978B2">
        <w:t>cơ</w:t>
      </w:r>
      <w:proofErr w:type="spellEnd"/>
      <w:r w:rsidR="00B978B2" w:rsidRPr="00B978B2">
        <w:t xml:space="preserve"> </w:t>
      </w:r>
      <w:proofErr w:type="spellStart"/>
      <w:r w:rsidR="00B978B2" w:rsidRPr="00B978B2">
        <w:t>chế</w:t>
      </w:r>
      <w:proofErr w:type="spellEnd"/>
      <w:r w:rsidR="00B978B2" w:rsidRPr="00B978B2">
        <w:t xml:space="preserve"> </w:t>
      </w:r>
      <w:proofErr w:type="spellStart"/>
      <w:r w:rsidR="00B978B2" w:rsidRPr="00B978B2">
        <w:t>phòng</w:t>
      </w:r>
      <w:proofErr w:type="spellEnd"/>
      <w:r w:rsidR="00B978B2" w:rsidRPr="00B978B2">
        <w:t xml:space="preserve"> </w:t>
      </w:r>
      <w:proofErr w:type="spellStart"/>
      <w:r w:rsidR="00B978B2" w:rsidRPr="00B978B2">
        <w:t>vệ</w:t>
      </w:r>
      <w:proofErr w:type="spellEnd"/>
      <w:r w:rsidR="00B978B2" w:rsidRPr="00B978B2">
        <w:t xml:space="preserve"> </w:t>
      </w:r>
      <w:proofErr w:type="spellStart"/>
      <w:r w:rsidR="00B978B2" w:rsidRPr="00B978B2">
        <w:t>thuộc</w:t>
      </w:r>
      <w:proofErr w:type="spellEnd"/>
      <w:r w:rsidR="00B978B2" w:rsidRPr="00B978B2">
        <w:t xml:space="preserve"> </w:t>
      </w:r>
      <w:proofErr w:type="spellStart"/>
      <w:r w:rsidR="00B978B2" w:rsidRPr="00B978B2">
        <w:t>vô</w:t>
      </w:r>
      <w:proofErr w:type="spellEnd"/>
      <w:r w:rsidR="00B978B2" w:rsidRPr="00B978B2">
        <w:t xml:space="preserve"> </w:t>
      </w:r>
      <w:proofErr w:type="spellStart"/>
      <w:r w:rsidR="00B978B2" w:rsidRPr="00B978B2">
        <w:t>thức</w:t>
      </w:r>
      <w:proofErr w:type="spellEnd"/>
      <w:r w:rsidR="00B978B2" w:rsidRPr="00B978B2">
        <w:t xml:space="preserve">. </w:t>
      </w:r>
      <w:proofErr w:type="spellStart"/>
      <w:r w:rsidR="00B978B2" w:rsidRPr="00B978B2">
        <w:t>Cơ</w:t>
      </w:r>
      <w:proofErr w:type="spellEnd"/>
      <w:r w:rsidR="00B978B2" w:rsidRPr="00B978B2">
        <w:t xml:space="preserve"> </w:t>
      </w:r>
      <w:proofErr w:type="spellStart"/>
      <w:r w:rsidR="00B978B2" w:rsidRPr="00B978B2">
        <w:t>chế</w:t>
      </w:r>
      <w:proofErr w:type="spellEnd"/>
      <w:r w:rsidR="00B978B2" w:rsidRPr="00B978B2">
        <w:t xml:space="preserve"> </w:t>
      </w:r>
      <w:proofErr w:type="spellStart"/>
      <w:r w:rsidR="00B978B2" w:rsidRPr="00B978B2">
        <w:t>phòng</w:t>
      </w:r>
      <w:proofErr w:type="spellEnd"/>
      <w:r w:rsidR="00B978B2" w:rsidRPr="00B978B2">
        <w:t xml:space="preserve"> </w:t>
      </w:r>
      <w:proofErr w:type="spellStart"/>
      <w:r w:rsidR="00B978B2" w:rsidRPr="00B978B2">
        <w:t>vệ</w:t>
      </w:r>
      <w:proofErr w:type="spellEnd"/>
      <w:r w:rsidR="00B978B2" w:rsidRPr="00B978B2">
        <w:t xml:space="preserve"> </w:t>
      </w:r>
      <w:proofErr w:type="spellStart"/>
      <w:r w:rsidR="00B978B2" w:rsidRPr="00B978B2">
        <w:t>thực</w:t>
      </w:r>
      <w:proofErr w:type="spellEnd"/>
      <w:r w:rsidR="00B978B2" w:rsidRPr="00B978B2">
        <w:t xml:space="preserve"> ra </w:t>
      </w:r>
      <w:proofErr w:type="spellStart"/>
      <w:r w:rsidR="00B978B2" w:rsidRPr="00B978B2">
        <w:t>là</w:t>
      </w:r>
      <w:proofErr w:type="spellEnd"/>
      <w:r w:rsidR="00B978B2" w:rsidRPr="00B978B2">
        <w:t xml:space="preserve"> </w:t>
      </w:r>
      <w:proofErr w:type="spellStart"/>
      <w:r w:rsidR="00B978B2">
        <w:t>loại</w:t>
      </w:r>
      <w:proofErr w:type="spellEnd"/>
      <w:r w:rsidR="00B978B2">
        <w:t xml:space="preserve"> </w:t>
      </w:r>
      <w:proofErr w:type="spellStart"/>
      <w:r w:rsidR="00B978B2">
        <w:t>bỏ</w:t>
      </w:r>
      <w:proofErr w:type="spellEnd"/>
      <w:r w:rsidR="00B978B2">
        <w:t xml:space="preserve"> </w:t>
      </w:r>
      <w:proofErr w:type="spellStart"/>
      <w:r w:rsidR="00B978B2">
        <w:t>dồn</w:t>
      </w:r>
      <w:proofErr w:type="spellEnd"/>
      <w:r w:rsidR="00B978B2">
        <w:t xml:space="preserve"> </w:t>
      </w:r>
      <w:proofErr w:type="spellStart"/>
      <w:r w:rsidR="00B978B2">
        <w:t>nén</w:t>
      </w:r>
      <w:proofErr w:type="spellEnd"/>
      <w:r w:rsidR="00B978B2">
        <w:t xml:space="preserve"> </w:t>
      </w:r>
      <w:proofErr w:type="spellStart"/>
      <w:r w:rsidR="00B978B2">
        <w:t>và</w:t>
      </w:r>
      <w:proofErr w:type="spellEnd"/>
      <w:r w:rsidR="00B978B2">
        <w:t xml:space="preserve"> </w:t>
      </w:r>
      <w:proofErr w:type="spellStart"/>
      <w:r w:rsidR="00EB5604">
        <w:t>chuyển</w:t>
      </w:r>
      <w:proofErr w:type="spellEnd"/>
      <w:r w:rsidR="00B978B2" w:rsidRPr="00B978B2">
        <w:t xml:space="preserve"> </w:t>
      </w:r>
      <w:proofErr w:type="spellStart"/>
      <w:r w:rsidR="00B978B2" w:rsidRPr="00B978B2">
        <w:t>sự</w:t>
      </w:r>
      <w:proofErr w:type="spellEnd"/>
      <w:r w:rsidR="00B978B2" w:rsidRPr="00B978B2">
        <w:t xml:space="preserve"> </w:t>
      </w:r>
      <w:proofErr w:type="spellStart"/>
      <w:r w:rsidR="00B978B2">
        <w:t>đau</w:t>
      </w:r>
      <w:proofErr w:type="spellEnd"/>
      <w:r w:rsidR="00B978B2">
        <w:t xml:space="preserve"> </w:t>
      </w:r>
      <w:proofErr w:type="spellStart"/>
      <w:r w:rsidR="00B978B2">
        <w:t>khổ</w:t>
      </w:r>
      <w:proofErr w:type="spellEnd"/>
      <w:r w:rsidR="00B978B2">
        <w:t xml:space="preserve"> </w:t>
      </w:r>
      <w:proofErr w:type="spellStart"/>
      <w:r w:rsidR="00EB5604">
        <w:t>nhiều</w:t>
      </w:r>
      <w:proofErr w:type="spellEnd"/>
      <w:r w:rsidR="00EB5604">
        <w:t xml:space="preserve"> </w:t>
      </w:r>
      <w:proofErr w:type="spellStart"/>
      <w:r w:rsidR="00F63D76">
        <w:t>bên</w:t>
      </w:r>
      <w:proofErr w:type="spellEnd"/>
      <w:r w:rsidR="00F63D76">
        <w:t xml:space="preserve"> </w:t>
      </w:r>
      <w:proofErr w:type="spellStart"/>
      <w:r w:rsidR="00EB5604">
        <w:t>trong</w:t>
      </w:r>
      <w:proofErr w:type="spellEnd"/>
      <w:r w:rsidR="00EB5604">
        <w:t xml:space="preserve"> </w:t>
      </w:r>
      <w:proofErr w:type="spellStart"/>
      <w:r w:rsidR="00B978B2" w:rsidRPr="00B978B2">
        <w:t>vô</w:t>
      </w:r>
      <w:proofErr w:type="spellEnd"/>
      <w:r w:rsidR="00B978B2" w:rsidRPr="00B978B2">
        <w:t xml:space="preserve"> </w:t>
      </w:r>
      <w:proofErr w:type="spellStart"/>
      <w:r w:rsidR="00B978B2" w:rsidRPr="00B978B2">
        <w:t>thức</w:t>
      </w:r>
      <w:proofErr w:type="spellEnd"/>
      <w:r w:rsidR="00B978B2" w:rsidRPr="00B978B2">
        <w:t xml:space="preserve"> </w:t>
      </w:r>
      <w:proofErr w:type="spellStart"/>
      <w:r w:rsidR="00F63D76">
        <w:t>thành</w:t>
      </w:r>
      <w:proofErr w:type="spellEnd"/>
      <w:r w:rsidR="00F63D76">
        <w:t xml:space="preserve"> </w:t>
      </w:r>
      <w:proofErr w:type="spellStart"/>
      <w:r w:rsidR="00F63D76">
        <w:t>đau</w:t>
      </w:r>
      <w:proofErr w:type="spellEnd"/>
      <w:r w:rsidR="00F63D76">
        <w:t xml:space="preserve"> </w:t>
      </w:r>
      <w:proofErr w:type="spellStart"/>
      <w:r w:rsidR="00F63D76">
        <w:t>khổ</w:t>
      </w:r>
      <w:proofErr w:type="spellEnd"/>
      <w:r w:rsidR="00F63D76">
        <w:t xml:space="preserve"> </w:t>
      </w:r>
      <w:proofErr w:type="spellStart"/>
      <w:r w:rsidR="00F63D76">
        <w:t>ít</w:t>
      </w:r>
      <w:proofErr w:type="spellEnd"/>
      <w:r w:rsidR="00F63D76">
        <w:t xml:space="preserve"> (</w:t>
      </w:r>
      <w:proofErr w:type="spellStart"/>
      <w:r w:rsidR="00F63D76">
        <w:t>dễ</w:t>
      </w:r>
      <w:proofErr w:type="spellEnd"/>
      <w:r w:rsidR="00F63D76">
        <w:t xml:space="preserve"> </w:t>
      </w:r>
      <w:proofErr w:type="spellStart"/>
      <w:r w:rsidR="00F63D76">
        <w:t>chịu</w:t>
      </w:r>
      <w:proofErr w:type="spellEnd"/>
      <w:r w:rsidR="00F63D76">
        <w:t xml:space="preserve"> </w:t>
      </w:r>
      <w:proofErr w:type="spellStart"/>
      <w:r w:rsidR="00F63D76">
        <w:t>hơn</w:t>
      </w:r>
      <w:proofErr w:type="spellEnd"/>
      <w:r w:rsidR="00F63D76">
        <w:t xml:space="preserve">) </w:t>
      </w:r>
      <w:proofErr w:type="spellStart"/>
      <w:r w:rsidR="00F63D76">
        <w:t>xuất</w:t>
      </w:r>
      <w:proofErr w:type="spellEnd"/>
      <w:r w:rsidR="00F63D76">
        <w:t xml:space="preserve"> </w:t>
      </w:r>
      <w:proofErr w:type="spellStart"/>
      <w:r w:rsidR="00F63D76">
        <w:t>hiện</w:t>
      </w:r>
      <w:proofErr w:type="spellEnd"/>
      <w:r w:rsidR="00F63D76">
        <w:t xml:space="preserve"> </w:t>
      </w:r>
      <w:proofErr w:type="spellStart"/>
      <w:r w:rsidR="00F63D76">
        <w:t>bên</w:t>
      </w:r>
      <w:proofErr w:type="spellEnd"/>
      <w:r w:rsidR="00F63D76">
        <w:t xml:space="preserve"> </w:t>
      </w:r>
      <w:proofErr w:type="spellStart"/>
      <w:r w:rsidR="00F63D76">
        <w:t>ngoài</w:t>
      </w:r>
      <w:proofErr w:type="spellEnd"/>
      <w:r w:rsidR="00F63D76">
        <w:t xml:space="preserve"> ở </w:t>
      </w:r>
      <w:r w:rsidR="00EB5604" w:rsidRPr="00B978B2">
        <w:t xml:space="preserve">ý </w:t>
      </w:r>
      <w:proofErr w:type="spellStart"/>
      <w:r w:rsidR="00EB5604" w:rsidRPr="00B978B2">
        <w:t>thức</w:t>
      </w:r>
      <w:proofErr w:type="spellEnd"/>
      <w:r w:rsidR="00EB5604" w:rsidRPr="00B978B2">
        <w:t xml:space="preserve"> </w:t>
      </w:r>
      <w:proofErr w:type="spellStart"/>
      <w:r w:rsidR="00B978B2" w:rsidRPr="00B978B2">
        <w:t>nhưng</w:t>
      </w:r>
      <w:proofErr w:type="spellEnd"/>
      <w:r w:rsidR="00B978B2" w:rsidRPr="00B978B2">
        <w:t xml:space="preserve"> </w:t>
      </w:r>
      <w:proofErr w:type="spellStart"/>
      <w:r w:rsidR="00B978B2" w:rsidRPr="00B978B2">
        <w:t>nếu</w:t>
      </w:r>
      <w:proofErr w:type="spellEnd"/>
      <w:r w:rsidR="00B978B2" w:rsidRPr="00B978B2">
        <w:t xml:space="preserve"> </w:t>
      </w:r>
      <w:proofErr w:type="spellStart"/>
      <w:r w:rsidR="00B978B2" w:rsidRPr="00B978B2">
        <w:t>cơ</w:t>
      </w:r>
      <w:proofErr w:type="spellEnd"/>
      <w:r w:rsidR="00B978B2" w:rsidRPr="00B978B2">
        <w:t xml:space="preserve"> </w:t>
      </w:r>
      <w:proofErr w:type="spellStart"/>
      <w:r w:rsidR="00B978B2" w:rsidRPr="00B978B2">
        <w:t>chế</w:t>
      </w:r>
      <w:proofErr w:type="spellEnd"/>
      <w:r w:rsidR="00B978B2" w:rsidRPr="00B978B2">
        <w:t xml:space="preserve"> </w:t>
      </w:r>
      <w:proofErr w:type="spellStart"/>
      <w:r w:rsidR="00B978B2" w:rsidRPr="00B978B2">
        <w:t>phòng</w:t>
      </w:r>
      <w:proofErr w:type="spellEnd"/>
      <w:r w:rsidR="00B978B2" w:rsidRPr="00B978B2">
        <w:t xml:space="preserve"> </w:t>
      </w:r>
      <w:proofErr w:type="spellStart"/>
      <w:r w:rsidR="00B978B2" w:rsidRPr="00B978B2">
        <w:t>vệ</w:t>
      </w:r>
      <w:proofErr w:type="spellEnd"/>
      <w:r w:rsidR="00B978B2" w:rsidRPr="00B978B2">
        <w:t xml:space="preserve"> </w:t>
      </w:r>
      <w:proofErr w:type="spellStart"/>
      <w:r w:rsidR="00B978B2" w:rsidRPr="00B978B2">
        <w:t>bị</w:t>
      </w:r>
      <w:proofErr w:type="spellEnd"/>
      <w:r w:rsidR="00B978B2" w:rsidRPr="00B978B2">
        <w:t xml:space="preserve"> </w:t>
      </w:r>
      <w:proofErr w:type="spellStart"/>
      <w:r w:rsidR="00B978B2" w:rsidRPr="00B978B2">
        <w:t>ngăn</w:t>
      </w:r>
      <w:proofErr w:type="spellEnd"/>
      <w:r w:rsidR="00B978B2" w:rsidRPr="00B978B2">
        <w:t xml:space="preserve"> </w:t>
      </w:r>
      <w:proofErr w:type="spellStart"/>
      <w:r w:rsidR="00B978B2" w:rsidRPr="00B978B2">
        <w:t>cản</w:t>
      </w:r>
      <w:proofErr w:type="spellEnd"/>
      <w:r w:rsidR="00B978B2" w:rsidRPr="00B978B2">
        <w:t xml:space="preserve"> </w:t>
      </w:r>
      <w:proofErr w:type="spellStart"/>
      <w:r w:rsidR="00B46D2C">
        <w:t>hoặc</w:t>
      </w:r>
      <w:proofErr w:type="spellEnd"/>
      <w:r w:rsidR="00B46D2C">
        <w:t xml:space="preserve"> </w:t>
      </w:r>
      <w:proofErr w:type="spellStart"/>
      <w:r w:rsidR="00B46D2C">
        <w:t>hoạt</w:t>
      </w:r>
      <w:proofErr w:type="spellEnd"/>
      <w:r w:rsidR="00B46D2C">
        <w:t xml:space="preserve"> </w:t>
      </w:r>
      <w:proofErr w:type="spellStart"/>
      <w:r w:rsidR="00B46D2C">
        <w:t>động</w:t>
      </w:r>
      <w:proofErr w:type="spellEnd"/>
      <w:r w:rsidR="00B46D2C">
        <w:t xml:space="preserve"> </w:t>
      </w:r>
      <w:proofErr w:type="spellStart"/>
      <w:r w:rsidR="00B46D2C">
        <w:t>không</w:t>
      </w:r>
      <w:proofErr w:type="spellEnd"/>
      <w:r w:rsidR="00B46D2C">
        <w:t xml:space="preserve"> </w:t>
      </w:r>
      <w:proofErr w:type="spellStart"/>
      <w:r w:rsidR="00B46D2C">
        <w:t>hiệu</w:t>
      </w:r>
      <w:proofErr w:type="spellEnd"/>
      <w:r w:rsidR="00B46D2C">
        <w:t xml:space="preserve"> </w:t>
      </w:r>
      <w:proofErr w:type="spellStart"/>
      <w:r w:rsidR="00B46D2C">
        <w:t>quả</w:t>
      </w:r>
      <w:proofErr w:type="spellEnd"/>
      <w:r w:rsidR="00B46D2C">
        <w:t xml:space="preserve"> </w:t>
      </w:r>
      <w:proofErr w:type="spellStart"/>
      <w:r w:rsidR="00B46D2C">
        <w:t>nghĩa</w:t>
      </w:r>
      <w:proofErr w:type="spellEnd"/>
      <w:r w:rsidR="00B46D2C">
        <w:t xml:space="preserve"> </w:t>
      </w:r>
      <w:proofErr w:type="spellStart"/>
      <w:r w:rsidR="00B46D2C">
        <w:t>là</w:t>
      </w:r>
      <w:proofErr w:type="spellEnd"/>
      <w:r w:rsidR="00B46D2C">
        <w:t xml:space="preserve"> </w:t>
      </w:r>
      <w:proofErr w:type="spellStart"/>
      <w:r w:rsidR="00B46D2C">
        <w:t>bản</w:t>
      </w:r>
      <w:proofErr w:type="spellEnd"/>
      <w:r w:rsidR="00B46D2C">
        <w:t xml:space="preserve"> </w:t>
      </w:r>
      <w:proofErr w:type="spellStart"/>
      <w:r w:rsidR="00B46D2C">
        <w:t>ngã</w:t>
      </w:r>
      <w:proofErr w:type="spellEnd"/>
      <w:r w:rsidR="00B46D2C">
        <w:t xml:space="preserve"> </w:t>
      </w:r>
      <w:proofErr w:type="spellStart"/>
      <w:r w:rsidR="00B46D2C">
        <w:t>không</w:t>
      </w:r>
      <w:proofErr w:type="spellEnd"/>
      <w:r w:rsidR="00B46D2C">
        <w:t xml:space="preserve"> </w:t>
      </w:r>
      <w:proofErr w:type="spellStart"/>
      <w:r w:rsidR="00B46D2C">
        <w:t>cân</w:t>
      </w:r>
      <w:proofErr w:type="spellEnd"/>
      <w:r w:rsidR="00B46D2C">
        <w:t xml:space="preserve"> </w:t>
      </w:r>
      <w:proofErr w:type="spellStart"/>
      <w:r w:rsidR="00B46D2C">
        <w:t>bằng</w:t>
      </w:r>
      <w:proofErr w:type="spellEnd"/>
      <w:r w:rsidR="00B46D2C">
        <w:t xml:space="preserve"> </w:t>
      </w:r>
      <w:proofErr w:type="spellStart"/>
      <w:r w:rsidR="00B46D2C">
        <w:t>được</w:t>
      </w:r>
      <w:proofErr w:type="spellEnd"/>
      <w:r w:rsidR="00B46D2C">
        <w:t xml:space="preserve"> </w:t>
      </w:r>
      <w:proofErr w:type="spellStart"/>
      <w:r w:rsidR="00B46D2C">
        <w:t>tự</w:t>
      </w:r>
      <w:proofErr w:type="spellEnd"/>
      <w:r w:rsidR="00B46D2C">
        <w:t xml:space="preserve"> </w:t>
      </w:r>
      <w:proofErr w:type="spellStart"/>
      <w:r w:rsidR="00B46D2C">
        <w:t>ngã</w:t>
      </w:r>
      <w:proofErr w:type="spellEnd"/>
      <w:r w:rsidR="00B46D2C">
        <w:t xml:space="preserve"> </w:t>
      </w:r>
      <w:proofErr w:type="spellStart"/>
      <w:r w:rsidR="00B46D2C">
        <w:t>và</w:t>
      </w:r>
      <w:proofErr w:type="spellEnd"/>
      <w:r w:rsidR="00B46D2C">
        <w:t xml:space="preserve"> </w:t>
      </w:r>
      <w:proofErr w:type="spellStart"/>
      <w:r w:rsidR="00B46D2C">
        <w:t>siêu</w:t>
      </w:r>
      <w:proofErr w:type="spellEnd"/>
      <w:r w:rsidR="00B46D2C">
        <w:t xml:space="preserve"> </w:t>
      </w:r>
      <w:proofErr w:type="spellStart"/>
      <w:r w:rsidR="00B46D2C">
        <w:t>ngã</w:t>
      </w:r>
      <w:proofErr w:type="spellEnd"/>
      <w:r w:rsidR="00B46D2C">
        <w:t xml:space="preserve"> </w:t>
      </w:r>
      <w:proofErr w:type="spellStart"/>
      <w:r w:rsidR="00B46D2C">
        <w:t>khiến</w:t>
      </w:r>
      <w:proofErr w:type="spellEnd"/>
      <w:r w:rsidR="00B46D2C">
        <w:t xml:space="preserve"> </w:t>
      </w:r>
      <w:proofErr w:type="spellStart"/>
      <w:r w:rsidR="00B46D2C">
        <w:t>đau</w:t>
      </w:r>
      <w:proofErr w:type="spellEnd"/>
      <w:r w:rsidR="00B46D2C">
        <w:t xml:space="preserve"> </w:t>
      </w:r>
      <w:proofErr w:type="spellStart"/>
      <w:r w:rsidR="00B46D2C">
        <w:t>khổ</w:t>
      </w:r>
      <w:proofErr w:type="spellEnd"/>
      <w:r w:rsidR="00B46D2C">
        <w:t xml:space="preserve"> </w:t>
      </w:r>
      <w:proofErr w:type="spellStart"/>
      <w:r w:rsidR="00B46D2C">
        <w:t>dồn</w:t>
      </w:r>
      <w:proofErr w:type="spellEnd"/>
      <w:r w:rsidR="00B46D2C">
        <w:t xml:space="preserve"> </w:t>
      </w:r>
      <w:proofErr w:type="spellStart"/>
      <w:r w:rsidR="00B46D2C">
        <w:t>nén</w:t>
      </w:r>
      <w:proofErr w:type="spellEnd"/>
      <w:r w:rsidR="00B46D2C">
        <w:t xml:space="preserve"> </w:t>
      </w:r>
      <w:proofErr w:type="spellStart"/>
      <w:r w:rsidR="00B46D2C">
        <w:t>ngày</w:t>
      </w:r>
      <w:proofErr w:type="spellEnd"/>
      <w:r w:rsidR="00B46D2C">
        <w:t xml:space="preserve"> </w:t>
      </w:r>
      <w:proofErr w:type="spellStart"/>
      <w:r w:rsidR="00B46D2C">
        <w:t>càng</w:t>
      </w:r>
      <w:proofErr w:type="spellEnd"/>
      <w:r w:rsidR="00B46D2C">
        <w:t xml:space="preserve"> </w:t>
      </w:r>
      <w:proofErr w:type="spellStart"/>
      <w:r w:rsidR="00B46D2C">
        <w:t>nhiều</w:t>
      </w:r>
      <w:proofErr w:type="spellEnd"/>
      <w:r w:rsidR="00B46D2C">
        <w:t xml:space="preserve"> </w:t>
      </w:r>
      <w:proofErr w:type="spellStart"/>
      <w:r w:rsidR="00B978B2" w:rsidRPr="00B978B2">
        <w:t>thì</w:t>
      </w:r>
      <w:proofErr w:type="spellEnd"/>
      <w:r w:rsidR="00B978B2" w:rsidRPr="00B978B2">
        <w:t xml:space="preserve"> </w:t>
      </w:r>
      <w:proofErr w:type="spellStart"/>
      <w:r w:rsidR="00B978B2" w:rsidRPr="00B978B2">
        <w:t>lúc</w:t>
      </w:r>
      <w:proofErr w:type="spellEnd"/>
      <w:r w:rsidR="00B978B2" w:rsidRPr="00B978B2">
        <w:t xml:space="preserve"> </w:t>
      </w:r>
      <w:proofErr w:type="spellStart"/>
      <w:r w:rsidR="00B978B2" w:rsidRPr="00B978B2">
        <w:t>đó</w:t>
      </w:r>
      <w:proofErr w:type="spellEnd"/>
      <w:r w:rsidR="00B978B2" w:rsidRPr="00B978B2">
        <w:t xml:space="preserve"> con </w:t>
      </w:r>
      <w:proofErr w:type="spellStart"/>
      <w:r w:rsidR="00B978B2" w:rsidRPr="00B978B2">
        <w:t>người</w:t>
      </w:r>
      <w:proofErr w:type="spellEnd"/>
      <w:r w:rsidR="00B978B2" w:rsidRPr="00B978B2">
        <w:t xml:space="preserve"> </w:t>
      </w:r>
      <w:proofErr w:type="spellStart"/>
      <w:r w:rsidR="00B978B2" w:rsidRPr="00B978B2">
        <w:t>sẽ</w:t>
      </w:r>
      <w:proofErr w:type="spellEnd"/>
      <w:r w:rsidR="00B978B2" w:rsidRPr="00B978B2">
        <w:t xml:space="preserve"> </w:t>
      </w:r>
      <w:proofErr w:type="spellStart"/>
      <w:r w:rsidR="00B978B2" w:rsidRPr="00B978B2">
        <w:t>mắc</w:t>
      </w:r>
      <w:proofErr w:type="spellEnd"/>
      <w:r w:rsidR="00B978B2" w:rsidRPr="00B978B2">
        <w:t xml:space="preserve"> </w:t>
      </w:r>
      <w:proofErr w:type="spellStart"/>
      <w:r w:rsidR="00B978B2" w:rsidRPr="00B978B2">
        <w:t>bệnh</w:t>
      </w:r>
      <w:proofErr w:type="spellEnd"/>
      <w:r w:rsidR="00B978B2" w:rsidRPr="00B978B2">
        <w:t xml:space="preserve"> </w:t>
      </w:r>
      <w:proofErr w:type="spellStart"/>
      <w:r w:rsidR="00B978B2" w:rsidRPr="00B978B2">
        <w:t>tâm</w:t>
      </w:r>
      <w:proofErr w:type="spellEnd"/>
      <w:r w:rsidR="00B978B2" w:rsidRPr="00B978B2">
        <w:t xml:space="preserve"> </w:t>
      </w:r>
      <w:proofErr w:type="spellStart"/>
      <w:r w:rsidR="00B978B2" w:rsidRPr="00B978B2">
        <w:t>thần</w:t>
      </w:r>
      <w:proofErr w:type="spellEnd"/>
      <w:r w:rsidR="00B978B2" w:rsidRPr="00B978B2">
        <w:t>.</w:t>
      </w:r>
      <w:r w:rsidR="00EB5604">
        <w:t xml:space="preserve"> </w:t>
      </w:r>
      <w:proofErr w:type="spellStart"/>
      <w:r w:rsidR="00EB5604">
        <w:t>Lưu</w:t>
      </w:r>
      <w:proofErr w:type="spellEnd"/>
      <w:r w:rsidR="00EB5604">
        <w:t xml:space="preserve"> ý</w:t>
      </w:r>
      <w:r w:rsidR="009B4FF3">
        <w:t>,</w:t>
      </w:r>
      <w:r w:rsidR="00EB5604">
        <w:t xml:space="preserve"> </w:t>
      </w:r>
      <w:proofErr w:type="spellStart"/>
      <w:r w:rsidR="00EB5604">
        <w:t>sự</w:t>
      </w:r>
      <w:proofErr w:type="spellEnd"/>
      <w:r w:rsidR="00EB5604">
        <w:t xml:space="preserve"> </w:t>
      </w:r>
      <w:proofErr w:type="spellStart"/>
      <w:r w:rsidR="00EB5604">
        <w:t>dồn</w:t>
      </w:r>
      <w:proofErr w:type="spellEnd"/>
      <w:r w:rsidR="00EB5604">
        <w:t xml:space="preserve"> </w:t>
      </w:r>
      <w:proofErr w:type="spellStart"/>
      <w:r w:rsidR="00EB5604">
        <w:t>nén</w:t>
      </w:r>
      <w:proofErr w:type="spellEnd"/>
      <w:r w:rsidR="00EB5604">
        <w:t xml:space="preserve"> </w:t>
      </w:r>
      <w:proofErr w:type="spellStart"/>
      <w:r w:rsidR="00EB5604">
        <w:t>trong</w:t>
      </w:r>
      <w:proofErr w:type="spellEnd"/>
      <w:r w:rsidR="00EB5604">
        <w:t xml:space="preserve"> </w:t>
      </w:r>
      <w:proofErr w:type="spellStart"/>
      <w:r w:rsidR="00EB5604">
        <w:t>cõi</w:t>
      </w:r>
      <w:proofErr w:type="spellEnd"/>
      <w:r w:rsidR="00EB5604">
        <w:t xml:space="preserve"> </w:t>
      </w:r>
      <w:proofErr w:type="spellStart"/>
      <w:r w:rsidR="00EB5604">
        <w:t>vô</w:t>
      </w:r>
      <w:proofErr w:type="spellEnd"/>
      <w:r w:rsidR="00EB5604">
        <w:t xml:space="preserve"> </w:t>
      </w:r>
      <w:proofErr w:type="spellStart"/>
      <w:r w:rsidR="00EB5604">
        <w:t>thức</w:t>
      </w:r>
      <w:proofErr w:type="spellEnd"/>
      <w:r w:rsidR="00EB5604">
        <w:t xml:space="preserve"> </w:t>
      </w:r>
      <w:proofErr w:type="spellStart"/>
      <w:r w:rsidR="00EB5604">
        <w:t>có</w:t>
      </w:r>
      <w:proofErr w:type="spellEnd"/>
      <w:r w:rsidR="00EB5604">
        <w:t xml:space="preserve"> </w:t>
      </w:r>
      <w:proofErr w:type="spellStart"/>
      <w:r w:rsidR="00EB5604">
        <w:t>xu</w:t>
      </w:r>
      <w:proofErr w:type="spellEnd"/>
      <w:r w:rsidR="00EB5604">
        <w:t xml:space="preserve"> </w:t>
      </w:r>
      <w:proofErr w:type="spellStart"/>
      <w:r w:rsidR="00EB5604">
        <w:t>hướng</w:t>
      </w:r>
      <w:proofErr w:type="spellEnd"/>
      <w:r w:rsidR="00EB5604">
        <w:t xml:space="preserve"> </w:t>
      </w:r>
      <w:proofErr w:type="spellStart"/>
      <w:r w:rsidR="00EB5604">
        <w:t>ngăn</w:t>
      </w:r>
      <w:proofErr w:type="spellEnd"/>
      <w:r w:rsidR="00EB5604">
        <w:t xml:space="preserve"> </w:t>
      </w:r>
      <w:proofErr w:type="spellStart"/>
      <w:r w:rsidR="00EB5604">
        <w:t>bộc</w:t>
      </w:r>
      <w:proofErr w:type="spellEnd"/>
      <w:r w:rsidR="00EB5604">
        <w:t xml:space="preserve"> </w:t>
      </w:r>
      <w:proofErr w:type="spellStart"/>
      <w:r w:rsidR="00EB5604">
        <w:t>lộ</w:t>
      </w:r>
      <w:proofErr w:type="spellEnd"/>
      <w:r w:rsidR="00EB5604">
        <w:t xml:space="preserve"> </w:t>
      </w:r>
      <w:proofErr w:type="spellStart"/>
      <w:r w:rsidR="00EB5604">
        <w:t>đau</w:t>
      </w:r>
      <w:proofErr w:type="spellEnd"/>
      <w:r w:rsidR="00EB5604">
        <w:t xml:space="preserve"> </w:t>
      </w:r>
      <w:proofErr w:type="spellStart"/>
      <w:r w:rsidR="00EB5604">
        <w:t>khổ</w:t>
      </w:r>
      <w:proofErr w:type="spellEnd"/>
      <w:r w:rsidR="00EB5604">
        <w:t xml:space="preserve"> ra ý </w:t>
      </w:r>
      <w:proofErr w:type="spellStart"/>
      <w:r w:rsidR="00EB5604">
        <w:t>thức</w:t>
      </w:r>
      <w:proofErr w:type="spellEnd"/>
      <w:r w:rsidR="00BD597A">
        <w:t xml:space="preserve"> </w:t>
      </w:r>
      <w:proofErr w:type="spellStart"/>
      <w:r w:rsidR="00BD597A">
        <w:t>vì</w:t>
      </w:r>
      <w:proofErr w:type="spellEnd"/>
      <w:r w:rsidR="00BD597A">
        <w:t xml:space="preserve"> </w:t>
      </w:r>
      <w:proofErr w:type="spellStart"/>
      <w:r w:rsidR="00BD597A">
        <w:t>đơn</w:t>
      </w:r>
      <w:proofErr w:type="spellEnd"/>
      <w:r w:rsidR="00BD597A">
        <w:t xml:space="preserve"> </w:t>
      </w:r>
      <w:proofErr w:type="spellStart"/>
      <w:r w:rsidR="00BD597A">
        <w:t>giản</w:t>
      </w:r>
      <w:proofErr w:type="spellEnd"/>
      <w:r w:rsidR="00BD597A">
        <w:t xml:space="preserve"> </w:t>
      </w:r>
      <w:proofErr w:type="spellStart"/>
      <w:r w:rsidR="00BD597A">
        <w:t>là</w:t>
      </w:r>
      <w:proofErr w:type="spellEnd"/>
      <w:r w:rsidR="00BD597A">
        <w:t xml:space="preserve"> con </w:t>
      </w:r>
      <w:proofErr w:type="spellStart"/>
      <w:r w:rsidR="00BD597A">
        <w:t>người</w:t>
      </w:r>
      <w:proofErr w:type="spellEnd"/>
      <w:r w:rsidR="00BD597A">
        <w:t xml:space="preserve"> </w:t>
      </w:r>
      <w:proofErr w:type="spellStart"/>
      <w:r w:rsidR="00BD597A">
        <w:t>chỉ</w:t>
      </w:r>
      <w:proofErr w:type="spellEnd"/>
      <w:r w:rsidR="00BD597A">
        <w:t xml:space="preserve"> </w:t>
      </w:r>
      <w:proofErr w:type="spellStart"/>
      <w:r w:rsidR="00BD597A">
        <w:t>cảm</w:t>
      </w:r>
      <w:proofErr w:type="spellEnd"/>
      <w:r w:rsidR="00BD597A">
        <w:t xml:space="preserve"> </w:t>
      </w:r>
      <w:proofErr w:type="spellStart"/>
      <w:r w:rsidR="00BD597A">
        <w:t>nhận</w:t>
      </w:r>
      <w:proofErr w:type="spellEnd"/>
      <w:r w:rsidR="00BD597A">
        <w:t xml:space="preserve"> </w:t>
      </w:r>
      <w:proofErr w:type="spellStart"/>
      <w:r w:rsidR="00BD597A">
        <w:t>được</w:t>
      </w:r>
      <w:proofErr w:type="spellEnd"/>
      <w:r w:rsidR="00BD597A">
        <w:t xml:space="preserve">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BD597A">
        <w:t xml:space="preserve"> </w:t>
      </w:r>
      <w:proofErr w:type="spellStart"/>
      <w:r w:rsidR="00BD597A">
        <w:t>nếu</w:t>
      </w:r>
      <w:proofErr w:type="spellEnd"/>
      <w:r w:rsidR="00BD597A">
        <w:t xml:space="preserve">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BD597A">
        <w:t xml:space="preserve"> </w:t>
      </w:r>
      <w:proofErr w:type="spellStart"/>
      <w:r w:rsidR="00BD597A">
        <w:t>xuất</w:t>
      </w:r>
      <w:proofErr w:type="spellEnd"/>
      <w:r w:rsidR="00BD597A">
        <w:t xml:space="preserve"> </w:t>
      </w:r>
      <w:proofErr w:type="spellStart"/>
      <w:r w:rsidR="00BD597A">
        <w:t>hiện</w:t>
      </w:r>
      <w:proofErr w:type="spellEnd"/>
      <w:r w:rsidR="00BD597A">
        <w:t xml:space="preserve"> </w:t>
      </w:r>
      <w:proofErr w:type="spellStart"/>
      <w:r w:rsidR="00BD597A">
        <w:t>trong</w:t>
      </w:r>
      <w:proofErr w:type="spellEnd"/>
      <w:r w:rsidR="00BD597A">
        <w:t xml:space="preserve"> ý </w:t>
      </w:r>
      <w:proofErr w:type="spellStart"/>
      <w:r w:rsidR="00BD597A">
        <w:t>thức</w:t>
      </w:r>
      <w:proofErr w:type="spellEnd"/>
      <w:r w:rsidR="00C345D1">
        <w:t xml:space="preserve">; </w:t>
      </w:r>
      <w:proofErr w:type="spellStart"/>
      <w:r w:rsidR="00C345D1">
        <w:t>nói</w:t>
      </w:r>
      <w:proofErr w:type="spellEnd"/>
      <w:r w:rsidR="00C345D1">
        <w:t xml:space="preserve"> </w:t>
      </w:r>
      <w:proofErr w:type="spellStart"/>
      <w:r w:rsidR="00C345D1">
        <w:t>cách</w:t>
      </w:r>
      <w:proofErr w:type="spellEnd"/>
      <w:r w:rsidR="00C345D1">
        <w:t xml:space="preserve"> </w:t>
      </w:r>
      <w:proofErr w:type="spellStart"/>
      <w:r w:rsidR="00C345D1">
        <w:t>khác</w:t>
      </w:r>
      <w:proofErr w:type="spellEnd"/>
      <w:r w:rsidR="00C345D1">
        <w:t xml:space="preserve">, </w:t>
      </w:r>
      <w:proofErr w:type="spellStart"/>
      <w:r w:rsidR="00C345D1">
        <w:t>sự</w:t>
      </w:r>
      <w:proofErr w:type="spellEnd"/>
      <w:r w:rsidR="00C345D1">
        <w:t xml:space="preserve"> </w:t>
      </w:r>
      <w:proofErr w:type="spellStart"/>
      <w:r w:rsidR="00C345D1">
        <w:t>dồn</w:t>
      </w:r>
      <w:proofErr w:type="spellEnd"/>
      <w:r w:rsidR="00C345D1">
        <w:t xml:space="preserve"> </w:t>
      </w:r>
      <w:proofErr w:type="spellStart"/>
      <w:r w:rsidR="00C345D1">
        <w:t>nén</w:t>
      </w:r>
      <w:proofErr w:type="spellEnd"/>
      <w:r w:rsidR="00C345D1">
        <w:t xml:space="preserve"> </w:t>
      </w:r>
      <w:proofErr w:type="spellStart"/>
      <w:r w:rsidR="00C345D1">
        <w:t>ngăn</w:t>
      </w:r>
      <w:proofErr w:type="spellEnd"/>
      <w:r w:rsidR="00C345D1">
        <w:t xml:space="preserve"> </w:t>
      </w:r>
      <w:proofErr w:type="spellStart"/>
      <w:r w:rsidR="00C345D1">
        <w:t>trở</w:t>
      </w:r>
      <w:proofErr w:type="spellEnd"/>
      <w:r w:rsidR="00C345D1">
        <w:t xml:space="preserve"> </w:t>
      </w:r>
      <w:proofErr w:type="spellStart"/>
      <w:r w:rsidR="00C345D1">
        <w:t>cơ</w:t>
      </w:r>
      <w:proofErr w:type="spellEnd"/>
      <w:r w:rsidR="00C345D1">
        <w:t xml:space="preserve"> </w:t>
      </w:r>
      <w:proofErr w:type="spellStart"/>
      <w:r w:rsidR="00C345D1">
        <w:t>chế</w:t>
      </w:r>
      <w:proofErr w:type="spellEnd"/>
      <w:r w:rsidR="00C345D1">
        <w:t xml:space="preserve"> </w:t>
      </w:r>
      <w:proofErr w:type="spellStart"/>
      <w:r w:rsidR="00C345D1">
        <w:t>phòng</w:t>
      </w:r>
      <w:proofErr w:type="spellEnd"/>
      <w:r w:rsidR="00C345D1">
        <w:t xml:space="preserve"> </w:t>
      </w:r>
      <w:proofErr w:type="spellStart"/>
      <w:r w:rsidR="00C345D1">
        <w:t>vệ</w:t>
      </w:r>
      <w:proofErr w:type="spellEnd"/>
      <w:r w:rsidR="00EB5604">
        <w:t>.</w:t>
      </w:r>
      <w:r w:rsidR="009B4FF3">
        <w:t xml:space="preserve"> </w:t>
      </w:r>
      <w:proofErr w:type="spellStart"/>
      <w:r w:rsidR="00FA795C">
        <w:t>Phương</w:t>
      </w:r>
      <w:proofErr w:type="spellEnd"/>
      <w:r w:rsidR="00FA795C">
        <w:t xml:space="preserve"> </w:t>
      </w:r>
      <w:proofErr w:type="spellStart"/>
      <w:r w:rsidR="00FA795C">
        <w:t>pháp</w:t>
      </w:r>
      <w:proofErr w:type="spellEnd"/>
      <w:r w:rsidR="00FA795C">
        <w:t xml:space="preserve"> </w:t>
      </w:r>
      <w:proofErr w:type="spellStart"/>
      <w:r w:rsidR="00FA795C">
        <w:t>điều</w:t>
      </w:r>
      <w:proofErr w:type="spellEnd"/>
      <w:r w:rsidR="00FA795C">
        <w:t xml:space="preserve"> </w:t>
      </w:r>
      <w:proofErr w:type="spellStart"/>
      <w:r w:rsidR="00FA795C">
        <w:t>trị</w:t>
      </w:r>
      <w:proofErr w:type="spellEnd"/>
      <w:r w:rsidR="00FA795C">
        <w:t xml:space="preserve"> </w:t>
      </w:r>
      <w:proofErr w:type="spellStart"/>
      <w:r w:rsidR="00FA795C">
        <w:t>bệnh</w:t>
      </w:r>
      <w:proofErr w:type="spellEnd"/>
      <w:r w:rsidR="00FA795C">
        <w:t xml:space="preserve"> </w:t>
      </w:r>
      <w:proofErr w:type="spellStart"/>
      <w:r w:rsidR="00FA795C">
        <w:t>tâm</w:t>
      </w:r>
      <w:proofErr w:type="spellEnd"/>
      <w:r w:rsidR="00FA795C">
        <w:t xml:space="preserve"> </w:t>
      </w:r>
      <w:proofErr w:type="spellStart"/>
      <w:r w:rsidR="00FA795C">
        <w:t>thần</w:t>
      </w:r>
      <w:proofErr w:type="spellEnd"/>
      <w:r w:rsidR="00FA795C">
        <w:t xml:space="preserve"> “</w:t>
      </w:r>
      <w:proofErr w:type="spellStart"/>
      <w:r w:rsidR="00FA795C">
        <w:t>tự</w:t>
      </w:r>
      <w:proofErr w:type="spellEnd"/>
      <w:r w:rsidR="00FA795C">
        <w:t xml:space="preserve"> do </w:t>
      </w:r>
      <w:proofErr w:type="spellStart"/>
      <w:r w:rsidR="00FA795C">
        <w:t>liên</w:t>
      </w:r>
      <w:proofErr w:type="spellEnd"/>
      <w:r w:rsidR="00FA795C">
        <w:t xml:space="preserve"> </w:t>
      </w:r>
      <w:proofErr w:type="spellStart"/>
      <w:r w:rsidR="00FA795C">
        <w:t>tưởng</w:t>
      </w:r>
      <w:proofErr w:type="spellEnd"/>
      <w:r w:rsidR="00FA795C">
        <w:t xml:space="preserve">” </w:t>
      </w:r>
      <w:sdt>
        <w:sdtPr>
          <w:id w:val="404727978"/>
          <w:citation/>
        </w:sdtPr>
        <w:sdtEndPr/>
        <w:sdtContent>
          <w:r w:rsidR="00C27DEB">
            <w:fldChar w:fldCharType="begin"/>
          </w:r>
          <w:r w:rsidR="00C27DEB">
            <w:instrText xml:space="preserve"> CITATION Freud02Psychoanalysis \l 1033 </w:instrText>
          </w:r>
          <w:r w:rsidR="00C27DEB">
            <w:fldChar w:fldCharType="separate"/>
          </w:r>
          <w:r w:rsidR="00C27DEB">
            <w:rPr>
              <w:noProof/>
            </w:rPr>
            <w:t>(Freud &amp; Nguyen, 2002)</w:t>
          </w:r>
          <w:r w:rsidR="00C27DEB">
            <w:fldChar w:fldCharType="end"/>
          </w:r>
        </w:sdtContent>
      </w:sdt>
      <w:r w:rsidR="00C27DEB">
        <w:t xml:space="preserve"> </w:t>
      </w:r>
      <w:proofErr w:type="spellStart"/>
      <w:r w:rsidR="00FA795C">
        <w:t>của</w:t>
      </w:r>
      <w:proofErr w:type="spellEnd"/>
      <w:r w:rsidR="00FA795C">
        <w:t xml:space="preserve"> Freud </w:t>
      </w:r>
      <w:proofErr w:type="spellStart"/>
      <w:r w:rsidR="00FA795C">
        <w:t>là</w:t>
      </w:r>
      <w:proofErr w:type="spellEnd"/>
      <w:r w:rsidR="00FA795C">
        <w:t xml:space="preserve"> </w:t>
      </w:r>
      <w:proofErr w:type="spellStart"/>
      <w:r w:rsidR="00FA795C">
        <w:t>khêu</w:t>
      </w:r>
      <w:proofErr w:type="spellEnd"/>
      <w:r w:rsidR="00FA795C">
        <w:t xml:space="preserve"> </w:t>
      </w:r>
      <w:proofErr w:type="spellStart"/>
      <w:r w:rsidR="00FA795C">
        <w:t>gợi</w:t>
      </w:r>
      <w:proofErr w:type="spellEnd"/>
      <w:r w:rsidR="00FA795C">
        <w:t xml:space="preserve"> </w:t>
      </w:r>
      <w:proofErr w:type="spellStart"/>
      <w:r w:rsidR="00FA795C">
        <w:t>bệnh</w:t>
      </w:r>
      <w:proofErr w:type="spellEnd"/>
      <w:r w:rsidR="00FA795C">
        <w:t xml:space="preserve"> </w:t>
      </w:r>
      <w:proofErr w:type="spellStart"/>
      <w:r w:rsidR="00FA795C">
        <w:t>nhân</w:t>
      </w:r>
      <w:proofErr w:type="spellEnd"/>
      <w:r w:rsidR="00FA795C">
        <w:t xml:space="preserve"> </w:t>
      </w:r>
      <w:proofErr w:type="spellStart"/>
      <w:r w:rsidR="004025D9">
        <w:t>từ</w:t>
      </w:r>
      <w:proofErr w:type="spellEnd"/>
      <w:r w:rsidR="004025D9">
        <w:t xml:space="preserve"> </w:t>
      </w:r>
      <w:proofErr w:type="spellStart"/>
      <w:r w:rsidR="004025D9">
        <w:t>vô</w:t>
      </w:r>
      <w:proofErr w:type="spellEnd"/>
      <w:r w:rsidR="004025D9">
        <w:t xml:space="preserve"> </w:t>
      </w:r>
      <w:r w:rsidR="0047338C">
        <w:t>ý</w:t>
      </w:r>
      <w:r w:rsidR="004025D9">
        <w:t xml:space="preserve"> </w:t>
      </w:r>
      <w:proofErr w:type="spellStart"/>
      <w:r w:rsidR="004025D9">
        <w:t>đến</w:t>
      </w:r>
      <w:proofErr w:type="spellEnd"/>
      <w:r w:rsidR="004025D9">
        <w:t xml:space="preserve"> </w:t>
      </w:r>
      <w:proofErr w:type="spellStart"/>
      <w:r w:rsidR="004025D9">
        <w:t>có</w:t>
      </w:r>
      <w:proofErr w:type="spellEnd"/>
      <w:r w:rsidR="004025D9">
        <w:t xml:space="preserve"> ý </w:t>
      </w:r>
      <w:proofErr w:type="spellStart"/>
      <w:r w:rsidR="00FA795C">
        <w:t>bộc</w:t>
      </w:r>
      <w:proofErr w:type="spellEnd"/>
      <w:r w:rsidR="00FA795C">
        <w:t xml:space="preserve"> </w:t>
      </w:r>
      <w:proofErr w:type="spellStart"/>
      <w:r w:rsidR="00FA795C">
        <w:t>lộ</w:t>
      </w:r>
      <w:proofErr w:type="spellEnd"/>
      <w:r w:rsidR="00FA795C">
        <w:t xml:space="preserve"> </w:t>
      </w:r>
      <w:proofErr w:type="spellStart"/>
      <w:r w:rsidR="00FA795C">
        <w:t>rồi</w:t>
      </w:r>
      <w:proofErr w:type="spellEnd"/>
      <w:r w:rsidR="00FA795C">
        <w:t xml:space="preserve"> </w:t>
      </w:r>
      <w:proofErr w:type="spellStart"/>
      <w:r w:rsidR="00FA795C">
        <w:t>dần</w:t>
      </w:r>
      <w:proofErr w:type="spellEnd"/>
      <w:r w:rsidR="00FA795C">
        <w:t xml:space="preserve"> </w:t>
      </w:r>
      <w:proofErr w:type="spellStart"/>
      <w:r w:rsidR="00FA795C">
        <w:t>đến</w:t>
      </w:r>
      <w:proofErr w:type="spellEnd"/>
      <w:r w:rsidR="00FA795C">
        <w:t xml:space="preserve"> </w:t>
      </w:r>
      <w:proofErr w:type="spellStart"/>
      <w:r w:rsidR="00FA795C">
        <w:t>loại</w:t>
      </w:r>
      <w:proofErr w:type="spellEnd"/>
      <w:r w:rsidR="00FA795C">
        <w:t xml:space="preserve"> </w:t>
      </w:r>
      <w:proofErr w:type="spellStart"/>
      <w:r w:rsidR="00FA795C">
        <w:t>bỏ</w:t>
      </w:r>
      <w:proofErr w:type="spellEnd"/>
      <w:r w:rsidR="00FA795C">
        <w:t xml:space="preserve"> </w:t>
      </w:r>
      <w:proofErr w:type="spellStart"/>
      <w:r w:rsidR="00FA795C">
        <w:t>những</w:t>
      </w:r>
      <w:proofErr w:type="spellEnd"/>
      <w:r w:rsidR="00FA795C">
        <w:t xml:space="preserve"> </w:t>
      </w:r>
      <w:proofErr w:type="spellStart"/>
      <w:r w:rsidR="001B69BE">
        <w:t>đau</w:t>
      </w:r>
      <w:proofErr w:type="spellEnd"/>
      <w:r w:rsidR="001B69BE">
        <w:t xml:space="preserve"> </w:t>
      </w:r>
      <w:proofErr w:type="spellStart"/>
      <w:r w:rsidR="001B69BE">
        <w:t>khổ</w:t>
      </w:r>
      <w:proofErr w:type="spellEnd"/>
      <w:r w:rsidR="001B69BE">
        <w:t xml:space="preserve"> </w:t>
      </w:r>
      <w:proofErr w:type="spellStart"/>
      <w:r w:rsidR="001B69BE">
        <w:t>tức</w:t>
      </w:r>
      <w:proofErr w:type="spellEnd"/>
      <w:r w:rsidR="001B69BE">
        <w:t xml:space="preserve"> </w:t>
      </w:r>
      <w:proofErr w:type="spellStart"/>
      <w:r w:rsidR="001B69BE">
        <w:t>là</w:t>
      </w:r>
      <w:proofErr w:type="spellEnd"/>
      <w:r w:rsidR="001B69BE">
        <w:t xml:space="preserve"> </w:t>
      </w:r>
      <w:proofErr w:type="spellStart"/>
      <w:r w:rsidR="001B69BE">
        <w:t>loại</w:t>
      </w:r>
      <w:proofErr w:type="spellEnd"/>
      <w:r w:rsidR="001B69BE">
        <w:t xml:space="preserve"> </w:t>
      </w:r>
      <w:proofErr w:type="spellStart"/>
      <w:r w:rsidR="001B69BE">
        <w:t>bỏ</w:t>
      </w:r>
      <w:proofErr w:type="spellEnd"/>
      <w:r w:rsidR="001B69BE">
        <w:t xml:space="preserve"> </w:t>
      </w:r>
      <w:proofErr w:type="spellStart"/>
      <w:r w:rsidR="001B69BE">
        <w:t>dồn</w:t>
      </w:r>
      <w:proofErr w:type="spellEnd"/>
      <w:r w:rsidR="001B69BE">
        <w:t xml:space="preserve"> </w:t>
      </w:r>
      <w:proofErr w:type="spellStart"/>
      <w:r w:rsidR="001B69BE">
        <w:t>nén</w:t>
      </w:r>
      <w:proofErr w:type="spellEnd"/>
      <w:r w:rsidR="00FA795C">
        <w:t>.</w:t>
      </w:r>
      <w:r w:rsidR="00AB19DC">
        <w:t xml:space="preserve"> </w:t>
      </w:r>
      <w:proofErr w:type="spellStart"/>
      <w:r w:rsidR="001B69BE">
        <w:t>Trong</w:t>
      </w:r>
      <w:proofErr w:type="spellEnd"/>
      <w:r w:rsidR="001B69BE">
        <w:t xml:space="preserve"> </w:t>
      </w:r>
      <w:proofErr w:type="spellStart"/>
      <w:r w:rsidR="001B69BE">
        <w:t>quá</w:t>
      </w:r>
      <w:proofErr w:type="spellEnd"/>
      <w:r w:rsidR="001B69BE">
        <w:t xml:space="preserve"> </w:t>
      </w:r>
      <w:proofErr w:type="spellStart"/>
      <w:r w:rsidR="001B69BE">
        <w:t>trình</w:t>
      </w:r>
      <w:proofErr w:type="spellEnd"/>
      <w:r w:rsidR="001B69BE">
        <w:t xml:space="preserve"> </w:t>
      </w:r>
      <w:proofErr w:type="spellStart"/>
      <w:r w:rsidR="001B69BE">
        <w:t>khêu</w:t>
      </w:r>
      <w:proofErr w:type="spellEnd"/>
      <w:r w:rsidR="001B69BE">
        <w:t xml:space="preserve"> </w:t>
      </w:r>
      <w:proofErr w:type="spellStart"/>
      <w:r w:rsidR="001B69BE">
        <w:t>gợi</w:t>
      </w:r>
      <w:proofErr w:type="spellEnd"/>
      <w:r w:rsidR="001B69BE">
        <w:t xml:space="preserve">, </w:t>
      </w:r>
      <w:proofErr w:type="spellStart"/>
      <w:r w:rsidR="001B69BE">
        <w:t>nhà</w:t>
      </w:r>
      <w:proofErr w:type="spellEnd"/>
      <w:r w:rsidR="001B69BE">
        <w:t xml:space="preserve"> </w:t>
      </w:r>
      <w:proofErr w:type="spellStart"/>
      <w:r w:rsidR="001B69BE">
        <w:t>tâm</w:t>
      </w:r>
      <w:proofErr w:type="spellEnd"/>
      <w:r w:rsidR="001B69BE">
        <w:t xml:space="preserve"> </w:t>
      </w:r>
      <w:proofErr w:type="spellStart"/>
      <w:r w:rsidR="001B69BE">
        <w:t>lý</w:t>
      </w:r>
      <w:proofErr w:type="spellEnd"/>
      <w:r w:rsidR="001B69BE">
        <w:t xml:space="preserve"> </w:t>
      </w:r>
      <w:proofErr w:type="spellStart"/>
      <w:r w:rsidR="001B69BE">
        <w:t>học</w:t>
      </w:r>
      <w:proofErr w:type="spellEnd"/>
      <w:r w:rsidR="001B69BE">
        <w:t xml:space="preserve"> </w:t>
      </w:r>
      <w:proofErr w:type="spellStart"/>
      <w:r w:rsidR="001B69BE">
        <w:t>phải</w:t>
      </w:r>
      <w:proofErr w:type="spellEnd"/>
      <w:r w:rsidR="001B69BE">
        <w:t xml:space="preserve"> </w:t>
      </w:r>
      <w:proofErr w:type="spellStart"/>
      <w:r w:rsidR="001B69BE">
        <w:t>từng</w:t>
      </w:r>
      <w:proofErr w:type="spellEnd"/>
      <w:r w:rsidR="001B69BE">
        <w:t xml:space="preserve"> </w:t>
      </w:r>
      <w:proofErr w:type="spellStart"/>
      <w:r w:rsidR="001B69BE">
        <w:t>bước</w:t>
      </w:r>
      <w:proofErr w:type="spellEnd"/>
      <w:r w:rsidR="001B69BE">
        <w:t xml:space="preserve"> </w:t>
      </w:r>
      <w:proofErr w:type="spellStart"/>
      <w:r w:rsidR="001B69BE">
        <w:t>khám</w:t>
      </w:r>
      <w:proofErr w:type="spellEnd"/>
      <w:r w:rsidR="001B69BE">
        <w:t xml:space="preserve"> </w:t>
      </w:r>
      <w:proofErr w:type="spellStart"/>
      <w:r w:rsidR="001B69BE">
        <w:t>phá</w:t>
      </w:r>
      <w:proofErr w:type="spellEnd"/>
      <w:r w:rsidR="001B69BE">
        <w:t xml:space="preserve"> </w:t>
      </w:r>
      <w:proofErr w:type="spellStart"/>
      <w:r w:rsidR="001B69BE">
        <w:t>những</w:t>
      </w:r>
      <w:proofErr w:type="spellEnd"/>
      <w:r w:rsidR="001B69BE">
        <w:t xml:space="preserve"> </w:t>
      </w:r>
      <w:proofErr w:type="spellStart"/>
      <w:r w:rsidR="001B69BE">
        <w:t>sự</w:t>
      </w:r>
      <w:proofErr w:type="spellEnd"/>
      <w:r w:rsidR="001B69BE">
        <w:t xml:space="preserve"> </w:t>
      </w:r>
      <w:proofErr w:type="spellStart"/>
      <w:r w:rsidR="001B69BE">
        <w:t>kiện</w:t>
      </w:r>
      <w:proofErr w:type="spellEnd"/>
      <w:r w:rsidR="001B69BE">
        <w:t xml:space="preserve"> bi </w:t>
      </w:r>
      <w:proofErr w:type="spellStart"/>
      <w:r w:rsidR="001B69BE">
        <w:t>thương</w:t>
      </w:r>
      <w:proofErr w:type="spellEnd"/>
      <w:r w:rsidR="001B69BE">
        <w:t xml:space="preserve">, ham </w:t>
      </w:r>
      <w:proofErr w:type="spellStart"/>
      <w:r w:rsidR="001B69BE">
        <w:t>muốn</w:t>
      </w:r>
      <w:proofErr w:type="spellEnd"/>
      <w:r w:rsidR="001B69BE">
        <w:t xml:space="preserve"> </w:t>
      </w:r>
      <w:proofErr w:type="spellStart"/>
      <w:r w:rsidR="001B69BE">
        <w:t>trong</w:t>
      </w:r>
      <w:proofErr w:type="spellEnd"/>
      <w:r w:rsidR="001B69BE">
        <w:t xml:space="preserve"> </w:t>
      </w:r>
      <w:proofErr w:type="spellStart"/>
      <w:r w:rsidR="001B69BE">
        <w:t>cõi</w:t>
      </w:r>
      <w:proofErr w:type="spellEnd"/>
      <w:r w:rsidR="001B69BE">
        <w:t xml:space="preserve"> </w:t>
      </w:r>
      <w:proofErr w:type="spellStart"/>
      <w:r w:rsidR="001B69BE">
        <w:t>vô</w:t>
      </w:r>
      <w:proofErr w:type="spellEnd"/>
      <w:r w:rsidR="001B69BE">
        <w:t xml:space="preserve"> </w:t>
      </w:r>
      <w:proofErr w:type="spellStart"/>
      <w:r w:rsidR="001B69BE">
        <w:t>thức</w:t>
      </w:r>
      <w:proofErr w:type="spellEnd"/>
      <w:r w:rsidR="001B69BE">
        <w:t xml:space="preserve"> </w:t>
      </w:r>
      <w:proofErr w:type="spellStart"/>
      <w:r w:rsidR="001B69BE">
        <w:t>của</w:t>
      </w:r>
      <w:proofErr w:type="spellEnd"/>
      <w:r w:rsidR="001B69BE">
        <w:t xml:space="preserve"> </w:t>
      </w:r>
      <w:proofErr w:type="spellStart"/>
      <w:r w:rsidR="001B69BE">
        <w:t>bệnh</w:t>
      </w:r>
      <w:proofErr w:type="spellEnd"/>
      <w:r w:rsidR="001B69BE">
        <w:t xml:space="preserve"> </w:t>
      </w:r>
      <w:proofErr w:type="spellStart"/>
      <w:r w:rsidR="001B69BE">
        <w:t>nhân</w:t>
      </w:r>
      <w:proofErr w:type="spellEnd"/>
      <w:r w:rsidR="001B69BE">
        <w:t xml:space="preserve">. </w:t>
      </w:r>
      <w:proofErr w:type="spellStart"/>
      <w:r w:rsidR="00AB19DC">
        <w:t>Tuy</w:t>
      </w:r>
      <w:proofErr w:type="spellEnd"/>
      <w:r w:rsidR="00AB19DC">
        <w:t xml:space="preserve"> </w:t>
      </w:r>
      <w:proofErr w:type="spellStart"/>
      <w:r w:rsidR="00AB19DC">
        <w:t>nhiên</w:t>
      </w:r>
      <w:proofErr w:type="spellEnd"/>
      <w:r w:rsidR="00AB19DC">
        <w:t xml:space="preserve"> </w:t>
      </w:r>
      <w:proofErr w:type="spellStart"/>
      <w:r w:rsidR="00AB19DC">
        <w:t>nếu</w:t>
      </w:r>
      <w:proofErr w:type="spellEnd"/>
      <w:r w:rsidR="00AB19DC">
        <w:t xml:space="preserve"> </w:t>
      </w:r>
      <w:proofErr w:type="spellStart"/>
      <w:r w:rsidR="00AB19DC">
        <w:t>phần</w:t>
      </w:r>
      <w:proofErr w:type="spellEnd"/>
      <w:r w:rsidR="00AB19DC">
        <w:t xml:space="preserve"> ý </w:t>
      </w:r>
      <w:proofErr w:type="spellStart"/>
      <w:r w:rsidR="00AB19DC">
        <w:t>thức</w:t>
      </w:r>
      <w:proofErr w:type="spellEnd"/>
      <w:r w:rsidR="00AB19DC">
        <w:t xml:space="preserve"> </w:t>
      </w:r>
      <w:proofErr w:type="spellStart"/>
      <w:r w:rsidR="00AB19DC">
        <w:t>của</w:t>
      </w:r>
      <w:proofErr w:type="spellEnd"/>
      <w:r w:rsidR="00AB19DC">
        <w:t xml:space="preserve"> </w:t>
      </w:r>
      <w:proofErr w:type="spellStart"/>
      <w:r w:rsidR="00AB19DC">
        <w:t>bệnh</w:t>
      </w:r>
      <w:proofErr w:type="spellEnd"/>
      <w:r w:rsidR="00AB19DC">
        <w:t xml:space="preserve"> </w:t>
      </w:r>
      <w:proofErr w:type="spellStart"/>
      <w:r w:rsidR="00AB19DC">
        <w:t>nhân</w:t>
      </w:r>
      <w:proofErr w:type="spellEnd"/>
      <w:r w:rsidR="00AB19DC">
        <w:t xml:space="preserve"> </w:t>
      </w:r>
      <w:proofErr w:type="spellStart"/>
      <w:r w:rsidR="00AB19DC">
        <w:t>nổi</w:t>
      </w:r>
      <w:proofErr w:type="spellEnd"/>
      <w:r w:rsidR="00AB19DC">
        <w:t xml:space="preserve"> </w:t>
      </w:r>
      <w:proofErr w:type="spellStart"/>
      <w:r w:rsidR="00AB19DC">
        <w:t>trội</w:t>
      </w:r>
      <w:proofErr w:type="spellEnd"/>
      <w:r w:rsidR="00AB19DC">
        <w:t xml:space="preserve"> </w:t>
      </w:r>
      <w:proofErr w:type="spellStart"/>
      <w:r w:rsidR="00AB19DC">
        <w:t>thì</w:t>
      </w:r>
      <w:proofErr w:type="spellEnd"/>
      <w:r w:rsidR="00AB19DC">
        <w:t xml:space="preserve"> </w:t>
      </w:r>
      <w:proofErr w:type="spellStart"/>
      <w:r w:rsidR="00AB19DC">
        <w:t>khêu</w:t>
      </w:r>
      <w:proofErr w:type="spellEnd"/>
      <w:r w:rsidR="00AB19DC">
        <w:t xml:space="preserve"> </w:t>
      </w:r>
      <w:proofErr w:type="spellStart"/>
      <w:r w:rsidR="00AB19DC">
        <w:t>gợi</w:t>
      </w:r>
      <w:proofErr w:type="spellEnd"/>
      <w:r w:rsidR="00AB19DC">
        <w:t xml:space="preserve"> </w:t>
      </w:r>
      <w:proofErr w:type="spellStart"/>
      <w:r w:rsidR="00AB19DC">
        <w:t>liên</w:t>
      </w:r>
      <w:proofErr w:type="spellEnd"/>
      <w:r w:rsidR="00AB19DC">
        <w:t xml:space="preserve"> </w:t>
      </w:r>
      <w:proofErr w:type="spellStart"/>
      <w:r w:rsidR="00AB19DC">
        <w:t>tưởng</w:t>
      </w:r>
      <w:proofErr w:type="spellEnd"/>
      <w:r w:rsidR="00AB19DC">
        <w:t xml:space="preserve"> </w:t>
      </w:r>
      <w:proofErr w:type="spellStart"/>
      <w:r w:rsidR="00AB19DC">
        <w:t>đến</w:t>
      </w:r>
      <w:proofErr w:type="spellEnd"/>
      <w:r w:rsidR="00AB19DC">
        <w:t xml:space="preserve"> </w:t>
      </w:r>
      <w:proofErr w:type="spellStart"/>
      <w:r w:rsidR="00AB19DC">
        <w:t>các</w:t>
      </w:r>
      <w:proofErr w:type="spellEnd"/>
      <w:r w:rsidR="00AB19DC">
        <w:t xml:space="preserve"> </w:t>
      </w:r>
      <w:proofErr w:type="spellStart"/>
      <w:r w:rsidR="00AB19DC">
        <w:t>sự</w:t>
      </w:r>
      <w:proofErr w:type="spellEnd"/>
      <w:r w:rsidR="00AB19DC">
        <w:t xml:space="preserve"> </w:t>
      </w:r>
      <w:proofErr w:type="spellStart"/>
      <w:r w:rsidR="00AB19DC">
        <w:t>kiện</w:t>
      </w:r>
      <w:proofErr w:type="spellEnd"/>
      <w:r w:rsidR="00AB19DC">
        <w:t xml:space="preserve"> bi </w:t>
      </w:r>
      <w:proofErr w:type="spellStart"/>
      <w:r w:rsidR="00AB19DC">
        <w:t>thương</w:t>
      </w:r>
      <w:proofErr w:type="spellEnd"/>
      <w:r w:rsidR="00AB19DC">
        <w:t xml:space="preserve"> </w:t>
      </w:r>
      <w:proofErr w:type="spellStart"/>
      <w:r w:rsidR="00AB19DC">
        <w:t>có</w:t>
      </w:r>
      <w:proofErr w:type="spellEnd"/>
      <w:r w:rsidR="00AB19DC">
        <w:t xml:space="preserve"> </w:t>
      </w:r>
      <w:proofErr w:type="spellStart"/>
      <w:r w:rsidR="00AB19DC">
        <w:t>thể</w:t>
      </w:r>
      <w:proofErr w:type="spellEnd"/>
      <w:r w:rsidR="00AB19DC">
        <w:t xml:space="preserve"> </w:t>
      </w:r>
      <w:proofErr w:type="spellStart"/>
      <w:r w:rsidR="00AB19DC">
        <w:t>gây</w:t>
      </w:r>
      <w:proofErr w:type="spellEnd"/>
      <w:r w:rsidR="00AB19DC">
        <w:t xml:space="preserve"> “</w:t>
      </w:r>
      <w:proofErr w:type="spellStart"/>
      <w:r w:rsidR="00AB19DC">
        <w:t>đau</w:t>
      </w:r>
      <w:proofErr w:type="spellEnd"/>
      <w:r w:rsidR="00AB19DC">
        <w:t xml:space="preserve"> </w:t>
      </w:r>
      <w:proofErr w:type="spellStart"/>
      <w:r w:rsidR="00AB19DC">
        <w:t>đớn</w:t>
      </w:r>
      <w:proofErr w:type="spellEnd"/>
      <w:r w:rsidR="00AB19DC">
        <w:t xml:space="preserve">” </w:t>
      </w:r>
      <w:proofErr w:type="spellStart"/>
      <w:r w:rsidR="00AB19DC">
        <w:t>cho</w:t>
      </w:r>
      <w:proofErr w:type="spellEnd"/>
      <w:r w:rsidR="00AB19DC">
        <w:t xml:space="preserve"> </w:t>
      </w:r>
      <w:proofErr w:type="spellStart"/>
      <w:r w:rsidR="00AB19DC">
        <w:t>bệnh</w:t>
      </w:r>
      <w:proofErr w:type="spellEnd"/>
      <w:r w:rsidR="00AB19DC">
        <w:t xml:space="preserve"> </w:t>
      </w:r>
      <w:proofErr w:type="spellStart"/>
      <w:r w:rsidR="00AB19DC">
        <w:t>nhân</w:t>
      </w:r>
      <w:proofErr w:type="spellEnd"/>
      <w:r w:rsidR="00AB19DC">
        <w:t>.</w:t>
      </w:r>
      <w:r w:rsidR="00CC5431">
        <w:t xml:space="preserve"> </w:t>
      </w:r>
      <w:proofErr w:type="spellStart"/>
      <w:r w:rsidR="00CC5431">
        <w:t>Chúng</w:t>
      </w:r>
      <w:proofErr w:type="spellEnd"/>
      <w:r w:rsidR="00CC5431">
        <w:t xml:space="preserve"> ta </w:t>
      </w:r>
      <w:proofErr w:type="spellStart"/>
      <w:r w:rsidR="00CC5431">
        <w:t>hiểu</w:t>
      </w:r>
      <w:proofErr w:type="spellEnd"/>
      <w:r w:rsidR="00CC5431">
        <w:t xml:space="preserve"> </w:t>
      </w:r>
      <w:proofErr w:type="spellStart"/>
      <w:r w:rsidR="00CC5431">
        <w:t>rằng</w:t>
      </w:r>
      <w:proofErr w:type="spellEnd"/>
      <w:r w:rsidR="00CC5431">
        <w:t xml:space="preserve"> </w:t>
      </w:r>
      <w:proofErr w:type="spellStart"/>
      <w:r w:rsidR="00CC5431">
        <w:t>sự</w:t>
      </w:r>
      <w:proofErr w:type="spellEnd"/>
      <w:r w:rsidR="00CC5431">
        <w:t xml:space="preserve"> </w:t>
      </w:r>
      <w:proofErr w:type="spellStart"/>
      <w:r w:rsidR="00CC5431">
        <w:t>khêu</w:t>
      </w:r>
      <w:proofErr w:type="spellEnd"/>
      <w:r w:rsidR="00CC5431">
        <w:t xml:space="preserve"> </w:t>
      </w:r>
      <w:proofErr w:type="spellStart"/>
      <w:r w:rsidR="00CC5431">
        <w:t>gợi</w:t>
      </w:r>
      <w:proofErr w:type="spellEnd"/>
      <w:r w:rsidR="00CC5431">
        <w:t xml:space="preserve"> </w:t>
      </w:r>
      <w:proofErr w:type="spellStart"/>
      <w:r w:rsidR="00CC5431">
        <w:t>liên</w:t>
      </w:r>
      <w:proofErr w:type="spellEnd"/>
      <w:r w:rsidR="00CC5431">
        <w:t xml:space="preserve"> </w:t>
      </w:r>
      <w:proofErr w:type="spellStart"/>
      <w:r w:rsidR="00CC5431">
        <w:t>tưởng</w:t>
      </w:r>
      <w:proofErr w:type="spellEnd"/>
      <w:r w:rsidR="00CC5431">
        <w:t xml:space="preserve"> </w:t>
      </w:r>
      <w:proofErr w:type="spellStart"/>
      <w:r w:rsidR="00CC5431">
        <w:t>là</w:t>
      </w:r>
      <w:proofErr w:type="spellEnd"/>
      <w:r w:rsidR="00CC5431">
        <w:t xml:space="preserve"> </w:t>
      </w:r>
      <w:proofErr w:type="spellStart"/>
      <w:r w:rsidR="00CC5431">
        <w:t>hồi</w:t>
      </w:r>
      <w:proofErr w:type="spellEnd"/>
      <w:r w:rsidR="00CC5431">
        <w:t xml:space="preserve"> </w:t>
      </w:r>
      <w:proofErr w:type="spellStart"/>
      <w:r w:rsidR="00CC5431">
        <w:t>tưởng</w:t>
      </w:r>
      <w:proofErr w:type="spellEnd"/>
      <w:r w:rsidR="001B69BE">
        <w:t xml:space="preserve"> </w:t>
      </w:r>
      <w:proofErr w:type="spellStart"/>
      <w:r w:rsidR="001B69BE">
        <w:t>và</w:t>
      </w:r>
      <w:proofErr w:type="spellEnd"/>
      <w:r w:rsidR="001B69BE">
        <w:t xml:space="preserve"> </w:t>
      </w:r>
      <w:proofErr w:type="spellStart"/>
      <w:r w:rsidR="002C1E39">
        <w:t>sau</w:t>
      </w:r>
      <w:proofErr w:type="spellEnd"/>
      <w:r w:rsidR="002C1E39">
        <w:t xml:space="preserve"> </w:t>
      </w:r>
      <w:proofErr w:type="spellStart"/>
      <w:r w:rsidR="002C1E39">
        <w:t>đó</w:t>
      </w:r>
      <w:proofErr w:type="spellEnd"/>
      <w:r w:rsidR="002C1E39">
        <w:t xml:space="preserve"> </w:t>
      </w:r>
      <w:proofErr w:type="spellStart"/>
      <w:r w:rsidR="002C1E39">
        <w:t>loại</w:t>
      </w:r>
      <w:proofErr w:type="spellEnd"/>
      <w:r w:rsidR="002C1E39">
        <w:t xml:space="preserve"> </w:t>
      </w:r>
      <w:proofErr w:type="spellStart"/>
      <w:r w:rsidR="002C1E39">
        <w:t>bỏ</w:t>
      </w:r>
      <w:proofErr w:type="spellEnd"/>
      <w:r w:rsidR="002C1E39">
        <w:t xml:space="preserve"> </w:t>
      </w:r>
      <w:proofErr w:type="spellStart"/>
      <w:r w:rsidR="002C1E39">
        <w:t>dồn</w:t>
      </w:r>
      <w:proofErr w:type="spellEnd"/>
      <w:r w:rsidR="002C1E39">
        <w:t xml:space="preserve"> </w:t>
      </w:r>
      <w:proofErr w:type="spellStart"/>
      <w:r w:rsidR="002C1E39">
        <w:t>nén</w:t>
      </w:r>
      <w:proofErr w:type="spellEnd"/>
      <w:r w:rsidR="002C1E39">
        <w:t xml:space="preserve"> </w:t>
      </w:r>
      <w:proofErr w:type="spellStart"/>
      <w:r w:rsidR="002C1E39">
        <w:t>là</w:t>
      </w:r>
      <w:proofErr w:type="spellEnd"/>
      <w:r w:rsidR="002C1E39">
        <w:t xml:space="preserve"> </w:t>
      </w:r>
      <w:proofErr w:type="spellStart"/>
      <w:r w:rsidR="002C1E39">
        <w:t>liều</w:t>
      </w:r>
      <w:proofErr w:type="spellEnd"/>
      <w:r w:rsidR="002C1E39">
        <w:t xml:space="preserve"> “</w:t>
      </w:r>
      <w:proofErr w:type="spellStart"/>
      <w:r w:rsidR="002C1E39">
        <w:t>thuốc</w:t>
      </w:r>
      <w:proofErr w:type="spellEnd"/>
      <w:r w:rsidR="002C1E39">
        <w:t xml:space="preserve"> </w:t>
      </w:r>
      <w:proofErr w:type="spellStart"/>
      <w:r w:rsidR="002C1E39">
        <w:t>đắng</w:t>
      </w:r>
      <w:proofErr w:type="spellEnd"/>
      <w:r w:rsidR="002C1E39">
        <w:t xml:space="preserve">” </w:t>
      </w:r>
      <w:proofErr w:type="spellStart"/>
      <w:r w:rsidR="002C1E39">
        <w:t>hoặc</w:t>
      </w:r>
      <w:proofErr w:type="spellEnd"/>
      <w:r w:rsidR="002C1E39">
        <w:t xml:space="preserve"> </w:t>
      </w:r>
      <w:proofErr w:type="spellStart"/>
      <w:r w:rsidR="002C1E39">
        <w:t>thủ</w:t>
      </w:r>
      <w:proofErr w:type="spellEnd"/>
      <w:r w:rsidR="002C1E39">
        <w:t xml:space="preserve"> </w:t>
      </w:r>
      <w:proofErr w:type="spellStart"/>
      <w:r w:rsidR="00BD2A04">
        <w:t>pháp</w:t>
      </w:r>
      <w:proofErr w:type="spellEnd"/>
      <w:r w:rsidR="002C1E39">
        <w:t xml:space="preserve"> “</w:t>
      </w:r>
      <w:proofErr w:type="spellStart"/>
      <w:r w:rsidR="002C1E39">
        <w:t>phẫu</w:t>
      </w:r>
      <w:proofErr w:type="spellEnd"/>
      <w:r w:rsidR="002C1E39">
        <w:t xml:space="preserve"> </w:t>
      </w:r>
      <w:proofErr w:type="spellStart"/>
      <w:r w:rsidR="002C1E39">
        <w:t>thuật</w:t>
      </w:r>
      <w:proofErr w:type="spellEnd"/>
      <w:r w:rsidR="002C1E39">
        <w:t>”</w:t>
      </w:r>
      <w:r w:rsidR="00C345D1">
        <w:t xml:space="preserve">, </w:t>
      </w:r>
      <w:proofErr w:type="spellStart"/>
      <w:r w:rsidR="00C345D1">
        <w:t>nhiều</w:t>
      </w:r>
      <w:proofErr w:type="spellEnd"/>
      <w:r w:rsidR="00C345D1">
        <w:t xml:space="preserve"> </w:t>
      </w:r>
      <w:proofErr w:type="spellStart"/>
      <w:r w:rsidR="00C345D1">
        <w:t>khi</w:t>
      </w:r>
      <w:proofErr w:type="spellEnd"/>
      <w:r w:rsidR="00C345D1">
        <w:t xml:space="preserve"> ban </w:t>
      </w:r>
      <w:proofErr w:type="spellStart"/>
      <w:r w:rsidR="00C345D1">
        <w:t>đầu</w:t>
      </w:r>
      <w:proofErr w:type="spellEnd"/>
      <w:r w:rsidR="00C345D1">
        <w:t xml:space="preserve"> </w:t>
      </w:r>
      <w:proofErr w:type="spellStart"/>
      <w:r w:rsidR="00C345D1">
        <w:t>nó</w:t>
      </w:r>
      <w:proofErr w:type="spellEnd"/>
      <w:r w:rsidR="00C345D1">
        <w:t xml:space="preserve"> </w:t>
      </w:r>
      <w:proofErr w:type="spellStart"/>
      <w:r w:rsidR="00C345D1">
        <w:t>không</w:t>
      </w:r>
      <w:proofErr w:type="spellEnd"/>
      <w:r w:rsidR="00C345D1">
        <w:t xml:space="preserve"> </w:t>
      </w:r>
      <w:proofErr w:type="spellStart"/>
      <w:r w:rsidR="00C345D1">
        <w:t>tạo</w:t>
      </w:r>
      <w:proofErr w:type="spellEnd"/>
      <w:r w:rsidR="00C345D1">
        <w:t xml:space="preserve"> ra </w:t>
      </w:r>
      <w:proofErr w:type="spellStart"/>
      <w:r w:rsidR="00C345D1">
        <w:t>cảm</w:t>
      </w:r>
      <w:proofErr w:type="spellEnd"/>
      <w:r w:rsidR="00C345D1">
        <w:t xml:space="preserve"> </w:t>
      </w:r>
      <w:proofErr w:type="spellStart"/>
      <w:r w:rsidR="00C345D1">
        <w:t>giác</w:t>
      </w:r>
      <w:proofErr w:type="spellEnd"/>
      <w:r w:rsidR="00C345D1">
        <w:t xml:space="preserve"> </w:t>
      </w:r>
      <w:proofErr w:type="spellStart"/>
      <w:r w:rsidR="00C345D1">
        <w:t>dễ</w:t>
      </w:r>
      <w:proofErr w:type="spellEnd"/>
      <w:r w:rsidR="00C345D1">
        <w:t xml:space="preserve"> </w:t>
      </w:r>
      <w:proofErr w:type="spellStart"/>
      <w:r w:rsidR="00C345D1">
        <w:t>chịu</w:t>
      </w:r>
      <w:proofErr w:type="spellEnd"/>
      <w:r w:rsidR="00C345D1">
        <w:t xml:space="preserve"> </w:t>
      </w:r>
      <w:proofErr w:type="spellStart"/>
      <w:r w:rsidR="00C345D1">
        <w:t>như</w:t>
      </w:r>
      <w:proofErr w:type="spellEnd"/>
      <w:r w:rsidR="00C345D1">
        <w:t xml:space="preserve"> </w:t>
      </w:r>
      <w:proofErr w:type="spellStart"/>
      <w:r w:rsidR="00C345D1">
        <w:t>cơ</w:t>
      </w:r>
      <w:proofErr w:type="spellEnd"/>
      <w:r w:rsidR="00C345D1">
        <w:t xml:space="preserve"> </w:t>
      </w:r>
      <w:proofErr w:type="spellStart"/>
      <w:r w:rsidR="00C345D1">
        <w:t>chế</w:t>
      </w:r>
      <w:proofErr w:type="spellEnd"/>
      <w:r w:rsidR="00C345D1">
        <w:t xml:space="preserve"> </w:t>
      </w:r>
      <w:proofErr w:type="spellStart"/>
      <w:r w:rsidR="00C345D1">
        <w:t>phòng</w:t>
      </w:r>
      <w:proofErr w:type="spellEnd"/>
      <w:r w:rsidR="00C345D1">
        <w:t xml:space="preserve"> </w:t>
      </w:r>
      <w:proofErr w:type="spellStart"/>
      <w:r w:rsidR="00C345D1">
        <w:t>vệ</w:t>
      </w:r>
      <w:proofErr w:type="spellEnd"/>
      <w:r w:rsidR="00CC5431">
        <w:t>.</w:t>
      </w:r>
    </w:p>
    <w:p w14:paraId="63B57479" w14:textId="00891FDC" w:rsidR="00C56B89" w:rsidRDefault="00C56B89" w:rsidP="009B4FF3">
      <w:pPr>
        <w:ind w:firstLine="360"/>
      </w:pPr>
      <w:r>
        <w:t xml:space="preserve">Freud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r w:rsidR="00C16935">
        <w:t xml:space="preserve">(ham </w:t>
      </w:r>
      <w:proofErr w:type="spellStart"/>
      <w:r w:rsidR="00C16935">
        <w:t>muốn</w:t>
      </w:r>
      <w:proofErr w:type="spellEnd"/>
      <w:r w:rsidR="00C16935">
        <w:t xml:space="preserve"> </w:t>
      </w:r>
      <w:proofErr w:type="spellStart"/>
      <w:r w:rsidR="00C16935">
        <w:t>tính</w:t>
      </w:r>
      <w:proofErr w:type="spellEnd"/>
      <w:r w:rsidR="00C16935">
        <w:t xml:space="preserve"> </w:t>
      </w:r>
      <w:proofErr w:type="spellStart"/>
      <w:r w:rsidR="00C16935">
        <w:t>dục</w:t>
      </w:r>
      <w:proofErr w:type="spellEnd"/>
      <w:r w:rsidR="00C16935"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ngã</w:t>
      </w:r>
      <w:proofErr w:type="spellEnd"/>
      <w:r w:rsidR="003D2623">
        <w:t xml:space="preserve"> </w:t>
      </w:r>
      <w:proofErr w:type="spellStart"/>
      <w:r w:rsidR="003D2623">
        <w:t>vì</w:t>
      </w:r>
      <w:proofErr w:type="spellEnd"/>
      <w:r w:rsidR="003D2623">
        <w:t xml:space="preserve"> </w:t>
      </w:r>
      <w:proofErr w:type="spellStart"/>
      <w:r w:rsidR="003D2623">
        <w:t>ông</w:t>
      </w:r>
      <w:proofErr w:type="spellEnd"/>
      <w:r w:rsidR="003D2623">
        <w:t xml:space="preserve"> </w:t>
      </w:r>
      <w:proofErr w:type="spellStart"/>
      <w:r w:rsidR="003D2623">
        <w:t>cho</w:t>
      </w:r>
      <w:proofErr w:type="spellEnd"/>
      <w:r w:rsidR="003D2623">
        <w:t xml:space="preserve"> </w:t>
      </w:r>
      <w:proofErr w:type="spellStart"/>
      <w:r w:rsidR="003D2623">
        <w:t>rằng</w:t>
      </w:r>
      <w:proofErr w:type="spellEnd"/>
      <w:r w:rsidR="003D2623">
        <w:t xml:space="preserve"> </w:t>
      </w:r>
      <w:proofErr w:type="spellStart"/>
      <w:r w:rsidR="003D2623">
        <w:t>bản</w:t>
      </w:r>
      <w:proofErr w:type="spellEnd"/>
      <w:r w:rsidR="003D2623">
        <w:t xml:space="preserve"> </w:t>
      </w:r>
      <w:proofErr w:type="spellStart"/>
      <w:r w:rsidR="003D2623">
        <w:t>năng</w:t>
      </w:r>
      <w:proofErr w:type="spellEnd"/>
      <w:r w:rsidR="003D2623">
        <w:t xml:space="preserve"> </w:t>
      </w:r>
      <w:proofErr w:type="spellStart"/>
      <w:r w:rsidR="003D2623">
        <w:t>tính</w:t>
      </w:r>
      <w:proofErr w:type="spellEnd"/>
      <w:r w:rsidR="003D2623">
        <w:t xml:space="preserve"> </w:t>
      </w:r>
      <w:proofErr w:type="spellStart"/>
      <w:r w:rsidR="003D2623">
        <w:t>dục</w:t>
      </w:r>
      <w:proofErr w:type="spellEnd"/>
      <w:r w:rsidR="003D2623">
        <w:t xml:space="preserve"> </w:t>
      </w:r>
      <w:proofErr w:type="spellStart"/>
      <w:r w:rsidR="003D2623">
        <w:t>là</w:t>
      </w:r>
      <w:proofErr w:type="spellEnd"/>
      <w:r w:rsidR="003D2623">
        <w:t xml:space="preserve"> </w:t>
      </w:r>
      <w:proofErr w:type="spellStart"/>
      <w:r w:rsidR="003D2623">
        <w:t>cốt</w:t>
      </w:r>
      <w:proofErr w:type="spellEnd"/>
      <w:r w:rsidR="003D2623">
        <w:t xml:space="preserve"> </w:t>
      </w:r>
      <w:proofErr w:type="spellStart"/>
      <w:r w:rsidR="003D2623">
        <w:t>lõi</w:t>
      </w:r>
      <w:proofErr w:type="spellEnd"/>
      <w:r w:rsidR="003D2623">
        <w:t xml:space="preserve"> </w:t>
      </w:r>
      <w:proofErr w:type="spellStart"/>
      <w:r w:rsidR="003D2623">
        <w:t>của</w:t>
      </w:r>
      <w:proofErr w:type="spellEnd"/>
      <w:r w:rsidR="003D2623">
        <w:t xml:space="preserve"> </w:t>
      </w:r>
      <w:proofErr w:type="spellStart"/>
      <w:r w:rsidR="003D2623">
        <w:t>vô</w:t>
      </w:r>
      <w:proofErr w:type="spellEnd"/>
      <w:r w:rsidR="003D2623">
        <w:t xml:space="preserve"> </w:t>
      </w:r>
      <w:proofErr w:type="spellStart"/>
      <w:r w:rsidR="003D2623">
        <w:t>thức</w:t>
      </w:r>
      <w:proofErr w:type="spellEnd"/>
      <w:r w:rsidR="003D2623">
        <w:t xml:space="preserve"> </w:t>
      </w:r>
      <w:proofErr w:type="spellStart"/>
      <w:r w:rsidR="003D2623">
        <w:t>đi</w:t>
      </w:r>
      <w:proofErr w:type="spellEnd"/>
      <w:r w:rsidR="003D2623">
        <w:t xml:space="preserve"> </w:t>
      </w:r>
      <w:proofErr w:type="spellStart"/>
      <w:r w:rsidR="003D2623">
        <w:t>theo</w:t>
      </w:r>
      <w:proofErr w:type="spellEnd"/>
      <w:r w:rsidR="003D2623">
        <w:t xml:space="preserve"> con </w:t>
      </w:r>
      <w:proofErr w:type="spellStart"/>
      <w:r w:rsidR="003D2623">
        <w:t>người</w:t>
      </w:r>
      <w:proofErr w:type="spellEnd"/>
      <w:r w:rsidR="003D2623">
        <w:t xml:space="preserve"> </w:t>
      </w:r>
      <w:proofErr w:type="spellStart"/>
      <w:r w:rsidR="003D2623">
        <w:t>ngay</w:t>
      </w:r>
      <w:proofErr w:type="spellEnd"/>
      <w:r w:rsidR="003D2623">
        <w:t xml:space="preserve"> </w:t>
      </w:r>
      <w:proofErr w:type="spellStart"/>
      <w:r w:rsidR="003D2623">
        <w:t>khi</w:t>
      </w:r>
      <w:proofErr w:type="spellEnd"/>
      <w:r w:rsidR="003D2623">
        <w:t xml:space="preserve"> </w:t>
      </w:r>
      <w:proofErr w:type="spellStart"/>
      <w:r w:rsidR="003D2623">
        <w:t>chào</w:t>
      </w:r>
      <w:proofErr w:type="spellEnd"/>
      <w:r w:rsidR="003D2623">
        <w:t xml:space="preserve"> </w:t>
      </w:r>
      <w:proofErr w:type="spellStart"/>
      <w:r w:rsidR="003D2623">
        <w:t>đời</w:t>
      </w:r>
      <w:proofErr w:type="spellEnd"/>
      <w:r w:rsidR="003D2623">
        <w:t xml:space="preserve"> </w:t>
      </w:r>
      <w:proofErr w:type="spellStart"/>
      <w:r w:rsidR="003D2623">
        <w:t>đến</w:t>
      </w:r>
      <w:proofErr w:type="spellEnd"/>
      <w:r w:rsidR="003D2623">
        <w:t xml:space="preserve"> </w:t>
      </w:r>
      <w:proofErr w:type="spellStart"/>
      <w:r w:rsidR="003D2623">
        <w:t>lúc</w:t>
      </w:r>
      <w:proofErr w:type="spellEnd"/>
      <w:r w:rsidR="003D2623">
        <w:t xml:space="preserve"> </w:t>
      </w:r>
      <w:proofErr w:type="spellStart"/>
      <w:r w:rsidR="003D2623">
        <w:t>trưởng</w:t>
      </w:r>
      <w:proofErr w:type="spellEnd"/>
      <w:r w:rsidR="003D2623">
        <w:t xml:space="preserve"> </w:t>
      </w:r>
      <w:proofErr w:type="spellStart"/>
      <w:r w:rsidR="003D2623">
        <w:t>thành</w:t>
      </w:r>
      <w:proofErr w:type="spellEnd"/>
      <w:r w:rsidR="003D2623">
        <w:t xml:space="preserve"> </w:t>
      </w:r>
      <w:sdt>
        <w:sdtPr>
          <w:id w:val="397865639"/>
          <w:citation/>
        </w:sdtPr>
        <w:sdtEndPr/>
        <w:sdtContent>
          <w:r w:rsidR="003D2623">
            <w:fldChar w:fldCharType="begin"/>
          </w:r>
          <w:r w:rsidR="003D2623">
            <w:instrText xml:space="preserve">CITATION Spielman17Psy \p 375-377 \l 1033 </w:instrText>
          </w:r>
          <w:r w:rsidR="003D2623">
            <w:fldChar w:fldCharType="separate"/>
          </w:r>
          <w:r w:rsidR="003D2623">
            <w:rPr>
              <w:noProof/>
            </w:rPr>
            <w:t>(Spielman, et al., 2017, pp. 375-377)</w:t>
          </w:r>
          <w:r w:rsidR="003D2623">
            <w:fldChar w:fldCharType="end"/>
          </w:r>
        </w:sdtContent>
      </w:sdt>
      <w:r>
        <w:t>.</w:t>
      </w:r>
      <w:r w:rsidR="00844448">
        <w:t xml:space="preserve"> </w:t>
      </w:r>
      <w:proofErr w:type="spellStart"/>
      <w:r w:rsidR="004941DC">
        <w:t>Một</w:t>
      </w:r>
      <w:proofErr w:type="spellEnd"/>
      <w:r w:rsidR="004941DC">
        <w:t xml:space="preserve"> </w:t>
      </w:r>
      <w:proofErr w:type="spellStart"/>
      <w:r w:rsidR="004941DC">
        <w:t>số</w:t>
      </w:r>
      <w:proofErr w:type="spellEnd"/>
      <w:r w:rsidR="004941DC">
        <w:t xml:space="preserve"> </w:t>
      </w:r>
      <w:proofErr w:type="spellStart"/>
      <w:r w:rsidR="004941DC">
        <w:t>nghiên</w:t>
      </w:r>
      <w:proofErr w:type="spellEnd"/>
      <w:r w:rsidR="004941DC">
        <w:t xml:space="preserve"> </w:t>
      </w:r>
      <w:proofErr w:type="spellStart"/>
      <w:r w:rsidR="004941DC">
        <w:t>cứu</w:t>
      </w:r>
      <w:proofErr w:type="spellEnd"/>
      <w:r w:rsidR="004941DC">
        <w:t xml:space="preserve"> </w:t>
      </w:r>
      <w:proofErr w:type="spellStart"/>
      <w:r w:rsidR="004941DC">
        <w:t>khác</w:t>
      </w:r>
      <w:proofErr w:type="spellEnd"/>
      <w:r w:rsidR="004941DC">
        <w:t xml:space="preserve"> </w:t>
      </w:r>
      <w:proofErr w:type="spellStart"/>
      <w:r w:rsidR="004941DC">
        <w:t>cho</w:t>
      </w:r>
      <w:proofErr w:type="spellEnd"/>
      <w:r w:rsidR="004941DC">
        <w:t xml:space="preserve"> </w:t>
      </w:r>
      <w:proofErr w:type="spellStart"/>
      <w:r w:rsidR="004941DC">
        <w:t>thấy</w:t>
      </w:r>
      <w:proofErr w:type="spellEnd"/>
      <w:r w:rsidR="004941DC">
        <w:t xml:space="preserve"> </w:t>
      </w:r>
      <w:proofErr w:type="spellStart"/>
      <w:r w:rsidR="004941DC">
        <w:t>nhân</w:t>
      </w:r>
      <w:proofErr w:type="spellEnd"/>
      <w:r w:rsidR="004941DC">
        <w:t xml:space="preserve"> </w:t>
      </w:r>
      <w:proofErr w:type="spellStart"/>
      <w:r w:rsidR="004941DC">
        <w:t>cách</w:t>
      </w:r>
      <w:proofErr w:type="spellEnd"/>
      <w:r w:rsidR="004941DC">
        <w:t xml:space="preserve"> </w:t>
      </w:r>
      <w:proofErr w:type="spellStart"/>
      <w:r w:rsidR="004941DC">
        <w:t>còn</w:t>
      </w:r>
      <w:proofErr w:type="spellEnd"/>
      <w:r w:rsidR="004941DC">
        <w:t xml:space="preserve"> </w:t>
      </w:r>
      <w:proofErr w:type="spellStart"/>
      <w:r w:rsidR="004941DC">
        <w:t>bị</w:t>
      </w:r>
      <w:proofErr w:type="spellEnd"/>
      <w:r w:rsidR="004941DC">
        <w:t xml:space="preserve"> </w:t>
      </w:r>
      <w:proofErr w:type="spellStart"/>
      <w:r w:rsidR="004941DC">
        <w:t>ảnh</w:t>
      </w:r>
      <w:proofErr w:type="spellEnd"/>
      <w:r w:rsidR="004941DC">
        <w:t xml:space="preserve"> </w:t>
      </w:r>
      <w:proofErr w:type="spellStart"/>
      <w:r w:rsidR="004941DC">
        <w:t>hưởng</w:t>
      </w:r>
      <w:proofErr w:type="spellEnd"/>
      <w:r w:rsidR="004941DC">
        <w:t xml:space="preserve"> </w:t>
      </w:r>
      <w:proofErr w:type="spellStart"/>
      <w:r w:rsidR="004941DC">
        <w:t>bởi</w:t>
      </w:r>
      <w:proofErr w:type="spellEnd"/>
      <w:r w:rsidR="004941DC">
        <w:t xml:space="preserve"> </w:t>
      </w:r>
      <w:proofErr w:type="spellStart"/>
      <w:r w:rsidR="004941DC">
        <w:t>bản</w:t>
      </w:r>
      <w:proofErr w:type="spellEnd"/>
      <w:r w:rsidR="004941DC">
        <w:t xml:space="preserve"> </w:t>
      </w:r>
      <w:proofErr w:type="spellStart"/>
      <w:r w:rsidR="004941DC">
        <w:t>năng</w:t>
      </w:r>
      <w:proofErr w:type="spellEnd"/>
      <w:r w:rsidR="004941DC">
        <w:t xml:space="preserve"> </w:t>
      </w:r>
      <w:proofErr w:type="spellStart"/>
      <w:r w:rsidR="004941DC">
        <w:t>sinh</w:t>
      </w:r>
      <w:proofErr w:type="spellEnd"/>
      <w:r w:rsidR="004941DC">
        <w:t xml:space="preserve"> </w:t>
      </w:r>
      <w:proofErr w:type="spellStart"/>
      <w:r w:rsidR="004941DC">
        <w:t>tồn</w:t>
      </w:r>
      <w:proofErr w:type="spellEnd"/>
      <w:r w:rsidR="004941DC">
        <w:t xml:space="preserve"> </w:t>
      </w:r>
      <w:proofErr w:type="spellStart"/>
      <w:r w:rsidR="004941DC">
        <w:t>và</w:t>
      </w:r>
      <w:proofErr w:type="spellEnd"/>
      <w:r w:rsidR="004941DC">
        <w:t xml:space="preserve"> </w:t>
      </w:r>
      <w:proofErr w:type="spellStart"/>
      <w:r w:rsidR="004941DC">
        <w:t>bản</w:t>
      </w:r>
      <w:proofErr w:type="spellEnd"/>
      <w:r w:rsidR="004941DC">
        <w:t xml:space="preserve"> </w:t>
      </w:r>
      <w:proofErr w:type="spellStart"/>
      <w:r w:rsidR="004941DC">
        <w:t>năng</w:t>
      </w:r>
      <w:proofErr w:type="spellEnd"/>
      <w:r w:rsidR="004941DC">
        <w:t xml:space="preserve"> </w:t>
      </w:r>
      <w:proofErr w:type="spellStart"/>
      <w:r w:rsidR="00603D9D">
        <w:t>muốn</w:t>
      </w:r>
      <w:proofErr w:type="spellEnd"/>
      <w:r w:rsidR="004941DC">
        <w:t xml:space="preserve"> </w:t>
      </w:r>
      <w:proofErr w:type="spellStart"/>
      <w:r w:rsidR="004941DC">
        <w:t>vượt</w:t>
      </w:r>
      <w:proofErr w:type="spellEnd"/>
      <w:r w:rsidR="004941DC">
        <w:t xml:space="preserve"> </w:t>
      </w:r>
      <w:proofErr w:type="spellStart"/>
      <w:r w:rsidR="004941DC">
        <w:t>trội</w:t>
      </w:r>
      <w:proofErr w:type="spellEnd"/>
      <w:r w:rsidR="004941DC">
        <w:t xml:space="preserve"> </w:t>
      </w:r>
      <w:proofErr w:type="spellStart"/>
      <w:r w:rsidR="004941DC">
        <w:t>người</w:t>
      </w:r>
      <w:proofErr w:type="spellEnd"/>
      <w:r w:rsidR="004941DC">
        <w:t xml:space="preserve"> </w:t>
      </w:r>
      <w:proofErr w:type="spellStart"/>
      <w:r w:rsidR="004941DC">
        <w:t>khác</w:t>
      </w:r>
      <w:proofErr w:type="spellEnd"/>
      <w:r w:rsidR="004941DC">
        <w:t xml:space="preserve">. </w:t>
      </w:r>
      <w:proofErr w:type="spellStart"/>
      <w:r w:rsidR="004941DC">
        <w:t>Ngoài</w:t>
      </w:r>
      <w:proofErr w:type="spellEnd"/>
      <w:r w:rsidR="004941DC">
        <w:t xml:space="preserve"> ra </w:t>
      </w:r>
      <w:proofErr w:type="spellStart"/>
      <w:r w:rsidR="004941DC">
        <w:t>nhân</w:t>
      </w:r>
      <w:proofErr w:type="spellEnd"/>
      <w:r w:rsidR="004941DC">
        <w:t xml:space="preserve"> </w:t>
      </w:r>
      <w:proofErr w:type="spellStart"/>
      <w:r w:rsidR="004941DC">
        <w:t>cách</w:t>
      </w:r>
      <w:proofErr w:type="spellEnd"/>
      <w:r w:rsidR="004941DC">
        <w:t xml:space="preserve"> </w:t>
      </w:r>
      <w:proofErr w:type="spellStart"/>
      <w:r w:rsidR="004941DC">
        <w:t>còn</w:t>
      </w:r>
      <w:proofErr w:type="spellEnd"/>
      <w:r w:rsidR="004941DC">
        <w:t xml:space="preserve"> </w:t>
      </w:r>
      <w:proofErr w:type="spellStart"/>
      <w:r w:rsidR="004941DC">
        <w:t>bị</w:t>
      </w:r>
      <w:proofErr w:type="spellEnd"/>
      <w:r w:rsidR="004941DC">
        <w:t xml:space="preserve"> </w:t>
      </w:r>
      <w:proofErr w:type="spellStart"/>
      <w:r w:rsidR="004941DC">
        <w:t>ảnh</w:t>
      </w:r>
      <w:proofErr w:type="spellEnd"/>
      <w:r w:rsidR="004941DC">
        <w:t xml:space="preserve"> </w:t>
      </w:r>
      <w:proofErr w:type="spellStart"/>
      <w:r w:rsidR="004941DC">
        <w:t>hưởng</w:t>
      </w:r>
      <w:proofErr w:type="spellEnd"/>
      <w:r w:rsidR="004941DC">
        <w:t xml:space="preserve"> </w:t>
      </w:r>
      <w:proofErr w:type="spellStart"/>
      <w:r w:rsidR="004941DC">
        <w:t>bởi</w:t>
      </w:r>
      <w:proofErr w:type="spellEnd"/>
      <w:r w:rsidR="004941DC">
        <w:t xml:space="preserve"> </w:t>
      </w:r>
      <w:proofErr w:type="spellStart"/>
      <w:r w:rsidR="004941DC">
        <w:t>xã</w:t>
      </w:r>
      <w:proofErr w:type="spellEnd"/>
      <w:r w:rsidR="004941DC">
        <w:t xml:space="preserve"> </w:t>
      </w:r>
      <w:proofErr w:type="spellStart"/>
      <w:r w:rsidR="004941DC">
        <w:t>hội</w:t>
      </w:r>
      <w:proofErr w:type="spellEnd"/>
      <w:r w:rsidR="004941DC">
        <w:t xml:space="preserve"> </w:t>
      </w:r>
      <w:proofErr w:type="spellStart"/>
      <w:r w:rsidR="004941DC">
        <w:t>và</w:t>
      </w:r>
      <w:proofErr w:type="spellEnd"/>
      <w:r w:rsidR="004941DC">
        <w:t xml:space="preserve"> </w:t>
      </w:r>
      <w:proofErr w:type="spellStart"/>
      <w:r w:rsidR="004941DC">
        <w:t>giai</w:t>
      </w:r>
      <w:proofErr w:type="spellEnd"/>
      <w:r w:rsidR="004941DC">
        <w:t xml:space="preserve"> </w:t>
      </w:r>
      <w:proofErr w:type="spellStart"/>
      <w:r w:rsidR="004941DC">
        <w:t>cấp</w:t>
      </w:r>
      <w:proofErr w:type="spellEnd"/>
      <w:r w:rsidR="004941DC">
        <w:t xml:space="preserve">. </w:t>
      </w:r>
      <w:proofErr w:type="spellStart"/>
      <w:r w:rsidR="004941DC">
        <w:t>Nói</w:t>
      </w:r>
      <w:proofErr w:type="spellEnd"/>
      <w:r w:rsidR="004941DC">
        <w:t xml:space="preserve"> </w:t>
      </w:r>
      <w:proofErr w:type="spellStart"/>
      <w:r w:rsidR="004941DC">
        <w:t>cách</w:t>
      </w:r>
      <w:proofErr w:type="spellEnd"/>
      <w:r w:rsidR="004941DC">
        <w:t xml:space="preserve"> </w:t>
      </w:r>
      <w:proofErr w:type="spellStart"/>
      <w:r w:rsidR="004941DC">
        <w:t>khác</w:t>
      </w:r>
      <w:proofErr w:type="spellEnd"/>
      <w:r w:rsidR="004941DC">
        <w:t xml:space="preserve">, Freud </w:t>
      </w:r>
      <w:proofErr w:type="spellStart"/>
      <w:r w:rsidR="004941DC">
        <w:t>đi</w:t>
      </w:r>
      <w:proofErr w:type="spellEnd"/>
      <w:r w:rsidR="004941DC">
        <w:t xml:space="preserve"> </w:t>
      </w:r>
      <w:proofErr w:type="spellStart"/>
      <w:r w:rsidR="004941DC">
        <w:t>vào</w:t>
      </w:r>
      <w:proofErr w:type="spellEnd"/>
      <w:r w:rsidR="004941DC">
        <w:t xml:space="preserve"> </w:t>
      </w:r>
      <w:proofErr w:type="spellStart"/>
      <w:r w:rsidR="004941DC">
        <w:t>chiều</w:t>
      </w:r>
      <w:proofErr w:type="spellEnd"/>
      <w:r w:rsidR="004941DC">
        <w:t xml:space="preserve"> </w:t>
      </w:r>
      <w:proofErr w:type="spellStart"/>
      <w:r w:rsidR="004941DC">
        <w:t>sâu</w:t>
      </w:r>
      <w:proofErr w:type="spellEnd"/>
      <w:r w:rsidR="004941DC">
        <w:t xml:space="preserve"> </w:t>
      </w:r>
      <w:proofErr w:type="spellStart"/>
      <w:r w:rsidR="004941DC">
        <w:t>và</w:t>
      </w:r>
      <w:proofErr w:type="spellEnd"/>
      <w:r w:rsidR="004941DC">
        <w:t xml:space="preserve"> </w:t>
      </w:r>
      <w:proofErr w:type="spellStart"/>
      <w:r w:rsidR="004941DC">
        <w:t>chưa</w:t>
      </w:r>
      <w:proofErr w:type="spellEnd"/>
      <w:r w:rsidR="004941DC">
        <w:t xml:space="preserve"> </w:t>
      </w:r>
      <w:proofErr w:type="spellStart"/>
      <w:r w:rsidR="004941DC">
        <w:t>quan</w:t>
      </w:r>
      <w:proofErr w:type="spellEnd"/>
      <w:r w:rsidR="004941DC">
        <w:t xml:space="preserve"> </w:t>
      </w:r>
      <w:proofErr w:type="spellStart"/>
      <w:r w:rsidR="004941DC">
        <w:t>tâm</w:t>
      </w:r>
      <w:proofErr w:type="spellEnd"/>
      <w:r w:rsidR="004941DC">
        <w:t xml:space="preserve"> </w:t>
      </w:r>
      <w:proofErr w:type="spellStart"/>
      <w:r w:rsidR="004941DC">
        <w:t>đến</w:t>
      </w:r>
      <w:proofErr w:type="spellEnd"/>
      <w:r w:rsidR="004941DC">
        <w:t xml:space="preserve"> </w:t>
      </w:r>
      <w:proofErr w:type="spellStart"/>
      <w:r w:rsidR="004941DC">
        <w:t>chiều</w:t>
      </w:r>
      <w:proofErr w:type="spellEnd"/>
      <w:r w:rsidR="004941DC">
        <w:t xml:space="preserve"> </w:t>
      </w:r>
      <w:proofErr w:type="spellStart"/>
      <w:r w:rsidR="004941DC">
        <w:t>ngang</w:t>
      </w:r>
      <w:proofErr w:type="spellEnd"/>
      <w:r w:rsidR="004941DC">
        <w:t xml:space="preserve"> </w:t>
      </w:r>
      <w:proofErr w:type="spellStart"/>
      <w:r w:rsidR="004941DC">
        <w:t>là</w:t>
      </w:r>
      <w:proofErr w:type="spellEnd"/>
      <w:r w:rsidR="004941DC">
        <w:t xml:space="preserve"> </w:t>
      </w:r>
      <w:proofErr w:type="spellStart"/>
      <w:r w:rsidR="004941DC">
        <w:t>xã</w:t>
      </w:r>
      <w:proofErr w:type="spellEnd"/>
      <w:r w:rsidR="004941DC">
        <w:t xml:space="preserve"> </w:t>
      </w:r>
      <w:proofErr w:type="spellStart"/>
      <w:r w:rsidR="004941DC">
        <w:t>hội</w:t>
      </w:r>
      <w:proofErr w:type="spellEnd"/>
      <w:r w:rsidR="004941DC">
        <w:t xml:space="preserve"> </w:t>
      </w:r>
      <w:proofErr w:type="spellStart"/>
      <w:r w:rsidR="004941DC">
        <w:t>và</w:t>
      </w:r>
      <w:proofErr w:type="spellEnd"/>
      <w:r w:rsidR="004941DC">
        <w:t xml:space="preserve"> </w:t>
      </w:r>
      <w:proofErr w:type="spellStart"/>
      <w:r w:rsidR="004941DC">
        <w:t>giai</w:t>
      </w:r>
      <w:proofErr w:type="spellEnd"/>
      <w:r w:rsidR="004941DC">
        <w:t xml:space="preserve"> </w:t>
      </w:r>
      <w:proofErr w:type="spellStart"/>
      <w:r w:rsidR="004941DC">
        <w:t>cấp</w:t>
      </w:r>
      <w:proofErr w:type="spellEnd"/>
      <w:r w:rsidR="004941DC">
        <w:t xml:space="preserve"> </w:t>
      </w:r>
      <w:proofErr w:type="spellStart"/>
      <w:r w:rsidR="004941DC">
        <w:t>là</w:t>
      </w:r>
      <w:proofErr w:type="spellEnd"/>
      <w:r w:rsidR="004941DC">
        <w:t xml:space="preserve"> </w:t>
      </w:r>
      <w:proofErr w:type="spellStart"/>
      <w:r w:rsidR="004941DC">
        <w:t>tập</w:t>
      </w:r>
      <w:proofErr w:type="spellEnd"/>
      <w:r w:rsidR="004941DC">
        <w:t xml:space="preserve"> </w:t>
      </w:r>
      <w:proofErr w:type="spellStart"/>
      <w:r w:rsidR="004941DC">
        <w:t>hợp</w:t>
      </w:r>
      <w:proofErr w:type="spellEnd"/>
      <w:r w:rsidR="004941DC">
        <w:t xml:space="preserve"> </w:t>
      </w:r>
      <w:proofErr w:type="spellStart"/>
      <w:r w:rsidR="004941DC">
        <w:t>những</w:t>
      </w:r>
      <w:proofErr w:type="spellEnd"/>
      <w:r w:rsidR="004941DC">
        <w:t xml:space="preserve"> </w:t>
      </w:r>
      <w:proofErr w:type="spellStart"/>
      <w:r w:rsidR="004941DC">
        <w:t>cá</w:t>
      </w:r>
      <w:proofErr w:type="spellEnd"/>
      <w:r w:rsidR="004941DC">
        <w:t xml:space="preserve"> </w:t>
      </w:r>
      <w:proofErr w:type="spellStart"/>
      <w:r w:rsidR="004941DC">
        <w:t>nhân</w:t>
      </w:r>
      <w:proofErr w:type="spellEnd"/>
      <w:r w:rsidR="00721C41">
        <w:t xml:space="preserve"> </w:t>
      </w:r>
      <w:proofErr w:type="spellStart"/>
      <w:r w:rsidR="00721C41">
        <w:t>nên</w:t>
      </w:r>
      <w:proofErr w:type="spellEnd"/>
      <w:r w:rsidR="00721C41">
        <w:t xml:space="preserve"> </w:t>
      </w:r>
      <w:proofErr w:type="spellStart"/>
      <w:r w:rsidR="00721C41">
        <w:t>ông</w:t>
      </w:r>
      <w:proofErr w:type="spellEnd"/>
      <w:r w:rsidR="00721C41">
        <w:t xml:space="preserve"> </w:t>
      </w:r>
      <w:proofErr w:type="spellStart"/>
      <w:r w:rsidR="00721C41">
        <w:t>chưa</w:t>
      </w:r>
      <w:proofErr w:type="spellEnd"/>
      <w:r w:rsidR="00721C41">
        <w:t xml:space="preserve"> </w:t>
      </w:r>
      <w:proofErr w:type="spellStart"/>
      <w:r w:rsidR="00721C41">
        <w:t>lý</w:t>
      </w:r>
      <w:proofErr w:type="spellEnd"/>
      <w:r w:rsidR="00721C41">
        <w:t xml:space="preserve"> </w:t>
      </w:r>
      <w:proofErr w:type="spellStart"/>
      <w:r w:rsidR="00721C41">
        <w:t>giải</w:t>
      </w:r>
      <w:proofErr w:type="spellEnd"/>
      <w:r w:rsidR="00721C41">
        <w:t xml:space="preserve"> </w:t>
      </w:r>
      <w:proofErr w:type="spellStart"/>
      <w:r w:rsidR="00721C41">
        <w:t>những</w:t>
      </w:r>
      <w:proofErr w:type="spellEnd"/>
      <w:r w:rsidR="00721C41">
        <w:t xml:space="preserve"> </w:t>
      </w:r>
      <w:proofErr w:type="spellStart"/>
      <w:r w:rsidR="00721C41">
        <w:t>hành</w:t>
      </w:r>
      <w:proofErr w:type="spellEnd"/>
      <w:r w:rsidR="00721C41">
        <w:t xml:space="preserve"> vi </w:t>
      </w:r>
      <w:proofErr w:type="spellStart"/>
      <w:r w:rsidR="00721C41">
        <w:t>xã</w:t>
      </w:r>
      <w:proofErr w:type="spellEnd"/>
      <w:r w:rsidR="00721C41">
        <w:t xml:space="preserve"> </w:t>
      </w:r>
      <w:proofErr w:type="spellStart"/>
      <w:r w:rsidR="00721C41">
        <w:t>hội</w:t>
      </w:r>
      <w:proofErr w:type="spellEnd"/>
      <w:r w:rsidR="00721C41">
        <w:t xml:space="preserve"> </w:t>
      </w:r>
      <w:proofErr w:type="spellStart"/>
      <w:r w:rsidR="00721C41">
        <w:t>theo</w:t>
      </w:r>
      <w:proofErr w:type="spellEnd"/>
      <w:r w:rsidR="00721C41">
        <w:t xml:space="preserve"> </w:t>
      </w:r>
      <w:proofErr w:type="spellStart"/>
      <w:r w:rsidR="00721C41">
        <w:t>khía</w:t>
      </w:r>
      <w:proofErr w:type="spellEnd"/>
      <w:r w:rsidR="00721C41">
        <w:t xml:space="preserve"> </w:t>
      </w:r>
      <w:proofErr w:type="spellStart"/>
      <w:r w:rsidR="00721C41">
        <w:t>cạnh</w:t>
      </w:r>
      <w:proofErr w:type="spellEnd"/>
      <w:r w:rsidR="00721C41">
        <w:t xml:space="preserve"> </w:t>
      </w:r>
      <w:proofErr w:type="spellStart"/>
      <w:r w:rsidR="00721C41">
        <w:t>tâm</w:t>
      </w:r>
      <w:proofErr w:type="spellEnd"/>
      <w:r w:rsidR="00721C41">
        <w:t xml:space="preserve"> </w:t>
      </w:r>
      <w:proofErr w:type="spellStart"/>
      <w:r w:rsidR="00721C41">
        <w:t>lý</w:t>
      </w:r>
      <w:proofErr w:type="spellEnd"/>
      <w:r w:rsidR="004941DC">
        <w:t xml:space="preserve">. </w:t>
      </w:r>
      <w:proofErr w:type="spellStart"/>
      <w:r w:rsidR="00721C41">
        <w:t>Tuy</w:t>
      </w:r>
      <w:proofErr w:type="spellEnd"/>
      <w:r w:rsidR="00721C41">
        <w:t xml:space="preserve"> </w:t>
      </w:r>
      <w:proofErr w:type="spellStart"/>
      <w:r w:rsidR="00721C41">
        <w:t>nhiên</w:t>
      </w:r>
      <w:proofErr w:type="spellEnd"/>
      <w:r w:rsidR="00721C41">
        <w:t xml:space="preserve"> </w:t>
      </w:r>
      <w:proofErr w:type="spellStart"/>
      <w:r w:rsidR="00721C41">
        <w:t>sự</w:t>
      </w:r>
      <w:proofErr w:type="spellEnd"/>
      <w:r w:rsidR="00721C41">
        <w:t xml:space="preserve"> </w:t>
      </w:r>
      <w:proofErr w:type="spellStart"/>
      <w:r w:rsidR="00721C41">
        <w:t>cực</w:t>
      </w:r>
      <w:proofErr w:type="spellEnd"/>
      <w:r w:rsidR="00721C41">
        <w:t xml:space="preserve"> </w:t>
      </w:r>
      <w:proofErr w:type="spellStart"/>
      <w:r w:rsidR="00721C41">
        <w:t>đoan</w:t>
      </w:r>
      <w:proofErr w:type="spellEnd"/>
      <w:r w:rsidR="00721C41">
        <w:t xml:space="preserve"> </w:t>
      </w:r>
      <w:proofErr w:type="spellStart"/>
      <w:r w:rsidR="00721C41">
        <w:t>trong</w:t>
      </w:r>
      <w:proofErr w:type="spellEnd"/>
      <w:r w:rsidR="00721C41">
        <w:t xml:space="preserve"> </w:t>
      </w:r>
      <w:proofErr w:type="spellStart"/>
      <w:r w:rsidR="00721C41">
        <w:t>học</w:t>
      </w:r>
      <w:proofErr w:type="spellEnd"/>
      <w:r w:rsidR="00721C41">
        <w:t xml:space="preserve"> </w:t>
      </w:r>
      <w:proofErr w:type="spellStart"/>
      <w:r w:rsidR="00721C41">
        <w:t>thuyết</w:t>
      </w:r>
      <w:proofErr w:type="spellEnd"/>
      <w:r w:rsidR="00721C41">
        <w:t xml:space="preserve"> </w:t>
      </w:r>
      <w:proofErr w:type="spellStart"/>
      <w:r w:rsidR="00721C41">
        <w:t>của</w:t>
      </w:r>
      <w:proofErr w:type="spellEnd"/>
      <w:r w:rsidR="00721C41">
        <w:t xml:space="preserve"> </w:t>
      </w:r>
      <w:proofErr w:type="spellStart"/>
      <w:r w:rsidR="00721C41">
        <w:t>ông</w:t>
      </w:r>
      <w:proofErr w:type="spellEnd"/>
      <w:r w:rsidR="00721C41">
        <w:t xml:space="preserve"> </w:t>
      </w:r>
      <w:proofErr w:type="spellStart"/>
      <w:r w:rsidR="00721C41">
        <w:t>giúp</w:t>
      </w:r>
      <w:proofErr w:type="spellEnd"/>
      <w:r w:rsidR="00721C41">
        <w:t xml:space="preserve"> ta </w:t>
      </w:r>
      <w:proofErr w:type="spellStart"/>
      <w:r w:rsidR="00721C41">
        <w:t>dễ</w:t>
      </w:r>
      <w:proofErr w:type="spellEnd"/>
      <w:r w:rsidR="00721C41">
        <w:t xml:space="preserve"> </w:t>
      </w:r>
      <w:proofErr w:type="spellStart"/>
      <w:r w:rsidR="00721C41">
        <w:t>dàng</w:t>
      </w:r>
      <w:proofErr w:type="spellEnd"/>
      <w:r w:rsidR="00721C41">
        <w:t xml:space="preserve"> </w:t>
      </w:r>
      <w:proofErr w:type="spellStart"/>
      <w:r w:rsidR="00721C41">
        <w:t>dùng</w:t>
      </w:r>
      <w:proofErr w:type="spellEnd"/>
      <w:r w:rsidR="00721C41">
        <w:t xml:space="preserve"> </w:t>
      </w:r>
      <w:proofErr w:type="spellStart"/>
      <w:r w:rsidR="00721C41">
        <w:t>học</w:t>
      </w:r>
      <w:proofErr w:type="spellEnd"/>
      <w:r w:rsidR="00721C41">
        <w:t xml:space="preserve"> </w:t>
      </w:r>
      <w:proofErr w:type="spellStart"/>
      <w:r w:rsidR="00721C41">
        <w:t>thuyết</w:t>
      </w:r>
      <w:proofErr w:type="spellEnd"/>
      <w:r w:rsidR="00721C41">
        <w:t xml:space="preserve"> </w:t>
      </w:r>
      <w:proofErr w:type="spellStart"/>
      <w:r w:rsidR="00721C41">
        <w:t>của</w:t>
      </w:r>
      <w:proofErr w:type="spellEnd"/>
      <w:r w:rsidR="00721C41">
        <w:t xml:space="preserve"> </w:t>
      </w:r>
      <w:proofErr w:type="spellStart"/>
      <w:r w:rsidR="00721C41">
        <w:t>ông</w:t>
      </w:r>
      <w:proofErr w:type="spellEnd"/>
      <w:r w:rsidR="00721C41">
        <w:t xml:space="preserve"> </w:t>
      </w:r>
      <w:proofErr w:type="spellStart"/>
      <w:r w:rsidR="00721C41">
        <w:t>làm</w:t>
      </w:r>
      <w:proofErr w:type="spellEnd"/>
      <w:r w:rsidR="00721C41">
        <w:t xml:space="preserve"> </w:t>
      </w:r>
      <w:proofErr w:type="spellStart"/>
      <w:r w:rsidR="00721C41">
        <w:t>cột</w:t>
      </w:r>
      <w:proofErr w:type="spellEnd"/>
      <w:r w:rsidR="00721C41">
        <w:t xml:space="preserve"> </w:t>
      </w:r>
      <w:proofErr w:type="spellStart"/>
      <w:r w:rsidR="00721C41">
        <w:t>mốc</w:t>
      </w:r>
      <w:proofErr w:type="spellEnd"/>
      <w:r w:rsidR="00721C41">
        <w:t xml:space="preserve"> </w:t>
      </w:r>
      <w:proofErr w:type="spellStart"/>
      <w:r w:rsidR="00721C41">
        <w:t>tham</w:t>
      </w:r>
      <w:proofErr w:type="spellEnd"/>
      <w:r w:rsidR="00721C41">
        <w:t xml:space="preserve"> </w:t>
      </w:r>
      <w:proofErr w:type="spellStart"/>
      <w:r w:rsidR="00721C41">
        <w:t>chiếu</w:t>
      </w:r>
      <w:proofErr w:type="spellEnd"/>
      <w:r w:rsidR="00721C41">
        <w:t xml:space="preserve"> </w:t>
      </w:r>
      <w:proofErr w:type="spellStart"/>
      <w:r w:rsidR="00721C41">
        <w:t>với</w:t>
      </w:r>
      <w:proofErr w:type="spellEnd"/>
      <w:r w:rsidR="00721C41">
        <w:t xml:space="preserve"> </w:t>
      </w:r>
      <w:proofErr w:type="spellStart"/>
      <w:r w:rsidR="00721C41">
        <w:t>những</w:t>
      </w:r>
      <w:proofErr w:type="spellEnd"/>
      <w:r w:rsidR="00721C41">
        <w:t xml:space="preserve"> </w:t>
      </w:r>
      <w:proofErr w:type="spellStart"/>
      <w:r w:rsidR="00721C41">
        <w:t>học</w:t>
      </w:r>
      <w:proofErr w:type="spellEnd"/>
      <w:r w:rsidR="00721C41">
        <w:t xml:space="preserve"> </w:t>
      </w:r>
      <w:proofErr w:type="spellStart"/>
      <w:r w:rsidR="00721C41">
        <w:t>thuyết</w:t>
      </w:r>
      <w:proofErr w:type="spellEnd"/>
      <w:r w:rsidR="00721C41">
        <w:t xml:space="preserve"> </w:t>
      </w:r>
      <w:proofErr w:type="spellStart"/>
      <w:r w:rsidR="00721C41">
        <w:t>khác</w:t>
      </w:r>
      <w:proofErr w:type="spellEnd"/>
      <w:r w:rsidR="00721C41">
        <w:t xml:space="preserve"> </w:t>
      </w:r>
      <w:proofErr w:type="spellStart"/>
      <w:r w:rsidR="00721C41">
        <w:t>hoặc</w:t>
      </w:r>
      <w:proofErr w:type="spellEnd"/>
      <w:r w:rsidR="00721C41">
        <w:t xml:space="preserve"> </w:t>
      </w:r>
      <w:proofErr w:type="spellStart"/>
      <w:r w:rsidR="00721C41">
        <w:t>kết</w:t>
      </w:r>
      <w:proofErr w:type="spellEnd"/>
      <w:r w:rsidR="00721C41">
        <w:t xml:space="preserve"> </w:t>
      </w:r>
      <w:proofErr w:type="spellStart"/>
      <w:r w:rsidR="00721C41">
        <w:t>hợp</w:t>
      </w:r>
      <w:proofErr w:type="spellEnd"/>
      <w:r w:rsidR="00721C41">
        <w:t xml:space="preserve"> </w:t>
      </w:r>
      <w:proofErr w:type="spellStart"/>
      <w:r w:rsidR="00721C41">
        <w:t>với</w:t>
      </w:r>
      <w:proofErr w:type="spellEnd"/>
      <w:r w:rsidR="00721C41">
        <w:t xml:space="preserve"> </w:t>
      </w:r>
      <w:proofErr w:type="spellStart"/>
      <w:r w:rsidR="00721C41">
        <w:t>những</w:t>
      </w:r>
      <w:proofErr w:type="spellEnd"/>
      <w:r w:rsidR="00721C41">
        <w:t xml:space="preserve"> </w:t>
      </w:r>
      <w:proofErr w:type="spellStart"/>
      <w:r w:rsidR="00721C41">
        <w:t>học</w:t>
      </w:r>
      <w:proofErr w:type="spellEnd"/>
      <w:r w:rsidR="00721C41">
        <w:t xml:space="preserve"> </w:t>
      </w:r>
      <w:proofErr w:type="spellStart"/>
      <w:r w:rsidR="00721C41">
        <w:t>thuyết</w:t>
      </w:r>
      <w:proofErr w:type="spellEnd"/>
      <w:r w:rsidR="00721C41">
        <w:t xml:space="preserve"> </w:t>
      </w:r>
      <w:proofErr w:type="spellStart"/>
      <w:r w:rsidR="00721C41">
        <w:t>khác</w:t>
      </w:r>
      <w:proofErr w:type="spellEnd"/>
      <w:r w:rsidR="00721C41">
        <w:t xml:space="preserve">. </w:t>
      </w:r>
      <w:proofErr w:type="spellStart"/>
      <w:r w:rsidR="00844448">
        <w:t>Phần</w:t>
      </w:r>
      <w:proofErr w:type="spellEnd"/>
      <w:r w:rsidR="00844448">
        <w:t xml:space="preserve"> </w:t>
      </w:r>
      <w:proofErr w:type="spellStart"/>
      <w:r w:rsidR="00844448">
        <w:t>tiếp</w:t>
      </w:r>
      <w:proofErr w:type="spellEnd"/>
      <w:r w:rsidR="00844448">
        <w:t xml:space="preserve"> </w:t>
      </w:r>
      <w:proofErr w:type="spellStart"/>
      <w:r w:rsidR="00844448">
        <w:t>theo</w:t>
      </w:r>
      <w:proofErr w:type="spellEnd"/>
      <w:r w:rsidR="00844448">
        <w:t xml:space="preserve"> </w:t>
      </w:r>
      <w:proofErr w:type="spellStart"/>
      <w:r w:rsidR="00844448">
        <w:t>sẽ</w:t>
      </w:r>
      <w:proofErr w:type="spellEnd"/>
      <w:r w:rsidR="00844448">
        <w:t xml:space="preserve"> </w:t>
      </w:r>
      <w:proofErr w:type="spellStart"/>
      <w:r w:rsidR="00844448">
        <w:t>đi</w:t>
      </w:r>
      <w:proofErr w:type="spellEnd"/>
      <w:r w:rsidR="00844448">
        <w:t xml:space="preserve"> </w:t>
      </w:r>
      <w:proofErr w:type="spellStart"/>
      <w:r w:rsidR="00844448">
        <w:t>sâu</w:t>
      </w:r>
      <w:proofErr w:type="spellEnd"/>
      <w:r w:rsidR="00844448">
        <w:t xml:space="preserve"> </w:t>
      </w:r>
      <w:proofErr w:type="spellStart"/>
      <w:r w:rsidR="00844448">
        <w:t>vào</w:t>
      </w:r>
      <w:proofErr w:type="spellEnd"/>
      <w:r w:rsidR="00844448">
        <w:t xml:space="preserve"> ý </w:t>
      </w:r>
      <w:proofErr w:type="spellStart"/>
      <w:r w:rsidR="00844448">
        <w:t>thức</w:t>
      </w:r>
      <w:proofErr w:type="spellEnd"/>
      <w:r w:rsidR="00844448">
        <w:t xml:space="preserve">, </w:t>
      </w:r>
      <w:proofErr w:type="spellStart"/>
      <w:r w:rsidR="00844448">
        <w:t>vô</w:t>
      </w:r>
      <w:proofErr w:type="spellEnd"/>
      <w:r w:rsidR="00844448">
        <w:t xml:space="preserve"> </w:t>
      </w:r>
      <w:proofErr w:type="spellStart"/>
      <w:r w:rsidR="00844448">
        <w:t>thức</w:t>
      </w:r>
      <w:proofErr w:type="spellEnd"/>
      <w:r w:rsidR="00844448">
        <w:t xml:space="preserve"> </w:t>
      </w:r>
      <w:proofErr w:type="spellStart"/>
      <w:r w:rsidR="00844448">
        <w:t>và</w:t>
      </w:r>
      <w:proofErr w:type="spellEnd"/>
      <w:r w:rsidR="00844448">
        <w:t xml:space="preserve"> </w:t>
      </w:r>
      <w:proofErr w:type="spellStart"/>
      <w:r w:rsidR="00844448">
        <w:t>tàng</w:t>
      </w:r>
      <w:proofErr w:type="spellEnd"/>
      <w:r w:rsidR="00844448">
        <w:t xml:space="preserve"> </w:t>
      </w:r>
      <w:proofErr w:type="spellStart"/>
      <w:r w:rsidR="00844448">
        <w:t>thức</w:t>
      </w:r>
      <w:proofErr w:type="spellEnd"/>
      <w:r w:rsidR="00844448">
        <w:t xml:space="preserve"> – </w:t>
      </w:r>
      <w:proofErr w:type="spellStart"/>
      <w:r w:rsidR="00844448">
        <w:t>một</w:t>
      </w:r>
      <w:proofErr w:type="spellEnd"/>
      <w:r w:rsidR="00844448">
        <w:t xml:space="preserve"> </w:t>
      </w:r>
      <w:proofErr w:type="spellStart"/>
      <w:r w:rsidR="00844448">
        <w:t>khái</w:t>
      </w:r>
      <w:proofErr w:type="spellEnd"/>
      <w:r w:rsidR="00844448">
        <w:t xml:space="preserve"> </w:t>
      </w:r>
      <w:proofErr w:type="spellStart"/>
      <w:r w:rsidR="00844448">
        <w:t>niệm</w:t>
      </w:r>
      <w:proofErr w:type="spellEnd"/>
      <w:r w:rsidR="00844448">
        <w:t xml:space="preserve"> </w:t>
      </w:r>
      <w:proofErr w:type="spellStart"/>
      <w:r w:rsidR="00844448">
        <w:t>gần</w:t>
      </w:r>
      <w:proofErr w:type="spellEnd"/>
      <w:r w:rsidR="00844448">
        <w:t xml:space="preserve"> </w:t>
      </w:r>
      <w:proofErr w:type="spellStart"/>
      <w:r w:rsidR="00844448">
        <w:t>tương</w:t>
      </w:r>
      <w:proofErr w:type="spellEnd"/>
      <w:r w:rsidR="00844448">
        <w:t xml:space="preserve"> </w:t>
      </w:r>
      <w:proofErr w:type="spellStart"/>
      <w:r w:rsidR="00844448">
        <w:t>đồng</w:t>
      </w:r>
      <w:proofErr w:type="spellEnd"/>
      <w:r w:rsidR="00844448">
        <w:t xml:space="preserve"> </w:t>
      </w:r>
      <w:proofErr w:type="spellStart"/>
      <w:r w:rsidR="00844448">
        <w:t>với</w:t>
      </w:r>
      <w:proofErr w:type="spellEnd"/>
      <w:r w:rsidR="00844448">
        <w:t xml:space="preserve"> </w:t>
      </w:r>
      <w:proofErr w:type="spellStart"/>
      <w:r w:rsidR="00844448">
        <w:t>vô</w:t>
      </w:r>
      <w:proofErr w:type="spellEnd"/>
      <w:r w:rsidR="00844448">
        <w:t xml:space="preserve"> </w:t>
      </w:r>
      <w:proofErr w:type="spellStart"/>
      <w:r w:rsidR="00844448">
        <w:t>thức</w:t>
      </w:r>
      <w:proofErr w:type="spellEnd"/>
      <w:r w:rsidR="00844448">
        <w:t xml:space="preserve"> </w:t>
      </w:r>
      <w:proofErr w:type="spellStart"/>
      <w:r w:rsidR="00844448">
        <w:t>theo</w:t>
      </w:r>
      <w:proofErr w:type="spellEnd"/>
      <w:r w:rsidR="00844448">
        <w:t xml:space="preserve"> </w:t>
      </w:r>
      <w:proofErr w:type="spellStart"/>
      <w:r w:rsidR="00844448">
        <w:t>các</w:t>
      </w:r>
      <w:proofErr w:type="spellEnd"/>
      <w:r w:rsidR="00844448">
        <w:t xml:space="preserve"> </w:t>
      </w:r>
      <w:proofErr w:type="spellStart"/>
      <w:r w:rsidR="00844448">
        <w:t>góc</w:t>
      </w:r>
      <w:proofErr w:type="spellEnd"/>
      <w:r w:rsidR="00844448">
        <w:t xml:space="preserve"> </w:t>
      </w:r>
      <w:proofErr w:type="spellStart"/>
      <w:r w:rsidR="00844448">
        <w:t>nhìn</w:t>
      </w:r>
      <w:proofErr w:type="spellEnd"/>
      <w:r w:rsidR="00844448">
        <w:t xml:space="preserve"> </w:t>
      </w:r>
      <w:proofErr w:type="spellStart"/>
      <w:r w:rsidR="00844448">
        <w:t>của</w:t>
      </w:r>
      <w:proofErr w:type="spellEnd"/>
      <w:r w:rsidR="00844448">
        <w:t xml:space="preserve"> khoa </w:t>
      </w:r>
      <w:proofErr w:type="spellStart"/>
      <w:r w:rsidR="00844448">
        <w:t>học</w:t>
      </w:r>
      <w:proofErr w:type="spellEnd"/>
      <w:r w:rsidR="00844448">
        <w:t xml:space="preserve"> </w:t>
      </w:r>
      <w:proofErr w:type="spellStart"/>
      <w:r w:rsidR="00844448">
        <w:t>và</w:t>
      </w:r>
      <w:proofErr w:type="spellEnd"/>
      <w:r w:rsidR="00844448">
        <w:t xml:space="preserve"> </w:t>
      </w:r>
      <w:proofErr w:type="spellStart"/>
      <w:r w:rsidR="00844448">
        <w:t>Phật</w:t>
      </w:r>
      <w:proofErr w:type="spellEnd"/>
      <w:r w:rsidR="00844448">
        <w:t xml:space="preserve"> </w:t>
      </w:r>
      <w:proofErr w:type="spellStart"/>
      <w:r w:rsidR="00844448">
        <w:t>học</w:t>
      </w:r>
      <w:proofErr w:type="spellEnd"/>
      <w:r w:rsidR="00844448">
        <w:t>.</w:t>
      </w:r>
    </w:p>
    <w:p w14:paraId="10A213BD" w14:textId="0333551D" w:rsidR="008F72C0" w:rsidRDefault="008F72C0"/>
    <w:p w14:paraId="6354DD0D" w14:textId="33730C43" w:rsidR="00E0754F" w:rsidRPr="006C4285" w:rsidRDefault="00E0754F">
      <w:pPr>
        <w:rPr>
          <w:b/>
          <w:bCs/>
          <w:sz w:val="28"/>
          <w:szCs w:val="28"/>
        </w:rPr>
      </w:pPr>
      <w:r w:rsidRPr="006C4285">
        <w:rPr>
          <w:b/>
          <w:bCs/>
          <w:sz w:val="28"/>
          <w:szCs w:val="28"/>
        </w:rPr>
        <w:t xml:space="preserve">2. </w:t>
      </w:r>
      <w:r w:rsidR="00D01C1C">
        <w:rPr>
          <w:b/>
          <w:bCs/>
          <w:sz w:val="28"/>
          <w:szCs w:val="28"/>
        </w:rPr>
        <w:t xml:space="preserve">Ý </w:t>
      </w:r>
      <w:proofErr w:type="spellStart"/>
      <w:r w:rsidR="00D01C1C">
        <w:rPr>
          <w:b/>
          <w:bCs/>
          <w:sz w:val="28"/>
          <w:szCs w:val="28"/>
        </w:rPr>
        <w:t>thức</w:t>
      </w:r>
      <w:proofErr w:type="spellEnd"/>
      <w:r w:rsidR="00974795">
        <w:rPr>
          <w:b/>
          <w:bCs/>
          <w:sz w:val="28"/>
          <w:szCs w:val="28"/>
        </w:rPr>
        <w:t xml:space="preserve"> </w:t>
      </w:r>
      <w:proofErr w:type="spellStart"/>
      <w:r w:rsidR="00974795">
        <w:rPr>
          <w:b/>
          <w:bCs/>
          <w:sz w:val="28"/>
          <w:szCs w:val="28"/>
        </w:rPr>
        <w:t>và</w:t>
      </w:r>
      <w:proofErr w:type="spellEnd"/>
      <w:r w:rsidR="00974795">
        <w:rPr>
          <w:b/>
          <w:bCs/>
          <w:sz w:val="28"/>
          <w:szCs w:val="28"/>
        </w:rPr>
        <w:t xml:space="preserve"> </w:t>
      </w:r>
      <w:proofErr w:type="spellStart"/>
      <w:r w:rsidR="00D01C1C">
        <w:rPr>
          <w:b/>
          <w:bCs/>
          <w:sz w:val="28"/>
          <w:szCs w:val="28"/>
        </w:rPr>
        <w:t>t</w:t>
      </w:r>
      <w:r w:rsidR="007E5EB9">
        <w:rPr>
          <w:b/>
          <w:bCs/>
          <w:sz w:val="28"/>
          <w:szCs w:val="28"/>
        </w:rPr>
        <w:t>àng</w:t>
      </w:r>
      <w:proofErr w:type="spellEnd"/>
      <w:r w:rsidRPr="006C4285">
        <w:rPr>
          <w:b/>
          <w:bCs/>
          <w:sz w:val="28"/>
          <w:szCs w:val="28"/>
        </w:rPr>
        <w:t xml:space="preserve"> </w:t>
      </w:r>
      <w:proofErr w:type="spellStart"/>
      <w:r w:rsidRPr="006C4285">
        <w:rPr>
          <w:b/>
          <w:bCs/>
          <w:sz w:val="28"/>
          <w:szCs w:val="28"/>
        </w:rPr>
        <w:t>thức</w:t>
      </w:r>
      <w:proofErr w:type="spellEnd"/>
    </w:p>
    <w:p w14:paraId="41F50780" w14:textId="6683A56E" w:rsidR="00362374" w:rsidRDefault="009141C5"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 w:rsidR="00362374">
        <w:t>thuộc</w:t>
      </w:r>
      <w:proofErr w:type="spellEnd"/>
      <w:r w:rsidR="00362374">
        <w:t xml:space="preserve"> </w:t>
      </w:r>
      <w:r w:rsidR="00200A7A">
        <w:t xml:space="preserve">ý </w:t>
      </w:r>
      <w:proofErr w:type="spellStart"/>
      <w:r w:rsidR="00200A7A">
        <w:t>thức</w:t>
      </w:r>
      <w:proofErr w:type="spellEnd"/>
      <w:r w:rsidR="00200A7A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</w:t>
      </w:r>
      <w:r w:rsidR="008F07A6"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200A7A">
        <w:t xml:space="preserve">, </w:t>
      </w:r>
      <w:proofErr w:type="spellStart"/>
      <w:r w:rsidR="00200A7A">
        <w:t>đó</w:t>
      </w:r>
      <w:proofErr w:type="spellEnd"/>
      <w:r w:rsidR="00200A7A">
        <w:t xml:space="preserve"> </w:t>
      </w:r>
      <w:proofErr w:type="spellStart"/>
      <w:r w:rsidR="00200A7A">
        <w:t>là</w:t>
      </w:r>
      <w:proofErr w:type="spellEnd"/>
      <w:r w:rsidR="00200A7A">
        <w:t xml:space="preserve"> </w:t>
      </w:r>
      <w:proofErr w:type="spellStart"/>
      <w:r w:rsidR="00200A7A">
        <w:t>phần</w:t>
      </w:r>
      <w:proofErr w:type="spellEnd"/>
      <w:r w:rsidR="00200A7A">
        <w:t xml:space="preserve"> </w:t>
      </w:r>
      <w:proofErr w:type="spellStart"/>
      <w:r w:rsidR="00200A7A">
        <w:t>nhô</w:t>
      </w:r>
      <w:proofErr w:type="spellEnd"/>
      <w:r w:rsidR="00200A7A">
        <w:t xml:space="preserve"> </w:t>
      </w:r>
      <w:proofErr w:type="spellStart"/>
      <w:r w:rsidR="00200A7A">
        <w:t>lên</w:t>
      </w:r>
      <w:proofErr w:type="spellEnd"/>
      <w:r w:rsidR="00200A7A">
        <w:t xml:space="preserve"> </w:t>
      </w:r>
      <w:r w:rsidR="00953C96">
        <w:t>“</w:t>
      </w:r>
      <w:proofErr w:type="spellStart"/>
      <w:r w:rsidR="00953C96">
        <w:t>nhìn</w:t>
      </w:r>
      <w:proofErr w:type="spellEnd"/>
      <w:r w:rsidR="00953C96">
        <w:t xml:space="preserve"> </w:t>
      </w:r>
      <w:proofErr w:type="spellStart"/>
      <w:r w:rsidR="00953C96">
        <w:t>thấy</w:t>
      </w:r>
      <w:proofErr w:type="spellEnd"/>
      <w:r w:rsidR="00953C96">
        <w:t xml:space="preserve"> </w:t>
      </w:r>
      <w:proofErr w:type="spellStart"/>
      <w:r w:rsidR="00953C96">
        <w:t>được</w:t>
      </w:r>
      <w:proofErr w:type="spellEnd"/>
      <w:r w:rsidR="00953C96">
        <w:t xml:space="preserve">” </w:t>
      </w:r>
      <w:proofErr w:type="spellStart"/>
      <w:r w:rsidR="00200A7A">
        <w:t>của</w:t>
      </w:r>
      <w:proofErr w:type="spellEnd"/>
      <w:r w:rsidR="00200A7A">
        <w:t xml:space="preserve"> </w:t>
      </w:r>
      <w:proofErr w:type="spellStart"/>
      <w:r w:rsidR="00200A7A">
        <w:t>tảng</w:t>
      </w:r>
      <w:proofErr w:type="spellEnd"/>
      <w:r w:rsidR="00200A7A">
        <w:t xml:space="preserve"> </w:t>
      </w:r>
      <w:proofErr w:type="spellStart"/>
      <w:r w:rsidR="00200A7A">
        <w:t>băng</w:t>
      </w:r>
      <w:proofErr w:type="spellEnd"/>
      <w:r w:rsidR="00362374">
        <w:t xml:space="preserve"> </w:t>
      </w:r>
      <w:proofErr w:type="spellStart"/>
      <w:r w:rsidR="00362374">
        <w:t>tâm</w:t>
      </w:r>
      <w:proofErr w:type="spellEnd"/>
      <w:r w:rsidR="00362374">
        <w:t xml:space="preserve"> </w:t>
      </w:r>
      <w:proofErr w:type="spellStart"/>
      <w:r w:rsidR="00362374">
        <w:t>trí</w:t>
      </w:r>
      <w:proofErr w:type="spellEnd"/>
      <w:r>
        <w:t>.</w:t>
      </w:r>
      <w:r w:rsidR="00200A7A">
        <w:t xml:space="preserve"> </w:t>
      </w:r>
      <w:proofErr w:type="spellStart"/>
      <w:r w:rsidR="00200A7A">
        <w:t>Nói</w:t>
      </w:r>
      <w:proofErr w:type="spellEnd"/>
      <w:r w:rsidR="00200A7A">
        <w:t xml:space="preserve"> </w:t>
      </w:r>
      <w:proofErr w:type="spellStart"/>
      <w:r w:rsidR="00200A7A">
        <w:t>cách</w:t>
      </w:r>
      <w:proofErr w:type="spellEnd"/>
      <w:r w:rsidR="00200A7A">
        <w:t xml:space="preserve"> </w:t>
      </w:r>
      <w:proofErr w:type="spellStart"/>
      <w:r w:rsidR="00200A7A">
        <w:t>khác</w:t>
      </w:r>
      <w:proofErr w:type="spellEnd"/>
      <w:r w:rsidR="00200A7A">
        <w:t xml:space="preserve">, ý </w:t>
      </w:r>
      <w:proofErr w:type="spellStart"/>
      <w:r w:rsidR="00200A7A">
        <w:t>thức</w:t>
      </w:r>
      <w:proofErr w:type="spellEnd"/>
      <w:r w:rsidR="00200A7A">
        <w:t xml:space="preserve"> </w:t>
      </w:r>
      <w:proofErr w:type="spellStart"/>
      <w:r w:rsidR="00200A7A">
        <w:t>được</w:t>
      </w:r>
      <w:proofErr w:type="spellEnd"/>
      <w:r w:rsidR="00200A7A">
        <w:t xml:space="preserve"> </w:t>
      </w:r>
      <w:proofErr w:type="spellStart"/>
      <w:r w:rsidR="00200A7A">
        <w:t>sinh</w:t>
      </w:r>
      <w:proofErr w:type="spellEnd"/>
      <w:r w:rsidR="00200A7A">
        <w:t xml:space="preserve"> ra </w:t>
      </w:r>
      <w:proofErr w:type="spellStart"/>
      <w:r w:rsidR="00200A7A">
        <w:t>từ</w:t>
      </w:r>
      <w:proofErr w:type="spellEnd"/>
      <w:r w:rsidR="00200A7A">
        <w:t xml:space="preserve"> </w:t>
      </w:r>
      <w:proofErr w:type="spellStart"/>
      <w:r w:rsidR="00200A7A">
        <w:t>vô</w:t>
      </w:r>
      <w:proofErr w:type="spellEnd"/>
      <w:r w:rsidR="00200A7A">
        <w:t xml:space="preserve"> </w:t>
      </w:r>
      <w:proofErr w:type="spellStart"/>
      <w:r w:rsidR="00200A7A">
        <w:t>thức</w:t>
      </w:r>
      <w:proofErr w:type="spellEnd"/>
      <w:r w:rsidR="00200A7A">
        <w:t xml:space="preserve">. </w:t>
      </w:r>
      <w:proofErr w:type="spellStart"/>
      <w:r w:rsidR="00362374">
        <w:t>Nếu</w:t>
      </w:r>
      <w:proofErr w:type="spellEnd"/>
      <w:r w:rsidR="00362374">
        <w:t xml:space="preserve"> </w:t>
      </w:r>
      <w:proofErr w:type="spellStart"/>
      <w:r w:rsidR="00362374">
        <w:t>xem</w:t>
      </w:r>
      <w:proofErr w:type="spellEnd"/>
      <w:r w:rsidR="00362374">
        <w:t xml:space="preserve"> ý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được</w:t>
      </w:r>
      <w:proofErr w:type="spellEnd"/>
      <w:r w:rsidR="00362374">
        <w:t xml:space="preserve"> </w:t>
      </w:r>
      <w:proofErr w:type="spellStart"/>
      <w:r w:rsidR="00362374">
        <w:t>sinh</w:t>
      </w:r>
      <w:proofErr w:type="spellEnd"/>
      <w:r w:rsidR="00362374">
        <w:t xml:space="preserve"> ra </w:t>
      </w:r>
      <w:proofErr w:type="spellStart"/>
      <w:r w:rsidR="00362374">
        <w:t>từ</w:t>
      </w:r>
      <w:proofErr w:type="spellEnd"/>
      <w:r w:rsidR="00362374">
        <w:t xml:space="preserve"> </w:t>
      </w:r>
      <w:proofErr w:type="spellStart"/>
      <w:r w:rsidR="00362374">
        <w:t>vô</w:t>
      </w:r>
      <w:proofErr w:type="spellEnd"/>
      <w:r w:rsidR="00362374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thì</w:t>
      </w:r>
      <w:proofErr w:type="spellEnd"/>
      <w:r w:rsidR="00362374">
        <w:t xml:space="preserve"> </w:t>
      </w:r>
      <w:proofErr w:type="spellStart"/>
      <w:r w:rsidR="00362374">
        <w:t>có</w:t>
      </w:r>
      <w:proofErr w:type="spellEnd"/>
      <w:r w:rsidR="00362374">
        <w:t xml:space="preserve"> </w:t>
      </w:r>
      <w:proofErr w:type="spellStart"/>
      <w:r w:rsidR="00362374">
        <w:t>thể</w:t>
      </w:r>
      <w:proofErr w:type="spellEnd"/>
      <w:r w:rsidR="00362374">
        <w:t xml:space="preserve"> </w:t>
      </w:r>
      <w:proofErr w:type="spellStart"/>
      <w:r w:rsidR="00362374">
        <w:t>dùng</w:t>
      </w:r>
      <w:proofErr w:type="spellEnd"/>
      <w:r w:rsidR="00362374">
        <w:t xml:space="preserve"> </w:t>
      </w:r>
      <w:proofErr w:type="spellStart"/>
      <w:r w:rsidR="00362374">
        <w:t>thuật</w:t>
      </w:r>
      <w:proofErr w:type="spellEnd"/>
      <w:r w:rsidR="00362374">
        <w:t xml:space="preserve"> </w:t>
      </w:r>
      <w:proofErr w:type="spellStart"/>
      <w:r w:rsidR="00362374">
        <w:t>ngữ</w:t>
      </w:r>
      <w:proofErr w:type="spellEnd"/>
      <w:r w:rsidR="00362374">
        <w:t xml:space="preserve"> “</w:t>
      </w:r>
      <w:proofErr w:type="spellStart"/>
      <w:r w:rsidR="00362374">
        <w:t>thức</w:t>
      </w:r>
      <w:proofErr w:type="spellEnd"/>
      <w:r w:rsidR="00362374">
        <w:t xml:space="preserve">” </w:t>
      </w:r>
      <w:proofErr w:type="spellStart"/>
      <w:r w:rsidR="00362374">
        <w:t>cho</w:t>
      </w:r>
      <w:proofErr w:type="spellEnd"/>
      <w:r w:rsidR="00362374">
        <w:t xml:space="preserve"> </w:t>
      </w:r>
      <w:proofErr w:type="spellStart"/>
      <w:r w:rsidR="00362374">
        <w:t>cả</w:t>
      </w:r>
      <w:proofErr w:type="spellEnd"/>
      <w:r w:rsidR="00362374">
        <w:t xml:space="preserve"> </w:t>
      </w:r>
      <w:proofErr w:type="spellStart"/>
      <w:r w:rsidR="00362374">
        <w:t>hai</w:t>
      </w:r>
      <w:proofErr w:type="spellEnd"/>
      <w:r w:rsidR="00362374">
        <w:t xml:space="preserve"> </w:t>
      </w:r>
      <w:proofErr w:type="spellStart"/>
      <w:r w:rsidR="00362374">
        <w:t>khái</w:t>
      </w:r>
      <w:proofErr w:type="spellEnd"/>
      <w:r w:rsidR="00362374">
        <w:t xml:space="preserve"> </w:t>
      </w:r>
      <w:proofErr w:type="spellStart"/>
      <w:r w:rsidR="00362374">
        <w:t>niệm</w:t>
      </w:r>
      <w:proofErr w:type="spellEnd"/>
      <w:r w:rsidR="00362374">
        <w:t xml:space="preserve"> </w:t>
      </w:r>
      <w:proofErr w:type="spellStart"/>
      <w:r w:rsidR="00362374">
        <w:t>vô</w:t>
      </w:r>
      <w:proofErr w:type="spellEnd"/>
      <w:r w:rsidR="00362374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và</w:t>
      </w:r>
      <w:proofErr w:type="spellEnd"/>
      <w:r w:rsidR="00362374">
        <w:t xml:space="preserve"> ý </w:t>
      </w:r>
      <w:proofErr w:type="spellStart"/>
      <w:r w:rsidR="00362374">
        <w:t>thức</w:t>
      </w:r>
      <w:proofErr w:type="spellEnd"/>
      <w:r w:rsidR="00362374">
        <w:t xml:space="preserve">. Freud </w:t>
      </w:r>
      <w:proofErr w:type="spellStart"/>
      <w:r w:rsidR="00362374">
        <w:t>không</w:t>
      </w:r>
      <w:proofErr w:type="spellEnd"/>
      <w:r w:rsidR="00362374">
        <w:t xml:space="preserve"> </w:t>
      </w:r>
      <w:proofErr w:type="spellStart"/>
      <w:r w:rsidR="00362374">
        <w:t>giải</w:t>
      </w:r>
      <w:proofErr w:type="spellEnd"/>
      <w:r w:rsidR="00362374">
        <w:t xml:space="preserve"> </w:t>
      </w:r>
      <w:proofErr w:type="spellStart"/>
      <w:r w:rsidR="00362374">
        <w:t>thích</w:t>
      </w:r>
      <w:proofErr w:type="spellEnd"/>
      <w:r w:rsidR="00362374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có</w:t>
      </w:r>
      <w:proofErr w:type="spellEnd"/>
      <w:r w:rsidR="00362374">
        <w:t xml:space="preserve"> </w:t>
      </w:r>
      <w:proofErr w:type="spellStart"/>
      <w:r w:rsidR="00362374">
        <w:t>từ</w:t>
      </w:r>
      <w:proofErr w:type="spellEnd"/>
      <w:r w:rsidR="00362374">
        <w:t xml:space="preserve"> </w:t>
      </w:r>
      <w:proofErr w:type="spellStart"/>
      <w:r w:rsidR="00362374">
        <w:t>đâu</w:t>
      </w:r>
      <w:proofErr w:type="spellEnd"/>
      <w:r w:rsidR="00362374">
        <w:t xml:space="preserve">, </w:t>
      </w:r>
      <w:proofErr w:type="spellStart"/>
      <w:r w:rsidR="00362374">
        <w:t>ông</w:t>
      </w:r>
      <w:proofErr w:type="spellEnd"/>
      <w:r w:rsidR="00362374">
        <w:t xml:space="preserve"> </w:t>
      </w:r>
      <w:proofErr w:type="spellStart"/>
      <w:r w:rsidR="00362374">
        <w:t>chỉ</w:t>
      </w:r>
      <w:proofErr w:type="spellEnd"/>
      <w:r w:rsidR="00362374">
        <w:t xml:space="preserve"> </w:t>
      </w:r>
      <w:proofErr w:type="spellStart"/>
      <w:r w:rsidR="00362374">
        <w:t>nói</w:t>
      </w:r>
      <w:proofErr w:type="spellEnd"/>
      <w:r w:rsidR="00362374">
        <w:t xml:space="preserve"> </w:t>
      </w:r>
      <w:proofErr w:type="spellStart"/>
      <w:r w:rsidR="00362374">
        <w:t>rằng</w:t>
      </w:r>
      <w:proofErr w:type="spellEnd"/>
      <w:r w:rsidR="00362374">
        <w:t xml:space="preserve"> </w:t>
      </w:r>
      <w:proofErr w:type="spellStart"/>
      <w:r w:rsidR="00362374">
        <w:t>vô</w:t>
      </w:r>
      <w:proofErr w:type="spellEnd"/>
      <w:r w:rsidR="00362374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truy</w:t>
      </w:r>
      <w:proofErr w:type="spellEnd"/>
      <w:r w:rsidR="00362374">
        <w:t xml:space="preserve"> </w:t>
      </w:r>
      <w:proofErr w:type="spellStart"/>
      <w:r w:rsidR="00362374">
        <w:t>nguồn</w:t>
      </w:r>
      <w:proofErr w:type="spellEnd"/>
      <w:r w:rsidR="00362374">
        <w:t xml:space="preserve"> </w:t>
      </w:r>
      <w:proofErr w:type="spellStart"/>
      <w:r w:rsidR="00362374">
        <w:t>từ</w:t>
      </w:r>
      <w:proofErr w:type="spellEnd"/>
      <w:r w:rsidR="00362374">
        <w:t xml:space="preserve"> </w:t>
      </w:r>
      <w:proofErr w:type="spellStart"/>
      <w:r w:rsidR="00362374">
        <w:t>bản</w:t>
      </w:r>
      <w:proofErr w:type="spellEnd"/>
      <w:r w:rsidR="00362374">
        <w:t xml:space="preserve"> </w:t>
      </w:r>
      <w:proofErr w:type="spellStart"/>
      <w:r w:rsidR="00362374">
        <w:t>năng</w:t>
      </w:r>
      <w:proofErr w:type="spellEnd"/>
      <w:r w:rsidR="00362374">
        <w:t xml:space="preserve"> </w:t>
      </w:r>
      <w:proofErr w:type="spellStart"/>
      <w:r w:rsidR="00362374">
        <w:t>nguyên</w:t>
      </w:r>
      <w:proofErr w:type="spellEnd"/>
      <w:r w:rsidR="00362374">
        <w:t xml:space="preserve"> </w:t>
      </w:r>
      <w:proofErr w:type="spellStart"/>
      <w:r w:rsidR="00362374">
        <w:t>thủy</w:t>
      </w:r>
      <w:proofErr w:type="spellEnd"/>
      <w:r w:rsidR="00362374">
        <w:t xml:space="preserve">, </w:t>
      </w:r>
      <w:proofErr w:type="spellStart"/>
      <w:r w:rsidR="00484AE6">
        <w:t>điều</w:t>
      </w:r>
      <w:proofErr w:type="spellEnd"/>
      <w:r w:rsidR="00484AE6">
        <w:t xml:space="preserve"> </w:t>
      </w:r>
      <w:proofErr w:type="spellStart"/>
      <w:r w:rsidR="00484AE6">
        <w:t>này</w:t>
      </w:r>
      <w:proofErr w:type="spellEnd"/>
      <w:r w:rsidR="00484AE6">
        <w:t xml:space="preserve"> </w:t>
      </w:r>
      <w:proofErr w:type="spellStart"/>
      <w:r w:rsidR="00362374">
        <w:t>có</w:t>
      </w:r>
      <w:proofErr w:type="spellEnd"/>
      <w:r w:rsidR="00362374">
        <w:t xml:space="preserve"> </w:t>
      </w:r>
      <w:proofErr w:type="spellStart"/>
      <w:r w:rsidR="00362374">
        <w:t>nghĩa</w:t>
      </w:r>
      <w:proofErr w:type="spellEnd"/>
      <w:r w:rsidR="00362374">
        <w:t xml:space="preserve"> </w:t>
      </w:r>
      <w:proofErr w:type="spellStart"/>
      <w:r w:rsidR="00362374">
        <w:t>ông</w:t>
      </w:r>
      <w:proofErr w:type="spellEnd"/>
      <w:r w:rsidR="00362374">
        <w:t xml:space="preserve"> </w:t>
      </w:r>
      <w:proofErr w:type="spellStart"/>
      <w:r w:rsidR="00362374">
        <w:t>xem</w:t>
      </w:r>
      <w:proofErr w:type="spellEnd"/>
      <w:r w:rsidR="00362374">
        <w:t xml:space="preserve"> </w:t>
      </w:r>
      <w:proofErr w:type="spellStart"/>
      <w:r w:rsidR="00362374">
        <w:t>vô</w:t>
      </w:r>
      <w:proofErr w:type="spellEnd"/>
      <w:r w:rsidR="00362374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là</w:t>
      </w:r>
      <w:proofErr w:type="spellEnd"/>
      <w:r w:rsidR="00362374">
        <w:t xml:space="preserve"> </w:t>
      </w:r>
      <w:proofErr w:type="spellStart"/>
      <w:r w:rsidR="00362374">
        <w:t>nguồn</w:t>
      </w:r>
      <w:proofErr w:type="spellEnd"/>
      <w:r w:rsidR="00362374">
        <w:t xml:space="preserve"> </w:t>
      </w:r>
      <w:proofErr w:type="spellStart"/>
      <w:r w:rsidR="00362374">
        <w:t>gốc</w:t>
      </w:r>
      <w:proofErr w:type="spellEnd"/>
      <w:r w:rsidR="00362374">
        <w:t xml:space="preserve"> </w:t>
      </w:r>
      <w:proofErr w:type="spellStart"/>
      <w:r w:rsidR="00362374">
        <w:t>cơ</w:t>
      </w:r>
      <w:proofErr w:type="spellEnd"/>
      <w:r w:rsidR="00362374">
        <w:t xml:space="preserve"> </w:t>
      </w:r>
      <w:proofErr w:type="spellStart"/>
      <w:r w:rsidR="00362374">
        <w:t>bản</w:t>
      </w:r>
      <w:proofErr w:type="spellEnd"/>
      <w:r w:rsidR="00362374">
        <w:t xml:space="preserve"> </w:t>
      </w:r>
      <w:proofErr w:type="spellStart"/>
      <w:r w:rsidR="00362374">
        <w:t>nhất</w:t>
      </w:r>
      <w:proofErr w:type="spellEnd"/>
      <w:r w:rsidR="00362374">
        <w:t xml:space="preserve"> </w:t>
      </w:r>
      <w:proofErr w:type="spellStart"/>
      <w:r w:rsidR="00D20F09">
        <w:t>được</w:t>
      </w:r>
      <w:proofErr w:type="spellEnd"/>
      <w:r w:rsidR="00D20F09">
        <w:t xml:space="preserve"> </w:t>
      </w:r>
      <w:proofErr w:type="spellStart"/>
      <w:r w:rsidR="00362374">
        <w:t>định</w:t>
      </w:r>
      <w:proofErr w:type="spellEnd"/>
      <w:r w:rsidR="00362374">
        <w:t xml:space="preserve"> </w:t>
      </w:r>
      <w:proofErr w:type="spellStart"/>
      <w:r w:rsidR="00362374">
        <w:t>hình</w:t>
      </w:r>
      <w:proofErr w:type="spellEnd"/>
      <w:r w:rsidR="00362374">
        <w:t xml:space="preserve"> </w:t>
      </w:r>
      <w:proofErr w:type="spellStart"/>
      <w:r w:rsidR="00362374">
        <w:t>ngay</w:t>
      </w:r>
      <w:proofErr w:type="spellEnd"/>
      <w:r w:rsidR="00362374">
        <w:t xml:space="preserve"> </w:t>
      </w:r>
      <w:proofErr w:type="spellStart"/>
      <w:r w:rsidR="00362374">
        <w:t>khi</w:t>
      </w:r>
      <w:proofErr w:type="spellEnd"/>
      <w:r w:rsidR="00362374">
        <w:t xml:space="preserve"> </w:t>
      </w:r>
      <w:proofErr w:type="spellStart"/>
      <w:r w:rsidR="00362374">
        <w:t>đứa</w:t>
      </w:r>
      <w:proofErr w:type="spellEnd"/>
      <w:r w:rsidR="00362374">
        <w:t xml:space="preserve"> </w:t>
      </w:r>
      <w:proofErr w:type="spellStart"/>
      <w:r w:rsidR="00362374">
        <w:t>bé</w:t>
      </w:r>
      <w:proofErr w:type="spellEnd"/>
      <w:r w:rsidR="00362374">
        <w:t xml:space="preserve"> ra </w:t>
      </w:r>
      <w:proofErr w:type="spellStart"/>
      <w:r w:rsidR="00362374">
        <w:t>đời</w:t>
      </w:r>
      <w:proofErr w:type="spellEnd"/>
      <w:r w:rsidR="00484AE6">
        <w:t>.</w:t>
      </w:r>
      <w:r w:rsidR="00362374">
        <w:t xml:space="preserve"> </w:t>
      </w:r>
      <w:proofErr w:type="spellStart"/>
      <w:r w:rsidR="00484AE6">
        <w:t>Ô</w:t>
      </w:r>
      <w:r w:rsidR="00362374">
        <w:t>ng</w:t>
      </w:r>
      <w:proofErr w:type="spellEnd"/>
      <w:r w:rsidR="00362374">
        <w:t xml:space="preserve"> </w:t>
      </w:r>
      <w:proofErr w:type="spellStart"/>
      <w:r w:rsidR="00362374">
        <w:t>cũng</w:t>
      </w:r>
      <w:proofErr w:type="spellEnd"/>
      <w:r w:rsidR="00362374">
        <w:t xml:space="preserve"> </w:t>
      </w:r>
      <w:proofErr w:type="spellStart"/>
      <w:r w:rsidR="00362374">
        <w:t>không</w:t>
      </w:r>
      <w:proofErr w:type="spellEnd"/>
      <w:r w:rsidR="00362374">
        <w:t xml:space="preserve"> </w:t>
      </w:r>
      <w:proofErr w:type="spellStart"/>
      <w:r w:rsidR="00362374">
        <w:t>liên</w:t>
      </w:r>
      <w:proofErr w:type="spellEnd"/>
      <w:r w:rsidR="00362374">
        <w:t xml:space="preserve"> </w:t>
      </w:r>
      <w:proofErr w:type="spellStart"/>
      <w:r w:rsidR="00362374">
        <w:t>hệ</w:t>
      </w:r>
      <w:proofErr w:type="spellEnd"/>
      <w:r w:rsidR="00362374">
        <w:t xml:space="preserve"> 3 </w:t>
      </w:r>
      <w:proofErr w:type="spellStart"/>
      <w:r w:rsidR="00362374">
        <w:t>thành</w:t>
      </w:r>
      <w:proofErr w:type="spellEnd"/>
      <w:r w:rsidR="00362374">
        <w:t xml:space="preserve"> </w:t>
      </w:r>
      <w:proofErr w:type="spellStart"/>
      <w:r w:rsidR="00362374">
        <w:t>phần</w:t>
      </w:r>
      <w:proofErr w:type="spellEnd"/>
      <w:r w:rsidR="00362374">
        <w:t xml:space="preserve"> </w:t>
      </w:r>
      <w:proofErr w:type="spellStart"/>
      <w:r w:rsidR="00362374">
        <w:t>tự</w:t>
      </w:r>
      <w:proofErr w:type="spellEnd"/>
      <w:r w:rsidR="00362374">
        <w:t xml:space="preserve"> </w:t>
      </w:r>
      <w:proofErr w:type="spellStart"/>
      <w:r w:rsidR="00362374">
        <w:t>ngã</w:t>
      </w:r>
      <w:proofErr w:type="spellEnd"/>
      <w:r w:rsidR="00362374">
        <w:t xml:space="preserve">, </w:t>
      </w:r>
      <w:proofErr w:type="spellStart"/>
      <w:r w:rsidR="00362374">
        <w:t>siêu</w:t>
      </w:r>
      <w:proofErr w:type="spellEnd"/>
      <w:r w:rsidR="00362374">
        <w:t xml:space="preserve"> </w:t>
      </w:r>
      <w:proofErr w:type="spellStart"/>
      <w:r w:rsidR="00362374">
        <w:t>ngã</w:t>
      </w:r>
      <w:proofErr w:type="spellEnd"/>
      <w:r w:rsidR="00362374">
        <w:t xml:space="preserve"> </w:t>
      </w:r>
      <w:proofErr w:type="spellStart"/>
      <w:r w:rsidR="00362374">
        <w:t>và</w:t>
      </w:r>
      <w:proofErr w:type="spellEnd"/>
      <w:r w:rsidR="00362374">
        <w:t xml:space="preserve"> </w:t>
      </w:r>
      <w:proofErr w:type="spellStart"/>
      <w:r w:rsidR="00362374">
        <w:t>bản</w:t>
      </w:r>
      <w:proofErr w:type="spellEnd"/>
      <w:r w:rsidR="00362374">
        <w:t xml:space="preserve"> </w:t>
      </w:r>
      <w:proofErr w:type="spellStart"/>
      <w:r w:rsidR="00362374">
        <w:t>ngã</w:t>
      </w:r>
      <w:proofErr w:type="spellEnd"/>
      <w:r w:rsidR="00362374">
        <w:t xml:space="preserve"> </w:t>
      </w:r>
      <w:proofErr w:type="spellStart"/>
      <w:r w:rsidR="00362374">
        <w:t>với</w:t>
      </w:r>
      <w:proofErr w:type="spellEnd"/>
      <w:r w:rsidR="00362374">
        <w:t xml:space="preserve"> </w:t>
      </w:r>
      <w:proofErr w:type="spellStart"/>
      <w:r w:rsidR="00362374">
        <w:t>những</w:t>
      </w:r>
      <w:proofErr w:type="spellEnd"/>
      <w:r w:rsidR="00362374">
        <w:t xml:space="preserve"> </w:t>
      </w:r>
      <w:proofErr w:type="spellStart"/>
      <w:r w:rsidR="00362374">
        <w:t>phần</w:t>
      </w:r>
      <w:proofErr w:type="spellEnd"/>
      <w:r w:rsidR="00362374">
        <w:t xml:space="preserve"> </w:t>
      </w:r>
      <w:proofErr w:type="spellStart"/>
      <w:r w:rsidR="00362374">
        <w:t>giải</w:t>
      </w:r>
      <w:proofErr w:type="spellEnd"/>
      <w:r w:rsidR="00362374">
        <w:t xml:space="preserve"> </w:t>
      </w:r>
      <w:proofErr w:type="spellStart"/>
      <w:r w:rsidR="00362374">
        <w:t>phẫu</w:t>
      </w:r>
      <w:proofErr w:type="spellEnd"/>
      <w:r w:rsidR="00362374">
        <w:t xml:space="preserve"> </w:t>
      </w:r>
      <w:proofErr w:type="spellStart"/>
      <w:r w:rsidR="00362374">
        <w:t>của</w:t>
      </w:r>
      <w:proofErr w:type="spellEnd"/>
      <w:r w:rsidR="00362374">
        <w:t xml:space="preserve"> </w:t>
      </w:r>
      <w:proofErr w:type="spellStart"/>
      <w:r w:rsidR="00362374">
        <w:t>não</w:t>
      </w:r>
      <w:proofErr w:type="spellEnd"/>
      <w:r w:rsidR="00362374">
        <w:t xml:space="preserve"> </w:t>
      </w:r>
      <w:proofErr w:type="spellStart"/>
      <w:r w:rsidR="00362374">
        <w:t>bộ</w:t>
      </w:r>
      <w:proofErr w:type="spellEnd"/>
      <w:r w:rsidR="00484AE6">
        <w:t xml:space="preserve"> </w:t>
      </w:r>
      <w:proofErr w:type="spellStart"/>
      <w:r w:rsidR="00484AE6">
        <w:t>và</w:t>
      </w:r>
      <w:proofErr w:type="spellEnd"/>
      <w:r w:rsidR="00484AE6">
        <w:t xml:space="preserve"> </w:t>
      </w:r>
      <w:proofErr w:type="spellStart"/>
      <w:r w:rsidR="00484AE6">
        <w:t>ô</w:t>
      </w:r>
      <w:r w:rsidR="00362374">
        <w:t>ng</w:t>
      </w:r>
      <w:proofErr w:type="spellEnd"/>
      <w:r w:rsidR="00362374">
        <w:t xml:space="preserve"> </w:t>
      </w:r>
      <w:proofErr w:type="spellStart"/>
      <w:r w:rsidR="00362374">
        <w:t>cũng</w:t>
      </w:r>
      <w:proofErr w:type="spellEnd"/>
      <w:r w:rsidR="00362374">
        <w:t xml:space="preserve"> </w:t>
      </w:r>
      <w:proofErr w:type="spellStart"/>
      <w:r w:rsidR="00362374">
        <w:t>không</w:t>
      </w:r>
      <w:proofErr w:type="spellEnd"/>
      <w:r w:rsidR="00362374">
        <w:t xml:space="preserve"> </w:t>
      </w:r>
      <w:proofErr w:type="spellStart"/>
      <w:r w:rsidR="00362374">
        <w:t>đề</w:t>
      </w:r>
      <w:proofErr w:type="spellEnd"/>
      <w:r w:rsidR="00362374">
        <w:t xml:space="preserve"> </w:t>
      </w:r>
      <w:proofErr w:type="spellStart"/>
      <w:r w:rsidR="00362374">
        <w:t>cập</w:t>
      </w:r>
      <w:proofErr w:type="spellEnd"/>
      <w:r w:rsidR="00362374">
        <w:t xml:space="preserve"> </w:t>
      </w:r>
      <w:proofErr w:type="spellStart"/>
      <w:r w:rsidR="00362374">
        <w:t>mối</w:t>
      </w:r>
      <w:proofErr w:type="spellEnd"/>
      <w:r w:rsidR="00362374">
        <w:t xml:space="preserve"> </w:t>
      </w:r>
      <w:proofErr w:type="spellStart"/>
      <w:r w:rsidR="00362374">
        <w:t>liên</w:t>
      </w:r>
      <w:proofErr w:type="spellEnd"/>
      <w:r w:rsidR="00362374">
        <w:t xml:space="preserve"> </w:t>
      </w:r>
      <w:proofErr w:type="spellStart"/>
      <w:r w:rsidR="00362374">
        <w:t>hệ</w:t>
      </w:r>
      <w:proofErr w:type="spellEnd"/>
      <w:r w:rsidR="00362374">
        <w:t xml:space="preserve"> </w:t>
      </w:r>
      <w:proofErr w:type="spellStart"/>
      <w:r w:rsidR="00D91752">
        <w:t>giữa</w:t>
      </w:r>
      <w:proofErr w:type="spellEnd"/>
      <w:r w:rsidR="00D91752">
        <w:t xml:space="preserve"> </w:t>
      </w:r>
      <w:proofErr w:type="spellStart"/>
      <w:r w:rsidR="00362374">
        <w:t>thức</w:t>
      </w:r>
      <w:proofErr w:type="spellEnd"/>
      <w:r w:rsidR="00362374">
        <w:t xml:space="preserve"> </w:t>
      </w:r>
      <w:proofErr w:type="spellStart"/>
      <w:r w:rsidR="00362374">
        <w:t>với</w:t>
      </w:r>
      <w:proofErr w:type="spellEnd"/>
      <w:r w:rsidR="00362374">
        <w:t xml:space="preserve"> </w:t>
      </w:r>
      <w:proofErr w:type="spellStart"/>
      <w:r w:rsidR="00FA2BC0">
        <w:t>hệ</w:t>
      </w:r>
      <w:proofErr w:type="spellEnd"/>
      <w:r w:rsidR="00FA2BC0">
        <w:t xml:space="preserve"> </w:t>
      </w:r>
      <w:proofErr w:type="spellStart"/>
      <w:r w:rsidR="00FA2BC0">
        <w:t>gien</w:t>
      </w:r>
      <w:proofErr w:type="spellEnd"/>
      <w:r w:rsidR="00362374">
        <w:t>.</w:t>
      </w:r>
      <w:r w:rsidR="009E0E0C">
        <w:t xml:space="preserve"> </w:t>
      </w:r>
      <w:proofErr w:type="spellStart"/>
      <w:r w:rsidR="009E0E0C">
        <w:t>Vì</w:t>
      </w:r>
      <w:proofErr w:type="spellEnd"/>
      <w:r w:rsidR="009E0E0C">
        <w:t xml:space="preserve"> </w:t>
      </w:r>
      <w:proofErr w:type="spellStart"/>
      <w:r w:rsidR="00484AE6">
        <w:t>vậy</w:t>
      </w:r>
      <w:proofErr w:type="spellEnd"/>
      <w:r w:rsidR="00484AE6">
        <w:t xml:space="preserve"> </w:t>
      </w:r>
      <w:r w:rsidR="009E0E0C">
        <w:t xml:space="preserve">3 </w:t>
      </w:r>
      <w:proofErr w:type="spellStart"/>
      <w:r w:rsidR="009E0E0C">
        <w:t>thành</w:t>
      </w:r>
      <w:proofErr w:type="spellEnd"/>
      <w:r w:rsidR="009E0E0C">
        <w:t xml:space="preserve"> </w:t>
      </w:r>
      <w:proofErr w:type="spellStart"/>
      <w:r w:rsidR="009E0E0C">
        <w:t>phần</w:t>
      </w:r>
      <w:proofErr w:type="spellEnd"/>
      <w:r w:rsidR="009E0E0C">
        <w:t xml:space="preserve"> </w:t>
      </w:r>
      <w:proofErr w:type="spellStart"/>
      <w:r w:rsidR="009E0E0C">
        <w:t>tự</w:t>
      </w:r>
      <w:proofErr w:type="spellEnd"/>
      <w:r w:rsidR="009E0E0C">
        <w:t xml:space="preserve"> </w:t>
      </w:r>
      <w:proofErr w:type="spellStart"/>
      <w:r w:rsidR="009E0E0C">
        <w:t>ngã</w:t>
      </w:r>
      <w:proofErr w:type="spellEnd"/>
      <w:r w:rsidR="009E0E0C">
        <w:t xml:space="preserve">, </w:t>
      </w:r>
      <w:proofErr w:type="spellStart"/>
      <w:r w:rsidR="009E0E0C">
        <w:t>siêu</w:t>
      </w:r>
      <w:proofErr w:type="spellEnd"/>
      <w:r w:rsidR="009E0E0C">
        <w:t xml:space="preserve"> </w:t>
      </w:r>
      <w:proofErr w:type="spellStart"/>
      <w:r w:rsidR="009E0E0C">
        <w:t>ngã</w:t>
      </w:r>
      <w:proofErr w:type="spellEnd"/>
      <w:r w:rsidR="009E0E0C">
        <w:t xml:space="preserve"> </w:t>
      </w:r>
      <w:proofErr w:type="spellStart"/>
      <w:r w:rsidR="009E0E0C">
        <w:t>và</w:t>
      </w:r>
      <w:proofErr w:type="spellEnd"/>
      <w:r w:rsidR="009E0E0C">
        <w:t xml:space="preserve"> </w:t>
      </w:r>
      <w:proofErr w:type="spellStart"/>
      <w:r w:rsidR="009E0E0C">
        <w:t>bản</w:t>
      </w:r>
      <w:proofErr w:type="spellEnd"/>
      <w:r w:rsidR="009E0E0C">
        <w:t xml:space="preserve"> </w:t>
      </w:r>
      <w:proofErr w:type="spellStart"/>
      <w:r w:rsidR="009E0E0C">
        <w:t>ngã</w:t>
      </w:r>
      <w:proofErr w:type="spellEnd"/>
      <w:r w:rsidR="009E0E0C">
        <w:t xml:space="preserve"> </w:t>
      </w:r>
      <w:proofErr w:type="spellStart"/>
      <w:r w:rsidR="009E0E0C">
        <w:t>là</w:t>
      </w:r>
      <w:proofErr w:type="spellEnd"/>
      <w:r w:rsidR="009E0E0C">
        <w:t xml:space="preserve"> </w:t>
      </w:r>
      <w:proofErr w:type="spellStart"/>
      <w:r w:rsidR="009E0E0C">
        <w:t>một</w:t>
      </w:r>
      <w:proofErr w:type="spellEnd"/>
      <w:r w:rsidR="009E0E0C">
        <w:t xml:space="preserve"> </w:t>
      </w:r>
      <w:proofErr w:type="spellStart"/>
      <w:r w:rsidR="009E0E0C">
        <w:t>hệ</w:t>
      </w:r>
      <w:proofErr w:type="spellEnd"/>
      <w:r w:rsidR="009E0E0C">
        <w:t xml:space="preserve"> </w:t>
      </w:r>
      <w:proofErr w:type="spellStart"/>
      <w:r w:rsidR="009E0E0C">
        <w:t>giả</w:t>
      </w:r>
      <w:proofErr w:type="spellEnd"/>
      <w:r w:rsidR="009E0E0C">
        <w:t xml:space="preserve"> </w:t>
      </w:r>
      <w:proofErr w:type="spellStart"/>
      <w:r w:rsidR="009E0E0C">
        <w:t>định</w:t>
      </w:r>
      <w:proofErr w:type="spellEnd"/>
      <w:r w:rsidR="009E0E0C">
        <w:t xml:space="preserve"> </w:t>
      </w:r>
      <w:proofErr w:type="spellStart"/>
      <w:r w:rsidR="009E0E0C">
        <w:t>và</w:t>
      </w:r>
      <w:proofErr w:type="spellEnd"/>
      <w:r w:rsidR="009E0E0C">
        <w:t xml:space="preserve"> </w:t>
      </w:r>
      <w:proofErr w:type="spellStart"/>
      <w:r w:rsidR="009E0E0C">
        <w:t>trừu</w:t>
      </w:r>
      <w:proofErr w:type="spellEnd"/>
      <w:r w:rsidR="009E0E0C">
        <w:t xml:space="preserve"> </w:t>
      </w:r>
      <w:proofErr w:type="spellStart"/>
      <w:r w:rsidR="009E0E0C">
        <w:t>tượng</w:t>
      </w:r>
      <w:proofErr w:type="spellEnd"/>
      <w:r w:rsidR="00484AE6">
        <w:t>.</w:t>
      </w:r>
      <w:r w:rsidR="009E0E0C">
        <w:t xml:space="preserve"> </w:t>
      </w:r>
      <w:proofErr w:type="spellStart"/>
      <w:r w:rsidR="00484AE6">
        <w:t>Tuy</w:t>
      </w:r>
      <w:proofErr w:type="spellEnd"/>
      <w:r w:rsidR="00484AE6">
        <w:t xml:space="preserve"> </w:t>
      </w:r>
      <w:proofErr w:type="spellStart"/>
      <w:r w:rsidR="00484AE6">
        <w:t>nhiên</w:t>
      </w:r>
      <w:proofErr w:type="spellEnd"/>
      <w:r w:rsidR="00484AE6">
        <w:t xml:space="preserve"> do </w:t>
      </w:r>
      <w:r w:rsidR="009E0E0C">
        <w:t xml:space="preserve">Freud </w:t>
      </w:r>
      <w:proofErr w:type="spellStart"/>
      <w:r w:rsidR="009E0E0C">
        <w:t>đã</w:t>
      </w:r>
      <w:proofErr w:type="spellEnd"/>
      <w:r w:rsidR="009E0E0C">
        <w:t xml:space="preserve"> </w:t>
      </w:r>
      <w:proofErr w:type="spellStart"/>
      <w:r w:rsidR="009E0E0C">
        <w:t>xây</w:t>
      </w:r>
      <w:proofErr w:type="spellEnd"/>
      <w:r w:rsidR="009E0E0C">
        <w:t xml:space="preserve"> </w:t>
      </w:r>
      <w:proofErr w:type="spellStart"/>
      <w:r w:rsidR="009E0E0C">
        <w:t>dựng</w:t>
      </w:r>
      <w:proofErr w:type="spellEnd"/>
      <w:r w:rsidR="009E0E0C">
        <w:t xml:space="preserve"> </w:t>
      </w:r>
      <w:proofErr w:type="spellStart"/>
      <w:r w:rsidR="001A599C">
        <w:t>được</w:t>
      </w:r>
      <w:proofErr w:type="spellEnd"/>
      <w:r w:rsidR="009E0E0C">
        <w:t xml:space="preserve"> </w:t>
      </w:r>
      <w:proofErr w:type="spellStart"/>
      <w:r w:rsidR="009E0E0C">
        <w:t>một</w:t>
      </w:r>
      <w:proofErr w:type="spellEnd"/>
      <w:r w:rsidR="009E0E0C">
        <w:t xml:space="preserve"> </w:t>
      </w:r>
      <w:proofErr w:type="spellStart"/>
      <w:r w:rsidR="009E0E0C">
        <w:t>hệ</w:t>
      </w:r>
      <w:proofErr w:type="spellEnd"/>
      <w:r w:rsidR="009E0E0C">
        <w:t xml:space="preserve"> </w:t>
      </w:r>
      <w:proofErr w:type="spellStart"/>
      <w:r w:rsidR="009E0E0C">
        <w:t>lý</w:t>
      </w:r>
      <w:proofErr w:type="spellEnd"/>
      <w:r w:rsidR="009E0E0C">
        <w:t xml:space="preserve"> </w:t>
      </w:r>
      <w:proofErr w:type="spellStart"/>
      <w:r w:rsidR="009E0E0C">
        <w:t>luận</w:t>
      </w:r>
      <w:proofErr w:type="spellEnd"/>
      <w:r w:rsidR="009E0E0C">
        <w:t xml:space="preserve"> </w:t>
      </w:r>
      <w:proofErr w:type="spellStart"/>
      <w:r w:rsidR="009E0E0C">
        <w:t>và</w:t>
      </w:r>
      <w:proofErr w:type="spellEnd"/>
      <w:r w:rsidR="009E0E0C">
        <w:t xml:space="preserve"> </w:t>
      </w:r>
      <w:proofErr w:type="spellStart"/>
      <w:r w:rsidR="009E0E0C">
        <w:t>dẫn</w:t>
      </w:r>
      <w:proofErr w:type="spellEnd"/>
      <w:r w:rsidR="009E0E0C">
        <w:t xml:space="preserve"> </w:t>
      </w:r>
      <w:proofErr w:type="spellStart"/>
      <w:r w:rsidR="009E0E0C">
        <w:t>chứng</w:t>
      </w:r>
      <w:proofErr w:type="spellEnd"/>
      <w:r w:rsidR="009E0E0C">
        <w:t xml:space="preserve"> </w:t>
      </w:r>
      <w:proofErr w:type="spellStart"/>
      <w:r w:rsidR="009E0E0C">
        <w:t>vững</w:t>
      </w:r>
      <w:proofErr w:type="spellEnd"/>
      <w:r w:rsidR="009E0E0C">
        <w:t xml:space="preserve"> </w:t>
      </w:r>
      <w:proofErr w:type="spellStart"/>
      <w:r w:rsidR="009E0E0C">
        <w:t>chắc</w:t>
      </w:r>
      <w:proofErr w:type="spellEnd"/>
      <w:r w:rsidR="009E0E0C">
        <w:t xml:space="preserve"> </w:t>
      </w:r>
      <w:proofErr w:type="spellStart"/>
      <w:r w:rsidR="009E0E0C">
        <w:t>nên</w:t>
      </w:r>
      <w:proofErr w:type="spellEnd"/>
      <w:r w:rsidR="009E0E0C">
        <w:t xml:space="preserve"> </w:t>
      </w:r>
      <w:proofErr w:type="spellStart"/>
      <w:r w:rsidR="009E0E0C">
        <w:t>học</w:t>
      </w:r>
      <w:proofErr w:type="spellEnd"/>
      <w:r w:rsidR="009E0E0C">
        <w:t xml:space="preserve"> </w:t>
      </w:r>
      <w:proofErr w:type="spellStart"/>
      <w:r w:rsidR="009E0E0C">
        <w:t>thuyết</w:t>
      </w:r>
      <w:proofErr w:type="spellEnd"/>
      <w:r w:rsidR="009E0E0C">
        <w:t xml:space="preserve"> </w:t>
      </w:r>
      <w:proofErr w:type="spellStart"/>
      <w:r w:rsidR="009E0E0C">
        <w:t>tâm</w:t>
      </w:r>
      <w:proofErr w:type="spellEnd"/>
      <w:r w:rsidR="009E0E0C">
        <w:t xml:space="preserve"> </w:t>
      </w:r>
      <w:proofErr w:type="spellStart"/>
      <w:r w:rsidR="009E0E0C">
        <w:t>lý</w:t>
      </w:r>
      <w:proofErr w:type="spellEnd"/>
      <w:r w:rsidR="009E0E0C">
        <w:t xml:space="preserve"> tam </w:t>
      </w:r>
      <w:proofErr w:type="spellStart"/>
      <w:r w:rsidR="009E0E0C">
        <w:t>phân</w:t>
      </w:r>
      <w:proofErr w:type="spellEnd"/>
      <w:r w:rsidR="009E0E0C">
        <w:t xml:space="preserve"> </w:t>
      </w:r>
      <w:proofErr w:type="spellStart"/>
      <w:r w:rsidR="009E0E0C">
        <w:t>của</w:t>
      </w:r>
      <w:proofErr w:type="spellEnd"/>
      <w:r w:rsidR="009E0E0C">
        <w:t xml:space="preserve"> </w:t>
      </w:r>
      <w:proofErr w:type="spellStart"/>
      <w:r w:rsidR="00A55A3A">
        <w:t>ông</w:t>
      </w:r>
      <w:proofErr w:type="spellEnd"/>
      <w:r w:rsidR="009E0E0C">
        <w:t xml:space="preserve"> </w:t>
      </w:r>
      <w:proofErr w:type="spellStart"/>
      <w:r w:rsidR="009E0E0C">
        <w:t>có</w:t>
      </w:r>
      <w:proofErr w:type="spellEnd"/>
      <w:r w:rsidR="009E0E0C">
        <w:t xml:space="preserve"> </w:t>
      </w:r>
      <w:proofErr w:type="spellStart"/>
      <w:r w:rsidR="009E0E0C">
        <w:t>một</w:t>
      </w:r>
      <w:proofErr w:type="spellEnd"/>
      <w:r w:rsidR="009E0E0C">
        <w:t xml:space="preserve"> </w:t>
      </w:r>
      <w:proofErr w:type="spellStart"/>
      <w:r w:rsidR="009E0E0C">
        <w:t>nửa</w:t>
      </w:r>
      <w:proofErr w:type="spellEnd"/>
      <w:r w:rsidR="009E0E0C">
        <w:t xml:space="preserve"> khoa </w:t>
      </w:r>
      <w:proofErr w:type="spellStart"/>
      <w:r w:rsidR="009E0E0C">
        <w:t>học</w:t>
      </w:r>
      <w:proofErr w:type="spellEnd"/>
      <w:r w:rsidR="00AA59D0">
        <w:t xml:space="preserve"> </w:t>
      </w:r>
      <w:proofErr w:type="spellStart"/>
      <w:r w:rsidR="00AA59D0">
        <w:t>nếu</w:t>
      </w:r>
      <w:proofErr w:type="spellEnd"/>
      <w:r w:rsidR="00AA59D0">
        <w:t xml:space="preserve"> </w:t>
      </w:r>
      <w:proofErr w:type="spellStart"/>
      <w:r w:rsidR="00AA59D0">
        <w:t>xem</w:t>
      </w:r>
      <w:proofErr w:type="spellEnd"/>
      <w:r w:rsidR="00AA59D0">
        <w:t xml:space="preserve"> khoa </w:t>
      </w:r>
      <w:proofErr w:type="spellStart"/>
      <w:r w:rsidR="00AA59D0">
        <w:t>học</w:t>
      </w:r>
      <w:proofErr w:type="spellEnd"/>
      <w:r w:rsidR="00AA59D0">
        <w:t xml:space="preserve"> </w:t>
      </w:r>
      <w:proofErr w:type="spellStart"/>
      <w:r w:rsidR="00AA59D0">
        <w:t>phải</w:t>
      </w:r>
      <w:proofErr w:type="spellEnd"/>
      <w:r w:rsidR="00AA59D0">
        <w:t xml:space="preserve"> </w:t>
      </w:r>
      <w:proofErr w:type="spellStart"/>
      <w:r w:rsidR="00AA59D0">
        <w:t>có</w:t>
      </w:r>
      <w:proofErr w:type="spellEnd"/>
      <w:r w:rsidR="00AA59D0">
        <w:t xml:space="preserve"> </w:t>
      </w:r>
      <w:proofErr w:type="spellStart"/>
      <w:r w:rsidR="00AA59D0">
        <w:t>thí</w:t>
      </w:r>
      <w:proofErr w:type="spellEnd"/>
      <w:r w:rsidR="00AA59D0">
        <w:t xml:space="preserve"> </w:t>
      </w:r>
      <w:proofErr w:type="spellStart"/>
      <w:r w:rsidR="00AA59D0">
        <w:t>nghiệm</w:t>
      </w:r>
      <w:proofErr w:type="spellEnd"/>
      <w:r w:rsidR="00AA59D0">
        <w:t xml:space="preserve"> </w:t>
      </w:r>
      <w:proofErr w:type="spellStart"/>
      <w:r w:rsidR="00AA59D0">
        <w:t>kiểm</w:t>
      </w:r>
      <w:proofErr w:type="spellEnd"/>
      <w:r w:rsidR="00AA59D0">
        <w:t xml:space="preserve"> </w:t>
      </w:r>
      <w:proofErr w:type="spellStart"/>
      <w:r w:rsidR="00AA59D0">
        <w:t>chứng</w:t>
      </w:r>
      <w:proofErr w:type="spellEnd"/>
      <w:r w:rsidR="00AA59D0">
        <w:t>.</w:t>
      </w:r>
      <w:r w:rsidR="006353E7">
        <w:t xml:space="preserve"> Theo </w:t>
      </w:r>
      <w:proofErr w:type="spellStart"/>
      <w:r w:rsidR="006353E7">
        <w:t>đó</w:t>
      </w:r>
      <w:proofErr w:type="spellEnd"/>
      <w:r w:rsidR="006353E7">
        <w:t xml:space="preserve"> </w:t>
      </w:r>
      <w:proofErr w:type="spellStart"/>
      <w:r w:rsidR="006353E7">
        <w:t>vật</w:t>
      </w:r>
      <w:proofErr w:type="spellEnd"/>
      <w:r w:rsidR="006353E7">
        <w:t xml:space="preserve"> </w:t>
      </w:r>
      <w:proofErr w:type="spellStart"/>
      <w:r w:rsidR="006353E7">
        <w:t>lý</w:t>
      </w:r>
      <w:proofErr w:type="spellEnd"/>
      <w:r w:rsidR="006353E7">
        <w:t xml:space="preserve">, </w:t>
      </w:r>
      <w:proofErr w:type="spellStart"/>
      <w:r w:rsidR="006353E7">
        <w:t>hóa</w:t>
      </w:r>
      <w:proofErr w:type="spellEnd"/>
      <w:r w:rsidR="006353E7">
        <w:t xml:space="preserve"> </w:t>
      </w:r>
      <w:proofErr w:type="spellStart"/>
      <w:r w:rsidR="006353E7">
        <w:t>học</w:t>
      </w:r>
      <w:proofErr w:type="spellEnd"/>
      <w:r w:rsidR="006353E7">
        <w:t xml:space="preserve">, </w:t>
      </w:r>
      <w:proofErr w:type="spellStart"/>
      <w:r w:rsidR="006353E7">
        <w:t>sinh</w:t>
      </w:r>
      <w:proofErr w:type="spellEnd"/>
      <w:r w:rsidR="006353E7">
        <w:t xml:space="preserve"> </w:t>
      </w:r>
      <w:proofErr w:type="spellStart"/>
      <w:r w:rsidR="006353E7">
        <w:t>học</w:t>
      </w:r>
      <w:proofErr w:type="spellEnd"/>
      <w:r w:rsidR="006353E7">
        <w:t xml:space="preserve"> </w:t>
      </w:r>
      <w:proofErr w:type="spellStart"/>
      <w:r w:rsidR="006353E7">
        <w:t>là</w:t>
      </w:r>
      <w:proofErr w:type="spellEnd"/>
      <w:r w:rsidR="006353E7">
        <w:t xml:space="preserve"> </w:t>
      </w:r>
      <w:proofErr w:type="spellStart"/>
      <w:r w:rsidR="006353E7">
        <w:t>những</w:t>
      </w:r>
      <w:proofErr w:type="spellEnd"/>
      <w:r w:rsidR="006353E7">
        <w:t xml:space="preserve"> khoa </w:t>
      </w:r>
      <w:proofErr w:type="spellStart"/>
      <w:r w:rsidR="006353E7">
        <w:t>học</w:t>
      </w:r>
      <w:proofErr w:type="spellEnd"/>
      <w:r w:rsidR="006353E7">
        <w:t xml:space="preserve"> </w:t>
      </w:r>
      <w:proofErr w:type="spellStart"/>
      <w:r w:rsidR="006353E7">
        <w:t>thực</w:t>
      </w:r>
      <w:proofErr w:type="spellEnd"/>
      <w:r w:rsidR="006353E7">
        <w:t xml:space="preserve"> </w:t>
      </w:r>
      <w:proofErr w:type="spellStart"/>
      <w:r w:rsidR="006353E7">
        <w:t>thụ</w:t>
      </w:r>
      <w:proofErr w:type="spellEnd"/>
      <w:r w:rsidR="006353E7">
        <w:t xml:space="preserve"> </w:t>
      </w:r>
      <w:proofErr w:type="spellStart"/>
      <w:r w:rsidR="006353E7">
        <w:t>và</w:t>
      </w:r>
      <w:proofErr w:type="spellEnd"/>
      <w:r w:rsidR="006353E7">
        <w:t xml:space="preserve"> </w:t>
      </w:r>
      <w:proofErr w:type="spellStart"/>
      <w:r w:rsidR="006353E7">
        <w:t>toán</w:t>
      </w:r>
      <w:proofErr w:type="spellEnd"/>
      <w:r w:rsidR="006353E7">
        <w:t xml:space="preserve"> </w:t>
      </w:r>
      <w:proofErr w:type="spellStart"/>
      <w:r w:rsidR="006353E7">
        <w:t>học</w:t>
      </w:r>
      <w:proofErr w:type="spellEnd"/>
      <w:r w:rsidR="006353E7">
        <w:t xml:space="preserve"> </w:t>
      </w:r>
      <w:proofErr w:type="spellStart"/>
      <w:r w:rsidR="006353E7">
        <w:t>với</w:t>
      </w:r>
      <w:proofErr w:type="spellEnd"/>
      <w:r w:rsidR="006353E7">
        <w:t xml:space="preserve"> </w:t>
      </w:r>
      <w:proofErr w:type="spellStart"/>
      <w:r w:rsidR="006353E7">
        <w:t>những</w:t>
      </w:r>
      <w:proofErr w:type="spellEnd"/>
      <w:r w:rsidR="006353E7">
        <w:t xml:space="preserve"> </w:t>
      </w:r>
      <w:proofErr w:type="spellStart"/>
      <w:r w:rsidR="006353E7">
        <w:t>tiên</w:t>
      </w:r>
      <w:proofErr w:type="spellEnd"/>
      <w:r w:rsidR="006353E7">
        <w:t xml:space="preserve"> </w:t>
      </w:r>
      <w:proofErr w:type="spellStart"/>
      <w:r w:rsidR="006353E7">
        <w:t>đề</w:t>
      </w:r>
      <w:proofErr w:type="spellEnd"/>
      <w:r w:rsidR="006353E7">
        <w:t xml:space="preserve"> </w:t>
      </w:r>
      <w:proofErr w:type="spellStart"/>
      <w:r w:rsidR="006353E7">
        <w:t>không</w:t>
      </w:r>
      <w:proofErr w:type="spellEnd"/>
      <w:r w:rsidR="006353E7">
        <w:t xml:space="preserve"> </w:t>
      </w:r>
      <w:proofErr w:type="spellStart"/>
      <w:r w:rsidR="006353E7">
        <w:t>chứng</w:t>
      </w:r>
      <w:proofErr w:type="spellEnd"/>
      <w:r w:rsidR="006353E7">
        <w:t xml:space="preserve"> </w:t>
      </w:r>
      <w:proofErr w:type="spellStart"/>
      <w:r w:rsidR="006353E7">
        <w:t>minh</w:t>
      </w:r>
      <w:proofErr w:type="spellEnd"/>
      <w:r w:rsidR="006353E7">
        <w:t xml:space="preserve"> </w:t>
      </w:r>
      <w:proofErr w:type="spellStart"/>
      <w:r w:rsidR="00484AE6">
        <w:t>cũng</w:t>
      </w:r>
      <w:proofErr w:type="spellEnd"/>
      <w:r w:rsidR="00484AE6">
        <w:t xml:space="preserve"> </w:t>
      </w:r>
      <w:proofErr w:type="spellStart"/>
      <w:r w:rsidR="006353E7">
        <w:t>có</w:t>
      </w:r>
      <w:proofErr w:type="spellEnd"/>
      <w:r w:rsidR="006353E7">
        <w:t xml:space="preserve"> </w:t>
      </w:r>
      <w:proofErr w:type="spellStart"/>
      <w:r w:rsidR="006353E7">
        <w:t>một</w:t>
      </w:r>
      <w:proofErr w:type="spellEnd"/>
      <w:r w:rsidR="006353E7">
        <w:t xml:space="preserve"> </w:t>
      </w:r>
      <w:proofErr w:type="spellStart"/>
      <w:r w:rsidR="006353E7">
        <w:t>nửa</w:t>
      </w:r>
      <w:proofErr w:type="spellEnd"/>
      <w:r w:rsidR="006353E7">
        <w:t xml:space="preserve"> khoa </w:t>
      </w:r>
      <w:proofErr w:type="spellStart"/>
      <w:r w:rsidR="006353E7">
        <w:t>học</w:t>
      </w:r>
      <w:proofErr w:type="spellEnd"/>
      <w:r w:rsidR="006353E7">
        <w:t>.</w:t>
      </w:r>
    </w:p>
    <w:p w14:paraId="5AB6CF1B" w14:textId="64A9CBFC" w:rsidR="00AC7061" w:rsidRDefault="00AC7061" w:rsidP="00AC7061">
      <w:pPr>
        <w:ind w:firstLine="360"/>
      </w:pP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ham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14:paraId="56F3C031" w14:textId="5D50B7C1" w:rsidR="00AC7061" w:rsidRDefault="00AC7061" w:rsidP="00AC7061">
      <w:pPr>
        <w:pStyle w:val="ListParagraph"/>
        <w:numPr>
          <w:ilvl w:val="0"/>
          <w:numId w:val="2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ham </w:t>
      </w:r>
      <w:proofErr w:type="spellStart"/>
      <w:r>
        <w:t>muốn</w:t>
      </w:r>
      <w:proofErr w:type="spellEnd"/>
      <w:r>
        <w:t xml:space="preserve">, ý </w:t>
      </w:r>
      <w:proofErr w:type="spellStart"/>
      <w:r>
        <w:t>muốn</w:t>
      </w:r>
      <w:proofErr w:type="spellEnd"/>
      <w:r>
        <w:t xml:space="preserve">, ý </w:t>
      </w:r>
      <w:proofErr w:type="spellStart"/>
      <w:r>
        <w:t>chí</w:t>
      </w:r>
      <w:proofErr w:type="spellEnd"/>
      <w:r>
        <w:t>.</w:t>
      </w:r>
    </w:p>
    <w:p w14:paraId="7CA63EB3" w14:textId="7758111A" w:rsidR="00AC7061" w:rsidRDefault="00AC7061" w:rsidP="00AC7061">
      <w:pPr>
        <w:pStyle w:val="ListParagraph"/>
        <w:numPr>
          <w:ilvl w:val="0"/>
          <w:numId w:val="2"/>
        </w:numPr>
      </w:pP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8950A8F" w14:textId="1C86670E" w:rsidR="00AC7061" w:rsidRDefault="00AC7061" w:rsidP="00AC7061">
      <w:proofErr w:type="spellStart"/>
      <w:r>
        <w:t>Nếu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 w:rsidR="00094D26">
        <w:t xml:space="preserve"> </w:t>
      </w:r>
      <w:proofErr w:type="spellStart"/>
      <w:r w:rsidR="00094D26">
        <w:t>thì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14:paraId="0115730C" w14:textId="31B67779" w:rsidR="00AC7061" w:rsidRDefault="00AC7061" w:rsidP="00AC7061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</w:t>
      </w:r>
      <w:r w:rsidR="00F73C24">
        <w:t>g</w:t>
      </w:r>
      <w:proofErr w:type="spellEnd"/>
      <w:r w:rsidR="00F73C24">
        <w:t xml:space="preserve"> </w:t>
      </w:r>
      <w:proofErr w:type="spellStart"/>
      <w:r w:rsidR="00F73C24">
        <w:t>với</w:t>
      </w:r>
      <w:proofErr w:type="spellEnd"/>
      <w:r w:rsidR="00F73C24">
        <w:t xml:space="preserve"> </w:t>
      </w:r>
      <w:proofErr w:type="spellStart"/>
      <w:r w:rsidR="00F73C24">
        <w:t>những</w:t>
      </w:r>
      <w:proofErr w:type="spellEnd"/>
      <w:r w:rsidR="00F73C24">
        <w:t xml:space="preserve"> </w:t>
      </w:r>
      <w:proofErr w:type="spellStart"/>
      <w:r w:rsidR="00F73C24">
        <w:t>phần</w:t>
      </w:r>
      <w:proofErr w:type="spellEnd"/>
      <w:r w:rsidR="00F73C24">
        <w:t xml:space="preserve"> </w:t>
      </w:r>
      <w:proofErr w:type="spellStart"/>
      <w:r w:rsidR="00F73C24">
        <w:t>giải</w:t>
      </w:r>
      <w:proofErr w:type="spellEnd"/>
      <w:r w:rsidR="00F73C24">
        <w:t xml:space="preserve"> </w:t>
      </w:r>
      <w:proofErr w:type="spellStart"/>
      <w:r w:rsidR="00F73C24">
        <w:t>phẫu</w:t>
      </w:r>
      <w:proofErr w:type="spellEnd"/>
      <w:r w:rsidR="00F73C24">
        <w:t xml:space="preserve"> </w:t>
      </w:r>
      <w:proofErr w:type="spellStart"/>
      <w:r w:rsidR="00F73C24">
        <w:t>học</w:t>
      </w:r>
      <w:proofErr w:type="spellEnd"/>
      <w:r w:rsidR="00F73C24">
        <w:t xml:space="preserve"> </w:t>
      </w:r>
      <w:proofErr w:type="spellStart"/>
      <w:r w:rsidR="00F73C24">
        <w:t>của</w:t>
      </w:r>
      <w:proofErr w:type="spellEnd"/>
      <w:r w:rsidR="00F73C24">
        <w:t xml:space="preserve"> </w:t>
      </w:r>
      <w:proofErr w:type="spellStart"/>
      <w:r w:rsidR="00F73C24">
        <w:t>não</w:t>
      </w:r>
      <w:proofErr w:type="spellEnd"/>
      <w:r w:rsidR="00F73C24">
        <w:t xml:space="preserve"> </w:t>
      </w:r>
      <w:proofErr w:type="spellStart"/>
      <w:r w:rsidR="00F73C24">
        <w:t>bộ</w:t>
      </w:r>
      <w:proofErr w:type="spellEnd"/>
      <w:r w:rsidR="00F73C24">
        <w:t xml:space="preserve"> </w:t>
      </w:r>
      <w:proofErr w:type="spellStart"/>
      <w:r w:rsidR="00F73C24">
        <w:t>đặc</w:t>
      </w:r>
      <w:proofErr w:type="spellEnd"/>
      <w:r w:rsidR="00F73C24">
        <w:t xml:space="preserve"> </w:t>
      </w:r>
      <w:proofErr w:type="spellStart"/>
      <w:r w:rsidR="00F73C24">
        <w:t>biệt</w:t>
      </w:r>
      <w:proofErr w:type="spellEnd"/>
      <w:r w:rsidR="00F73C24">
        <w:t xml:space="preserve"> </w:t>
      </w:r>
      <w:proofErr w:type="spellStart"/>
      <w:r w:rsidR="00F73C24">
        <w:t>đồi</w:t>
      </w:r>
      <w:proofErr w:type="spellEnd"/>
      <w:r w:rsidR="00F73C24">
        <w:t xml:space="preserve"> </w:t>
      </w:r>
      <w:proofErr w:type="spellStart"/>
      <w:r w:rsidR="00F73C24">
        <w:t>hải</w:t>
      </w:r>
      <w:proofErr w:type="spellEnd"/>
      <w:r w:rsidR="00F73C24">
        <w:t xml:space="preserve"> </w:t>
      </w:r>
      <w:proofErr w:type="spellStart"/>
      <w:r w:rsidR="00F73C24">
        <w:t>mã</w:t>
      </w:r>
      <w:proofErr w:type="spellEnd"/>
      <w:r w:rsidR="00F73C24">
        <w:t>.</w:t>
      </w:r>
    </w:p>
    <w:p w14:paraId="17F27145" w14:textId="78320353" w:rsidR="00411F38" w:rsidRDefault="00411F38" w:rsidP="00AC7061">
      <w:pPr>
        <w:pStyle w:val="ListParagraph"/>
        <w:numPr>
          <w:ilvl w:val="0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thức</w:t>
      </w:r>
      <w:proofErr w:type="spellEnd"/>
      <w:r w:rsidR="00C51A83">
        <w:t xml:space="preserve">: </w:t>
      </w:r>
      <w:proofErr w:type="spellStart"/>
      <w:r w:rsidR="00ED326A">
        <w:t>không</w:t>
      </w:r>
      <w:proofErr w:type="spellEnd"/>
      <w:r w:rsidR="00ED326A">
        <w:t xml:space="preserve"> </w:t>
      </w:r>
      <w:proofErr w:type="spellStart"/>
      <w:r w:rsidR="00ED326A">
        <w:t>thể</w:t>
      </w:r>
      <w:proofErr w:type="spellEnd"/>
      <w:r w:rsidR="00C51A83">
        <w:t xml:space="preserve"> </w:t>
      </w:r>
      <w:proofErr w:type="spellStart"/>
      <w:r w:rsidR="00C51A83">
        <w:t>truy</w:t>
      </w:r>
      <w:proofErr w:type="spellEnd"/>
      <w:r w:rsidR="00C51A83">
        <w:t xml:space="preserve"> </w:t>
      </w:r>
      <w:proofErr w:type="spellStart"/>
      <w:r w:rsidR="00C51A83">
        <w:t>cập</w:t>
      </w:r>
      <w:proofErr w:type="spellEnd"/>
      <w:r w:rsidR="00C51A83">
        <w:t xml:space="preserve"> </w:t>
      </w:r>
      <w:proofErr w:type="spellStart"/>
      <w:r w:rsidR="00C51A83">
        <w:t>và</w:t>
      </w:r>
      <w:proofErr w:type="spellEnd"/>
      <w:r w:rsidR="00C51A83">
        <w:t xml:space="preserve"> </w:t>
      </w:r>
      <w:proofErr w:type="spellStart"/>
      <w:r w:rsidR="00C51A83">
        <w:t>điều</w:t>
      </w:r>
      <w:proofErr w:type="spellEnd"/>
      <w:r w:rsidR="00C51A83">
        <w:t xml:space="preserve"> </w:t>
      </w:r>
      <w:proofErr w:type="spellStart"/>
      <w:r w:rsidR="00C51A83">
        <w:t>khiển</w:t>
      </w:r>
      <w:proofErr w:type="spellEnd"/>
      <w:r w:rsidR="00C51A83">
        <w:t xml:space="preserve">. </w:t>
      </w:r>
      <w:proofErr w:type="spellStart"/>
      <w:r w:rsidR="00C51A83">
        <w:t>Một</w:t>
      </w:r>
      <w:proofErr w:type="spellEnd"/>
      <w:r w:rsidR="00C51A83">
        <w:t xml:space="preserve"> </w:t>
      </w:r>
      <w:proofErr w:type="spellStart"/>
      <w:r w:rsidR="00C51A83">
        <w:t>số</w:t>
      </w:r>
      <w:proofErr w:type="spellEnd"/>
      <w:r w:rsidR="00C51A83">
        <w:t xml:space="preserve"> </w:t>
      </w:r>
      <w:proofErr w:type="spellStart"/>
      <w:r w:rsidR="00C51A83">
        <w:t>chức</w:t>
      </w:r>
      <w:proofErr w:type="spellEnd"/>
      <w:r w:rsidR="00C51A83">
        <w:t xml:space="preserve"> </w:t>
      </w:r>
      <w:proofErr w:type="spellStart"/>
      <w:r w:rsidR="00C51A83">
        <w:t>năng</w:t>
      </w:r>
      <w:proofErr w:type="spellEnd"/>
      <w:r w:rsidR="00C51A83">
        <w:t xml:space="preserve"> </w:t>
      </w:r>
      <w:proofErr w:type="spellStart"/>
      <w:r w:rsidR="00C51A83">
        <w:t>sinh</w:t>
      </w:r>
      <w:proofErr w:type="spellEnd"/>
      <w:r w:rsidR="00C51A83">
        <w:t xml:space="preserve"> </w:t>
      </w:r>
      <w:proofErr w:type="spellStart"/>
      <w:r w:rsidR="00C51A83">
        <w:t>hóa</w:t>
      </w:r>
      <w:proofErr w:type="spellEnd"/>
      <w:r w:rsidR="00C51A83">
        <w:t xml:space="preserve"> </w:t>
      </w:r>
      <w:proofErr w:type="spellStart"/>
      <w:r w:rsidR="00C51A83">
        <w:t>của</w:t>
      </w:r>
      <w:proofErr w:type="spellEnd"/>
      <w:r w:rsidR="00C51A83">
        <w:t xml:space="preserve"> </w:t>
      </w:r>
      <w:proofErr w:type="spellStart"/>
      <w:r w:rsidR="00C51A83">
        <w:t>cơ</w:t>
      </w:r>
      <w:proofErr w:type="spellEnd"/>
      <w:r w:rsidR="00C51A83">
        <w:t xml:space="preserve"> </w:t>
      </w:r>
      <w:proofErr w:type="spellStart"/>
      <w:r w:rsidR="00C51A83">
        <w:t>thể</w:t>
      </w:r>
      <w:proofErr w:type="spellEnd"/>
      <w:r w:rsidR="00C51A83">
        <w:t xml:space="preserve"> </w:t>
      </w:r>
      <w:proofErr w:type="spellStart"/>
      <w:r w:rsidR="00C51A83">
        <w:t>người</w:t>
      </w:r>
      <w:proofErr w:type="spellEnd"/>
      <w:r w:rsidR="00C51A83">
        <w:t xml:space="preserve"> </w:t>
      </w:r>
      <w:proofErr w:type="spellStart"/>
      <w:r w:rsidR="00C51A83">
        <w:t>được</w:t>
      </w:r>
      <w:proofErr w:type="spellEnd"/>
      <w:r w:rsidR="00C51A83">
        <w:t xml:space="preserve"> </w:t>
      </w:r>
      <w:proofErr w:type="spellStart"/>
      <w:r w:rsidR="00C51A83">
        <w:t>điều</w:t>
      </w:r>
      <w:proofErr w:type="spellEnd"/>
      <w:r w:rsidR="00C51A83">
        <w:t xml:space="preserve"> </w:t>
      </w:r>
      <w:proofErr w:type="spellStart"/>
      <w:r w:rsidR="00C51A83">
        <w:t>khiển</w:t>
      </w:r>
      <w:proofErr w:type="spellEnd"/>
      <w:r w:rsidR="00C51A83">
        <w:t xml:space="preserve"> </w:t>
      </w:r>
      <w:proofErr w:type="spellStart"/>
      <w:r w:rsidR="00ED326A">
        <w:t>bởi</w:t>
      </w:r>
      <w:proofErr w:type="spellEnd"/>
      <w:r w:rsidR="00ED326A">
        <w:t xml:space="preserve"> </w:t>
      </w:r>
      <w:proofErr w:type="spellStart"/>
      <w:r w:rsidR="00ED326A">
        <w:t>những</w:t>
      </w:r>
      <w:proofErr w:type="spellEnd"/>
      <w:r w:rsidR="00ED326A">
        <w:t xml:space="preserve"> </w:t>
      </w:r>
      <w:proofErr w:type="spellStart"/>
      <w:r w:rsidR="00ED326A">
        <w:t>phần</w:t>
      </w:r>
      <w:proofErr w:type="spellEnd"/>
      <w:r w:rsidR="00ED326A">
        <w:t xml:space="preserve"> </w:t>
      </w:r>
      <w:proofErr w:type="spellStart"/>
      <w:r w:rsidR="00ED326A">
        <w:t>của</w:t>
      </w:r>
      <w:proofErr w:type="spellEnd"/>
      <w:r w:rsidR="00ED326A">
        <w:t xml:space="preserve"> </w:t>
      </w:r>
      <w:proofErr w:type="spellStart"/>
      <w:r w:rsidR="00ED326A">
        <w:t>não</w:t>
      </w:r>
      <w:proofErr w:type="spellEnd"/>
      <w:r w:rsidR="00ED326A">
        <w:t xml:space="preserve"> </w:t>
      </w:r>
      <w:proofErr w:type="spellStart"/>
      <w:r w:rsidR="00ED326A">
        <w:t>bộ</w:t>
      </w:r>
      <w:proofErr w:type="spellEnd"/>
      <w:r w:rsidR="00ED326A">
        <w:t xml:space="preserve"> </w:t>
      </w:r>
      <w:proofErr w:type="spellStart"/>
      <w:r w:rsidR="00ED326A">
        <w:t>nhưng</w:t>
      </w:r>
      <w:proofErr w:type="spellEnd"/>
      <w:r w:rsidR="00ED326A">
        <w:t xml:space="preserve"> </w:t>
      </w:r>
      <w:proofErr w:type="spellStart"/>
      <w:r w:rsidR="00ED326A">
        <w:t>sự</w:t>
      </w:r>
      <w:proofErr w:type="spellEnd"/>
      <w:r w:rsidR="00ED326A">
        <w:t xml:space="preserve"> </w:t>
      </w:r>
      <w:proofErr w:type="spellStart"/>
      <w:r w:rsidR="00ED326A">
        <w:t>điều</w:t>
      </w:r>
      <w:proofErr w:type="spellEnd"/>
      <w:r w:rsidR="00ED326A">
        <w:t xml:space="preserve"> </w:t>
      </w:r>
      <w:proofErr w:type="spellStart"/>
      <w:r w:rsidR="00ED326A">
        <w:t>khiển</w:t>
      </w:r>
      <w:proofErr w:type="spellEnd"/>
      <w:r w:rsidR="00ED326A">
        <w:t xml:space="preserve"> </w:t>
      </w:r>
      <w:proofErr w:type="spellStart"/>
      <w:r w:rsidR="00ED326A">
        <w:t>này</w:t>
      </w:r>
      <w:proofErr w:type="spellEnd"/>
      <w:r w:rsidR="00ED326A">
        <w:t xml:space="preserve"> </w:t>
      </w:r>
      <w:proofErr w:type="spellStart"/>
      <w:r w:rsidR="00ED326A">
        <w:t>không</w:t>
      </w:r>
      <w:proofErr w:type="spellEnd"/>
      <w:r w:rsidR="00ED326A">
        <w:t xml:space="preserve"> </w:t>
      </w:r>
      <w:proofErr w:type="spellStart"/>
      <w:r w:rsidR="00ED326A">
        <w:t>thể</w:t>
      </w:r>
      <w:proofErr w:type="spellEnd"/>
      <w:r w:rsidR="00ED326A">
        <w:t xml:space="preserve"> </w:t>
      </w:r>
      <w:proofErr w:type="spellStart"/>
      <w:r w:rsidR="00ED326A">
        <w:t>được</w:t>
      </w:r>
      <w:proofErr w:type="spellEnd"/>
      <w:r w:rsidR="00ED326A">
        <w:t xml:space="preserve"> </w:t>
      </w:r>
      <w:proofErr w:type="spellStart"/>
      <w:r w:rsidR="00ED326A">
        <w:t>gọi</w:t>
      </w:r>
      <w:proofErr w:type="spellEnd"/>
      <w:r w:rsidR="00ED326A">
        <w:t xml:space="preserve"> </w:t>
      </w:r>
      <w:proofErr w:type="spellStart"/>
      <w:r w:rsidR="00ED326A">
        <w:t>là</w:t>
      </w:r>
      <w:proofErr w:type="spellEnd"/>
      <w:r w:rsidR="00ED326A">
        <w:t xml:space="preserve"> </w:t>
      </w:r>
      <w:proofErr w:type="spellStart"/>
      <w:r w:rsidR="00ED326A">
        <w:t>vô</w:t>
      </w:r>
      <w:proofErr w:type="spellEnd"/>
      <w:r w:rsidR="00ED326A">
        <w:t xml:space="preserve"> </w:t>
      </w:r>
      <w:proofErr w:type="spellStart"/>
      <w:r w:rsidR="00ED326A">
        <w:t>thức</w:t>
      </w:r>
      <w:proofErr w:type="spellEnd"/>
      <w:r w:rsidR="00ED326A">
        <w:t>.</w:t>
      </w:r>
    </w:p>
    <w:p w14:paraId="37BAF2FC" w14:textId="2249AED3" w:rsidR="006157BE" w:rsidRDefault="00ED326A" w:rsidP="006157B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844448">
        <w:t xml:space="preserve">khoa </w:t>
      </w:r>
      <w:proofErr w:type="spellStart"/>
      <w:r w:rsidR="00844448">
        <w:t>học</w:t>
      </w:r>
      <w:proofErr w:type="spellEnd"/>
      <w:r w:rsidR="00844448">
        <w:t xml:space="preserve"> </w:t>
      </w:r>
      <w:proofErr w:type="spellStart"/>
      <w:r w:rsidR="00844448">
        <w:t>cụ</w:t>
      </w:r>
      <w:proofErr w:type="spellEnd"/>
      <w:r w:rsidR="00844448">
        <w:t xml:space="preserve"> </w:t>
      </w:r>
      <w:proofErr w:type="spellStart"/>
      <w:r w:rsidR="00844448">
        <w:t>thể</w:t>
      </w:r>
      <w:proofErr w:type="spellEnd"/>
      <w:r w:rsidR="00844448"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 w:rsidR="00776C8D">
        <w:t>Quy</w:t>
      </w:r>
      <w:proofErr w:type="spellEnd"/>
      <w:r w:rsidR="00776C8D">
        <w:t xml:space="preserve"> </w:t>
      </w:r>
      <w:proofErr w:type="spellStart"/>
      <w:r w:rsidR="00776C8D">
        <w:t>luật</w:t>
      </w:r>
      <w:proofErr w:type="spellEnd"/>
      <w:r w:rsidR="00776C8D">
        <w:t xml:space="preserve"> do con </w:t>
      </w:r>
      <w:proofErr w:type="spellStart"/>
      <w:r w:rsidR="00776C8D">
        <w:t>người</w:t>
      </w:r>
      <w:proofErr w:type="spellEnd"/>
      <w:r w:rsidR="00776C8D">
        <w:t xml:space="preserve"> </w:t>
      </w:r>
      <w:proofErr w:type="spellStart"/>
      <w:r w:rsidR="00776C8D">
        <w:t>khám</w:t>
      </w:r>
      <w:proofErr w:type="spellEnd"/>
      <w:r w:rsidR="00776C8D">
        <w:t xml:space="preserve"> </w:t>
      </w:r>
      <w:proofErr w:type="spellStart"/>
      <w:r w:rsidR="00776C8D">
        <w:t>phá</w:t>
      </w:r>
      <w:proofErr w:type="spellEnd"/>
      <w:r w:rsidR="00776C8D">
        <w:t xml:space="preserve"> </w:t>
      </w:r>
      <w:proofErr w:type="spellStart"/>
      <w:r w:rsidR="00776C8D">
        <w:t>là</w:t>
      </w:r>
      <w:proofErr w:type="spellEnd"/>
      <w:r w:rsidR="00776C8D">
        <w:t xml:space="preserve"> </w:t>
      </w:r>
      <w:proofErr w:type="spellStart"/>
      <w:r w:rsidR="00776C8D">
        <w:t>sản</w:t>
      </w:r>
      <w:proofErr w:type="spellEnd"/>
      <w:r w:rsidR="00776C8D">
        <w:t xml:space="preserve"> </w:t>
      </w:r>
      <w:proofErr w:type="spellStart"/>
      <w:r w:rsidR="00776C8D">
        <w:t>phẩm</w:t>
      </w:r>
      <w:proofErr w:type="spellEnd"/>
      <w:r w:rsidR="00776C8D">
        <w:t xml:space="preserve"> </w:t>
      </w:r>
      <w:proofErr w:type="spellStart"/>
      <w:r w:rsidR="00776C8D">
        <w:t>của</w:t>
      </w:r>
      <w:proofErr w:type="spellEnd"/>
      <w:r w:rsidR="00776C8D">
        <w:t xml:space="preserve"> </w:t>
      </w:r>
      <w:r>
        <w:t xml:space="preserve">ý </w:t>
      </w:r>
      <w:proofErr w:type="spellStart"/>
      <w:r w:rsidR="00776C8D">
        <w:t>thức</w:t>
      </w:r>
      <w:proofErr w:type="spellEnd"/>
      <w:r w:rsidR="00776C8D">
        <w:t xml:space="preserve">. </w:t>
      </w:r>
      <w:r w:rsidR="00DE3834">
        <w:t xml:space="preserve">Theo </w:t>
      </w:r>
      <w:proofErr w:type="spellStart"/>
      <w:r w:rsidR="00DE3834">
        <w:t>Nguyễn</w:t>
      </w:r>
      <w:proofErr w:type="spellEnd"/>
      <w:r w:rsidR="00DE3834">
        <w:t xml:space="preserve"> </w:t>
      </w:r>
      <w:proofErr w:type="spellStart"/>
      <w:r w:rsidR="00475940">
        <w:t>Tường</w:t>
      </w:r>
      <w:proofErr w:type="spellEnd"/>
      <w:r w:rsidR="00475940">
        <w:t xml:space="preserve"> </w:t>
      </w:r>
      <w:proofErr w:type="spellStart"/>
      <w:r w:rsidR="00475940">
        <w:t>Bách</w:t>
      </w:r>
      <w:proofErr w:type="spellEnd"/>
      <w:r w:rsidR="00475940">
        <w:t xml:space="preserve"> </w:t>
      </w:r>
      <w:sdt>
        <w:sdtPr>
          <w:id w:val="6648928"/>
          <w:citation/>
        </w:sdtPr>
        <w:sdtEndPr/>
        <w:sdtContent>
          <w:r w:rsidR="00DE3834">
            <w:fldChar w:fldCharType="begin"/>
          </w:r>
          <w:r w:rsidR="00DE3834">
            <w:instrText xml:space="preserve"> CITATION Nguyen04LuoiTroi \l 1033 </w:instrText>
          </w:r>
          <w:r w:rsidR="00DE3834">
            <w:fldChar w:fldCharType="separate"/>
          </w:r>
          <w:r w:rsidR="00DE3834">
            <w:rPr>
              <w:noProof/>
            </w:rPr>
            <w:t>(Nguyen, 2004)</w:t>
          </w:r>
          <w:r w:rsidR="00DE3834">
            <w:fldChar w:fldCharType="end"/>
          </w:r>
        </w:sdtContent>
      </w:sdt>
      <w:r w:rsidR="00DE3834">
        <w:t xml:space="preserve">, </w:t>
      </w:r>
      <w:proofErr w:type="spellStart"/>
      <w:r w:rsidR="00E764F3">
        <w:t>có</w:t>
      </w:r>
      <w:proofErr w:type="spellEnd"/>
      <w:r w:rsidR="00E764F3">
        <w:t xml:space="preserve"> </w:t>
      </w:r>
      <w:proofErr w:type="spellStart"/>
      <w:r w:rsidR="00E764F3">
        <w:t>những</w:t>
      </w:r>
      <w:proofErr w:type="spellEnd"/>
      <w:r w:rsidR="00E764F3">
        <w:t xml:space="preserve"> </w:t>
      </w:r>
      <w:proofErr w:type="spellStart"/>
      <w:r w:rsidR="00E764F3">
        <w:t>câu</w:t>
      </w:r>
      <w:proofErr w:type="spellEnd"/>
      <w:r w:rsidR="00E764F3">
        <w:t xml:space="preserve"> </w:t>
      </w:r>
      <w:proofErr w:type="spellStart"/>
      <w:r w:rsidR="00E764F3">
        <w:t>hỏi</w:t>
      </w:r>
      <w:proofErr w:type="spellEnd"/>
      <w:r w:rsidR="00E764F3">
        <w:t xml:space="preserve"> </w:t>
      </w:r>
      <w:proofErr w:type="spellStart"/>
      <w:r w:rsidR="00E764F3">
        <w:t>như</w:t>
      </w:r>
      <w:proofErr w:type="spellEnd"/>
      <w:r w:rsidR="00E764F3">
        <w:t xml:space="preserve">: </w:t>
      </w:r>
      <w:proofErr w:type="spellStart"/>
      <w:r w:rsidR="00E764F3">
        <w:t>tại</w:t>
      </w:r>
      <w:proofErr w:type="spellEnd"/>
      <w:r w:rsidR="00E764F3">
        <w:t xml:space="preserve"> </w:t>
      </w:r>
      <w:proofErr w:type="spellStart"/>
      <w:r w:rsidR="00E764F3">
        <w:t>sao</w:t>
      </w:r>
      <w:proofErr w:type="spellEnd"/>
      <w:r w:rsidR="00E764F3">
        <w:t xml:space="preserve"> </w:t>
      </w:r>
      <w:proofErr w:type="spellStart"/>
      <w:r w:rsidR="00DE3834">
        <w:t>thực</w:t>
      </w:r>
      <w:proofErr w:type="spellEnd"/>
      <w:r w:rsidR="00DE3834">
        <w:t xml:space="preserve"> </w:t>
      </w:r>
      <w:proofErr w:type="spellStart"/>
      <w:r w:rsidR="00DE3834">
        <w:t>tại</w:t>
      </w:r>
      <w:proofErr w:type="spellEnd"/>
      <w:r w:rsidR="00DE3834">
        <w:t xml:space="preserve"> </w:t>
      </w:r>
      <w:proofErr w:type="spellStart"/>
      <w:r w:rsidR="00E764F3">
        <w:t>ăn</w:t>
      </w:r>
      <w:proofErr w:type="spellEnd"/>
      <w:r w:rsidR="00E764F3">
        <w:t xml:space="preserve"> </w:t>
      </w:r>
      <w:proofErr w:type="spellStart"/>
      <w:r w:rsidR="00E764F3">
        <w:t>khớp</w:t>
      </w:r>
      <w:proofErr w:type="spellEnd"/>
      <w:r w:rsidR="00E764F3">
        <w:t xml:space="preserve"> </w:t>
      </w:r>
      <w:proofErr w:type="spellStart"/>
      <w:r w:rsidR="00E764F3">
        <w:t>với</w:t>
      </w:r>
      <w:proofErr w:type="spellEnd"/>
      <w:r w:rsidR="00E764F3">
        <w:t xml:space="preserve"> </w:t>
      </w:r>
      <w:proofErr w:type="spellStart"/>
      <w:r w:rsidR="00E764F3">
        <w:t>quy</w:t>
      </w:r>
      <w:proofErr w:type="spellEnd"/>
      <w:r w:rsidR="00E764F3">
        <w:t xml:space="preserve"> </w:t>
      </w:r>
      <w:proofErr w:type="spellStart"/>
      <w:r w:rsidR="00E764F3">
        <w:t>luật</w:t>
      </w:r>
      <w:proofErr w:type="spellEnd"/>
      <w:r w:rsidR="00E764F3">
        <w:t>,</w:t>
      </w:r>
      <w:r w:rsidR="00DE3834">
        <w:t xml:space="preserve"> </w:t>
      </w:r>
      <w:proofErr w:type="spellStart"/>
      <w:r w:rsidR="00E764F3">
        <w:t>tại</w:t>
      </w:r>
      <w:proofErr w:type="spellEnd"/>
      <w:r w:rsidR="00E764F3">
        <w:t xml:space="preserve"> </w:t>
      </w:r>
      <w:proofErr w:type="spellStart"/>
      <w:r w:rsidR="00E764F3">
        <w:t>sao</w:t>
      </w:r>
      <w:proofErr w:type="spellEnd"/>
      <w:r w:rsidR="00E764F3">
        <w:t xml:space="preserve"> </w:t>
      </w:r>
      <w:r w:rsidR="00DE3834">
        <w:t xml:space="preserve">ta </w:t>
      </w:r>
      <w:proofErr w:type="spellStart"/>
      <w:r w:rsidR="00DE3834">
        <w:t>dùng</w:t>
      </w:r>
      <w:proofErr w:type="spellEnd"/>
      <w:r w:rsidR="00DE3834">
        <w:t xml:space="preserve"> </w:t>
      </w:r>
      <w:proofErr w:type="spellStart"/>
      <w:r w:rsidR="00DE3834">
        <w:t>quy</w:t>
      </w:r>
      <w:proofErr w:type="spellEnd"/>
      <w:r w:rsidR="00DE3834">
        <w:t xml:space="preserve"> </w:t>
      </w:r>
      <w:proofErr w:type="spellStart"/>
      <w:r w:rsidR="00DE3834">
        <w:t>luật</w:t>
      </w:r>
      <w:proofErr w:type="spellEnd"/>
      <w:r w:rsidR="00DE3834">
        <w:t xml:space="preserve"> </w:t>
      </w:r>
      <w:proofErr w:type="spellStart"/>
      <w:r w:rsidR="00DE3834">
        <w:t>này</w:t>
      </w:r>
      <w:proofErr w:type="spellEnd"/>
      <w:r w:rsidR="00DE3834">
        <w:t xml:space="preserve"> </w:t>
      </w:r>
      <w:proofErr w:type="spellStart"/>
      <w:r w:rsidR="00DE3834">
        <w:t>để</w:t>
      </w:r>
      <w:proofErr w:type="spellEnd"/>
      <w:r w:rsidR="00DE3834">
        <w:t xml:space="preserve"> </w:t>
      </w:r>
      <w:proofErr w:type="spellStart"/>
      <w:r w:rsidR="00DE3834">
        <w:t>đo</w:t>
      </w:r>
      <w:proofErr w:type="spellEnd"/>
      <w:r w:rsidR="00DE3834">
        <w:t xml:space="preserve"> </w:t>
      </w:r>
      <w:proofErr w:type="spellStart"/>
      <w:r w:rsidR="00DE3834">
        <w:t>lường</w:t>
      </w:r>
      <w:proofErr w:type="spellEnd"/>
      <w:r w:rsidR="00DE3834">
        <w:t xml:space="preserve">, </w:t>
      </w:r>
      <w:proofErr w:type="spellStart"/>
      <w:r w:rsidR="00DE3834">
        <w:t>sáng</w:t>
      </w:r>
      <w:proofErr w:type="spellEnd"/>
      <w:r w:rsidR="00DE3834">
        <w:t xml:space="preserve"> </w:t>
      </w:r>
      <w:proofErr w:type="spellStart"/>
      <w:r w:rsidR="00DE3834">
        <w:t>tạo</w:t>
      </w:r>
      <w:proofErr w:type="spellEnd"/>
      <w:r w:rsidR="00DE3834">
        <w:t xml:space="preserve"> ra </w:t>
      </w:r>
      <w:proofErr w:type="spellStart"/>
      <w:r w:rsidR="00DE3834">
        <w:t>quy</w:t>
      </w:r>
      <w:proofErr w:type="spellEnd"/>
      <w:r w:rsidR="00DE3834">
        <w:t xml:space="preserve"> </w:t>
      </w:r>
      <w:proofErr w:type="spellStart"/>
      <w:r w:rsidR="00DE3834">
        <w:t>luật</w:t>
      </w:r>
      <w:proofErr w:type="spellEnd"/>
      <w:r w:rsidR="00DE3834">
        <w:t xml:space="preserve"> </w:t>
      </w:r>
      <w:proofErr w:type="spellStart"/>
      <w:r w:rsidR="00DE3834">
        <w:t>khác</w:t>
      </w:r>
      <w:proofErr w:type="spellEnd"/>
      <w:r w:rsidR="00DE3834">
        <w:t xml:space="preserve"> </w:t>
      </w:r>
      <w:proofErr w:type="spellStart"/>
      <w:r w:rsidR="00DE3834">
        <w:t>và</w:t>
      </w:r>
      <w:proofErr w:type="spellEnd"/>
      <w:r w:rsidR="00DE3834">
        <w:t xml:space="preserve"> </w:t>
      </w:r>
      <w:proofErr w:type="spellStart"/>
      <w:r w:rsidR="00E764F3">
        <w:t>tại</w:t>
      </w:r>
      <w:proofErr w:type="spellEnd"/>
      <w:r w:rsidR="00E764F3">
        <w:t xml:space="preserve"> </w:t>
      </w:r>
      <w:proofErr w:type="spellStart"/>
      <w:r w:rsidR="00E764F3">
        <w:t>sao</w:t>
      </w:r>
      <w:proofErr w:type="spellEnd"/>
      <w:r w:rsidR="00E764F3">
        <w:t xml:space="preserve"> </w:t>
      </w:r>
      <w:proofErr w:type="spellStart"/>
      <w:r w:rsidR="00DE3834">
        <w:t>những</w:t>
      </w:r>
      <w:proofErr w:type="spellEnd"/>
      <w:r w:rsidR="00DE3834">
        <w:t xml:space="preserve"> </w:t>
      </w:r>
      <w:proofErr w:type="spellStart"/>
      <w:r w:rsidR="001A3AC3">
        <w:t>quy</w:t>
      </w:r>
      <w:proofErr w:type="spellEnd"/>
      <w:r w:rsidR="00DE3834">
        <w:t xml:space="preserve"> </w:t>
      </w:r>
      <w:proofErr w:type="spellStart"/>
      <w:r w:rsidR="00DE3834">
        <w:t>luật</w:t>
      </w:r>
      <w:proofErr w:type="spellEnd"/>
      <w:r w:rsidR="00DE3834">
        <w:t xml:space="preserve"> </w:t>
      </w:r>
      <w:proofErr w:type="spellStart"/>
      <w:r w:rsidR="00DE3834">
        <w:t>mâu</w:t>
      </w:r>
      <w:proofErr w:type="spellEnd"/>
      <w:r w:rsidR="00DE3834">
        <w:t xml:space="preserve"> </w:t>
      </w:r>
      <w:proofErr w:type="spellStart"/>
      <w:r w:rsidR="00DE3834">
        <w:t>thuẫn</w:t>
      </w:r>
      <w:proofErr w:type="spellEnd"/>
      <w:r w:rsidR="00DE3834">
        <w:t xml:space="preserve"> </w:t>
      </w:r>
      <w:proofErr w:type="spellStart"/>
      <w:r w:rsidR="00DE3834">
        <w:t>nhau</w:t>
      </w:r>
      <w:proofErr w:type="spellEnd"/>
      <w:r w:rsidR="00DE3834">
        <w:t xml:space="preserve"> </w:t>
      </w:r>
      <w:proofErr w:type="spellStart"/>
      <w:r w:rsidR="00DE3834">
        <w:t>lại</w:t>
      </w:r>
      <w:proofErr w:type="spellEnd"/>
      <w:r w:rsidR="00DE3834">
        <w:t xml:space="preserve"> </w:t>
      </w:r>
      <w:proofErr w:type="spellStart"/>
      <w:r w:rsidR="00DE3834">
        <w:t>phù</w:t>
      </w:r>
      <w:proofErr w:type="spellEnd"/>
      <w:r w:rsidR="00DE3834">
        <w:t xml:space="preserve"> </w:t>
      </w:r>
      <w:proofErr w:type="spellStart"/>
      <w:r w:rsidR="00DE3834">
        <w:t>hợp</w:t>
      </w:r>
      <w:proofErr w:type="spellEnd"/>
      <w:r w:rsidR="00DE3834">
        <w:t xml:space="preserve"> </w:t>
      </w:r>
      <w:proofErr w:type="spellStart"/>
      <w:r w:rsidR="00B663F0">
        <w:t>với</w:t>
      </w:r>
      <w:proofErr w:type="spellEnd"/>
      <w:r w:rsidR="00B663F0">
        <w:t xml:space="preserve"> </w:t>
      </w:r>
      <w:proofErr w:type="spellStart"/>
      <w:r w:rsidR="00DE3834">
        <w:t>cùng</w:t>
      </w:r>
      <w:proofErr w:type="spellEnd"/>
      <w:r w:rsidR="00DE3834">
        <w:t xml:space="preserve"> </w:t>
      </w:r>
      <w:proofErr w:type="spellStart"/>
      <w:r w:rsidR="00DE3834">
        <w:t>thực</w:t>
      </w:r>
      <w:proofErr w:type="spellEnd"/>
      <w:r w:rsidR="00DE3834">
        <w:t xml:space="preserve"> </w:t>
      </w:r>
      <w:proofErr w:type="spellStart"/>
      <w:r w:rsidR="00DE3834">
        <w:t>tại</w:t>
      </w:r>
      <w:proofErr w:type="spellEnd"/>
      <w:r w:rsidR="00E764F3">
        <w:t>?</w:t>
      </w:r>
      <w:r w:rsidR="00DE3834">
        <w:t xml:space="preserve"> </w:t>
      </w:r>
      <w:proofErr w:type="spellStart"/>
      <w:r w:rsidR="00565615">
        <w:t>Giả</w:t>
      </w:r>
      <w:proofErr w:type="spellEnd"/>
      <w:r w:rsidR="00565615">
        <w:t xml:space="preserve"> </w:t>
      </w:r>
      <w:proofErr w:type="spellStart"/>
      <w:r w:rsidR="00565615">
        <w:t>sử</w:t>
      </w:r>
      <w:proofErr w:type="spellEnd"/>
      <w:r w:rsidR="00565615">
        <w:t xml:space="preserve"> </w:t>
      </w:r>
      <w:proofErr w:type="spellStart"/>
      <w:r w:rsidR="00565615">
        <w:t>có</w:t>
      </w:r>
      <w:proofErr w:type="spellEnd"/>
      <w:r w:rsidR="00565615">
        <w:t xml:space="preserve"> </w:t>
      </w:r>
      <w:proofErr w:type="spellStart"/>
      <w:r w:rsidR="00565615">
        <w:t>h</w:t>
      </w:r>
      <w:r w:rsidR="00DE3834">
        <w:t>ai</w:t>
      </w:r>
      <w:proofErr w:type="spellEnd"/>
      <w:r w:rsidR="00DE3834">
        <w:t xml:space="preserve"> </w:t>
      </w:r>
      <w:proofErr w:type="spellStart"/>
      <w:r w:rsidR="00DE3834">
        <w:t>lý</w:t>
      </w:r>
      <w:proofErr w:type="spellEnd"/>
      <w:r w:rsidR="00DE3834">
        <w:t xml:space="preserve"> </w:t>
      </w:r>
      <w:proofErr w:type="spellStart"/>
      <w:r w:rsidR="00DE3834">
        <w:t>giải</w:t>
      </w:r>
      <w:proofErr w:type="spellEnd"/>
      <w:r w:rsidR="00DE3834">
        <w:t xml:space="preserve"> </w:t>
      </w:r>
      <w:proofErr w:type="spellStart"/>
      <w:r w:rsidR="00DE3834">
        <w:t>khả</w:t>
      </w:r>
      <w:proofErr w:type="spellEnd"/>
      <w:r w:rsidR="00DE3834">
        <w:t xml:space="preserve"> </w:t>
      </w:r>
      <w:proofErr w:type="spellStart"/>
      <w:r w:rsidR="00DE3834">
        <w:t>dĩ</w:t>
      </w:r>
      <w:proofErr w:type="spellEnd"/>
      <w:r w:rsidR="00DE3834">
        <w:t xml:space="preserve"> </w:t>
      </w:r>
      <w:proofErr w:type="spellStart"/>
      <w:r w:rsidR="00DE3834">
        <w:t>là</w:t>
      </w:r>
      <w:proofErr w:type="spellEnd"/>
      <w:r w:rsidR="006157BE">
        <w:t>:</w:t>
      </w:r>
    </w:p>
    <w:p w14:paraId="133B7B79" w14:textId="2DE5A30A" w:rsidR="00DE3834" w:rsidRDefault="00DE3834" w:rsidP="006157B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uyên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sdt>
        <w:sdtPr>
          <w:id w:val="-818107529"/>
          <w:citation/>
        </w:sdtPr>
        <w:sdtEndPr/>
        <w:sdtContent>
          <w:r w:rsidR="006157BE">
            <w:fldChar w:fldCharType="begin"/>
          </w:r>
          <w:r w:rsidR="006157BE">
            <w:instrText xml:space="preserve"> CITATION Nguyen04LuoiTroi \l 1033 </w:instrText>
          </w:r>
          <w:r w:rsidR="006157BE">
            <w:fldChar w:fldCharType="separate"/>
          </w:r>
          <w:r w:rsidR="006157BE">
            <w:rPr>
              <w:noProof/>
            </w:rPr>
            <w:t>(Nguyen, 2004)</w:t>
          </w:r>
          <w:r w:rsidR="006157BE">
            <w:fldChar w:fldCharType="end"/>
          </w:r>
        </w:sdtContent>
      </w:sdt>
      <w:r w:rsidR="006157BE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 w:rsidR="009A0055">
        <w:t>chẳng</w:t>
      </w:r>
      <w:proofErr w:type="spellEnd"/>
      <w:r w:rsidR="009A0055">
        <w:t xml:space="preserve"> </w:t>
      </w:r>
      <w:proofErr w:type="spellStart"/>
      <w:r w:rsidR="009A0055">
        <w:t>hạn</w:t>
      </w:r>
      <w:proofErr w:type="spellEnd"/>
      <w:r w:rsidR="009A0055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r w:rsidR="00E21A54">
        <w:t xml:space="preserve">– ý </w:t>
      </w:r>
      <w:proofErr w:type="spellStart"/>
      <w:r w:rsidR="00E21A54">
        <w:t>niệm</w:t>
      </w:r>
      <w:proofErr w:type="spellEnd"/>
      <w:r w:rsidR="00E21A54"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FC0A0A">
        <w:t>(</w:t>
      </w:r>
      <w:proofErr w:type="spellStart"/>
      <w:r>
        <w:t>như</w:t>
      </w:r>
      <w:proofErr w:type="spellEnd"/>
      <w:r>
        <w:t xml:space="preserve"> </w:t>
      </w:r>
      <w:proofErr w:type="spellStart"/>
      <w:r w:rsidR="00FC0A0A">
        <w:t>là</w:t>
      </w:r>
      <w:proofErr w:type="spellEnd"/>
      <w:r w:rsidR="00FC0A0A"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minh</w:t>
      </w:r>
      <w:proofErr w:type="spellEnd"/>
      <w:r w:rsidR="00FC0A0A">
        <w:t>)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r w:rsidR="00E21A54">
        <w:t xml:space="preserve">– ý </w:t>
      </w:r>
      <w:proofErr w:type="spellStart"/>
      <w:r w:rsidR="00E21A54">
        <w:t>niệm</w:t>
      </w:r>
      <w:proofErr w:type="spellEnd"/>
      <w:r w:rsidR="00E21A54">
        <w:t xml:space="preserve"> </w:t>
      </w:r>
      <w:proofErr w:type="spellStart"/>
      <w:r>
        <w:t>này</w:t>
      </w:r>
      <w:proofErr w:type="spellEnd"/>
      <w:r>
        <w:t>.</w:t>
      </w:r>
    </w:p>
    <w:p w14:paraId="29D1258B" w14:textId="4AB687D4" w:rsidR="00DE3834" w:rsidRDefault="00475940" w:rsidP="00DE3834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FC0A0A"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5A0B68"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5A0B68">
        <w:t>với</w:t>
      </w:r>
      <w:proofErr w:type="spellEnd"/>
      <w:r w:rsidR="005A0B68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  <w:r w:rsidR="00776C8D">
        <w:t xml:space="preserve"> </w:t>
      </w:r>
      <w:proofErr w:type="spellStart"/>
      <w:r w:rsidR="00776C8D">
        <w:t>Quy</w:t>
      </w:r>
      <w:proofErr w:type="spellEnd"/>
      <w:r w:rsidR="00776C8D">
        <w:t xml:space="preserve"> </w:t>
      </w:r>
      <w:proofErr w:type="spellStart"/>
      <w:r w:rsidR="00776C8D">
        <w:t>luật</w:t>
      </w:r>
      <w:proofErr w:type="spellEnd"/>
      <w:r w:rsidR="00776C8D">
        <w:t xml:space="preserve"> </w:t>
      </w:r>
      <w:proofErr w:type="spellStart"/>
      <w:r w:rsidR="00776C8D">
        <w:t>càng</w:t>
      </w:r>
      <w:proofErr w:type="spellEnd"/>
      <w:r w:rsidR="00776C8D">
        <w:t xml:space="preserve"> </w:t>
      </w:r>
      <w:proofErr w:type="spellStart"/>
      <w:r w:rsidR="00776C8D">
        <w:t>gần</w:t>
      </w:r>
      <w:proofErr w:type="spellEnd"/>
      <w:r w:rsidR="00776C8D">
        <w:t xml:space="preserve"> </w:t>
      </w:r>
      <w:proofErr w:type="spellStart"/>
      <w:r w:rsidR="00776C8D">
        <w:t>thực</w:t>
      </w:r>
      <w:proofErr w:type="spellEnd"/>
      <w:r w:rsidR="00776C8D">
        <w:t xml:space="preserve"> </w:t>
      </w:r>
      <w:proofErr w:type="spellStart"/>
      <w:r w:rsidR="00776C8D">
        <w:t>tại</w:t>
      </w:r>
      <w:proofErr w:type="spellEnd"/>
      <w:r w:rsidR="00776C8D">
        <w:t xml:space="preserve"> </w:t>
      </w:r>
      <w:proofErr w:type="spellStart"/>
      <w:r w:rsidR="00776C8D">
        <w:t>càng</w:t>
      </w:r>
      <w:proofErr w:type="spellEnd"/>
      <w:r w:rsidR="00776C8D">
        <w:t xml:space="preserve"> </w:t>
      </w:r>
      <w:proofErr w:type="spellStart"/>
      <w:r w:rsidR="00776C8D">
        <w:t>thâu</w:t>
      </w:r>
      <w:proofErr w:type="spellEnd"/>
      <w:r w:rsidR="00776C8D">
        <w:t xml:space="preserve"> </w:t>
      </w:r>
      <w:proofErr w:type="spellStart"/>
      <w:r w:rsidR="00776C8D">
        <w:t>tóm</w:t>
      </w:r>
      <w:proofErr w:type="spellEnd"/>
      <w:r w:rsidR="00776C8D">
        <w:t xml:space="preserve"> </w:t>
      </w:r>
      <w:proofErr w:type="spellStart"/>
      <w:r w:rsidR="00776C8D">
        <w:t>nhiều</w:t>
      </w:r>
      <w:proofErr w:type="spellEnd"/>
      <w:r w:rsidR="00776C8D">
        <w:t xml:space="preserve"> </w:t>
      </w:r>
      <w:proofErr w:type="spellStart"/>
      <w:r w:rsidR="00776C8D">
        <w:t>khía</w:t>
      </w:r>
      <w:proofErr w:type="spellEnd"/>
      <w:r w:rsidR="00776C8D">
        <w:t xml:space="preserve"> </w:t>
      </w:r>
      <w:proofErr w:type="spellStart"/>
      <w:r w:rsidR="00776C8D">
        <w:t>cạnh</w:t>
      </w:r>
      <w:proofErr w:type="spellEnd"/>
      <w:r w:rsidR="00776C8D">
        <w:t>.</w:t>
      </w:r>
    </w:p>
    <w:p w14:paraId="39589DAE" w14:textId="3A13479F" w:rsidR="001A3AC3" w:rsidRDefault="00375350" w:rsidP="00475940"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Pr="002F68EA">
        <w:rPr>
          <w:i/>
          <w:iCs/>
        </w:rPr>
        <w:t>thực</w:t>
      </w:r>
      <w:proofErr w:type="spellEnd"/>
      <w:r w:rsidRPr="002F68EA">
        <w:rPr>
          <w:i/>
          <w:iCs/>
        </w:rPr>
        <w:t xml:space="preserve"> </w:t>
      </w:r>
      <w:proofErr w:type="spellStart"/>
      <w:r w:rsidRPr="002F68EA">
        <w:rPr>
          <w:i/>
          <w:iCs/>
        </w:rPr>
        <w:t>tại</w:t>
      </w:r>
      <w:proofErr w:type="spellEnd"/>
      <w:r w:rsidRPr="002F68EA">
        <w:rPr>
          <w:i/>
          <w:iCs/>
        </w:rPr>
        <w:t xml:space="preserve"> </w:t>
      </w:r>
      <w:proofErr w:type="spellStart"/>
      <w:r w:rsidRPr="002F68EA">
        <w:rPr>
          <w:i/>
          <w:iCs/>
        </w:rPr>
        <w:t>vẫn</w:t>
      </w:r>
      <w:proofErr w:type="spellEnd"/>
      <w:r w:rsidRPr="002F68EA">
        <w:rPr>
          <w:i/>
          <w:iCs/>
        </w:rPr>
        <w:t xml:space="preserve"> </w:t>
      </w:r>
      <w:proofErr w:type="spellStart"/>
      <w:r w:rsidRPr="002F68EA">
        <w:rPr>
          <w:i/>
          <w:iCs/>
        </w:rPr>
        <w:t>độc</w:t>
      </w:r>
      <w:proofErr w:type="spellEnd"/>
      <w:r w:rsidRPr="002F68EA">
        <w:rPr>
          <w:i/>
          <w:iCs/>
        </w:rPr>
        <w:t xml:space="preserve"> </w:t>
      </w:r>
      <w:proofErr w:type="spellStart"/>
      <w:r w:rsidRPr="002F68EA">
        <w:rPr>
          <w:i/>
          <w:iCs/>
        </w:rPr>
        <w:t>lập</w:t>
      </w:r>
      <w:proofErr w:type="spellEnd"/>
      <w:r w:rsidRPr="002F68EA">
        <w:rPr>
          <w:i/>
          <w:iCs/>
        </w:rPr>
        <w:t xml:space="preserve"> </w:t>
      </w:r>
      <w:proofErr w:type="spellStart"/>
      <w:r w:rsidRPr="002F68EA">
        <w:rPr>
          <w:i/>
          <w:iCs/>
        </w:rPr>
        <w:t>với</w:t>
      </w:r>
      <w:proofErr w:type="spellEnd"/>
      <w:r w:rsidRPr="002F68EA">
        <w:rPr>
          <w:i/>
          <w:iCs/>
        </w:rPr>
        <w:t xml:space="preserve"> </w:t>
      </w:r>
      <w:r w:rsidR="002F68EA" w:rsidRPr="002F68EA">
        <w:rPr>
          <w:i/>
          <w:iCs/>
        </w:rPr>
        <w:t xml:space="preserve">ý </w:t>
      </w:r>
      <w:proofErr w:type="spellStart"/>
      <w:r w:rsidR="002F68EA" w:rsidRPr="002F68EA">
        <w:rPr>
          <w:i/>
          <w:iCs/>
        </w:rPr>
        <w:t>thức</w:t>
      </w:r>
      <w:proofErr w:type="spellEnd"/>
      <w:r w:rsidRPr="002F68EA">
        <w:rPr>
          <w:i/>
          <w:iCs/>
        </w:rPr>
        <w:t xml:space="preserve"> </w:t>
      </w:r>
      <w:r w:rsidRPr="002F1F7F">
        <w:t xml:space="preserve">con </w:t>
      </w:r>
      <w:proofErr w:type="spellStart"/>
      <w:r w:rsidRPr="002F1F7F">
        <w:t>người</w:t>
      </w:r>
      <w:proofErr w:type="spellEnd"/>
      <w:r>
        <w:t xml:space="preserve">.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</w:t>
      </w:r>
      <w:r w:rsidR="00144FE1">
        <w:t>ủ</w:t>
      </w:r>
      <w:r>
        <w:t>a</w:t>
      </w:r>
      <w:proofErr w:type="spellEnd"/>
      <w:r>
        <w:t xml:space="preserve"> Einstein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 w:rsidR="00836EAB">
        <w:t xml:space="preserve"> </w:t>
      </w:r>
      <w:proofErr w:type="spellStart"/>
      <w:r w:rsidR="00836EAB">
        <w:t>và</w:t>
      </w:r>
      <w:proofErr w:type="spellEnd"/>
      <w:r w:rsidR="00836EAB">
        <w:t xml:space="preserve"> </w:t>
      </w:r>
      <w:proofErr w:type="spellStart"/>
      <w:r w:rsidR="00836EAB">
        <w:t>vật</w:t>
      </w:r>
      <w:proofErr w:type="spellEnd"/>
      <w:r w:rsidR="00836EAB">
        <w:t xml:space="preserve"> </w:t>
      </w:r>
      <w:proofErr w:type="spellStart"/>
      <w:r w:rsidR="00836EAB">
        <w:t>chất</w:t>
      </w:r>
      <w:proofErr w:type="spellEnd"/>
      <w:r w:rsidR="00836EAB">
        <w:t xml:space="preserve"> </w:t>
      </w:r>
      <w:proofErr w:type="spellStart"/>
      <w:r w:rsidR="00836EAB">
        <w:t>là</w:t>
      </w:r>
      <w:proofErr w:type="spellEnd"/>
      <w:r w:rsidR="00836EAB">
        <w:t xml:space="preserve"> “</w:t>
      </w:r>
      <w:proofErr w:type="spellStart"/>
      <w:r w:rsidR="00836EAB">
        <w:t>cô</w:t>
      </w:r>
      <w:proofErr w:type="spellEnd"/>
      <w:r w:rsidR="00836EAB">
        <w:t xml:space="preserve"> </w:t>
      </w:r>
      <w:proofErr w:type="spellStart"/>
      <w:r w:rsidR="00836EAB">
        <w:t>đọng</w:t>
      </w:r>
      <w:proofErr w:type="spellEnd"/>
      <w:r w:rsidR="00836EAB">
        <w:t xml:space="preserve">” </w:t>
      </w:r>
      <w:proofErr w:type="spellStart"/>
      <w:r w:rsidR="00836EAB">
        <w:t>của</w:t>
      </w:r>
      <w:proofErr w:type="spellEnd"/>
      <w:r w:rsidR="00836EAB">
        <w:t xml:space="preserve"> </w:t>
      </w:r>
      <w:proofErr w:type="spellStart"/>
      <w:r w:rsidR="00836EAB">
        <w:t>năng</w:t>
      </w:r>
      <w:proofErr w:type="spellEnd"/>
      <w:r w:rsidR="00836EAB">
        <w:t xml:space="preserve"> </w:t>
      </w:r>
      <w:proofErr w:type="spellStart"/>
      <w:r w:rsidR="00836EAB">
        <w:t>lượng</w:t>
      </w:r>
      <w:proofErr w:type="spellEnd"/>
      <w:r w:rsidR="00F12C29">
        <w:t xml:space="preserve">, </w:t>
      </w:r>
      <w:proofErr w:type="spellStart"/>
      <w:r w:rsidR="00F12C29">
        <w:t>phủ</w:t>
      </w:r>
      <w:proofErr w:type="spellEnd"/>
      <w:r w:rsidR="00F12C29">
        <w:t xml:space="preserve"> </w:t>
      </w:r>
      <w:proofErr w:type="spellStart"/>
      <w:r w:rsidR="00F12C29">
        <w:t>định</w:t>
      </w:r>
      <w:proofErr w:type="spellEnd"/>
      <w:r w:rsidR="00F12C29">
        <w:t xml:space="preserve"> </w:t>
      </w:r>
      <w:proofErr w:type="spellStart"/>
      <w:r w:rsidR="00F12C29">
        <w:t>sự</w:t>
      </w:r>
      <w:proofErr w:type="spellEnd"/>
      <w:r w:rsidR="00F12C29">
        <w:t xml:space="preserve"> </w:t>
      </w:r>
      <w:proofErr w:type="spellStart"/>
      <w:r w:rsidR="00F12C29">
        <w:t>tồn</w:t>
      </w:r>
      <w:proofErr w:type="spellEnd"/>
      <w:r w:rsidR="00F12C29">
        <w:t xml:space="preserve"> </w:t>
      </w:r>
      <w:proofErr w:type="spellStart"/>
      <w:r w:rsidR="00F12C29">
        <w:t>tại</w:t>
      </w:r>
      <w:proofErr w:type="spellEnd"/>
      <w:r w:rsidR="00F12C29">
        <w:t xml:space="preserve"> </w:t>
      </w:r>
      <w:proofErr w:type="spellStart"/>
      <w:r w:rsidR="00F12C29">
        <w:t>một</w:t>
      </w:r>
      <w:proofErr w:type="spellEnd"/>
      <w:r w:rsidR="00F12C29">
        <w:t xml:space="preserve"> </w:t>
      </w:r>
      <w:proofErr w:type="spellStart"/>
      <w:r w:rsidR="00F12C29">
        <w:t>chất</w:t>
      </w:r>
      <w:proofErr w:type="spellEnd"/>
      <w:r w:rsidR="00F12C29">
        <w:t xml:space="preserve"> ê-</w:t>
      </w:r>
      <w:proofErr w:type="spellStart"/>
      <w:r w:rsidR="00F12C29">
        <w:t>te</w:t>
      </w:r>
      <w:proofErr w:type="spellEnd"/>
      <w:r w:rsidR="00F12C29">
        <w:t xml:space="preserve"> </w:t>
      </w:r>
      <w:proofErr w:type="spellStart"/>
      <w:r w:rsidR="00F12C29">
        <w:t>giả</w:t>
      </w:r>
      <w:proofErr w:type="spellEnd"/>
      <w:r w:rsidR="00F12C29">
        <w:t xml:space="preserve"> </w:t>
      </w:r>
      <w:proofErr w:type="spellStart"/>
      <w:r w:rsidR="00F12C29">
        <w:t>định</w:t>
      </w:r>
      <w:proofErr w:type="spellEnd"/>
      <w:r w:rsidR="00F12C29">
        <w:t xml:space="preserve"> </w:t>
      </w:r>
      <w:proofErr w:type="spellStart"/>
      <w:r w:rsidR="00432393">
        <w:t>truyền</w:t>
      </w:r>
      <w:proofErr w:type="spellEnd"/>
      <w:r w:rsidR="00432393">
        <w:t xml:space="preserve"> </w:t>
      </w:r>
      <w:proofErr w:type="spellStart"/>
      <w:r w:rsidR="00432393">
        <w:t>ánh</w:t>
      </w:r>
      <w:proofErr w:type="spellEnd"/>
      <w:r w:rsidR="00432393">
        <w:t xml:space="preserve"> </w:t>
      </w:r>
      <w:proofErr w:type="spellStart"/>
      <w:r w:rsidR="00432393">
        <w:t>sáng</w:t>
      </w:r>
      <w:proofErr w:type="spellEnd"/>
      <w:r w:rsidR="00432393">
        <w:t xml:space="preserve"> </w:t>
      </w:r>
      <w:proofErr w:type="spellStart"/>
      <w:r w:rsidR="00F12C29">
        <w:t>trong</w:t>
      </w:r>
      <w:proofErr w:type="spellEnd"/>
      <w:r w:rsidR="00F12C29">
        <w:t xml:space="preserve"> </w:t>
      </w:r>
      <w:proofErr w:type="spellStart"/>
      <w:r w:rsidR="00F12C29">
        <w:t>vũ</w:t>
      </w:r>
      <w:proofErr w:type="spellEnd"/>
      <w:r w:rsidR="00F12C29">
        <w:t xml:space="preserve"> </w:t>
      </w:r>
      <w:proofErr w:type="spellStart"/>
      <w:r w:rsidR="00F12C29">
        <w:t>trụ</w:t>
      </w:r>
      <w:proofErr w:type="spellEnd"/>
      <w:r>
        <w:t>.</w:t>
      </w:r>
      <w:r w:rsidR="00DB067D">
        <w:t xml:space="preserve"> </w:t>
      </w:r>
      <w:proofErr w:type="spellStart"/>
      <w:r w:rsidR="00DB067D">
        <w:t>Mỗi</w:t>
      </w:r>
      <w:proofErr w:type="spellEnd"/>
      <w:r w:rsidR="00DB067D">
        <w:t xml:space="preserve"> </w:t>
      </w:r>
      <w:proofErr w:type="spellStart"/>
      <w:r w:rsidR="00241746">
        <w:t>điểm</w:t>
      </w:r>
      <w:proofErr w:type="spellEnd"/>
      <w:r w:rsidR="00241746">
        <w:t xml:space="preserve"> </w:t>
      </w:r>
      <w:proofErr w:type="spellStart"/>
      <w:r w:rsidR="00DB067D">
        <w:t>vật</w:t>
      </w:r>
      <w:proofErr w:type="spellEnd"/>
      <w:r w:rsidR="00DB067D">
        <w:t xml:space="preserve"> </w:t>
      </w:r>
      <w:proofErr w:type="spellStart"/>
      <w:r w:rsidR="00DB067D">
        <w:t>chất</w:t>
      </w:r>
      <w:proofErr w:type="spellEnd"/>
      <w:r w:rsidR="00DB067D">
        <w:t xml:space="preserve"> </w:t>
      </w:r>
      <w:proofErr w:type="spellStart"/>
      <w:r w:rsidR="00DB067D">
        <w:t>đều</w:t>
      </w:r>
      <w:proofErr w:type="spellEnd"/>
      <w:r w:rsidR="00DB067D">
        <w:t xml:space="preserve"> </w:t>
      </w:r>
      <w:proofErr w:type="spellStart"/>
      <w:r w:rsidR="00DB067D">
        <w:t>tạo</w:t>
      </w:r>
      <w:proofErr w:type="spellEnd"/>
      <w:r w:rsidR="00DB067D">
        <w:t xml:space="preserve"> ra </w:t>
      </w:r>
      <w:proofErr w:type="spellStart"/>
      <w:r w:rsidR="00DB067D">
        <w:t>xung</w:t>
      </w:r>
      <w:proofErr w:type="spellEnd"/>
      <w:r w:rsidR="00DB067D">
        <w:t xml:space="preserve"> </w:t>
      </w:r>
      <w:proofErr w:type="spellStart"/>
      <w:r w:rsidR="00DB067D">
        <w:t>quanh</w:t>
      </w:r>
      <w:proofErr w:type="spellEnd"/>
      <w:r w:rsidR="00DB067D">
        <w:t xml:space="preserve"> </w:t>
      </w:r>
      <w:proofErr w:type="spellStart"/>
      <w:r w:rsidR="00DB067D">
        <w:t>một</w:t>
      </w:r>
      <w:proofErr w:type="spellEnd"/>
      <w:r w:rsidR="00DB067D">
        <w:t xml:space="preserve"> </w:t>
      </w:r>
      <w:proofErr w:type="spellStart"/>
      <w:r w:rsidR="00DB067D">
        <w:t>trường</w:t>
      </w:r>
      <w:proofErr w:type="spellEnd"/>
      <w:r w:rsidR="00DB067D">
        <w:t xml:space="preserve"> </w:t>
      </w:r>
      <w:proofErr w:type="spellStart"/>
      <w:r w:rsidR="00DB067D">
        <w:t>và</w:t>
      </w:r>
      <w:proofErr w:type="spellEnd"/>
      <w:r w:rsidR="00DB067D">
        <w:t xml:space="preserve"> </w:t>
      </w:r>
      <w:proofErr w:type="spellStart"/>
      <w:r w:rsidR="00DB067D">
        <w:t>ánh</w:t>
      </w:r>
      <w:proofErr w:type="spellEnd"/>
      <w:r w:rsidR="00DB067D">
        <w:t xml:space="preserve"> </w:t>
      </w:r>
      <w:proofErr w:type="spellStart"/>
      <w:r w:rsidR="00DB067D">
        <w:t>sáng</w:t>
      </w:r>
      <w:proofErr w:type="spellEnd"/>
      <w:r w:rsidR="00DB067D">
        <w:t xml:space="preserve"> </w:t>
      </w:r>
      <w:proofErr w:type="spellStart"/>
      <w:r w:rsidR="00DB067D">
        <w:t>cũng</w:t>
      </w:r>
      <w:proofErr w:type="spellEnd"/>
      <w:r w:rsidR="00DB067D">
        <w:t xml:space="preserve"> </w:t>
      </w:r>
      <w:proofErr w:type="spellStart"/>
      <w:r w:rsidR="00DB067D">
        <w:t>là</w:t>
      </w:r>
      <w:proofErr w:type="spellEnd"/>
      <w:r w:rsidR="00DB067D">
        <w:t xml:space="preserve"> </w:t>
      </w:r>
      <w:proofErr w:type="spellStart"/>
      <w:r w:rsidR="00DB067D">
        <w:t>trường</w:t>
      </w:r>
      <w:proofErr w:type="spellEnd"/>
      <w:r w:rsidR="00DB067D">
        <w:t xml:space="preserve">. </w:t>
      </w:r>
      <w:proofErr w:type="spellStart"/>
      <w:r w:rsidR="00241746">
        <w:t>Điểm</w:t>
      </w:r>
      <w:proofErr w:type="spellEnd"/>
      <w:r w:rsidR="00EA2D19">
        <w:t xml:space="preserve"> </w:t>
      </w:r>
      <w:proofErr w:type="spellStart"/>
      <w:r w:rsidR="00EA2D19">
        <w:t>v</w:t>
      </w:r>
      <w:r w:rsidR="00DB067D">
        <w:t>ật</w:t>
      </w:r>
      <w:proofErr w:type="spellEnd"/>
      <w:r w:rsidR="00DB067D">
        <w:t xml:space="preserve"> </w:t>
      </w:r>
      <w:proofErr w:type="spellStart"/>
      <w:r w:rsidR="00DB067D">
        <w:t>chất</w:t>
      </w:r>
      <w:proofErr w:type="spellEnd"/>
      <w:r w:rsidR="00DB067D">
        <w:t xml:space="preserve"> </w:t>
      </w:r>
      <w:proofErr w:type="spellStart"/>
      <w:r w:rsidR="00DB067D">
        <w:t>có</w:t>
      </w:r>
      <w:proofErr w:type="spellEnd"/>
      <w:r w:rsidR="00DB067D">
        <w:t xml:space="preserve"> </w:t>
      </w:r>
      <w:proofErr w:type="spellStart"/>
      <w:r w:rsidR="00DB067D">
        <w:t>thể</w:t>
      </w:r>
      <w:proofErr w:type="spellEnd"/>
      <w:r w:rsidR="00DB067D">
        <w:t xml:space="preserve"> </w:t>
      </w:r>
      <w:proofErr w:type="spellStart"/>
      <w:r w:rsidR="00DB067D">
        <w:t>được</w:t>
      </w:r>
      <w:proofErr w:type="spellEnd"/>
      <w:r w:rsidR="00DB067D">
        <w:t xml:space="preserve"> </w:t>
      </w:r>
      <w:proofErr w:type="spellStart"/>
      <w:r w:rsidR="00DB067D">
        <w:t>xem</w:t>
      </w:r>
      <w:proofErr w:type="spellEnd"/>
      <w:r w:rsidR="00DB067D">
        <w:t xml:space="preserve"> </w:t>
      </w:r>
      <w:proofErr w:type="spellStart"/>
      <w:r w:rsidR="00DB067D">
        <w:t>là</w:t>
      </w:r>
      <w:proofErr w:type="spellEnd"/>
      <w:r w:rsidR="00DB067D">
        <w:t xml:space="preserve"> </w:t>
      </w:r>
      <w:proofErr w:type="spellStart"/>
      <w:r w:rsidR="00DB067D">
        <w:t>điểm</w:t>
      </w:r>
      <w:proofErr w:type="spellEnd"/>
      <w:r w:rsidR="00DB067D">
        <w:t xml:space="preserve"> </w:t>
      </w:r>
      <w:proofErr w:type="spellStart"/>
      <w:r w:rsidR="00DB067D">
        <w:t>kì</w:t>
      </w:r>
      <w:proofErr w:type="spellEnd"/>
      <w:r w:rsidR="00DB067D">
        <w:t xml:space="preserve"> </w:t>
      </w:r>
      <w:proofErr w:type="spellStart"/>
      <w:r w:rsidR="00DB067D">
        <w:t>dị</w:t>
      </w:r>
      <w:proofErr w:type="spellEnd"/>
      <w:r w:rsidR="00DB067D">
        <w:t xml:space="preserve"> </w:t>
      </w:r>
      <w:proofErr w:type="spellStart"/>
      <w:r w:rsidR="00DB067D">
        <w:t>của</w:t>
      </w:r>
      <w:proofErr w:type="spellEnd"/>
      <w:r w:rsidR="00DB067D">
        <w:t xml:space="preserve"> </w:t>
      </w:r>
      <w:proofErr w:type="spellStart"/>
      <w:r w:rsidR="00DB067D">
        <w:t>trường</w:t>
      </w:r>
      <w:proofErr w:type="spellEnd"/>
      <w:r w:rsidR="00205549">
        <w:t xml:space="preserve"> </w:t>
      </w:r>
      <w:proofErr w:type="spellStart"/>
      <w:r w:rsidR="00205549">
        <w:t>và</w:t>
      </w:r>
      <w:proofErr w:type="spellEnd"/>
      <w:r w:rsidR="00205549">
        <w:t xml:space="preserve"> </w:t>
      </w:r>
      <w:proofErr w:type="spellStart"/>
      <w:r w:rsidR="00205549">
        <w:t>trường</w:t>
      </w:r>
      <w:proofErr w:type="spellEnd"/>
      <w:r w:rsidR="00205549">
        <w:t xml:space="preserve"> </w:t>
      </w:r>
      <w:proofErr w:type="spellStart"/>
      <w:r w:rsidR="00205549">
        <w:t>thì</w:t>
      </w:r>
      <w:proofErr w:type="spellEnd"/>
      <w:r w:rsidR="00205549">
        <w:t xml:space="preserve"> phi </w:t>
      </w:r>
      <w:proofErr w:type="spellStart"/>
      <w:r w:rsidR="00205549">
        <w:t>vật</w:t>
      </w:r>
      <w:proofErr w:type="spellEnd"/>
      <w:r w:rsidR="00205549">
        <w:t xml:space="preserve"> </w:t>
      </w:r>
      <w:proofErr w:type="spellStart"/>
      <w:r w:rsidR="00205549">
        <w:t>chất</w:t>
      </w:r>
      <w:proofErr w:type="spellEnd"/>
      <w:r w:rsidR="00241746">
        <w:t xml:space="preserve">, </w:t>
      </w:r>
      <w:proofErr w:type="spellStart"/>
      <w:r w:rsidR="00241746">
        <w:t>chẳng</w:t>
      </w:r>
      <w:proofErr w:type="spellEnd"/>
      <w:r w:rsidR="00205549">
        <w:t xml:space="preserve"> </w:t>
      </w:r>
      <w:proofErr w:type="spellStart"/>
      <w:r w:rsidR="00241746">
        <w:t>hạn</w:t>
      </w:r>
      <w:proofErr w:type="spellEnd"/>
      <w:r w:rsidR="00241746">
        <w:t xml:space="preserve"> </w:t>
      </w:r>
      <w:proofErr w:type="spellStart"/>
      <w:r w:rsidR="00205549">
        <w:t>ánh</w:t>
      </w:r>
      <w:proofErr w:type="spellEnd"/>
      <w:r w:rsidR="00205549">
        <w:t xml:space="preserve"> </w:t>
      </w:r>
      <w:proofErr w:type="spellStart"/>
      <w:r w:rsidR="00205549">
        <w:t>sáng</w:t>
      </w:r>
      <w:proofErr w:type="spellEnd"/>
      <w:r w:rsidR="00205549">
        <w:t xml:space="preserve"> </w:t>
      </w:r>
      <w:proofErr w:type="spellStart"/>
      <w:r w:rsidR="00205549">
        <w:t>không</w:t>
      </w:r>
      <w:proofErr w:type="spellEnd"/>
      <w:r w:rsidR="00205549">
        <w:t xml:space="preserve"> </w:t>
      </w:r>
      <w:proofErr w:type="spellStart"/>
      <w:r w:rsidR="00205549">
        <w:t>có</w:t>
      </w:r>
      <w:proofErr w:type="spellEnd"/>
      <w:r w:rsidR="00205549">
        <w:t xml:space="preserve"> </w:t>
      </w:r>
      <w:proofErr w:type="spellStart"/>
      <w:r w:rsidR="00205549">
        <w:t>khối</w:t>
      </w:r>
      <w:proofErr w:type="spellEnd"/>
      <w:r w:rsidR="00205549">
        <w:t xml:space="preserve"> </w:t>
      </w:r>
      <w:proofErr w:type="spellStart"/>
      <w:r w:rsidR="00205549">
        <w:t>lượng</w:t>
      </w:r>
      <w:proofErr w:type="spellEnd"/>
      <w:r w:rsidR="00DB067D">
        <w:t>.</w:t>
      </w:r>
      <w:r w:rsidR="006154D1">
        <w:t xml:space="preserve"> </w:t>
      </w:r>
      <w:proofErr w:type="spellStart"/>
      <w:r w:rsidR="006154D1">
        <w:t>Bây</w:t>
      </w:r>
      <w:proofErr w:type="spellEnd"/>
      <w:r w:rsidR="006154D1">
        <w:t xml:space="preserve"> </w:t>
      </w:r>
      <w:proofErr w:type="spellStart"/>
      <w:r w:rsidR="006154D1">
        <w:t>giờ</w:t>
      </w:r>
      <w:proofErr w:type="spellEnd"/>
      <w:r w:rsidR="006154D1">
        <w:t xml:space="preserve"> ta </w:t>
      </w:r>
      <w:proofErr w:type="spellStart"/>
      <w:r w:rsidR="006154D1">
        <w:t>sẽ</w:t>
      </w:r>
      <w:proofErr w:type="spellEnd"/>
      <w:r w:rsidR="006154D1">
        <w:t xml:space="preserve"> </w:t>
      </w:r>
      <w:proofErr w:type="spellStart"/>
      <w:r w:rsidR="006154D1">
        <w:t>tạm</w:t>
      </w:r>
      <w:proofErr w:type="spellEnd"/>
      <w:r w:rsidR="006154D1">
        <w:t xml:space="preserve"> </w:t>
      </w:r>
      <w:proofErr w:type="spellStart"/>
      <w:r w:rsidR="006154D1">
        <w:t>đồng</w:t>
      </w:r>
      <w:proofErr w:type="spellEnd"/>
      <w:r w:rsidR="006154D1">
        <w:t xml:space="preserve"> ý </w:t>
      </w:r>
      <w:proofErr w:type="spellStart"/>
      <w:r w:rsidR="00AA2441">
        <w:t>rằng</w:t>
      </w:r>
      <w:proofErr w:type="spellEnd"/>
      <w:r w:rsidR="00AA2441">
        <w:t xml:space="preserve"> </w:t>
      </w:r>
      <w:proofErr w:type="spellStart"/>
      <w:r w:rsidR="006154D1">
        <w:t>thực</w:t>
      </w:r>
      <w:proofErr w:type="spellEnd"/>
      <w:r w:rsidR="006154D1">
        <w:t xml:space="preserve"> </w:t>
      </w:r>
      <w:proofErr w:type="spellStart"/>
      <w:r w:rsidR="006154D1">
        <w:t>tại</w:t>
      </w:r>
      <w:proofErr w:type="spellEnd"/>
      <w:r w:rsidR="006154D1">
        <w:t xml:space="preserve"> </w:t>
      </w:r>
      <w:proofErr w:type="spellStart"/>
      <w:r w:rsidR="006154D1">
        <w:t>là</w:t>
      </w:r>
      <w:proofErr w:type="spellEnd"/>
      <w:r w:rsidR="006154D1">
        <w:t xml:space="preserve"> </w:t>
      </w:r>
      <w:proofErr w:type="spellStart"/>
      <w:r w:rsidR="006154D1">
        <w:t>trường</w:t>
      </w:r>
      <w:proofErr w:type="spellEnd"/>
      <w:r w:rsidR="00241746">
        <w:t xml:space="preserve">, </w:t>
      </w:r>
      <w:proofErr w:type="spellStart"/>
      <w:r w:rsidR="00241746">
        <w:t>một</w:t>
      </w:r>
      <w:proofErr w:type="spellEnd"/>
      <w:r w:rsidR="00241746">
        <w:t xml:space="preserve"> </w:t>
      </w:r>
      <w:proofErr w:type="spellStart"/>
      <w:r w:rsidR="00241746">
        <w:t>bước</w:t>
      </w:r>
      <w:proofErr w:type="spellEnd"/>
      <w:r w:rsidR="00241746">
        <w:t xml:space="preserve"> </w:t>
      </w:r>
      <w:proofErr w:type="spellStart"/>
      <w:r w:rsidR="00241746">
        <w:t>chuyển</w:t>
      </w:r>
      <w:proofErr w:type="spellEnd"/>
      <w:r w:rsidR="00241746">
        <w:t xml:space="preserve"> </w:t>
      </w:r>
      <w:proofErr w:type="spellStart"/>
      <w:r w:rsidR="00241746">
        <w:t>biến</w:t>
      </w:r>
      <w:proofErr w:type="spellEnd"/>
      <w:r w:rsidR="00241746">
        <w:t xml:space="preserve"> </w:t>
      </w:r>
      <w:proofErr w:type="spellStart"/>
      <w:r w:rsidR="00241746">
        <w:t>lớn</w:t>
      </w:r>
      <w:proofErr w:type="spellEnd"/>
      <w:r w:rsidR="00241746">
        <w:t xml:space="preserve"> </w:t>
      </w:r>
      <w:proofErr w:type="spellStart"/>
      <w:r w:rsidR="00241746">
        <w:t>trong</w:t>
      </w:r>
      <w:proofErr w:type="spellEnd"/>
      <w:r w:rsidR="00241746">
        <w:t xml:space="preserve"> </w:t>
      </w:r>
      <w:proofErr w:type="spellStart"/>
      <w:r w:rsidR="00241746">
        <w:t>tư</w:t>
      </w:r>
      <w:proofErr w:type="spellEnd"/>
      <w:r w:rsidR="00241746">
        <w:t xml:space="preserve"> </w:t>
      </w:r>
      <w:proofErr w:type="spellStart"/>
      <w:r w:rsidR="00241746">
        <w:t>duy</w:t>
      </w:r>
      <w:proofErr w:type="spellEnd"/>
      <w:r w:rsidR="00241746">
        <w:t xml:space="preserve"> </w:t>
      </w:r>
      <w:proofErr w:type="spellStart"/>
      <w:r w:rsidR="00241746">
        <w:t>từ</w:t>
      </w:r>
      <w:proofErr w:type="spellEnd"/>
      <w:r w:rsidR="00241746">
        <w:t xml:space="preserve"> ý </w:t>
      </w:r>
      <w:proofErr w:type="spellStart"/>
      <w:r w:rsidR="00241746">
        <w:t>niệm</w:t>
      </w:r>
      <w:proofErr w:type="spellEnd"/>
      <w:r w:rsidR="00241746">
        <w:t xml:space="preserve"> </w:t>
      </w:r>
      <w:proofErr w:type="spellStart"/>
      <w:r w:rsidR="00241746">
        <w:t>thực</w:t>
      </w:r>
      <w:proofErr w:type="spellEnd"/>
      <w:r w:rsidR="00241746">
        <w:t xml:space="preserve"> </w:t>
      </w:r>
      <w:proofErr w:type="spellStart"/>
      <w:r w:rsidR="00241746">
        <w:t>tại</w:t>
      </w:r>
      <w:proofErr w:type="spellEnd"/>
      <w:r w:rsidR="00241746">
        <w:t xml:space="preserve"> </w:t>
      </w:r>
      <w:proofErr w:type="spellStart"/>
      <w:r w:rsidR="00241746">
        <w:t>là</w:t>
      </w:r>
      <w:proofErr w:type="spellEnd"/>
      <w:r w:rsidR="00241746">
        <w:t xml:space="preserve"> </w:t>
      </w:r>
      <w:proofErr w:type="spellStart"/>
      <w:r w:rsidR="00241746">
        <w:t>tập</w:t>
      </w:r>
      <w:proofErr w:type="spellEnd"/>
      <w:r w:rsidR="00241746">
        <w:t xml:space="preserve"> </w:t>
      </w:r>
      <w:proofErr w:type="spellStart"/>
      <w:r w:rsidR="00241746">
        <w:t>hợp</w:t>
      </w:r>
      <w:proofErr w:type="spellEnd"/>
      <w:r w:rsidR="00241746">
        <w:t xml:space="preserve"> </w:t>
      </w:r>
      <w:proofErr w:type="spellStart"/>
      <w:r w:rsidR="00241746">
        <w:t>vật</w:t>
      </w:r>
      <w:proofErr w:type="spellEnd"/>
      <w:r w:rsidR="00241746">
        <w:t xml:space="preserve"> </w:t>
      </w:r>
      <w:proofErr w:type="spellStart"/>
      <w:r w:rsidR="00241746">
        <w:t>chất</w:t>
      </w:r>
      <w:proofErr w:type="spellEnd"/>
      <w:r w:rsidR="00241746">
        <w:t xml:space="preserve"> </w:t>
      </w:r>
      <w:proofErr w:type="spellStart"/>
      <w:r w:rsidR="00241746">
        <w:t>đến</w:t>
      </w:r>
      <w:proofErr w:type="spellEnd"/>
      <w:r w:rsidR="00241746">
        <w:t xml:space="preserve"> ý </w:t>
      </w:r>
      <w:proofErr w:type="spellStart"/>
      <w:r w:rsidR="00241746">
        <w:t>niệm</w:t>
      </w:r>
      <w:proofErr w:type="spellEnd"/>
      <w:r w:rsidR="00241746">
        <w:t xml:space="preserve"> </w:t>
      </w:r>
      <w:proofErr w:type="spellStart"/>
      <w:r w:rsidR="00241746">
        <w:t>thực</w:t>
      </w:r>
      <w:proofErr w:type="spellEnd"/>
      <w:r w:rsidR="00241746">
        <w:t xml:space="preserve"> </w:t>
      </w:r>
      <w:proofErr w:type="spellStart"/>
      <w:r w:rsidR="00241746">
        <w:t>tại</w:t>
      </w:r>
      <w:proofErr w:type="spellEnd"/>
      <w:r w:rsidR="00241746">
        <w:t xml:space="preserve"> </w:t>
      </w:r>
      <w:proofErr w:type="spellStart"/>
      <w:r w:rsidR="00241746">
        <w:t>là</w:t>
      </w:r>
      <w:proofErr w:type="spellEnd"/>
      <w:r w:rsidR="00241746">
        <w:t xml:space="preserve"> </w:t>
      </w:r>
      <w:proofErr w:type="spellStart"/>
      <w:r w:rsidR="003D28CE">
        <w:t>tập</w:t>
      </w:r>
      <w:proofErr w:type="spellEnd"/>
      <w:r w:rsidR="003D28CE">
        <w:t xml:space="preserve"> </w:t>
      </w:r>
      <w:proofErr w:type="spellStart"/>
      <w:r w:rsidR="003D28CE">
        <w:t>hợp</w:t>
      </w:r>
      <w:proofErr w:type="spellEnd"/>
      <w:r w:rsidR="003D28CE">
        <w:t xml:space="preserve"> </w:t>
      </w:r>
      <w:proofErr w:type="spellStart"/>
      <w:r w:rsidR="00241746">
        <w:t>trường</w:t>
      </w:r>
      <w:proofErr w:type="spellEnd"/>
      <w:r w:rsidR="00241746">
        <w:t xml:space="preserve"> phi </w:t>
      </w:r>
      <w:proofErr w:type="spellStart"/>
      <w:r w:rsidR="00241746">
        <w:t>vật</w:t>
      </w:r>
      <w:proofErr w:type="spellEnd"/>
      <w:r w:rsidR="00241746">
        <w:t xml:space="preserve"> </w:t>
      </w:r>
      <w:proofErr w:type="spellStart"/>
      <w:r w:rsidR="00241746">
        <w:t>chất</w:t>
      </w:r>
      <w:proofErr w:type="spellEnd"/>
      <w:r w:rsidR="00241746">
        <w:t xml:space="preserve">. </w:t>
      </w:r>
      <w:proofErr w:type="spellStart"/>
      <w:r w:rsidR="00241746">
        <w:t>Trường</w:t>
      </w:r>
      <w:proofErr w:type="spellEnd"/>
      <w:r w:rsidR="00241746">
        <w:t xml:space="preserve"> </w:t>
      </w:r>
      <w:proofErr w:type="spellStart"/>
      <w:r w:rsidR="00241746">
        <w:t>có</w:t>
      </w:r>
      <w:proofErr w:type="spellEnd"/>
      <w:r w:rsidR="00241746">
        <w:t xml:space="preserve"> </w:t>
      </w:r>
      <w:proofErr w:type="spellStart"/>
      <w:r w:rsidR="00241746">
        <w:t>tính</w:t>
      </w:r>
      <w:proofErr w:type="spellEnd"/>
      <w:r w:rsidR="00241746">
        <w:t xml:space="preserve"> </w:t>
      </w:r>
      <w:proofErr w:type="spellStart"/>
      <w:r w:rsidR="00241746">
        <w:t>sóng</w:t>
      </w:r>
      <w:proofErr w:type="spellEnd"/>
      <w:r w:rsidR="00241746">
        <w:t xml:space="preserve"> </w:t>
      </w:r>
      <w:proofErr w:type="spellStart"/>
      <w:r w:rsidR="00241746">
        <w:t>nhưng</w:t>
      </w:r>
      <w:proofErr w:type="spellEnd"/>
      <w:r w:rsidR="00241746">
        <w:t xml:space="preserve"> </w:t>
      </w:r>
      <w:proofErr w:type="spellStart"/>
      <w:r w:rsidR="00241746">
        <w:t>cũng</w:t>
      </w:r>
      <w:proofErr w:type="spellEnd"/>
      <w:r w:rsidR="00241746">
        <w:t xml:space="preserve"> </w:t>
      </w:r>
      <w:proofErr w:type="spellStart"/>
      <w:r w:rsidR="00241746">
        <w:t>có</w:t>
      </w:r>
      <w:proofErr w:type="spellEnd"/>
      <w:r w:rsidR="00241746">
        <w:t xml:space="preserve"> </w:t>
      </w:r>
      <w:proofErr w:type="spellStart"/>
      <w:r w:rsidR="00241746">
        <w:t>tính</w:t>
      </w:r>
      <w:proofErr w:type="spellEnd"/>
      <w:r w:rsidR="00241746">
        <w:t xml:space="preserve"> </w:t>
      </w:r>
      <w:proofErr w:type="spellStart"/>
      <w:r w:rsidR="00241746">
        <w:t>hạt</w:t>
      </w:r>
      <w:proofErr w:type="spellEnd"/>
      <w:r w:rsidR="00241746">
        <w:t xml:space="preserve"> </w:t>
      </w:r>
      <w:proofErr w:type="spellStart"/>
      <w:r w:rsidR="00241746">
        <w:t>vì</w:t>
      </w:r>
      <w:proofErr w:type="spellEnd"/>
      <w:r w:rsidR="00241746">
        <w:t xml:space="preserve"> </w:t>
      </w:r>
      <w:proofErr w:type="spellStart"/>
      <w:r w:rsidR="004372C1">
        <w:t>trường</w:t>
      </w:r>
      <w:proofErr w:type="spellEnd"/>
      <w:r w:rsidR="004372C1">
        <w:t xml:space="preserve"> </w:t>
      </w:r>
      <w:proofErr w:type="spellStart"/>
      <w:r w:rsidR="004372C1">
        <w:t>truyền</w:t>
      </w:r>
      <w:proofErr w:type="spellEnd"/>
      <w:r w:rsidR="004372C1">
        <w:t xml:space="preserve"> </w:t>
      </w:r>
      <w:proofErr w:type="spellStart"/>
      <w:r w:rsidR="004372C1">
        <w:t>đi</w:t>
      </w:r>
      <w:proofErr w:type="spellEnd"/>
      <w:r w:rsidR="004372C1">
        <w:t xml:space="preserve"> </w:t>
      </w:r>
      <w:proofErr w:type="spellStart"/>
      <w:r w:rsidR="00241746">
        <w:t>những</w:t>
      </w:r>
      <w:proofErr w:type="spellEnd"/>
      <w:r w:rsidR="00241746">
        <w:t xml:space="preserve"> </w:t>
      </w:r>
      <w:proofErr w:type="spellStart"/>
      <w:r w:rsidR="00241746">
        <w:t>bó</w:t>
      </w:r>
      <w:proofErr w:type="spellEnd"/>
      <w:r w:rsidR="00241746">
        <w:t xml:space="preserve"> </w:t>
      </w:r>
      <w:proofErr w:type="spellStart"/>
      <w:r w:rsidR="00A8422D">
        <w:t>năng</w:t>
      </w:r>
      <w:proofErr w:type="spellEnd"/>
      <w:r w:rsidR="00A8422D">
        <w:t xml:space="preserve"> </w:t>
      </w:r>
      <w:proofErr w:type="spellStart"/>
      <w:r w:rsidR="00A8422D">
        <w:t>lượng</w:t>
      </w:r>
      <w:proofErr w:type="spellEnd"/>
      <w:r w:rsidR="00A8422D">
        <w:t xml:space="preserve"> (</w:t>
      </w:r>
      <w:r w:rsidR="00241746">
        <w:t>photon</w:t>
      </w:r>
      <w:r w:rsidR="00A8422D">
        <w:t>)</w:t>
      </w:r>
      <w:r w:rsidR="007A489F">
        <w:t xml:space="preserve">; </w:t>
      </w:r>
      <w:proofErr w:type="spellStart"/>
      <w:r w:rsidR="007A489F">
        <w:t>lưu</w:t>
      </w:r>
      <w:proofErr w:type="spellEnd"/>
      <w:r w:rsidR="007A489F">
        <w:t xml:space="preserve"> ý </w:t>
      </w:r>
      <w:proofErr w:type="spellStart"/>
      <w:r w:rsidR="007A489F">
        <w:t>đặc</w:t>
      </w:r>
      <w:proofErr w:type="spellEnd"/>
      <w:r w:rsidR="007A489F">
        <w:t xml:space="preserve"> </w:t>
      </w:r>
      <w:proofErr w:type="spellStart"/>
      <w:r w:rsidR="007A489F">
        <w:t>trưng</w:t>
      </w:r>
      <w:proofErr w:type="spellEnd"/>
      <w:r w:rsidR="007A489F">
        <w:t xml:space="preserve"> </w:t>
      </w:r>
      <w:proofErr w:type="spellStart"/>
      <w:r w:rsidR="007A489F">
        <w:t>của</w:t>
      </w:r>
      <w:proofErr w:type="spellEnd"/>
      <w:r w:rsidR="007A489F">
        <w:t xml:space="preserve"> </w:t>
      </w:r>
      <w:proofErr w:type="spellStart"/>
      <w:r w:rsidR="007A489F">
        <w:t>s</w:t>
      </w:r>
      <w:r w:rsidR="00AA2441">
        <w:t>ó</w:t>
      </w:r>
      <w:r w:rsidR="007A489F">
        <w:t>ng</w:t>
      </w:r>
      <w:proofErr w:type="spellEnd"/>
      <w:r w:rsidR="007A489F">
        <w:t xml:space="preserve"> </w:t>
      </w:r>
      <w:proofErr w:type="spellStart"/>
      <w:r w:rsidR="007A489F">
        <w:t>là</w:t>
      </w:r>
      <w:proofErr w:type="spellEnd"/>
      <w:r w:rsidR="007A489F">
        <w:t xml:space="preserve"> </w:t>
      </w:r>
      <w:proofErr w:type="spellStart"/>
      <w:r w:rsidR="007A489F">
        <w:t>bước</w:t>
      </w:r>
      <w:proofErr w:type="spellEnd"/>
      <w:r w:rsidR="007A489F">
        <w:t xml:space="preserve"> </w:t>
      </w:r>
      <w:proofErr w:type="spellStart"/>
      <w:r w:rsidR="007A489F">
        <w:t>s</w:t>
      </w:r>
      <w:r w:rsidR="00AA2441">
        <w:t>ó</w:t>
      </w:r>
      <w:r w:rsidR="007A489F">
        <w:t>ng</w:t>
      </w:r>
      <w:proofErr w:type="spellEnd"/>
      <w:r w:rsidR="007A489F">
        <w:t xml:space="preserve"> </w:t>
      </w:r>
      <w:proofErr w:type="spellStart"/>
      <w:r w:rsidR="007A489F">
        <w:t>và</w:t>
      </w:r>
      <w:proofErr w:type="spellEnd"/>
      <w:r w:rsidR="007A489F">
        <w:t xml:space="preserve"> </w:t>
      </w:r>
      <w:proofErr w:type="spellStart"/>
      <w:r w:rsidR="007A489F">
        <w:t>đặc</w:t>
      </w:r>
      <w:proofErr w:type="spellEnd"/>
      <w:r w:rsidR="007A489F">
        <w:t xml:space="preserve"> </w:t>
      </w:r>
      <w:proofErr w:type="spellStart"/>
      <w:r w:rsidR="007A489F">
        <w:t>trưng</w:t>
      </w:r>
      <w:proofErr w:type="spellEnd"/>
      <w:r w:rsidR="007A489F">
        <w:t xml:space="preserve"> </w:t>
      </w:r>
      <w:proofErr w:type="spellStart"/>
      <w:r w:rsidR="007A489F">
        <w:t>của</w:t>
      </w:r>
      <w:proofErr w:type="spellEnd"/>
      <w:r w:rsidR="007A489F">
        <w:t xml:space="preserve"> </w:t>
      </w:r>
      <w:proofErr w:type="spellStart"/>
      <w:r w:rsidR="007A489F">
        <w:t>hạt</w:t>
      </w:r>
      <w:proofErr w:type="spellEnd"/>
      <w:r w:rsidR="007A489F">
        <w:t xml:space="preserve"> </w:t>
      </w:r>
      <w:proofErr w:type="spellStart"/>
      <w:r w:rsidR="007A489F">
        <w:t>là</w:t>
      </w:r>
      <w:proofErr w:type="spellEnd"/>
      <w:r w:rsidR="007A489F">
        <w:t xml:space="preserve"> </w:t>
      </w:r>
      <w:proofErr w:type="spellStart"/>
      <w:r w:rsidR="0058532E">
        <w:t>năng</w:t>
      </w:r>
      <w:proofErr w:type="spellEnd"/>
      <w:r w:rsidR="0058532E">
        <w:t xml:space="preserve"> </w:t>
      </w:r>
      <w:proofErr w:type="spellStart"/>
      <w:r w:rsidR="0058532E">
        <w:t>lượng</w:t>
      </w:r>
      <w:proofErr w:type="spellEnd"/>
      <w:r w:rsidR="00241746">
        <w:t xml:space="preserve">. </w:t>
      </w:r>
      <w:proofErr w:type="spellStart"/>
      <w:r w:rsidR="00241746">
        <w:t>Vậy</w:t>
      </w:r>
      <w:proofErr w:type="spellEnd"/>
      <w:r w:rsidR="00241746">
        <w:t xml:space="preserve"> </w:t>
      </w:r>
      <w:proofErr w:type="spellStart"/>
      <w:r w:rsidR="00241746">
        <w:t>trường</w:t>
      </w:r>
      <w:proofErr w:type="spellEnd"/>
      <w:r w:rsidR="00241746">
        <w:t xml:space="preserve"> </w:t>
      </w:r>
      <w:proofErr w:type="spellStart"/>
      <w:r w:rsidR="00241746">
        <w:t>mang</w:t>
      </w:r>
      <w:proofErr w:type="spellEnd"/>
      <w:r w:rsidR="00241746">
        <w:t xml:space="preserve"> </w:t>
      </w:r>
      <w:proofErr w:type="spellStart"/>
      <w:r w:rsidR="00241746">
        <w:t>lưỡng</w:t>
      </w:r>
      <w:proofErr w:type="spellEnd"/>
      <w:r w:rsidR="00241746">
        <w:t xml:space="preserve"> </w:t>
      </w:r>
      <w:proofErr w:type="spellStart"/>
      <w:r w:rsidR="00241746">
        <w:t>tính</w:t>
      </w:r>
      <w:proofErr w:type="spellEnd"/>
      <w:r w:rsidR="00241746">
        <w:t xml:space="preserve"> </w:t>
      </w:r>
      <w:proofErr w:type="spellStart"/>
      <w:r w:rsidR="00241746">
        <w:t>sóng</w:t>
      </w:r>
      <w:proofErr w:type="spellEnd"/>
      <w:r w:rsidR="00241746">
        <w:t xml:space="preserve"> </w:t>
      </w:r>
      <w:proofErr w:type="spellStart"/>
      <w:r w:rsidR="00241746">
        <w:t>hạt</w:t>
      </w:r>
      <w:proofErr w:type="spellEnd"/>
      <w:r w:rsidR="00241746">
        <w:t xml:space="preserve"> </w:t>
      </w:r>
      <w:proofErr w:type="spellStart"/>
      <w:r w:rsidR="00241746">
        <w:t>và</w:t>
      </w:r>
      <w:proofErr w:type="spellEnd"/>
      <w:r w:rsidR="00241746">
        <w:t xml:space="preserve"> </w:t>
      </w:r>
      <w:proofErr w:type="spellStart"/>
      <w:r w:rsidR="00241746">
        <w:t>bây</w:t>
      </w:r>
      <w:proofErr w:type="spellEnd"/>
      <w:r w:rsidR="00241746">
        <w:t xml:space="preserve"> </w:t>
      </w:r>
      <w:proofErr w:type="spellStart"/>
      <w:r w:rsidR="00241746">
        <w:t>giờ</w:t>
      </w:r>
      <w:proofErr w:type="spellEnd"/>
      <w:r w:rsidR="00241746">
        <w:t xml:space="preserve"> ta </w:t>
      </w:r>
      <w:proofErr w:type="spellStart"/>
      <w:r w:rsidR="00241746">
        <w:t>sẽ</w:t>
      </w:r>
      <w:proofErr w:type="spellEnd"/>
      <w:r w:rsidR="00241746">
        <w:t xml:space="preserve"> </w:t>
      </w:r>
      <w:proofErr w:type="spellStart"/>
      <w:r w:rsidR="00241746">
        <w:t>khảo</w:t>
      </w:r>
      <w:proofErr w:type="spellEnd"/>
      <w:r w:rsidR="00241746">
        <w:t xml:space="preserve"> </w:t>
      </w:r>
      <w:proofErr w:type="spellStart"/>
      <w:r w:rsidR="00241746">
        <w:t>sát</w:t>
      </w:r>
      <w:proofErr w:type="spellEnd"/>
      <w:r w:rsidR="00241746">
        <w:t xml:space="preserve"> </w:t>
      </w:r>
      <w:proofErr w:type="spellStart"/>
      <w:r w:rsidR="00241746">
        <w:t>điểm</w:t>
      </w:r>
      <w:proofErr w:type="spellEnd"/>
      <w:r w:rsidR="00241746">
        <w:t xml:space="preserve"> </w:t>
      </w:r>
      <w:proofErr w:type="spellStart"/>
      <w:r w:rsidR="00241746">
        <w:t>vật</w:t>
      </w:r>
      <w:proofErr w:type="spellEnd"/>
      <w:r w:rsidR="00241746">
        <w:t xml:space="preserve"> </w:t>
      </w:r>
      <w:proofErr w:type="spellStart"/>
      <w:r w:rsidR="00241746">
        <w:t>chất</w:t>
      </w:r>
      <w:proofErr w:type="spellEnd"/>
      <w:r w:rsidR="00241746">
        <w:t xml:space="preserve"> </w:t>
      </w:r>
      <w:proofErr w:type="spellStart"/>
      <w:r w:rsidR="00241746">
        <w:t>vốn</w:t>
      </w:r>
      <w:proofErr w:type="spellEnd"/>
      <w:r w:rsidR="00241746">
        <w:t xml:space="preserve"> </w:t>
      </w:r>
      <w:proofErr w:type="spellStart"/>
      <w:r w:rsidR="00241746">
        <w:t>được</w:t>
      </w:r>
      <w:proofErr w:type="spellEnd"/>
      <w:r w:rsidR="00241746">
        <w:t xml:space="preserve"> </w:t>
      </w:r>
      <w:proofErr w:type="spellStart"/>
      <w:r w:rsidR="00241746">
        <w:t>xem</w:t>
      </w:r>
      <w:proofErr w:type="spellEnd"/>
      <w:r w:rsidR="00241746">
        <w:t xml:space="preserve"> </w:t>
      </w:r>
      <w:proofErr w:type="spellStart"/>
      <w:r w:rsidR="00241746">
        <w:t>là</w:t>
      </w:r>
      <w:proofErr w:type="spellEnd"/>
      <w:r w:rsidR="00241746">
        <w:t xml:space="preserve"> </w:t>
      </w:r>
      <w:proofErr w:type="spellStart"/>
      <w:r w:rsidR="00241746">
        <w:t>điểm</w:t>
      </w:r>
      <w:proofErr w:type="spellEnd"/>
      <w:r w:rsidR="00241746">
        <w:t xml:space="preserve"> </w:t>
      </w:r>
      <w:proofErr w:type="spellStart"/>
      <w:r w:rsidR="00241746">
        <w:t>kì</w:t>
      </w:r>
      <w:proofErr w:type="spellEnd"/>
      <w:r w:rsidR="00241746">
        <w:t xml:space="preserve"> </w:t>
      </w:r>
      <w:proofErr w:type="spellStart"/>
      <w:r w:rsidR="00241746">
        <w:t>dị</w:t>
      </w:r>
      <w:proofErr w:type="spellEnd"/>
      <w:r w:rsidR="00241746">
        <w:t xml:space="preserve"> </w:t>
      </w:r>
      <w:proofErr w:type="spellStart"/>
      <w:r w:rsidR="00241746">
        <w:t>của</w:t>
      </w:r>
      <w:proofErr w:type="spellEnd"/>
      <w:r w:rsidR="00241746">
        <w:t xml:space="preserve"> </w:t>
      </w:r>
      <w:proofErr w:type="spellStart"/>
      <w:r w:rsidR="00241746">
        <w:t>trường</w:t>
      </w:r>
      <w:proofErr w:type="spellEnd"/>
      <w:r w:rsidR="00241746">
        <w:t xml:space="preserve">. Theo </w:t>
      </w:r>
      <w:proofErr w:type="spellStart"/>
      <w:r w:rsidR="00241746">
        <w:t>cơ</w:t>
      </w:r>
      <w:proofErr w:type="spellEnd"/>
      <w:r w:rsidR="00241746">
        <w:t xml:space="preserve"> </w:t>
      </w:r>
      <w:proofErr w:type="spellStart"/>
      <w:r w:rsidR="00241746">
        <w:t>học</w:t>
      </w:r>
      <w:proofErr w:type="spellEnd"/>
      <w:r w:rsidR="00241746">
        <w:t xml:space="preserve"> </w:t>
      </w:r>
      <w:proofErr w:type="spellStart"/>
      <w:r w:rsidR="00241746">
        <w:t>lượng</w:t>
      </w:r>
      <w:proofErr w:type="spellEnd"/>
      <w:r w:rsidR="00241746">
        <w:t xml:space="preserve"> </w:t>
      </w:r>
      <w:proofErr w:type="spellStart"/>
      <w:r w:rsidR="00241746">
        <w:t>tử</w:t>
      </w:r>
      <w:proofErr w:type="spellEnd"/>
      <w:r w:rsidR="00241746">
        <w:t xml:space="preserve">, </w:t>
      </w:r>
      <w:proofErr w:type="spellStart"/>
      <w:r w:rsidR="00241746">
        <w:t>vật</w:t>
      </w:r>
      <w:proofErr w:type="spellEnd"/>
      <w:r w:rsidR="00241746">
        <w:t xml:space="preserve"> </w:t>
      </w:r>
      <w:proofErr w:type="spellStart"/>
      <w:r w:rsidR="00241746">
        <w:t>chất</w:t>
      </w:r>
      <w:proofErr w:type="spellEnd"/>
      <w:r w:rsidR="00241746">
        <w:t xml:space="preserve"> </w:t>
      </w:r>
      <w:proofErr w:type="spellStart"/>
      <w:r w:rsidR="00241746">
        <w:t>cấu</w:t>
      </w:r>
      <w:proofErr w:type="spellEnd"/>
      <w:r w:rsidR="00241746">
        <w:t xml:space="preserve"> </w:t>
      </w:r>
      <w:proofErr w:type="spellStart"/>
      <w:r w:rsidR="00241746">
        <w:t>thành</w:t>
      </w:r>
      <w:proofErr w:type="spellEnd"/>
      <w:r w:rsidR="00241746">
        <w:t xml:space="preserve"> </w:t>
      </w:r>
      <w:proofErr w:type="spellStart"/>
      <w:r w:rsidR="00241746">
        <w:t>từ</w:t>
      </w:r>
      <w:proofErr w:type="spellEnd"/>
      <w:r w:rsidR="00241746">
        <w:t xml:space="preserve"> </w:t>
      </w:r>
      <w:proofErr w:type="spellStart"/>
      <w:r w:rsidR="007A489F">
        <w:t>hạt</w:t>
      </w:r>
      <w:proofErr w:type="spellEnd"/>
      <w:r w:rsidR="007A489F">
        <w:t xml:space="preserve"> </w:t>
      </w:r>
      <w:proofErr w:type="spellStart"/>
      <w:r w:rsidR="007A489F">
        <w:t>gồm</w:t>
      </w:r>
      <w:proofErr w:type="spellEnd"/>
      <w:r w:rsidR="007A489F">
        <w:t xml:space="preserve"> </w:t>
      </w:r>
      <w:proofErr w:type="spellStart"/>
      <w:r w:rsidR="00241746">
        <w:t>nguyên</w:t>
      </w:r>
      <w:proofErr w:type="spellEnd"/>
      <w:r w:rsidR="00241746">
        <w:t xml:space="preserve"> </w:t>
      </w:r>
      <w:proofErr w:type="spellStart"/>
      <w:r w:rsidR="00241746">
        <w:t>tử</w:t>
      </w:r>
      <w:proofErr w:type="spellEnd"/>
      <w:r w:rsidR="00241746">
        <w:t xml:space="preserve"> </w:t>
      </w:r>
      <w:proofErr w:type="spellStart"/>
      <w:r w:rsidR="00241746">
        <w:t>và</w:t>
      </w:r>
      <w:proofErr w:type="spellEnd"/>
      <w:r w:rsidR="00241746">
        <w:t xml:space="preserve"> </w:t>
      </w:r>
      <w:proofErr w:type="spellStart"/>
      <w:r w:rsidR="00241746">
        <w:t>các</w:t>
      </w:r>
      <w:proofErr w:type="spellEnd"/>
      <w:r w:rsidR="00241746">
        <w:t xml:space="preserve"> electron.</w:t>
      </w:r>
      <w:r w:rsidR="007A489F">
        <w:t xml:space="preserve"> Khi electron </w:t>
      </w:r>
      <w:proofErr w:type="spellStart"/>
      <w:r w:rsidR="007A489F">
        <w:t>chuyển</w:t>
      </w:r>
      <w:proofErr w:type="spellEnd"/>
      <w:r w:rsidR="007A489F">
        <w:t xml:space="preserve"> </w:t>
      </w:r>
      <w:proofErr w:type="spellStart"/>
      <w:r w:rsidR="007A489F">
        <w:t>quỹ</w:t>
      </w:r>
      <w:proofErr w:type="spellEnd"/>
      <w:r w:rsidR="007A489F">
        <w:t xml:space="preserve"> </w:t>
      </w:r>
      <w:proofErr w:type="spellStart"/>
      <w:r w:rsidR="007A489F">
        <w:t>đạo</w:t>
      </w:r>
      <w:proofErr w:type="spellEnd"/>
      <w:r w:rsidR="007A489F">
        <w:t xml:space="preserve"> </w:t>
      </w:r>
      <w:proofErr w:type="spellStart"/>
      <w:r w:rsidR="007A489F">
        <w:t>từ</w:t>
      </w:r>
      <w:proofErr w:type="spellEnd"/>
      <w:r w:rsidR="007A489F">
        <w:t xml:space="preserve"> </w:t>
      </w:r>
      <w:proofErr w:type="spellStart"/>
      <w:r w:rsidR="007A489F">
        <w:t>cao</w:t>
      </w:r>
      <w:proofErr w:type="spellEnd"/>
      <w:r w:rsidR="007A489F">
        <w:t xml:space="preserve"> </w:t>
      </w:r>
      <w:proofErr w:type="spellStart"/>
      <w:r w:rsidR="007A489F">
        <w:t>xuống</w:t>
      </w:r>
      <w:proofErr w:type="spellEnd"/>
      <w:r w:rsidR="007A489F">
        <w:t xml:space="preserve"> </w:t>
      </w:r>
      <w:proofErr w:type="spellStart"/>
      <w:r w:rsidR="007A489F">
        <w:t>thấp</w:t>
      </w:r>
      <w:proofErr w:type="spellEnd"/>
      <w:r w:rsidR="007A489F">
        <w:t xml:space="preserve"> </w:t>
      </w:r>
      <w:proofErr w:type="spellStart"/>
      <w:r w:rsidR="007A489F">
        <w:t>sẽ</w:t>
      </w:r>
      <w:proofErr w:type="spellEnd"/>
      <w:r w:rsidR="007A489F">
        <w:t xml:space="preserve"> </w:t>
      </w:r>
      <w:proofErr w:type="spellStart"/>
      <w:r w:rsidR="007A489F">
        <w:t>nhả</w:t>
      </w:r>
      <w:proofErr w:type="spellEnd"/>
      <w:r w:rsidR="007A489F">
        <w:t xml:space="preserve"> </w:t>
      </w:r>
      <w:proofErr w:type="spellStart"/>
      <w:r w:rsidR="00A8422D">
        <w:t>năng</w:t>
      </w:r>
      <w:proofErr w:type="spellEnd"/>
      <w:r w:rsidR="00A8422D">
        <w:t xml:space="preserve"> </w:t>
      </w:r>
      <w:proofErr w:type="spellStart"/>
      <w:r w:rsidR="00A8422D">
        <w:t>lượng</w:t>
      </w:r>
      <w:proofErr w:type="spellEnd"/>
      <w:r w:rsidR="007A489F">
        <w:t xml:space="preserve"> </w:t>
      </w:r>
      <w:proofErr w:type="spellStart"/>
      <w:r w:rsidR="007A489F">
        <w:t>và</w:t>
      </w:r>
      <w:proofErr w:type="spellEnd"/>
      <w:r w:rsidR="007A489F">
        <w:t xml:space="preserve"> </w:t>
      </w:r>
      <w:proofErr w:type="spellStart"/>
      <w:r w:rsidR="007A489F">
        <w:t>có</w:t>
      </w:r>
      <w:proofErr w:type="spellEnd"/>
      <w:r w:rsidR="007A489F">
        <w:t xml:space="preserve"> </w:t>
      </w:r>
      <w:proofErr w:type="spellStart"/>
      <w:r w:rsidR="007A489F">
        <w:t>bức</w:t>
      </w:r>
      <w:proofErr w:type="spellEnd"/>
      <w:r w:rsidR="007A489F">
        <w:t xml:space="preserve"> </w:t>
      </w:r>
      <w:proofErr w:type="spellStart"/>
      <w:r w:rsidR="007A489F">
        <w:t>xạ</w:t>
      </w:r>
      <w:proofErr w:type="spellEnd"/>
      <w:r w:rsidR="007A489F">
        <w:t xml:space="preserve"> </w:t>
      </w:r>
      <w:proofErr w:type="spellStart"/>
      <w:r w:rsidR="007A489F">
        <w:t>với</w:t>
      </w:r>
      <w:proofErr w:type="spellEnd"/>
      <w:r w:rsidR="007A489F">
        <w:t xml:space="preserve"> </w:t>
      </w:r>
      <w:proofErr w:type="spellStart"/>
      <w:r w:rsidR="007A489F">
        <w:t>bước</w:t>
      </w:r>
      <w:proofErr w:type="spellEnd"/>
      <w:r w:rsidR="007A489F">
        <w:t xml:space="preserve"> </w:t>
      </w:r>
      <w:proofErr w:type="spellStart"/>
      <w:r w:rsidR="007A489F">
        <w:t>sóng</w:t>
      </w:r>
      <w:proofErr w:type="spellEnd"/>
      <w:r w:rsidR="007A489F">
        <w:t xml:space="preserve"> </w:t>
      </w:r>
      <w:proofErr w:type="spellStart"/>
      <w:r w:rsidR="007A489F">
        <w:t>cực</w:t>
      </w:r>
      <w:proofErr w:type="spellEnd"/>
      <w:r w:rsidR="007A489F">
        <w:t xml:space="preserve"> </w:t>
      </w:r>
      <w:proofErr w:type="spellStart"/>
      <w:r w:rsidR="007A489F">
        <w:t>nhỏ</w:t>
      </w:r>
      <w:proofErr w:type="spellEnd"/>
      <w:r w:rsidR="007A489F">
        <w:t xml:space="preserve">; </w:t>
      </w:r>
      <w:proofErr w:type="spellStart"/>
      <w:r w:rsidR="007A489F">
        <w:t>suy</w:t>
      </w:r>
      <w:proofErr w:type="spellEnd"/>
      <w:r w:rsidR="007A489F">
        <w:t xml:space="preserve"> ra </w:t>
      </w:r>
      <w:proofErr w:type="spellStart"/>
      <w:r w:rsidR="007A489F">
        <w:t>rằng</w:t>
      </w:r>
      <w:proofErr w:type="spellEnd"/>
      <w:r w:rsidR="007A489F">
        <w:t xml:space="preserve"> </w:t>
      </w:r>
      <w:proofErr w:type="spellStart"/>
      <w:r w:rsidR="007A489F">
        <w:t>điểm</w:t>
      </w:r>
      <w:proofErr w:type="spellEnd"/>
      <w:r w:rsidR="007A489F">
        <w:t xml:space="preserve"> </w:t>
      </w:r>
      <w:proofErr w:type="spellStart"/>
      <w:r w:rsidR="007A489F">
        <w:t>vật</w:t>
      </w:r>
      <w:proofErr w:type="spellEnd"/>
      <w:r w:rsidR="007A489F">
        <w:t xml:space="preserve"> </w:t>
      </w:r>
      <w:proofErr w:type="spellStart"/>
      <w:r w:rsidR="007A489F">
        <w:t>chất</w:t>
      </w:r>
      <w:proofErr w:type="spellEnd"/>
      <w:r w:rsidR="007A489F">
        <w:t xml:space="preserve"> </w:t>
      </w:r>
      <w:proofErr w:type="spellStart"/>
      <w:r w:rsidR="007A489F">
        <w:t>cũng</w:t>
      </w:r>
      <w:proofErr w:type="spellEnd"/>
      <w:r w:rsidR="007A489F">
        <w:t xml:space="preserve"> </w:t>
      </w:r>
      <w:proofErr w:type="spellStart"/>
      <w:r w:rsidR="007A489F">
        <w:t>có</w:t>
      </w:r>
      <w:proofErr w:type="spellEnd"/>
      <w:r w:rsidR="007A489F">
        <w:t xml:space="preserve"> </w:t>
      </w:r>
      <w:proofErr w:type="spellStart"/>
      <w:r w:rsidR="007A489F">
        <w:t>lưỡng</w:t>
      </w:r>
      <w:proofErr w:type="spellEnd"/>
      <w:r w:rsidR="007A489F">
        <w:t xml:space="preserve"> </w:t>
      </w:r>
      <w:proofErr w:type="spellStart"/>
      <w:r w:rsidR="007A489F">
        <w:t>tính</w:t>
      </w:r>
      <w:proofErr w:type="spellEnd"/>
      <w:r w:rsidR="007A489F">
        <w:t xml:space="preserve"> </w:t>
      </w:r>
      <w:proofErr w:type="spellStart"/>
      <w:r w:rsidR="007A489F">
        <w:t>s</w:t>
      </w:r>
      <w:r w:rsidR="001276F4">
        <w:t>ó</w:t>
      </w:r>
      <w:r w:rsidR="007A489F">
        <w:t>ng</w:t>
      </w:r>
      <w:proofErr w:type="spellEnd"/>
      <w:r w:rsidR="007A489F">
        <w:t xml:space="preserve"> </w:t>
      </w:r>
      <w:proofErr w:type="spellStart"/>
      <w:r w:rsidR="007A489F">
        <w:t>hạt</w:t>
      </w:r>
      <w:proofErr w:type="spellEnd"/>
      <w:r w:rsidR="007A489F">
        <w:t>.</w:t>
      </w:r>
      <w:r w:rsidR="001276F4">
        <w:t xml:space="preserve"> </w:t>
      </w:r>
      <w:proofErr w:type="spellStart"/>
      <w:r w:rsidR="001276F4">
        <w:t>Nói</w:t>
      </w:r>
      <w:proofErr w:type="spellEnd"/>
      <w:r w:rsidR="001276F4">
        <w:t xml:space="preserve"> </w:t>
      </w:r>
      <w:proofErr w:type="spellStart"/>
      <w:r w:rsidR="001276F4">
        <w:t>cách</w:t>
      </w:r>
      <w:proofErr w:type="spellEnd"/>
      <w:r w:rsidR="001276F4">
        <w:t xml:space="preserve"> </w:t>
      </w:r>
      <w:proofErr w:type="spellStart"/>
      <w:r w:rsidR="001276F4">
        <w:t>khác</w:t>
      </w:r>
      <w:proofErr w:type="spellEnd"/>
      <w:r w:rsidR="001276F4">
        <w:t xml:space="preserve">, </w:t>
      </w:r>
      <w:proofErr w:type="spellStart"/>
      <w:r w:rsidR="001276F4">
        <w:t>trường</w:t>
      </w:r>
      <w:proofErr w:type="spellEnd"/>
      <w:r w:rsidR="001276F4">
        <w:t xml:space="preserve"> phi </w:t>
      </w:r>
      <w:proofErr w:type="spellStart"/>
      <w:r w:rsidR="001276F4">
        <w:t>vật</w:t>
      </w:r>
      <w:proofErr w:type="spellEnd"/>
      <w:r w:rsidR="001276F4">
        <w:t xml:space="preserve"> </w:t>
      </w:r>
      <w:proofErr w:type="spellStart"/>
      <w:r w:rsidR="001276F4">
        <w:t>chất</w:t>
      </w:r>
      <w:proofErr w:type="spellEnd"/>
      <w:r w:rsidR="001276F4">
        <w:t xml:space="preserve"> </w:t>
      </w:r>
      <w:proofErr w:type="spellStart"/>
      <w:r w:rsidR="00352853">
        <w:t>đại</w:t>
      </w:r>
      <w:proofErr w:type="spellEnd"/>
      <w:r w:rsidR="00352853">
        <w:t xml:space="preserve"> </w:t>
      </w:r>
      <w:proofErr w:type="spellStart"/>
      <w:r w:rsidR="00352853">
        <w:t>diện</w:t>
      </w:r>
      <w:proofErr w:type="spellEnd"/>
      <w:r w:rsidR="00352853">
        <w:t xml:space="preserve"> </w:t>
      </w:r>
      <w:proofErr w:type="spellStart"/>
      <w:r w:rsidR="00352853">
        <w:t>cho</w:t>
      </w:r>
      <w:proofErr w:type="spellEnd"/>
      <w:r w:rsidR="00352853">
        <w:t xml:space="preserve"> </w:t>
      </w:r>
      <w:proofErr w:type="spellStart"/>
      <w:r w:rsidR="00352853">
        <w:t>thực</w:t>
      </w:r>
      <w:proofErr w:type="spellEnd"/>
      <w:r w:rsidR="00352853">
        <w:t xml:space="preserve"> </w:t>
      </w:r>
      <w:proofErr w:type="spellStart"/>
      <w:r w:rsidR="00352853">
        <w:t>tại</w:t>
      </w:r>
      <w:proofErr w:type="spellEnd"/>
      <w:r w:rsidR="00352853">
        <w:t xml:space="preserve"> </w:t>
      </w:r>
      <w:proofErr w:type="spellStart"/>
      <w:r w:rsidR="001276F4">
        <w:t>và</w:t>
      </w:r>
      <w:proofErr w:type="spellEnd"/>
      <w:r w:rsidR="001276F4">
        <w:t xml:space="preserve"> </w:t>
      </w:r>
      <w:proofErr w:type="spellStart"/>
      <w:r w:rsidR="001276F4">
        <w:t>vật</w:t>
      </w:r>
      <w:proofErr w:type="spellEnd"/>
      <w:r w:rsidR="001276F4">
        <w:t xml:space="preserve"> </w:t>
      </w:r>
      <w:proofErr w:type="spellStart"/>
      <w:r w:rsidR="001276F4">
        <w:t>chất</w:t>
      </w:r>
      <w:proofErr w:type="spellEnd"/>
      <w:r w:rsidR="001276F4">
        <w:t xml:space="preserve"> (</w:t>
      </w:r>
      <w:proofErr w:type="spellStart"/>
      <w:r w:rsidR="001276F4">
        <w:t>điểm</w:t>
      </w:r>
      <w:proofErr w:type="spellEnd"/>
      <w:r w:rsidR="001276F4">
        <w:t xml:space="preserve"> </w:t>
      </w:r>
      <w:proofErr w:type="spellStart"/>
      <w:r w:rsidR="001276F4">
        <w:t>kỳ</w:t>
      </w:r>
      <w:proofErr w:type="spellEnd"/>
      <w:r w:rsidR="001276F4">
        <w:t xml:space="preserve"> </w:t>
      </w:r>
      <w:proofErr w:type="spellStart"/>
      <w:r w:rsidR="001276F4">
        <w:t>dị</w:t>
      </w:r>
      <w:proofErr w:type="spellEnd"/>
      <w:r w:rsidR="001276F4">
        <w:t xml:space="preserve"> </w:t>
      </w:r>
      <w:proofErr w:type="spellStart"/>
      <w:r w:rsidR="001276F4">
        <w:t>của</w:t>
      </w:r>
      <w:proofErr w:type="spellEnd"/>
      <w:r w:rsidR="001276F4">
        <w:t xml:space="preserve"> </w:t>
      </w:r>
      <w:proofErr w:type="spellStart"/>
      <w:r w:rsidR="001276F4">
        <w:t>trường</w:t>
      </w:r>
      <w:proofErr w:type="spellEnd"/>
      <w:r w:rsidR="001276F4">
        <w:t xml:space="preserve">) </w:t>
      </w:r>
      <w:proofErr w:type="spellStart"/>
      <w:r w:rsidR="001276F4">
        <w:t>có</w:t>
      </w:r>
      <w:proofErr w:type="spellEnd"/>
      <w:r w:rsidR="001276F4">
        <w:t xml:space="preserve"> </w:t>
      </w:r>
      <w:proofErr w:type="spellStart"/>
      <w:r w:rsidR="001276F4">
        <w:t>lưỡng</w:t>
      </w:r>
      <w:proofErr w:type="spellEnd"/>
      <w:r w:rsidR="001276F4">
        <w:t xml:space="preserve"> </w:t>
      </w:r>
      <w:proofErr w:type="spellStart"/>
      <w:r w:rsidR="001276F4">
        <w:t>tính</w:t>
      </w:r>
      <w:proofErr w:type="spellEnd"/>
      <w:r w:rsidR="001276F4">
        <w:t xml:space="preserve"> </w:t>
      </w:r>
      <w:proofErr w:type="spellStart"/>
      <w:r w:rsidR="001276F4">
        <w:t>sóng</w:t>
      </w:r>
      <w:proofErr w:type="spellEnd"/>
      <w:r w:rsidR="001276F4">
        <w:t xml:space="preserve"> </w:t>
      </w:r>
      <w:proofErr w:type="spellStart"/>
      <w:r w:rsidR="001276F4">
        <w:t>hạt</w:t>
      </w:r>
      <w:proofErr w:type="spellEnd"/>
      <w:r w:rsidR="001276F4">
        <w:t xml:space="preserve"> hay </w:t>
      </w:r>
      <w:proofErr w:type="spellStart"/>
      <w:r w:rsidR="001276F4">
        <w:t>mỗi</w:t>
      </w:r>
      <w:proofErr w:type="spellEnd"/>
      <w:r w:rsidR="001276F4">
        <w:t xml:space="preserve"> </w:t>
      </w:r>
      <w:proofErr w:type="spellStart"/>
      <w:r w:rsidR="001276F4">
        <w:t>hạt</w:t>
      </w:r>
      <w:proofErr w:type="spellEnd"/>
      <w:r w:rsidR="001276F4">
        <w:t xml:space="preserve"> </w:t>
      </w:r>
      <w:proofErr w:type="spellStart"/>
      <w:r w:rsidR="001276F4">
        <w:lastRenderedPageBreak/>
        <w:t>đều</w:t>
      </w:r>
      <w:proofErr w:type="spellEnd"/>
      <w:r w:rsidR="001276F4">
        <w:t xml:space="preserve"> </w:t>
      </w:r>
      <w:proofErr w:type="spellStart"/>
      <w:r w:rsidR="001276F4">
        <w:t>có</w:t>
      </w:r>
      <w:proofErr w:type="spellEnd"/>
      <w:r w:rsidR="001276F4">
        <w:t xml:space="preserve"> </w:t>
      </w:r>
      <w:proofErr w:type="spellStart"/>
      <w:r w:rsidR="001276F4">
        <w:t>tính</w:t>
      </w:r>
      <w:proofErr w:type="spellEnd"/>
      <w:r w:rsidR="001276F4">
        <w:t xml:space="preserve"> </w:t>
      </w:r>
      <w:proofErr w:type="spellStart"/>
      <w:r w:rsidR="001276F4">
        <w:t>sóng</w:t>
      </w:r>
      <w:proofErr w:type="spellEnd"/>
      <w:r w:rsidR="001276F4">
        <w:t xml:space="preserve"> </w:t>
      </w:r>
      <w:proofErr w:type="spellStart"/>
      <w:r w:rsidR="001276F4">
        <w:t>và</w:t>
      </w:r>
      <w:proofErr w:type="spellEnd"/>
      <w:r w:rsidR="001276F4">
        <w:t xml:space="preserve"> </w:t>
      </w:r>
      <w:proofErr w:type="spellStart"/>
      <w:r w:rsidR="001276F4">
        <w:t>mỗi</w:t>
      </w:r>
      <w:proofErr w:type="spellEnd"/>
      <w:r w:rsidR="001276F4">
        <w:t xml:space="preserve"> </w:t>
      </w:r>
      <w:proofErr w:type="spellStart"/>
      <w:r w:rsidR="001276F4">
        <w:t>sóng</w:t>
      </w:r>
      <w:proofErr w:type="spellEnd"/>
      <w:r w:rsidR="001276F4">
        <w:t xml:space="preserve"> </w:t>
      </w:r>
      <w:proofErr w:type="spellStart"/>
      <w:r w:rsidR="001276F4">
        <w:t>đều</w:t>
      </w:r>
      <w:proofErr w:type="spellEnd"/>
      <w:r w:rsidR="001276F4">
        <w:t xml:space="preserve"> </w:t>
      </w:r>
      <w:proofErr w:type="spellStart"/>
      <w:r w:rsidR="001276F4">
        <w:t>có</w:t>
      </w:r>
      <w:proofErr w:type="spellEnd"/>
      <w:r w:rsidR="001276F4">
        <w:t xml:space="preserve"> </w:t>
      </w:r>
      <w:proofErr w:type="spellStart"/>
      <w:r w:rsidR="001276F4">
        <w:t>tính</w:t>
      </w:r>
      <w:proofErr w:type="spellEnd"/>
      <w:r w:rsidR="001276F4">
        <w:t xml:space="preserve"> </w:t>
      </w:r>
      <w:proofErr w:type="spellStart"/>
      <w:r w:rsidR="001276F4">
        <w:t>hạt</w:t>
      </w:r>
      <w:proofErr w:type="spellEnd"/>
      <w:r w:rsidR="00BE23BB">
        <w:t xml:space="preserve"> </w:t>
      </w:r>
      <w:sdt>
        <w:sdtPr>
          <w:id w:val="41021411"/>
          <w:citation/>
        </w:sdtPr>
        <w:sdtEndPr/>
        <w:sdtContent>
          <w:r w:rsidR="00BE23BB">
            <w:fldChar w:fldCharType="begin"/>
          </w:r>
          <w:r w:rsidR="00BE23BB">
            <w:instrText xml:space="preserve">CITATION Nguyen04LuoiTroi \p 86 \l 1033 </w:instrText>
          </w:r>
          <w:r w:rsidR="00BE23BB">
            <w:fldChar w:fldCharType="separate"/>
          </w:r>
          <w:r w:rsidR="00BE23BB">
            <w:rPr>
              <w:noProof/>
            </w:rPr>
            <w:t>(Nguyen, 2004, p. 86)</w:t>
          </w:r>
          <w:r w:rsidR="00BE23BB">
            <w:fldChar w:fldCharType="end"/>
          </w:r>
        </w:sdtContent>
      </w:sdt>
      <w:r w:rsidR="001276F4">
        <w:t>.</w:t>
      </w:r>
      <w:r w:rsidR="000A2133">
        <w:t xml:space="preserve"> </w:t>
      </w:r>
      <w:proofErr w:type="spellStart"/>
      <w:r w:rsidR="00E876AB">
        <w:t>Những</w:t>
      </w:r>
      <w:proofErr w:type="spellEnd"/>
      <w:r w:rsidR="00E876AB">
        <w:t xml:space="preserve"> </w:t>
      </w:r>
      <w:proofErr w:type="spellStart"/>
      <w:r w:rsidR="00E876AB">
        <w:t>khám</w:t>
      </w:r>
      <w:proofErr w:type="spellEnd"/>
      <w:r w:rsidR="00E876AB">
        <w:t xml:space="preserve"> </w:t>
      </w:r>
      <w:proofErr w:type="spellStart"/>
      <w:r w:rsidR="00E876AB">
        <w:t>phá</w:t>
      </w:r>
      <w:proofErr w:type="spellEnd"/>
      <w:r w:rsidR="00E876AB">
        <w:t xml:space="preserve"> </w:t>
      </w:r>
      <w:proofErr w:type="spellStart"/>
      <w:r w:rsidR="00E876AB">
        <w:t>gần</w:t>
      </w:r>
      <w:proofErr w:type="spellEnd"/>
      <w:r w:rsidR="00E876AB">
        <w:t xml:space="preserve"> </w:t>
      </w:r>
      <w:proofErr w:type="spellStart"/>
      <w:r w:rsidR="00E876AB">
        <w:t>đây</w:t>
      </w:r>
      <w:proofErr w:type="spellEnd"/>
      <w:r w:rsidR="00E876AB">
        <w:t xml:space="preserve"> </w:t>
      </w:r>
      <w:proofErr w:type="spellStart"/>
      <w:r w:rsidR="00E876AB">
        <w:t>cho</w:t>
      </w:r>
      <w:proofErr w:type="spellEnd"/>
      <w:r w:rsidR="00E876AB">
        <w:t xml:space="preserve"> </w:t>
      </w:r>
      <w:proofErr w:type="spellStart"/>
      <w:r w:rsidR="00E876AB">
        <w:t>thấy</w:t>
      </w:r>
      <w:proofErr w:type="spellEnd"/>
      <w:r w:rsidR="00E876AB">
        <w:t xml:space="preserve"> </w:t>
      </w:r>
      <w:proofErr w:type="spellStart"/>
      <w:r w:rsidR="00E876AB">
        <w:t>nguyên</w:t>
      </w:r>
      <w:proofErr w:type="spellEnd"/>
      <w:r w:rsidR="00E876AB">
        <w:t xml:space="preserve"> </w:t>
      </w:r>
      <w:proofErr w:type="spellStart"/>
      <w:r w:rsidR="00E876AB">
        <w:t>tử</w:t>
      </w:r>
      <w:proofErr w:type="spellEnd"/>
      <w:r w:rsidR="00E876AB">
        <w:t xml:space="preserve"> bao </w:t>
      </w:r>
      <w:proofErr w:type="spellStart"/>
      <w:r w:rsidR="00E876AB">
        <w:t>gồm</w:t>
      </w:r>
      <w:proofErr w:type="spellEnd"/>
      <w:r w:rsidR="00E876AB">
        <w:t xml:space="preserve"> </w:t>
      </w:r>
      <w:proofErr w:type="spellStart"/>
      <w:r w:rsidR="00E876AB">
        <w:t>những</w:t>
      </w:r>
      <w:proofErr w:type="spellEnd"/>
      <w:r w:rsidR="00E876AB">
        <w:t xml:space="preserve"> </w:t>
      </w:r>
      <w:proofErr w:type="spellStart"/>
      <w:r w:rsidR="00E876AB">
        <w:t>hạt</w:t>
      </w:r>
      <w:proofErr w:type="spellEnd"/>
      <w:r w:rsidR="00E876AB">
        <w:t xml:space="preserve"> </w:t>
      </w:r>
      <w:proofErr w:type="spellStart"/>
      <w:r w:rsidR="00E876AB">
        <w:t>hạ</w:t>
      </w:r>
      <w:proofErr w:type="spellEnd"/>
      <w:r w:rsidR="00E876AB">
        <w:t xml:space="preserve"> </w:t>
      </w:r>
      <w:proofErr w:type="spellStart"/>
      <w:r w:rsidR="00E876AB">
        <w:t>nguyên</w:t>
      </w:r>
      <w:proofErr w:type="spellEnd"/>
      <w:r w:rsidR="00E876AB">
        <w:t xml:space="preserve"> </w:t>
      </w:r>
      <w:proofErr w:type="spellStart"/>
      <w:r w:rsidR="00E876AB">
        <w:t>tử</w:t>
      </w:r>
      <w:proofErr w:type="spellEnd"/>
      <w:r w:rsidR="00E876AB">
        <w:t xml:space="preserve"> </w:t>
      </w:r>
      <w:proofErr w:type="spellStart"/>
      <w:r w:rsidR="00E876AB">
        <w:t>gọi</w:t>
      </w:r>
      <w:proofErr w:type="spellEnd"/>
      <w:r w:rsidR="00E876AB">
        <w:t xml:space="preserve"> </w:t>
      </w:r>
      <w:proofErr w:type="spellStart"/>
      <w:r w:rsidR="00E876AB">
        <w:t>là</w:t>
      </w:r>
      <w:proofErr w:type="spellEnd"/>
      <w:r w:rsidR="00E876AB">
        <w:t xml:space="preserve"> </w:t>
      </w:r>
      <w:proofErr w:type="spellStart"/>
      <w:r w:rsidR="00CA0D3D">
        <w:t>các</w:t>
      </w:r>
      <w:proofErr w:type="spellEnd"/>
      <w:r w:rsidR="00CA0D3D">
        <w:t xml:space="preserve"> </w:t>
      </w:r>
      <w:proofErr w:type="spellStart"/>
      <w:r w:rsidR="00E876AB">
        <w:t>hạt</w:t>
      </w:r>
      <w:proofErr w:type="spellEnd"/>
      <w:r w:rsidR="00E876AB">
        <w:t xml:space="preserve"> quark</w:t>
      </w:r>
      <w:r w:rsidR="000A2133">
        <w:t xml:space="preserve"> </w:t>
      </w:r>
      <w:proofErr w:type="spellStart"/>
      <w:r w:rsidR="000A2133">
        <w:t>và</w:t>
      </w:r>
      <w:proofErr w:type="spellEnd"/>
      <w:r w:rsidR="000A2133">
        <w:t xml:space="preserve"> </w:t>
      </w:r>
      <w:proofErr w:type="spellStart"/>
      <w:r w:rsidR="000A2133">
        <w:t>chúng</w:t>
      </w:r>
      <w:proofErr w:type="spellEnd"/>
      <w:r w:rsidR="000A2133">
        <w:t xml:space="preserve"> </w:t>
      </w:r>
      <w:proofErr w:type="spellStart"/>
      <w:r w:rsidR="000A2133">
        <w:t>có</w:t>
      </w:r>
      <w:proofErr w:type="spellEnd"/>
      <w:r w:rsidR="000A2133">
        <w:t xml:space="preserve"> </w:t>
      </w:r>
      <w:proofErr w:type="spellStart"/>
      <w:r w:rsidR="000A2133">
        <w:t>thể</w:t>
      </w:r>
      <w:proofErr w:type="spellEnd"/>
      <w:r w:rsidR="000A2133">
        <w:t xml:space="preserve"> </w:t>
      </w:r>
      <w:proofErr w:type="spellStart"/>
      <w:r w:rsidR="000A2133">
        <w:t>chuyển</w:t>
      </w:r>
      <w:proofErr w:type="spellEnd"/>
      <w:r w:rsidR="000A2133">
        <w:t xml:space="preserve"> </w:t>
      </w:r>
      <w:proofErr w:type="spellStart"/>
      <w:r w:rsidR="000A2133">
        <w:t>hóa</w:t>
      </w:r>
      <w:proofErr w:type="spellEnd"/>
      <w:r w:rsidR="000A2133">
        <w:t xml:space="preserve"> </w:t>
      </w:r>
      <w:proofErr w:type="spellStart"/>
      <w:r w:rsidR="000A2133">
        <w:t>lẫn</w:t>
      </w:r>
      <w:proofErr w:type="spellEnd"/>
      <w:r w:rsidR="000A2133">
        <w:t xml:space="preserve"> </w:t>
      </w:r>
      <w:proofErr w:type="spellStart"/>
      <w:r w:rsidR="000A2133">
        <w:t>nhau</w:t>
      </w:r>
      <w:proofErr w:type="spellEnd"/>
      <w:r w:rsidR="00364957">
        <w:t xml:space="preserve"> </w:t>
      </w:r>
      <w:sdt>
        <w:sdtPr>
          <w:id w:val="1259804045"/>
          <w:citation/>
        </w:sdtPr>
        <w:sdtEndPr/>
        <w:sdtContent>
          <w:r w:rsidR="005757D3">
            <w:fldChar w:fldCharType="begin"/>
          </w:r>
          <w:r w:rsidR="005757D3">
            <w:instrText xml:space="preserve"> CITATION Nguyen04LuoiTroi \l 1033 </w:instrText>
          </w:r>
          <w:r w:rsidR="005757D3">
            <w:fldChar w:fldCharType="separate"/>
          </w:r>
          <w:r w:rsidR="005757D3">
            <w:rPr>
              <w:noProof/>
            </w:rPr>
            <w:t>(Nguyen, 2004)</w:t>
          </w:r>
          <w:r w:rsidR="005757D3">
            <w:fldChar w:fldCharType="end"/>
          </w:r>
        </w:sdtContent>
      </w:sdt>
      <w:r w:rsidR="005757D3">
        <w:t xml:space="preserve"> </w:t>
      </w:r>
      <w:r w:rsidR="00364957">
        <w:t xml:space="preserve">– </w:t>
      </w:r>
      <w:proofErr w:type="spellStart"/>
      <w:r w:rsidR="00364957">
        <w:t>một</w:t>
      </w:r>
      <w:proofErr w:type="spellEnd"/>
      <w:r w:rsidR="00364957">
        <w:t xml:space="preserve"> </w:t>
      </w:r>
      <w:proofErr w:type="spellStart"/>
      <w:r w:rsidR="00364957">
        <w:t>yếu</w:t>
      </w:r>
      <w:proofErr w:type="spellEnd"/>
      <w:r w:rsidR="00364957">
        <w:t xml:space="preserve"> </w:t>
      </w:r>
      <w:proofErr w:type="spellStart"/>
      <w:r w:rsidR="00364957">
        <w:t>tố</w:t>
      </w:r>
      <w:proofErr w:type="spellEnd"/>
      <w:r w:rsidR="00364957">
        <w:t xml:space="preserve"> </w:t>
      </w:r>
      <w:proofErr w:type="spellStart"/>
      <w:r w:rsidR="00364957">
        <w:t>bất</w:t>
      </w:r>
      <w:proofErr w:type="spellEnd"/>
      <w:r w:rsidR="00364957">
        <w:t xml:space="preserve"> </w:t>
      </w:r>
      <w:proofErr w:type="spellStart"/>
      <w:r w:rsidR="00364957">
        <w:t>định</w:t>
      </w:r>
      <w:proofErr w:type="spellEnd"/>
      <w:r w:rsidR="00364957">
        <w:t xml:space="preserve"> </w:t>
      </w:r>
      <w:proofErr w:type="spellStart"/>
      <w:r w:rsidR="00364957">
        <w:t>về</w:t>
      </w:r>
      <w:proofErr w:type="spellEnd"/>
      <w:r w:rsidR="00364957">
        <w:t xml:space="preserve"> </w:t>
      </w:r>
      <w:proofErr w:type="spellStart"/>
      <w:r w:rsidR="00364957">
        <w:t>sự</w:t>
      </w:r>
      <w:proofErr w:type="spellEnd"/>
      <w:r w:rsidR="00364957">
        <w:t xml:space="preserve"> </w:t>
      </w:r>
      <w:proofErr w:type="spellStart"/>
      <w:r w:rsidR="00364957">
        <w:t>tồn</w:t>
      </w:r>
      <w:proofErr w:type="spellEnd"/>
      <w:r w:rsidR="00364957">
        <w:t xml:space="preserve"> </w:t>
      </w:r>
      <w:proofErr w:type="spellStart"/>
      <w:r w:rsidR="00364957">
        <w:t>tại</w:t>
      </w:r>
      <w:proofErr w:type="spellEnd"/>
      <w:r w:rsidR="00364957">
        <w:t xml:space="preserve"> </w:t>
      </w:r>
      <w:proofErr w:type="spellStart"/>
      <w:r w:rsidR="00364957">
        <w:t>cố</w:t>
      </w:r>
      <w:proofErr w:type="spellEnd"/>
      <w:r w:rsidR="00364957">
        <w:t xml:space="preserve"> </w:t>
      </w:r>
      <w:proofErr w:type="spellStart"/>
      <w:r w:rsidR="00364957">
        <w:t>hữu</w:t>
      </w:r>
      <w:proofErr w:type="spellEnd"/>
      <w:r w:rsidR="000A2133">
        <w:t>.</w:t>
      </w:r>
      <w:r w:rsidR="0059225D">
        <w:t xml:space="preserve"> </w:t>
      </w:r>
      <w:proofErr w:type="spellStart"/>
      <w:r w:rsidR="0059225D">
        <w:t>Vậy</w:t>
      </w:r>
      <w:proofErr w:type="spellEnd"/>
      <w:r w:rsidR="0059225D">
        <w:t xml:space="preserve"> </w:t>
      </w:r>
      <w:proofErr w:type="spellStart"/>
      <w:r w:rsidR="0059225D">
        <w:t>thực</w:t>
      </w:r>
      <w:proofErr w:type="spellEnd"/>
      <w:r w:rsidR="0059225D">
        <w:t xml:space="preserve"> </w:t>
      </w:r>
      <w:proofErr w:type="spellStart"/>
      <w:r w:rsidR="0059225D">
        <w:t>tại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một</w:t>
      </w:r>
      <w:proofErr w:type="spellEnd"/>
      <w:r w:rsidR="0059225D">
        <w:t xml:space="preserve"> “</w:t>
      </w:r>
      <w:proofErr w:type="spellStart"/>
      <w:r w:rsidR="0059225D">
        <w:t>cái</w:t>
      </w:r>
      <w:proofErr w:type="spellEnd"/>
      <w:r w:rsidR="0059225D">
        <w:t xml:space="preserve"> </w:t>
      </w:r>
      <w:proofErr w:type="spellStart"/>
      <w:r w:rsidR="0059225D">
        <w:t>gì</w:t>
      </w:r>
      <w:proofErr w:type="spellEnd"/>
      <w:r w:rsidR="0059225D">
        <w:t xml:space="preserve"> </w:t>
      </w:r>
      <w:proofErr w:type="spellStart"/>
      <w:r w:rsidR="0059225D">
        <w:t>đó</w:t>
      </w:r>
      <w:proofErr w:type="spellEnd"/>
      <w:r w:rsidR="0059225D">
        <w:t xml:space="preserve">” </w:t>
      </w:r>
      <w:proofErr w:type="spellStart"/>
      <w:r w:rsidR="0059225D">
        <w:t>tạm</w:t>
      </w:r>
      <w:proofErr w:type="spellEnd"/>
      <w:r w:rsidR="0059225D">
        <w:t xml:space="preserve"> </w:t>
      </w:r>
      <w:proofErr w:type="spellStart"/>
      <w:r w:rsidR="0059225D">
        <w:t>gọi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trường</w:t>
      </w:r>
      <w:proofErr w:type="spellEnd"/>
      <w:r w:rsidR="0059225D">
        <w:t xml:space="preserve"> </w:t>
      </w:r>
      <w:proofErr w:type="spellStart"/>
      <w:r w:rsidR="0059225D">
        <w:t>có</w:t>
      </w:r>
      <w:proofErr w:type="spellEnd"/>
      <w:r w:rsidR="0059225D">
        <w:t xml:space="preserve"> </w:t>
      </w:r>
      <w:proofErr w:type="spellStart"/>
      <w:r w:rsidR="00434732">
        <w:t>hai</w:t>
      </w:r>
      <w:proofErr w:type="spellEnd"/>
      <w:r w:rsidR="0059225D">
        <w:t xml:space="preserve"> </w:t>
      </w:r>
      <w:proofErr w:type="spellStart"/>
      <w:r w:rsidR="0059225D">
        <w:t>biểu</w:t>
      </w:r>
      <w:proofErr w:type="spellEnd"/>
      <w:r w:rsidR="0059225D">
        <w:t xml:space="preserve"> </w:t>
      </w:r>
      <w:proofErr w:type="spellStart"/>
      <w:r w:rsidR="0059225D">
        <w:t>hiện</w:t>
      </w:r>
      <w:proofErr w:type="spellEnd"/>
      <w:r w:rsidR="0059225D">
        <w:t xml:space="preserve"> </w:t>
      </w:r>
      <w:proofErr w:type="spellStart"/>
      <w:r w:rsidR="0059225D">
        <w:t>sóng</w:t>
      </w:r>
      <w:proofErr w:type="spellEnd"/>
      <w:r w:rsidR="0059225D">
        <w:t xml:space="preserve"> </w:t>
      </w:r>
      <w:proofErr w:type="spellStart"/>
      <w:r w:rsidR="0059225D">
        <w:t>và</w:t>
      </w:r>
      <w:proofErr w:type="spellEnd"/>
      <w:r w:rsidR="0059225D">
        <w:t xml:space="preserve"> </w:t>
      </w:r>
      <w:proofErr w:type="spellStart"/>
      <w:r w:rsidR="0059225D">
        <w:t>hạt</w:t>
      </w:r>
      <w:proofErr w:type="spellEnd"/>
      <w:r w:rsidR="0059225D">
        <w:t xml:space="preserve">. </w:t>
      </w:r>
      <w:proofErr w:type="spellStart"/>
      <w:r w:rsidR="0059225D">
        <w:t>Nếu</w:t>
      </w:r>
      <w:proofErr w:type="spellEnd"/>
      <w:r w:rsidR="0059225D">
        <w:t xml:space="preserve"> ta </w:t>
      </w:r>
      <w:proofErr w:type="spellStart"/>
      <w:r w:rsidR="0059225D">
        <w:t>xem</w:t>
      </w:r>
      <w:proofErr w:type="spellEnd"/>
      <w:r w:rsidR="0059225D">
        <w:t xml:space="preserve"> </w:t>
      </w:r>
      <w:proofErr w:type="spellStart"/>
      <w:r w:rsidR="0059225D">
        <w:t>chúng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sóng</w:t>
      </w:r>
      <w:proofErr w:type="spellEnd"/>
      <w:r w:rsidR="0059225D">
        <w:t xml:space="preserve"> </w:t>
      </w:r>
      <w:proofErr w:type="spellStart"/>
      <w:r w:rsidR="0059225D">
        <w:t>thì</w:t>
      </w:r>
      <w:proofErr w:type="spellEnd"/>
      <w:r w:rsidR="0059225D">
        <w:t xml:space="preserve"> </w:t>
      </w:r>
      <w:proofErr w:type="spellStart"/>
      <w:r w:rsidR="0059225D">
        <w:t>phép</w:t>
      </w:r>
      <w:proofErr w:type="spellEnd"/>
      <w:r w:rsidR="0059225D">
        <w:t xml:space="preserve"> </w:t>
      </w:r>
      <w:proofErr w:type="spellStart"/>
      <w:r w:rsidR="0059225D">
        <w:t>đo</w:t>
      </w:r>
      <w:proofErr w:type="spellEnd"/>
      <w:r w:rsidR="0059225D">
        <w:t xml:space="preserve"> </w:t>
      </w:r>
      <w:proofErr w:type="spellStart"/>
      <w:r w:rsidR="0059225D">
        <w:t>của</w:t>
      </w:r>
      <w:proofErr w:type="spellEnd"/>
      <w:r w:rsidR="0059225D">
        <w:t xml:space="preserve"> ta </w:t>
      </w:r>
      <w:proofErr w:type="spellStart"/>
      <w:r w:rsidR="0059225D">
        <w:t>cho</w:t>
      </w:r>
      <w:proofErr w:type="spellEnd"/>
      <w:r w:rsidR="0059225D">
        <w:t xml:space="preserve"> </w:t>
      </w:r>
      <w:proofErr w:type="spellStart"/>
      <w:r w:rsidR="0059225D">
        <w:t>kết</w:t>
      </w:r>
      <w:proofErr w:type="spellEnd"/>
      <w:r w:rsidR="0059225D">
        <w:t xml:space="preserve"> </w:t>
      </w:r>
      <w:proofErr w:type="spellStart"/>
      <w:r w:rsidR="0059225D">
        <w:t>quả</w:t>
      </w:r>
      <w:proofErr w:type="spellEnd"/>
      <w:r w:rsidR="0059225D">
        <w:t xml:space="preserve"> </w:t>
      </w:r>
      <w:proofErr w:type="spellStart"/>
      <w:r w:rsidR="0059225D">
        <w:t>chúng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sóng</w:t>
      </w:r>
      <w:proofErr w:type="spellEnd"/>
      <w:r w:rsidR="0059225D">
        <w:t xml:space="preserve"> </w:t>
      </w:r>
      <w:proofErr w:type="spellStart"/>
      <w:r w:rsidR="0059225D">
        <w:t>và</w:t>
      </w:r>
      <w:proofErr w:type="spellEnd"/>
      <w:r w:rsidR="0059225D">
        <w:t xml:space="preserve"> </w:t>
      </w:r>
      <w:proofErr w:type="spellStart"/>
      <w:r w:rsidR="0059225D">
        <w:t>ngược</w:t>
      </w:r>
      <w:proofErr w:type="spellEnd"/>
      <w:r w:rsidR="0059225D">
        <w:t xml:space="preserve"> </w:t>
      </w:r>
      <w:proofErr w:type="spellStart"/>
      <w:r w:rsidR="0059225D">
        <w:t>lại</w:t>
      </w:r>
      <w:proofErr w:type="spellEnd"/>
      <w:r w:rsidR="0059225D">
        <w:t xml:space="preserve">, </w:t>
      </w:r>
      <w:proofErr w:type="spellStart"/>
      <w:r w:rsidR="0059225D">
        <w:t>nếu</w:t>
      </w:r>
      <w:proofErr w:type="spellEnd"/>
      <w:r w:rsidR="0059225D">
        <w:t xml:space="preserve"> ta </w:t>
      </w:r>
      <w:proofErr w:type="spellStart"/>
      <w:r w:rsidR="0059225D">
        <w:t>truy</w:t>
      </w:r>
      <w:proofErr w:type="spellEnd"/>
      <w:r w:rsidR="0059225D">
        <w:t xml:space="preserve"> </w:t>
      </w:r>
      <w:proofErr w:type="spellStart"/>
      <w:r w:rsidR="0059225D">
        <w:t>tìm</w:t>
      </w:r>
      <w:proofErr w:type="spellEnd"/>
      <w:r w:rsidR="0059225D">
        <w:t xml:space="preserve"> </w:t>
      </w:r>
      <w:proofErr w:type="spellStart"/>
      <w:r w:rsidR="0059225D">
        <w:t>chúng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hạt</w:t>
      </w:r>
      <w:proofErr w:type="spellEnd"/>
      <w:r w:rsidR="0059225D">
        <w:t xml:space="preserve"> </w:t>
      </w:r>
      <w:proofErr w:type="spellStart"/>
      <w:r w:rsidR="0059225D">
        <w:t>thì</w:t>
      </w:r>
      <w:proofErr w:type="spellEnd"/>
      <w:r w:rsidR="0059225D">
        <w:t xml:space="preserve"> </w:t>
      </w:r>
      <w:proofErr w:type="spellStart"/>
      <w:r w:rsidR="0059225D">
        <w:t>phương</w:t>
      </w:r>
      <w:proofErr w:type="spellEnd"/>
      <w:r w:rsidR="0059225D">
        <w:t xml:space="preserve"> </w:t>
      </w:r>
      <w:proofErr w:type="spellStart"/>
      <w:r w:rsidR="0059225D">
        <w:t>trình</w:t>
      </w:r>
      <w:proofErr w:type="spellEnd"/>
      <w:r w:rsidR="0059225D">
        <w:t xml:space="preserve"> </w:t>
      </w:r>
      <w:proofErr w:type="spellStart"/>
      <w:r w:rsidR="0059225D">
        <w:t>sóng</w:t>
      </w:r>
      <w:proofErr w:type="spellEnd"/>
      <w:r w:rsidR="0059225D">
        <w:t xml:space="preserve"> </w:t>
      </w:r>
      <w:proofErr w:type="spellStart"/>
      <w:r w:rsidR="0059225D">
        <w:t>sụp</w:t>
      </w:r>
      <w:proofErr w:type="spellEnd"/>
      <w:r w:rsidR="0059225D">
        <w:t xml:space="preserve"> </w:t>
      </w:r>
      <w:proofErr w:type="spellStart"/>
      <w:r w:rsidR="0059225D">
        <w:t>đổ</w:t>
      </w:r>
      <w:proofErr w:type="spellEnd"/>
      <w:r w:rsidR="0059225D">
        <w:t xml:space="preserve"> </w:t>
      </w:r>
      <w:proofErr w:type="spellStart"/>
      <w:r w:rsidR="0059225D">
        <w:t>để</w:t>
      </w:r>
      <w:proofErr w:type="spellEnd"/>
      <w:r w:rsidR="0059225D">
        <w:t xml:space="preserve"> </w:t>
      </w:r>
      <w:proofErr w:type="spellStart"/>
      <w:r w:rsidR="0059225D">
        <w:t>bộc</w:t>
      </w:r>
      <w:proofErr w:type="spellEnd"/>
      <w:r w:rsidR="0059225D">
        <w:t xml:space="preserve"> </w:t>
      </w:r>
      <w:proofErr w:type="spellStart"/>
      <w:r w:rsidR="0059225D">
        <w:t>lộ</w:t>
      </w:r>
      <w:proofErr w:type="spellEnd"/>
      <w:r w:rsidR="0059225D">
        <w:t xml:space="preserve"> </w:t>
      </w:r>
      <w:proofErr w:type="spellStart"/>
      <w:r w:rsidR="0059225D">
        <w:t>rằng</w:t>
      </w:r>
      <w:proofErr w:type="spellEnd"/>
      <w:r w:rsidR="0059225D">
        <w:t xml:space="preserve"> </w:t>
      </w:r>
      <w:proofErr w:type="spellStart"/>
      <w:r w:rsidR="0059225D">
        <w:t>chúng</w:t>
      </w:r>
      <w:proofErr w:type="spellEnd"/>
      <w:r w:rsidR="0059225D">
        <w:t xml:space="preserve"> </w:t>
      </w:r>
      <w:proofErr w:type="spellStart"/>
      <w:r w:rsidR="0059225D">
        <w:t>hẳn</w:t>
      </w:r>
      <w:proofErr w:type="spellEnd"/>
      <w:r w:rsidR="0059225D">
        <w:t xml:space="preserve"> </w:t>
      </w:r>
      <w:proofErr w:type="spellStart"/>
      <w:r w:rsidR="0059225D">
        <w:t>nhiên</w:t>
      </w:r>
      <w:proofErr w:type="spellEnd"/>
      <w:r w:rsidR="0059225D">
        <w:t xml:space="preserve"> </w:t>
      </w:r>
      <w:proofErr w:type="spellStart"/>
      <w:r w:rsidR="0059225D">
        <w:t>là</w:t>
      </w:r>
      <w:proofErr w:type="spellEnd"/>
      <w:r w:rsidR="0059225D">
        <w:t xml:space="preserve"> </w:t>
      </w:r>
      <w:proofErr w:type="spellStart"/>
      <w:r w:rsidR="0059225D">
        <w:t>hạt</w:t>
      </w:r>
      <w:proofErr w:type="spellEnd"/>
      <w:r w:rsidR="00DD6C50">
        <w:t xml:space="preserve"> </w:t>
      </w:r>
      <w:sdt>
        <w:sdtPr>
          <w:id w:val="-919254368"/>
          <w:citation/>
        </w:sdtPr>
        <w:sdtEndPr/>
        <w:sdtContent>
          <w:r w:rsidR="00DD6C50">
            <w:fldChar w:fldCharType="begin"/>
          </w:r>
          <w:r w:rsidR="00DD6C50">
            <w:instrText xml:space="preserve"> CITATION Nguyen04LuoiTroi \l 1033 </w:instrText>
          </w:r>
          <w:r w:rsidR="00DD6C50">
            <w:fldChar w:fldCharType="separate"/>
          </w:r>
          <w:r w:rsidR="00DD6C50">
            <w:rPr>
              <w:noProof/>
            </w:rPr>
            <w:t>(Nguyen, 2004)</w:t>
          </w:r>
          <w:r w:rsidR="00DD6C50">
            <w:fldChar w:fldCharType="end"/>
          </w:r>
        </w:sdtContent>
      </w:sdt>
      <w:r w:rsidR="0059225D">
        <w:t>.</w:t>
      </w:r>
      <w:r w:rsidR="00DF5D29">
        <w:t xml:space="preserve"> </w:t>
      </w:r>
      <w:proofErr w:type="spellStart"/>
      <w:r w:rsidR="00DF5D29">
        <w:t>Nói</w:t>
      </w:r>
      <w:proofErr w:type="spellEnd"/>
      <w:r w:rsidR="00DF5D29">
        <w:t xml:space="preserve"> </w:t>
      </w:r>
      <w:proofErr w:type="spellStart"/>
      <w:r w:rsidR="00DF5D29">
        <w:t>đơn</w:t>
      </w:r>
      <w:proofErr w:type="spellEnd"/>
      <w:r w:rsidR="00DF5D29">
        <w:t xml:space="preserve"> </w:t>
      </w:r>
      <w:proofErr w:type="spellStart"/>
      <w:r w:rsidR="00DF5D29">
        <w:t>giản</w:t>
      </w:r>
      <w:proofErr w:type="spellEnd"/>
      <w:r w:rsidR="00DF5D29">
        <w:t xml:space="preserve">, </w:t>
      </w:r>
      <w:proofErr w:type="spellStart"/>
      <w:r w:rsidR="00DF5D29">
        <w:t>thực</w:t>
      </w:r>
      <w:proofErr w:type="spellEnd"/>
      <w:r w:rsidR="00DF5D29">
        <w:t xml:space="preserve"> </w:t>
      </w:r>
      <w:proofErr w:type="spellStart"/>
      <w:r w:rsidR="00DF5D29">
        <w:t>tại</w:t>
      </w:r>
      <w:proofErr w:type="spellEnd"/>
      <w:r w:rsidR="00DF5D29">
        <w:t xml:space="preserve"> </w:t>
      </w:r>
      <w:proofErr w:type="spellStart"/>
      <w:r w:rsidR="00DF5D29">
        <w:t>phụ</w:t>
      </w:r>
      <w:proofErr w:type="spellEnd"/>
      <w:r w:rsidR="00DF5D29">
        <w:t xml:space="preserve"> </w:t>
      </w:r>
      <w:proofErr w:type="spellStart"/>
      <w:r w:rsidR="00DF5D29">
        <w:t>thuộc</w:t>
      </w:r>
      <w:proofErr w:type="spellEnd"/>
      <w:r w:rsidR="00DF5D29">
        <w:t xml:space="preserve"> </w:t>
      </w:r>
      <w:proofErr w:type="spellStart"/>
      <w:r w:rsidR="00DF5D29">
        <w:t>vào</w:t>
      </w:r>
      <w:proofErr w:type="spellEnd"/>
      <w:r w:rsidR="00DF5D29">
        <w:t xml:space="preserve"> </w:t>
      </w:r>
      <w:proofErr w:type="spellStart"/>
      <w:r w:rsidR="00DF5D29">
        <w:t>sự</w:t>
      </w:r>
      <w:proofErr w:type="spellEnd"/>
      <w:r w:rsidR="00DF5D29">
        <w:t xml:space="preserve"> </w:t>
      </w:r>
      <w:proofErr w:type="spellStart"/>
      <w:r w:rsidR="00DF5D29">
        <w:t>quan</w:t>
      </w:r>
      <w:proofErr w:type="spellEnd"/>
      <w:r w:rsidR="00DF5D29">
        <w:t xml:space="preserve"> </w:t>
      </w:r>
      <w:proofErr w:type="spellStart"/>
      <w:r w:rsidR="00DF5D29">
        <w:t>sát</w:t>
      </w:r>
      <w:proofErr w:type="spellEnd"/>
      <w:r w:rsidR="00DF5D29">
        <w:t xml:space="preserve"> hay ý </w:t>
      </w:r>
      <w:proofErr w:type="spellStart"/>
      <w:r w:rsidR="00DF5D29">
        <w:t>thức</w:t>
      </w:r>
      <w:proofErr w:type="spellEnd"/>
      <w:r w:rsidR="00DF5D29">
        <w:t xml:space="preserve"> con </w:t>
      </w:r>
      <w:proofErr w:type="spellStart"/>
      <w:r w:rsidR="00DF5D29">
        <w:t>người</w:t>
      </w:r>
      <w:proofErr w:type="spellEnd"/>
      <w:r w:rsidR="00DF5D29">
        <w:t>.</w:t>
      </w:r>
      <w:r w:rsidR="00643B46">
        <w:t xml:space="preserve"> </w:t>
      </w:r>
      <w:r w:rsidR="005A6CC9">
        <w:t xml:space="preserve">Theo </w:t>
      </w:r>
      <w:proofErr w:type="spellStart"/>
      <w:r w:rsidR="005A6CC9">
        <w:t>Nguyễn</w:t>
      </w:r>
      <w:proofErr w:type="spellEnd"/>
      <w:r w:rsidR="005A6CC9">
        <w:t xml:space="preserve"> </w:t>
      </w:r>
      <w:proofErr w:type="spellStart"/>
      <w:r w:rsidR="005A6CC9">
        <w:t>Tường</w:t>
      </w:r>
      <w:proofErr w:type="spellEnd"/>
      <w:r w:rsidR="005A6CC9">
        <w:t xml:space="preserve"> </w:t>
      </w:r>
      <w:proofErr w:type="spellStart"/>
      <w:r w:rsidR="005A6CC9">
        <w:t>Bách</w:t>
      </w:r>
      <w:proofErr w:type="spellEnd"/>
      <w:r w:rsidR="005A6CC9">
        <w:t xml:space="preserve"> </w:t>
      </w:r>
      <w:sdt>
        <w:sdtPr>
          <w:id w:val="-934216352"/>
          <w:citation/>
        </w:sdtPr>
        <w:sdtEndPr/>
        <w:sdtContent>
          <w:r w:rsidR="005A6CC9">
            <w:fldChar w:fldCharType="begin"/>
          </w:r>
          <w:r w:rsidR="005A6CC9">
            <w:instrText xml:space="preserve"> CITATION Nguyen04LuoiTroi \l 1033 </w:instrText>
          </w:r>
          <w:r w:rsidR="005A6CC9">
            <w:fldChar w:fldCharType="separate"/>
          </w:r>
          <w:r w:rsidR="005A6CC9">
            <w:rPr>
              <w:noProof/>
            </w:rPr>
            <w:t>(Nguyen, 2004)</w:t>
          </w:r>
          <w:r w:rsidR="005A6CC9">
            <w:fldChar w:fldCharType="end"/>
          </w:r>
        </w:sdtContent>
      </w:sdt>
      <w:r w:rsidR="005A6CC9">
        <w:t xml:space="preserve">, </w:t>
      </w:r>
      <w:proofErr w:type="spellStart"/>
      <w:r w:rsidR="005A6CC9">
        <w:t>m</w:t>
      </w:r>
      <w:r w:rsidR="00643B46">
        <w:t>ột</w:t>
      </w:r>
      <w:proofErr w:type="spellEnd"/>
      <w:r w:rsidR="00643B46">
        <w:t xml:space="preserve"> </w:t>
      </w:r>
      <w:proofErr w:type="spellStart"/>
      <w:r w:rsidR="00643B46">
        <w:t>quan</w:t>
      </w:r>
      <w:proofErr w:type="spellEnd"/>
      <w:r w:rsidR="00643B46">
        <w:t xml:space="preserve"> </w:t>
      </w:r>
      <w:proofErr w:type="spellStart"/>
      <w:r w:rsidR="00643B46">
        <w:t>điểm</w:t>
      </w:r>
      <w:proofErr w:type="spellEnd"/>
      <w:r w:rsidR="00643B46">
        <w:t xml:space="preserve"> </w:t>
      </w:r>
      <w:proofErr w:type="spellStart"/>
      <w:r w:rsidR="00643B46">
        <w:t>điểm</w:t>
      </w:r>
      <w:proofErr w:type="spellEnd"/>
      <w:r w:rsidR="00643B46">
        <w:t xml:space="preserve"> </w:t>
      </w:r>
      <w:proofErr w:type="spellStart"/>
      <w:r w:rsidR="00643B46">
        <w:t>mới</w:t>
      </w:r>
      <w:proofErr w:type="spellEnd"/>
      <w:r w:rsidR="00643B46">
        <w:t xml:space="preserve"> </w:t>
      </w:r>
      <w:proofErr w:type="spellStart"/>
      <w:r w:rsidR="00392D04">
        <w:t>được</w:t>
      </w:r>
      <w:proofErr w:type="spellEnd"/>
      <w:r w:rsidR="00392D04">
        <w:t xml:space="preserve"> </w:t>
      </w:r>
      <w:proofErr w:type="spellStart"/>
      <w:r w:rsidR="00643B46">
        <w:t>đưa</w:t>
      </w:r>
      <w:proofErr w:type="spellEnd"/>
      <w:r w:rsidR="00643B46">
        <w:t xml:space="preserve"> ra: </w:t>
      </w:r>
      <w:proofErr w:type="spellStart"/>
      <w:r w:rsidR="00643B46">
        <w:t>những</w:t>
      </w:r>
      <w:proofErr w:type="spellEnd"/>
      <w:r w:rsidR="00643B46">
        <w:t xml:space="preserve"> </w:t>
      </w:r>
      <w:proofErr w:type="spellStart"/>
      <w:r w:rsidR="00643B46">
        <w:t>quy</w:t>
      </w:r>
      <w:proofErr w:type="spellEnd"/>
      <w:r w:rsidR="00643B46">
        <w:t xml:space="preserve"> </w:t>
      </w:r>
      <w:proofErr w:type="spellStart"/>
      <w:r w:rsidR="00643B46">
        <w:t>luật</w:t>
      </w:r>
      <w:proofErr w:type="spellEnd"/>
      <w:r w:rsidR="00643B46">
        <w:t xml:space="preserve">, </w:t>
      </w:r>
      <w:proofErr w:type="spellStart"/>
      <w:r w:rsidR="00643B46">
        <w:t>khái</w:t>
      </w:r>
      <w:proofErr w:type="spellEnd"/>
      <w:r w:rsidR="00643B46">
        <w:t xml:space="preserve"> </w:t>
      </w:r>
      <w:proofErr w:type="spellStart"/>
      <w:r w:rsidR="00643B46">
        <w:t>niệm</w:t>
      </w:r>
      <w:proofErr w:type="spellEnd"/>
      <w:r w:rsidR="00643B46">
        <w:t xml:space="preserve"> </w:t>
      </w:r>
      <w:proofErr w:type="spellStart"/>
      <w:r w:rsidR="00643B46">
        <w:t>vật</w:t>
      </w:r>
      <w:proofErr w:type="spellEnd"/>
      <w:r w:rsidR="00643B46">
        <w:t xml:space="preserve"> </w:t>
      </w:r>
      <w:proofErr w:type="spellStart"/>
      <w:r w:rsidR="00643B46">
        <w:t>lý</w:t>
      </w:r>
      <w:proofErr w:type="spellEnd"/>
      <w:r w:rsidR="00643B46">
        <w:t xml:space="preserve"> </w:t>
      </w:r>
      <w:proofErr w:type="spellStart"/>
      <w:r w:rsidR="00643B46">
        <w:t>là</w:t>
      </w:r>
      <w:proofErr w:type="spellEnd"/>
      <w:r w:rsidR="00643B46">
        <w:t xml:space="preserve"> </w:t>
      </w:r>
      <w:proofErr w:type="spellStart"/>
      <w:r w:rsidR="00643B46">
        <w:t>công</w:t>
      </w:r>
      <w:proofErr w:type="spellEnd"/>
      <w:r w:rsidR="00643B46">
        <w:t xml:space="preserve"> </w:t>
      </w:r>
      <w:proofErr w:type="spellStart"/>
      <w:r w:rsidR="00643B46">
        <w:t>cụ</w:t>
      </w:r>
      <w:proofErr w:type="spellEnd"/>
      <w:r w:rsidR="00643B46">
        <w:t xml:space="preserve"> </w:t>
      </w:r>
      <w:proofErr w:type="spellStart"/>
      <w:r w:rsidR="00643B46">
        <w:t>của</w:t>
      </w:r>
      <w:proofErr w:type="spellEnd"/>
      <w:r w:rsidR="00643B46">
        <w:t xml:space="preserve"> con </w:t>
      </w:r>
      <w:proofErr w:type="spellStart"/>
      <w:r w:rsidR="00643B46">
        <w:t>người</w:t>
      </w:r>
      <w:proofErr w:type="spellEnd"/>
      <w:r w:rsidR="00643B46">
        <w:t xml:space="preserve"> </w:t>
      </w:r>
      <w:proofErr w:type="spellStart"/>
      <w:r w:rsidR="00643B46">
        <w:t>dùng</w:t>
      </w:r>
      <w:proofErr w:type="spellEnd"/>
      <w:r w:rsidR="00643B46">
        <w:t xml:space="preserve"> </w:t>
      </w:r>
      <w:proofErr w:type="spellStart"/>
      <w:r w:rsidR="00643B46">
        <w:t>tìm</w:t>
      </w:r>
      <w:proofErr w:type="spellEnd"/>
      <w:r w:rsidR="00643B46">
        <w:t xml:space="preserve"> </w:t>
      </w:r>
      <w:proofErr w:type="spellStart"/>
      <w:r w:rsidR="00643B46">
        <w:t>hiểu</w:t>
      </w:r>
      <w:proofErr w:type="spellEnd"/>
      <w:r w:rsidR="00643B46">
        <w:t xml:space="preserve"> </w:t>
      </w:r>
      <w:r w:rsidR="00217EB5">
        <w:t xml:space="preserve">/ </w:t>
      </w:r>
      <w:proofErr w:type="spellStart"/>
      <w:r w:rsidR="00217EB5">
        <w:t>giải</w:t>
      </w:r>
      <w:proofErr w:type="spellEnd"/>
      <w:r w:rsidR="00217EB5">
        <w:t xml:space="preserve"> </w:t>
      </w:r>
      <w:proofErr w:type="spellStart"/>
      <w:r w:rsidR="00217EB5">
        <w:t>thích</w:t>
      </w:r>
      <w:proofErr w:type="spellEnd"/>
      <w:r w:rsidR="00217EB5">
        <w:t xml:space="preserve"> </w:t>
      </w:r>
      <w:proofErr w:type="spellStart"/>
      <w:r w:rsidR="00643B46">
        <w:t>thực</w:t>
      </w:r>
      <w:proofErr w:type="spellEnd"/>
      <w:r w:rsidR="00643B46">
        <w:t xml:space="preserve"> </w:t>
      </w:r>
      <w:proofErr w:type="spellStart"/>
      <w:r w:rsidR="00643B46">
        <w:t>tại</w:t>
      </w:r>
      <w:proofErr w:type="spellEnd"/>
      <w:r w:rsidR="00643B46">
        <w:t xml:space="preserve"> </w:t>
      </w:r>
      <w:proofErr w:type="spellStart"/>
      <w:r w:rsidR="00643B46">
        <w:t>và</w:t>
      </w:r>
      <w:proofErr w:type="spellEnd"/>
      <w:r w:rsidR="00643B46">
        <w:t xml:space="preserve"> </w:t>
      </w:r>
      <w:proofErr w:type="spellStart"/>
      <w:r w:rsidR="00643B46">
        <w:t>chúng</w:t>
      </w:r>
      <w:proofErr w:type="spellEnd"/>
      <w:r w:rsidR="00643B46">
        <w:t xml:space="preserve"> </w:t>
      </w:r>
      <w:proofErr w:type="spellStart"/>
      <w:r w:rsidR="00643B46">
        <w:t>không</w:t>
      </w:r>
      <w:proofErr w:type="spellEnd"/>
      <w:r w:rsidR="00643B46">
        <w:t xml:space="preserve"> </w:t>
      </w:r>
      <w:proofErr w:type="spellStart"/>
      <w:r w:rsidR="00643B46">
        <w:t>nhất</w:t>
      </w:r>
      <w:proofErr w:type="spellEnd"/>
      <w:r w:rsidR="00643B46">
        <w:t xml:space="preserve"> </w:t>
      </w:r>
      <w:proofErr w:type="spellStart"/>
      <w:r w:rsidR="00643B46">
        <w:t>thiết</w:t>
      </w:r>
      <w:proofErr w:type="spellEnd"/>
      <w:r w:rsidR="00643B46">
        <w:t xml:space="preserve"> </w:t>
      </w:r>
      <w:proofErr w:type="spellStart"/>
      <w:r w:rsidR="00643B46">
        <w:t>diễn</w:t>
      </w:r>
      <w:proofErr w:type="spellEnd"/>
      <w:r w:rsidR="00643B46">
        <w:t xml:space="preserve"> </w:t>
      </w:r>
      <w:proofErr w:type="spellStart"/>
      <w:r w:rsidR="00643B46">
        <w:t>tả</w:t>
      </w:r>
      <w:proofErr w:type="spellEnd"/>
      <w:r w:rsidR="00643B46">
        <w:t xml:space="preserve"> </w:t>
      </w:r>
      <w:proofErr w:type="spellStart"/>
      <w:r w:rsidR="00643B46">
        <w:t>đúng</w:t>
      </w:r>
      <w:proofErr w:type="spellEnd"/>
      <w:r w:rsidR="00643B46">
        <w:t xml:space="preserve"> </w:t>
      </w:r>
      <w:proofErr w:type="spellStart"/>
      <w:r w:rsidR="00643B46">
        <w:t>thực</w:t>
      </w:r>
      <w:proofErr w:type="spellEnd"/>
      <w:r w:rsidR="00643B46">
        <w:t xml:space="preserve"> </w:t>
      </w:r>
      <w:proofErr w:type="spellStart"/>
      <w:r w:rsidR="00643B46">
        <w:t>tại</w:t>
      </w:r>
      <w:proofErr w:type="spellEnd"/>
      <w:r w:rsidR="00643B46">
        <w:t>.</w:t>
      </w:r>
      <w:r w:rsidR="00E9708D">
        <w:t xml:space="preserve"> </w:t>
      </w:r>
      <w:proofErr w:type="spellStart"/>
      <w:r w:rsidR="00E9708D">
        <w:t>Vậy</w:t>
      </w:r>
      <w:proofErr w:type="spellEnd"/>
      <w:r w:rsidR="00E9708D">
        <w:t xml:space="preserve"> </w:t>
      </w:r>
      <w:proofErr w:type="spellStart"/>
      <w:r w:rsidR="00E9708D">
        <w:t>quan</w:t>
      </w:r>
      <w:proofErr w:type="spellEnd"/>
      <w:r w:rsidR="00E9708D">
        <w:t xml:space="preserve"> </w:t>
      </w:r>
      <w:proofErr w:type="spellStart"/>
      <w:r w:rsidR="00E9708D">
        <w:t>điểm</w:t>
      </w:r>
      <w:proofErr w:type="spellEnd"/>
      <w:r w:rsidR="00E9708D">
        <w:t xml:space="preserve"> </w:t>
      </w:r>
      <w:proofErr w:type="spellStart"/>
      <w:r w:rsidR="00E9708D">
        <w:t>này</w:t>
      </w:r>
      <w:proofErr w:type="spellEnd"/>
      <w:r w:rsidR="00E9708D">
        <w:t xml:space="preserve"> </w:t>
      </w:r>
      <w:proofErr w:type="spellStart"/>
      <w:r w:rsidR="00E9708D">
        <w:t>thừa</w:t>
      </w:r>
      <w:proofErr w:type="spellEnd"/>
      <w:r w:rsidR="00E9708D">
        <w:t xml:space="preserve"> </w:t>
      </w:r>
      <w:proofErr w:type="spellStart"/>
      <w:r w:rsidR="00E9708D" w:rsidRPr="002F1F7F">
        <w:t>nhận</w:t>
      </w:r>
      <w:proofErr w:type="spellEnd"/>
      <w:r w:rsidR="00E9708D" w:rsidRPr="002F68EA">
        <w:rPr>
          <w:i/>
          <w:iCs/>
        </w:rPr>
        <w:t xml:space="preserve"> </w:t>
      </w:r>
      <w:proofErr w:type="spellStart"/>
      <w:r w:rsidR="00E9708D" w:rsidRPr="00AE0701">
        <w:t>thực</w:t>
      </w:r>
      <w:proofErr w:type="spellEnd"/>
      <w:r w:rsidR="00E9708D" w:rsidRPr="00AE0701">
        <w:t xml:space="preserve"> </w:t>
      </w:r>
      <w:proofErr w:type="spellStart"/>
      <w:r w:rsidR="00E9708D" w:rsidRPr="00AE0701">
        <w:t>tại</w:t>
      </w:r>
      <w:proofErr w:type="spellEnd"/>
      <w:r w:rsidR="00E9708D" w:rsidRPr="00AE0701">
        <w:t xml:space="preserve"> </w:t>
      </w:r>
      <w:proofErr w:type="spellStart"/>
      <w:r w:rsidR="00E9708D" w:rsidRPr="00AE0701">
        <w:t>phụ</w:t>
      </w:r>
      <w:proofErr w:type="spellEnd"/>
      <w:r w:rsidR="00E9708D" w:rsidRPr="00AE0701">
        <w:t xml:space="preserve"> </w:t>
      </w:r>
      <w:proofErr w:type="spellStart"/>
      <w:r w:rsidR="00E9708D" w:rsidRPr="00AE0701">
        <w:t>thuộc</w:t>
      </w:r>
      <w:proofErr w:type="spellEnd"/>
      <w:r w:rsidR="00E9708D" w:rsidRPr="00AE0701">
        <w:t xml:space="preserve"> </w:t>
      </w:r>
      <w:proofErr w:type="spellStart"/>
      <w:r w:rsidR="00E9708D" w:rsidRPr="00AE0701">
        <w:t>vào</w:t>
      </w:r>
      <w:proofErr w:type="spellEnd"/>
      <w:r w:rsidR="00E9708D" w:rsidRPr="00AE0701">
        <w:t xml:space="preserve"> ý </w:t>
      </w:r>
      <w:proofErr w:type="spellStart"/>
      <w:r w:rsidR="00E9708D" w:rsidRPr="00AE0701">
        <w:t>thức</w:t>
      </w:r>
      <w:proofErr w:type="spellEnd"/>
      <w:r w:rsidR="00E9708D" w:rsidRPr="002F68EA">
        <w:rPr>
          <w:i/>
          <w:iCs/>
        </w:rPr>
        <w:t xml:space="preserve"> </w:t>
      </w:r>
      <w:r w:rsidR="00E9708D" w:rsidRPr="002F1F7F">
        <w:t xml:space="preserve">con </w:t>
      </w:r>
      <w:proofErr w:type="spellStart"/>
      <w:r w:rsidR="00E9708D" w:rsidRPr="002F1F7F">
        <w:t>người</w:t>
      </w:r>
      <w:proofErr w:type="spellEnd"/>
      <w:r w:rsidR="00E9708D">
        <w:t xml:space="preserve"> </w:t>
      </w:r>
      <w:proofErr w:type="spellStart"/>
      <w:r w:rsidR="00E9708D">
        <w:t>nhưng</w:t>
      </w:r>
      <w:proofErr w:type="spellEnd"/>
      <w:r w:rsidR="00E9708D">
        <w:t xml:space="preserve"> </w:t>
      </w:r>
      <w:proofErr w:type="spellStart"/>
      <w:r w:rsidR="00E9708D">
        <w:t>không</w:t>
      </w:r>
      <w:proofErr w:type="spellEnd"/>
      <w:r w:rsidR="00E9708D">
        <w:t xml:space="preserve"> </w:t>
      </w:r>
      <w:proofErr w:type="spellStart"/>
      <w:r w:rsidR="00E9708D">
        <w:t>có</w:t>
      </w:r>
      <w:proofErr w:type="spellEnd"/>
      <w:r w:rsidR="00E9708D">
        <w:t xml:space="preserve"> </w:t>
      </w:r>
      <w:proofErr w:type="spellStart"/>
      <w:r w:rsidR="00E9708D">
        <w:t>nghĩa</w:t>
      </w:r>
      <w:proofErr w:type="spellEnd"/>
      <w:r w:rsidR="00E9708D">
        <w:t xml:space="preserve"> </w:t>
      </w:r>
      <w:proofErr w:type="spellStart"/>
      <w:r w:rsidR="00E9708D">
        <w:t>là</w:t>
      </w:r>
      <w:proofErr w:type="spellEnd"/>
      <w:r w:rsidR="00E9708D">
        <w:t xml:space="preserve"> </w:t>
      </w:r>
      <w:proofErr w:type="spellStart"/>
      <w:r w:rsidR="00E9708D">
        <w:t>phủ</w:t>
      </w:r>
      <w:proofErr w:type="spellEnd"/>
      <w:r w:rsidR="00E9708D">
        <w:t xml:space="preserve"> </w:t>
      </w:r>
      <w:proofErr w:type="spellStart"/>
      <w:r w:rsidR="00E9708D">
        <w:t>định</w:t>
      </w:r>
      <w:proofErr w:type="spellEnd"/>
      <w:r w:rsidR="00E9708D">
        <w:t xml:space="preserve"> </w:t>
      </w:r>
      <w:proofErr w:type="spellStart"/>
      <w:r w:rsidR="00E9708D">
        <w:t>quan</w:t>
      </w:r>
      <w:proofErr w:type="spellEnd"/>
      <w:r w:rsidR="00E9708D">
        <w:t xml:space="preserve"> </w:t>
      </w:r>
      <w:proofErr w:type="spellStart"/>
      <w:r w:rsidR="00E9708D">
        <w:t>điểm</w:t>
      </w:r>
      <w:proofErr w:type="spellEnd"/>
      <w:r w:rsidR="00E9708D">
        <w:t xml:space="preserve"> </w:t>
      </w:r>
      <w:proofErr w:type="spellStart"/>
      <w:r w:rsidR="00E9708D">
        <w:t>thực</w:t>
      </w:r>
      <w:proofErr w:type="spellEnd"/>
      <w:r w:rsidR="00E9708D">
        <w:t xml:space="preserve"> </w:t>
      </w:r>
      <w:proofErr w:type="spellStart"/>
      <w:r w:rsidR="00E9708D">
        <w:t>tại</w:t>
      </w:r>
      <w:proofErr w:type="spellEnd"/>
      <w:r w:rsidR="00E9708D">
        <w:t xml:space="preserve"> </w:t>
      </w:r>
      <w:r w:rsidR="00393E03">
        <w:t>ở</w:t>
      </w:r>
      <w:r w:rsidR="00E9708D">
        <w:t xml:space="preserve"> </w:t>
      </w:r>
      <w:proofErr w:type="spellStart"/>
      <w:r w:rsidR="00E9708D">
        <w:t>bên</w:t>
      </w:r>
      <w:proofErr w:type="spellEnd"/>
      <w:r w:rsidR="00E9708D">
        <w:t xml:space="preserve"> </w:t>
      </w:r>
      <w:proofErr w:type="spellStart"/>
      <w:r w:rsidR="00E9708D">
        <w:t>ngoài</w:t>
      </w:r>
      <w:proofErr w:type="spellEnd"/>
      <w:r w:rsidR="00E9708D">
        <w:t xml:space="preserve"> ý </w:t>
      </w:r>
      <w:proofErr w:type="spellStart"/>
      <w:r w:rsidR="00E9708D">
        <w:t>thức</w:t>
      </w:r>
      <w:proofErr w:type="spellEnd"/>
      <w:r w:rsidR="00E9708D">
        <w:t>.</w:t>
      </w:r>
      <w:r w:rsidR="00F85963">
        <w:t xml:space="preserve"> </w:t>
      </w:r>
      <w:proofErr w:type="spellStart"/>
      <w:r w:rsidR="00F85963">
        <w:t>Tôi</w:t>
      </w:r>
      <w:proofErr w:type="spellEnd"/>
      <w:r w:rsidR="00F85963">
        <w:t xml:space="preserve"> </w:t>
      </w:r>
      <w:proofErr w:type="spellStart"/>
      <w:r w:rsidR="00704DB6">
        <w:t>nghĩ</w:t>
      </w:r>
      <w:proofErr w:type="spellEnd"/>
      <w:r w:rsidR="00F85963">
        <w:t xml:space="preserve"> </w:t>
      </w:r>
      <w:proofErr w:type="spellStart"/>
      <w:r w:rsidR="00F85963">
        <w:t>rằng</w:t>
      </w:r>
      <w:proofErr w:type="spellEnd"/>
      <w:r w:rsidR="00F85963">
        <w:t xml:space="preserve"> </w:t>
      </w:r>
      <w:proofErr w:type="spellStart"/>
      <w:r w:rsidR="00F85963">
        <w:t>những</w:t>
      </w:r>
      <w:proofErr w:type="spellEnd"/>
      <w:r w:rsidR="00F85963">
        <w:t xml:space="preserve"> </w:t>
      </w:r>
      <w:proofErr w:type="spellStart"/>
      <w:r w:rsidR="00F85963">
        <w:t>lý</w:t>
      </w:r>
      <w:proofErr w:type="spellEnd"/>
      <w:r w:rsidR="00F85963">
        <w:t xml:space="preserve"> </w:t>
      </w:r>
      <w:proofErr w:type="spellStart"/>
      <w:r w:rsidR="00F85963">
        <w:t>thuyết</w:t>
      </w:r>
      <w:proofErr w:type="spellEnd"/>
      <w:r w:rsidR="00F85963">
        <w:t xml:space="preserve"> </w:t>
      </w:r>
      <w:proofErr w:type="spellStart"/>
      <w:r w:rsidR="00F85963">
        <w:t>mới</w:t>
      </w:r>
      <w:proofErr w:type="spellEnd"/>
      <w:r w:rsidR="00F85963">
        <w:t xml:space="preserve"> </w:t>
      </w:r>
      <w:proofErr w:type="spellStart"/>
      <w:r w:rsidR="00F85963">
        <w:t>như</w:t>
      </w:r>
      <w:proofErr w:type="spellEnd"/>
      <w:r w:rsidR="00F85963">
        <w:t xml:space="preserve"> </w:t>
      </w:r>
      <w:proofErr w:type="spellStart"/>
      <w:r w:rsidR="00F85963">
        <w:t>lý</w:t>
      </w:r>
      <w:proofErr w:type="spellEnd"/>
      <w:r w:rsidR="00F85963">
        <w:t xml:space="preserve"> </w:t>
      </w:r>
      <w:proofErr w:type="spellStart"/>
      <w:r w:rsidR="00F85963">
        <w:t>thuyết</w:t>
      </w:r>
      <w:proofErr w:type="spellEnd"/>
      <w:r w:rsidR="00F85963">
        <w:t xml:space="preserve"> </w:t>
      </w:r>
      <w:proofErr w:type="spellStart"/>
      <w:r w:rsidR="00F85963">
        <w:t>dây</w:t>
      </w:r>
      <w:proofErr w:type="spellEnd"/>
      <w:r w:rsidR="00F85963">
        <w:t xml:space="preserve">, </w:t>
      </w:r>
      <w:proofErr w:type="spellStart"/>
      <w:r w:rsidR="00F85963">
        <w:t>lý</w:t>
      </w:r>
      <w:proofErr w:type="spellEnd"/>
      <w:r w:rsidR="00F85963">
        <w:t xml:space="preserve"> </w:t>
      </w:r>
      <w:proofErr w:type="spellStart"/>
      <w:r w:rsidR="00F85963">
        <w:t>thuyết</w:t>
      </w:r>
      <w:proofErr w:type="spellEnd"/>
      <w:r w:rsidR="00F85963">
        <w:t xml:space="preserve"> </w:t>
      </w:r>
      <w:proofErr w:type="spellStart"/>
      <w:r w:rsidR="00F85963">
        <w:t>đa</w:t>
      </w:r>
      <w:proofErr w:type="spellEnd"/>
      <w:r w:rsidR="00F85963">
        <w:t xml:space="preserve"> </w:t>
      </w:r>
      <w:proofErr w:type="spellStart"/>
      <w:r w:rsidR="00F94B60">
        <w:t>vũ</w:t>
      </w:r>
      <w:proofErr w:type="spellEnd"/>
      <w:r w:rsidR="00F94B60">
        <w:t xml:space="preserve"> </w:t>
      </w:r>
      <w:proofErr w:type="spellStart"/>
      <w:r w:rsidR="00F94B60">
        <w:t>trụ</w:t>
      </w:r>
      <w:proofErr w:type="spellEnd"/>
      <w:r w:rsidR="00F85963">
        <w:t xml:space="preserve"> </w:t>
      </w:r>
      <w:proofErr w:type="spellStart"/>
      <w:r w:rsidR="00F85963">
        <w:t>không</w:t>
      </w:r>
      <w:proofErr w:type="spellEnd"/>
      <w:r w:rsidR="00F85963">
        <w:t xml:space="preserve"> </w:t>
      </w:r>
      <w:proofErr w:type="spellStart"/>
      <w:r w:rsidR="00F85963">
        <w:t>phủ</w:t>
      </w:r>
      <w:proofErr w:type="spellEnd"/>
      <w:r w:rsidR="00F85963">
        <w:t xml:space="preserve"> </w:t>
      </w:r>
      <w:proofErr w:type="spellStart"/>
      <w:r w:rsidR="00F85963">
        <w:t>định</w:t>
      </w:r>
      <w:proofErr w:type="spellEnd"/>
      <w:r w:rsidR="00F85963">
        <w:t xml:space="preserve"> </w:t>
      </w:r>
      <w:proofErr w:type="spellStart"/>
      <w:r w:rsidR="00F85963">
        <w:t>sự</w:t>
      </w:r>
      <w:proofErr w:type="spellEnd"/>
      <w:r w:rsidR="00F85963">
        <w:t xml:space="preserve"> </w:t>
      </w:r>
      <w:proofErr w:type="spellStart"/>
      <w:r w:rsidR="00F85963">
        <w:t>tồn</w:t>
      </w:r>
      <w:proofErr w:type="spellEnd"/>
      <w:r w:rsidR="00F85963">
        <w:t xml:space="preserve"> </w:t>
      </w:r>
      <w:proofErr w:type="spellStart"/>
      <w:r w:rsidR="00F85963">
        <w:t>tại</w:t>
      </w:r>
      <w:proofErr w:type="spellEnd"/>
      <w:r w:rsidR="00F85963">
        <w:t xml:space="preserve"> </w:t>
      </w:r>
      <w:proofErr w:type="spellStart"/>
      <w:r w:rsidR="00F85963">
        <w:t>bên</w:t>
      </w:r>
      <w:proofErr w:type="spellEnd"/>
      <w:r w:rsidR="00F85963">
        <w:t xml:space="preserve"> </w:t>
      </w:r>
      <w:proofErr w:type="spellStart"/>
      <w:r w:rsidR="00F85963">
        <w:t>ngoài</w:t>
      </w:r>
      <w:proofErr w:type="spellEnd"/>
      <w:r w:rsidR="00F85963">
        <w:t xml:space="preserve"> ý </w:t>
      </w:r>
      <w:proofErr w:type="spellStart"/>
      <w:r w:rsidR="00F85963">
        <w:t>thức</w:t>
      </w:r>
      <w:proofErr w:type="spellEnd"/>
      <w:r w:rsidR="00F85963">
        <w:t xml:space="preserve"> </w:t>
      </w:r>
      <w:proofErr w:type="spellStart"/>
      <w:r w:rsidR="00F85963">
        <w:t>của</w:t>
      </w:r>
      <w:proofErr w:type="spellEnd"/>
      <w:r w:rsidR="00F85963">
        <w:t xml:space="preserve"> </w:t>
      </w:r>
      <w:proofErr w:type="spellStart"/>
      <w:r w:rsidR="00F85963">
        <w:t>thực</w:t>
      </w:r>
      <w:proofErr w:type="spellEnd"/>
      <w:r w:rsidR="00F85963">
        <w:t xml:space="preserve"> </w:t>
      </w:r>
      <w:proofErr w:type="spellStart"/>
      <w:r w:rsidR="00F85963">
        <w:t>tại</w:t>
      </w:r>
      <w:proofErr w:type="spellEnd"/>
      <w:r w:rsidR="00F85963">
        <w:t xml:space="preserve"> </w:t>
      </w:r>
      <w:proofErr w:type="spellStart"/>
      <w:r w:rsidR="00F85963">
        <w:t>mặc</w:t>
      </w:r>
      <w:proofErr w:type="spellEnd"/>
      <w:r w:rsidR="00F85963">
        <w:t xml:space="preserve"> </w:t>
      </w:r>
      <w:proofErr w:type="spellStart"/>
      <w:r w:rsidR="00F85963">
        <w:t>dù</w:t>
      </w:r>
      <w:proofErr w:type="spellEnd"/>
      <w:r w:rsidR="00F85963">
        <w:t xml:space="preserve"> </w:t>
      </w:r>
      <w:proofErr w:type="spellStart"/>
      <w:r w:rsidR="00F85963">
        <w:t>trực</w:t>
      </w:r>
      <w:proofErr w:type="spellEnd"/>
      <w:r w:rsidR="00F85963">
        <w:t xml:space="preserve"> </w:t>
      </w:r>
      <w:proofErr w:type="spellStart"/>
      <w:r w:rsidR="00F85963">
        <w:t>tiếp</w:t>
      </w:r>
      <w:proofErr w:type="spellEnd"/>
      <w:r w:rsidR="00F85963">
        <w:t xml:space="preserve"> hay </w:t>
      </w:r>
      <w:proofErr w:type="spellStart"/>
      <w:r w:rsidR="00F85963">
        <w:t>gián</w:t>
      </w:r>
      <w:proofErr w:type="spellEnd"/>
      <w:r w:rsidR="00F85963">
        <w:t xml:space="preserve"> </w:t>
      </w:r>
      <w:proofErr w:type="spellStart"/>
      <w:r w:rsidR="00F85963">
        <w:t>tiếp</w:t>
      </w:r>
      <w:proofErr w:type="spellEnd"/>
      <w:r w:rsidR="00F85963">
        <w:t xml:space="preserve"> </w:t>
      </w:r>
      <w:proofErr w:type="spellStart"/>
      <w:r w:rsidR="00F85963">
        <w:t>thừa</w:t>
      </w:r>
      <w:proofErr w:type="spellEnd"/>
      <w:r w:rsidR="00F85963">
        <w:t xml:space="preserve"> </w:t>
      </w:r>
      <w:proofErr w:type="spellStart"/>
      <w:r w:rsidR="00F85963">
        <w:t>nhận</w:t>
      </w:r>
      <w:proofErr w:type="spellEnd"/>
      <w:r w:rsidR="00F85963">
        <w:t xml:space="preserve"> </w:t>
      </w:r>
      <w:proofErr w:type="spellStart"/>
      <w:r w:rsidR="00F85963">
        <w:t>nhận</w:t>
      </w:r>
      <w:proofErr w:type="spellEnd"/>
      <w:r w:rsidR="00F85963">
        <w:t xml:space="preserve"> </w:t>
      </w:r>
      <w:proofErr w:type="spellStart"/>
      <w:r w:rsidR="00F85963">
        <w:t>thực</w:t>
      </w:r>
      <w:proofErr w:type="spellEnd"/>
      <w:r w:rsidR="00F85963">
        <w:t xml:space="preserve"> </w:t>
      </w:r>
      <w:proofErr w:type="spellStart"/>
      <w:r w:rsidR="00F85963">
        <w:t>tại</w:t>
      </w:r>
      <w:proofErr w:type="spellEnd"/>
      <w:r w:rsidR="00F85963">
        <w:t xml:space="preserve"> </w:t>
      </w:r>
      <w:proofErr w:type="spellStart"/>
      <w:r w:rsidR="00F85963">
        <w:t>phụ</w:t>
      </w:r>
      <w:proofErr w:type="spellEnd"/>
      <w:r w:rsidR="00F85963">
        <w:t xml:space="preserve"> </w:t>
      </w:r>
      <w:proofErr w:type="spellStart"/>
      <w:r w:rsidR="00F85963">
        <w:t>thuộc</w:t>
      </w:r>
      <w:proofErr w:type="spellEnd"/>
      <w:r w:rsidR="00F85963">
        <w:t xml:space="preserve"> </w:t>
      </w:r>
      <w:proofErr w:type="spellStart"/>
      <w:r w:rsidR="00F85963">
        <w:t>vào</w:t>
      </w:r>
      <w:proofErr w:type="spellEnd"/>
      <w:r w:rsidR="00F85963">
        <w:t xml:space="preserve"> ý </w:t>
      </w:r>
      <w:proofErr w:type="spellStart"/>
      <w:r w:rsidR="00F85963">
        <w:t>thức</w:t>
      </w:r>
      <w:proofErr w:type="spellEnd"/>
      <w:r w:rsidR="00F85963">
        <w:t>.</w:t>
      </w:r>
      <w:r w:rsidR="00285DF1">
        <w:t xml:space="preserve"> </w:t>
      </w:r>
      <w:proofErr w:type="spellStart"/>
      <w:r w:rsidR="00285DF1">
        <w:t>Ví</w:t>
      </w:r>
      <w:proofErr w:type="spellEnd"/>
      <w:r w:rsidR="00285DF1">
        <w:t xml:space="preserve"> </w:t>
      </w:r>
      <w:proofErr w:type="spellStart"/>
      <w:r w:rsidR="00285DF1">
        <w:t>dụ</w:t>
      </w:r>
      <w:proofErr w:type="spellEnd"/>
      <w:r w:rsidR="00285DF1">
        <w:t xml:space="preserve">, </w:t>
      </w:r>
      <w:proofErr w:type="spellStart"/>
      <w:r w:rsidR="00285DF1">
        <w:t>quan</w:t>
      </w:r>
      <w:proofErr w:type="spellEnd"/>
      <w:r w:rsidR="00285DF1">
        <w:t xml:space="preserve"> </w:t>
      </w:r>
      <w:proofErr w:type="spellStart"/>
      <w:r w:rsidR="00285DF1">
        <w:t>điểm</w:t>
      </w:r>
      <w:proofErr w:type="spellEnd"/>
      <w:r w:rsidR="00285DF1">
        <w:t xml:space="preserve"> “</w:t>
      </w:r>
      <w:proofErr w:type="spellStart"/>
      <w:r w:rsidR="00285DF1">
        <w:t>thực</w:t>
      </w:r>
      <w:proofErr w:type="spellEnd"/>
      <w:r w:rsidR="00285DF1">
        <w:t xml:space="preserve"> </w:t>
      </w:r>
      <w:proofErr w:type="spellStart"/>
      <w:r w:rsidR="00285DF1">
        <w:t>tại</w:t>
      </w:r>
      <w:proofErr w:type="spellEnd"/>
      <w:r w:rsidR="00285DF1">
        <w:t xml:space="preserve"> </w:t>
      </w:r>
      <w:proofErr w:type="spellStart"/>
      <w:r w:rsidR="00285DF1">
        <w:t>là</w:t>
      </w:r>
      <w:proofErr w:type="spellEnd"/>
      <w:r w:rsidR="00285DF1">
        <w:t xml:space="preserve"> </w:t>
      </w:r>
      <w:proofErr w:type="spellStart"/>
      <w:r w:rsidR="00285DF1">
        <w:t>một</w:t>
      </w:r>
      <w:proofErr w:type="spellEnd"/>
      <w:r w:rsidR="00285DF1">
        <w:t xml:space="preserve"> </w:t>
      </w:r>
      <w:proofErr w:type="spellStart"/>
      <w:r w:rsidR="00285DF1">
        <w:t>cái</w:t>
      </w:r>
      <w:proofErr w:type="spellEnd"/>
      <w:r w:rsidR="00285DF1">
        <w:t xml:space="preserve"> </w:t>
      </w:r>
      <w:proofErr w:type="spellStart"/>
      <w:r w:rsidR="00285DF1">
        <w:t>gì</w:t>
      </w:r>
      <w:proofErr w:type="spellEnd"/>
      <w:r w:rsidR="00285DF1">
        <w:t xml:space="preserve"> </w:t>
      </w:r>
      <w:proofErr w:type="spellStart"/>
      <w:r w:rsidR="00285DF1">
        <w:t>đó</w:t>
      </w:r>
      <w:proofErr w:type="spellEnd"/>
      <w:r w:rsidR="00285DF1">
        <w:t xml:space="preserve"> </w:t>
      </w:r>
      <w:proofErr w:type="spellStart"/>
      <w:r w:rsidR="00285DF1">
        <w:t>siêu</w:t>
      </w:r>
      <w:proofErr w:type="spellEnd"/>
      <w:r w:rsidR="00285DF1">
        <w:t xml:space="preserve"> </w:t>
      </w:r>
      <w:proofErr w:type="spellStart"/>
      <w:r w:rsidR="00285DF1">
        <w:t>việt</w:t>
      </w:r>
      <w:proofErr w:type="spellEnd"/>
      <w:r w:rsidR="00285DF1">
        <w:t xml:space="preserve"> </w:t>
      </w:r>
      <w:proofErr w:type="spellStart"/>
      <w:r w:rsidR="00285DF1">
        <w:t>không</w:t>
      </w:r>
      <w:proofErr w:type="spellEnd"/>
      <w:r w:rsidR="00285DF1">
        <w:t xml:space="preserve"> </w:t>
      </w:r>
      <w:proofErr w:type="spellStart"/>
      <w:r w:rsidR="00285DF1">
        <w:t>thể</w:t>
      </w:r>
      <w:proofErr w:type="spellEnd"/>
      <w:r w:rsidR="00285DF1">
        <w:t xml:space="preserve"> </w:t>
      </w:r>
      <w:proofErr w:type="spellStart"/>
      <w:r w:rsidR="00285DF1">
        <w:t>biết</w:t>
      </w:r>
      <w:proofErr w:type="spellEnd"/>
      <w:r w:rsidR="00285DF1">
        <w:t xml:space="preserve"> </w:t>
      </w:r>
      <w:proofErr w:type="spellStart"/>
      <w:r w:rsidR="00F63BD2">
        <w:t>hết</w:t>
      </w:r>
      <w:proofErr w:type="spellEnd"/>
      <w:r w:rsidR="00F63BD2">
        <w:t xml:space="preserve"> </w:t>
      </w:r>
      <w:proofErr w:type="spellStart"/>
      <w:r w:rsidR="00285DF1">
        <w:t>được</w:t>
      </w:r>
      <w:proofErr w:type="spellEnd"/>
      <w:r w:rsidR="00285DF1">
        <w:t xml:space="preserve"> </w:t>
      </w:r>
      <w:proofErr w:type="spellStart"/>
      <w:r w:rsidR="00F63BD2">
        <w:t>và</w:t>
      </w:r>
      <w:proofErr w:type="spellEnd"/>
      <w:r w:rsidR="00F63BD2">
        <w:t xml:space="preserve"> </w:t>
      </w:r>
      <w:proofErr w:type="spellStart"/>
      <w:r w:rsidR="00285DF1">
        <w:t>nó</w:t>
      </w:r>
      <w:proofErr w:type="spellEnd"/>
      <w:r w:rsidR="00285DF1">
        <w:t xml:space="preserve"> </w:t>
      </w:r>
      <w:proofErr w:type="spellStart"/>
      <w:r w:rsidR="00285DF1">
        <w:t>lọt</w:t>
      </w:r>
      <w:proofErr w:type="spellEnd"/>
      <w:r w:rsidR="00285DF1">
        <w:t xml:space="preserve"> </w:t>
      </w:r>
      <w:proofErr w:type="spellStart"/>
      <w:r w:rsidR="00285DF1">
        <w:t>vào</w:t>
      </w:r>
      <w:proofErr w:type="spellEnd"/>
      <w:r w:rsidR="00285DF1">
        <w:t xml:space="preserve"> </w:t>
      </w:r>
      <w:proofErr w:type="spellStart"/>
      <w:r w:rsidR="00285DF1">
        <w:t>thế</w:t>
      </w:r>
      <w:proofErr w:type="spellEnd"/>
      <w:r w:rsidR="00285DF1">
        <w:t xml:space="preserve"> </w:t>
      </w:r>
      <w:proofErr w:type="spellStart"/>
      <w:r w:rsidR="00285DF1">
        <w:t>giới</w:t>
      </w:r>
      <w:proofErr w:type="spellEnd"/>
      <w:r w:rsidR="00285DF1">
        <w:t xml:space="preserve"> </w:t>
      </w:r>
      <w:proofErr w:type="spellStart"/>
      <w:r w:rsidR="00285DF1">
        <w:t>của</w:t>
      </w:r>
      <w:proofErr w:type="spellEnd"/>
      <w:r w:rsidR="00285DF1">
        <w:t xml:space="preserve"> ta </w:t>
      </w:r>
      <w:proofErr w:type="spellStart"/>
      <w:r w:rsidR="00285DF1">
        <w:t>như</w:t>
      </w:r>
      <w:proofErr w:type="spellEnd"/>
      <w:r w:rsidR="00285DF1">
        <w:t xml:space="preserve"> </w:t>
      </w:r>
      <w:proofErr w:type="spellStart"/>
      <w:r w:rsidR="00285DF1">
        <w:t>một</w:t>
      </w:r>
      <w:proofErr w:type="spellEnd"/>
      <w:r w:rsidR="00285DF1">
        <w:t xml:space="preserve"> </w:t>
      </w:r>
      <w:proofErr w:type="spellStart"/>
      <w:r w:rsidR="00285DF1">
        <w:t>phép</w:t>
      </w:r>
      <w:proofErr w:type="spellEnd"/>
      <w:r w:rsidR="00285DF1">
        <w:t xml:space="preserve"> </w:t>
      </w:r>
      <w:proofErr w:type="spellStart"/>
      <w:r w:rsidR="00285DF1">
        <w:t>chiếu</w:t>
      </w:r>
      <w:proofErr w:type="spellEnd"/>
      <w:r w:rsidR="00285DF1">
        <w:t xml:space="preserve"> </w:t>
      </w:r>
      <w:proofErr w:type="spellStart"/>
      <w:r w:rsidR="00285DF1">
        <w:t>không</w:t>
      </w:r>
      <w:proofErr w:type="spellEnd"/>
      <w:r w:rsidR="00285DF1">
        <w:t xml:space="preserve"> </w:t>
      </w:r>
      <w:proofErr w:type="spellStart"/>
      <w:r w:rsidR="00285DF1">
        <w:t>gian</w:t>
      </w:r>
      <w:proofErr w:type="spellEnd"/>
      <w:r w:rsidR="00285DF1">
        <w:t xml:space="preserve"> </w:t>
      </w:r>
      <w:proofErr w:type="spellStart"/>
      <w:r w:rsidR="00285DF1">
        <w:t>ba</w:t>
      </w:r>
      <w:proofErr w:type="spellEnd"/>
      <w:r w:rsidR="00285DF1">
        <w:t xml:space="preserve"> </w:t>
      </w:r>
      <w:proofErr w:type="spellStart"/>
      <w:r w:rsidR="00285DF1">
        <w:t>chiều</w:t>
      </w:r>
      <w:proofErr w:type="spellEnd"/>
      <w:r w:rsidR="00285DF1">
        <w:t xml:space="preserve"> </w:t>
      </w:r>
      <w:proofErr w:type="spellStart"/>
      <w:r w:rsidR="00285DF1">
        <w:t>lên</w:t>
      </w:r>
      <w:proofErr w:type="spellEnd"/>
      <w:r w:rsidR="00285DF1">
        <w:t xml:space="preserve"> </w:t>
      </w:r>
      <w:proofErr w:type="spellStart"/>
      <w:r w:rsidR="00285DF1">
        <w:t>không</w:t>
      </w:r>
      <w:proofErr w:type="spellEnd"/>
      <w:r w:rsidR="00285DF1">
        <w:t xml:space="preserve"> </w:t>
      </w:r>
      <w:proofErr w:type="spellStart"/>
      <w:r w:rsidR="00285DF1">
        <w:t>gian</w:t>
      </w:r>
      <w:proofErr w:type="spellEnd"/>
      <w:r w:rsidR="00285DF1">
        <w:t xml:space="preserve"> </w:t>
      </w:r>
      <w:proofErr w:type="spellStart"/>
      <w:r w:rsidR="00285DF1">
        <w:t>hai</w:t>
      </w:r>
      <w:proofErr w:type="spellEnd"/>
      <w:r w:rsidR="00285DF1">
        <w:t xml:space="preserve"> </w:t>
      </w:r>
      <w:proofErr w:type="spellStart"/>
      <w:r w:rsidR="00285DF1">
        <w:t>chiều</w:t>
      </w:r>
      <w:proofErr w:type="spellEnd"/>
      <w:r w:rsidR="00285DF1">
        <w:t xml:space="preserve">” </w:t>
      </w:r>
      <w:proofErr w:type="spellStart"/>
      <w:r w:rsidR="00285DF1">
        <w:t>chẳng</w:t>
      </w:r>
      <w:proofErr w:type="spellEnd"/>
      <w:r w:rsidR="00285DF1">
        <w:t xml:space="preserve"> </w:t>
      </w:r>
      <w:proofErr w:type="spellStart"/>
      <w:r w:rsidR="00285DF1">
        <w:t>phải</w:t>
      </w:r>
      <w:proofErr w:type="spellEnd"/>
      <w:r w:rsidR="00285DF1">
        <w:t xml:space="preserve"> </w:t>
      </w:r>
      <w:proofErr w:type="spellStart"/>
      <w:r w:rsidR="00285DF1">
        <w:t>thừa</w:t>
      </w:r>
      <w:proofErr w:type="spellEnd"/>
      <w:r w:rsidR="00285DF1">
        <w:t xml:space="preserve"> </w:t>
      </w:r>
      <w:proofErr w:type="spellStart"/>
      <w:r w:rsidR="00285DF1">
        <w:t>nhận</w:t>
      </w:r>
      <w:proofErr w:type="spellEnd"/>
      <w:r w:rsidR="00285DF1">
        <w:t xml:space="preserve"> </w:t>
      </w:r>
      <w:proofErr w:type="spellStart"/>
      <w:r w:rsidR="00285DF1">
        <w:t>cái</w:t>
      </w:r>
      <w:proofErr w:type="spellEnd"/>
      <w:r w:rsidR="00285DF1">
        <w:t xml:space="preserve"> </w:t>
      </w:r>
      <w:proofErr w:type="spellStart"/>
      <w:r w:rsidR="00285DF1">
        <w:t>siêu</w:t>
      </w:r>
      <w:proofErr w:type="spellEnd"/>
      <w:r w:rsidR="00285DF1">
        <w:t xml:space="preserve"> </w:t>
      </w:r>
      <w:proofErr w:type="spellStart"/>
      <w:r w:rsidR="00285DF1">
        <w:t>việt</w:t>
      </w:r>
      <w:proofErr w:type="spellEnd"/>
      <w:r w:rsidR="00285DF1">
        <w:t xml:space="preserve"> </w:t>
      </w:r>
      <w:proofErr w:type="spellStart"/>
      <w:r w:rsidR="00285DF1">
        <w:t>đó</w:t>
      </w:r>
      <w:proofErr w:type="spellEnd"/>
      <w:r w:rsidR="00285DF1">
        <w:t xml:space="preserve"> </w:t>
      </w:r>
      <w:proofErr w:type="spellStart"/>
      <w:r w:rsidR="00285DF1">
        <w:t>tồn</w:t>
      </w:r>
      <w:proofErr w:type="spellEnd"/>
      <w:r w:rsidR="00285DF1">
        <w:t xml:space="preserve"> </w:t>
      </w:r>
      <w:proofErr w:type="spellStart"/>
      <w:r w:rsidR="00285DF1">
        <w:t>tại</w:t>
      </w:r>
      <w:proofErr w:type="spellEnd"/>
      <w:r w:rsidR="00285DF1">
        <w:t xml:space="preserve"> </w:t>
      </w:r>
      <w:proofErr w:type="spellStart"/>
      <w:r w:rsidR="00285DF1">
        <w:t>bên</w:t>
      </w:r>
      <w:proofErr w:type="spellEnd"/>
      <w:r w:rsidR="00285DF1">
        <w:t xml:space="preserve"> </w:t>
      </w:r>
      <w:proofErr w:type="spellStart"/>
      <w:r w:rsidR="00285DF1">
        <w:t>ngoài</w:t>
      </w:r>
      <w:proofErr w:type="spellEnd"/>
      <w:r w:rsidR="00285DF1">
        <w:t xml:space="preserve"> ý </w:t>
      </w:r>
      <w:proofErr w:type="spellStart"/>
      <w:r w:rsidR="00285DF1">
        <w:t>thức</w:t>
      </w:r>
      <w:proofErr w:type="spellEnd"/>
      <w:r w:rsidR="00285DF1">
        <w:t>.</w:t>
      </w:r>
      <w:r w:rsidR="002F68EA">
        <w:t xml:space="preserve"> </w:t>
      </w:r>
      <w:proofErr w:type="spellStart"/>
      <w:r w:rsidR="00EA7D21">
        <w:t>Ví</w:t>
      </w:r>
      <w:proofErr w:type="spellEnd"/>
      <w:r w:rsidR="00EA7D21">
        <w:t xml:space="preserve"> </w:t>
      </w:r>
      <w:proofErr w:type="spellStart"/>
      <w:r w:rsidR="00EA7D21">
        <w:t>dụ</w:t>
      </w:r>
      <w:proofErr w:type="spellEnd"/>
      <w:r w:rsidR="00EA7D21">
        <w:t xml:space="preserve"> </w:t>
      </w:r>
      <w:proofErr w:type="spellStart"/>
      <w:r w:rsidR="00EA7D21">
        <w:t>khác</w:t>
      </w:r>
      <w:proofErr w:type="spellEnd"/>
      <w:r w:rsidR="00EA7D21">
        <w:t xml:space="preserve">, </w:t>
      </w:r>
      <w:proofErr w:type="spellStart"/>
      <w:r w:rsidR="00EA7D21">
        <w:t>có</w:t>
      </w:r>
      <w:proofErr w:type="spellEnd"/>
      <w:r w:rsidR="00EA7D21">
        <w:t xml:space="preserve"> </w:t>
      </w:r>
      <w:proofErr w:type="spellStart"/>
      <w:r w:rsidR="00EA7D21">
        <w:t>một</w:t>
      </w:r>
      <w:proofErr w:type="spellEnd"/>
      <w:r w:rsidR="00EA7D21">
        <w:t xml:space="preserve"> </w:t>
      </w:r>
      <w:proofErr w:type="spellStart"/>
      <w:r w:rsidR="00EA7D21">
        <w:t>cái</w:t>
      </w:r>
      <w:proofErr w:type="spellEnd"/>
      <w:r w:rsidR="00EA7D21">
        <w:t xml:space="preserve"> </w:t>
      </w:r>
      <w:proofErr w:type="spellStart"/>
      <w:r w:rsidR="00EA7D21">
        <w:t>cây</w:t>
      </w:r>
      <w:proofErr w:type="spellEnd"/>
      <w:r w:rsidR="00EA7D21">
        <w:t xml:space="preserve"> </w:t>
      </w:r>
      <w:proofErr w:type="spellStart"/>
      <w:r w:rsidR="00EA7D21">
        <w:t>trong</w:t>
      </w:r>
      <w:proofErr w:type="spellEnd"/>
      <w:r w:rsidR="00EA7D21">
        <w:t xml:space="preserve"> </w:t>
      </w:r>
      <w:proofErr w:type="spellStart"/>
      <w:r w:rsidR="00EA7D21">
        <w:t>rừng</w:t>
      </w:r>
      <w:proofErr w:type="spellEnd"/>
      <w:r w:rsidR="00EA7D21">
        <w:t xml:space="preserve"> </w:t>
      </w:r>
      <w:proofErr w:type="spellStart"/>
      <w:r w:rsidR="00EA7D21">
        <w:t>và</w:t>
      </w:r>
      <w:proofErr w:type="spellEnd"/>
      <w:r w:rsidR="00EA7D21">
        <w:t xml:space="preserve"> </w:t>
      </w:r>
      <w:proofErr w:type="spellStart"/>
      <w:r w:rsidR="00EA7D21">
        <w:t>một</w:t>
      </w:r>
      <w:proofErr w:type="spellEnd"/>
      <w:r w:rsidR="00EA7D21">
        <w:t xml:space="preserve"> </w:t>
      </w:r>
      <w:proofErr w:type="spellStart"/>
      <w:r w:rsidR="00EA7D21">
        <w:t>người</w:t>
      </w:r>
      <w:proofErr w:type="spellEnd"/>
      <w:r w:rsidR="00EA7D21">
        <w:t xml:space="preserve"> </w:t>
      </w:r>
      <w:proofErr w:type="spellStart"/>
      <w:r w:rsidR="00EA7D21">
        <w:t>không</w:t>
      </w:r>
      <w:proofErr w:type="spellEnd"/>
      <w:r w:rsidR="00EA7D21">
        <w:t xml:space="preserve"> </w:t>
      </w:r>
      <w:proofErr w:type="spellStart"/>
      <w:r w:rsidR="00EA7D21">
        <w:t>vào</w:t>
      </w:r>
      <w:proofErr w:type="spellEnd"/>
      <w:r w:rsidR="00EA7D21">
        <w:t xml:space="preserve"> </w:t>
      </w:r>
      <w:proofErr w:type="spellStart"/>
      <w:r w:rsidR="00EA7D21">
        <w:t>rừng</w:t>
      </w:r>
      <w:proofErr w:type="spellEnd"/>
      <w:r w:rsidR="00EA7D21">
        <w:t xml:space="preserve"> </w:t>
      </w:r>
      <w:proofErr w:type="spellStart"/>
      <w:r w:rsidR="00EA7D21">
        <w:t>nên</w:t>
      </w:r>
      <w:proofErr w:type="spellEnd"/>
      <w:r w:rsidR="00EA7D21">
        <w:t xml:space="preserve"> </w:t>
      </w:r>
      <w:proofErr w:type="spellStart"/>
      <w:r w:rsidR="00EA7D21">
        <w:t>đối</w:t>
      </w:r>
      <w:proofErr w:type="spellEnd"/>
      <w:r w:rsidR="00EA7D21">
        <w:t xml:space="preserve"> </w:t>
      </w:r>
      <w:proofErr w:type="spellStart"/>
      <w:r w:rsidR="00EA7D21">
        <w:t>với</w:t>
      </w:r>
      <w:proofErr w:type="spellEnd"/>
      <w:r w:rsidR="00EA7D21">
        <w:t xml:space="preserve"> </w:t>
      </w:r>
      <w:proofErr w:type="spellStart"/>
      <w:r w:rsidR="00EA7D21">
        <w:t>anh</w:t>
      </w:r>
      <w:proofErr w:type="spellEnd"/>
      <w:r w:rsidR="00EA7D21">
        <w:t xml:space="preserve"> ta </w:t>
      </w:r>
      <w:proofErr w:type="spellStart"/>
      <w:r w:rsidR="00EA7D21">
        <w:t>cái</w:t>
      </w:r>
      <w:proofErr w:type="spellEnd"/>
      <w:r w:rsidR="00EA7D21">
        <w:t xml:space="preserve"> </w:t>
      </w:r>
      <w:proofErr w:type="spellStart"/>
      <w:r w:rsidR="00EA7D21">
        <w:t>cây</w:t>
      </w:r>
      <w:proofErr w:type="spellEnd"/>
      <w:r w:rsidR="00EA7D21">
        <w:t xml:space="preserve"> </w:t>
      </w:r>
      <w:proofErr w:type="spellStart"/>
      <w:r w:rsidR="00EA7D21">
        <w:t>không</w:t>
      </w:r>
      <w:proofErr w:type="spellEnd"/>
      <w:r w:rsidR="00EA7D21">
        <w:t xml:space="preserve"> </w:t>
      </w:r>
      <w:proofErr w:type="spellStart"/>
      <w:r w:rsidR="00EA7D21">
        <w:t>có</w:t>
      </w:r>
      <w:proofErr w:type="spellEnd"/>
      <w:r w:rsidR="00EA7D21">
        <w:t xml:space="preserve"> </w:t>
      </w:r>
      <w:proofErr w:type="spellStart"/>
      <w:r w:rsidR="00EA7D21">
        <w:t>và</w:t>
      </w:r>
      <w:proofErr w:type="spellEnd"/>
      <w:r w:rsidR="00EA7D21">
        <w:t xml:space="preserve"> </w:t>
      </w:r>
      <w:proofErr w:type="spellStart"/>
      <w:r w:rsidR="00EA7D21">
        <w:t>việc</w:t>
      </w:r>
      <w:proofErr w:type="spellEnd"/>
      <w:r w:rsidR="00EA7D21">
        <w:t xml:space="preserve"> </w:t>
      </w:r>
      <w:proofErr w:type="spellStart"/>
      <w:r w:rsidR="00EA7D21">
        <w:t>truy</w:t>
      </w:r>
      <w:proofErr w:type="spellEnd"/>
      <w:r w:rsidR="00EA7D21">
        <w:t xml:space="preserve"> </w:t>
      </w:r>
      <w:proofErr w:type="spellStart"/>
      <w:r w:rsidR="00DD6C50">
        <w:t>cầu</w:t>
      </w:r>
      <w:proofErr w:type="spellEnd"/>
      <w:r w:rsidR="00EA7D21">
        <w:t xml:space="preserve"> </w:t>
      </w:r>
      <w:proofErr w:type="spellStart"/>
      <w:r w:rsidR="00EA7D21">
        <w:t>cái</w:t>
      </w:r>
      <w:proofErr w:type="spellEnd"/>
      <w:r w:rsidR="00EA7D21">
        <w:t xml:space="preserve"> </w:t>
      </w:r>
      <w:proofErr w:type="spellStart"/>
      <w:r w:rsidR="00EA7D21">
        <w:t>cây</w:t>
      </w:r>
      <w:proofErr w:type="spellEnd"/>
      <w:r w:rsidR="00EA7D21">
        <w:t xml:space="preserve"> </w:t>
      </w:r>
      <w:proofErr w:type="spellStart"/>
      <w:r w:rsidR="00A814B1">
        <w:t>cũng</w:t>
      </w:r>
      <w:proofErr w:type="spellEnd"/>
      <w:r w:rsidR="00EA7D21">
        <w:t xml:space="preserve"> </w:t>
      </w:r>
      <w:proofErr w:type="spellStart"/>
      <w:r w:rsidR="00EA7D21">
        <w:t>vô</w:t>
      </w:r>
      <w:proofErr w:type="spellEnd"/>
      <w:r w:rsidR="00EA7D21">
        <w:t xml:space="preserve"> </w:t>
      </w:r>
      <w:proofErr w:type="spellStart"/>
      <w:r w:rsidR="00EA7D21">
        <w:t>nghĩa</w:t>
      </w:r>
      <w:proofErr w:type="spellEnd"/>
      <w:r w:rsidR="00EA7D21">
        <w:t xml:space="preserve"> </w:t>
      </w:r>
      <w:proofErr w:type="spellStart"/>
      <w:r w:rsidR="00EA7D21">
        <w:t>nhưng</w:t>
      </w:r>
      <w:proofErr w:type="spellEnd"/>
      <w:r w:rsidR="00EA7D21">
        <w:t xml:space="preserve"> </w:t>
      </w:r>
      <w:proofErr w:type="spellStart"/>
      <w:r w:rsidR="00EA7D21">
        <w:t>chúng</w:t>
      </w:r>
      <w:proofErr w:type="spellEnd"/>
      <w:r w:rsidR="00EA7D21">
        <w:t xml:space="preserve"> ta </w:t>
      </w:r>
      <w:proofErr w:type="spellStart"/>
      <w:r w:rsidR="00EA7D21">
        <w:t>không</w:t>
      </w:r>
      <w:proofErr w:type="spellEnd"/>
      <w:r w:rsidR="00EA7D21">
        <w:t xml:space="preserve"> </w:t>
      </w:r>
      <w:proofErr w:type="spellStart"/>
      <w:r w:rsidR="00EA7D21">
        <w:t>thể</w:t>
      </w:r>
      <w:proofErr w:type="spellEnd"/>
      <w:r w:rsidR="00EA7D21">
        <w:t xml:space="preserve"> </w:t>
      </w:r>
      <w:proofErr w:type="spellStart"/>
      <w:r w:rsidR="00EA7D21">
        <w:t>khẳng</w:t>
      </w:r>
      <w:proofErr w:type="spellEnd"/>
      <w:r w:rsidR="00EA7D21">
        <w:t xml:space="preserve"> </w:t>
      </w:r>
      <w:proofErr w:type="spellStart"/>
      <w:r w:rsidR="00EA7D21">
        <w:t>định</w:t>
      </w:r>
      <w:proofErr w:type="spellEnd"/>
      <w:r w:rsidR="00EA7D21">
        <w:t xml:space="preserve"> </w:t>
      </w:r>
      <w:proofErr w:type="spellStart"/>
      <w:r w:rsidR="00EA7D21">
        <w:t>liệu</w:t>
      </w:r>
      <w:proofErr w:type="spellEnd"/>
      <w:r w:rsidR="00EA7D21">
        <w:t xml:space="preserve"> </w:t>
      </w:r>
      <w:proofErr w:type="spellStart"/>
      <w:r w:rsidR="00EA7D21">
        <w:t>cái</w:t>
      </w:r>
      <w:proofErr w:type="spellEnd"/>
      <w:r w:rsidR="00EA7D21">
        <w:t xml:space="preserve"> </w:t>
      </w:r>
      <w:proofErr w:type="spellStart"/>
      <w:r w:rsidR="00EA7D21">
        <w:t>cây</w:t>
      </w:r>
      <w:proofErr w:type="spellEnd"/>
      <w:r w:rsidR="00EA7D21">
        <w:t xml:space="preserve"> </w:t>
      </w:r>
      <w:proofErr w:type="spellStart"/>
      <w:r w:rsidR="00EA7D21">
        <w:t>có</w:t>
      </w:r>
      <w:proofErr w:type="spellEnd"/>
      <w:r w:rsidR="00EA7D21">
        <w:t xml:space="preserve"> </w:t>
      </w:r>
      <w:proofErr w:type="spellStart"/>
      <w:r w:rsidR="00EA7D21">
        <w:t>tồn</w:t>
      </w:r>
      <w:proofErr w:type="spellEnd"/>
      <w:r w:rsidR="00EA7D21">
        <w:t xml:space="preserve"> </w:t>
      </w:r>
      <w:proofErr w:type="spellStart"/>
      <w:r w:rsidR="00EA7D21">
        <w:t>tại</w:t>
      </w:r>
      <w:proofErr w:type="spellEnd"/>
      <w:r w:rsidR="00EA7D21">
        <w:t xml:space="preserve"> </w:t>
      </w:r>
      <w:proofErr w:type="spellStart"/>
      <w:r w:rsidR="00EA7D21">
        <w:t>bên</w:t>
      </w:r>
      <w:proofErr w:type="spellEnd"/>
      <w:r w:rsidR="00EA7D21">
        <w:t xml:space="preserve"> </w:t>
      </w:r>
      <w:proofErr w:type="spellStart"/>
      <w:r w:rsidR="00EA7D21">
        <w:t>ngoài</w:t>
      </w:r>
      <w:proofErr w:type="spellEnd"/>
      <w:r w:rsidR="00EA7D21">
        <w:t xml:space="preserve"> ý </w:t>
      </w:r>
      <w:proofErr w:type="spellStart"/>
      <w:r w:rsidR="00EA7D21">
        <w:t>thức</w:t>
      </w:r>
      <w:proofErr w:type="spellEnd"/>
      <w:r w:rsidR="00EA7D21">
        <w:t xml:space="preserve"> </w:t>
      </w:r>
      <w:proofErr w:type="spellStart"/>
      <w:r w:rsidR="00EA7D21">
        <w:t>anh</w:t>
      </w:r>
      <w:proofErr w:type="spellEnd"/>
      <w:r w:rsidR="00EA7D21">
        <w:t xml:space="preserve"> ta hay </w:t>
      </w:r>
      <w:proofErr w:type="spellStart"/>
      <w:r w:rsidR="00EA7D21">
        <w:t>không</w:t>
      </w:r>
      <w:proofErr w:type="spellEnd"/>
      <w:r w:rsidR="00EA7D21">
        <w:t xml:space="preserve">. </w:t>
      </w:r>
      <w:proofErr w:type="spellStart"/>
      <w:r w:rsidR="00E26137">
        <w:t>Nếu</w:t>
      </w:r>
      <w:proofErr w:type="spellEnd"/>
      <w:r w:rsidR="00E26137">
        <w:t xml:space="preserve"> </w:t>
      </w:r>
      <w:proofErr w:type="spellStart"/>
      <w:r w:rsidR="00E26137">
        <w:t>tất</w:t>
      </w:r>
      <w:proofErr w:type="spellEnd"/>
      <w:r w:rsidR="00E26137">
        <w:t xml:space="preserve"> </w:t>
      </w:r>
      <w:proofErr w:type="spellStart"/>
      <w:r w:rsidR="00E26137">
        <w:t>cả</w:t>
      </w:r>
      <w:proofErr w:type="spellEnd"/>
      <w:r w:rsidR="00E26137">
        <w:t xml:space="preserve"> </w:t>
      </w:r>
      <w:proofErr w:type="spellStart"/>
      <w:r w:rsidR="00E26137">
        <w:t>mọi</w:t>
      </w:r>
      <w:proofErr w:type="spellEnd"/>
      <w:r w:rsidR="00E26137">
        <w:t xml:space="preserve"> </w:t>
      </w:r>
      <w:proofErr w:type="spellStart"/>
      <w:r w:rsidR="00E26137">
        <w:t>người</w:t>
      </w:r>
      <w:proofErr w:type="spellEnd"/>
      <w:r w:rsidR="00E26137">
        <w:t xml:space="preserve"> </w:t>
      </w:r>
      <w:proofErr w:type="spellStart"/>
      <w:r w:rsidR="00E26137">
        <w:t>không</w:t>
      </w:r>
      <w:proofErr w:type="spellEnd"/>
      <w:r w:rsidR="00E26137">
        <w:t xml:space="preserve"> </w:t>
      </w:r>
      <w:proofErr w:type="spellStart"/>
      <w:r w:rsidR="00E26137">
        <w:t>vào</w:t>
      </w:r>
      <w:proofErr w:type="spellEnd"/>
      <w:r w:rsidR="00E26137">
        <w:t xml:space="preserve"> </w:t>
      </w:r>
      <w:proofErr w:type="spellStart"/>
      <w:r w:rsidR="00E26137">
        <w:t>rừng</w:t>
      </w:r>
      <w:proofErr w:type="spellEnd"/>
      <w:r w:rsidR="00E26137">
        <w:t xml:space="preserve"> </w:t>
      </w:r>
      <w:proofErr w:type="spellStart"/>
      <w:r w:rsidR="00E26137">
        <w:t>thì</w:t>
      </w:r>
      <w:proofErr w:type="spellEnd"/>
      <w:r w:rsidR="00E26137">
        <w:t xml:space="preserve"> </w:t>
      </w:r>
      <w:proofErr w:type="spellStart"/>
      <w:r w:rsidR="00E26137">
        <w:t>cái</w:t>
      </w:r>
      <w:proofErr w:type="spellEnd"/>
      <w:r w:rsidR="00E26137">
        <w:t xml:space="preserve"> </w:t>
      </w:r>
      <w:proofErr w:type="spellStart"/>
      <w:r w:rsidR="00E26137">
        <w:t>cây</w:t>
      </w:r>
      <w:proofErr w:type="spellEnd"/>
      <w:r w:rsidR="00E26137">
        <w:t xml:space="preserve"> </w:t>
      </w:r>
      <w:proofErr w:type="spellStart"/>
      <w:r w:rsidR="00E26137">
        <w:t>không</w:t>
      </w:r>
      <w:proofErr w:type="spellEnd"/>
      <w:r w:rsidR="00E26137">
        <w:t xml:space="preserve"> </w:t>
      </w:r>
      <w:proofErr w:type="spellStart"/>
      <w:r w:rsidR="00E26137">
        <w:t>tồn</w:t>
      </w:r>
      <w:proofErr w:type="spellEnd"/>
      <w:r w:rsidR="00E26137">
        <w:t xml:space="preserve"> </w:t>
      </w:r>
      <w:proofErr w:type="spellStart"/>
      <w:r w:rsidR="00E26137">
        <w:t>tại</w:t>
      </w:r>
      <w:proofErr w:type="spellEnd"/>
      <w:r w:rsidR="00E26137">
        <w:t xml:space="preserve"> </w:t>
      </w:r>
      <w:proofErr w:type="spellStart"/>
      <w:r w:rsidR="00E26137">
        <w:t>và</w:t>
      </w:r>
      <w:proofErr w:type="spellEnd"/>
      <w:r w:rsidR="00E26137">
        <w:t xml:space="preserve"> </w:t>
      </w:r>
      <w:proofErr w:type="spellStart"/>
      <w:r w:rsidR="00547372">
        <w:t>việc</w:t>
      </w:r>
      <w:proofErr w:type="spellEnd"/>
      <w:r w:rsidR="00E26137">
        <w:t xml:space="preserve"> </w:t>
      </w:r>
      <w:proofErr w:type="spellStart"/>
      <w:r w:rsidR="00E26137">
        <w:t>truy</w:t>
      </w:r>
      <w:proofErr w:type="spellEnd"/>
      <w:r w:rsidR="00E26137">
        <w:t xml:space="preserve"> </w:t>
      </w:r>
      <w:proofErr w:type="spellStart"/>
      <w:r w:rsidR="00DD6C50">
        <w:t>cầu</w:t>
      </w:r>
      <w:proofErr w:type="spellEnd"/>
      <w:r w:rsidR="00E26137">
        <w:t xml:space="preserve"> </w:t>
      </w:r>
      <w:proofErr w:type="spellStart"/>
      <w:r w:rsidR="00E26137">
        <w:t>cái</w:t>
      </w:r>
      <w:proofErr w:type="spellEnd"/>
      <w:r w:rsidR="00E26137">
        <w:t xml:space="preserve"> </w:t>
      </w:r>
      <w:proofErr w:type="spellStart"/>
      <w:r w:rsidR="00E26137">
        <w:t>cây</w:t>
      </w:r>
      <w:proofErr w:type="spellEnd"/>
      <w:r w:rsidR="00E26137">
        <w:t xml:space="preserve"> </w:t>
      </w:r>
      <w:proofErr w:type="spellStart"/>
      <w:r w:rsidR="00547372">
        <w:t>hoàn</w:t>
      </w:r>
      <w:proofErr w:type="spellEnd"/>
      <w:r w:rsidR="00547372">
        <w:t xml:space="preserve"> </w:t>
      </w:r>
      <w:proofErr w:type="spellStart"/>
      <w:r w:rsidR="00547372">
        <w:t>toàn</w:t>
      </w:r>
      <w:proofErr w:type="spellEnd"/>
      <w:r w:rsidR="00547372">
        <w:t xml:space="preserve"> </w:t>
      </w:r>
      <w:proofErr w:type="spellStart"/>
      <w:r w:rsidR="00547372">
        <w:t>vô</w:t>
      </w:r>
      <w:proofErr w:type="spellEnd"/>
      <w:r w:rsidR="00547372">
        <w:t xml:space="preserve"> </w:t>
      </w:r>
      <w:proofErr w:type="spellStart"/>
      <w:r w:rsidR="00547372">
        <w:t>nghĩa</w:t>
      </w:r>
      <w:proofErr w:type="spellEnd"/>
      <w:r w:rsidR="00547372">
        <w:t xml:space="preserve"> </w:t>
      </w:r>
      <w:proofErr w:type="spellStart"/>
      <w:r w:rsidR="00E26137">
        <w:t>nhưng</w:t>
      </w:r>
      <w:proofErr w:type="spellEnd"/>
      <w:r w:rsidR="00E26137">
        <w:t xml:space="preserve"> </w:t>
      </w:r>
      <w:proofErr w:type="spellStart"/>
      <w:r w:rsidR="00E26137">
        <w:t>câu</w:t>
      </w:r>
      <w:proofErr w:type="spellEnd"/>
      <w:r w:rsidR="00E26137">
        <w:t xml:space="preserve"> </w:t>
      </w:r>
      <w:proofErr w:type="spellStart"/>
      <w:r w:rsidR="00E26137">
        <w:t>hỏi</w:t>
      </w:r>
      <w:proofErr w:type="spellEnd"/>
      <w:r w:rsidR="00E26137">
        <w:t xml:space="preserve"> </w:t>
      </w:r>
      <w:proofErr w:type="spellStart"/>
      <w:r w:rsidR="00E26137">
        <w:t>khác</w:t>
      </w:r>
      <w:proofErr w:type="spellEnd"/>
      <w:r w:rsidR="00E26137">
        <w:t xml:space="preserve"> </w:t>
      </w:r>
      <w:proofErr w:type="spellStart"/>
      <w:r w:rsidR="00E26137">
        <w:t>đặt</w:t>
      </w:r>
      <w:proofErr w:type="spellEnd"/>
      <w:r w:rsidR="00E26137">
        <w:t xml:space="preserve"> ra </w:t>
      </w:r>
      <w:proofErr w:type="spellStart"/>
      <w:r w:rsidR="00E26137">
        <w:t>hoàn</w:t>
      </w:r>
      <w:proofErr w:type="spellEnd"/>
      <w:r w:rsidR="00E26137">
        <w:t xml:space="preserve"> </w:t>
      </w:r>
      <w:proofErr w:type="spellStart"/>
      <w:r w:rsidR="00E26137">
        <w:t>toàn</w:t>
      </w:r>
      <w:proofErr w:type="spellEnd"/>
      <w:r w:rsidR="00E26137">
        <w:t xml:space="preserve"> </w:t>
      </w:r>
      <w:proofErr w:type="spellStart"/>
      <w:r w:rsidR="00E26137">
        <w:t>không</w:t>
      </w:r>
      <w:proofErr w:type="spellEnd"/>
      <w:r w:rsidR="00E26137">
        <w:t xml:space="preserve"> </w:t>
      </w:r>
      <w:proofErr w:type="spellStart"/>
      <w:r w:rsidR="00E26137">
        <w:t>liên</w:t>
      </w:r>
      <w:proofErr w:type="spellEnd"/>
      <w:r w:rsidR="00E26137">
        <w:t xml:space="preserve"> </w:t>
      </w:r>
      <w:proofErr w:type="spellStart"/>
      <w:r w:rsidR="00E26137">
        <w:t>quan</w:t>
      </w:r>
      <w:proofErr w:type="spellEnd"/>
      <w:r w:rsidR="00E26137">
        <w:t xml:space="preserve"> </w:t>
      </w:r>
      <w:proofErr w:type="spellStart"/>
      <w:r w:rsidR="00E26137">
        <w:t>đến</w:t>
      </w:r>
      <w:proofErr w:type="spellEnd"/>
      <w:r w:rsidR="00E26137">
        <w:t xml:space="preserve"> </w:t>
      </w:r>
      <w:proofErr w:type="spellStart"/>
      <w:r w:rsidR="00E26137">
        <w:t>cái</w:t>
      </w:r>
      <w:proofErr w:type="spellEnd"/>
      <w:r w:rsidR="00E26137">
        <w:t xml:space="preserve"> </w:t>
      </w:r>
      <w:proofErr w:type="spellStart"/>
      <w:r w:rsidR="00E26137">
        <w:t>cây</w:t>
      </w:r>
      <w:proofErr w:type="spellEnd"/>
      <w:r w:rsidR="00E26137">
        <w:t xml:space="preserve">: </w:t>
      </w:r>
      <w:proofErr w:type="spellStart"/>
      <w:r w:rsidR="00E26137">
        <w:t>có</w:t>
      </w:r>
      <w:proofErr w:type="spellEnd"/>
      <w:r w:rsidR="00E26137">
        <w:t xml:space="preserve"> ai </w:t>
      </w:r>
      <w:proofErr w:type="spellStart"/>
      <w:r w:rsidR="00E26137">
        <w:t>quan</w:t>
      </w:r>
      <w:proofErr w:type="spellEnd"/>
      <w:r w:rsidR="00E26137">
        <w:t xml:space="preserve"> </w:t>
      </w:r>
      <w:proofErr w:type="spellStart"/>
      <w:r w:rsidR="00E26137">
        <w:t>sát</w:t>
      </w:r>
      <w:proofErr w:type="spellEnd"/>
      <w:r w:rsidR="00E26137">
        <w:t xml:space="preserve"> </w:t>
      </w:r>
      <w:proofErr w:type="spellStart"/>
      <w:r w:rsidR="00E26137">
        <w:t>mọi</w:t>
      </w:r>
      <w:proofErr w:type="spellEnd"/>
      <w:r w:rsidR="00E26137">
        <w:t xml:space="preserve"> </w:t>
      </w:r>
      <w:proofErr w:type="spellStart"/>
      <w:r w:rsidR="00E26137">
        <w:t>người</w:t>
      </w:r>
      <w:proofErr w:type="spellEnd"/>
      <w:r w:rsidR="00E26137">
        <w:t xml:space="preserve"> hay </w:t>
      </w:r>
      <w:proofErr w:type="spellStart"/>
      <w:r w:rsidR="00E26137">
        <w:t>mọi</w:t>
      </w:r>
      <w:proofErr w:type="spellEnd"/>
      <w:r w:rsidR="00E26137">
        <w:t xml:space="preserve"> </w:t>
      </w:r>
      <w:proofErr w:type="spellStart"/>
      <w:r w:rsidR="00E26137">
        <w:t>người</w:t>
      </w:r>
      <w:proofErr w:type="spellEnd"/>
      <w:r w:rsidR="00E26137">
        <w:t xml:space="preserve"> </w:t>
      </w:r>
      <w:proofErr w:type="spellStart"/>
      <w:r w:rsidR="00E26137">
        <w:t>có</w:t>
      </w:r>
      <w:proofErr w:type="spellEnd"/>
      <w:r w:rsidR="00E26137">
        <w:t xml:space="preserve"> </w:t>
      </w:r>
      <w:proofErr w:type="spellStart"/>
      <w:r w:rsidR="00704DB6">
        <w:t>nằm</w:t>
      </w:r>
      <w:proofErr w:type="spellEnd"/>
      <w:r w:rsidR="00704DB6">
        <w:t xml:space="preserve"> </w:t>
      </w:r>
      <w:proofErr w:type="spellStart"/>
      <w:r w:rsidR="00704DB6">
        <w:t>trong</w:t>
      </w:r>
      <w:proofErr w:type="spellEnd"/>
      <w:r w:rsidR="00E26137">
        <w:t xml:space="preserve"> </w:t>
      </w:r>
      <w:proofErr w:type="spellStart"/>
      <w:r w:rsidR="00E26137">
        <w:t>thể</w:t>
      </w:r>
      <w:proofErr w:type="spellEnd"/>
      <w:r w:rsidR="00E26137">
        <w:t xml:space="preserve"> </w:t>
      </w:r>
      <w:proofErr w:type="spellStart"/>
      <w:r w:rsidR="00E26137">
        <w:t>đóng</w:t>
      </w:r>
      <w:proofErr w:type="spellEnd"/>
      <w:r w:rsidR="00E26137">
        <w:t xml:space="preserve">? </w:t>
      </w:r>
      <w:proofErr w:type="spellStart"/>
      <w:r w:rsidR="00E629BE">
        <w:t>Nếu</w:t>
      </w:r>
      <w:proofErr w:type="spellEnd"/>
      <w:r w:rsidR="00E629BE">
        <w:t xml:space="preserve"> </w:t>
      </w:r>
      <w:proofErr w:type="spellStart"/>
      <w:r w:rsidR="00E629BE">
        <w:t>mọi</w:t>
      </w:r>
      <w:proofErr w:type="spellEnd"/>
      <w:r w:rsidR="00E629BE">
        <w:t xml:space="preserve"> </w:t>
      </w:r>
      <w:proofErr w:type="spellStart"/>
      <w:r w:rsidR="00E629BE">
        <w:t>người</w:t>
      </w:r>
      <w:proofErr w:type="spellEnd"/>
      <w:r w:rsidR="00E629BE">
        <w:t xml:space="preserve"> </w:t>
      </w:r>
      <w:proofErr w:type="spellStart"/>
      <w:r w:rsidR="00E629BE">
        <w:t>không</w:t>
      </w:r>
      <w:proofErr w:type="spellEnd"/>
      <w:r w:rsidR="00E629BE">
        <w:t xml:space="preserve"> </w:t>
      </w:r>
      <w:proofErr w:type="spellStart"/>
      <w:r w:rsidR="00E629BE">
        <w:t>nằm</w:t>
      </w:r>
      <w:proofErr w:type="spellEnd"/>
      <w:r w:rsidR="00E629BE">
        <w:t xml:space="preserve"> </w:t>
      </w:r>
      <w:proofErr w:type="spellStart"/>
      <w:r w:rsidR="00E629BE">
        <w:t>trong</w:t>
      </w:r>
      <w:proofErr w:type="spellEnd"/>
      <w:r w:rsidR="00E629BE">
        <w:t xml:space="preserve"> </w:t>
      </w:r>
      <w:proofErr w:type="spellStart"/>
      <w:r w:rsidR="00E629BE">
        <w:t>thể</w:t>
      </w:r>
      <w:proofErr w:type="spellEnd"/>
      <w:r w:rsidR="00E629BE">
        <w:t xml:space="preserve"> </w:t>
      </w:r>
      <w:proofErr w:type="spellStart"/>
      <w:r w:rsidR="00E629BE">
        <w:t>đóng</w:t>
      </w:r>
      <w:proofErr w:type="spellEnd"/>
      <w:r w:rsidR="00E629BE">
        <w:t xml:space="preserve"> </w:t>
      </w:r>
      <w:proofErr w:type="spellStart"/>
      <w:r w:rsidR="00E629BE">
        <w:t>thì</w:t>
      </w:r>
      <w:proofErr w:type="spellEnd"/>
      <w:r w:rsidR="00E629BE">
        <w:t xml:space="preserve"> </w:t>
      </w:r>
      <w:proofErr w:type="spellStart"/>
      <w:r w:rsidR="00E629BE">
        <w:t>việc</w:t>
      </w:r>
      <w:proofErr w:type="spellEnd"/>
      <w:r w:rsidR="00E629BE">
        <w:t xml:space="preserve"> </w:t>
      </w:r>
      <w:proofErr w:type="spellStart"/>
      <w:r w:rsidR="00E629BE">
        <w:t>truy</w:t>
      </w:r>
      <w:proofErr w:type="spellEnd"/>
      <w:r w:rsidR="00E629BE">
        <w:t xml:space="preserve"> </w:t>
      </w:r>
      <w:proofErr w:type="spellStart"/>
      <w:r w:rsidR="00E629BE">
        <w:t>cầu</w:t>
      </w:r>
      <w:proofErr w:type="spellEnd"/>
      <w:r w:rsidR="00E629BE">
        <w:t xml:space="preserve"> </w:t>
      </w:r>
      <w:proofErr w:type="spellStart"/>
      <w:r w:rsidR="00E629BE">
        <w:t>cái</w:t>
      </w:r>
      <w:proofErr w:type="spellEnd"/>
      <w:r w:rsidR="00E629BE">
        <w:t xml:space="preserve"> </w:t>
      </w:r>
      <w:proofErr w:type="spellStart"/>
      <w:r w:rsidR="00E629BE">
        <w:t>cây</w:t>
      </w:r>
      <w:proofErr w:type="spellEnd"/>
      <w:r w:rsidR="00E629BE">
        <w:t xml:space="preserve"> </w:t>
      </w:r>
      <w:proofErr w:type="spellStart"/>
      <w:r w:rsidR="00E629BE">
        <w:t>sẽ</w:t>
      </w:r>
      <w:proofErr w:type="spellEnd"/>
      <w:r w:rsidR="00E629BE">
        <w:t xml:space="preserve"> </w:t>
      </w:r>
      <w:proofErr w:type="spellStart"/>
      <w:r w:rsidR="00E629BE">
        <w:t>tiếp</w:t>
      </w:r>
      <w:proofErr w:type="spellEnd"/>
      <w:r w:rsidR="00E629BE">
        <w:t xml:space="preserve"> </w:t>
      </w:r>
      <w:proofErr w:type="spellStart"/>
      <w:r w:rsidR="00E629BE">
        <w:t>diễn</w:t>
      </w:r>
      <w:proofErr w:type="spellEnd"/>
      <w:r w:rsidR="00E629BE">
        <w:t xml:space="preserve"> </w:t>
      </w:r>
      <w:proofErr w:type="spellStart"/>
      <w:r w:rsidR="00E629BE">
        <w:t>vô</w:t>
      </w:r>
      <w:proofErr w:type="spellEnd"/>
      <w:r w:rsidR="00E629BE">
        <w:t xml:space="preserve"> </w:t>
      </w:r>
      <w:proofErr w:type="spellStart"/>
      <w:r w:rsidR="00E629BE">
        <w:t>tận</w:t>
      </w:r>
      <w:proofErr w:type="spellEnd"/>
      <w:r w:rsidR="00E629BE">
        <w:t xml:space="preserve">. </w:t>
      </w:r>
      <w:proofErr w:type="spellStart"/>
      <w:r w:rsidR="000D4B67">
        <w:t>Nếu</w:t>
      </w:r>
      <w:proofErr w:type="spellEnd"/>
      <w:r w:rsidR="000D4B67">
        <w:t xml:space="preserve"> </w:t>
      </w:r>
      <w:proofErr w:type="spellStart"/>
      <w:r w:rsidR="000D4B67">
        <w:t>thừa</w:t>
      </w:r>
      <w:proofErr w:type="spellEnd"/>
      <w:r w:rsidR="000D4B67">
        <w:t xml:space="preserve"> </w:t>
      </w:r>
      <w:proofErr w:type="spellStart"/>
      <w:r w:rsidR="000D4B67">
        <w:t>nhận</w:t>
      </w:r>
      <w:proofErr w:type="spellEnd"/>
      <w:r w:rsidR="000D4B67">
        <w:t xml:space="preserve"> </w:t>
      </w:r>
      <w:proofErr w:type="spellStart"/>
      <w:r w:rsidR="000D4B67">
        <w:t>mọi</w:t>
      </w:r>
      <w:proofErr w:type="spellEnd"/>
      <w:r w:rsidR="000D4B67">
        <w:t xml:space="preserve"> </w:t>
      </w:r>
      <w:proofErr w:type="spellStart"/>
      <w:r w:rsidR="000D4B67">
        <w:t>người</w:t>
      </w:r>
      <w:proofErr w:type="spellEnd"/>
      <w:r w:rsidR="000D4B67">
        <w:t xml:space="preserve"> </w:t>
      </w:r>
      <w:proofErr w:type="spellStart"/>
      <w:r w:rsidR="00704DB6">
        <w:t>nằm</w:t>
      </w:r>
      <w:proofErr w:type="spellEnd"/>
      <w:r w:rsidR="00704DB6">
        <w:t xml:space="preserve"> </w:t>
      </w:r>
      <w:proofErr w:type="spellStart"/>
      <w:r w:rsidR="00704DB6">
        <w:t>trong</w:t>
      </w:r>
      <w:proofErr w:type="spellEnd"/>
      <w:r w:rsidR="000D4B67">
        <w:t xml:space="preserve"> </w:t>
      </w:r>
      <w:proofErr w:type="spellStart"/>
      <w:r w:rsidR="000D4B67">
        <w:t>thể</w:t>
      </w:r>
      <w:proofErr w:type="spellEnd"/>
      <w:r w:rsidR="000D4B67">
        <w:t xml:space="preserve"> </w:t>
      </w:r>
      <w:proofErr w:type="spellStart"/>
      <w:r w:rsidR="000D4B67">
        <w:t>đóng</w:t>
      </w:r>
      <w:proofErr w:type="spellEnd"/>
      <w:r w:rsidR="000D4B67">
        <w:t xml:space="preserve"> </w:t>
      </w:r>
      <w:proofErr w:type="spellStart"/>
      <w:r w:rsidR="000D4B67">
        <w:t>tức</w:t>
      </w:r>
      <w:proofErr w:type="spellEnd"/>
      <w:r w:rsidR="000D4B67">
        <w:t xml:space="preserve"> </w:t>
      </w:r>
      <w:proofErr w:type="spellStart"/>
      <w:r w:rsidR="000D4B67">
        <w:t>hữu</w:t>
      </w:r>
      <w:proofErr w:type="spellEnd"/>
      <w:r w:rsidR="000D4B67">
        <w:t xml:space="preserve"> </w:t>
      </w:r>
      <w:proofErr w:type="spellStart"/>
      <w:r w:rsidR="000D4B67">
        <w:t>hạn</w:t>
      </w:r>
      <w:proofErr w:type="spellEnd"/>
      <w:r w:rsidR="000D4B67">
        <w:t xml:space="preserve"> </w:t>
      </w:r>
      <w:proofErr w:type="spellStart"/>
      <w:r w:rsidR="00704DB6">
        <w:t>thì</w:t>
      </w:r>
      <w:proofErr w:type="spellEnd"/>
      <w:r w:rsidR="00704DB6">
        <w:t xml:space="preserve"> </w:t>
      </w:r>
      <w:proofErr w:type="spellStart"/>
      <w:r w:rsidR="00704DB6">
        <w:t>phải</w:t>
      </w:r>
      <w:proofErr w:type="spellEnd"/>
      <w:r w:rsidR="005D697B">
        <w:t xml:space="preserve"> </w:t>
      </w:r>
      <w:proofErr w:type="spellStart"/>
      <w:r w:rsidR="005D697B">
        <w:t>thừa</w:t>
      </w:r>
      <w:proofErr w:type="spellEnd"/>
      <w:r w:rsidR="005D697B">
        <w:t xml:space="preserve"> </w:t>
      </w:r>
      <w:proofErr w:type="spellStart"/>
      <w:r w:rsidR="005D697B">
        <w:t>nhận</w:t>
      </w:r>
      <w:proofErr w:type="spellEnd"/>
      <w:r w:rsidR="005D697B">
        <w:t xml:space="preserve"> </w:t>
      </w:r>
      <w:proofErr w:type="spellStart"/>
      <w:r w:rsidR="005D697B">
        <w:t>sự</w:t>
      </w:r>
      <w:proofErr w:type="spellEnd"/>
      <w:r w:rsidR="005D697B">
        <w:t xml:space="preserve"> </w:t>
      </w:r>
      <w:proofErr w:type="spellStart"/>
      <w:r w:rsidR="005D697B">
        <w:t>hữu</w:t>
      </w:r>
      <w:proofErr w:type="spellEnd"/>
      <w:r w:rsidR="005D697B">
        <w:t xml:space="preserve"> </w:t>
      </w:r>
      <w:proofErr w:type="spellStart"/>
      <w:r w:rsidR="005D697B">
        <w:t>hạn</w:t>
      </w:r>
      <w:proofErr w:type="spellEnd"/>
      <w:r w:rsidR="005D697B">
        <w:t xml:space="preserve"> </w:t>
      </w:r>
      <w:proofErr w:type="spellStart"/>
      <w:r w:rsidR="005D697B">
        <w:t>của</w:t>
      </w:r>
      <w:proofErr w:type="spellEnd"/>
      <w:r w:rsidR="005D697B">
        <w:t xml:space="preserve"> </w:t>
      </w:r>
      <w:proofErr w:type="spellStart"/>
      <w:r w:rsidR="005D697B">
        <w:t>thực</w:t>
      </w:r>
      <w:proofErr w:type="spellEnd"/>
      <w:r w:rsidR="005D697B">
        <w:t xml:space="preserve"> </w:t>
      </w:r>
      <w:proofErr w:type="spellStart"/>
      <w:r w:rsidR="005D697B">
        <w:t>tại</w:t>
      </w:r>
      <w:proofErr w:type="spellEnd"/>
      <w:r w:rsidR="000D4B67">
        <w:t xml:space="preserve">. </w:t>
      </w:r>
      <w:proofErr w:type="spellStart"/>
      <w:r w:rsidR="004E3563">
        <w:t>Giả</w:t>
      </w:r>
      <w:proofErr w:type="spellEnd"/>
      <w:r w:rsidR="004E3563">
        <w:t xml:space="preserve"> </w:t>
      </w:r>
      <w:proofErr w:type="spellStart"/>
      <w:r w:rsidR="004E3563">
        <w:t>sử</w:t>
      </w:r>
      <w:proofErr w:type="spellEnd"/>
      <w:r w:rsidR="004E3563">
        <w:t xml:space="preserve"> </w:t>
      </w:r>
      <w:proofErr w:type="spellStart"/>
      <w:r w:rsidR="004E3563">
        <w:t>thực</w:t>
      </w:r>
      <w:proofErr w:type="spellEnd"/>
      <w:r w:rsidR="004E3563">
        <w:t xml:space="preserve"> </w:t>
      </w:r>
      <w:proofErr w:type="spellStart"/>
      <w:r w:rsidR="004E3563">
        <w:t>tại</w:t>
      </w:r>
      <w:proofErr w:type="spellEnd"/>
      <w:r w:rsidR="004E3563">
        <w:t xml:space="preserve"> </w:t>
      </w:r>
      <w:proofErr w:type="spellStart"/>
      <w:r w:rsidR="004E3563">
        <w:t>là</w:t>
      </w:r>
      <w:proofErr w:type="spellEnd"/>
      <w:r w:rsidR="004E3563">
        <w:t xml:space="preserve"> </w:t>
      </w:r>
      <w:proofErr w:type="spellStart"/>
      <w:r w:rsidR="004E3563">
        <w:t>vũ</w:t>
      </w:r>
      <w:proofErr w:type="spellEnd"/>
      <w:r w:rsidR="004E3563">
        <w:t xml:space="preserve"> </w:t>
      </w:r>
      <w:proofErr w:type="spellStart"/>
      <w:r w:rsidR="004E3563">
        <w:t>trụ</w:t>
      </w:r>
      <w:proofErr w:type="spellEnd"/>
      <w:r w:rsidR="004E3563">
        <w:t xml:space="preserve"> </w:t>
      </w:r>
      <w:proofErr w:type="spellStart"/>
      <w:r w:rsidR="004E3563">
        <w:t>và</w:t>
      </w:r>
      <w:proofErr w:type="spellEnd"/>
      <w:r w:rsidR="004E3563">
        <w:t xml:space="preserve"> </w:t>
      </w:r>
      <w:proofErr w:type="spellStart"/>
      <w:r w:rsidR="004E3563">
        <w:t>câu</w:t>
      </w:r>
      <w:proofErr w:type="spellEnd"/>
      <w:r w:rsidR="004E3563">
        <w:t xml:space="preserve"> </w:t>
      </w:r>
      <w:proofErr w:type="spellStart"/>
      <w:r w:rsidR="004E3563">
        <w:t>hỏi</w:t>
      </w:r>
      <w:proofErr w:type="spellEnd"/>
      <w:r w:rsidR="004E3563">
        <w:t xml:space="preserve"> “</w:t>
      </w:r>
      <w:proofErr w:type="spellStart"/>
      <w:r w:rsidR="004E3563">
        <w:t>vũ</w:t>
      </w:r>
      <w:proofErr w:type="spellEnd"/>
      <w:r w:rsidR="004E3563">
        <w:t xml:space="preserve"> </w:t>
      </w:r>
      <w:proofErr w:type="spellStart"/>
      <w:r w:rsidR="004E3563">
        <w:t>trụ</w:t>
      </w:r>
      <w:proofErr w:type="spellEnd"/>
      <w:r w:rsidR="004E3563">
        <w:t xml:space="preserve"> </w:t>
      </w:r>
      <w:proofErr w:type="spellStart"/>
      <w:r w:rsidR="004E3563">
        <w:t>có</w:t>
      </w:r>
      <w:proofErr w:type="spellEnd"/>
      <w:r w:rsidR="004E3563">
        <w:t xml:space="preserve"> </w:t>
      </w:r>
      <w:proofErr w:type="spellStart"/>
      <w:r w:rsidR="004E3563">
        <w:t>hữu</w:t>
      </w:r>
      <w:proofErr w:type="spellEnd"/>
      <w:r w:rsidR="004E3563">
        <w:t xml:space="preserve"> </w:t>
      </w:r>
      <w:proofErr w:type="spellStart"/>
      <w:r w:rsidR="004E3563">
        <w:t>hạn</w:t>
      </w:r>
      <w:proofErr w:type="spellEnd"/>
      <w:r w:rsidR="004E3563">
        <w:t xml:space="preserve"> </w:t>
      </w:r>
      <w:proofErr w:type="spellStart"/>
      <w:r w:rsidR="004E3563">
        <w:t>không</w:t>
      </w:r>
      <w:proofErr w:type="spellEnd"/>
      <w:r w:rsidR="004E3563">
        <w:t xml:space="preserve">?” </w:t>
      </w:r>
      <w:proofErr w:type="spellStart"/>
      <w:r w:rsidR="004E3563">
        <w:t>dường</w:t>
      </w:r>
      <w:proofErr w:type="spellEnd"/>
      <w:r w:rsidR="004E3563">
        <w:t xml:space="preserve"> </w:t>
      </w:r>
      <w:proofErr w:type="spellStart"/>
      <w:r w:rsidR="004E3563">
        <w:t>như</w:t>
      </w:r>
      <w:proofErr w:type="spellEnd"/>
      <w:r w:rsidR="004E3563">
        <w:t xml:space="preserve"> </w:t>
      </w:r>
      <w:proofErr w:type="spellStart"/>
      <w:r w:rsidR="004E3563">
        <w:t>chưa</w:t>
      </w:r>
      <w:proofErr w:type="spellEnd"/>
      <w:r w:rsidR="004E3563">
        <w:t xml:space="preserve"> </w:t>
      </w:r>
      <w:proofErr w:type="spellStart"/>
      <w:r w:rsidR="004E3563">
        <w:t>được</w:t>
      </w:r>
      <w:proofErr w:type="spellEnd"/>
      <w:r w:rsidR="004E3563">
        <w:t xml:space="preserve"> </w:t>
      </w:r>
      <w:proofErr w:type="spellStart"/>
      <w:r w:rsidR="004E3563">
        <w:t>giải</w:t>
      </w:r>
      <w:proofErr w:type="spellEnd"/>
      <w:r w:rsidR="004E3563">
        <w:t xml:space="preserve"> </w:t>
      </w:r>
      <w:proofErr w:type="spellStart"/>
      <w:r w:rsidR="004E3563">
        <w:t>đáp</w:t>
      </w:r>
      <w:proofErr w:type="spellEnd"/>
      <w:r w:rsidR="004E3563">
        <w:t xml:space="preserve">. </w:t>
      </w:r>
      <w:proofErr w:type="spellStart"/>
      <w:r w:rsidR="002E32AF">
        <w:t>Một</w:t>
      </w:r>
      <w:proofErr w:type="spellEnd"/>
      <w:r w:rsidR="002E32AF">
        <w:t xml:space="preserve"> </w:t>
      </w:r>
      <w:proofErr w:type="spellStart"/>
      <w:r w:rsidR="002E32AF">
        <w:t>cách</w:t>
      </w:r>
      <w:proofErr w:type="spellEnd"/>
      <w:r w:rsidR="002E32AF">
        <w:t xml:space="preserve"> </w:t>
      </w:r>
      <w:proofErr w:type="spellStart"/>
      <w:r w:rsidR="002E32AF">
        <w:t>chính</w:t>
      </w:r>
      <w:proofErr w:type="spellEnd"/>
      <w:r w:rsidR="002E32AF">
        <w:t xml:space="preserve"> </w:t>
      </w:r>
      <w:proofErr w:type="spellStart"/>
      <w:r w:rsidR="002E32AF">
        <w:t>xác</w:t>
      </w:r>
      <w:proofErr w:type="spellEnd"/>
      <w:r w:rsidR="00F57D28">
        <w:t xml:space="preserve">, </w:t>
      </w:r>
      <w:proofErr w:type="spellStart"/>
      <w:r w:rsidR="002E32AF" w:rsidRPr="002E32AF">
        <w:t>thực</w:t>
      </w:r>
      <w:proofErr w:type="spellEnd"/>
      <w:r w:rsidR="002E32AF" w:rsidRPr="002E32AF">
        <w:t xml:space="preserve"> </w:t>
      </w:r>
      <w:proofErr w:type="spellStart"/>
      <w:r w:rsidR="002E32AF" w:rsidRPr="002E32AF">
        <w:t>tại</w:t>
      </w:r>
      <w:proofErr w:type="spellEnd"/>
      <w:r w:rsidR="002E32AF" w:rsidRPr="002E32AF">
        <w:t xml:space="preserve"> </w:t>
      </w:r>
      <w:proofErr w:type="spellStart"/>
      <w:r w:rsidR="002E32AF" w:rsidRPr="002E32AF">
        <w:t>phụ</w:t>
      </w:r>
      <w:proofErr w:type="spellEnd"/>
      <w:r w:rsidR="002E32AF" w:rsidRPr="002E32AF">
        <w:t xml:space="preserve"> </w:t>
      </w:r>
      <w:proofErr w:type="spellStart"/>
      <w:r w:rsidR="002E32AF" w:rsidRPr="002E32AF">
        <w:t>thuộc</w:t>
      </w:r>
      <w:proofErr w:type="spellEnd"/>
      <w:r w:rsidR="002E32AF" w:rsidRPr="002E32AF">
        <w:t xml:space="preserve"> </w:t>
      </w:r>
      <w:proofErr w:type="spellStart"/>
      <w:r w:rsidR="002E32AF" w:rsidRPr="002E32AF">
        <w:t>vào</w:t>
      </w:r>
      <w:proofErr w:type="spellEnd"/>
      <w:r w:rsidR="002E32AF" w:rsidRPr="002E32AF">
        <w:t xml:space="preserve"> ý </w:t>
      </w:r>
      <w:proofErr w:type="spellStart"/>
      <w:r w:rsidR="002E32AF" w:rsidRPr="002E32AF">
        <w:t>thức</w:t>
      </w:r>
      <w:proofErr w:type="spellEnd"/>
      <w:r w:rsidR="002E32AF" w:rsidRPr="002E32AF">
        <w:t xml:space="preserve"> </w:t>
      </w:r>
      <w:proofErr w:type="spellStart"/>
      <w:r w:rsidR="002E32AF" w:rsidRPr="002E32AF">
        <w:t>nghĩa</w:t>
      </w:r>
      <w:proofErr w:type="spellEnd"/>
      <w:r w:rsidR="002E32AF" w:rsidRPr="002E32AF">
        <w:t xml:space="preserve"> </w:t>
      </w:r>
      <w:proofErr w:type="spellStart"/>
      <w:r w:rsidR="002E32AF" w:rsidRPr="002E32AF">
        <w:t>là</w:t>
      </w:r>
      <w:proofErr w:type="spellEnd"/>
      <w:r w:rsidR="002E32AF">
        <w:rPr>
          <w:i/>
          <w:iCs/>
        </w:rPr>
        <w:t xml:space="preserve"> </w:t>
      </w:r>
      <w:r w:rsidR="00F57D28" w:rsidRPr="00622979">
        <w:rPr>
          <w:i/>
          <w:iCs/>
        </w:rPr>
        <w:t xml:space="preserve">ý </w:t>
      </w:r>
      <w:proofErr w:type="spellStart"/>
      <w:r w:rsidR="00F57D28" w:rsidRPr="00622979">
        <w:rPr>
          <w:i/>
          <w:iCs/>
        </w:rPr>
        <w:t>thức</w:t>
      </w:r>
      <w:proofErr w:type="spellEnd"/>
      <w:r w:rsidR="00F57D28" w:rsidRPr="00622979">
        <w:rPr>
          <w:i/>
          <w:iCs/>
        </w:rPr>
        <w:t xml:space="preserve"> </w:t>
      </w:r>
      <w:proofErr w:type="spellStart"/>
      <w:r w:rsidR="00096F4D" w:rsidRPr="00622979">
        <w:rPr>
          <w:i/>
          <w:iCs/>
        </w:rPr>
        <w:t>xác</w:t>
      </w:r>
      <w:proofErr w:type="spellEnd"/>
      <w:r w:rsidR="00096F4D" w:rsidRPr="00622979">
        <w:rPr>
          <w:i/>
          <w:iCs/>
        </w:rPr>
        <w:t xml:space="preserve"> </w:t>
      </w:r>
      <w:proofErr w:type="spellStart"/>
      <w:r w:rsidR="00954466" w:rsidRPr="00622979">
        <w:rPr>
          <w:i/>
          <w:iCs/>
        </w:rPr>
        <w:t>định</w:t>
      </w:r>
      <w:proofErr w:type="spellEnd"/>
      <w:r w:rsidR="00954466" w:rsidRPr="00622979">
        <w:rPr>
          <w:i/>
          <w:iCs/>
        </w:rPr>
        <w:t xml:space="preserve"> </w:t>
      </w:r>
      <w:proofErr w:type="spellStart"/>
      <w:r w:rsidR="00F57D28" w:rsidRPr="00622979">
        <w:rPr>
          <w:i/>
          <w:iCs/>
        </w:rPr>
        <w:t>dạng</w:t>
      </w:r>
      <w:proofErr w:type="spellEnd"/>
      <w:r w:rsidR="00F57D28" w:rsidRPr="00622979">
        <w:rPr>
          <w:i/>
          <w:iCs/>
        </w:rPr>
        <w:t xml:space="preserve"> </w:t>
      </w:r>
      <w:proofErr w:type="spellStart"/>
      <w:r w:rsidR="00F57D28" w:rsidRPr="00622979">
        <w:rPr>
          <w:i/>
          <w:iCs/>
        </w:rPr>
        <w:t>thức</w:t>
      </w:r>
      <w:proofErr w:type="spellEnd"/>
      <w:r w:rsidR="00F57D28" w:rsidRPr="00622979">
        <w:rPr>
          <w:i/>
          <w:iCs/>
        </w:rPr>
        <w:t xml:space="preserve"> </w:t>
      </w:r>
      <w:r w:rsidR="002E32AF" w:rsidRPr="00622979">
        <w:rPr>
          <w:i/>
          <w:iCs/>
        </w:rPr>
        <w:t>(</w:t>
      </w:r>
      <w:proofErr w:type="spellStart"/>
      <w:r w:rsidR="002E32AF" w:rsidRPr="00622979">
        <w:rPr>
          <w:i/>
          <w:iCs/>
        </w:rPr>
        <w:t>được</w:t>
      </w:r>
      <w:proofErr w:type="spellEnd"/>
      <w:r w:rsidR="002E32AF" w:rsidRPr="00622979">
        <w:rPr>
          <w:i/>
          <w:iCs/>
        </w:rPr>
        <w:t xml:space="preserve"> </w:t>
      </w:r>
      <w:proofErr w:type="spellStart"/>
      <w:r w:rsidR="002E32AF" w:rsidRPr="00622979">
        <w:rPr>
          <w:i/>
          <w:iCs/>
        </w:rPr>
        <w:t>quan</w:t>
      </w:r>
      <w:proofErr w:type="spellEnd"/>
      <w:r w:rsidR="002E32AF" w:rsidRPr="00622979">
        <w:rPr>
          <w:i/>
          <w:iCs/>
        </w:rPr>
        <w:t xml:space="preserve"> </w:t>
      </w:r>
      <w:proofErr w:type="spellStart"/>
      <w:r w:rsidR="002E32AF" w:rsidRPr="00622979">
        <w:rPr>
          <w:i/>
          <w:iCs/>
        </w:rPr>
        <w:t>sát</w:t>
      </w:r>
      <w:proofErr w:type="spellEnd"/>
      <w:r w:rsidR="002E32AF" w:rsidRPr="00622979">
        <w:rPr>
          <w:i/>
          <w:iCs/>
        </w:rPr>
        <w:t xml:space="preserve">) </w:t>
      </w:r>
      <w:proofErr w:type="spellStart"/>
      <w:r w:rsidR="00F57D28" w:rsidRPr="00622979">
        <w:rPr>
          <w:i/>
          <w:iCs/>
        </w:rPr>
        <w:t>của</w:t>
      </w:r>
      <w:proofErr w:type="spellEnd"/>
      <w:r w:rsidR="00F57D28" w:rsidRPr="00622979">
        <w:rPr>
          <w:i/>
          <w:iCs/>
        </w:rPr>
        <w:t xml:space="preserve"> </w:t>
      </w:r>
      <w:proofErr w:type="spellStart"/>
      <w:r w:rsidR="00F57D28" w:rsidRPr="00622979">
        <w:rPr>
          <w:i/>
          <w:iCs/>
        </w:rPr>
        <w:t>thực</w:t>
      </w:r>
      <w:proofErr w:type="spellEnd"/>
      <w:r w:rsidR="00F57D28" w:rsidRPr="00622979">
        <w:rPr>
          <w:i/>
          <w:iCs/>
        </w:rPr>
        <w:t xml:space="preserve"> </w:t>
      </w:r>
      <w:proofErr w:type="spellStart"/>
      <w:r w:rsidR="00F57D28" w:rsidRPr="00622979">
        <w:rPr>
          <w:i/>
          <w:iCs/>
        </w:rPr>
        <w:t>tại</w:t>
      </w:r>
      <w:proofErr w:type="spellEnd"/>
      <w:r w:rsidR="00F57D28" w:rsidRPr="00622979">
        <w:rPr>
          <w:i/>
          <w:iCs/>
        </w:rPr>
        <w:t xml:space="preserve"> </w:t>
      </w:r>
      <w:r w:rsidR="002E32AF" w:rsidRPr="00622979">
        <w:rPr>
          <w:i/>
          <w:iCs/>
        </w:rPr>
        <w:t>(</w:t>
      </w:r>
      <w:proofErr w:type="spellStart"/>
      <w:r w:rsidR="00F57D28" w:rsidRPr="00622979">
        <w:rPr>
          <w:i/>
          <w:iCs/>
        </w:rPr>
        <w:t>đối</w:t>
      </w:r>
      <w:proofErr w:type="spellEnd"/>
      <w:r w:rsidR="00F57D28" w:rsidRPr="00622979">
        <w:rPr>
          <w:i/>
          <w:iCs/>
        </w:rPr>
        <w:t xml:space="preserve"> </w:t>
      </w:r>
      <w:proofErr w:type="spellStart"/>
      <w:r w:rsidR="00F57D28" w:rsidRPr="00622979">
        <w:rPr>
          <w:i/>
          <w:iCs/>
        </w:rPr>
        <w:t>với</w:t>
      </w:r>
      <w:proofErr w:type="spellEnd"/>
      <w:r w:rsidR="00F57D28" w:rsidRPr="00622979">
        <w:rPr>
          <w:i/>
          <w:iCs/>
        </w:rPr>
        <w:t xml:space="preserve"> con </w:t>
      </w:r>
      <w:proofErr w:type="spellStart"/>
      <w:r w:rsidR="00F57D28" w:rsidRPr="00622979">
        <w:rPr>
          <w:i/>
          <w:iCs/>
        </w:rPr>
        <w:t>người</w:t>
      </w:r>
      <w:proofErr w:type="spellEnd"/>
      <w:r w:rsidR="002E32AF" w:rsidRPr="00622979">
        <w:rPr>
          <w:i/>
          <w:iCs/>
        </w:rPr>
        <w:t>)</w:t>
      </w:r>
      <w:r w:rsidR="00F57D28">
        <w:t xml:space="preserve">. </w:t>
      </w:r>
      <w:proofErr w:type="spellStart"/>
      <w:r w:rsidR="00F57D28">
        <w:t>Sự</w:t>
      </w:r>
      <w:proofErr w:type="spellEnd"/>
      <w:r w:rsidR="00F57D28">
        <w:t xml:space="preserve"> </w:t>
      </w:r>
      <w:proofErr w:type="spellStart"/>
      <w:r w:rsidR="00F57D28">
        <w:t>phức</w:t>
      </w:r>
      <w:proofErr w:type="spellEnd"/>
      <w:r w:rsidR="00F57D28">
        <w:t xml:space="preserve"> </w:t>
      </w:r>
      <w:proofErr w:type="spellStart"/>
      <w:r w:rsidR="00F57D28">
        <w:t>tạp</w:t>
      </w:r>
      <w:proofErr w:type="spellEnd"/>
      <w:r w:rsidR="00F57D28">
        <w:t xml:space="preserve"> ở </w:t>
      </w:r>
      <w:proofErr w:type="spellStart"/>
      <w:r w:rsidR="00F57D28">
        <w:t>đây</w:t>
      </w:r>
      <w:proofErr w:type="spellEnd"/>
      <w:r w:rsidR="00F57D28">
        <w:t xml:space="preserve">, </w:t>
      </w:r>
      <w:proofErr w:type="spellStart"/>
      <w:r w:rsidR="00F57D28">
        <w:t>dạng</w:t>
      </w:r>
      <w:proofErr w:type="spellEnd"/>
      <w:r w:rsidR="00F57D28">
        <w:t xml:space="preserve"> </w:t>
      </w:r>
      <w:proofErr w:type="spellStart"/>
      <w:r w:rsidR="00F57D28">
        <w:t>thức</w:t>
      </w:r>
      <w:proofErr w:type="spellEnd"/>
      <w:r w:rsidR="00F57D28">
        <w:t xml:space="preserve"> </w:t>
      </w:r>
      <w:proofErr w:type="spellStart"/>
      <w:r w:rsidR="00F57D28">
        <w:t>của</w:t>
      </w:r>
      <w:proofErr w:type="spellEnd"/>
      <w:r w:rsidR="00F57D28">
        <w:t xml:space="preserve"> </w:t>
      </w:r>
      <w:proofErr w:type="spellStart"/>
      <w:r w:rsidR="00F57D28">
        <w:t>thực</w:t>
      </w:r>
      <w:proofErr w:type="spellEnd"/>
      <w:r w:rsidR="00F57D28">
        <w:t xml:space="preserve"> </w:t>
      </w:r>
      <w:proofErr w:type="spellStart"/>
      <w:r w:rsidR="00F57D28">
        <w:t>tại</w:t>
      </w:r>
      <w:proofErr w:type="spellEnd"/>
      <w:r w:rsidR="00704DB6">
        <w:t xml:space="preserve"> </w:t>
      </w:r>
      <w:proofErr w:type="spellStart"/>
      <w:r w:rsidR="00704DB6">
        <w:t>tuy</w:t>
      </w:r>
      <w:proofErr w:type="spellEnd"/>
      <w:r w:rsidR="00704DB6">
        <w:t xml:space="preserve"> </w:t>
      </w:r>
      <w:proofErr w:type="spellStart"/>
      <w:r w:rsidR="00704DB6">
        <w:t>phải</w:t>
      </w:r>
      <w:proofErr w:type="spellEnd"/>
      <w:r w:rsidR="00704DB6">
        <w:t xml:space="preserve"> </w:t>
      </w:r>
      <w:proofErr w:type="spellStart"/>
      <w:r w:rsidR="00704DB6">
        <w:t>thể</w:t>
      </w:r>
      <w:proofErr w:type="spellEnd"/>
      <w:r w:rsidR="00704DB6">
        <w:t xml:space="preserve"> </w:t>
      </w:r>
      <w:proofErr w:type="spellStart"/>
      <w:r w:rsidR="00704DB6">
        <w:t>hiện</w:t>
      </w:r>
      <w:proofErr w:type="spellEnd"/>
      <w:r w:rsidR="00704DB6">
        <w:t xml:space="preserve"> </w:t>
      </w:r>
      <w:proofErr w:type="spellStart"/>
      <w:r w:rsidR="00704DB6">
        <w:t>toàn</w:t>
      </w:r>
      <w:proofErr w:type="spellEnd"/>
      <w:r w:rsidR="00704DB6">
        <w:t xml:space="preserve"> </w:t>
      </w:r>
      <w:proofErr w:type="spellStart"/>
      <w:r w:rsidR="00704DB6">
        <w:t>bộ</w:t>
      </w:r>
      <w:proofErr w:type="spellEnd"/>
      <w:r w:rsidR="00704DB6">
        <w:t xml:space="preserve"> </w:t>
      </w:r>
      <w:proofErr w:type="spellStart"/>
      <w:r w:rsidR="00704DB6">
        <w:t>thực</w:t>
      </w:r>
      <w:proofErr w:type="spellEnd"/>
      <w:r w:rsidR="00704DB6">
        <w:t xml:space="preserve"> </w:t>
      </w:r>
      <w:proofErr w:type="spellStart"/>
      <w:r w:rsidR="00704DB6">
        <w:t>tại</w:t>
      </w:r>
      <w:proofErr w:type="spellEnd"/>
      <w:r w:rsidR="00704DB6">
        <w:t xml:space="preserve"> </w:t>
      </w:r>
      <w:proofErr w:type="spellStart"/>
      <w:r w:rsidR="00704DB6">
        <w:t>nhưng</w:t>
      </w:r>
      <w:proofErr w:type="spellEnd"/>
      <w:r w:rsidR="00704DB6">
        <w:t xml:space="preserve"> </w:t>
      </w:r>
      <w:proofErr w:type="spellStart"/>
      <w:r w:rsidR="00F57D28">
        <w:t>chưa</w:t>
      </w:r>
      <w:proofErr w:type="spellEnd"/>
      <w:r w:rsidR="00F57D28">
        <w:t xml:space="preserve"> </w:t>
      </w:r>
      <w:proofErr w:type="spellStart"/>
      <w:r w:rsidR="00F57D28">
        <w:t>chắc</w:t>
      </w:r>
      <w:proofErr w:type="spellEnd"/>
      <w:r w:rsidR="00F57D28">
        <w:t xml:space="preserve"> </w:t>
      </w:r>
      <w:proofErr w:type="spellStart"/>
      <w:r w:rsidR="00F57D28">
        <w:t>là</w:t>
      </w:r>
      <w:proofErr w:type="spellEnd"/>
      <w:r w:rsidR="00F57D28">
        <w:t xml:space="preserve"> </w:t>
      </w:r>
      <w:proofErr w:type="spellStart"/>
      <w:r w:rsidR="00F57D28">
        <w:t>thực</w:t>
      </w:r>
      <w:proofErr w:type="spellEnd"/>
      <w:r w:rsidR="00F57D28">
        <w:t xml:space="preserve"> </w:t>
      </w:r>
      <w:proofErr w:type="spellStart"/>
      <w:r w:rsidR="00F57D28">
        <w:t>tại</w:t>
      </w:r>
      <w:proofErr w:type="spellEnd"/>
      <w:r w:rsidR="00F57D28">
        <w:t xml:space="preserve">. </w:t>
      </w:r>
      <w:proofErr w:type="spellStart"/>
      <w:r w:rsidR="00F57D28">
        <w:t>Nếu</w:t>
      </w:r>
      <w:proofErr w:type="spellEnd"/>
      <w:r w:rsidR="00F57D28">
        <w:t xml:space="preserve"> </w:t>
      </w:r>
      <w:proofErr w:type="spellStart"/>
      <w:r w:rsidR="00F57D28">
        <w:t>dạng</w:t>
      </w:r>
      <w:proofErr w:type="spellEnd"/>
      <w:r w:rsidR="00F57D28">
        <w:t xml:space="preserve"> </w:t>
      </w:r>
      <w:proofErr w:type="spellStart"/>
      <w:r w:rsidR="00F57D28">
        <w:t>thức</w:t>
      </w:r>
      <w:proofErr w:type="spellEnd"/>
      <w:r w:rsidR="00F57D28">
        <w:t xml:space="preserve"> </w:t>
      </w:r>
      <w:proofErr w:type="spellStart"/>
      <w:r w:rsidR="00F57D28">
        <w:t>của</w:t>
      </w:r>
      <w:proofErr w:type="spellEnd"/>
      <w:r w:rsidR="00F57D28">
        <w:t xml:space="preserve"> </w:t>
      </w:r>
      <w:proofErr w:type="spellStart"/>
      <w:r w:rsidR="00F57D28">
        <w:t>thực</w:t>
      </w:r>
      <w:proofErr w:type="spellEnd"/>
      <w:r w:rsidR="00F57D28">
        <w:t xml:space="preserve"> </w:t>
      </w:r>
      <w:proofErr w:type="spellStart"/>
      <w:r w:rsidR="00F57D28">
        <w:t>tại</w:t>
      </w:r>
      <w:proofErr w:type="spellEnd"/>
      <w:r w:rsidR="00F57D28">
        <w:t xml:space="preserve"> </w:t>
      </w:r>
      <w:proofErr w:type="spellStart"/>
      <w:r w:rsidR="00F57D28">
        <w:t>không</w:t>
      </w:r>
      <w:proofErr w:type="spellEnd"/>
      <w:r w:rsidR="00F57D28">
        <w:t xml:space="preserve"> </w:t>
      </w:r>
      <w:proofErr w:type="spellStart"/>
      <w:r w:rsidR="00F57D28">
        <w:t>là</w:t>
      </w:r>
      <w:proofErr w:type="spellEnd"/>
      <w:r w:rsidR="00F57D28">
        <w:t xml:space="preserve"> </w:t>
      </w:r>
      <w:proofErr w:type="spellStart"/>
      <w:r w:rsidR="00F57D28">
        <w:t>thực</w:t>
      </w:r>
      <w:proofErr w:type="spellEnd"/>
      <w:r w:rsidR="00F57D28">
        <w:t xml:space="preserve"> </w:t>
      </w:r>
      <w:proofErr w:type="spellStart"/>
      <w:r w:rsidR="00F57D28">
        <w:t>tại</w:t>
      </w:r>
      <w:proofErr w:type="spellEnd"/>
      <w:r w:rsidR="00F57D28">
        <w:t xml:space="preserve"> </w:t>
      </w:r>
      <w:proofErr w:type="spellStart"/>
      <w:r w:rsidR="00F57D28">
        <w:t>thì</w:t>
      </w:r>
      <w:proofErr w:type="spellEnd"/>
      <w:r w:rsidR="00F57D28">
        <w:t xml:space="preserve"> </w:t>
      </w:r>
      <w:proofErr w:type="spellStart"/>
      <w:r w:rsidR="00F57D28">
        <w:t>sẽ</w:t>
      </w:r>
      <w:proofErr w:type="spellEnd"/>
      <w:r w:rsidR="00F57D28">
        <w:t xml:space="preserve"> </w:t>
      </w:r>
      <w:proofErr w:type="spellStart"/>
      <w:r w:rsidR="00F57D28">
        <w:t>trở</w:t>
      </w:r>
      <w:proofErr w:type="spellEnd"/>
      <w:r w:rsidR="00F57D28">
        <w:t xml:space="preserve"> </w:t>
      </w:r>
      <w:proofErr w:type="spellStart"/>
      <w:r w:rsidR="00F57D28">
        <w:t>lại</w:t>
      </w:r>
      <w:proofErr w:type="spellEnd"/>
      <w:r w:rsidR="00F57D28">
        <w:t xml:space="preserve"> </w:t>
      </w:r>
      <w:proofErr w:type="spellStart"/>
      <w:r w:rsidR="00F57D28">
        <w:t>quan</w:t>
      </w:r>
      <w:proofErr w:type="spellEnd"/>
      <w:r w:rsidR="00F57D28">
        <w:t xml:space="preserve"> </w:t>
      </w:r>
      <w:proofErr w:type="spellStart"/>
      <w:r w:rsidR="00F57D28">
        <w:t>điểm</w:t>
      </w:r>
      <w:proofErr w:type="spellEnd"/>
      <w:r w:rsidR="00F57D28">
        <w:t xml:space="preserve"> </w:t>
      </w:r>
      <w:proofErr w:type="spellStart"/>
      <w:r w:rsidR="00F57D28">
        <w:t>thực</w:t>
      </w:r>
      <w:proofErr w:type="spellEnd"/>
      <w:r w:rsidR="00F57D28">
        <w:t xml:space="preserve"> </w:t>
      </w:r>
      <w:proofErr w:type="spellStart"/>
      <w:r w:rsidR="00F57D28">
        <w:t>tại</w:t>
      </w:r>
      <w:proofErr w:type="spellEnd"/>
      <w:r w:rsidR="00F57D28">
        <w:t xml:space="preserve"> </w:t>
      </w:r>
      <w:proofErr w:type="spellStart"/>
      <w:r w:rsidR="00F57D28">
        <w:t>là</w:t>
      </w:r>
      <w:proofErr w:type="spellEnd"/>
      <w:r w:rsidR="00F57D28">
        <w:t xml:space="preserve"> </w:t>
      </w:r>
      <w:proofErr w:type="spellStart"/>
      <w:r w:rsidR="00F57D28">
        <w:t>một</w:t>
      </w:r>
      <w:proofErr w:type="spellEnd"/>
      <w:r w:rsidR="00F57D28">
        <w:t xml:space="preserve"> </w:t>
      </w:r>
      <w:proofErr w:type="spellStart"/>
      <w:r w:rsidR="00F57D28">
        <w:t>cái</w:t>
      </w:r>
      <w:proofErr w:type="spellEnd"/>
      <w:r w:rsidR="00F57D28">
        <w:t xml:space="preserve"> </w:t>
      </w:r>
      <w:proofErr w:type="spellStart"/>
      <w:r w:rsidR="00F57D28">
        <w:t>gì</w:t>
      </w:r>
      <w:proofErr w:type="spellEnd"/>
      <w:r w:rsidR="00F57D28">
        <w:t xml:space="preserve"> </w:t>
      </w:r>
      <w:proofErr w:type="spellStart"/>
      <w:r w:rsidR="00F57D28">
        <w:t>đó</w:t>
      </w:r>
      <w:proofErr w:type="spellEnd"/>
      <w:r w:rsidR="00F57D28">
        <w:t xml:space="preserve"> </w:t>
      </w:r>
      <w:proofErr w:type="spellStart"/>
      <w:r w:rsidR="00F57D28">
        <w:t>siêu</w:t>
      </w:r>
      <w:proofErr w:type="spellEnd"/>
      <w:r w:rsidR="00F57D28">
        <w:t xml:space="preserve"> </w:t>
      </w:r>
      <w:proofErr w:type="spellStart"/>
      <w:r w:rsidR="00F57D28">
        <w:t>việt</w:t>
      </w:r>
      <w:proofErr w:type="spellEnd"/>
      <w:r w:rsidR="00F57D28">
        <w:t xml:space="preserve"> </w:t>
      </w:r>
      <w:proofErr w:type="spellStart"/>
      <w:r w:rsidR="00F57D28">
        <w:t>không</w:t>
      </w:r>
      <w:proofErr w:type="spellEnd"/>
      <w:r w:rsidR="00F57D28">
        <w:t xml:space="preserve"> </w:t>
      </w:r>
      <w:proofErr w:type="spellStart"/>
      <w:r w:rsidR="00F57D28">
        <w:t>thể</w:t>
      </w:r>
      <w:proofErr w:type="spellEnd"/>
      <w:r w:rsidR="00F57D28">
        <w:t xml:space="preserve"> </w:t>
      </w:r>
      <w:proofErr w:type="spellStart"/>
      <w:r w:rsidR="00F57D28">
        <w:t>biết</w:t>
      </w:r>
      <w:proofErr w:type="spellEnd"/>
      <w:r w:rsidR="00F57D28">
        <w:t xml:space="preserve"> </w:t>
      </w:r>
      <w:proofErr w:type="spellStart"/>
      <w:r w:rsidR="00F57D28">
        <w:t>hết</w:t>
      </w:r>
      <w:proofErr w:type="spellEnd"/>
      <w:r w:rsidR="00F57D28">
        <w:t xml:space="preserve"> </w:t>
      </w:r>
      <w:proofErr w:type="spellStart"/>
      <w:r w:rsidR="00F57D28">
        <w:t>được</w:t>
      </w:r>
      <w:proofErr w:type="spellEnd"/>
      <w:r w:rsidR="00C74252">
        <w:t xml:space="preserve"> </w:t>
      </w:r>
      <w:proofErr w:type="spellStart"/>
      <w:r w:rsidR="00C74252">
        <w:t>và</w:t>
      </w:r>
      <w:proofErr w:type="spellEnd"/>
      <w:r w:rsidR="00C74252">
        <w:t xml:space="preserve"> </w:t>
      </w:r>
      <w:proofErr w:type="spellStart"/>
      <w:r w:rsidR="00C74252">
        <w:t>dạng</w:t>
      </w:r>
      <w:proofErr w:type="spellEnd"/>
      <w:r w:rsidR="00C74252">
        <w:t xml:space="preserve"> </w:t>
      </w:r>
      <w:proofErr w:type="spellStart"/>
      <w:r w:rsidR="00C74252">
        <w:t>thức</w:t>
      </w:r>
      <w:proofErr w:type="spellEnd"/>
      <w:r w:rsidR="00C74252">
        <w:t xml:space="preserve"> </w:t>
      </w:r>
      <w:proofErr w:type="spellStart"/>
      <w:r w:rsidR="00C74252">
        <w:t>là</w:t>
      </w:r>
      <w:proofErr w:type="spellEnd"/>
      <w:r w:rsidR="00C74252">
        <w:t xml:space="preserve"> </w:t>
      </w:r>
      <w:proofErr w:type="spellStart"/>
      <w:r w:rsidR="00C74252">
        <w:t>kết</w:t>
      </w:r>
      <w:proofErr w:type="spellEnd"/>
      <w:r w:rsidR="00C74252">
        <w:t xml:space="preserve"> </w:t>
      </w:r>
      <w:proofErr w:type="spellStart"/>
      <w:r w:rsidR="00C74252">
        <w:t>quả</w:t>
      </w:r>
      <w:proofErr w:type="spellEnd"/>
      <w:r w:rsidR="00C74252">
        <w:t xml:space="preserve"> </w:t>
      </w:r>
      <w:proofErr w:type="spellStart"/>
      <w:r w:rsidR="00C74252">
        <w:t>của</w:t>
      </w:r>
      <w:proofErr w:type="spellEnd"/>
      <w:r w:rsidR="00C74252">
        <w:t xml:space="preserve"> </w:t>
      </w:r>
      <w:proofErr w:type="spellStart"/>
      <w:r w:rsidR="00C74252">
        <w:t>phép</w:t>
      </w:r>
      <w:proofErr w:type="spellEnd"/>
      <w:r w:rsidR="00C74252">
        <w:t xml:space="preserve"> </w:t>
      </w:r>
      <w:proofErr w:type="spellStart"/>
      <w:r w:rsidR="00C74252">
        <w:t>chiếu</w:t>
      </w:r>
      <w:proofErr w:type="spellEnd"/>
      <w:r w:rsidR="00C74252">
        <w:t xml:space="preserve"> </w:t>
      </w:r>
      <w:proofErr w:type="spellStart"/>
      <w:r w:rsidR="00C74252">
        <w:t>toàn</w:t>
      </w:r>
      <w:proofErr w:type="spellEnd"/>
      <w:r w:rsidR="00C74252">
        <w:t xml:space="preserve"> </w:t>
      </w:r>
      <w:proofErr w:type="spellStart"/>
      <w:r w:rsidR="00C74252">
        <w:t>bộ</w:t>
      </w:r>
      <w:proofErr w:type="spellEnd"/>
      <w:r w:rsidR="00C74252">
        <w:t xml:space="preserve"> </w:t>
      </w:r>
      <w:proofErr w:type="spellStart"/>
      <w:r w:rsidR="00C74252">
        <w:t>thực</w:t>
      </w:r>
      <w:proofErr w:type="spellEnd"/>
      <w:r w:rsidR="00C74252">
        <w:t xml:space="preserve"> </w:t>
      </w:r>
      <w:proofErr w:type="spellStart"/>
      <w:r w:rsidR="00C74252">
        <w:t>tại</w:t>
      </w:r>
      <w:proofErr w:type="spellEnd"/>
      <w:r w:rsidR="00F57D28">
        <w:t xml:space="preserve">, </w:t>
      </w:r>
      <w:proofErr w:type="spellStart"/>
      <w:r w:rsidR="00F57D28">
        <w:t>khi</w:t>
      </w:r>
      <w:proofErr w:type="spellEnd"/>
      <w:r w:rsidR="00F57D28">
        <w:t xml:space="preserve"> </w:t>
      </w:r>
      <w:proofErr w:type="spellStart"/>
      <w:r w:rsidR="00F57D28">
        <w:t>đó</w:t>
      </w:r>
      <w:proofErr w:type="spellEnd"/>
      <w:r w:rsidR="00F57D28">
        <w:t xml:space="preserve"> </w:t>
      </w:r>
      <w:proofErr w:type="spellStart"/>
      <w:r w:rsidR="00F57D28">
        <w:t>quan</w:t>
      </w:r>
      <w:proofErr w:type="spellEnd"/>
      <w:r w:rsidR="00F57D28">
        <w:t xml:space="preserve"> </w:t>
      </w:r>
      <w:proofErr w:type="spellStart"/>
      <w:r w:rsidR="00F57D28">
        <w:t>điểm</w:t>
      </w:r>
      <w:proofErr w:type="spellEnd"/>
      <w:r w:rsidR="00F57D28">
        <w:t xml:space="preserve"> </w:t>
      </w:r>
      <w:proofErr w:type="spellStart"/>
      <w:r w:rsidR="004D7328" w:rsidRPr="002E32AF">
        <w:t>thực</w:t>
      </w:r>
      <w:proofErr w:type="spellEnd"/>
      <w:r w:rsidR="004D7328" w:rsidRPr="002E32AF">
        <w:t xml:space="preserve"> </w:t>
      </w:r>
      <w:proofErr w:type="spellStart"/>
      <w:r w:rsidR="004D7328" w:rsidRPr="002E32AF">
        <w:t>tại</w:t>
      </w:r>
      <w:proofErr w:type="spellEnd"/>
      <w:r w:rsidR="004D7328" w:rsidRPr="002E32AF">
        <w:t xml:space="preserve"> </w:t>
      </w:r>
      <w:proofErr w:type="spellStart"/>
      <w:r w:rsidR="004D7328" w:rsidRPr="002E32AF">
        <w:t>phụ</w:t>
      </w:r>
      <w:proofErr w:type="spellEnd"/>
      <w:r w:rsidR="004D7328" w:rsidRPr="002E32AF">
        <w:t xml:space="preserve"> </w:t>
      </w:r>
      <w:proofErr w:type="spellStart"/>
      <w:r w:rsidR="004D7328" w:rsidRPr="002E32AF">
        <w:t>thuộc</w:t>
      </w:r>
      <w:proofErr w:type="spellEnd"/>
      <w:r w:rsidR="004D7328" w:rsidRPr="002E32AF">
        <w:t xml:space="preserve"> </w:t>
      </w:r>
      <w:proofErr w:type="spellStart"/>
      <w:r w:rsidR="004D7328" w:rsidRPr="002E32AF">
        <w:t>vào</w:t>
      </w:r>
      <w:proofErr w:type="spellEnd"/>
      <w:r w:rsidR="004D7328" w:rsidRPr="002E32AF">
        <w:t xml:space="preserve"> ý </w:t>
      </w:r>
      <w:proofErr w:type="spellStart"/>
      <w:r w:rsidR="004D7328" w:rsidRPr="002E32AF">
        <w:t>thức</w:t>
      </w:r>
      <w:proofErr w:type="spellEnd"/>
      <w:r w:rsidR="004D7328">
        <w:t xml:space="preserve"> </w:t>
      </w:r>
      <w:proofErr w:type="spellStart"/>
      <w:r w:rsidR="00BB4585">
        <w:t>có</w:t>
      </w:r>
      <w:proofErr w:type="spellEnd"/>
      <w:r w:rsidR="00BB4585">
        <w:t xml:space="preserve"> </w:t>
      </w:r>
      <w:proofErr w:type="spellStart"/>
      <w:r w:rsidR="00BB4585">
        <w:t>thể</w:t>
      </w:r>
      <w:proofErr w:type="spellEnd"/>
      <w:r w:rsidR="00BB4585">
        <w:t xml:space="preserve"> </w:t>
      </w:r>
      <w:proofErr w:type="spellStart"/>
      <w:r w:rsidR="00BB4585">
        <w:t>không</w:t>
      </w:r>
      <w:proofErr w:type="spellEnd"/>
      <w:r w:rsidR="00BB4585">
        <w:t xml:space="preserve"> </w:t>
      </w:r>
      <w:proofErr w:type="spellStart"/>
      <w:r w:rsidR="00BB4585">
        <w:t>đúng</w:t>
      </w:r>
      <w:proofErr w:type="spellEnd"/>
      <w:r w:rsidR="00F57D28">
        <w:t xml:space="preserve">. </w:t>
      </w:r>
      <w:proofErr w:type="spellStart"/>
      <w:r w:rsidR="00495F3D">
        <w:t>Đối</w:t>
      </w:r>
      <w:proofErr w:type="spellEnd"/>
      <w:r w:rsidR="00495F3D">
        <w:t xml:space="preserve"> </w:t>
      </w:r>
      <w:proofErr w:type="spellStart"/>
      <w:r w:rsidR="00495F3D">
        <w:t>với</w:t>
      </w:r>
      <w:proofErr w:type="spellEnd"/>
      <w:r w:rsidR="00495F3D">
        <w:t xml:space="preserve"> </w:t>
      </w:r>
      <w:proofErr w:type="spellStart"/>
      <w:r w:rsidR="00495F3D">
        <w:t>thuyết</w:t>
      </w:r>
      <w:proofErr w:type="spellEnd"/>
      <w:r w:rsidR="00495F3D">
        <w:t xml:space="preserve"> </w:t>
      </w:r>
      <w:proofErr w:type="spellStart"/>
      <w:r w:rsidR="00495F3D">
        <w:t>đa</w:t>
      </w:r>
      <w:proofErr w:type="spellEnd"/>
      <w:r w:rsidR="00495F3D">
        <w:t xml:space="preserve"> </w:t>
      </w:r>
      <w:proofErr w:type="spellStart"/>
      <w:r w:rsidR="00495F3D">
        <w:t>vũ</w:t>
      </w:r>
      <w:proofErr w:type="spellEnd"/>
      <w:r w:rsidR="00495F3D">
        <w:t xml:space="preserve"> </w:t>
      </w:r>
      <w:proofErr w:type="spellStart"/>
      <w:r w:rsidR="00495F3D">
        <w:t>trụ</w:t>
      </w:r>
      <w:proofErr w:type="spellEnd"/>
      <w:r w:rsidR="00495F3D">
        <w:t xml:space="preserve">, </w:t>
      </w:r>
      <w:proofErr w:type="spellStart"/>
      <w:r w:rsidR="00495F3D">
        <w:t>một</w:t>
      </w:r>
      <w:proofErr w:type="spellEnd"/>
      <w:r w:rsidR="00495F3D">
        <w:t xml:space="preserve"> </w:t>
      </w:r>
      <w:proofErr w:type="spellStart"/>
      <w:r w:rsidR="00495F3D">
        <w:t>dạng</w:t>
      </w:r>
      <w:proofErr w:type="spellEnd"/>
      <w:r w:rsidR="00495F3D">
        <w:t xml:space="preserve"> </w:t>
      </w:r>
      <w:proofErr w:type="spellStart"/>
      <w:r w:rsidR="00495F3D">
        <w:t>thức</w:t>
      </w:r>
      <w:proofErr w:type="spellEnd"/>
      <w:r w:rsidR="00495F3D">
        <w:t xml:space="preserve"> </w:t>
      </w:r>
      <w:proofErr w:type="spellStart"/>
      <w:r w:rsidR="00495F3D">
        <w:t>có</w:t>
      </w:r>
      <w:proofErr w:type="spellEnd"/>
      <w:r w:rsidR="00495F3D">
        <w:t xml:space="preserve"> </w:t>
      </w:r>
      <w:proofErr w:type="spellStart"/>
      <w:r w:rsidR="00495F3D">
        <w:t>thể</w:t>
      </w:r>
      <w:proofErr w:type="spellEnd"/>
      <w:r w:rsidR="00495F3D">
        <w:t xml:space="preserve"> </w:t>
      </w:r>
      <w:proofErr w:type="spellStart"/>
      <w:r w:rsidR="00495F3D">
        <w:t>hiểu</w:t>
      </w:r>
      <w:proofErr w:type="spellEnd"/>
      <w:r w:rsidR="00495F3D">
        <w:t xml:space="preserve"> </w:t>
      </w:r>
      <w:proofErr w:type="spellStart"/>
      <w:r w:rsidR="00495F3D">
        <w:t>là</w:t>
      </w:r>
      <w:proofErr w:type="spellEnd"/>
      <w:r w:rsidR="00495F3D">
        <w:t xml:space="preserve"> </w:t>
      </w:r>
      <w:proofErr w:type="spellStart"/>
      <w:r w:rsidR="00495F3D">
        <w:t>một</w:t>
      </w:r>
      <w:proofErr w:type="spellEnd"/>
      <w:r w:rsidR="00495F3D">
        <w:t xml:space="preserve"> </w:t>
      </w:r>
      <w:proofErr w:type="spellStart"/>
      <w:r w:rsidR="00495F3D">
        <w:t>bản</w:t>
      </w:r>
      <w:proofErr w:type="spellEnd"/>
      <w:r w:rsidR="00495F3D">
        <w:t xml:space="preserve"> </w:t>
      </w:r>
      <w:proofErr w:type="spellStart"/>
      <w:r w:rsidR="00495F3D">
        <w:t>sao</w:t>
      </w:r>
      <w:proofErr w:type="spellEnd"/>
      <w:r w:rsidR="00495F3D">
        <w:t xml:space="preserve"> </w:t>
      </w:r>
      <w:proofErr w:type="spellStart"/>
      <w:r w:rsidR="00495F3D">
        <w:t>của</w:t>
      </w:r>
      <w:proofErr w:type="spellEnd"/>
      <w:r w:rsidR="00495F3D">
        <w:t xml:space="preserve"> </w:t>
      </w:r>
      <w:proofErr w:type="spellStart"/>
      <w:r w:rsidR="00495F3D">
        <w:t>thực</w:t>
      </w:r>
      <w:proofErr w:type="spellEnd"/>
      <w:r w:rsidR="00495F3D">
        <w:t xml:space="preserve"> </w:t>
      </w:r>
      <w:proofErr w:type="spellStart"/>
      <w:r w:rsidR="00495F3D">
        <w:t>tại</w:t>
      </w:r>
      <w:proofErr w:type="spellEnd"/>
      <w:r w:rsidR="00495F3D">
        <w:t xml:space="preserve">, </w:t>
      </w:r>
      <w:proofErr w:type="spellStart"/>
      <w:r w:rsidR="00C07DEB">
        <w:t>đã</w:t>
      </w:r>
      <w:proofErr w:type="spellEnd"/>
      <w:r w:rsidR="00495F3D">
        <w:t xml:space="preserve"> </w:t>
      </w:r>
      <w:proofErr w:type="spellStart"/>
      <w:r w:rsidR="00495F3D">
        <w:t>gián</w:t>
      </w:r>
      <w:proofErr w:type="spellEnd"/>
      <w:r w:rsidR="00495F3D">
        <w:t xml:space="preserve"> </w:t>
      </w:r>
      <w:proofErr w:type="spellStart"/>
      <w:r w:rsidR="00495F3D">
        <w:t>tiếp</w:t>
      </w:r>
      <w:proofErr w:type="spellEnd"/>
      <w:r w:rsidR="00495F3D">
        <w:t xml:space="preserve"> </w:t>
      </w:r>
      <w:proofErr w:type="spellStart"/>
      <w:r w:rsidR="00495F3D">
        <w:t>khẳng</w:t>
      </w:r>
      <w:proofErr w:type="spellEnd"/>
      <w:r w:rsidR="00495F3D">
        <w:t xml:space="preserve"> </w:t>
      </w:r>
      <w:proofErr w:type="spellStart"/>
      <w:r w:rsidR="00495F3D">
        <w:t>định</w:t>
      </w:r>
      <w:proofErr w:type="spellEnd"/>
      <w:r w:rsidR="00495F3D">
        <w:t xml:space="preserve"> </w:t>
      </w:r>
      <w:proofErr w:type="spellStart"/>
      <w:r w:rsidR="00495F3D">
        <w:t>thực</w:t>
      </w:r>
      <w:proofErr w:type="spellEnd"/>
      <w:r w:rsidR="00495F3D">
        <w:t xml:space="preserve"> </w:t>
      </w:r>
      <w:proofErr w:type="spellStart"/>
      <w:r w:rsidR="00495F3D">
        <w:t>tại</w:t>
      </w:r>
      <w:proofErr w:type="spellEnd"/>
      <w:r w:rsidR="00495F3D">
        <w:t xml:space="preserve"> ở </w:t>
      </w:r>
      <w:proofErr w:type="spellStart"/>
      <w:r w:rsidR="00495F3D">
        <w:t>bên</w:t>
      </w:r>
      <w:proofErr w:type="spellEnd"/>
      <w:r w:rsidR="00495F3D">
        <w:t xml:space="preserve"> </w:t>
      </w:r>
      <w:proofErr w:type="spellStart"/>
      <w:r w:rsidR="00495F3D">
        <w:t>ngoài</w:t>
      </w:r>
      <w:proofErr w:type="spellEnd"/>
      <w:r w:rsidR="00495F3D">
        <w:t xml:space="preserve"> ý </w:t>
      </w:r>
      <w:proofErr w:type="spellStart"/>
      <w:r w:rsidR="00495F3D">
        <w:t>thức</w:t>
      </w:r>
      <w:proofErr w:type="spellEnd"/>
      <w:r w:rsidR="00495F3D">
        <w:t xml:space="preserve">. </w:t>
      </w:r>
      <w:proofErr w:type="spellStart"/>
      <w:r w:rsidR="002F68EA">
        <w:t>Chúng</w:t>
      </w:r>
      <w:proofErr w:type="spellEnd"/>
      <w:r w:rsidR="002F68EA">
        <w:t xml:space="preserve"> ta hi </w:t>
      </w:r>
      <w:proofErr w:type="spellStart"/>
      <w:r w:rsidR="002F68EA">
        <w:t>vọng</w:t>
      </w:r>
      <w:proofErr w:type="spellEnd"/>
      <w:r w:rsidR="002F68EA">
        <w:t xml:space="preserve"> </w:t>
      </w:r>
      <w:proofErr w:type="spellStart"/>
      <w:r w:rsidR="002F68EA">
        <w:t>ngành</w:t>
      </w:r>
      <w:proofErr w:type="spellEnd"/>
      <w:r w:rsidR="002F68EA">
        <w:t xml:space="preserve"> </w:t>
      </w:r>
      <w:proofErr w:type="spellStart"/>
      <w:r w:rsidR="002F68EA">
        <w:t>vật</w:t>
      </w:r>
      <w:proofErr w:type="spellEnd"/>
      <w:r w:rsidR="002F68EA">
        <w:t xml:space="preserve"> </w:t>
      </w:r>
      <w:proofErr w:type="spellStart"/>
      <w:r w:rsidR="002F68EA">
        <w:t>lý</w:t>
      </w:r>
      <w:proofErr w:type="spellEnd"/>
      <w:r w:rsidR="002F68EA">
        <w:t xml:space="preserve"> </w:t>
      </w:r>
      <w:proofErr w:type="spellStart"/>
      <w:r w:rsidR="002F68EA">
        <w:t>hiện</w:t>
      </w:r>
      <w:proofErr w:type="spellEnd"/>
      <w:r w:rsidR="002F68EA">
        <w:t xml:space="preserve"> </w:t>
      </w:r>
      <w:proofErr w:type="spellStart"/>
      <w:r w:rsidR="002F68EA">
        <w:t>đại</w:t>
      </w:r>
      <w:proofErr w:type="spellEnd"/>
      <w:r w:rsidR="002F68EA">
        <w:t xml:space="preserve"> </w:t>
      </w:r>
      <w:proofErr w:type="spellStart"/>
      <w:r w:rsidR="002F68EA">
        <w:t>sẽ</w:t>
      </w:r>
      <w:proofErr w:type="spellEnd"/>
      <w:r w:rsidR="002F68EA">
        <w:t xml:space="preserve"> </w:t>
      </w:r>
      <w:proofErr w:type="spellStart"/>
      <w:r w:rsidR="002F68EA">
        <w:t>lý</w:t>
      </w:r>
      <w:proofErr w:type="spellEnd"/>
      <w:r w:rsidR="002F68EA">
        <w:t xml:space="preserve"> </w:t>
      </w:r>
      <w:proofErr w:type="spellStart"/>
      <w:r w:rsidR="002F68EA">
        <w:t>giải</w:t>
      </w:r>
      <w:proofErr w:type="spellEnd"/>
      <w:r w:rsidR="002F68EA">
        <w:t xml:space="preserve"> </w:t>
      </w:r>
      <w:proofErr w:type="spellStart"/>
      <w:r w:rsidR="002F68EA">
        <w:t>rốt</w:t>
      </w:r>
      <w:proofErr w:type="spellEnd"/>
      <w:r w:rsidR="002F68EA">
        <w:t xml:space="preserve"> </w:t>
      </w:r>
      <w:proofErr w:type="spellStart"/>
      <w:r w:rsidR="002F68EA">
        <w:t>ráo</w:t>
      </w:r>
      <w:proofErr w:type="spellEnd"/>
      <w:r w:rsidR="002F68EA">
        <w:t xml:space="preserve"> </w:t>
      </w:r>
      <w:proofErr w:type="spellStart"/>
      <w:r w:rsidR="00750E5F">
        <w:t>liệu</w:t>
      </w:r>
      <w:proofErr w:type="spellEnd"/>
      <w:r w:rsidR="00750E5F">
        <w:t xml:space="preserve"> </w:t>
      </w:r>
      <w:proofErr w:type="spellStart"/>
      <w:r w:rsidR="002F68EA">
        <w:t>thực</w:t>
      </w:r>
      <w:proofErr w:type="spellEnd"/>
      <w:r w:rsidR="002F68EA">
        <w:t xml:space="preserve"> </w:t>
      </w:r>
      <w:proofErr w:type="spellStart"/>
      <w:r w:rsidR="002F68EA">
        <w:t>tại</w:t>
      </w:r>
      <w:proofErr w:type="spellEnd"/>
      <w:r w:rsidR="002F68EA">
        <w:t xml:space="preserve"> </w:t>
      </w:r>
      <w:proofErr w:type="spellStart"/>
      <w:r w:rsidR="002F68EA">
        <w:t>có</w:t>
      </w:r>
      <w:proofErr w:type="spellEnd"/>
      <w:r w:rsidR="002F68EA">
        <w:t xml:space="preserve"> </w:t>
      </w:r>
      <w:r w:rsidR="006B38F8">
        <w:t>ở</w:t>
      </w:r>
      <w:r w:rsidR="002F68EA">
        <w:t xml:space="preserve"> </w:t>
      </w:r>
      <w:proofErr w:type="spellStart"/>
      <w:r w:rsidR="002F68EA">
        <w:t>bên</w:t>
      </w:r>
      <w:proofErr w:type="spellEnd"/>
      <w:r w:rsidR="002F68EA">
        <w:t xml:space="preserve"> </w:t>
      </w:r>
      <w:proofErr w:type="spellStart"/>
      <w:r w:rsidR="002F68EA">
        <w:t>ngoài</w:t>
      </w:r>
      <w:proofErr w:type="spellEnd"/>
      <w:r w:rsidR="002F68EA">
        <w:t xml:space="preserve"> ý </w:t>
      </w:r>
      <w:proofErr w:type="spellStart"/>
      <w:r w:rsidR="002F68EA">
        <w:t>thức</w:t>
      </w:r>
      <w:proofErr w:type="spellEnd"/>
      <w:r w:rsidR="002F68EA">
        <w:t xml:space="preserve"> con </w:t>
      </w:r>
      <w:proofErr w:type="spellStart"/>
      <w:r w:rsidR="002F68EA">
        <w:t>người</w:t>
      </w:r>
      <w:proofErr w:type="spellEnd"/>
      <w:r w:rsidR="002F68EA">
        <w:t xml:space="preserve"> hay </w:t>
      </w:r>
      <w:proofErr w:type="spellStart"/>
      <w:r w:rsidR="002F68EA">
        <w:t>không</w:t>
      </w:r>
      <w:proofErr w:type="spellEnd"/>
      <w:r w:rsidR="00F947BE">
        <w:t xml:space="preserve">, </w:t>
      </w:r>
      <w:proofErr w:type="spellStart"/>
      <w:r w:rsidR="00F947BE">
        <w:t>nói</w:t>
      </w:r>
      <w:proofErr w:type="spellEnd"/>
      <w:r w:rsidR="00F947BE">
        <w:t xml:space="preserve"> </w:t>
      </w:r>
      <w:proofErr w:type="spellStart"/>
      <w:r w:rsidR="00F947BE">
        <w:t>cách</w:t>
      </w:r>
      <w:proofErr w:type="spellEnd"/>
      <w:r w:rsidR="00F947BE">
        <w:t xml:space="preserve"> </w:t>
      </w:r>
      <w:proofErr w:type="spellStart"/>
      <w:r w:rsidR="00F947BE">
        <w:t>khác</w:t>
      </w:r>
      <w:proofErr w:type="spellEnd"/>
      <w:r w:rsidR="00F947BE">
        <w:t xml:space="preserve"> </w:t>
      </w:r>
      <w:proofErr w:type="spellStart"/>
      <w:r w:rsidR="00F947BE">
        <w:t>liệu</w:t>
      </w:r>
      <w:proofErr w:type="spellEnd"/>
      <w:r w:rsidR="00F947BE">
        <w:t xml:space="preserve"> </w:t>
      </w:r>
      <w:proofErr w:type="spellStart"/>
      <w:r w:rsidR="00F947BE">
        <w:t>thực</w:t>
      </w:r>
      <w:proofErr w:type="spellEnd"/>
      <w:r w:rsidR="00F947BE">
        <w:t xml:space="preserve"> </w:t>
      </w:r>
      <w:proofErr w:type="spellStart"/>
      <w:r w:rsidR="00F947BE">
        <w:t>tại</w:t>
      </w:r>
      <w:proofErr w:type="spellEnd"/>
      <w:r w:rsidR="00F947BE">
        <w:t xml:space="preserve"> </w:t>
      </w:r>
      <w:proofErr w:type="spellStart"/>
      <w:r w:rsidR="00F947BE">
        <w:t>có</w:t>
      </w:r>
      <w:proofErr w:type="spellEnd"/>
      <w:r w:rsidR="00F947BE">
        <w:t xml:space="preserve"> </w:t>
      </w:r>
      <w:proofErr w:type="spellStart"/>
      <w:r w:rsidR="00F947BE">
        <w:t>đồng</w:t>
      </w:r>
      <w:proofErr w:type="spellEnd"/>
      <w:r w:rsidR="00F947BE">
        <w:t xml:space="preserve"> </w:t>
      </w:r>
      <w:proofErr w:type="spellStart"/>
      <w:r w:rsidR="00F947BE">
        <w:t>nhất</w:t>
      </w:r>
      <w:proofErr w:type="spellEnd"/>
      <w:r w:rsidR="00F947BE">
        <w:t xml:space="preserve"> </w:t>
      </w:r>
      <w:proofErr w:type="spellStart"/>
      <w:r w:rsidR="00F947BE">
        <w:t>với</w:t>
      </w:r>
      <w:proofErr w:type="spellEnd"/>
      <w:r w:rsidR="00F947BE">
        <w:t xml:space="preserve"> ý </w:t>
      </w:r>
      <w:proofErr w:type="spellStart"/>
      <w:r w:rsidR="00F947BE">
        <w:t>thức</w:t>
      </w:r>
      <w:proofErr w:type="spellEnd"/>
      <w:r w:rsidR="002F68EA">
        <w:t>.</w:t>
      </w:r>
      <w:r w:rsidR="00481858">
        <w:t xml:space="preserve"> </w:t>
      </w:r>
      <w:proofErr w:type="spellStart"/>
      <w:r w:rsidR="00481858">
        <w:t>Tuy</w:t>
      </w:r>
      <w:proofErr w:type="spellEnd"/>
      <w:r w:rsidR="00481858">
        <w:t xml:space="preserve"> </w:t>
      </w:r>
      <w:proofErr w:type="spellStart"/>
      <w:r w:rsidR="00481858">
        <w:t>nhiên</w:t>
      </w:r>
      <w:proofErr w:type="spellEnd"/>
      <w:r w:rsidR="00481858">
        <w:t xml:space="preserve"> </w:t>
      </w:r>
      <w:proofErr w:type="spellStart"/>
      <w:r w:rsidR="00481858">
        <w:t>ngay</w:t>
      </w:r>
      <w:proofErr w:type="spellEnd"/>
      <w:r w:rsidR="00481858">
        <w:t xml:space="preserve"> </w:t>
      </w:r>
      <w:proofErr w:type="spellStart"/>
      <w:r w:rsidR="00481858">
        <w:t>khi</w:t>
      </w:r>
      <w:proofErr w:type="spellEnd"/>
      <w:r w:rsidR="00481858">
        <w:t xml:space="preserve"> </w:t>
      </w:r>
      <w:proofErr w:type="spellStart"/>
      <w:r w:rsidR="00481858">
        <w:t>thừa</w:t>
      </w:r>
      <w:proofErr w:type="spellEnd"/>
      <w:r w:rsidR="00481858">
        <w:t xml:space="preserve"> </w:t>
      </w:r>
      <w:proofErr w:type="spellStart"/>
      <w:r w:rsidR="00481858">
        <w:t>nhận</w:t>
      </w:r>
      <w:proofErr w:type="spellEnd"/>
      <w:r w:rsidR="00481858">
        <w:t xml:space="preserve"> </w:t>
      </w:r>
      <w:proofErr w:type="spellStart"/>
      <w:r w:rsidR="00481858" w:rsidRPr="00481858">
        <w:t>thực</w:t>
      </w:r>
      <w:proofErr w:type="spellEnd"/>
      <w:r w:rsidR="00481858" w:rsidRPr="00481858">
        <w:t xml:space="preserve"> </w:t>
      </w:r>
      <w:proofErr w:type="spellStart"/>
      <w:r w:rsidR="00481858" w:rsidRPr="00481858">
        <w:t>tại</w:t>
      </w:r>
      <w:proofErr w:type="spellEnd"/>
      <w:r w:rsidR="00481858" w:rsidRPr="00481858">
        <w:t xml:space="preserve"> </w:t>
      </w:r>
      <w:proofErr w:type="spellStart"/>
      <w:r w:rsidR="00481858" w:rsidRPr="00481858">
        <w:t>phụ</w:t>
      </w:r>
      <w:proofErr w:type="spellEnd"/>
      <w:r w:rsidR="00481858" w:rsidRPr="00481858">
        <w:t xml:space="preserve"> </w:t>
      </w:r>
      <w:proofErr w:type="spellStart"/>
      <w:r w:rsidR="00481858" w:rsidRPr="00481858">
        <w:t>thuộc</w:t>
      </w:r>
      <w:proofErr w:type="spellEnd"/>
      <w:r w:rsidR="00481858" w:rsidRPr="00481858">
        <w:t xml:space="preserve"> </w:t>
      </w:r>
      <w:proofErr w:type="spellStart"/>
      <w:r w:rsidR="00481858" w:rsidRPr="00481858">
        <w:t>vào</w:t>
      </w:r>
      <w:proofErr w:type="spellEnd"/>
      <w:r w:rsidR="00481858" w:rsidRPr="00481858">
        <w:t xml:space="preserve"> ý </w:t>
      </w:r>
      <w:proofErr w:type="spellStart"/>
      <w:r w:rsidR="00481858" w:rsidRPr="00481858">
        <w:t>thức</w:t>
      </w:r>
      <w:proofErr w:type="spellEnd"/>
      <w:r w:rsidR="00481858">
        <w:t xml:space="preserve">, </w:t>
      </w:r>
      <w:proofErr w:type="spellStart"/>
      <w:r w:rsidR="00481858">
        <w:t>vật</w:t>
      </w:r>
      <w:proofErr w:type="spellEnd"/>
      <w:r w:rsidR="00481858">
        <w:t xml:space="preserve"> </w:t>
      </w:r>
      <w:proofErr w:type="spellStart"/>
      <w:r w:rsidR="00481858">
        <w:t>lý</w:t>
      </w:r>
      <w:proofErr w:type="spellEnd"/>
      <w:r w:rsidR="00481858">
        <w:t xml:space="preserve"> </w:t>
      </w:r>
      <w:proofErr w:type="spellStart"/>
      <w:r w:rsidR="00481858">
        <w:t>nói</w:t>
      </w:r>
      <w:proofErr w:type="spellEnd"/>
      <w:r w:rsidR="00481858">
        <w:t xml:space="preserve"> </w:t>
      </w:r>
      <w:proofErr w:type="spellStart"/>
      <w:r w:rsidR="00481858">
        <w:t>riêng</w:t>
      </w:r>
      <w:proofErr w:type="spellEnd"/>
      <w:r w:rsidR="00481858">
        <w:t xml:space="preserve"> hay khoa </w:t>
      </w:r>
      <w:proofErr w:type="spellStart"/>
      <w:r w:rsidR="00481858">
        <w:t>học</w:t>
      </w:r>
      <w:proofErr w:type="spellEnd"/>
      <w:r w:rsidR="00481858">
        <w:t xml:space="preserve"> </w:t>
      </w:r>
      <w:proofErr w:type="spellStart"/>
      <w:r w:rsidR="00481858">
        <w:t>nói</w:t>
      </w:r>
      <w:proofErr w:type="spellEnd"/>
      <w:r w:rsidR="00481858">
        <w:t xml:space="preserve"> </w:t>
      </w:r>
      <w:proofErr w:type="spellStart"/>
      <w:r w:rsidR="00481858">
        <w:t>chung</w:t>
      </w:r>
      <w:proofErr w:type="spellEnd"/>
      <w:r w:rsidR="00481858">
        <w:t xml:space="preserve"> </w:t>
      </w:r>
      <w:proofErr w:type="spellStart"/>
      <w:r w:rsidR="00481858">
        <w:t>đã</w:t>
      </w:r>
      <w:proofErr w:type="spellEnd"/>
      <w:r w:rsidR="00481858">
        <w:t xml:space="preserve"> </w:t>
      </w:r>
      <w:proofErr w:type="spellStart"/>
      <w:r w:rsidR="00481858">
        <w:t>bước</w:t>
      </w:r>
      <w:proofErr w:type="spellEnd"/>
      <w:r w:rsidR="00481858">
        <w:t xml:space="preserve"> </w:t>
      </w:r>
      <w:proofErr w:type="spellStart"/>
      <w:r w:rsidR="00481858">
        <w:t>đi</w:t>
      </w:r>
      <w:proofErr w:type="spellEnd"/>
      <w:r w:rsidR="00481858">
        <w:t xml:space="preserve"> </w:t>
      </w:r>
      <w:proofErr w:type="spellStart"/>
      <w:r w:rsidR="00481858">
        <w:t>trên</w:t>
      </w:r>
      <w:proofErr w:type="spellEnd"/>
      <w:r w:rsidR="00481858">
        <w:t xml:space="preserve"> con </w:t>
      </w:r>
      <w:proofErr w:type="spellStart"/>
      <w:r w:rsidR="00481858">
        <w:t>đường</w:t>
      </w:r>
      <w:proofErr w:type="spellEnd"/>
      <w:r w:rsidR="00481858">
        <w:t xml:space="preserve"> </w:t>
      </w:r>
      <w:proofErr w:type="spellStart"/>
      <w:r w:rsidR="00481858">
        <w:t>hợp</w:t>
      </w:r>
      <w:proofErr w:type="spellEnd"/>
      <w:r w:rsidR="00481858">
        <w:t xml:space="preserve"> </w:t>
      </w:r>
      <w:proofErr w:type="spellStart"/>
      <w:r w:rsidR="00481858">
        <w:t>nhất</w:t>
      </w:r>
      <w:proofErr w:type="spellEnd"/>
      <w:r w:rsidR="00481858">
        <w:t xml:space="preserve"> </w:t>
      </w:r>
      <w:proofErr w:type="spellStart"/>
      <w:r w:rsidR="00481858">
        <w:t>với</w:t>
      </w:r>
      <w:proofErr w:type="spellEnd"/>
      <w:r w:rsidR="00481858">
        <w:t xml:space="preserve"> </w:t>
      </w:r>
      <w:proofErr w:type="spellStart"/>
      <w:r w:rsidR="00481858">
        <w:t>triết</w:t>
      </w:r>
      <w:proofErr w:type="spellEnd"/>
      <w:r w:rsidR="00481858">
        <w:t xml:space="preserve"> </w:t>
      </w:r>
      <w:proofErr w:type="spellStart"/>
      <w:r w:rsidR="00481858">
        <w:t>học</w:t>
      </w:r>
      <w:proofErr w:type="spellEnd"/>
      <w:r w:rsidR="00481858">
        <w:t>.</w:t>
      </w:r>
    </w:p>
    <w:p w14:paraId="4C920D5A" w14:textId="51D7B933" w:rsidR="00914DC7" w:rsidRDefault="00297D7E" w:rsidP="00413579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="00EB6B06">
        <w:t>duy</w:t>
      </w:r>
      <w:proofErr w:type="spellEnd"/>
      <w:r w:rsidR="00EB6B06">
        <w:t xml:space="preserve"> </w:t>
      </w:r>
      <w:proofErr w:type="spellStart"/>
      <w:r w:rsidR="00EB6B06">
        <w:t>th</w:t>
      </w:r>
      <w:r w:rsidR="002E5E3F">
        <w:t>ứ</w:t>
      </w:r>
      <w:r w:rsidR="00EB6B06">
        <w:t>c</w:t>
      </w:r>
      <w:proofErr w:type="spellEnd"/>
      <w:r w:rsidR="00EB6B06">
        <w:t xml:space="preserve"> </w:t>
      </w:r>
      <w:proofErr w:type="spellStart"/>
      <w:r w:rsidR="00EB6B06">
        <w:t>học</w:t>
      </w:r>
      <w:proofErr w:type="spellEnd"/>
      <w:r w:rsidR="00EB6B06">
        <w:t xml:space="preserve"> </w:t>
      </w:r>
      <w:proofErr w:type="spellStart"/>
      <w:r w:rsidR="00EB6B06">
        <w:t>của</w:t>
      </w:r>
      <w:proofErr w:type="spellEnd"/>
      <w:r w:rsidR="00EB6B06">
        <w:t xml:space="preserve"> </w:t>
      </w:r>
      <w:proofErr w:type="spellStart"/>
      <w:r w:rsidR="00EB6B06">
        <w:t>Phật</w:t>
      </w:r>
      <w:proofErr w:type="spellEnd"/>
      <w:r w:rsidR="00EB6B06">
        <w:t xml:space="preserve"> </w:t>
      </w:r>
      <w:proofErr w:type="spellStart"/>
      <w:r w:rsidR="00EB6B06">
        <w:t>giáo</w:t>
      </w:r>
      <w:proofErr w:type="spellEnd"/>
      <w:r w:rsidR="00EB6B06">
        <w:t xml:space="preserve"> </w:t>
      </w:r>
      <w:proofErr w:type="spellStart"/>
      <w:r w:rsidR="00EB6B06">
        <w:t>gián</w:t>
      </w:r>
      <w:proofErr w:type="spellEnd"/>
      <w:r w:rsidR="00EB6B06">
        <w:t xml:space="preserve"> </w:t>
      </w:r>
      <w:proofErr w:type="spellStart"/>
      <w:r w:rsidR="00EB6B06">
        <w:t>tiếp</w:t>
      </w:r>
      <w:proofErr w:type="spellEnd"/>
      <w:r w:rsidR="00EB6B06">
        <w:t xml:space="preserve"> </w:t>
      </w:r>
      <w:proofErr w:type="spellStart"/>
      <w:r w:rsidR="00EB6B06">
        <w:t>thừa</w:t>
      </w:r>
      <w:proofErr w:type="spellEnd"/>
      <w:r w:rsidR="00EB6B06">
        <w:t xml:space="preserve"> </w:t>
      </w:r>
      <w:proofErr w:type="spellStart"/>
      <w:r w:rsidR="00EB6B06">
        <w:t>nhận</w:t>
      </w:r>
      <w:proofErr w:type="spellEnd"/>
      <w:r w:rsidR="00EB6B06">
        <w:t xml:space="preserve"> ý </w:t>
      </w:r>
      <w:proofErr w:type="spellStart"/>
      <w:r w:rsidR="00EB6B06">
        <w:t>thức</w:t>
      </w:r>
      <w:proofErr w:type="spellEnd"/>
      <w:r w:rsidR="00EB6B06">
        <w:t xml:space="preserve"> </w:t>
      </w:r>
      <w:proofErr w:type="spellStart"/>
      <w:r w:rsidR="00EB6B06">
        <w:t>chính</w:t>
      </w:r>
      <w:proofErr w:type="spellEnd"/>
      <w:r w:rsidR="00EB6B06">
        <w:t xml:space="preserve"> </w:t>
      </w:r>
      <w:proofErr w:type="spellStart"/>
      <w:r w:rsidR="00EB6B06">
        <w:t>là</w:t>
      </w:r>
      <w:proofErr w:type="spellEnd"/>
      <w:r w:rsidR="00EB6B06">
        <w:t xml:space="preserve"> </w:t>
      </w:r>
      <w:proofErr w:type="spellStart"/>
      <w:r w:rsidR="00EB6B06">
        <w:t>thực</w:t>
      </w:r>
      <w:proofErr w:type="spellEnd"/>
      <w:r w:rsidR="00EB6B06">
        <w:t xml:space="preserve"> </w:t>
      </w:r>
      <w:proofErr w:type="spellStart"/>
      <w:r w:rsidR="00EB6B06">
        <w:t>tại</w:t>
      </w:r>
      <w:proofErr w:type="spellEnd"/>
      <w:r w:rsidR="003408AF">
        <w:t xml:space="preserve"> </w:t>
      </w:r>
      <w:proofErr w:type="spellStart"/>
      <w:r w:rsidR="003408AF">
        <w:t>nhưng</w:t>
      </w:r>
      <w:proofErr w:type="spellEnd"/>
      <w:r w:rsidR="003408AF">
        <w:t xml:space="preserve"> </w:t>
      </w:r>
      <w:proofErr w:type="spellStart"/>
      <w:r w:rsidR="003408AF">
        <w:t>chúng</w:t>
      </w:r>
      <w:proofErr w:type="spellEnd"/>
      <w:r w:rsidR="003408AF">
        <w:t xml:space="preserve"> ta </w:t>
      </w:r>
      <w:proofErr w:type="spellStart"/>
      <w:r w:rsidR="003408AF">
        <w:t>sẽ</w:t>
      </w:r>
      <w:proofErr w:type="spellEnd"/>
      <w:r w:rsidR="003408AF">
        <w:t xml:space="preserve"> </w:t>
      </w:r>
      <w:proofErr w:type="spellStart"/>
      <w:r w:rsidR="003408AF">
        <w:t>hiểu</w:t>
      </w:r>
      <w:proofErr w:type="spellEnd"/>
      <w:r w:rsidR="003408AF">
        <w:t xml:space="preserve"> </w:t>
      </w:r>
      <w:proofErr w:type="spellStart"/>
      <w:r w:rsidR="003408AF">
        <w:t>rằng</w:t>
      </w:r>
      <w:proofErr w:type="spellEnd"/>
      <w:r w:rsidR="003408AF">
        <w:t xml:space="preserve"> </w:t>
      </w:r>
      <w:proofErr w:type="spellStart"/>
      <w:r w:rsidR="003408AF">
        <w:t>thực</w:t>
      </w:r>
      <w:proofErr w:type="spellEnd"/>
      <w:r w:rsidR="003408AF">
        <w:t xml:space="preserve"> </w:t>
      </w:r>
      <w:proofErr w:type="spellStart"/>
      <w:r w:rsidR="003408AF">
        <w:t>tại</w:t>
      </w:r>
      <w:proofErr w:type="spellEnd"/>
      <w:r w:rsidR="003408AF">
        <w:t xml:space="preserve"> </w:t>
      </w:r>
      <w:proofErr w:type="spellStart"/>
      <w:r w:rsidR="003408AF">
        <w:t>theo</w:t>
      </w:r>
      <w:proofErr w:type="spellEnd"/>
      <w:r w:rsidR="003408AF">
        <w:t xml:space="preserve"> </w:t>
      </w:r>
      <w:proofErr w:type="spellStart"/>
      <w:r w:rsidR="003408AF">
        <w:t>nghĩa</w:t>
      </w:r>
      <w:proofErr w:type="spellEnd"/>
      <w:r w:rsidR="003408AF">
        <w:t xml:space="preserve"> </w:t>
      </w:r>
      <w:proofErr w:type="spellStart"/>
      <w:r w:rsidR="003408AF">
        <w:t>vật</w:t>
      </w:r>
      <w:proofErr w:type="spellEnd"/>
      <w:r w:rsidR="003408AF">
        <w:t xml:space="preserve"> </w:t>
      </w:r>
      <w:proofErr w:type="spellStart"/>
      <w:r w:rsidR="003408AF">
        <w:t>lý</w:t>
      </w:r>
      <w:proofErr w:type="spellEnd"/>
      <w:r w:rsidR="002E5E3F">
        <w:t xml:space="preserve"> </w:t>
      </w:r>
      <w:proofErr w:type="spellStart"/>
      <w:r w:rsidR="002E5E3F">
        <w:t>không</w:t>
      </w:r>
      <w:proofErr w:type="spellEnd"/>
      <w:r w:rsidR="002E5E3F">
        <w:t xml:space="preserve"> </w:t>
      </w:r>
      <w:proofErr w:type="spellStart"/>
      <w:r w:rsidR="002E5E3F">
        <w:t>tồn</w:t>
      </w:r>
      <w:proofErr w:type="spellEnd"/>
      <w:r w:rsidR="002E5E3F">
        <w:t xml:space="preserve"> </w:t>
      </w:r>
      <w:proofErr w:type="spellStart"/>
      <w:r w:rsidR="002E5E3F">
        <w:t>tại</w:t>
      </w:r>
      <w:proofErr w:type="spellEnd"/>
      <w:r w:rsidR="002E5E3F">
        <w:t xml:space="preserve"> </w:t>
      </w:r>
      <w:proofErr w:type="spellStart"/>
      <w:r w:rsidR="002E5E3F">
        <w:t>trong</w:t>
      </w:r>
      <w:proofErr w:type="spellEnd"/>
      <w:r w:rsidR="002E5E3F">
        <w:t xml:space="preserve"> ý </w:t>
      </w:r>
      <w:proofErr w:type="spellStart"/>
      <w:r w:rsidR="002E5E3F">
        <w:t>niệm</w:t>
      </w:r>
      <w:proofErr w:type="spellEnd"/>
      <w:r w:rsidR="002E5E3F">
        <w:t xml:space="preserve"> </w:t>
      </w:r>
      <w:proofErr w:type="spellStart"/>
      <w:r w:rsidR="002E5E3F">
        <w:t>của</w:t>
      </w:r>
      <w:proofErr w:type="spellEnd"/>
      <w:r w:rsidR="002E5E3F">
        <w:t xml:space="preserve"> </w:t>
      </w:r>
      <w:proofErr w:type="spellStart"/>
      <w:r w:rsidR="002E5E3F">
        <w:t>duy</w:t>
      </w:r>
      <w:proofErr w:type="spellEnd"/>
      <w:r w:rsidR="002E5E3F">
        <w:t xml:space="preserve"> </w:t>
      </w:r>
      <w:proofErr w:type="spellStart"/>
      <w:r w:rsidR="002E5E3F">
        <w:t>thức</w:t>
      </w:r>
      <w:proofErr w:type="spellEnd"/>
      <w:r w:rsidR="002E5E3F">
        <w:t xml:space="preserve"> </w:t>
      </w:r>
      <w:proofErr w:type="spellStart"/>
      <w:r w:rsidR="002E5E3F">
        <w:t>học</w:t>
      </w:r>
      <w:proofErr w:type="spellEnd"/>
      <w:r w:rsidR="00C80092">
        <w:t xml:space="preserve">, </w:t>
      </w:r>
      <w:r w:rsidR="00CE185F">
        <w:t xml:space="preserve">do </w:t>
      </w:r>
      <w:proofErr w:type="spellStart"/>
      <w:r w:rsidR="00594DD0">
        <w:t>bởi</w:t>
      </w:r>
      <w:proofErr w:type="spellEnd"/>
      <w:r w:rsidR="00594DD0">
        <w:t xml:space="preserve"> </w:t>
      </w:r>
      <w:proofErr w:type="spellStart"/>
      <w:r w:rsidR="00C80092">
        <w:t>khái</w:t>
      </w:r>
      <w:proofErr w:type="spellEnd"/>
      <w:r w:rsidR="00C80092">
        <w:t xml:space="preserve"> </w:t>
      </w:r>
      <w:proofErr w:type="spellStart"/>
      <w:r w:rsidR="00C80092">
        <w:t>niệm</w:t>
      </w:r>
      <w:proofErr w:type="spellEnd"/>
      <w:r w:rsidR="00C80092">
        <w:t xml:space="preserve"> </w:t>
      </w:r>
      <w:proofErr w:type="spellStart"/>
      <w:r w:rsidR="00C80092">
        <w:t>tính</w:t>
      </w:r>
      <w:proofErr w:type="spellEnd"/>
      <w:r w:rsidR="00C80092">
        <w:t xml:space="preserve"> </w:t>
      </w:r>
      <w:proofErr w:type="spellStart"/>
      <w:r w:rsidR="00C80092">
        <w:t>không</w:t>
      </w:r>
      <w:proofErr w:type="spellEnd"/>
      <w:r w:rsidR="00CA4B81">
        <w:t xml:space="preserve"> – </w:t>
      </w:r>
      <w:proofErr w:type="spellStart"/>
      <w:r w:rsidR="00C80092">
        <w:t>vật</w:t>
      </w:r>
      <w:proofErr w:type="spellEnd"/>
      <w:r w:rsidR="00C80092">
        <w:t xml:space="preserve"> </w:t>
      </w:r>
      <w:proofErr w:type="spellStart"/>
      <w:r w:rsidR="00C80092">
        <w:t>không</w:t>
      </w:r>
      <w:proofErr w:type="spellEnd"/>
      <w:r w:rsidR="00C80092">
        <w:t xml:space="preserve"> </w:t>
      </w:r>
      <w:proofErr w:type="spellStart"/>
      <w:r w:rsidR="00C80092">
        <w:t>có</w:t>
      </w:r>
      <w:proofErr w:type="spellEnd"/>
      <w:r w:rsidR="00C80092">
        <w:t xml:space="preserve"> </w:t>
      </w:r>
      <w:proofErr w:type="spellStart"/>
      <w:r w:rsidR="00C80092">
        <w:t>tự</w:t>
      </w:r>
      <w:proofErr w:type="spellEnd"/>
      <w:r w:rsidR="00C80092">
        <w:t xml:space="preserve"> </w:t>
      </w:r>
      <w:proofErr w:type="spellStart"/>
      <w:r w:rsidR="00C80092">
        <w:t>tính</w:t>
      </w:r>
      <w:proofErr w:type="spellEnd"/>
      <w:r w:rsidR="002E5E3F">
        <w:t>.</w:t>
      </w:r>
      <w:r w:rsidR="00BA79C1">
        <w:t xml:space="preserve"> </w:t>
      </w:r>
      <w:proofErr w:type="spellStart"/>
      <w:r w:rsidR="00CA4B81">
        <w:t>T</w:t>
      </w:r>
      <w:r w:rsidR="00BA79C1">
        <w:t>ính</w:t>
      </w:r>
      <w:proofErr w:type="spellEnd"/>
      <w:r w:rsidR="00BA79C1">
        <w:t xml:space="preserve"> </w:t>
      </w:r>
      <w:proofErr w:type="spellStart"/>
      <w:r w:rsidR="00BA79C1">
        <w:t>không</w:t>
      </w:r>
      <w:proofErr w:type="spellEnd"/>
      <w:r w:rsidR="0034698D">
        <w:t>,</w:t>
      </w:r>
      <w:r w:rsidR="00CA4B81">
        <w:t xml:space="preserve"> </w:t>
      </w:r>
      <w:proofErr w:type="spellStart"/>
      <w:r w:rsidR="00CA4B81">
        <w:t>được</w:t>
      </w:r>
      <w:proofErr w:type="spellEnd"/>
      <w:r w:rsidR="00CA4B81">
        <w:t xml:space="preserve"> </w:t>
      </w:r>
      <w:proofErr w:type="spellStart"/>
      <w:r w:rsidR="00CA4B81">
        <w:t>tạm</w:t>
      </w:r>
      <w:proofErr w:type="spellEnd"/>
      <w:r w:rsidR="00CA4B81">
        <w:t xml:space="preserve"> </w:t>
      </w:r>
      <w:proofErr w:type="spellStart"/>
      <w:r w:rsidR="00CA4B81">
        <w:t>hiểu</w:t>
      </w:r>
      <w:proofErr w:type="spellEnd"/>
      <w:r w:rsidR="00453047">
        <w:t xml:space="preserve"> </w:t>
      </w:r>
      <w:proofErr w:type="spellStart"/>
      <w:r w:rsidR="00453047">
        <w:t>là</w:t>
      </w:r>
      <w:proofErr w:type="spellEnd"/>
      <w:r w:rsidR="00453047">
        <w:t xml:space="preserve"> </w:t>
      </w:r>
      <w:proofErr w:type="spellStart"/>
      <w:r w:rsidR="00453047">
        <w:t>không</w:t>
      </w:r>
      <w:proofErr w:type="spellEnd"/>
      <w:r w:rsidR="00453047">
        <w:t xml:space="preserve"> </w:t>
      </w:r>
      <w:proofErr w:type="spellStart"/>
      <w:r w:rsidR="00453047">
        <w:t>có</w:t>
      </w:r>
      <w:proofErr w:type="spellEnd"/>
      <w:r w:rsidR="00453047">
        <w:t xml:space="preserve"> </w:t>
      </w:r>
      <w:proofErr w:type="spellStart"/>
      <w:r w:rsidR="00453047">
        <w:t>tự</w:t>
      </w:r>
      <w:proofErr w:type="spellEnd"/>
      <w:r w:rsidR="00453047">
        <w:t xml:space="preserve"> </w:t>
      </w:r>
      <w:proofErr w:type="spellStart"/>
      <w:r w:rsidR="00453047">
        <w:t>tính</w:t>
      </w:r>
      <w:proofErr w:type="spellEnd"/>
      <w:r w:rsidR="003411D0">
        <w:t>,</w:t>
      </w:r>
      <w:r w:rsidR="00B4646A">
        <w:t xml:space="preserve"> </w:t>
      </w:r>
      <w:proofErr w:type="spellStart"/>
      <w:r w:rsidR="00BA79C1">
        <w:t>khẳng</w:t>
      </w:r>
      <w:proofErr w:type="spellEnd"/>
      <w:r w:rsidR="00BA79C1">
        <w:t xml:space="preserve"> </w:t>
      </w:r>
      <w:proofErr w:type="spellStart"/>
      <w:r w:rsidR="00BA79C1">
        <w:t>định</w:t>
      </w:r>
      <w:proofErr w:type="spellEnd"/>
      <w:r w:rsidR="00BA79C1">
        <w:t xml:space="preserve"> </w:t>
      </w:r>
      <w:proofErr w:type="spellStart"/>
      <w:r w:rsidR="00BA79C1">
        <w:t>một</w:t>
      </w:r>
      <w:proofErr w:type="spellEnd"/>
      <w:r w:rsidR="00BA79C1">
        <w:t xml:space="preserve"> </w:t>
      </w:r>
      <w:proofErr w:type="spellStart"/>
      <w:r w:rsidR="00BA79C1">
        <w:t>vật</w:t>
      </w:r>
      <w:proofErr w:type="spellEnd"/>
      <w:r w:rsidR="00BA79C1">
        <w:t xml:space="preserve"> </w:t>
      </w:r>
      <w:proofErr w:type="spellStart"/>
      <w:r w:rsidR="00BA79C1">
        <w:t>là</w:t>
      </w:r>
      <w:proofErr w:type="spellEnd"/>
      <w:r w:rsidR="00BA79C1">
        <w:t xml:space="preserve"> </w:t>
      </w:r>
      <w:proofErr w:type="spellStart"/>
      <w:r w:rsidR="00BA79C1">
        <w:t>sự</w:t>
      </w:r>
      <w:proofErr w:type="spellEnd"/>
      <w:r w:rsidR="00BA79C1">
        <w:t xml:space="preserve"> </w:t>
      </w:r>
      <w:proofErr w:type="spellStart"/>
      <w:r w:rsidR="00BA79C1">
        <w:t>kết</w:t>
      </w:r>
      <w:proofErr w:type="spellEnd"/>
      <w:r w:rsidR="00BA79C1">
        <w:t xml:space="preserve"> </w:t>
      </w:r>
      <w:proofErr w:type="spellStart"/>
      <w:r w:rsidR="00BA79C1">
        <w:t>hợp</w:t>
      </w:r>
      <w:proofErr w:type="spellEnd"/>
      <w:r w:rsidR="00BA79C1">
        <w:t xml:space="preserve"> </w:t>
      </w:r>
      <w:proofErr w:type="spellStart"/>
      <w:r w:rsidR="00BA79C1">
        <w:t>bởi</w:t>
      </w:r>
      <w:proofErr w:type="spellEnd"/>
      <w:r w:rsidR="00BA79C1">
        <w:t xml:space="preserve"> </w:t>
      </w:r>
      <w:proofErr w:type="spellStart"/>
      <w:r w:rsidR="00BA79C1">
        <w:t>nhiều</w:t>
      </w:r>
      <w:proofErr w:type="spellEnd"/>
      <w:r w:rsidR="00BA79C1">
        <w:t xml:space="preserve"> </w:t>
      </w:r>
      <w:proofErr w:type="spellStart"/>
      <w:r w:rsidR="00BA79C1">
        <w:t>yếu</w:t>
      </w:r>
      <w:proofErr w:type="spellEnd"/>
      <w:r w:rsidR="00BA79C1">
        <w:t xml:space="preserve"> </w:t>
      </w:r>
      <w:proofErr w:type="spellStart"/>
      <w:r w:rsidR="00BA79C1">
        <w:t>tố</w:t>
      </w:r>
      <w:proofErr w:type="spellEnd"/>
      <w:r w:rsidR="00BA79C1">
        <w:t xml:space="preserve"> </w:t>
      </w:r>
      <w:proofErr w:type="spellStart"/>
      <w:r w:rsidR="005E6503">
        <w:t>được</w:t>
      </w:r>
      <w:proofErr w:type="spellEnd"/>
      <w:r w:rsidR="00BA79C1">
        <w:t xml:space="preserve"> </w:t>
      </w:r>
      <w:proofErr w:type="spellStart"/>
      <w:r w:rsidR="00BA79C1">
        <w:t>nghiệp</w:t>
      </w:r>
      <w:proofErr w:type="spellEnd"/>
      <w:r w:rsidR="00BA79C1">
        <w:t xml:space="preserve"> </w:t>
      </w:r>
      <w:proofErr w:type="spellStart"/>
      <w:r w:rsidR="00BA79C1">
        <w:t>lực</w:t>
      </w:r>
      <w:proofErr w:type="spellEnd"/>
      <w:r w:rsidR="005E6503" w:rsidRPr="005E6503">
        <w:t xml:space="preserve"> </w:t>
      </w:r>
      <w:proofErr w:type="spellStart"/>
      <w:r w:rsidR="005E6503">
        <w:t>thúc</w:t>
      </w:r>
      <w:proofErr w:type="spellEnd"/>
      <w:r w:rsidR="005E6503">
        <w:t xml:space="preserve"> </w:t>
      </w:r>
      <w:proofErr w:type="spellStart"/>
      <w:r w:rsidR="005E6503">
        <w:t>đẩy</w:t>
      </w:r>
      <w:proofErr w:type="spellEnd"/>
      <w:r w:rsidR="00BA79C1">
        <w:t xml:space="preserve">; </w:t>
      </w:r>
      <w:proofErr w:type="spellStart"/>
      <w:r w:rsidR="00BA79C1">
        <w:t>khi</w:t>
      </w:r>
      <w:proofErr w:type="spellEnd"/>
      <w:r w:rsidR="00BA79C1">
        <w:t xml:space="preserve"> </w:t>
      </w:r>
      <w:proofErr w:type="spellStart"/>
      <w:r w:rsidR="00BA79C1">
        <w:t>sự</w:t>
      </w:r>
      <w:proofErr w:type="spellEnd"/>
      <w:r w:rsidR="00BA79C1">
        <w:t xml:space="preserve"> </w:t>
      </w:r>
      <w:proofErr w:type="spellStart"/>
      <w:r w:rsidR="00BA79C1">
        <w:t>kết</w:t>
      </w:r>
      <w:proofErr w:type="spellEnd"/>
      <w:r w:rsidR="00BA79C1">
        <w:t xml:space="preserve"> </w:t>
      </w:r>
      <w:proofErr w:type="spellStart"/>
      <w:r w:rsidR="00BA79C1">
        <w:t>hợp</w:t>
      </w:r>
      <w:proofErr w:type="spellEnd"/>
      <w:r w:rsidR="00BA79C1">
        <w:t xml:space="preserve"> </w:t>
      </w:r>
      <w:proofErr w:type="spellStart"/>
      <w:r w:rsidR="00BA79C1">
        <w:t>này</w:t>
      </w:r>
      <w:proofErr w:type="spellEnd"/>
      <w:r w:rsidR="00BA79C1">
        <w:t xml:space="preserve"> </w:t>
      </w:r>
      <w:proofErr w:type="spellStart"/>
      <w:r w:rsidR="00BA79C1">
        <w:t>rã</w:t>
      </w:r>
      <w:proofErr w:type="spellEnd"/>
      <w:r w:rsidR="00BA79C1">
        <w:t xml:space="preserve"> ra </w:t>
      </w:r>
      <w:proofErr w:type="spellStart"/>
      <w:r w:rsidR="00BA79C1">
        <w:t>thì</w:t>
      </w:r>
      <w:proofErr w:type="spellEnd"/>
      <w:r w:rsidR="00BA79C1">
        <w:t xml:space="preserve"> </w:t>
      </w:r>
      <w:proofErr w:type="spellStart"/>
      <w:r w:rsidR="00BA79C1">
        <w:t>vật</w:t>
      </w:r>
      <w:proofErr w:type="spellEnd"/>
      <w:r w:rsidR="00BA79C1">
        <w:t xml:space="preserve"> </w:t>
      </w:r>
      <w:proofErr w:type="spellStart"/>
      <w:r w:rsidR="00BA79C1">
        <w:t>không</w:t>
      </w:r>
      <w:proofErr w:type="spellEnd"/>
      <w:r w:rsidR="00BA79C1">
        <w:t xml:space="preserve"> </w:t>
      </w:r>
      <w:proofErr w:type="spellStart"/>
      <w:r w:rsidR="00BA79C1">
        <w:t>còn</w:t>
      </w:r>
      <w:proofErr w:type="spellEnd"/>
      <w:r w:rsidR="00BA79C1">
        <w:t xml:space="preserve">. </w:t>
      </w:r>
      <w:proofErr w:type="spellStart"/>
      <w:r w:rsidR="001D4B2D">
        <w:t>Vật</w:t>
      </w:r>
      <w:proofErr w:type="spellEnd"/>
      <w:r w:rsidR="001D4B2D">
        <w:t xml:space="preserve"> (</w:t>
      </w:r>
      <w:proofErr w:type="spellStart"/>
      <w:r w:rsidR="001D4B2D">
        <w:t>sự</w:t>
      </w:r>
      <w:proofErr w:type="spellEnd"/>
      <w:r w:rsidR="001D4B2D">
        <w:t xml:space="preserve"> </w:t>
      </w:r>
      <w:proofErr w:type="spellStart"/>
      <w:r w:rsidR="001D4B2D">
        <w:t>kết</w:t>
      </w:r>
      <w:proofErr w:type="spellEnd"/>
      <w:r w:rsidR="001D4B2D">
        <w:t xml:space="preserve"> </w:t>
      </w:r>
      <w:proofErr w:type="spellStart"/>
      <w:r w:rsidR="001D4B2D">
        <w:t>hợp</w:t>
      </w:r>
      <w:proofErr w:type="spellEnd"/>
      <w:r w:rsidR="001D4B2D">
        <w:t xml:space="preserve">) </w:t>
      </w:r>
      <w:proofErr w:type="spellStart"/>
      <w:r w:rsidR="001D4B2D">
        <w:t>được</w:t>
      </w:r>
      <w:proofErr w:type="spellEnd"/>
      <w:r w:rsidR="001D4B2D">
        <w:t xml:space="preserve"> </w:t>
      </w:r>
      <w:proofErr w:type="spellStart"/>
      <w:r w:rsidR="001D4B2D">
        <w:t>gọi</w:t>
      </w:r>
      <w:proofErr w:type="spellEnd"/>
      <w:r w:rsidR="001D4B2D">
        <w:t xml:space="preserve"> </w:t>
      </w:r>
      <w:proofErr w:type="spellStart"/>
      <w:r w:rsidR="001D4B2D">
        <w:t>là</w:t>
      </w:r>
      <w:proofErr w:type="spellEnd"/>
      <w:r w:rsidR="001D4B2D">
        <w:t xml:space="preserve"> </w:t>
      </w:r>
      <w:proofErr w:type="spellStart"/>
      <w:r w:rsidR="001D4B2D">
        <w:t>pháp</w:t>
      </w:r>
      <w:proofErr w:type="spellEnd"/>
      <w:r w:rsidR="001D4B2D">
        <w:t xml:space="preserve">. </w:t>
      </w:r>
      <w:proofErr w:type="spellStart"/>
      <w:r w:rsidR="00BA79C1">
        <w:t>Vì</w:t>
      </w:r>
      <w:proofErr w:type="spellEnd"/>
      <w:r w:rsidR="00BA79C1">
        <w:t xml:space="preserve"> </w:t>
      </w:r>
      <w:proofErr w:type="spellStart"/>
      <w:r w:rsidR="00BA79C1">
        <w:t>vậy</w:t>
      </w:r>
      <w:proofErr w:type="spellEnd"/>
      <w:r w:rsidR="00BA79C1">
        <w:t xml:space="preserve"> </w:t>
      </w:r>
      <w:proofErr w:type="spellStart"/>
      <w:r w:rsidR="001D4B2D">
        <w:t>pháp</w:t>
      </w:r>
      <w:proofErr w:type="spellEnd"/>
      <w:r w:rsidR="001D4B2D">
        <w:t xml:space="preserve"> </w:t>
      </w:r>
      <w:proofErr w:type="spellStart"/>
      <w:r w:rsidR="00BA79C1">
        <w:t>không</w:t>
      </w:r>
      <w:proofErr w:type="spellEnd"/>
      <w:r w:rsidR="00BA79C1">
        <w:t xml:space="preserve"> </w:t>
      </w:r>
      <w:proofErr w:type="spellStart"/>
      <w:r w:rsidR="00BA79C1">
        <w:t>có</w:t>
      </w:r>
      <w:proofErr w:type="spellEnd"/>
      <w:r w:rsidR="00BA79C1">
        <w:t xml:space="preserve"> </w:t>
      </w:r>
      <w:proofErr w:type="spellStart"/>
      <w:r w:rsidR="00BA79C1">
        <w:t>tính</w:t>
      </w:r>
      <w:proofErr w:type="spellEnd"/>
      <w:r w:rsidR="00BA79C1">
        <w:t xml:space="preserve"> </w:t>
      </w:r>
      <w:proofErr w:type="spellStart"/>
      <w:r w:rsidR="00BA79C1">
        <w:t>chất</w:t>
      </w:r>
      <w:proofErr w:type="spellEnd"/>
      <w:r w:rsidR="00BA79C1">
        <w:t xml:space="preserve"> </w:t>
      </w:r>
      <w:proofErr w:type="spellStart"/>
      <w:r w:rsidR="00BA79C1">
        <w:t>riêng</w:t>
      </w:r>
      <w:proofErr w:type="spellEnd"/>
      <w:r w:rsidR="00BA79C1">
        <w:t xml:space="preserve"> </w:t>
      </w:r>
      <w:proofErr w:type="spellStart"/>
      <w:r w:rsidR="00BA79C1">
        <w:t>biệt</w:t>
      </w:r>
      <w:proofErr w:type="spellEnd"/>
      <w:r w:rsidR="007E4B23">
        <w:t xml:space="preserve"> </w:t>
      </w:r>
      <w:proofErr w:type="spellStart"/>
      <w:r w:rsidR="007E4B23">
        <w:t>và</w:t>
      </w:r>
      <w:proofErr w:type="spellEnd"/>
      <w:r w:rsidR="007E4B23">
        <w:t xml:space="preserve"> </w:t>
      </w:r>
      <w:proofErr w:type="spellStart"/>
      <w:r w:rsidR="007E4B23">
        <w:t>không</w:t>
      </w:r>
      <w:proofErr w:type="spellEnd"/>
      <w:r w:rsidR="007E4B23">
        <w:t xml:space="preserve"> </w:t>
      </w:r>
      <w:proofErr w:type="spellStart"/>
      <w:r w:rsidR="00BA79C1">
        <w:t>độc</w:t>
      </w:r>
      <w:proofErr w:type="spellEnd"/>
      <w:r w:rsidR="00BA79C1">
        <w:t xml:space="preserve"> </w:t>
      </w:r>
      <w:proofErr w:type="spellStart"/>
      <w:r w:rsidR="00BA79C1">
        <w:t>lập</w:t>
      </w:r>
      <w:proofErr w:type="spellEnd"/>
      <w:r w:rsidR="00CA4B81">
        <w:t>,</w:t>
      </w:r>
      <w:r w:rsidR="00BA79C1">
        <w:t xml:space="preserve"> </w:t>
      </w:r>
      <w:proofErr w:type="spellStart"/>
      <w:r w:rsidR="00BA79C1">
        <w:t>nghĩa</w:t>
      </w:r>
      <w:proofErr w:type="spellEnd"/>
      <w:r w:rsidR="00BA79C1">
        <w:t xml:space="preserve"> </w:t>
      </w:r>
      <w:proofErr w:type="spellStart"/>
      <w:r w:rsidR="00BA79C1">
        <w:t>là</w:t>
      </w:r>
      <w:proofErr w:type="spellEnd"/>
      <w:r w:rsidR="00BA79C1">
        <w:t xml:space="preserve"> </w:t>
      </w:r>
      <w:proofErr w:type="spellStart"/>
      <w:r w:rsidR="00BA79C1">
        <w:t>không</w:t>
      </w:r>
      <w:proofErr w:type="spellEnd"/>
      <w:r w:rsidR="00BA79C1">
        <w:t xml:space="preserve"> </w:t>
      </w:r>
      <w:proofErr w:type="spellStart"/>
      <w:r w:rsidR="00BA79C1">
        <w:t>có</w:t>
      </w:r>
      <w:proofErr w:type="spellEnd"/>
      <w:r w:rsidR="00BA79C1">
        <w:t xml:space="preserve"> </w:t>
      </w:r>
      <w:proofErr w:type="spellStart"/>
      <w:r w:rsidR="00BA79C1">
        <w:t>tự</w:t>
      </w:r>
      <w:proofErr w:type="spellEnd"/>
      <w:r w:rsidR="00BA79C1">
        <w:t xml:space="preserve"> </w:t>
      </w:r>
      <w:proofErr w:type="spellStart"/>
      <w:r w:rsidR="00BA79C1">
        <w:t>tính</w:t>
      </w:r>
      <w:proofErr w:type="spellEnd"/>
      <w:r w:rsidR="00BA79C1">
        <w:t xml:space="preserve">, </w:t>
      </w:r>
      <w:proofErr w:type="spellStart"/>
      <w:r w:rsidR="00BA79C1">
        <w:t>không</w:t>
      </w:r>
      <w:proofErr w:type="spellEnd"/>
      <w:r w:rsidR="00BA79C1">
        <w:t xml:space="preserve"> </w:t>
      </w:r>
      <w:proofErr w:type="spellStart"/>
      <w:r w:rsidR="00BA79C1">
        <w:t>có</w:t>
      </w:r>
      <w:proofErr w:type="spellEnd"/>
      <w:r w:rsidR="00BA79C1">
        <w:t xml:space="preserve"> </w:t>
      </w:r>
      <w:proofErr w:type="spellStart"/>
      <w:r w:rsidR="00BA79C1">
        <w:t>cái</w:t>
      </w:r>
      <w:proofErr w:type="spellEnd"/>
      <w:r w:rsidR="00BA79C1">
        <w:t xml:space="preserve"> </w:t>
      </w:r>
      <w:proofErr w:type="spellStart"/>
      <w:r w:rsidR="00BA79C1">
        <w:t>ngã</w:t>
      </w:r>
      <w:proofErr w:type="spellEnd"/>
      <w:r w:rsidR="00BA79C1">
        <w:t xml:space="preserve"> </w:t>
      </w:r>
      <w:proofErr w:type="spellStart"/>
      <w:r w:rsidR="00BA79C1">
        <w:t>riêng</w:t>
      </w:r>
      <w:proofErr w:type="spellEnd"/>
      <w:r w:rsidR="007E4B23">
        <w:t>;</w:t>
      </w:r>
      <w:r w:rsidR="00BA79C1">
        <w:t xml:space="preserve"> </w:t>
      </w:r>
      <w:proofErr w:type="spellStart"/>
      <w:r w:rsidR="00BA79C1">
        <w:t>đây</w:t>
      </w:r>
      <w:proofErr w:type="spellEnd"/>
      <w:r w:rsidR="00BA79C1">
        <w:t xml:space="preserve"> </w:t>
      </w:r>
      <w:proofErr w:type="spellStart"/>
      <w:r w:rsidR="00BA79C1">
        <w:t>chính</w:t>
      </w:r>
      <w:proofErr w:type="spellEnd"/>
      <w:r w:rsidR="00BA79C1">
        <w:t xml:space="preserve"> </w:t>
      </w:r>
      <w:proofErr w:type="spellStart"/>
      <w:r w:rsidR="00BA79C1">
        <w:t>là</w:t>
      </w:r>
      <w:proofErr w:type="spellEnd"/>
      <w:r w:rsidR="00BA79C1">
        <w:t xml:space="preserve"> </w:t>
      </w:r>
      <w:proofErr w:type="spellStart"/>
      <w:r w:rsidR="00BA79C1">
        <w:t>thuyết</w:t>
      </w:r>
      <w:proofErr w:type="spellEnd"/>
      <w:r w:rsidR="00BA79C1">
        <w:t xml:space="preserve"> </w:t>
      </w:r>
      <w:proofErr w:type="spellStart"/>
      <w:r w:rsidR="00BA79C1">
        <w:t>vô</w:t>
      </w:r>
      <w:proofErr w:type="spellEnd"/>
      <w:r w:rsidR="00BA79C1">
        <w:t xml:space="preserve"> </w:t>
      </w:r>
      <w:proofErr w:type="spellStart"/>
      <w:r w:rsidR="00BA79C1">
        <w:t>ngã</w:t>
      </w:r>
      <w:proofErr w:type="spellEnd"/>
      <w:r w:rsidR="00BA79C1">
        <w:t xml:space="preserve">. </w:t>
      </w:r>
      <w:proofErr w:type="spellStart"/>
      <w:r w:rsidR="007523B2">
        <w:t>Nhìn</w:t>
      </w:r>
      <w:proofErr w:type="spellEnd"/>
      <w:r w:rsidR="007523B2">
        <w:t xml:space="preserve"> </w:t>
      </w:r>
      <w:proofErr w:type="spellStart"/>
      <w:r w:rsidR="007523B2">
        <w:t>theo</w:t>
      </w:r>
      <w:proofErr w:type="spellEnd"/>
      <w:r w:rsidR="007523B2">
        <w:t xml:space="preserve"> </w:t>
      </w:r>
      <w:proofErr w:type="spellStart"/>
      <w:r w:rsidR="007523B2">
        <w:t>góc</w:t>
      </w:r>
      <w:proofErr w:type="spellEnd"/>
      <w:r w:rsidR="007523B2">
        <w:t xml:space="preserve"> </w:t>
      </w:r>
      <w:proofErr w:type="spellStart"/>
      <w:r w:rsidR="007523B2">
        <w:t>độ</w:t>
      </w:r>
      <w:proofErr w:type="spellEnd"/>
      <w:r w:rsidR="007523B2">
        <w:t xml:space="preserve"> </w:t>
      </w:r>
      <w:proofErr w:type="spellStart"/>
      <w:r w:rsidR="007523B2">
        <w:t>thời</w:t>
      </w:r>
      <w:proofErr w:type="spellEnd"/>
      <w:r w:rsidR="007523B2">
        <w:t xml:space="preserve"> </w:t>
      </w:r>
      <w:proofErr w:type="spellStart"/>
      <w:r w:rsidR="007523B2">
        <w:t>gian</w:t>
      </w:r>
      <w:proofErr w:type="spellEnd"/>
      <w:r w:rsidR="007523B2">
        <w:t xml:space="preserve"> </w:t>
      </w:r>
      <w:proofErr w:type="spellStart"/>
      <w:r w:rsidR="007523B2">
        <w:t>thì</w:t>
      </w:r>
      <w:proofErr w:type="spellEnd"/>
      <w:r w:rsidR="007523B2">
        <w:t xml:space="preserve"> </w:t>
      </w:r>
      <w:proofErr w:type="spellStart"/>
      <w:r w:rsidR="007523B2">
        <w:t>tạm</w:t>
      </w:r>
      <w:proofErr w:type="spellEnd"/>
      <w:r w:rsidR="007523B2">
        <w:t xml:space="preserve"> </w:t>
      </w:r>
      <w:proofErr w:type="spellStart"/>
      <w:r w:rsidR="007523B2">
        <w:t>thời</w:t>
      </w:r>
      <w:proofErr w:type="spellEnd"/>
      <w:r w:rsidR="007523B2">
        <w:t xml:space="preserve">, </w:t>
      </w:r>
      <w:proofErr w:type="spellStart"/>
      <w:r w:rsidR="007523B2">
        <w:t>nếu</w:t>
      </w:r>
      <w:proofErr w:type="spellEnd"/>
      <w:r w:rsidR="007523B2">
        <w:t xml:space="preserve"> chia </w:t>
      </w:r>
      <w:proofErr w:type="spellStart"/>
      <w:r w:rsidR="007523B2">
        <w:t>thời</w:t>
      </w:r>
      <w:proofErr w:type="spellEnd"/>
      <w:r w:rsidR="007523B2">
        <w:t xml:space="preserve"> </w:t>
      </w:r>
      <w:proofErr w:type="spellStart"/>
      <w:r w:rsidR="007523B2">
        <w:t>gian</w:t>
      </w:r>
      <w:proofErr w:type="spellEnd"/>
      <w:r w:rsidR="007523B2">
        <w:t xml:space="preserve"> </w:t>
      </w:r>
      <w:proofErr w:type="spellStart"/>
      <w:r w:rsidR="007523B2">
        <w:t>thành</w:t>
      </w:r>
      <w:proofErr w:type="spellEnd"/>
      <w:r w:rsidR="007523B2">
        <w:t xml:space="preserve"> </w:t>
      </w:r>
      <w:proofErr w:type="spellStart"/>
      <w:r w:rsidR="007523B2">
        <w:t>vô</w:t>
      </w:r>
      <w:proofErr w:type="spellEnd"/>
      <w:r w:rsidR="007523B2">
        <w:t xml:space="preserve"> </w:t>
      </w:r>
      <w:proofErr w:type="spellStart"/>
      <w:r w:rsidR="007523B2">
        <w:t>lượng</w:t>
      </w:r>
      <w:proofErr w:type="spellEnd"/>
      <w:r w:rsidR="007523B2">
        <w:t xml:space="preserve"> </w:t>
      </w:r>
      <w:proofErr w:type="spellStart"/>
      <w:r w:rsidR="007523B2">
        <w:t>sát</w:t>
      </w:r>
      <w:proofErr w:type="spellEnd"/>
      <w:r w:rsidR="007523B2">
        <w:t xml:space="preserve"> </w:t>
      </w:r>
      <w:proofErr w:type="spellStart"/>
      <w:r w:rsidR="007523B2">
        <w:t>na</w:t>
      </w:r>
      <w:proofErr w:type="spellEnd"/>
      <w:r w:rsidR="007523B2">
        <w:t xml:space="preserve"> </w:t>
      </w:r>
      <w:proofErr w:type="spellStart"/>
      <w:r w:rsidR="007523B2">
        <w:t>thì</w:t>
      </w:r>
      <w:proofErr w:type="spellEnd"/>
      <w:r w:rsidR="007523B2">
        <w:t xml:space="preserve"> </w:t>
      </w:r>
      <w:proofErr w:type="spellStart"/>
      <w:r w:rsidR="007523B2">
        <w:t>mỗi</w:t>
      </w:r>
      <w:proofErr w:type="spellEnd"/>
      <w:r w:rsidR="007523B2">
        <w:t xml:space="preserve"> </w:t>
      </w:r>
      <w:proofErr w:type="spellStart"/>
      <w:r w:rsidR="007523B2">
        <w:t>pháp</w:t>
      </w:r>
      <w:proofErr w:type="spellEnd"/>
      <w:r w:rsidR="007523B2">
        <w:t xml:space="preserve"> </w:t>
      </w:r>
      <w:proofErr w:type="spellStart"/>
      <w:r w:rsidR="007523B2">
        <w:t>chỉ</w:t>
      </w:r>
      <w:proofErr w:type="spellEnd"/>
      <w:r w:rsidR="007523B2">
        <w:t xml:space="preserve"> </w:t>
      </w:r>
      <w:proofErr w:type="spellStart"/>
      <w:r w:rsidR="007523B2">
        <w:t>tồn</w:t>
      </w:r>
      <w:proofErr w:type="spellEnd"/>
      <w:r w:rsidR="007523B2">
        <w:t xml:space="preserve"> </w:t>
      </w:r>
      <w:proofErr w:type="spellStart"/>
      <w:r w:rsidR="007523B2">
        <w:t>tại</w:t>
      </w:r>
      <w:proofErr w:type="spellEnd"/>
      <w:r w:rsidR="007523B2">
        <w:t xml:space="preserve"> </w:t>
      </w:r>
      <w:proofErr w:type="spellStart"/>
      <w:r w:rsidR="007523B2">
        <w:t>trong</w:t>
      </w:r>
      <w:proofErr w:type="spellEnd"/>
      <w:r w:rsidR="007523B2">
        <w:t xml:space="preserve"> </w:t>
      </w:r>
      <w:proofErr w:type="spellStart"/>
      <w:r w:rsidR="007523B2">
        <w:t>một</w:t>
      </w:r>
      <w:proofErr w:type="spellEnd"/>
      <w:r w:rsidR="007523B2">
        <w:t xml:space="preserve"> </w:t>
      </w:r>
      <w:proofErr w:type="spellStart"/>
      <w:r w:rsidR="007523B2">
        <w:t>sát</w:t>
      </w:r>
      <w:proofErr w:type="spellEnd"/>
      <w:r w:rsidR="007523B2">
        <w:t xml:space="preserve"> </w:t>
      </w:r>
      <w:proofErr w:type="spellStart"/>
      <w:r w:rsidR="007523B2">
        <w:t>na</w:t>
      </w:r>
      <w:proofErr w:type="spellEnd"/>
      <w:r w:rsidR="007523B2">
        <w:t xml:space="preserve">, </w:t>
      </w:r>
      <w:proofErr w:type="spellStart"/>
      <w:r w:rsidR="007523B2">
        <w:t>sau</w:t>
      </w:r>
      <w:proofErr w:type="spellEnd"/>
      <w:r w:rsidR="007523B2">
        <w:t xml:space="preserve"> </w:t>
      </w:r>
      <w:proofErr w:type="spellStart"/>
      <w:r w:rsidR="007523B2">
        <w:t>mỗi</w:t>
      </w:r>
      <w:proofErr w:type="spellEnd"/>
      <w:r w:rsidR="007523B2">
        <w:t xml:space="preserve"> </w:t>
      </w:r>
      <w:proofErr w:type="spellStart"/>
      <w:r w:rsidR="007523B2">
        <w:t>sát</w:t>
      </w:r>
      <w:proofErr w:type="spellEnd"/>
      <w:r w:rsidR="007523B2">
        <w:t xml:space="preserve"> </w:t>
      </w:r>
      <w:proofErr w:type="spellStart"/>
      <w:r w:rsidR="007523B2">
        <w:t>na</w:t>
      </w:r>
      <w:proofErr w:type="spellEnd"/>
      <w:r w:rsidR="007523B2">
        <w:t xml:space="preserve"> </w:t>
      </w:r>
      <w:proofErr w:type="spellStart"/>
      <w:r w:rsidR="007523B2">
        <w:t>pháp</w:t>
      </w:r>
      <w:proofErr w:type="spellEnd"/>
      <w:r w:rsidR="007523B2">
        <w:t xml:space="preserve"> </w:t>
      </w:r>
      <w:proofErr w:type="spellStart"/>
      <w:r w:rsidR="007523B2" w:rsidRPr="007523B2">
        <w:rPr>
          <w:i/>
          <w:iCs/>
        </w:rPr>
        <w:t>rã</w:t>
      </w:r>
      <w:proofErr w:type="spellEnd"/>
      <w:r w:rsidR="007523B2">
        <w:t xml:space="preserve"> ra </w:t>
      </w:r>
      <w:r w:rsidR="00BA3A33">
        <w:t>(</w:t>
      </w:r>
      <w:proofErr w:type="spellStart"/>
      <w:r w:rsidR="00BA3A33">
        <w:t>không</w:t>
      </w:r>
      <w:proofErr w:type="spellEnd"/>
      <w:r w:rsidR="00BA3A33">
        <w:t xml:space="preserve"> </w:t>
      </w:r>
      <w:proofErr w:type="spellStart"/>
      <w:r w:rsidR="00BA3A33">
        <w:t>còn</w:t>
      </w:r>
      <w:proofErr w:type="spellEnd"/>
      <w:r w:rsidR="00BA3A33">
        <w:t xml:space="preserve"> </w:t>
      </w:r>
      <w:proofErr w:type="spellStart"/>
      <w:r w:rsidR="00BA3A33">
        <w:t>bản</w:t>
      </w:r>
      <w:proofErr w:type="spellEnd"/>
      <w:r w:rsidR="00BA3A33">
        <w:t xml:space="preserve"> </w:t>
      </w:r>
      <w:proofErr w:type="spellStart"/>
      <w:r w:rsidR="00BA3A33">
        <w:t>nghĩa</w:t>
      </w:r>
      <w:proofErr w:type="spellEnd"/>
      <w:r w:rsidR="00AA2E93">
        <w:t xml:space="preserve"> </w:t>
      </w:r>
      <w:proofErr w:type="spellStart"/>
      <w:r w:rsidR="00AA2E93">
        <w:t>cũ</w:t>
      </w:r>
      <w:proofErr w:type="spellEnd"/>
      <w:r w:rsidR="00BA3A33">
        <w:t xml:space="preserve">) </w:t>
      </w:r>
      <w:proofErr w:type="spellStart"/>
      <w:r w:rsidR="007523B2">
        <w:t>và</w:t>
      </w:r>
      <w:proofErr w:type="spellEnd"/>
      <w:r w:rsidR="007523B2">
        <w:t xml:space="preserve"> </w:t>
      </w:r>
      <w:proofErr w:type="spellStart"/>
      <w:r w:rsidR="007523B2" w:rsidRPr="007523B2">
        <w:rPr>
          <w:i/>
          <w:iCs/>
        </w:rPr>
        <w:t>hợp</w:t>
      </w:r>
      <w:proofErr w:type="spellEnd"/>
      <w:r w:rsidR="007523B2">
        <w:t xml:space="preserve"> </w:t>
      </w:r>
      <w:proofErr w:type="spellStart"/>
      <w:r w:rsidR="007523B2">
        <w:t>lại</w:t>
      </w:r>
      <w:proofErr w:type="spellEnd"/>
      <w:r w:rsidR="007523B2">
        <w:t xml:space="preserve"> </w:t>
      </w:r>
      <w:r w:rsidR="00BA3A33">
        <w:t>(</w:t>
      </w:r>
      <w:proofErr w:type="spellStart"/>
      <w:r w:rsidR="00BA3A33">
        <w:t>tạo</w:t>
      </w:r>
      <w:proofErr w:type="spellEnd"/>
      <w:r w:rsidR="00BA3A33">
        <w:t xml:space="preserve"> </w:t>
      </w:r>
      <w:proofErr w:type="spellStart"/>
      <w:r w:rsidR="00BA3A33">
        <w:t>thành</w:t>
      </w:r>
      <w:proofErr w:type="spellEnd"/>
      <w:r w:rsidR="00BA3A33">
        <w:t xml:space="preserve"> </w:t>
      </w:r>
      <w:proofErr w:type="spellStart"/>
      <w:r w:rsidR="006B6BCC">
        <w:t>bản</w:t>
      </w:r>
      <w:proofErr w:type="spellEnd"/>
      <w:r w:rsidR="006B6BCC">
        <w:t xml:space="preserve"> </w:t>
      </w:r>
      <w:proofErr w:type="spellStart"/>
      <w:r w:rsidR="006B6BCC">
        <w:t>nghĩa</w:t>
      </w:r>
      <w:proofErr w:type="spellEnd"/>
      <w:r w:rsidR="00BA3A33">
        <w:t xml:space="preserve"> </w:t>
      </w:r>
      <w:proofErr w:type="spellStart"/>
      <w:r w:rsidR="00BA3A33">
        <w:t>mới</w:t>
      </w:r>
      <w:proofErr w:type="spellEnd"/>
      <w:r w:rsidR="00BA3A33">
        <w:t xml:space="preserve">) </w:t>
      </w:r>
      <w:proofErr w:type="spellStart"/>
      <w:r w:rsidR="007523B2">
        <w:t>theo</w:t>
      </w:r>
      <w:proofErr w:type="spellEnd"/>
      <w:r w:rsidR="007523B2">
        <w:t xml:space="preserve"> </w:t>
      </w:r>
      <w:proofErr w:type="spellStart"/>
      <w:r w:rsidR="007523B2">
        <w:t>lý</w:t>
      </w:r>
      <w:proofErr w:type="spellEnd"/>
      <w:r w:rsidR="007523B2">
        <w:t xml:space="preserve"> </w:t>
      </w:r>
      <w:proofErr w:type="spellStart"/>
      <w:r w:rsidR="007523B2">
        <w:t>nhân</w:t>
      </w:r>
      <w:proofErr w:type="spellEnd"/>
      <w:r w:rsidR="007523B2">
        <w:t xml:space="preserve"> </w:t>
      </w:r>
      <w:proofErr w:type="spellStart"/>
      <w:r w:rsidR="007523B2">
        <w:t>duyên</w:t>
      </w:r>
      <w:proofErr w:type="spellEnd"/>
      <w:r w:rsidR="00D61D4C">
        <w:t xml:space="preserve"> </w:t>
      </w:r>
      <w:proofErr w:type="spellStart"/>
      <w:r w:rsidR="00D61D4C">
        <w:t>và</w:t>
      </w:r>
      <w:proofErr w:type="spellEnd"/>
      <w:r w:rsidR="00D61D4C">
        <w:t xml:space="preserve"> </w:t>
      </w:r>
      <w:proofErr w:type="spellStart"/>
      <w:r w:rsidR="00D61D4C">
        <w:t>vô</w:t>
      </w:r>
      <w:proofErr w:type="spellEnd"/>
      <w:r w:rsidR="00D61D4C">
        <w:t xml:space="preserve"> </w:t>
      </w:r>
      <w:proofErr w:type="spellStart"/>
      <w:r w:rsidR="00D61D4C">
        <w:t>thường</w:t>
      </w:r>
      <w:proofErr w:type="spellEnd"/>
      <w:r w:rsidR="0013771B">
        <w:t xml:space="preserve">; </w:t>
      </w:r>
      <w:proofErr w:type="spellStart"/>
      <w:r w:rsidR="0013771B">
        <w:t>sự</w:t>
      </w:r>
      <w:proofErr w:type="spellEnd"/>
      <w:r w:rsidR="0013771B">
        <w:t xml:space="preserve"> </w:t>
      </w:r>
      <w:proofErr w:type="spellStart"/>
      <w:r w:rsidR="0013771B">
        <w:t>rã</w:t>
      </w:r>
      <w:proofErr w:type="spellEnd"/>
      <w:r w:rsidR="0013771B">
        <w:t xml:space="preserve"> ra </w:t>
      </w:r>
      <w:proofErr w:type="spellStart"/>
      <w:r w:rsidR="0013771B">
        <w:t>và</w:t>
      </w:r>
      <w:proofErr w:type="spellEnd"/>
      <w:r w:rsidR="0013771B">
        <w:t xml:space="preserve"> </w:t>
      </w:r>
      <w:proofErr w:type="spellStart"/>
      <w:r w:rsidR="0013771B">
        <w:t>hợp</w:t>
      </w:r>
      <w:proofErr w:type="spellEnd"/>
      <w:r w:rsidR="0013771B">
        <w:t xml:space="preserve"> </w:t>
      </w:r>
      <w:proofErr w:type="spellStart"/>
      <w:r w:rsidR="0013771B">
        <w:t>lại</w:t>
      </w:r>
      <w:proofErr w:type="spellEnd"/>
      <w:r w:rsidR="0013771B">
        <w:t xml:space="preserve"> </w:t>
      </w:r>
      <w:proofErr w:type="spellStart"/>
      <w:r w:rsidR="0013771B">
        <w:t>trong</w:t>
      </w:r>
      <w:proofErr w:type="spellEnd"/>
      <w:r w:rsidR="0013771B">
        <w:t xml:space="preserve"> </w:t>
      </w:r>
      <w:proofErr w:type="spellStart"/>
      <w:r w:rsidR="0013771B">
        <w:t>từng</w:t>
      </w:r>
      <w:proofErr w:type="spellEnd"/>
      <w:r w:rsidR="0013771B">
        <w:t xml:space="preserve"> </w:t>
      </w:r>
      <w:proofErr w:type="spellStart"/>
      <w:r w:rsidR="0013771B">
        <w:t>sát</w:t>
      </w:r>
      <w:proofErr w:type="spellEnd"/>
      <w:r w:rsidR="0013771B">
        <w:t xml:space="preserve"> </w:t>
      </w:r>
      <w:proofErr w:type="spellStart"/>
      <w:r w:rsidR="0013771B">
        <w:t>na</w:t>
      </w:r>
      <w:proofErr w:type="spellEnd"/>
      <w:r w:rsidR="0013771B">
        <w:t xml:space="preserve"> </w:t>
      </w:r>
      <w:proofErr w:type="spellStart"/>
      <w:r w:rsidR="0013771B">
        <w:t>có</w:t>
      </w:r>
      <w:proofErr w:type="spellEnd"/>
      <w:r w:rsidR="0013771B">
        <w:t xml:space="preserve"> </w:t>
      </w:r>
      <w:proofErr w:type="spellStart"/>
      <w:r w:rsidR="0013771B">
        <w:t>thể</w:t>
      </w:r>
      <w:proofErr w:type="spellEnd"/>
      <w:r w:rsidR="0013771B">
        <w:t xml:space="preserve"> </w:t>
      </w:r>
      <w:proofErr w:type="spellStart"/>
      <w:r w:rsidR="0013771B">
        <w:t>được</w:t>
      </w:r>
      <w:proofErr w:type="spellEnd"/>
      <w:r w:rsidR="0013771B">
        <w:t xml:space="preserve"> </w:t>
      </w:r>
      <w:proofErr w:type="spellStart"/>
      <w:r w:rsidR="0013771B">
        <w:t>hiểu</w:t>
      </w:r>
      <w:proofErr w:type="spellEnd"/>
      <w:r w:rsidR="0013771B">
        <w:t xml:space="preserve"> </w:t>
      </w:r>
      <w:proofErr w:type="spellStart"/>
      <w:r w:rsidR="0013771B">
        <w:t>là</w:t>
      </w:r>
      <w:proofErr w:type="spellEnd"/>
      <w:r w:rsidR="0013771B">
        <w:t xml:space="preserve"> </w:t>
      </w:r>
      <w:proofErr w:type="spellStart"/>
      <w:r w:rsidR="0013771B">
        <w:t>sự</w:t>
      </w:r>
      <w:proofErr w:type="spellEnd"/>
      <w:r w:rsidR="0013771B">
        <w:t xml:space="preserve"> </w:t>
      </w:r>
      <w:r w:rsidR="006E078B">
        <w:t>“</w:t>
      </w:r>
      <w:proofErr w:type="spellStart"/>
      <w:r w:rsidR="0013771B">
        <w:t>tái</w:t>
      </w:r>
      <w:proofErr w:type="spellEnd"/>
      <w:r w:rsidR="0013771B">
        <w:t xml:space="preserve"> </w:t>
      </w:r>
      <w:proofErr w:type="spellStart"/>
      <w:r w:rsidR="0013771B">
        <w:t>sinh</w:t>
      </w:r>
      <w:proofErr w:type="spellEnd"/>
      <w:r w:rsidR="006E078B">
        <w:t>”</w:t>
      </w:r>
      <w:r w:rsidR="007523B2">
        <w:t xml:space="preserve">. </w:t>
      </w:r>
      <w:r w:rsidR="00BA79C1">
        <w:t xml:space="preserve">Khi </w:t>
      </w:r>
      <w:proofErr w:type="spellStart"/>
      <w:r w:rsidR="001D4B2D">
        <w:t>pháp</w:t>
      </w:r>
      <w:proofErr w:type="spellEnd"/>
      <w:r w:rsidR="00BA79C1">
        <w:t xml:space="preserve"> </w:t>
      </w:r>
      <w:proofErr w:type="spellStart"/>
      <w:r w:rsidR="00BA79C1">
        <w:t>còn</w:t>
      </w:r>
      <w:proofErr w:type="spellEnd"/>
      <w:r w:rsidR="00BA79C1">
        <w:t xml:space="preserve"> </w:t>
      </w:r>
      <w:proofErr w:type="spellStart"/>
      <w:r w:rsidR="00BA79C1">
        <w:t>chưa</w:t>
      </w:r>
      <w:proofErr w:type="spellEnd"/>
      <w:r w:rsidR="00BA79C1">
        <w:t xml:space="preserve"> </w:t>
      </w:r>
      <w:proofErr w:type="spellStart"/>
      <w:r w:rsidR="00BA79C1">
        <w:t>rã</w:t>
      </w:r>
      <w:proofErr w:type="spellEnd"/>
      <w:r w:rsidR="00BA79C1">
        <w:t xml:space="preserve">, ta </w:t>
      </w:r>
      <w:proofErr w:type="spellStart"/>
      <w:r w:rsidR="00BA79C1">
        <w:t>gọi</w:t>
      </w:r>
      <w:proofErr w:type="spellEnd"/>
      <w:r w:rsidR="00BA79C1">
        <w:t xml:space="preserve"> </w:t>
      </w:r>
      <w:proofErr w:type="spellStart"/>
      <w:r w:rsidR="00BA79C1">
        <w:t>nó</w:t>
      </w:r>
      <w:proofErr w:type="spellEnd"/>
      <w:r w:rsidR="00BA79C1">
        <w:t xml:space="preserve"> </w:t>
      </w:r>
      <w:proofErr w:type="spellStart"/>
      <w:r w:rsidR="00BA79C1">
        <w:t>bằng</w:t>
      </w:r>
      <w:proofErr w:type="spellEnd"/>
      <w:r w:rsidR="00BA79C1">
        <w:t xml:space="preserve"> </w:t>
      </w:r>
      <w:proofErr w:type="spellStart"/>
      <w:r w:rsidR="00CB2267">
        <w:t>một</w:t>
      </w:r>
      <w:proofErr w:type="spellEnd"/>
      <w:r w:rsidR="00CB2267">
        <w:t xml:space="preserve"> hay </w:t>
      </w:r>
      <w:proofErr w:type="spellStart"/>
      <w:r w:rsidR="00CB2267">
        <w:t>nhiều</w:t>
      </w:r>
      <w:proofErr w:type="spellEnd"/>
      <w:r w:rsidR="00CB2267">
        <w:t xml:space="preserve"> </w:t>
      </w:r>
      <w:proofErr w:type="spellStart"/>
      <w:r w:rsidR="00BA79C1">
        <w:t>giả</w:t>
      </w:r>
      <w:proofErr w:type="spellEnd"/>
      <w:r w:rsidR="00BA79C1">
        <w:t xml:space="preserve"> </w:t>
      </w:r>
      <w:proofErr w:type="spellStart"/>
      <w:r w:rsidR="00BA79C1">
        <w:t>danh</w:t>
      </w:r>
      <w:proofErr w:type="spellEnd"/>
      <w:r w:rsidR="001431ED">
        <w:t xml:space="preserve"> </w:t>
      </w:r>
      <w:proofErr w:type="spellStart"/>
      <w:r w:rsidR="001431ED">
        <w:t>theo</w:t>
      </w:r>
      <w:proofErr w:type="spellEnd"/>
      <w:r w:rsidR="001431ED">
        <w:t xml:space="preserve"> </w:t>
      </w:r>
      <w:proofErr w:type="spellStart"/>
      <w:r w:rsidR="001431ED">
        <w:t>cách</w:t>
      </w:r>
      <w:proofErr w:type="spellEnd"/>
      <w:r w:rsidR="001431ED">
        <w:t xml:space="preserve"> </w:t>
      </w:r>
      <w:proofErr w:type="spellStart"/>
      <w:r w:rsidR="001431ED">
        <w:t>nhìn</w:t>
      </w:r>
      <w:proofErr w:type="spellEnd"/>
      <w:r w:rsidR="001431ED">
        <w:t xml:space="preserve"> </w:t>
      </w:r>
      <w:proofErr w:type="spellStart"/>
      <w:r w:rsidR="001431ED">
        <w:t>của</w:t>
      </w:r>
      <w:proofErr w:type="spellEnd"/>
      <w:r w:rsidR="001431ED">
        <w:t xml:space="preserve"> ta </w:t>
      </w:r>
      <w:proofErr w:type="spellStart"/>
      <w:r w:rsidR="001431ED">
        <w:t>nhưng</w:t>
      </w:r>
      <w:proofErr w:type="spellEnd"/>
      <w:r w:rsidR="001431ED">
        <w:t xml:space="preserve"> </w:t>
      </w:r>
      <w:proofErr w:type="spellStart"/>
      <w:r w:rsidR="001431ED">
        <w:t>điều</w:t>
      </w:r>
      <w:proofErr w:type="spellEnd"/>
      <w:r w:rsidR="001431ED">
        <w:t xml:space="preserve"> </w:t>
      </w:r>
      <w:proofErr w:type="spellStart"/>
      <w:r w:rsidR="001431ED">
        <w:t>này</w:t>
      </w:r>
      <w:proofErr w:type="spellEnd"/>
      <w:r w:rsidR="001431ED">
        <w:t xml:space="preserve"> </w:t>
      </w:r>
      <w:proofErr w:type="spellStart"/>
      <w:r w:rsidR="001431ED">
        <w:t>chỉ</w:t>
      </w:r>
      <w:proofErr w:type="spellEnd"/>
      <w:r w:rsidR="001431ED">
        <w:t xml:space="preserve"> </w:t>
      </w:r>
      <w:proofErr w:type="spellStart"/>
      <w:r w:rsidR="001431ED">
        <w:t>tương</w:t>
      </w:r>
      <w:proofErr w:type="spellEnd"/>
      <w:r w:rsidR="001431ED">
        <w:t xml:space="preserve"> </w:t>
      </w:r>
      <w:proofErr w:type="spellStart"/>
      <w:r w:rsidR="001431ED">
        <w:t>hợp</w:t>
      </w:r>
      <w:proofErr w:type="spellEnd"/>
      <w:r w:rsidR="001431ED">
        <w:t xml:space="preserve"> </w:t>
      </w:r>
      <w:proofErr w:type="spellStart"/>
      <w:r w:rsidR="001431ED">
        <w:t>với</w:t>
      </w:r>
      <w:proofErr w:type="spellEnd"/>
      <w:r w:rsidR="001431ED">
        <w:t xml:space="preserve"> </w:t>
      </w:r>
      <w:proofErr w:type="spellStart"/>
      <w:r w:rsidR="001431ED">
        <w:t>quan</w:t>
      </w:r>
      <w:proofErr w:type="spellEnd"/>
      <w:r w:rsidR="001431ED">
        <w:t xml:space="preserve"> </w:t>
      </w:r>
      <w:proofErr w:type="spellStart"/>
      <w:r w:rsidR="001431ED">
        <w:t>điểm</w:t>
      </w:r>
      <w:proofErr w:type="spellEnd"/>
      <w:r w:rsidR="001431ED">
        <w:t xml:space="preserve"> </w:t>
      </w:r>
      <w:r w:rsidR="00954466">
        <w:t xml:space="preserve">ý </w:t>
      </w:r>
      <w:proofErr w:type="spellStart"/>
      <w:r w:rsidR="00954466">
        <w:t>thức</w:t>
      </w:r>
      <w:proofErr w:type="spellEnd"/>
      <w:r w:rsidR="00954466">
        <w:t xml:space="preserve"> </w:t>
      </w:r>
      <w:proofErr w:type="spellStart"/>
      <w:r w:rsidR="00954466">
        <w:t>xác</w:t>
      </w:r>
      <w:proofErr w:type="spellEnd"/>
      <w:r w:rsidR="00954466">
        <w:t xml:space="preserve"> </w:t>
      </w:r>
      <w:proofErr w:type="spellStart"/>
      <w:r w:rsidR="00954466">
        <w:t>định</w:t>
      </w:r>
      <w:proofErr w:type="spellEnd"/>
      <w:r w:rsidR="00954466">
        <w:t xml:space="preserve"> </w:t>
      </w:r>
      <w:proofErr w:type="spellStart"/>
      <w:r w:rsidR="00954466">
        <w:t>dạng</w:t>
      </w:r>
      <w:proofErr w:type="spellEnd"/>
      <w:r w:rsidR="00954466">
        <w:t xml:space="preserve"> </w:t>
      </w:r>
      <w:proofErr w:type="spellStart"/>
      <w:r w:rsidR="00954466">
        <w:t>thức</w:t>
      </w:r>
      <w:proofErr w:type="spellEnd"/>
      <w:r w:rsidR="00954466">
        <w:t xml:space="preserve"> </w:t>
      </w:r>
      <w:proofErr w:type="spellStart"/>
      <w:r w:rsidR="00954466">
        <w:t>của</w:t>
      </w:r>
      <w:proofErr w:type="spellEnd"/>
      <w:r w:rsidR="00954466">
        <w:t xml:space="preserve"> </w:t>
      </w:r>
      <w:proofErr w:type="spellStart"/>
      <w:r w:rsidR="00954466">
        <w:t>thực</w:t>
      </w:r>
      <w:proofErr w:type="spellEnd"/>
      <w:r w:rsidR="00954466">
        <w:t xml:space="preserve"> </w:t>
      </w:r>
      <w:proofErr w:type="spellStart"/>
      <w:r w:rsidR="00954466">
        <w:t>tại</w:t>
      </w:r>
      <w:proofErr w:type="spellEnd"/>
      <w:r w:rsidR="00954466">
        <w:t xml:space="preserve"> </w:t>
      </w:r>
      <w:proofErr w:type="spellStart"/>
      <w:r w:rsidR="0072131A">
        <w:t>nhưng</w:t>
      </w:r>
      <w:proofErr w:type="spellEnd"/>
      <w:r w:rsidR="0072131A">
        <w:t xml:space="preserve"> </w:t>
      </w:r>
      <w:proofErr w:type="spellStart"/>
      <w:r w:rsidR="0072131A">
        <w:t>chưa</w:t>
      </w:r>
      <w:proofErr w:type="spellEnd"/>
      <w:r w:rsidR="0072131A">
        <w:t xml:space="preserve"> </w:t>
      </w:r>
      <w:proofErr w:type="spellStart"/>
      <w:r w:rsidR="0072131A">
        <w:t>khẳng</w:t>
      </w:r>
      <w:proofErr w:type="spellEnd"/>
      <w:r w:rsidR="0072131A">
        <w:t xml:space="preserve"> </w:t>
      </w:r>
      <w:proofErr w:type="spellStart"/>
      <w:r w:rsidR="0072131A">
        <w:t>định</w:t>
      </w:r>
      <w:proofErr w:type="spellEnd"/>
      <w:r w:rsidR="0072131A">
        <w:t xml:space="preserve"> ý </w:t>
      </w:r>
      <w:proofErr w:type="spellStart"/>
      <w:r w:rsidR="0072131A">
        <w:t>thức</w:t>
      </w:r>
      <w:proofErr w:type="spellEnd"/>
      <w:r w:rsidR="0072131A">
        <w:t xml:space="preserve"> </w:t>
      </w:r>
      <w:proofErr w:type="spellStart"/>
      <w:r w:rsidR="0072131A">
        <w:t>chính</w:t>
      </w:r>
      <w:proofErr w:type="spellEnd"/>
      <w:r w:rsidR="0072131A">
        <w:t xml:space="preserve"> </w:t>
      </w:r>
      <w:proofErr w:type="spellStart"/>
      <w:r w:rsidR="0072131A">
        <w:t>là</w:t>
      </w:r>
      <w:proofErr w:type="spellEnd"/>
      <w:r w:rsidR="0072131A">
        <w:t xml:space="preserve"> </w:t>
      </w:r>
      <w:proofErr w:type="spellStart"/>
      <w:r w:rsidR="0072131A">
        <w:t>thực</w:t>
      </w:r>
      <w:proofErr w:type="spellEnd"/>
      <w:r w:rsidR="0072131A">
        <w:t xml:space="preserve"> </w:t>
      </w:r>
      <w:proofErr w:type="spellStart"/>
      <w:r w:rsidR="0072131A">
        <w:t>tại</w:t>
      </w:r>
      <w:proofErr w:type="spellEnd"/>
      <w:r w:rsidR="00BA79C1">
        <w:t>.</w:t>
      </w:r>
      <w:r w:rsidR="001D4B2D" w:rsidRPr="001D4B2D">
        <w:t xml:space="preserve"> </w:t>
      </w:r>
      <w:r w:rsidR="001D4B2D">
        <w:t xml:space="preserve">Ta </w:t>
      </w:r>
      <w:proofErr w:type="spellStart"/>
      <w:r w:rsidR="001D4B2D">
        <w:t>có</w:t>
      </w:r>
      <w:proofErr w:type="spellEnd"/>
      <w:r w:rsidR="001D4B2D">
        <w:t xml:space="preserve"> </w:t>
      </w:r>
      <w:proofErr w:type="spellStart"/>
      <w:r w:rsidR="001D4B2D">
        <w:t>thể</w:t>
      </w:r>
      <w:proofErr w:type="spellEnd"/>
      <w:r w:rsidR="001D4B2D">
        <w:t xml:space="preserve"> </w:t>
      </w:r>
      <w:proofErr w:type="spellStart"/>
      <w:r w:rsidR="001D4B2D">
        <w:t>xem</w:t>
      </w:r>
      <w:proofErr w:type="spellEnd"/>
      <w:r w:rsidR="001D4B2D">
        <w:t xml:space="preserve"> </w:t>
      </w:r>
      <w:proofErr w:type="spellStart"/>
      <w:r w:rsidR="001D4B2D">
        <w:t>pháp</w:t>
      </w:r>
      <w:proofErr w:type="spellEnd"/>
      <w:r w:rsidR="001D4B2D">
        <w:t xml:space="preserve"> </w:t>
      </w:r>
      <w:proofErr w:type="spellStart"/>
      <w:r w:rsidR="001D4B2D">
        <w:t>là</w:t>
      </w:r>
      <w:proofErr w:type="spellEnd"/>
      <w:r w:rsidR="001D4B2D">
        <w:t xml:space="preserve"> </w:t>
      </w:r>
      <w:proofErr w:type="spellStart"/>
      <w:r w:rsidR="001D4B2D">
        <w:t>thực</w:t>
      </w:r>
      <w:proofErr w:type="spellEnd"/>
      <w:r w:rsidR="001D4B2D">
        <w:t xml:space="preserve"> </w:t>
      </w:r>
      <w:proofErr w:type="spellStart"/>
      <w:r w:rsidR="001D4B2D">
        <w:t>tại</w:t>
      </w:r>
      <w:proofErr w:type="spellEnd"/>
      <w:r w:rsidR="001D4B2D">
        <w:t xml:space="preserve">, </w:t>
      </w:r>
      <w:proofErr w:type="spellStart"/>
      <w:r w:rsidR="001D4B2D">
        <w:t>là</w:t>
      </w:r>
      <w:proofErr w:type="spellEnd"/>
      <w:r w:rsidR="001D4B2D">
        <w:t xml:space="preserve"> </w:t>
      </w:r>
      <w:proofErr w:type="spellStart"/>
      <w:r w:rsidR="001D4B2D">
        <w:t>trường</w:t>
      </w:r>
      <w:proofErr w:type="spellEnd"/>
      <w:r w:rsidR="001D4B2D">
        <w:t xml:space="preserve"> </w:t>
      </w:r>
      <w:proofErr w:type="spellStart"/>
      <w:r w:rsidR="001D4B2D">
        <w:t>theo</w:t>
      </w:r>
      <w:proofErr w:type="spellEnd"/>
      <w:r w:rsidR="001D4B2D">
        <w:t xml:space="preserve"> </w:t>
      </w:r>
      <w:proofErr w:type="spellStart"/>
      <w:r w:rsidR="001D4B2D">
        <w:t>góc</w:t>
      </w:r>
      <w:proofErr w:type="spellEnd"/>
      <w:r w:rsidR="001D4B2D">
        <w:t xml:space="preserve"> </w:t>
      </w:r>
      <w:proofErr w:type="spellStart"/>
      <w:r w:rsidR="001D4B2D">
        <w:t>nhìn</w:t>
      </w:r>
      <w:proofErr w:type="spellEnd"/>
      <w:r w:rsidR="001D4B2D">
        <w:t xml:space="preserve"> </w:t>
      </w:r>
      <w:proofErr w:type="spellStart"/>
      <w:r w:rsidR="001D4B2D">
        <w:t>của</w:t>
      </w:r>
      <w:proofErr w:type="spellEnd"/>
      <w:r w:rsidR="001D4B2D">
        <w:t xml:space="preserve"> </w:t>
      </w:r>
      <w:proofErr w:type="spellStart"/>
      <w:r w:rsidR="001D4B2D">
        <w:t>vật</w:t>
      </w:r>
      <w:proofErr w:type="spellEnd"/>
      <w:r w:rsidR="001D4B2D">
        <w:t xml:space="preserve"> </w:t>
      </w:r>
      <w:proofErr w:type="spellStart"/>
      <w:r w:rsidR="001D4B2D">
        <w:t>lý</w:t>
      </w:r>
      <w:proofErr w:type="spellEnd"/>
      <w:r w:rsidR="003F1D81">
        <w:t xml:space="preserve"> </w:t>
      </w:r>
      <w:proofErr w:type="spellStart"/>
      <w:r w:rsidR="003F1D81">
        <w:t>nhưng</w:t>
      </w:r>
      <w:proofErr w:type="spellEnd"/>
      <w:r w:rsidR="003F1D81">
        <w:t xml:space="preserve"> </w:t>
      </w:r>
      <w:proofErr w:type="spellStart"/>
      <w:r w:rsidR="003F1D81">
        <w:t>lưu</w:t>
      </w:r>
      <w:proofErr w:type="spellEnd"/>
      <w:r w:rsidR="003F1D81">
        <w:t xml:space="preserve"> ý </w:t>
      </w:r>
      <w:proofErr w:type="spellStart"/>
      <w:r w:rsidR="003F1D81">
        <w:t>rằng</w:t>
      </w:r>
      <w:proofErr w:type="spellEnd"/>
      <w:r w:rsidR="003F1D81">
        <w:t xml:space="preserve"> </w:t>
      </w:r>
      <w:proofErr w:type="spellStart"/>
      <w:r w:rsidR="003F1D81">
        <w:t>không</w:t>
      </w:r>
      <w:proofErr w:type="spellEnd"/>
      <w:r w:rsidR="003F1D81">
        <w:t xml:space="preserve"> </w:t>
      </w:r>
      <w:proofErr w:type="spellStart"/>
      <w:r w:rsidR="003F1D81">
        <w:t>có</w:t>
      </w:r>
      <w:proofErr w:type="spellEnd"/>
      <w:r w:rsidR="003F1D81">
        <w:t xml:space="preserve"> </w:t>
      </w:r>
      <w:proofErr w:type="spellStart"/>
      <w:r w:rsidR="003F1D81">
        <w:t>khái</w:t>
      </w:r>
      <w:proofErr w:type="spellEnd"/>
      <w:r w:rsidR="003F1D81">
        <w:t xml:space="preserve"> </w:t>
      </w:r>
      <w:proofErr w:type="spellStart"/>
      <w:r w:rsidR="003F1D81">
        <w:t>niệm</w:t>
      </w:r>
      <w:proofErr w:type="spellEnd"/>
      <w:r w:rsidR="003F1D81">
        <w:t xml:space="preserve"> </w:t>
      </w:r>
      <w:proofErr w:type="spellStart"/>
      <w:r w:rsidR="003F1D81">
        <w:t>tính</w:t>
      </w:r>
      <w:proofErr w:type="spellEnd"/>
      <w:r w:rsidR="003F1D81">
        <w:t xml:space="preserve"> </w:t>
      </w:r>
      <w:proofErr w:type="spellStart"/>
      <w:r w:rsidR="003F1D81">
        <w:t>không</w:t>
      </w:r>
      <w:proofErr w:type="spellEnd"/>
      <w:r w:rsidR="003F1D81">
        <w:t xml:space="preserve"> </w:t>
      </w:r>
      <w:proofErr w:type="spellStart"/>
      <w:r w:rsidR="003F1D81">
        <w:t>đối</w:t>
      </w:r>
      <w:proofErr w:type="spellEnd"/>
      <w:r w:rsidR="003F1D81">
        <w:t xml:space="preserve"> </w:t>
      </w:r>
      <w:proofErr w:type="spellStart"/>
      <w:r w:rsidR="003F1D81">
        <w:t>với</w:t>
      </w:r>
      <w:proofErr w:type="spellEnd"/>
      <w:r w:rsidR="003F1D81">
        <w:t xml:space="preserve"> </w:t>
      </w:r>
      <w:proofErr w:type="spellStart"/>
      <w:r w:rsidR="003F1D81">
        <w:t>trường</w:t>
      </w:r>
      <w:proofErr w:type="spellEnd"/>
      <w:r w:rsidR="003F1D81">
        <w:t xml:space="preserve"> </w:t>
      </w:r>
      <w:proofErr w:type="spellStart"/>
      <w:r w:rsidR="003F1D81">
        <w:t>của</w:t>
      </w:r>
      <w:proofErr w:type="spellEnd"/>
      <w:r w:rsidR="003F1D81">
        <w:t xml:space="preserve"> </w:t>
      </w:r>
      <w:proofErr w:type="spellStart"/>
      <w:r w:rsidR="003F1D81">
        <w:t>vật</w:t>
      </w:r>
      <w:proofErr w:type="spellEnd"/>
      <w:r w:rsidR="003F1D81">
        <w:t xml:space="preserve"> </w:t>
      </w:r>
      <w:proofErr w:type="spellStart"/>
      <w:r w:rsidR="003F1D81">
        <w:t>lý</w:t>
      </w:r>
      <w:proofErr w:type="spellEnd"/>
      <w:r w:rsidR="003F1D81">
        <w:t>.</w:t>
      </w:r>
      <w:r w:rsidR="004D0DD7">
        <w:t xml:space="preserve"> </w:t>
      </w:r>
      <w:proofErr w:type="spellStart"/>
      <w:r w:rsidR="005A6513">
        <w:t>Mọi</w:t>
      </w:r>
      <w:proofErr w:type="spellEnd"/>
      <w:r w:rsidR="005A6513">
        <w:t xml:space="preserve"> </w:t>
      </w:r>
      <w:proofErr w:type="spellStart"/>
      <w:r w:rsidR="005A6513">
        <w:t>pháp</w:t>
      </w:r>
      <w:proofErr w:type="spellEnd"/>
      <w:r w:rsidR="005A6513">
        <w:t xml:space="preserve"> </w:t>
      </w:r>
      <w:proofErr w:type="spellStart"/>
      <w:r w:rsidR="005A6513">
        <w:t>tuy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sắc</w:t>
      </w:r>
      <w:proofErr w:type="spellEnd"/>
      <w:r w:rsidR="005A6513">
        <w:t xml:space="preserve"> </w:t>
      </w:r>
      <w:proofErr w:type="spellStart"/>
      <w:r w:rsidR="005A6513">
        <w:t>tướng</w:t>
      </w:r>
      <w:proofErr w:type="spellEnd"/>
      <w:r w:rsidR="005A6513">
        <w:t xml:space="preserve"> </w:t>
      </w:r>
      <w:proofErr w:type="spellStart"/>
      <w:r w:rsidR="005A6513">
        <w:t>tạm</w:t>
      </w:r>
      <w:proofErr w:type="spellEnd"/>
      <w:r w:rsidR="005A6513">
        <w:t xml:space="preserve"> </w:t>
      </w:r>
      <w:proofErr w:type="spellStart"/>
      <w:r w:rsidR="005A6513">
        <w:t>thời</w:t>
      </w:r>
      <w:proofErr w:type="spellEnd"/>
      <w:r w:rsidR="005A6513">
        <w:t xml:space="preserve"> </w:t>
      </w:r>
      <w:proofErr w:type="spellStart"/>
      <w:r w:rsidR="005A6513">
        <w:t>nhưng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tự</w:t>
      </w:r>
      <w:proofErr w:type="spellEnd"/>
      <w:r w:rsidR="005A6513">
        <w:t xml:space="preserve"> </w:t>
      </w:r>
      <w:proofErr w:type="spellStart"/>
      <w:r w:rsidR="005A6513">
        <w:t>tính</w:t>
      </w:r>
      <w:proofErr w:type="spellEnd"/>
      <w:r w:rsidR="005A6513">
        <w:t xml:space="preserve"> </w:t>
      </w:r>
      <w:proofErr w:type="spellStart"/>
      <w:r w:rsidR="005A6513">
        <w:t>nên</w:t>
      </w:r>
      <w:proofErr w:type="spellEnd"/>
      <w:r w:rsidR="005A6513">
        <w:t xml:space="preserve"> </w:t>
      </w:r>
      <w:proofErr w:type="spellStart"/>
      <w:r w:rsidR="005A6513">
        <w:t>tuy</w:t>
      </w:r>
      <w:proofErr w:type="spellEnd"/>
      <w:r w:rsidR="005A6513">
        <w:t xml:space="preserve"> </w:t>
      </w:r>
      <w:proofErr w:type="spellStart"/>
      <w:r w:rsidR="005A6513">
        <w:t>là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nhưng</w:t>
      </w:r>
      <w:proofErr w:type="spellEnd"/>
      <w:r w:rsidR="005A6513">
        <w:t xml:space="preserve"> </w:t>
      </w:r>
      <w:proofErr w:type="spellStart"/>
      <w:r w:rsidR="005A6513">
        <w:t>lại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. </w:t>
      </w:r>
      <w:proofErr w:type="spellStart"/>
      <w:r w:rsidR="005A6513">
        <w:t>Mọi</w:t>
      </w:r>
      <w:proofErr w:type="spellEnd"/>
      <w:r w:rsidR="005A6513">
        <w:t xml:space="preserve"> </w:t>
      </w:r>
      <w:proofErr w:type="spellStart"/>
      <w:r w:rsidR="005A6513">
        <w:t>cái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tự</w:t>
      </w:r>
      <w:proofErr w:type="spellEnd"/>
      <w:r w:rsidR="005A6513">
        <w:t xml:space="preserve"> </w:t>
      </w:r>
      <w:proofErr w:type="spellStart"/>
      <w:r w:rsidR="005A6513">
        <w:t>tính</w:t>
      </w:r>
      <w:proofErr w:type="spellEnd"/>
      <w:r w:rsidR="005A6513">
        <w:t xml:space="preserve"> </w:t>
      </w:r>
      <w:proofErr w:type="spellStart"/>
      <w:r w:rsidR="005A6513">
        <w:t>muốn</w:t>
      </w:r>
      <w:proofErr w:type="spellEnd"/>
      <w:r w:rsidR="005A6513">
        <w:t xml:space="preserve"> </w:t>
      </w:r>
      <w:proofErr w:type="spellStart"/>
      <w:r w:rsidR="005A6513">
        <w:t>trở</w:t>
      </w:r>
      <w:proofErr w:type="spellEnd"/>
      <w:r w:rsidR="005A6513">
        <w:t xml:space="preserve"> </w:t>
      </w:r>
      <w:proofErr w:type="spellStart"/>
      <w:r w:rsidR="005A6513">
        <w:t>thành</w:t>
      </w:r>
      <w:proofErr w:type="spellEnd"/>
      <w:r w:rsidR="005A6513">
        <w:t xml:space="preserve"> </w:t>
      </w:r>
      <w:proofErr w:type="spellStart"/>
      <w:r w:rsidR="005A6513">
        <w:t>pháp</w:t>
      </w:r>
      <w:proofErr w:type="spellEnd"/>
      <w:r w:rsidR="005A6513">
        <w:t xml:space="preserve"> </w:t>
      </w:r>
      <w:proofErr w:type="spellStart"/>
      <w:r w:rsidR="005A6513">
        <w:t>thì</w:t>
      </w:r>
      <w:proofErr w:type="spellEnd"/>
      <w:r w:rsidR="005A6513">
        <w:t xml:space="preserve"> </w:t>
      </w:r>
      <w:proofErr w:type="spellStart"/>
      <w:r w:rsidR="005A6513">
        <w:t>phải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sắc</w:t>
      </w:r>
      <w:proofErr w:type="spellEnd"/>
      <w:r w:rsidR="005A6513">
        <w:t xml:space="preserve"> </w:t>
      </w:r>
      <w:proofErr w:type="spellStart"/>
      <w:r w:rsidR="005A6513">
        <w:t>tướng</w:t>
      </w:r>
      <w:proofErr w:type="spellEnd"/>
      <w:r w:rsidR="005A6513">
        <w:t xml:space="preserve"> </w:t>
      </w:r>
      <w:proofErr w:type="spellStart"/>
      <w:r w:rsidR="005A6513">
        <w:t>tạm</w:t>
      </w:r>
      <w:proofErr w:type="spellEnd"/>
      <w:r w:rsidR="005A6513">
        <w:t xml:space="preserve"> </w:t>
      </w:r>
      <w:proofErr w:type="spellStart"/>
      <w:r w:rsidR="005A6513">
        <w:t>thời</w:t>
      </w:r>
      <w:proofErr w:type="spellEnd"/>
      <w:r w:rsidR="005A6513">
        <w:t xml:space="preserve"> </w:t>
      </w:r>
      <w:proofErr w:type="spellStart"/>
      <w:r w:rsidR="005A6513">
        <w:t>nên</w:t>
      </w:r>
      <w:proofErr w:type="spellEnd"/>
      <w:r w:rsidR="005A6513">
        <w:t xml:space="preserve"> </w:t>
      </w:r>
      <w:proofErr w:type="spellStart"/>
      <w:r w:rsidR="005A6513">
        <w:t>tuy</w:t>
      </w:r>
      <w:proofErr w:type="spellEnd"/>
      <w:r w:rsidR="005A6513">
        <w:t xml:space="preserve"> </w:t>
      </w:r>
      <w:proofErr w:type="spellStart"/>
      <w:r w:rsidR="005A6513">
        <w:t>là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 (</w:t>
      </w:r>
      <w:proofErr w:type="spellStart"/>
      <w:r w:rsidR="005A6513">
        <w:t>tính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) </w:t>
      </w:r>
      <w:proofErr w:type="spellStart"/>
      <w:r w:rsidR="005A6513">
        <w:t>nhưng</w:t>
      </w:r>
      <w:proofErr w:type="spellEnd"/>
      <w:r w:rsidR="005A6513">
        <w:t xml:space="preserve"> </w:t>
      </w:r>
      <w:proofErr w:type="spellStart"/>
      <w:r w:rsidR="005A6513">
        <w:t>là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(</w:t>
      </w:r>
      <w:proofErr w:type="spellStart"/>
      <w:r w:rsidR="005A6513">
        <w:t>sắc</w:t>
      </w:r>
      <w:proofErr w:type="spellEnd"/>
      <w:r w:rsidR="005A6513">
        <w:t xml:space="preserve"> </w:t>
      </w:r>
      <w:proofErr w:type="spellStart"/>
      <w:r w:rsidR="005A6513">
        <w:t>tướng</w:t>
      </w:r>
      <w:proofErr w:type="spellEnd"/>
      <w:r w:rsidR="005A6513">
        <w:t xml:space="preserve">). </w:t>
      </w:r>
      <w:proofErr w:type="spellStart"/>
      <w:r w:rsidR="004F2C70">
        <w:t>Sự</w:t>
      </w:r>
      <w:proofErr w:type="spellEnd"/>
      <w:r w:rsidR="004F2C70">
        <w:t xml:space="preserve"> </w:t>
      </w:r>
      <w:proofErr w:type="spellStart"/>
      <w:r w:rsidR="004F2C70">
        <w:t>tạm</w:t>
      </w:r>
      <w:proofErr w:type="spellEnd"/>
      <w:r w:rsidR="004F2C70">
        <w:t xml:space="preserve"> </w:t>
      </w:r>
      <w:proofErr w:type="spellStart"/>
      <w:r w:rsidR="004F2C70">
        <w:lastRenderedPageBreak/>
        <w:t>thời</w:t>
      </w:r>
      <w:proofErr w:type="spellEnd"/>
      <w:r w:rsidR="004F2C70">
        <w:t xml:space="preserve"> </w:t>
      </w:r>
      <w:proofErr w:type="spellStart"/>
      <w:r w:rsidR="004F2C70">
        <w:t>có</w:t>
      </w:r>
      <w:proofErr w:type="spellEnd"/>
      <w:r w:rsidR="004F2C70">
        <w:t xml:space="preserve"> </w:t>
      </w:r>
      <w:proofErr w:type="spellStart"/>
      <w:r w:rsidR="004F2C70">
        <w:t>thể</w:t>
      </w:r>
      <w:proofErr w:type="spellEnd"/>
      <w:r w:rsidR="004F2C70">
        <w:t xml:space="preserve"> </w:t>
      </w:r>
      <w:proofErr w:type="spellStart"/>
      <w:r w:rsidR="004F2C70">
        <w:t>được</w:t>
      </w:r>
      <w:proofErr w:type="spellEnd"/>
      <w:r w:rsidR="004F2C70">
        <w:t xml:space="preserve"> chia </w:t>
      </w:r>
      <w:proofErr w:type="spellStart"/>
      <w:r w:rsidR="004F2C70">
        <w:t>nhỏ</w:t>
      </w:r>
      <w:proofErr w:type="spellEnd"/>
      <w:r w:rsidR="004F2C70">
        <w:t xml:space="preserve"> </w:t>
      </w:r>
      <w:proofErr w:type="spellStart"/>
      <w:r w:rsidR="004F2C70">
        <w:t>đến</w:t>
      </w:r>
      <w:proofErr w:type="spellEnd"/>
      <w:r w:rsidR="004F2C70">
        <w:t xml:space="preserve"> </w:t>
      </w:r>
      <w:proofErr w:type="spellStart"/>
      <w:r w:rsidR="004F2C70">
        <w:t>mức</w:t>
      </w:r>
      <w:proofErr w:type="spellEnd"/>
      <w:r w:rsidR="004F2C70">
        <w:t xml:space="preserve"> </w:t>
      </w:r>
      <w:proofErr w:type="spellStart"/>
      <w:r w:rsidR="004F2C70">
        <w:t>sát</w:t>
      </w:r>
      <w:proofErr w:type="spellEnd"/>
      <w:r w:rsidR="004F2C70">
        <w:t xml:space="preserve"> </w:t>
      </w:r>
      <w:proofErr w:type="spellStart"/>
      <w:r w:rsidR="004F2C70">
        <w:t>na.</w:t>
      </w:r>
      <w:proofErr w:type="spellEnd"/>
      <w:r w:rsidR="004F2C70">
        <w:t xml:space="preserve"> </w:t>
      </w:r>
      <w:proofErr w:type="spellStart"/>
      <w:r w:rsidR="002A5791">
        <w:t>Vì</w:t>
      </w:r>
      <w:proofErr w:type="spellEnd"/>
      <w:r w:rsidR="002A5791">
        <w:t xml:space="preserve"> </w:t>
      </w:r>
      <w:proofErr w:type="spellStart"/>
      <w:r w:rsidR="002A5791">
        <w:t>vậy</w:t>
      </w:r>
      <w:proofErr w:type="spellEnd"/>
      <w:r w:rsidR="002A5791">
        <w:t xml:space="preserve">, </w:t>
      </w:r>
      <w:proofErr w:type="spellStart"/>
      <w:r w:rsidR="002A5791">
        <w:t>t</w:t>
      </w:r>
      <w:r w:rsidR="005A6513">
        <w:t>riết</w:t>
      </w:r>
      <w:proofErr w:type="spellEnd"/>
      <w:r w:rsidR="005A6513">
        <w:t xml:space="preserve"> </w:t>
      </w:r>
      <w:proofErr w:type="spellStart"/>
      <w:r w:rsidR="005A6513">
        <w:t>lý</w:t>
      </w:r>
      <w:proofErr w:type="spellEnd"/>
      <w:r w:rsidR="005A6513">
        <w:t xml:space="preserve"> </w:t>
      </w:r>
      <w:proofErr w:type="spellStart"/>
      <w:r w:rsidR="005A6513">
        <w:t>Phật</w:t>
      </w:r>
      <w:proofErr w:type="spellEnd"/>
      <w:r w:rsidR="005A6513">
        <w:t xml:space="preserve"> </w:t>
      </w:r>
      <w:proofErr w:type="spellStart"/>
      <w:r w:rsidR="00DF311F">
        <w:t>giáo</w:t>
      </w:r>
      <w:proofErr w:type="spellEnd"/>
      <w:r w:rsidR="005A6513">
        <w:t xml:space="preserve"> </w:t>
      </w:r>
      <w:proofErr w:type="spellStart"/>
      <w:r w:rsidR="005A6513">
        <w:t>nằm</w:t>
      </w:r>
      <w:proofErr w:type="spellEnd"/>
      <w:r w:rsidR="005A6513">
        <w:t xml:space="preserve"> </w:t>
      </w:r>
      <w:proofErr w:type="spellStart"/>
      <w:r w:rsidR="005A6513">
        <w:t>giữa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và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 </w:t>
      </w:r>
      <w:proofErr w:type="spellStart"/>
      <w:r w:rsidR="005A6513">
        <w:t>làm</w:t>
      </w:r>
      <w:proofErr w:type="spellEnd"/>
      <w:r w:rsidR="005A6513">
        <w:t xml:space="preserve"> ta </w:t>
      </w:r>
      <w:proofErr w:type="spellStart"/>
      <w:r w:rsidR="005A6513">
        <w:t>liên</w:t>
      </w:r>
      <w:proofErr w:type="spellEnd"/>
      <w:r w:rsidR="005A6513">
        <w:t xml:space="preserve"> </w:t>
      </w:r>
      <w:proofErr w:type="spellStart"/>
      <w:r w:rsidR="005A6513">
        <w:t>tưởng</w:t>
      </w:r>
      <w:proofErr w:type="spellEnd"/>
      <w:r w:rsidR="005A6513">
        <w:t xml:space="preserve"> </w:t>
      </w:r>
      <w:proofErr w:type="spellStart"/>
      <w:r w:rsidR="005A6513">
        <w:t>rằng</w:t>
      </w:r>
      <w:proofErr w:type="spellEnd"/>
      <w:r w:rsidR="005A6513">
        <w:t xml:space="preserve"> </w:t>
      </w:r>
      <w:proofErr w:type="spellStart"/>
      <w:r w:rsidR="005A6513">
        <w:t>không</w:t>
      </w:r>
      <w:proofErr w:type="spellEnd"/>
      <w:r w:rsidR="005A6513">
        <w:t xml:space="preserve"> </w:t>
      </w:r>
      <w:proofErr w:type="spellStart"/>
      <w:r w:rsidR="005A6513">
        <w:t>có</w:t>
      </w:r>
      <w:proofErr w:type="spellEnd"/>
      <w:r w:rsidR="005A6513">
        <w:t xml:space="preserve"> </w:t>
      </w:r>
      <w:proofErr w:type="spellStart"/>
      <w:r w:rsidR="005A6513">
        <w:t>ranh</w:t>
      </w:r>
      <w:proofErr w:type="spellEnd"/>
      <w:r w:rsidR="005A6513">
        <w:t xml:space="preserve"> </w:t>
      </w:r>
      <w:proofErr w:type="spellStart"/>
      <w:r w:rsidR="005A6513">
        <w:t>giới</w:t>
      </w:r>
      <w:proofErr w:type="spellEnd"/>
      <w:r w:rsidR="005A6513">
        <w:t xml:space="preserve"> </w:t>
      </w:r>
      <w:proofErr w:type="spellStart"/>
      <w:r w:rsidR="005A6513">
        <w:t>giữa</w:t>
      </w:r>
      <w:proofErr w:type="spellEnd"/>
      <w:r w:rsidR="005A6513">
        <w:t xml:space="preserve"> ý </w:t>
      </w:r>
      <w:proofErr w:type="spellStart"/>
      <w:r w:rsidR="005A6513">
        <w:t>thức</w:t>
      </w:r>
      <w:proofErr w:type="spellEnd"/>
      <w:r w:rsidR="005A6513">
        <w:t xml:space="preserve"> </w:t>
      </w:r>
      <w:proofErr w:type="spellStart"/>
      <w:r w:rsidR="005A6513">
        <w:t>và</w:t>
      </w:r>
      <w:proofErr w:type="spellEnd"/>
      <w:r w:rsidR="005A6513">
        <w:t xml:space="preserve"> </w:t>
      </w:r>
      <w:proofErr w:type="spellStart"/>
      <w:r w:rsidR="005A6513">
        <w:t>thực</w:t>
      </w:r>
      <w:proofErr w:type="spellEnd"/>
      <w:r w:rsidR="005A6513">
        <w:t xml:space="preserve"> </w:t>
      </w:r>
      <w:proofErr w:type="spellStart"/>
      <w:r w:rsidR="005A6513">
        <w:t>tại</w:t>
      </w:r>
      <w:proofErr w:type="spellEnd"/>
      <w:r w:rsidR="005A6513">
        <w:t xml:space="preserve">. </w:t>
      </w:r>
      <w:r w:rsidR="004D0DD7">
        <w:t xml:space="preserve">Theo </w:t>
      </w:r>
      <w:proofErr w:type="spellStart"/>
      <w:r w:rsidR="004D0DD7">
        <w:t>thuyết</w:t>
      </w:r>
      <w:proofErr w:type="spellEnd"/>
      <w:r w:rsidR="004D0DD7">
        <w:t xml:space="preserve"> </w:t>
      </w:r>
      <w:proofErr w:type="spellStart"/>
      <w:r w:rsidR="004D0DD7">
        <w:t>duyên</w:t>
      </w:r>
      <w:proofErr w:type="spellEnd"/>
      <w:r w:rsidR="004D0DD7">
        <w:t xml:space="preserve"> </w:t>
      </w:r>
      <w:proofErr w:type="spellStart"/>
      <w:r w:rsidR="004D0DD7">
        <w:t>khởi</w:t>
      </w:r>
      <w:proofErr w:type="spellEnd"/>
      <w:r w:rsidR="004D0DD7">
        <w:t xml:space="preserve">, con </w:t>
      </w:r>
      <w:proofErr w:type="spellStart"/>
      <w:r w:rsidR="004D0DD7">
        <w:t>người</w:t>
      </w:r>
      <w:proofErr w:type="spellEnd"/>
      <w:r w:rsidR="004D0DD7">
        <w:t xml:space="preserve"> </w:t>
      </w:r>
      <w:proofErr w:type="spellStart"/>
      <w:r w:rsidR="004D0DD7">
        <w:t>là</w:t>
      </w:r>
      <w:proofErr w:type="spellEnd"/>
      <w:r w:rsidR="004D0DD7">
        <w:t xml:space="preserve"> </w:t>
      </w:r>
      <w:proofErr w:type="spellStart"/>
      <w:r w:rsidR="004D0DD7">
        <w:t>tập</w:t>
      </w:r>
      <w:proofErr w:type="spellEnd"/>
      <w:r w:rsidR="004D0DD7">
        <w:t xml:space="preserve"> </w:t>
      </w:r>
      <w:proofErr w:type="spellStart"/>
      <w:r w:rsidR="004D0DD7">
        <w:t>hợp</w:t>
      </w:r>
      <w:proofErr w:type="spellEnd"/>
      <w:r w:rsidR="004D0DD7">
        <w:t xml:space="preserve"> </w:t>
      </w:r>
      <w:proofErr w:type="spellStart"/>
      <w:r w:rsidR="004D0DD7">
        <w:t>của</w:t>
      </w:r>
      <w:proofErr w:type="spellEnd"/>
      <w:r w:rsidR="004D0DD7">
        <w:t xml:space="preserve"> </w:t>
      </w:r>
      <w:proofErr w:type="spellStart"/>
      <w:r w:rsidR="004D0DD7">
        <w:t>ngũ</w:t>
      </w:r>
      <w:proofErr w:type="spellEnd"/>
      <w:r w:rsidR="004D0DD7">
        <w:t xml:space="preserve"> </w:t>
      </w:r>
      <w:proofErr w:type="spellStart"/>
      <w:r w:rsidR="004D0DD7">
        <w:t>uẩn</w:t>
      </w:r>
      <w:proofErr w:type="spellEnd"/>
      <w:r w:rsidR="004D0DD7">
        <w:t xml:space="preserve">: </w:t>
      </w:r>
      <w:proofErr w:type="spellStart"/>
      <w:r w:rsidR="004D0DD7">
        <w:t>sắc</w:t>
      </w:r>
      <w:proofErr w:type="spellEnd"/>
      <w:r w:rsidR="004D0DD7">
        <w:t xml:space="preserve">, </w:t>
      </w:r>
      <w:proofErr w:type="spellStart"/>
      <w:r w:rsidR="004D0DD7">
        <w:t>thọ</w:t>
      </w:r>
      <w:proofErr w:type="spellEnd"/>
      <w:r w:rsidR="004D0DD7">
        <w:t xml:space="preserve">, </w:t>
      </w:r>
      <w:proofErr w:type="spellStart"/>
      <w:r w:rsidR="004D0DD7">
        <w:t>tưởng</w:t>
      </w:r>
      <w:proofErr w:type="spellEnd"/>
      <w:r w:rsidR="004D0DD7">
        <w:t xml:space="preserve">, </w:t>
      </w:r>
      <w:proofErr w:type="spellStart"/>
      <w:r w:rsidR="004D0DD7">
        <w:t>hành</w:t>
      </w:r>
      <w:proofErr w:type="spellEnd"/>
      <w:r w:rsidR="004D0DD7">
        <w:t xml:space="preserve">, </w:t>
      </w:r>
      <w:proofErr w:type="spellStart"/>
      <w:r w:rsidR="004D0DD7">
        <w:t>thức</w:t>
      </w:r>
      <w:proofErr w:type="spellEnd"/>
      <w:r w:rsidR="004D0DD7">
        <w:t xml:space="preserve">, </w:t>
      </w:r>
      <w:proofErr w:type="spellStart"/>
      <w:r w:rsidR="004D0DD7">
        <w:t>nghĩa</w:t>
      </w:r>
      <w:proofErr w:type="spellEnd"/>
      <w:r w:rsidR="004D0DD7">
        <w:t xml:space="preserve"> </w:t>
      </w:r>
      <w:proofErr w:type="spellStart"/>
      <w:r w:rsidR="004D0DD7">
        <w:t>là</w:t>
      </w:r>
      <w:proofErr w:type="spellEnd"/>
      <w:r w:rsidR="004D0DD7">
        <w:t xml:space="preserve"> con </w:t>
      </w:r>
      <w:proofErr w:type="spellStart"/>
      <w:r w:rsidR="004D0DD7">
        <w:t>người</w:t>
      </w:r>
      <w:proofErr w:type="spellEnd"/>
      <w:r w:rsidR="004D0DD7">
        <w:t xml:space="preserve"> </w:t>
      </w:r>
      <w:proofErr w:type="spellStart"/>
      <w:r w:rsidR="004D0DD7">
        <w:t>là</w:t>
      </w:r>
      <w:proofErr w:type="spellEnd"/>
      <w:r w:rsidR="004D0DD7">
        <w:t xml:space="preserve"> </w:t>
      </w:r>
      <w:proofErr w:type="spellStart"/>
      <w:r w:rsidR="004D0DD7">
        <w:t>pháp</w:t>
      </w:r>
      <w:proofErr w:type="spellEnd"/>
      <w:r w:rsidR="004D0DD7">
        <w:t xml:space="preserve"> (</w:t>
      </w:r>
      <w:proofErr w:type="spellStart"/>
      <w:r w:rsidR="004D0DD7">
        <w:t>đặc</w:t>
      </w:r>
      <w:proofErr w:type="spellEnd"/>
      <w:r w:rsidR="004D0DD7">
        <w:t xml:space="preserve"> </w:t>
      </w:r>
      <w:proofErr w:type="spellStart"/>
      <w:r w:rsidR="004D0DD7">
        <w:t>biệt</w:t>
      </w:r>
      <w:proofErr w:type="spellEnd"/>
      <w:r w:rsidR="004D0DD7">
        <w:t xml:space="preserve">) </w:t>
      </w:r>
      <w:proofErr w:type="spellStart"/>
      <w:r w:rsidR="004D0DD7">
        <w:t>có</w:t>
      </w:r>
      <w:proofErr w:type="spellEnd"/>
      <w:r w:rsidR="004D0DD7">
        <w:t xml:space="preserve"> </w:t>
      </w:r>
      <w:proofErr w:type="spellStart"/>
      <w:r w:rsidR="004D0DD7">
        <w:t>ngũ</w:t>
      </w:r>
      <w:proofErr w:type="spellEnd"/>
      <w:r w:rsidR="004D0DD7">
        <w:t xml:space="preserve"> </w:t>
      </w:r>
      <w:proofErr w:type="spellStart"/>
      <w:r w:rsidR="004D0DD7">
        <w:t>uẩn</w:t>
      </w:r>
      <w:proofErr w:type="spellEnd"/>
      <w:r w:rsidR="004D0DD7">
        <w:t>.</w:t>
      </w:r>
      <w:r w:rsidR="001732DD">
        <w:t xml:space="preserve"> </w:t>
      </w:r>
      <w:proofErr w:type="spellStart"/>
      <w:r w:rsidR="00914DC7">
        <w:t>Tâm</w:t>
      </w:r>
      <w:proofErr w:type="spellEnd"/>
      <w:r w:rsidR="00914DC7">
        <w:t xml:space="preserve"> </w:t>
      </w:r>
      <w:proofErr w:type="spellStart"/>
      <w:r w:rsidR="00914DC7">
        <w:t>gồm</w:t>
      </w:r>
      <w:proofErr w:type="spellEnd"/>
      <w:r w:rsidR="00914DC7">
        <w:t xml:space="preserve"> </w:t>
      </w:r>
      <w:proofErr w:type="spellStart"/>
      <w:r w:rsidR="00914DC7">
        <w:t>có</w:t>
      </w:r>
      <w:proofErr w:type="spellEnd"/>
      <w:r w:rsidR="00914DC7">
        <w:t xml:space="preserve"> 8 </w:t>
      </w:r>
      <w:proofErr w:type="spellStart"/>
      <w:r w:rsidR="00914DC7">
        <w:t>thức</w:t>
      </w:r>
      <w:proofErr w:type="spellEnd"/>
      <w:r w:rsidR="00DF4B5A">
        <w:t xml:space="preserve"> </w:t>
      </w:r>
      <w:sdt>
        <w:sdtPr>
          <w:id w:val="-195318934"/>
          <w:citation/>
        </w:sdtPr>
        <w:sdtEndPr/>
        <w:sdtContent>
          <w:r w:rsidR="00DF4B5A">
            <w:fldChar w:fldCharType="begin"/>
          </w:r>
          <w:r w:rsidR="00DF4B5A">
            <w:instrText xml:space="preserve"> CITATION LeuChong19Uan \l 1033 </w:instrText>
          </w:r>
          <w:r w:rsidR="00DF4B5A">
            <w:fldChar w:fldCharType="separate"/>
          </w:r>
          <w:r w:rsidR="00DF4B5A">
            <w:rPr>
              <w:noProof/>
            </w:rPr>
            <w:t>(Leu Chong Zen Club, 2019)</w:t>
          </w:r>
          <w:r w:rsidR="00DF4B5A">
            <w:fldChar w:fldCharType="end"/>
          </w:r>
        </w:sdtContent>
      </w:sdt>
      <w:r w:rsidR="00914DC7">
        <w:t>:</w:t>
      </w:r>
    </w:p>
    <w:p w14:paraId="04B5988F" w14:textId="73E5435D" w:rsidR="00914DC7" w:rsidRDefault="00914DC7" w:rsidP="00914DC7">
      <w:pPr>
        <w:pStyle w:val="ListParagraph"/>
        <w:numPr>
          <w:ilvl w:val="0"/>
          <w:numId w:val="2"/>
        </w:numPr>
      </w:pPr>
      <w:proofErr w:type="spellStart"/>
      <w:r w:rsidRPr="00914DC7">
        <w:t>Nhãn</w:t>
      </w:r>
      <w:proofErr w:type="spellEnd"/>
      <w:r w:rsidRPr="00914DC7">
        <w:t xml:space="preserve"> </w:t>
      </w:r>
      <w:proofErr w:type="spellStart"/>
      <w:r w:rsidRPr="00914DC7">
        <w:t>thức</w:t>
      </w:r>
      <w:proofErr w:type="spellEnd"/>
      <w:r w:rsidRPr="00914DC7">
        <w:t xml:space="preserve">, </w:t>
      </w:r>
      <w:proofErr w:type="spellStart"/>
      <w:r>
        <w:t>n</w:t>
      </w:r>
      <w:r w:rsidRPr="00914DC7">
        <w:t>hĩ</w:t>
      </w:r>
      <w:proofErr w:type="spellEnd"/>
      <w:r w:rsidRPr="00914DC7">
        <w:t xml:space="preserve"> </w:t>
      </w:r>
      <w:proofErr w:type="spellStart"/>
      <w:r w:rsidRPr="00914DC7">
        <w:t>thức</w:t>
      </w:r>
      <w:proofErr w:type="spellEnd"/>
      <w:r w:rsidRPr="00914DC7">
        <w:t xml:space="preserve">, </w:t>
      </w:r>
      <w:proofErr w:type="spellStart"/>
      <w:r>
        <w:t>t</w:t>
      </w:r>
      <w:r w:rsidRPr="00914DC7">
        <w:t>ỷ</w:t>
      </w:r>
      <w:proofErr w:type="spellEnd"/>
      <w:r w:rsidRPr="00914DC7">
        <w:t xml:space="preserve"> </w:t>
      </w:r>
      <w:proofErr w:type="spellStart"/>
      <w:r w:rsidRPr="00914DC7">
        <w:t>thức</w:t>
      </w:r>
      <w:proofErr w:type="spellEnd"/>
      <w:r w:rsidRPr="00914DC7">
        <w:t xml:space="preserve">, </w:t>
      </w:r>
      <w:proofErr w:type="spellStart"/>
      <w:r>
        <w:t>t</w:t>
      </w:r>
      <w:r w:rsidRPr="00914DC7">
        <w:t>hiệt</w:t>
      </w:r>
      <w:proofErr w:type="spellEnd"/>
      <w:r w:rsidRPr="00914DC7">
        <w:t xml:space="preserve"> </w:t>
      </w:r>
      <w:proofErr w:type="spellStart"/>
      <w:r w:rsidRPr="00914DC7">
        <w:t>thức</w:t>
      </w:r>
      <w:proofErr w:type="spellEnd"/>
      <w:r w:rsidRPr="00914DC7">
        <w:t xml:space="preserve">, </w:t>
      </w:r>
      <w:proofErr w:type="spellStart"/>
      <w:r>
        <w:t>t</w:t>
      </w:r>
      <w:r w:rsidRPr="00914DC7">
        <w:t>hân</w:t>
      </w:r>
      <w:proofErr w:type="spellEnd"/>
      <w:r w:rsidRPr="00914DC7">
        <w:t xml:space="preserve"> </w:t>
      </w:r>
      <w:proofErr w:type="spellStart"/>
      <w:r w:rsidRPr="00914DC7">
        <w:t>thức</w:t>
      </w:r>
      <w:proofErr w:type="spellEnd"/>
      <w:r w:rsidR="003B7457">
        <w:t xml:space="preserve">, ý </w:t>
      </w:r>
      <w:proofErr w:type="spellStart"/>
      <w:r w:rsidR="003B7457"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 w:rsidR="00CA088F">
        <w:t>giác</w:t>
      </w:r>
      <w:proofErr w:type="spellEnd"/>
      <w:r w:rsidR="00CA088F">
        <w:t xml:space="preserve">, tri </w:t>
      </w:r>
      <w:proofErr w:type="spellStart"/>
      <w:r w:rsidR="00CA088F">
        <w:t>giác</w:t>
      </w:r>
      <w:proofErr w:type="spellEnd"/>
      <w:r w:rsidR="00CA088F">
        <w:t xml:space="preserve">, </w:t>
      </w:r>
      <w:proofErr w:type="spellStart"/>
      <w:r w:rsidR="00CA088F">
        <w:t>hiểu</w:t>
      </w:r>
      <w:proofErr w:type="spellEnd"/>
      <w:r w:rsidR="00CA088F">
        <w:t xml:space="preserve"> </w:t>
      </w:r>
      <w:proofErr w:type="spellStart"/>
      <w:r w:rsidR="00CA088F">
        <w:t>biết</w:t>
      </w:r>
      <w:proofErr w:type="spellEnd"/>
      <w:r w:rsidR="00CA088F">
        <w:t xml:space="preserve">, </w:t>
      </w:r>
      <w:proofErr w:type="spellStart"/>
      <w:r w:rsidR="00CA088F">
        <w:t>phân</w:t>
      </w:r>
      <w:proofErr w:type="spellEnd"/>
      <w:r w:rsidR="00CA088F">
        <w:t xml:space="preserve"> </w:t>
      </w:r>
      <w:proofErr w:type="spellStart"/>
      <w:r w:rsidR="00CA088F">
        <w:t>tích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 w:rsidR="002E0C6C">
        <w:t>là</w:t>
      </w:r>
      <w:proofErr w:type="spellEnd"/>
      <w:r>
        <w:t xml:space="preserve"> ý </w:t>
      </w:r>
      <w:proofErr w:type="spellStart"/>
      <w:r>
        <w:t>thức</w:t>
      </w:r>
      <w:proofErr w:type="spellEnd"/>
      <w:r w:rsidR="00590DCB">
        <w:t xml:space="preserve"> </w:t>
      </w:r>
      <w:proofErr w:type="spellStart"/>
      <w:r w:rsidR="00590DCB">
        <w:t>có</w:t>
      </w:r>
      <w:proofErr w:type="spellEnd"/>
      <w:r w:rsidR="00590DCB">
        <w:t xml:space="preserve"> </w:t>
      </w:r>
      <w:proofErr w:type="spellStart"/>
      <w:r w:rsidR="00590DCB">
        <w:t>cảm</w:t>
      </w:r>
      <w:proofErr w:type="spellEnd"/>
      <w:r w:rsidR="00590DCB">
        <w:t xml:space="preserve"> </w:t>
      </w:r>
      <w:proofErr w:type="spellStart"/>
      <w:r w:rsidR="00590DCB">
        <w:t>tính</w:t>
      </w:r>
      <w:proofErr w:type="spellEnd"/>
      <w:r w:rsidR="00590DCB">
        <w:t xml:space="preserve"> </w:t>
      </w:r>
      <w:proofErr w:type="spellStart"/>
      <w:r w:rsidR="00590DCB">
        <w:t>lẫn</w:t>
      </w:r>
      <w:proofErr w:type="spellEnd"/>
      <w:r w:rsidR="00590DCB">
        <w:t xml:space="preserve"> </w:t>
      </w:r>
      <w:proofErr w:type="spellStart"/>
      <w:r w:rsidR="00590DCB">
        <w:t>lý</w:t>
      </w:r>
      <w:proofErr w:type="spellEnd"/>
      <w:r w:rsidR="00590DCB">
        <w:t xml:space="preserve"> </w:t>
      </w:r>
      <w:proofErr w:type="spellStart"/>
      <w:r w:rsidR="00590DCB">
        <w:t>tính</w:t>
      </w:r>
      <w:proofErr w:type="spellEnd"/>
      <w:r>
        <w:t>.</w:t>
      </w:r>
    </w:p>
    <w:p w14:paraId="1B14DFD2" w14:textId="688674BE" w:rsidR="00914DC7" w:rsidRDefault="00914DC7" w:rsidP="00914DC7">
      <w:pPr>
        <w:pStyle w:val="ListParagraph"/>
        <w:numPr>
          <w:ilvl w:val="0"/>
          <w:numId w:val="2"/>
        </w:numPr>
      </w:pPr>
      <w:proofErr w:type="spellStart"/>
      <w:r>
        <w:t>Mạt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sdt>
        <w:sdtPr>
          <w:id w:val="-1498794261"/>
          <w:citation/>
        </w:sdtPr>
        <w:sdtEndPr/>
        <w:sdtContent>
          <w:r w:rsidR="00902896">
            <w:fldChar w:fldCharType="begin"/>
          </w:r>
          <w:r w:rsidR="00902896">
            <w:instrText xml:space="preserve"> CITATION HanhCo16Thuc \l 1033 </w:instrText>
          </w:r>
          <w:r w:rsidR="00902896">
            <w:fldChar w:fldCharType="separate"/>
          </w:r>
          <w:r w:rsidR="00902896">
            <w:rPr>
              <w:noProof/>
            </w:rPr>
            <w:t>(Hanh Co, 2016)</w:t>
          </w:r>
          <w:r w:rsidR="00902896">
            <w:fldChar w:fldCharType="end"/>
          </w:r>
        </w:sdtContent>
      </w:sdt>
      <w:r w:rsidR="00902896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590DCB">
        <w:t>tư</w:t>
      </w:r>
      <w:proofErr w:type="spellEnd"/>
      <w:r w:rsidR="00590DCB">
        <w:t xml:space="preserve"> </w:t>
      </w:r>
      <w:proofErr w:type="spellStart"/>
      <w:r w:rsidR="00590DCB">
        <w:t>duy</w:t>
      </w:r>
      <w:proofErr w:type="spellEnd"/>
      <w:r w:rsidR="00590DCB">
        <w:t xml:space="preserve"> </w:t>
      </w:r>
      <w:proofErr w:type="spellStart"/>
      <w:r w:rsidR="00590DCB">
        <w:t>chấp</w:t>
      </w:r>
      <w:proofErr w:type="spellEnd"/>
      <w:r w:rsidR="00590DCB">
        <w:t xml:space="preserve"> </w:t>
      </w:r>
      <w:proofErr w:type="spellStart"/>
      <w:r w:rsidR="00590DCB">
        <w:t>ngã</w:t>
      </w:r>
      <w:proofErr w:type="spellEnd"/>
      <w:r w:rsidR="00CA088F">
        <w:t xml:space="preserve">, </w:t>
      </w:r>
      <w:proofErr w:type="spellStart"/>
      <w:r w:rsidR="00CA088F">
        <w:t>suy</w:t>
      </w:r>
      <w:proofErr w:type="spellEnd"/>
      <w:r w:rsidR="00CA088F">
        <w:t xml:space="preserve"> </w:t>
      </w:r>
      <w:proofErr w:type="spellStart"/>
      <w:r w:rsidR="009B261D">
        <w:t>đoán</w:t>
      </w:r>
      <w:proofErr w:type="spellEnd"/>
      <w:r w:rsidR="00CA088F">
        <w:t xml:space="preserve">, </w:t>
      </w:r>
      <w:proofErr w:type="spellStart"/>
      <w:r w:rsidR="009B261D">
        <w:t>phán</w:t>
      </w:r>
      <w:proofErr w:type="spellEnd"/>
      <w:r w:rsidR="009B261D">
        <w:t xml:space="preserve"> </w:t>
      </w:r>
      <w:proofErr w:type="spellStart"/>
      <w:r w:rsidR="009B261D">
        <w:t>xét</w:t>
      </w:r>
      <w:proofErr w:type="spellEnd"/>
      <w:r w:rsidR="009B261D">
        <w:t xml:space="preserve"> </w:t>
      </w:r>
      <w:proofErr w:type="spellStart"/>
      <w:r w:rsidR="00590DCB">
        <w:t>dựa</w:t>
      </w:r>
      <w:proofErr w:type="spellEnd"/>
      <w:r w:rsidR="00590DCB">
        <w:t xml:space="preserve"> </w:t>
      </w:r>
      <w:proofErr w:type="spellStart"/>
      <w:r w:rsidR="00590DCB">
        <w:t>trên</w:t>
      </w:r>
      <w:proofErr w:type="spellEnd"/>
      <w:r w:rsidR="00590DCB">
        <w:t xml:space="preserve"> </w:t>
      </w:r>
      <w:proofErr w:type="spellStart"/>
      <w:r w:rsidR="00590DCB">
        <w:t>tàng</w:t>
      </w:r>
      <w:proofErr w:type="spellEnd"/>
      <w:r w:rsidR="00590DCB">
        <w:t xml:space="preserve"> </w:t>
      </w:r>
      <w:proofErr w:type="spellStart"/>
      <w:r w:rsidR="00590DCB">
        <w:t>thức</w:t>
      </w:r>
      <w:proofErr w:type="spellEnd"/>
      <w:r w:rsidRPr="00914DC7"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2E0C6C">
        <w:t>là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 w:rsidR="002E0C6C">
        <w:t>thuộc</w:t>
      </w:r>
      <w:proofErr w:type="spellEnd"/>
      <w:r w:rsidR="002E0C6C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19814AB" w14:textId="7DA0F2E9" w:rsidR="00914DC7" w:rsidRDefault="00914DC7" w:rsidP="00914DC7">
      <w:pPr>
        <w:pStyle w:val="ListParagraph"/>
        <w:numPr>
          <w:ilvl w:val="0"/>
          <w:numId w:val="2"/>
        </w:numPr>
      </w:pP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 </w:t>
      </w:r>
      <w:proofErr w:type="spellStart"/>
      <w:r>
        <w:t>ch</w:t>
      </w:r>
      <w:r w:rsidR="00CA088F">
        <w:t>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 w:rsidR="002E0C6C">
        <w:t>có</w:t>
      </w:r>
      <w:proofErr w:type="spellEnd"/>
      <w:r w:rsidR="002E0C6C"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 w:rsidR="002E0C6C">
        <w:t xml:space="preserve">, </w:t>
      </w:r>
      <w:proofErr w:type="spellStart"/>
      <w:r w:rsidR="002E0C6C">
        <w:t>có</w:t>
      </w:r>
      <w:proofErr w:type="spellEnd"/>
      <w:r w:rsidR="002E0C6C">
        <w:t xml:space="preserve"> </w:t>
      </w:r>
      <w:proofErr w:type="spellStart"/>
      <w:r w:rsidR="002E0C6C">
        <w:t>thể</w:t>
      </w:r>
      <w:proofErr w:type="spellEnd"/>
      <w:r w:rsidR="002E0C6C">
        <w:t xml:space="preserve"> </w:t>
      </w:r>
      <w:proofErr w:type="spellStart"/>
      <w:r w:rsidR="002E0C6C">
        <w:t>xem</w:t>
      </w:r>
      <w:proofErr w:type="spellEnd"/>
      <w:r w:rsidR="002E0C6C">
        <w:t xml:space="preserve"> </w:t>
      </w:r>
      <w:proofErr w:type="spellStart"/>
      <w:r w:rsidR="002E0C6C">
        <w:t>nó</w:t>
      </w:r>
      <w:proofErr w:type="spellEnd"/>
      <w:r w:rsidR="002E0C6C">
        <w:t xml:space="preserve"> </w:t>
      </w:r>
      <w:proofErr w:type="spellStart"/>
      <w:r w:rsidR="00AA0E28">
        <w:t>là</w:t>
      </w:r>
      <w:proofErr w:type="spellEnd"/>
      <w:r w:rsidR="00AA0E28">
        <w:t xml:space="preserve"> </w:t>
      </w:r>
      <w:proofErr w:type="spellStart"/>
      <w:r w:rsidR="002E0C6C">
        <w:t>vô</w:t>
      </w:r>
      <w:proofErr w:type="spellEnd"/>
      <w:r w:rsidR="002E0C6C">
        <w:t xml:space="preserve"> </w:t>
      </w:r>
      <w:proofErr w:type="spellStart"/>
      <w:r w:rsidR="002E0C6C">
        <w:t>thức</w:t>
      </w:r>
      <w:proofErr w:type="spellEnd"/>
      <w:r w:rsidR="002E0C6C">
        <w:t xml:space="preserve"> </w:t>
      </w:r>
      <w:proofErr w:type="spellStart"/>
      <w:r w:rsidR="002E0C6C">
        <w:t>theo</w:t>
      </w:r>
      <w:proofErr w:type="spellEnd"/>
      <w:r w:rsidR="002E0C6C">
        <w:t xml:space="preserve"> </w:t>
      </w:r>
      <w:proofErr w:type="spellStart"/>
      <w:r w:rsidR="002E0C6C">
        <w:t>góc</w:t>
      </w:r>
      <w:proofErr w:type="spellEnd"/>
      <w:r w:rsidR="002E0C6C">
        <w:t xml:space="preserve"> </w:t>
      </w:r>
      <w:proofErr w:type="spellStart"/>
      <w:r w:rsidR="002E0C6C">
        <w:t>nhìn</w:t>
      </w:r>
      <w:proofErr w:type="spellEnd"/>
      <w:r w:rsidR="002E0C6C">
        <w:t xml:space="preserve"> </w:t>
      </w:r>
      <w:proofErr w:type="spellStart"/>
      <w:r w:rsidR="002E0C6C">
        <w:t>của</w:t>
      </w:r>
      <w:proofErr w:type="spellEnd"/>
      <w:r w:rsidR="002E0C6C">
        <w:t xml:space="preserve"> </w:t>
      </w:r>
      <w:proofErr w:type="spellStart"/>
      <w:r w:rsidR="002E0C6C">
        <w:t>tâm</w:t>
      </w:r>
      <w:proofErr w:type="spellEnd"/>
      <w:r w:rsidR="002E0C6C">
        <w:t xml:space="preserve"> </w:t>
      </w:r>
      <w:proofErr w:type="spellStart"/>
      <w:r w:rsidR="002E0C6C">
        <w:t>lý</w:t>
      </w:r>
      <w:proofErr w:type="spellEnd"/>
      <w:r w:rsidR="002E0C6C">
        <w:t xml:space="preserve"> </w:t>
      </w:r>
      <w:proofErr w:type="spellStart"/>
      <w:r w:rsidR="002E0C6C">
        <w:t>học</w:t>
      </w:r>
      <w:proofErr w:type="spellEnd"/>
      <w:r>
        <w:t>.</w:t>
      </w:r>
    </w:p>
    <w:p w14:paraId="640408A9" w14:textId="5E799134" w:rsidR="00EB6B06" w:rsidRDefault="001732DD" w:rsidP="00475940">
      <w:proofErr w:type="spellStart"/>
      <w:r>
        <w:t>Thức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hay a </w:t>
      </w:r>
      <w:proofErr w:type="spellStart"/>
      <w:r>
        <w:t>lại</w:t>
      </w:r>
      <w:proofErr w:type="spellEnd"/>
      <w:r>
        <w:t xml:space="preserve"> da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ra,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uẩn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(con </w:t>
      </w:r>
      <w:proofErr w:type="spellStart"/>
      <w:r>
        <w:t>người</w:t>
      </w:r>
      <w:proofErr w:type="spellEnd"/>
      <w:r>
        <w:t xml:space="preserve">) </w:t>
      </w:r>
      <w:proofErr w:type="spellStart"/>
      <w:r>
        <w:t>mới</w:t>
      </w:r>
      <w:proofErr w:type="spellEnd"/>
      <w:r w:rsidR="002E0C6C">
        <w:t xml:space="preserve"> </w:t>
      </w:r>
      <w:proofErr w:type="spellStart"/>
      <w:r w:rsidR="002E0C6C">
        <w:t>và</w:t>
      </w:r>
      <w:proofErr w:type="spellEnd"/>
      <w:r w:rsidR="002E0C6C">
        <w:t xml:space="preserve"> </w:t>
      </w:r>
      <w:proofErr w:type="spellStart"/>
      <w:r w:rsidR="002E0C6C">
        <w:t>khi</w:t>
      </w:r>
      <w:proofErr w:type="spellEnd"/>
      <w:r w:rsidR="002E0C6C">
        <w:t xml:space="preserve"> </w:t>
      </w:r>
      <w:proofErr w:type="spellStart"/>
      <w:r w:rsidR="002E0C6C">
        <w:t>đó</w:t>
      </w:r>
      <w:proofErr w:type="spellEnd"/>
      <w:r w:rsidR="002E0C6C">
        <w:t xml:space="preserve"> </w:t>
      </w:r>
      <w:proofErr w:type="spellStart"/>
      <w:r w:rsidR="002E0C6C">
        <w:t>chủng</w:t>
      </w:r>
      <w:proofErr w:type="spellEnd"/>
      <w:r w:rsidR="002E0C6C">
        <w:t xml:space="preserve"> </w:t>
      </w:r>
      <w:proofErr w:type="spellStart"/>
      <w:r w:rsidR="002E0C6C">
        <w:t>tử</w:t>
      </w:r>
      <w:proofErr w:type="spellEnd"/>
      <w:r w:rsidR="002E0C6C">
        <w:t xml:space="preserve"> </w:t>
      </w:r>
      <w:proofErr w:type="spellStart"/>
      <w:r w:rsidR="002E0C6C">
        <w:t>sẽ</w:t>
      </w:r>
      <w:proofErr w:type="spellEnd"/>
      <w:r w:rsidR="002E0C6C">
        <w:t xml:space="preserve"> </w:t>
      </w:r>
      <w:proofErr w:type="spellStart"/>
      <w:r w:rsidR="002E0C6C">
        <w:t>phát</w:t>
      </w:r>
      <w:proofErr w:type="spellEnd"/>
      <w:r w:rsidR="002E0C6C">
        <w:t xml:space="preserve"> </w:t>
      </w:r>
      <w:proofErr w:type="spellStart"/>
      <w:r w:rsidR="002E0C6C">
        <w:t>huy</w:t>
      </w:r>
      <w:proofErr w:type="spellEnd"/>
      <w:r w:rsidR="002E0C6C">
        <w:t xml:space="preserve"> </w:t>
      </w:r>
      <w:proofErr w:type="spellStart"/>
      <w:r w:rsidR="002E0C6C">
        <w:t>tác</w:t>
      </w:r>
      <w:proofErr w:type="spellEnd"/>
      <w:r w:rsidR="002E0C6C">
        <w:t xml:space="preserve"> </w:t>
      </w:r>
      <w:proofErr w:type="spellStart"/>
      <w:r w:rsidR="002E0C6C">
        <w:t>động</w:t>
      </w:r>
      <w:proofErr w:type="spellEnd"/>
      <w:r w:rsidR="002E0C6C">
        <w:t xml:space="preserve"> </w:t>
      </w:r>
      <w:proofErr w:type="spellStart"/>
      <w:r w:rsidR="002E0C6C">
        <w:t>đối</w:t>
      </w:r>
      <w:proofErr w:type="spellEnd"/>
      <w:r w:rsidR="002E0C6C">
        <w:t xml:space="preserve"> </w:t>
      </w:r>
      <w:proofErr w:type="spellStart"/>
      <w:r w:rsidR="002E0C6C">
        <w:t>với</w:t>
      </w:r>
      <w:proofErr w:type="spellEnd"/>
      <w:r w:rsidR="002E0C6C">
        <w:t xml:space="preserve"> </w:t>
      </w:r>
      <w:proofErr w:type="spellStart"/>
      <w:r w:rsidR="002E0C6C">
        <w:t>pháp</w:t>
      </w:r>
      <w:proofErr w:type="spellEnd"/>
      <w:r w:rsidR="002E0C6C">
        <w:t xml:space="preserve"> </w:t>
      </w:r>
      <w:proofErr w:type="spellStart"/>
      <w:r w:rsidR="002E0C6C">
        <w:t>mới</w:t>
      </w:r>
      <w:proofErr w:type="spellEnd"/>
      <w:r w:rsidR="002E0C6C">
        <w:t xml:space="preserve"> </w:t>
      </w:r>
      <w:proofErr w:type="spellStart"/>
      <w:r w:rsidR="002E0C6C">
        <w:t>này</w:t>
      </w:r>
      <w:proofErr w:type="spellEnd"/>
      <w:r>
        <w:t>.</w:t>
      </w:r>
      <w:r w:rsidR="0017406A">
        <w:t xml:space="preserve"> </w:t>
      </w:r>
      <w:proofErr w:type="spellStart"/>
      <w:r w:rsidR="00FB504E">
        <w:t>Tạm</w:t>
      </w:r>
      <w:proofErr w:type="spellEnd"/>
      <w:r w:rsidR="00FB504E">
        <w:t xml:space="preserve"> </w:t>
      </w:r>
      <w:proofErr w:type="spellStart"/>
      <w:r w:rsidR="00FB504E">
        <w:t>thời</w:t>
      </w:r>
      <w:proofErr w:type="spellEnd"/>
      <w:r w:rsidR="00FB504E">
        <w:t xml:space="preserve"> ta </w:t>
      </w:r>
      <w:proofErr w:type="spellStart"/>
      <w:r w:rsidR="00FB504E">
        <w:t>xem</w:t>
      </w:r>
      <w:proofErr w:type="spellEnd"/>
      <w:r w:rsidR="00FB504E">
        <w:t xml:space="preserve"> </w:t>
      </w:r>
      <w:proofErr w:type="spellStart"/>
      <w:r w:rsidR="00FB504E">
        <w:t>t</w:t>
      </w:r>
      <w:r w:rsidR="00584A37">
        <w:t>àng</w:t>
      </w:r>
      <w:proofErr w:type="spellEnd"/>
      <w:r w:rsidR="00584A37">
        <w:t xml:space="preserve"> </w:t>
      </w:r>
      <w:proofErr w:type="spellStart"/>
      <w:r w:rsidR="00584A37">
        <w:t>thức</w:t>
      </w:r>
      <w:proofErr w:type="spellEnd"/>
      <w:r w:rsidR="00584A37">
        <w:t xml:space="preserve"> </w:t>
      </w:r>
      <w:proofErr w:type="spellStart"/>
      <w:r w:rsidR="00584A37">
        <w:t>là</w:t>
      </w:r>
      <w:proofErr w:type="spellEnd"/>
      <w:r w:rsidR="00584A37">
        <w:t xml:space="preserve"> </w:t>
      </w:r>
      <w:proofErr w:type="spellStart"/>
      <w:r w:rsidR="00584A37">
        <w:t>nơi</w:t>
      </w:r>
      <w:proofErr w:type="spellEnd"/>
      <w:r w:rsidR="00584A37">
        <w:t xml:space="preserve">, </w:t>
      </w:r>
      <w:proofErr w:type="spellStart"/>
      <w:r w:rsidR="00584A37">
        <w:t>là</w:t>
      </w:r>
      <w:proofErr w:type="spellEnd"/>
      <w:r w:rsidR="00584A37">
        <w:t xml:space="preserve"> “</w:t>
      </w:r>
      <w:proofErr w:type="spellStart"/>
      <w:r w:rsidR="00584A37">
        <w:t>điểm</w:t>
      </w:r>
      <w:proofErr w:type="spellEnd"/>
      <w:r w:rsidR="00584A37">
        <w:t xml:space="preserve"> </w:t>
      </w:r>
      <w:proofErr w:type="spellStart"/>
      <w:r w:rsidR="00584A37">
        <w:t>tựa</w:t>
      </w:r>
      <w:proofErr w:type="spellEnd"/>
      <w:r w:rsidR="00584A37">
        <w:t xml:space="preserve">” </w:t>
      </w:r>
      <w:proofErr w:type="spellStart"/>
      <w:r w:rsidR="00584A37">
        <w:t>để</w:t>
      </w:r>
      <w:proofErr w:type="spellEnd"/>
      <w:r w:rsidR="00584A37">
        <w:t xml:space="preserve"> </w:t>
      </w:r>
      <w:proofErr w:type="spellStart"/>
      <w:r w:rsidR="00584A37">
        <w:t>nghiệp</w:t>
      </w:r>
      <w:proofErr w:type="spellEnd"/>
      <w:r w:rsidR="00584A37">
        <w:t xml:space="preserve"> </w:t>
      </w:r>
      <w:proofErr w:type="spellStart"/>
      <w:r w:rsidR="00584A37">
        <w:t>lực</w:t>
      </w:r>
      <w:proofErr w:type="spellEnd"/>
      <w:r w:rsidR="00584A37">
        <w:t xml:space="preserve"> “</w:t>
      </w:r>
      <w:proofErr w:type="spellStart"/>
      <w:r w:rsidR="00584A37">
        <w:t>đẩy</w:t>
      </w:r>
      <w:proofErr w:type="spellEnd"/>
      <w:r w:rsidR="00584A37">
        <w:t xml:space="preserve">” </w:t>
      </w:r>
      <w:proofErr w:type="spellStart"/>
      <w:r w:rsidR="00584A37">
        <w:t>từ</w:t>
      </w:r>
      <w:proofErr w:type="spellEnd"/>
      <w:r w:rsidR="00584A37">
        <w:t xml:space="preserve"> </w:t>
      </w:r>
      <w:proofErr w:type="spellStart"/>
      <w:r w:rsidR="00584A37">
        <w:t>vô</w:t>
      </w:r>
      <w:proofErr w:type="spellEnd"/>
      <w:r w:rsidR="00584A37">
        <w:t xml:space="preserve"> </w:t>
      </w:r>
      <w:proofErr w:type="spellStart"/>
      <w:r w:rsidR="00584A37">
        <w:t>minh</w:t>
      </w:r>
      <w:proofErr w:type="spellEnd"/>
      <w:r w:rsidR="00584A37">
        <w:t xml:space="preserve"> </w:t>
      </w:r>
      <w:proofErr w:type="spellStart"/>
      <w:r w:rsidR="00584A37">
        <w:t>sinh</w:t>
      </w:r>
      <w:proofErr w:type="spellEnd"/>
      <w:r w:rsidR="00584A37">
        <w:t xml:space="preserve"> ra </w:t>
      </w:r>
      <w:proofErr w:type="spellStart"/>
      <w:r w:rsidR="00584A37">
        <w:t>hữu</w:t>
      </w:r>
      <w:proofErr w:type="spellEnd"/>
      <w:r w:rsidR="00584A37">
        <w:t xml:space="preserve">. </w:t>
      </w:r>
      <w:proofErr w:type="spellStart"/>
      <w:r w:rsidR="0017406A">
        <w:t>Giả</w:t>
      </w:r>
      <w:proofErr w:type="spellEnd"/>
      <w:r w:rsidR="0017406A">
        <w:t xml:space="preserve"> </w:t>
      </w:r>
      <w:proofErr w:type="spellStart"/>
      <w:r w:rsidR="0017406A">
        <w:t>sử</w:t>
      </w:r>
      <w:proofErr w:type="spellEnd"/>
      <w:r w:rsidR="0017406A">
        <w:t xml:space="preserve"> con </w:t>
      </w:r>
      <w:proofErr w:type="spellStart"/>
      <w:r w:rsidR="0017406A">
        <w:t>người</w:t>
      </w:r>
      <w:proofErr w:type="spellEnd"/>
      <w:r w:rsidR="0017406A">
        <w:t xml:space="preserve"> </w:t>
      </w:r>
      <w:proofErr w:type="spellStart"/>
      <w:r w:rsidR="0017406A">
        <w:t>là</w:t>
      </w:r>
      <w:proofErr w:type="spellEnd"/>
      <w:r w:rsidR="0017406A">
        <w:t xml:space="preserve"> </w:t>
      </w:r>
      <w:proofErr w:type="spellStart"/>
      <w:r w:rsidR="0017406A">
        <w:t>pháp</w:t>
      </w:r>
      <w:proofErr w:type="spellEnd"/>
      <w:r w:rsidR="0017406A">
        <w:t xml:space="preserve"> A, </w:t>
      </w:r>
      <w:proofErr w:type="spellStart"/>
      <w:r w:rsidR="0017406A">
        <w:t>vì</w:t>
      </w:r>
      <w:proofErr w:type="spellEnd"/>
      <w:r w:rsidR="0017406A">
        <w:t xml:space="preserve"> </w:t>
      </w:r>
      <w:proofErr w:type="spellStart"/>
      <w:r w:rsidR="0017406A">
        <w:t>mọi</w:t>
      </w:r>
      <w:proofErr w:type="spellEnd"/>
      <w:r w:rsidR="0017406A">
        <w:t xml:space="preserve"> </w:t>
      </w:r>
      <w:proofErr w:type="spellStart"/>
      <w:r w:rsidR="0017406A">
        <w:t>pháp</w:t>
      </w:r>
      <w:proofErr w:type="spellEnd"/>
      <w:r w:rsidR="0017406A">
        <w:t xml:space="preserve"> </w:t>
      </w:r>
      <w:proofErr w:type="spellStart"/>
      <w:r w:rsidR="0017406A">
        <w:t>đều</w:t>
      </w:r>
      <w:proofErr w:type="spellEnd"/>
      <w:r w:rsidR="0017406A">
        <w:t xml:space="preserve"> </w:t>
      </w:r>
      <w:proofErr w:type="spellStart"/>
      <w:r w:rsidR="0017406A">
        <w:t>có</w:t>
      </w:r>
      <w:proofErr w:type="spellEnd"/>
      <w:r w:rsidR="0017406A">
        <w:t xml:space="preserve"> </w:t>
      </w:r>
      <w:proofErr w:type="spellStart"/>
      <w:r w:rsidR="0017406A">
        <w:t>một</w:t>
      </w:r>
      <w:proofErr w:type="spellEnd"/>
      <w:r w:rsidR="0017406A">
        <w:t xml:space="preserve"> </w:t>
      </w:r>
      <w:proofErr w:type="spellStart"/>
      <w:r w:rsidR="0017406A">
        <w:t>đến</w:t>
      </w:r>
      <w:proofErr w:type="spellEnd"/>
      <w:r w:rsidR="0017406A">
        <w:t xml:space="preserve"> </w:t>
      </w:r>
      <w:proofErr w:type="spellStart"/>
      <w:r w:rsidR="0017406A">
        <w:t>nhiều</w:t>
      </w:r>
      <w:proofErr w:type="spellEnd"/>
      <w:r w:rsidR="0017406A">
        <w:t xml:space="preserve"> </w:t>
      </w:r>
      <w:proofErr w:type="spellStart"/>
      <w:r w:rsidR="0017406A">
        <w:t>giả</w:t>
      </w:r>
      <w:proofErr w:type="spellEnd"/>
      <w:r w:rsidR="0017406A">
        <w:t xml:space="preserve"> </w:t>
      </w:r>
      <w:proofErr w:type="spellStart"/>
      <w:r w:rsidR="0017406A">
        <w:t>danh</w:t>
      </w:r>
      <w:proofErr w:type="spellEnd"/>
      <w:r w:rsidR="0017406A">
        <w:t xml:space="preserve"> </w:t>
      </w:r>
      <w:proofErr w:type="spellStart"/>
      <w:r w:rsidR="0017406A">
        <w:t>nên</w:t>
      </w:r>
      <w:proofErr w:type="spellEnd"/>
      <w:r w:rsidR="0017406A">
        <w:t xml:space="preserve"> ta </w:t>
      </w:r>
      <w:proofErr w:type="spellStart"/>
      <w:r w:rsidR="0017406A">
        <w:t>có</w:t>
      </w:r>
      <w:proofErr w:type="spellEnd"/>
      <w:r w:rsidR="0017406A">
        <w:t xml:space="preserve"> </w:t>
      </w:r>
      <w:proofErr w:type="spellStart"/>
      <w:r w:rsidR="0017406A">
        <w:t>thể</w:t>
      </w:r>
      <w:proofErr w:type="spellEnd"/>
      <w:r w:rsidR="0017406A">
        <w:t xml:space="preserve"> </w:t>
      </w:r>
      <w:proofErr w:type="spellStart"/>
      <w:r w:rsidR="0017406A">
        <w:t>gọi</w:t>
      </w:r>
      <w:proofErr w:type="spellEnd"/>
      <w:r w:rsidR="0017406A">
        <w:t xml:space="preserve"> </w:t>
      </w:r>
      <w:proofErr w:type="spellStart"/>
      <w:r w:rsidR="0017406A">
        <w:t>pháp</w:t>
      </w:r>
      <w:proofErr w:type="spellEnd"/>
      <w:r w:rsidR="0017406A">
        <w:t xml:space="preserve"> A </w:t>
      </w:r>
      <w:proofErr w:type="spellStart"/>
      <w:r w:rsidR="0017406A">
        <w:t>là</w:t>
      </w:r>
      <w:proofErr w:type="spellEnd"/>
      <w:r w:rsidR="0017406A">
        <w:t xml:space="preserve"> </w:t>
      </w:r>
      <w:proofErr w:type="spellStart"/>
      <w:r w:rsidR="0017406A">
        <w:t>thức</w:t>
      </w:r>
      <w:proofErr w:type="spellEnd"/>
      <w:r w:rsidR="009810F6">
        <w:t xml:space="preserve"> – </w:t>
      </w:r>
      <w:proofErr w:type="spellStart"/>
      <w:r w:rsidR="009810F6">
        <w:t>gọi</w:t>
      </w:r>
      <w:proofErr w:type="spellEnd"/>
      <w:r w:rsidR="009810F6">
        <w:t xml:space="preserve"> </w:t>
      </w:r>
      <w:proofErr w:type="spellStart"/>
      <w:r w:rsidR="009810F6">
        <w:t>chung</w:t>
      </w:r>
      <w:proofErr w:type="spellEnd"/>
      <w:r w:rsidR="009810F6">
        <w:t xml:space="preserve"> </w:t>
      </w:r>
      <w:proofErr w:type="spellStart"/>
      <w:r w:rsidR="009810F6">
        <w:t>cho</w:t>
      </w:r>
      <w:proofErr w:type="spellEnd"/>
      <w:r w:rsidR="009810F6">
        <w:t xml:space="preserve"> 8 </w:t>
      </w:r>
      <w:proofErr w:type="spellStart"/>
      <w:r w:rsidR="009810F6">
        <w:t>thức</w:t>
      </w:r>
      <w:proofErr w:type="spellEnd"/>
      <w:r w:rsidR="009810F6">
        <w:t xml:space="preserve"> </w:t>
      </w:r>
      <w:proofErr w:type="spellStart"/>
      <w:r w:rsidR="009810F6">
        <w:t>tức</w:t>
      </w:r>
      <w:proofErr w:type="spellEnd"/>
      <w:r w:rsidR="009810F6">
        <w:t xml:space="preserve"> </w:t>
      </w:r>
      <w:proofErr w:type="spellStart"/>
      <w:r w:rsidR="009810F6">
        <w:t>là</w:t>
      </w:r>
      <w:proofErr w:type="spellEnd"/>
      <w:r w:rsidR="009810F6">
        <w:t xml:space="preserve"> </w:t>
      </w:r>
      <w:proofErr w:type="spellStart"/>
      <w:r w:rsidR="009810F6">
        <w:t>tâm</w:t>
      </w:r>
      <w:proofErr w:type="spellEnd"/>
      <w:r w:rsidR="00205292">
        <w:t xml:space="preserve">, </w:t>
      </w:r>
      <w:proofErr w:type="spellStart"/>
      <w:r w:rsidR="00205292">
        <w:t>nghĩa</w:t>
      </w:r>
      <w:proofErr w:type="spellEnd"/>
      <w:r w:rsidR="00205292">
        <w:t xml:space="preserve"> </w:t>
      </w:r>
      <w:proofErr w:type="spellStart"/>
      <w:r w:rsidR="00205292">
        <w:t>là</w:t>
      </w:r>
      <w:proofErr w:type="spellEnd"/>
      <w:r w:rsidR="00205292">
        <w:t xml:space="preserve"> </w:t>
      </w:r>
      <w:proofErr w:type="spellStart"/>
      <w:r w:rsidR="00205292">
        <w:t>đồng</w:t>
      </w:r>
      <w:proofErr w:type="spellEnd"/>
      <w:r w:rsidR="00205292">
        <w:t xml:space="preserve"> </w:t>
      </w:r>
      <w:proofErr w:type="spellStart"/>
      <w:r w:rsidR="00205292">
        <w:t>nhất</w:t>
      </w:r>
      <w:proofErr w:type="spellEnd"/>
      <w:r w:rsidR="00205292">
        <w:t xml:space="preserve"> </w:t>
      </w:r>
      <w:proofErr w:type="spellStart"/>
      <w:r w:rsidR="00205292">
        <w:t>giữa</w:t>
      </w:r>
      <w:proofErr w:type="spellEnd"/>
      <w:r w:rsidR="00205292">
        <w:t xml:space="preserve"> </w:t>
      </w:r>
      <w:proofErr w:type="spellStart"/>
      <w:r w:rsidR="00205292">
        <w:t>cái</w:t>
      </w:r>
      <w:proofErr w:type="spellEnd"/>
      <w:r w:rsidR="00205292">
        <w:t xml:space="preserve"> </w:t>
      </w:r>
      <w:proofErr w:type="spellStart"/>
      <w:r w:rsidR="00205292">
        <w:t>toàn</w:t>
      </w:r>
      <w:proofErr w:type="spellEnd"/>
      <w:r w:rsidR="00205292">
        <w:t xml:space="preserve"> </w:t>
      </w:r>
      <w:proofErr w:type="spellStart"/>
      <w:r w:rsidR="00205292">
        <w:t>thể</w:t>
      </w:r>
      <w:proofErr w:type="spellEnd"/>
      <w:r w:rsidR="00205292">
        <w:t xml:space="preserve"> (con </w:t>
      </w:r>
      <w:proofErr w:type="spellStart"/>
      <w:r w:rsidR="00205292">
        <w:t>người</w:t>
      </w:r>
      <w:proofErr w:type="spellEnd"/>
      <w:r w:rsidR="00205292">
        <w:t xml:space="preserve">) </w:t>
      </w:r>
      <w:proofErr w:type="spellStart"/>
      <w:r w:rsidR="00030217">
        <w:t>với</w:t>
      </w:r>
      <w:proofErr w:type="spellEnd"/>
      <w:r w:rsidR="00205292">
        <w:t xml:space="preserve"> </w:t>
      </w:r>
      <w:proofErr w:type="spellStart"/>
      <w:r w:rsidR="00205292">
        <w:t>cái</w:t>
      </w:r>
      <w:proofErr w:type="spellEnd"/>
      <w:r w:rsidR="00205292">
        <w:t xml:space="preserve"> </w:t>
      </w:r>
      <w:proofErr w:type="spellStart"/>
      <w:r w:rsidR="00205292">
        <w:t>bộ</w:t>
      </w:r>
      <w:proofErr w:type="spellEnd"/>
      <w:r w:rsidR="00205292">
        <w:t xml:space="preserve"> </w:t>
      </w:r>
      <w:proofErr w:type="spellStart"/>
      <w:r w:rsidR="00205292">
        <w:t>phận</w:t>
      </w:r>
      <w:proofErr w:type="spellEnd"/>
      <w:r w:rsidR="00205292">
        <w:t xml:space="preserve"> (</w:t>
      </w:r>
      <w:proofErr w:type="spellStart"/>
      <w:r w:rsidR="00205292">
        <w:t>thức</w:t>
      </w:r>
      <w:proofErr w:type="spellEnd"/>
      <w:r w:rsidR="00205292">
        <w:t>).</w:t>
      </w:r>
      <w:r w:rsidR="001C39D8">
        <w:t xml:space="preserve"> </w:t>
      </w:r>
      <w:proofErr w:type="spellStart"/>
      <w:r w:rsidR="001C39D8">
        <w:t>Giả</w:t>
      </w:r>
      <w:proofErr w:type="spellEnd"/>
      <w:r w:rsidR="001C39D8">
        <w:t xml:space="preserve"> </w:t>
      </w:r>
      <w:proofErr w:type="spellStart"/>
      <w:r w:rsidR="001C39D8">
        <w:t>sử</w:t>
      </w:r>
      <w:proofErr w:type="spellEnd"/>
      <w:r w:rsidR="001C39D8">
        <w:t xml:space="preserve"> </w:t>
      </w:r>
      <w:proofErr w:type="spellStart"/>
      <w:r w:rsidR="001C39D8">
        <w:t>bây</w:t>
      </w:r>
      <w:proofErr w:type="spellEnd"/>
      <w:r w:rsidR="001C39D8">
        <w:t xml:space="preserve"> </w:t>
      </w:r>
      <w:proofErr w:type="spellStart"/>
      <w:r w:rsidR="001C39D8">
        <w:t>giờ</w:t>
      </w:r>
      <w:proofErr w:type="spellEnd"/>
      <w:r w:rsidR="001C39D8">
        <w:t xml:space="preserve"> ta </w:t>
      </w:r>
      <w:proofErr w:type="spellStart"/>
      <w:r w:rsidR="001C39D8">
        <w:t>chấp</w:t>
      </w:r>
      <w:proofErr w:type="spellEnd"/>
      <w:r w:rsidR="001C39D8">
        <w:t xml:space="preserve"> </w:t>
      </w:r>
      <w:proofErr w:type="spellStart"/>
      <w:r w:rsidR="001C39D8">
        <w:t>nhận</w:t>
      </w:r>
      <w:proofErr w:type="spellEnd"/>
      <w:r w:rsidR="001C39D8">
        <w:t xml:space="preserve"> </w:t>
      </w:r>
      <w:proofErr w:type="spellStart"/>
      <w:r w:rsidR="001C39D8">
        <w:t>sự</w:t>
      </w:r>
      <w:proofErr w:type="spellEnd"/>
      <w:r w:rsidR="001C39D8">
        <w:t xml:space="preserve"> </w:t>
      </w:r>
      <w:proofErr w:type="spellStart"/>
      <w:r w:rsidR="001C39D8">
        <w:t>đồng</w:t>
      </w:r>
      <w:proofErr w:type="spellEnd"/>
      <w:r w:rsidR="001C39D8">
        <w:t xml:space="preserve"> </w:t>
      </w:r>
      <w:proofErr w:type="spellStart"/>
      <w:r w:rsidR="001C39D8">
        <w:t>nhất</w:t>
      </w:r>
      <w:proofErr w:type="spellEnd"/>
      <w:r w:rsidR="001C39D8">
        <w:t xml:space="preserve"> </w:t>
      </w:r>
      <w:proofErr w:type="spellStart"/>
      <w:r w:rsidR="001C39D8">
        <w:t>này</w:t>
      </w:r>
      <w:proofErr w:type="spellEnd"/>
      <w:r w:rsidR="001C39D8">
        <w:t xml:space="preserve"> </w:t>
      </w:r>
      <w:proofErr w:type="spellStart"/>
      <w:r w:rsidR="001C39D8">
        <w:t>mà</w:t>
      </w:r>
      <w:proofErr w:type="spellEnd"/>
      <w:r w:rsidR="001C39D8">
        <w:t xml:space="preserve"> </w:t>
      </w:r>
      <w:proofErr w:type="spellStart"/>
      <w:r w:rsidR="001C39D8">
        <w:t>chưa</w:t>
      </w:r>
      <w:proofErr w:type="spellEnd"/>
      <w:r w:rsidR="001C39D8">
        <w:t xml:space="preserve"> </w:t>
      </w:r>
      <w:proofErr w:type="spellStart"/>
      <w:r w:rsidR="001C39D8">
        <w:t>phân</w:t>
      </w:r>
      <w:proofErr w:type="spellEnd"/>
      <w:r w:rsidR="001C39D8">
        <w:t xml:space="preserve"> </w:t>
      </w:r>
      <w:proofErr w:type="spellStart"/>
      <w:r w:rsidR="001C39D8">
        <w:t>tích</w:t>
      </w:r>
      <w:proofErr w:type="spellEnd"/>
      <w:r w:rsidR="001C39D8">
        <w:t xml:space="preserve"> </w:t>
      </w:r>
      <w:proofErr w:type="spellStart"/>
      <w:r w:rsidR="001C39D8">
        <w:t>thêm</w:t>
      </w:r>
      <w:proofErr w:type="spellEnd"/>
      <w:r w:rsidR="00E74A65">
        <w:t xml:space="preserve"> </w:t>
      </w:r>
      <w:proofErr w:type="spellStart"/>
      <w:r w:rsidR="00E74A65">
        <w:t>và</w:t>
      </w:r>
      <w:proofErr w:type="spellEnd"/>
      <w:r w:rsidR="00E74A65">
        <w:t xml:space="preserve"> ta </w:t>
      </w:r>
      <w:proofErr w:type="spellStart"/>
      <w:r w:rsidR="00E74A65">
        <w:t>cũng</w:t>
      </w:r>
      <w:proofErr w:type="spellEnd"/>
      <w:r w:rsidR="00E74A65">
        <w:t xml:space="preserve"> </w:t>
      </w:r>
      <w:proofErr w:type="spellStart"/>
      <w:r w:rsidR="00E74A65">
        <w:t>chấp</w:t>
      </w:r>
      <w:proofErr w:type="spellEnd"/>
      <w:r w:rsidR="00E74A65">
        <w:t xml:space="preserve"> </w:t>
      </w:r>
      <w:proofErr w:type="spellStart"/>
      <w:r w:rsidR="00E74A65">
        <w:t>nhận</w:t>
      </w:r>
      <w:proofErr w:type="spellEnd"/>
      <w:r w:rsidR="00E74A65">
        <w:t xml:space="preserve"> </w:t>
      </w:r>
      <w:proofErr w:type="spellStart"/>
      <w:r w:rsidR="00E74A65">
        <w:t>mọi</w:t>
      </w:r>
      <w:proofErr w:type="spellEnd"/>
      <w:r w:rsidR="00E74A65">
        <w:t xml:space="preserve"> </w:t>
      </w:r>
      <w:proofErr w:type="spellStart"/>
      <w:r w:rsidR="00E74A65">
        <w:t>pháp</w:t>
      </w:r>
      <w:proofErr w:type="spellEnd"/>
      <w:r w:rsidR="00E74A65">
        <w:t xml:space="preserve"> </w:t>
      </w:r>
      <w:proofErr w:type="spellStart"/>
      <w:r w:rsidR="00E74A65">
        <w:t>đều</w:t>
      </w:r>
      <w:proofErr w:type="spellEnd"/>
      <w:r w:rsidR="00E74A65">
        <w:t xml:space="preserve"> </w:t>
      </w:r>
      <w:proofErr w:type="spellStart"/>
      <w:r w:rsidR="00E74A65">
        <w:t>có</w:t>
      </w:r>
      <w:proofErr w:type="spellEnd"/>
      <w:r w:rsidR="00E74A65">
        <w:t xml:space="preserve"> </w:t>
      </w:r>
      <w:proofErr w:type="spellStart"/>
      <w:r w:rsidR="00896FCF">
        <w:t>và</w:t>
      </w:r>
      <w:proofErr w:type="spellEnd"/>
      <w:r w:rsidR="00896FCF">
        <w:t xml:space="preserve"> </w:t>
      </w:r>
      <w:proofErr w:type="spellStart"/>
      <w:r w:rsidR="00896FCF">
        <w:t>đồng</w:t>
      </w:r>
      <w:proofErr w:type="spellEnd"/>
      <w:r w:rsidR="00896FCF">
        <w:t xml:space="preserve"> </w:t>
      </w:r>
      <w:proofErr w:type="spellStart"/>
      <w:r w:rsidR="00896FCF">
        <w:t>nhất</w:t>
      </w:r>
      <w:proofErr w:type="spellEnd"/>
      <w:r w:rsidR="00896FCF">
        <w:t xml:space="preserve"> </w:t>
      </w:r>
      <w:proofErr w:type="spellStart"/>
      <w:r w:rsidR="00896FCF">
        <w:t>với</w:t>
      </w:r>
      <w:proofErr w:type="spellEnd"/>
      <w:r w:rsidR="00896FCF">
        <w:t xml:space="preserve"> </w:t>
      </w:r>
      <w:proofErr w:type="spellStart"/>
      <w:r w:rsidR="00E74A65">
        <w:t>thức</w:t>
      </w:r>
      <w:proofErr w:type="spellEnd"/>
      <w:r w:rsidR="00EF27E2">
        <w:t xml:space="preserve">; phi </w:t>
      </w:r>
      <w:proofErr w:type="spellStart"/>
      <w:r w:rsidR="00EF27E2">
        <w:t>vật</w:t>
      </w:r>
      <w:proofErr w:type="spellEnd"/>
      <w:r w:rsidR="00EF27E2">
        <w:t xml:space="preserve"> </w:t>
      </w:r>
      <w:proofErr w:type="spellStart"/>
      <w:r w:rsidR="00EF27E2">
        <w:t>chất</w:t>
      </w:r>
      <w:proofErr w:type="spellEnd"/>
      <w:r w:rsidR="00EF27E2">
        <w:t xml:space="preserve"> </w:t>
      </w:r>
      <w:proofErr w:type="spellStart"/>
      <w:r w:rsidR="00EF27E2">
        <w:t>cũng</w:t>
      </w:r>
      <w:proofErr w:type="spellEnd"/>
      <w:r w:rsidR="00EF27E2">
        <w:t xml:space="preserve"> </w:t>
      </w:r>
      <w:proofErr w:type="spellStart"/>
      <w:r w:rsidR="00EF27E2">
        <w:t>được</w:t>
      </w:r>
      <w:proofErr w:type="spellEnd"/>
      <w:r w:rsidR="00EF27E2">
        <w:t xml:space="preserve"> </w:t>
      </w:r>
      <w:proofErr w:type="spellStart"/>
      <w:r w:rsidR="00EF27E2">
        <w:t>xem</w:t>
      </w:r>
      <w:proofErr w:type="spellEnd"/>
      <w:r w:rsidR="00EF27E2">
        <w:t xml:space="preserve"> </w:t>
      </w:r>
      <w:proofErr w:type="spellStart"/>
      <w:r w:rsidR="00EF27E2">
        <w:t>như</w:t>
      </w:r>
      <w:proofErr w:type="spellEnd"/>
      <w:r w:rsidR="00EF27E2">
        <w:t xml:space="preserve"> </w:t>
      </w:r>
      <w:proofErr w:type="spellStart"/>
      <w:r w:rsidR="00EF27E2">
        <w:t>có</w:t>
      </w:r>
      <w:proofErr w:type="spellEnd"/>
      <w:r w:rsidR="00EF27E2">
        <w:t xml:space="preserve"> </w:t>
      </w:r>
      <w:proofErr w:type="spellStart"/>
      <w:r w:rsidR="00EF27E2">
        <w:t>thức</w:t>
      </w:r>
      <w:proofErr w:type="spellEnd"/>
      <w:r w:rsidR="00EF27E2">
        <w:t xml:space="preserve"> </w:t>
      </w:r>
      <w:proofErr w:type="spellStart"/>
      <w:r w:rsidR="00EF27E2">
        <w:t>với</w:t>
      </w:r>
      <w:proofErr w:type="spellEnd"/>
      <w:r w:rsidR="00EF27E2">
        <w:t xml:space="preserve"> ý </w:t>
      </w:r>
      <w:proofErr w:type="spellStart"/>
      <w:r w:rsidR="00EF27E2">
        <w:t>nghĩa</w:t>
      </w:r>
      <w:proofErr w:type="spellEnd"/>
      <w:r w:rsidR="00910D21">
        <w:t xml:space="preserve"> </w:t>
      </w:r>
      <w:proofErr w:type="spellStart"/>
      <w:r w:rsidR="00910D21">
        <w:t>rằng</w:t>
      </w:r>
      <w:proofErr w:type="spellEnd"/>
      <w:r w:rsidR="00EF27E2">
        <w:t xml:space="preserve"> </w:t>
      </w:r>
      <w:proofErr w:type="spellStart"/>
      <w:r w:rsidR="00EF27E2">
        <w:t>thức</w:t>
      </w:r>
      <w:proofErr w:type="spellEnd"/>
      <w:r w:rsidR="00EF27E2">
        <w:t xml:space="preserve"> </w:t>
      </w:r>
      <w:proofErr w:type="spellStart"/>
      <w:r w:rsidR="00EF27E2">
        <w:t>thể</w:t>
      </w:r>
      <w:proofErr w:type="spellEnd"/>
      <w:r w:rsidR="00EF27E2">
        <w:t xml:space="preserve"> </w:t>
      </w:r>
      <w:proofErr w:type="spellStart"/>
      <w:r w:rsidR="00EF27E2">
        <w:t>hiện</w:t>
      </w:r>
      <w:proofErr w:type="spellEnd"/>
      <w:r w:rsidR="00EF27E2">
        <w:t xml:space="preserve"> </w:t>
      </w:r>
      <w:proofErr w:type="spellStart"/>
      <w:r w:rsidR="00EF27E2">
        <w:t>hấp</w:t>
      </w:r>
      <w:proofErr w:type="spellEnd"/>
      <w:r w:rsidR="00EF27E2">
        <w:t xml:space="preserve"> </w:t>
      </w:r>
      <w:proofErr w:type="spellStart"/>
      <w:r w:rsidR="00EF27E2">
        <w:t>lực</w:t>
      </w:r>
      <w:proofErr w:type="spellEnd"/>
      <w:r w:rsidR="00EF27E2">
        <w:t xml:space="preserve">, </w:t>
      </w:r>
      <w:proofErr w:type="spellStart"/>
      <w:r w:rsidR="00EF27E2">
        <w:t>sự</w:t>
      </w:r>
      <w:proofErr w:type="spellEnd"/>
      <w:r w:rsidR="00EF27E2">
        <w:t xml:space="preserve"> </w:t>
      </w:r>
      <w:proofErr w:type="spellStart"/>
      <w:r w:rsidR="00EF27E2">
        <w:t>tiền</w:t>
      </w:r>
      <w:proofErr w:type="spellEnd"/>
      <w:r w:rsidR="00EF27E2">
        <w:t xml:space="preserve"> </w:t>
      </w:r>
      <w:proofErr w:type="spellStart"/>
      <w:r w:rsidR="00EF27E2">
        <w:t>tương</w:t>
      </w:r>
      <w:proofErr w:type="spellEnd"/>
      <w:r w:rsidR="00EF27E2">
        <w:t xml:space="preserve"> </w:t>
      </w:r>
      <w:proofErr w:type="spellStart"/>
      <w:r w:rsidR="00EF27E2">
        <w:t>tác</w:t>
      </w:r>
      <w:proofErr w:type="spellEnd"/>
      <w:r w:rsidR="00910D21">
        <w:t xml:space="preserve"> </w:t>
      </w:r>
      <w:proofErr w:type="spellStart"/>
      <w:r w:rsidR="00910D21">
        <w:t>nào</w:t>
      </w:r>
      <w:proofErr w:type="spellEnd"/>
      <w:r w:rsidR="00910D21">
        <w:t xml:space="preserve"> </w:t>
      </w:r>
      <w:proofErr w:type="spellStart"/>
      <w:r w:rsidR="00910D21">
        <w:t>đó</w:t>
      </w:r>
      <w:proofErr w:type="spellEnd"/>
      <w:r w:rsidR="000615F1">
        <w:t>.</w:t>
      </w:r>
      <w:r w:rsidR="00B20DAE" w:rsidRPr="00B20DAE">
        <w:t xml:space="preserve"> </w:t>
      </w:r>
      <w:r w:rsidR="00B20DAE">
        <w:t xml:space="preserve">Khi </w:t>
      </w:r>
      <w:r w:rsidR="00DD4187">
        <w:t>(</w:t>
      </w:r>
      <w:proofErr w:type="spellStart"/>
      <w:r w:rsidR="00A54496">
        <w:t>pháp</w:t>
      </w:r>
      <w:proofErr w:type="spellEnd"/>
      <w:r w:rsidR="00DD4187">
        <w:t>)</w:t>
      </w:r>
      <w:r w:rsidR="00A54496">
        <w:t xml:space="preserve"> </w:t>
      </w:r>
      <w:proofErr w:type="spellStart"/>
      <w:r w:rsidR="00B20DAE">
        <w:t>Huy</w:t>
      </w:r>
      <w:proofErr w:type="spellEnd"/>
      <w:r w:rsidR="00B20DAE">
        <w:t xml:space="preserve"> </w:t>
      </w:r>
      <w:proofErr w:type="spellStart"/>
      <w:r w:rsidR="00B20DAE">
        <w:t>Cận</w:t>
      </w:r>
      <w:proofErr w:type="spellEnd"/>
      <w:r w:rsidR="00B20DAE">
        <w:t xml:space="preserve"> </w:t>
      </w:r>
      <w:proofErr w:type="spellStart"/>
      <w:r w:rsidR="00B20DAE">
        <w:t>sáng</w:t>
      </w:r>
      <w:proofErr w:type="spellEnd"/>
      <w:r w:rsidR="00B20DAE">
        <w:t xml:space="preserve"> </w:t>
      </w:r>
      <w:proofErr w:type="spellStart"/>
      <w:r w:rsidR="00B20DAE">
        <w:t>tác</w:t>
      </w:r>
      <w:proofErr w:type="spellEnd"/>
      <w:r w:rsidR="00B20DAE">
        <w:t xml:space="preserve"> </w:t>
      </w:r>
      <w:proofErr w:type="spellStart"/>
      <w:r w:rsidR="00B20DAE">
        <w:t>bài</w:t>
      </w:r>
      <w:proofErr w:type="spellEnd"/>
      <w:r w:rsidR="00B20DAE">
        <w:t xml:space="preserve"> </w:t>
      </w:r>
      <w:proofErr w:type="spellStart"/>
      <w:r w:rsidR="00B20DAE">
        <w:t>thơ</w:t>
      </w:r>
      <w:proofErr w:type="spellEnd"/>
      <w:r w:rsidR="00B20DAE">
        <w:t xml:space="preserve"> </w:t>
      </w:r>
      <w:proofErr w:type="spellStart"/>
      <w:r w:rsidR="00B20DAE">
        <w:t>Tràng</w:t>
      </w:r>
      <w:proofErr w:type="spellEnd"/>
      <w:r w:rsidR="00B20DAE">
        <w:t xml:space="preserve"> </w:t>
      </w:r>
      <w:proofErr w:type="spellStart"/>
      <w:r w:rsidR="00B20DAE">
        <w:t>Giang</w:t>
      </w:r>
      <w:proofErr w:type="spellEnd"/>
      <w:r w:rsidR="00B20DAE">
        <w:t xml:space="preserve"> </w:t>
      </w:r>
      <w:proofErr w:type="spellStart"/>
      <w:r w:rsidR="00B20DAE">
        <w:t>thì</w:t>
      </w:r>
      <w:proofErr w:type="spellEnd"/>
      <w:r w:rsidR="00B20DAE">
        <w:t xml:space="preserve"> </w:t>
      </w:r>
      <w:proofErr w:type="spellStart"/>
      <w:r w:rsidR="00B20DAE">
        <w:t>thức</w:t>
      </w:r>
      <w:proofErr w:type="spellEnd"/>
      <w:r w:rsidR="00B20DAE">
        <w:t xml:space="preserve"> </w:t>
      </w:r>
      <w:proofErr w:type="spellStart"/>
      <w:r w:rsidR="00B20DAE">
        <w:t>Huy</w:t>
      </w:r>
      <w:proofErr w:type="spellEnd"/>
      <w:r w:rsidR="00B20DAE">
        <w:t xml:space="preserve"> </w:t>
      </w:r>
      <w:proofErr w:type="spellStart"/>
      <w:r w:rsidR="00B20DAE">
        <w:t>Cận</w:t>
      </w:r>
      <w:proofErr w:type="spellEnd"/>
      <w:r w:rsidR="00B20DAE">
        <w:t xml:space="preserve"> </w:t>
      </w:r>
      <w:proofErr w:type="spellStart"/>
      <w:r w:rsidR="00B20DAE">
        <w:t>tạo</w:t>
      </w:r>
      <w:proofErr w:type="spellEnd"/>
      <w:r w:rsidR="00B20DAE">
        <w:t xml:space="preserve"> ra “</w:t>
      </w:r>
      <w:proofErr w:type="spellStart"/>
      <w:r w:rsidR="00B20DAE">
        <w:t>cái</w:t>
      </w:r>
      <w:proofErr w:type="spellEnd"/>
      <w:r w:rsidR="00B20DAE">
        <w:t xml:space="preserve"> </w:t>
      </w:r>
      <w:proofErr w:type="spellStart"/>
      <w:r w:rsidR="00B20DAE">
        <w:t>gì</w:t>
      </w:r>
      <w:proofErr w:type="spellEnd"/>
      <w:r w:rsidR="00B20DAE">
        <w:t xml:space="preserve"> </w:t>
      </w:r>
      <w:proofErr w:type="spellStart"/>
      <w:r w:rsidR="00B20DAE">
        <w:t>đó</w:t>
      </w:r>
      <w:proofErr w:type="spellEnd"/>
      <w:r w:rsidR="00B20DAE">
        <w:t xml:space="preserve">” </w:t>
      </w:r>
      <w:proofErr w:type="spellStart"/>
      <w:r w:rsidR="00B20DAE">
        <w:t>Tràng</w:t>
      </w:r>
      <w:proofErr w:type="spellEnd"/>
      <w:r w:rsidR="00B20DAE">
        <w:t xml:space="preserve"> </w:t>
      </w:r>
      <w:proofErr w:type="spellStart"/>
      <w:r w:rsidR="00B20DAE">
        <w:t>Giang</w:t>
      </w:r>
      <w:proofErr w:type="spellEnd"/>
      <w:r w:rsidR="00A54496">
        <w:t xml:space="preserve">. </w:t>
      </w:r>
      <w:proofErr w:type="spellStart"/>
      <w:r w:rsidR="00A54496">
        <w:t>Nói</w:t>
      </w:r>
      <w:proofErr w:type="spellEnd"/>
      <w:r w:rsidR="00A54496">
        <w:t xml:space="preserve"> </w:t>
      </w:r>
      <w:proofErr w:type="spellStart"/>
      <w:r w:rsidR="00A54496">
        <w:t>cách</w:t>
      </w:r>
      <w:proofErr w:type="spellEnd"/>
      <w:r w:rsidR="00A54496">
        <w:t xml:space="preserve"> </w:t>
      </w:r>
      <w:proofErr w:type="spellStart"/>
      <w:r w:rsidR="00A54496">
        <w:t>khác</w:t>
      </w:r>
      <w:proofErr w:type="spellEnd"/>
      <w:r w:rsidR="00A54496">
        <w:t xml:space="preserve">, </w:t>
      </w:r>
      <w:proofErr w:type="spellStart"/>
      <w:r w:rsidR="00A54496">
        <w:t>theo</w:t>
      </w:r>
      <w:proofErr w:type="spellEnd"/>
      <w:r w:rsidR="00A54496">
        <w:t xml:space="preserve"> </w:t>
      </w:r>
      <w:proofErr w:type="spellStart"/>
      <w:r w:rsidR="00A54496">
        <w:t>nguyên</w:t>
      </w:r>
      <w:proofErr w:type="spellEnd"/>
      <w:r w:rsidR="00A54496">
        <w:t xml:space="preserve"> </w:t>
      </w:r>
      <w:proofErr w:type="spellStart"/>
      <w:r w:rsidR="00A54496">
        <w:t>lý</w:t>
      </w:r>
      <w:proofErr w:type="spellEnd"/>
      <w:r w:rsidR="00A54496">
        <w:t xml:space="preserve"> </w:t>
      </w:r>
      <w:proofErr w:type="spellStart"/>
      <w:r w:rsidR="00A54496">
        <w:t>duyên</w:t>
      </w:r>
      <w:proofErr w:type="spellEnd"/>
      <w:r w:rsidR="00A54496">
        <w:t xml:space="preserve"> </w:t>
      </w:r>
      <w:proofErr w:type="spellStart"/>
      <w:r w:rsidR="00A54496">
        <w:t>khởi</w:t>
      </w:r>
      <w:proofErr w:type="spellEnd"/>
      <w:r w:rsidR="00A54496">
        <w:t>, “</w:t>
      </w:r>
      <w:proofErr w:type="spellStart"/>
      <w:r w:rsidR="00A54496">
        <w:t>cái</w:t>
      </w:r>
      <w:proofErr w:type="spellEnd"/>
      <w:r w:rsidR="00A54496">
        <w:t xml:space="preserve"> </w:t>
      </w:r>
      <w:proofErr w:type="spellStart"/>
      <w:r w:rsidR="00A54496">
        <w:t>gì</w:t>
      </w:r>
      <w:proofErr w:type="spellEnd"/>
      <w:r w:rsidR="00A54496">
        <w:t xml:space="preserve"> </w:t>
      </w:r>
      <w:proofErr w:type="spellStart"/>
      <w:r w:rsidR="00A54496">
        <w:t>đó</w:t>
      </w:r>
      <w:proofErr w:type="spellEnd"/>
      <w:r w:rsidR="00A54496">
        <w:t xml:space="preserve">” </w:t>
      </w:r>
      <w:proofErr w:type="spellStart"/>
      <w:r w:rsidR="00A54496">
        <w:t>Tràng</w:t>
      </w:r>
      <w:proofErr w:type="spellEnd"/>
      <w:r w:rsidR="00A54496">
        <w:t xml:space="preserve"> </w:t>
      </w:r>
      <w:proofErr w:type="spellStart"/>
      <w:r w:rsidR="00A54496">
        <w:t>Giang</w:t>
      </w:r>
      <w:proofErr w:type="spellEnd"/>
      <w:r w:rsidR="00A54496">
        <w:t xml:space="preserve"> </w:t>
      </w:r>
      <w:proofErr w:type="spellStart"/>
      <w:r w:rsidR="00A54496">
        <w:t>hội</w:t>
      </w:r>
      <w:proofErr w:type="spellEnd"/>
      <w:r w:rsidR="00A54496">
        <w:t xml:space="preserve"> </w:t>
      </w:r>
      <w:proofErr w:type="spellStart"/>
      <w:r w:rsidR="00A54496">
        <w:t>tụ</w:t>
      </w:r>
      <w:proofErr w:type="spellEnd"/>
      <w:r w:rsidR="00A54496">
        <w:t xml:space="preserve"> </w:t>
      </w:r>
      <w:proofErr w:type="spellStart"/>
      <w:r w:rsidR="00A54496">
        <w:t>từ</w:t>
      </w:r>
      <w:proofErr w:type="spellEnd"/>
      <w:r w:rsidR="00A54496">
        <w:t xml:space="preserve"> </w:t>
      </w:r>
      <w:proofErr w:type="spellStart"/>
      <w:r w:rsidR="00A54496">
        <w:t>nhiều</w:t>
      </w:r>
      <w:proofErr w:type="spellEnd"/>
      <w:r w:rsidR="00A54496">
        <w:t xml:space="preserve"> </w:t>
      </w:r>
      <w:proofErr w:type="spellStart"/>
      <w:r w:rsidR="00A54496">
        <w:t>yếu</w:t>
      </w:r>
      <w:proofErr w:type="spellEnd"/>
      <w:r w:rsidR="00A54496">
        <w:t xml:space="preserve"> </w:t>
      </w:r>
      <w:proofErr w:type="spellStart"/>
      <w:r w:rsidR="00A54496">
        <w:t>tố</w:t>
      </w:r>
      <w:proofErr w:type="spellEnd"/>
      <w:r w:rsidR="00A54496">
        <w:t xml:space="preserve"> </w:t>
      </w:r>
      <w:proofErr w:type="spellStart"/>
      <w:r w:rsidR="00A54496">
        <w:t>như</w:t>
      </w:r>
      <w:proofErr w:type="spellEnd"/>
      <w:r w:rsidR="00A54496">
        <w:t xml:space="preserve"> </w:t>
      </w:r>
      <w:proofErr w:type="spellStart"/>
      <w:r w:rsidR="00A54496">
        <w:t>cảm</w:t>
      </w:r>
      <w:proofErr w:type="spellEnd"/>
      <w:r w:rsidR="00A54496">
        <w:t xml:space="preserve"> </w:t>
      </w:r>
      <w:proofErr w:type="spellStart"/>
      <w:r w:rsidR="00A54496">
        <w:t>hứng</w:t>
      </w:r>
      <w:proofErr w:type="spellEnd"/>
      <w:r w:rsidR="00A54496">
        <w:t xml:space="preserve">, </w:t>
      </w:r>
      <w:proofErr w:type="spellStart"/>
      <w:r w:rsidR="00A54496">
        <w:t>xúc</w:t>
      </w:r>
      <w:proofErr w:type="spellEnd"/>
      <w:r w:rsidR="00A54496">
        <w:t xml:space="preserve"> </w:t>
      </w:r>
      <w:proofErr w:type="spellStart"/>
      <w:r w:rsidR="00A54496">
        <w:t>cảm</w:t>
      </w:r>
      <w:proofErr w:type="spellEnd"/>
      <w:r w:rsidR="00A54496">
        <w:t xml:space="preserve"> </w:t>
      </w:r>
      <w:proofErr w:type="spellStart"/>
      <w:r w:rsidR="00A54496">
        <w:t>được</w:t>
      </w:r>
      <w:proofErr w:type="spellEnd"/>
      <w:r w:rsidR="00A54496">
        <w:t xml:space="preserve"> </w:t>
      </w:r>
      <w:proofErr w:type="spellStart"/>
      <w:r w:rsidR="00A54496">
        <w:t>thúc</w:t>
      </w:r>
      <w:proofErr w:type="spellEnd"/>
      <w:r w:rsidR="00A54496">
        <w:t xml:space="preserve"> </w:t>
      </w:r>
      <w:proofErr w:type="spellStart"/>
      <w:r w:rsidR="00A54496">
        <w:t>đẩy</w:t>
      </w:r>
      <w:proofErr w:type="spellEnd"/>
      <w:r w:rsidR="00A54496">
        <w:t xml:space="preserve"> </w:t>
      </w:r>
      <w:proofErr w:type="spellStart"/>
      <w:r w:rsidR="00A54496">
        <w:t>bởi</w:t>
      </w:r>
      <w:proofErr w:type="spellEnd"/>
      <w:r w:rsidR="00A54496">
        <w:t xml:space="preserve"> </w:t>
      </w:r>
      <w:proofErr w:type="spellStart"/>
      <w:r w:rsidR="00A54496">
        <w:t>nghiệp</w:t>
      </w:r>
      <w:proofErr w:type="spellEnd"/>
      <w:r w:rsidR="00A54496">
        <w:t xml:space="preserve"> </w:t>
      </w:r>
      <w:proofErr w:type="spellStart"/>
      <w:r w:rsidR="00A54496">
        <w:t>lực</w:t>
      </w:r>
      <w:proofErr w:type="spellEnd"/>
      <w:r w:rsidR="00A54496">
        <w:t xml:space="preserve"> </w:t>
      </w:r>
      <w:proofErr w:type="spellStart"/>
      <w:r w:rsidR="00A54496">
        <w:t>mong</w:t>
      </w:r>
      <w:proofErr w:type="spellEnd"/>
      <w:r w:rsidR="00A54496">
        <w:t xml:space="preserve"> </w:t>
      </w:r>
      <w:proofErr w:type="spellStart"/>
      <w:r w:rsidR="00A54496">
        <w:t>muốn</w:t>
      </w:r>
      <w:proofErr w:type="spellEnd"/>
      <w:r w:rsidR="00A54496">
        <w:t xml:space="preserve"> </w:t>
      </w:r>
      <w:proofErr w:type="spellStart"/>
      <w:r w:rsidR="00A54496">
        <w:t>sáng</w:t>
      </w:r>
      <w:proofErr w:type="spellEnd"/>
      <w:r w:rsidR="00A54496">
        <w:t xml:space="preserve"> </w:t>
      </w:r>
      <w:proofErr w:type="spellStart"/>
      <w:r w:rsidR="00A54496">
        <w:t>tác</w:t>
      </w:r>
      <w:proofErr w:type="spellEnd"/>
      <w:r w:rsidR="00A54496">
        <w:t xml:space="preserve"> </w:t>
      </w:r>
      <w:proofErr w:type="spellStart"/>
      <w:r w:rsidR="00A54496">
        <w:t>của</w:t>
      </w:r>
      <w:proofErr w:type="spellEnd"/>
      <w:r w:rsidR="00A54496">
        <w:t xml:space="preserve"> </w:t>
      </w:r>
      <w:proofErr w:type="spellStart"/>
      <w:r w:rsidR="00A54496">
        <w:t>pháp</w:t>
      </w:r>
      <w:proofErr w:type="spellEnd"/>
      <w:r w:rsidR="00A54496">
        <w:t xml:space="preserve"> </w:t>
      </w:r>
      <w:proofErr w:type="spellStart"/>
      <w:r w:rsidR="00A54496">
        <w:t>Huy</w:t>
      </w:r>
      <w:proofErr w:type="spellEnd"/>
      <w:r w:rsidR="00A54496">
        <w:t xml:space="preserve"> </w:t>
      </w:r>
      <w:proofErr w:type="spellStart"/>
      <w:r w:rsidR="00A54496">
        <w:t>Cận</w:t>
      </w:r>
      <w:proofErr w:type="spellEnd"/>
      <w:r w:rsidR="00A54496">
        <w:t xml:space="preserve">. Do </w:t>
      </w:r>
      <w:proofErr w:type="spellStart"/>
      <w:r w:rsidR="00A54496">
        <w:t>đó</w:t>
      </w:r>
      <w:proofErr w:type="spellEnd"/>
      <w:r w:rsidR="00A54496">
        <w:t xml:space="preserve"> </w:t>
      </w:r>
      <w:proofErr w:type="spellStart"/>
      <w:r w:rsidR="00A54496">
        <w:t>Tràng</w:t>
      </w:r>
      <w:proofErr w:type="spellEnd"/>
      <w:r w:rsidR="00A54496">
        <w:t xml:space="preserve"> </w:t>
      </w:r>
      <w:proofErr w:type="spellStart"/>
      <w:r w:rsidR="00A54496">
        <w:t>Giang</w:t>
      </w:r>
      <w:proofErr w:type="spellEnd"/>
      <w:r w:rsidR="00A54496">
        <w:t xml:space="preserve"> </w:t>
      </w:r>
      <w:proofErr w:type="spellStart"/>
      <w:r w:rsidR="00A54496">
        <w:t>là</w:t>
      </w:r>
      <w:proofErr w:type="spellEnd"/>
      <w:r w:rsidR="00A54496">
        <w:t xml:space="preserve"> </w:t>
      </w:r>
      <w:proofErr w:type="spellStart"/>
      <w:r w:rsidR="00A54496">
        <w:t>pháp</w:t>
      </w:r>
      <w:proofErr w:type="spellEnd"/>
      <w:r w:rsidR="00A54496">
        <w:t xml:space="preserve"> </w:t>
      </w:r>
      <w:proofErr w:type="spellStart"/>
      <w:r w:rsidR="0070115F">
        <w:t>có</w:t>
      </w:r>
      <w:proofErr w:type="spellEnd"/>
      <w:r w:rsidR="0070115F">
        <w:t xml:space="preserve"> </w:t>
      </w:r>
      <w:proofErr w:type="spellStart"/>
      <w:r w:rsidR="0070115F">
        <w:t>sắc</w:t>
      </w:r>
      <w:proofErr w:type="spellEnd"/>
      <w:r w:rsidR="0070115F">
        <w:t xml:space="preserve"> </w:t>
      </w:r>
      <w:proofErr w:type="spellStart"/>
      <w:r w:rsidR="0070115F">
        <w:t>tướng</w:t>
      </w:r>
      <w:proofErr w:type="spellEnd"/>
      <w:r w:rsidR="0070115F">
        <w:t xml:space="preserve"> </w:t>
      </w:r>
      <w:proofErr w:type="spellStart"/>
      <w:r w:rsidR="0070115F">
        <w:t>là</w:t>
      </w:r>
      <w:proofErr w:type="spellEnd"/>
      <w:r w:rsidR="0070115F">
        <w:t xml:space="preserve"> </w:t>
      </w:r>
      <w:proofErr w:type="spellStart"/>
      <w:r w:rsidR="0070115F">
        <w:t>vần</w:t>
      </w:r>
      <w:proofErr w:type="spellEnd"/>
      <w:r w:rsidR="0070115F">
        <w:t xml:space="preserve"> </w:t>
      </w:r>
      <w:proofErr w:type="spellStart"/>
      <w:r w:rsidR="0070115F">
        <w:t>đi</w:t>
      </w:r>
      <w:r w:rsidR="00AB4FAD">
        <w:t>ệ</w:t>
      </w:r>
      <w:r w:rsidR="0070115F">
        <w:t>u</w:t>
      </w:r>
      <w:proofErr w:type="spellEnd"/>
      <w:r w:rsidR="0070115F">
        <w:t xml:space="preserve"> </w:t>
      </w:r>
      <w:proofErr w:type="spellStart"/>
      <w:r w:rsidR="0070115F">
        <w:t>và</w:t>
      </w:r>
      <w:proofErr w:type="spellEnd"/>
      <w:r w:rsidR="0070115F">
        <w:t xml:space="preserve"> </w:t>
      </w:r>
      <w:proofErr w:type="spellStart"/>
      <w:r w:rsidR="0070115F">
        <w:t>gây</w:t>
      </w:r>
      <w:proofErr w:type="spellEnd"/>
      <w:r w:rsidR="0070115F">
        <w:t xml:space="preserve"> </w:t>
      </w:r>
      <w:proofErr w:type="spellStart"/>
      <w:r w:rsidR="0070115F">
        <w:t>xúc</w:t>
      </w:r>
      <w:proofErr w:type="spellEnd"/>
      <w:r w:rsidR="0070115F">
        <w:t xml:space="preserve"> </w:t>
      </w:r>
      <w:proofErr w:type="spellStart"/>
      <w:r w:rsidR="0070115F">
        <w:t>cảm</w:t>
      </w:r>
      <w:proofErr w:type="spellEnd"/>
      <w:r w:rsidR="0070115F">
        <w:t xml:space="preserve">, </w:t>
      </w:r>
      <w:proofErr w:type="spellStart"/>
      <w:r w:rsidR="00A54496">
        <w:t>được</w:t>
      </w:r>
      <w:proofErr w:type="spellEnd"/>
      <w:r w:rsidR="00A54496">
        <w:t xml:space="preserve"> </w:t>
      </w:r>
      <w:proofErr w:type="spellStart"/>
      <w:r w:rsidR="00A54496">
        <w:t>tạo</w:t>
      </w:r>
      <w:proofErr w:type="spellEnd"/>
      <w:r w:rsidR="00A54496">
        <w:t xml:space="preserve"> ra </w:t>
      </w:r>
      <w:proofErr w:type="spellStart"/>
      <w:r w:rsidR="00A54496">
        <w:t>từ</w:t>
      </w:r>
      <w:proofErr w:type="spellEnd"/>
      <w:r w:rsidR="00A54496">
        <w:t xml:space="preserve"> </w:t>
      </w:r>
      <w:proofErr w:type="spellStart"/>
      <w:r w:rsidR="00A54496">
        <w:t>thức</w:t>
      </w:r>
      <w:proofErr w:type="spellEnd"/>
      <w:r w:rsidR="00A54496">
        <w:t xml:space="preserve"> </w:t>
      </w:r>
      <w:proofErr w:type="spellStart"/>
      <w:r w:rsidR="00A54496">
        <w:t>Huy</w:t>
      </w:r>
      <w:proofErr w:type="spellEnd"/>
      <w:r w:rsidR="00A54496">
        <w:t xml:space="preserve"> </w:t>
      </w:r>
      <w:proofErr w:type="spellStart"/>
      <w:r w:rsidR="00A54496">
        <w:t>Cận</w:t>
      </w:r>
      <w:proofErr w:type="spellEnd"/>
      <w:r w:rsidR="002C3DD2">
        <w:t xml:space="preserve">, </w:t>
      </w:r>
      <w:proofErr w:type="spellStart"/>
      <w:r w:rsidR="002C3DD2">
        <w:t>gián</w:t>
      </w:r>
      <w:proofErr w:type="spellEnd"/>
      <w:r w:rsidR="002C3DD2">
        <w:t xml:space="preserve"> </w:t>
      </w:r>
      <w:proofErr w:type="spellStart"/>
      <w:r w:rsidR="002C3DD2">
        <w:t>tiếp</w:t>
      </w:r>
      <w:proofErr w:type="spellEnd"/>
      <w:r w:rsidR="002C3DD2">
        <w:t xml:space="preserve"> </w:t>
      </w:r>
      <w:proofErr w:type="spellStart"/>
      <w:r w:rsidR="002C3DD2">
        <w:t>khẳng</w:t>
      </w:r>
      <w:proofErr w:type="spellEnd"/>
      <w:r w:rsidR="002C3DD2">
        <w:t xml:space="preserve"> </w:t>
      </w:r>
      <w:proofErr w:type="spellStart"/>
      <w:r w:rsidR="002C3DD2">
        <w:t>định</w:t>
      </w:r>
      <w:proofErr w:type="spellEnd"/>
      <w:r w:rsidR="002C3DD2">
        <w:t xml:space="preserve"> ý </w:t>
      </w:r>
      <w:proofErr w:type="spellStart"/>
      <w:r w:rsidR="002C3DD2">
        <w:t>thức</w:t>
      </w:r>
      <w:proofErr w:type="spellEnd"/>
      <w:r w:rsidR="002C3DD2">
        <w:t xml:space="preserve"> </w:t>
      </w:r>
      <w:proofErr w:type="spellStart"/>
      <w:r w:rsidR="002C3DD2">
        <w:t>chính</w:t>
      </w:r>
      <w:proofErr w:type="spellEnd"/>
      <w:r w:rsidR="002C3DD2">
        <w:t xml:space="preserve"> </w:t>
      </w:r>
      <w:proofErr w:type="spellStart"/>
      <w:r w:rsidR="002C3DD2">
        <w:t>là</w:t>
      </w:r>
      <w:proofErr w:type="spellEnd"/>
      <w:r w:rsidR="002C3DD2">
        <w:t xml:space="preserve"> </w:t>
      </w:r>
      <w:proofErr w:type="spellStart"/>
      <w:r w:rsidR="002C3DD2">
        <w:t>thực</w:t>
      </w:r>
      <w:proofErr w:type="spellEnd"/>
      <w:r w:rsidR="002C3DD2">
        <w:t xml:space="preserve"> </w:t>
      </w:r>
      <w:proofErr w:type="spellStart"/>
      <w:r w:rsidR="002C3DD2">
        <w:t>tại</w:t>
      </w:r>
      <w:proofErr w:type="spellEnd"/>
      <w:r w:rsidR="002C3DD2">
        <w:t>.</w:t>
      </w:r>
    </w:p>
    <w:p w14:paraId="39AFE532" w14:textId="5378BDAD" w:rsidR="00896FCF" w:rsidRDefault="00030217" w:rsidP="002C3DD2">
      <w:pPr>
        <w:ind w:firstLine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>.</w:t>
      </w:r>
      <w:r w:rsidR="00B86456">
        <w:t xml:space="preserve"> </w:t>
      </w:r>
      <w:proofErr w:type="spellStart"/>
      <w:r w:rsidR="00B86456">
        <w:t>Nói</w:t>
      </w:r>
      <w:proofErr w:type="spellEnd"/>
      <w:r w:rsidR="00B86456">
        <w:t xml:space="preserve"> </w:t>
      </w:r>
      <w:proofErr w:type="spellStart"/>
      <w:r w:rsidR="00B86456">
        <w:t>đơn</w:t>
      </w:r>
      <w:proofErr w:type="spellEnd"/>
      <w:r w:rsidR="00B86456">
        <w:t xml:space="preserve"> </w:t>
      </w:r>
      <w:proofErr w:type="spellStart"/>
      <w:r w:rsidR="00B86456">
        <w:t>giản</w:t>
      </w:r>
      <w:proofErr w:type="spellEnd"/>
      <w:r w:rsidR="00B86456">
        <w:t xml:space="preserve">, ta </w:t>
      </w:r>
      <w:proofErr w:type="spellStart"/>
      <w:r w:rsidR="00B86456">
        <w:t>có</w:t>
      </w:r>
      <w:proofErr w:type="spellEnd"/>
      <w:r w:rsidR="00B86456">
        <w:t xml:space="preserve"> </w:t>
      </w:r>
      <w:proofErr w:type="spellStart"/>
      <w:r w:rsidR="00B86456">
        <w:t>thể</w:t>
      </w:r>
      <w:proofErr w:type="spellEnd"/>
      <w:r w:rsidR="00B86456">
        <w:t xml:space="preserve"> </w:t>
      </w:r>
      <w:proofErr w:type="spellStart"/>
      <w:r w:rsidR="00B86456">
        <w:t>đặt</w:t>
      </w:r>
      <w:proofErr w:type="spellEnd"/>
      <w:r w:rsidR="00B86456">
        <w:t xml:space="preserve"> </w:t>
      </w:r>
      <w:proofErr w:type="spellStart"/>
      <w:r w:rsidR="00B86456">
        <w:t>bất</w:t>
      </w:r>
      <w:proofErr w:type="spellEnd"/>
      <w:r w:rsidR="00B86456">
        <w:t xml:space="preserve"> </w:t>
      </w:r>
      <w:proofErr w:type="spellStart"/>
      <w:r w:rsidR="00B86456">
        <w:t>cứ</w:t>
      </w:r>
      <w:proofErr w:type="spellEnd"/>
      <w:r w:rsidR="00B86456">
        <w:t xml:space="preserve"> </w:t>
      </w:r>
      <w:proofErr w:type="spellStart"/>
      <w:r w:rsidR="00B86456">
        <w:t>tên</w:t>
      </w:r>
      <w:proofErr w:type="spellEnd"/>
      <w:r w:rsidR="00B86456">
        <w:t xml:space="preserve"> </w:t>
      </w:r>
      <w:proofErr w:type="spellStart"/>
      <w:r w:rsidR="00B86456">
        <w:t>gì</w:t>
      </w:r>
      <w:proofErr w:type="spellEnd"/>
      <w:r w:rsidR="00B86456">
        <w:t xml:space="preserve"> </w:t>
      </w:r>
      <w:proofErr w:type="spellStart"/>
      <w:r w:rsidR="00B86456">
        <w:t>cho</w:t>
      </w:r>
      <w:proofErr w:type="spellEnd"/>
      <w:r w:rsidR="00B86456">
        <w:t xml:space="preserve"> </w:t>
      </w:r>
      <w:proofErr w:type="spellStart"/>
      <w:r w:rsidR="00B86456">
        <w:t>cái</w:t>
      </w:r>
      <w:proofErr w:type="spellEnd"/>
      <w:r w:rsidR="00B86456">
        <w:t xml:space="preserve"> </w:t>
      </w:r>
      <w:proofErr w:type="spellStart"/>
      <w:r w:rsidR="00B86456">
        <w:t>không</w:t>
      </w:r>
      <w:proofErr w:type="spellEnd"/>
      <w:r w:rsidR="00B86456">
        <w:t xml:space="preserve"> </w:t>
      </w:r>
      <w:proofErr w:type="spellStart"/>
      <w:r w:rsidR="00B86456">
        <w:t>có</w:t>
      </w:r>
      <w:proofErr w:type="spellEnd"/>
      <w:r w:rsidR="00B86456">
        <w:t xml:space="preserve"> </w:t>
      </w:r>
      <w:proofErr w:type="spellStart"/>
      <w:r w:rsidR="00B86456">
        <w:t>tự</w:t>
      </w:r>
      <w:proofErr w:type="spellEnd"/>
      <w:r w:rsidR="00B86456">
        <w:t xml:space="preserve"> </w:t>
      </w:r>
      <w:proofErr w:type="spellStart"/>
      <w:r w:rsidR="00B86456">
        <w:t>tính</w:t>
      </w:r>
      <w:proofErr w:type="spellEnd"/>
      <w:r w:rsidR="00CA6869">
        <w:t xml:space="preserve"> </w:t>
      </w:r>
      <w:proofErr w:type="spellStart"/>
      <w:r w:rsidR="00CA6869">
        <w:t>với</w:t>
      </w:r>
      <w:proofErr w:type="spellEnd"/>
      <w:r w:rsidR="00CA6869">
        <w:t xml:space="preserve"> </w:t>
      </w:r>
      <w:proofErr w:type="spellStart"/>
      <w:r w:rsidR="00CA6869">
        <w:t>lưu</w:t>
      </w:r>
      <w:proofErr w:type="spellEnd"/>
      <w:r w:rsidR="00CA6869">
        <w:t xml:space="preserve"> ý </w:t>
      </w:r>
      <w:proofErr w:type="spellStart"/>
      <w:r w:rsidR="00CA6869">
        <w:t>rằng</w:t>
      </w:r>
      <w:proofErr w:type="spellEnd"/>
      <w:r w:rsidR="00CA6869">
        <w:t xml:space="preserve"> </w:t>
      </w:r>
      <w:proofErr w:type="spellStart"/>
      <w:r w:rsidR="00CA6869">
        <w:t>ngôn</w:t>
      </w:r>
      <w:proofErr w:type="spellEnd"/>
      <w:r w:rsidR="00CA6869">
        <w:t xml:space="preserve"> </w:t>
      </w:r>
      <w:proofErr w:type="spellStart"/>
      <w:r w:rsidR="00CA6869">
        <w:t>từ</w:t>
      </w:r>
      <w:proofErr w:type="spellEnd"/>
      <w:r w:rsidR="00CA6869">
        <w:t xml:space="preserve"> </w:t>
      </w:r>
      <w:proofErr w:type="spellStart"/>
      <w:r w:rsidR="00CA6869">
        <w:t>và</w:t>
      </w:r>
      <w:proofErr w:type="spellEnd"/>
      <w:r w:rsidR="00CA6869">
        <w:t xml:space="preserve"> </w:t>
      </w:r>
      <w:proofErr w:type="spellStart"/>
      <w:r w:rsidR="00CA6869">
        <w:t>khái</w:t>
      </w:r>
      <w:proofErr w:type="spellEnd"/>
      <w:r w:rsidR="00CA6869">
        <w:t xml:space="preserve"> </w:t>
      </w:r>
      <w:proofErr w:type="spellStart"/>
      <w:r w:rsidR="00CA6869">
        <w:t>niệm</w:t>
      </w:r>
      <w:proofErr w:type="spellEnd"/>
      <w:r w:rsidR="00CA6869">
        <w:t xml:space="preserve"> </w:t>
      </w:r>
      <w:proofErr w:type="spellStart"/>
      <w:r w:rsidR="00CA6869">
        <w:t>của</w:t>
      </w:r>
      <w:proofErr w:type="spellEnd"/>
      <w:r w:rsidR="00CA6869">
        <w:t xml:space="preserve"> con </w:t>
      </w:r>
      <w:proofErr w:type="spellStart"/>
      <w:r w:rsidR="00CA6869">
        <w:t>người</w:t>
      </w:r>
      <w:proofErr w:type="spellEnd"/>
      <w:r w:rsidR="00CA6869">
        <w:t xml:space="preserve"> </w:t>
      </w:r>
      <w:proofErr w:type="spellStart"/>
      <w:r w:rsidR="00CA6869">
        <w:t>bị</w:t>
      </w:r>
      <w:proofErr w:type="spellEnd"/>
      <w:r w:rsidR="00CA6869">
        <w:t xml:space="preserve"> </w:t>
      </w:r>
      <w:proofErr w:type="spellStart"/>
      <w:r w:rsidR="00CA6869">
        <w:t>hạn</w:t>
      </w:r>
      <w:proofErr w:type="spellEnd"/>
      <w:r w:rsidR="00CA6869">
        <w:t xml:space="preserve"> </w:t>
      </w:r>
      <w:proofErr w:type="spellStart"/>
      <w:r w:rsidR="00CA6869">
        <w:t>chế</w:t>
      </w:r>
      <w:proofErr w:type="spellEnd"/>
      <w:r w:rsidR="00B86456">
        <w:t>.</w:t>
      </w:r>
      <w:r w:rsidR="004E40CF">
        <w:t xml:space="preserve"> </w:t>
      </w:r>
      <w:proofErr w:type="spellStart"/>
      <w:r w:rsidR="004E40CF">
        <w:t>Điều</w:t>
      </w:r>
      <w:proofErr w:type="spellEnd"/>
      <w:r w:rsidR="004E40CF">
        <w:t xml:space="preserve"> </w:t>
      </w:r>
      <w:proofErr w:type="spellStart"/>
      <w:r w:rsidR="004E40CF">
        <w:t>này</w:t>
      </w:r>
      <w:proofErr w:type="spellEnd"/>
      <w:r w:rsidR="004E40CF">
        <w:t xml:space="preserve"> </w:t>
      </w:r>
      <w:proofErr w:type="spellStart"/>
      <w:r w:rsidR="004E40CF">
        <w:t>hợp</w:t>
      </w:r>
      <w:proofErr w:type="spellEnd"/>
      <w:r w:rsidR="004E40CF">
        <w:t xml:space="preserve"> </w:t>
      </w:r>
      <w:proofErr w:type="spellStart"/>
      <w:r w:rsidR="004E40CF">
        <w:t>lý</w:t>
      </w:r>
      <w:proofErr w:type="spellEnd"/>
      <w:r w:rsidR="004E40CF">
        <w:t xml:space="preserve"> </w:t>
      </w:r>
      <w:proofErr w:type="spellStart"/>
      <w:r w:rsidR="004E40CF">
        <w:t>đối</w:t>
      </w:r>
      <w:proofErr w:type="spellEnd"/>
      <w:r w:rsidR="004E40CF">
        <w:t xml:space="preserve"> </w:t>
      </w:r>
      <w:proofErr w:type="spellStart"/>
      <w:r w:rsidR="004E40CF">
        <w:t>với</w:t>
      </w:r>
      <w:proofErr w:type="spellEnd"/>
      <w:r w:rsidR="004E40CF">
        <w:t xml:space="preserve"> </w:t>
      </w:r>
      <w:proofErr w:type="spellStart"/>
      <w:r w:rsidR="004E40CF">
        <w:t>triết</w:t>
      </w:r>
      <w:proofErr w:type="spellEnd"/>
      <w:r w:rsidR="004E40CF">
        <w:t xml:space="preserve"> </w:t>
      </w:r>
      <w:proofErr w:type="spellStart"/>
      <w:r w:rsidR="004E40CF">
        <w:t>học</w:t>
      </w:r>
      <w:proofErr w:type="spellEnd"/>
      <w:r w:rsidR="004E40CF">
        <w:t xml:space="preserve"> </w:t>
      </w:r>
      <w:proofErr w:type="spellStart"/>
      <w:r w:rsidR="004E40CF">
        <w:t>nhưng</w:t>
      </w:r>
      <w:proofErr w:type="spellEnd"/>
      <w:r w:rsidR="004E40CF">
        <w:t xml:space="preserve"> </w:t>
      </w:r>
      <w:proofErr w:type="spellStart"/>
      <w:r w:rsidR="004E40CF">
        <w:t>còn</w:t>
      </w:r>
      <w:proofErr w:type="spellEnd"/>
      <w:r w:rsidR="004E40CF">
        <w:t xml:space="preserve"> </w:t>
      </w:r>
      <w:proofErr w:type="spellStart"/>
      <w:r w:rsidR="004E40CF">
        <w:t>thực</w:t>
      </w:r>
      <w:proofErr w:type="spellEnd"/>
      <w:r w:rsidR="004E40CF">
        <w:t xml:space="preserve"> </w:t>
      </w:r>
      <w:proofErr w:type="spellStart"/>
      <w:r w:rsidR="004E40CF">
        <w:t>nghiệm</w:t>
      </w:r>
      <w:proofErr w:type="spellEnd"/>
      <w:r w:rsidR="004E40CF">
        <w:t xml:space="preserve"> </w:t>
      </w:r>
      <w:proofErr w:type="spellStart"/>
      <w:r w:rsidR="004E40CF">
        <w:t>thì</w:t>
      </w:r>
      <w:proofErr w:type="spellEnd"/>
      <w:r w:rsidR="004E40CF">
        <w:t xml:space="preserve"> </w:t>
      </w:r>
      <w:proofErr w:type="spellStart"/>
      <w:r w:rsidR="004E40CF">
        <w:t>sao</w:t>
      </w:r>
      <w:proofErr w:type="spellEnd"/>
      <w:r w:rsidR="004E40CF">
        <w:t xml:space="preserve">? </w:t>
      </w:r>
      <w:r w:rsidR="00B349F3">
        <w:t xml:space="preserve">Ta </w:t>
      </w:r>
      <w:proofErr w:type="spellStart"/>
      <w:r w:rsidR="00B349F3">
        <w:t>có</w:t>
      </w:r>
      <w:proofErr w:type="spellEnd"/>
      <w:r w:rsidR="00B349F3">
        <w:t xml:space="preserve"> </w:t>
      </w:r>
      <w:proofErr w:type="spellStart"/>
      <w:r w:rsidR="00B349F3">
        <w:t>thể</w:t>
      </w:r>
      <w:proofErr w:type="spellEnd"/>
      <w:r w:rsidR="00B349F3">
        <w:t xml:space="preserve"> </w:t>
      </w:r>
      <w:proofErr w:type="spellStart"/>
      <w:r w:rsidR="00B349F3">
        <w:t>đồng</w:t>
      </w:r>
      <w:proofErr w:type="spellEnd"/>
      <w:r w:rsidR="00B349F3">
        <w:t xml:space="preserve"> </w:t>
      </w:r>
      <w:proofErr w:type="spellStart"/>
      <w:r w:rsidR="00B349F3">
        <w:t>nhất</w:t>
      </w:r>
      <w:proofErr w:type="spellEnd"/>
      <w:r w:rsidR="00B349F3">
        <w:t xml:space="preserve"> </w:t>
      </w:r>
      <w:r w:rsidR="003F0D36">
        <w:t xml:space="preserve">(ở </w:t>
      </w:r>
      <w:proofErr w:type="spellStart"/>
      <w:r w:rsidR="003F0D36">
        <w:t>đây</w:t>
      </w:r>
      <w:proofErr w:type="spellEnd"/>
      <w:r w:rsidR="003F0D36">
        <w:t xml:space="preserve"> </w:t>
      </w:r>
      <w:proofErr w:type="spellStart"/>
      <w:r w:rsidR="003F0D36">
        <w:t>chỉ</w:t>
      </w:r>
      <w:proofErr w:type="spellEnd"/>
      <w:r w:rsidR="003F0D36">
        <w:t xml:space="preserve"> </w:t>
      </w:r>
      <w:proofErr w:type="spellStart"/>
      <w:r w:rsidR="003F0D36">
        <w:t>có</w:t>
      </w:r>
      <w:proofErr w:type="spellEnd"/>
      <w:r w:rsidR="003F0D36">
        <w:t xml:space="preserve"> ý </w:t>
      </w:r>
      <w:proofErr w:type="spellStart"/>
      <w:r w:rsidR="003F0D36">
        <w:t>nghĩa</w:t>
      </w:r>
      <w:proofErr w:type="spellEnd"/>
      <w:r w:rsidR="003F0D36">
        <w:t xml:space="preserve"> </w:t>
      </w:r>
      <w:proofErr w:type="spellStart"/>
      <w:r w:rsidR="003F0D36">
        <w:t>tương</w:t>
      </w:r>
      <w:proofErr w:type="spellEnd"/>
      <w:r w:rsidR="003F0D36">
        <w:t xml:space="preserve"> </w:t>
      </w:r>
      <w:proofErr w:type="spellStart"/>
      <w:r w:rsidR="003F0D36">
        <w:t>đối</w:t>
      </w:r>
      <w:proofErr w:type="spellEnd"/>
      <w:r w:rsidR="003F0D36">
        <w:t xml:space="preserve">) </w:t>
      </w:r>
      <w:proofErr w:type="spellStart"/>
      <w:r w:rsidR="00B349F3">
        <w:t>một</w:t>
      </w:r>
      <w:proofErr w:type="spellEnd"/>
      <w:r w:rsidR="00B349F3">
        <w:t xml:space="preserve"> </w:t>
      </w:r>
      <w:proofErr w:type="spellStart"/>
      <w:r w:rsidR="00B349F3">
        <w:t>người</w:t>
      </w:r>
      <w:proofErr w:type="spellEnd"/>
      <w:r w:rsidR="00B349F3">
        <w:t xml:space="preserve"> </w:t>
      </w:r>
      <w:r w:rsidR="006D5189">
        <w:t xml:space="preserve">A </w:t>
      </w:r>
      <w:proofErr w:type="spellStart"/>
      <w:r w:rsidR="00B349F3">
        <w:t>với</w:t>
      </w:r>
      <w:proofErr w:type="spellEnd"/>
      <w:r w:rsidR="00B349F3">
        <w:t xml:space="preserve"> </w:t>
      </w:r>
      <w:proofErr w:type="spellStart"/>
      <w:r w:rsidR="003F0D36">
        <w:t>mã</w:t>
      </w:r>
      <w:proofErr w:type="spellEnd"/>
      <w:r w:rsidR="003F0D36">
        <w:t xml:space="preserve"> di </w:t>
      </w:r>
      <w:proofErr w:type="spellStart"/>
      <w:r w:rsidR="003F0D36">
        <w:t>truyền</w:t>
      </w:r>
      <w:proofErr w:type="spellEnd"/>
      <w:r w:rsidR="003F0D36">
        <w:t xml:space="preserve"> DNA</w:t>
      </w:r>
      <w:r w:rsidR="00B349F3">
        <w:t xml:space="preserve"> </w:t>
      </w:r>
      <w:proofErr w:type="spellStart"/>
      <w:r w:rsidR="003F0D36">
        <w:t>như</w:t>
      </w:r>
      <w:proofErr w:type="spellEnd"/>
      <w:r w:rsidR="003F0D36">
        <w:t xml:space="preserve"> </w:t>
      </w:r>
      <w:proofErr w:type="spellStart"/>
      <w:r w:rsidR="003F0D36">
        <w:t>là</w:t>
      </w:r>
      <w:proofErr w:type="spellEnd"/>
      <w:r w:rsidR="003F0D36">
        <w:t xml:space="preserve"> </w:t>
      </w:r>
      <w:proofErr w:type="spellStart"/>
      <w:r w:rsidR="003F0D36">
        <w:t>một</w:t>
      </w:r>
      <w:proofErr w:type="spellEnd"/>
      <w:r w:rsidR="003F0D36">
        <w:t xml:space="preserve"> </w:t>
      </w:r>
      <w:proofErr w:type="spellStart"/>
      <w:r w:rsidR="003F0D36">
        <w:t>chỉ</w:t>
      </w:r>
      <w:proofErr w:type="spellEnd"/>
      <w:r w:rsidR="003F0D36">
        <w:t xml:space="preserve"> </w:t>
      </w:r>
      <w:proofErr w:type="spellStart"/>
      <w:r w:rsidR="003F0D36">
        <w:t>số</w:t>
      </w:r>
      <w:proofErr w:type="spellEnd"/>
      <w:r w:rsidR="003F0D36">
        <w:t xml:space="preserve"> </w:t>
      </w:r>
      <w:proofErr w:type="spellStart"/>
      <w:r w:rsidR="003F0D36">
        <w:t>sinh</w:t>
      </w:r>
      <w:proofErr w:type="spellEnd"/>
      <w:r w:rsidR="003F0D36">
        <w:t xml:space="preserve"> </w:t>
      </w:r>
      <w:proofErr w:type="spellStart"/>
      <w:r w:rsidR="003F0D36">
        <w:t>trắc</w:t>
      </w:r>
      <w:proofErr w:type="spellEnd"/>
      <w:r w:rsidR="003F0D36">
        <w:t xml:space="preserve"> </w:t>
      </w:r>
      <w:proofErr w:type="spellStart"/>
      <w:r w:rsidR="003F0D36">
        <w:t>học</w:t>
      </w:r>
      <w:proofErr w:type="spellEnd"/>
      <w:r w:rsidR="003F0D36">
        <w:t xml:space="preserve"> </w:t>
      </w:r>
      <w:proofErr w:type="spellStart"/>
      <w:r w:rsidR="00B349F3">
        <w:t>của</w:t>
      </w:r>
      <w:proofErr w:type="spellEnd"/>
      <w:r w:rsidR="00B349F3">
        <w:t xml:space="preserve"> </w:t>
      </w:r>
      <w:r w:rsidR="006D5189">
        <w:t>A</w:t>
      </w:r>
      <w:r w:rsidR="00B349F3">
        <w:t>.</w:t>
      </w:r>
      <w:r w:rsidR="0055360A">
        <w:t xml:space="preserve"> </w:t>
      </w:r>
      <w:proofErr w:type="spellStart"/>
      <w:r w:rsidR="003F0D36">
        <w:t>Giả</w:t>
      </w:r>
      <w:proofErr w:type="spellEnd"/>
      <w:r w:rsidR="003F0D36">
        <w:t xml:space="preserve"> </w:t>
      </w:r>
      <w:proofErr w:type="spellStart"/>
      <w:r w:rsidR="003F0D36">
        <w:t>sử</w:t>
      </w:r>
      <w:proofErr w:type="spellEnd"/>
      <w:r w:rsidR="0055360A">
        <w:t xml:space="preserve"> </w:t>
      </w:r>
      <w:proofErr w:type="spellStart"/>
      <w:r w:rsidR="0055360A">
        <w:t>bây</w:t>
      </w:r>
      <w:proofErr w:type="spellEnd"/>
      <w:r w:rsidR="0055360A">
        <w:t xml:space="preserve"> </w:t>
      </w:r>
      <w:proofErr w:type="spellStart"/>
      <w:r w:rsidR="0055360A">
        <w:t>giờ</w:t>
      </w:r>
      <w:proofErr w:type="spellEnd"/>
      <w:r w:rsidR="0055360A">
        <w:t xml:space="preserve"> ta </w:t>
      </w:r>
      <w:proofErr w:type="spellStart"/>
      <w:r w:rsidR="0055360A">
        <w:t>bóc</w:t>
      </w:r>
      <w:proofErr w:type="spellEnd"/>
      <w:r w:rsidR="0055360A">
        <w:t xml:space="preserve"> </w:t>
      </w:r>
      <w:proofErr w:type="spellStart"/>
      <w:r w:rsidR="0055360A">
        <w:t>một</w:t>
      </w:r>
      <w:proofErr w:type="spellEnd"/>
      <w:r w:rsidR="0055360A">
        <w:t xml:space="preserve"> </w:t>
      </w:r>
      <w:r w:rsidR="006F4726">
        <w:t>n</w:t>
      </w:r>
      <w:r w:rsidR="003F0D36" w:rsidRPr="003F0D36">
        <w:t>ucleobase</w:t>
      </w:r>
      <w:r w:rsidR="0055360A">
        <w:t xml:space="preserve"> </w:t>
      </w:r>
      <w:r w:rsidR="006D5189">
        <w:t xml:space="preserve">X </w:t>
      </w:r>
      <w:proofErr w:type="spellStart"/>
      <w:r w:rsidR="00584BAB">
        <w:t>trong</w:t>
      </w:r>
      <w:proofErr w:type="spellEnd"/>
      <w:r w:rsidR="0055360A">
        <w:t xml:space="preserve"> </w:t>
      </w:r>
      <w:r w:rsidR="003F0D36">
        <w:t>DNA</w:t>
      </w:r>
      <w:r w:rsidR="0055360A">
        <w:t xml:space="preserve"> </w:t>
      </w:r>
      <w:proofErr w:type="spellStart"/>
      <w:r w:rsidR="0055360A">
        <w:t>của</w:t>
      </w:r>
      <w:proofErr w:type="spellEnd"/>
      <w:r w:rsidR="0055360A">
        <w:t xml:space="preserve"> </w:t>
      </w:r>
      <w:r w:rsidR="006D5189">
        <w:t>A</w:t>
      </w:r>
      <w:r w:rsidR="0055360A">
        <w:t xml:space="preserve"> </w:t>
      </w:r>
      <w:proofErr w:type="spellStart"/>
      <w:r w:rsidR="0055360A">
        <w:t>nhưng</w:t>
      </w:r>
      <w:proofErr w:type="spellEnd"/>
      <w:r w:rsidR="0055360A">
        <w:t xml:space="preserve"> </w:t>
      </w:r>
      <w:proofErr w:type="spellStart"/>
      <w:r w:rsidR="006D5189">
        <w:t>liệu</w:t>
      </w:r>
      <w:proofErr w:type="spellEnd"/>
      <w:r w:rsidR="006D5189">
        <w:t xml:space="preserve"> </w:t>
      </w:r>
      <w:proofErr w:type="spellStart"/>
      <w:r w:rsidR="006D5189">
        <w:t>có</w:t>
      </w:r>
      <w:proofErr w:type="spellEnd"/>
      <w:r w:rsidR="006D5189">
        <w:t xml:space="preserve"> </w:t>
      </w:r>
      <w:proofErr w:type="spellStart"/>
      <w:r w:rsidR="0055360A">
        <w:t>thể</w:t>
      </w:r>
      <w:proofErr w:type="spellEnd"/>
      <w:r w:rsidR="0055360A">
        <w:t xml:space="preserve"> </w:t>
      </w:r>
      <w:proofErr w:type="spellStart"/>
      <w:r w:rsidR="0055360A">
        <w:t>đồng</w:t>
      </w:r>
      <w:proofErr w:type="spellEnd"/>
      <w:r w:rsidR="0055360A">
        <w:t xml:space="preserve"> </w:t>
      </w:r>
      <w:proofErr w:type="spellStart"/>
      <w:r w:rsidR="0055360A">
        <w:t>nhất</w:t>
      </w:r>
      <w:proofErr w:type="spellEnd"/>
      <w:r w:rsidR="0055360A">
        <w:t xml:space="preserve"> </w:t>
      </w:r>
      <w:r w:rsidR="006D5189">
        <w:t>X</w:t>
      </w:r>
      <w:r w:rsidR="0055360A">
        <w:t xml:space="preserve"> </w:t>
      </w:r>
      <w:proofErr w:type="spellStart"/>
      <w:r w:rsidR="0055360A">
        <w:t>với</w:t>
      </w:r>
      <w:proofErr w:type="spellEnd"/>
      <w:r w:rsidR="0055360A">
        <w:t xml:space="preserve"> </w:t>
      </w:r>
      <w:r w:rsidR="006D5189">
        <w:t>A</w:t>
      </w:r>
      <w:r w:rsidR="00896FCF">
        <w:t>?</w:t>
      </w:r>
      <w:r w:rsidR="006D5189">
        <w:t xml:space="preserve"> </w:t>
      </w:r>
      <w:proofErr w:type="spellStart"/>
      <w:r w:rsidR="006D5189">
        <w:t>Vấn</w:t>
      </w:r>
      <w:proofErr w:type="spellEnd"/>
      <w:r w:rsidR="006D5189">
        <w:t xml:space="preserve"> </w:t>
      </w:r>
      <w:proofErr w:type="spellStart"/>
      <w:r w:rsidR="006D5189">
        <w:t>đề</w:t>
      </w:r>
      <w:proofErr w:type="spellEnd"/>
      <w:r w:rsidR="006D5189">
        <w:t xml:space="preserve"> </w:t>
      </w:r>
      <w:proofErr w:type="spellStart"/>
      <w:r w:rsidR="006D5189">
        <w:t>là</w:t>
      </w:r>
      <w:proofErr w:type="spellEnd"/>
      <w:r w:rsidR="006D5189">
        <w:t xml:space="preserve"> ta </w:t>
      </w:r>
      <w:proofErr w:type="spellStart"/>
      <w:r w:rsidR="006D5189">
        <w:t>đang</w:t>
      </w:r>
      <w:proofErr w:type="spellEnd"/>
      <w:r w:rsidR="006D5189">
        <w:t xml:space="preserve"> </w:t>
      </w:r>
      <w:proofErr w:type="spellStart"/>
      <w:r w:rsidR="006D5189">
        <w:t>tách</w:t>
      </w:r>
      <w:proofErr w:type="spellEnd"/>
      <w:r w:rsidR="006D5189">
        <w:t xml:space="preserve"> X </w:t>
      </w:r>
      <w:proofErr w:type="spellStart"/>
      <w:r w:rsidR="006D5189">
        <w:t>khỏi</w:t>
      </w:r>
      <w:proofErr w:type="spellEnd"/>
      <w:r w:rsidR="006D5189">
        <w:t xml:space="preserve"> A. </w:t>
      </w:r>
      <w:proofErr w:type="spellStart"/>
      <w:r w:rsidR="006D5189">
        <w:t>Nếu</w:t>
      </w:r>
      <w:proofErr w:type="spellEnd"/>
      <w:r w:rsidR="006D5189">
        <w:t xml:space="preserve"> </w:t>
      </w:r>
      <w:proofErr w:type="spellStart"/>
      <w:r w:rsidR="006D5189">
        <w:t>đặt</w:t>
      </w:r>
      <w:proofErr w:type="spellEnd"/>
      <w:r w:rsidR="006D5189">
        <w:t xml:space="preserve"> X </w:t>
      </w:r>
      <w:proofErr w:type="spellStart"/>
      <w:r w:rsidR="006D5189">
        <w:t>trong</w:t>
      </w:r>
      <w:proofErr w:type="spellEnd"/>
      <w:r w:rsidR="006D5189">
        <w:t xml:space="preserve"> A </w:t>
      </w:r>
      <w:proofErr w:type="spellStart"/>
      <w:r w:rsidR="006D5189">
        <w:t>thì</w:t>
      </w:r>
      <w:proofErr w:type="spellEnd"/>
      <w:r w:rsidR="006D5189">
        <w:t xml:space="preserve"> </w:t>
      </w:r>
      <w:proofErr w:type="spellStart"/>
      <w:r w:rsidR="006D5189">
        <w:t>hoàn</w:t>
      </w:r>
      <w:proofErr w:type="spellEnd"/>
      <w:r w:rsidR="006D5189">
        <w:t xml:space="preserve"> </w:t>
      </w:r>
      <w:proofErr w:type="spellStart"/>
      <w:r w:rsidR="006D5189">
        <w:t>toàn</w:t>
      </w:r>
      <w:proofErr w:type="spellEnd"/>
      <w:r w:rsidR="006D5189">
        <w:t xml:space="preserve"> </w:t>
      </w:r>
      <w:proofErr w:type="spellStart"/>
      <w:r w:rsidR="006D5189">
        <w:t>có</w:t>
      </w:r>
      <w:proofErr w:type="spellEnd"/>
      <w:r w:rsidR="006D5189">
        <w:t xml:space="preserve"> </w:t>
      </w:r>
      <w:proofErr w:type="spellStart"/>
      <w:r w:rsidR="006D5189">
        <w:t>thể</w:t>
      </w:r>
      <w:proofErr w:type="spellEnd"/>
      <w:r w:rsidR="006D5189">
        <w:t xml:space="preserve"> </w:t>
      </w:r>
      <w:proofErr w:type="spellStart"/>
      <w:r w:rsidR="006D5189">
        <w:t>đồng</w:t>
      </w:r>
      <w:proofErr w:type="spellEnd"/>
      <w:r w:rsidR="006D5189">
        <w:t xml:space="preserve"> </w:t>
      </w:r>
      <w:proofErr w:type="spellStart"/>
      <w:r w:rsidR="006D5189">
        <w:t>nhất</w:t>
      </w:r>
      <w:proofErr w:type="spellEnd"/>
      <w:r w:rsidR="006D5189">
        <w:t xml:space="preserve"> X </w:t>
      </w:r>
      <w:proofErr w:type="spellStart"/>
      <w:r w:rsidR="006D5189">
        <w:t>với</w:t>
      </w:r>
      <w:proofErr w:type="spellEnd"/>
      <w:r w:rsidR="006D5189">
        <w:t xml:space="preserve"> A </w:t>
      </w:r>
      <w:proofErr w:type="spellStart"/>
      <w:r w:rsidR="006D5189">
        <w:t>vì</w:t>
      </w:r>
      <w:proofErr w:type="spellEnd"/>
      <w:r w:rsidR="006D5189">
        <w:t xml:space="preserve"> X </w:t>
      </w:r>
      <w:proofErr w:type="spellStart"/>
      <w:r w:rsidR="006D5189">
        <w:t>trong</w:t>
      </w:r>
      <w:proofErr w:type="spellEnd"/>
      <w:r w:rsidR="006D5189">
        <w:t xml:space="preserve"> A </w:t>
      </w:r>
      <w:proofErr w:type="spellStart"/>
      <w:r w:rsidR="006D5189">
        <w:t>khác</w:t>
      </w:r>
      <w:proofErr w:type="spellEnd"/>
      <w:r w:rsidR="006D5189">
        <w:t xml:space="preserve"> </w:t>
      </w:r>
      <w:proofErr w:type="spellStart"/>
      <w:r w:rsidR="006D5189">
        <w:t>với</w:t>
      </w:r>
      <w:proofErr w:type="spellEnd"/>
      <w:r w:rsidR="006D5189">
        <w:t xml:space="preserve"> </w:t>
      </w:r>
      <w:proofErr w:type="spellStart"/>
      <w:r w:rsidR="006D5189">
        <w:t>bất</w:t>
      </w:r>
      <w:proofErr w:type="spellEnd"/>
      <w:r w:rsidR="006D5189">
        <w:t xml:space="preserve"> </w:t>
      </w:r>
      <w:proofErr w:type="spellStart"/>
      <w:r w:rsidR="006D5189">
        <w:t>kỳ</w:t>
      </w:r>
      <w:proofErr w:type="spellEnd"/>
      <w:r w:rsidR="006D5189">
        <w:t xml:space="preserve"> </w:t>
      </w:r>
      <w:r w:rsidR="006F4726">
        <w:t>n</w:t>
      </w:r>
      <w:r w:rsidR="006F4726" w:rsidRPr="003F0D36">
        <w:t>ucleobase</w:t>
      </w:r>
      <w:r w:rsidR="006D5189">
        <w:t xml:space="preserve"> </w:t>
      </w:r>
      <w:proofErr w:type="spellStart"/>
      <w:r w:rsidR="006D5189">
        <w:t>nào</w:t>
      </w:r>
      <w:proofErr w:type="spellEnd"/>
      <w:r w:rsidR="006D5189">
        <w:t xml:space="preserve"> </w:t>
      </w:r>
      <w:proofErr w:type="spellStart"/>
      <w:r w:rsidR="006D5189">
        <w:t>của</w:t>
      </w:r>
      <w:proofErr w:type="spellEnd"/>
      <w:r w:rsidR="006D5189">
        <w:t xml:space="preserve"> </w:t>
      </w:r>
      <w:proofErr w:type="spellStart"/>
      <w:r w:rsidR="006D5189">
        <w:t>người</w:t>
      </w:r>
      <w:proofErr w:type="spellEnd"/>
      <w:r w:rsidR="006D5189">
        <w:t xml:space="preserve"> </w:t>
      </w:r>
      <w:proofErr w:type="spellStart"/>
      <w:r w:rsidR="006D5189">
        <w:t>khác</w:t>
      </w:r>
      <w:proofErr w:type="spellEnd"/>
      <w:r w:rsidR="006D5189">
        <w:t xml:space="preserve">, </w:t>
      </w:r>
      <w:proofErr w:type="spellStart"/>
      <w:r w:rsidR="006D5189">
        <w:t>thậm</w:t>
      </w:r>
      <w:proofErr w:type="spellEnd"/>
      <w:r w:rsidR="006D5189">
        <w:t xml:space="preserve"> </w:t>
      </w:r>
      <w:proofErr w:type="spellStart"/>
      <w:r w:rsidR="006D5189">
        <w:t>chí</w:t>
      </w:r>
      <w:proofErr w:type="spellEnd"/>
      <w:r w:rsidR="006D5189">
        <w:t xml:space="preserve"> </w:t>
      </w:r>
      <w:proofErr w:type="spellStart"/>
      <w:r w:rsidR="006D5189">
        <w:t>khác</w:t>
      </w:r>
      <w:proofErr w:type="spellEnd"/>
      <w:r w:rsidR="006D5189">
        <w:t xml:space="preserve"> </w:t>
      </w:r>
      <w:proofErr w:type="spellStart"/>
      <w:r w:rsidR="006D5189">
        <w:t>với</w:t>
      </w:r>
      <w:proofErr w:type="spellEnd"/>
      <w:r w:rsidR="006D5189">
        <w:t xml:space="preserve"> </w:t>
      </w:r>
      <w:proofErr w:type="spellStart"/>
      <w:r w:rsidR="006D5189">
        <w:t>bất</w:t>
      </w:r>
      <w:proofErr w:type="spellEnd"/>
      <w:r w:rsidR="006D5189">
        <w:t xml:space="preserve"> </w:t>
      </w:r>
      <w:proofErr w:type="spellStart"/>
      <w:r w:rsidR="006D5189">
        <w:t>kỳ</w:t>
      </w:r>
      <w:proofErr w:type="spellEnd"/>
      <w:r w:rsidR="006D5189">
        <w:t xml:space="preserve"> </w:t>
      </w:r>
      <w:r w:rsidR="006F4726">
        <w:t>n</w:t>
      </w:r>
      <w:r w:rsidR="006F4726" w:rsidRPr="003F0D36">
        <w:t>ucleobase</w:t>
      </w:r>
      <w:r w:rsidR="006D5189">
        <w:t xml:space="preserve"> </w:t>
      </w:r>
      <w:proofErr w:type="spellStart"/>
      <w:r w:rsidR="006D5189">
        <w:t>khác</w:t>
      </w:r>
      <w:proofErr w:type="spellEnd"/>
      <w:r w:rsidR="006D5189">
        <w:t xml:space="preserve"> </w:t>
      </w:r>
      <w:proofErr w:type="spellStart"/>
      <w:r w:rsidR="006D5189">
        <w:t>của</w:t>
      </w:r>
      <w:proofErr w:type="spellEnd"/>
      <w:r w:rsidR="006D5189">
        <w:t xml:space="preserve"> </w:t>
      </w:r>
      <w:proofErr w:type="spellStart"/>
      <w:r w:rsidR="006D5189">
        <w:t>chính</w:t>
      </w:r>
      <w:proofErr w:type="spellEnd"/>
      <w:r w:rsidR="006D5189">
        <w:t xml:space="preserve"> A.</w:t>
      </w:r>
      <w:r w:rsidR="00820984">
        <w:t xml:space="preserve"> </w:t>
      </w:r>
      <w:proofErr w:type="spellStart"/>
      <w:r w:rsidR="00820984">
        <w:t>Một</w:t>
      </w:r>
      <w:proofErr w:type="spellEnd"/>
      <w:r w:rsidR="00820984">
        <w:t xml:space="preserve"> </w:t>
      </w:r>
      <w:proofErr w:type="spellStart"/>
      <w:r w:rsidR="00820984">
        <w:t>cách</w:t>
      </w:r>
      <w:proofErr w:type="spellEnd"/>
      <w:r w:rsidR="00820984">
        <w:t xml:space="preserve"> </w:t>
      </w:r>
      <w:proofErr w:type="spellStart"/>
      <w:r w:rsidR="00820984">
        <w:t>chính</w:t>
      </w:r>
      <w:proofErr w:type="spellEnd"/>
      <w:r w:rsidR="00820984">
        <w:t xml:space="preserve"> </w:t>
      </w:r>
      <w:proofErr w:type="spellStart"/>
      <w:r w:rsidR="00820984">
        <w:t>xác</w:t>
      </w:r>
      <w:proofErr w:type="spellEnd"/>
      <w:r w:rsidR="00820984">
        <w:t>,</w:t>
      </w:r>
      <w:r w:rsidR="005D4833" w:rsidRPr="005D4833">
        <w:t xml:space="preserve"> </w:t>
      </w:r>
      <w:r w:rsidR="005D4833">
        <w:t xml:space="preserve">ta </w:t>
      </w:r>
      <w:proofErr w:type="spellStart"/>
      <w:r w:rsidR="005D4833">
        <w:t>chỉ</w:t>
      </w:r>
      <w:proofErr w:type="spellEnd"/>
      <w:r w:rsidR="005D4833">
        <w:t xml:space="preserve"> </w:t>
      </w:r>
      <w:proofErr w:type="spellStart"/>
      <w:r w:rsidR="005D4833">
        <w:t>có</w:t>
      </w:r>
      <w:proofErr w:type="spellEnd"/>
      <w:r w:rsidR="005D4833">
        <w:t xml:space="preserve"> </w:t>
      </w:r>
      <w:proofErr w:type="spellStart"/>
      <w:r w:rsidR="005D4833">
        <w:t>thể</w:t>
      </w:r>
      <w:proofErr w:type="spellEnd"/>
      <w:r w:rsidR="005D4833">
        <w:t xml:space="preserve"> </w:t>
      </w:r>
      <w:proofErr w:type="spellStart"/>
      <w:r w:rsidR="005D4833">
        <w:t>đồng</w:t>
      </w:r>
      <w:proofErr w:type="spellEnd"/>
      <w:r w:rsidR="005D4833">
        <w:t xml:space="preserve"> </w:t>
      </w:r>
      <w:proofErr w:type="spellStart"/>
      <w:r w:rsidR="005D4833">
        <w:t>nhất</w:t>
      </w:r>
      <w:proofErr w:type="spellEnd"/>
      <w:r w:rsidR="005D4833">
        <w:t xml:space="preserve"> </w:t>
      </w:r>
      <w:proofErr w:type="spellStart"/>
      <w:r w:rsidR="005D4833">
        <w:t>cái</w:t>
      </w:r>
      <w:proofErr w:type="spellEnd"/>
      <w:r w:rsidR="005D4833">
        <w:t xml:space="preserve"> </w:t>
      </w:r>
      <w:proofErr w:type="spellStart"/>
      <w:r w:rsidR="005D4833">
        <w:t>giả</w:t>
      </w:r>
      <w:proofErr w:type="spellEnd"/>
      <w:r w:rsidR="005D4833">
        <w:t xml:space="preserve"> </w:t>
      </w:r>
      <w:proofErr w:type="spellStart"/>
      <w:r w:rsidR="005D4833">
        <w:t>danh</w:t>
      </w:r>
      <w:proofErr w:type="spellEnd"/>
      <w:r w:rsidR="005D4833">
        <w:t xml:space="preserve"> </w:t>
      </w:r>
      <w:proofErr w:type="spellStart"/>
      <w:r w:rsidR="005D4833">
        <w:t>toàn</w:t>
      </w:r>
      <w:proofErr w:type="spellEnd"/>
      <w:r w:rsidR="005D4833">
        <w:t xml:space="preserve"> </w:t>
      </w:r>
      <w:proofErr w:type="spellStart"/>
      <w:r w:rsidR="005D4833">
        <w:t>thể</w:t>
      </w:r>
      <w:proofErr w:type="spellEnd"/>
      <w:r w:rsidR="005D4833">
        <w:t xml:space="preserve"> </w:t>
      </w:r>
      <w:proofErr w:type="spellStart"/>
      <w:r w:rsidR="005D4833">
        <w:t>và</w:t>
      </w:r>
      <w:proofErr w:type="spellEnd"/>
      <w:r w:rsidR="005D4833">
        <w:t xml:space="preserve"> </w:t>
      </w:r>
      <w:proofErr w:type="spellStart"/>
      <w:r w:rsidR="005D4833">
        <w:t>cái</w:t>
      </w:r>
      <w:proofErr w:type="spellEnd"/>
      <w:r w:rsidR="005D4833">
        <w:t xml:space="preserve"> </w:t>
      </w:r>
      <w:proofErr w:type="spellStart"/>
      <w:r w:rsidR="005D4833">
        <w:t>giả</w:t>
      </w:r>
      <w:proofErr w:type="spellEnd"/>
      <w:r w:rsidR="005D4833">
        <w:t xml:space="preserve"> </w:t>
      </w:r>
      <w:proofErr w:type="spellStart"/>
      <w:r w:rsidR="005D4833">
        <w:t>danh</w:t>
      </w:r>
      <w:proofErr w:type="spellEnd"/>
      <w:r w:rsidR="005D4833">
        <w:t xml:space="preserve"> </w:t>
      </w:r>
      <w:proofErr w:type="spellStart"/>
      <w:r w:rsidR="005D4833">
        <w:t>bộ</w:t>
      </w:r>
      <w:proofErr w:type="spellEnd"/>
      <w:r w:rsidR="005D4833">
        <w:t xml:space="preserve"> </w:t>
      </w:r>
      <w:proofErr w:type="spellStart"/>
      <w:r w:rsidR="005D4833">
        <w:t>phận</w:t>
      </w:r>
      <w:proofErr w:type="spellEnd"/>
      <w:r w:rsidR="005D4833">
        <w:t xml:space="preserve"> </w:t>
      </w:r>
      <w:proofErr w:type="spellStart"/>
      <w:r w:rsidR="005D4833">
        <w:t>của</w:t>
      </w:r>
      <w:proofErr w:type="spellEnd"/>
      <w:r w:rsidR="005D4833">
        <w:t xml:space="preserve"> </w:t>
      </w:r>
      <w:proofErr w:type="spellStart"/>
      <w:r w:rsidR="005D4833">
        <w:t>cùng</w:t>
      </w:r>
      <w:proofErr w:type="spellEnd"/>
      <w:r w:rsidR="005D4833">
        <w:t xml:space="preserve"> </w:t>
      </w:r>
      <w:proofErr w:type="spellStart"/>
      <w:r w:rsidR="005D4833">
        <w:t>một</w:t>
      </w:r>
      <w:proofErr w:type="spellEnd"/>
      <w:r w:rsidR="005D4833">
        <w:t xml:space="preserve"> </w:t>
      </w:r>
      <w:proofErr w:type="spellStart"/>
      <w:r w:rsidR="005D4833">
        <w:t>pháp</w:t>
      </w:r>
      <w:proofErr w:type="spellEnd"/>
      <w:r w:rsidR="005D4833">
        <w:t xml:space="preserve"> </w:t>
      </w:r>
      <w:proofErr w:type="spellStart"/>
      <w:r w:rsidR="005D4833">
        <w:t>đang</w:t>
      </w:r>
      <w:proofErr w:type="spellEnd"/>
      <w:r w:rsidR="005D4833">
        <w:t xml:space="preserve"> </w:t>
      </w:r>
      <w:proofErr w:type="spellStart"/>
      <w:r w:rsidR="005D4833">
        <w:t>có</w:t>
      </w:r>
      <w:proofErr w:type="spellEnd"/>
      <w:r w:rsidR="005D4833">
        <w:t xml:space="preserve"> </w:t>
      </w:r>
      <w:proofErr w:type="spellStart"/>
      <w:r w:rsidR="005D4833">
        <w:t>sắc</w:t>
      </w:r>
      <w:proofErr w:type="spellEnd"/>
      <w:r w:rsidR="005D4833">
        <w:t xml:space="preserve"> </w:t>
      </w:r>
      <w:proofErr w:type="spellStart"/>
      <w:r w:rsidR="005D4833">
        <w:t>tướng</w:t>
      </w:r>
      <w:proofErr w:type="spellEnd"/>
      <w:r w:rsidR="005D4833">
        <w:t xml:space="preserve"> </w:t>
      </w:r>
      <w:proofErr w:type="spellStart"/>
      <w:r w:rsidR="005D4833">
        <w:t>tạm</w:t>
      </w:r>
      <w:proofErr w:type="spellEnd"/>
      <w:r w:rsidR="005D4833">
        <w:t xml:space="preserve"> </w:t>
      </w:r>
      <w:proofErr w:type="spellStart"/>
      <w:r w:rsidR="005D4833">
        <w:t>thời</w:t>
      </w:r>
      <w:proofErr w:type="spellEnd"/>
      <w:r w:rsidR="0064230F">
        <w:t xml:space="preserve">, </w:t>
      </w:r>
      <w:proofErr w:type="spellStart"/>
      <w:r w:rsidR="0064230F">
        <w:t>một</w:t>
      </w:r>
      <w:proofErr w:type="spellEnd"/>
      <w:r w:rsidR="0064230F">
        <w:t xml:space="preserve"> </w:t>
      </w:r>
      <w:proofErr w:type="spellStart"/>
      <w:r w:rsidR="0064230F">
        <w:t>cách</w:t>
      </w:r>
      <w:proofErr w:type="spellEnd"/>
      <w:r w:rsidR="0064230F">
        <w:t xml:space="preserve"> </w:t>
      </w:r>
      <w:proofErr w:type="spellStart"/>
      <w:r w:rsidR="0064230F">
        <w:t>sâu</w:t>
      </w:r>
      <w:proofErr w:type="spellEnd"/>
      <w:r w:rsidR="0064230F">
        <w:t xml:space="preserve"> </w:t>
      </w:r>
      <w:proofErr w:type="spellStart"/>
      <w:r w:rsidR="0064230F">
        <w:t>xa</w:t>
      </w:r>
      <w:proofErr w:type="spellEnd"/>
      <w:r w:rsidR="0064230F">
        <w:t xml:space="preserve"> </w:t>
      </w:r>
      <w:proofErr w:type="spellStart"/>
      <w:r w:rsidR="0064230F">
        <w:t>là</w:t>
      </w:r>
      <w:proofErr w:type="spellEnd"/>
      <w:r w:rsidR="0064230F">
        <w:t xml:space="preserve"> ta </w:t>
      </w:r>
      <w:proofErr w:type="spellStart"/>
      <w:r w:rsidR="0064230F">
        <w:t>buộc</w:t>
      </w:r>
      <w:proofErr w:type="spellEnd"/>
      <w:r w:rsidR="0064230F">
        <w:t xml:space="preserve"> </w:t>
      </w:r>
      <w:proofErr w:type="spellStart"/>
      <w:r w:rsidR="0064230F">
        <w:t>phải</w:t>
      </w:r>
      <w:proofErr w:type="spellEnd"/>
      <w:r w:rsidR="0064230F">
        <w:t xml:space="preserve"> </w:t>
      </w:r>
      <w:proofErr w:type="spellStart"/>
      <w:r w:rsidR="0064230F">
        <w:t>đứng</w:t>
      </w:r>
      <w:proofErr w:type="spellEnd"/>
      <w:r w:rsidR="0064230F">
        <w:t xml:space="preserve"> </w:t>
      </w:r>
      <w:proofErr w:type="spellStart"/>
      <w:r w:rsidR="0064230F">
        <w:t>giữa</w:t>
      </w:r>
      <w:proofErr w:type="spellEnd"/>
      <w:r w:rsidR="0064230F">
        <w:t xml:space="preserve"> </w:t>
      </w:r>
      <w:proofErr w:type="spellStart"/>
      <w:r w:rsidR="0064230F">
        <w:t>sắc</w:t>
      </w:r>
      <w:proofErr w:type="spellEnd"/>
      <w:r w:rsidR="0064230F">
        <w:t xml:space="preserve"> – </w:t>
      </w:r>
      <w:proofErr w:type="spellStart"/>
      <w:r w:rsidR="0064230F">
        <w:t>không</w:t>
      </w:r>
      <w:proofErr w:type="spellEnd"/>
      <w:r w:rsidR="005D4833">
        <w:t>.</w:t>
      </w:r>
      <w:r w:rsidR="007E5EF6" w:rsidRPr="007E5EF6">
        <w:t xml:space="preserve"> </w:t>
      </w:r>
      <w:r w:rsidR="007E5EF6">
        <w:t xml:space="preserve">Khi </w:t>
      </w:r>
      <w:proofErr w:type="spellStart"/>
      <w:r w:rsidR="007E5EF6">
        <w:t>thức</w:t>
      </w:r>
      <w:proofErr w:type="spellEnd"/>
      <w:r w:rsidR="007E5EF6">
        <w:t xml:space="preserve"> </w:t>
      </w:r>
      <w:proofErr w:type="spellStart"/>
      <w:r w:rsidR="007E5EF6">
        <w:t>Huy</w:t>
      </w:r>
      <w:proofErr w:type="spellEnd"/>
      <w:r w:rsidR="007E5EF6">
        <w:t xml:space="preserve"> </w:t>
      </w:r>
      <w:proofErr w:type="spellStart"/>
      <w:r w:rsidR="007E5EF6">
        <w:t>Cận</w:t>
      </w:r>
      <w:proofErr w:type="spellEnd"/>
      <w:r w:rsidR="007E5EF6">
        <w:t xml:space="preserve"> </w:t>
      </w:r>
      <w:proofErr w:type="spellStart"/>
      <w:r w:rsidR="007E5EF6">
        <w:t>tạo</w:t>
      </w:r>
      <w:proofErr w:type="spellEnd"/>
      <w:r w:rsidR="007E5EF6">
        <w:t xml:space="preserve"> </w:t>
      </w:r>
      <w:proofErr w:type="spellStart"/>
      <w:r w:rsidR="007E5EF6">
        <w:t>bài</w:t>
      </w:r>
      <w:proofErr w:type="spellEnd"/>
      <w:r w:rsidR="007E5EF6">
        <w:t xml:space="preserve"> </w:t>
      </w:r>
      <w:proofErr w:type="spellStart"/>
      <w:r w:rsidR="007E5EF6">
        <w:t>thơ</w:t>
      </w:r>
      <w:proofErr w:type="spellEnd"/>
      <w:r w:rsidR="007E5EF6">
        <w:t xml:space="preserve"> </w:t>
      </w:r>
      <w:proofErr w:type="spellStart"/>
      <w:r w:rsidR="007E5EF6">
        <w:t>Tràng</w:t>
      </w:r>
      <w:proofErr w:type="spellEnd"/>
      <w:r w:rsidR="007E5EF6">
        <w:t xml:space="preserve"> </w:t>
      </w:r>
      <w:proofErr w:type="spellStart"/>
      <w:r w:rsidR="007E5EF6">
        <w:t>Giang</w:t>
      </w:r>
      <w:proofErr w:type="spellEnd"/>
      <w:r w:rsidR="007E5EF6">
        <w:t xml:space="preserve"> </w:t>
      </w:r>
      <w:proofErr w:type="spellStart"/>
      <w:r w:rsidR="007E5EF6">
        <w:t>thì</w:t>
      </w:r>
      <w:proofErr w:type="spellEnd"/>
      <w:r w:rsidR="007E5EF6">
        <w:t xml:space="preserve"> </w:t>
      </w:r>
      <w:proofErr w:type="spellStart"/>
      <w:r w:rsidR="007E5EF6">
        <w:t>pháp</w:t>
      </w:r>
      <w:proofErr w:type="spellEnd"/>
      <w:r w:rsidR="007E5EF6">
        <w:t xml:space="preserve"> </w:t>
      </w:r>
      <w:proofErr w:type="spellStart"/>
      <w:r w:rsidR="007E5EF6">
        <w:t>Tràng</w:t>
      </w:r>
      <w:proofErr w:type="spellEnd"/>
      <w:r w:rsidR="007E5EF6">
        <w:t xml:space="preserve"> </w:t>
      </w:r>
      <w:proofErr w:type="spellStart"/>
      <w:r w:rsidR="007E5EF6">
        <w:t>Giang</w:t>
      </w:r>
      <w:proofErr w:type="spellEnd"/>
      <w:r w:rsidR="007E5EF6">
        <w:t xml:space="preserve"> </w:t>
      </w:r>
      <w:proofErr w:type="spellStart"/>
      <w:r w:rsidR="007E5EF6">
        <w:t>đang</w:t>
      </w:r>
      <w:proofErr w:type="spellEnd"/>
      <w:r w:rsidR="007E5EF6">
        <w:t xml:space="preserve"> </w:t>
      </w:r>
      <w:proofErr w:type="spellStart"/>
      <w:r w:rsidR="007E5EF6">
        <w:t>diễn</w:t>
      </w:r>
      <w:proofErr w:type="spellEnd"/>
      <w:r w:rsidR="007E5EF6">
        <w:t xml:space="preserve"> ra </w:t>
      </w:r>
      <w:proofErr w:type="spellStart"/>
      <w:r w:rsidR="007E5EF6">
        <w:t>trong</w:t>
      </w:r>
      <w:proofErr w:type="spellEnd"/>
      <w:r w:rsidR="007E5EF6">
        <w:t xml:space="preserve"> </w:t>
      </w:r>
      <w:proofErr w:type="spellStart"/>
      <w:r w:rsidR="007E5EF6">
        <w:t>Huy</w:t>
      </w:r>
      <w:proofErr w:type="spellEnd"/>
      <w:r w:rsidR="007E5EF6">
        <w:t xml:space="preserve"> </w:t>
      </w:r>
      <w:proofErr w:type="spellStart"/>
      <w:r w:rsidR="007E5EF6">
        <w:t>Cận</w:t>
      </w:r>
      <w:proofErr w:type="spellEnd"/>
      <w:r w:rsidR="007E5EF6">
        <w:t xml:space="preserve"> </w:t>
      </w:r>
      <w:proofErr w:type="spellStart"/>
      <w:r w:rsidR="007E5EF6">
        <w:t>khác</w:t>
      </w:r>
      <w:proofErr w:type="spellEnd"/>
      <w:r w:rsidR="007E5EF6">
        <w:t xml:space="preserve"> </w:t>
      </w:r>
      <w:proofErr w:type="spellStart"/>
      <w:r w:rsidR="007E5EF6">
        <w:t>với</w:t>
      </w:r>
      <w:proofErr w:type="spellEnd"/>
      <w:r w:rsidR="007E5EF6">
        <w:t xml:space="preserve"> </w:t>
      </w:r>
      <w:proofErr w:type="spellStart"/>
      <w:r w:rsidR="007E5EF6">
        <w:t>pháp</w:t>
      </w:r>
      <w:proofErr w:type="spellEnd"/>
      <w:r w:rsidR="007E5EF6">
        <w:t xml:space="preserve"> </w:t>
      </w:r>
      <w:proofErr w:type="spellStart"/>
      <w:r w:rsidR="007E5EF6">
        <w:t>Tràng</w:t>
      </w:r>
      <w:proofErr w:type="spellEnd"/>
      <w:r w:rsidR="007E5EF6">
        <w:t xml:space="preserve"> </w:t>
      </w:r>
      <w:proofErr w:type="spellStart"/>
      <w:r w:rsidR="007E5EF6">
        <w:t>Giang</w:t>
      </w:r>
      <w:proofErr w:type="spellEnd"/>
      <w:r w:rsidR="007E5EF6">
        <w:t xml:space="preserve"> </w:t>
      </w:r>
      <w:proofErr w:type="spellStart"/>
      <w:r w:rsidR="007E5EF6">
        <w:t>khi</w:t>
      </w:r>
      <w:proofErr w:type="spellEnd"/>
      <w:r w:rsidR="007E5EF6">
        <w:t xml:space="preserve"> </w:t>
      </w:r>
      <w:proofErr w:type="spellStart"/>
      <w:r w:rsidR="007E5EF6">
        <w:t>ông</w:t>
      </w:r>
      <w:proofErr w:type="spellEnd"/>
      <w:r w:rsidR="007E5EF6">
        <w:t xml:space="preserve"> </w:t>
      </w:r>
      <w:proofErr w:type="spellStart"/>
      <w:r w:rsidR="007E5EF6">
        <w:t>đọc</w:t>
      </w:r>
      <w:proofErr w:type="spellEnd"/>
      <w:r w:rsidR="007E5EF6">
        <w:t xml:space="preserve"> </w:t>
      </w:r>
      <w:proofErr w:type="spellStart"/>
      <w:r w:rsidR="007E5EF6">
        <w:t>cho</w:t>
      </w:r>
      <w:proofErr w:type="spellEnd"/>
      <w:r w:rsidR="007E5EF6">
        <w:t xml:space="preserve"> </w:t>
      </w:r>
      <w:proofErr w:type="spellStart"/>
      <w:r w:rsidR="007E5EF6">
        <w:t>người</w:t>
      </w:r>
      <w:proofErr w:type="spellEnd"/>
      <w:r w:rsidR="007E5EF6">
        <w:t xml:space="preserve"> A </w:t>
      </w:r>
      <w:proofErr w:type="spellStart"/>
      <w:r w:rsidR="007E5EF6">
        <w:t>nghe</w:t>
      </w:r>
      <w:proofErr w:type="spellEnd"/>
      <w:r w:rsidR="007E5EF6">
        <w:t xml:space="preserve"> </w:t>
      </w:r>
      <w:proofErr w:type="spellStart"/>
      <w:r w:rsidR="007E5EF6">
        <w:t>và</w:t>
      </w:r>
      <w:proofErr w:type="spellEnd"/>
      <w:r w:rsidR="007E5EF6">
        <w:t xml:space="preserve"> </w:t>
      </w:r>
      <w:proofErr w:type="spellStart"/>
      <w:r w:rsidR="007E5EF6">
        <w:t>tất</w:t>
      </w:r>
      <w:proofErr w:type="spellEnd"/>
      <w:r w:rsidR="007E5EF6">
        <w:t xml:space="preserve"> </w:t>
      </w:r>
      <w:proofErr w:type="spellStart"/>
      <w:r w:rsidR="007E5EF6">
        <w:t>nhiên</w:t>
      </w:r>
      <w:proofErr w:type="spellEnd"/>
      <w:r w:rsidR="007E5EF6">
        <w:t xml:space="preserve"> </w:t>
      </w:r>
      <w:proofErr w:type="spellStart"/>
      <w:r w:rsidR="007E5EF6">
        <w:t>sẽ</w:t>
      </w:r>
      <w:proofErr w:type="spellEnd"/>
      <w:r w:rsidR="007E5EF6">
        <w:t xml:space="preserve"> </w:t>
      </w:r>
      <w:proofErr w:type="spellStart"/>
      <w:r w:rsidR="007E5EF6">
        <w:t>khác</w:t>
      </w:r>
      <w:proofErr w:type="spellEnd"/>
      <w:r w:rsidR="007E5EF6">
        <w:t xml:space="preserve"> </w:t>
      </w:r>
      <w:proofErr w:type="spellStart"/>
      <w:r w:rsidR="007E5EF6">
        <w:t>với</w:t>
      </w:r>
      <w:proofErr w:type="spellEnd"/>
      <w:r w:rsidR="007E5EF6">
        <w:t xml:space="preserve"> </w:t>
      </w:r>
      <w:proofErr w:type="spellStart"/>
      <w:r w:rsidR="007E5EF6">
        <w:t>pháp</w:t>
      </w:r>
      <w:proofErr w:type="spellEnd"/>
      <w:r w:rsidR="007E5EF6">
        <w:t xml:space="preserve"> </w:t>
      </w:r>
      <w:proofErr w:type="spellStart"/>
      <w:r w:rsidR="007E5EF6">
        <w:t>Tràng</w:t>
      </w:r>
      <w:proofErr w:type="spellEnd"/>
      <w:r w:rsidR="007E5EF6">
        <w:t xml:space="preserve"> </w:t>
      </w:r>
      <w:proofErr w:type="spellStart"/>
      <w:r w:rsidR="007E5EF6">
        <w:t>Giang</w:t>
      </w:r>
      <w:proofErr w:type="spellEnd"/>
      <w:r w:rsidR="007E5EF6">
        <w:t xml:space="preserve"> </w:t>
      </w:r>
      <w:proofErr w:type="spellStart"/>
      <w:r w:rsidR="007E5EF6">
        <w:t>khi</w:t>
      </w:r>
      <w:proofErr w:type="spellEnd"/>
      <w:r w:rsidR="007E5EF6">
        <w:t xml:space="preserve"> </w:t>
      </w:r>
      <w:proofErr w:type="spellStart"/>
      <w:r w:rsidR="007E5EF6">
        <w:t>người</w:t>
      </w:r>
      <w:proofErr w:type="spellEnd"/>
      <w:r w:rsidR="007E5EF6">
        <w:t xml:space="preserve"> A </w:t>
      </w:r>
      <w:proofErr w:type="spellStart"/>
      <w:r w:rsidR="007E5EF6">
        <w:t>đọc</w:t>
      </w:r>
      <w:proofErr w:type="spellEnd"/>
      <w:r w:rsidR="007E5EF6">
        <w:t xml:space="preserve"> </w:t>
      </w:r>
      <w:proofErr w:type="spellStart"/>
      <w:r w:rsidR="007E5EF6">
        <w:t>cho</w:t>
      </w:r>
      <w:proofErr w:type="spellEnd"/>
      <w:r w:rsidR="007E5EF6">
        <w:t xml:space="preserve"> </w:t>
      </w:r>
      <w:proofErr w:type="spellStart"/>
      <w:r w:rsidR="007E5EF6">
        <w:t>người</w:t>
      </w:r>
      <w:proofErr w:type="spellEnd"/>
      <w:r w:rsidR="007E5EF6">
        <w:t xml:space="preserve"> B </w:t>
      </w:r>
      <w:proofErr w:type="spellStart"/>
      <w:r w:rsidR="007E5EF6">
        <w:t>nghe</w:t>
      </w:r>
      <w:proofErr w:type="spellEnd"/>
      <w:r w:rsidR="00444E0D">
        <w:t xml:space="preserve"> </w:t>
      </w:r>
      <w:proofErr w:type="spellStart"/>
      <w:r w:rsidR="00444E0D">
        <w:t>và</w:t>
      </w:r>
      <w:proofErr w:type="spellEnd"/>
      <w:r w:rsidR="00444E0D">
        <w:t xml:space="preserve"> </w:t>
      </w:r>
      <w:proofErr w:type="spellStart"/>
      <w:r w:rsidR="00444E0D">
        <w:t>khác</w:t>
      </w:r>
      <w:proofErr w:type="spellEnd"/>
      <w:r w:rsidR="00444E0D">
        <w:t xml:space="preserve"> </w:t>
      </w:r>
      <w:proofErr w:type="spellStart"/>
      <w:r w:rsidR="00444E0D">
        <w:t>pháp</w:t>
      </w:r>
      <w:proofErr w:type="spellEnd"/>
      <w:r w:rsidR="00444E0D">
        <w:t xml:space="preserve"> </w:t>
      </w:r>
      <w:proofErr w:type="spellStart"/>
      <w:r w:rsidR="00444E0D">
        <w:t>của</w:t>
      </w:r>
      <w:proofErr w:type="spellEnd"/>
      <w:r w:rsidR="00444E0D">
        <w:t xml:space="preserve"> </w:t>
      </w:r>
      <w:proofErr w:type="spellStart"/>
      <w:r w:rsidR="00444E0D">
        <w:t>tờ</w:t>
      </w:r>
      <w:proofErr w:type="spellEnd"/>
      <w:r w:rsidR="00444E0D">
        <w:t xml:space="preserve"> </w:t>
      </w:r>
      <w:proofErr w:type="spellStart"/>
      <w:r w:rsidR="00444E0D">
        <w:t>giấy</w:t>
      </w:r>
      <w:proofErr w:type="spellEnd"/>
      <w:r w:rsidR="00444E0D">
        <w:t xml:space="preserve"> in </w:t>
      </w:r>
      <w:proofErr w:type="spellStart"/>
      <w:r w:rsidR="00444E0D">
        <w:t>bài</w:t>
      </w:r>
      <w:proofErr w:type="spellEnd"/>
      <w:r w:rsidR="00444E0D">
        <w:t xml:space="preserve"> </w:t>
      </w:r>
      <w:proofErr w:type="spellStart"/>
      <w:r w:rsidR="00444E0D">
        <w:t>thơ</w:t>
      </w:r>
      <w:proofErr w:type="spellEnd"/>
      <w:r w:rsidR="00444E0D">
        <w:t xml:space="preserve"> </w:t>
      </w:r>
      <w:proofErr w:type="spellStart"/>
      <w:r w:rsidR="00444E0D">
        <w:t>Tràng</w:t>
      </w:r>
      <w:proofErr w:type="spellEnd"/>
      <w:r w:rsidR="00444E0D">
        <w:t xml:space="preserve"> </w:t>
      </w:r>
      <w:proofErr w:type="spellStart"/>
      <w:r w:rsidR="00444E0D">
        <w:t>Giang</w:t>
      </w:r>
      <w:proofErr w:type="spellEnd"/>
      <w:r w:rsidR="007E5EF6">
        <w:t xml:space="preserve">. </w:t>
      </w:r>
      <w:proofErr w:type="spellStart"/>
      <w:r w:rsidR="007F4DB4">
        <w:t>Lưu</w:t>
      </w:r>
      <w:proofErr w:type="spellEnd"/>
      <w:r w:rsidR="007F4DB4">
        <w:t xml:space="preserve"> ý, </w:t>
      </w:r>
      <w:proofErr w:type="spellStart"/>
      <w:r w:rsidR="007F4DB4">
        <w:t>mỗi</w:t>
      </w:r>
      <w:proofErr w:type="spellEnd"/>
      <w:r w:rsidR="007F4DB4">
        <w:t xml:space="preserve"> </w:t>
      </w:r>
      <w:proofErr w:type="spellStart"/>
      <w:r w:rsidR="007F4DB4">
        <w:t>pháp</w:t>
      </w:r>
      <w:proofErr w:type="spellEnd"/>
      <w:r w:rsidR="007F4DB4">
        <w:t xml:space="preserve"> </w:t>
      </w:r>
      <w:proofErr w:type="spellStart"/>
      <w:r w:rsidR="007F4DB4">
        <w:t>Tràng</w:t>
      </w:r>
      <w:proofErr w:type="spellEnd"/>
      <w:r w:rsidR="007F4DB4">
        <w:t xml:space="preserve"> </w:t>
      </w:r>
      <w:proofErr w:type="spellStart"/>
      <w:r w:rsidR="007F4DB4">
        <w:t>Giang</w:t>
      </w:r>
      <w:proofErr w:type="spellEnd"/>
      <w:r w:rsidR="007F4DB4">
        <w:t xml:space="preserve"> </w:t>
      </w:r>
      <w:proofErr w:type="spellStart"/>
      <w:r w:rsidR="007F4DB4">
        <w:t>đều</w:t>
      </w:r>
      <w:proofErr w:type="spellEnd"/>
      <w:r w:rsidR="007F4DB4">
        <w:t xml:space="preserve"> </w:t>
      </w:r>
      <w:proofErr w:type="spellStart"/>
      <w:r w:rsidR="007F4DB4">
        <w:t>có</w:t>
      </w:r>
      <w:proofErr w:type="spellEnd"/>
      <w:r w:rsidR="007F4DB4">
        <w:t xml:space="preserve"> </w:t>
      </w:r>
      <w:proofErr w:type="spellStart"/>
      <w:r w:rsidR="007F4DB4">
        <w:t>thức</w:t>
      </w:r>
      <w:proofErr w:type="spellEnd"/>
      <w:r w:rsidR="007F4DB4">
        <w:t xml:space="preserve"> </w:t>
      </w:r>
      <w:proofErr w:type="spellStart"/>
      <w:r w:rsidR="007F4DB4">
        <w:t>của</w:t>
      </w:r>
      <w:proofErr w:type="spellEnd"/>
      <w:r w:rsidR="007F4DB4">
        <w:t xml:space="preserve"> </w:t>
      </w:r>
      <w:proofErr w:type="spellStart"/>
      <w:r w:rsidR="007F4DB4">
        <w:t>riêng</w:t>
      </w:r>
      <w:proofErr w:type="spellEnd"/>
      <w:r w:rsidR="007F4DB4">
        <w:t xml:space="preserve"> </w:t>
      </w:r>
      <w:proofErr w:type="spellStart"/>
      <w:r w:rsidR="007F4DB4">
        <w:t>nó</w:t>
      </w:r>
      <w:proofErr w:type="spellEnd"/>
      <w:r w:rsidR="007F4DB4">
        <w:t xml:space="preserve"> </w:t>
      </w:r>
      <w:proofErr w:type="spellStart"/>
      <w:r w:rsidR="007F4DB4">
        <w:t>và</w:t>
      </w:r>
      <w:proofErr w:type="spellEnd"/>
      <w:r w:rsidR="007F4DB4">
        <w:t xml:space="preserve"> ta </w:t>
      </w:r>
      <w:proofErr w:type="spellStart"/>
      <w:r w:rsidR="007F4DB4">
        <w:t>có</w:t>
      </w:r>
      <w:proofErr w:type="spellEnd"/>
      <w:r w:rsidR="007F4DB4">
        <w:t xml:space="preserve"> </w:t>
      </w:r>
      <w:proofErr w:type="spellStart"/>
      <w:r w:rsidR="007F4DB4">
        <w:t>thể</w:t>
      </w:r>
      <w:proofErr w:type="spellEnd"/>
      <w:r w:rsidR="007F4DB4">
        <w:t xml:space="preserve"> </w:t>
      </w:r>
      <w:proofErr w:type="spellStart"/>
      <w:r w:rsidR="007F4DB4">
        <w:t>đồng</w:t>
      </w:r>
      <w:proofErr w:type="spellEnd"/>
      <w:r w:rsidR="007F4DB4">
        <w:t xml:space="preserve"> </w:t>
      </w:r>
      <w:proofErr w:type="spellStart"/>
      <w:r w:rsidR="007F4DB4">
        <w:t>nhất</w:t>
      </w:r>
      <w:proofErr w:type="spellEnd"/>
      <w:r w:rsidR="007F4DB4">
        <w:t xml:space="preserve"> </w:t>
      </w:r>
      <w:proofErr w:type="spellStart"/>
      <w:r w:rsidR="00896FCF">
        <w:t>một</w:t>
      </w:r>
      <w:proofErr w:type="spellEnd"/>
      <w:r w:rsidR="00896FCF">
        <w:t xml:space="preserve"> </w:t>
      </w:r>
      <w:proofErr w:type="spellStart"/>
      <w:r w:rsidR="007F4DB4">
        <w:t>pháp</w:t>
      </w:r>
      <w:proofErr w:type="spellEnd"/>
      <w:r w:rsidR="007F4DB4">
        <w:t xml:space="preserve"> </w:t>
      </w:r>
      <w:proofErr w:type="spellStart"/>
      <w:r w:rsidR="008F3067">
        <w:t>Tràng</w:t>
      </w:r>
      <w:proofErr w:type="spellEnd"/>
      <w:r w:rsidR="008F3067">
        <w:t xml:space="preserve"> </w:t>
      </w:r>
      <w:proofErr w:type="spellStart"/>
      <w:r w:rsidR="008F3067">
        <w:t>Giang</w:t>
      </w:r>
      <w:proofErr w:type="spellEnd"/>
      <w:r w:rsidR="008F3067">
        <w:t xml:space="preserve"> Z </w:t>
      </w:r>
      <w:proofErr w:type="spellStart"/>
      <w:r w:rsidR="007F4DB4">
        <w:t>và</w:t>
      </w:r>
      <w:proofErr w:type="spellEnd"/>
      <w:r w:rsidR="007F4DB4">
        <w:t xml:space="preserve"> </w:t>
      </w:r>
      <w:proofErr w:type="spellStart"/>
      <w:r w:rsidR="007F4DB4">
        <w:t>thức</w:t>
      </w:r>
      <w:proofErr w:type="spellEnd"/>
      <w:r w:rsidR="007F4DB4">
        <w:t xml:space="preserve"> </w:t>
      </w:r>
      <w:proofErr w:type="spellStart"/>
      <w:r w:rsidR="008F3067">
        <w:t>của</w:t>
      </w:r>
      <w:proofErr w:type="spellEnd"/>
      <w:r w:rsidR="008F3067">
        <w:t xml:space="preserve"> Z</w:t>
      </w:r>
      <w:r w:rsidR="007F4DB4">
        <w:t>.</w:t>
      </w:r>
    </w:p>
    <w:p w14:paraId="243FC4A2" w14:textId="366091A6" w:rsidR="004C65AB" w:rsidRDefault="00DD4187" w:rsidP="00717635">
      <w:pPr>
        <w:ind w:firstLine="360"/>
      </w:pP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Giang</w:t>
      </w:r>
      <w:proofErr w:type="spellEnd"/>
      <w:r w:rsidR="00B45CFE">
        <w:t xml:space="preserve">, </w:t>
      </w:r>
      <w:proofErr w:type="spellStart"/>
      <w:r w:rsidR="00B45CFE">
        <w:t>khi</w:t>
      </w:r>
      <w:proofErr w:type="spellEnd"/>
      <w:r w:rsidR="00B45CFE">
        <w:t xml:space="preserve"> </w:t>
      </w:r>
      <w:proofErr w:type="spellStart"/>
      <w:r w:rsidR="00B45CFE">
        <w:t>pháp</w:t>
      </w:r>
      <w:proofErr w:type="spellEnd"/>
      <w:r w:rsidR="00B45CFE">
        <w:t xml:space="preserve"> </w:t>
      </w:r>
      <w:proofErr w:type="spellStart"/>
      <w:r w:rsidR="00B45CFE">
        <w:t>Tràng</w:t>
      </w:r>
      <w:proofErr w:type="spellEnd"/>
      <w:r w:rsidR="00B45CFE">
        <w:t xml:space="preserve"> </w:t>
      </w:r>
      <w:proofErr w:type="spellStart"/>
      <w:r w:rsidR="00B45CFE">
        <w:t>Giang</w:t>
      </w:r>
      <w:proofErr w:type="spellEnd"/>
      <w:r w:rsidR="00B45CFE">
        <w:t xml:space="preserve"> ra </w:t>
      </w:r>
      <w:proofErr w:type="spellStart"/>
      <w:r w:rsidR="00B45CFE">
        <w:t>đời</w:t>
      </w:r>
      <w:proofErr w:type="spellEnd"/>
      <w:r w:rsidR="00B45CFE">
        <w:t xml:space="preserve">, </w:t>
      </w:r>
      <w:proofErr w:type="spellStart"/>
      <w:r w:rsidR="00B45CFE">
        <w:t>nó</w:t>
      </w:r>
      <w:proofErr w:type="spellEnd"/>
      <w:r w:rsidR="00B45CFE">
        <w:t xml:space="preserve"> </w:t>
      </w:r>
      <w:proofErr w:type="spellStart"/>
      <w:r w:rsidR="00B45CFE">
        <w:t>tạo</w:t>
      </w:r>
      <w:proofErr w:type="spellEnd"/>
      <w:r w:rsidR="00B45CFE">
        <w:t xml:space="preserve"> ra </w:t>
      </w:r>
      <w:proofErr w:type="spellStart"/>
      <w:r w:rsidR="00B45CFE">
        <w:t>vô</w:t>
      </w:r>
      <w:proofErr w:type="spellEnd"/>
      <w:r w:rsidR="00B45CFE">
        <w:t xml:space="preserve"> </w:t>
      </w:r>
      <w:proofErr w:type="spellStart"/>
      <w:r w:rsidR="00B45CFE">
        <w:t>số</w:t>
      </w:r>
      <w:proofErr w:type="spellEnd"/>
      <w:r w:rsidR="00B45CFE">
        <w:t xml:space="preserve"> </w:t>
      </w:r>
      <w:proofErr w:type="spellStart"/>
      <w:r w:rsidR="00B45CFE">
        <w:t>pháp</w:t>
      </w:r>
      <w:proofErr w:type="spellEnd"/>
      <w:r w:rsidR="00B45CFE">
        <w:t xml:space="preserve"> </w:t>
      </w:r>
      <w:proofErr w:type="spellStart"/>
      <w:r w:rsidR="00B45CFE">
        <w:t>và</w:t>
      </w:r>
      <w:proofErr w:type="spellEnd"/>
      <w:r w:rsidR="00B45CFE">
        <w:t xml:space="preserve"> </w:t>
      </w:r>
      <w:proofErr w:type="spellStart"/>
      <w:r w:rsidR="00B45CFE">
        <w:t>thức</w:t>
      </w:r>
      <w:proofErr w:type="spellEnd"/>
      <w:r w:rsidR="00B45CFE">
        <w:t xml:space="preserve"> </w:t>
      </w:r>
      <w:proofErr w:type="spellStart"/>
      <w:r w:rsidR="00B45CFE">
        <w:t>khác</w:t>
      </w:r>
      <w:proofErr w:type="spellEnd"/>
      <w:r w:rsidR="00B45CFE">
        <w:t xml:space="preserve">, </w:t>
      </w:r>
      <w:proofErr w:type="spellStart"/>
      <w:r w:rsidR="00B45CFE">
        <w:t>đúng</w:t>
      </w:r>
      <w:proofErr w:type="spellEnd"/>
      <w:r w:rsidR="00B45CFE">
        <w:t xml:space="preserve"> </w:t>
      </w:r>
      <w:proofErr w:type="spellStart"/>
      <w:r w:rsidR="00B45CFE">
        <w:t>là</w:t>
      </w:r>
      <w:proofErr w:type="spellEnd"/>
      <w:r w:rsidR="00B45CFE">
        <w:t xml:space="preserve"> </w:t>
      </w:r>
      <w:proofErr w:type="spellStart"/>
      <w:r w:rsidR="00B45CFE">
        <w:t>trùng</w:t>
      </w:r>
      <w:proofErr w:type="spellEnd"/>
      <w:r w:rsidR="00B45CFE">
        <w:t xml:space="preserve"> </w:t>
      </w:r>
      <w:proofErr w:type="spellStart"/>
      <w:r w:rsidR="00B45CFE">
        <w:t>trùng</w:t>
      </w:r>
      <w:proofErr w:type="spellEnd"/>
      <w:r w:rsidR="00B45CFE">
        <w:t xml:space="preserve"> </w:t>
      </w:r>
      <w:proofErr w:type="spellStart"/>
      <w:r w:rsidR="00B45CFE">
        <w:t>duyên</w:t>
      </w:r>
      <w:proofErr w:type="spellEnd"/>
      <w:r w:rsidR="00B45CFE">
        <w:t xml:space="preserve"> </w:t>
      </w:r>
      <w:proofErr w:type="spellStart"/>
      <w:r w:rsidR="00B45CFE">
        <w:t>khởi</w:t>
      </w:r>
      <w:proofErr w:type="spellEnd"/>
      <w:r>
        <w:t>.</w:t>
      </w:r>
      <w:r w:rsidR="00CE38EF">
        <w:t xml:space="preserve"> </w:t>
      </w:r>
      <w:proofErr w:type="spellStart"/>
      <w:r w:rsidR="00CE38EF">
        <w:t>Tuy</w:t>
      </w:r>
      <w:proofErr w:type="spellEnd"/>
      <w:r w:rsidR="00CE38EF">
        <w:t xml:space="preserve"> </w:t>
      </w:r>
      <w:proofErr w:type="spellStart"/>
      <w:r w:rsidR="00CE38EF">
        <w:t>nhiên</w:t>
      </w:r>
      <w:proofErr w:type="spellEnd"/>
      <w:r w:rsidR="00CE38EF">
        <w:t xml:space="preserve"> ta </w:t>
      </w:r>
      <w:proofErr w:type="spellStart"/>
      <w:r w:rsidR="00CE38EF">
        <w:t>sẽ</w:t>
      </w:r>
      <w:proofErr w:type="spellEnd"/>
      <w:r w:rsidR="00CE38EF">
        <w:t xml:space="preserve"> </w:t>
      </w:r>
      <w:proofErr w:type="spellStart"/>
      <w:r w:rsidR="00CE38EF">
        <w:t>giải</w:t>
      </w:r>
      <w:proofErr w:type="spellEnd"/>
      <w:r w:rsidR="00CE38EF">
        <w:t xml:space="preserve"> </w:t>
      </w:r>
      <w:proofErr w:type="spellStart"/>
      <w:r w:rsidR="00CE38EF">
        <w:t>thích</w:t>
      </w:r>
      <w:proofErr w:type="spellEnd"/>
      <w:r w:rsidR="00CE38EF">
        <w:t xml:space="preserve"> </w:t>
      </w:r>
      <w:proofErr w:type="spellStart"/>
      <w:r w:rsidR="00CE38EF">
        <w:t>thế</w:t>
      </w:r>
      <w:proofErr w:type="spellEnd"/>
      <w:r w:rsidR="00CE38EF">
        <w:t xml:space="preserve"> </w:t>
      </w:r>
      <w:proofErr w:type="spellStart"/>
      <w:r w:rsidR="00CE38EF">
        <w:t>nào</w:t>
      </w:r>
      <w:proofErr w:type="spellEnd"/>
      <w:r w:rsidR="00CE38EF">
        <w:t xml:space="preserve"> </w:t>
      </w:r>
      <w:proofErr w:type="spellStart"/>
      <w:r w:rsidR="00CE38EF">
        <w:t>với</w:t>
      </w:r>
      <w:proofErr w:type="spellEnd"/>
      <w:r w:rsidR="00CE38EF">
        <w:t xml:space="preserve"> </w:t>
      </w:r>
      <w:proofErr w:type="spellStart"/>
      <w:r w:rsidR="00CE38EF">
        <w:t>trường</w:t>
      </w:r>
      <w:proofErr w:type="spellEnd"/>
      <w:r w:rsidR="00CE38EF">
        <w:t xml:space="preserve"> </w:t>
      </w:r>
      <w:proofErr w:type="spellStart"/>
      <w:r w:rsidR="00CE38EF">
        <w:t>hợp</w:t>
      </w:r>
      <w:proofErr w:type="spellEnd"/>
      <w:r w:rsidR="00CE38EF">
        <w:t xml:space="preserve"> </w:t>
      </w:r>
      <w:proofErr w:type="spellStart"/>
      <w:r w:rsidR="00CE38EF">
        <w:t>anh</w:t>
      </w:r>
      <w:proofErr w:type="spellEnd"/>
      <w:r w:rsidR="00CE38EF">
        <w:t xml:space="preserve"> A</w:t>
      </w:r>
      <w:r w:rsidR="00C16D62">
        <w:t>+</w:t>
      </w:r>
      <w:r w:rsidR="00CE38EF">
        <w:t xml:space="preserve"> </w:t>
      </w:r>
      <w:proofErr w:type="spellStart"/>
      <w:r w:rsidR="00CE38EF">
        <w:t>và</w:t>
      </w:r>
      <w:proofErr w:type="spellEnd"/>
      <w:r w:rsidR="00CE38EF">
        <w:t xml:space="preserve"> </w:t>
      </w:r>
      <w:proofErr w:type="spellStart"/>
      <w:r w:rsidR="00CE38EF">
        <w:t>cây</w:t>
      </w:r>
      <w:proofErr w:type="spellEnd"/>
      <w:r w:rsidR="00CE38EF">
        <w:t xml:space="preserve"> B</w:t>
      </w:r>
      <w:r w:rsidR="00C16D62">
        <w:t>+</w:t>
      </w:r>
      <w:r w:rsidR="00CE38EF">
        <w:t xml:space="preserve"> </w:t>
      </w:r>
      <w:proofErr w:type="spellStart"/>
      <w:r w:rsidR="00167FB8">
        <w:t>chung</w:t>
      </w:r>
      <w:proofErr w:type="spellEnd"/>
      <w:r w:rsidR="00167FB8">
        <w:t xml:space="preserve"> </w:t>
      </w:r>
      <w:proofErr w:type="spellStart"/>
      <w:r w:rsidR="00167FB8">
        <w:t>một</w:t>
      </w:r>
      <w:proofErr w:type="spellEnd"/>
      <w:r w:rsidR="00167FB8">
        <w:t xml:space="preserve"> </w:t>
      </w:r>
      <w:proofErr w:type="spellStart"/>
      <w:r w:rsidR="00167FB8">
        <w:t>nơi</w:t>
      </w:r>
      <w:proofErr w:type="spellEnd"/>
      <w:r w:rsidR="00167FB8">
        <w:t xml:space="preserve"> </w:t>
      </w:r>
      <w:proofErr w:type="spellStart"/>
      <w:r w:rsidR="00CE38EF">
        <w:t>khi</w:t>
      </w:r>
      <w:proofErr w:type="spellEnd"/>
      <w:r w:rsidR="00CE38EF">
        <w:t xml:space="preserve"> </w:t>
      </w:r>
      <w:proofErr w:type="spellStart"/>
      <w:r w:rsidR="00CE38EF">
        <w:t>anh</w:t>
      </w:r>
      <w:proofErr w:type="spellEnd"/>
      <w:r w:rsidR="00CE38EF">
        <w:t xml:space="preserve"> A</w:t>
      </w:r>
      <w:r w:rsidR="00191DBA">
        <w:t>+</w:t>
      </w:r>
      <w:r w:rsidR="00CE38EF">
        <w:t xml:space="preserve"> </w:t>
      </w:r>
      <w:proofErr w:type="spellStart"/>
      <w:r w:rsidR="00CE38EF">
        <w:t>không</w:t>
      </w:r>
      <w:proofErr w:type="spellEnd"/>
      <w:r w:rsidR="00CE38EF">
        <w:t xml:space="preserve"> </w:t>
      </w:r>
      <w:proofErr w:type="spellStart"/>
      <w:r w:rsidR="00CE38EF">
        <w:t>tạo</w:t>
      </w:r>
      <w:proofErr w:type="spellEnd"/>
      <w:r w:rsidR="00CE38EF">
        <w:t xml:space="preserve"> ra </w:t>
      </w:r>
      <w:proofErr w:type="spellStart"/>
      <w:r w:rsidR="00CE38EF">
        <w:t>cây</w:t>
      </w:r>
      <w:proofErr w:type="spellEnd"/>
      <w:r w:rsidR="00CE38EF">
        <w:t xml:space="preserve"> B</w:t>
      </w:r>
      <w:r w:rsidR="00191DBA">
        <w:t>+</w:t>
      </w:r>
      <w:r w:rsidR="00CE38EF">
        <w:t>.</w:t>
      </w:r>
      <w:r w:rsidR="00930C6B">
        <w:t xml:space="preserve"> Ta </w:t>
      </w:r>
      <w:proofErr w:type="spellStart"/>
      <w:r w:rsidR="00930C6B">
        <w:t>cần</w:t>
      </w:r>
      <w:proofErr w:type="spellEnd"/>
      <w:r w:rsidR="00930C6B">
        <w:t xml:space="preserve"> </w:t>
      </w:r>
      <w:proofErr w:type="spellStart"/>
      <w:r w:rsidR="00930C6B">
        <w:t>viện</w:t>
      </w:r>
      <w:proofErr w:type="spellEnd"/>
      <w:r w:rsidR="00930C6B">
        <w:t xml:space="preserve"> </w:t>
      </w:r>
      <w:proofErr w:type="spellStart"/>
      <w:r w:rsidR="00930C6B">
        <w:t>dẫn</w:t>
      </w:r>
      <w:proofErr w:type="spellEnd"/>
      <w:r w:rsidR="00930C6B">
        <w:t xml:space="preserve"> </w:t>
      </w:r>
      <w:proofErr w:type="spellStart"/>
      <w:r w:rsidR="00930C6B">
        <w:t>tàng</w:t>
      </w:r>
      <w:proofErr w:type="spellEnd"/>
      <w:r w:rsidR="00930C6B">
        <w:t xml:space="preserve"> </w:t>
      </w:r>
      <w:proofErr w:type="spellStart"/>
      <w:r w:rsidR="00930C6B">
        <w:t>thức</w:t>
      </w:r>
      <w:proofErr w:type="spellEnd"/>
      <w:r w:rsidR="00930C6B">
        <w:t xml:space="preserve"> </w:t>
      </w:r>
      <w:proofErr w:type="spellStart"/>
      <w:r w:rsidR="00930C6B">
        <w:t>để</w:t>
      </w:r>
      <w:proofErr w:type="spellEnd"/>
      <w:r w:rsidR="00930C6B">
        <w:t xml:space="preserve"> </w:t>
      </w:r>
      <w:proofErr w:type="spellStart"/>
      <w:r w:rsidR="00930C6B">
        <w:t>làm</w:t>
      </w:r>
      <w:proofErr w:type="spellEnd"/>
      <w:r w:rsidR="00930C6B">
        <w:t xml:space="preserve"> </w:t>
      </w:r>
      <w:proofErr w:type="spellStart"/>
      <w:r w:rsidR="00930C6B">
        <w:t>sáng</w:t>
      </w:r>
      <w:proofErr w:type="spellEnd"/>
      <w:r w:rsidR="00930C6B">
        <w:t xml:space="preserve"> </w:t>
      </w:r>
      <w:proofErr w:type="spellStart"/>
      <w:r w:rsidR="00930C6B">
        <w:t>tỏ</w:t>
      </w:r>
      <w:proofErr w:type="spellEnd"/>
      <w:r w:rsidR="00930C6B">
        <w:t xml:space="preserve"> </w:t>
      </w:r>
      <w:proofErr w:type="spellStart"/>
      <w:r w:rsidR="00930C6B">
        <w:t>vấn</w:t>
      </w:r>
      <w:proofErr w:type="spellEnd"/>
      <w:r w:rsidR="00930C6B">
        <w:t xml:space="preserve"> </w:t>
      </w:r>
      <w:proofErr w:type="spellStart"/>
      <w:r w:rsidR="00930C6B">
        <w:t>đề</w:t>
      </w:r>
      <w:proofErr w:type="spellEnd"/>
      <w:r w:rsidR="00930C6B">
        <w:t xml:space="preserve"> </w:t>
      </w:r>
      <w:proofErr w:type="spellStart"/>
      <w:r w:rsidR="00930C6B">
        <w:t>này</w:t>
      </w:r>
      <w:proofErr w:type="spellEnd"/>
      <w:r w:rsidR="00930C6B">
        <w:t>.</w:t>
      </w:r>
      <w:r w:rsidR="00B263B8">
        <w:t xml:space="preserve"> </w:t>
      </w:r>
      <w:r w:rsidR="007D3F65">
        <w:t xml:space="preserve">Khi </w:t>
      </w:r>
      <w:proofErr w:type="spellStart"/>
      <w:r w:rsidR="007D3F65">
        <w:t>một</w:t>
      </w:r>
      <w:proofErr w:type="spellEnd"/>
      <w:r w:rsidR="007D3F65">
        <w:t xml:space="preserve"> </w:t>
      </w:r>
      <w:proofErr w:type="spellStart"/>
      <w:r w:rsidR="007D3F65">
        <w:t>pháp</w:t>
      </w:r>
      <w:proofErr w:type="spellEnd"/>
      <w:r w:rsidR="007D3F65">
        <w:t xml:space="preserve"> </w:t>
      </w:r>
      <w:proofErr w:type="spellStart"/>
      <w:r w:rsidR="007D3F65">
        <w:t>sinh</w:t>
      </w:r>
      <w:proofErr w:type="spellEnd"/>
      <w:r w:rsidR="007D3F65">
        <w:t xml:space="preserve"> ra </w:t>
      </w:r>
      <w:proofErr w:type="spellStart"/>
      <w:r w:rsidR="007D3F65">
        <w:t>là</w:t>
      </w:r>
      <w:proofErr w:type="spellEnd"/>
      <w:r w:rsidR="007D3F65">
        <w:t xml:space="preserve"> </w:t>
      </w:r>
      <w:proofErr w:type="spellStart"/>
      <w:r w:rsidR="007D3F65">
        <w:t>sinh</w:t>
      </w:r>
      <w:proofErr w:type="spellEnd"/>
      <w:r w:rsidR="007D3F65">
        <w:t xml:space="preserve"> ra </w:t>
      </w:r>
      <w:proofErr w:type="spellStart"/>
      <w:r w:rsidR="007D3F65">
        <w:t>cả</w:t>
      </w:r>
      <w:proofErr w:type="spellEnd"/>
      <w:r w:rsidR="007D3F65">
        <w:t xml:space="preserve"> </w:t>
      </w:r>
      <w:proofErr w:type="spellStart"/>
      <w:r w:rsidR="007D3F65">
        <w:t>một</w:t>
      </w:r>
      <w:proofErr w:type="spellEnd"/>
      <w:r w:rsidR="007D3F65">
        <w:t xml:space="preserve"> </w:t>
      </w:r>
      <w:proofErr w:type="spellStart"/>
      <w:r w:rsidR="007D3F65">
        <w:t>vũ</w:t>
      </w:r>
      <w:proofErr w:type="spellEnd"/>
      <w:r w:rsidR="007D3F65">
        <w:t xml:space="preserve"> </w:t>
      </w:r>
      <w:proofErr w:type="spellStart"/>
      <w:r w:rsidR="007D3F65">
        <w:t>trụ</w:t>
      </w:r>
      <w:proofErr w:type="spellEnd"/>
      <w:r w:rsidR="007D3F65">
        <w:t xml:space="preserve"> </w:t>
      </w:r>
      <w:r w:rsidR="00477B8A">
        <w:t>(</w:t>
      </w:r>
      <w:proofErr w:type="spellStart"/>
      <w:r w:rsidR="00477B8A">
        <w:t>thực</w:t>
      </w:r>
      <w:proofErr w:type="spellEnd"/>
      <w:r w:rsidR="00477B8A">
        <w:t xml:space="preserve"> </w:t>
      </w:r>
      <w:proofErr w:type="spellStart"/>
      <w:r w:rsidR="00477B8A">
        <w:t>tại</w:t>
      </w:r>
      <w:proofErr w:type="spellEnd"/>
      <w:r w:rsidR="00477B8A">
        <w:t xml:space="preserve">) </w:t>
      </w:r>
      <w:proofErr w:type="spellStart"/>
      <w:r w:rsidR="007D3F65">
        <w:t>của</w:t>
      </w:r>
      <w:proofErr w:type="spellEnd"/>
      <w:r w:rsidR="007D3F65">
        <w:t xml:space="preserve"> </w:t>
      </w:r>
      <w:proofErr w:type="spellStart"/>
      <w:r w:rsidR="007D3F65">
        <w:t>riêng</w:t>
      </w:r>
      <w:proofErr w:type="spellEnd"/>
      <w:r w:rsidR="007D3F65">
        <w:t xml:space="preserve"> </w:t>
      </w:r>
      <w:proofErr w:type="spellStart"/>
      <w:r w:rsidR="007D3F65">
        <w:t>nó</w:t>
      </w:r>
      <w:proofErr w:type="spellEnd"/>
      <w:r w:rsidR="007D3F65">
        <w:t xml:space="preserve">, </w:t>
      </w:r>
      <w:proofErr w:type="spellStart"/>
      <w:r w:rsidR="007D3F65">
        <w:t>vũ</w:t>
      </w:r>
      <w:proofErr w:type="spellEnd"/>
      <w:r w:rsidR="007D3F65">
        <w:t xml:space="preserve"> </w:t>
      </w:r>
      <w:proofErr w:type="spellStart"/>
      <w:r w:rsidR="007D3F65">
        <w:t>trụ</w:t>
      </w:r>
      <w:proofErr w:type="spellEnd"/>
      <w:r w:rsidR="007D3F65">
        <w:t xml:space="preserve"> </w:t>
      </w:r>
      <w:proofErr w:type="spellStart"/>
      <w:r w:rsidR="007D3F65">
        <w:t>này</w:t>
      </w:r>
      <w:proofErr w:type="spellEnd"/>
      <w:r w:rsidR="007D3F65">
        <w:t xml:space="preserve"> </w:t>
      </w:r>
      <w:proofErr w:type="spellStart"/>
      <w:r w:rsidR="007D3F65">
        <w:t>và</w:t>
      </w:r>
      <w:proofErr w:type="spellEnd"/>
      <w:r w:rsidR="007D3F65">
        <w:t xml:space="preserve"> </w:t>
      </w:r>
      <w:proofErr w:type="spellStart"/>
      <w:r w:rsidR="007D3F65">
        <w:t>pháp</w:t>
      </w:r>
      <w:proofErr w:type="spellEnd"/>
      <w:r w:rsidR="007D3F65">
        <w:t xml:space="preserve"> </w:t>
      </w:r>
      <w:proofErr w:type="spellStart"/>
      <w:r w:rsidR="007D3F65">
        <w:t>này</w:t>
      </w:r>
      <w:proofErr w:type="spellEnd"/>
      <w:r w:rsidR="007D3F65">
        <w:t xml:space="preserve"> </w:t>
      </w:r>
      <w:proofErr w:type="spellStart"/>
      <w:r w:rsidR="007D3F65">
        <w:t>cùng</w:t>
      </w:r>
      <w:proofErr w:type="spellEnd"/>
      <w:r w:rsidR="007D3F65">
        <w:t xml:space="preserve"> </w:t>
      </w:r>
      <w:proofErr w:type="spellStart"/>
      <w:r w:rsidR="007D3F65">
        <w:t>là</w:t>
      </w:r>
      <w:proofErr w:type="spellEnd"/>
      <w:r w:rsidR="007D3F65">
        <w:t xml:space="preserve"> </w:t>
      </w:r>
      <w:proofErr w:type="spellStart"/>
      <w:r w:rsidR="007D3F65">
        <w:t>một</w:t>
      </w:r>
      <w:proofErr w:type="spellEnd"/>
      <w:r w:rsidR="007D3F65">
        <w:t xml:space="preserve"> </w:t>
      </w:r>
      <w:proofErr w:type="spellStart"/>
      <w:r w:rsidR="007D3F65">
        <w:t>pháp</w:t>
      </w:r>
      <w:proofErr w:type="spellEnd"/>
      <w:r w:rsidR="007D3F65">
        <w:t xml:space="preserve"> </w:t>
      </w:r>
      <w:proofErr w:type="spellStart"/>
      <w:r w:rsidR="007D3F65">
        <w:t>có</w:t>
      </w:r>
      <w:proofErr w:type="spellEnd"/>
      <w:r w:rsidR="007D3F65">
        <w:t xml:space="preserve"> </w:t>
      </w:r>
      <w:proofErr w:type="spellStart"/>
      <w:r w:rsidR="007D3F65">
        <w:t>cùng</w:t>
      </w:r>
      <w:proofErr w:type="spellEnd"/>
      <w:r w:rsidR="007D3F65">
        <w:t xml:space="preserve"> </w:t>
      </w:r>
      <w:r w:rsidR="004875B1">
        <w:t>(</w:t>
      </w:r>
      <w:proofErr w:type="spellStart"/>
      <w:r w:rsidR="00E85585">
        <w:t>tàng</w:t>
      </w:r>
      <w:proofErr w:type="spellEnd"/>
      <w:r w:rsidR="004875B1">
        <w:t>)</w:t>
      </w:r>
      <w:r w:rsidR="00E85585">
        <w:t xml:space="preserve"> </w:t>
      </w:r>
      <w:proofErr w:type="spellStart"/>
      <w:r w:rsidR="007D3F65">
        <w:t>thức</w:t>
      </w:r>
      <w:proofErr w:type="spellEnd"/>
      <w:r w:rsidR="007D3F65">
        <w:t xml:space="preserve"> </w:t>
      </w:r>
      <w:proofErr w:type="spellStart"/>
      <w:r w:rsidR="007D3F65">
        <w:t>theo</w:t>
      </w:r>
      <w:proofErr w:type="spellEnd"/>
      <w:r w:rsidR="007D3F65">
        <w:t xml:space="preserve"> </w:t>
      </w:r>
      <w:proofErr w:type="spellStart"/>
      <w:r w:rsidR="007D3F65">
        <w:t>sự</w:t>
      </w:r>
      <w:proofErr w:type="spellEnd"/>
      <w:r w:rsidR="007D3F65">
        <w:t xml:space="preserve"> </w:t>
      </w:r>
      <w:proofErr w:type="spellStart"/>
      <w:r w:rsidR="007D3F65">
        <w:t>đồng</w:t>
      </w:r>
      <w:proofErr w:type="spellEnd"/>
      <w:r w:rsidR="007D3F65">
        <w:t xml:space="preserve"> </w:t>
      </w:r>
      <w:proofErr w:type="spellStart"/>
      <w:r w:rsidR="007D3F65">
        <w:t>nhất</w:t>
      </w:r>
      <w:proofErr w:type="spellEnd"/>
      <w:r w:rsidR="007D3F65">
        <w:t xml:space="preserve"> </w:t>
      </w:r>
      <w:proofErr w:type="spellStart"/>
      <w:r w:rsidR="00C42167">
        <w:t>giả</w:t>
      </w:r>
      <w:proofErr w:type="spellEnd"/>
      <w:r w:rsidR="00C42167">
        <w:t xml:space="preserve"> </w:t>
      </w:r>
      <w:proofErr w:type="spellStart"/>
      <w:r w:rsidR="00C42167">
        <w:t>danh</w:t>
      </w:r>
      <w:proofErr w:type="spellEnd"/>
      <w:r w:rsidR="00C42167">
        <w:t xml:space="preserve"> </w:t>
      </w:r>
      <w:proofErr w:type="spellStart"/>
      <w:r w:rsidR="007D3F65">
        <w:t>toàn</w:t>
      </w:r>
      <w:proofErr w:type="spellEnd"/>
      <w:r w:rsidR="007D3F65">
        <w:t xml:space="preserve"> </w:t>
      </w:r>
      <w:proofErr w:type="spellStart"/>
      <w:r w:rsidR="007D3F65">
        <w:t>thể</w:t>
      </w:r>
      <w:proofErr w:type="spellEnd"/>
      <w:r w:rsidR="007D3F65">
        <w:t xml:space="preserve"> – </w:t>
      </w:r>
      <w:proofErr w:type="spellStart"/>
      <w:r w:rsidR="007D3F65">
        <w:t>bộ</w:t>
      </w:r>
      <w:proofErr w:type="spellEnd"/>
      <w:r w:rsidR="007D3F65">
        <w:t xml:space="preserve"> </w:t>
      </w:r>
      <w:proofErr w:type="spellStart"/>
      <w:r w:rsidR="007D3F65">
        <w:t>phận</w:t>
      </w:r>
      <w:proofErr w:type="spellEnd"/>
      <w:r w:rsidR="007D3F65">
        <w:t>.</w:t>
      </w:r>
      <w:r w:rsidR="00B263B8">
        <w:t xml:space="preserve"> </w:t>
      </w:r>
      <w:proofErr w:type="spellStart"/>
      <w:r w:rsidR="00E85585">
        <w:t>Có</w:t>
      </w:r>
      <w:proofErr w:type="spellEnd"/>
      <w:r w:rsidR="00E85585">
        <w:t xml:space="preserve"> </w:t>
      </w:r>
      <w:proofErr w:type="spellStart"/>
      <w:r w:rsidR="00E85585">
        <w:t>thể</w:t>
      </w:r>
      <w:proofErr w:type="spellEnd"/>
      <w:r w:rsidR="00E85585">
        <w:t xml:space="preserve"> </w:t>
      </w:r>
      <w:proofErr w:type="spellStart"/>
      <w:r w:rsidR="00E85585">
        <w:t>hiểu</w:t>
      </w:r>
      <w:proofErr w:type="spellEnd"/>
      <w:r w:rsidR="00E85585">
        <w:t xml:space="preserve">, </w:t>
      </w:r>
      <w:proofErr w:type="spellStart"/>
      <w:r w:rsidR="00E85585">
        <w:t>vũ</w:t>
      </w:r>
      <w:proofErr w:type="spellEnd"/>
      <w:r w:rsidR="00E85585">
        <w:t xml:space="preserve"> </w:t>
      </w:r>
      <w:proofErr w:type="spellStart"/>
      <w:r w:rsidR="00E85585">
        <w:t>trụ</w:t>
      </w:r>
      <w:proofErr w:type="spellEnd"/>
      <w:r w:rsidR="00E85585">
        <w:t xml:space="preserve"> </w:t>
      </w:r>
      <w:proofErr w:type="spellStart"/>
      <w:r w:rsidR="004875B1">
        <w:t>này</w:t>
      </w:r>
      <w:proofErr w:type="spellEnd"/>
      <w:r w:rsidR="004875B1">
        <w:t xml:space="preserve"> </w:t>
      </w:r>
      <w:proofErr w:type="spellStart"/>
      <w:r w:rsidR="00E85585">
        <w:t>là</w:t>
      </w:r>
      <w:proofErr w:type="spellEnd"/>
      <w:r w:rsidR="00E85585">
        <w:t xml:space="preserve"> </w:t>
      </w:r>
      <w:proofErr w:type="spellStart"/>
      <w:r w:rsidR="00E85585">
        <w:t>pháp</w:t>
      </w:r>
      <w:proofErr w:type="spellEnd"/>
      <w:r w:rsidR="00E85585">
        <w:t xml:space="preserve"> </w:t>
      </w:r>
      <w:proofErr w:type="spellStart"/>
      <w:r w:rsidR="004875B1">
        <w:t>này</w:t>
      </w:r>
      <w:proofErr w:type="spellEnd"/>
      <w:r w:rsidR="004875B1">
        <w:t xml:space="preserve"> </w:t>
      </w:r>
      <w:proofErr w:type="spellStart"/>
      <w:r w:rsidR="00E85585">
        <w:t>cùng</w:t>
      </w:r>
      <w:proofErr w:type="spellEnd"/>
      <w:r w:rsidR="00E85585">
        <w:t xml:space="preserve"> </w:t>
      </w:r>
      <w:proofErr w:type="spellStart"/>
      <w:r w:rsidR="00E85585">
        <w:t>với</w:t>
      </w:r>
      <w:proofErr w:type="spellEnd"/>
      <w:r w:rsidR="00E85585">
        <w:t xml:space="preserve"> </w:t>
      </w:r>
      <w:proofErr w:type="spellStart"/>
      <w:r w:rsidR="00E85585">
        <w:t>sự</w:t>
      </w:r>
      <w:proofErr w:type="spellEnd"/>
      <w:r w:rsidR="00E85585">
        <w:t xml:space="preserve"> bao </w:t>
      </w:r>
      <w:proofErr w:type="spellStart"/>
      <w:r w:rsidR="00E85585">
        <w:t>trùm</w:t>
      </w:r>
      <w:proofErr w:type="spellEnd"/>
      <w:r w:rsidR="00E85585">
        <w:t xml:space="preserve"> </w:t>
      </w:r>
      <w:proofErr w:type="spellStart"/>
      <w:r w:rsidR="00E85585">
        <w:t>của</w:t>
      </w:r>
      <w:proofErr w:type="spellEnd"/>
      <w:r w:rsidR="00E85585">
        <w:t xml:space="preserve"> </w:t>
      </w:r>
      <w:proofErr w:type="spellStart"/>
      <w:r w:rsidR="00E85585">
        <w:t>sự</w:t>
      </w:r>
      <w:proofErr w:type="spellEnd"/>
      <w:r w:rsidR="00E85585">
        <w:t xml:space="preserve"> </w:t>
      </w:r>
      <w:proofErr w:type="spellStart"/>
      <w:r w:rsidR="00E85585">
        <w:t>nhận</w:t>
      </w:r>
      <w:proofErr w:type="spellEnd"/>
      <w:r w:rsidR="00E85585">
        <w:t xml:space="preserve"> </w:t>
      </w:r>
      <w:proofErr w:type="spellStart"/>
      <w:r w:rsidR="00E85585">
        <w:t>thức</w:t>
      </w:r>
      <w:proofErr w:type="spellEnd"/>
      <w:r w:rsidR="00E85585">
        <w:t xml:space="preserve"> </w:t>
      </w:r>
      <w:proofErr w:type="spellStart"/>
      <w:r w:rsidR="00E85585">
        <w:t>của</w:t>
      </w:r>
      <w:proofErr w:type="spellEnd"/>
      <w:r w:rsidR="00E85585">
        <w:t xml:space="preserve"> </w:t>
      </w:r>
      <w:proofErr w:type="spellStart"/>
      <w:r w:rsidR="00E85585">
        <w:t>pháp</w:t>
      </w:r>
      <w:proofErr w:type="spellEnd"/>
      <w:r w:rsidR="00E85585">
        <w:t xml:space="preserve"> </w:t>
      </w:r>
      <w:proofErr w:type="spellStart"/>
      <w:r w:rsidR="004875B1">
        <w:t>này</w:t>
      </w:r>
      <w:proofErr w:type="spellEnd"/>
      <w:r w:rsidR="004875B1">
        <w:t xml:space="preserve"> </w:t>
      </w:r>
      <w:proofErr w:type="spellStart"/>
      <w:r w:rsidR="00E85585">
        <w:t>nên</w:t>
      </w:r>
      <w:proofErr w:type="spellEnd"/>
      <w:r w:rsidR="00E85585">
        <w:t xml:space="preserve"> </w:t>
      </w:r>
      <w:proofErr w:type="spellStart"/>
      <w:r w:rsidR="00E85585">
        <w:t>tất</w:t>
      </w:r>
      <w:proofErr w:type="spellEnd"/>
      <w:r w:rsidR="00E85585">
        <w:t xml:space="preserve"> </w:t>
      </w:r>
      <w:proofErr w:type="spellStart"/>
      <w:r w:rsidR="00E85585">
        <w:t>nhiên</w:t>
      </w:r>
      <w:proofErr w:type="spellEnd"/>
      <w:r w:rsidR="00E85585">
        <w:t xml:space="preserve"> </w:t>
      </w:r>
      <w:proofErr w:type="spellStart"/>
      <w:r w:rsidR="00E85585">
        <w:t>cũng</w:t>
      </w:r>
      <w:proofErr w:type="spellEnd"/>
      <w:r w:rsidR="00E85585">
        <w:t xml:space="preserve"> </w:t>
      </w:r>
      <w:proofErr w:type="spellStart"/>
      <w:r w:rsidR="00E85585">
        <w:t>là</w:t>
      </w:r>
      <w:proofErr w:type="spellEnd"/>
      <w:r w:rsidR="00E85585">
        <w:t xml:space="preserve"> </w:t>
      </w:r>
      <w:proofErr w:type="spellStart"/>
      <w:r w:rsidR="00E85585">
        <w:t>pháp</w:t>
      </w:r>
      <w:proofErr w:type="spellEnd"/>
      <w:r w:rsidR="004875B1">
        <w:t xml:space="preserve"> </w:t>
      </w:r>
      <w:proofErr w:type="spellStart"/>
      <w:r w:rsidR="004875B1">
        <w:t>này</w:t>
      </w:r>
      <w:proofErr w:type="spellEnd"/>
      <w:r w:rsidR="00E85585">
        <w:t xml:space="preserve">. </w:t>
      </w:r>
      <w:proofErr w:type="spellStart"/>
      <w:r w:rsidR="00B263B8">
        <w:t>Trong</w:t>
      </w:r>
      <w:proofErr w:type="spellEnd"/>
      <w:r w:rsidR="00B263B8">
        <w:t xml:space="preserve"> </w:t>
      </w:r>
      <w:proofErr w:type="spellStart"/>
      <w:r w:rsidR="00B263B8">
        <w:t>trùng</w:t>
      </w:r>
      <w:proofErr w:type="spellEnd"/>
      <w:r w:rsidR="00B263B8">
        <w:t xml:space="preserve"> </w:t>
      </w:r>
      <w:proofErr w:type="spellStart"/>
      <w:r w:rsidR="00B263B8">
        <w:t>trùng</w:t>
      </w:r>
      <w:proofErr w:type="spellEnd"/>
      <w:r w:rsidR="00B263B8">
        <w:t xml:space="preserve"> </w:t>
      </w:r>
      <w:proofErr w:type="spellStart"/>
      <w:r w:rsidR="00B263B8">
        <w:t>duyên</w:t>
      </w:r>
      <w:proofErr w:type="spellEnd"/>
      <w:r w:rsidR="00B263B8">
        <w:t xml:space="preserve"> </w:t>
      </w:r>
      <w:proofErr w:type="spellStart"/>
      <w:r w:rsidR="00B263B8">
        <w:t>khởi</w:t>
      </w:r>
      <w:proofErr w:type="spellEnd"/>
      <w:r w:rsidR="00B263B8">
        <w:t xml:space="preserve">, </w:t>
      </w:r>
      <w:proofErr w:type="spellStart"/>
      <w:r w:rsidR="00B263B8">
        <w:t>tàng</w:t>
      </w:r>
      <w:proofErr w:type="spellEnd"/>
      <w:r w:rsidR="00B263B8">
        <w:t xml:space="preserve"> </w:t>
      </w:r>
      <w:proofErr w:type="spellStart"/>
      <w:r w:rsidR="00B263B8">
        <w:t>thức-vũ</w:t>
      </w:r>
      <w:proofErr w:type="spellEnd"/>
      <w:r w:rsidR="00B263B8">
        <w:t xml:space="preserve"> </w:t>
      </w:r>
      <w:proofErr w:type="spellStart"/>
      <w:r w:rsidR="00B263B8">
        <w:t>trụ</w:t>
      </w:r>
      <w:proofErr w:type="spellEnd"/>
      <w:r w:rsidR="00B263B8">
        <w:t xml:space="preserve"> A </w:t>
      </w:r>
      <w:proofErr w:type="spellStart"/>
      <w:r w:rsidR="00B263B8">
        <w:t>giao</w:t>
      </w:r>
      <w:proofErr w:type="spellEnd"/>
      <w:r w:rsidR="00B263B8">
        <w:t xml:space="preserve"> </w:t>
      </w:r>
      <w:proofErr w:type="spellStart"/>
      <w:r w:rsidR="00E544C6">
        <w:t>thoa</w:t>
      </w:r>
      <w:proofErr w:type="spellEnd"/>
      <w:r w:rsidR="00E544C6">
        <w:t xml:space="preserve"> </w:t>
      </w:r>
      <w:proofErr w:type="spellStart"/>
      <w:r w:rsidR="00B263B8">
        <w:t>với</w:t>
      </w:r>
      <w:proofErr w:type="spellEnd"/>
      <w:r w:rsidR="00B263B8">
        <w:t xml:space="preserve"> </w:t>
      </w:r>
      <w:proofErr w:type="spellStart"/>
      <w:r w:rsidR="00B263B8">
        <w:t>tàng</w:t>
      </w:r>
      <w:proofErr w:type="spellEnd"/>
      <w:r w:rsidR="00B263B8">
        <w:t xml:space="preserve"> </w:t>
      </w:r>
      <w:proofErr w:type="spellStart"/>
      <w:r w:rsidR="00B263B8">
        <w:t>thức-vũ</w:t>
      </w:r>
      <w:proofErr w:type="spellEnd"/>
      <w:r w:rsidR="00B263B8">
        <w:t xml:space="preserve"> </w:t>
      </w:r>
      <w:proofErr w:type="spellStart"/>
      <w:r w:rsidR="00B263B8">
        <w:t>trụ</w:t>
      </w:r>
      <w:proofErr w:type="spellEnd"/>
      <w:r w:rsidR="00B263B8">
        <w:t xml:space="preserve"> B, </w:t>
      </w:r>
      <w:proofErr w:type="spellStart"/>
      <w:r w:rsidR="00B263B8">
        <w:t>theo</w:t>
      </w:r>
      <w:proofErr w:type="spellEnd"/>
      <w:r w:rsidR="00B263B8">
        <w:t xml:space="preserve"> </w:t>
      </w:r>
      <w:proofErr w:type="spellStart"/>
      <w:r w:rsidR="00B263B8">
        <w:t>cùng</w:t>
      </w:r>
      <w:proofErr w:type="spellEnd"/>
      <w:r w:rsidR="00B263B8">
        <w:t xml:space="preserve"> </w:t>
      </w:r>
      <w:proofErr w:type="spellStart"/>
      <w:r w:rsidR="00B263B8">
        <w:t>những</w:t>
      </w:r>
      <w:proofErr w:type="spellEnd"/>
      <w:r w:rsidR="00B263B8">
        <w:t xml:space="preserve"> </w:t>
      </w:r>
      <w:proofErr w:type="spellStart"/>
      <w:r w:rsidR="00B263B8">
        <w:t>nghiệp</w:t>
      </w:r>
      <w:proofErr w:type="spellEnd"/>
      <w:r w:rsidR="00B263B8">
        <w:t xml:space="preserve"> </w:t>
      </w:r>
      <w:proofErr w:type="spellStart"/>
      <w:r w:rsidR="00B263B8">
        <w:t>lực</w:t>
      </w:r>
      <w:proofErr w:type="spellEnd"/>
      <w:r w:rsidR="00B263B8">
        <w:t xml:space="preserve">, </w:t>
      </w:r>
      <w:proofErr w:type="spellStart"/>
      <w:r w:rsidR="0046326E">
        <w:t>sát</w:t>
      </w:r>
      <w:proofErr w:type="spellEnd"/>
      <w:r w:rsidR="0046326E">
        <w:t xml:space="preserve"> </w:t>
      </w:r>
      <w:proofErr w:type="spellStart"/>
      <w:r w:rsidR="0046326E">
        <w:t>na</w:t>
      </w:r>
      <w:proofErr w:type="spellEnd"/>
      <w:r w:rsidR="0046326E">
        <w:t xml:space="preserve"> </w:t>
      </w:r>
      <w:proofErr w:type="spellStart"/>
      <w:r w:rsidR="00B263B8">
        <w:t>tại</w:t>
      </w:r>
      <w:proofErr w:type="spellEnd"/>
      <w:r w:rsidR="00B263B8">
        <w:t xml:space="preserve"> </w:t>
      </w:r>
      <w:proofErr w:type="spellStart"/>
      <w:r w:rsidR="00B263B8">
        <w:t>giao</w:t>
      </w:r>
      <w:proofErr w:type="spellEnd"/>
      <w:r w:rsidR="00B263B8">
        <w:t xml:space="preserve"> </w:t>
      </w:r>
      <w:proofErr w:type="spellStart"/>
      <w:r w:rsidR="00825CE4">
        <w:t>điểm</w:t>
      </w:r>
      <w:proofErr w:type="spellEnd"/>
      <w:r w:rsidR="00825CE4">
        <w:t xml:space="preserve"> </w:t>
      </w:r>
      <w:proofErr w:type="spellStart"/>
      <w:r w:rsidR="00B263B8">
        <w:t>hội</w:t>
      </w:r>
      <w:proofErr w:type="spellEnd"/>
      <w:r w:rsidR="00B263B8">
        <w:t xml:space="preserve"> </w:t>
      </w:r>
      <w:proofErr w:type="spellStart"/>
      <w:r w:rsidR="00B263B8">
        <w:t>đủ</w:t>
      </w:r>
      <w:proofErr w:type="spellEnd"/>
      <w:r w:rsidR="00B263B8">
        <w:t xml:space="preserve"> </w:t>
      </w:r>
      <w:proofErr w:type="spellStart"/>
      <w:r w:rsidR="00BA63DF">
        <w:t>những</w:t>
      </w:r>
      <w:proofErr w:type="spellEnd"/>
      <w:r w:rsidR="00BA63DF">
        <w:t xml:space="preserve"> </w:t>
      </w:r>
      <w:proofErr w:type="spellStart"/>
      <w:r w:rsidR="00B263B8">
        <w:t>điều</w:t>
      </w:r>
      <w:proofErr w:type="spellEnd"/>
      <w:r w:rsidR="00B263B8">
        <w:t xml:space="preserve"> </w:t>
      </w:r>
      <w:proofErr w:type="spellStart"/>
      <w:r w:rsidR="00B263B8">
        <w:t>kiện</w:t>
      </w:r>
      <w:proofErr w:type="spellEnd"/>
      <w:r w:rsidR="00BA63DF">
        <w:t xml:space="preserve"> </w:t>
      </w:r>
      <w:proofErr w:type="spellStart"/>
      <w:r w:rsidR="00BA63DF">
        <w:t>khác</w:t>
      </w:r>
      <w:proofErr w:type="spellEnd"/>
      <w:r w:rsidR="00BA63DF">
        <w:t xml:space="preserve"> </w:t>
      </w:r>
      <w:r w:rsidR="00642F2F">
        <w:t>(</w:t>
      </w:r>
      <w:proofErr w:type="spellStart"/>
      <w:r w:rsidR="00642F2F">
        <w:t>pháp</w:t>
      </w:r>
      <w:proofErr w:type="spellEnd"/>
      <w:r w:rsidR="00642F2F">
        <w:t xml:space="preserve"> </w:t>
      </w:r>
      <w:proofErr w:type="spellStart"/>
      <w:r w:rsidR="00642F2F">
        <w:t>khác</w:t>
      </w:r>
      <w:proofErr w:type="spellEnd"/>
      <w:r w:rsidR="00642F2F">
        <w:t xml:space="preserve">) </w:t>
      </w:r>
      <w:proofErr w:type="spellStart"/>
      <w:r w:rsidR="00BA63DF">
        <w:t>nào</w:t>
      </w:r>
      <w:proofErr w:type="spellEnd"/>
      <w:r w:rsidR="00BA63DF">
        <w:t xml:space="preserve"> </w:t>
      </w:r>
      <w:proofErr w:type="spellStart"/>
      <w:r w:rsidR="00BA63DF">
        <w:lastRenderedPageBreak/>
        <w:t>đó</w:t>
      </w:r>
      <w:proofErr w:type="spellEnd"/>
      <w:r w:rsidR="00B263B8">
        <w:t xml:space="preserve">, A </w:t>
      </w:r>
      <w:proofErr w:type="spellStart"/>
      <w:r w:rsidR="00B263B8">
        <w:t>và</w:t>
      </w:r>
      <w:proofErr w:type="spellEnd"/>
      <w:r w:rsidR="00B263B8">
        <w:t xml:space="preserve"> B </w:t>
      </w:r>
      <w:proofErr w:type="spellStart"/>
      <w:r w:rsidR="00B263B8">
        <w:t>cùng</w:t>
      </w:r>
      <w:proofErr w:type="spellEnd"/>
      <w:r w:rsidR="00B263B8">
        <w:t xml:space="preserve"> </w:t>
      </w:r>
      <w:proofErr w:type="spellStart"/>
      <w:r w:rsidR="00B263B8">
        <w:t>phát</w:t>
      </w:r>
      <w:proofErr w:type="spellEnd"/>
      <w:r w:rsidR="00B263B8">
        <w:t xml:space="preserve"> </w:t>
      </w:r>
      <w:proofErr w:type="spellStart"/>
      <w:r w:rsidR="00B263B8">
        <w:t>sinh</w:t>
      </w:r>
      <w:proofErr w:type="spellEnd"/>
      <w:r w:rsidR="00B263B8">
        <w:t xml:space="preserve"> </w:t>
      </w:r>
      <w:proofErr w:type="spellStart"/>
      <w:r w:rsidR="00B263B8">
        <w:t>ngũ</w:t>
      </w:r>
      <w:proofErr w:type="spellEnd"/>
      <w:r w:rsidR="00B263B8">
        <w:t xml:space="preserve"> </w:t>
      </w:r>
      <w:proofErr w:type="spellStart"/>
      <w:r w:rsidR="00B263B8">
        <w:t>uẩn</w:t>
      </w:r>
      <w:proofErr w:type="spellEnd"/>
      <w:r w:rsidR="00B263B8">
        <w:t xml:space="preserve"> A</w:t>
      </w:r>
      <w:r w:rsidR="00C16D62">
        <w:t>+</w:t>
      </w:r>
      <w:r w:rsidR="00B263B8">
        <w:t xml:space="preserve"> </w:t>
      </w:r>
      <w:proofErr w:type="spellStart"/>
      <w:r w:rsidR="00B263B8">
        <w:t>và</w:t>
      </w:r>
      <w:proofErr w:type="spellEnd"/>
      <w:r w:rsidR="00B263B8">
        <w:t xml:space="preserve"> </w:t>
      </w:r>
      <w:proofErr w:type="spellStart"/>
      <w:r w:rsidR="00B263B8">
        <w:t>uẩn</w:t>
      </w:r>
      <w:proofErr w:type="spellEnd"/>
      <w:r w:rsidR="00B263B8">
        <w:t xml:space="preserve"> B</w:t>
      </w:r>
      <w:r w:rsidR="00C16D62">
        <w:t>+</w:t>
      </w:r>
      <w:r w:rsidR="0046326E">
        <w:t xml:space="preserve">; </w:t>
      </w:r>
      <w:proofErr w:type="spellStart"/>
      <w:r w:rsidR="0046326E">
        <w:t>lưu</w:t>
      </w:r>
      <w:proofErr w:type="spellEnd"/>
      <w:r w:rsidR="0046326E">
        <w:t xml:space="preserve"> ý </w:t>
      </w:r>
      <w:proofErr w:type="spellStart"/>
      <w:r w:rsidR="0046326E">
        <w:t>ngay</w:t>
      </w:r>
      <w:proofErr w:type="spellEnd"/>
      <w:r w:rsidR="0046326E">
        <w:t xml:space="preserve"> </w:t>
      </w:r>
      <w:proofErr w:type="spellStart"/>
      <w:r w:rsidR="0046326E">
        <w:t>trước</w:t>
      </w:r>
      <w:proofErr w:type="spellEnd"/>
      <w:r w:rsidR="0046326E">
        <w:t xml:space="preserve"> </w:t>
      </w:r>
      <w:proofErr w:type="spellStart"/>
      <w:r w:rsidR="0046326E">
        <w:t>sát</w:t>
      </w:r>
      <w:proofErr w:type="spellEnd"/>
      <w:r w:rsidR="0046326E">
        <w:t xml:space="preserve"> </w:t>
      </w:r>
      <w:proofErr w:type="spellStart"/>
      <w:r w:rsidR="0046326E">
        <w:t>na</w:t>
      </w:r>
      <w:proofErr w:type="spellEnd"/>
      <w:r w:rsidR="0046326E">
        <w:t xml:space="preserve"> </w:t>
      </w:r>
      <w:proofErr w:type="spellStart"/>
      <w:r w:rsidR="0046326E">
        <w:t>hội</w:t>
      </w:r>
      <w:proofErr w:type="spellEnd"/>
      <w:r w:rsidR="0046326E">
        <w:t xml:space="preserve"> </w:t>
      </w:r>
      <w:proofErr w:type="spellStart"/>
      <w:r w:rsidR="0046326E">
        <w:t>tụ</w:t>
      </w:r>
      <w:proofErr w:type="spellEnd"/>
      <w:r w:rsidR="00392B66">
        <w:t xml:space="preserve">, </w:t>
      </w:r>
      <w:r w:rsidR="0046326E">
        <w:t xml:space="preserve">A </w:t>
      </w:r>
      <w:proofErr w:type="spellStart"/>
      <w:r w:rsidR="0046326E">
        <w:t>và</w:t>
      </w:r>
      <w:proofErr w:type="spellEnd"/>
      <w:r w:rsidR="0046326E">
        <w:t xml:space="preserve"> B </w:t>
      </w:r>
      <w:proofErr w:type="spellStart"/>
      <w:r w:rsidR="0046326E">
        <w:t>đều</w:t>
      </w:r>
      <w:proofErr w:type="spellEnd"/>
      <w:r w:rsidR="0046326E">
        <w:t xml:space="preserve"> </w:t>
      </w:r>
      <w:proofErr w:type="spellStart"/>
      <w:r w:rsidR="0046326E">
        <w:t>là</w:t>
      </w:r>
      <w:proofErr w:type="spellEnd"/>
      <w:r w:rsidR="0046326E">
        <w:t xml:space="preserve"> </w:t>
      </w:r>
      <w:proofErr w:type="spellStart"/>
      <w:r w:rsidR="0046326E">
        <w:t>tàng</w:t>
      </w:r>
      <w:proofErr w:type="spellEnd"/>
      <w:r w:rsidR="0046326E">
        <w:t xml:space="preserve"> </w:t>
      </w:r>
      <w:proofErr w:type="spellStart"/>
      <w:r w:rsidR="0046326E">
        <w:t>thức</w:t>
      </w:r>
      <w:proofErr w:type="spellEnd"/>
      <w:r w:rsidR="00B263B8">
        <w:t xml:space="preserve">. </w:t>
      </w:r>
      <w:proofErr w:type="spellStart"/>
      <w:r w:rsidR="00B263B8">
        <w:t>Nói</w:t>
      </w:r>
      <w:proofErr w:type="spellEnd"/>
      <w:r w:rsidR="00B263B8">
        <w:t xml:space="preserve"> </w:t>
      </w:r>
      <w:proofErr w:type="spellStart"/>
      <w:r w:rsidR="00B263B8">
        <w:t>cách</w:t>
      </w:r>
      <w:proofErr w:type="spellEnd"/>
      <w:r w:rsidR="00B263B8">
        <w:t xml:space="preserve"> </w:t>
      </w:r>
      <w:proofErr w:type="spellStart"/>
      <w:r w:rsidR="00B263B8">
        <w:t>khác</w:t>
      </w:r>
      <w:proofErr w:type="spellEnd"/>
      <w:r w:rsidR="00B263B8">
        <w:t xml:space="preserve">, </w:t>
      </w:r>
      <w:proofErr w:type="spellStart"/>
      <w:r w:rsidR="00B263B8">
        <w:t>tại</w:t>
      </w:r>
      <w:proofErr w:type="spellEnd"/>
      <w:r w:rsidR="00B263B8">
        <w:t xml:space="preserve"> </w:t>
      </w:r>
      <w:proofErr w:type="spellStart"/>
      <w:r w:rsidR="00642F2F">
        <w:t>giao</w:t>
      </w:r>
      <w:proofErr w:type="spellEnd"/>
      <w:r w:rsidR="00642F2F">
        <w:t xml:space="preserve"> </w:t>
      </w:r>
      <w:proofErr w:type="spellStart"/>
      <w:r w:rsidR="00B263B8">
        <w:t>điểm</w:t>
      </w:r>
      <w:proofErr w:type="spellEnd"/>
      <w:r w:rsidR="00B263B8">
        <w:t xml:space="preserve">, A </w:t>
      </w:r>
      <w:proofErr w:type="spellStart"/>
      <w:r w:rsidR="00B263B8">
        <w:t>tạo</w:t>
      </w:r>
      <w:proofErr w:type="spellEnd"/>
      <w:r w:rsidR="00B263B8">
        <w:t xml:space="preserve"> ra </w:t>
      </w:r>
      <w:proofErr w:type="spellStart"/>
      <w:r w:rsidR="00AA1A4F">
        <w:t>ngũ</w:t>
      </w:r>
      <w:proofErr w:type="spellEnd"/>
      <w:r w:rsidR="00AA1A4F">
        <w:t xml:space="preserve"> </w:t>
      </w:r>
      <w:proofErr w:type="spellStart"/>
      <w:r w:rsidR="00AA1A4F">
        <w:t>uẩn</w:t>
      </w:r>
      <w:proofErr w:type="spellEnd"/>
      <w:r w:rsidR="00AA1A4F">
        <w:t xml:space="preserve"> A</w:t>
      </w:r>
      <w:r w:rsidR="00C16D62">
        <w:t>+</w:t>
      </w:r>
      <w:r w:rsidR="00AA1A4F">
        <w:t xml:space="preserve"> </w:t>
      </w:r>
      <w:proofErr w:type="spellStart"/>
      <w:r w:rsidR="00AA1A4F">
        <w:t>và</w:t>
      </w:r>
      <w:proofErr w:type="spellEnd"/>
      <w:r w:rsidR="00AA1A4F">
        <w:t xml:space="preserve"> </w:t>
      </w:r>
      <w:proofErr w:type="spellStart"/>
      <w:r w:rsidR="00AA1A4F">
        <w:t>uẩn</w:t>
      </w:r>
      <w:proofErr w:type="spellEnd"/>
      <w:r w:rsidR="00AA1A4F">
        <w:t xml:space="preserve"> </w:t>
      </w:r>
      <w:r w:rsidR="00B263B8">
        <w:t>B</w:t>
      </w:r>
      <w:r w:rsidR="00C16D62">
        <w:t>+</w:t>
      </w:r>
      <w:r w:rsidR="00B263B8">
        <w:t xml:space="preserve"> </w:t>
      </w:r>
      <w:proofErr w:type="spellStart"/>
      <w:r w:rsidR="00AA1A4F">
        <w:t>đồng</w:t>
      </w:r>
      <w:proofErr w:type="spellEnd"/>
      <w:r w:rsidR="00AA1A4F">
        <w:t xml:space="preserve"> </w:t>
      </w:r>
      <w:proofErr w:type="spellStart"/>
      <w:r w:rsidR="00AA1A4F">
        <w:t>thời</w:t>
      </w:r>
      <w:proofErr w:type="spellEnd"/>
      <w:r w:rsidR="00B263B8">
        <w:t xml:space="preserve"> B </w:t>
      </w:r>
      <w:proofErr w:type="spellStart"/>
      <w:r w:rsidR="00B263B8">
        <w:t>tạo</w:t>
      </w:r>
      <w:proofErr w:type="spellEnd"/>
      <w:r w:rsidR="00B263B8">
        <w:t xml:space="preserve"> ra </w:t>
      </w:r>
      <w:proofErr w:type="spellStart"/>
      <w:r w:rsidR="00AA1A4F">
        <w:t>ngũ</w:t>
      </w:r>
      <w:proofErr w:type="spellEnd"/>
      <w:r w:rsidR="00AA1A4F">
        <w:t xml:space="preserve"> </w:t>
      </w:r>
      <w:proofErr w:type="spellStart"/>
      <w:r w:rsidR="00AA1A4F">
        <w:t>uẩn</w:t>
      </w:r>
      <w:proofErr w:type="spellEnd"/>
      <w:r w:rsidR="00AA1A4F">
        <w:t xml:space="preserve"> </w:t>
      </w:r>
      <w:r w:rsidR="00B263B8">
        <w:t>A</w:t>
      </w:r>
      <w:r w:rsidR="00C16D62">
        <w:t>+</w:t>
      </w:r>
      <w:r w:rsidR="00AA1A4F">
        <w:t xml:space="preserve"> </w:t>
      </w:r>
      <w:proofErr w:type="spellStart"/>
      <w:r w:rsidR="00AA1A4F">
        <w:t>và</w:t>
      </w:r>
      <w:proofErr w:type="spellEnd"/>
      <w:r w:rsidR="00AA1A4F">
        <w:t xml:space="preserve"> </w:t>
      </w:r>
      <w:proofErr w:type="spellStart"/>
      <w:r w:rsidR="00AA1A4F">
        <w:t>uẩn</w:t>
      </w:r>
      <w:proofErr w:type="spellEnd"/>
      <w:r w:rsidR="00AA1A4F">
        <w:t xml:space="preserve"> B</w:t>
      </w:r>
      <w:r w:rsidR="00C16D62">
        <w:t>+</w:t>
      </w:r>
      <w:r w:rsidR="00B263B8">
        <w:t xml:space="preserve">, </w:t>
      </w:r>
      <w:proofErr w:type="spellStart"/>
      <w:r w:rsidR="00B263B8">
        <w:t>khi</w:t>
      </w:r>
      <w:proofErr w:type="spellEnd"/>
      <w:r w:rsidR="00B263B8">
        <w:t xml:space="preserve"> </w:t>
      </w:r>
      <w:proofErr w:type="spellStart"/>
      <w:r w:rsidR="00B263B8">
        <w:t>đó</w:t>
      </w:r>
      <w:proofErr w:type="spellEnd"/>
      <w:r w:rsidR="00B263B8">
        <w:t xml:space="preserve"> </w:t>
      </w:r>
      <w:proofErr w:type="spellStart"/>
      <w:r w:rsidR="00B263B8">
        <w:t>ngũ</w:t>
      </w:r>
      <w:proofErr w:type="spellEnd"/>
      <w:r w:rsidR="00B263B8">
        <w:t xml:space="preserve"> </w:t>
      </w:r>
      <w:proofErr w:type="spellStart"/>
      <w:r w:rsidR="00B263B8">
        <w:t>uẩn</w:t>
      </w:r>
      <w:proofErr w:type="spellEnd"/>
      <w:r w:rsidR="00B263B8">
        <w:t xml:space="preserve"> A</w:t>
      </w:r>
      <w:r w:rsidR="00C16D62">
        <w:t>+</w:t>
      </w:r>
      <w:r w:rsidR="00B263B8">
        <w:t xml:space="preserve"> </w:t>
      </w:r>
      <w:proofErr w:type="spellStart"/>
      <w:r w:rsidR="00B263B8">
        <w:t>nhìn</w:t>
      </w:r>
      <w:proofErr w:type="spellEnd"/>
      <w:r w:rsidR="00B263B8">
        <w:t xml:space="preserve"> </w:t>
      </w:r>
      <w:proofErr w:type="spellStart"/>
      <w:r w:rsidR="00B263B8">
        <w:t>uẩn</w:t>
      </w:r>
      <w:proofErr w:type="spellEnd"/>
      <w:r w:rsidR="00B263B8">
        <w:t xml:space="preserve"> B</w:t>
      </w:r>
      <w:r w:rsidR="00C16D62">
        <w:t>+</w:t>
      </w:r>
      <w:r w:rsidR="00B263B8">
        <w:t xml:space="preserve"> </w:t>
      </w:r>
      <w:proofErr w:type="spellStart"/>
      <w:r w:rsidR="00B263B8">
        <w:t>là</w:t>
      </w:r>
      <w:proofErr w:type="spellEnd"/>
      <w:r w:rsidR="00B263B8">
        <w:t xml:space="preserve"> </w:t>
      </w:r>
      <w:proofErr w:type="spellStart"/>
      <w:r w:rsidR="00B263B8">
        <w:t>cái</w:t>
      </w:r>
      <w:proofErr w:type="spellEnd"/>
      <w:r w:rsidR="00B263B8">
        <w:t xml:space="preserve"> </w:t>
      </w:r>
      <w:proofErr w:type="spellStart"/>
      <w:r w:rsidR="00B263B8">
        <w:t>cây</w:t>
      </w:r>
      <w:proofErr w:type="spellEnd"/>
      <w:r w:rsidR="00B263B8">
        <w:t xml:space="preserve"> </w:t>
      </w:r>
      <w:proofErr w:type="spellStart"/>
      <w:r w:rsidR="00B263B8">
        <w:t>và</w:t>
      </w:r>
      <w:proofErr w:type="spellEnd"/>
      <w:r w:rsidR="00B263B8">
        <w:t xml:space="preserve"> </w:t>
      </w:r>
      <w:proofErr w:type="spellStart"/>
      <w:r w:rsidR="00B263B8">
        <w:t>uẩn</w:t>
      </w:r>
      <w:proofErr w:type="spellEnd"/>
      <w:r w:rsidR="00B263B8">
        <w:t xml:space="preserve"> B</w:t>
      </w:r>
      <w:r w:rsidR="00C16D62">
        <w:t>+</w:t>
      </w:r>
      <w:r w:rsidR="00B263B8">
        <w:t xml:space="preserve"> “</w:t>
      </w:r>
      <w:proofErr w:type="spellStart"/>
      <w:r w:rsidR="00B263B8">
        <w:t>nhìn</w:t>
      </w:r>
      <w:proofErr w:type="spellEnd"/>
      <w:r w:rsidR="00B263B8">
        <w:t xml:space="preserve">” </w:t>
      </w:r>
      <w:proofErr w:type="spellStart"/>
      <w:r w:rsidR="00AA1A4F">
        <w:t>ngũ</w:t>
      </w:r>
      <w:proofErr w:type="spellEnd"/>
      <w:r w:rsidR="00AA1A4F">
        <w:t xml:space="preserve"> </w:t>
      </w:r>
      <w:proofErr w:type="spellStart"/>
      <w:r w:rsidR="00AA1A4F">
        <w:t>uẩn</w:t>
      </w:r>
      <w:proofErr w:type="spellEnd"/>
      <w:r w:rsidR="00AA1A4F">
        <w:t xml:space="preserve"> </w:t>
      </w:r>
      <w:r w:rsidR="00B263B8">
        <w:t>A</w:t>
      </w:r>
      <w:r w:rsidR="00C16D62">
        <w:t>+</w:t>
      </w:r>
      <w:r w:rsidR="00B263B8">
        <w:t xml:space="preserve"> </w:t>
      </w:r>
      <w:proofErr w:type="spellStart"/>
      <w:r w:rsidR="00B263B8">
        <w:t>là</w:t>
      </w:r>
      <w:proofErr w:type="spellEnd"/>
      <w:r w:rsidR="00B263B8">
        <w:t xml:space="preserve"> </w:t>
      </w:r>
      <w:proofErr w:type="spellStart"/>
      <w:r w:rsidR="00B263B8">
        <w:t>cái</w:t>
      </w:r>
      <w:proofErr w:type="spellEnd"/>
      <w:r w:rsidR="00B263B8">
        <w:t xml:space="preserve"> </w:t>
      </w:r>
      <w:proofErr w:type="spellStart"/>
      <w:r w:rsidR="00B263B8">
        <w:t>gì</w:t>
      </w:r>
      <w:proofErr w:type="spellEnd"/>
      <w:r w:rsidR="00B263B8">
        <w:t xml:space="preserve"> </w:t>
      </w:r>
      <w:proofErr w:type="spellStart"/>
      <w:r w:rsidR="00B263B8">
        <w:t>thì</w:t>
      </w:r>
      <w:proofErr w:type="spellEnd"/>
      <w:r w:rsidR="00B263B8">
        <w:t xml:space="preserve"> ta </w:t>
      </w:r>
      <w:proofErr w:type="spellStart"/>
      <w:r w:rsidR="00443884">
        <w:t>chưa</w:t>
      </w:r>
      <w:proofErr w:type="spellEnd"/>
      <w:r w:rsidR="00443884">
        <w:t xml:space="preserve"> </w:t>
      </w:r>
      <w:proofErr w:type="spellStart"/>
      <w:r w:rsidR="00443884">
        <w:t>thể</w:t>
      </w:r>
      <w:proofErr w:type="spellEnd"/>
      <w:r w:rsidR="00B263B8">
        <w:t xml:space="preserve"> </w:t>
      </w:r>
      <w:proofErr w:type="spellStart"/>
      <w:r w:rsidR="00B263B8">
        <w:t>biết</w:t>
      </w:r>
      <w:proofErr w:type="spellEnd"/>
      <w:r w:rsidR="00B263B8">
        <w:t>.</w:t>
      </w:r>
      <w:r w:rsidR="00717635">
        <w:t xml:space="preserve"> </w:t>
      </w:r>
      <w:r w:rsidR="00262AEE">
        <w:t xml:space="preserve">Ở </w:t>
      </w:r>
      <w:proofErr w:type="spellStart"/>
      <w:r w:rsidR="00262AEE">
        <w:t>đây</w:t>
      </w:r>
      <w:proofErr w:type="spellEnd"/>
      <w:r w:rsidR="00262AEE">
        <w:t xml:space="preserve">, A+ </w:t>
      </w:r>
      <w:proofErr w:type="spellStart"/>
      <w:r w:rsidR="00262AEE">
        <w:t>nhận</w:t>
      </w:r>
      <w:proofErr w:type="spellEnd"/>
      <w:r w:rsidR="00262AEE">
        <w:t xml:space="preserve"> </w:t>
      </w:r>
      <w:proofErr w:type="spellStart"/>
      <w:r w:rsidR="00262AEE">
        <w:t>thức</w:t>
      </w:r>
      <w:proofErr w:type="spellEnd"/>
      <w:r w:rsidR="00262AEE">
        <w:t xml:space="preserve"> B+ </w:t>
      </w:r>
      <w:proofErr w:type="spellStart"/>
      <w:r w:rsidR="00262AEE">
        <w:t>thì</w:t>
      </w:r>
      <w:proofErr w:type="spellEnd"/>
      <w:r w:rsidR="00262AEE">
        <w:t xml:space="preserve"> B+ </w:t>
      </w:r>
      <w:proofErr w:type="spellStart"/>
      <w:r w:rsidR="00262AEE">
        <w:t>sẽ</w:t>
      </w:r>
      <w:proofErr w:type="spellEnd"/>
      <w:r w:rsidR="00262AEE">
        <w:t xml:space="preserve"> </w:t>
      </w:r>
      <w:proofErr w:type="spellStart"/>
      <w:r w:rsidR="00262AEE">
        <w:t>nhận</w:t>
      </w:r>
      <w:proofErr w:type="spellEnd"/>
      <w:r w:rsidR="00262AEE">
        <w:t xml:space="preserve"> </w:t>
      </w:r>
      <w:proofErr w:type="spellStart"/>
      <w:r w:rsidR="00262AEE">
        <w:t>thức</w:t>
      </w:r>
      <w:proofErr w:type="spellEnd"/>
      <w:r w:rsidR="00262AEE">
        <w:t xml:space="preserve"> </w:t>
      </w:r>
      <w:proofErr w:type="spellStart"/>
      <w:r w:rsidR="00262AEE">
        <w:t>trở</w:t>
      </w:r>
      <w:proofErr w:type="spellEnd"/>
      <w:r w:rsidR="00262AEE">
        <w:t xml:space="preserve"> </w:t>
      </w:r>
      <w:proofErr w:type="spellStart"/>
      <w:r w:rsidR="00262AEE">
        <w:t>lại</w:t>
      </w:r>
      <w:proofErr w:type="spellEnd"/>
      <w:r w:rsidR="00262AEE">
        <w:t xml:space="preserve"> A+ </w:t>
      </w:r>
      <w:proofErr w:type="spellStart"/>
      <w:r w:rsidR="00262AEE">
        <w:t>như</w:t>
      </w:r>
      <w:proofErr w:type="spellEnd"/>
      <w:r w:rsidR="00262AEE">
        <w:t xml:space="preserve"> </w:t>
      </w:r>
      <w:proofErr w:type="spellStart"/>
      <w:r w:rsidR="00262AEE">
        <w:t>tương</w:t>
      </w:r>
      <w:proofErr w:type="spellEnd"/>
      <w:r w:rsidR="00262AEE">
        <w:t xml:space="preserve"> </w:t>
      </w:r>
      <w:proofErr w:type="spellStart"/>
      <w:r w:rsidR="00262AEE">
        <w:t>tác</w:t>
      </w:r>
      <w:proofErr w:type="spellEnd"/>
      <w:r w:rsidR="00262AEE">
        <w:t xml:space="preserve"> </w:t>
      </w:r>
      <w:proofErr w:type="spellStart"/>
      <w:r w:rsidR="00262AEE">
        <w:t>lực</w:t>
      </w:r>
      <w:proofErr w:type="spellEnd"/>
      <w:r w:rsidR="00262AEE">
        <w:t xml:space="preserve"> </w:t>
      </w:r>
      <w:proofErr w:type="spellStart"/>
      <w:r w:rsidR="00262AEE">
        <w:t>và</w:t>
      </w:r>
      <w:proofErr w:type="spellEnd"/>
      <w:r w:rsidR="00262AEE">
        <w:t xml:space="preserve"> </w:t>
      </w:r>
      <w:proofErr w:type="spellStart"/>
      <w:r w:rsidR="00262AEE">
        <w:t>hai</w:t>
      </w:r>
      <w:proofErr w:type="spellEnd"/>
      <w:r w:rsidR="00262AEE">
        <w:t xml:space="preserve"> </w:t>
      </w:r>
      <w:proofErr w:type="spellStart"/>
      <w:r w:rsidR="00262AEE">
        <w:t>nhận</w:t>
      </w:r>
      <w:proofErr w:type="spellEnd"/>
      <w:r w:rsidR="00262AEE">
        <w:t xml:space="preserve"> </w:t>
      </w:r>
      <w:proofErr w:type="spellStart"/>
      <w:r w:rsidR="00262AEE">
        <w:t>thức</w:t>
      </w:r>
      <w:proofErr w:type="spellEnd"/>
      <w:r w:rsidR="00262AEE">
        <w:t xml:space="preserve"> </w:t>
      </w:r>
      <w:proofErr w:type="spellStart"/>
      <w:r w:rsidR="00262AEE">
        <w:t>khác</w:t>
      </w:r>
      <w:proofErr w:type="spellEnd"/>
      <w:r w:rsidR="00262AEE">
        <w:t xml:space="preserve"> </w:t>
      </w:r>
      <w:proofErr w:type="spellStart"/>
      <w:r w:rsidR="00262AEE">
        <w:t>nhau</w:t>
      </w:r>
      <w:proofErr w:type="spellEnd"/>
      <w:r w:rsidR="003B3446">
        <w:t xml:space="preserve">; </w:t>
      </w:r>
      <w:proofErr w:type="spellStart"/>
      <w:r w:rsidR="003B3446">
        <w:t>lúc</w:t>
      </w:r>
      <w:proofErr w:type="spellEnd"/>
      <w:r w:rsidR="003B3446">
        <w:t xml:space="preserve"> </w:t>
      </w:r>
      <w:proofErr w:type="spellStart"/>
      <w:r w:rsidR="003B3446">
        <w:t>này</w:t>
      </w:r>
      <w:proofErr w:type="spellEnd"/>
      <w:r w:rsidR="003B3446">
        <w:t xml:space="preserve"> </w:t>
      </w:r>
      <w:proofErr w:type="spellStart"/>
      <w:r w:rsidR="003B3446">
        <w:t>trong</w:t>
      </w:r>
      <w:proofErr w:type="spellEnd"/>
      <w:r w:rsidR="003B3446">
        <w:t xml:space="preserve"> A+ </w:t>
      </w:r>
      <w:proofErr w:type="spellStart"/>
      <w:r w:rsidR="003B3446">
        <w:t>cũng</w:t>
      </w:r>
      <w:proofErr w:type="spellEnd"/>
      <w:r w:rsidR="003B3446">
        <w:t xml:space="preserve"> </w:t>
      </w:r>
      <w:proofErr w:type="spellStart"/>
      <w:r w:rsidR="003B3446">
        <w:t>chứa</w:t>
      </w:r>
      <w:proofErr w:type="spellEnd"/>
      <w:r w:rsidR="003B3446">
        <w:t xml:space="preserve"> </w:t>
      </w:r>
      <w:proofErr w:type="spellStart"/>
      <w:r w:rsidR="003B3446">
        <w:t>một</w:t>
      </w:r>
      <w:proofErr w:type="spellEnd"/>
      <w:r w:rsidR="003B3446">
        <w:t xml:space="preserve"> </w:t>
      </w:r>
      <w:proofErr w:type="spellStart"/>
      <w:r w:rsidR="003B3446">
        <w:t>pháp</w:t>
      </w:r>
      <w:proofErr w:type="spellEnd"/>
      <w:r w:rsidR="003B3446">
        <w:t xml:space="preserve"> B* </w:t>
      </w:r>
      <w:proofErr w:type="spellStart"/>
      <w:r w:rsidR="003B3446">
        <w:t>nào</w:t>
      </w:r>
      <w:proofErr w:type="spellEnd"/>
      <w:r w:rsidR="003B3446">
        <w:t xml:space="preserve"> </w:t>
      </w:r>
      <w:proofErr w:type="spellStart"/>
      <w:r w:rsidR="00743574">
        <w:t>đó</w:t>
      </w:r>
      <w:proofErr w:type="spellEnd"/>
      <w:r w:rsidR="00743574">
        <w:t xml:space="preserve"> </w:t>
      </w:r>
      <w:proofErr w:type="spellStart"/>
      <w:r w:rsidR="003B3446">
        <w:t>và</w:t>
      </w:r>
      <w:proofErr w:type="spellEnd"/>
      <w:r w:rsidR="003B3446">
        <w:t xml:space="preserve"> </w:t>
      </w:r>
      <w:proofErr w:type="spellStart"/>
      <w:r w:rsidR="003B3446">
        <w:t>trong</w:t>
      </w:r>
      <w:proofErr w:type="spellEnd"/>
      <w:r w:rsidR="003B3446">
        <w:t xml:space="preserve"> B+ </w:t>
      </w:r>
      <w:proofErr w:type="spellStart"/>
      <w:r w:rsidR="003B3446">
        <w:t>cũng</w:t>
      </w:r>
      <w:proofErr w:type="spellEnd"/>
      <w:r w:rsidR="003B3446">
        <w:t xml:space="preserve"> </w:t>
      </w:r>
      <w:proofErr w:type="spellStart"/>
      <w:r w:rsidR="003B3446">
        <w:t>chứa</w:t>
      </w:r>
      <w:proofErr w:type="spellEnd"/>
      <w:r w:rsidR="003B3446">
        <w:t xml:space="preserve"> </w:t>
      </w:r>
      <w:proofErr w:type="spellStart"/>
      <w:r w:rsidR="003B3446">
        <w:t>một</w:t>
      </w:r>
      <w:proofErr w:type="spellEnd"/>
      <w:r w:rsidR="003B3446">
        <w:t xml:space="preserve"> </w:t>
      </w:r>
      <w:proofErr w:type="spellStart"/>
      <w:r w:rsidR="003B3446">
        <w:t>pháp</w:t>
      </w:r>
      <w:proofErr w:type="spellEnd"/>
      <w:r w:rsidR="003B3446">
        <w:t xml:space="preserve"> A* </w:t>
      </w:r>
      <w:proofErr w:type="spellStart"/>
      <w:r w:rsidR="003B3446">
        <w:t>nào</w:t>
      </w:r>
      <w:proofErr w:type="spellEnd"/>
      <w:r w:rsidR="003B3446">
        <w:t xml:space="preserve"> </w:t>
      </w:r>
      <w:proofErr w:type="spellStart"/>
      <w:r w:rsidR="003B3446">
        <w:t>đó</w:t>
      </w:r>
      <w:proofErr w:type="spellEnd"/>
      <w:r w:rsidR="00262AEE">
        <w:t xml:space="preserve">. </w:t>
      </w:r>
      <w:proofErr w:type="spellStart"/>
      <w:r w:rsidR="00587037">
        <w:t>Tiếp</w:t>
      </w:r>
      <w:proofErr w:type="spellEnd"/>
      <w:r w:rsidR="00587037">
        <w:t xml:space="preserve"> </w:t>
      </w:r>
      <w:proofErr w:type="spellStart"/>
      <w:r w:rsidR="00587037">
        <w:t>theo</w:t>
      </w:r>
      <w:proofErr w:type="spellEnd"/>
      <w:r w:rsidR="00587037">
        <w:t xml:space="preserve"> ta </w:t>
      </w:r>
      <w:proofErr w:type="spellStart"/>
      <w:r w:rsidR="00587037">
        <w:t>hoàn</w:t>
      </w:r>
      <w:proofErr w:type="spellEnd"/>
      <w:r w:rsidR="00587037">
        <w:t xml:space="preserve"> </w:t>
      </w:r>
      <w:proofErr w:type="spellStart"/>
      <w:r w:rsidR="00587037">
        <w:t>toàn</w:t>
      </w:r>
      <w:proofErr w:type="spellEnd"/>
      <w:r w:rsidR="00587037">
        <w:t xml:space="preserve"> </w:t>
      </w:r>
      <w:proofErr w:type="spellStart"/>
      <w:r w:rsidR="00587037">
        <w:t>có</w:t>
      </w:r>
      <w:proofErr w:type="spellEnd"/>
      <w:r w:rsidR="00587037">
        <w:t xml:space="preserve"> </w:t>
      </w:r>
      <w:proofErr w:type="spellStart"/>
      <w:r w:rsidR="00587037">
        <w:t>thể</w:t>
      </w:r>
      <w:proofErr w:type="spellEnd"/>
      <w:r w:rsidR="00587037">
        <w:t xml:space="preserve"> </w:t>
      </w:r>
      <w:proofErr w:type="spellStart"/>
      <w:r w:rsidR="00587037">
        <w:t>đồng</w:t>
      </w:r>
      <w:proofErr w:type="spellEnd"/>
      <w:r w:rsidR="00587037">
        <w:t xml:space="preserve"> </w:t>
      </w:r>
      <w:proofErr w:type="spellStart"/>
      <w:r w:rsidR="00587037">
        <w:t>nhất</w:t>
      </w:r>
      <w:proofErr w:type="spellEnd"/>
      <w:r w:rsidR="00587037">
        <w:t xml:space="preserve"> A+ </w:t>
      </w:r>
      <w:proofErr w:type="spellStart"/>
      <w:r w:rsidR="00587037">
        <w:t>và</w:t>
      </w:r>
      <w:proofErr w:type="spellEnd"/>
      <w:r w:rsidR="00587037">
        <w:t xml:space="preserve"> B+ </w:t>
      </w:r>
      <w:proofErr w:type="spellStart"/>
      <w:r w:rsidR="00587037">
        <w:t>với</w:t>
      </w:r>
      <w:proofErr w:type="spellEnd"/>
      <w:r w:rsidR="00587037">
        <w:t xml:space="preserve"> </w:t>
      </w:r>
      <w:proofErr w:type="spellStart"/>
      <w:r w:rsidR="00587037">
        <w:t>những</w:t>
      </w:r>
      <w:proofErr w:type="spellEnd"/>
      <w:r w:rsidR="00587037">
        <w:t xml:space="preserve"> </w:t>
      </w:r>
      <w:proofErr w:type="spellStart"/>
      <w:r w:rsidR="00587037">
        <w:t>thức</w:t>
      </w:r>
      <w:proofErr w:type="spellEnd"/>
      <w:r w:rsidR="00587037">
        <w:t xml:space="preserve"> </w:t>
      </w:r>
      <w:proofErr w:type="spellStart"/>
      <w:r w:rsidR="00587037">
        <w:t>của</w:t>
      </w:r>
      <w:proofErr w:type="spellEnd"/>
      <w:r w:rsidR="00587037">
        <w:t xml:space="preserve"> </w:t>
      </w:r>
      <w:proofErr w:type="spellStart"/>
      <w:r w:rsidR="00587037">
        <w:t>chúng</w:t>
      </w:r>
      <w:proofErr w:type="spellEnd"/>
      <w:r w:rsidR="00587037">
        <w:t xml:space="preserve">. </w:t>
      </w:r>
      <w:proofErr w:type="spellStart"/>
      <w:r w:rsidR="00636D46">
        <w:t>Tương</w:t>
      </w:r>
      <w:proofErr w:type="spellEnd"/>
      <w:r w:rsidR="00636D46">
        <w:t xml:space="preserve"> </w:t>
      </w:r>
      <w:proofErr w:type="spellStart"/>
      <w:r w:rsidR="00636D46">
        <w:t>tự</w:t>
      </w:r>
      <w:proofErr w:type="spellEnd"/>
      <w:r w:rsidR="00636D46">
        <w:t xml:space="preserve">, </w:t>
      </w:r>
      <w:proofErr w:type="spellStart"/>
      <w:r w:rsidR="00636D46">
        <w:t>nếu</w:t>
      </w:r>
      <w:proofErr w:type="spellEnd"/>
      <w:r w:rsidR="00636D46">
        <w:t xml:space="preserve"> </w:t>
      </w:r>
      <w:proofErr w:type="spellStart"/>
      <w:r w:rsidR="00636D46">
        <w:t>cô</w:t>
      </w:r>
      <w:proofErr w:type="spellEnd"/>
      <w:r w:rsidR="00636D46">
        <w:t xml:space="preserve"> C </w:t>
      </w:r>
      <w:proofErr w:type="spellStart"/>
      <w:r w:rsidR="00636D46">
        <w:t>nói</w:t>
      </w:r>
      <w:proofErr w:type="spellEnd"/>
      <w:r w:rsidR="00636D46">
        <w:t xml:space="preserve"> </w:t>
      </w:r>
      <w:proofErr w:type="spellStart"/>
      <w:r w:rsidR="00636D46">
        <w:t>về</w:t>
      </w:r>
      <w:proofErr w:type="spellEnd"/>
      <w:r w:rsidR="00636D46">
        <w:t xml:space="preserve"> </w:t>
      </w:r>
      <w:proofErr w:type="spellStart"/>
      <w:r w:rsidR="00636D46">
        <w:t>cây</w:t>
      </w:r>
      <w:proofErr w:type="spellEnd"/>
      <w:r w:rsidR="00636D46">
        <w:t xml:space="preserve"> B+ </w:t>
      </w:r>
      <w:proofErr w:type="spellStart"/>
      <w:r w:rsidR="00636D46">
        <w:t>cho</w:t>
      </w:r>
      <w:proofErr w:type="spellEnd"/>
      <w:r w:rsidR="00636D46">
        <w:t xml:space="preserve"> </w:t>
      </w:r>
      <w:proofErr w:type="spellStart"/>
      <w:r w:rsidR="00636D46">
        <w:t>anh</w:t>
      </w:r>
      <w:proofErr w:type="spellEnd"/>
      <w:r w:rsidR="00636D46">
        <w:t xml:space="preserve"> A+ </w:t>
      </w:r>
      <w:proofErr w:type="spellStart"/>
      <w:r w:rsidR="00636D46">
        <w:t>nghe</w:t>
      </w:r>
      <w:proofErr w:type="spellEnd"/>
      <w:r w:rsidR="00636D46">
        <w:t xml:space="preserve"> </w:t>
      </w:r>
      <w:proofErr w:type="spellStart"/>
      <w:r w:rsidR="00636D46">
        <w:t>trong</w:t>
      </w:r>
      <w:proofErr w:type="spellEnd"/>
      <w:r w:rsidR="00636D46">
        <w:t xml:space="preserve"> </w:t>
      </w:r>
      <w:proofErr w:type="spellStart"/>
      <w:r w:rsidR="00636D46">
        <w:t>trường</w:t>
      </w:r>
      <w:proofErr w:type="spellEnd"/>
      <w:r w:rsidR="00636D46">
        <w:t xml:space="preserve"> </w:t>
      </w:r>
      <w:proofErr w:type="spellStart"/>
      <w:r w:rsidR="00636D46">
        <w:t>hợp</w:t>
      </w:r>
      <w:proofErr w:type="spellEnd"/>
      <w:r w:rsidR="00636D46">
        <w:t xml:space="preserve"> A+ </w:t>
      </w:r>
      <w:proofErr w:type="spellStart"/>
      <w:r w:rsidR="00636D46">
        <w:t>và</w:t>
      </w:r>
      <w:proofErr w:type="spellEnd"/>
      <w:r w:rsidR="00636D46">
        <w:t xml:space="preserve"> B+ </w:t>
      </w:r>
      <w:proofErr w:type="spellStart"/>
      <w:r w:rsidR="00636D46">
        <w:t>không</w:t>
      </w:r>
      <w:proofErr w:type="spellEnd"/>
      <w:r w:rsidR="00636D46">
        <w:t xml:space="preserve"> </w:t>
      </w:r>
      <w:proofErr w:type="spellStart"/>
      <w:r w:rsidR="00636D46">
        <w:t>cùng</w:t>
      </w:r>
      <w:proofErr w:type="spellEnd"/>
      <w:r w:rsidR="00636D46">
        <w:t xml:space="preserve"> </w:t>
      </w:r>
      <w:proofErr w:type="spellStart"/>
      <w:r w:rsidR="00636D46">
        <w:t>một</w:t>
      </w:r>
      <w:proofErr w:type="spellEnd"/>
      <w:r w:rsidR="00636D46">
        <w:t xml:space="preserve"> </w:t>
      </w:r>
      <w:proofErr w:type="spellStart"/>
      <w:r w:rsidR="00636D46">
        <w:t>nơi</w:t>
      </w:r>
      <w:proofErr w:type="spellEnd"/>
      <w:r w:rsidR="00636D46">
        <w:t xml:space="preserve"> </w:t>
      </w:r>
      <w:proofErr w:type="spellStart"/>
      <w:r w:rsidR="00636D46">
        <w:t>thì</w:t>
      </w:r>
      <w:proofErr w:type="spellEnd"/>
      <w:r w:rsidR="00636D46">
        <w:t xml:space="preserve"> </w:t>
      </w:r>
      <w:proofErr w:type="spellStart"/>
      <w:r w:rsidR="00636D46">
        <w:t>một</w:t>
      </w:r>
      <w:proofErr w:type="spellEnd"/>
      <w:r w:rsidR="00636D46">
        <w:t xml:space="preserve"> </w:t>
      </w:r>
      <w:proofErr w:type="spellStart"/>
      <w:r w:rsidR="00636D46">
        <w:t>tàng</w:t>
      </w:r>
      <w:proofErr w:type="spellEnd"/>
      <w:r w:rsidR="00636D46">
        <w:t xml:space="preserve"> </w:t>
      </w:r>
      <w:proofErr w:type="spellStart"/>
      <w:r w:rsidR="00636D46">
        <w:t>thức-vũ</w:t>
      </w:r>
      <w:proofErr w:type="spellEnd"/>
      <w:r w:rsidR="00636D46">
        <w:t xml:space="preserve"> </w:t>
      </w:r>
      <w:proofErr w:type="spellStart"/>
      <w:r w:rsidR="00636D46">
        <w:t>trụ</w:t>
      </w:r>
      <w:proofErr w:type="spellEnd"/>
      <w:r w:rsidR="00636D46">
        <w:t xml:space="preserve"> B++ </w:t>
      </w:r>
      <w:proofErr w:type="spellStart"/>
      <w:r w:rsidR="00636D46">
        <w:t>được</w:t>
      </w:r>
      <w:proofErr w:type="spellEnd"/>
      <w:r w:rsidR="00636D46">
        <w:t xml:space="preserve"> </w:t>
      </w:r>
      <w:r w:rsidR="00F91CF3" w:rsidRPr="0008112F">
        <w:t>C</w:t>
      </w:r>
      <w:r w:rsidR="00F91CF3">
        <w:t xml:space="preserve"> </w:t>
      </w:r>
      <w:proofErr w:type="spellStart"/>
      <w:r w:rsidR="00636D46">
        <w:t>tạo</w:t>
      </w:r>
      <w:proofErr w:type="spellEnd"/>
      <w:r w:rsidR="00636D46">
        <w:t xml:space="preserve"> ra </w:t>
      </w:r>
      <w:proofErr w:type="spellStart"/>
      <w:r w:rsidR="00636D46">
        <w:t>sẽ</w:t>
      </w:r>
      <w:proofErr w:type="spellEnd"/>
      <w:r w:rsidR="00636D46">
        <w:t xml:space="preserve"> </w:t>
      </w:r>
      <w:proofErr w:type="spellStart"/>
      <w:r w:rsidR="00636D46">
        <w:t>giao</w:t>
      </w:r>
      <w:proofErr w:type="spellEnd"/>
      <w:r w:rsidR="00636D46">
        <w:t xml:space="preserve"> </w:t>
      </w:r>
      <w:proofErr w:type="spellStart"/>
      <w:r w:rsidR="00636D46">
        <w:t>với</w:t>
      </w:r>
      <w:proofErr w:type="spellEnd"/>
      <w:r w:rsidR="00636D46">
        <w:t xml:space="preserve"> </w:t>
      </w:r>
      <w:proofErr w:type="spellStart"/>
      <w:r w:rsidR="00636D46">
        <w:t>tàng</w:t>
      </w:r>
      <w:proofErr w:type="spellEnd"/>
      <w:r w:rsidR="00636D46">
        <w:t xml:space="preserve"> </w:t>
      </w:r>
      <w:proofErr w:type="spellStart"/>
      <w:r w:rsidR="00636D46">
        <w:t>thức-vũ</w:t>
      </w:r>
      <w:proofErr w:type="spellEnd"/>
      <w:r w:rsidR="00636D46">
        <w:t xml:space="preserve"> </w:t>
      </w:r>
      <w:proofErr w:type="spellStart"/>
      <w:r w:rsidR="00636D46">
        <w:t>trụ</w:t>
      </w:r>
      <w:proofErr w:type="spellEnd"/>
      <w:r w:rsidR="00636D46">
        <w:t xml:space="preserve"> A</w:t>
      </w:r>
      <w:r w:rsidR="00A003CF">
        <w:t>+</w:t>
      </w:r>
      <w:r w:rsidR="00636D46">
        <w:t xml:space="preserve"> </w:t>
      </w:r>
      <w:proofErr w:type="spellStart"/>
      <w:r w:rsidR="00636D46">
        <w:t>và</w:t>
      </w:r>
      <w:proofErr w:type="spellEnd"/>
      <w:r w:rsidR="00636D46">
        <w:t xml:space="preserve"> </w:t>
      </w:r>
      <w:proofErr w:type="spellStart"/>
      <w:r w:rsidR="00636D46">
        <w:t>tiến</w:t>
      </w:r>
      <w:proofErr w:type="spellEnd"/>
      <w:r w:rsidR="00636D46">
        <w:t xml:space="preserve"> </w:t>
      </w:r>
      <w:proofErr w:type="spellStart"/>
      <w:r w:rsidR="00636D46">
        <w:t>trình</w:t>
      </w:r>
      <w:proofErr w:type="spellEnd"/>
      <w:r w:rsidR="00636D46">
        <w:t xml:space="preserve"> </w:t>
      </w:r>
      <w:proofErr w:type="spellStart"/>
      <w:r w:rsidR="00636D46">
        <w:t>hình</w:t>
      </w:r>
      <w:proofErr w:type="spellEnd"/>
      <w:r w:rsidR="00636D46">
        <w:t xml:space="preserve"> </w:t>
      </w:r>
      <w:proofErr w:type="spellStart"/>
      <w:r w:rsidR="00636D46">
        <w:t>thành</w:t>
      </w:r>
      <w:proofErr w:type="spellEnd"/>
      <w:r w:rsidR="00636D46">
        <w:t xml:space="preserve"> </w:t>
      </w:r>
      <w:proofErr w:type="spellStart"/>
      <w:r w:rsidR="00636D46">
        <w:t>các</w:t>
      </w:r>
      <w:proofErr w:type="spellEnd"/>
      <w:r w:rsidR="00636D46">
        <w:t xml:space="preserve"> </w:t>
      </w:r>
      <w:proofErr w:type="spellStart"/>
      <w:r w:rsidR="00636D46">
        <w:t>uẩn</w:t>
      </w:r>
      <w:proofErr w:type="spellEnd"/>
      <w:r w:rsidR="00636D46">
        <w:t xml:space="preserve"> </w:t>
      </w:r>
      <w:proofErr w:type="spellStart"/>
      <w:r w:rsidR="00636D46">
        <w:t>diễn</w:t>
      </w:r>
      <w:proofErr w:type="spellEnd"/>
      <w:r w:rsidR="00636D46">
        <w:t xml:space="preserve"> ra </w:t>
      </w:r>
      <w:proofErr w:type="spellStart"/>
      <w:r w:rsidR="00636D46">
        <w:t>tương</w:t>
      </w:r>
      <w:proofErr w:type="spellEnd"/>
      <w:r w:rsidR="00636D46">
        <w:t xml:space="preserve"> </w:t>
      </w:r>
      <w:proofErr w:type="spellStart"/>
      <w:r w:rsidR="00636D46">
        <w:t>tự</w:t>
      </w:r>
      <w:proofErr w:type="spellEnd"/>
      <w:r w:rsidR="00636D46">
        <w:t xml:space="preserve">. </w:t>
      </w:r>
      <w:proofErr w:type="spellStart"/>
      <w:r w:rsidR="000A2E56">
        <w:t>Với</w:t>
      </w:r>
      <w:proofErr w:type="spellEnd"/>
      <w:r w:rsidR="000A2E56">
        <w:t xml:space="preserve"> </w:t>
      </w:r>
      <w:proofErr w:type="spellStart"/>
      <w:r w:rsidR="000A2E56">
        <w:t>nguyên</w:t>
      </w:r>
      <w:proofErr w:type="spellEnd"/>
      <w:r w:rsidR="000A2E56">
        <w:t xml:space="preserve"> </w:t>
      </w:r>
      <w:proofErr w:type="spellStart"/>
      <w:r w:rsidR="000A2E56">
        <w:t>lý</w:t>
      </w:r>
      <w:proofErr w:type="spellEnd"/>
      <w:r w:rsidR="000A2E56">
        <w:t xml:space="preserve"> </w:t>
      </w:r>
      <w:proofErr w:type="spellStart"/>
      <w:r w:rsidR="000A2E56">
        <w:t>vô</w:t>
      </w:r>
      <w:proofErr w:type="spellEnd"/>
      <w:r w:rsidR="000A2E56">
        <w:t xml:space="preserve"> </w:t>
      </w:r>
      <w:proofErr w:type="spellStart"/>
      <w:r w:rsidR="000A2E56">
        <w:t>thường</w:t>
      </w:r>
      <w:proofErr w:type="spellEnd"/>
      <w:r w:rsidR="000A2E56">
        <w:t xml:space="preserve">, </w:t>
      </w:r>
      <w:proofErr w:type="spellStart"/>
      <w:r w:rsidR="000A2E56">
        <w:t>mọi</w:t>
      </w:r>
      <w:proofErr w:type="spellEnd"/>
      <w:r w:rsidR="000A2E56">
        <w:t xml:space="preserve"> </w:t>
      </w:r>
      <w:proofErr w:type="spellStart"/>
      <w:r w:rsidR="000A2E56">
        <w:t>pháp</w:t>
      </w:r>
      <w:proofErr w:type="spellEnd"/>
      <w:r w:rsidR="000A2E56">
        <w:t xml:space="preserve"> </w:t>
      </w:r>
      <w:proofErr w:type="spellStart"/>
      <w:r w:rsidR="000A2E56">
        <w:t>đều</w:t>
      </w:r>
      <w:proofErr w:type="spellEnd"/>
      <w:r w:rsidR="000A2E56">
        <w:t xml:space="preserve"> </w:t>
      </w:r>
      <w:proofErr w:type="spellStart"/>
      <w:r w:rsidR="000A2E56">
        <w:t>tái</w:t>
      </w:r>
      <w:proofErr w:type="spellEnd"/>
      <w:r w:rsidR="000A2E56">
        <w:t xml:space="preserve"> </w:t>
      </w:r>
      <w:proofErr w:type="spellStart"/>
      <w:r w:rsidR="000A2E56">
        <w:t>sinh</w:t>
      </w:r>
      <w:proofErr w:type="spellEnd"/>
      <w:r w:rsidR="000A2E56">
        <w:t xml:space="preserve"> </w:t>
      </w:r>
      <w:r w:rsidR="00F91CF3">
        <w:t>(</w:t>
      </w:r>
      <w:proofErr w:type="spellStart"/>
      <w:r w:rsidR="00F91CF3">
        <w:t>biến</w:t>
      </w:r>
      <w:proofErr w:type="spellEnd"/>
      <w:r w:rsidR="00F91CF3">
        <w:t xml:space="preserve"> </w:t>
      </w:r>
      <w:proofErr w:type="spellStart"/>
      <w:r w:rsidR="00F91CF3">
        <w:t>đổi</w:t>
      </w:r>
      <w:proofErr w:type="spellEnd"/>
      <w:r w:rsidR="00F91CF3">
        <w:t xml:space="preserve">) </w:t>
      </w:r>
      <w:proofErr w:type="spellStart"/>
      <w:r w:rsidR="000A2E56">
        <w:t>trong</w:t>
      </w:r>
      <w:proofErr w:type="spellEnd"/>
      <w:r w:rsidR="000A2E56">
        <w:t xml:space="preserve"> </w:t>
      </w:r>
      <w:proofErr w:type="spellStart"/>
      <w:r w:rsidR="000A2E56">
        <w:t>từng</w:t>
      </w:r>
      <w:proofErr w:type="spellEnd"/>
      <w:r w:rsidR="000A2E56">
        <w:t xml:space="preserve"> </w:t>
      </w:r>
      <w:proofErr w:type="spellStart"/>
      <w:r w:rsidR="000A2E56">
        <w:t>sát</w:t>
      </w:r>
      <w:proofErr w:type="spellEnd"/>
      <w:r w:rsidR="000A2E56">
        <w:t xml:space="preserve"> </w:t>
      </w:r>
      <w:proofErr w:type="spellStart"/>
      <w:r w:rsidR="000A2E56">
        <w:t>na</w:t>
      </w:r>
      <w:proofErr w:type="spellEnd"/>
      <w:r w:rsidR="000A2E56">
        <w:t xml:space="preserve"> </w:t>
      </w:r>
      <w:proofErr w:type="spellStart"/>
      <w:r w:rsidR="000A2E56">
        <w:t>nên</w:t>
      </w:r>
      <w:proofErr w:type="spellEnd"/>
      <w:r w:rsidR="000A2E56">
        <w:t xml:space="preserve"> </w:t>
      </w:r>
      <w:proofErr w:type="spellStart"/>
      <w:r w:rsidR="000A2E56">
        <w:t>trong</w:t>
      </w:r>
      <w:proofErr w:type="spellEnd"/>
      <w:r w:rsidR="000A2E56">
        <w:t xml:space="preserve"> </w:t>
      </w:r>
      <w:proofErr w:type="spellStart"/>
      <w:r w:rsidR="000A2E56">
        <w:t>trường</w:t>
      </w:r>
      <w:proofErr w:type="spellEnd"/>
      <w:r w:rsidR="000A2E56">
        <w:t xml:space="preserve"> </w:t>
      </w:r>
      <w:proofErr w:type="spellStart"/>
      <w:r w:rsidR="000A2E56">
        <w:t>hợp</w:t>
      </w:r>
      <w:proofErr w:type="spellEnd"/>
      <w:r w:rsidR="000A2E56">
        <w:t xml:space="preserve"> </w:t>
      </w:r>
      <w:proofErr w:type="spellStart"/>
      <w:r w:rsidR="000A2E56">
        <w:t>anh</w:t>
      </w:r>
      <w:proofErr w:type="spellEnd"/>
      <w:r w:rsidR="000A2E56">
        <w:t xml:space="preserve"> A+ </w:t>
      </w:r>
      <w:proofErr w:type="spellStart"/>
      <w:r w:rsidR="000A2E56">
        <w:t>đến</w:t>
      </w:r>
      <w:proofErr w:type="spellEnd"/>
      <w:r w:rsidR="000A2E56">
        <w:t xml:space="preserve"> </w:t>
      </w:r>
      <w:proofErr w:type="spellStart"/>
      <w:r w:rsidR="000A2E56">
        <w:t>gặp</w:t>
      </w:r>
      <w:proofErr w:type="spellEnd"/>
      <w:r w:rsidR="000A2E56">
        <w:t xml:space="preserve"> </w:t>
      </w:r>
      <w:proofErr w:type="spellStart"/>
      <w:r w:rsidR="000A2E56">
        <w:t>cây</w:t>
      </w:r>
      <w:proofErr w:type="spellEnd"/>
      <w:r w:rsidR="000A2E56">
        <w:t xml:space="preserve"> B+ </w:t>
      </w:r>
      <w:proofErr w:type="spellStart"/>
      <w:r w:rsidR="000A2E56">
        <w:t>thì</w:t>
      </w:r>
      <w:proofErr w:type="spellEnd"/>
      <w:r w:rsidR="000A2E56">
        <w:t xml:space="preserve"> </w:t>
      </w:r>
      <w:proofErr w:type="spellStart"/>
      <w:r w:rsidR="000A2E56">
        <w:t>cả</w:t>
      </w:r>
      <w:proofErr w:type="spellEnd"/>
      <w:r w:rsidR="000A2E56">
        <w:t xml:space="preserve"> A+ </w:t>
      </w:r>
      <w:proofErr w:type="spellStart"/>
      <w:r w:rsidR="000A2E56">
        <w:t>và</w:t>
      </w:r>
      <w:proofErr w:type="spellEnd"/>
      <w:r w:rsidR="000A2E56">
        <w:t xml:space="preserve"> B+ </w:t>
      </w:r>
      <w:proofErr w:type="spellStart"/>
      <w:r w:rsidR="000A2E56">
        <w:t>đều</w:t>
      </w:r>
      <w:proofErr w:type="spellEnd"/>
      <w:r w:rsidR="000A2E56">
        <w:t xml:space="preserve"> </w:t>
      </w:r>
      <w:proofErr w:type="spellStart"/>
      <w:r w:rsidR="000A2E56">
        <w:t>tái</w:t>
      </w:r>
      <w:proofErr w:type="spellEnd"/>
      <w:r w:rsidR="000A2E56">
        <w:t xml:space="preserve"> </w:t>
      </w:r>
      <w:proofErr w:type="spellStart"/>
      <w:r w:rsidR="000A2E56">
        <w:t>sinh</w:t>
      </w:r>
      <w:proofErr w:type="spellEnd"/>
      <w:r w:rsidR="000A2E56">
        <w:t>.</w:t>
      </w:r>
      <w:r w:rsidR="003D63C5" w:rsidRPr="003D63C5">
        <w:t xml:space="preserve"> </w:t>
      </w:r>
      <w:proofErr w:type="spellStart"/>
      <w:r w:rsidR="003D63C5">
        <w:t>Tái</w:t>
      </w:r>
      <w:proofErr w:type="spellEnd"/>
      <w:r w:rsidR="003D63C5">
        <w:t xml:space="preserve"> </w:t>
      </w:r>
      <w:proofErr w:type="spellStart"/>
      <w:r w:rsidR="003D63C5">
        <w:t>sinh</w:t>
      </w:r>
      <w:proofErr w:type="spellEnd"/>
      <w:r w:rsidR="003D63C5">
        <w:t xml:space="preserve"> </w:t>
      </w:r>
      <w:proofErr w:type="spellStart"/>
      <w:r w:rsidR="007523B2">
        <w:t>được</w:t>
      </w:r>
      <w:proofErr w:type="spellEnd"/>
      <w:r w:rsidR="003D63C5">
        <w:t xml:space="preserve"> </w:t>
      </w:r>
      <w:proofErr w:type="spellStart"/>
      <w:r w:rsidR="003D63C5">
        <w:t>hiểu</w:t>
      </w:r>
      <w:proofErr w:type="spellEnd"/>
      <w:r w:rsidR="003D63C5">
        <w:t xml:space="preserve"> </w:t>
      </w:r>
      <w:proofErr w:type="spellStart"/>
      <w:r w:rsidR="003D63C5">
        <w:t>là</w:t>
      </w:r>
      <w:proofErr w:type="spellEnd"/>
      <w:r w:rsidR="003D63C5">
        <w:t xml:space="preserve"> </w:t>
      </w:r>
      <w:proofErr w:type="spellStart"/>
      <w:r w:rsidR="003D63C5">
        <w:t>rã</w:t>
      </w:r>
      <w:proofErr w:type="spellEnd"/>
      <w:r w:rsidR="003D63C5">
        <w:t xml:space="preserve"> ra </w:t>
      </w:r>
      <w:proofErr w:type="spellStart"/>
      <w:r w:rsidR="003D63C5">
        <w:t>và</w:t>
      </w:r>
      <w:proofErr w:type="spellEnd"/>
      <w:r w:rsidR="003D63C5">
        <w:t xml:space="preserve"> </w:t>
      </w:r>
      <w:proofErr w:type="spellStart"/>
      <w:r w:rsidR="003D63C5">
        <w:t>hợp</w:t>
      </w:r>
      <w:proofErr w:type="spellEnd"/>
      <w:r w:rsidR="003D63C5">
        <w:t xml:space="preserve"> </w:t>
      </w:r>
      <w:proofErr w:type="spellStart"/>
      <w:r w:rsidR="003D63C5">
        <w:t>lại</w:t>
      </w:r>
      <w:proofErr w:type="spellEnd"/>
      <w:r w:rsidR="003D63C5">
        <w:t xml:space="preserve"> </w:t>
      </w:r>
      <w:proofErr w:type="spellStart"/>
      <w:r w:rsidR="003D63C5">
        <w:t>nên</w:t>
      </w:r>
      <w:proofErr w:type="spellEnd"/>
      <w:r w:rsidR="003D63C5">
        <w:t xml:space="preserve"> A+ </w:t>
      </w:r>
      <w:proofErr w:type="spellStart"/>
      <w:r w:rsidR="003D63C5">
        <w:t>và</w:t>
      </w:r>
      <w:proofErr w:type="spellEnd"/>
      <w:r w:rsidR="003D63C5">
        <w:t xml:space="preserve"> B+ </w:t>
      </w:r>
      <w:proofErr w:type="spellStart"/>
      <w:r w:rsidR="003D63C5">
        <w:t>sau</w:t>
      </w:r>
      <w:proofErr w:type="spellEnd"/>
      <w:r w:rsidR="003D63C5">
        <w:t xml:space="preserve"> </w:t>
      </w:r>
      <w:proofErr w:type="spellStart"/>
      <w:r w:rsidR="003D63C5">
        <w:t>khi</w:t>
      </w:r>
      <w:proofErr w:type="spellEnd"/>
      <w:r w:rsidR="003D63C5">
        <w:t xml:space="preserve"> </w:t>
      </w:r>
      <w:proofErr w:type="spellStart"/>
      <w:r w:rsidR="003D63C5">
        <w:t>tái</w:t>
      </w:r>
      <w:proofErr w:type="spellEnd"/>
      <w:r w:rsidR="003D63C5">
        <w:t xml:space="preserve"> </w:t>
      </w:r>
      <w:proofErr w:type="spellStart"/>
      <w:r w:rsidR="003D63C5">
        <w:t>sinh</w:t>
      </w:r>
      <w:proofErr w:type="spellEnd"/>
      <w:r w:rsidR="003D63C5">
        <w:t xml:space="preserve"> </w:t>
      </w:r>
      <w:proofErr w:type="spellStart"/>
      <w:r w:rsidR="003D63C5">
        <w:t>thực</w:t>
      </w:r>
      <w:proofErr w:type="spellEnd"/>
      <w:r w:rsidR="003D63C5">
        <w:t xml:space="preserve"> </w:t>
      </w:r>
      <w:proofErr w:type="spellStart"/>
      <w:r w:rsidR="003D63C5">
        <w:t>chất</w:t>
      </w:r>
      <w:proofErr w:type="spellEnd"/>
      <w:r w:rsidR="003D63C5">
        <w:t xml:space="preserve"> </w:t>
      </w:r>
      <w:proofErr w:type="spellStart"/>
      <w:r w:rsidR="003D63C5">
        <w:t>là</w:t>
      </w:r>
      <w:proofErr w:type="spellEnd"/>
      <w:r w:rsidR="003D63C5">
        <w:t xml:space="preserve"> A++ </w:t>
      </w:r>
      <w:proofErr w:type="spellStart"/>
      <w:r w:rsidR="003D63C5">
        <w:t>và</w:t>
      </w:r>
      <w:proofErr w:type="spellEnd"/>
      <w:r w:rsidR="003D63C5">
        <w:t xml:space="preserve"> B++ </w:t>
      </w:r>
      <w:proofErr w:type="spellStart"/>
      <w:r w:rsidR="003D63C5">
        <w:t>không</w:t>
      </w:r>
      <w:proofErr w:type="spellEnd"/>
      <w:r w:rsidR="003D63C5">
        <w:t xml:space="preserve"> </w:t>
      </w:r>
      <w:proofErr w:type="spellStart"/>
      <w:r w:rsidR="003D63C5">
        <w:t>còn</w:t>
      </w:r>
      <w:proofErr w:type="spellEnd"/>
      <w:r w:rsidR="003D63C5">
        <w:t xml:space="preserve"> </w:t>
      </w:r>
      <w:proofErr w:type="spellStart"/>
      <w:r w:rsidR="003D63C5">
        <w:t>là</w:t>
      </w:r>
      <w:proofErr w:type="spellEnd"/>
      <w:r w:rsidR="003D63C5">
        <w:t xml:space="preserve"> A+ </w:t>
      </w:r>
      <w:proofErr w:type="spellStart"/>
      <w:r w:rsidR="003D63C5">
        <w:t>và</w:t>
      </w:r>
      <w:proofErr w:type="spellEnd"/>
      <w:r w:rsidR="003D63C5">
        <w:t xml:space="preserve"> B+</w:t>
      </w:r>
      <w:r w:rsidR="0028282F">
        <w:t>.</w:t>
      </w:r>
      <w:r w:rsidR="00DE1687">
        <w:t xml:space="preserve"> </w:t>
      </w:r>
      <w:proofErr w:type="spellStart"/>
      <w:r w:rsidR="0028282F">
        <w:t>V</w:t>
      </w:r>
      <w:r w:rsidR="00DE1687">
        <w:t>ới</w:t>
      </w:r>
      <w:proofErr w:type="spellEnd"/>
      <w:r w:rsidR="00DE1687">
        <w:t xml:space="preserve"> </w:t>
      </w:r>
      <w:proofErr w:type="spellStart"/>
      <w:r w:rsidR="00DE1687">
        <w:t>sự</w:t>
      </w:r>
      <w:proofErr w:type="spellEnd"/>
      <w:r w:rsidR="00DE1687">
        <w:t xml:space="preserve"> </w:t>
      </w:r>
      <w:proofErr w:type="spellStart"/>
      <w:r w:rsidR="00DE1687">
        <w:t>thay</w:t>
      </w:r>
      <w:proofErr w:type="spellEnd"/>
      <w:r w:rsidR="00DE1687">
        <w:t xml:space="preserve"> </w:t>
      </w:r>
      <w:proofErr w:type="spellStart"/>
      <w:r w:rsidR="00DE1687">
        <w:t>đổi</w:t>
      </w:r>
      <w:proofErr w:type="spellEnd"/>
      <w:r w:rsidR="00DE1687">
        <w:t xml:space="preserve"> </w:t>
      </w:r>
      <w:proofErr w:type="spellStart"/>
      <w:r w:rsidR="00DE1687">
        <w:t>đủ</w:t>
      </w:r>
      <w:proofErr w:type="spellEnd"/>
      <w:r w:rsidR="00DE1687">
        <w:t xml:space="preserve"> </w:t>
      </w:r>
      <w:proofErr w:type="spellStart"/>
      <w:r w:rsidR="00DE1687">
        <w:t>ít</w:t>
      </w:r>
      <w:proofErr w:type="spellEnd"/>
      <w:r w:rsidR="00DE1687">
        <w:t xml:space="preserve">, </w:t>
      </w:r>
      <w:proofErr w:type="spellStart"/>
      <w:r w:rsidR="00C57D76">
        <w:t>chúng</w:t>
      </w:r>
      <w:proofErr w:type="spellEnd"/>
      <w:r w:rsidR="00DD207C">
        <w:t xml:space="preserve"> </w:t>
      </w:r>
      <w:r w:rsidR="00C57D76">
        <w:t xml:space="preserve">ta </w:t>
      </w:r>
      <w:proofErr w:type="spellStart"/>
      <w:r w:rsidR="00DD207C">
        <w:t>không</w:t>
      </w:r>
      <w:proofErr w:type="spellEnd"/>
      <w:r w:rsidR="00DD207C">
        <w:t xml:space="preserve"> </w:t>
      </w:r>
      <w:proofErr w:type="spellStart"/>
      <w:r w:rsidR="00DE1687">
        <w:t>phân</w:t>
      </w:r>
      <w:proofErr w:type="spellEnd"/>
      <w:r w:rsidR="00DE1687">
        <w:t xml:space="preserve"> </w:t>
      </w:r>
      <w:proofErr w:type="spellStart"/>
      <w:r w:rsidR="00DE1687">
        <w:t>biệt</w:t>
      </w:r>
      <w:proofErr w:type="spellEnd"/>
      <w:r w:rsidR="00DE1687">
        <w:t xml:space="preserve"> A++ </w:t>
      </w:r>
      <w:proofErr w:type="spellStart"/>
      <w:r w:rsidR="00DE1687">
        <w:t>và</w:t>
      </w:r>
      <w:proofErr w:type="spellEnd"/>
      <w:r w:rsidR="00DE1687">
        <w:t xml:space="preserve"> B++ </w:t>
      </w:r>
      <w:proofErr w:type="spellStart"/>
      <w:r w:rsidR="00DE1687">
        <w:t>với</w:t>
      </w:r>
      <w:proofErr w:type="spellEnd"/>
      <w:r w:rsidR="00DE1687">
        <w:t xml:space="preserve"> A+ </w:t>
      </w:r>
      <w:proofErr w:type="spellStart"/>
      <w:r w:rsidR="00DE1687">
        <w:t>và</w:t>
      </w:r>
      <w:proofErr w:type="spellEnd"/>
      <w:r w:rsidR="00DE1687">
        <w:t xml:space="preserve"> B+ </w:t>
      </w:r>
      <w:proofErr w:type="spellStart"/>
      <w:r w:rsidR="00C732EF">
        <w:t>vì</w:t>
      </w:r>
      <w:proofErr w:type="spellEnd"/>
      <w:r w:rsidR="00C732EF">
        <w:t xml:space="preserve"> </w:t>
      </w:r>
      <w:proofErr w:type="spellStart"/>
      <w:r w:rsidR="00C732EF">
        <w:t>giới</w:t>
      </w:r>
      <w:proofErr w:type="spellEnd"/>
      <w:r w:rsidR="00C732EF">
        <w:t xml:space="preserve"> </w:t>
      </w:r>
      <w:proofErr w:type="spellStart"/>
      <w:r w:rsidR="00C732EF">
        <w:t>hạn</w:t>
      </w:r>
      <w:proofErr w:type="spellEnd"/>
      <w:r w:rsidR="00C732EF">
        <w:t xml:space="preserve"> </w:t>
      </w:r>
      <w:proofErr w:type="spellStart"/>
      <w:r w:rsidR="00C732EF">
        <w:t>của</w:t>
      </w:r>
      <w:proofErr w:type="spellEnd"/>
      <w:r w:rsidR="00DE1687">
        <w:t xml:space="preserve"> </w:t>
      </w:r>
      <w:proofErr w:type="spellStart"/>
      <w:r w:rsidR="00DE1687">
        <w:t>giác</w:t>
      </w:r>
      <w:proofErr w:type="spellEnd"/>
      <w:r w:rsidR="00DE1687">
        <w:t xml:space="preserve"> </w:t>
      </w:r>
      <w:proofErr w:type="spellStart"/>
      <w:r w:rsidR="00DE1687">
        <w:t>quan</w:t>
      </w:r>
      <w:proofErr w:type="spellEnd"/>
      <w:r w:rsidR="0028282F">
        <w:t>,</w:t>
      </w:r>
      <w:r w:rsidR="00C732EF">
        <w:t xml:space="preserve"> </w:t>
      </w:r>
      <w:r w:rsidR="000036A9">
        <w:t xml:space="preserve">tri </w:t>
      </w:r>
      <w:proofErr w:type="spellStart"/>
      <w:r w:rsidR="000036A9">
        <w:t>nhận</w:t>
      </w:r>
      <w:proofErr w:type="spellEnd"/>
      <w:r w:rsidR="000036A9">
        <w:t xml:space="preserve">, </w:t>
      </w:r>
      <w:proofErr w:type="spellStart"/>
      <w:r w:rsidR="005D14CE">
        <w:t>khái</w:t>
      </w:r>
      <w:proofErr w:type="spellEnd"/>
      <w:r w:rsidR="00C732EF">
        <w:t xml:space="preserve"> </w:t>
      </w:r>
      <w:proofErr w:type="spellStart"/>
      <w:r w:rsidR="00C732EF">
        <w:t>niệm</w:t>
      </w:r>
      <w:proofErr w:type="spellEnd"/>
      <w:r w:rsidR="0028282F">
        <w:t xml:space="preserve">, </w:t>
      </w:r>
      <w:proofErr w:type="spellStart"/>
      <w:r w:rsidR="0028282F">
        <w:t>định</w:t>
      </w:r>
      <w:proofErr w:type="spellEnd"/>
      <w:r w:rsidR="0028282F">
        <w:t xml:space="preserve"> </w:t>
      </w:r>
      <w:proofErr w:type="spellStart"/>
      <w:r w:rsidR="0028282F">
        <w:t>kiến</w:t>
      </w:r>
      <w:proofErr w:type="spellEnd"/>
      <w:r w:rsidR="00040048">
        <w:t xml:space="preserve">; </w:t>
      </w:r>
      <w:proofErr w:type="spellStart"/>
      <w:r w:rsidR="00040048">
        <w:t>ví</w:t>
      </w:r>
      <w:proofErr w:type="spellEnd"/>
      <w:r w:rsidR="00040048">
        <w:t xml:space="preserve"> </w:t>
      </w:r>
      <w:proofErr w:type="spellStart"/>
      <w:r w:rsidR="00040048">
        <w:t>dụ</w:t>
      </w:r>
      <w:proofErr w:type="spellEnd"/>
      <w:r w:rsidR="00040048">
        <w:t xml:space="preserve"> ta </w:t>
      </w:r>
      <w:proofErr w:type="spellStart"/>
      <w:r w:rsidR="00040048">
        <w:t>giới</w:t>
      </w:r>
      <w:proofErr w:type="spellEnd"/>
      <w:r w:rsidR="00040048">
        <w:t xml:space="preserve"> </w:t>
      </w:r>
      <w:proofErr w:type="spellStart"/>
      <w:r w:rsidR="00040048">
        <w:t>hạn</w:t>
      </w:r>
      <w:proofErr w:type="spellEnd"/>
      <w:r w:rsidR="00040048">
        <w:t xml:space="preserve"> </w:t>
      </w:r>
      <w:proofErr w:type="spellStart"/>
      <w:r w:rsidR="00040048">
        <w:t>đời</w:t>
      </w:r>
      <w:proofErr w:type="spellEnd"/>
      <w:r w:rsidR="00040048">
        <w:t xml:space="preserve"> </w:t>
      </w:r>
      <w:proofErr w:type="spellStart"/>
      <w:r w:rsidR="00040048">
        <w:t>sống</w:t>
      </w:r>
      <w:proofErr w:type="spellEnd"/>
      <w:r w:rsidR="00040048">
        <w:t xml:space="preserve"> con </w:t>
      </w:r>
      <w:proofErr w:type="spellStart"/>
      <w:r w:rsidR="00040048">
        <w:t>người</w:t>
      </w:r>
      <w:proofErr w:type="spellEnd"/>
      <w:r w:rsidR="00040048">
        <w:t xml:space="preserve"> </w:t>
      </w:r>
      <w:proofErr w:type="spellStart"/>
      <w:r w:rsidR="00040048">
        <w:t>từ</w:t>
      </w:r>
      <w:proofErr w:type="spellEnd"/>
      <w:r w:rsidR="00040048">
        <w:t xml:space="preserve"> </w:t>
      </w:r>
      <w:proofErr w:type="spellStart"/>
      <w:r w:rsidR="00040048">
        <w:t>lúc</w:t>
      </w:r>
      <w:proofErr w:type="spellEnd"/>
      <w:r w:rsidR="00040048">
        <w:t xml:space="preserve"> </w:t>
      </w:r>
      <w:proofErr w:type="spellStart"/>
      <w:r w:rsidR="00040048">
        <w:t>sinh</w:t>
      </w:r>
      <w:proofErr w:type="spellEnd"/>
      <w:r w:rsidR="00040048">
        <w:t xml:space="preserve"> ra </w:t>
      </w:r>
      <w:proofErr w:type="spellStart"/>
      <w:r w:rsidR="00040048">
        <w:t>đến</w:t>
      </w:r>
      <w:proofErr w:type="spellEnd"/>
      <w:r w:rsidR="00040048">
        <w:t xml:space="preserve"> </w:t>
      </w:r>
      <w:proofErr w:type="spellStart"/>
      <w:r w:rsidR="00040048">
        <w:t>chết</w:t>
      </w:r>
      <w:proofErr w:type="spellEnd"/>
      <w:r w:rsidR="00040048">
        <w:t xml:space="preserve"> </w:t>
      </w:r>
      <w:proofErr w:type="spellStart"/>
      <w:r w:rsidR="00040048">
        <w:t>đi</w:t>
      </w:r>
      <w:proofErr w:type="spellEnd"/>
      <w:r w:rsidR="00040048">
        <w:t xml:space="preserve"> </w:t>
      </w:r>
      <w:proofErr w:type="spellStart"/>
      <w:r w:rsidR="00040048">
        <w:t>trong</w:t>
      </w:r>
      <w:proofErr w:type="spellEnd"/>
      <w:r w:rsidR="00040048">
        <w:t xml:space="preserve"> </w:t>
      </w:r>
      <w:proofErr w:type="spellStart"/>
      <w:r w:rsidR="00040048">
        <w:t>khoảng</w:t>
      </w:r>
      <w:proofErr w:type="spellEnd"/>
      <w:r w:rsidR="00040048">
        <w:t xml:space="preserve"> 100 </w:t>
      </w:r>
      <w:proofErr w:type="spellStart"/>
      <w:r w:rsidR="00040048">
        <w:t>năm</w:t>
      </w:r>
      <w:proofErr w:type="spellEnd"/>
      <w:r w:rsidR="00DE1687">
        <w:t>.</w:t>
      </w:r>
      <w:r w:rsidR="00F5224A">
        <w:t xml:space="preserve"> </w:t>
      </w:r>
      <w:proofErr w:type="spellStart"/>
      <w:r w:rsidR="00F5224A">
        <w:t>Giả</w:t>
      </w:r>
      <w:proofErr w:type="spellEnd"/>
      <w:r w:rsidR="00F5224A">
        <w:t xml:space="preserve"> </w:t>
      </w:r>
      <w:proofErr w:type="spellStart"/>
      <w:r w:rsidR="00F5224A">
        <w:t>sử</w:t>
      </w:r>
      <w:proofErr w:type="spellEnd"/>
      <w:r w:rsidR="00F5224A">
        <w:t xml:space="preserve"> </w:t>
      </w:r>
      <w:proofErr w:type="spellStart"/>
      <w:r w:rsidR="00F5224A">
        <w:t>sau</w:t>
      </w:r>
      <w:proofErr w:type="spellEnd"/>
      <w:r w:rsidR="00F5224A">
        <w:t xml:space="preserve"> </w:t>
      </w:r>
      <w:proofErr w:type="spellStart"/>
      <w:r w:rsidR="00F5224A">
        <w:t>khi</w:t>
      </w:r>
      <w:proofErr w:type="spellEnd"/>
      <w:r w:rsidR="00F5224A">
        <w:t xml:space="preserve"> </w:t>
      </w:r>
      <w:proofErr w:type="spellStart"/>
      <w:r w:rsidR="00F5224A">
        <w:t>gặp</w:t>
      </w:r>
      <w:proofErr w:type="spellEnd"/>
      <w:r w:rsidR="00F5224A">
        <w:t xml:space="preserve"> </w:t>
      </w:r>
      <w:proofErr w:type="spellStart"/>
      <w:r w:rsidR="00F5224A">
        <w:t>cây</w:t>
      </w:r>
      <w:proofErr w:type="spellEnd"/>
      <w:r w:rsidR="00F5224A">
        <w:t xml:space="preserve"> B+, </w:t>
      </w:r>
      <w:proofErr w:type="spellStart"/>
      <w:r w:rsidR="00F5224A">
        <w:t>anh</w:t>
      </w:r>
      <w:proofErr w:type="spellEnd"/>
      <w:r w:rsidR="00F5224A">
        <w:t xml:space="preserve"> A+ </w:t>
      </w:r>
      <w:proofErr w:type="spellStart"/>
      <w:r w:rsidR="00F5224A">
        <w:t>trở</w:t>
      </w:r>
      <w:proofErr w:type="spellEnd"/>
      <w:r w:rsidR="00F5224A">
        <w:t xml:space="preserve"> </w:t>
      </w:r>
      <w:proofErr w:type="spellStart"/>
      <w:r w:rsidR="00F5224A">
        <w:t>về</w:t>
      </w:r>
      <w:proofErr w:type="spellEnd"/>
      <w:r w:rsidR="00F5224A">
        <w:t xml:space="preserve"> </w:t>
      </w:r>
      <w:proofErr w:type="spellStart"/>
      <w:r w:rsidR="00F5224A">
        <w:t>và</w:t>
      </w:r>
      <w:proofErr w:type="spellEnd"/>
      <w:r w:rsidR="00F5224A">
        <w:t xml:space="preserve"> </w:t>
      </w:r>
      <w:proofErr w:type="spellStart"/>
      <w:r w:rsidR="00F5224A">
        <w:t>cố</w:t>
      </w:r>
      <w:proofErr w:type="spellEnd"/>
      <w:r w:rsidR="00F5224A">
        <w:t xml:space="preserve"> </w:t>
      </w:r>
      <w:proofErr w:type="spellStart"/>
      <w:r w:rsidR="00F5224A">
        <w:t>ghi</w:t>
      </w:r>
      <w:proofErr w:type="spellEnd"/>
      <w:r w:rsidR="00F5224A">
        <w:t xml:space="preserve"> </w:t>
      </w:r>
      <w:proofErr w:type="spellStart"/>
      <w:r w:rsidR="00F5224A">
        <w:t>nhớ</w:t>
      </w:r>
      <w:proofErr w:type="spellEnd"/>
      <w:r w:rsidR="00F5224A">
        <w:t xml:space="preserve"> </w:t>
      </w:r>
      <w:proofErr w:type="spellStart"/>
      <w:r w:rsidR="00F5224A">
        <w:t>cây</w:t>
      </w:r>
      <w:proofErr w:type="spellEnd"/>
      <w:r w:rsidR="00F5224A">
        <w:t xml:space="preserve"> B+ (</w:t>
      </w:r>
      <w:proofErr w:type="spellStart"/>
      <w:r w:rsidR="00F5224A">
        <w:t>hành</w:t>
      </w:r>
      <w:proofErr w:type="spellEnd"/>
      <w:r w:rsidR="00F5224A">
        <w:t xml:space="preserve"> </w:t>
      </w:r>
      <w:proofErr w:type="spellStart"/>
      <w:r w:rsidR="00F5224A">
        <w:t>động</w:t>
      </w:r>
      <w:proofErr w:type="spellEnd"/>
      <w:r w:rsidR="00F5224A">
        <w:t xml:space="preserve"> </w:t>
      </w:r>
      <w:proofErr w:type="spellStart"/>
      <w:r w:rsidR="00F5224A">
        <w:t>có</w:t>
      </w:r>
      <w:proofErr w:type="spellEnd"/>
      <w:r w:rsidR="00F5224A">
        <w:t xml:space="preserve"> </w:t>
      </w:r>
      <w:proofErr w:type="spellStart"/>
      <w:r w:rsidR="00F5224A">
        <w:t>chủ</w:t>
      </w:r>
      <w:proofErr w:type="spellEnd"/>
      <w:r w:rsidR="00F5224A">
        <w:t xml:space="preserve"> ý</w:t>
      </w:r>
      <w:r w:rsidR="00E71943">
        <w:t xml:space="preserve"> – </w:t>
      </w:r>
      <w:proofErr w:type="spellStart"/>
      <w:r w:rsidR="00E71943">
        <w:t>nghiệp</w:t>
      </w:r>
      <w:proofErr w:type="spellEnd"/>
      <w:r w:rsidR="00F5224A">
        <w:t xml:space="preserve">) </w:t>
      </w:r>
      <w:proofErr w:type="spellStart"/>
      <w:r w:rsidR="00F5224A">
        <w:t>thì</w:t>
      </w:r>
      <w:proofErr w:type="spellEnd"/>
      <w:r w:rsidR="00F5224A">
        <w:t xml:space="preserve"> </w:t>
      </w:r>
      <w:proofErr w:type="spellStart"/>
      <w:r w:rsidR="00F5224A">
        <w:t>một</w:t>
      </w:r>
      <w:proofErr w:type="spellEnd"/>
      <w:r w:rsidR="00F5224A">
        <w:t xml:space="preserve"> </w:t>
      </w:r>
      <w:proofErr w:type="spellStart"/>
      <w:r w:rsidR="00F5224A">
        <w:t>pháp</w:t>
      </w:r>
      <w:proofErr w:type="spellEnd"/>
      <w:r w:rsidR="00F5224A">
        <w:t xml:space="preserve"> B* </w:t>
      </w:r>
      <w:proofErr w:type="spellStart"/>
      <w:r w:rsidR="00F5224A">
        <w:t>được</w:t>
      </w:r>
      <w:proofErr w:type="spellEnd"/>
      <w:r w:rsidR="00F5224A">
        <w:t xml:space="preserve"> </w:t>
      </w:r>
      <w:proofErr w:type="spellStart"/>
      <w:r w:rsidR="00F5224A">
        <w:t>sinh</w:t>
      </w:r>
      <w:proofErr w:type="spellEnd"/>
      <w:r w:rsidR="00F5224A">
        <w:t xml:space="preserve"> ra </w:t>
      </w:r>
      <w:proofErr w:type="spellStart"/>
      <w:r w:rsidR="00CE3B94">
        <w:t>trong</w:t>
      </w:r>
      <w:proofErr w:type="spellEnd"/>
      <w:r w:rsidR="00CE3B94">
        <w:t xml:space="preserve"> </w:t>
      </w:r>
      <w:r w:rsidR="00F5224A">
        <w:t>A+</w:t>
      </w:r>
      <w:r w:rsidR="00E544C6">
        <w:t xml:space="preserve"> </w:t>
      </w:r>
      <w:proofErr w:type="spellStart"/>
      <w:r w:rsidR="00E544C6">
        <w:t>theo</w:t>
      </w:r>
      <w:proofErr w:type="spellEnd"/>
      <w:r w:rsidR="00E544C6">
        <w:t xml:space="preserve"> </w:t>
      </w:r>
      <w:proofErr w:type="spellStart"/>
      <w:r w:rsidR="00E544C6">
        <w:t>sự</w:t>
      </w:r>
      <w:proofErr w:type="spellEnd"/>
      <w:r w:rsidR="00E544C6">
        <w:t xml:space="preserve"> </w:t>
      </w:r>
      <w:proofErr w:type="spellStart"/>
      <w:r w:rsidR="00E544C6">
        <w:t>giao</w:t>
      </w:r>
      <w:proofErr w:type="spellEnd"/>
      <w:r w:rsidR="00E544C6">
        <w:t xml:space="preserve"> </w:t>
      </w:r>
      <w:proofErr w:type="spellStart"/>
      <w:r w:rsidR="00E544C6">
        <w:t>thoa</w:t>
      </w:r>
      <w:proofErr w:type="spellEnd"/>
      <w:r w:rsidR="00E544C6">
        <w:t xml:space="preserve"> </w:t>
      </w:r>
      <w:proofErr w:type="spellStart"/>
      <w:r w:rsidR="00E544C6">
        <w:t>đã</w:t>
      </w:r>
      <w:proofErr w:type="spellEnd"/>
      <w:r w:rsidR="00E544C6">
        <w:t xml:space="preserve"> </w:t>
      </w:r>
      <w:proofErr w:type="spellStart"/>
      <w:r w:rsidR="00E544C6">
        <w:t>được</w:t>
      </w:r>
      <w:proofErr w:type="spellEnd"/>
      <w:r w:rsidR="00E544C6">
        <w:t xml:space="preserve"> </w:t>
      </w:r>
      <w:proofErr w:type="spellStart"/>
      <w:r w:rsidR="00E544C6">
        <w:t>đề</w:t>
      </w:r>
      <w:proofErr w:type="spellEnd"/>
      <w:r w:rsidR="00E544C6">
        <w:t xml:space="preserve"> </w:t>
      </w:r>
      <w:proofErr w:type="spellStart"/>
      <w:r w:rsidR="00E544C6">
        <w:t>cập</w:t>
      </w:r>
      <w:proofErr w:type="spellEnd"/>
      <w:r w:rsidR="00F5224A">
        <w:t xml:space="preserve">. Sau </w:t>
      </w:r>
      <w:proofErr w:type="spellStart"/>
      <w:r w:rsidR="00F5224A">
        <w:t>một</w:t>
      </w:r>
      <w:proofErr w:type="spellEnd"/>
      <w:r w:rsidR="00F5224A">
        <w:t xml:space="preserve"> </w:t>
      </w:r>
      <w:proofErr w:type="spellStart"/>
      <w:r w:rsidR="00F5224A">
        <w:t>thời</w:t>
      </w:r>
      <w:proofErr w:type="spellEnd"/>
      <w:r w:rsidR="00F5224A">
        <w:t xml:space="preserve"> </w:t>
      </w:r>
      <w:proofErr w:type="spellStart"/>
      <w:r w:rsidR="00F5224A">
        <w:t>gian</w:t>
      </w:r>
      <w:proofErr w:type="spellEnd"/>
      <w:r w:rsidR="00F5224A">
        <w:t xml:space="preserve"> </w:t>
      </w:r>
      <w:proofErr w:type="spellStart"/>
      <w:r w:rsidR="00F5224A">
        <w:t>anh</w:t>
      </w:r>
      <w:proofErr w:type="spellEnd"/>
      <w:r w:rsidR="00F5224A">
        <w:t xml:space="preserve"> A+ </w:t>
      </w:r>
      <w:proofErr w:type="spellStart"/>
      <w:r w:rsidR="00F5224A">
        <w:t>cố</w:t>
      </w:r>
      <w:proofErr w:type="spellEnd"/>
      <w:r w:rsidR="00F5224A">
        <w:t xml:space="preserve"> </w:t>
      </w:r>
      <w:proofErr w:type="spellStart"/>
      <w:r w:rsidR="00F5224A">
        <w:t>nhớ</w:t>
      </w:r>
      <w:proofErr w:type="spellEnd"/>
      <w:r w:rsidR="00F5224A">
        <w:t xml:space="preserve"> </w:t>
      </w:r>
      <w:proofErr w:type="spellStart"/>
      <w:r w:rsidR="00F5224A">
        <w:t>lại</w:t>
      </w:r>
      <w:proofErr w:type="spellEnd"/>
      <w:r w:rsidR="00F5224A">
        <w:t xml:space="preserve"> </w:t>
      </w:r>
      <w:proofErr w:type="spellStart"/>
      <w:r w:rsidR="00F5224A">
        <w:t>cây</w:t>
      </w:r>
      <w:proofErr w:type="spellEnd"/>
      <w:r w:rsidR="00F5224A">
        <w:t xml:space="preserve"> B+ </w:t>
      </w:r>
      <w:proofErr w:type="spellStart"/>
      <w:r w:rsidR="00F5224A">
        <w:t>thì</w:t>
      </w:r>
      <w:proofErr w:type="spellEnd"/>
      <w:r w:rsidR="00F5224A">
        <w:t xml:space="preserve"> B* </w:t>
      </w:r>
      <w:proofErr w:type="spellStart"/>
      <w:r w:rsidR="00F5224A">
        <w:t>bị</w:t>
      </w:r>
      <w:proofErr w:type="spellEnd"/>
      <w:r w:rsidR="00F5224A">
        <w:t xml:space="preserve"> </w:t>
      </w:r>
      <w:proofErr w:type="spellStart"/>
      <w:r w:rsidR="00F5224A">
        <w:t>chỉnh</w:t>
      </w:r>
      <w:proofErr w:type="spellEnd"/>
      <w:r w:rsidR="00F5224A">
        <w:t xml:space="preserve"> </w:t>
      </w:r>
      <w:proofErr w:type="spellStart"/>
      <w:r w:rsidR="00F5224A">
        <w:t>sửa</w:t>
      </w:r>
      <w:proofErr w:type="spellEnd"/>
      <w:r w:rsidR="00F5224A">
        <w:t xml:space="preserve"> </w:t>
      </w:r>
      <w:proofErr w:type="spellStart"/>
      <w:r w:rsidR="00F5224A">
        <w:t>tức</w:t>
      </w:r>
      <w:proofErr w:type="spellEnd"/>
      <w:r w:rsidR="00F5224A">
        <w:t xml:space="preserve"> </w:t>
      </w:r>
      <w:proofErr w:type="spellStart"/>
      <w:r w:rsidR="00F5224A">
        <w:t>tái</w:t>
      </w:r>
      <w:proofErr w:type="spellEnd"/>
      <w:r w:rsidR="00F5224A">
        <w:t xml:space="preserve"> </w:t>
      </w:r>
      <w:proofErr w:type="spellStart"/>
      <w:r w:rsidR="00F5224A">
        <w:t>sinh</w:t>
      </w:r>
      <w:proofErr w:type="spellEnd"/>
      <w:r w:rsidR="00F5224A">
        <w:t xml:space="preserve"> </w:t>
      </w:r>
      <w:proofErr w:type="spellStart"/>
      <w:r w:rsidR="00F5224A">
        <w:t>thành</w:t>
      </w:r>
      <w:proofErr w:type="spellEnd"/>
      <w:r w:rsidR="00F5224A">
        <w:t xml:space="preserve"> B**.</w:t>
      </w:r>
      <w:r w:rsidR="00047670">
        <w:t xml:space="preserve"> </w:t>
      </w:r>
      <w:proofErr w:type="spellStart"/>
      <w:r w:rsidR="00047670">
        <w:t>Nếu</w:t>
      </w:r>
      <w:proofErr w:type="spellEnd"/>
      <w:r w:rsidR="00047670">
        <w:t xml:space="preserve"> </w:t>
      </w:r>
      <w:proofErr w:type="spellStart"/>
      <w:r w:rsidR="00047670">
        <w:t>anh</w:t>
      </w:r>
      <w:proofErr w:type="spellEnd"/>
      <w:r w:rsidR="00047670">
        <w:t xml:space="preserve"> A+ </w:t>
      </w:r>
      <w:proofErr w:type="spellStart"/>
      <w:r w:rsidR="00047670">
        <w:t>đi</w:t>
      </w:r>
      <w:proofErr w:type="spellEnd"/>
      <w:r w:rsidR="00047670">
        <w:t xml:space="preserve"> </w:t>
      </w:r>
      <w:proofErr w:type="spellStart"/>
      <w:r w:rsidR="00047670">
        <w:t>gặp</w:t>
      </w:r>
      <w:proofErr w:type="spellEnd"/>
      <w:r w:rsidR="00047670">
        <w:t xml:space="preserve"> </w:t>
      </w:r>
      <w:proofErr w:type="spellStart"/>
      <w:r w:rsidR="00047670">
        <w:t>lại</w:t>
      </w:r>
      <w:proofErr w:type="spellEnd"/>
      <w:r w:rsidR="00047670">
        <w:t xml:space="preserve"> </w:t>
      </w:r>
      <w:proofErr w:type="spellStart"/>
      <w:r w:rsidR="00047670">
        <w:t>cây</w:t>
      </w:r>
      <w:proofErr w:type="spellEnd"/>
      <w:r w:rsidR="00047670">
        <w:t xml:space="preserve"> B+ </w:t>
      </w:r>
      <w:proofErr w:type="spellStart"/>
      <w:r w:rsidR="00047670">
        <w:t>thì</w:t>
      </w:r>
      <w:proofErr w:type="spellEnd"/>
      <w:r w:rsidR="00047670">
        <w:t xml:space="preserve"> B*</w:t>
      </w:r>
      <w:r w:rsidR="00CE3B94">
        <w:t xml:space="preserve">* </w:t>
      </w:r>
      <w:proofErr w:type="spellStart"/>
      <w:r w:rsidR="00CE3B94">
        <w:t>bị</w:t>
      </w:r>
      <w:proofErr w:type="spellEnd"/>
      <w:r w:rsidR="00CE3B94">
        <w:t xml:space="preserve"> </w:t>
      </w:r>
      <w:proofErr w:type="spellStart"/>
      <w:r w:rsidR="00CE3B94">
        <w:t>thay</w:t>
      </w:r>
      <w:proofErr w:type="spellEnd"/>
      <w:r w:rsidR="00CE3B94">
        <w:t xml:space="preserve"> </w:t>
      </w:r>
      <w:proofErr w:type="spellStart"/>
      <w:r w:rsidR="00CE3B94">
        <w:t>bởi</w:t>
      </w:r>
      <w:proofErr w:type="spellEnd"/>
      <w:r w:rsidR="00CE3B94">
        <w:t xml:space="preserve"> B# </w:t>
      </w:r>
      <w:proofErr w:type="spellStart"/>
      <w:r w:rsidR="00CE3B94">
        <w:t>và</w:t>
      </w:r>
      <w:proofErr w:type="spellEnd"/>
      <w:r w:rsidR="00CE3B94">
        <w:t xml:space="preserve"> </w:t>
      </w:r>
      <w:proofErr w:type="spellStart"/>
      <w:r w:rsidR="00CE3B94">
        <w:t>lúc</w:t>
      </w:r>
      <w:proofErr w:type="spellEnd"/>
      <w:r w:rsidR="00CE3B94">
        <w:t xml:space="preserve"> </w:t>
      </w:r>
      <w:proofErr w:type="spellStart"/>
      <w:r w:rsidR="00CE3B94">
        <w:t>đó</w:t>
      </w:r>
      <w:proofErr w:type="spellEnd"/>
      <w:r w:rsidR="00CE3B94">
        <w:t xml:space="preserve"> B+ </w:t>
      </w:r>
      <w:proofErr w:type="spellStart"/>
      <w:r w:rsidR="00CE3B94">
        <w:t>lại</w:t>
      </w:r>
      <w:proofErr w:type="spellEnd"/>
      <w:r w:rsidR="00CE3B94">
        <w:t xml:space="preserve"> </w:t>
      </w:r>
      <w:proofErr w:type="spellStart"/>
      <w:r w:rsidR="00CE3B94">
        <w:t>tái</w:t>
      </w:r>
      <w:proofErr w:type="spellEnd"/>
      <w:r w:rsidR="00CE3B94">
        <w:t xml:space="preserve"> </w:t>
      </w:r>
      <w:proofErr w:type="spellStart"/>
      <w:r w:rsidR="00CE3B94">
        <w:t>sinh</w:t>
      </w:r>
      <w:proofErr w:type="spellEnd"/>
      <w:r w:rsidR="00CE3B94">
        <w:t xml:space="preserve"> </w:t>
      </w:r>
      <w:proofErr w:type="spellStart"/>
      <w:r w:rsidR="00CE3B94">
        <w:t>nữa</w:t>
      </w:r>
      <w:proofErr w:type="spellEnd"/>
      <w:r w:rsidR="00CE3B94">
        <w:t>.</w:t>
      </w:r>
      <w:r w:rsidR="00E71943">
        <w:t xml:space="preserve"> </w:t>
      </w:r>
      <w:proofErr w:type="spellStart"/>
      <w:r w:rsidR="009C5445">
        <w:t>Trong</w:t>
      </w:r>
      <w:proofErr w:type="spellEnd"/>
      <w:r w:rsidR="009C5445">
        <w:t xml:space="preserve"> </w:t>
      </w:r>
      <w:proofErr w:type="spellStart"/>
      <w:r w:rsidR="009C5445">
        <w:t>chuỗi</w:t>
      </w:r>
      <w:proofErr w:type="spellEnd"/>
      <w:r w:rsidR="009C5445">
        <w:t xml:space="preserve"> </w:t>
      </w:r>
      <w:proofErr w:type="spellStart"/>
      <w:r w:rsidR="009C5445">
        <w:t>diễn</w:t>
      </w:r>
      <w:proofErr w:type="spellEnd"/>
      <w:r w:rsidR="009C5445">
        <w:t xml:space="preserve"> </w:t>
      </w:r>
      <w:proofErr w:type="spellStart"/>
      <w:r w:rsidR="009C5445">
        <w:t>tiến</w:t>
      </w:r>
      <w:proofErr w:type="spellEnd"/>
      <w:r w:rsidR="009C5445">
        <w:t xml:space="preserve"> </w:t>
      </w:r>
      <w:proofErr w:type="spellStart"/>
      <w:r w:rsidR="009C5445">
        <w:t>này</w:t>
      </w:r>
      <w:proofErr w:type="spellEnd"/>
      <w:r w:rsidR="009C5445">
        <w:t xml:space="preserve">, A+ </w:t>
      </w:r>
      <w:proofErr w:type="spellStart"/>
      <w:r w:rsidR="009C5445">
        <w:t>cũng</w:t>
      </w:r>
      <w:proofErr w:type="spellEnd"/>
      <w:r w:rsidR="009C5445">
        <w:t xml:space="preserve"> </w:t>
      </w:r>
      <w:proofErr w:type="spellStart"/>
      <w:r w:rsidR="009C5445">
        <w:t>tái</w:t>
      </w:r>
      <w:proofErr w:type="spellEnd"/>
      <w:r w:rsidR="009C5445">
        <w:t xml:space="preserve"> </w:t>
      </w:r>
      <w:proofErr w:type="spellStart"/>
      <w:r w:rsidR="009C5445">
        <w:t>sinh</w:t>
      </w:r>
      <w:proofErr w:type="spellEnd"/>
      <w:r w:rsidR="009C5445">
        <w:t xml:space="preserve"> </w:t>
      </w:r>
      <w:proofErr w:type="spellStart"/>
      <w:r w:rsidR="009C5445">
        <w:t>liên</w:t>
      </w:r>
      <w:proofErr w:type="spellEnd"/>
      <w:r w:rsidR="009C5445">
        <w:t xml:space="preserve"> </w:t>
      </w:r>
      <w:proofErr w:type="spellStart"/>
      <w:r w:rsidR="009C5445">
        <w:t>tục</w:t>
      </w:r>
      <w:proofErr w:type="spellEnd"/>
      <w:r w:rsidR="009C5445">
        <w:t xml:space="preserve">. </w:t>
      </w:r>
      <w:proofErr w:type="spellStart"/>
      <w:r w:rsidR="004A617E">
        <w:t>Nếu</w:t>
      </w:r>
      <w:proofErr w:type="spellEnd"/>
      <w:r w:rsidR="004A617E">
        <w:t xml:space="preserve"> </w:t>
      </w:r>
      <w:proofErr w:type="spellStart"/>
      <w:r w:rsidR="004A617E">
        <w:t>anh</w:t>
      </w:r>
      <w:proofErr w:type="spellEnd"/>
      <w:r w:rsidR="004A617E">
        <w:t xml:space="preserve"> A+ </w:t>
      </w:r>
      <w:proofErr w:type="spellStart"/>
      <w:r w:rsidR="004A617E">
        <w:t>quên</w:t>
      </w:r>
      <w:proofErr w:type="spellEnd"/>
      <w:r w:rsidR="004A617E">
        <w:t xml:space="preserve"> </w:t>
      </w:r>
      <w:proofErr w:type="spellStart"/>
      <w:r w:rsidR="004A617E">
        <w:t>cây</w:t>
      </w:r>
      <w:proofErr w:type="spellEnd"/>
      <w:r w:rsidR="004A617E">
        <w:t xml:space="preserve"> B+ </w:t>
      </w:r>
      <w:proofErr w:type="spellStart"/>
      <w:r w:rsidR="004A617E">
        <w:t>thì</w:t>
      </w:r>
      <w:proofErr w:type="spellEnd"/>
      <w:r w:rsidR="004A617E">
        <w:t xml:space="preserve"> B# </w:t>
      </w:r>
      <w:proofErr w:type="spellStart"/>
      <w:r w:rsidR="007B17AE">
        <w:t>có</w:t>
      </w:r>
      <w:proofErr w:type="spellEnd"/>
      <w:r w:rsidR="007B17AE">
        <w:t xml:space="preserve"> </w:t>
      </w:r>
      <w:proofErr w:type="spellStart"/>
      <w:r w:rsidR="007B17AE">
        <w:t>thể</w:t>
      </w:r>
      <w:proofErr w:type="spellEnd"/>
      <w:r w:rsidR="007B17AE">
        <w:t xml:space="preserve"> </w:t>
      </w:r>
      <w:proofErr w:type="spellStart"/>
      <w:r w:rsidR="004A617E">
        <w:t>vẫn</w:t>
      </w:r>
      <w:proofErr w:type="spellEnd"/>
      <w:r w:rsidR="004A617E">
        <w:t xml:space="preserve"> </w:t>
      </w:r>
      <w:proofErr w:type="spellStart"/>
      <w:r w:rsidR="004A617E">
        <w:t>còn</w:t>
      </w:r>
      <w:proofErr w:type="spellEnd"/>
      <w:r w:rsidR="004A617E">
        <w:t xml:space="preserve"> </w:t>
      </w:r>
      <w:proofErr w:type="spellStart"/>
      <w:r w:rsidR="004A617E">
        <w:t>trong</w:t>
      </w:r>
      <w:proofErr w:type="spellEnd"/>
      <w:r w:rsidR="004A617E">
        <w:t xml:space="preserve"> </w:t>
      </w:r>
      <w:proofErr w:type="spellStart"/>
      <w:r w:rsidR="004A617E">
        <w:t>tàng</w:t>
      </w:r>
      <w:proofErr w:type="spellEnd"/>
      <w:r w:rsidR="004A617E">
        <w:t xml:space="preserve"> </w:t>
      </w:r>
      <w:proofErr w:type="spellStart"/>
      <w:r w:rsidR="004A617E">
        <w:t>thức</w:t>
      </w:r>
      <w:proofErr w:type="spellEnd"/>
      <w:r w:rsidR="004A617E">
        <w:t xml:space="preserve"> </w:t>
      </w:r>
      <w:r w:rsidR="00690347">
        <w:t xml:space="preserve">A+ </w:t>
      </w:r>
      <w:proofErr w:type="spellStart"/>
      <w:r w:rsidR="004A617E">
        <w:t>như</w:t>
      </w:r>
      <w:r w:rsidR="00690347">
        <w:t>ng</w:t>
      </w:r>
      <w:proofErr w:type="spellEnd"/>
      <w:r w:rsidR="004A617E">
        <w:t xml:space="preserve"> A+ </w:t>
      </w:r>
      <w:proofErr w:type="spellStart"/>
      <w:r w:rsidR="004A617E">
        <w:t>không</w:t>
      </w:r>
      <w:proofErr w:type="spellEnd"/>
      <w:r w:rsidR="004A617E">
        <w:t xml:space="preserve"> </w:t>
      </w:r>
      <w:proofErr w:type="spellStart"/>
      <w:r w:rsidR="004A617E">
        <w:t>nhận</w:t>
      </w:r>
      <w:proofErr w:type="spellEnd"/>
      <w:r w:rsidR="004A617E">
        <w:t xml:space="preserve"> </w:t>
      </w:r>
      <w:proofErr w:type="spellStart"/>
      <w:r w:rsidR="004A617E">
        <w:t>thức</w:t>
      </w:r>
      <w:proofErr w:type="spellEnd"/>
      <w:r w:rsidR="004A617E">
        <w:t xml:space="preserve"> </w:t>
      </w:r>
      <w:proofErr w:type="spellStart"/>
      <w:r w:rsidR="004A617E">
        <w:t>được</w:t>
      </w:r>
      <w:proofErr w:type="spellEnd"/>
      <w:r w:rsidR="004A617E">
        <w:t xml:space="preserve">. </w:t>
      </w:r>
      <w:proofErr w:type="spellStart"/>
      <w:r w:rsidR="00E71943">
        <w:t>Trong</w:t>
      </w:r>
      <w:proofErr w:type="spellEnd"/>
      <w:r w:rsidR="00E71943">
        <w:t xml:space="preserve"> </w:t>
      </w:r>
      <w:proofErr w:type="spellStart"/>
      <w:r w:rsidR="00E71943">
        <w:t>trường</w:t>
      </w:r>
      <w:proofErr w:type="spellEnd"/>
      <w:r w:rsidR="00E71943">
        <w:t xml:space="preserve"> </w:t>
      </w:r>
      <w:proofErr w:type="spellStart"/>
      <w:r w:rsidR="00E71943">
        <w:t>hợp</w:t>
      </w:r>
      <w:proofErr w:type="spellEnd"/>
      <w:r w:rsidR="00E71943">
        <w:t xml:space="preserve"> </w:t>
      </w:r>
      <w:proofErr w:type="spellStart"/>
      <w:r w:rsidR="00E71943">
        <w:t>cô</w:t>
      </w:r>
      <w:proofErr w:type="spellEnd"/>
      <w:r w:rsidR="00E71943">
        <w:t xml:space="preserve"> C </w:t>
      </w:r>
      <w:proofErr w:type="spellStart"/>
      <w:r w:rsidR="00E71943">
        <w:t>nói</w:t>
      </w:r>
      <w:proofErr w:type="spellEnd"/>
      <w:r w:rsidR="00E71943">
        <w:t xml:space="preserve"> </w:t>
      </w:r>
      <w:proofErr w:type="spellStart"/>
      <w:r w:rsidR="00E71943">
        <w:t>dối</w:t>
      </w:r>
      <w:proofErr w:type="spellEnd"/>
      <w:r w:rsidR="00E71943">
        <w:t xml:space="preserve"> </w:t>
      </w:r>
      <w:proofErr w:type="spellStart"/>
      <w:r w:rsidR="00E71943">
        <w:t>về</w:t>
      </w:r>
      <w:proofErr w:type="spellEnd"/>
      <w:r w:rsidR="00E71943">
        <w:t xml:space="preserve"> </w:t>
      </w:r>
      <w:proofErr w:type="spellStart"/>
      <w:r w:rsidR="00E71943">
        <w:t>cây</w:t>
      </w:r>
      <w:proofErr w:type="spellEnd"/>
      <w:r w:rsidR="00E71943">
        <w:t xml:space="preserve"> B+ </w:t>
      </w:r>
      <w:proofErr w:type="spellStart"/>
      <w:r w:rsidR="00E71943">
        <w:t>cho</w:t>
      </w:r>
      <w:proofErr w:type="spellEnd"/>
      <w:r w:rsidR="00E71943">
        <w:t xml:space="preserve"> </w:t>
      </w:r>
      <w:proofErr w:type="spellStart"/>
      <w:r w:rsidR="00E71943">
        <w:t>anh</w:t>
      </w:r>
      <w:proofErr w:type="spellEnd"/>
      <w:r w:rsidR="00E71943">
        <w:t xml:space="preserve"> A+ </w:t>
      </w:r>
      <w:proofErr w:type="spellStart"/>
      <w:r w:rsidR="00E71943">
        <w:t>nghe</w:t>
      </w:r>
      <w:proofErr w:type="spellEnd"/>
      <w:r w:rsidR="00E71943">
        <w:t xml:space="preserve"> </w:t>
      </w:r>
      <w:proofErr w:type="spellStart"/>
      <w:r w:rsidR="00E71943">
        <w:t>thì</w:t>
      </w:r>
      <w:proofErr w:type="spellEnd"/>
      <w:r w:rsidR="00E71943">
        <w:t xml:space="preserve"> </w:t>
      </w:r>
      <w:proofErr w:type="spellStart"/>
      <w:r w:rsidR="00E71943">
        <w:t>mọi</w:t>
      </w:r>
      <w:proofErr w:type="spellEnd"/>
      <w:r w:rsidR="00E71943">
        <w:t xml:space="preserve"> </w:t>
      </w:r>
      <w:proofErr w:type="spellStart"/>
      <w:r w:rsidR="00E71943">
        <w:t>việc</w:t>
      </w:r>
      <w:proofErr w:type="spellEnd"/>
      <w:r w:rsidR="00E71943">
        <w:t xml:space="preserve"> </w:t>
      </w:r>
      <w:proofErr w:type="spellStart"/>
      <w:r w:rsidR="00E71943">
        <w:t>cũng</w:t>
      </w:r>
      <w:proofErr w:type="spellEnd"/>
      <w:r w:rsidR="00E71943">
        <w:t xml:space="preserve"> </w:t>
      </w:r>
      <w:proofErr w:type="spellStart"/>
      <w:r w:rsidR="00E71943">
        <w:t>diễn</w:t>
      </w:r>
      <w:proofErr w:type="spellEnd"/>
      <w:r w:rsidR="00E71943">
        <w:t xml:space="preserve"> ra </w:t>
      </w:r>
      <w:proofErr w:type="spellStart"/>
      <w:r w:rsidR="00E71943">
        <w:t>như</w:t>
      </w:r>
      <w:proofErr w:type="spellEnd"/>
      <w:r w:rsidR="00E71943">
        <w:t xml:space="preserve"> </w:t>
      </w:r>
      <w:proofErr w:type="spellStart"/>
      <w:r w:rsidR="00E71943">
        <w:t>vậy</w:t>
      </w:r>
      <w:proofErr w:type="spellEnd"/>
      <w:r w:rsidR="00E71943">
        <w:t xml:space="preserve"> </w:t>
      </w:r>
      <w:proofErr w:type="spellStart"/>
      <w:r w:rsidR="00E71943">
        <w:t>ngoại</w:t>
      </w:r>
      <w:proofErr w:type="spellEnd"/>
      <w:r w:rsidR="00E71943">
        <w:t xml:space="preserve"> </w:t>
      </w:r>
      <w:proofErr w:type="spellStart"/>
      <w:r w:rsidR="00E71943">
        <w:t>trừ</w:t>
      </w:r>
      <w:proofErr w:type="spellEnd"/>
      <w:r w:rsidR="00E71943">
        <w:t xml:space="preserve"> </w:t>
      </w:r>
      <w:proofErr w:type="spellStart"/>
      <w:r w:rsidR="00E71943">
        <w:t>các</w:t>
      </w:r>
      <w:proofErr w:type="spellEnd"/>
      <w:r w:rsidR="00E71943">
        <w:t xml:space="preserve"> </w:t>
      </w:r>
      <w:proofErr w:type="spellStart"/>
      <w:r w:rsidR="00E71943">
        <w:t>pháp</w:t>
      </w:r>
      <w:proofErr w:type="spellEnd"/>
      <w:r w:rsidR="00E71943">
        <w:t xml:space="preserve"> </w:t>
      </w:r>
      <w:proofErr w:type="spellStart"/>
      <w:r w:rsidR="00E71943">
        <w:t>liên</w:t>
      </w:r>
      <w:proofErr w:type="spellEnd"/>
      <w:r w:rsidR="00E71943">
        <w:t xml:space="preserve"> </w:t>
      </w:r>
      <w:proofErr w:type="spellStart"/>
      <w:r w:rsidR="00E71943">
        <w:t>quan</w:t>
      </w:r>
      <w:proofErr w:type="spellEnd"/>
      <w:r w:rsidR="00E71943">
        <w:t xml:space="preserve"> </w:t>
      </w:r>
      <w:proofErr w:type="spellStart"/>
      <w:r w:rsidR="00E71943">
        <w:t>đến</w:t>
      </w:r>
      <w:proofErr w:type="spellEnd"/>
      <w:r w:rsidR="00E71943">
        <w:t xml:space="preserve"> </w:t>
      </w:r>
      <w:proofErr w:type="spellStart"/>
      <w:r w:rsidR="00E71943">
        <w:t>cây</w:t>
      </w:r>
      <w:proofErr w:type="spellEnd"/>
      <w:r w:rsidR="00E71943">
        <w:t xml:space="preserve"> B+ </w:t>
      </w:r>
      <w:proofErr w:type="spellStart"/>
      <w:r w:rsidR="00E71943">
        <w:t>chỉ</w:t>
      </w:r>
      <w:proofErr w:type="spellEnd"/>
      <w:r w:rsidR="00E71943">
        <w:t xml:space="preserve"> </w:t>
      </w:r>
      <w:proofErr w:type="spellStart"/>
      <w:r w:rsidR="00E71943">
        <w:t>tồn</w:t>
      </w:r>
      <w:proofErr w:type="spellEnd"/>
      <w:r w:rsidR="00E71943">
        <w:t xml:space="preserve"> </w:t>
      </w:r>
      <w:proofErr w:type="spellStart"/>
      <w:r w:rsidR="00E71943">
        <w:t>tại</w:t>
      </w:r>
      <w:proofErr w:type="spellEnd"/>
      <w:r w:rsidR="00E71943">
        <w:t xml:space="preserve"> </w:t>
      </w:r>
      <w:proofErr w:type="spellStart"/>
      <w:r w:rsidR="00E71943">
        <w:t>đối</w:t>
      </w:r>
      <w:proofErr w:type="spellEnd"/>
      <w:r w:rsidR="00E71943">
        <w:t xml:space="preserve"> </w:t>
      </w:r>
      <w:proofErr w:type="spellStart"/>
      <w:r w:rsidR="00E71943">
        <w:t>với</w:t>
      </w:r>
      <w:proofErr w:type="spellEnd"/>
      <w:r w:rsidR="00E71943">
        <w:t xml:space="preserve"> </w:t>
      </w:r>
      <w:proofErr w:type="spellStart"/>
      <w:r w:rsidR="00971B4D">
        <w:t>pháp-vũ</w:t>
      </w:r>
      <w:proofErr w:type="spellEnd"/>
      <w:r w:rsidR="00971B4D">
        <w:t xml:space="preserve"> </w:t>
      </w:r>
      <w:proofErr w:type="spellStart"/>
      <w:r w:rsidR="00971B4D">
        <w:t>trụ</w:t>
      </w:r>
      <w:proofErr w:type="spellEnd"/>
      <w:r w:rsidR="00971B4D">
        <w:t xml:space="preserve"> </w:t>
      </w:r>
      <w:r w:rsidR="00E71943">
        <w:t>A+.</w:t>
      </w:r>
      <w:r w:rsidR="002470B2">
        <w:t xml:space="preserve"> </w:t>
      </w:r>
      <w:proofErr w:type="spellStart"/>
      <w:r w:rsidR="002470B2">
        <w:t>Nếu</w:t>
      </w:r>
      <w:proofErr w:type="spellEnd"/>
      <w:r w:rsidR="002470B2">
        <w:t xml:space="preserve"> </w:t>
      </w:r>
      <w:proofErr w:type="spellStart"/>
      <w:r w:rsidR="002470B2">
        <w:t>anh</w:t>
      </w:r>
      <w:proofErr w:type="spellEnd"/>
      <w:r w:rsidR="002470B2">
        <w:t xml:space="preserve"> A+ </w:t>
      </w:r>
      <w:proofErr w:type="spellStart"/>
      <w:r w:rsidR="002470B2">
        <w:t>không</w:t>
      </w:r>
      <w:proofErr w:type="spellEnd"/>
      <w:r w:rsidR="002470B2">
        <w:t xml:space="preserve"> tin </w:t>
      </w:r>
      <w:proofErr w:type="spellStart"/>
      <w:r w:rsidR="002470B2">
        <w:t>thì</w:t>
      </w:r>
      <w:proofErr w:type="spellEnd"/>
      <w:r w:rsidR="002470B2">
        <w:t xml:space="preserve"> </w:t>
      </w:r>
      <w:proofErr w:type="spellStart"/>
      <w:r w:rsidR="002470B2">
        <w:t>các</w:t>
      </w:r>
      <w:proofErr w:type="spellEnd"/>
      <w:r w:rsidR="002470B2">
        <w:t xml:space="preserve"> </w:t>
      </w:r>
      <w:proofErr w:type="spellStart"/>
      <w:r w:rsidR="002470B2">
        <w:t>pháp</w:t>
      </w:r>
      <w:proofErr w:type="spellEnd"/>
      <w:r w:rsidR="002470B2">
        <w:t xml:space="preserve"> </w:t>
      </w:r>
      <w:proofErr w:type="spellStart"/>
      <w:r w:rsidR="002470B2">
        <w:t>liên</w:t>
      </w:r>
      <w:proofErr w:type="spellEnd"/>
      <w:r w:rsidR="002470B2">
        <w:t xml:space="preserve"> </w:t>
      </w:r>
      <w:proofErr w:type="spellStart"/>
      <w:r w:rsidR="002470B2">
        <w:t>quan</w:t>
      </w:r>
      <w:proofErr w:type="spellEnd"/>
      <w:r w:rsidR="002470B2">
        <w:t xml:space="preserve"> </w:t>
      </w:r>
      <w:proofErr w:type="spellStart"/>
      <w:r w:rsidR="002470B2">
        <w:t>đến</w:t>
      </w:r>
      <w:proofErr w:type="spellEnd"/>
      <w:r w:rsidR="002470B2">
        <w:t xml:space="preserve"> </w:t>
      </w:r>
      <w:proofErr w:type="spellStart"/>
      <w:r w:rsidR="002470B2">
        <w:t>cây</w:t>
      </w:r>
      <w:proofErr w:type="spellEnd"/>
      <w:r w:rsidR="002470B2">
        <w:t xml:space="preserve"> B+ </w:t>
      </w:r>
      <w:proofErr w:type="spellStart"/>
      <w:r w:rsidR="002470B2">
        <w:t>không</w:t>
      </w:r>
      <w:proofErr w:type="spellEnd"/>
      <w:r w:rsidR="002470B2">
        <w:t xml:space="preserve"> </w:t>
      </w:r>
      <w:proofErr w:type="spellStart"/>
      <w:r w:rsidR="002470B2">
        <w:t>sinh</w:t>
      </w:r>
      <w:proofErr w:type="spellEnd"/>
      <w:r w:rsidR="002470B2">
        <w:t xml:space="preserve"> ra</w:t>
      </w:r>
      <w:r w:rsidR="000279E7">
        <w:t xml:space="preserve"> </w:t>
      </w:r>
      <w:proofErr w:type="spellStart"/>
      <w:r w:rsidR="000279E7">
        <w:t>đối</w:t>
      </w:r>
      <w:proofErr w:type="spellEnd"/>
      <w:r w:rsidR="000279E7">
        <w:t xml:space="preserve"> </w:t>
      </w:r>
      <w:proofErr w:type="spellStart"/>
      <w:r w:rsidR="000279E7">
        <w:t>với</w:t>
      </w:r>
      <w:proofErr w:type="spellEnd"/>
      <w:r w:rsidR="000279E7">
        <w:t xml:space="preserve"> A+</w:t>
      </w:r>
      <w:r w:rsidR="002470B2">
        <w:t>.</w:t>
      </w:r>
    </w:p>
    <w:p w14:paraId="257B59AC" w14:textId="2EFCDCF7" w:rsidR="00AE57EB" w:rsidRDefault="00020B4B" w:rsidP="00CD77D0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717635">
        <w:t>trước</w:t>
      </w:r>
      <w:proofErr w:type="spellEnd"/>
      <w:r w:rsidR="00717635">
        <w:t xml:space="preserve"> </w:t>
      </w:r>
      <w:proofErr w:type="spellStart"/>
      <w:r w:rsidR="00717635">
        <w:t>tiên</w:t>
      </w:r>
      <w:proofErr w:type="spellEnd"/>
      <w:r>
        <w:t xml:space="preserve"> ta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 w:rsidR="0008435D">
        <w:t xml:space="preserve"> </w:t>
      </w:r>
      <w:proofErr w:type="spellStart"/>
      <w:r w:rsidR="0008435D">
        <w:t>Vấn</w:t>
      </w:r>
      <w:proofErr w:type="spellEnd"/>
      <w:r w:rsidR="0008435D">
        <w:t xml:space="preserve"> </w:t>
      </w:r>
      <w:proofErr w:type="spellStart"/>
      <w:r w:rsidR="0008435D">
        <w:t>đề</w:t>
      </w:r>
      <w:proofErr w:type="spellEnd"/>
      <w:r w:rsidR="0008435D">
        <w:t xml:space="preserve"> </w:t>
      </w:r>
      <w:proofErr w:type="spellStart"/>
      <w:r w:rsidR="0001101E">
        <w:t>phức</w:t>
      </w:r>
      <w:proofErr w:type="spellEnd"/>
      <w:r w:rsidR="0001101E">
        <w:t xml:space="preserve"> </w:t>
      </w:r>
      <w:proofErr w:type="spellStart"/>
      <w:r w:rsidR="0001101E">
        <w:t>tạp</w:t>
      </w:r>
      <w:proofErr w:type="spellEnd"/>
      <w:r w:rsidR="0008435D">
        <w:t xml:space="preserve"> ở </w:t>
      </w:r>
      <w:proofErr w:type="spellStart"/>
      <w:r w:rsidR="0008435D">
        <w:t>chỗ</w:t>
      </w:r>
      <w:proofErr w:type="spellEnd"/>
      <w:r w:rsidR="0008435D">
        <w:t xml:space="preserve"> </w:t>
      </w:r>
      <w:proofErr w:type="spellStart"/>
      <w:r w:rsidR="0008435D">
        <w:t>tàng</w:t>
      </w:r>
      <w:proofErr w:type="spellEnd"/>
      <w:r w:rsidR="0008435D">
        <w:t xml:space="preserve"> </w:t>
      </w:r>
      <w:proofErr w:type="spellStart"/>
      <w:r w:rsidR="0008435D">
        <w:t>thức</w:t>
      </w:r>
      <w:proofErr w:type="spellEnd"/>
      <w:r w:rsidR="0008435D">
        <w:t xml:space="preserve"> </w:t>
      </w:r>
      <w:proofErr w:type="spellStart"/>
      <w:r w:rsidR="0008435D">
        <w:t>thực</w:t>
      </w:r>
      <w:proofErr w:type="spellEnd"/>
      <w:r w:rsidR="0008435D">
        <w:t xml:space="preserve"> </w:t>
      </w:r>
      <w:proofErr w:type="spellStart"/>
      <w:r w:rsidR="0008435D">
        <w:t>chất</w:t>
      </w:r>
      <w:proofErr w:type="spellEnd"/>
      <w:r w:rsidR="0008435D">
        <w:t xml:space="preserve"> </w:t>
      </w:r>
      <w:proofErr w:type="spellStart"/>
      <w:r w:rsidR="0008435D">
        <w:t>là</w:t>
      </w:r>
      <w:proofErr w:type="spellEnd"/>
      <w:r w:rsidR="0008435D">
        <w:t xml:space="preserve"> </w:t>
      </w:r>
      <w:proofErr w:type="spellStart"/>
      <w:r w:rsidR="0008435D">
        <w:t>gì</w:t>
      </w:r>
      <w:proofErr w:type="spellEnd"/>
      <w:r w:rsidR="0008435D">
        <w:t xml:space="preserve">, </w:t>
      </w:r>
      <w:proofErr w:type="spellStart"/>
      <w:r w:rsidR="0008435D">
        <w:t>không</w:t>
      </w:r>
      <w:proofErr w:type="spellEnd"/>
      <w:r w:rsidR="0008435D">
        <w:t xml:space="preserve"> </w:t>
      </w:r>
      <w:proofErr w:type="spellStart"/>
      <w:r w:rsidR="0008435D">
        <w:t>là</w:t>
      </w:r>
      <w:proofErr w:type="spellEnd"/>
      <w:r w:rsidR="0008435D">
        <w:t xml:space="preserve"> </w:t>
      </w:r>
      <w:proofErr w:type="spellStart"/>
      <w:r w:rsidR="0008435D">
        <w:t>thực</w:t>
      </w:r>
      <w:proofErr w:type="spellEnd"/>
      <w:r w:rsidR="0008435D">
        <w:t xml:space="preserve"> </w:t>
      </w:r>
      <w:proofErr w:type="spellStart"/>
      <w:r w:rsidR="0008435D">
        <w:t>tại</w:t>
      </w:r>
      <w:proofErr w:type="spellEnd"/>
      <w:r w:rsidR="0008435D">
        <w:t xml:space="preserve"> </w:t>
      </w:r>
      <w:proofErr w:type="spellStart"/>
      <w:r w:rsidR="0008435D">
        <w:t>cũng</w:t>
      </w:r>
      <w:proofErr w:type="spellEnd"/>
      <w:r w:rsidR="0008435D">
        <w:t xml:space="preserve"> </w:t>
      </w:r>
      <w:proofErr w:type="spellStart"/>
      <w:r w:rsidR="0008435D">
        <w:t>không</w:t>
      </w:r>
      <w:proofErr w:type="spellEnd"/>
      <w:r w:rsidR="0008435D">
        <w:t xml:space="preserve"> </w:t>
      </w:r>
      <w:proofErr w:type="spellStart"/>
      <w:r w:rsidR="0008435D">
        <w:t>là</w:t>
      </w:r>
      <w:proofErr w:type="spellEnd"/>
      <w:r w:rsidR="0008435D">
        <w:t xml:space="preserve"> ý </w:t>
      </w:r>
      <w:proofErr w:type="spellStart"/>
      <w:r w:rsidR="0008435D">
        <w:t>thức</w:t>
      </w:r>
      <w:proofErr w:type="spellEnd"/>
      <w:r w:rsidR="0008435D">
        <w:t xml:space="preserve"> </w:t>
      </w:r>
      <w:proofErr w:type="spellStart"/>
      <w:r w:rsidR="0008435D">
        <w:t>đúng</w:t>
      </w:r>
      <w:proofErr w:type="spellEnd"/>
      <w:r w:rsidR="0008435D">
        <w:t xml:space="preserve"> </w:t>
      </w:r>
      <w:proofErr w:type="spellStart"/>
      <w:r w:rsidR="0008435D">
        <w:t>nghĩa</w:t>
      </w:r>
      <w:proofErr w:type="spellEnd"/>
      <w:r w:rsidR="0008435D">
        <w:t xml:space="preserve"> </w:t>
      </w:r>
      <w:proofErr w:type="spellStart"/>
      <w:r w:rsidR="0008435D">
        <w:t>gắn</w:t>
      </w:r>
      <w:proofErr w:type="spellEnd"/>
      <w:r w:rsidR="0008435D">
        <w:t xml:space="preserve"> </w:t>
      </w:r>
      <w:proofErr w:type="spellStart"/>
      <w:r w:rsidR="0008435D">
        <w:t>với</w:t>
      </w:r>
      <w:proofErr w:type="spellEnd"/>
      <w:r w:rsidR="0008435D">
        <w:t xml:space="preserve"> </w:t>
      </w:r>
      <w:proofErr w:type="spellStart"/>
      <w:r w:rsidR="0008435D">
        <w:t>pháp</w:t>
      </w:r>
      <w:proofErr w:type="spellEnd"/>
      <w:r w:rsidR="001834AE">
        <w:t xml:space="preserve"> </w:t>
      </w:r>
      <w:proofErr w:type="spellStart"/>
      <w:r w:rsidR="001834AE">
        <w:t>hiện</w:t>
      </w:r>
      <w:proofErr w:type="spellEnd"/>
      <w:r w:rsidR="001834AE">
        <w:t xml:space="preserve"> </w:t>
      </w:r>
      <w:proofErr w:type="spellStart"/>
      <w:r w:rsidR="001834AE">
        <w:t>hành</w:t>
      </w:r>
      <w:proofErr w:type="spellEnd"/>
      <w:r w:rsidR="0008435D">
        <w:t xml:space="preserve">. Cho </w:t>
      </w:r>
      <w:proofErr w:type="spellStart"/>
      <w:r w:rsidR="0008435D">
        <w:t>rằng</w:t>
      </w:r>
      <w:proofErr w:type="spellEnd"/>
      <w:r w:rsidR="0008435D">
        <w:t xml:space="preserve"> </w:t>
      </w:r>
      <w:proofErr w:type="spellStart"/>
      <w:r w:rsidR="0008435D">
        <w:t>tàng</w:t>
      </w:r>
      <w:proofErr w:type="spellEnd"/>
      <w:r w:rsidR="0008435D">
        <w:t xml:space="preserve"> </w:t>
      </w:r>
      <w:proofErr w:type="spellStart"/>
      <w:r w:rsidR="0008435D">
        <w:t>thức</w:t>
      </w:r>
      <w:proofErr w:type="spellEnd"/>
      <w:r w:rsidR="0008435D">
        <w:t xml:space="preserve"> </w:t>
      </w:r>
      <w:proofErr w:type="spellStart"/>
      <w:r w:rsidR="0008435D">
        <w:t>tồn</w:t>
      </w:r>
      <w:proofErr w:type="spellEnd"/>
      <w:r w:rsidR="0008435D">
        <w:t xml:space="preserve"> </w:t>
      </w:r>
      <w:proofErr w:type="spellStart"/>
      <w:r w:rsidR="0008435D">
        <w:t>tại</w:t>
      </w:r>
      <w:proofErr w:type="spellEnd"/>
      <w:r w:rsidR="0008435D">
        <w:t xml:space="preserve"> </w:t>
      </w:r>
      <w:proofErr w:type="spellStart"/>
      <w:r w:rsidR="0008435D">
        <w:t>như</w:t>
      </w:r>
      <w:proofErr w:type="spellEnd"/>
      <w:r w:rsidR="0008435D">
        <w:t xml:space="preserve"> </w:t>
      </w:r>
      <w:proofErr w:type="spellStart"/>
      <w:r w:rsidR="0008435D">
        <w:t>cái</w:t>
      </w:r>
      <w:proofErr w:type="spellEnd"/>
      <w:r w:rsidR="0008435D">
        <w:t xml:space="preserve"> </w:t>
      </w:r>
      <w:proofErr w:type="spellStart"/>
      <w:r w:rsidR="0008435D">
        <w:t>có</w:t>
      </w:r>
      <w:proofErr w:type="spellEnd"/>
      <w:r w:rsidR="0008435D">
        <w:t xml:space="preserve"> </w:t>
      </w:r>
      <w:proofErr w:type="spellStart"/>
      <w:r w:rsidR="0008435D">
        <w:t>trước</w:t>
      </w:r>
      <w:proofErr w:type="spellEnd"/>
      <w:r w:rsidR="0008435D">
        <w:t xml:space="preserve"> ý </w:t>
      </w:r>
      <w:proofErr w:type="spellStart"/>
      <w:r w:rsidR="0008435D">
        <w:t>thức</w:t>
      </w:r>
      <w:proofErr w:type="spellEnd"/>
      <w:r w:rsidR="0008435D">
        <w:t xml:space="preserve"> </w:t>
      </w:r>
      <w:proofErr w:type="spellStart"/>
      <w:r w:rsidR="00B5788B">
        <w:t>là</w:t>
      </w:r>
      <w:proofErr w:type="spellEnd"/>
      <w:r w:rsidR="0008435D">
        <w:t xml:space="preserve"> </w:t>
      </w:r>
      <w:proofErr w:type="spellStart"/>
      <w:r w:rsidR="0008435D">
        <w:t>thừa</w:t>
      </w:r>
      <w:proofErr w:type="spellEnd"/>
      <w:r w:rsidR="0008435D">
        <w:t xml:space="preserve"> </w:t>
      </w:r>
      <w:proofErr w:type="spellStart"/>
      <w:r w:rsidR="0008435D">
        <w:t>nhận</w:t>
      </w:r>
      <w:proofErr w:type="spellEnd"/>
      <w:r w:rsidR="0008435D">
        <w:t xml:space="preserve"> </w:t>
      </w:r>
      <w:proofErr w:type="spellStart"/>
      <w:r w:rsidR="00E53DC7">
        <w:t>tàng</w:t>
      </w:r>
      <w:proofErr w:type="spellEnd"/>
      <w:r w:rsidR="00E53DC7">
        <w:t xml:space="preserve"> </w:t>
      </w:r>
      <w:proofErr w:type="spellStart"/>
      <w:r w:rsidR="0008435D">
        <w:t>thức</w:t>
      </w:r>
      <w:proofErr w:type="spellEnd"/>
      <w:r w:rsidR="0008435D">
        <w:t xml:space="preserve"> </w:t>
      </w:r>
      <w:proofErr w:type="spellStart"/>
      <w:r w:rsidR="0008435D">
        <w:t>là</w:t>
      </w:r>
      <w:proofErr w:type="spellEnd"/>
      <w:r w:rsidR="0008435D">
        <w:t xml:space="preserve"> </w:t>
      </w:r>
      <w:proofErr w:type="spellStart"/>
      <w:r w:rsidR="0008435D">
        <w:t>pháp</w:t>
      </w:r>
      <w:proofErr w:type="spellEnd"/>
      <w:r w:rsidR="000B3915">
        <w:t xml:space="preserve"> </w:t>
      </w:r>
      <w:proofErr w:type="spellStart"/>
      <w:r w:rsidR="00C523F2">
        <w:t>thường</w:t>
      </w:r>
      <w:proofErr w:type="spellEnd"/>
      <w:r w:rsidR="00C523F2">
        <w:t xml:space="preserve"> </w:t>
      </w:r>
      <w:proofErr w:type="spellStart"/>
      <w:r w:rsidR="00C523F2">
        <w:t>hằng</w:t>
      </w:r>
      <w:proofErr w:type="spellEnd"/>
      <w:r w:rsidR="00C523F2">
        <w:t xml:space="preserve"> </w:t>
      </w:r>
      <w:proofErr w:type="spellStart"/>
      <w:r w:rsidR="00C523F2">
        <w:t>có</w:t>
      </w:r>
      <w:proofErr w:type="spellEnd"/>
      <w:r w:rsidR="00C523F2">
        <w:t xml:space="preserve"> </w:t>
      </w:r>
      <w:proofErr w:type="spellStart"/>
      <w:r w:rsidR="00C523F2">
        <w:t>tích</w:t>
      </w:r>
      <w:proofErr w:type="spellEnd"/>
      <w:r w:rsidR="00C523F2">
        <w:t xml:space="preserve"> </w:t>
      </w:r>
      <w:proofErr w:type="spellStart"/>
      <w:r w:rsidR="00C523F2">
        <w:t>lũy</w:t>
      </w:r>
      <w:proofErr w:type="spellEnd"/>
      <w:r w:rsidR="00C523F2">
        <w:t xml:space="preserve">, </w:t>
      </w:r>
      <w:proofErr w:type="spellStart"/>
      <w:r w:rsidR="00C523F2">
        <w:t>trái</w:t>
      </w:r>
      <w:proofErr w:type="spellEnd"/>
      <w:r w:rsidR="00C523F2">
        <w:t xml:space="preserve"> </w:t>
      </w:r>
      <w:proofErr w:type="spellStart"/>
      <w:r w:rsidR="00C523F2">
        <w:t>với</w:t>
      </w:r>
      <w:proofErr w:type="spellEnd"/>
      <w:r w:rsidR="00C523F2">
        <w:t xml:space="preserve"> </w:t>
      </w:r>
      <w:proofErr w:type="spellStart"/>
      <w:r w:rsidR="00C523F2">
        <w:t>nguyên</w:t>
      </w:r>
      <w:proofErr w:type="spellEnd"/>
      <w:r w:rsidR="00C523F2">
        <w:t xml:space="preserve"> </w:t>
      </w:r>
      <w:proofErr w:type="spellStart"/>
      <w:r w:rsidR="00C523F2">
        <w:t>lý</w:t>
      </w:r>
      <w:proofErr w:type="spellEnd"/>
      <w:r w:rsidR="00C523F2">
        <w:t xml:space="preserve"> </w:t>
      </w:r>
      <w:proofErr w:type="spellStart"/>
      <w:r w:rsidR="00C523F2">
        <w:t>vô</w:t>
      </w:r>
      <w:proofErr w:type="spellEnd"/>
      <w:r w:rsidR="00C523F2">
        <w:t xml:space="preserve"> </w:t>
      </w:r>
      <w:proofErr w:type="spellStart"/>
      <w:r w:rsidR="00C523F2">
        <w:t>ngã</w:t>
      </w:r>
      <w:proofErr w:type="spellEnd"/>
      <w:r w:rsidR="00744C91">
        <w:t xml:space="preserve"> </w:t>
      </w:r>
      <w:proofErr w:type="spellStart"/>
      <w:r w:rsidR="00744C91">
        <w:t>mặc</w:t>
      </w:r>
      <w:proofErr w:type="spellEnd"/>
      <w:r w:rsidR="00744C91">
        <w:t xml:space="preserve"> </w:t>
      </w:r>
      <w:proofErr w:type="spellStart"/>
      <w:r w:rsidR="00744C91">
        <w:t>dù</w:t>
      </w:r>
      <w:proofErr w:type="spellEnd"/>
      <w:r w:rsidR="00744C91">
        <w:t xml:space="preserve"> </w:t>
      </w:r>
      <w:proofErr w:type="spellStart"/>
      <w:r w:rsidR="00744C91">
        <w:t>thường</w:t>
      </w:r>
      <w:proofErr w:type="spellEnd"/>
      <w:r w:rsidR="00744C91">
        <w:t xml:space="preserve"> </w:t>
      </w:r>
      <w:proofErr w:type="spellStart"/>
      <w:r w:rsidR="00744C91">
        <w:t>hằng</w:t>
      </w:r>
      <w:proofErr w:type="spellEnd"/>
      <w:r w:rsidR="00744C91">
        <w:t xml:space="preserve"> </w:t>
      </w:r>
      <w:proofErr w:type="spellStart"/>
      <w:r w:rsidR="00744C91">
        <w:t>có</w:t>
      </w:r>
      <w:proofErr w:type="spellEnd"/>
      <w:r w:rsidR="00744C91">
        <w:t xml:space="preserve"> </w:t>
      </w:r>
      <w:proofErr w:type="spellStart"/>
      <w:r w:rsidR="00744C91">
        <w:t>tích</w:t>
      </w:r>
      <w:proofErr w:type="spellEnd"/>
      <w:r w:rsidR="00744C91">
        <w:t xml:space="preserve"> </w:t>
      </w:r>
      <w:proofErr w:type="spellStart"/>
      <w:r w:rsidR="00744C91">
        <w:t>lũy</w:t>
      </w:r>
      <w:proofErr w:type="spellEnd"/>
      <w:r w:rsidR="00744C91">
        <w:t xml:space="preserve"> </w:t>
      </w:r>
      <w:proofErr w:type="spellStart"/>
      <w:r w:rsidR="00744C91">
        <w:t>cũng</w:t>
      </w:r>
      <w:proofErr w:type="spellEnd"/>
      <w:r w:rsidR="00744C91">
        <w:t xml:space="preserve"> </w:t>
      </w:r>
      <w:proofErr w:type="spellStart"/>
      <w:r w:rsidR="00744C91">
        <w:t>đúng</w:t>
      </w:r>
      <w:proofErr w:type="spellEnd"/>
      <w:r w:rsidR="00744C91">
        <w:t xml:space="preserve"> </w:t>
      </w:r>
      <w:proofErr w:type="spellStart"/>
      <w:r w:rsidR="00744C91">
        <w:t>với</w:t>
      </w:r>
      <w:proofErr w:type="spellEnd"/>
      <w:r w:rsidR="00744C91">
        <w:t xml:space="preserve"> </w:t>
      </w:r>
      <w:proofErr w:type="spellStart"/>
      <w:r w:rsidR="00744C91">
        <w:t>nguyên</w:t>
      </w:r>
      <w:proofErr w:type="spellEnd"/>
      <w:r w:rsidR="00744C91">
        <w:t xml:space="preserve"> </w:t>
      </w:r>
      <w:proofErr w:type="spellStart"/>
      <w:r w:rsidR="00744C91">
        <w:t>lý</w:t>
      </w:r>
      <w:proofErr w:type="spellEnd"/>
      <w:r w:rsidR="00744C91">
        <w:t xml:space="preserve"> </w:t>
      </w:r>
      <w:proofErr w:type="spellStart"/>
      <w:r w:rsidR="00744C91">
        <w:t>vô</w:t>
      </w:r>
      <w:proofErr w:type="spellEnd"/>
      <w:r w:rsidR="00744C91">
        <w:t xml:space="preserve"> </w:t>
      </w:r>
      <w:proofErr w:type="spellStart"/>
      <w:r w:rsidR="00744C91">
        <w:t>thường</w:t>
      </w:r>
      <w:proofErr w:type="spellEnd"/>
      <w:r w:rsidR="0008435D">
        <w:t>.</w:t>
      </w:r>
      <w:r w:rsidR="00DF5DE9">
        <w:t xml:space="preserve"> </w:t>
      </w:r>
      <w:proofErr w:type="spellStart"/>
      <w:r w:rsidR="00336BF7">
        <w:t>V</w:t>
      </w:r>
      <w:r w:rsidR="00DF5DE9">
        <w:t>ì</w:t>
      </w:r>
      <w:proofErr w:type="spellEnd"/>
      <w:r w:rsidR="00DF5DE9">
        <w:t xml:space="preserve"> ta </w:t>
      </w:r>
      <w:proofErr w:type="spellStart"/>
      <w:r w:rsidR="00DF5DE9">
        <w:t>không</w:t>
      </w:r>
      <w:proofErr w:type="spellEnd"/>
      <w:r w:rsidR="00DF5DE9">
        <w:t xml:space="preserve"> </w:t>
      </w:r>
      <w:proofErr w:type="spellStart"/>
      <w:r w:rsidR="00DF5DE9">
        <w:t>phân</w:t>
      </w:r>
      <w:proofErr w:type="spellEnd"/>
      <w:r w:rsidR="00DF5DE9">
        <w:t xml:space="preserve"> </w:t>
      </w:r>
      <w:proofErr w:type="spellStart"/>
      <w:r w:rsidR="00DF5DE9">
        <w:t>biệt</w:t>
      </w:r>
      <w:proofErr w:type="spellEnd"/>
      <w:r w:rsidR="00DF5DE9">
        <w:t xml:space="preserve"> </w:t>
      </w:r>
      <w:proofErr w:type="spellStart"/>
      <w:r w:rsidR="00DF5DE9">
        <w:t>sắc</w:t>
      </w:r>
      <w:proofErr w:type="spellEnd"/>
      <w:r w:rsidR="00DF5DE9">
        <w:t xml:space="preserve"> – </w:t>
      </w:r>
      <w:proofErr w:type="spellStart"/>
      <w:r w:rsidR="00DF5DE9">
        <w:t>không</w:t>
      </w:r>
      <w:proofErr w:type="spellEnd"/>
      <w:r w:rsidR="00DF5DE9">
        <w:t xml:space="preserve"> </w:t>
      </w:r>
      <w:proofErr w:type="spellStart"/>
      <w:r w:rsidR="00DF5DE9">
        <w:t>cùng</w:t>
      </w:r>
      <w:proofErr w:type="spellEnd"/>
      <w:r w:rsidR="00DF5DE9">
        <w:t xml:space="preserve"> </w:t>
      </w:r>
      <w:proofErr w:type="spellStart"/>
      <w:r w:rsidR="00DF5DE9">
        <w:t>với</w:t>
      </w:r>
      <w:proofErr w:type="spellEnd"/>
      <w:r w:rsidR="00DF5DE9">
        <w:t xml:space="preserve"> </w:t>
      </w:r>
      <w:proofErr w:type="spellStart"/>
      <w:r w:rsidR="00DF5DE9">
        <w:t>sự</w:t>
      </w:r>
      <w:proofErr w:type="spellEnd"/>
      <w:r w:rsidR="00DF5DE9">
        <w:t xml:space="preserve"> </w:t>
      </w:r>
      <w:proofErr w:type="spellStart"/>
      <w:r w:rsidR="00DF5DE9">
        <w:t>giới</w:t>
      </w:r>
      <w:proofErr w:type="spellEnd"/>
      <w:r w:rsidR="00DF5DE9">
        <w:t xml:space="preserve"> </w:t>
      </w:r>
      <w:proofErr w:type="spellStart"/>
      <w:r w:rsidR="00DF5DE9">
        <w:t>hạn</w:t>
      </w:r>
      <w:proofErr w:type="spellEnd"/>
      <w:r w:rsidR="00DF5DE9">
        <w:t xml:space="preserve"> </w:t>
      </w:r>
      <w:proofErr w:type="spellStart"/>
      <w:r w:rsidR="00DF5DE9">
        <w:t>của</w:t>
      </w:r>
      <w:proofErr w:type="spellEnd"/>
      <w:r w:rsidR="00DF5DE9">
        <w:t xml:space="preserve"> </w:t>
      </w:r>
      <w:proofErr w:type="spellStart"/>
      <w:r w:rsidR="00DF5DE9">
        <w:t>ngôn</w:t>
      </w:r>
      <w:proofErr w:type="spellEnd"/>
      <w:r w:rsidR="00DF5DE9">
        <w:t xml:space="preserve"> </w:t>
      </w:r>
      <w:proofErr w:type="spellStart"/>
      <w:r w:rsidR="00DF5DE9">
        <w:t>từ</w:t>
      </w:r>
      <w:proofErr w:type="spellEnd"/>
      <w:r w:rsidR="00DF5DE9">
        <w:t xml:space="preserve"> </w:t>
      </w:r>
      <w:proofErr w:type="spellStart"/>
      <w:r w:rsidR="00DF5DE9">
        <w:t>và</w:t>
      </w:r>
      <w:proofErr w:type="spellEnd"/>
      <w:r w:rsidR="00DF5DE9">
        <w:t xml:space="preserve"> </w:t>
      </w:r>
      <w:proofErr w:type="spellStart"/>
      <w:r w:rsidR="00DF5DE9">
        <w:t>khái</w:t>
      </w:r>
      <w:proofErr w:type="spellEnd"/>
      <w:r w:rsidR="00DF5DE9">
        <w:t xml:space="preserve"> </w:t>
      </w:r>
      <w:proofErr w:type="spellStart"/>
      <w:r w:rsidR="00DF5DE9">
        <w:t>niệm</w:t>
      </w:r>
      <w:proofErr w:type="spellEnd"/>
      <w:r w:rsidR="00DF5DE9">
        <w:t xml:space="preserve"> </w:t>
      </w:r>
      <w:proofErr w:type="spellStart"/>
      <w:r w:rsidR="00DF5DE9">
        <w:t>nên</w:t>
      </w:r>
      <w:proofErr w:type="spellEnd"/>
      <w:r w:rsidR="00DF5DE9">
        <w:t xml:space="preserve"> </w:t>
      </w:r>
      <w:proofErr w:type="spellStart"/>
      <w:r w:rsidR="00DF5DE9">
        <w:t>xác</w:t>
      </w:r>
      <w:proofErr w:type="spellEnd"/>
      <w:r w:rsidR="00DF5DE9">
        <w:t xml:space="preserve"> </w:t>
      </w:r>
      <w:proofErr w:type="spellStart"/>
      <w:r w:rsidR="00DF5DE9">
        <w:t>định</w:t>
      </w:r>
      <w:proofErr w:type="spellEnd"/>
      <w:r w:rsidR="00DF5DE9">
        <w:t xml:space="preserve"> </w:t>
      </w:r>
      <w:proofErr w:type="spellStart"/>
      <w:r w:rsidR="00DF5DE9">
        <w:t>bản</w:t>
      </w:r>
      <w:proofErr w:type="spellEnd"/>
      <w:r w:rsidR="00DF5DE9">
        <w:t xml:space="preserve"> </w:t>
      </w:r>
      <w:proofErr w:type="spellStart"/>
      <w:r w:rsidR="00DF5DE9">
        <w:t>chất</w:t>
      </w:r>
      <w:proofErr w:type="spellEnd"/>
      <w:r w:rsidR="00DF5DE9">
        <w:t xml:space="preserve"> </w:t>
      </w:r>
      <w:proofErr w:type="spellStart"/>
      <w:r w:rsidR="00DF5DE9">
        <w:t>tàng</w:t>
      </w:r>
      <w:proofErr w:type="spellEnd"/>
      <w:r w:rsidR="00DF5DE9">
        <w:t xml:space="preserve"> </w:t>
      </w:r>
      <w:proofErr w:type="spellStart"/>
      <w:r w:rsidR="00DF5DE9">
        <w:t>thức</w:t>
      </w:r>
      <w:proofErr w:type="spellEnd"/>
      <w:r w:rsidR="00DF5DE9">
        <w:t xml:space="preserve"> </w:t>
      </w:r>
      <w:proofErr w:type="spellStart"/>
      <w:r w:rsidR="00336BF7">
        <w:t>có</w:t>
      </w:r>
      <w:proofErr w:type="spellEnd"/>
      <w:r w:rsidR="00336BF7">
        <w:t xml:space="preserve"> </w:t>
      </w:r>
      <w:proofErr w:type="spellStart"/>
      <w:r w:rsidR="00336BF7">
        <w:t>thể</w:t>
      </w:r>
      <w:proofErr w:type="spellEnd"/>
      <w:r w:rsidR="00336BF7">
        <w:t xml:space="preserve"> </w:t>
      </w:r>
      <w:proofErr w:type="spellStart"/>
      <w:r w:rsidR="00DF5DE9">
        <w:t>vô</w:t>
      </w:r>
      <w:proofErr w:type="spellEnd"/>
      <w:r w:rsidR="00DF5DE9">
        <w:t xml:space="preserve"> </w:t>
      </w:r>
      <w:proofErr w:type="spellStart"/>
      <w:r w:rsidR="00DF5DE9">
        <w:t>nghĩa</w:t>
      </w:r>
      <w:proofErr w:type="spellEnd"/>
      <w:r w:rsidR="00DF5DE9">
        <w:t xml:space="preserve">. </w:t>
      </w:r>
      <w:proofErr w:type="spellStart"/>
      <w:r w:rsidR="00EC6653">
        <w:t>Hoặc</w:t>
      </w:r>
      <w:proofErr w:type="spellEnd"/>
      <w:r w:rsidR="00EC6653">
        <w:t xml:space="preserve"> ta </w:t>
      </w:r>
      <w:proofErr w:type="spellStart"/>
      <w:r w:rsidR="00EC6653">
        <w:t>c</w:t>
      </w:r>
      <w:r w:rsidR="00512A13">
        <w:t>ần</w:t>
      </w:r>
      <w:proofErr w:type="spellEnd"/>
      <w:r w:rsidR="00512A13">
        <w:t xml:space="preserve"> </w:t>
      </w:r>
      <w:proofErr w:type="spellStart"/>
      <w:r w:rsidR="00512A13">
        <w:t>chứng</w:t>
      </w:r>
      <w:proofErr w:type="spellEnd"/>
      <w:r w:rsidR="00512A13">
        <w:t xml:space="preserve"> </w:t>
      </w:r>
      <w:proofErr w:type="spellStart"/>
      <w:r w:rsidR="00512A13">
        <w:t>nghiệm</w:t>
      </w:r>
      <w:proofErr w:type="spellEnd"/>
      <w:r w:rsidR="00512A13">
        <w:t xml:space="preserve"> </w:t>
      </w:r>
      <w:proofErr w:type="spellStart"/>
      <w:r w:rsidR="00512A13">
        <w:t>tàng</w:t>
      </w:r>
      <w:proofErr w:type="spellEnd"/>
      <w:r w:rsidR="00512A13">
        <w:t xml:space="preserve"> </w:t>
      </w:r>
      <w:proofErr w:type="spellStart"/>
      <w:r w:rsidR="00512A13">
        <w:t>thức</w:t>
      </w:r>
      <w:proofErr w:type="spellEnd"/>
      <w:r w:rsidR="00512A13">
        <w:t xml:space="preserve"> </w:t>
      </w:r>
      <w:proofErr w:type="spellStart"/>
      <w:r w:rsidR="00512A13">
        <w:t>không</w:t>
      </w:r>
      <w:proofErr w:type="spellEnd"/>
      <w:r w:rsidR="00512A13">
        <w:t xml:space="preserve"> </w:t>
      </w:r>
      <w:proofErr w:type="spellStart"/>
      <w:r w:rsidR="00512A13">
        <w:t>có</w:t>
      </w:r>
      <w:proofErr w:type="spellEnd"/>
      <w:r w:rsidR="00512A13">
        <w:t xml:space="preserve"> </w:t>
      </w:r>
      <w:proofErr w:type="spellStart"/>
      <w:r w:rsidR="00512A13">
        <w:t>tự</w:t>
      </w:r>
      <w:proofErr w:type="spellEnd"/>
      <w:r w:rsidR="00512A13">
        <w:t xml:space="preserve"> </w:t>
      </w:r>
      <w:proofErr w:type="spellStart"/>
      <w:r w:rsidR="00512A13">
        <w:t>tính</w:t>
      </w:r>
      <w:proofErr w:type="spellEnd"/>
      <w:r w:rsidR="00512A13">
        <w:t xml:space="preserve"> </w:t>
      </w:r>
      <w:proofErr w:type="spellStart"/>
      <w:r w:rsidR="00512A13">
        <w:t>và</w:t>
      </w:r>
      <w:proofErr w:type="spellEnd"/>
      <w:r w:rsidR="00512A13">
        <w:t xml:space="preserve"> </w:t>
      </w:r>
      <w:proofErr w:type="spellStart"/>
      <w:r w:rsidR="00512A13">
        <w:t>có</w:t>
      </w:r>
      <w:proofErr w:type="spellEnd"/>
      <w:r w:rsidR="00512A13">
        <w:t xml:space="preserve"> </w:t>
      </w:r>
      <w:proofErr w:type="spellStart"/>
      <w:r w:rsidR="00512A13">
        <w:t>sắc</w:t>
      </w:r>
      <w:proofErr w:type="spellEnd"/>
      <w:r w:rsidR="00512A13">
        <w:t xml:space="preserve"> </w:t>
      </w:r>
      <w:proofErr w:type="spellStart"/>
      <w:r w:rsidR="00512A13">
        <w:t>tướng</w:t>
      </w:r>
      <w:proofErr w:type="spellEnd"/>
      <w:r w:rsidR="00512A13">
        <w:t xml:space="preserve"> </w:t>
      </w:r>
      <w:proofErr w:type="spellStart"/>
      <w:r w:rsidR="00512A13">
        <w:t>tạm</w:t>
      </w:r>
      <w:proofErr w:type="spellEnd"/>
      <w:r w:rsidR="00512A13">
        <w:t xml:space="preserve"> </w:t>
      </w:r>
      <w:proofErr w:type="spellStart"/>
      <w:r w:rsidR="00512A13">
        <w:t>thời</w:t>
      </w:r>
      <w:proofErr w:type="spellEnd"/>
      <w:r w:rsidR="00512A13">
        <w:t xml:space="preserve"> </w:t>
      </w:r>
      <w:proofErr w:type="spellStart"/>
      <w:r w:rsidR="00751EE5">
        <w:t>nhưng</w:t>
      </w:r>
      <w:proofErr w:type="spellEnd"/>
      <w:r w:rsidR="00751EE5">
        <w:t xml:space="preserve"> </w:t>
      </w:r>
      <w:proofErr w:type="spellStart"/>
      <w:r w:rsidR="00512A13">
        <w:t>khác</w:t>
      </w:r>
      <w:proofErr w:type="spellEnd"/>
      <w:r w:rsidR="00512A13">
        <w:t xml:space="preserve"> </w:t>
      </w:r>
      <w:proofErr w:type="spellStart"/>
      <w:r w:rsidR="00512A13">
        <w:t>với</w:t>
      </w:r>
      <w:proofErr w:type="spellEnd"/>
      <w:r w:rsidR="00512A13">
        <w:t xml:space="preserve"> </w:t>
      </w:r>
      <w:proofErr w:type="spellStart"/>
      <w:r w:rsidR="00512A13">
        <w:t>uẩn</w:t>
      </w:r>
      <w:proofErr w:type="spellEnd"/>
      <w:r w:rsidR="00512A13">
        <w:t xml:space="preserve">. </w:t>
      </w:r>
      <w:proofErr w:type="spellStart"/>
      <w:r w:rsidR="001C2D3E">
        <w:t>Nghiệp</w:t>
      </w:r>
      <w:proofErr w:type="spellEnd"/>
      <w:r w:rsidR="001C2D3E">
        <w:t xml:space="preserve"> </w:t>
      </w:r>
      <w:proofErr w:type="spellStart"/>
      <w:r w:rsidR="001C2D3E">
        <w:t>là</w:t>
      </w:r>
      <w:proofErr w:type="spellEnd"/>
      <w:r w:rsidR="001C2D3E">
        <w:t xml:space="preserve"> </w:t>
      </w:r>
      <w:proofErr w:type="spellStart"/>
      <w:r w:rsidR="001C2D3E">
        <w:t>hành</w:t>
      </w:r>
      <w:proofErr w:type="spellEnd"/>
      <w:r w:rsidR="001C2D3E">
        <w:t xml:space="preserve"> </w:t>
      </w:r>
      <w:proofErr w:type="spellStart"/>
      <w:r w:rsidR="001C2D3E">
        <w:t>động</w:t>
      </w:r>
      <w:proofErr w:type="spellEnd"/>
      <w:r w:rsidR="001C2D3E">
        <w:t xml:space="preserve"> </w:t>
      </w:r>
      <w:proofErr w:type="spellStart"/>
      <w:r w:rsidR="001C2D3E">
        <w:t>có</w:t>
      </w:r>
      <w:proofErr w:type="spellEnd"/>
      <w:r w:rsidR="001C2D3E">
        <w:t xml:space="preserve"> </w:t>
      </w:r>
      <w:proofErr w:type="spellStart"/>
      <w:r w:rsidR="001C2D3E">
        <w:t>chủ</w:t>
      </w:r>
      <w:proofErr w:type="spellEnd"/>
      <w:r w:rsidR="001C2D3E">
        <w:t xml:space="preserve"> ý </w:t>
      </w:r>
      <w:proofErr w:type="spellStart"/>
      <w:r w:rsidR="008B0119">
        <w:t>được</w:t>
      </w:r>
      <w:proofErr w:type="spellEnd"/>
      <w:r w:rsidR="008B0119">
        <w:t xml:space="preserve"> </w:t>
      </w:r>
      <w:proofErr w:type="spellStart"/>
      <w:r w:rsidR="008B0119">
        <w:t>chuyển</w:t>
      </w:r>
      <w:proofErr w:type="spellEnd"/>
      <w:r w:rsidR="008B0119">
        <w:t xml:space="preserve"> </w:t>
      </w:r>
      <w:proofErr w:type="spellStart"/>
      <w:r w:rsidR="008B0119">
        <w:t>thành</w:t>
      </w:r>
      <w:proofErr w:type="spellEnd"/>
      <w:r w:rsidR="001C2D3E">
        <w:t xml:space="preserve"> </w:t>
      </w:r>
      <w:r w:rsidR="00C7537B">
        <w:t>“</w:t>
      </w:r>
      <w:proofErr w:type="spellStart"/>
      <w:r w:rsidR="001C2D3E">
        <w:t>dấu</w:t>
      </w:r>
      <w:proofErr w:type="spellEnd"/>
      <w:r w:rsidR="001C2D3E">
        <w:t xml:space="preserve"> </w:t>
      </w:r>
      <w:proofErr w:type="spellStart"/>
      <w:r w:rsidR="001C2D3E">
        <w:t>vết</w:t>
      </w:r>
      <w:proofErr w:type="spellEnd"/>
      <w:r w:rsidR="00C7537B">
        <w:t>”</w:t>
      </w:r>
      <w:r w:rsidR="001C2D3E">
        <w:t xml:space="preserve"> </w:t>
      </w:r>
      <w:proofErr w:type="spellStart"/>
      <w:r w:rsidR="001C2D3E">
        <w:t>là</w:t>
      </w:r>
      <w:proofErr w:type="spellEnd"/>
      <w:r w:rsidR="001C2D3E">
        <w:t xml:space="preserve"> </w:t>
      </w:r>
      <w:proofErr w:type="spellStart"/>
      <w:r w:rsidR="001C2D3E">
        <w:t>chủng</w:t>
      </w:r>
      <w:proofErr w:type="spellEnd"/>
      <w:r w:rsidR="001C2D3E">
        <w:t xml:space="preserve"> </w:t>
      </w:r>
      <w:proofErr w:type="spellStart"/>
      <w:r w:rsidR="001C2D3E">
        <w:t>tử</w:t>
      </w:r>
      <w:proofErr w:type="spellEnd"/>
      <w:r w:rsidR="001C2D3E">
        <w:t xml:space="preserve"> </w:t>
      </w:r>
      <w:proofErr w:type="spellStart"/>
      <w:r w:rsidR="001C2D3E">
        <w:t>lưu</w:t>
      </w:r>
      <w:proofErr w:type="spellEnd"/>
      <w:r w:rsidR="001C2D3E">
        <w:t xml:space="preserve"> </w:t>
      </w:r>
      <w:proofErr w:type="spellStart"/>
      <w:r w:rsidR="001C2D3E">
        <w:t>vào</w:t>
      </w:r>
      <w:proofErr w:type="spellEnd"/>
      <w:r w:rsidR="001C2D3E">
        <w:t xml:space="preserve"> </w:t>
      </w:r>
      <w:proofErr w:type="spellStart"/>
      <w:r w:rsidR="001C2D3E">
        <w:t>trong</w:t>
      </w:r>
      <w:proofErr w:type="spellEnd"/>
      <w:r w:rsidR="001C2D3E">
        <w:t xml:space="preserve"> </w:t>
      </w:r>
      <w:proofErr w:type="spellStart"/>
      <w:r w:rsidR="001C2D3E">
        <w:t>tàng</w:t>
      </w:r>
      <w:proofErr w:type="spellEnd"/>
      <w:r w:rsidR="001C2D3E">
        <w:t xml:space="preserve"> </w:t>
      </w:r>
      <w:proofErr w:type="spellStart"/>
      <w:r w:rsidR="001C2D3E">
        <w:t>thức</w:t>
      </w:r>
      <w:proofErr w:type="spellEnd"/>
      <w:r w:rsidR="007E1548">
        <w:t xml:space="preserve"> </w:t>
      </w:r>
      <w:sdt>
        <w:sdtPr>
          <w:id w:val="2022348331"/>
          <w:citation/>
        </w:sdtPr>
        <w:sdtEndPr/>
        <w:sdtContent>
          <w:r w:rsidR="007E1548">
            <w:fldChar w:fldCharType="begin"/>
          </w:r>
          <w:r w:rsidR="007E1548">
            <w:instrText xml:space="preserve"> CITATION Hoang11Nghiep \l 1033 </w:instrText>
          </w:r>
          <w:r w:rsidR="007E1548">
            <w:fldChar w:fldCharType="separate"/>
          </w:r>
          <w:r w:rsidR="007E1548">
            <w:rPr>
              <w:noProof/>
            </w:rPr>
            <w:t>(Hoang Phong, 2011)</w:t>
          </w:r>
          <w:r w:rsidR="007E1548">
            <w:fldChar w:fldCharType="end"/>
          </w:r>
        </w:sdtContent>
      </w:sdt>
      <w:r w:rsidR="001C2D3E">
        <w:t xml:space="preserve">. </w:t>
      </w:r>
      <w:proofErr w:type="spellStart"/>
      <w:r w:rsidR="001C2D3E">
        <w:t>Các</w:t>
      </w:r>
      <w:proofErr w:type="spellEnd"/>
      <w:r w:rsidR="001C2D3E">
        <w:t xml:space="preserve"> </w:t>
      </w:r>
      <w:proofErr w:type="spellStart"/>
      <w:r w:rsidR="001C2D3E">
        <w:t>chủng</w:t>
      </w:r>
      <w:proofErr w:type="spellEnd"/>
      <w:r w:rsidR="001C2D3E">
        <w:t xml:space="preserve"> </w:t>
      </w:r>
      <w:proofErr w:type="spellStart"/>
      <w:r w:rsidR="001C2D3E">
        <w:t>tử</w:t>
      </w:r>
      <w:proofErr w:type="spellEnd"/>
      <w:r w:rsidR="001C2D3E">
        <w:t xml:space="preserve"> </w:t>
      </w:r>
      <w:proofErr w:type="spellStart"/>
      <w:r w:rsidR="001C2D3E">
        <w:t>trong</w:t>
      </w:r>
      <w:proofErr w:type="spellEnd"/>
      <w:r w:rsidR="001C2D3E">
        <w:t xml:space="preserve"> </w:t>
      </w:r>
      <w:proofErr w:type="spellStart"/>
      <w:r w:rsidR="001C2D3E">
        <w:t>tàng</w:t>
      </w:r>
      <w:proofErr w:type="spellEnd"/>
      <w:r w:rsidR="001C2D3E">
        <w:t xml:space="preserve"> </w:t>
      </w:r>
      <w:proofErr w:type="spellStart"/>
      <w:r w:rsidR="001C2D3E">
        <w:t>thức</w:t>
      </w:r>
      <w:proofErr w:type="spellEnd"/>
      <w:r w:rsidR="001C2D3E">
        <w:t xml:space="preserve"> </w:t>
      </w:r>
      <w:proofErr w:type="spellStart"/>
      <w:r w:rsidR="00A2150C">
        <w:t>cùng</w:t>
      </w:r>
      <w:proofErr w:type="spellEnd"/>
      <w:r w:rsidR="001C2D3E">
        <w:t xml:space="preserve"> </w:t>
      </w:r>
      <w:proofErr w:type="spellStart"/>
      <w:r w:rsidR="001C2D3E">
        <w:t>phát</w:t>
      </w:r>
      <w:proofErr w:type="spellEnd"/>
      <w:r w:rsidR="001C2D3E">
        <w:t xml:space="preserve"> </w:t>
      </w:r>
      <w:proofErr w:type="spellStart"/>
      <w:r w:rsidR="001C2D3E">
        <w:t>sinh</w:t>
      </w:r>
      <w:proofErr w:type="spellEnd"/>
      <w:r w:rsidR="001C2D3E">
        <w:t xml:space="preserve"> </w:t>
      </w:r>
      <w:proofErr w:type="spellStart"/>
      <w:r w:rsidR="001C2D3E">
        <w:t>nghiệp</w:t>
      </w:r>
      <w:proofErr w:type="spellEnd"/>
      <w:r w:rsidR="001C2D3E">
        <w:t xml:space="preserve"> </w:t>
      </w:r>
      <w:proofErr w:type="spellStart"/>
      <w:r w:rsidR="001C2D3E">
        <w:t>lực</w:t>
      </w:r>
      <w:proofErr w:type="spellEnd"/>
      <w:r w:rsidR="001C2D3E">
        <w:t xml:space="preserve"> </w:t>
      </w:r>
      <w:proofErr w:type="spellStart"/>
      <w:r w:rsidR="001C2D3E">
        <w:t>để</w:t>
      </w:r>
      <w:proofErr w:type="spellEnd"/>
      <w:r w:rsidR="001C2D3E">
        <w:t xml:space="preserve"> </w:t>
      </w:r>
      <w:proofErr w:type="spellStart"/>
      <w:r w:rsidR="001C2D3E">
        <w:t>chuyển</w:t>
      </w:r>
      <w:proofErr w:type="spellEnd"/>
      <w:r w:rsidR="001C2D3E">
        <w:t xml:space="preserve"> </w:t>
      </w:r>
      <w:proofErr w:type="spellStart"/>
      <w:r w:rsidR="001C2D3E">
        <w:t>biến</w:t>
      </w:r>
      <w:proofErr w:type="spellEnd"/>
      <w:r w:rsidR="001C2D3E">
        <w:t xml:space="preserve"> </w:t>
      </w:r>
      <w:proofErr w:type="spellStart"/>
      <w:r w:rsidR="001C2D3E">
        <w:t>tàng</w:t>
      </w:r>
      <w:proofErr w:type="spellEnd"/>
      <w:r w:rsidR="001C2D3E">
        <w:t xml:space="preserve"> </w:t>
      </w:r>
      <w:proofErr w:type="spellStart"/>
      <w:r w:rsidR="001C2D3E">
        <w:t>thức</w:t>
      </w:r>
      <w:proofErr w:type="spellEnd"/>
      <w:r w:rsidR="00A2150C">
        <w:t xml:space="preserve"> </w:t>
      </w:r>
      <w:proofErr w:type="spellStart"/>
      <w:r w:rsidR="00A2150C">
        <w:t>khi</w:t>
      </w:r>
      <w:proofErr w:type="spellEnd"/>
      <w:r w:rsidR="00A2150C">
        <w:t xml:space="preserve"> </w:t>
      </w:r>
      <w:proofErr w:type="spellStart"/>
      <w:r w:rsidR="00A2150C">
        <w:t>cơ</w:t>
      </w:r>
      <w:proofErr w:type="spellEnd"/>
      <w:r w:rsidR="00A2150C">
        <w:t xml:space="preserve"> </w:t>
      </w:r>
      <w:proofErr w:type="spellStart"/>
      <w:r w:rsidR="00A2150C">
        <w:t>duyên</w:t>
      </w:r>
      <w:proofErr w:type="spellEnd"/>
      <w:r w:rsidR="00A2150C">
        <w:t xml:space="preserve"> </w:t>
      </w:r>
      <w:proofErr w:type="spellStart"/>
      <w:r w:rsidR="00A2150C">
        <w:t>chín</w:t>
      </w:r>
      <w:proofErr w:type="spellEnd"/>
      <w:r w:rsidR="00A2150C">
        <w:t xml:space="preserve"> </w:t>
      </w:r>
      <w:proofErr w:type="spellStart"/>
      <w:r w:rsidR="00A2150C">
        <w:t>mùi</w:t>
      </w:r>
      <w:proofErr w:type="spellEnd"/>
      <w:r w:rsidR="00A2150C">
        <w:t xml:space="preserve">, </w:t>
      </w:r>
      <w:proofErr w:type="spellStart"/>
      <w:r w:rsidR="00A2150C">
        <w:t>điều</w:t>
      </w:r>
      <w:proofErr w:type="spellEnd"/>
      <w:r w:rsidR="00A2150C">
        <w:t xml:space="preserve"> </w:t>
      </w:r>
      <w:proofErr w:type="spellStart"/>
      <w:r w:rsidR="00A2150C">
        <w:t>này</w:t>
      </w:r>
      <w:proofErr w:type="spellEnd"/>
      <w:r w:rsidR="00A2150C">
        <w:t xml:space="preserve"> </w:t>
      </w:r>
      <w:proofErr w:type="spellStart"/>
      <w:r w:rsidR="00A2150C">
        <w:t>khiến</w:t>
      </w:r>
      <w:proofErr w:type="spellEnd"/>
      <w:r w:rsidR="00A2150C">
        <w:t xml:space="preserve"> </w:t>
      </w:r>
      <w:proofErr w:type="spellStart"/>
      <w:r w:rsidR="00A2150C">
        <w:t>pháp</w:t>
      </w:r>
      <w:proofErr w:type="spellEnd"/>
      <w:r w:rsidR="00A2150C">
        <w:t xml:space="preserve"> </w:t>
      </w:r>
      <w:proofErr w:type="spellStart"/>
      <w:r w:rsidR="00A2150C">
        <w:t>không</w:t>
      </w:r>
      <w:proofErr w:type="spellEnd"/>
      <w:r w:rsidR="00A2150C">
        <w:t xml:space="preserve"> </w:t>
      </w:r>
      <w:proofErr w:type="spellStart"/>
      <w:r w:rsidR="00A2150C">
        <w:t>có</w:t>
      </w:r>
      <w:proofErr w:type="spellEnd"/>
      <w:r w:rsidR="00A2150C">
        <w:t xml:space="preserve"> </w:t>
      </w:r>
      <w:proofErr w:type="spellStart"/>
      <w:r w:rsidR="00A2150C">
        <w:t>tự</w:t>
      </w:r>
      <w:proofErr w:type="spellEnd"/>
      <w:r w:rsidR="00A2150C">
        <w:t xml:space="preserve"> </w:t>
      </w:r>
      <w:proofErr w:type="spellStart"/>
      <w:r w:rsidR="00A2150C">
        <w:t>tính</w:t>
      </w:r>
      <w:proofErr w:type="spellEnd"/>
      <w:r w:rsidR="008B0119">
        <w:t>,</w:t>
      </w:r>
      <w:r w:rsidR="00A2150C">
        <w:t xml:space="preserve"> </w:t>
      </w:r>
      <w:proofErr w:type="spellStart"/>
      <w:r w:rsidR="006101FE">
        <w:t>lúc</w:t>
      </w:r>
      <w:proofErr w:type="spellEnd"/>
      <w:r w:rsidR="00A2150C">
        <w:t xml:space="preserve"> tan </w:t>
      </w:r>
      <w:proofErr w:type="spellStart"/>
      <w:r w:rsidR="006101FE">
        <w:t>lúc</w:t>
      </w:r>
      <w:proofErr w:type="spellEnd"/>
      <w:r w:rsidR="006101FE">
        <w:t xml:space="preserve"> </w:t>
      </w:r>
      <w:proofErr w:type="spellStart"/>
      <w:r w:rsidR="00A2150C">
        <w:t>hợp</w:t>
      </w:r>
      <w:proofErr w:type="spellEnd"/>
      <w:r w:rsidR="00A2150C">
        <w:t>.</w:t>
      </w:r>
      <w:r w:rsidR="00D67556">
        <w:t xml:space="preserve"> </w:t>
      </w:r>
      <w:proofErr w:type="spellStart"/>
      <w:r w:rsidR="00D67556">
        <w:t>Nói</w:t>
      </w:r>
      <w:proofErr w:type="spellEnd"/>
      <w:r w:rsidR="00D67556">
        <w:t xml:space="preserve"> </w:t>
      </w:r>
      <w:proofErr w:type="spellStart"/>
      <w:r w:rsidR="00D67556">
        <w:t>cách</w:t>
      </w:r>
      <w:proofErr w:type="spellEnd"/>
      <w:r w:rsidR="00D67556">
        <w:t xml:space="preserve"> </w:t>
      </w:r>
      <w:proofErr w:type="spellStart"/>
      <w:r w:rsidR="00D67556">
        <w:t>khác</w:t>
      </w:r>
      <w:proofErr w:type="spellEnd"/>
      <w:r w:rsidR="00D67556">
        <w:t xml:space="preserve">, </w:t>
      </w:r>
      <w:proofErr w:type="spellStart"/>
      <w:r w:rsidR="00D67556">
        <w:t>tàng</w:t>
      </w:r>
      <w:proofErr w:type="spellEnd"/>
      <w:r w:rsidR="00D67556">
        <w:t xml:space="preserve"> </w:t>
      </w:r>
      <w:proofErr w:type="spellStart"/>
      <w:r w:rsidR="00D67556">
        <w:t>thức</w:t>
      </w:r>
      <w:proofErr w:type="spellEnd"/>
      <w:r w:rsidR="00D67556">
        <w:t xml:space="preserve"> </w:t>
      </w:r>
      <w:proofErr w:type="spellStart"/>
      <w:r w:rsidR="00D67556">
        <w:t>với</w:t>
      </w:r>
      <w:proofErr w:type="spellEnd"/>
      <w:r w:rsidR="00D67556">
        <w:t xml:space="preserve"> </w:t>
      </w:r>
      <w:proofErr w:type="spellStart"/>
      <w:r w:rsidR="00D67556">
        <w:t>vai</w:t>
      </w:r>
      <w:proofErr w:type="spellEnd"/>
      <w:r w:rsidR="00D67556">
        <w:t xml:space="preserve"> </w:t>
      </w:r>
      <w:proofErr w:type="spellStart"/>
      <w:r w:rsidR="00D67556">
        <w:t>trò</w:t>
      </w:r>
      <w:proofErr w:type="spellEnd"/>
      <w:r w:rsidR="00D67556">
        <w:t xml:space="preserve"> </w:t>
      </w:r>
      <w:proofErr w:type="spellStart"/>
      <w:r w:rsidR="00D67556">
        <w:t>là</w:t>
      </w:r>
      <w:proofErr w:type="spellEnd"/>
      <w:r w:rsidR="00D67556">
        <w:t xml:space="preserve"> </w:t>
      </w:r>
      <w:proofErr w:type="spellStart"/>
      <w:r w:rsidR="00D67556">
        <w:t>tập</w:t>
      </w:r>
      <w:proofErr w:type="spellEnd"/>
      <w:r w:rsidR="00D67556">
        <w:t xml:space="preserve"> </w:t>
      </w:r>
      <w:proofErr w:type="spellStart"/>
      <w:r w:rsidR="00D67556">
        <w:t>hợp</w:t>
      </w:r>
      <w:proofErr w:type="spellEnd"/>
      <w:r w:rsidR="00D67556">
        <w:t xml:space="preserve"> </w:t>
      </w:r>
      <w:proofErr w:type="spellStart"/>
      <w:r w:rsidR="00D67556">
        <w:t>của</w:t>
      </w:r>
      <w:proofErr w:type="spellEnd"/>
      <w:r w:rsidR="00D67556">
        <w:t xml:space="preserve"> </w:t>
      </w:r>
      <w:proofErr w:type="spellStart"/>
      <w:r w:rsidR="00D67556">
        <w:t>chủng</w:t>
      </w:r>
      <w:proofErr w:type="spellEnd"/>
      <w:r w:rsidR="00D67556">
        <w:t xml:space="preserve"> </w:t>
      </w:r>
      <w:proofErr w:type="spellStart"/>
      <w:r w:rsidR="00D67556">
        <w:t>tử</w:t>
      </w:r>
      <w:proofErr w:type="spellEnd"/>
      <w:r w:rsidR="00D67556">
        <w:t xml:space="preserve"> </w:t>
      </w:r>
      <w:proofErr w:type="spellStart"/>
      <w:r w:rsidR="00D67556">
        <w:t>là</w:t>
      </w:r>
      <w:proofErr w:type="spellEnd"/>
      <w:r w:rsidR="00D67556">
        <w:t xml:space="preserve"> </w:t>
      </w:r>
      <w:proofErr w:type="spellStart"/>
      <w:r w:rsidR="004D2293">
        <w:t>cái</w:t>
      </w:r>
      <w:proofErr w:type="spellEnd"/>
      <w:r w:rsidR="00D67556">
        <w:t xml:space="preserve"> </w:t>
      </w:r>
      <w:proofErr w:type="spellStart"/>
      <w:r w:rsidR="00D67556">
        <w:t>dụng</w:t>
      </w:r>
      <w:proofErr w:type="spellEnd"/>
      <w:r w:rsidR="00D67556">
        <w:t xml:space="preserve"> (</w:t>
      </w:r>
      <w:proofErr w:type="spellStart"/>
      <w:r w:rsidR="00D67556">
        <w:t>nhưng</w:t>
      </w:r>
      <w:proofErr w:type="spellEnd"/>
      <w:r w:rsidR="00D67556">
        <w:t xml:space="preserve"> </w:t>
      </w:r>
      <w:proofErr w:type="spellStart"/>
      <w:r w:rsidR="00D67556">
        <w:t>không</w:t>
      </w:r>
      <w:proofErr w:type="spellEnd"/>
      <w:r w:rsidR="00D67556">
        <w:t xml:space="preserve"> </w:t>
      </w:r>
      <w:proofErr w:type="spellStart"/>
      <w:r w:rsidR="00D67556">
        <w:t>phải</w:t>
      </w:r>
      <w:proofErr w:type="spellEnd"/>
      <w:r w:rsidR="00D67556">
        <w:t xml:space="preserve"> </w:t>
      </w:r>
      <w:proofErr w:type="spellStart"/>
      <w:r w:rsidR="00D67556">
        <w:t>kết</w:t>
      </w:r>
      <w:proofErr w:type="spellEnd"/>
      <w:r w:rsidR="00D67556">
        <w:t xml:space="preserve"> </w:t>
      </w:r>
      <w:proofErr w:type="spellStart"/>
      <w:r w:rsidR="00D67556">
        <w:t>quả</w:t>
      </w:r>
      <w:proofErr w:type="spellEnd"/>
      <w:r w:rsidR="00D67556">
        <w:t xml:space="preserve">) </w:t>
      </w:r>
      <w:proofErr w:type="spellStart"/>
      <w:r w:rsidR="00D67556">
        <w:t>của</w:t>
      </w:r>
      <w:proofErr w:type="spellEnd"/>
      <w:r w:rsidR="00D67556">
        <w:t xml:space="preserve"> </w:t>
      </w:r>
      <w:proofErr w:type="spellStart"/>
      <w:r w:rsidR="00D67556">
        <w:t>nghiệp</w:t>
      </w:r>
      <w:proofErr w:type="spellEnd"/>
      <w:r w:rsidR="00D67556">
        <w:t xml:space="preserve">, </w:t>
      </w:r>
      <w:proofErr w:type="spellStart"/>
      <w:r w:rsidR="00D67556">
        <w:t>nơi</w:t>
      </w:r>
      <w:proofErr w:type="spellEnd"/>
      <w:r w:rsidR="00D67556">
        <w:t xml:space="preserve"> </w:t>
      </w:r>
      <w:proofErr w:type="spellStart"/>
      <w:r w:rsidR="00D67556">
        <w:t>phát</w:t>
      </w:r>
      <w:proofErr w:type="spellEnd"/>
      <w:r w:rsidR="00D67556">
        <w:t xml:space="preserve"> </w:t>
      </w:r>
      <w:proofErr w:type="spellStart"/>
      <w:r w:rsidR="00D67556">
        <w:t>sinh</w:t>
      </w:r>
      <w:proofErr w:type="spellEnd"/>
      <w:r w:rsidR="00D67556">
        <w:t xml:space="preserve"> </w:t>
      </w:r>
      <w:proofErr w:type="spellStart"/>
      <w:r w:rsidR="00D67556">
        <w:t>nghiệp</w:t>
      </w:r>
      <w:proofErr w:type="spellEnd"/>
      <w:r w:rsidR="00D67556">
        <w:t xml:space="preserve"> </w:t>
      </w:r>
      <w:proofErr w:type="spellStart"/>
      <w:r w:rsidR="00D67556">
        <w:t>lực</w:t>
      </w:r>
      <w:proofErr w:type="spellEnd"/>
      <w:r w:rsidR="009B64C8">
        <w:t>,</w:t>
      </w:r>
      <w:r w:rsidR="00D67556">
        <w:t xml:space="preserve"> </w:t>
      </w:r>
      <w:proofErr w:type="spellStart"/>
      <w:r w:rsidR="00D67556">
        <w:t>là</w:t>
      </w:r>
      <w:proofErr w:type="spellEnd"/>
      <w:r w:rsidR="00D67556">
        <w:t xml:space="preserve"> </w:t>
      </w:r>
      <w:proofErr w:type="spellStart"/>
      <w:r w:rsidR="00D67556">
        <w:t>động</w:t>
      </w:r>
      <w:proofErr w:type="spellEnd"/>
      <w:r w:rsidR="00D67556">
        <w:t xml:space="preserve"> </w:t>
      </w:r>
      <w:proofErr w:type="spellStart"/>
      <w:r w:rsidR="00D67556">
        <w:t>lực</w:t>
      </w:r>
      <w:proofErr w:type="spellEnd"/>
      <w:r w:rsidR="00D67556">
        <w:t xml:space="preserve"> </w:t>
      </w:r>
      <w:proofErr w:type="spellStart"/>
      <w:r w:rsidR="00D67556">
        <w:t>của</w:t>
      </w:r>
      <w:proofErr w:type="spellEnd"/>
      <w:r w:rsidR="00D67556">
        <w:t xml:space="preserve"> </w:t>
      </w:r>
      <w:proofErr w:type="spellStart"/>
      <w:r w:rsidR="00D67556">
        <w:t>trùng</w:t>
      </w:r>
      <w:proofErr w:type="spellEnd"/>
      <w:r w:rsidR="00D67556">
        <w:t xml:space="preserve"> </w:t>
      </w:r>
      <w:proofErr w:type="spellStart"/>
      <w:r w:rsidR="00D67556">
        <w:t>trùng</w:t>
      </w:r>
      <w:proofErr w:type="spellEnd"/>
      <w:r w:rsidR="00D67556">
        <w:t xml:space="preserve"> </w:t>
      </w:r>
      <w:proofErr w:type="spellStart"/>
      <w:r w:rsidR="00D67556">
        <w:t>duyên</w:t>
      </w:r>
      <w:proofErr w:type="spellEnd"/>
      <w:r w:rsidR="00D67556">
        <w:t xml:space="preserve"> </w:t>
      </w:r>
      <w:proofErr w:type="spellStart"/>
      <w:r w:rsidR="00D67556">
        <w:t>khởi</w:t>
      </w:r>
      <w:proofErr w:type="spellEnd"/>
      <w:r w:rsidR="00D67556">
        <w:t xml:space="preserve">, </w:t>
      </w:r>
      <w:proofErr w:type="spellStart"/>
      <w:r w:rsidR="00D67556">
        <w:t>khiến</w:t>
      </w:r>
      <w:proofErr w:type="spellEnd"/>
      <w:r w:rsidR="00D67556">
        <w:t xml:space="preserve"> </w:t>
      </w:r>
      <w:proofErr w:type="spellStart"/>
      <w:r w:rsidR="00D67556">
        <w:t>mọi</w:t>
      </w:r>
      <w:proofErr w:type="spellEnd"/>
      <w:r w:rsidR="00D67556">
        <w:t xml:space="preserve"> </w:t>
      </w:r>
      <w:proofErr w:type="spellStart"/>
      <w:r w:rsidR="00D67556">
        <w:t>pháp</w:t>
      </w:r>
      <w:proofErr w:type="spellEnd"/>
      <w:r w:rsidR="00D67556">
        <w:t xml:space="preserve"> </w:t>
      </w:r>
      <w:proofErr w:type="spellStart"/>
      <w:r w:rsidR="00D67556">
        <w:t>luân</w:t>
      </w:r>
      <w:proofErr w:type="spellEnd"/>
      <w:r w:rsidR="00D67556">
        <w:t xml:space="preserve"> </w:t>
      </w:r>
      <w:proofErr w:type="spellStart"/>
      <w:r w:rsidR="00D67556">
        <w:t>chuyển</w:t>
      </w:r>
      <w:proofErr w:type="spellEnd"/>
      <w:r w:rsidR="00D67556">
        <w:t xml:space="preserve"> </w:t>
      </w:r>
      <w:proofErr w:type="spellStart"/>
      <w:r w:rsidR="00D67556">
        <w:t>vô</w:t>
      </w:r>
      <w:proofErr w:type="spellEnd"/>
      <w:r w:rsidR="00D67556">
        <w:t xml:space="preserve"> </w:t>
      </w:r>
      <w:proofErr w:type="spellStart"/>
      <w:r w:rsidR="00D67556">
        <w:t>ngã</w:t>
      </w:r>
      <w:proofErr w:type="spellEnd"/>
      <w:r w:rsidR="00D67556">
        <w:t xml:space="preserve"> </w:t>
      </w:r>
      <w:proofErr w:type="spellStart"/>
      <w:r w:rsidR="00D67556">
        <w:t>vô</w:t>
      </w:r>
      <w:proofErr w:type="spellEnd"/>
      <w:r w:rsidR="00D67556">
        <w:t xml:space="preserve"> </w:t>
      </w:r>
      <w:proofErr w:type="spellStart"/>
      <w:r w:rsidR="00D67556">
        <w:t>thường</w:t>
      </w:r>
      <w:proofErr w:type="spellEnd"/>
      <w:r w:rsidR="00D67556">
        <w:t xml:space="preserve">. Ta </w:t>
      </w:r>
      <w:proofErr w:type="spellStart"/>
      <w:r w:rsidR="00D67556">
        <w:t>có</w:t>
      </w:r>
      <w:proofErr w:type="spellEnd"/>
      <w:r w:rsidR="00D67556">
        <w:t xml:space="preserve"> </w:t>
      </w:r>
      <w:proofErr w:type="spellStart"/>
      <w:r w:rsidR="00D67556">
        <w:t>thể</w:t>
      </w:r>
      <w:proofErr w:type="spellEnd"/>
      <w:r w:rsidR="00D67556">
        <w:t xml:space="preserve"> </w:t>
      </w:r>
      <w:proofErr w:type="spellStart"/>
      <w:r w:rsidR="00D67556">
        <w:t>phỏng</w:t>
      </w:r>
      <w:proofErr w:type="spellEnd"/>
      <w:r w:rsidR="00D67556">
        <w:t xml:space="preserve"> </w:t>
      </w:r>
      <w:proofErr w:type="spellStart"/>
      <w:r w:rsidR="00D67556">
        <w:t>đoán</w:t>
      </w:r>
      <w:proofErr w:type="spellEnd"/>
      <w:r w:rsidR="00D67556">
        <w:t xml:space="preserve"> </w:t>
      </w:r>
      <w:proofErr w:type="spellStart"/>
      <w:r w:rsidR="00D67556">
        <w:t>tàng</w:t>
      </w:r>
      <w:proofErr w:type="spellEnd"/>
      <w:r w:rsidR="00D67556">
        <w:t xml:space="preserve"> </w:t>
      </w:r>
      <w:proofErr w:type="spellStart"/>
      <w:r w:rsidR="00D67556">
        <w:t>thức</w:t>
      </w:r>
      <w:proofErr w:type="spellEnd"/>
      <w:r w:rsidR="00D67556">
        <w:t xml:space="preserve"> </w:t>
      </w:r>
      <w:proofErr w:type="spellStart"/>
      <w:r w:rsidR="00D67556">
        <w:t>là</w:t>
      </w:r>
      <w:proofErr w:type="spellEnd"/>
      <w:r w:rsidR="00D67556">
        <w:t xml:space="preserve"> </w:t>
      </w:r>
      <w:proofErr w:type="spellStart"/>
      <w:r w:rsidR="00D67556">
        <w:t>một</w:t>
      </w:r>
      <w:proofErr w:type="spellEnd"/>
      <w:r w:rsidR="00D67556">
        <w:t xml:space="preserve"> </w:t>
      </w:r>
      <w:proofErr w:type="spellStart"/>
      <w:r w:rsidR="00D67556">
        <w:t>pháp</w:t>
      </w:r>
      <w:proofErr w:type="spellEnd"/>
      <w:r w:rsidR="00D67556">
        <w:t xml:space="preserve"> </w:t>
      </w:r>
      <w:proofErr w:type="spellStart"/>
      <w:r w:rsidR="00D67556">
        <w:t>đặc</w:t>
      </w:r>
      <w:proofErr w:type="spellEnd"/>
      <w:r w:rsidR="00D67556">
        <w:t xml:space="preserve"> </w:t>
      </w:r>
      <w:proofErr w:type="spellStart"/>
      <w:r w:rsidR="00D67556">
        <w:t>biệt</w:t>
      </w:r>
      <w:proofErr w:type="spellEnd"/>
      <w:r w:rsidR="00E62147">
        <w:t xml:space="preserve"> “</w:t>
      </w:r>
      <w:proofErr w:type="spellStart"/>
      <w:r w:rsidR="00E62147">
        <w:t>bọc</w:t>
      </w:r>
      <w:proofErr w:type="spellEnd"/>
      <w:r w:rsidR="00E62147">
        <w:t xml:space="preserve">” </w:t>
      </w:r>
      <w:proofErr w:type="spellStart"/>
      <w:r w:rsidR="00E62147">
        <w:t>lấy</w:t>
      </w:r>
      <w:proofErr w:type="spellEnd"/>
      <w:r w:rsidR="00E62147">
        <w:t xml:space="preserve"> </w:t>
      </w:r>
      <w:proofErr w:type="spellStart"/>
      <w:r w:rsidR="00E62147">
        <w:t>nghiệp</w:t>
      </w:r>
      <w:proofErr w:type="spellEnd"/>
      <w:r w:rsidR="00E62147">
        <w:t xml:space="preserve"> </w:t>
      </w:r>
      <w:proofErr w:type="spellStart"/>
      <w:r w:rsidR="00E62147">
        <w:t>hoặc</w:t>
      </w:r>
      <w:proofErr w:type="spellEnd"/>
      <w:r w:rsidR="00E62147">
        <w:t xml:space="preserve"> </w:t>
      </w:r>
      <w:proofErr w:type="spellStart"/>
      <w:r w:rsidR="00E62147">
        <w:t>là</w:t>
      </w:r>
      <w:proofErr w:type="spellEnd"/>
      <w:r w:rsidR="00E62147">
        <w:t xml:space="preserve"> </w:t>
      </w:r>
      <w:proofErr w:type="spellStart"/>
      <w:r w:rsidR="00751EE5">
        <w:t>cái</w:t>
      </w:r>
      <w:proofErr w:type="spellEnd"/>
      <w:r w:rsidR="00E62147">
        <w:t xml:space="preserve"> </w:t>
      </w:r>
      <w:proofErr w:type="spellStart"/>
      <w:r w:rsidR="00E62147">
        <w:t>dụng</w:t>
      </w:r>
      <w:proofErr w:type="spellEnd"/>
      <w:r w:rsidR="00E62147">
        <w:t xml:space="preserve"> </w:t>
      </w:r>
      <w:proofErr w:type="spellStart"/>
      <w:r w:rsidR="00E62147">
        <w:t>của</w:t>
      </w:r>
      <w:proofErr w:type="spellEnd"/>
      <w:r w:rsidR="00E62147">
        <w:t xml:space="preserve"> </w:t>
      </w:r>
      <w:proofErr w:type="spellStart"/>
      <w:r w:rsidR="00E62147">
        <w:t>nghiệp</w:t>
      </w:r>
      <w:proofErr w:type="spellEnd"/>
      <w:r w:rsidR="00E62147">
        <w:t xml:space="preserve">, </w:t>
      </w:r>
      <w:proofErr w:type="spellStart"/>
      <w:r w:rsidR="00E62147">
        <w:t>tạm</w:t>
      </w:r>
      <w:proofErr w:type="spellEnd"/>
      <w:r w:rsidR="00E62147">
        <w:t xml:space="preserve"> </w:t>
      </w:r>
      <w:proofErr w:type="spellStart"/>
      <w:r w:rsidR="00E62147">
        <w:t>được</w:t>
      </w:r>
      <w:proofErr w:type="spellEnd"/>
      <w:r w:rsidR="00E62147">
        <w:t xml:space="preserve"> </w:t>
      </w:r>
      <w:proofErr w:type="spellStart"/>
      <w:r w:rsidR="00E62147">
        <w:t>gọi</w:t>
      </w:r>
      <w:proofErr w:type="spellEnd"/>
      <w:r w:rsidR="00E62147">
        <w:t xml:space="preserve"> </w:t>
      </w:r>
      <w:proofErr w:type="spellStart"/>
      <w:r w:rsidR="00E62147">
        <w:t>là</w:t>
      </w:r>
      <w:proofErr w:type="spellEnd"/>
      <w:r w:rsidR="00E62147">
        <w:t xml:space="preserve"> </w:t>
      </w:r>
      <w:proofErr w:type="spellStart"/>
      <w:r w:rsidR="00E62147">
        <w:t>pháp</w:t>
      </w:r>
      <w:proofErr w:type="spellEnd"/>
      <w:r w:rsidR="00E62147">
        <w:t xml:space="preserve"> </w:t>
      </w:r>
      <w:proofErr w:type="spellStart"/>
      <w:r w:rsidR="00E62147">
        <w:t>nghiệp</w:t>
      </w:r>
      <w:proofErr w:type="spellEnd"/>
      <w:r w:rsidR="00E62147">
        <w:t xml:space="preserve">. </w:t>
      </w:r>
      <w:proofErr w:type="spellStart"/>
      <w:r w:rsidR="00E62147">
        <w:t>Bất</w:t>
      </w:r>
      <w:proofErr w:type="spellEnd"/>
      <w:r w:rsidR="00E62147">
        <w:t xml:space="preserve"> </w:t>
      </w:r>
      <w:proofErr w:type="spellStart"/>
      <w:r w:rsidR="00E62147">
        <w:t>kỳ</w:t>
      </w:r>
      <w:proofErr w:type="spellEnd"/>
      <w:r w:rsidR="00E62147">
        <w:t xml:space="preserve"> </w:t>
      </w:r>
      <w:proofErr w:type="spellStart"/>
      <w:r w:rsidR="00E62147">
        <w:t>pháp</w:t>
      </w:r>
      <w:proofErr w:type="spellEnd"/>
      <w:r w:rsidR="00E62147">
        <w:t xml:space="preserve"> </w:t>
      </w:r>
      <w:proofErr w:type="spellStart"/>
      <w:r w:rsidR="00E62147">
        <w:t>nào</w:t>
      </w:r>
      <w:proofErr w:type="spellEnd"/>
      <w:r w:rsidR="00E62147">
        <w:t xml:space="preserve"> </w:t>
      </w:r>
      <w:proofErr w:type="spellStart"/>
      <w:r w:rsidR="00E62147">
        <w:t>cũng</w:t>
      </w:r>
      <w:proofErr w:type="spellEnd"/>
      <w:r w:rsidR="00E62147">
        <w:t xml:space="preserve"> </w:t>
      </w:r>
      <w:proofErr w:type="spellStart"/>
      <w:r w:rsidR="00E62147">
        <w:t>có</w:t>
      </w:r>
      <w:proofErr w:type="spellEnd"/>
      <w:r w:rsidR="00E62147">
        <w:t xml:space="preserve"> </w:t>
      </w:r>
      <w:proofErr w:type="spellStart"/>
      <w:r w:rsidR="00E62147">
        <w:t>pháp</w:t>
      </w:r>
      <w:proofErr w:type="spellEnd"/>
      <w:r w:rsidR="00E62147">
        <w:t xml:space="preserve"> </w:t>
      </w:r>
      <w:proofErr w:type="spellStart"/>
      <w:r w:rsidR="00E62147">
        <w:t>nghiệp</w:t>
      </w:r>
      <w:proofErr w:type="spellEnd"/>
      <w:r w:rsidR="00E62147">
        <w:t xml:space="preserve"> </w:t>
      </w:r>
      <w:r w:rsidR="00751EE5">
        <w:t>(</w:t>
      </w:r>
      <w:proofErr w:type="spellStart"/>
      <w:r w:rsidR="00751EE5">
        <w:t>tàng</w:t>
      </w:r>
      <w:proofErr w:type="spellEnd"/>
      <w:r w:rsidR="00751EE5">
        <w:t xml:space="preserve"> </w:t>
      </w:r>
      <w:proofErr w:type="spellStart"/>
      <w:r w:rsidR="00751EE5">
        <w:t>thức</w:t>
      </w:r>
      <w:proofErr w:type="spellEnd"/>
      <w:r w:rsidR="00751EE5">
        <w:t xml:space="preserve">) </w:t>
      </w:r>
      <w:proofErr w:type="spellStart"/>
      <w:r w:rsidR="00E62147">
        <w:t>và</w:t>
      </w:r>
      <w:proofErr w:type="spellEnd"/>
      <w:r w:rsidR="00E62147">
        <w:t xml:space="preserve"> </w:t>
      </w:r>
      <w:proofErr w:type="spellStart"/>
      <w:r w:rsidR="00E62147">
        <w:t>vì</w:t>
      </w:r>
      <w:proofErr w:type="spellEnd"/>
      <w:r w:rsidR="00E62147">
        <w:t xml:space="preserve"> </w:t>
      </w:r>
      <w:proofErr w:type="spellStart"/>
      <w:r w:rsidR="00E62147">
        <w:t>vậy</w:t>
      </w:r>
      <w:proofErr w:type="spellEnd"/>
      <w:r w:rsidR="00E62147">
        <w:t xml:space="preserve"> </w:t>
      </w:r>
      <w:proofErr w:type="spellStart"/>
      <w:r w:rsidR="00E62147">
        <w:t>nghiệp</w:t>
      </w:r>
      <w:proofErr w:type="spellEnd"/>
      <w:r w:rsidR="00E62147">
        <w:t xml:space="preserve"> </w:t>
      </w:r>
      <w:proofErr w:type="spellStart"/>
      <w:r w:rsidR="00E62147">
        <w:t>từ</w:t>
      </w:r>
      <w:proofErr w:type="spellEnd"/>
      <w:r w:rsidR="00E62147">
        <w:t xml:space="preserve"> </w:t>
      </w:r>
      <w:proofErr w:type="spellStart"/>
      <w:r w:rsidR="00E62147">
        <w:t>một</w:t>
      </w:r>
      <w:proofErr w:type="spellEnd"/>
      <w:r w:rsidR="00E62147">
        <w:t xml:space="preserve"> </w:t>
      </w:r>
      <w:proofErr w:type="spellStart"/>
      <w:r w:rsidR="00E62147">
        <w:t>khái</w:t>
      </w:r>
      <w:proofErr w:type="spellEnd"/>
      <w:r w:rsidR="00E62147">
        <w:t xml:space="preserve"> </w:t>
      </w:r>
      <w:proofErr w:type="spellStart"/>
      <w:r w:rsidR="00E62147">
        <w:t>niệm</w:t>
      </w:r>
      <w:proofErr w:type="spellEnd"/>
      <w:r w:rsidR="00E62147">
        <w:t xml:space="preserve"> </w:t>
      </w:r>
      <w:proofErr w:type="spellStart"/>
      <w:r w:rsidR="00E62147">
        <w:t>bên</w:t>
      </w:r>
      <w:proofErr w:type="spellEnd"/>
      <w:r w:rsidR="00E62147">
        <w:t xml:space="preserve"> </w:t>
      </w:r>
      <w:proofErr w:type="spellStart"/>
      <w:r w:rsidR="00E62147">
        <w:t>ngoài</w:t>
      </w:r>
      <w:proofErr w:type="spellEnd"/>
      <w:r w:rsidR="00E62147">
        <w:t xml:space="preserve"> </w:t>
      </w:r>
      <w:proofErr w:type="spellStart"/>
      <w:r w:rsidR="00E62147">
        <w:t>trở</w:t>
      </w:r>
      <w:proofErr w:type="spellEnd"/>
      <w:r w:rsidR="00E62147">
        <w:t xml:space="preserve"> </w:t>
      </w:r>
      <w:proofErr w:type="spellStart"/>
      <w:r w:rsidR="00E62147">
        <w:t>thành</w:t>
      </w:r>
      <w:proofErr w:type="spellEnd"/>
      <w:r w:rsidR="00E62147">
        <w:t xml:space="preserve"> </w:t>
      </w:r>
      <w:r w:rsidR="00751EE5">
        <w:t>“</w:t>
      </w:r>
      <w:proofErr w:type="spellStart"/>
      <w:r w:rsidR="00E62147">
        <w:t>chất</w:t>
      </w:r>
      <w:proofErr w:type="spellEnd"/>
      <w:r w:rsidR="00E62147">
        <w:t xml:space="preserve"> </w:t>
      </w:r>
      <w:proofErr w:type="spellStart"/>
      <w:r w:rsidR="00E62147">
        <w:t>liệu</w:t>
      </w:r>
      <w:proofErr w:type="spellEnd"/>
      <w:r w:rsidR="00751EE5">
        <w:t>”</w:t>
      </w:r>
      <w:r w:rsidR="00E62147">
        <w:t xml:space="preserve"> </w:t>
      </w:r>
      <w:proofErr w:type="spellStart"/>
      <w:r w:rsidR="00E62147">
        <w:t>tạo</w:t>
      </w:r>
      <w:proofErr w:type="spellEnd"/>
      <w:r w:rsidR="00E62147">
        <w:t xml:space="preserve"> </w:t>
      </w:r>
      <w:proofErr w:type="spellStart"/>
      <w:r w:rsidR="00E62147">
        <w:t>nên</w:t>
      </w:r>
      <w:proofErr w:type="spellEnd"/>
      <w:r w:rsidR="00E62147">
        <w:t xml:space="preserve"> </w:t>
      </w:r>
      <w:proofErr w:type="spellStart"/>
      <w:r w:rsidR="00E62147">
        <w:t>mọi</w:t>
      </w:r>
      <w:proofErr w:type="spellEnd"/>
      <w:r w:rsidR="00E62147">
        <w:t xml:space="preserve"> </w:t>
      </w:r>
      <w:proofErr w:type="spellStart"/>
      <w:r w:rsidR="00E62147">
        <w:t>pháp</w:t>
      </w:r>
      <w:proofErr w:type="spellEnd"/>
      <w:r w:rsidR="00A36E71">
        <w:t>.</w:t>
      </w:r>
      <w:r w:rsidR="00857FD6">
        <w:t xml:space="preserve"> </w:t>
      </w:r>
      <w:proofErr w:type="spellStart"/>
      <w:r w:rsidR="00A36E71">
        <w:t>L</w:t>
      </w:r>
      <w:r w:rsidR="00857FD6">
        <w:t>ưu</w:t>
      </w:r>
      <w:proofErr w:type="spellEnd"/>
      <w:r w:rsidR="00857FD6">
        <w:t xml:space="preserve"> ý, </w:t>
      </w:r>
      <w:proofErr w:type="spellStart"/>
      <w:r w:rsidR="00857FD6">
        <w:t>mọi</w:t>
      </w:r>
      <w:proofErr w:type="spellEnd"/>
      <w:r w:rsidR="00857FD6">
        <w:t xml:space="preserve"> </w:t>
      </w:r>
      <w:proofErr w:type="spellStart"/>
      <w:r w:rsidR="00A36E71">
        <w:t>pháp</w:t>
      </w:r>
      <w:proofErr w:type="spellEnd"/>
      <w:r w:rsidR="00A36E71">
        <w:t xml:space="preserve"> </w:t>
      </w:r>
      <w:proofErr w:type="spellStart"/>
      <w:r w:rsidR="00A36E71">
        <w:t>đều</w:t>
      </w:r>
      <w:proofErr w:type="spellEnd"/>
      <w:r w:rsidR="00A36E71">
        <w:t xml:space="preserve"> </w:t>
      </w:r>
      <w:proofErr w:type="spellStart"/>
      <w:r w:rsidR="00A36E71">
        <w:t>là</w:t>
      </w:r>
      <w:proofErr w:type="spellEnd"/>
      <w:r w:rsidR="00A36E71">
        <w:t xml:space="preserve"> </w:t>
      </w:r>
      <w:proofErr w:type="spellStart"/>
      <w:r w:rsidR="00A36E71">
        <w:t>sự</w:t>
      </w:r>
      <w:proofErr w:type="spellEnd"/>
      <w:r w:rsidR="00A36E71">
        <w:t xml:space="preserve"> </w:t>
      </w:r>
      <w:proofErr w:type="spellStart"/>
      <w:r w:rsidR="00A36E71">
        <w:t>kết</w:t>
      </w:r>
      <w:proofErr w:type="spellEnd"/>
      <w:r w:rsidR="00A36E71">
        <w:t xml:space="preserve"> </w:t>
      </w:r>
      <w:proofErr w:type="spellStart"/>
      <w:r w:rsidR="00A36E71">
        <w:t>hợp</w:t>
      </w:r>
      <w:proofErr w:type="spellEnd"/>
      <w:r w:rsidR="00A36E71">
        <w:t xml:space="preserve"> </w:t>
      </w:r>
      <w:proofErr w:type="spellStart"/>
      <w:r w:rsidR="00A36E71">
        <w:t>của</w:t>
      </w:r>
      <w:proofErr w:type="spellEnd"/>
      <w:r w:rsidR="00A36E71">
        <w:t xml:space="preserve"> </w:t>
      </w:r>
      <w:proofErr w:type="spellStart"/>
      <w:r w:rsidR="00A36E71">
        <w:t>nhiều</w:t>
      </w:r>
      <w:proofErr w:type="spellEnd"/>
      <w:r w:rsidR="00A36E71">
        <w:t xml:space="preserve"> </w:t>
      </w:r>
      <w:proofErr w:type="spellStart"/>
      <w:r w:rsidR="00A36E71">
        <w:t>pháp</w:t>
      </w:r>
      <w:proofErr w:type="spellEnd"/>
      <w:r w:rsidR="00CD77D0">
        <w:t xml:space="preserve"> </w:t>
      </w:r>
      <w:proofErr w:type="spellStart"/>
      <w:r w:rsidR="00CD77D0">
        <w:t>khác</w:t>
      </w:r>
      <w:proofErr w:type="spellEnd"/>
      <w:r w:rsidR="00E62147">
        <w:t>.</w:t>
      </w:r>
      <w:r w:rsidR="00751EE5">
        <w:t xml:space="preserve"> </w:t>
      </w:r>
      <w:proofErr w:type="spellStart"/>
      <w:r w:rsidR="00751EE5">
        <w:t>Tất</w:t>
      </w:r>
      <w:proofErr w:type="spellEnd"/>
      <w:r w:rsidR="00751EE5">
        <w:t xml:space="preserve"> </w:t>
      </w:r>
      <w:proofErr w:type="spellStart"/>
      <w:r w:rsidR="00751EE5">
        <w:t>nhiên</w:t>
      </w:r>
      <w:proofErr w:type="spellEnd"/>
      <w:r w:rsidR="00751EE5">
        <w:t xml:space="preserve"> </w:t>
      </w:r>
      <w:proofErr w:type="spellStart"/>
      <w:r w:rsidR="00751EE5">
        <w:t>pháp</w:t>
      </w:r>
      <w:proofErr w:type="spellEnd"/>
      <w:r w:rsidR="00751EE5">
        <w:t xml:space="preserve"> </w:t>
      </w:r>
      <w:proofErr w:type="spellStart"/>
      <w:r w:rsidR="00751EE5">
        <w:t>nghiệp</w:t>
      </w:r>
      <w:proofErr w:type="spellEnd"/>
      <w:r w:rsidR="00751EE5">
        <w:t xml:space="preserve"> </w:t>
      </w:r>
      <w:proofErr w:type="spellStart"/>
      <w:r w:rsidR="00751EE5">
        <w:t>vô</w:t>
      </w:r>
      <w:proofErr w:type="spellEnd"/>
      <w:r w:rsidR="00751EE5">
        <w:t xml:space="preserve"> </w:t>
      </w:r>
      <w:proofErr w:type="spellStart"/>
      <w:r w:rsidR="00751EE5">
        <w:t>thường</w:t>
      </w:r>
      <w:proofErr w:type="spellEnd"/>
      <w:r w:rsidR="00751EE5">
        <w:t xml:space="preserve"> </w:t>
      </w:r>
      <w:proofErr w:type="spellStart"/>
      <w:r w:rsidR="00751EE5">
        <w:t>nên</w:t>
      </w:r>
      <w:proofErr w:type="spellEnd"/>
      <w:r w:rsidR="00751EE5">
        <w:t xml:space="preserve"> ta </w:t>
      </w:r>
      <w:proofErr w:type="spellStart"/>
      <w:r w:rsidR="00751EE5">
        <w:t>cần</w:t>
      </w:r>
      <w:proofErr w:type="spellEnd"/>
      <w:r w:rsidR="00751EE5">
        <w:t xml:space="preserve"> </w:t>
      </w:r>
      <w:proofErr w:type="spellStart"/>
      <w:r w:rsidR="00751EE5">
        <w:t>chứng</w:t>
      </w:r>
      <w:proofErr w:type="spellEnd"/>
      <w:r w:rsidR="00751EE5">
        <w:t xml:space="preserve"> </w:t>
      </w:r>
      <w:proofErr w:type="spellStart"/>
      <w:r w:rsidR="00751EE5">
        <w:t>minh</w:t>
      </w:r>
      <w:proofErr w:type="spellEnd"/>
      <w:r w:rsidR="00751EE5">
        <w:t xml:space="preserve"> </w:t>
      </w:r>
      <w:proofErr w:type="spellStart"/>
      <w:r w:rsidR="00751EE5">
        <w:t>pháp</w:t>
      </w:r>
      <w:proofErr w:type="spellEnd"/>
      <w:r w:rsidR="00751EE5">
        <w:t xml:space="preserve"> </w:t>
      </w:r>
      <w:proofErr w:type="spellStart"/>
      <w:r w:rsidR="00751EE5">
        <w:t>nghiệp</w:t>
      </w:r>
      <w:proofErr w:type="spellEnd"/>
      <w:r w:rsidR="00751EE5">
        <w:t xml:space="preserve"> </w:t>
      </w:r>
      <w:proofErr w:type="spellStart"/>
      <w:r w:rsidR="00751EE5">
        <w:t>không</w:t>
      </w:r>
      <w:proofErr w:type="spellEnd"/>
      <w:r w:rsidR="00751EE5">
        <w:t xml:space="preserve"> </w:t>
      </w:r>
      <w:proofErr w:type="spellStart"/>
      <w:r w:rsidR="00751EE5">
        <w:t>có</w:t>
      </w:r>
      <w:proofErr w:type="spellEnd"/>
      <w:r w:rsidR="00751EE5">
        <w:t xml:space="preserve"> </w:t>
      </w:r>
      <w:proofErr w:type="spellStart"/>
      <w:r w:rsidR="00751EE5">
        <w:t>tự</w:t>
      </w:r>
      <w:proofErr w:type="spellEnd"/>
      <w:r w:rsidR="00751EE5">
        <w:t xml:space="preserve"> </w:t>
      </w:r>
      <w:proofErr w:type="spellStart"/>
      <w:r w:rsidR="00751EE5">
        <w:t>tính</w:t>
      </w:r>
      <w:proofErr w:type="spellEnd"/>
      <w:r w:rsidR="00751EE5">
        <w:t>.</w:t>
      </w:r>
      <w:r w:rsidR="00857FD6">
        <w:t xml:space="preserve"> </w:t>
      </w:r>
      <w:proofErr w:type="spellStart"/>
      <w:r w:rsidR="00857FD6">
        <w:t>Giả</w:t>
      </w:r>
      <w:proofErr w:type="spellEnd"/>
      <w:r w:rsidR="00857FD6">
        <w:t xml:space="preserve"> </w:t>
      </w:r>
      <w:proofErr w:type="spellStart"/>
      <w:r w:rsidR="00857FD6">
        <w:t>sử</w:t>
      </w:r>
      <w:proofErr w:type="spellEnd"/>
      <w:r w:rsidR="00857FD6">
        <w:t xml:space="preserve"> ban </w:t>
      </w:r>
      <w:proofErr w:type="spellStart"/>
      <w:r w:rsidR="00857FD6">
        <w:t>đầu</w:t>
      </w:r>
      <w:proofErr w:type="spellEnd"/>
      <w:r w:rsidR="00857FD6">
        <w:t xml:space="preserve"> </w:t>
      </w:r>
      <w:proofErr w:type="spellStart"/>
      <w:r w:rsidR="00857FD6">
        <w:t>pháp</w:t>
      </w:r>
      <w:proofErr w:type="spellEnd"/>
      <w:r w:rsidR="00857FD6">
        <w:t xml:space="preserve"> A</w:t>
      </w:r>
      <w:r w:rsidR="00A433C7">
        <w:t>+</w:t>
      </w:r>
      <w:r w:rsidR="00857FD6">
        <w:t xml:space="preserve"> </w:t>
      </w:r>
      <w:proofErr w:type="spellStart"/>
      <w:r w:rsidR="00857FD6">
        <w:t>có</w:t>
      </w:r>
      <w:proofErr w:type="spellEnd"/>
      <w:r w:rsidR="00857FD6">
        <w:t xml:space="preserve"> </w:t>
      </w:r>
      <w:proofErr w:type="spellStart"/>
      <w:r w:rsidR="00857FD6">
        <w:t>pháp</w:t>
      </w:r>
      <w:proofErr w:type="spellEnd"/>
      <w:r w:rsidR="00857FD6">
        <w:t xml:space="preserve"> </w:t>
      </w:r>
      <w:proofErr w:type="spellStart"/>
      <w:r w:rsidR="00857FD6">
        <w:t>nghiệp</w:t>
      </w:r>
      <w:proofErr w:type="spellEnd"/>
      <w:r w:rsidR="00A433C7">
        <w:t xml:space="preserve"> A </w:t>
      </w:r>
      <w:proofErr w:type="spellStart"/>
      <w:r w:rsidR="00A433C7">
        <w:t>và</w:t>
      </w:r>
      <w:proofErr w:type="spellEnd"/>
      <w:r w:rsidR="00A433C7">
        <w:t xml:space="preserve"> </w:t>
      </w:r>
      <w:proofErr w:type="spellStart"/>
      <w:r w:rsidR="00A433C7">
        <w:t>pháp</w:t>
      </w:r>
      <w:proofErr w:type="spellEnd"/>
      <w:r w:rsidR="00A433C7">
        <w:t xml:space="preserve"> B+ </w:t>
      </w:r>
      <w:proofErr w:type="spellStart"/>
      <w:r w:rsidR="00A433C7">
        <w:t>có</w:t>
      </w:r>
      <w:proofErr w:type="spellEnd"/>
      <w:r w:rsidR="00A433C7">
        <w:t xml:space="preserve"> </w:t>
      </w:r>
      <w:proofErr w:type="spellStart"/>
      <w:r w:rsidR="00A433C7">
        <w:t>pháp</w:t>
      </w:r>
      <w:proofErr w:type="spellEnd"/>
      <w:r w:rsidR="00A433C7">
        <w:t xml:space="preserve"> </w:t>
      </w:r>
      <w:proofErr w:type="spellStart"/>
      <w:r w:rsidR="00A433C7">
        <w:t>nghiệp</w:t>
      </w:r>
      <w:proofErr w:type="spellEnd"/>
      <w:r w:rsidR="00A433C7">
        <w:t xml:space="preserve"> B. </w:t>
      </w:r>
      <w:proofErr w:type="spellStart"/>
      <w:r w:rsidR="00A433C7">
        <w:t>Nếu</w:t>
      </w:r>
      <w:proofErr w:type="spellEnd"/>
      <w:r w:rsidR="00A433C7">
        <w:t xml:space="preserve"> A+ </w:t>
      </w:r>
      <w:proofErr w:type="spellStart"/>
      <w:r w:rsidR="00A433C7">
        <w:t>gây</w:t>
      </w:r>
      <w:proofErr w:type="spellEnd"/>
      <w:r w:rsidR="00A433C7">
        <w:t xml:space="preserve"> ra </w:t>
      </w:r>
      <w:proofErr w:type="spellStart"/>
      <w:r w:rsidR="00A433C7">
        <w:t>một</w:t>
      </w:r>
      <w:proofErr w:type="spellEnd"/>
      <w:r w:rsidR="00A433C7">
        <w:t xml:space="preserve"> </w:t>
      </w:r>
      <w:proofErr w:type="spellStart"/>
      <w:r w:rsidR="00A433C7">
        <w:t>nghiệp</w:t>
      </w:r>
      <w:proofErr w:type="spellEnd"/>
      <w:r w:rsidR="00A433C7">
        <w:t xml:space="preserve"> </w:t>
      </w:r>
      <w:proofErr w:type="spellStart"/>
      <w:r w:rsidR="002F44FB">
        <w:t>chuyển</w:t>
      </w:r>
      <w:proofErr w:type="spellEnd"/>
      <w:r w:rsidR="002F44FB">
        <w:t xml:space="preserve"> </w:t>
      </w:r>
      <w:proofErr w:type="spellStart"/>
      <w:r w:rsidR="002F44FB">
        <w:t>thành</w:t>
      </w:r>
      <w:proofErr w:type="spellEnd"/>
      <w:r w:rsidR="00A433C7">
        <w:t xml:space="preserve"> </w:t>
      </w:r>
      <w:proofErr w:type="spellStart"/>
      <w:r w:rsidR="00A433C7">
        <w:t>những</w:t>
      </w:r>
      <w:proofErr w:type="spellEnd"/>
      <w:r w:rsidR="00A433C7">
        <w:t xml:space="preserve"> </w:t>
      </w:r>
      <w:proofErr w:type="spellStart"/>
      <w:r w:rsidR="00A433C7">
        <w:t>chủng</w:t>
      </w:r>
      <w:proofErr w:type="spellEnd"/>
      <w:r w:rsidR="00A433C7">
        <w:t xml:space="preserve"> </w:t>
      </w:r>
      <w:proofErr w:type="spellStart"/>
      <w:r w:rsidR="00A433C7">
        <w:t>tử</w:t>
      </w:r>
      <w:proofErr w:type="spellEnd"/>
      <w:r w:rsidR="00A433C7">
        <w:t xml:space="preserve"> </w:t>
      </w:r>
      <w:proofErr w:type="spellStart"/>
      <w:r w:rsidR="00A433C7">
        <w:t>làm</w:t>
      </w:r>
      <w:proofErr w:type="spellEnd"/>
      <w:r w:rsidR="00A433C7">
        <w:t xml:space="preserve"> </w:t>
      </w:r>
      <w:proofErr w:type="spellStart"/>
      <w:r w:rsidR="00A433C7">
        <w:t>thay</w:t>
      </w:r>
      <w:proofErr w:type="spellEnd"/>
      <w:r w:rsidR="00A433C7">
        <w:t xml:space="preserve"> </w:t>
      </w:r>
      <w:proofErr w:type="spellStart"/>
      <w:r w:rsidR="00A433C7">
        <w:t>đổi</w:t>
      </w:r>
      <w:proofErr w:type="spellEnd"/>
      <w:r w:rsidR="00A433C7">
        <w:t xml:space="preserve"> </w:t>
      </w:r>
      <w:proofErr w:type="spellStart"/>
      <w:r w:rsidR="00A433C7">
        <w:t>cả</w:t>
      </w:r>
      <w:proofErr w:type="spellEnd"/>
      <w:r w:rsidR="00A433C7">
        <w:t xml:space="preserve"> A </w:t>
      </w:r>
      <w:proofErr w:type="spellStart"/>
      <w:r w:rsidR="00A433C7">
        <w:t>và</w:t>
      </w:r>
      <w:proofErr w:type="spellEnd"/>
      <w:r w:rsidR="00A433C7">
        <w:t xml:space="preserve"> B.</w:t>
      </w:r>
      <w:r w:rsidR="00A73436">
        <w:t xml:space="preserve"> </w:t>
      </w:r>
      <w:proofErr w:type="spellStart"/>
      <w:r w:rsidR="00790FD0">
        <w:t>N</w:t>
      </w:r>
      <w:r w:rsidR="00A73436">
        <w:t>gay</w:t>
      </w:r>
      <w:proofErr w:type="spellEnd"/>
      <w:r w:rsidR="00A73436">
        <w:t xml:space="preserve"> </w:t>
      </w:r>
      <w:proofErr w:type="spellStart"/>
      <w:r w:rsidR="00A73436">
        <w:t>khi</w:t>
      </w:r>
      <w:proofErr w:type="spellEnd"/>
      <w:r w:rsidR="00A73436">
        <w:t xml:space="preserve"> </w:t>
      </w:r>
      <w:proofErr w:type="spellStart"/>
      <w:r w:rsidR="00A73436">
        <w:t>đó</w:t>
      </w:r>
      <w:proofErr w:type="spellEnd"/>
      <w:r w:rsidR="00790FD0">
        <w:t>,</w:t>
      </w:r>
      <w:r w:rsidR="00A73436">
        <w:t xml:space="preserve"> A </w:t>
      </w:r>
      <w:proofErr w:type="spellStart"/>
      <w:r w:rsidR="00A73436">
        <w:t>và</w:t>
      </w:r>
      <w:proofErr w:type="spellEnd"/>
      <w:r w:rsidR="00A73436">
        <w:t xml:space="preserve"> B </w:t>
      </w:r>
      <w:proofErr w:type="spellStart"/>
      <w:r w:rsidR="00A73436">
        <w:t>đã</w:t>
      </w:r>
      <w:proofErr w:type="spellEnd"/>
      <w:r w:rsidR="00A73436">
        <w:t xml:space="preserve"> </w:t>
      </w:r>
      <w:proofErr w:type="spellStart"/>
      <w:r w:rsidR="00A73436">
        <w:t>rã</w:t>
      </w:r>
      <w:proofErr w:type="spellEnd"/>
      <w:r w:rsidR="00A73436">
        <w:t xml:space="preserve"> ra, </w:t>
      </w:r>
      <w:proofErr w:type="spellStart"/>
      <w:r w:rsidR="00A73436">
        <w:t>không</w:t>
      </w:r>
      <w:proofErr w:type="spellEnd"/>
      <w:r w:rsidR="00A73436">
        <w:t xml:space="preserve"> </w:t>
      </w:r>
      <w:proofErr w:type="spellStart"/>
      <w:r w:rsidR="00A73436">
        <w:t>còn</w:t>
      </w:r>
      <w:proofErr w:type="spellEnd"/>
      <w:r w:rsidR="00A73436">
        <w:t xml:space="preserve"> </w:t>
      </w:r>
      <w:proofErr w:type="spellStart"/>
      <w:r w:rsidR="00A73436">
        <w:t>là</w:t>
      </w:r>
      <w:proofErr w:type="spellEnd"/>
      <w:r w:rsidR="00A73436">
        <w:t xml:space="preserve"> A </w:t>
      </w:r>
      <w:proofErr w:type="spellStart"/>
      <w:r w:rsidR="00A73436">
        <w:t>và</w:t>
      </w:r>
      <w:proofErr w:type="spellEnd"/>
      <w:r w:rsidR="00A73436">
        <w:t xml:space="preserve"> B </w:t>
      </w:r>
      <w:proofErr w:type="spellStart"/>
      <w:r w:rsidR="00A73436">
        <w:t>nữa</w:t>
      </w:r>
      <w:proofErr w:type="spellEnd"/>
      <w:r w:rsidR="00A73436">
        <w:t xml:space="preserve"> </w:t>
      </w:r>
      <w:proofErr w:type="spellStart"/>
      <w:r w:rsidR="00A73436">
        <w:t>và</w:t>
      </w:r>
      <w:proofErr w:type="spellEnd"/>
      <w:r w:rsidR="00A73436">
        <w:t xml:space="preserve"> </w:t>
      </w:r>
      <w:proofErr w:type="spellStart"/>
      <w:r w:rsidR="00A73436">
        <w:t>trở</w:t>
      </w:r>
      <w:proofErr w:type="spellEnd"/>
      <w:r w:rsidR="00A73436">
        <w:t xml:space="preserve"> </w:t>
      </w:r>
      <w:proofErr w:type="spellStart"/>
      <w:r w:rsidR="00A73436">
        <w:t>thành</w:t>
      </w:r>
      <w:proofErr w:type="spellEnd"/>
      <w:r w:rsidR="00A73436">
        <w:t xml:space="preserve"> C </w:t>
      </w:r>
      <w:proofErr w:type="spellStart"/>
      <w:r w:rsidR="00A73436">
        <w:t>và</w:t>
      </w:r>
      <w:proofErr w:type="spellEnd"/>
      <w:r w:rsidR="00A73436">
        <w:t xml:space="preserve"> D </w:t>
      </w:r>
      <w:proofErr w:type="spellStart"/>
      <w:r w:rsidR="00A73436">
        <w:t>chẳng</w:t>
      </w:r>
      <w:proofErr w:type="spellEnd"/>
      <w:r w:rsidR="00A73436">
        <w:t xml:space="preserve"> </w:t>
      </w:r>
      <w:proofErr w:type="spellStart"/>
      <w:r w:rsidR="00A73436">
        <w:t>hạn</w:t>
      </w:r>
      <w:proofErr w:type="spellEnd"/>
      <w:r w:rsidR="00A73436">
        <w:t xml:space="preserve">. </w:t>
      </w:r>
      <w:proofErr w:type="spellStart"/>
      <w:r w:rsidR="00A73436">
        <w:t>Tổ</w:t>
      </w:r>
      <w:proofErr w:type="spellEnd"/>
      <w:r w:rsidR="00A73436">
        <w:t xml:space="preserve"> </w:t>
      </w:r>
      <w:proofErr w:type="spellStart"/>
      <w:r w:rsidR="00A73436">
        <w:t>hợp</w:t>
      </w:r>
      <w:proofErr w:type="spellEnd"/>
      <w:r w:rsidR="00A73436">
        <w:t xml:space="preserve"> </w:t>
      </w:r>
      <w:proofErr w:type="spellStart"/>
      <w:r w:rsidR="00A73436">
        <w:t>các</w:t>
      </w:r>
      <w:proofErr w:type="spellEnd"/>
      <w:r w:rsidR="00A73436">
        <w:t xml:space="preserve"> </w:t>
      </w:r>
      <w:proofErr w:type="spellStart"/>
      <w:r w:rsidR="00A73436">
        <w:t>chủng</w:t>
      </w:r>
      <w:proofErr w:type="spellEnd"/>
      <w:r w:rsidR="00A73436">
        <w:t xml:space="preserve"> </w:t>
      </w:r>
      <w:proofErr w:type="spellStart"/>
      <w:r w:rsidR="00A73436">
        <w:t>tử</w:t>
      </w:r>
      <w:proofErr w:type="spellEnd"/>
      <w:r w:rsidR="00A73436">
        <w:t xml:space="preserve"> </w:t>
      </w:r>
      <w:proofErr w:type="spellStart"/>
      <w:r w:rsidR="00A73436">
        <w:t>của</w:t>
      </w:r>
      <w:proofErr w:type="spellEnd"/>
      <w:r w:rsidR="00A73436">
        <w:t xml:space="preserve"> C </w:t>
      </w:r>
      <w:proofErr w:type="spellStart"/>
      <w:r w:rsidR="00A73436">
        <w:t>và</w:t>
      </w:r>
      <w:proofErr w:type="spellEnd"/>
      <w:r w:rsidR="00A73436">
        <w:t xml:space="preserve"> D </w:t>
      </w:r>
      <w:proofErr w:type="spellStart"/>
      <w:r w:rsidR="00A73436">
        <w:t>khác</w:t>
      </w:r>
      <w:proofErr w:type="spellEnd"/>
      <w:r w:rsidR="00A73436">
        <w:t xml:space="preserve"> </w:t>
      </w:r>
      <w:proofErr w:type="spellStart"/>
      <w:r w:rsidR="00A73436">
        <w:t>với</w:t>
      </w:r>
      <w:proofErr w:type="spellEnd"/>
      <w:r w:rsidR="00A73436">
        <w:t xml:space="preserve"> </w:t>
      </w:r>
      <w:proofErr w:type="spellStart"/>
      <w:r w:rsidR="00CD77D0">
        <w:t>t</w:t>
      </w:r>
      <w:r w:rsidR="00A73436">
        <w:t>ổ</w:t>
      </w:r>
      <w:proofErr w:type="spellEnd"/>
      <w:r w:rsidR="00A73436">
        <w:t xml:space="preserve"> </w:t>
      </w:r>
      <w:proofErr w:type="spellStart"/>
      <w:r w:rsidR="00A73436">
        <w:t>hợp</w:t>
      </w:r>
      <w:proofErr w:type="spellEnd"/>
      <w:r w:rsidR="00A73436">
        <w:t xml:space="preserve"> </w:t>
      </w:r>
      <w:proofErr w:type="spellStart"/>
      <w:r w:rsidR="00A73436">
        <w:t>các</w:t>
      </w:r>
      <w:proofErr w:type="spellEnd"/>
      <w:r w:rsidR="00A73436">
        <w:t xml:space="preserve"> </w:t>
      </w:r>
      <w:proofErr w:type="spellStart"/>
      <w:r w:rsidR="00A73436">
        <w:t>chủng</w:t>
      </w:r>
      <w:proofErr w:type="spellEnd"/>
      <w:r w:rsidR="00A73436">
        <w:t xml:space="preserve"> </w:t>
      </w:r>
      <w:proofErr w:type="spellStart"/>
      <w:r w:rsidR="00A73436">
        <w:t>tử</w:t>
      </w:r>
      <w:proofErr w:type="spellEnd"/>
      <w:r w:rsidR="00A73436">
        <w:t xml:space="preserve"> </w:t>
      </w:r>
      <w:proofErr w:type="spellStart"/>
      <w:r w:rsidR="00A73436">
        <w:t>của</w:t>
      </w:r>
      <w:proofErr w:type="spellEnd"/>
      <w:r w:rsidR="00A73436">
        <w:t xml:space="preserve"> </w:t>
      </w:r>
      <w:r w:rsidR="00CD77D0">
        <w:t>A</w:t>
      </w:r>
      <w:r w:rsidR="00A73436">
        <w:t xml:space="preserve"> </w:t>
      </w:r>
      <w:proofErr w:type="spellStart"/>
      <w:r w:rsidR="00A73436">
        <w:t>và</w:t>
      </w:r>
      <w:proofErr w:type="spellEnd"/>
      <w:r w:rsidR="00A73436">
        <w:t xml:space="preserve"> </w:t>
      </w:r>
      <w:r w:rsidR="00CD77D0">
        <w:t xml:space="preserve">B. </w:t>
      </w:r>
      <w:proofErr w:type="spellStart"/>
      <w:r w:rsidR="00A73436">
        <w:t>Vì</w:t>
      </w:r>
      <w:proofErr w:type="spellEnd"/>
      <w:r w:rsidR="00A73436">
        <w:t xml:space="preserve"> C </w:t>
      </w:r>
      <w:proofErr w:type="spellStart"/>
      <w:r w:rsidR="00A73436">
        <w:t>và</w:t>
      </w:r>
      <w:proofErr w:type="spellEnd"/>
      <w:r w:rsidR="00A73436">
        <w:t xml:space="preserve"> D </w:t>
      </w:r>
      <w:proofErr w:type="spellStart"/>
      <w:r w:rsidR="00103B40">
        <w:t>vẫn</w:t>
      </w:r>
      <w:proofErr w:type="spellEnd"/>
      <w:r w:rsidR="00103B40">
        <w:t xml:space="preserve"> </w:t>
      </w:r>
      <w:proofErr w:type="spellStart"/>
      <w:r w:rsidR="0023621E">
        <w:t>nằm</w:t>
      </w:r>
      <w:proofErr w:type="spellEnd"/>
      <w:r w:rsidR="00A73436">
        <w:t xml:space="preserve"> </w:t>
      </w:r>
      <w:proofErr w:type="spellStart"/>
      <w:r w:rsidR="00A73436">
        <w:t>trong</w:t>
      </w:r>
      <w:proofErr w:type="spellEnd"/>
      <w:r w:rsidR="00A73436">
        <w:t xml:space="preserve"> A+ </w:t>
      </w:r>
      <w:proofErr w:type="spellStart"/>
      <w:r w:rsidR="00A73436">
        <w:t>và</w:t>
      </w:r>
      <w:proofErr w:type="spellEnd"/>
      <w:r w:rsidR="00A73436">
        <w:t xml:space="preserve"> B+ </w:t>
      </w:r>
      <w:proofErr w:type="spellStart"/>
      <w:r w:rsidR="00A73436">
        <w:t>nên</w:t>
      </w:r>
      <w:proofErr w:type="spellEnd"/>
      <w:r w:rsidR="00A73436">
        <w:t xml:space="preserve"> ta </w:t>
      </w:r>
      <w:proofErr w:type="spellStart"/>
      <w:r w:rsidR="00A73436">
        <w:t>lầm</w:t>
      </w:r>
      <w:proofErr w:type="spellEnd"/>
      <w:r w:rsidR="00A73436">
        <w:t xml:space="preserve"> </w:t>
      </w:r>
      <w:proofErr w:type="spellStart"/>
      <w:r w:rsidR="00A73436">
        <w:t>tưởng</w:t>
      </w:r>
      <w:proofErr w:type="spellEnd"/>
      <w:r w:rsidR="00A73436">
        <w:t xml:space="preserve"> A </w:t>
      </w:r>
      <w:proofErr w:type="spellStart"/>
      <w:r w:rsidR="00A73436">
        <w:t>và</w:t>
      </w:r>
      <w:proofErr w:type="spellEnd"/>
      <w:r w:rsidR="00A73436">
        <w:t xml:space="preserve"> B </w:t>
      </w:r>
      <w:proofErr w:type="spellStart"/>
      <w:r w:rsidR="00A73436">
        <w:t>còn</w:t>
      </w:r>
      <w:proofErr w:type="spellEnd"/>
      <w:r w:rsidR="00A73436">
        <w:t xml:space="preserve"> </w:t>
      </w:r>
      <w:proofErr w:type="spellStart"/>
      <w:r w:rsidR="00A73436">
        <w:t>tồn</w:t>
      </w:r>
      <w:proofErr w:type="spellEnd"/>
      <w:r w:rsidR="00A73436">
        <w:t xml:space="preserve"> </w:t>
      </w:r>
      <w:proofErr w:type="spellStart"/>
      <w:r w:rsidR="00A73436">
        <w:t>tại</w:t>
      </w:r>
      <w:proofErr w:type="spellEnd"/>
      <w:r w:rsidR="00A73436">
        <w:t>.</w:t>
      </w:r>
      <w:r w:rsidR="00CD77D0">
        <w:t xml:space="preserve"> </w:t>
      </w:r>
      <w:proofErr w:type="spellStart"/>
      <w:r w:rsidR="009527EF">
        <w:t>Thật</w:t>
      </w:r>
      <w:proofErr w:type="spellEnd"/>
      <w:r w:rsidR="009527EF">
        <w:t xml:space="preserve"> ra A+ </w:t>
      </w:r>
      <w:proofErr w:type="spellStart"/>
      <w:r w:rsidR="009527EF">
        <w:t>và</w:t>
      </w:r>
      <w:proofErr w:type="spellEnd"/>
      <w:r w:rsidR="009527EF">
        <w:t xml:space="preserve"> B+ </w:t>
      </w:r>
      <w:proofErr w:type="spellStart"/>
      <w:r w:rsidR="009527EF">
        <w:t>cũng</w:t>
      </w:r>
      <w:proofErr w:type="spellEnd"/>
      <w:r w:rsidR="009527EF">
        <w:t xml:space="preserve"> </w:t>
      </w:r>
      <w:proofErr w:type="spellStart"/>
      <w:r w:rsidR="009527EF">
        <w:t>tái</w:t>
      </w:r>
      <w:proofErr w:type="spellEnd"/>
      <w:r w:rsidR="009527EF">
        <w:t xml:space="preserve"> </w:t>
      </w:r>
      <w:proofErr w:type="spellStart"/>
      <w:r w:rsidR="009527EF">
        <w:t>sinh</w:t>
      </w:r>
      <w:proofErr w:type="spellEnd"/>
      <w:r w:rsidR="009527EF">
        <w:t xml:space="preserve"> </w:t>
      </w:r>
      <w:proofErr w:type="spellStart"/>
      <w:r w:rsidR="009527EF">
        <w:t>liên</w:t>
      </w:r>
      <w:proofErr w:type="spellEnd"/>
      <w:r w:rsidR="009527EF">
        <w:t xml:space="preserve"> </w:t>
      </w:r>
      <w:proofErr w:type="spellStart"/>
      <w:r w:rsidR="009527EF">
        <w:t>tục</w:t>
      </w:r>
      <w:proofErr w:type="spellEnd"/>
      <w:r w:rsidR="009527EF">
        <w:t xml:space="preserve"> </w:t>
      </w:r>
      <w:proofErr w:type="spellStart"/>
      <w:r w:rsidR="009527EF">
        <w:t>trong</w:t>
      </w:r>
      <w:proofErr w:type="spellEnd"/>
      <w:r w:rsidR="009527EF">
        <w:t xml:space="preserve"> </w:t>
      </w:r>
      <w:proofErr w:type="spellStart"/>
      <w:r w:rsidR="009527EF">
        <w:t>từng</w:t>
      </w:r>
      <w:proofErr w:type="spellEnd"/>
      <w:r w:rsidR="009527EF">
        <w:t xml:space="preserve"> </w:t>
      </w:r>
      <w:proofErr w:type="spellStart"/>
      <w:r w:rsidR="009527EF">
        <w:t>sát</w:t>
      </w:r>
      <w:proofErr w:type="spellEnd"/>
      <w:r w:rsidR="009527EF">
        <w:t xml:space="preserve"> </w:t>
      </w:r>
      <w:proofErr w:type="spellStart"/>
      <w:r w:rsidR="009527EF">
        <w:t>na</w:t>
      </w:r>
      <w:proofErr w:type="spellEnd"/>
      <w:r w:rsidR="005051A4">
        <w:t xml:space="preserve">; </w:t>
      </w:r>
      <w:proofErr w:type="spellStart"/>
      <w:r w:rsidR="005051A4">
        <w:t>tái</w:t>
      </w:r>
      <w:proofErr w:type="spellEnd"/>
      <w:r w:rsidR="005051A4">
        <w:t xml:space="preserve"> </w:t>
      </w:r>
      <w:proofErr w:type="spellStart"/>
      <w:r w:rsidR="005051A4">
        <w:t>sinh</w:t>
      </w:r>
      <w:proofErr w:type="spellEnd"/>
      <w:r w:rsidR="005051A4">
        <w:t xml:space="preserve"> </w:t>
      </w:r>
      <w:proofErr w:type="spellStart"/>
      <w:r w:rsidR="00C326CD">
        <w:t>được</w:t>
      </w:r>
      <w:proofErr w:type="spellEnd"/>
      <w:r w:rsidR="005051A4">
        <w:t xml:space="preserve"> </w:t>
      </w:r>
      <w:proofErr w:type="spellStart"/>
      <w:r w:rsidR="005051A4">
        <w:t>hiểu</w:t>
      </w:r>
      <w:proofErr w:type="spellEnd"/>
      <w:r w:rsidR="005051A4">
        <w:t xml:space="preserve"> </w:t>
      </w:r>
      <w:proofErr w:type="spellStart"/>
      <w:r w:rsidR="005051A4">
        <w:t>là</w:t>
      </w:r>
      <w:proofErr w:type="spellEnd"/>
      <w:r w:rsidR="005051A4">
        <w:t xml:space="preserve"> </w:t>
      </w:r>
      <w:proofErr w:type="spellStart"/>
      <w:r w:rsidR="005051A4">
        <w:t>rã</w:t>
      </w:r>
      <w:proofErr w:type="spellEnd"/>
      <w:r w:rsidR="005051A4">
        <w:t xml:space="preserve"> ra </w:t>
      </w:r>
      <w:proofErr w:type="spellStart"/>
      <w:r w:rsidR="005051A4">
        <w:t>và</w:t>
      </w:r>
      <w:proofErr w:type="spellEnd"/>
      <w:r w:rsidR="005051A4">
        <w:t xml:space="preserve"> </w:t>
      </w:r>
      <w:proofErr w:type="spellStart"/>
      <w:r w:rsidR="005051A4">
        <w:t>hợp</w:t>
      </w:r>
      <w:proofErr w:type="spellEnd"/>
      <w:r w:rsidR="005051A4">
        <w:t xml:space="preserve"> </w:t>
      </w:r>
      <w:proofErr w:type="spellStart"/>
      <w:r w:rsidR="005051A4">
        <w:t>lại</w:t>
      </w:r>
      <w:proofErr w:type="spellEnd"/>
      <w:r w:rsidR="009527EF">
        <w:t xml:space="preserve">. </w:t>
      </w:r>
      <w:proofErr w:type="spellStart"/>
      <w:r w:rsidR="00B04B76">
        <w:t>Một</w:t>
      </w:r>
      <w:proofErr w:type="spellEnd"/>
      <w:r w:rsidR="00B04B76">
        <w:t xml:space="preserve"> </w:t>
      </w:r>
      <w:proofErr w:type="spellStart"/>
      <w:r w:rsidR="00B04B76">
        <w:t>cách</w:t>
      </w:r>
      <w:proofErr w:type="spellEnd"/>
      <w:r w:rsidR="00B04B76">
        <w:t xml:space="preserve"> </w:t>
      </w:r>
      <w:proofErr w:type="spellStart"/>
      <w:r w:rsidR="00B04B76">
        <w:t>giải</w:t>
      </w:r>
      <w:proofErr w:type="spellEnd"/>
      <w:r w:rsidR="00B04B76">
        <w:t xml:space="preserve"> </w:t>
      </w:r>
      <w:proofErr w:type="spellStart"/>
      <w:r w:rsidR="00B04B76">
        <w:t>thích</w:t>
      </w:r>
      <w:proofErr w:type="spellEnd"/>
      <w:r w:rsidR="00B04B76">
        <w:t xml:space="preserve"> </w:t>
      </w:r>
      <w:proofErr w:type="spellStart"/>
      <w:r w:rsidR="00B04B76">
        <w:t>khác</w:t>
      </w:r>
      <w:proofErr w:type="spellEnd"/>
      <w:r w:rsidR="00B04B76">
        <w:t xml:space="preserve">, do </w:t>
      </w:r>
      <w:proofErr w:type="spellStart"/>
      <w:r w:rsidR="00B04B76">
        <w:t>mối</w:t>
      </w:r>
      <w:proofErr w:type="spellEnd"/>
      <w:r w:rsidR="00B04B76">
        <w:t xml:space="preserve"> </w:t>
      </w:r>
      <w:proofErr w:type="spellStart"/>
      <w:r w:rsidR="00B04B76">
        <w:t>quan</w:t>
      </w:r>
      <w:proofErr w:type="spellEnd"/>
      <w:r w:rsidR="00B04B76">
        <w:t xml:space="preserve"> </w:t>
      </w:r>
      <w:proofErr w:type="spellStart"/>
      <w:r w:rsidR="00B04B76">
        <w:t>hệ</w:t>
      </w:r>
      <w:proofErr w:type="spellEnd"/>
      <w:r w:rsidR="00B04B76">
        <w:t xml:space="preserve"> </w:t>
      </w:r>
      <w:proofErr w:type="spellStart"/>
      <w:r w:rsidR="00B04B76">
        <w:t>toàn</w:t>
      </w:r>
      <w:proofErr w:type="spellEnd"/>
      <w:r w:rsidR="00B04B76">
        <w:t xml:space="preserve"> </w:t>
      </w:r>
      <w:proofErr w:type="spellStart"/>
      <w:r w:rsidR="00B04B76">
        <w:t>thể</w:t>
      </w:r>
      <w:proofErr w:type="spellEnd"/>
      <w:r w:rsidR="00946F59">
        <w:t xml:space="preserve"> – </w:t>
      </w:r>
      <w:proofErr w:type="spellStart"/>
      <w:r w:rsidR="00B04B76">
        <w:t>bộ</w:t>
      </w:r>
      <w:proofErr w:type="spellEnd"/>
      <w:r w:rsidR="00B04B76">
        <w:t xml:space="preserve"> </w:t>
      </w:r>
      <w:proofErr w:type="spellStart"/>
      <w:r w:rsidR="00B04B76">
        <w:t>phận</w:t>
      </w:r>
      <w:proofErr w:type="spellEnd"/>
      <w:r w:rsidR="00B04B76">
        <w:t xml:space="preserve"> </w:t>
      </w:r>
      <w:proofErr w:type="spellStart"/>
      <w:r w:rsidR="00B04B76">
        <w:t>nên</w:t>
      </w:r>
      <w:proofErr w:type="spellEnd"/>
      <w:r w:rsidR="00B04B76">
        <w:t xml:space="preserve"> </w:t>
      </w:r>
      <w:proofErr w:type="spellStart"/>
      <w:r w:rsidR="00B04B76">
        <w:t>pháp</w:t>
      </w:r>
      <w:proofErr w:type="spellEnd"/>
      <w:r w:rsidR="00B04B76">
        <w:t xml:space="preserve"> </w:t>
      </w:r>
      <w:proofErr w:type="spellStart"/>
      <w:r w:rsidR="00B04B76">
        <w:t>nghiệp</w:t>
      </w:r>
      <w:proofErr w:type="spellEnd"/>
      <w:r w:rsidR="00B04B76">
        <w:t xml:space="preserve"> A </w:t>
      </w:r>
      <w:proofErr w:type="spellStart"/>
      <w:r w:rsidR="00B04B76">
        <w:t>chỉ</w:t>
      </w:r>
      <w:proofErr w:type="spellEnd"/>
      <w:r w:rsidR="00B04B76">
        <w:t xml:space="preserve"> </w:t>
      </w:r>
      <w:proofErr w:type="spellStart"/>
      <w:r w:rsidR="00B04B76">
        <w:t>có</w:t>
      </w:r>
      <w:proofErr w:type="spellEnd"/>
      <w:r w:rsidR="00B04B76">
        <w:t xml:space="preserve"> ý </w:t>
      </w:r>
      <w:proofErr w:type="spellStart"/>
      <w:r w:rsidR="00B04B76">
        <w:t>nghĩa</w:t>
      </w:r>
      <w:proofErr w:type="spellEnd"/>
      <w:r w:rsidR="00B04B76">
        <w:t xml:space="preserve"> </w:t>
      </w:r>
      <w:proofErr w:type="spellStart"/>
      <w:r w:rsidR="00B04B76">
        <w:t>khi</w:t>
      </w:r>
      <w:proofErr w:type="spellEnd"/>
      <w:r w:rsidR="00B04B76">
        <w:t xml:space="preserve"> </w:t>
      </w:r>
      <w:proofErr w:type="spellStart"/>
      <w:r w:rsidR="00B04B76">
        <w:t>đặt</w:t>
      </w:r>
      <w:proofErr w:type="spellEnd"/>
      <w:r w:rsidR="00B04B76">
        <w:t xml:space="preserve"> </w:t>
      </w:r>
      <w:proofErr w:type="spellStart"/>
      <w:r w:rsidR="00B04B76">
        <w:t>trong</w:t>
      </w:r>
      <w:proofErr w:type="spellEnd"/>
      <w:r w:rsidR="00B04B76">
        <w:t xml:space="preserve"> </w:t>
      </w:r>
      <w:proofErr w:type="spellStart"/>
      <w:r w:rsidR="00B04B76">
        <w:t>cái</w:t>
      </w:r>
      <w:proofErr w:type="spellEnd"/>
      <w:r w:rsidR="00B04B76">
        <w:t xml:space="preserve"> </w:t>
      </w:r>
      <w:proofErr w:type="spellStart"/>
      <w:r w:rsidR="00B04B76">
        <w:t>toàn</w:t>
      </w:r>
      <w:proofErr w:type="spellEnd"/>
      <w:r w:rsidR="00B04B76">
        <w:t xml:space="preserve"> </w:t>
      </w:r>
      <w:proofErr w:type="spellStart"/>
      <w:r w:rsidR="00B04B76">
        <w:t>thể</w:t>
      </w:r>
      <w:proofErr w:type="spellEnd"/>
      <w:r w:rsidR="00B04B76">
        <w:t xml:space="preserve"> </w:t>
      </w:r>
      <w:proofErr w:type="spellStart"/>
      <w:r w:rsidR="00B04B76">
        <w:t>là</w:t>
      </w:r>
      <w:proofErr w:type="spellEnd"/>
      <w:r w:rsidR="00B04B76">
        <w:t xml:space="preserve"> </w:t>
      </w:r>
      <w:proofErr w:type="spellStart"/>
      <w:r w:rsidR="00B04B76">
        <w:t>pháp</w:t>
      </w:r>
      <w:proofErr w:type="spellEnd"/>
      <w:r w:rsidR="00B04B76">
        <w:t xml:space="preserve"> A+, </w:t>
      </w:r>
      <w:proofErr w:type="spellStart"/>
      <w:r w:rsidR="00B04B76">
        <w:t>khi</w:t>
      </w:r>
      <w:proofErr w:type="spellEnd"/>
      <w:r w:rsidR="00B04B76">
        <w:t xml:space="preserve"> </w:t>
      </w:r>
      <w:proofErr w:type="spellStart"/>
      <w:r w:rsidR="00B04B76">
        <w:t>pháp</w:t>
      </w:r>
      <w:proofErr w:type="spellEnd"/>
      <w:r w:rsidR="00B04B76">
        <w:t xml:space="preserve"> A+ </w:t>
      </w:r>
      <w:proofErr w:type="spellStart"/>
      <w:r w:rsidR="00B04B76">
        <w:t>rã</w:t>
      </w:r>
      <w:proofErr w:type="spellEnd"/>
      <w:r w:rsidR="00B04B76">
        <w:t xml:space="preserve"> ra </w:t>
      </w:r>
      <w:proofErr w:type="spellStart"/>
      <w:r w:rsidR="00B04B76">
        <w:t>thì</w:t>
      </w:r>
      <w:proofErr w:type="spellEnd"/>
      <w:r w:rsidR="00B04B76">
        <w:t xml:space="preserve"> </w:t>
      </w:r>
      <w:proofErr w:type="spellStart"/>
      <w:r w:rsidR="00B04B76">
        <w:t>pháp</w:t>
      </w:r>
      <w:proofErr w:type="spellEnd"/>
      <w:r w:rsidR="00B04B76">
        <w:t xml:space="preserve"> </w:t>
      </w:r>
      <w:proofErr w:type="spellStart"/>
      <w:r w:rsidR="00B04B76">
        <w:t>nghiệp</w:t>
      </w:r>
      <w:proofErr w:type="spellEnd"/>
      <w:r w:rsidR="00B04B76">
        <w:t xml:space="preserve"> A </w:t>
      </w:r>
      <w:proofErr w:type="spellStart"/>
      <w:r w:rsidR="00B04B76">
        <w:t>không</w:t>
      </w:r>
      <w:proofErr w:type="spellEnd"/>
      <w:r w:rsidR="00B04B76">
        <w:t xml:space="preserve"> </w:t>
      </w:r>
      <w:proofErr w:type="spellStart"/>
      <w:r w:rsidR="00B04B76">
        <w:t>còn</w:t>
      </w:r>
      <w:proofErr w:type="spellEnd"/>
      <w:r w:rsidR="00B04B76">
        <w:t xml:space="preserve"> </w:t>
      </w:r>
      <w:proofErr w:type="spellStart"/>
      <w:r w:rsidR="00F33719">
        <w:t>bản</w:t>
      </w:r>
      <w:proofErr w:type="spellEnd"/>
      <w:r w:rsidR="00B04B76">
        <w:t xml:space="preserve"> </w:t>
      </w:r>
      <w:proofErr w:type="spellStart"/>
      <w:r w:rsidR="00B04B76">
        <w:t>nghĩa</w:t>
      </w:r>
      <w:proofErr w:type="spellEnd"/>
      <w:r w:rsidR="00946F59">
        <w:t xml:space="preserve"> </w:t>
      </w:r>
      <w:proofErr w:type="spellStart"/>
      <w:r w:rsidR="00946F59">
        <w:t>tức</w:t>
      </w:r>
      <w:proofErr w:type="spellEnd"/>
      <w:r w:rsidR="00946F59">
        <w:t xml:space="preserve"> </w:t>
      </w:r>
      <w:proofErr w:type="spellStart"/>
      <w:r w:rsidR="00946F59">
        <w:t>không</w:t>
      </w:r>
      <w:proofErr w:type="spellEnd"/>
      <w:r w:rsidR="00946F59">
        <w:t xml:space="preserve"> </w:t>
      </w:r>
      <w:proofErr w:type="spellStart"/>
      <w:r w:rsidR="00946F59">
        <w:t>còn</w:t>
      </w:r>
      <w:proofErr w:type="spellEnd"/>
      <w:r w:rsidR="00946F59">
        <w:t xml:space="preserve"> </w:t>
      </w:r>
      <w:proofErr w:type="spellStart"/>
      <w:r w:rsidR="00946F59">
        <w:t>là</w:t>
      </w:r>
      <w:proofErr w:type="spellEnd"/>
      <w:r w:rsidR="00946F59">
        <w:t xml:space="preserve"> </w:t>
      </w:r>
      <w:proofErr w:type="spellStart"/>
      <w:r w:rsidR="00946F59">
        <w:t>chính</w:t>
      </w:r>
      <w:proofErr w:type="spellEnd"/>
      <w:r w:rsidR="00946F59">
        <w:t xml:space="preserve"> </w:t>
      </w:r>
      <w:proofErr w:type="spellStart"/>
      <w:r w:rsidR="00946F59">
        <w:t>nó</w:t>
      </w:r>
      <w:proofErr w:type="spellEnd"/>
      <w:r w:rsidR="00B04B76">
        <w:t xml:space="preserve">. </w:t>
      </w:r>
      <w:proofErr w:type="spellStart"/>
      <w:r w:rsidR="00CD77D0">
        <w:t>Vậy</w:t>
      </w:r>
      <w:proofErr w:type="spellEnd"/>
      <w:r w:rsidR="00CD77D0">
        <w:t xml:space="preserve"> </w:t>
      </w:r>
      <w:proofErr w:type="spellStart"/>
      <w:r w:rsidR="00CD77D0">
        <w:t>pháp</w:t>
      </w:r>
      <w:proofErr w:type="spellEnd"/>
      <w:r w:rsidR="00CD77D0">
        <w:t xml:space="preserve"> </w:t>
      </w:r>
      <w:proofErr w:type="spellStart"/>
      <w:r w:rsidR="00CD77D0">
        <w:t>nghiệp</w:t>
      </w:r>
      <w:proofErr w:type="spellEnd"/>
      <w:r w:rsidR="00CD77D0">
        <w:t xml:space="preserve"> </w:t>
      </w:r>
      <w:proofErr w:type="spellStart"/>
      <w:r w:rsidR="00CD77D0">
        <w:t>cũng</w:t>
      </w:r>
      <w:proofErr w:type="spellEnd"/>
      <w:r w:rsidR="00CD77D0">
        <w:t xml:space="preserve"> </w:t>
      </w:r>
      <w:proofErr w:type="spellStart"/>
      <w:r w:rsidR="00CD77D0">
        <w:t>vô</w:t>
      </w:r>
      <w:proofErr w:type="spellEnd"/>
      <w:r w:rsidR="00CD77D0">
        <w:t xml:space="preserve"> </w:t>
      </w:r>
      <w:proofErr w:type="spellStart"/>
      <w:r w:rsidR="00CD77D0">
        <w:t>ngã</w:t>
      </w:r>
      <w:proofErr w:type="spellEnd"/>
      <w:r w:rsidR="00CD77D0">
        <w:t xml:space="preserve">. </w:t>
      </w:r>
      <w:proofErr w:type="spellStart"/>
      <w:r w:rsidR="00CD77D0">
        <w:t>Tuy</w:t>
      </w:r>
      <w:proofErr w:type="spellEnd"/>
      <w:r w:rsidR="00CD77D0">
        <w:t xml:space="preserve"> </w:t>
      </w:r>
      <w:proofErr w:type="spellStart"/>
      <w:r w:rsidR="00CD77D0">
        <w:t>nhiên</w:t>
      </w:r>
      <w:proofErr w:type="spellEnd"/>
      <w:r w:rsidR="00CD77D0">
        <w:t xml:space="preserve"> </w:t>
      </w:r>
      <w:proofErr w:type="spellStart"/>
      <w:r w:rsidR="00CD77D0">
        <w:t>đây</w:t>
      </w:r>
      <w:proofErr w:type="spellEnd"/>
      <w:r w:rsidR="00CD77D0">
        <w:t xml:space="preserve"> </w:t>
      </w:r>
      <w:proofErr w:type="spellStart"/>
      <w:r w:rsidR="00CD77D0">
        <w:t>cũng</w:t>
      </w:r>
      <w:proofErr w:type="spellEnd"/>
      <w:r w:rsidR="00CD77D0">
        <w:t xml:space="preserve"> </w:t>
      </w:r>
      <w:proofErr w:type="spellStart"/>
      <w:r w:rsidR="00CD77D0">
        <w:t>phỏng</w:t>
      </w:r>
      <w:proofErr w:type="spellEnd"/>
      <w:r w:rsidR="00CD77D0">
        <w:t xml:space="preserve"> </w:t>
      </w:r>
      <w:proofErr w:type="spellStart"/>
      <w:r w:rsidR="00CD77D0">
        <w:t>đoán</w:t>
      </w:r>
      <w:proofErr w:type="spellEnd"/>
      <w:r w:rsidR="00CD77D0">
        <w:t xml:space="preserve"> </w:t>
      </w:r>
      <w:proofErr w:type="spellStart"/>
      <w:r w:rsidR="00CD77D0">
        <w:t>chưa</w:t>
      </w:r>
      <w:proofErr w:type="spellEnd"/>
      <w:r w:rsidR="00CD77D0">
        <w:t xml:space="preserve"> </w:t>
      </w:r>
      <w:proofErr w:type="spellStart"/>
      <w:r w:rsidR="00CD77D0">
        <w:t>thể</w:t>
      </w:r>
      <w:proofErr w:type="spellEnd"/>
      <w:r w:rsidR="00CD77D0">
        <w:t xml:space="preserve"> </w:t>
      </w:r>
      <w:proofErr w:type="spellStart"/>
      <w:r w:rsidR="00CD77D0">
        <w:t>chứng</w:t>
      </w:r>
      <w:proofErr w:type="spellEnd"/>
      <w:r w:rsidR="00CD77D0">
        <w:t xml:space="preserve"> </w:t>
      </w:r>
      <w:proofErr w:type="spellStart"/>
      <w:r w:rsidR="00CD77D0">
        <w:t>nghiệm</w:t>
      </w:r>
      <w:proofErr w:type="spellEnd"/>
      <w:r w:rsidR="00CD77D0">
        <w:t>.</w:t>
      </w:r>
      <w:r w:rsidR="00143BBE">
        <w:t xml:space="preserve"> </w:t>
      </w:r>
      <w:proofErr w:type="spellStart"/>
      <w:r w:rsidR="00143BBE">
        <w:t>Trở</w:t>
      </w:r>
      <w:proofErr w:type="spellEnd"/>
      <w:r w:rsidR="00143BBE">
        <w:t xml:space="preserve"> </w:t>
      </w:r>
      <w:proofErr w:type="spellStart"/>
      <w:r w:rsidR="00143BBE">
        <w:t>lại</w:t>
      </w:r>
      <w:proofErr w:type="spellEnd"/>
      <w:r w:rsidR="00143BBE">
        <w:t xml:space="preserve"> </w:t>
      </w:r>
      <w:proofErr w:type="spellStart"/>
      <w:r w:rsidR="00143BBE">
        <w:t>ví</w:t>
      </w:r>
      <w:proofErr w:type="spellEnd"/>
      <w:r w:rsidR="00143BBE">
        <w:t xml:space="preserve"> </w:t>
      </w:r>
      <w:proofErr w:type="spellStart"/>
      <w:r w:rsidR="00143BBE">
        <w:t>dụ</w:t>
      </w:r>
      <w:proofErr w:type="spellEnd"/>
      <w:r w:rsidR="00143BBE">
        <w:t xml:space="preserve"> </w:t>
      </w:r>
      <w:proofErr w:type="spellStart"/>
      <w:r w:rsidR="00143BBE">
        <w:t>Huy</w:t>
      </w:r>
      <w:proofErr w:type="spellEnd"/>
      <w:r w:rsidR="00143BBE">
        <w:t xml:space="preserve"> </w:t>
      </w:r>
      <w:proofErr w:type="spellStart"/>
      <w:r w:rsidR="00143BBE">
        <w:t>Cận</w:t>
      </w:r>
      <w:proofErr w:type="spellEnd"/>
      <w:r w:rsidR="00143BBE">
        <w:t xml:space="preserve"> </w:t>
      </w:r>
      <w:proofErr w:type="spellStart"/>
      <w:r w:rsidR="00143BBE">
        <w:t>và</w:t>
      </w:r>
      <w:proofErr w:type="spellEnd"/>
      <w:r w:rsidR="00143BBE">
        <w:t xml:space="preserve"> </w:t>
      </w:r>
      <w:proofErr w:type="spellStart"/>
      <w:r w:rsidR="00143BBE">
        <w:t>bài</w:t>
      </w:r>
      <w:proofErr w:type="spellEnd"/>
      <w:r w:rsidR="00143BBE">
        <w:t xml:space="preserve"> </w:t>
      </w:r>
      <w:proofErr w:type="spellStart"/>
      <w:r w:rsidR="00143BBE">
        <w:t>thơ</w:t>
      </w:r>
      <w:proofErr w:type="spellEnd"/>
      <w:r w:rsidR="00143BBE">
        <w:t xml:space="preserve"> </w:t>
      </w:r>
      <w:proofErr w:type="spellStart"/>
      <w:r w:rsidR="00143BBE">
        <w:t>Tràng</w:t>
      </w:r>
      <w:proofErr w:type="spellEnd"/>
      <w:r w:rsidR="00143BBE">
        <w:t xml:space="preserve"> </w:t>
      </w:r>
      <w:proofErr w:type="spellStart"/>
      <w:r w:rsidR="00143BBE">
        <w:t>Giang</w:t>
      </w:r>
      <w:proofErr w:type="spellEnd"/>
      <w:r w:rsidR="00143BBE">
        <w:t xml:space="preserve">, </w:t>
      </w:r>
      <w:proofErr w:type="spellStart"/>
      <w:r w:rsidR="00143BBE">
        <w:t>có</w:t>
      </w:r>
      <w:proofErr w:type="spellEnd"/>
      <w:r w:rsidR="00143BBE">
        <w:t xml:space="preserve"> </w:t>
      </w:r>
      <w:proofErr w:type="spellStart"/>
      <w:r w:rsidR="00143BBE">
        <w:t>rất</w:t>
      </w:r>
      <w:proofErr w:type="spellEnd"/>
      <w:r w:rsidR="00143BBE">
        <w:t xml:space="preserve"> </w:t>
      </w:r>
      <w:proofErr w:type="spellStart"/>
      <w:r w:rsidR="00143BBE">
        <w:t>nhiều</w:t>
      </w:r>
      <w:proofErr w:type="spellEnd"/>
      <w:r w:rsidR="00143BBE">
        <w:t xml:space="preserve"> </w:t>
      </w:r>
      <w:proofErr w:type="spellStart"/>
      <w:r w:rsidR="00143BBE">
        <w:t>người</w:t>
      </w:r>
      <w:proofErr w:type="spellEnd"/>
      <w:r w:rsidR="00143BBE">
        <w:t xml:space="preserve"> </w:t>
      </w:r>
      <w:proofErr w:type="spellStart"/>
      <w:r w:rsidR="00143BBE">
        <w:t>biết</w:t>
      </w:r>
      <w:proofErr w:type="spellEnd"/>
      <w:r w:rsidR="00143BBE">
        <w:t xml:space="preserve"> </w:t>
      </w:r>
      <w:proofErr w:type="spellStart"/>
      <w:r w:rsidR="00143BBE">
        <w:t>bài</w:t>
      </w:r>
      <w:proofErr w:type="spellEnd"/>
      <w:r w:rsidR="00143BBE">
        <w:t xml:space="preserve"> </w:t>
      </w:r>
      <w:proofErr w:type="spellStart"/>
      <w:r w:rsidR="00143BBE">
        <w:t>thơ</w:t>
      </w:r>
      <w:proofErr w:type="spellEnd"/>
      <w:r w:rsidR="00143BBE">
        <w:t xml:space="preserve"> </w:t>
      </w:r>
      <w:proofErr w:type="spellStart"/>
      <w:r w:rsidR="00143BBE">
        <w:t>Tràng</w:t>
      </w:r>
      <w:proofErr w:type="spellEnd"/>
      <w:r w:rsidR="00143BBE">
        <w:t xml:space="preserve"> </w:t>
      </w:r>
      <w:proofErr w:type="spellStart"/>
      <w:r w:rsidR="00143BBE">
        <w:t>Giang</w:t>
      </w:r>
      <w:proofErr w:type="spellEnd"/>
      <w:r w:rsidR="00143BBE">
        <w:t xml:space="preserve">, </w:t>
      </w:r>
      <w:proofErr w:type="spellStart"/>
      <w:r w:rsidR="00143BBE">
        <w:t>thật</w:t>
      </w:r>
      <w:proofErr w:type="spellEnd"/>
      <w:r w:rsidR="00143BBE">
        <w:t xml:space="preserve"> ra </w:t>
      </w:r>
      <w:proofErr w:type="spellStart"/>
      <w:r w:rsidR="00143BBE">
        <w:t>mỗi</w:t>
      </w:r>
      <w:proofErr w:type="spellEnd"/>
      <w:r w:rsidR="00143BBE">
        <w:t xml:space="preserve"> (</w:t>
      </w:r>
      <w:proofErr w:type="spellStart"/>
      <w:r w:rsidR="00143BBE">
        <w:t>pháp</w:t>
      </w:r>
      <w:proofErr w:type="spellEnd"/>
      <w:r w:rsidR="00143BBE">
        <w:t xml:space="preserve">) </w:t>
      </w:r>
      <w:proofErr w:type="spellStart"/>
      <w:r w:rsidR="00143BBE">
        <w:t>người</w:t>
      </w:r>
      <w:proofErr w:type="spellEnd"/>
      <w:r w:rsidR="00143BBE">
        <w:t xml:space="preserve"> </w:t>
      </w:r>
      <w:proofErr w:type="spellStart"/>
      <w:r w:rsidR="00143BBE">
        <w:t>nhận</w:t>
      </w:r>
      <w:proofErr w:type="spellEnd"/>
      <w:r w:rsidR="00143BBE">
        <w:t xml:space="preserve"> </w:t>
      </w:r>
      <w:proofErr w:type="spellStart"/>
      <w:r w:rsidR="00143BBE">
        <w:t>thức</w:t>
      </w:r>
      <w:proofErr w:type="spellEnd"/>
      <w:r w:rsidR="00143BBE">
        <w:t xml:space="preserve"> </w:t>
      </w:r>
      <w:proofErr w:type="spellStart"/>
      <w:r w:rsidR="00143BBE">
        <w:t>mỗi</w:t>
      </w:r>
      <w:proofErr w:type="spellEnd"/>
      <w:r w:rsidR="00143BBE">
        <w:t xml:space="preserve"> </w:t>
      </w:r>
      <w:proofErr w:type="spellStart"/>
      <w:r w:rsidR="00143BBE">
        <w:t>pháp</w:t>
      </w:r>
      <w:proofErr w:type="spellEnd"/>
      <w:r w:rsidR="00143BBE">
        <w:t xml:space="preserve"> </w:t>
      </w:r>
      <w:proofErr w:type="spellStart"/>
      <w:r w:rsidR="00137751">
        <w:t>Tràng</w:t>
      </w:r>
      <w:proofErr w:type="spellEnd"/>
      <w:r w:rsidR="00137751">
        <w:t xml:space="preserve"> </w:t>
      </w:r>
      <w:proofErr w:type="spellStart"/>
      <w:r w:rsidR="00137751">
        <w:t>Giang</w:t>
      </w:r>
      <w:proofErr w:type="spellEnd"/>
      <w:r w:rsidR="00137751">
        <w:t xml:space="preserve"> </w:t>
      </w:r>
      <w:proofErr w:type="spellStart"/>
      <w:r w:rsidR="007949F2">
        <w:t>khác</w:t>
      </w:r>
      <w:proofErr w:type="spellEnd"/>
      <w:r w:rsidR="007949F2">
        <w:t xml:space="preserve"> </w:t>
      </w:r>
      <w:proofErr w:type="spellStart"/>
      <w:r w:rsidR="007949F2">
        <w:t>nhau</w:t>
      </w:r>
      <w:proofErr w:type="spellEnd"/>
      <w:r w:rsidR="007949F2">
        <w:t xml:space="preserve"> </w:t>
      </w:r>
      <w:r w:rsidR="00240C52">
        <w:t>do</w:t>
      </w:r>
      <w:r w:rsidR="00143BBE">
        <w:t xml:space="preserve"> </w:t>
      </w:r>
      <w:proofErr w:type="spellStart"/>
      <w:r w:rsidR="00143BBE">
        <w:t>nghe</w:t>
      </w:r>
      <w:proofErr w:type="spellEnd"/>
      <w:r w:rsidR="00143BBE">
        <w:t xml:space="preserve"> </w:t>
      </w:r>
      <w:proofErr w:type="spellStart"/>
      <w:r w:rsidR="00143BBE">
        <w:t>và</w:t>
      </w:r>
      <w:proofErr w:type="spellEnd"/>
      <w:r w:rsidR="00143BBE">
        <w:t xml:space="preserve"> </w:t>
      </w:r>
      <w:proofErr w:type="spellStart"/>
      <w:r w:rsidR="00143BBE">
        <w:t>đọc</w:t>
      </w:r>
      <w:proofErr w:type="spellEnd"/>
      <w:r w:rsidR="00143BBE">
        <w:t xml:space="preserve"> </w:t>
      </w:r>
      <w:proofErr w:type="spellStart"/>
      <w:r w:rsidR="00240C52">
        <w:t>từ</w:t>
      </w:r>
      <w:proofErr w:type="spellEnd"/>
      <w:r w:rsidR="00240C52">
        <w:t xml:space="preserve"> </w:t>
      </w:r>
      <w:proofErr w:type="spellStart"/>
      <w:r w:rsidR="00240C52">
        <w:t>nhiều</w:t>
      </w:r>
      <w:proofErr w:type="spellEnd"/>
      <w:r w:rsidR="00240C52">
        <w:t xml:space="preserve"> </w:t>
      </w:r>
      <w:proofErr w:type="spellStart"/>
      <w:r w:rsidR="00240C52">
        <w:t>nguồn</w:t>
      </w:r>
      <w:proofErr w:type="spellEnd"/>
      <w:r w:rsidR="00240C52">
        <w:t xml:space="preserve"> </w:t>
      </w:r>
      <w:proofErr w:type="spellStart"/>
      <w:r w:rsidR="00143BBE">
        <w:t>nhưng</w:t>
      </w:r>
      <w:proofErr w:type="spellEnd"/>
      <w:r w:rsidR="00143BBE">
        <w:t xml:space="preserve"> </w:t>
      </w:r>
      <w:proofErr w:type="spellStart"/>
      <w:r w:rsidR="00143BBE">
        <w:t>mỗi</w:t>
      </w:r>
      <w:proofErr w:type="spellEnd"/>
      <w:r w:rsidR="00143BBE">
        <w:t xml:space="preserve"> </w:t>
      </w:r>
      <w:proofErr w:type="spellStart"/>
      <w:r w:rsidR="00143BBE">
        <w:t>pháp</w:t>
      </w:r>
      <w:proofErr w:type="spellEnd"/>
      <w:r w:rsidR="00143BBE">
        <w:t xml:space="preserve"> </w:t>
      </w:r>
      <w:proofErr w:type="spellStart"/>
      <w:r w:rsidR="00143BBE">
        <w:t>Tràng</w:t>
      </w:r>
      <w:proofErr w:type="spellEnd"/>
      <w:r w:rsidR="00143BBE">
        <w:t xml:space="preserve"> </w:t>
      </w:r>
      <w:proofErr w:type="spellStart"/>
      <w:r w:rsidR="00143BBE">
        <w:t>Giang</w:t>
      </w:r>
      <w:proofErr w:type="spellEnd"/>
      <w:r w:rsidR="00143BBE">
        <w:t xml:space="preserve"> </w:t>
      </w:r>
      <w:proofErr w:type="spellStart"/>
      <w:r w:rsidR="00143BBE">
        <w:lastRenderedPageBreak/>
        <w:t>có</w:t>
      </w:r>
      <w:proofErr w:type="spellEnd"/>
      <w:r w:rsidR="00143BBE">
        <w:t xml:space="preserve"> </w:t>
      </w:r>
      <w:proofErr w:type="spellStart"/>
      <w:r w:rsidR="00143BBE">
        <w:t>chủng</w:t>
      </w:r>
      <w:proofErr w:type="spellEnd"/>
      <w:r w:rsidR="00143BBE">
        <w:t xml:space="preserve"> </w:t>
      </w:r>
      <w:proofErr w:type="spellStart"/>
      <w:r w:rsidR="00143BBE">
        <w:t>tử</w:t>
      </w:r>
      <w:proofErr w:type="spellEnd"/>
      <w:r w:rsidR="00143BBE">
        <w:t xml:space="preserve"> </w:t>
      </w:r>
      <w:proofErr w:type="spellStart"/>
      <w:r w:rsidR="00143BBE">
        <w:t>liên</w:t>
      </w:r>
      <w:proofErr w:type="spellEnd"/>
      <w:r w:rsidR="00143BBE">
        <w:t xml:space="preserve"> </w:t>
      </w:r>
      <w:proofErr w:type="spellStart"/>
      <w:r w:rsidR="00143BBE">
        <w:t>quan</w:t>
      </w:r>
      <w:proofErr w:type="spellEnd"/>
      <w:r w:rsidR="00143BBE">
        <w:t xml:space="preserve"> </w:t>
      </w:r>
      <w:proofErr w:type="spellStart"/>
      <w:r w:rsidR="00143BBE">
        <w:t>đến</w:t>
      </w:r>
      <w:proofErr w:type="spellEnd"/>
      <w:r w:rsidR="00143BBE">
        <w:t xml:space="preserve"> </w:t>
      </w:r>
      <w:proofErr w:type="spellStart"/>
      <w:r w:rsidR="00143BBE">
        <w:t>cùng</w:t>
      </w:r>
      <w:proofErr w:type="spellEnd"/>
      <w:r w:rsidR="00143BBE">
        <w:t xml:space="preserve"> </w:t>
      </w:r>
      <w:proofErr w:type="spellStart"/>
      <w:r w:rsidR="00143BBE">
        <w:t>một</w:t>
      </w:r>
      <w:proofErr w:type="spellEnd"/>
      <w:r w:rsidR="00143BBE">
        <w:t xml:space="preserve"> </w:t>
      </w:r>
      <w:proofErr w:type="spellStart"/>
      <w:r w:rsidR="00143BBE">
        <w:t>bài</w:t>
      </w:r>
      <w:proofErr w:type="spellEnd"/>
      <w:r w:rsidR="00143BBE">
        <w:t xml:space="preserve"> </w:t>
      </w:r>
      <w:proofErr w:type="spellStart"/>
      <w:r w:rsidR="00143BBE">
        <w:t>thơ</w:t>
      </w:r>
      <w:proofErr w:type="spellEnd"/>
      <w:r w:rsidR="00143BBE">
        <w:t xml:space="preserve"> </w:t>
      </w:r>
      <w:proofErr w:type="spellStart"/>
      <w:r w:rsidR="00143BBE">
        <w:t>Trường</w:t>
      </w:r>
      <w:proofErr w:type="spellEnd"/>
      <w:r w:rsidR="00143BBE">
        <w:t xml:space="preserve"> </w:t>
      </w:r>
      <w:proofErr w:type="spellStart"/>
      <w:r w:rsidR="00143BBE">
        <w:t>Giang</w:t>
      </w:r>
      <w:proofErr w:type="spellEnd"/>
      <w:r w:rsidR="00143BBE">
        <w:t xml:space="preserve"> (</w:t>
      </w:r>
      <w:proofErr w:type="spellStart"/>
      <w:r w:rsidR="009E566F">
        <w:t>đúng</w:t>
      </w:r>
      <w:proofErr w:type="spellEnd"/>
      <w:r w:rsidR="009E566F">
        <w:t xml:space="preserve"> </w:t>
      </w:r>
      <w:proofErr w:type="spellStart"/>
      <w:r w:rsidR="009E566F">
        <w:t>hơn</w:t>
      </w:r>
      <w:proofErr w:type="spellEnd"/>
      <w:r w:rsidR="009E566F">
        <w:t xml:space="preserve">, </w:t>
      </w:r>
      <w:proofErr w:type="spellStart"/>
      <w:r w:rsidR="009E566F">
        <w:t>cùng</w:t>
      </w:r>
      <w:proofErr w:type="spellEnd"/>
      <w:r w:rsidR="009E566F">
        <w:t xml:space="preserve"> </w:t>
      </w:r>
      <w:proofErr w:type="spellStart"/>
      <w:r w:rsidR="00143BBE">
        <w:t>sự</w:t>
      </w:r>
      <w:proofErr w:type="spellEnd"/>
      <w:r w:rsidR="00143BBE">
        <w:t xml:space="preserve"> </w:t>
      </w:r>
      <w:proofErr w:type="spellStart"/>
      <w:r w:rsidR="00143BBE">
        <w:t>gây</w:t>
      </w:r>
      <w:proofErr w:type="spellEnd"/>
      <w:r w:rsidR="00143BBE">
        <w:t xml:space="preserve"> </w:t>
      </w:r>
      <w:proofErr w:type="spellStart"/>
      <w:r w:rsidR="00143BBE">
        <w:t>xúc</w:t>
      </w:r>
      <w:proofErr w:type="spellEnd"/>
      <w:r w:rsidR="00143BBE">
        <w:t xml:space="preserve"> </w:t>
      </w:r>
      <w:proofErr w:type="spellStart"/>
      <w:r w:rsidR="00143BBE">
        <w:t>cảm</w:t>
      </w:r>
      <w:proofErr w:type="spellEnd"/>
      <w:r w:rsidR="00143BBE">
        <w:t xml:space="preserve">, </w:t>
      </w:r>
      <w:proofErr w:type="spellStart"/>
      <w:r w:rsidR="00143BBE">
        <w:t>vần</w:t>
      </w:r>
      <w:proofErr w:type="spellEnd"/>
      <w:r w:rsidR="00143BBE">
        <w:t xml:space="preserve"> </w:t>
      </w:r>
      <w:proofErr w:type="spellStart"/>
      <w:r w:rsidR="00143BBE">
        <w:t>điệu</w:t>
      </w:r>
      <w:proofErr w:type="spellEnd"/>
      <w:r w:rsidR="00143BBE">
        <w:t xml:space="preserve">) </w:t>
      </w:r>
      <w:proofErr w:type="spellStart"/>
      <w:r w:rsidR="00143BBE">
        <w:t>nên</w:t>
      </w:r>
      <w:proofErr w:type="spellEnd"/>
      <w:r w:rsidR="00143BBE">
        <w:t xml:space="preserve"> </w:t>
      </w:r>
      <w:proofErr w:type="spellStart"/>
      <w:r w:rsidR="00143BBE">
        <w:t>mọi</w:t>
      </w:r>
      <w:proofErr w:type="spellEnd"/>
      <w:r w:rsidR="00143BBE">
        <w:t xml:space="preserve"> </w:t>
      </w:r>
      <w:proofErr w:type="spellStart"/>
      <w:r w:rsidR="00143BBE">
        <w:t>người</w:t>
      </w:r>
      <w:proofErr w:type="spellEnd"/>
      <w:r w:rsidR="00143BBE">
        <w:t xml:space="preserve"> </w:t>
      </w:r>
      <w:proofErr w:type="spellStart"/>
      <w:r w:rsidR="00143BBE">
        <w:t>tưởng</w:t>
      </w:r>
      <w:proofErr w:type="spellEnd"/>
      <w:r w:rsidR="00143BBE">
        <w:t xml:space="preserve"> </w:t>
      </w:r>
      <w:proofErr w:type="spellStart"/>
      <w:r w:rsidR="00143BBE">
        <w:t>rằng</w:t>
      </w:r>
      <w:proofErr w:type="spellEnd"/>
      <w:r w:rsidR="00143BBE">
        <w:t xml:space="preserve"> </w:t>
      </w:r>
      <w:proofErr w:type="spellStart"/>
      <w:r w:rsidR="00143BBE">
        <w:t>cùng</w:t>
      </w:r>
      <w:proofErr w:type="spellEnd"/>
      <w:r w:rsidR="00143BBE">
        <w:t xml:space="preserve"> </w:t>
      </w:r>
      <w:proofErr w:type="spellStart"/>
      <w:r w:rsidR="00143BBE">
        <w:t>biết</w:t>
      </w:r>
      <w:proofErr w:type="spellEnd"/>
      <w:r w:rsidR="00143BBE">
        <w:t xml:space="preserve"> </w:t>
      </w:r>
      <w:proofErr w:type="spellStart"/>
      <w:r w:rsidR="00143BBE">
        <w:t>một</w:t>
      </w:r>
      <w:proofErr w:type="spellEnd"/>
      <w:r w:rsidR="00143BBE">
        <w:t xml:space="preserve"> </w:t>
      </w:r>
      <w:proofErr w:type="spellStart"/>
      <w:r w:rsidR="00143BBE">
        <w:t>bài</w:t>
      </w:r>
      <w:proofErr w:type="spellEnd"/>
      <w:r w:rsidR="00143BBE">
        <w:t xml:space="preserve"> </w:t>
      </w:r>
      <w:proofErr w:type="spellStart"/>
      <w:r w:rsidR="00143BBE">
        <w:t>thơ</w:t>
      </w:r>
      <w:proofErr w:type="spellEnd"/>
      <w:r w:rsidR="00143BBE">
        <w:t xml:space="preserve"> </w:t>
      </w:r>
      <w:proofErr w:type="spellStart"/>
      <w:r w:rsidR="00143BBE">
        <w:t>Tràng</w:t>
      </w:r>
      <w:proofErr w:type="spellEnd"/>
      <w:r w:rsidR="00143BBE">
        <w:t xml:space="preserve"> </w:t>
      </w:r>
      <w:proofErr w:type="spellStart"/>
      <w:r w:rsidR="00143BBE">
        <w:t>Giang</w:t>
      </w:r>
      <w:proofErr w:type="spellEnd"/>
      <w:r w:rsidR="00143BBE">
        <w:t xml:space="preserve">. </w:t>
      </w:r>
      <w:proofErr w:type="spellStart"/>
      <w:r w:rsidR="006D3B28">
        <w:t>Một</w:t>
      </w:r>
      <w:proofErr w:type="spellEnd"/>
      <w:r w:rsidR="006D3B28">
        <w:t xml:space="preserve"> </w:t>
      </w:r>
      <w:proofErr w:type="spellStart"/>
      <w:r w:rsidR="006D3B28">
        <w:t>p</w:t>
      </w:r>
      <w:r w:rsidR="00143BBE">
        <w:t>háp</w:t>
      </w:r>
      <w:proofErr w:type="spellEnd"/>
      <w:r w:rsidR="00143BBE">
        <w:t xml:space="preserve"> </w:t>
      </w:r>
      <w:proofErr w:type="spellStart"/>
      <w:r w:rsidR="00143BBE">
        <w:t>Huy</w:t>
      </w:r>
      <w:proofErr w:type="spellEnd"/>
      <w:r w:rsidR="00143BBE">
        <w:t xml:space="preserve"> </w:t>
      </w:r>
      <w:proofErr w:type="spellStart"/>
      <w:r w:rsidR="00143BBE">
        <w:t>Cận</w:t>
      </w:r>
      <w:proofErr w:type="spellEnd"/>
      <w:r w:rsidR="00143BBE">
        <w:t xml:space="preserve"> </w:t>
      </w:r>
      <w:proofErr w:type="spellStart"/>
      <w:r w:rsidR="00143BBE">
        <w:t>đã</w:t>
      </w:r>
      <w:proofErr w:type="spellEnd"/>
      <w:r w:rsidR="00143BBE">
        <w:t xml:space="preserve"> </w:t>
      </w:r>
      <w:proofErr w:type="spellStart"/>
      <w:r w:rsidR="00143BBE">
        <w:t>rã</w:t>
      </w:r>
      <w:proofErr w:type="spellEnd"/>
      <w:r w:rsidR="00143BBE">
        <w:t xml:space="preserve"> </w:t>
      </w:r>
      <w:proofErr w:type="spellStart"/>
      <w:r w:rsidR="006D3B28">
        <w:t>vì</w:t>
      </w:r>
      <w:proofErr w:type="spellEnd"/>
      <w:r w:rsidR="006D3B28">
        <w:t xml:space="preserve"> </w:t>
      </w:r>
      <w:proofErr w:type="spellStart"/>
      <w:r w:rsidR="006D3B28">
        <w:t>ông</w:t>
      </w:r>
      <w:proofErr w:type="spellEnd"/>
      <w:r w:rsidR="006D3B28">
        <w:t xml:space="preserve"> </w:t>
      </w:r>
      <w:proofErr w:type="spellStart"/>
      <w:r w:rsidR="006D3B28">
        <w:t>đã</w:t>
      </w:r>
      <w:proofErr w:type="spellEnd"/>
      <w:r w:rsidR="006D3B28">
        <w:t xml:space="preserve"> </w:t>
      </w:r>
      <w:proofErr w:type="spellStart"/>
      <w:r w:rsidR="006D3B28">
        <w:t>mất</w:t>
      </w:r>
      <w:proofErr w:type="spellEnd"/>
      <w:r w:rsidR="006D3B28">
        <w:t xml:space="preserve"> </w:t>
      </w:r>
      <w:proofErr w:type="spellStart"/>
      <w:r w:rsidR="00143BBE">
        <w:t>nhưng</w:t>
      </w:r>
      <w:proofErr w:type="spellEnd"/>
      <w:r w:rsidR="00143BBE">
        <w:t xml:space="preserve"> </w:t>
      </w:r>
      <w:proofErr w:type="spellStart"/>
      <w:r w:rsidR="00143BBE">
        <w:t>còn</w:t>
      </w:r>
      <w:proofErr w:type="spellEnd"/>
      <w:r w:rsidR="00143BBE">
        <w:t xml:space="preserve"> </w:t>
      </w:r>
      <w:proofErr w:type="spellStart"/>
      <w:r w:rsidR="00143BBE">
        <w:t>nhiều</w:t>
      </w:r>
      <w:proofErr w:type="spellEnd"/>
      <w:r w:rsidR="00143BBE">
        <w:t xml:space="preserve"> </w:t>
      </w:r>
      <w:proofErr w:type="spellStart"/>
      <w:r w:rsidR="00143BBE">
        <w:t>pháp</w:t>
      </w:r>
      <w:proofErr w:type="spellEnd"/>
      <w:r w:rsidR="00143BBE">
        <w:t xml:space="preserve"> </w:t>
      </w:r>
      <w:proofErr w:type="spellStart"/>
      <w:r w:rsidR="00143BBE">
        <w:t>nghiệp</w:t>
      </w:r>
      <w:proofErr w:type="spellEnd"/>
      <w:r w:rsidR="00143BBE">
        <w:t xml:space="preserve"> (</w:t>
      </w:r>
      <w:proofErr w:type="spellStart"/>
      <w:r w:rsidR="00143BBE">
        <w:t>tàng</w:t>
      </w:r>
      <w:proofErr w:type="spellEnd"/>
      <w:r w:rsidR="00143BBE">
        <w:t xml:space="preserve"> </w:t>
      </w:r>
      <w:proofErr w:type="spellStart"/>
      <w:r w:rsidR="00143BBE">
        <w:t>thức</w:t>
      </w:r>
      <w:proofErr w:type="spellEnd"/>
      <w:r w:rsidR="00143BBE">
        <w:t>)</w:t>
      </w:r>
      <w:r w:rsidR="006D3B28">
        <w:t xml:space="preserve"> </w:t>
      </w:r>
      <w:proofErr w:type="spellStart"/>
      <w:r w:rsidR="006D3B28">
        <w:t>tuy</w:t>
      </w:r>
      <w:proofErr w:type="spellEnd"/>
      <w:r w:rsidR="006D3B28">
        <w:t xml:space="preserve"> </w:t>
      </w:r>
      <w:proofErr w:type="spellStart"/>
      <w:r w:rsidR="00CB4AEF">
        <w:t>thực</w:t>
      </w:r>
      <w:proofErr w:type="spellEnd"/>
      <w:r w:rsidR="00CB4AEF">
        <w:t xml:space="preserve"> </w:t>
      </w:r>
      <w:proofErr w:type="spellStart"/>
      <w:r w:rsidR="006D3B28">
        <w:t>không</w:t>
      </w:r>
      <w:proofErr w:type="spellEnd"/>
      <w:r w:rsidR="006D3B28">
        <w:t xml:space="preserve"> </w:t>
      </w:r>
      <w:proofErr w:type="spellStart"/>
      <w:r w:rsidR="006D3B28">
        <w:t>phải</w:t>
      </w:r>
      <w:proofErr w:type="spellEnd"/>
      <w:r w:rsidR="006D3B28">
        <w:t xml:space="preserve"> </w:t>
      </w:r>
      <w:proofErr w:type="spellStart"/>
      <w:r w:rsidR="006D3B28">
        <w:t>Huy</w:t>
      </w:r>
      <w:proofErr w:type="spellEnd"/>
      <w:r w:rsidR="006D3B28">
        <w:t xml:space="preserve"> </w:t>
      </w:r>
      <w:proofErr w:type="spellStart"/>
      <w:r w:rsidR="006D3B28">
        <w:t>Cận</w:t>
      </w:r>
      <w:proofErr w:type="spellEnd"/>
      <w:r w:rsidR="006D3B28">
        <w:t xml:space="preserve"> </w:t>
      </w:r>
      <w:proofErr w:type="spellStart"/>
      <w:r w:rsidR="006D3B28">
        <w:t>nhưng</w:t>
      </w:r>
      <w:proofErr w:type="spellEnd"/>
      <w:r w:rsidR="006D3B28">
        <w:t xml:space="preserve"> </w:t>
      </w:r>
      <w:proofErr w:type="spellStart"/>
      <w:r w:rsidR="006D3B28">
        <w:t>liên</w:t>
      </w:r>
      <w:proofErr w:type="spellEnd"/>
      <w:r w:rsidR="006D3B28">
        <w:t xml:space="preserve"> </w:t>
      </w:r>
      <w:proofErr w:type="spellStart"/>
      <w:r w:rsidR="006D3B28">
        <w:t>quan</w:t>
      </w:r>
      <w:proofErr w:type="spellEnd"/>
      <w:r w:rsidR="006D3B28">
        <w:t xml:space="preserve"> </w:t>
      </w:r>
      <w:proofErr w:type="spellStart"/>
      <w:r w:rsidR="006D3B28">
        <w:t>đến</w:t>
      </w:r>
      <w:proofErr w:type="spellEnd"/>
      <w:r w:rsidR="006D3B28">
        <w:t xml:space="preserve"> </w:t>
      </w:r>
      <w:proofErr w:type="spellStart"/>
      <w:r w:rsidR="006D3B28">
        <w:t>Huy</w:t>
      </w:r>
      <w:proofErr w:type="spellEnd"/>
      <w:r w:rsidR="006D3B28">
        <w:t xml:space="preserve"> </w:t>
      </w:r>
      <w:proofErr w:type="spellStart"/>
      <w:r w:rsidR="006D3B28">
        <w:t>Cận</w:t>
      </w:r>
      <w:proofErr w:type="spellEnd"/>
      <w:r w:rsidR="006D3B28">
        <w:t xml:space="preserve"> </w:t>
      </w:r>
      <w:r w:rsidR="00974E87">
        <w:t xml:space="preserve">do </w:t>
      </w:r>
      <w:proofErr w:type="spellStart"/>
      <w:r w:rsidR="00974E87">
        <w:t>chủng</w:t>
      </w:r>
      <w:proofErr w:type="spellEnd"/>
      <w:r w:rsidR="00974E87">
        <w:t xml:space="preserve"> </w:t>
      </w:r>
      <w:proofErr w:type="spellStart"/>
      <w:r w:rsidR="00974E87">
        <w:t>tử</w:t>
      </w:r>
      <w:proofErr w:type="spellEnd"/>
      <w:r w:rsidR="00974E87">
        <w:t xml:space="preserve"> </w:t>
      </w:r>
      <w:proofErr w:type="spellStart"/>
      <w:r w:rsidR="00CB4AEF">
        <w:t>với</w:t>
      </w:r>
      <w:proofErr w:type="spellEnd"/>
      <w:r w:rsidR="00CB4AEF">
        <w:t xml:space="preserve"> </w:t>
      </w:r>
      <w:proofErr w:type="spellStart"/>
      <w:r w:rsidR="00CB4AEF">
        <w:t>tác</w:t>
      </w:r>
      <w:proofErr w:type="spellEnd"/>
      <w:r w:rsidR="00CB4AEF">
        <w:t xml:space="preserve"> </w:t>
      </w:r>
      <w:proofErr w:type="spellStart"/>
      <w:r w:rsidR="00CB4AEF">
        <w:t>động</w:t>
      </w:r>
      <w:proofErr w:type="spellEnd"/>
      <w:r w:rsidR="00CB4AEF">
        <w:t xml:space="preserve"> </w:t>
      </w:r>
      <w:proofErr w:type="spellStart"/>
      <w:r w:rsidR="00CB4AEF">
        <w:t>liên</w:t>
      </w:r>
      <w:proofErr w:type="spellEnd"/>
      <w:r w:rsidR="00CB4AEF">
        <w:t xml:space="preserve"> </w:t>
      </w:r>
      <w:proofErr w:type="spellStart"/>
      <w:r w:rsidR="00CB4AEF">
        <w:t>hoàn</w:t>
      </w:r>
      <w:proofErr w:type="spellEnd"/>
      <w:r w:rsidR="00CB4AEF">
        <w:t xml:space="preserve"> </w:t>
      </w:r>
      <w:proofErr w:type="spellStart"/>
      <w:r w:rsidR="00CB4AEF">
        <w:t>của</w:t>
      </w:r>
      <w:proofErr w:type="spellEnd"/>
      <w:r w:rsidR="00CB4AEF">
        <w:t xml:space="preserve"> </w:t>
      </w:r>
      <w:proofErr w:type="spellStart"/>
      <w:r w:rsidR="00CB4AEF">
        <w:t>nghiệp</w:t>
      </w:r>
      <w:proofErr w:type="spellEnd"/>
      <w:r w:rsidR="00CB4AEF">
        <w:t xml:space="preserve"> </w:t>
      </w:r>
      <w:proofErr w:type="spellStart"/>
      <w:r w:rsidR="00CB4AEF">
        <w:t>lực</w:t>
      </w:r>
      <w:proofErr w:type="spellEnd"/>
      <w:r w:rsidR="00CB4AEF">
        <w:t xml:space="preserve"> </w:t>
      </w:r>
      <w:proofErr w:type="spellStart"/>
      <w:r w:rsidR="006D3B28">
        <w:t>nên</w:t>
      </w:r>
      <w:proofErr w:type="spellEnd"/>
      <w:r w:rsidR="006D3B28">
        <w:t xml:space="preserve"> </w:t>
      </w:r>
      <w:proofErr w:type="spellStart"/>
      <w:r w:rsidR="006D3B28">
        <w:t>luôn</w:t>
      </w:r>
      <w:proofErr w:type="spellEnd"/>
      <w:r w:rsidR="006D3B28">
        <w:t xml:space="preserve"> </w:t>
      </w:r>
      <w:proofErr w:type="spellStart"/>
      <w:r w:rsidR="006D3B28">
        <w:t>tồn</w:t>
      </w:r>
      <w:proofErr w:type="spellEnd"/>
      <w:r w:rsidR="006D3B28">
        <w:t xml:space="preserve"> </w:t>
      </w:r>
      <w:proofErr w:type="spellStart"/>
      <w:r w:rsidR="006D3B28">
        <w:t>tại</w:t>
      </w:r>
      <w:proofErr w:type="spellEnd"/>
      <w:r w:rsidR="006D3B28">
        <w:t xml:space="preserve"> </w:t>
      </w:r>
      <w:proofErr w:type="spellStart"/>
      <w:r w:rsidR="006D3B28">
        <w:t>sự</w:t>
      </w:r>
      <w:proofErr w:type="spellEnd"/>
      <w:r w:rsidR="006D3B28">
        <w:t xml:space="preserve"> </w:t>
      </w:r>
      <w:proofErr w:type="spellStart"/>
      <w:r w:rsidR="006D3B28">
        <w:t>nhận</w:t>
      </w:r>
      <w:proofErr w:type="spellEnd"/>
      <w:r w:rsidR="006D3B28">
        <w:t xml:space="preserve"> </w:t>
      </w:r>
      <w:proofErr w:type="spellStart"/>
      <w:r w:rsidR="006D3B28">
        <w:t>thức</w:t>
      </w:r>
      <w:proofErr w:type="spellEnd"/>
      <w:r w:rsidR="006D3B28">
        <w:t xml:space="preserve"> </w:t>
      </w:r>
      <w:proofErr w:type="spellStart"/>
      <w:r w:rsidR="006D3B28">
        <w:t>mỗi</w:t>
      </w:r>
      <w:proofErr w:type="spellEnd"/>
      <w:r w:rsidR="006D3B28">
        <w:t xml:space="preserve"> </w:t>
      </w:r>
      <w:proofErr w:type="spellStart"/>
      <w:r w:rsidR="006D3B28">
        <w:t>pháp</w:t>
      </w:r>
      <w:proofErr w:type="spellEnd"/>
      <w:r w:rsidR="006D3B28">
        <w:t xml:space="preserve"> </w:t>
      </w:r>
      <w:proofErr w:type="spellStart"/>
      <w:r w:rsidR="006D3B28">
        <w:t>Tràng</w:t>
      </w:r>
      <w:proofErr w:type="spellEnd"/>
      <w:r w:rsidR="006D3B28">
        <w:t xml:space="preserve"> </w:t>
      </w:r>
      <w:proofErr w:type="spellStart"/>
      <w:r w:rsidR="006D3B28">
        <w:t>Giang</w:t>
      </w:r>
      <w:proofErr w:type="spellEnd"/>
      <w:r w:rsidR="006D3B28">
        <w:t xml:space="preserve"> </w:t>
      </w:r>
      <w:proofErr w:type="spellStart"/>
      <w:r w:rsidR="006D3B28">
        <w:t>có</w:t>
      </w:r>
      <w:proofErr w:type="spellEnd"/>
      <w:r w:rsidR="006D3B28">
        <w:t xml:space="preserve"> </w:t>
      </w:r>
      <w:proofErr w:type="spellStart"/>
      <w:r w:rsidR="006D3B28">
        <w:t>tác</w:t>
      </w:r>
      <w:proofErr w:type="spellEnd"/>
      <w:r w:rsidR="006D3B28">
        <w:t xml:space="preserve"> </w:t>
      </w:r>
      <w:proofErr w:type="spellStart"/>
      <w:r w:rsidR="006D3B28">
        <w:t>giả</w:t>
      </w:r>
      <w:proofErr w:type="spellEnd"/>
      <w:r w:rsidR="006D3B28">
        <w:t xml:space="preserve"> </w:t>
      </w:r>
      <w:proofErr w:type="spellStart"/>
      <w:r w:rsidR="006D3B28">
        <w:t>Huy</w:t>
      </w:r>
      <w:proofErr w:type="spellEnd"/>
      <w:r w:rsidR="006D3B28">
        <w:t xml:space="preserve"> </w:t>
      </w:r>
      <w:proofErr w:type="spellStart"/>
      <w:r w:rsidR="006D3B28">
        <w:t>Cận</w:t>
      </w:r>
      <w:proofErr w:type="spellEnd"/>
      <w:r w:rsidR="006D3B28">
        <w:t>.</w:t>
      </w:r>
      <w:r w:rsidR="00A31A48">
        <w:t xml:space="preserve"> </w:t>
      </w:r>
      <w:proofErr w:type="spellStart"/>
      <w:r w:rsidR="00240C52">
        <w:t>Lưu</w:t>
      </w:r>
      <w:proofErr w:type="spellEnd"/>
      <w:r w:rsidR="00240C52">
        <w:t xml:space="preserve"> ý, </w:t>
      </w:r>
      <w:proofErr w:type="spellStart"/>
      <w:r w:rsidR="00240C52">
        <w:t>sự</w:t>
      </w:r>
      <w:proofErr w:type="spellEnd"/>
      <w:r w:rsidR="00240C52">
        <w:t xml:space="preserve"> </w:t>
      </w:r>
      <w:proofErr w:type="spellStart"/>
      <w:r w:rsidR="00240C52">
        <w:t>nhận</w:t>
      </w:r>
      <w:proofErr w:type="spellEnd"/>
      <w:r w:rsidR="00240C52">
        <w:t xml:space="preserve"> </w:t>
      </w:r>
      <w:proofErr w:type="spellStart"/>
      <w:r w:rsidR="00240C52">
        <w:t>thức</w:t>
      </w:r>
      <w:proofErr w:type="spellEnd"/>
      <w:r w:rsidR="00240C52">
        <w:t xml:space="preserve"> </w:t>
      </w:r>
      <w:proofErr w:type="spellStart"/>
      <w:r w:rsidR="001F1C58">
        <w:t>là</w:t>
      </w:r>
      <w:proofErr w:type="spellEnd"/>
      <w:r w:rsidR="001F1C58">
        <w:t xml:space="preserve"> </w:t>
      </w:r>
      <w:proofErr w:type="spellStart"/>
      <w:r w:rsidR="001F1C58">
        <w:t>kết</w:t>
      </w:r>
      <w:proofErr w:type="spellEnd"/>
      <w:r w:rsidR="001F1C58">
        <w:t xml:space="preserve"> </w:t>
      </w:r>
      <w:proofErr w:type="spellStart"/>
      <w:r w:rsidR="001F1C58">
        <w:t>quả</w:t>
      </w:r>
      <w:proofErr w:type="spellEnd"/>
      <w:r w:rsidR="001F1C58">
        <w:t xml:space="preserve"> </w:t>
      </w:r>
      <w:proofErr w:type="spellStart"/>
      <w:r w:rsidR="001F1C58">
        <w:t>của</w:t>
      </w:r>
      <w:proofErr w:type="spellEnd"/>
      <w:r w:rsidR="00240C52">
        <w:t xml:space="preserve"> </w:t>
      </w:r>
      <w:proofErr w:type="spellStart"/>
      <w:r w:rsidR="001F1C58">
        <w:t>sự</w:t>
      </w:r>
      <w:proofErr w:type="spellEnd"/>
      <w:r w:rsidR="001F1C58">
        <w:t xml:space="preserve"> </w:t>
      </w:r>
      <w:proofErr w:type="spellStart"/>
      <w:r w:rsidR="00240C52">
        <w:t>giao</w:t>
      </w:r>
      <w:proofErr w:type="spellEnd"/>
      <w:r w:rsidR="00240C52">
        <w:t xml:space="preserve"> </w:t>
      </w:r>
      <w:proofErr w:type="spellStart"/>
      <w:r w:rsidR="00240C52">
        <w:t>thoa</w:t>
      </w:r>
      <w:proofErr w:type="spellEnd"/>
      <w:r w:rsidR="00240C52">
        <w:t xml:space="preserve"> – </w:t>
      </w:r>
      <w:proofErr w:type="spellStart"/>
      <w:r w:rsidR="00240C52">
        <w:t>tái</w:t>
      </w:r>
      <w:proofErr w:type="spellEnd"/>
      <w:r w:rsidR="00240C52">
        <w:t xml:space="preserve"> </w:t>
      </w:r>
      <w:proofErr w:type="spellStart"/>
      <w:r w:rsidR="00240C52">
        <w:t>sinh</w:t>
      </w:r>
      <w:proofErr w:type="spellEnd"/>
      <w:r w:rsidR="00240C52">
        <w:t xml:space="preserve"> </w:t>
      </w:r>
      <w:proofErr w:type="spellStart"/>
      <w:r w:rsidR="00240C52">
        <w:t>của</w:t>
      </w:r>
      <w:proofErr w:type="spellEnd"/>
      <w:r w:rsidR="00240C52">
        <w:t xml:space="preserve"> </w:t>
      </w:r>
      <w:proofErr w:type="spellStart"/>
      <w:r w:rsidR="00240C52">
        <w:t>nhiều</w:t>
      </w:r>
      <w:proofErr w:type="spellEnd"/>
      <w:r w:rsidR="00240C52">
        <w:t xml:space="preserve"> </w:t>
      </w:r>
      <w:proofErr w:type="spellStart"/>
      <w:r w:rsidR="00240C52">
        <w:t>tàng</w:t>
      </w:r>
      <w:proofErr w:type="spellEnd"/>
      <w:r w:rsidR="00240C52">
        <w:t xml:space="preserve"> </w:t>
      </w:r>
      <w:proofErr w:type="spellStart"/>
      <w:r w:rsidR="00240C52">
        <w:t>thức</w:t>
      </w:r>
      <w:r w:rsidR="00D329A0">
        <w:t>-</w:t>
      </w:r>
      <w:r w:rsidR="00240C52">
        <w:t>vũ</w:t>
      </w:r>
      <w:proofErr w:type="spellEnd"/>
      <w:r w:rsidR="00240C52">
        <w:t xml:space="preserve"> </w:t>
      </w:r>
      <w:proofErr w:type="spellStart"/>
      <w:r w:rsidR="00240C52">
        <w:t>trụ</w:t>
      </w:r>
      <w:proofErr w:type="spellEnd"/>
      <w:r w:rsidR="00240C52">
        <w:t xml:space="preserve"> </w:t>
      </w:r>
      <w:proofErr w:type="spellStart"/>
      <w:r w:rsidR="00240C52">
        <w:t>đã</w:t>
      </w:r>
      <w:proofErr w:type="spellEnd"/>
      <w:r w:rsidR="00240C52">
        <w:t xml:space="preserve"> </w:t>
      </w:r>
      <w:proofErr w:type="spellStart"/>
      <w:r w:rsidR="00240C52">
        <w:t>được</w:t>
      </w:r>
      <w:proofErr w:type="spellEnd"/>
      <w:r w:rsidR="00240C52">
        <w:t xml:space="preserve"> </w:t>
      </w:r>
      <w:proofErr w:type="spellStart"/>
      <w:r w:rsidR="00240C52">
        <w:t>đề</w:t>
      </w:r>
      <w:proofErr w:type="spellEnd"/>
      <w:r w:rsidR="00240C52">
        <w:t xml:space="preserve"> </w:t>
      </w:r>
      <w:proofErr w:type="spellStart"/>
      <w:r w:rsidR="00240C52">
        <w:t>cập</w:t>
      </w:r>
      <w:proofErr w:type="spellEnd"/>
      <w:r w:rsidR="007978FA">
        <w:t xml:space="preserve"> </w:t>
      </w:r>
      <w:proofErr w:type="spellStart"/>
      <w:r w:rsidR="007978FA">
        <w:t>nên</w:t>
      </w:r>
      <w:proofErr w:type="spellEnd"/>
      <w:r w:rsidR="007978FA">
        <w:t xml:space="preserve"> </w:t>
      </w:r>
      <w:proofErr w:type="spellStart"/>
      <w:r w:rsidR="00A336F8">
        <w:t>một</w:t>
      </w:r>
      <w:proofErr w:type="spellEnd"/>
      <w:r w:rsidR="007978FA">
        <w:t xml:space="preserve"> </w:t>
      </w:r>
      <w:proofErr w:type="spellStart"/>
      <w:r w:rsidR="00A336F8">
        <w:t>pháp</w:t>
      </w:r>
      <w:proofErr w:type="spellEnd"/>
      <w:r w:rsidR="00A336F8">
        <w:t xml:space="preserve"> </w:t>
      </w:r>
      <w:proofErr w:type="spellStart"/>
      <w:r w:rsidR="007978FA">
        <w:t>người</w:t>
      </w:r>
      <w:proofErr w:type="spellEnd"/>
      <w:r w:rsidR="007978FA">
        <w:t xml:space="preserve"> </w:t>
      </w:r>
      <w:proofErr w:type="spellStart"/>
      <w:r w:rsidR="007978FA">
        <w:t>gặp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</w:t>
      </w:r>
      <w:proofErr w:type="spellStart"/>
      <w:r w:rsidR="007978FA">
        <w:t>tạo</w:t>
      </w:r>
      <w:proofErr w:type="spellEnd"/>
      <w:r w:rsidR="007978FA">
        <w:t xml:space="preserve"> ra </w:t>
      </w:r>
      <w:proofErr w:type="spellStart"/>
      <w:r w:rsidR="007978FA">
        <w:t>một</w:t>
      </w:r>
      <w:proofErr w:type="spellEnd"/>
      <w:r w:rsidR="007978FA">
        <w:t xml:space="preserve"> </w:t>
      </w:r>
      <w:proofErr w:type="spellStart"/>
      <w:r w:rsidR="007978FA">
        <w:t>pháp</w:t>
      </w:r>
      <w:r w:rsidR="00387E82">
        <w:t>-</w:t>
      </w:r>
      <w:r w:rsidR="007978FA">
        <w:t>tàng</w:t>
      </w:r>
      <w:proofErr w:type="spellEnd"/>
      <w:r w:rsidR="007978FA">
        <w:t xml:space="preserve"> </w:t>
      </w:r>
      <w:proofErr w:type="spellStart"/>
      <w:r w:rsidR="007978FA">
        <w:t>thức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1 </w:t>
      </w:r>
      <w:proofErr w:type="spellStart"/>
      <w:r w:rsidR="007978FA">
        <w:t>và</w:t>
      </w:r>
      <w:proofErr w:type="spellEnd"/>
      <w:r w:rsidR="007978FA">
        <w:t xml:space="preserve"> </w:t>
      </w:r>
      <w:proofErr w:type="spellStart"/>
      <w:r w:rsidR="007978FA">
        <w:t>nếu</w:t>
      </w:r>
      <w:proofErr w:type="spellEnd"/>
      <w:r w:rsidR="007978FA">
        <w:t xml:space="preserve"> </w:t>
      </w:r>
      <w:proofErr w:type="spellStart"/>
      <w:r w:rsidR="007978FA">
        <w:t>pháp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</w:t>
      </w:r>
      <w:r w:rsidR="00F76975">
        <w:t xml:space="preserve">1 </w:t>
      </w:r>
      <w:proofErr w:type="spellStart"/>
      <w:r w:rsidR="007978FA">
        <w:t>không</w:t>
      </w:r>
      <w:proofErr w:type="spellEnd"/>
      <w:r w:rsidR="007978FA">
        <w:t xml:space="preserve"> </w:t>
      </w:r>
      <w:proofErr w:type="spellStart"/>
      <w:r w:rsidR="007978FA">
        <w:t>còn</w:t>
      </w:r>
      <w:proofErr w:type="spellEnd"/>
      <w:r w:rsidR="007978FA">
        <w:t xml:space="preserve"> </w:t>
      </w:r>
      <w:proofErr w:type="spellStart"/>
      <w:r w:rsidR="007978FA">
        <w:t>thì</w:t>
      </w:r>
      <w:proofErr w:type="spellEnd"/>
      <w:r w:rsidR="007978FA">
        <w:t xml:space="preserve"> </w:t>
      </w:r>
      <w:proofErr w:type="spellStart"/>
      <w:r w:rsidR="007978FA">
        <w:t>tàng</w:t>
      </w:r>
      <w:proofErr w:type="spellEnd"/>
      <w:r w:rsidR="007978FA">
        <w:t xml:space="preserve"> </w:t>
      </w:r>
      <w:proofErr w:type="spellStart"/>
      <w:r w:rsidR="007978FA">
        <w:t>thức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</w:t>
      </w:r>
      <w:r w:rsidR="00F76975">
        <w:t xml:space="preserve">1 </w:t>
      </w:r>
      <w:proofErr w:type="spellStart"/>
      <w:r w:rsidR="007978FA">
        <w:t>thành</w:t>
      </w:r>
      <w:proofErr w:type="spellEnd"/>
      <w:r w:rsidR="007978FA">
        <w:t xml:space="preserve"> </w:t>
      </w:r>
      <w:proofErr w:type="spellStart"/>
      <w:r w:rsidR="007978FA">
        <w:t>tàng</w:t>
      </w:r>
      <w:proofErr w:type="spellEnd"/>
      <w:r w:rsidR="007978FA">
        <w:t xml:space="preserve"> </w:t>
      </w:r>
      <w:proofErr w:type="spellStart"/>
      <w:r w:rsidR="007978FA">
        <w:t>thức</w:t>
      </w:r>
      <w:r w:rsidR="00387E82">
        <w:t>-</w:t>
      </w:r>
      <w:r w:rsidR="007978FA">
        <w:t>pháp</w:t>
      </w:r>
      <w:proofErr w:type="spellEnd"/>
      <w:r w:rsidR="007978FA">
        <w:t xml:space="preserve"> HC </w:t>
      </w:r>
      <w:proofErr w:type="spellStart"/>
      <w:r w:rsidR="007978FA">
        <w:t>nào</w:t>
      </w:r>
      <w:proofErr w:type="spellEnd"/>
      <w:r w:rsidR="007978FA">
        <w:t xml:space="preserve"> </w:t>
      </w:r>
      <w:proofErr w:type="spellStart"/>
      <w:r w:rsidR="007978FA">
        <w:t>đó</w:t>
      </w:r>
      <w:proofErr w:type="spellEnd"/>
      <w:r w:rsidR="007978FA">
        <w:t xml:space="preserve"> </w:t>
      </w:r>
      <w:proofErr w:type="spellStart"/>
      <w:r w:rsidR="007978FA">
        <w:t>liên</w:t>
      </w:r>
      <w:proofErr w:type="spellEnd"/>
      <w:r w:rsidR="007978FA">
        <w:t xml:space="preserve"> </w:t>
      </w:r>
      <w:proofErr w:type="spellStart"/>
      <w:r w:rsidR="007978FA">
        <w:t>quan</w:t>
      </w:r>
      <w:proofErr w:type="spellEnd"/>
      <w:r w:rsidR="007978FA">
        <w:t xml:space="preserve"> </w:t>
      </w:r>
      <w:proofErr w:type="spellStart"/>
      <w:r w:rsidR="00F76975">
        <w:t>gián</w:t>
      </w:r>
      <w:proofErr w:type="spellEnd"/>
      <w:r w:rsidR="00F76975">
        <w:t xml:space="preserve"> </w:t>
      </w:r>
      <w:proofErr w:type="spellStart"/>
      <w:r w:rsidR="00F76975">
        <w:t>tiếp</w:t>
      </w:r>
      <w:proofErr w:type="spellEnd"/>
      <w:r w:rsidR="00F76975">
        <w:t xml:space="preserve"> </w:t>
      </w:r>
      <w:proofErr w:type="spellStart"/>
      <w:r w:rsidR="007978FA">
        <w:t>đến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</w:t>
      </w:r>
      <w:proofErr w:type="spellStart"/>
      <w:r w:rsidR="007978FA">
        <w:t>vì</w:t>
      </w:r>
      <w:proofErr w:type="spellEnd"/>
      <w:r w:rsidR="007978FA">
        <w:t xml:space="preserve"> </w:t>
      </w:r>
      <w:proofErr w:type="spellStart"/>
      <w:r w:rsidR="007978FA">
        <w:t>tàng</w:t>
      </w:r>
      <w:proofErr w:type="spellEnd"/>
      <w:r w:rsidR="007978FA">
        <w:t xml:space="preserve"> </w:t>
      </w:r>
      <w:proofErr w:type="spellStart"/>
      <w:r w:rsidR="007978FA">
        <w:t>thức</w:t>
      </w:r>
      <w:proofErr w:type="spellEnd"/>
      <w:r w:rsidR="007978FA">
        <w:t xml:space="preserve"> </w:t>
      </w:r>
      <w:proofErr w:type="spellStart"/>
      <w:r w:rsidR="007978FA">
        <w:t>Huy</w:t>
      </w:r>
      <w:proofErr w:type="spellEnd"/>
      <w:r w:rsidR="007978FA">
        <w:t xml:space="preserve"> </w:t>
      </w:r>
      <w:proofErr w:type="spellStart"/>
      <w:r w:rsidR="007978FA">
        <w:t>Cận</w:t>
      </w:r>
      <w:proofErr w:type="spellEnd"/>
      <w:r w:rsidR="007978FA">
        <w:t xml:space="preserve"> </w:t>
      </w:r>
      <w:r w:rsidR="00F76975">
        <w:t xml:space="preserve">1 </w:t>
      </w:r>
      <w:proofErr w:type="spellStart"/>
      <w:r w:rsidR="007978FA">
        <w:t>là</w:t>
      </w:r>
      <w:proofErr w:type="spellEnd"/>
      <w:r w:rsidR="007978FA">
        <w:t xml:space="preserve"> </w:t>
      </w:r>
      <w:proofErr w:type="spellStart"/>
      <w:r w:rsidR="007978FA">
        <w:t>pháp</w:t>
      </w:r>
      <w:proofErr w:type="spellEnd"/>
      <w:r w:rsidR="00FC2FFC">
        <w:t xml:space="preserve">; </w:t>
      </w:r>
      <w:proofErr w:type="spellStart"/>
      <w:r w:rsidR="00FC2FFC">
        <w:t>pháp</w:t>
      </w:r>
      <w:proofErr w:type="spellEnd"/>
      <w:r w:rsidR="00FC2FFC">
        <w:t xml:space="preserve"> </w:t>
      </w:r>
      <w:proofErr w:type="spellStart"/>
      <w:r w:rsidR="00FC2FFC">
        <w:t>nghiệp</w:t>
      </w:r>
      <w:proofErr w:type="spellEnd"/>
      <w:r w:rsidR="00FC2FFC">
        <w:t xml:space="preserve"> HC </w:t>
      </w:r>
      <w:proofErr w:type="spellStart"/>
      <w:r w:rsidR="00FC2FFC">
        <w:t>có</w:t>
      </w:r>
      <w:proofErr w:type="spellEnd"/>
      <w:r w:rsidR="00FC2FFC">
        <w:t xml:space="preserve"> </w:t>
      </w:r>
      <w:proofErr w:type="spellStart"/>
      <w:r w:rsidR="00FC2FFC">
        <w:t>thể</w:t>
      </w:r>
      <w:proofErr w:type="spellEnd"/>
      <w:r w:rsidR="00FC2FFC">
        <w:t xml:space="preserve"> </w:t>
      </w:r>
      <w:proofErr w:type="spellStart"/>
      <w:r w:rsidR="00FC2FFC">
        <w:t>giao</w:t>
      </w:r>
      <w:proofErr w:type="spellEnd"/>
      <w:r w:rsidR="00FC2FFC">
        <w:t xml:space="preserve"> </w:t>
      </w:r>
      <w:proofErr w:type="spellStart"/>
      <w:r w:rsidR="00FC2FFC">
        <w:t>thoa</w:t>
      </w:r>
      <w:proofErr w:type="spellEnd"/>
      <w:r w:rsidR="00FC2FFC">
        <w:t xml:space="preserve"> </w:t>
      </w:r>
      <w:proofErr w:type="spellStart"/>
      <w:r w:rsidR="00FC2FFC">
        <w:t>với</w:t>
      </w:r>
      <w:proofErr w:type="spellEnd"/>
      <w:r w:rsidR="00FC2FFC">
        <w:t xml:space="preserve"> </w:t>
      </w:r>
      <w:proofErr w:type="spellStart"/>
      <w:r w:rsidR="00FC2FFC">
        <w:t>sự</w:t>
      </w:r>
      <w:proofErr w:type="spellEnd"/>
      <w:r w:rsidR="00FC2FFC">
        <w:t xml:space="preserve"> </w:t>
      </w:r>
      <w:proofErr w:type="spellStart"/>
      <w:r w:rsidR="00FC2FFC">
        <w:t>vật</w:t>
      </w:r>
      <w:proofErr w:type="spellEnd"/>
      <w:r w:rsidR="00FC2FFC">
        <w:t xml:space="preserve"> </w:t>
      </w:r>
      <w:proofErr w:type="spellStart"/>
      <w:r w:rsidR="00FC2FFC">
        <w:t>hiện</w:t>
      </w:r>
      <w:proofErr w:type="spellEnd"/>
      <w:r w:rsidR="00FC2FFC">
        <w:t xml:space="preserve"> </w:t>
      </w:r>
      <w:proofErr w:type="spellStart"/>
      <w:r w:rsidR="00FC2FFC">
        <w:t>tượng</w:t>
      </w:r>
      <w:proofErr w:type="spellEnd"/>
      <w:r w:rsidR="00240C52">
        <w:t xml:space="preserve">. </w:t>
      </w:r>
      <w:proofErr w:type="spellStart"/>
      <w:r w:rsidR="007978FA">
        <w:t>Dường</w:t>
      </w:r>
      <w:proofErr w:type="spellEnd"/>
      <w:r w:rsidR="007978FA">
        <w:t xml:space="preserve"> </w:t>
      </w:r>
      <w:proofErr w:type="spellStart"/>
      <w:r w:rsidR="007978FA">
        <w:t>như</w:t>
      </w:r>
      <w:proofErr w:type="spellEnd"/>
      <w:r w:rsidR="0050682F">
        <w:t xml:space="preserve"> </w:t>
      </w:r>
      <w:proofErr w:type="spellStart"/>
      <w:r w:rsidR="00266C70">
        <w:t>pháp</w:t>
      </w:r>
      <w:proofErr w:type="spellEnd"/>
      <w:r w:rsidR="00266C70">
        <w:t xml:space="preserve">, </w:t>
      </w:r>
      <w:proofErr w:type="spellStart"/>
      <w:r w:rsidR="00266C70">
        <w:t>thức</w:t>
      </w:r>
      <w:proofErr w:type="spellEnd"/>
      <w:r w:rsidR="00266C70">
        <w:t xml:space="preserve">, </w:t>
      </w:r>
      <w:proofErr w:type="spellStart"/>
      <w:r w:rsidR="00266C70">
        <w:t>tâm</w:t>
      </w:r>
      <w:proofErr w:type="spellEnd"/>
      <w:r w:rsidR="00266C70">
        <w:t xml:space="preserve">, </w:t>
      </w:r>
      <w:proofErr w:type="spellStart"/>
      <w:r w:rsidR="00266C70">
        <w:t>tàng</w:t>
      </w:r>
      <w:proofErr w:type="spellEnd"/>
      <w:r w:rsidR="00266C70">
        <w:t xml:space="preserve"> </w:t>
      </w:r>
      <w:proofErr w:type="spellStart"/>
      <w:r w:rsidR="00266C70">
        <w:t>thức</w:t>
      </w:r>
      <w:proofErr w:type="spellEnd"/>
      <w:r w:rsidR="00266C70">
        <w:t xml:space="preserve">, </w:t>
      </w:r>
      <w:proofErr w:type="spellStart"/>
      <w:r w:rsidR="00CB4AEF">
        <w:t>chủng</w:t>
      </w:r>
      <w:proofErr w:type="spellEnd"/>
      <w:r w:rsidR="00CB4AEF">
        <w:t xml:space="preserve"> </w:t>
      </w:r>
      <w:proofErr w:type="spellStart"/>
      <w:r w:rsidR="00CB4AEF">
        <w:t>tử</w:t>
      </w:r>
      <w:proofErr w:type="spellEnd"/>
      <w:r w:rsidR="00CB4AEF">
        <w:t xml:space="preserve">, </w:t>
      </w:r>
      <w:proofErr w:type="spellStart"/>
      <w:r w:rsidR="0050682F">
        <w:t>pháp</w:t>
      </w:r>
      <w:proofErr w:type="spellEnd"/>
      <w:r w:rsidR="0050682F">
        <w:t xml:space="preserve"> </w:t>
      </w:r>
      <w:proofErr w:type="spellStart"/>
      <w:r w:rsidR="0050682F">
        <w:t>nghiệp</w:t>
      </w:r>
      <w:proofErr w:type="spellEnd"/>
      <w:r w:rsidR="0050682F">
        <w:t xml:space="preserve">, </w:t>
      </w:r>
      <w:proofErr w:type="spellStart"/>
      <w:r w:rsidR="0050682F">
        <w:t>nghiệp</w:t>
      </w:r>
      <w:proofErr w:type="spellEnd"/>
      <w:r w:rsidR="0050682F">
        <w:t xml:space="preserve">, </w:t>
      </w:r>
      <w:proofErr w:type="spellStart"/>
      <w:r w:rsidR="0050682F">
        <w:t>nghiệp</w:t>
      </w:r>
      <w:proofErr w:type="spellEnd"/>
      <w:r w:rsidR="0050682F">
        <w:t xml:space="preserve"> </w:t>
      </w:r>
      <w:proofErr w:type="spellStart"/>
      <w:r w:rsidR="0050682F">
        <w:t>lực</w:t>
      </w:r>
      <w:proofErr w:type="spellEnd"/>
      <w:r w:rsidR="0050682F">
        <w:t xml:space="preserve"> </w:t>
      </w:r>
      <w:proofErr w:type="spellStart"/>
      <w:r w:rsidR="0050682F">
        <w:t>là</w:t>
      </w:r>
      <w:proofErr w:type="spellEnd"/>
      <w:r w:rsidR="0050682F">
        <w:t xml:space="preserve"> </w:t>
      </w:r>
      <w:proofErr w:type="spellStart"/>
      <w:r w:rsidR="0050682F">
        <w:t>một</w:t>
      </w:r>
      <w:proofErr w:type="spellEnd"/>
      <w:r w:rsidR="007978FA">
        <w:t xml:space="preserve"> </w:t>
      </w:r>
      <w:proofErr w:type="spellStart"/>
      <w:r w:rsidR="007978FA">
        <w:t>và</w:t>
      </w:r>
      <w:proofErr w:type="spellEnd"/>
      <w:r w:rsidR="007978FA">
        <w:t xml:space="preserve"> ta </w:t>
      </w:r>
      <w:proofErr w:type="spellStart"/>
      <w:r w:rsidR="007978FA">
        <w:t>nhận</w:t>
      </w:r>
      <w:proofErr w:type="spellEnd"/>
      <w:r w:rsidR="007978FA">
        <w:t xml:space="preserve"> </w:t>
      </w:r>
      <w:proofErr w:type="spellStart"/>
      <w:r w:rsidR="007978FA">
        <w:t>thấy</w:t>
      </w:r>
      <w:proofErr w:type="spellEnd"/>
      <w:r w:rsidR="007978FA">
        <w:t xml:space="preserve">, </w:t>
      </w:r>
      <w:proofErr w:type="spellStart"/>
      <w:r w:rsidR="007978FA">
        <w:t>k</w:t>
      </w:r>
      <w:r w:rsidR="00505A1B">
        <w:t>hông</w:t>
      </w:r>
      <w:proofErr w:type="spellEnd"/>
      <w:r w:rsidR="00505A1B">
        <w:t xml:space="preserve"> </w:t>
      </w:r>
      <w:proofErr w:type="spellStart"/>
      <w:r w:rsidR="0012027A">
        <w:t>những</w:t>
      </w:r>
      <w:proofErr w:type="spellEnd"/>
      <w:r w:rsidR="00505A1B">
        <w:t xml:space="preserve"> </w:t>
      </w:r>
      <w:proofErr w:type="spellStart"/>
      <w:r w:rsidR="00505A1B">
        <w:t>có</w:t>
      </w:r>
      <w:proofErr w:type="spellEnd"/>
      <w:r w:rsidR="00505A1B">
        <w:t xml:space="preserve"> </w:t>
      </w:r>
      <w:proofErr w:type="spellStart"/>
      <w:r w:rsidR="00505A1B">
        <w:t>một</w:t>
      </w:r>
      <w:proofErr w:type="spellEnd"/>
      <w:r w:rsidR="00505A1B">
        <w:t xml:space="preserve"> </w:t>
      </w:r>
      <w:proofErr w:type="spellStart"/>
      <w:r w:rsidR="00505A1B">
        <w:t>dòng</w:t>
      </w:r>
      <w:proofErr w:type="spellEnd"/>
      <w:r w:rsidR="00505A1B">
        <w:t xml:space="preserve"> </w:t>
      </w:r>
      <w:proofErr w:type="spellStart"/>
      <w:r w:rsidR="00505A1B">
        <w:t>chảy</w:t>
      </w:r>
      <w:proofErr w:type="spellEnd"/>
      <w:r w:rsidR="00505A1B">
        <w:t xml:space="preserve"> </w:t>
      </w:r>
      <w:proofErr w:type="spellStart"/>
      <w:r w:rsidR="00505A1B">
        <w:t>của</w:t>
      </w:r>
      <w:proofErr w:type="spellEnd"/>
      <w:r w:rsidR="00505A1B">
        <w:t xml:space="preserve"> </w:t>
      </w:r>
      <w:proofErr w:type="spellStart"/>
      <w:r w:rsidR="00A4309F">
        <w:t>vô</w:t>
      </w:r>
      <w:proofErr w:type="spellEnd"/>
      <w:r w:rsidR="00A4309F">
        <w:t xml:space="preserve"> </w:t>
      </w:r>
      <w:proofErr w:type="spellStart"/>
      <w:r w:rsidR="00A4309F">
        <w:t>số</w:t>
      </w:r>
      <w:proofErr w:type="spellEnd"/>
      <w:r w:rsidR="00505A1B">
        <w:t xml:space="preserve"> </w:t>
      </w:r>
      <w:proofErr w:type="spellStart"/>
      <w:r w:rsidR="00505A1B">
        <w:t>tàng</w:t>
      </w:r>
      <w:proofErr w:type="spellEnd"/>
      <w:r w:rsidR="00505A1B">
        <w:t xml:space="preserve"> </w:t>
      </w:r>
      <w:proofErr w:type="spellStart"/>
      <w:r w:rsidR="00505A1B">
        <w:t>thức</w:t>
      </w:r>
      <w:proofErr w:type="spellEnd"/>
      <w:r w:rsidR="00505A1B">
        <w:t xml:space="preserve"> </w:t>
      </w:r>
      <w:proofErr w:type="spellStart"/>
      <w:r w:rsidR="00505A1B">
        <w:t>liên</w:t>
      </w:r>
      <w:proofErr w:type="spellEnd"/>
      <w:r w:rsidR="00505A1B">
        <w:t xml:space="preserve"> </w:t>
      </w:r>
      <w:proofErr w:type="spellStart"/>
      <w:r w:rsidR="00505A1B">
        <w:t>quan</w:t>
      </w:r>
      <w:proofErr w:type="spellEnd"/>
      <w:r w:rsidR="00505A1B">
        <w:t xml:space="preserve"> </w:t>
      </w:r>
      <w:proofErr w:type="spellStart"/>
      <w:r w:rsidR="00505A1B">
        <w:t>mà</w:t>
      </w:r>
      <w:proofErr w:type="spellEnd"/>
      <w:r w:rsidR="00505A1B">
        <w:t xml:space="preserve"> </w:t>
      </w:r>
      <w:proofErr w:type="spellStart"/>
      <w:r w:rsidR="00A4309F">
        <w:t>thực</w:t>
      </w:r>
      <w:proofErr w:type="spellEnd"/>
      <w:r w:rsidR="0012027A">
        <w:t xml:space="preserve"> </w:t>
      </w:r>
      <w:r w:rsidR="00A4309F">
        <w:t xml:space="preserve">ra </w:t>
      </w:r>
      <w:proofErr w:type="spellStart"/>
      <w:r w:rsidR="00A4309F">
        <w:t>vô</w:t>
      </w:r>
      <w:proofErr w:type="spellEnd"/>
      <w:r w:rsidR="00A4309F">
        <w:t xml:space="preserve"> </w:t>
      </w:r>
      <w:proofErr w:type="spellStart"/>
      <w:r w:rsidR="00A4309F">
        <w:t>số</w:t>
      </w:r>
      <w:proofErr w:type="spellEnd"/>
      <w:r w:rsidR="00505A1B">
        <w:t xml:space="preserve"> </w:t>
      </w:r>
      <w:proofErr w:type="spellStart"/>
      <w:r w:rsidR="00505A1B">
        <w:t>dòng</w:t>
      </w:r>
      <w:proofErr w:type="spellEnd"/>
      <w:r w:rsidR="00505A1B">
        <w:t xml:space="preserve"> </w:t>
      </w:r>
      <w:proofErr w:type="spellStart"/>
      <w:r w:rsidR="00505A1B">
        <w:t>chảy</w:t>
      </w:r>
      <w:proofErr w:type="spellEnd"/>
      <w:r w:rsidR="00505A1B">
        <w:t xml:space="preserve"> </w:t>
      </w:r>
      <w:proofErr w:type="spellStart"/>
      <w:r w:rsidR="00A4309F">
        <w:t>đều</w:t>
      </w:r>
      <w:proofErr w:type="spellEnd"/>
      <w:r w:rsidR="00A4309F">
        <w:t xml:space="preserve"> </w:t>
      </w:r>
      <w:proofErr w:type="spellStart"/>
      <w:r w:rsidR="00505A1B">
        <w:t>liên</w:t>
      </w:r>
      <w:proofErr w:type="spellEnd"/>
      <w:r w:rsidR="00505A1B">
        <w:t xml:space="preserve"> </w:t>
      </w:r>
      <w:proofErr w:type="spellStart"/>
      <w:r w:rsidR="00505A1B">
        <w:t>quan</w:t>
      </w:r>
      <w:proofErr w:type="spellEnd"/>
      <w:r w:rsidR="00505A1B">
        <w:t xml:space="preserve"> </w:t>
      </w:r>
      <w:proofErr w:type="spellStart"/>
      <w:r w:rsidR="00A4309F">
        <w:t>nhau</w:t>
      </w:r>
      <w:proofErr w:type="spellEnd"/>
      <w:r w:rsidR="00A4309F">
        <w:t xml:space="preserve"> </w:t>
      </w:r>
      <w:proofErr w:type="spellStart"/>
      <w:r w:rsidR="00505A1B">
        <w:t>vì</w:t>
      </w:r>
      <w:proofErr w:type="spellEnd"/>
      <w:r w:rsidR="00505A1B">
        <w:t xml:space="preserve"> </w:t>
      </w:r>
      <w:proofErr w:type="spellStart"/>
      <w:r w:rsidR="00505A1B">
        <w:t>tác</w:t>
      </w:r>
      <w:proofErr w:type="spellEnd"/>
      <w:r w:rsidR="00505A1B">
        <w:t xml:space="preserve"> </w:t>
      </w:r>
      <w:proofErr w:type="spellStart"/>
      <w:r w:rsidR="00505A1B">
        <w:t>động</w:t>
      </w:r>
      <w:proofErr w:type="spellEnd"/>
      <w:r w:rsidR="00505A1B">
        <w:t xml:space="preserve"> </w:t>
      </w:r>
      <w:proofErr w:type="spellStart"/>
      <w:r w:rsidR="00505A1B">
        <w:t>liên</w:t>
      </w:r>
      <w:proofErr w:type="spellEnd"/>
      <w:r w:rsidR="00505A1B">
        <w:t xml:space="preserve"> </w:t>
      </w:r>
      <w:proofErr w:type="spellStart"/>
      <w:r w:rsidR="00505A1B">
        <w:t>hoàn</w:t>
      </w:r>
      <w:proofErr w:type="spellEnd"/>
      <w:r w:rsidR="00505A1B">
        <w:t xml:space="preserve"> </w:t>
      </w:r>
      <w:proofErr w:type="spellStart"/>
      <w:r w:rsidR="00D774F7">
        <w:t>vô</w:t>
      </w:r>
      <w:proofErr w:type="spellEnd"/>
      <w:r w:rsidR="00D774F7">
        <w:t xml:space="preserve"> </w:t>
      </w:r>
      <w:proofErr w:type="spellStart"/>
      <w:r w:rsidR="00D774F7">
        <w:t>tận</w:t>
      </w:r>
      <w:proofErr w:type="spellEnd"/>
      <w:r w:rsidR="00505A1B">
        <w:t xml:space="preserve"> </w:t>
      </w:r>
      <w:proofErr w:type="spellStart"/>
      <w:r w:rsidR="00505A1B">
        <w:t>của</w:t>
      </w:r>
      <w:proofErr w:type="spellEnd"/>
      <w:r w:rsidR="00505A1B">
        <w:t xml:space="preserve"> </w:t>
      </w:r>
      <w:proofErr w:type="spellStart"/>
      <w:r w:rsidR="00505A1B">
        <w:t>nghiệp</w:t>
      </w:r>
      <w:proofErr w:type="spellEnd"/>
      <w:r w:rsidR="00505A1B">
        <w:t xml:space="preserve"> </w:t>
      </w:r>
      <w:proofErr w:type="spellStart"/>
      <w:r w:rsidR="00505A1B">
        <w:t>lực</w:t>
      </w:r>
      <w:proofErr w:type="spellEnd"/>
      <w:r w:rsidR="00505A1B">
        <w:t>.</w:t>
      </w:r>
      <w:r w:rsidR="00472271">
        <w:t xml:space="preserve"> </w:t>
      </w:r>
      <w:proofErr w:type="spellStart"/>
      <w:r w:rsidR="00A4309F">
        <w:t>Với</w:t>
      </w:r>
      <w:proofErr w:type="spellEnd"/>
      <w:r w:rsidR="00A4309F">
        <w:t xml:space="preserve"> </w:t>
      </w:r>
      <w:proofErr w:type="spellStart"/>
      <w:r w:rsidR="00A4309F">
        <w:t>sự</w:t>
      </w:r>
      <w:proofErr w:type="spellEnd"/>
      <w:r w:rsidR="00A4309F">
        <w:t xml:space="preserve"> </w:t>
      </w:r>
      <w:proofErr w:type="spellStart"/>
      <w:r w:rsidR="00A4309F">
        <w:t>liên</w:t>
      </w:r>
      <w:proofErr w:type="spellEnd"/>
      <w:r w:rsidR="00A4309F">
        <w:t xml:space="preserve"> </w:t>
      </w:r>
      <w:proofErr w:type="spellStart"/>
      <w:r w:rsidR="00A4309F">
        <w:t>quan</w:t>
      </w:r>
      <w:proofErr w:type="spellEnd"/>
      <w:r w:rsidR="00A4309F">
        <w:t xml:space="preserve"> </w:t>
      </w:r>
      <w:proofErr w:type="spellStart"/>
      <w:r w:rsidR="00A4309F">
        <w:t>này</w:t>
      </w:r>
      <w:proofErr w:type="spellEnd"/>
      <w:r w:rsidR="00A4309F">
        <w:t xml:space="preserve">, </w:t>
      </w:r>
      <w:proofErr w:type="spellStart"/>
      <w:r w:rsidR="00A4309F">
        <w:t>mọi</w:t>
      </w:r>
      <w:proofErr w:type="spellEnd"/>
      <w:r w:rsidR="00A4309F">
        <w:t xml:space="preserve"> </w:t>
      </w:r>
      <w:proofErr w:type="spellStart"/>
      <w:r w:rsidR="00A4309F">
        <w:t>pháp</w:t>
      </w:r>
      <w:proofErr w:type="spellEnd"/>
      <w:r w:rsidR="00A4309F">
        <w:t xml:space="preserve"> </w:t>
      </w:r>
      <w:proofErr w:type="spellStart"/>
      <w:r w:rsidR="00A4309F">
        <w:t>đều</w:t>
      </w:r>
      <w:proofErr w:type="spellEnd"/>
      <w:r w:rsidR="00A4309F">
        <w:t xml:space="preserve"> </w:t>
      </w:r>
      <w:proofErr w:type="spellStart"/>
      <w:r w:rsidR="00A4309F">
        <w:t>có</w:t>
      </w:r>
      <w:proofErr w:type="spellEnd"/>
      <w:r w:rsidR="00A4309F">
        <w:t xml:space="preserve"> </w:t>
      </w:r>
      <w:proofErr w:type="spellStart"/>
      <w:r w:rsidR="00A4309F">
        <w:t>thể</w:t>
      </w:r>
      <w:proofErr w:type="spellEnd"/>
      <w:r w:rsidR="00A4309F">
        <w:t xml:space="preserve"> </w:t>
      </w:r>
      <w:r w:rsidR="0072055B">
        <w:t>“</w:t>
      </w:r>
      <w:proofErr w:type="spellStart"/>
      <w:r w:rsidR="0072055B">
        <w:t>là</w:t>
      </w:r>
      <w:proofErr w:type="spellEnd"/>
      <w:r w:rsidR="0072055B">
        <w:t>” (</w:t>
      </w:r>
      <w:proofErr w:type="spellStart"/>
      <w:r w:rsidR="00A4309F">
        <w:t>kết</w:t>
      </w:r>
      <w:proofErr w:type="spellEnd"/>
      <w:r w:rsidR="00A4309F">
        <w:t xml:space="preserve"> </w:t>
      </w:r>
      <w:proofErr w:type="spellStart"/>
      <w:r w:rsidR="00A4309F">
        <w:t>hợp</w:t>
      </w:r>
      <w:proofErr w:type="spellEnd"/>
      <w:r w:rsidR="00E7118C">
        <w:t xml:space="preserve"> </w:t>
      </w:r>
      <w:proofErr w:type="spellStart"/>
      <w:r w:rsidR="00E7118C">
        <w:t>thành</w:t>
      </w:r>
      <w:proofErr w:type="spellEnd"/>
      <w:r w:rsidR="0072055B">
        <w:t>)</w:t>
      </w:r>
      <w:r w:rsidR="00A4309F">
        <w:t xml:space="preserve"> </w:t>
      </w:r>
      <w:proofErr w:type="spellStart"/>
      <w:r w:rsidR="00A4309F">
        <w:t>một</w:t>
      </w:r>
      <w:proofErr w:type="spellEnd"/>
      <w:r w:rsidR="00A4309F">
        <w:t xml:space="preserve"> </w:t>
      </w:r>
      <w:proofErr w:type="spellStart"/>
      <w:r w:rsidR="00A4309F">
        <w:t>pháp-thực</w:t>
      </w:r>
      <w:proofErr w:type="spellEnd"/>
      <w:r w:rsidR="00A4309F">
        <w:t xml:space="preserve"> </w:t>
      </w:r>
      <w:proofErr w:type="spellStart"/>
      <w:r w:rsidR="00A4309F">
        <w:t>tại-vũ</w:t>
      </w:r>
      <w:proofErr w:type="spellEnd"/>
      <w:r w:rsidR="00A4309F">
        <w:t xml:space="preserve"> </w:t>
      </w:r>
      <w:proofErr w:type="spellStart"/>
      <w:r w:rsidR="00A4309F">
        <w:t>trụ</w:t>
      </w:r>
      <w:proofErr w:type="spellEnd"/>
      <w:r w:rsidR="00A4309F">
        <w:t xml:space="preserve"> </w:t>
      </w:r>
      <w:proofErr w:type="spellStart"/>
      <w:r w:rsidR="00A4309F">
        <w:t>nào</w:t>
      </w:r>
      <w:proofErr w:type="spellEnd"/>
      <w:r w:rsidR="00A4309F">
        <w:t xml:space="preserve"> </w:t>
      </w:r>
      <w:proofErr w:type="spellStart"/>
      <w:r w:rsidR="00A4309F">
        <w:t>đó</w:t>
      </w:r>
      <w:proofErr w:type="spellEnd"/>
      <w:r w:rsidR="00A4309F">
        <w:t xml:space="preserve">, </w:t>
      </w:r>
      <w:proofErr w:type="spellStart"/>
      <w:r w:rsidR="00A4309F">
        <w:t>và</w:t>
      </w:r>
      <w:proofErr w:type="spellEnd"/>
      <w:r w:rsidR="00A4309F">
        <w:t xml:space="preserve"> </w:t>
      </w:r>
      <w:proofErr w:type="spellStart"/>
      <w:r w:rsidR="00A4309F">
        <w:t>theo</w:t>
      </w:r>
      <w:proofErr w:type="spellEnd"/>
      <w:r w:rsidR="00A4309F">
        <w:t xml:space="preserve"> </w:t>
      </w:r>
      <w:proofErr w:type="spellStart"/>
      <w:r w:rsidR="00A4309F">
        <w:t>sự</w:t>
      </w:r>
      <w:proofErr w:type="spellEnd"/>
      <w:r w:rsidR="00A4309F">
        <w:t xml:space="preserve"> </w:t>
      </w:r>
      <w:proofErr w:type="spellStart"/>
      <w:r w:rsidR="00A4309F">
        <w:t>đồng</w:t>
      </w:r>
      <w:proofErr w:type="spellEnd"/>
      <w:r w:rsidR="00A4309F">
        <w:t xml:space="preserve"> </w:t>
      </w:r>
      <w:proofErr w:type="spellStart"/>
      <w:r w:rsidR="00A4309F">
        <w:t>nhất</w:t>
      </w:r>
      <w:proofErr w:type="spellEnd"/>
      <w:r w:rsidR="00A4309F">
        <w:t xml:space="preserve"> </w:t>
      </w:r>
      <w:proofErr w:type="spellStart"/>
      <w:r w:rsidR="00A4309F">
        <w:t>toàn</w:t>
      </w:r>
      <w:proofErr w:type="spellEnd"/>
      <w:r w:rsidR="00A4309F">
        <w:t xml:space="preserve"> </w:t>
      </w:r>
      <w:proofErr w:type="spellStart"/>
      <w:r w:rsidR="00A4309F">
        <w:t>thể</w:t>
      </w:r>
      <w:proofErr w:type="spellEnd"/>
      <w:r w:rsidR="00A4309F">
        <w:t xml:space="preserve"> – </w:t>
      </w:r>
      <w:proofErr w:type="spellStart"/>
      <w:r w:rsidR="00A4309F">
        <w:t>bộ</w:t>
      </w:r>
      <w:proofErr w:type="spellEnd"/>
      <w:r w:rsidR="00A4309F">
        <w:t xml:space="preserve"> </w:t>
      </w:r>
      <w:proofErr w:type="spellStart"/>
      <w:r w:rsidR="00A4309F">
        <w:t>phận</w:t>
      </w:r>
      <w:proofErr w:type="spellEnd"/>
      <w:r w:rsidR="00A4309F">
        <w:t xml:space="preserve">, </w:t>
      </w:r>
      <w:proofErr w:type="spellStart"/>
      <w:r w:rsidR="00A4309F">
        <w:t>có</w:t>
      </w:r>
      <w:proofErr w:type="spellEnd"/>
      <w:r w:rsidR="00A4309F">
        <w:t xml:space="preserve"> </w:t>
      </w:r>
      <w:proofErr w:type="spellStart"/>
      <w:r w:rsidR="00A4309F">
        <w:t>cũng</w:t>
      </w:r>
      <w:proofErr w:type="spellEnd"/>
      <w:r w:rsidR="00A4309F">
        <w:t xml:space="preserve"> </w:t>
      </w:r>
      <w:proofErr w:type="spellStart"/>
      <w:r w:rsidR="00A4309F">
        <w:t>là</w:t>
      </w:r>
      <w:proofErr w:type="spellEnd"/>
      <w:r w:rsidR="00A4309F">
        <w:t xml:space="preserve"> </w:t>
      </w:r>
      <w:proofErr w:type="spellStart"/>
      <w:r w:rsidR="00A4309F">
        <w:t>không</w:t>
      </w:r>
      <w:proofErr w:type="spellEnd"/>
      <w:r w:rsidR="00A4309F">
        <w:t xml:space="preserve">, </w:t>
      </w:r>
      <w:proofErr w:type="spellStart"/>
      <w:r w:rsidR="00A4309F">
        <w:t>riêng</w:t>
      </w:r>
      <w:proofErr w:type="spellEnd"/>
      <w:r w:rsidR="00A4309F">
        <w:t xml:space="preserve"> </w:t>
      </w:r>
      <w:proofErr w:type="spellStart"/>
      <w:r w:rsidR="00A4309F">
        <w:t>cũng</w:t>
      </w:r>
      <w:proofErr w:type="spellEnd"/>
      <w:r w:rsidR="00A4309F">
        <w:t xml:space="preserve"> </w:t>
      </w:r>
      <w:proofErr w:type="spellStart"/>
      <w:r w:rsidR="00A4309F">
        <w:t>là</w:t>
      </w:r>
      <w:proofErr w:type="spellEnd"/>
      <w:r w:rsidR="00A4309F">
        <w:t xml:space="preserve"> </w:t>
      </w:r>
      <w:proofErr w:type="spellStart"/>
      <w:r w:rsidR="00A4309F">
        <w:t>chung</w:t>
      </w:r>
      <w:proofErr w:type="spellEnd"/>
      <w:r w:rsidR="00A4309F">
        <w:t xml:space="preserve">, </w:t>
      </w:r>
      <w:proofErr w:type="spellStart"/>
      <w:r w:rsidR="00A4309F">
        <w:t>thực</w:t>
      </w:r>
      <w:proofErr w:type="spellEnd"/>
      <w:r w:rsidR="00A4309F">
        <w:t xml:space="preserve"> </w:t>
      </w:r>
      <w:proofErr w:type="spellStart"/>
      <w:r w:rsidR="00A4309F">
        <w:t>tại</w:t>
      </w:r>
      <w:proofErr w:type="spellEnd"/>
      <w:r w:rsidR="00A4309F">
        <w:t xml:space="preserve"> </w:t>
      </w:r>
      <w:proofErr w:type="spellStart"/>
      <w:r w:rsidR="00A4309F">
        <w:t>cũng</w:t>
      </w:r>
      <w:proofErr w:type="spellEnd"/>
      <w:r w:rsidR="00A4309F">
        <w:t xml:space="preserve"> </w:t>
      </w:r>
      <w:proofErr w:type="spellStart"/>
      <w:r w:rsidR="00A4309F">
        <w:t>là</w:t>
      </w:r>
      <w:proofErr w:type="spellEnd"/>
      <w:r w:rsidR="00A4309F">
        <w:t xml:space="preserve"> ý </w:t>
      </w:r>
      <w:proofErr w:type="spellStart"/>
      <w:r w:rsidR="00A4309F">
        <w:t>thức</w:t>
      </w:r>
      <w:proofErr w:type="spellEnd"/>
      <w:r w:rsidR="00A4309F">
        <w:t xml:space="preserve">. </w:t>
      </w:r>
      <w:proofErr w:type="spellStart"/>
      <w:r w:rsidR="00094325">
        <w:t>Ví</w:t>
      </w:r>
      <w:proofErr w:type="spellEnd"/>
      <w:r w:rsidR="00094325">
        <w:t xml:space="preserve"> </w:t>
      </w:r>
      <w:proofErr w:type="spellStart"/>
      <w:r w:rsidR="00094325">
        <w:t>dụ</w:t>
      </w:r>
      <w:proofErr w:type="spellEnd"/>
      <w:r w:rsidR="00094325">
        <w:t xml:space="preserve">, </w:t>
      </w:r>
      <w:proofErr w:type="spellStart"/>
      <w:r w:rsidR="00094325">
        <w:t>khi</w:t>
      </w:r>
      <w:proofErr w:type="spellEnd"/>
      <w:r w:rsidR="00094325">
        <w:t xml:space="preserve"> ta </w:t>
      </w:r>
      <w:proofErr w:type="spellStart"/>
      <w:r w:rsidR="00094325">
        <w:t>đang</w:t>
      </w:r>
      <w:proofErr w:type="spellEnd"/>
      <w:r w:rsidR="00094325">
        <w:t xml:space="preserve"> </w:t>
      </w:r>
      <w:proofErr w:type="spellStart"/>
      <w:r w:rsidR="00094325">
        <w:t>đi</w:t>
      </w:r>
      <w:proofErr w:type="spellEnd"/>
      <w:r w:rsidR="00094325">
        <w:t xml:space="preserve"> </w:t>
      </w:r>
      <w:proofErr w:type="spellStart"/>
      <w:r w:rsidR="00094325">
        <w:t>trên</w:t>
      </w:r>
      <w:proofErr w:type="spellEnd"/>
      <w:r w:rsidR="00094325">
        <w:t xml:space="preserve"> </w:t>
      </w:r>
      <w:proofErr w:type="spellStart"/>
      <w:r w:rsidR="00094325">
        <w:t>đường</w:t>
      </w:r>
      <w:proofErr w:type="spellEnd"/>
      <w:r w:rsidR="00094325">
        <w:t xml:space="preserve">, </w:t>
      </w:r>
      <w:proofErr w:type="spellStart"/>
      <w:r w:rsidR="00094325">
        <w:t>khung</w:t>
      </w:r>
      <w:proofErr w:type="spellEnd"/>
      <w:r w:rsidR="00094325">
        <w:t xml:space="preserve"> </w:t>
      </w:r>
      <w:proofErr w:type="spellStart"/>
      <w:r w:rsidR="00094325">
        <w:t>cảnh</w:t>
      </w:r>
      <w:proofErr w:type="spellEnd"/>
      <w:r w:rsidR="00094325">
        <w:t xml:space="preserve"> </w:t>
      </w:r>
      <w:proofErr w:type="spellStart"/>
      <w:r w:rsidR="00094325">
        <w:t>có</w:t>
      </w:r>
      <w:proofErr w:type="spellEnd"/>
      <w:r w:rsidR="00094325">
        <w:t xml:space="preserve"> </w:t>
      </w:r>
      <w:proofErr w:type="spellStart"/>
      <w:r w:rsidR="00094325">
        <w:t>nhiều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vật</w:t>
      </w:r>
      <w:proofErr w:type="spellEnd"/>
      <w:r w:rsidR="00094325">
        <w:t xml:space="preserve"> do ta </w:t>
      </w:r>
      <w:proofErr w:type="spellStart"/>
      <w:r w:rsidR="00094325">
        <w:t>thấy</w:t>
      </w:r>
      <w:proofErr w:type="spellEnd"/>
      <w:r w:rsidR="00094325">
        <w:t xml:space="preserve"> </w:t>
      </w:r>
      <w:proofErr w:type="spellStart"/>
      <w:r w:rsidR="00094325">
        <w:t>như</w:t>
      </w:r>
      <w:proofErr w:type="spellEnd"/>
      <w:r w:rsidR="00094325">
        <w:t xml:space="preserve"> </w:t>
      </w:r>
      <w:proofErr w:type="spellStart"/>
      <w:r w:rsidR="00094325">
        <w:t>vậy</w:t>
      </w:r>
      <w:proofErr w:type="spellEnd"/>
      <w:r w:rsidR="00094325">
        <w:t xml:space="preserve">, </w:t>
      </w:r>
      <w:proofErr w:type="spellStart"/>
      <w:r w:rsidR="00094325">
        <w:t>thực</w:t>
      </w:r>
      <w:proofErr w:type="spellEnd"/>
      <w:r w:rsidR="00094325">
        <w:t xml:space="preserve"> ra </w:t>
      </w:r>
      <w:proofErr w:type="spellStart"/>
      <w:r w:rsidR="00094325">
        <w:t>các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vật</w:t>
      </w:r>
      <w:proofErr w:type="spellEnd"/>
      <w:r w:rsidR="00094325">
        <w:t xml:space="preserve"> </w:t>
      </w:r>
      <w:proofErr w:type="spellStart"/>
      <w:r w:rsidR="00094325">
        <w:t>tái</w:t>
      </w:r>
      <w:proofErr w:type="spellEnd"/>
      <w:r w:rsidR="00094325">
        <w:t xml:space="preserve"> </w:t>
      </w:r>
      <w:proofErr w:type="spellStart"/>
      <w:r w:rsidR="00094325">
        <w:t>sinh</w:t>
      </w:r>
      <w:proofErr w:type="spellEnd"/>
      <w:r w:rsidR="00094325">
        <w:t xml:space="preserve"> </w:t>
      </w:r>
      <w:proofErr w:type="spellStart"/>
      <w:r w:rsidR="00094325">
        <w:t>liên</w:t>
      </w:r>
      <w:proofErr w:type="spellEnd"/>
      <w:r w:rsidR="00094325">
        <w:t xml:space="preserve"> </w:t>
      </w:r>
      <w:proofErr w:type="spellStart"/>
      <w:r w:rsidR="00094325">
        <w:t>tục</w:t>
      </w:r>
      <w:proofErr w:type="spellEnd"/>
      <w:r w:rsidR="00094325">
        <w:t xml:space="preserve"> </w:t>
      </w:r>
      <w:proofErr w:type="spellStart"/>
      <w:r w:rsidR="00094325">
        <w:t>và</w:t>
      </w:r>
      <w:proofErr w:type="spellEnd"/>
      <w:r w:rsidR="00094325">
        <w:t xml:space="preserve"> ta </w:t>
      </w:r>
      <w:proofErr w:type="spellStart"/>
      <w:r w:rsidR="00094325">
        <w:t>cũng</w:t>
      </w:r>
      <w:proofErr w:type="spellEnd"/>
      <w:r w:rsidR="00094325">
        <w:t xml:space="preserve"> </w:t>
      </w:r>
      <w:proofErr w:type="spellStart"/>
      <w:r w:rsidR="00094325">
        <w:t>tái</w:t>
      </w:r>
      <w:proofErr w:type="spellEnd"/>
      <w:r w:rsidR="00094325">
        <w:t xml:space="preserve"> </w:t>
      </w:r>
      <w:proofErr w:type="spellStart"/>
      <w:r w:rsidR="00094325">
        <w:t>sinh</w:t>
      </w:r>
      <w:proofErr w:type="spellEnd"/>
      <w:r w:rsidR="00094325">
        <w:t xml:space="preserve"> </w:t>
      </w:r>
      <w:proofErr w:type="spellStart"/>
      <w:r w:rsidR="00094325">
        <w:t>liên</w:t>
      </w:r>
      <w:proofErr w:type="spellEnd"/>
      <w:r w:rsidR="00094325">
        <w:t xml:space="preserve"> </w:t>
      </w:r>
      <w:proofErr w:type="spellStart"/>
      <w:r w:rsidR="00094325">
        <w:t>tục</w:t>
      </w:r>
      <w:proofErr w:type="spellEnd"/>
      <w:r w:rsidR="0013375A">
        <w:t xml:space="preserve"> – </w:t>
      </w:r>
      <w:proofErr w:type="spellStart"/>
      <w:r w:rsidR="0013375A">
        <w:t>vui</w:t>
      </w:r>
      <w:proofErr w:type="spellEnd"/>
      <w:r w:rsidR="0013375A">
        <w:t xml:space="preserve"> </w:t>
      </w:r>
      <w:proofErr w:type="spellStart"/>
      <w:r w:rsidR="0013375A">
        <w:t>lòng</w:t>
      </w:r>
      <w:proofErr w:type="spellEnd"/>
      <w:r w:rsidR="0013375A">
        <w:t xml:space="preserve"> </w:t>
      </w:r>
      <w:proofErr w:type="spellStart"/>
      <w:r w:rsidR="0013375A">
        <w:t>xem</w:t>
      </w:r>
      <w:proofErr w:type="spellEnd"/>
      <w:r w:rsidR="0013375A">
        <w:t xml:space="preserve"> </w:t>
      </w:r>
      <w:proofErr w:type="spellStart"/>
      <w:r w:rsidR="0013375A">
        <w:t>ví</w:t>
      </w:r>
      <w:proofErr w:type="spellEnd"/>
      <w:r w:rsidR="0013375A">
        <w:t xml:space="preserve"> </w:t>
      </w:r>
      <w:proofErr w:type="spellStart"/>
      <w:r w:rsidR="0013375A">
        <w:t>dụ</w:t>
      </w:r>
      <w:proofErr w:type="spellEnd"/>
      <w:r w:rsidR="0013375A">
        <w:t xml:space="preserve"> </w:t>
      </w:r>
      <w:proofErr w:type="spellStart"/>
      <w:r w:rsidR="0013375A">
        <w:t>anh</w:t>
      </w:r>
      <w:proofErr w:type="spellEnd"/>
      <w:r w:rsidR="0013375A">
        <w:t xml:space="preserve"> A+ </w:t>
      </w:r>
      <w:proofErr w:type="spellStart"/>
      <w:r w:rsidR="0013375A">
        <w:t>và</w:t>
      </w:r>
      <w:proofErr w:type="spellEnd"/>
      <w:r w:rsidR="0013375A">
        <w:t xml:space="preserve"> </w:t>
      </w:r>
      <w:proofErr w:type="spellStart"/>
      <w:r w:rsidR="0013375A">
        <w:t>cây</w:t>
      </w:r>
      <w:proofErr w:type="spellEnd"/>
      <w:r w:rsidR="0013375A">
        <w:t xml:space="preserve"> B+.</w:t>
      </w:r>
      <w:r w:rsidR="00094325">
        <w:t xml:space="preserve"> </w:t>
      </w:r>
      <w:proofErr w:type="spellStart"/>
      <w:r w:rsidR="0013375A">
        <w:t>V</w:t>
      </w:r>
      <w:r w:rsidR="00094325">
        <w:t>ì</w:t>
      </w:r>
      <w:proofErr w:type="spellEnd"/>
      <w:r w:rsidR="00094325">
        <w:t xml:space="preserve"> </w:t>
      </w:r>
      <w:proofErr w:type="spellStart"/>
      <w:r w:rsidR="00094325">
        <w:t>mọi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vật</w:t>
      </w:r>
      <w:proofErr w:type="spellEnd"/>
      <w:r w:rsidR="00094325">
        <w:t xml:space="preserve"> </w:t>
      </w:r>
      <w:proofErr w:type="spellStart"/>
      <w:r w:rsidR="00094325">
        <w:t>thành</w:t>
      </w:r>
      <w:proofErr w:type="spellEnd"/>
      <w:r w:rsidR="00094325">
        <w:t xml:space="preserve"> </w:t>
      </w:r>
      <w:proofErr w:type="spellStart"/>
      <w:r w:rsidR="00094325">
        <w:t>những</w:t>
      </w:r>
      <w:proofErr w:type="spellEnd"/>
      <w:r w:rsidR="00094325">
        <w:t xml:space="preserve"> </w:t>
      </w:r>
      <w:proofErr w:type="spellStart"/>
      <w:r w:rsidR="00094325">
        <w:t>pháp</w:t>
      </w:r>
      <w:proofErr w:type="spellEnd"/>
      <w:r w:rsidR="00094325">
        <w:t xml:space="preserve"> </w:t>
      </w:r>
      <w:proofErr w:type="spellStart"/>
      <w:r w:rsidR="00094325">
        <w:t>trong</w:t>
      </w:r>
      <w:proofErr w:type="spellEnd"/>
      <w:r w:rsidR="00094325">
        <w:t xml:space="preserve"> ta </w:t>
      </w:r>
      <w:proofErr w:type="spellStart"/>
      <w:r w:rsidR="00094325">
        <w:t>liên</w:t>
      </w:r>
      <w:proofErr w:type="spellEnd"/>
      <w:r w:rsidR="00094325">
        <w:t xml:space="preserve"> </w:t>
      </w:r>
      <w:proofErr w:type="spellStart"/>
      <w:r w:rsidR="00094325">
        <w:t>hệ</w:t>
      </w:r>
      <w:proofErr w:type="spellEnd"/>
      <w:r w:rsidR="00094325">
        <w:t xml:space="preserve"> </w:t>
      </w:r>
      <w:proofErr w:type="spellStart"/>
      <w:r w:rsidR="00094325">
        <w:t>với</w:t>
      </w:r>
      <w:proofErr w:type="spellEnd"/>
      <w:r w:rsidR="00094325">
        <w:t xml:space="preserve"> </w:t>
      </w:r>
      <w:proofErr w:type="spellStart"/>
      <w:r w:rsidR="00094325">
        <w:t>các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vật</w:t>
      </w:r>
      <w:proofErr w:type="spellEnd"/>
      <w:r w:rsidR="00094325">
        <w:t xml:space="preserve"> </w:t>
      </w:r>
      <w:proofErr w:type="spellStart"/>
      <w:r w:rsidR="00094325">
        <w:t>tái</w:t>
      </w:r>
      <w:proofErr w:type="spellEnd"/>
      <w:r w:rsidR="00094325">
        <w:t xml:space="preserve"> </w:t>
      </w:r>
      <w:proofErr w:type="spellStart"/>
      <w:r w:rsidR="00094325">
        <w:t>sinh</w:t>
      </w:r>
      <w:proofErr w:type="spellEnd"/>
      <w:r w:rsidR="00094325">
        <w:t xml:space="preserve"> (</w:t>
      </w:r>
      <w:proofErr w:type="spellStart"/>
      <w:r w:rsidR="00094325">
        <w:t>cũng</w:t>
      </w:r>
      <w:proofErr w:type="spellEnd"/>
      <w:r w:rsidR="00094325">
        <w:t xml:space="preserve"> </w:t>
      </w:r>
      <w:proofErr w:type="spellStart"/>
      <w:r w:rsidR="00094325">
        <w:t>chứa</w:t>
      </w:r>
      <w:proofErr w:type="spellEnd"/>
      <w:r w:rsidR="00094325">
        <w:t xml:space="preserve"> ta) </w:t>
      </w:r>
      <w:proofErr w:type="spellStart"/>
      <w:r w:rsidR="00094325">
        <w:t>nên</w:t>
      </w:r>
      <w:proofErr w:type="spellEnd"/>
      <w:r w:rsidR="00094325">
        <w:t xml:space="preserve"> </w:t>
      </w:r>
      <w:proofErr w:type="spellStart"/>
      <w:r w:rsidR="00094325">
        <w:t>khi</w:t>
      </w:r>
      <w:proofErr w:type="spellEnd"/>
      <w:r w:rsidR="00094325">
        <w:t xml:space="preserve"> ta </w:t>
      </w:r>
      <w:proofErr w:type="spellStart"/>
      <w:r w:rsidR="00094325">
        <w:t>về</w:t>
      </w:r>
      <w:proofErr w:type="spellEnd"/>
      <w:r w:rsidR="00094325">
        <w:t xml:space="preserve"> </w:t>
      </w:r>
      <w:proofErr w:type="spellStart"/>
      <w:r w:rsidR="00094325">
        <w:t>nhà</w:t>
      </w:r>
      <w:proofErr w:type="spellEnd"/>
      <w:r w:rsidR="00094325">
        <w:t xml:space="preserve"> </w:t>
      </w:r>
      <w:proofErr w:type="spellStart"/>
      <w:r w:rsidR="00094325">
        <w:t>đã</w:t>
      </w:r>
      <w:proofErr w:type="spellEnd"/>
      <w:r w:rsidR="00094325">
        <w:t xml:space="preserve"> “</w:t>
      </w:r>
      <w:proofErr w:type="spellStart"/>
      <w:r w:rsidR="00094325">
        <w:t>kéo</w:t>
      </w:r>
      <w:proofErr w:type="spellEnd"/>
      <w:r w:rsidR="00094325">
        <w:t xml:space="preserve"> </w:t>
      </w:r>
      <w:proofErr w:type="spellStart"/>
      <w:r w:rsidR="00094325">
        <w:t>theo</w:t>
      </w:r>
      <w:proofErr w:type="spellEnd"/>
      <w:r w:rsidR="00094325">
        <w:t xml:space="preserve">” </w:t>
      </w:r>
      <w:proofErr w:type="spellStart"/>
      <w:r w:rsidR="00094325">
        <w:t>mọi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vật</w:t>
      </w:r>
      <w:proofErr w:type="spellEnd"/>
      <w:r w:rsidR="00094325">
        <w:t xml:space="preserve">. </w:t>
      </w:r>
      <w:proofErr w:type="spellStart"/>
      <w:r w:rsidR="00F039B6">
        <w:t>Mọi</w:t>
      </w:r>
      <w:proofErr w:type="spellEnd"/>
      <w:r w:rsidR="00F039B6">
        <w:t xml:space="preserve"> </w:t>
      </w:r>
      <w:proofErr w:type="spellStart"/>
      <w:r w:rsidR="00F039B6">
        <w:t>sự</w:t>
      </w:r>
      <w:proofErr w:type="spellEnd"/>
      <w:r w:rsidR="00F039B6">
        <w:t xml:space="preserve"> </w:t>
      </w:r>
      <w:proofErr w:type="spellStart"/>
      <w:r w:rsidR="00F039B6">
        <w:t>vật</w:t>
      </w:r>
      <w:proofErr w:type="spellEnd"/>
      <w:r w:rsidR="00F039B6">
        <w:t xml:space="preserve"> </w:t>
      </w:r>
      <w:proofErr w:type="spellStart"/>
      <w:r w:rsidR="00F039B6">
        <w:t>cũng</w:t>
      </w:r>
      <w:proofErr w:type="spellEnd"/>
      <w:r w:rsidR="00F039B6">
        <w:t xml:space="preserve"> </w:t>
      </w:r>
      <w:proofErr w:type="spellStart"/>
      <w:r w:rsidR="00F039B6">
        <w:t>kéo</w:t>
      </w:r>
      <w:proofErr w:type="spellEnd"/>
      <w:r w:rsidR="00F039B6">
        <w:t xml:space="preserve"> </w:t>
      </w:r>
      <w:proofErr w:type="spellStart"/>
      <w:r w:rsidR="00F039B6">
        <w:t>theo</w:t>
      </w:r>
      <w:proofErr w:type="spellEnd"/>
      <w:r w:rsidR="00F039B6">
        <w:t xml:space="preserve"> ta </w:t>
      </w:r>
      <w:proofErr w:type="spellStart"/>
      <w:r w:rsidR="00F039B6">
        <w:t>vì</w:t>
      </w:r>
      <w:proofErr w:type="spellEnd"/>
      <w:r w:rsidR="00F039B6">
        <w:t xml:space="preserve"> ta “</w:t>
      </w:r>
      <w:r w:rsidR="0062095F">
        <w:t>chia</w:t>
      </w:r>
      <w:r w:rsidR="00F039B6">
        <w:t xml:space="preserve">” </w:t>
      </w:r>
      <w:proofErr w:type="spellStart"/>
      <w:r w:rsidR="00F039B6">
        <w:t>thành</w:t>
      </w:r>
      <w:proofErr w:type="spellEnd"/>
      <w:r w:rsidR="00F039B6">
        <w:t xml:space="preserve"> </w:t>
      </w:r>
      <w:proofErr w:type="spellStart"/>
      <w:r w:rsidR="00601EC1">
        <w:t>từng</w:t>
      </w:r>
      <w:proofErr w:type="spellEnd"/>
      <w:r w:rsidR="00601EC1">
        <w:t xml:space="preserve"> </w:t>
      </w:r>
      <w:proofErr w:type="spellStart"/>
      <w:r w:rsidR="00F039B6">
        <w:t>pháp</w:t>
      </w:r>
      <w:proofErr w:type="spellEnd"/>
      <w:r w:rsidR="00F039B6">
        <w:t xml:space="preserve"> </w:t>
      </w:r>
      <w:proofErr w:type="spellStart"/>
      <w:r w:rsidR="00F039B6">
        <w:t>trong</w:t>
      </w:r>
      <w:proofErr w:type="spellEnd"/>
      <w:r w:rsidR="00F039B6">
        <w:t xml:space="preserve"> </w:t>
      </w:r>
      <w:proofErr w:type="spellStart"/>
      <w:r w:rsidR="00F039B6">
        <w:t>mỗi</w:t>
      </w:r>
      <w:proofErr w:type="spellEnd"/>
      <w:r w:rsidR="00F039B6">
        <w:t xml:space="preserve"> </w:t>
      </w:r>
      <w:proofErr w:type="spellStart"/>
      <w:r w:rsidR="00F039B6">
        <w:t>sự</w:t>
      </w:r>
      <w:proofErr w:type="spellEnd"/>
      <w:r w:rsidR="00F039B6">
        <w:t xml:space="preserve"> </w:t>
      </w:r>
      <w:proofErr w:type="spellStart"/>
      <w:r w:rsidR="00F039B6">
        <w:t>vật</w:t>
      </w:r>
      <w:proofErr w:type="spellEnd"/>
      <w:r w:rsidR="00F039B6">
        <w:t xml:space="preserve"> </w:t>
      </w:r>
      <w:proofErr w:type="spellStart"/>
      <w:r w:rsidR="003038DA">
        <w:t>mặc</w:t>
      </w:r>
      <w:proofErr w:type="spellEnd"/>
      <w:r w:rsidR="003038DA">
        <w:t xml:space="preserve"> </w:t>
      </w:r>
      <w:proofErr w:type="spellStart"/>
      <w:r w:rsidR="003038DA">
        <w:t>dù</w:t>
      </w:r>
      <w:proofErr w:type="spellEnd"/>
      <w:r w:rsidR="00F039B6">
        <w:t xml:space="preserve"> ta </w:t>
      </w:r>
      <w:proofErr w:type="spellStart"/>
      <w:r w:rsidR="00F039B6">
        <w:t>chưa</w:t>
      </w:r>
      <w:proofErr w:type="spellEnd"/>
      <w:r w:rsidR="00F039B6">
        <w:t xml:space="preserve"> </w:t>
      </w:r>
      <w:proofErr w:type="spellStart"/>
      <w:r w:rsidR="00F039B6">
        <w:t>thể</w:t>
      </w:r>
      <w:proofErr w:type="spellEnd"/>
      <w:r w:rsidR="00F039B6">
        <w:t xml:space="preserve"> </w:t>
      </w:r>
      <w:proofErr w:type="spellStart"/>
      <w:r w:rsidR="00F039B6">
        <w:t>biết</w:t>
      </w:r>
      <w:proofErr w:type="spellEnd"/>
      <w:r w:rsidR="00F039B6">
        <w:t xml:space="preserve"> </w:t>
      </w:r>
      <w:proofErr w:type="spellStart"/>
      <w:r w:rsidR="00601EC1">
        <w:t>từng</w:t>
      </w:r>
      <w:proofErr w:type="spellEnd"/>
      <w:r w:rsidR="00601EC1">
        <w:t xml:space="preserve"> </w:t>
      </w:r>
      <w:proofErr w:type="spellStart"/>
      <w:r w:rsidR="00F039B6">
        <w:t>pháp</w:t>
      </w:r>
      <w:proofErr w:type="spellEnd"/>
      <w:r w:rsidR="00F039B6">
        <w:t xml:space="preserve"> </w:t>
      </w:r>
      <w:proofErr w:type="spellStart"/>
      <w:r w:rsidR="00F039B6">
        <w:t>này</w:t>
      </w:r>
      <w:proofErr w:type="spellEnd"/>
      <w:r w:rsidR="00F039B6">
        <w:t xml:space="preserve"> </w:t>
      </w:r>
      <w:proofErr w:type="spellStart"/>
      <w:r w:rsidR="00F039B6">
        <w:t>nhận</w:t>
      </w:r>
      <w:proofErr w:type="spellEnd"/>
      <w:r w:rsidR="00F039B6">
        <w:t xml:space="preserve"> </w:t>
      </w:r>
      <w:proofErr w:type="spellStart"/>
      <w:r w:rsidR="00F039B6">
        <w:t>thức</w:t>
      </w:r>
      <w:proofErr w:type="spellEnd"/>
      <w:r w:rsidR="00F039B6">
        <w:t xml:space="preserve"> </w:t>
      </w:r>
      <w:proofErr w:type="spellStart"/>
      <w:r w:rsidR="00F039B6">
        <w:t>thế</w:t>
      </w:r>
      <w:proofErr w:type="spellEnd"/>
      <w:r w:rsidR="00F039B6">
        <w:t xml:space="preserve"> </w:t>
      </w:r>
      <w:proofErr w:type="spellStart"/>
      <w:r w:rsidR="00F039B6">
        <w:t>nào</w:t>
      </w:r>
      <w:proofErr w:type="spellEnd"/>
      <w:r w:rsidR="00F039B6">
        <w:t xml:space="preserve">. </w:t>
      </w:r>
      <w:proofErr w:type="spellStart"/>
      <w:r w:rsidR="003038DA">
        <w:t>Nói</w:t>
      </w:r>
      <w:proofErr w:type="spellEnd"/>
      <w:r w:rsidR="003038DA">
        <w:t xml:space="preserve"> </w:t>
      </w:r>
      <w:proofErr w:type="spellStart"/>
      <w:r w:rsidR="003038DA">
        <w:t>cách</w:t>
      </w:r>
      <w:proofErr w:type="spellEnd"/>
      <w:r w:rsidR="003038DA">
        <w:t xml:space="preserve"> </w:t>
      </w:r>
      <w:proofErr w:type="spellStart"/>
      <w:r w:rsidR="003038DA">
        <w:t>khác</w:t>
      </w:r>
      <w:proofErr w:type="spellEnd"/>
      <w:r w:rsidR="003038DA">
        <w:t xml:space="preserve">, ta </w:t>
      </w:r>
      <w:proofErr w:type="spellStart"/>
      <w:r w:rsidR="003038DA">
        <w:t>đang</w:t>
      </w:r>
      <w:proofErr w:type="spellEnd"/>
      <w:r w:rsidR="003038DA">
        <w:t xml:space="preserve"> </w:t>
      </w:r>
      <w:proofErr w:type="spellStart"/>
      <w:r w:rsidR="003038DA">
        <w:t>hợp</w:t>
      </w:r>
      <w:proofErr w:type="spellEnd"/>
      <w:r w:rsidR="003038DA">
        <w:t xml:space="preserve"> </w:t>
      </w:r>
      <w:proofErr w:type="spellStart"/>
      <w:r w:rsidR="003038DA">
        <w:t>nhất</w:t>
      </w:r>
      <w:proofErr w:type="spellEnd"/>
      <w:r w:rsidR="003038DA">
        <w:t xml:space="preserve"> </w:t>
      </w:r>
      <w:proofErr w:type="spellStart"/>
      <w:r w:rsidR="003038DA">
        <w:t>với</w:t>
      </w:r>
      <w:proofErr w:type="spellEnd"/>
      <w:r w:rsidR="003038DA">
        <w:t xml:space="preserve"> </w:t>
      </w:r>
      <w:proofErr w:type="spellStart"/>
      <w:r w:rsidR="003038DA">
        <w:t>mọi</w:t>
      </w:r>
      <w:proofErr w:type="spellEnd"/>
      <w:r w:rsidR="003038DA">
        <w:t xml:space="preserve"> </w:t>
      </w:r>
      <w:proofErr w:type="spellStart"/>
      <w:r w:rsidR="003038DA">
        <w:t>sự</w:t>
      </w:r>
      <w:proofErr w:type="spellEnd"/>
      <w:r w:rsidR="003038DA">
        <w:t xml:space="preserve"> </w:t>
      </w:r>
      <w:proofErr w:type="spellStart"/>
      <w:r w:rsidR="003038DA">
        <w:t>vật</w:t>
      </w:r>
      <w:proofErr w:type="spellEnd"/>
      <w:r w:rsidR="003038DA">
        <w:t xml:space="preserve"> </w:t>
      </w:r>
      <w:proofErr w:type="spellStart"/>
      <w:r w:rsidR="003038DA">
        <w:t>trên</w:t>
      </w:r>
      <w:proofErr w:type="spellEnd"/>
      <w:r w:rsidR="003038DA">
        <w:t xml:space="preserve"> </w:t>
      </w:r>
      <w:proofErr w:type="spellStart"/>
      <w:r w:rsidR="003038DA">
        <w:t>đường</w:t>
      </w:r>
      <w:proofErr w:type="spellEnd"/>
      <w:r w:rsidR="003038DA">
        <w:t xml:space="preserve"> </w:t>
      </w:r>
      <w:proofErr w:type="spellStart"/>
      <w:r w:rsidR="003038DA">
        <w:t>đi</w:t>
      </w:r>
      <w:proofErr w:type="spellEnd"/>
      <w:r w:rsidR="003038DA">
        <w:t xml:space="preserve">. </w:t>
      </w:r>
      <w:proofErr w:type="spellStart"/>
      <w:r w:rsidR="00094325">
        <w:t>Suy</w:t>
      </w:r>
      <w:proofErr w:type="spellEnd"/>
      <w:r w:rsidR="00094325">
        <w:t xml:space="preserve"> </w:t>
      </w:r>
      <w:proofErr w:type="spellStart"/>
      <w:r w:rsidR="00094325">
        <w:t>rộng</w:t>
      </w:r>
      <w:proofErr w:type="spellEnd"/>
      <w:r w:rsidR="00094325">
        <w:t xml:space="preserve"> ra </w:t>
      </w:r>
      <w:proofErr w:type="spellStart"/>
      <w:r w:rsidR="00B6439B">
        <w:t>tàng</w:t>
      </w:r>
      <w:proofErr w:type="spellEnd"/>
      <w:r w:rsidR="00B6439B">
        <w:t xml:space="preserve"> </w:t>
      </w:r>
      <w:proofErr w:type="spellStart"/>
      <w:r w:rsidR="00B6439B">
        <w:t>thức</w:t>
      </w:r>
      <w:proofErr w:type="spellEnd"/>
      <w:r w:rsidR="00B6439B">
        <w:t>-</w:t>
      </w:r>
      <w:r w:rsidR="00094325">
        <w:t xml:space="preserve">ta </w:t>
      </w:r>
      <w:proofErr w:type="spellStart"/>
      <w:r w:rsidR="00094325">
        <w:t>đồng</w:t>
      </w:r>
      <w:proofErr w:type="spellEnd"/>
      <w:r w:rsidR="00094325">
        <w:t xml:space="preserve"> </w:t>
      </w:r>
      <w:proofErr w:type="spellStart"/>
      <w:r w:rsidR="00094325">
        <w:t>nhất</w:t>
      </w:r>
      <w:proofErr w:type="spellEnd"/>
      <w:r w:rsidR="00094325">
        <w:t xml:space="preserve"> </w:t>
      </w:r>
      <w:proofErr w:type="spellStart"/>
      <w:r w:rsidR="00094325">
        <w:t>với</w:t>
      </w:r>
      <w:proofErr w:type="spellEnd"/>
      <w:r w:rsidR="00094325">
        <w:t xml:space="preserve"> </w:t>
      </w:r>
      <w:proofErr w:type="spellStart"/>
      <w:r w:rsidR="00B6439B">
        <w:t>tàng</w:t>
      </w:r>
      <w:proofErr w:type="spellEnd"/>
      <w:r w:rsidR="00B6439B">
        <w:t xml:space="preserve"> </w:t>
      </w:r>
      <w:proofErr w:type="spellStart"/>
      <w:r w:rsidR="00B6439B">
        <w:t>thức-</w:t>
      </w:r>
      <w:r w:rsidR="00094325">
        <w:t>vũ</w:t>
      </w:r>
      <w:proofErr w:type="spellEnd"/>
      <w:r w:rsidR="00094325">
        <w:t xml:space="preserve"> </w:t>
      </w:r>
      <w:proofErr w:type="spellStart"/>
      <w:r w:rsidR="00094325">
        <w:t>trụ</w:t>
      </w:r>
      <w:proofErr w:type="spellEnd"/>
      <w:r w:rsidR="006E20B7">
        <w:t xml:space="preserve"> </w:t>
      </w:r>
      <w:proofErr w:type="spellStart"/>
      <w:r w:rsidR="006E20B7">
        <w:t>vì</w:t>
      </w:r>
      <w:proofErr w:type="spellEnd"/>
      <w:r w:rsidR="006E20B7">
        <w:t xml:space="preserve"> </w:t>
      </w:r>
      <w:proofErr w:type="spellStart"/>
      <w:r w:rsidR="006E20B7">
        <w:t>tác</w:t>
      </w:r>
      <w:proofErr w:type="spellEnd"/>
      <w:r w:rsidR="006E20B7">
        <w:t xml:space="preserve"> </w:t>
      </w:r>
      <w:proofErr w:type="spellStart"/>
      <w:r w:rsidR="006E20B7">
        <w:t>động</w:t>
      </w:r>
      <w:proofErr w:type="spellEnd"/>
      <w:r w:rsidR="006E20B7">
        <w:t xml:space="preserve"> </w:t>
      </w:r>
      <w:proofErr w:type="spellStart"/>
      <w:r w:rsidR="006E20B7">
        <w:t>liên</w:t>
      </w:r>
      <w:proofErr w:type="spellEnd"/>
      <w:r w:rsidR="006E20B7">
        <w:t xml:space="preserve"> </w:t>
      </w:r>
      <w:proofErr w:type="spellStart"/>
      <w:r w:rsidR="006E20B7">
        <w:t>hoàn</w:t>
      </w:r>
      <w:proofErr w:type="spellEnd"/>
      <w:r w:rsidR="006E20B7">
        <w:t xml:space="preserve"> </w:t>
      </w:r>
      <w:proofErr w:type="spellStart"/>
      <w:r w:rsidR="006E20B7">
        <w:t>vô</w:t>
      </w:r>
      <w:proofErr w:type="spellEnd"/>
      <w:r w:rsidR="006E20B7">
        <w:t xml:space="preserve"> </w:t>
      </w:r>
      <w:proofErr w:type="spellStart"/>
      <w:r w:rsidR="006E20B7">
        <w:t>tận</w:t>
      </w:r>
      <w:proofErr w:type="spellEnd"/>
      <w:r w:rsidR="006E20B7">
        <w:t xml:space="preserve"> </w:t>
      </w:r>
      <w:proofErr w:type="spellStart"/>
      <w:r w:rsidR="006E20B7">
        <w:t>của</w:t>
      </w:r>
      <w:proofErr w:type="spellEnd"/>
      <w:r w:rsidR="006E20B7">
        <w:t xml:space="preserve"> </w:t>
      </w:r>
      <w:proofErr w:type="spellStart"/>
      <w:r w:rsidR="006E20B7">
        <w:t>nghiệp</w:t>
      </w:r>
      <w:proofErr w:type="spellEnd"/>
      <w:r w:rsidR="006E20B7">
        <w:t xml:space="preserve"> </w:t>
      </w:r>
      <w:proofErr w:type="spellStart"/>
      <w:r w:rsidR="006E20B7">
        <w:t>lực</w:t>
      </w:r>
      <w:proofErr w:type="spellEnd"/>
      <w:r w:rsidR="00094325">
        <w:t xml:space="preserve">, </w:t>
      </w:r>
      <w:proofErr w:type="spellStart"/>
      <w:r w:rsidR="00094325">
        <w:t>suy</w:t>
      </w:r>
      <w:proofErr w:type="spellEnd"/>
      <w:r w:rsidR="00094325">
        <w:t xml:space="preserve"> </w:t>
      </w:r>
      <w:proofErr w:type="spellStart"/>
      <w:r w:rsidR="00094325">
        <w:t>luận</w:t>
      </w:r>
      <w:proofErr w:type="spellEnd"/>
      <w:r w:rsidR="00094325">
        <w:t xml:space="preserve"> </w:t>
      </w:r>
      <w:proofErr w:type="spellStart"/>
      <w:r w:rsidR="00094325">
        <w:t>tương</w:t>
      </w:r>
      <w:proofErr w:type="spellEnd"/>
      <w:r w:rsidR="00094325">
        <w:t xml:space="preserve"> </w:t>
      </w:r>
      <w:proofErr w:type="spellStart"/>
      <w:r w:rsidR="00094325">
        <w:t>tự</w:t>
      </w:r>
      <w:proofErr w:type="spellEnd"/>
      <w:r w:rsidR="00094325">
        <w:t xml:space="preserve"> </w:t>
      </w:r>
      <w:proofErr w:type="spellStart"/>
      <w:r w:rsidR="00094325">
        <w:t>với</w:t>
      </w:r>
      <w:proofErr w:type="spellEnd"/>
      <w:r w:rsidR="00094325">
        <w:t xml:space="preserve"> </w:t>
      </w:r>
      <w:proofErr w:type="spellStart"/>
      <w:r w:rsidR="00094325">
        <w:t>cách</w:t>
      </w:r>
      <w:proofErr w:type="spellEnd"/>
      <w:r w:rsidR="00094325">
        <w:t xml:space="preserve"> </w:t>
      </w:r>
      <w:proofErr w:type="spellStart"/>
      <w:r w:rsidR="00094325">
        <w:t>diễn</w:t>
      </w:r>
      <w:proofErr w:type="spellEnd"/>
      <w:r w:rsidR="00094325">
        <w:t xml:space="preserve"> </w:t>
      </w:r>
      <w:proofErr w:type="spellStart"/>
      <w:r w:rsidR="00094325">
        <w:t>đạt</w:t>
      </w:r>
      <w:proofErr w:type="spellEnd"/>
      <w:r w:rsidR="00094325">
        <w:t xml:space="preserve"> </w:t>
      </w:r>
      <w:proofErr w:type="spellStart"/>
      <w:r w:rsidR="00094325">
        <w:t>khác</w:t>
      </w:r>
      <w:proofErr w:type="spellEnd"/>
      <w:r w:rsidR="00094325">
        <w:t xml:space="preserve"> </w:t>
      </w:r>
      <w:proofErr w:type="spellStart"/>
      <w:r w:rsidR="00094325">
        <w:t>đã</w:t>
      </w:r>
      <w:proofErr w:type="spellEnd"/>
      <w:r w:rsidR="00094325">
        <w:t xml:space="preserve"> </w:t>
      </w:r>
      <w:proofErr w:type="spellStart"/>
      <w:r w:rsidR="00094325">
        <w:t>được</w:t>
      </w:r>
      <w:proofErr w:type="spellEnd"/>
      <w:r w:rsidR="00094325">
        <w:t xml:space="preserve"> </w:t>
      </w:r>
      <w:proofErr w:type="spellStart"/>
      <w:r w:rsidR="00094325">
        <w:t>đề</w:t>
      </w:r>
      <w:proofErr w:type="spellEnd"/>
      <w:r w:rsidR="00094325">
        <w:t xml:space="preserve"> </w:t>
      </w:r>
      <w:proofErr w:type="spellStart"/>
      <w:r w:rsidR="00094325">
        <w:t>cập</w:t>
      </w:r>
      <w:proofErr w:type="spellEnd"/>
      <w:r w:rsidR="00094325">
        <w:t xml:space="preserve"> “</w:t>
      </w:r>
      <w:proofErr w:type="spellStart"/>
      <w:r w:rsidR="00094325">
        <w:t>vũ</w:t>
      </w:r>
      <w:proofErr w:type="spellEnd"/>
      <w:r w:rsidR="00094325">
        <w:t xml:space="preserve"> </w:t>
      </w:r>
      <w:proofErr w:type="spellStart"/>
      <w:r w:rsidR="00094325">
        <w:t>trụ</w:t>
      </w:r>
      <w:proofErr w:type="spellEnd"/>
      <w:r w:rsidR="00094325">
        <w:t xml:space="preserve"> </w:t>
      </w:r>
      <w:proofErr w:type="spellStart"/>
      <w:r w:rsidR="00094325">
        <w:t>này</w:t>
      </w:r>
      <w:proofErr w:type="spellEnd"/>
      <w:r w:rsidR="00094325">
        <w:t xml:space="preserve"> </w:t>
      </w:r>
      <w:proofErr w:type="spellStart"/>
      <w:r w:rsidR="00094325">
        <w:t>là</w:t>
      </w:r>
      <w:proofErr w:type="spellEnd"/>
      <w:r w:rsidR="00094325">
        <w:t xml:space="preserve"> </w:t>
      </w:r>
      <w:proofErr w:type="spellStart"/>
      <w:r w:rsidR="00094325">
        <w:t>pháp</w:t>
      </w:r>
      <w:proofErr w:type="spellEnd"/>
      <w:r w:rsidR="00094325">
        <w:t xml:space="preserve"> </w:t>
      </w:r>
      <w:proofErr w:type="spellStart"/>
      <w:r w:rsidR="00094325">
        <w:t>này</w:t>
      </w:r>
      <w:proofErr w:type="spellEnd"/>
      <w:r w:rsidR="00094325">
        <w:t xml:space="preserve"> </w:t>
      </w:r>
      <w:proofErr w:type="spellStart"/>
      <w:r w:rsidR="00094325">
        <w:t>cùng</w:t>
      </w:r>
      <w:proofErr w:type="spellEnd"/>
      <w:r w:rsidR="00094325">
        <w:t xml:space="preserve"> </w:t>
      </w:r>
      <w:proofErr w:type="spellStart"/>
      <w:r w:rsidR="00094325">
        <w:t>với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bao </w:t>
      </w:r>
      <w:proofErr w:type="spellStart"/>
      <w:r w:rsidR="00094325">
        <w:t>trùm</w:t>
      </w:r>
      <w:proofErr w:type="spellEnd"/>
      <w:r w:rsidR="00094325">
        <w:t xml:space="preserve"> </w:t>
      </w:r>
      <w:proofErr w:type="spellStart"/>
      <w:r w:rsidR="00094325">
        <w:t>của</w:t>
      </w:r>
      <w:proofErr w:type="spellEnd"/>
      <w:r w:rsidR="00094325">
        <w:t xml:space="preserve"> </w:t>
      </w:r>
      <w:proofErr w:type="spellStart"/>
      <w:r w:rsidR="00094325">
        <w:t>sự</w:t>
      </w:r>
      <w:proofErr w:type="spellEnd"/>
      <w:r w:rsidR="00094325">
        <w:t xml:space="preserve"> </w:t>
      </w:r>
      <w:proofErr w:type="spellStart"/>
      <w:r w:rsidR="00094325">
        <w:t>nhận</w:t>
      </w:r>
      <w:proofErr w:type="spellEnd"/>
      <w:r w:rsidR="00094325">
        <w:t xml:space="preserve"> </w:t>
      </w:r>
      <w:proofErr w:type="spellStart"/>
      <w:r w:rsidR="00094325">
        <w:t>thức</w:t>
      </w:r>
      <w:proofErr w:type="spellEnd"/>
      <w:r w:rsidR="00094325">
        <w:t xml:space="preserve"> </w:t>
      </w:r>
      <w:proofErr w:type="spellStart"/>
      <w:r w:rsidR="00094325">
        <w:t>của</w:t>
      </w:r>
      <w:proofErr w:type="spellEnd"/>
      <w:r w:rsidR="00094325">
        <w:t xml:space="preserve"> </w:t>
      </w:r>
      <w:proofErr w:type="spellStart"/>
      <w:r w:rsidR="00094325">
        <w:t>pháp</w:t>
      </w:r>
      <w:proofErr w:type="spellEnd"/>
      <w:r w:rsidR="00094325">
        <w:t xml:space="preserve"> </w:t>
      </w:r>
      <w:proofErr w:type="spellStart"/>
      <w:r w:rsidR="00094325">
        <w:t>này</w:t>
      </w:r>
      <w:proofErr w:type="spellEnd"/>
      <w:r w:rsidR="00094325">
        <w:t xml:space="preserve"> </w:t>
      </w:r>
      <w:proofErr w:type="spellStart"/>
      <w:r w:rsidR="00094325">
        <w:t>nên</w:t>
      </w:r>
      <w:proofErr w:type="spellEnd"/>
      <w:r w:rsidR="00094325">
        <w:t xml:space="preserve"> </w:t>
      </w:r>
      <w:proofErr w:type="spellStart"/>
      <w:r w:rsidR="00094325">
        <w:t>tất</w:t>
      </w:r>
      <w:proofErr w:type="spellEnd"/>
      <w:r w:rsidR="00094325">
        <w:t xml:space="preserve"> </w:t>
      </w:r>
      <w:proofErr w:type="spellStart"/>
      <w:r w:rsidR="00094325">
        <w:t>nhiên</w:t>
      </w:r>
      <w:proofErr w:type="spellEnd"/>
      <w:r w:rsidR="00094325">
        <w:t xml:space="preserve"> </w:t>
      </w:r>
      <w:proofErr w:type="spellStart"/>
      <w:r w:rsidR="00094325">
        <w:t>cũng</w:t>
      </w:r>
      <w:proofErr w:type="spellEnd"/>
      <w:r w:rsidR="00094325">
        <w:t xml:space="preserve"> </w:t>
      </w:r>
      <w:proofErr w:type="spellStart"/>
      <w:r w:rsidR="00094325">
        <w:t>là</w:t>
      </w:r>
      <w:proofErr w:type="spellEnd"/>
      <w:r w:rsidR="00094325">
        <w:t xml:space="preserve"> </w:t>
      </w:r>
      <w:proofErr w:type="spellStart"/>
      <w:r w:rsidR="00094325">
        <w:t>pháp</w:t>
      </w:r>
      <w:proofErr w:type="spellEnd"/>
      <w:r w:rsidR="00094325">
        <w:t xml:space="preserve"> </w:t>
      </w:r>
      <w:proofErr w:type="spellStart"/>
      <w:r w:rsidR="00094325">
        <w:t>này</w:t>
      </w:r>
      <w:proofErr w:type="spellEnd"/>
      <w:r w:rsidR="00094325">
        <w:t>”.</w:t>
      </w:r>
      <w:r w:rsidR="0022799F">
        <w:t xml:space="preserve"> </w:t>
      </w:r>
      <w:proofErr w:type="spellStart"/>
      <w:r w:rsidR="00B6439B">
        <w:t>Bản</w:t>
      </w:r>
      <w:proofErr w:type="spellEnd"/>
      <w:r w:rsidR="00B6439B">
        <w:t xml:space="preserve"> </w:t>
      </w:r>
      <w:proofErr w:type="spellStart"/>
      <w:r w:rsidR="00B6439B">
        <w:t>thân</w:t>
      </w:r>
      <w:proofErr w:type="spellEnd"/>
      <w:r w:rsidR="00B6439B">
        <w:t xml:space="preserve"> ta </w:t>
      </w:r>
      <w:proofErr w:type="spellStart"/>
      <w:r w:rsidR="00B6439B">
        <w:t>và</w:t>
      </w:r>
      <w:proofErr w:type="spellEnd"/>
      <w:r w:rsidR="00B6439B">
        <w:t xml:space="preserve"> </w:t>
      </w:r>
      <w:proofErr w:type="spellStart"/>
      <w:r w:rsidR="00B6439B">
        <w:t>mọi</w:t>
      </w:r>
      <w:proofErr w:type="spellEnd"/>
      <w:r w:rsidR="00B6439B">
        <w:t xml:space="preserve"> </w:t>
      </w:r>
      <w:proofErr w:type="spellStart"/>
      <w:r w:rsidR="00B6439B">
        <w:t>sự</w:t>
      </w:r>
      <w:proofErr w:type="spellEnd"/>
      <w:r w:rsidR="00B6439B">
        <w:t xml:space="preserve"> </w:t>
      </w:r>
      <w:proofErr w:type="spellStart"/>
      <w:r w:rsidR="00B6439B">
        <w:t>vật</w:t>
      </w:r>
      <w:proofErr w:type="spellEnd"/>
      <w:r w:rsidR="00B6439B">
        <w:t xml:space="preserve"> </w:t>
      </w:r>
      <w:proofErr w:type="spellStart"/>
      <w:r w:rsidR="00B6439B">
        <w:t>đều</w:t>
      </w:r>
      <w:proofErr w:type="spellEnd"/>
      <w:r w:rsidR="00B6439B">
        <w:t xml:space="preserve"> </w:t>
      </w:r>
      <w:proofErr w:type="spellStart"/>
      <w:r w:rsidR="00B6439B">
        <w:t>nằm</w:t>
      </w:r>
      <w:proofErr w:type="spellEnd"/>
      <w:r w:rsidR="00B6439B">
        <w:t xml:space="preserve"> </w:t>
      </w:r>
      <w:proofErr w:type="spellStart"/>
      <w:r w:rsidR="00B6439B">
        <w:t>trong</w:t>
      </w:r>
      <w:proofErr w:type="spellEnd"/>
      <w:r w:rsidR="00B6439B">
        <w:t xml:space="preserve"> </w:t>
      </w:r>
      <w:proofErr w:type="spellStart"/>
      <w:r w:rsidR="00B6439B">
        <w:t>vô</w:t>
      </w:r>
      <w:proofErr w:type="spellEnd"/>
      <w:r w:rsidR="00B6439B">
        <w:t xml:space="preserve"> </w:t>
      </w:r>
      <w:proofErr w:type="spellStart"/>
      <w:r w:rsidR="00B6439B">
        <w:t>số</w:t>
      </w:r>
      <w:proofErr w:type="spellEnd"/>
      <w:r w:rsidR="00B6439B">
        <w:t xml:space="preserve"> </w:t>
      </w:r>
      <w:proofErr w:type="spellStart"/>
      <w:r w:rsidR="00B6439B">
        <w:t>dòng</w:t>
      </w:r>
      <w:proofErr w:type="spellEnd"/>
      <w:r w:rsidR="00B6439B">
        <w:t xml:space="preserve"> </w:t>
      </w:r>
      <w:proofErr w:type="spellStart"/>
      <w:r w:rsidR="00B6439B">
        <w:t>chảy</w:t>
      </w:r>
      <w:proofErr w:type="spellEnd"/>
      <w:r w:rsidR="00B6439B">
        <w:t xml:space="preserve"> </w:t>
      </w:r>
      <w:proofErr w:type="spellStart"/>
      <w:r w:rsidR="00B6439B">
        <w:t>liên</w:t>
      </w:r>
      <w:proofErr w:type="spellEnd"/>
      <w:r w:rsidR="00B6439B">
        <w:t xml:space="preserve"> </w:t>
      </w:r>
      <w:proofErr w:type="spellStart"/>
      <w:r w:rsidR="00B6439B">
        <w:t>quan</w:t>
      </w:r>
      <w:proofErr w:type="spellEnd"/>
      <w:r w:rsidR="00B6439B">
        <w:t xml:space="preserve"> </w:t>
      </w:r>
      <w:proofErr w:type="spellStart"/>
      <w:r w:rsidR="00B6439B">
        <w:t>nhau</w:t>
      </w:r>
      <w:proofErr w:type="spellEnd"/>
      <w:r w:rsidR="00B6439B">
        <w:t xml:space="preserve"> </w:t>
      </w:r>
      <w:proofErr w:type="spellStart"/>
      <w:r w:rsidR="00B6439B">
        <w:t>của</w:t>
      </w:r>
      <w:proofErr w:type="spellEnd"/>
      <w:r w:rsidR="00B6439B">
        <w:t xml:space="preserve"> </w:t>
      </w:r>
      <w:proofErr w:type="spellStart"/>
      <w:r w:rsidR="00B6439B">
        <w:t>mọi</w:t>
      </w:r>
      <w:proofErr w:type="spellEnd"/>
      <w:r w:rsidR="00B6439B">
        <w:t xml:space="preserve"> </w:t>
      </w:r>
      <w:proofErr w:type="spellStart"/>
      <w:r w:rsidR="00B6439B">
        <w:t>tàng</w:t>
      </w:r>
      <w:proofErr w:type="spellEnd"/>
      <w:r w:rsidR="00B6439B">
        <w:t xml:space="preserve"> </w:t>
      </w:r>
      <w:proofErr w:type="spellStart"/>
      <w:r w:rsidR="00B6439B">
        <w:t>thức</w:t>
      </w:r>
      <w:proofErr w:type="spellEnd"/>
      <w:r w:rsidR="00B6439B">
        <w:t xml:space="preserve">. </w:t>
      </w:r>
      <w:proofErr w:type="spellStart"/>
      <w:r w:rsidR="003F39D9">
        <w:t>Hãy</w:t>
      </w:r>
      <w:proofErr w:type="spellEnd"/>
      <w:r w:rsidR="003F39D9">
        <w:t xml:space="preserve"> </w:t>
      </w:r>
      <w:proofErr w:type="spellStart"/>
      <w:r w:rsidR="003F39D9">
        <w:t>liên</w:t>
      </w:r>
      <w:proofErr w:type="spellEnd"/>
      <w:r w:rsidR="003F39D9">
        <w:t xml:space="preserve"> </w:t>
      </w:r>
      <w:proofErr w:type="spellStart"/>
      <w:r w:rsidR="003F39D9">
        <w:t>tưởng</w:t>
      </w:r>
      <w:proofErr w:type="spellEnd"/>
      <w:r w:rsidR="003F39D9">
        <w:t xml:space="preserve"> </w:t>
      </w:r>
      <w:proofErr w:type="spellStart"/>
      <w:r w:rsidR="003F39D9">
        <w:t>vô</w:t>
      </w:r>
      <w:proofErr w:type="spellEnd"/>
      <w:r w:rsidR="003F39D9">
        <w:t xml:space="preserve"> </w:t>
      </w:r>
      <w:proofErr w:type="spellStart"/>
      <w:r w:rsidR="003F39D9">
        <w:t>số</w:t>
      </w:r>
      <w:proofErr w:type="spellEnd"/>
      <w:r w:rsidR="003F39D9">
        <w:t xml:space="preserve"> </w:t>
      </w:r>
      <w:proofErr w:type="spellStart"/>
      <w:r w:rsidR="003F39D9">
        <w:t>dòng</w:t>
      </w:r>
      <w:proofErr w:type="spellEnd"/>
      <w:r w:rsidR="003F39D9">
        <w:t xml:space="preserve"> </w:t>
      </w:r>
      <w:proofErr w:type="spellStart"/>
      <w:r w:rsidR="003F39D9">
        <w:t>chảy</w:t>
      </w:r>
      <w:proofErr w:type="spellEnd"/>
      <w:r w:rsidR="003F39D9">
        <w:t xml:space="preserve"> </w:t>
      </w:r>
      <w:proofErr w:type="spellStart"/>
      <w:r w:rsidR="003F39D9">
        <w:t>tàng</w:t>
      </w:r>
      <w:proofErr w:type="spellEnd"/>
      <w:r w:rsidR="003F39D9">
        <w:t xml:space="preserve"> </w:t>
      </w:r>
      <w:proofErr w:type="spellStart"/>
      <w:r w:rsidR="003F39D9">
        <w:t>thức</w:t>
      </w:r>
      <w:proofErr w:type="spellEnd"/>
      <w:r w:rsidR="003F39D9">
        <w:t xml:space="preserve"> </w:t>
      </w:r>
      <w:proofErr w:type="spellStart"/>
      <w:r w:rsidR="003F39D9">
        <w:t>vì</w:t>
      </w:r>
      <w:proofErr w:type="spellEnd"/>
      <w:r w:rsidR="003F39D9">
        <w:t xml:space="preserve"> </w:t>
      </w:r>
      <w:proofErr w:type="spellStart"/>
      <w:r w:rsidR="003F39D9">
        <w:t>liên</w:t>
      </w:r>
      <w:proofErr w:type="spellEnd"/>
      <w:r w:rsidR="003F39D9">
        <w:t xml:space="preserve"> </w:t>
      </w:r>
      <w:proofErr w:type="spellStart"/>
      <w:r w:rsidR="003F39D9">
        <w:t>quan</w:t>
      </w:r>
      <w:proofErr w:type="spellEnd"/>
      <w:r w:rsidR="003F39D9">
        <w:t xml:space="preserve"> </w:t>
      </w:r>
      <w:proofErr w:type="spellStart"/>
      <w:r w:rsidR="003F39D9">
        <w:t>nhau</w:t>
      </w:r>
      <w:proofErr w:type="spellEnd"/>
      <w:r w:rsidR="003F39D9">
        <w:t xml:space="preserve"> </w:t>
      </w:r>
      <w:proofErr w:type="spellStart"/>
      <w:r w:rsidR="003F39D9">
        <w:t>nên</w:t>
      </w:r>
      <w:proofErr w:type="spellEnd"/>
      <w:r w:rsidR="003F39D9">
        <w:t xml:space="preserve"> </w:t>
      </w:r>
      <w:proofErr w:type="spellStart"/>
      <w:r w:rsidR="003F39D9">
        <w:t>xem</w:t>
      </w:r>
      <w:proofErr w:type="spellEnd"/>
      <w:r w:rsidR="003F39D9">
        <w:t xml:space="preserve"> </w:t>
      </w:r>
      <w:proofErr w:type="spellStart"/>
      <w:r w:rsidR="003F39D9">
        <w:t>như</w:t>
      </w:r>
      <w:proofErr w:type="spellEnd"/>
      <w:r w:rsidR="003F39D9">
        <w:t xml:space="preserve"> </w:t>
      </w:r>
      <w:proofErr w:type="spellStart"/>
      <w:r w:rsidR="003F39D9">
        <w:t>hình</w:t>
      </w:r>
      <w:proofErr w:type="spellEnd"/>
      <w:r w:rsidR="003F39D9">
        <w:t xml:space="preserve"> </w:t>
      </w:r>
      <w:proofErr w:type="spellStart"/>
      <w:r w:rsidR="003F39D9">
        <w:t>thành</w:t>
      </w:r>
      <w:proofErr w:type="spellEnd"/>
      <w:r w:rsidR="003F39D9">
        <w:t xml:space="preserve"> </w:t>
      </w:r>
      <w:proofErr w:type="spellStart"/>
      <w:r w:rsidR="003F39D9">
        <w:t>một</w:t>
      </w:r>
      <w:proofErr w:type="spellEnd"/>
      <w:r w:rsidR="003F39D9">
        <w:t xml:space="preserve"> </w:t>
      </w:r>
      <w:proofErr w:type="spellStart"/>
      <w:r w:rsidR="003F39D9">
        <w:t>suối</w:t>
      </w:r>
      <w:proofErr w:type="spellEnd"/>
      <w:r w:rsidR="003F39D9">
        <w:t xml:space="preserve"> </w:t>
      </w:r>
      <w:proofErr w:type="spellStart"/>
      <w:r w:rsidR="003F39D9">
        <w:t>nước</w:t>
      </w:r>
      <w:proofErr w:type="spellEnd"/>
      <w:r w:rsidR="003F39D9">
        <w:t xml:space="preserve"> </w:t>
      </w:r>
      <w:proofErr w:type="spellStart"/>
      <w:r w:rsidR="003F39D9">
        <w:t>nóng</w:t>
      </w:r>
      <w:proofErr w:type="spellEnd"/>
      <w:r w:rsidR="003F39D9">
        <w:t xml:space="preserve">, do </w:t>
      </w:r>
      <w:proofErr w:type="spellStart"/>
      <w:r w:rsidR="003F39D9">
        <w:t>trùng</w:t>
      </w:r>
      <w:proofErr w:type="spellEnd"/>
      <w:r w:rsidR="003F39D9">
        <w:t xml:space="preserve"> </w:t>
      </w:r>
      <w:proofErr w:type="spellStart"/>
      <w:r w:rsidR="003F39D9">
        <w:t>trùng</w:t>
      </w:r>
      <w:proofErr w:type="spellEnd"/>
      <w:r w:rsidR="003F39D9">
        <w:t xml:space="preserve"> </w:t>
      </w:r>
      <w:proofErr w:type="spellStart"/>
      <w:r w:rsidR="003F39D9">
        <w:t>duyên</w:t>
      </w:r>
      <w:proofErr w:type="spellEnd"/>
      <w:r w:rsidR="003F39D9">
        <w:t xml:space="preserve"> </w:t>
      </w:r>
      <w:proofErr w:type="spellStart"/>
      <w:r w:rsidR="003F39D9">
        <w:t>khởi</w:t>
      </w:r>
      <w:proofErr w:type="spellEnd"/>
      <w:r w:rsidR="003F39D9">
        <w:t xml:space="preserve">, </w:t>
      </w:r>
      <w:proofErr w:type="spellStart"/>
      <w:r w:rsidR="003F39D9">
        <w:t>mọi</w:t>
      </w:r>
      <w:proofErr w:type="spellEnd"/>
      <w:r w:rsidR="003F39D9">
        <w:t xml:space="preserve"> </w:t>
      </w:r>
      <w:proofErr w:type="spellStart"/>
      <w:r w:rsidR="003F39D9">
        <w:t>sinh</w:t>
      </w:r>
      <w:proofErr w:type="spellEnd"/>
      <w:r w:rsidR="003F39D9">
        <w:t xml:space="preserve"> </w:t>
      </w:r>
      <w:proofErr w:type="spellStart"/>
      <w:r w:rsidR="003F39D9">
        <w:t>vật</w:t>
      </w:r>
      <w:proofErr w:type="spellEnd"/>
      <w:r w:rsidR="003F39D9">
        <w:t xml:space="preserve"> </w:t>
      </w:r>
      <w:proofErr w:type="spellStart"/>
      <w:r w:rsidR="003F39D9">
        <w:t>sự</w:t>
      </w:r>
      <w:proofErr w:type="spellEnd"/>
      <w:r w:rsidR="003F39D9">
        <w:t xml:space="preserve"> </w:t>
      </w:r>
      <w:proofErr w:type="spellStart"/>
      <w:r w:rsidR="003F39D9">
        <w:t>vật</w:t>
      </w:r>
      <w:proofErr w:type="spellEnd"/>
      <w:r w:rsidR="003F39D9">
        <w:t xml:space="preserve"> </w:t>
      </w:r>
      <w:proofErr w:type="spellStart"/>
      <w:r w:rsidR="003F39D9">
        <w:t>nổi</w:t>
      </w:r>
      <w:proofErr w:type="spellEnd"/>
      <w:r w:rsidR="003F39D9">
        <w:t xml:space="preserve"> </w:t>
      </w:r>
      <w:proofErr w:type="spellStart"/>
      <w:r w:rsidR="003F39D9">
        <w:t>lên</w:t>
      </w:r>
      <w:proofErr w:type="spellEnd"/>
      <w:r w:rsidR="003F39D9">
        <w:t xml:space="preserve"> </w:t>
      </w:r>
      <w:proofErr w:type="spellStart"/>
      <w:r w:rsidR="003F39D9">
        <w:t>như</w:t>
      </w:r>
      <w:proofErr w:type="spellEnd"/>
      <w:r w:rsidR="003F39D9">
        <w:t xml:space="preserve"> b</w:t>
      </w:r>
      <w:r w:rsidR="001411BB">
        <w:t>o</w:t>
      </w:r>
      <w:r w:rsidR="003F39D9">
        <w:t xml:space="preserve">ng </w:t>
      </w:r>
      <w:proofErr w:type="spellStart"/>
      <w:r w:rsidR="003F39D9">
        <w:t>bóng</w:t>
      </w:r>
      <w:proofErr w:type="spellEnd"/>
      <w:r w:rsidR="003F39D9">
        <w:t xml:space="preserve"> (</w:t>
      </w:r>
      <w:proofErr w:type="spellStart"/>
      <w:r w:rsidR="003F39D9">
        <w:t>pháp</w:t>
      </w:r>
      <w:proofErr w:type="spellEnd"/>
      <w:r w:rsidR="003F39D9">
        <w:t xml:space="preserve">, </w:t>
      </w:r>
      <w:proofErr w:type="spellStart"/>
      <w:r w:rsidR="003F39D9">
        <w:t>hiện</w:t>
      </w:r>
      <w:proofErr w:type="spellEnd"/>
      <w:r w:rsidR="003F39D9">
        <w:t xml:space="preserve"> </w:t>
      </w:r>
      <w:proofErr w:type="spellStart"/>
      <w:r w:rsidR="003F39D9">
        <w:t>tượng</w:t>
      </w:r>
      <w:proofErr w:type="spellEnd"/>
      <w:r w:rsidR="003F39D9">
        <w:t xml:space="preserve">) </w:t>
      </w:r>
      <w:proofErr w:type="spellStart"/>
      <w:r w:rsidR="003F39D9">
        <w:t>không</w:t>
      </w:r>
      <w:proofErr w:type="spellEnd"/>
      <w:r w:rsidR="003F39D9">
        <w:t xml:space="preserve"> </w:t>
      </w:r>
      <w:proofErr w:type="spellStart"/>
      <w:r w:rsidR="003F39D9">
        <w:t>có</w:t>
      </w:r>
      <w:proofErr w:type="spellEnd"/>
      <w:r w:rsidR="003F39D9">
        <w:t xml:space="preserve"> </w:t>
      </w:r>
      <w:proofErr w:type="spellStart"/>
      <w:r w:rsidR="003F39D9">
        <w:t>tự</w:t>
      </w:r>
      <w:proofErr w:type="spellEnd"/>
      <w:r w:rsidR="003F39D9">
        <w:t xml:space="preserve"> </w:t>
      </w:r>
      <w:proofErr w:type="spellStart"/>
      <w:r w:rsidR="003F39D9">
        <w:t>tính</w:t>
      </w:r>
      <w:proofErr w:type="spellEnd"/>
      <w:r w:rsidR="003F39D9">
        <w:t xml:space="preserve">, </w:t>
      </w:r>
      <w:proofErr w:type="spellStart"/>
      <w:r w:rsidR="003F39D9">
        <w:t>thoắt</w:t>
      </w:r>
      <w:proofErr w:type="spellEnd"/>
      <w:r w:rsidR="003F39D9">
        <w:t xml:space="preserve"> tan </w:t>
      </w:r>
      <w:proofErr w:type="spellStart"/>
      <w:r w:rsidR="003F39D9">
        <w:t>thoắt</w:t>
      </w:r>
      <w:proofErr w:type="spellEnd"/>
      <w:r w:rsidR="003F39D9">
        <w:t xml:space="preserve"> </w:t>
      </w:r>
      <w:proofErr w:type="spellStart"/>
      <w:r w:rsidR="003F39D9">
        <w:t>hợp</w:t>
      </w:r>
      <w:proofErr w:type="spellEnd"/>
      <w:r w:rsidR="003F39D9">
        <w:t xml:space="preserve">, </w:t>
      </w:r>
      <w:proofErr w:type="spellStart"/>
      <w:r w:rsidR="003F39D9">
        <w:t>vô</w:t>
      </w:r>
      <w:proofErr w:type="spellEnd"/>
      <w:r w:rsidR="003F39D9">
        <w:t xml:space="preserve"> </w:t>
      </w:r>
      <w:proofErr w:type="spellStart"/>
      <w:r w:rsidR="003F39D9">
        <w:t>ngã</w:t>
      </w:r>
      <w:proofErr w:type="spellEnd"/>
      <w:r w:rsidR="003F39D9">
        <w:t xml:space="preserve"> </w:t>
      </w:r>
      <w:proofErr w:type="spellStart"/>
      <w:r w:rsidR="003F39D9">
        <w:t>vô</w:t>
      </w:r>
      <w:proofErr w:type="spellEnd"/>
      <w:r w:rsidR="003F39D9">
        <w:t xml:space="preserve"> </w:t>
      </w:r>
      <w:proofErr w:type="spellStart"/>
      <w:r w:rsidR="003F39D9">
        <w:t>thường</w:t>
      </w:r>
      <w:proofErr w:type="spellEnd"/>
      <w:r w:rsidR="003F39D9">
        <w:t xml:space="preserve">. </w:t>
      </w:r>
      <w:proofErr w:type="spellStart"/>
      <w:r w:rsidR="0022799F">
        <w:t>Như</w:t>
      </w:r>
      <w:proofErr w:type="spellEnd"/>
      <w:r w:rsidR="0022799F">
        <w:t xml:space="preserve"> </w:t>
      </w:r>
      <w:proofErr w:type="spellStart"/>
      <w:r w:rsidR="0022799F">
        <w:t>vậy</w:t>
      </w:r>
      <w:proofErr w:type="spellEnd"/>
      <w:r w:rsidR="0022799F">
        <w:t xml:space="preserve">, </w:t>
      </w:r>
      <w:r w:rsidR="006E20B7">
        <w:t xml:space="preserve">ta </w:t>
      </w:r>
      <w:proofErr w:type="spellStart"/>
      <w:r w:rsidR="006E20B7">
        <w:t>hiện</w:t>
      </w:r>
      <w:proofErr w:type="spellEnd"/>
      <w:r w:rsidR="006E20B7">
        <w:t xml:space="preserve"> </w:t>
      </w:r>
      <w:proofErr w:type="spellStart"/>
      <w:r w:rsidR="006E20B7">
        <w:t>tại</w:t>
      </w:r>
      <w:proofErr w:type="spellEnd"/>
      <w:r w:rsidR="006E20B7">
        <w:t xml:space="preserve"> </w:t>
      </w:r>
      <w:proofErr w:type="spellStart"/>
      <w:r w:rsidR="006E20B7">
        <w:t>có</w:t>
      </w:r>
      <w:proofErr w:type="spellEnd"/>
      <w:r w:rsidR="006E20B7">
        <w:t xml:space="preserve"> </w:t>
      </w:r>
      <w:proofErr w:type="spellStart"/>
      <w:r w:rsidR="006E20B7">
        <w:t>liên</w:t>
      </w:r>
      <w:proofErr w:type="spellEnd"/>
      <w:r w:rsidR="006E20B7">
        <w:t xml:space="preserve"> </w:t>
      </w:r>
      <w:proofErr w:type="spellStart"/>
      <w:r w:rsidR="006E20B7">
        <w:t>hệ</w:t>
      </w:r>
      <w:proofErr w:type="spellEnd"/>
      <w:r w:rsidR="006E20B7">
        <w:t xml:space="preserve"> </w:t>
      </w:r>
      <w:proofErr w:type="spellStart"/>
      <w:r w:rsidR="006E20B7">
        <w:t>với</w:t>
      </w:r>
      <w:proofErr w:type="spellEnd"/>
      <w:r w:rsidR="006E20B7">
        <w:t xml:space="preserve"> </w:t>
      </w:r>
      <w:proofErr w:type="spellStart"/>
      <w:r w:rsidR="006E20B7">
        <w:t>một</w:t>
      </w:r>
      <w:proofErr w:type="spellEnd"/>
      <w:r w:rsidR="006E20B7">
        <w:t xml:space="preserve"> </w:t>
      </w:r>
      <w:proofErr w:type="spellStart"/>
      <w:r w:rsidR="006E20B7">
        <w:t>sinh</w:t>
      </w:r>
      <w:proofErr w:type="spellEnd"/>
      <w:r w:rsidR="006E20B7">
        <w:t xml:space="preserve"> </w:t>
      </w:r>
      <w:proofErr w:type="spellStart"/>
      <w:r w:rsidR="006E20B7">
        <w:t>vật</w:t>
      </w:r>
      <w:proofErr w:type="spellEnd"/>
      <w:r w:rsidR="006E20B7">
        <w:t xml:space="preserve"> </w:t>
      </w:r>
      <w:proofErr w:type="spellStart"/>
      <w:r w:rsidR="006E20B7">
        <w:t>nào</w:t>
      </w:r>
      <w:proofErr w:type="spellEnd"/>
      <w:r w:rsidR="006E20B7">
        <w:t xml:space="preserve"> </w:t>
      </w:r>
      <w:proofErr w:type="spellStart"/>
      <w:r w:rsidR="006E20B7">
        <w:t>đó</w:t>
      </w:r>
      <w:proofErr w:type="spellEnd"/>
      <w:r w:rsidR="006E20B7">
        <w:t xml:space="preserve"> </w:t>
      </w:r>
      <w:proofErr w:type="spellStart"/>
      <w:r w:rsidR="006E20B7">
        <w:t>đã</w:t>
      </w:r>
      <w:proofErr w:type="spellEnd"/>
      <w:r w:rsidR="006E20B7">
        <w:t xml:space="preserve"> </w:t>
      </w:r>
      <w:proofErr w:type="spellStart"/>
      <w:r w:rsidR="006E20B7">
        <w:t>tuyệt</w:t>
      </w:r>
      <w:proofErr w:type="spellEnd"/>
      <w:r w:rsidR="006E20B7">
        <w:t xml:space="preserve"> </w:t>
      </w:r>
      <w:proofErr w:type="spellStart"/>
      <w:r w:rsidR="006E20B7">
        <w:t>chủng</w:t>
      </w:r>
      <w:proofErr w:type="spellEnd"/>
      <w:r w:rsidR="006E20B7">
        <w:t xml:space="preserve"> </w:t>
      </w:r>
      <w:proofErr w:type="spellStart"/>
      <w:r w:rsidR="006E20B7">
        <w:t>từ</w:t>
      </w:r>
      <w:proofErr w:type="spellEnd"/>
      <w:r w:rsidR="006E20B7">
        <w:t xml:space="preserve"> </w:t>
      </w:r>
      <w:proofErr w:type="spellStart"/>
      <w:r w:rsidR="006E20B7">
        <w:t>thời</w:t>
      </w:r>
      <w:proofErr w:type="spellEnd"/>
      <w:r w:rsidR="006E20B7">
        <w:t xml:space="preserve"> </w:t>
      </w:r>
      <w:proofErr w:type="spellStart"/>
      <w:r w:rsidR="006E20B7">
        <w:t>tiền</w:t>
      </w:r>
      <w:proofErr w:type="spellEnd"/>
      <w:r w:rsidR="006E20B7">
        <w:t xml:space="preserve"> </w:t>
      </w:r>
      <w:proofErr w:type="spellStart"/>
      <w:r w:rsidR="006E20B7">
        <w:t>sử</w:t>
      </w:r>
      <w:proofErr w:type="spellEnd"/>
      <w:r w:rsidR="006E20B7">
        <w:t xml:space="preserve">, </w:t>
      </w:r>
      <w:proofErr w:type="spellStart"/>
      <w:r w:rsidR="006E20B7">
        <w:t>thậm</w:t>
      </w:r>
      <w:proofErr w:type="spellEnd"/>
      <w:r w:rsidR="006E20B7">
        <w:t xml:space="preserve"> </w:t>
      </w:r>
      <w:proofErr w:type="spellStart"/>
      <w:r w:rsidR="006E20B7">
        <w:t>chí</w:t>
      </w:r>
      <w:proofErr w:type="spellEnd"/>
      <w:r w:rsidR="006E20B7">
        <w:t xml:space="preserve"> </w:t>
      </w:r>
      <w:proofErr w:type="spellStart"/>
      <w:r w:rsidR="006E20B7">
        <w:t>với</w:t>
      </w:r>
      <w:proofErr w:type="spellEnd"/>
      <w:r w:rsidR="006E20B7">
        <w:t xml:space="preserve"> </w:t>
      </w:r>
      <w:proofErr w:type="spellStart"/>
      <w:r w:rsidR="006E20B7">
        <w:t>trường</w:t>
      </w:r>
      <w:proofErr w:type="spellEnd"/>
      <w:r w:rsidR="006E20B7">
        <w:t xml:space="preserve"> </w:t>
      </w:r>
      <w:proofErr w:type="spellStart"/>
      <w:r w:rsidR="006E20B7">
        <w:t>hợp</w:t>
      </w:r>
      <w:proofErr w:type="spellEnd"/>
      <w:r w:rsidR="006E20B7">
        <w:t xml:space="preserve"> </w:t>
      </w:r>
      <w:proofErr w:type="spellStart"/>
      <w:r w:rsidR="006E20B7">
        <w:t>các</w:t>
      </w:r>
      <w:proofErr w:type="spellEnd"/>
      <w:r w:rsidR="006E20B7">
        <w:t xml:space="preserve"> </w:t>
      </w:r>
      <w:proofErr w:type="spellStart"/>
      <w:r w:rsidR="006E20B7">
        <w:t>nhà</w:t>
      </w:r>
      <w:proofErr w:type="spellEnd"/>
      <w:r w:rsidR="006E20B7">
        <w:t xml:space="preserve"> khoa </w:t>
      </w:r>
      <w:proofErr w:type="spellStart"/>
      <w:r w:rsidR="006E20B7">
        <w:t>học</w:t>
      </w:r>
      <w:proofErr w:type="spellEnd"/>
      <w:r w:rsidR="006E20B7">
        <w:t xml:space="preserve"> </w:t>
      </w:r>
      <w:proofErr w:type="spellStart"/>
      <w:r w:rsidR="006E20B7">
        <w:t>chưa</w:t>
      </w:r>
      <w:proofErr w:type="spellEnd"/>
      <w:r w:rsidR="006E20B7">
        <w:t xml:space="preserve"> </w:t>
      </w:r>
      <w:proofErr w:type="spellStart"/>
      <w:r w:rsidR="006E20B7">
        <w:t>biết</w:t>
      </w:r>
      <w:proofErr w:type="spellEnd"/>
      <w:r w:rsidR="006E20B7">
        <w:t xml:space="preserve"> </w:t>
      </w:r>
      <w:proofErr w:type="spellStart"/>
      <w:r w:rsidR="006E20B7">
        <w:t>sinh</w:t>
      </w:r>
      <w:proofErr w:type="spellEnd"/>
      <w:r w:rsidR="006E20B7">
        <w:t xml:space="preserve"> </w:t>
      </w:r>
      <w:proofErr w:type="spellStart"/>
      <w:r w:rsidR="006E20B7">
        <w:t>vật</w:t>
      </w:r>
      <w:proofErr w:type="spellEnd"/>
      <w:r w:rsidR="006E20B7">
        <w:t xml:space="preserve"> </w:t>
      </w:r>
      <w:proofErr w:type="spellStart"/>
      <w:r w:rsidR="006E20B7">
        <w:t>này</w:t>
      </w:r>
      <w:proofErr w:type="spellEnd"/>
      <w:r w:rsidR="0022799F">
        <w:t>.</w:t>
      </w:r>
      <w:r w:rsidR="00094325">
        <w:t xml:space="preserve"> </w:t>
      </w:r>
      <w:proofErr w:type="spellStart"/>
      <w:r w:rsidR="006E20B7">
        <w:t>Pháp-tàng</w:t>
      </w:r>
      <w:proofErr w:type="spellEnd"/>
      <w:r w:rsidR="006E20B7">
        <w:t xml:space="preserve"> </w:t>
      </w:r>
      <w:proofErr w:type="spellStart"/>
      <w:r w:rsidR="006E20B7">
        <w:t>thức</w:t>
      </w:r>
      <w:proofErr w:type="spellEnd"/>
      <w:r w:rsidR="006E20B7">
        <w:t xml:space="preserve"> </w:t>
      </w:r>
      <w:proofErr w:type="spellStart"/>
      <w:r w:rsidR="006E20B7">
        <w:t>có</w:t>
      </w:r>
      <w:proofErr w:type="spellEnd"/>
      <w:r w:rsidR="006E20B7">
        <w:t xml:space="preserve"> </w:t>
      </w:r>
      <w:proofErr w:type="spellStart"/>
      <w:r w:rsidR="006E20B7">
        <w:t>thể</w:t>
      </w:r>
      <w:proofErr w:type="spellEnd"/>
      <w:r w:rsidR="006E20B7">
        <w:t xml:space="preserve"> </w:t>
      </w:r>
      <w:proofErr w:type="spellStart"/>
      <w:r w:rsidR="006E20B7">
        <w:t>suy</w:t>
      </w:r>
      <w:proofErr w:type="spellEnd"/>
      <w:r w:rsidR="006E20B7">
        <w:t xml:space="preserve"> </w:t>
      </w:r>
      <w:proofErr w:type="spellStart"/>
      <w:r w:rsidR="006E20B7">
        <w:t>biến</w:t>
      </w:r>
      <w:proofErr w:type="spellEnd"/>
      <w:r w:rsidR="006E20B7">
        <w:t xml:space="preserve"> </w:t>
      </w:r>
      <w:proofErr w:type="spellStart"/>
      <w:r w:rsidR="006E20B7">
        <w:t>vô</w:t>
      </w:r>
      <w:proofErr w:type="spellEnd"/>
      <w:r w:rsidR="006E20B7">
        <w:t xml:space="preserve"> </w:t>
      </w:r>
      <w:proofErr w:type="spellStart"/>
      <w:r w:rsidR="006E20B7">
        <w:t>tận</w:t>
      </w:r>
      <w:proofErr w:type="spellEnd"/>
      <w:r w:rsidR="006E20B7">
        <w:t xml:space="preserve"> </w:t>
      </w:r>
      <w:proofErr w:type="spellStart"/>
      <w:r w:rsidR="006E20B7">
        <w:t>đến</w:t>
      </w:r>
      <w:proofErr w:type="spellEnd"/>
      <w:r w:rsidR="006E20B7">
        <w:t xml:space="preserve"> </w:t>
      </w:r>
      <w:proofErr w:type="spellStart"/>
      <w:r w:rsidR="006E20B7">
        <w:t>mức</w:t>
      </w:r>
      <w:proofErr w:type="spellEnd"/>
      <w:r w:rsidR="006E20B7">
        <w:t xml:space="preserve"> </w:t>
      </w:r>
      <w:proofErr w:type="spellStart"/>
      <w:r w:rsidR="006E20B7">
        <w:t>đối</w:t>
      </w:r>
      <w:proofErr w:type="spellEnd"/>
      <w:r w:rsidR="006E20B7">
        <w:t xml:space="preserve"> </w:t>
      </w:r>
      <w:proofErr w:type="spellStart"/>
      <w:r w:rsidR="006E20B7">
        <w:t>tượng-pháp</w:t>
      </w:r>
      <w:proofErr w:type="spellEnd"/>
      <w:r w:rsidR="006E20B7">
        <w:t xml:space="preserve"> </w:t>
      </w:r>
      <w:proofErr w:type="spellStart"/>
      <w:r w:rsidR="006E20B7">
        <w:t>khác</w:t>
      </w:r>
      <w:proofErr w:type="spellEnd"/>
      <w:r w:rsidR="006E20B7">
        <w:t xml:space="preserve"> </w:t>
      </w:r>
      <w:proofErr w:type="spellStart"/>
      <w:r w:rsidR="006E20B7">
        <w:t>không</w:t>
      </w:r>
      <w:proofErr w:type="spellEnd"/>
      <w:r w:rsidR="006E20B7">
        <w:t xml:space="preserve"> </w:t>
      </w:r>
      <w:proofErr w:type="spellStart"/>
      <w:r w:rsidR="006E20B7">
        <w:t>thể</w:t>
      </w:r>
      <w:proofErr w:type="spellEnd"/>
      <w:r w:rsidR="006E20B7">
        <w:t xml:space="preserve"> </w:t>
      </w:r>
      <w:proofErr w:type="spellStart"/>
      <w:r w:rsidR="006E20B7">
        <w:t>nhận</w:t>
      </w:r>
      <w:proofErr w:type="spellEnd"/>
      <w:r w:rsidR="006E20B7">
        <w:t xml:space="preserve"> ra </w:t>
      </w:r>
      <w:proofErr w:type="spellStart"/>
      <w:r w:rsidR="006E20B7">
        <w:t>sự</w:t>
      </w:r>
      <w:proofErr w:type="spellEnd"/>
      <w:r w:rsidR="006E20B7">
        <w:t xml:space="preserve"> </w:t>
      </w:r>
      <w:proofErr w:type="spellStart"/>
      <w:r w:rsidR="006E20B7">
        <w:t>liên</w:t>
      </w:r>
      <w:proofErr w:type="spellEnd"/>
      <w:r w:rsidR="006E20B7">
        <w:t xml:space="preserve"> </w:t>
      </w:r>
      <w:proofErr w:type="spellStart"/>
      <w:r w:rsidR="006E20B7">
        <w:t>quan</w:t>
      </w:r>
      <w:proofErr w:type="spellEnd"/>
      <w:r w:rsidR="006E20B7">
        <w:t xml:space="preserve"> </w:t>
      </w:r>
      <w:proofErr w:type="spellStart"/>
      <w:r w:rsidR="006E20B7">
        <w:t>nào</w:t>
      </w:r>
      <w:proofErr w:type="spellEnd"/>
      <w:r w:rsidR="006E20B7">
        <w:t xml:space="preserve"> </w:t>
      </w:r>
      <w:proofErr w:type="spellStart"/>
      <w:r w:rsidR="006E20B7">
        <w:t>đó</w:t>
      </w:r>
      <w:proofErr w:type="spellEnd"/>
      <w:r w:rsidR="006E20B7">
        <w:t xml:space="preserve"> </w:t>
      </w:r>
      <w:proofErr w:type="spellStart"/>
      <w:r w:rsidR="006E20B7">
        <w:t>vì</w:t>
      </w:r>
      <w:proofErr w:type="spellEnd"/>
      <w:r w:rsidR="006E20B7">
        <w:t xml:space="preserve"> </w:t>
      </w:r>
      <w:proofErr w:type="spellStart"/>
      <w:r w:rsidR="006E20B7">
        <w:t>sự</w:t>
      </w:r>
      <w:proofErr w:type="spellEnd"/>
      <w:r w:rsidR="006E20B7">
        <w:t xml:space="preserve"> </w:t>
      </w:r>
      <w:proofErr w:type="spellStart"/>
      <w:r w:rsidR="006E20B7">
        <w:t>suy</w:t>
      </w:r>
      <w:proofErr w:type="spellEnd"/>
      <w:r w:rsidR="006E20B7">
        <w:t xml:space="preserve"> </w:t>
      </w:r>
      <w:proofErr w:type="spellStart"/>
      <w:r w:rsidR="006E20B7">
        <w:t>biến</w:t>
      </w:r>
      <w:proofErr w:type="spellEnd"/>
      <w:r w:rsidR="006E20B7">
        <w:t xml:space="preserve"> </w:t>
      </w:r>
      <w:proofErr w:type="spellStart"/>
      <w:r w:rsidR="006E20B7">
        <w:t>này</w:t>
      </w:r>
      <w:proofErr w:type="spellEnd"/>
      <w:r w:rsidR="006E20B7">
        <w:t xml:space="preserve"> </w:t>
      </w:r>
      <w:proofErr w:type="spellStart"/>
      <w:r w:rsidR="006E20B7">
        <w:t>và</w:t>
      </w:r>
      <w:proofErr w:type="spellEnd"/>
      <w:r w:rsidR="006E20B7">
        <w:t xml:space="preserve"> </w:t>
      </w:r>
      <w:proofErr w:type="spellStart"/>
      <w:r w:rsidR="006E20B7">
        <w:t>giới</w:t>
      </w:r>
      <w:proofErr w:type="spellEnd"/>
      <w:r w:rsidR="006E20B7">
        <w:t xml:space="preserve"> </w:t>
      </w:r>
      <w:proofErr w:type="spellStart"/>
      <w:r w:rsidR="006E20B7">
        <w:t>hạn</w:t>
      </w:r>
      <w:proofErr w:type="spellEnd"/>
      <w:r w:rsidR="006E20B7">
        <w:t xml:space="preserve"> </w:t>
      </w:r>
      <w:proofErr w:type="spellStart"/>
      <w:r w:rsidR="006E20B7">
        <w:t>của</w:t>
      </w:r>
      <w:proofErr w:type="spellEnd"/>
      <w:r w:rsidR="006E20B7">
        <w:t xml:space="preserve"> </w:t>
      </w:r>
      <w:proofErr w:type="spellStart"/>
      <w:r w:rsidR="006E20B7">
        <w:t>đối</w:t>
      </w:r>
      <w:proofErr w:type="spellEnd"/>
      <w:r w:rsidR="006E20B7">
        <w:t xml:space="preserve"> </w:t>
      </w:r>
      <w:proofErr w:type="spellStart"/>
      <w:r w:rsidR="006E20B7">
        <w:t>tượng</w:t>
      </w:r>
      <w:proofErr w:type="spellEnd"/>
      <w:r w:rsidR="006E20B7">
        <w:t xml:space="preserve"> </w:t>
      </w:r>
      <w:proofErr w:type="spellStart"/>
      <w:r w:rsidR="006E20B7">
        <w:t>đó</w:t>
      </w:r>
      <w:proofErr w:type="spellEnd"/>
      <w:r w:rsidR="006E20B7">
        <w:t xml:space="preserve">. </w:t>
      </w:r>
      <w:proofErr w:type="spellStart"/>
      <w:r w:rsidR="006E20B7">
        <w:t>Vấn</w:t>
      </w:r>
      <w:proofErr w:type="spellEnd"/>
      <w:r w:rsidR="006E20B7">
        <w:t xml:space="preserve"> </w:t>
      </w:r>
      <w:proofErr w:type="spellStart"/>
      <w:r w:rsidR="006E20B7">
        <w:t>đề</w:t>
      </w:r>
      <w:proofErr w:type="spellEnd"/>
      <w:r w:rsidR="006E20B7">
        <w:t xml:space="preserve"> ở </w:t>
      </w:r>
      <w:proofErr w:type="spellStart"/>
      <w:r w:rsidR="006E20B7">
        <w:t>đây</w:t>
      </w:r>
      <w:proofErr w:type="spellEnd"/>
      <w:r w:rsidR="006E20B7">
        <w:t xml:space="preserve"> </w:t>
      </w:r>
      <w:proofErr w:type="spellStart"/>
      <w:r w:rsidR="006E20B7">
        <w:t>là</w:t>
      </w:r>
      <w:proofErr w:type="spellEnd"/>
      <w:r w:rsidR="006E20B7">
        <w:t xml:space="preserve"> </w:t>
      </w:r>
      <w:proofErr w:type="spellStart"/>
      <w:r w:rsidR="006E20B7">
        <w:t>suy</w:t>
      </w:r>
      <w:proofErr w:type="spellEnd"/>
      <w:r w:rsidR="006E20B7">
        <w:t xml:space="preserve"> </w:t>
      </w:r>
      <w:proofErr w:type="spellStart"/>
      <w:r w:rsidR="006E20B7">
        <w:t>biến</w:t>
      </w:r>
      <w:proofErr w:type="spellEnd"/>
      <w:r w:rsidR="006E20B7">
        <w:t xml:space="preserve"> hay </w:t>
      </w:r>
      <w:proofErr w:type="spellStart"/>
      <w:r w:rsidR="006E20B7">
        <w:t>biến</w:t>
      </w:r>
      <w:proofErr w:type="spellEnd"/>
      <w:r w:rsidR="006E20B7">
        <w:t xml:space="preserve"> </w:t>
      </w:r>
      <w:proofErr w:type="spellStart"/>
      <w:r w:rsidR="006E20B7">
        <w:t>đổi</w:t>
      </w:r>
      <w:proofErr w:type="spellEnd"/>
      <w:r w:rsidR="006E20B7">
        <w:t xml:space="preserve">? </w:t>
      </w:r>
      <w:proofErr w:type="spellStart"/>
      <w:r w:rsidR="00AE57EB">
        <w:t>Một</w:t>
      </w:r>
      <w:proofErr w:type="spellEnd"/>
      <w:r w:rsidR="00AE57EB">
        <w:t xml:space="preserve"> </w:t>
      </w:r>
      <w:proofErr w:type="spellStart"/>
      <w:r w:rsidR="00AE57EB">
        <w:t>câu</w:t>
      </w:r>
      <w:proofErr w:type="spellEnd"/>
      <w:r w:rsidR="00AE57EB">
        <w:t xml:space="preserve"> </w:t>
      </w:r>
      <w:proofErr w:type="spellStart"/>
      <w:r w:rsidR="00AE57EB">
        <w:t>hỏi</w:t>
      </w:r>
      <w:proofErr w:type="spellEnd"/>
      <w:r w:rsidR="00AE57EB">
        <w:t xml:space="preserve"> </w:t>
      </w:r>
      <w:proofErr w:type="spellStart"/>
      <w:r w:rsidR="00AE57EB">
        <w:t>thú</w:t>
      </w:r>
      <w:proofErr w:type="spellEnd"/>
      <w:r w:rsidR="00AE57EB">
        <w:t xml:space="preserve"> </w:t>
      </w:r>
      <w:proofErr w:type="spellStart"/>
      <w:r w:rsidR="00AE57EB">
        <w:t>vị</w:t>
      </w:r>
      <w:proofErr w:type="spellEnd"/>
      <w:r w:rsidR="00AE57EB">
        <w:t xml:space="preserve"> </w:t>
      </w:r>
      <w:proofErr w:type="spellStart"/>
      <w:r w:rsidR="00AE57EB">
        <w:t>khác</w:t>
      </w:r>
      <w:proofErr w:type="spellEnd"/>
      <w:r w:rsidR="00AE57EB">
        <w:t xml:space="preserve"> </w:t>
      </w:r>
      <w:proofErr w:type="spellStart"/>
      <w:r w:rsidR="00AE57EB">
        <w:t>được</w:t>
      </w:r>
      <w:proofErr w:type="spellEnd"/>
      <w:r w:rsidR="00AE57EB">
        <w:t xml:space="preserve"> </w:t>
      </w:r>
      <w:proofErr w:type="spellStart"/>
      <w:r w:rsidR="00AE57EB">
        <w:t>đưa</w:t>
      </w:r>
      <w:proofErr w:type="spellEnd"/>
      <w:r w:rsidR="00AE57EB">
        <w:t xml:space="preserve"> ra, </w:t>
      </w:r>
      <w:proofErr w:type="spellStart"/>
      <w:r w:rsidR="00AE57EB">
        <w:t>liệu</w:t>
      </w:r>
      <w:proofErr w:type="spellEnd"/>
      <w:r w:rsidR="00AE57EB">
        <w:t xml:space="preserve"> </w:t>
      </w:r>
      <w:proofErr w:type="spellStart"/>
      <w:r w:rsidR="00AE57EB">
        <w:t>thời</w:t>
      </w:r>
      <w:proofErr w:type="spellEnd"/>
      <w:r w:rsidR="00AE57EB">
        <w:t xml:space="preserve"> </w:t>
      </w:r>
      <w:proofErr w:type="spellStart"/>
      <w:r w:rsidR="00AE57EB">
        <w:t>gian</w:t>
      </w:r>
      <w:proofErr w:type="spellEnd"/>
      <w:r w:rsidR="00AE57EB">
        <w:t xml:space="preserve"> </w:t>
      </w:r>
      <w:proofErr w:type="spellStart"/>
      <w:r w:rsidR="00AE57EB">
        <w:t>cũng</w:t>
      </w:r>
      <w:proofErr w:type="spellEnd"/>
      <w:r w:rsidR="00AE57EB">
        <w:t xml:space="preserve"> </w:t>
      </w:r>
      <w:proofErr w:type="spellStart"/>
      <w:r w:rsidR="00AE57EB">
        <w:t>là</w:t>
      </w:r>
      <w:proofErr w:type="spellEnd"/>
      <w:r w:rsidR="00AE57EB">
        <w:t xml:space="preserve"> </w:t>
      </w:r>
      <w:proofErr w:type="spellStart"/>
      <w:r w:rsidR="00AE57EB">
        <w:t>pháp</w:t>
      </w:r>
      <w:proofErr w:type="spellEnd"/>
      <w:r w:rsidR="00AE57EB">
        <w:t>?</w:t>
      </w:r>
      <w:r w:rsidR="00152A4A">
        <w:t xml:space="preserve"> </w:t>
      </w:r>
      <w:proofErr w:type="spellStart"/>
      <w:r w:rsidR="00152A4A">
        <w:t>Vì</w:t>
      </w:r>
      <w:proofErr w:type="spellEnd"/>
      <w:r w:rsidR="00152A4A">
        <w:t xml:space="preserve"> </w:t>
      </w:r>
      <w:proofErr w:type="spellStart"/>
      <w:r w:rsidR="00152A4A">
        <w:t>pháp</w:t>
      </w:r>
      <w:proofErr w:type="spellEnd"/>
      <w:r w:rsidR="00152A4A">
        <w:t xml:space="preserve"> </w:t>
      </w:r>
      <w:proofErr w:type="spellStart"/>
      <w:r w:rsidR="00152A4A">
        <w:t>như</w:t>
      </w:r>
      <w:proofErr w:type="spellEnd"/>
      <w:r w:rsidR="00152A4A">
        <w:t xml:space="preserve"> bong </w:t>
      </w:r>
      <w:proofErr w:type="spellStart"/>
      <w:r w:rsidR="00152A4A">
        <w:t>bóng</w:t>
      </w:r>
      <w:proofErr w:type="spellEnd"/>
      <w:r w:rsidR="00152A4A">
        <w:t xml:space="preserve"> </w:t>
      </w:r>
      <w:proofErr w:type="spellStart"/>
      <w:r w:rsidR="00152A4A">
        <w:t>nổi</w:t>
      </w:r>
      <w:proofErr w:type="spellEnd"/>
      <w:r w:rsidR="00152A4A">
        <w:t xml:space="preserve"> </w:t>
      </w:r>
      <w:proofErr w:type="spellStart"/>
      <w:r w:rsidR="00152A4A">
        <w:t>lên</w:t>
      </w:r>
      <w:proofErr w:type="spellEnd"/>
      <w:r w:rsidR="00152A4A">
        <w:t xml:space="preserve"> </w:t>
      </w:r>
      <w:proofErr w:type="spellStart"/>
      <w:r w:rsidR="00152A4A">
        <w:t>trên</w:t>
      </w:r>
      <w:proofErr w:type="spellEnd"/>
      <w:r w:rsidR="00152A4A">
        <w:t xml:space="preserve"> </w:t>
      </w:r>
      <w:proofErr w:type="spellStart"/>
      <w:r w:rsidR="00152A4A">
        <w:t>dòng</w:t>
      </w:r>
      <w:proofErr w:type="spellEnd"/>
      <w:r w:rsidR="00152A4A">
        <w:t xml:space="preserve"> </w:t>
      </w:r>
      <w:proofErr w:type="spellStart"/>
      <w:r w:rsidR="00152A4A">
        <w:t>suối</w:t>
      </w:r>
      <w:proofErr w:type="spellEnd"/>
      <w:r w:rsidR="00152A4A">
        <w:t xml:space="preserve"> </w:t>
      </w:r>
      <w:proofErr w:type="spellStart"/>
      <w:r w:rsidR="00152A4A">
        <w:t>tàng</w:t>
      </w:r>
      <w:proofErr w:type="spellEnd"/>
      <w:r w:rsidR="00152A4A">
        <w:t xml:space="preserve"> </w:t>
      </w:r>
      <w:proofErr w:type="spellStart"/>
      <w:r w:rsidR="00152A4A">
        <w:t>thức</w:t>
      </w:r>
      <w:proofErr w:type="spellEnd"/>
      <w:r w:rsidR="00152A4A">
        <w:t xml:space="preserve">, </w:t>
      </w:r>
      <w:proofErr w:type="spellStart"/>
      <w:r w:rsidR="00152A4A">
        <w:t>tính</w:t>
      </w:r>
      <w:proofErr w:type="spellEnd"/>
      <w:r w:rsidR="00152A4A">
        <w:t xml:space="preserve"> </w:t>
      </w:r>
      <w:proofErr w:type="spellStart"/>
      <w:r w:rsidR="00152A4A">
        <w:t>không</w:t>
      </w:r>
      <w:proofErr w:type="spellEnd"/>
      <w:r w:rsidR="00152A4A">
        <w:t xml:space="preserve"> </w:t>
      </w:r>
      <w:proofErr w:type="spellStart"/>
      <w:r w:rsidR="00152A4A">
        <w:t>bây</w:t>
      </w:r>
      <w:proofErr w:type="spellEnd"/>
      <w:r w:rsidR="00152A4A">
        <w:t xml:space="preserve"> </w:t>
      </w:r>
      <w:proofErr w:type="spellStart"/>
      <w:r w:rsidR="00152A4A">
        <w:t>giờ</w:t>
      </w:r>
      <w:proofErr w:type="spellEnd"/>
      <w:r w:rsidR="00152A4A">
        <w:t xml:space="preserve"> </w:t>
      </w:r>
      <w:proofErr w:type="spellStart"/>
      <w:r w:rsidR="00152A4A">
        <w:t>có</w:t>
      </w:r>
      <w:proofErr w:type="spellEnd"/>
      <w:r w:rsidR="00152A4A">
        <w:t xml:space="preserve"> </w:t>
      </w:r>
      <w:proofErr w:type="spellStart"/>
      <w:r w:rsidR="00152A4A">
        <w:t>thể</w:t>
      </w:r>
      <w:proofErr w:type="spellEnd"/>
      <w:r w:rsidR="00152A4A">
        <w:t xml:space="preserve"> </w:t>
      </w:r>
      <w:proofErr w:type="spellStart"/>
      <w:r w:rsidR="00152A4A">
        <w:t>hiểu</w:t>
      </w:r>
      <w:proofErr w:type="spellEnd"/>
      <w:r w:rsidR="00152A4A">
        <w:t xml:space="preserve"> </w:t>
      </w:r>
      <w:proofErr w:type="spellStart"/>
      <w:r w:rsidR="00152A4A">
        <w:t>là</w:t>
      </w:r>
      <w:proofErr w:type="spellEnd"/>
      <w:r w:rsidR="00152A4A">
        <w:t xml:space="preserve"> </w:t>
      </w:r>
      <w:proofErr w:type="spellStart"/>
      <w:r w:rsidR="00152A4A">
        <w:t>trống</w:t>
      </w:r>
      <w:proofErr w:type="spellEnd"/>
      <w:r w:rsidR="00152A4A">
        <w:t xml:space="preserve"> </w:t>
      </w:r>
      <w:proofErr w:type="spellStart"/>
      <w:r w:rsidR="00152A4A">
        <w:t>rỗng</w:t>
      </w:r>
      <w:proofErr w:type="spellEnd"/>
      <w:r w:rsidR="00152A4A">
        <w:t xml:space="preserve">, do </w:t>
      </w:r>
      <w:proofErr w:type="spellStart"/>
      <w:r w:rsidR="00152A4A">
        <w:t>đó</w:t>
      </w:r>
      <w:proofErr w:type="spellEnd"/>
      <w:r w:rsidR="00152A4A">
        <w:t xml:space="preserve"> ta </w:t>
      </w:r>
      <w:proofErr w:type="spellStart"/>
      <w:r w:rsidR="00152A4A">
        <w:t>lại</w:t>
      </w:r>
      <w:proofErr w:type="spellEnd"/>
      <w:r w:rsidR="00152A4A">
        <w:t xml:space="preserve"> </w:t>
      </w:r>
      <w:proofErr w:type="spellStart"/>
      <w:r w:rsidR="00152A4A">
        <w:t>cần</w:t>
      </w:r>
      <w:proofErr w:type="spellEnd"/>
      <w:r w:rsidR="00152A4A">
        <w:t xml:space="preserve"> </w:t>
      </w:r>
      <w:proofErr w:type="spellStart"/>
      <w:r w:rsidR="00152A4A">
        <w:t>chứng</w:t>
      </w:r>
      <w:proofErr w:type="spellEnd"/>
      <w:r w:rsidR="00152A4A">
        <w:t xml:space="preserve"> </w:t>
      </w:r>
      <w:proofErr w:type="spellStart"/>
      <w:r w:rsidR="00152A4A">
        <w:t>nghiệm</w:t>
      </w:r>
      <w:proofErr w:type="spellEnd"/>
      <w:r w:rsidR="00152A4A">
        <w:t xml:space="preserve"> </w:t>
      </w:r>
      <w:proofErr w:type="spellStart"/>
      <w:r w:rsidR="00152A4A">
        <w:t>không</w:t>
      </w:r>
      <w:proofErr w:type="spellEnd"/>
      <w:r w:rsidR="00152A4A">
        <w:t xml:space="preserve"> </w:t>
      </w:r>
      <w:proofErr w:type="spellStart"/>
      <w:r w:rsidR="00152A4A">
        <w:t>có</w:t>
      </w:r>
      <w:proofErr w:type="spellEnd"/>
      <w:r w:rsidR="00152A4A">
        <w:t xml:space="preserve"> </w:t>
      </w:r>
      <w:proofErr w:type="spellStart"/>
      <w:r w:rsidR="00152A4A">
        <w:t>tự</w:t>
      </w:r>
      <w:proofErr w:type="spellEnd"/>
      <w:r w:rsidR="00152A4A">
        <w:t xml:space="preserve"> </w:t>
      </w:r>
      <w:proofErr w:type="spellStart"/>
      <w:r w:rsidR="00152A4A">
        <w:t>tính</w:t>
      </w:r>
      <w:proofErr w:type="spellEnd"/>
      <w:r w:rsidR="00152A4A">
        <w:t xml:space="preserve"> </w:t>
      </w:r>
      <w:proofErr w:type="spellStart"/>
      <w:r w:rsidR="00152A4A">
        <w:t>tương</w:t>
      </w:r>
      <w:proofErr w:type="spellEnd"/>
      <w:r w:rsidR="00152A4A">
        <w:t xml:space="preserve"> </w:t>
      </w:r>
      <w:proofErr w:type="spellStart"/>
      <w:r w:rsidR="00152A4A">
        <w:t>đương</w:t>
      </w:r>
      <w:proofErr w:type="spellEnd"/>
      <w:r w:rsidR="00152A4A">
        <w:t xml:space="preserve"> </w:t>
      </w:r>
      <w:proofErr w:type="spellStart"/>
      <w:r w:rsidR="00152A4A">
        <w:t>với</w:t>
      </w:r>
      <w:proofErr w:type="spellEnd"/>
      <w:r w:rsidR="00152A4A">
        <w:t xml:space="preserve"> </w:t>
      </w:r>
      <w:proofErr w:type="spellStart"/>
      <w:r w:rsidR="00152A4A">
        <w:t>trống</w:t>
      </w:r>
      <w:proofErr w:type="spellEnd"/>
      <w:r w:rsidR="00152A4A">
        <w:t xml:space="preserve"> </w:t>
      </w:r>
      <w:proofErr w:type="spellStart"/>
      <w:r w:rsidR="00152A4A">
        <w:t>rỗng</w:t>
      </w:r>
      <w:proofErr w:type="spellEnd"/>
      <w:r w:rsidR="00152A4A">
        <w:t>.</w:t>
      </w:r>
      <w:r w:rsidR="00594DD0">
        <w:t xml:space="preserve"> Theo </w:t>
      </w:r>
      <w:proofErr w:type="spellStart"/>
      <w:r w:rsidR="00594DD0">
        <w:t>đó</w:t>
      </w:r>
      <w:proofErr w:type="spellEnd"/>
      <w:r w:rsidR="00594DD0">
        <w:t xml:space="preserve">, </w:t>
      </w:r>
      <w:proofErr w:type="spellStart"/>
      <w:r w:rsidR="00594DD0">
        <w:t>tính</w:t>
      </w:r>
      <w:proofErr w:type="spellEnd"/>
      <w:r w:rsidR="00594DD0">
        <w:t xml:space="preserve"> </w:t>
      </w:r>
      <w:proofErr w:type="spellStart"/>
      <w:r w:rsidR="00594DD0">
        <w:t>không</w:t>
      </w:r>
      <w:proofErr w:type="spellEnd"/>
      <w:r w:rsidR="00594DD0">
        <w:t xml:space="preserve">, </w:t>
      </w:r>
      <w:proofErr w:type="spellStart"/>
      <w:r w:rsidR="00594DD0">
        <w:t>không</w:t>
      </w:r>
      <w:proofErr w:type="spellEnd"/>
      <w:r w:rsidR="00594DD0">
        <w:t xml:space="preserve"> </w:t>
      </w:r>
      <w:proofErr w:type="spellStart"/>
      <w:r w:rsidR="00594DD0">
        <w:t>có</w:t>
      </w:r>
      <w:proofErr w:type="spellEnd"/>
      <w:r w:rsidR="00594DD0">
        <w:t xml:space="preserve"> </w:t>
      </w:r>
      <w:proofErr w:type="spellStart"/>
      <w:r w:rsidR="00594DD0">
        <w:t>tự</w:t>
      </w:r>
      <w:proofErr w:type="spellEnd"/>
      <w:r w:rsidR="00594DD0">
        <w:t xml:space="preserve"> </w:t>
      </w:r>
      <w:proofErr w:type="spellStart"/>
      <w:r w:rsidR="00594DD0">
        <w:t>tính</w:t>
      </w:r>
      <w:proofErr w:type="spellEnd"/>
      <w:r w:rsidR="00594DD0">
        <w:t xml:space="preserve">, </w:t>
      </w:r>
      <w:proofErr w:type="spellStart"/>
      <w:r w:rsidR="00594DD0">
        <w:t>trống</w:t>
      </w:r>
      <w:proofErr w:type="spellEnd"/>
      <w:r w:rsidR="00594DD0">
        <w:t xml:space="preserve"> </w:t>
      </w:r>
      <w:proofErr w:type="spellStart"/>
      <w:r w:rsidR="00594DD0">
        <w:t>rỗng</w:t>
      </w:r>
      <w:proofErr w:type="spellEnd"/>
      <w:r w:rsidR="00594DD0">
        <w:t xml:space="preserve">, </w:t>
      </w:r>
      <w:proofErr w:type="spellStart"/>
      <w:r w:rsidR="00594DD0">
        <w:t>vô</w:t>
      </w:r>
      <w:proofErr w:type="spellEnd"/>
      <w:r w:rsidR="00594DD0">
        <w:t xml:space="preserve"> </w:t>
      </w:r>
      <w:proofErr w:type="spellStart"/>
      <w:r w:rsidR="00594DD0">
        <w:t>ngã</w:t>
      </w:r>
      <w:proofErr w:type="spellEnd"/>
      <w:r w:rsidR="00594DD0">
        <w:t xml:space="preserve">, </w:t>
      </w:r>
      <w:proofErr w:type="spellStart"/>
      <w:r w:rsidR="00594DD0">
        <w:t>vô</w:t>
      </w:r>
      <w:proofErr w:type="spellEnd"/>
      <w:r w:rsidR="00594DD0">
        <w:t xml:space="preserve"> </w:t>
      </w:r>
      <w:proofErr w:type="spellStart"/>
      <w:r w:rsidR="00594DD0">
        <w:t>thường</w:t>
      </w:r>
      <w:proofErr w:type="spellEnd"/>
      <w:r w:rsidR="00594DD0">
        <w:t xml:space="preserve"> </w:t>
      </w:r>
      <w:proofErr w:type="spellStart"/>
      <w:r w:rsidR="00594DD0">
        <w:t>là</w:t>
      </w:r>
      <w:proofErr w:type="spellEnd"/>
      <w:r w:rsidR="00594DD0">
        <w:t xml:space="preserve"> </w:t>
      </w:r>
      <w:proofErr w:type="spellStart"/>
      <w:r w:rsidR="00594DD0">
        <w:t>những</w:t>
      </w:r>
      <w:proofErr w:type="spellEnd"/>
      <w:r w:rsidR="00594DD0">
        <w:t xml:space="preserve"> </w:t>
      </w:r>
      <w:proofErr w:type="spellStart"/>
      <w:r w:rsidR="00594DD0">
        <w:t>khái</w:t>
      </w:r>
      <w:proofErr w:type="spellEnd"/>
      <w:r w:rsidR="00594DD0">
        <w:t xml:space="preserve"> </w:t>
      </w:r>
      <w:proofErr w:type="spellStart"/>
      <w:r w:rsidR="00594DD0">
        <w:t>niệm</w:t>
      </w:r>
      <w:proofErr w:type="spellEnd"/>
      <w:r w:rsidR="00594DD0">
        <w:t xml:space="preserve"> </w:t>
      </w:r>
      <w:proofErr w:type="spellStart"/>
      <w:r w:rsidR="00594DD0">
        <w:t>chuyển</w:t>
      </w:r>
      <w:proofErr w:type="spellEnd"/>
      <w:r w:rsidR="00594DD0">
        <w:t xml:space="preserve"> </w:t>
      </w:r>
      <w:proofErr w:type="spellStart"/>
      <w:r w:rsidR="00594DD0">
        <w:t>hóa</w:t>
      </w:r>
      <w:proofErr w:type="spellEnd"/>
      <w:r w:rsidR="00594DD0">
        <w:t xml:space="preserve"> </w:t>
      </w:r>
      <w:proofErr w:type="spellStart"/>
      <w:r w:rsidR="00594DD0">
        <w:t>cho</w:t>
      </w:r>
      <w:proofErr w:type="spellEnd"/>
      <w:r w:rsidR="00594DD0">
        <w:t xml:space="preserve"> </w:t>
      </w:r>
      <w:proofErr w:type="spellStart"/>
      <w:r w:rsidR="00594DD0">
        <w:t>nhau</w:t>
      </w:r>
      <w:proofErr w:type="spellEnd"/>
      <w:r w:rsidR="00594DD0">
        <w:t xml:space="preserve">, </w:t>
      </w:r>
      <w:proofErr w:type="spellStart"/>
      <w:r w:rsidR="00594DD0">
        <w:t>chúng</w:t>
      </w:r>
      <w:proofErr w:type="spellEnd"/>
      <w:r w:rsidR="00594DD0">
        <w:t xml:space="preserve"> </w:t>
      </w:r>
      <w:proofErr w:type="spellStart"/>
      <w:r w:rsidR="00594DD0">
        <w:t>như</w:t>
      </w:r>
      <w:proofErr w:type="spellEnd"/>
      <w:r w:rsidR="00594DD0">
        <w:t xml:space="preserve"> </w:t>
      </w:r>
      <w:proofErr w:type="spellStart"/>
      <w:r w:rsidR="00594DD0">
        <w:t>một</w:t>
      </w:r>
      <w:proofErr w:type="spellEnd"/>
      <w:r w:rsidR="00594DD0">
        <w:t>.</w:t>
      </w:r>
    </w:p>
    <w:p w14:paraId="111A1205" w14:textId="5832CD2C" w:rsidR="007E5EF6" w:rsidRDefault="00992E14" w:rsidP="00CD77D0">
      <w:pPr>
        <w:ind w:firstLine="360"/>
      </w:pPr>
      <w:proofErr w:type="spellStart"/>
      <w:r>
        <w:t>Ngoài</w:t>
      </w:r>
      <w:proofErr w:type="spellEnd"/>
      <w:r>
        <w:t xml:space="preserve"> ra</w:t>
      </w:r>
      <w:r w:rsidR="001027A1">
        <w:t xml:space="preserve">, </w:t>
      </w:r>
      <w:proofErr w:type="spellStart"/>
      <w:r w:rsidR="0050682F">
        <w:t>cần</w:t>
      </w:r>
      <w:proofErr w:type="spellEnd"/>
      <w:r w:rsidR="0050682F">
        <w:t xml:space="preserve"> </w:t>
      </w:r>
      <w:proofErr w:type="spellStart"/>
      <w:r w:rsidR="001027A1">
        <w:t>giải</w:t>
      </w:r>
      <w:proofErr w:type="spellEnd"/>
      <w:r w:rsidR="001027A1">
        <w:t xml:space="preserve"> </w:t>
      </w:r>
      <w:proofErr w:type="spellStart"/>
      <w:r w:rsidR="001027A1">
        <w:t>thích</w:t>
      </w:r>
      <w:proofErr w:type="spellEnd"/>
      <w:r w:rsidR="001027A1">
        <w:t xml:space="preserve"> </w:t>
      </w:r>
      <w:proofErr w:type="spellStart"/>
      <w:r w:rsidR="001027A1">
        <w:t>thế</w:t>
      </w:r>
      <w:proofErr w:type="spellEnd"/>
      <w:r w:rsidR="001027A1">
        <w:t xml:space="preserve"> </w:t>
      </w:r>
      <w:proofErr w:type="spellStart"/>
      <w:r w:rsidR="001027A1">
        <w:t>nào</w:t>
      </w:r>
      <w:proofErr w:type="spellEnd"/>
      <w:r w:rsidR="001027A1">
        <w:t xml:space="preserve"> </w:t>
      </w:r>
      <w:proofErr w:type="spellStart"/>
      <w:r w:rsidR="001027A1">
        <w:t>về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phi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027A1">
        <w:t>sự</w:t>
      </w:r>
      <w:proofErr w:type="spellEnd"/>
      <w:r w:rsidR="001027A1">
        <w:t xml:space="preserve"> </w:t>
      </w:r>
      <w:proofErr w:type="spellStart"/>
      <w:r w:rsidR="001027A1">
        <w:t>vật</w:t>
      </w:r>
      <w:proofErr w:type="spellEnd"/>
      <w:r w:rsidR="001027A1">
        <w:t xml:space="preserve"> </w:t>
      </w:r>
      <w:proofErr w:type="spellStart"/>
      <w:r w:rsidR="001027A1">
        <w:t>như</w:t>
      </w:r>
      <w:proofErr w:type="spellEnd"/>
      <w:r w:rsidR="001027A1">
        <w:t xml:space="preserve"> </w:t>
      </w:r>
      <w:proofErr w:type="spellStart"/>
      <w:r w:rsidR="001027A1">
        <w:t>thiên</w:t>
      </w:r>
      <w:proofErr w:type="spellEnd"/>
      <w:r w:rsidR="001027A1">
        <w:t xml:space="preserve"> </w:t>
      </w:r>
      <w:proofErr w:type="spellStart"/>
      <w:r w:rsidR="001027A1">
        <w:t>nhiên</w:t>
      </w:r>
      <w:proofErr w:type="spellEnd"/>
      <w:r w:rsidR="001027A1">
        <w:t xml:space="preserve">, </w:t>
      </w:r>
      <w:proofErr w:type="spellStart"/>
      <w:r w:rsidR="001027A1">
        <w:t>gỗ</w:t>
      </w:r>
      <w:proofErr w:type="spellEnd"/>
      <w:r w:rsidR="001027A1">
        <w:t xml:space="preserve"> </w:t>
      </w:r>
      <w:proofErr w:type="spellStart"/>
      <w:r w:rsidR="001027A1">
        <w:t>đá</w:t>
      </w:r>
      <w:proofErr w:type="spellEnd"/>
      <w:r w:rsidR="001027A1">
        <w:t xml:space="preserve">, </w:t>
      </w:r>
      <w:proofErr w:type="spellStart"/>
      <w:r w:rsidR="001027A1">
        <w:t>cây</w:t>
      </w:r>
      <w:proofErr w:type="spellEnd"/>
      <w:r w:rsidR="001027A1">
        <w:t xml:space="preserve"> </w:t>
      </w:r>
      <w:proofErr w:type="spellStart"/>
      <w:r w:rsidR="001027A1">
        <w:t>cối</w:t>
      </w:r>
      <w:proofErr w:type="spellEnd"/>
      <w:r>
        <w:t xml:space="preserve">. </w:t>
      </w:r>
      <w:proofErr w:type="spellStart"/>
      <w:r w:rsidR="00347BB5">
        <w:t>Có</w:t>
      </w:r>
      <w:proofErr w:type="spellEnd"/>
      <w:r w:rsidR="00347BB5">
        <w:t xml:space="preserve"> </w:t>
      </w:r>
      <w:proofErr w:type="spellStart"/>
      <w:r w:rsidR="00347BB5">
        <w:t>thể</w:t>
      </w:r>
      <w:proofErr w:type="spellEnd"/>
      <w:r w:rsidR="00347BB5">
        <w:t xml:space="preserve"> </w:t>
      </w:r>
      <w:proofErr w:type="spellStart"/>
      <w:r w:rsidR="00347BB5">
        <w:t>lý</w:t>
      </w:r>
      <w:proofErr w:type="spellEnd"/>
      <w:r w:rsidR="00347BB5">
        <w:t xml:space="preserve"> </w:t>
      </w:r>
      <w:proofErr w:type="spellStart"/>
      <w:r w:rsidR="00347BB5">
        <w:t>giải</w:t>
      </w:r>
      <w:proofErr w:type="spellEnd"/>
      <w:r w:rsidR="00347BB5">
        <w:t xml:space="preserve"> </w:t>
      </w:r>
      <w:proofErr w:type="spellStart"/>
      <w:r w:rsidR="00347BB5">
        <w:t>rằng</w:t>
      </w:r>
      <w:proofErr w:type="spellEnd"/>
      <w:r w:rsidR="00347BB5">
        <w:t xml:space="preserve"> </w:t>
      </w:r>
      <w:proofErr w:type="spellStart"/>
      <w:r w:rsidR="00347BB5">
        <w:t>tàng</w:t>
      </w:r>
      <w:proofErr w:type="spellEnd"/>
      <w:r w:rsidR="00347BB5">
        <w:t xml:space="preserve"> </w:t>
      </w:r>
      <w:proofErr w:type="spellStart"/>
      <w:r w:rsidR="00347BB5">
        <w:t>thức</w:t>
      </w:r>
      <w:proofErr w:type="spellEnd"/>
      <w:r w:rsidR="00347BB5">
        <w:t xml:space="preserve"> </w:t>
      </w:r>
      <w:proofErr w:type="spellStart"/>
      <w:r w:rsidR="00347BB5">
        <w:t>của</w:t>
      </w:r>
      <w:proofErr w:type="spellEnd"/>
      <w:r w:rsidR="00347BB5">
        <w:t xml:space="preserve"> phi </w:t>
      </w:r>
      <w:proofErr w:type="spellStart"/>
      <w:r w:rsidR="00347BB5">
        <w:t>vật</w:t>
      </w:r>
      <w:proofErr w:type="spellEnd"/>
      <w:r w:rsidR="00347BB5">
        <w:t xml:space="preserve"> </w:t>
      </w:r>
      <w:proofErr w:type="spellStart"/>
      <w:r w:rsidR="00347BB5">
        <w:t>chất</w:t>
      </w:r>
      <w:proofErr w:type="spellEnd"/>
      <w:r w:rsidR="00347BB5">
        <w:t xml:space="preserve"> </w:t>
      </w:r>
      <w:proofErr w:type="spellStart"/>
      <w:r w:rsidR="00347BB5">
        <w:t>và</w:t>
      </w:r>
      <w:proofErr w:type="spellEnd"/>
      <w:r w:rsidR="00347BB5">
        <w:t xml:space="preserve"> </w:t>
      </w:r>
      <w:proofErr w:type="spellStart"/>
      <w:r w:rsidR="00347BB5">
        <w:t>sự</w:t>
      </w:r>
      <w:proofErr w:type="spellEnd"/>
      <w:r w:rsidR="00347BB5">
        <w:t xml:space="preserve"> </w:t>
      </w:r>
      <w:proofErr w:type="spellStart"/>
      <w:r w:rsidR="00347BB5">
        <w:t>vật</w:t>
      </w:r>
      <w:proofErr w:type="spellEnd"/>
      <w:r w:rsidR="00347BB5">
        <w:t xml:space="preserve"> </w:t>
      </w:r>
      <w:proofErr w:type="spellStart"/>
      <w:r w:rsidR="002C66CE">
        <w:t>ít</w:t>
      </w:r>
      <w:proofErr w:type="spellEnd"/>
      <w:r w:rsidR="002C66CE">
        <w:t xml:space="preserve"> </w:t>
      </w:r>
      <w:proofErr w:type="spellStart"/>
      <w:r w:rsidR="002C66CE">
        <w:t>phức</w:t>
      </w:r>
      <w:proofErr w:type="spellEnd"/>
      <w:r w:rsidR="002C66CE">
        <w:t xml:space="preserve"> </w:t>
      </w:r>
      <w:proofErr w:type="spellStart"/>
      <w:r w:rsidR="002C66CE">
        <w:t>tạp</w:t>
      </w:r>
      <w:proofErr w:type="spellEnd"/>
      <w:r w:rsidR="00347BB5">
        <w:t xml:space="preserve"> </w:t>
      </w:r>
      <w:proofErr w:type="spellStart"/>
      <w:r w:rsidR="00347BB5">
        <w:t>hơn</w:t>
      </w:r>
      <w:proofErr w:type="spellEnd"/>
      <w:r w:rsidR="00347BB5">
        <w:t xml:space="preserve"> </w:t>
      </w:r>
      <w:proofErr w:type="spellStart"/>
      <w:r w:rsidR="00347BB5">
        <w:t>tàng</w:t>
      </w:r>
      <w:proofErr w:type="spellEnd"/>
      <w:r w:rsidR="00347BB5">
        <w:t xml:space="preserve"> </w:t>
      </w:r>
      <w:proofErr w:type="spellStart"/>
      <w:r w:rsidR="00347BB5">
        <w:t>thức</w:t>
      </w:r>
      <w:proofErr w:type="spellEnd"/>
      <w:r w:rsidR="00347BB5">
        <w:t xml:space="preserve"> </w:t>
      </w:r>
      <w:proofErr w:type="spellStart"/>
      <w:r w:rsidR="00347BB5">
        <w:t>người</w:t>
      </w:r>
      <w:proofErr w:type="spellEnd"/>
      <w:r w:rsidR="002C66CE">
        <w:t xml:space="preserve">, </w:t>
      </w:r>
      <w:proofErr w:type="spellStart"/>
      <w:r w:rsidR="002C66CE">
        <w:t>điều</w:t>
      </w:r>
      <w:proofErr w:type="spellEnd"/>
      <w:r w:rsidR="002C66CE">
        <w:t xml:space="preserve"> </w:t>
      </w:r>
      <w:proofErr w:type="spellStart"/>
      <w:r w:rsidR="002C66CE">
        <w:t>này</w:t>
      </w:r>
      <w:proofErr w:type="spellEnd"/>
      <w:r w:rsidR="002C66CE">
        <w:t xml:space="preserve"> </w:t>
      </w:r>
      <w:proofErr w:type="spellStart"/>
      <w:r w:rsidR="002C66CE">
        <w:t>vẫn</w:t>
      </w:r>
      <w:proofErr w:type="spellEnd"/>
      <w:r w:rsidR="002C66CE">
        <w:t xml:space="preserve"> </w:t>
      </w:r>
      <w:proofErr w:type="spellStart"/>
      <w:r w:rsidR="002C66CE">
        <w:t>hợp</w:t>
      </w:r>
      <w:proofErr w:type="spellEnd"/>
      <w:r w:rsidR="002C66CE">
        <w:t xml:space="preserve"> </w:t>
      </w:r>
      <w:proofErr w:type="spellStart"/>
      <w:r w:rsidR="002C66CE">
        <w:t>lý</w:t>
      </w:r>
      <w:proofErr w:type="spellEnd"/>
      <w:r w:rsidR="002C66CE">
        <w:t xml:space="preserve"> </w:t>
      </w:r>
      <w:proofErr w:type="spellStart"/>
      <w:r w:rsidR="002C66CE">
        <w:t>vì</w:t>
      </w:r>
      <w:proofErr w:type="spellEnd"/>
      <w:r w:rsidR="002C66CE">
        <w:t xml:space="preserve"> </w:t>
      </w:r>
      <w:proofErr w:type="spellStart"/>
      <w:r w:rsidR="002C66CE">
        <w:t>mỗi</w:t>
      </w:r>
      <w:proofErr w:type="spellEnd"/>
      <w:r w:rsidR="002C66CE">
        <w:t xml:space="preserve"> </w:t>
      </w:r>
      <w:proofErr w:type="spellStart"/>
      <w:r w:rsidR="002C66CE">
        <w:t>tàng</w:t>
      </w:r>
      <w:proofErr w:type="spellEnd"/>
      <w:r w:rsidR="002C66CE">
        <w:t xml:space="preserve"> </w:t>
      </w:r>
      <w:proofErr w:type="spellStart"/>
      <w:r w:rsidR="002C66CE">
        <w:t>thức</w:t>
      </w:r>
      <w:proofErr w:type="spellEnd"/>
      <w:r w:rsidR="002C66CE">
        <w:t xml:space="preserve"> </w:t>
      </w:r>
      <w:proofErr w:type="spellStart"/>
      <w:r w:rsidR="002C66CE">
        <w:t>là</w:t>
      </w:r>
      <w:proofErr w:type="spellEnd"/>
      <w:r w:rsidR="002C66CE">
        <w:t xml:space="preserve"> </w:t>
      </w:r>
      <w:proofErr w:type="spellStart"/>
      <w:r w:rsidR="002C66CE">
        <w:t>pháp</w:t>
      </w:r>
      <w:proofErr w:type="spellEnd"/>
      <w:r w:rsidR="002C66CE">
        <w:t xml:space="preserve"> </w:t>
      </w:r>
      <w:proofErr w:type="spellStart"/>
      <w:r w:rsidR="002C66CE">
        <w:t>nghiệp</w:t>
      </w:r>
      <w:proofErr w:type="spellEnd"/>
      <w:r w:rsidR="002C66CE">
        <w:t xml:space="preserve"> </w:t>
      </w:r>
      <w:proofErr w:type="spellStart"/>
      <w:r w:rsidR="002C66CE">
        <w:t>nên</w:t>
      </w:r>
      <w:proofErr w:type="spellEnd"/>
      <w:r w:rsidR="002C66CE">
        <w:t xml:space="preserve"> </w:t>
      </w:r>
      <w:proofErr w:type="spellStart"/>
      <w:r w:rsidR="002C66CE">
        <w:t>luôn</w:t>
      </w:r>
      <w:proofErr w:type="spellEnd"/>
      <w:r w:rsidR="002C66CE">
        <w:t xml:space="preserve"> </w:t>
      </w:r>
      <w:proofErr w:type="spellStart"/>
      <w:r w:rsidR="002C66CE">
        <w:t>khác</w:t>
      </w:r>
      <w:proofErr w:type="spellEnd"/>
      <w:r w:rsidR="002C66CE">
        <w:t xml:space="preserve"> </w:t>
      </w:r>
      <w:proofErr w:type="spellStart"/>
      <w:r w:rsidR="002C66CE">
        <w:t>nhau</w:t>
      </w:r>
      <w:proofErr w:type="spellEnd"/>
      <w:r w:rsidR="00347BB5">
        <w:t xml:space="preserve">. </w:t>
      </w:r>
      <w:r w:rsidR="000036A9">
        <w:t xml:space="preserve">Phi </w:t>
      </w:r>
      <w:proofErr w:type="spellStart"/>
      <w:r w:rsidR="000036A9">
        <w:t>vật</w:t>
      </w:r>
      <w:proofErr w:type="spellEnd"/>
      <w:r w:rsidR="000036A9">
        <w:t xml:space="preserve"> </w:t>
      </w:r>
      <w:proofErr w:type="spellStart"/>
      <w:r w:rsidR="000036A9">
        <w:t>chất</w:t>
      </w:r>
      <w:proofErr w:type="spellEnd"/>
      <w:r w:rsidR="000036A9">
        <w:t xml:space="preserve"> </w:t>
      </w:r>
      <w:proofErr w:type="spellStart"/>
      <w:r w:rsidR="000036A9">
        <w:t>và</w:t>
      </w:r>
      <w:proofErr w:type="spellEnd"/>
      <w:r w:rsidR="000036A9">
        <w:t xml:space="preserve"> </w:t>
      </w:r>
      <w:proofErr w:type="spellStart"/>
      <w:r w:rsidR="000036A9">
        <w:t>sự</w:t>
      </w:r>
      <w:proofErr w:type="spellEnd"/>
      <w:r w:rsidR="000036A9">
        <w:t xml:space="preserve"> </w:t>
      </w:r>
      <w:proofErr w:type="spellStart"/>
      <w:r w:rsidR="000036A9">
        <w:t>vật</w:t>
      </w:r>
      <w:proofErr w:type="spellEnd"/>
      <w:r w:rsidR="000036A9">
        <w:t xml:space="preserve"> </w:t>
      </w:r>
      <w:proofErr w:type="spellStart"/>
      <w:r w:rsidR="000036A9">
        <w:t>cũng</w:t>
      </w:r>
      <w:proofErr w:type="spellEnd"/>
      <w:r w:rsidR="000036A9">
        <w:t xml:space="preserve"> </w:t>
      </w:r>
      <w:proofErr w:type="spellStart"/>
      <w:r w:rsidR="000036A9">
        <w:t>có</w:t>
      </w:r>
      <w:proofErr w:type="spellEnd"/>
      <w:r w:rsidR="000036A9">
        <w:t xml:space="preserve"> </w:t>
      </w:r>
      <w:proofErr w:type="spellStart"/>
      <w:r w:rsidR="000036A9">
        <w:t>uẩn</w:t>
      </w:r>
      <w:proofErr w:type="spellEnd"/>
      <w:r w:rsidR="000036A9">
        <w:t xml:space="preserve">. </w:t>
      </w:r>
      <w:proofErr w:type="spellStart"/>
      <w:r w:rsidR="00D329A0">
        <w:t>Chủng</w:t>
      </w:r>
      <w:proofErr w:type="spellEnd"/>
      <w:r w:rsidR="00D329A0">
        <w:t xml:space="preserve"> </w:t>
      </w:r>
      <w:proofErr w:type="spellStart"/>
      <w:r w:rsidR="00D329A0">
        <w:t>tử</w:t>
      </w:r>
      <w:proofErr w:type="spellEnd"/>
      <w:r w:rsidR="00D329A0">
        <w:t xml:space="preserve"> “</w:t>
      </w:r>
      <w:proofErr w:type="spellStart"/>
      <w:r w:rsidR="00D329A0">
        <w:t>là</w:t>
      </w:r>
      <w:proofErr w:type="spellEnd"/>
      <w:r w:rsidR="00D329A0">
        <w:t xml:space="preserve">” </w:t>
      </w:r>
      <w:proofErr w:type="spellStart"/>
      <w:r w:rsidR="00D329A0">
        <w:t>nghiệp</w:t>
      </w:r>
      <w:proofErr w:type="spellEnd"/>
      <w:r w:rsidR="00D329A0">
        <w:t xml:space="preserve"> </w:t>
      </w:r>
      <w:proofErr w:type="spellStart"/>
      <w:r w:rsidR="00D329A0">
        <w:t>và</w:t>
      </w:r>
      <w:proofErr w:type="spellEnd"/>
      <w:r w:rsidR="00D329A0">
        <w:t xml:space="preserve"> </w:t>
      </w:r>
      <w:proofErr w:type="spellStart"/>
      <w:r w:rsidR="00D329A0">
        <w:t>nghiệp</w:t>
      </w:r>
      <w:proofErr w:type="spellEnd"/>
      <w:r w:rsidR="00D329A0">
        <w:t xml:space="preserve"> </w:t>
      </w:r>
      <w:proofErr w:type="spellStart"/>
      <w:r w:rsidR="00D329A0">
        <w:t>của</w:t>
      </w:r>
      <w:proofErr w:type="spellEnd"/>
      <w:r w:rsidR="00D329A0">
        <w:t xml:space="preserve"> phi </w:t>
      </w:r>
      <w:proofErr w:type="spellStart"/>
      <w:r w:rsidR="00D329A0">
        <w:t>vật</w:t>
      </w:r>
      <w:proofErr w:type="spellEnd"/>
      <w:r w:rsidR="00D329A0">
        <w:t xml:space="preserve"> </w:t>
      </w:r>
      <w:proofErr w:type="spellStart"/>
      <w:r w:rsidR="00D329A0">
        <w:t>chất</w:t>
      </w:r>
      <w:proofErr w:type="spellEnd"/>
      <w:r w:rsidR="00D329A0">
        <w:t xml:space="preserve"> </w:t>
      </w:r>
      <w:proofErr w:type="spellStart"/>
      <w:r w:rsidR="00D329A0">
        <w:t>và</w:t>
      </w:r>
      <w:proofErr w:type="spellEnd"/>
      <w:r w:rsidR="00D329A0">
        <w:t xml:space="preserve"> </w:t>
      </w:r>
      <w:proofErr w:type="spellStart"/>
      <w:r w:rsidR="00D329A0">
        <w:t>sự</w:t>
      </w:r>
      <w:proofErr w:type="spellEnd"/>
      <w:r w:rsidR="00D329A0">
        <w:t xml:space="preserve"> </w:t>
      </w:r>
      <w:proofErr w:type="spellStart"/>
      <w:r w:rsidR="00D329A0">
        <w:t>vật</w:t>
      </w:r>
      <w:proofErr w:type="spellEnd"/>
      <w:r w:rsidR="00D329A0">
        <w:t xml:space="preserve"> </w:t>
      </w:r>
      <w:proofErr w:type="spellStart"/>
      <w:r w:rsidR="00D329A0">
        <w:t>có</w:t>
      </w:r>
      <w:proofErr w:type="spellEnd"/>
      <w:r w:rsidR="00D329A0">
        <w:t xml:space="preserve"> </w:t>
      </w:r>
      <w:proofErr w:type="spellStart"/>
      <w:r w:rsidR="00D329A0">
        <w:t>thể</w:t>
      </w:r>
      <w:proofErr w:type="spellEnd"/>
      <w:r w:rsidR="00D329A0">
        <w:t xml:space="preserve"> </w:t>
      </w:r>
      <w:proofErr w:type="spellStart"/>
      <w:r w:rsidR="00D329A0">
        <w:t>là</w:t>
      </w:r>
      <w:proofErr w:type="spellEnd"/>
      <w:r w:rsidR="00D329A0">
        <w:t xml:space="preserve"> </w:t>
      </w:r>
      <w:proofErr w:type="spellStart"/>
      <w:r w:rsidR="00D329A0">
        <w:t>sự</w:t>
      </w:r>
      <w:proofErr w:type="spellEnd"/>
      <w:r w:rsidR="00D329A0">
        <w:t xml:space="preserve"> </w:t>
      </w:r>
      <w:proofErr w:type="spellStart"/>
      <w:r w:rsidR="00D329A0">
        <w:t>tác</w:t>
      </w:r>
      <w:proofErr w:type="spellEnd"/>
      <w:r w:rsidR="00D329A0">
        <w:t xml:space="preserve"> </w:t>
      </w:r>
      <w:proofErr w:type="spellStart"/>
      <w:r w:rsidR="00D329A0">
        <w:t>động</w:t>
      </w:r>
      <w:proofErr w:type="spellEnd"/>
      <w:r w:rsidR="00D329A0">
        <w:t xml:space="preserve"> (</w:t>
      </w:r>
      <w:proofErr w:type="spellStart"/>
      <w:r w:rsidR="00D329A0">
        <w:t>hấp</w:t>
      </w:r>
      <w:proofErr w:type="spellEnd"/>
      <w:r w:rsidR="00D329A0">
        <w:t xml:space="preserve"> </w:t>
      </w:r>
      <w:proofErr w:type="spellStart"/>
      <w:r w:rsidR="00D329A0">
        <w:t>lực</w:t>
      </w:r>
      <w:proofErr w:type="spellEnd"/>
      <w:r w:rsidR="00D329A0">
        <w:t xml:space="preserve">) </w:t>
      </w:r>
      <w:proofErr w:type="spellStart"/>
      <w:r w:rsidR="00D329A0">
        <w:t>lẫn</w:t>
      </w:r>
      <w:proofErr w:type="spellEnd"/>
      <w:r w:rsidR="00D329A0">
        <w:t xml:space="preserve"> </w:t>
      </w:r>
      <w:proofErr w:type="spellStart"/>
      <w:r w:rsidR="00D329A0">
        <w:t>nhau</w:t>
      </w:r>
      <w:proofErr w:type="spellEnd"/>
      <w:r w:rsidR="00D329A0">
        <w:t xml:space="preserve">. </w:t>
      </w:r>
      <w:proofErr w:type="spellStart"/>
      <w:r w:rsidR="00430F50">
        <w:t>Vấn</w:t>
      </w:r>
      <w:proofErr w:type="spellEnd"/>
      <w:r w:rsidR="00430F50">
        <w:t xml:space="preserve"> </w:t>
      </w:r>
      <w:proofErr w:type="spellStart"/>
      <w:r w:rsidR="00430F50">
        <w:t>đề</w:t>
      </w:r>
      <w:proofErr w:type="spellEnd"/>
      <w:r w:rsidR="00430F50">
        <w:t xml:space="preserve"> ở </w:t>
      </w:r>
      <w:proofErr w:type="spellStart"/>
      <w:r w:rsidR="00430F50">
        <w:t>đây</w:t>
      </w:r>
      <w:proofErr w:type="spellEnd"/>
      <w:r w:rsidR="00430F50">
        <w:t xml:space="preserve"> </w:t>
      </w:r>
      <w:proofErr w:type="spellStart"/>
      <w:r w:rsidR="00430F50">
        <w:t>là</w:t>
      </w:r>
      <w:proofErr w:type="spellEnd"/>
      <w:r w:rsidR="00430F50">
        <w:t xml:space="preserve"> </w:t>
      </w:r>
      <w:proofErr w:type="spellStart"/>
      <w:r w:rsidR="00430F50">
        <w:t>ít</w:t>
      </w:r>
      <w:proofErr w:type="spellEnd"/>
      <w:r w:rsidR="00430F50">
        <w:t xml:space="preserve"> </w:t>
      </w:r>
      <w:proofErr w:type="spellStart"/>
      <w:r w:rsidR="00430F50">
        <w:t>phức</w:t>
      </w:r>
      <w:proofErr w:type="spellEnd"/>
      <w:r w:rsidR="00430F50">
        <w:t xml:space="preserve"> </w:t>
      </w:r>
      <w:proofErr w:type="spellStart"/>
      <w:r w:rsidR="00430F50">
        <w:t>tạp</w:t>
      </w:r>
      <w:proofErr w:type="spellEnd"/>
      <w:r w:rsidR="00430F50">
        <w:t xml:space="preserve"> </w:t>
      </w:r>
      <w:proofErr w:type="spellStart"/>
      <w:r w:rsidR="00430F50">
        <w:t>hơn</w:t>
      </w:r>
      <w:proofErr w:type="spellEnd"/>
      <w:r w:rsidR="00430F50">
        <w:t xml:space="preserve"> hay </w:t>
      </w:r>
      <w:proofErr w:type="spellStart"/>
      <w:r w:rsidR="00430F50">
        <w:t>khác</w:t>
      </w:r>
      <w:proofErr w:type="spellEnd"/>
      <w:r w:rsidR="00430F50">
        <w:t xml:space="preserve"> </w:t>
      </w:r>
      <w:proofErr w:type="spellStart"/>
      <w:r w:rsidR="00430F50">
        <w:t>đi</w:t>
      </w:r>
      <w:proofErr w:type="spellEnd"/>
      <w:r w:rsidR="00430F50">
        <w:t xml:space="preserve">? </w:t>
      </w:r>
      <w:proofErr w:type="spellStart"/>
      <w:r w:rsidR="006B2234">
        <w:t>Nhìn</w:t>
      </w:r>
      <w:proofErr w:type="spellEnd"/>
      <w:r w:rsidR="006B2234">
        <w:t xml:space="preserve"> </w:t>
      </w:r>
      <w:proofErr w:type="spellStart"/>
      <w:r w:rsidR="006B2234">
        <w:t>chung</w:t>
      </w:r>
      <w:proofErr w:type="spellEnd"/>
      <w:r w:rsidR="006B2234">
        <w:t xml:space="preserve">, </w:t>
      </w:r>
      <w:proofErr w:type="spellStart"/>
      <w:r w:rsidR="006B2234">
        <w:t>s</w:t>
      </w:r>
      <w:r w:rsidR="006E7864">
        <w:t>ự</w:t>
      </w:r>
      <w:proofErr w:type="spellEnd"/>
      <w:r w:rsidR="006E7864">
        <w:t xml:space="preserve"> </w:t>
      </w:r>
      <w:proofErr w:type="spellStart"/>
      <w:r w:rsidR="006E7864">
        <w:t>chứng</w:t>
      </w:r>
      <w:proofErr w:type="spellEnd"/>
      <w:r w:rsidR="006E7864">
        <w:t xml:space="preserve"> </w:t>
      </w:r>
      <w:proofErr w:type="spellStart"/>
      <w:r w:rsidR="006E7864">
        <w:t>nghiệm</w:t>
      </w:r>
      <w:proofErr w:type="spellEnd"/>
      <w:r w:rsidR="006E7864">
        <w:t xml:space="preserve"> </w:t>
      </w:r>
      <w:proofErr w:type="spellStart"/>
      <w:r w:rsidR="006E7864">
        <w:t>tàng</w:t>
      </w:r>
      <w:proofErr w:type="spellEnd"/>
      <w:r w:rsidR="006E7864">
        <w:t xml:space="preserve"> </w:t>
      </w:r>
      <w:proofErr w:type="spellStart"/>
      <w:r w:rsidR="006E7864">
        <w:t>thức</w:t>
      </w:r>
      <w:proofErr w:type="spellEnd"/>
      <w:r w:rsidR="006E7864">
        <w:t xml:space="preserve"> </w:t>
      </w:r>
      <w:proofErr w:type="spellStart"/>
      <w:r w:rsidR="006E7864">
        <w:t>được</w:t>
      </w:r>
      <w:proofErr w:type="spellEnd"/>
      <w:r w:rsidR="006E7864">
        <w:t xml:space="preserve"> </w:t>
      </w:r>
      <w:proofErr w:type="spellStart"/>
      <w:r w:rsidR="006E7864">
        <w:t>thực</w:t>
      </w:r>
      <w:proofErr w:type="spellEnd"/>
      <w:r w:rsidR="006E7864">
        <w:t xml:space="preserve"> </w:t>
      </w:r>
      <w:proofErr w:type="spellStart"/>
      <w:r w:rsidR="006E7864">
        <w:t>hiện</w:t>
      </w:r>
      <w:proofErr w:type="spellEnd"/>
      <w:r w:rsidR="006E7864">
        <w:t xml:space="preserve"> </w:t>
      </w:r>
      <w:proofErr w:type="spellStart"/>
      <w:r w:rsidR="003634EB">
        <w:t>có</w:t>
      </w:r>
      <w:proofErr w:type="spellEnd"/>
      <w:r w:rsidR="003634EB">
        <w:t xml:space="preserve"> </w:t>
      </w:r>
      <w:proofErr w:type="spellStart"/>
      <w:r w:rsidR="003634EB">
        <w:t>thể</w:t>
      </w:r>
      <w:proofErr w:type="spellEnd"/>
      <w:r w:rsidR="003634EB">
        <w:t xml:space="preserve"> </w:t>
      </w:r>
      <w:proofErr w:type="spellStart"/>
      <w:r w:rsidR="006E7864">
        <w:t>bởi</w:t>
      </w:r>
      <w:proofErr w:type="spellEnd"/>
      <w:r w:rsidR="006E7864">
        <w:t xml:space="preserve"> </w:t>
      </w:r>
      <w:proofErr w:type="spellStart"/>
      <w:r w:rsidR="006E7864">
        <w:t>tu</w:t>
      </w:r>
      <w:proofErr w:type="spellEnd"/>
      <w:r w:rsidR="006E7864">
        <w:t xml:space="preserve"> </w:t>
      </w:r>
      <w:proofErr w:type="spellStart"/>
      <w:r w:rsidR="006E7864">
        <w:t>tập</w:t>
      </w:r>
      <w:proofErr w:type="spellEnd"/>
      <w:r w:rsidR="006E7864">
        <w:t xml:space="preserve">, </w:t>
      </w:r>
      <w:proofErr w:type="spellStart"/>
      <w:r w:rsidR="003634EB">
        <w:t>có</w:t>
      </w:r>
      <w:proofErr w:type="spellEnd"/>
      <w:r w:rsidR="003634EB">
        <w:t xml:space="preserve"> </w:t>
      </w:r>
      <w:proofErr w:type="spellStart"/>
      <w:r w:rsidR="003634EB">
        <w:t>thể</w:t>
      </w:r>
      <w:proofErr w:type="spellEnd"/>
      <w:r w:rsidR="003634EB">
        <w:t xml:space="preserve"> </w:t>
      </w:r>
      <w:proofErr w:type="spellStart"/>
      <w:r w:rsidR="006E7864">
        <w:t>không</w:t>
      </w:r>
      <w:proofErr w:type="spellEnd"/>
      <w:r w:rsidR="006E7864">
        <w:t xml:space="preserve"> </w:t>
      </w:r>
      <w:proofErr w:type="spellStart"/>
      <w:r w:rsidR="006E7864">
        <w:t>bởi</w:t>
      </w:r>
      <w:proofErr w:type="spellEnd"/>
      <w:r w:rsidR="006E7864">
        <w:t xml:space="preserve"> </w:t>
      </w:r>
      <w:proofErr w:type="spellStart"/>
      <w:r w:rsidR="006E7864">
        <w:t>phân</w:t>
      </w:r>
      <w:proofErr w:type="spellEnd"/>
      <w:r w:rsidR="006E7864">
        <w:t xml:space="preserve"> </w:t>
      </w:r>
      <w:proofErr w:type="spellStart"/>
      <w:r w:rsidR="006E7864">
        <w:t>tích</w:t>
      </w:r>
      <w:proofErr w:type="spellEnd"/>
      <w:r w:rsidR="006E7864">
        <w:t xml:space="preserve"> </w:t>
      </w:r>
      <w:proofErr w:type="spellStart"/>
      <w:r w:rsidR="006E7864">
        <w:t>lý</w:t>
      </w:r>
      <w:proofErr w:type="spellEnd"/>
      <w:r w:rsidR="006E7864">
        <w:t xml:space="preserve"> </w:t>
      </w:r>
      <w:proofErr w:type="spellStart"/>
      <w:r w:rsidR="006E7864">
        <w:t>tính</w:t>
      </w:r>
      <w:proofErr w:type="spellEnd"/>
      <w:r w:rsidR="006E7864">
        <w:t xml:space="preserve">; </w:t>
      </w:r>
      <w:proofErr w:type="spellStart"/>
      <w:r w:rsidR="006E7864">
        <w:t>vấn</w:t>
      </w:r>
      <w:proofErr w:type="spellEnd"/>
      <w:r w:rsidR="006E7864">
        <w:t xml:space="preserve"> </w:t>
      </w:r>
      <w:proofErr w:type="spellStart"/>
      <w:r w:rsidR="006E7864">
        <w:t>đề</w:t>
      </w:r>
      <w:proofErr w:type="spellEnd"/>
      <w:r w:rsidR="006E7864">
        <w:t xml:space="preserve"> </w:t>
      </w:r>
      <w:proofErr w:type="spellStart"/>
      <w:r w:rsidR="006E7864">
        <w:t>này</w:t>
      </w:r>
      <w:proofErr w:type="spellEnd"/>
      <w:r w:rsidR="006E7864">
        <w:t xml:space="preserve"> </w:t>
      </w:r>
      <w:proofErr w:type="spellStart"/>
      <w:r w:rsidR="006E7864">
        <w:t>vượt</w:t>
      </w:r>
      <w:proofErr w:type="spellEnd"/>
      <w:r w:rsidR="006E7864">
        <w:t xml:space="preserve"> qua </w:t>
      </w:r>
      <w:proofErr w:type="spellStart"/>
      <w:r w:rsidR="006E7864">
        <w:t>bản</w:t>
      </w:r>
      <w:proofErr w:type="spellEnd"/>
      <w:r w:rsidR="006E7864">
        <w:t xml:space="preserve"> </w:t>
      </w:r>
      <w:proofErr w:type="spellStart"/>
      <w:r w:rsidR="006E7864">
        <w:t>chất</w:t>
      </w:r>
      <w:proofErr w:type="spellEnd"/>
      <w:r w:rsidR="006E7864">
        <w:t xml:space="preserve"> </w:t>
      </w:r>
      <w:proofErr w:type="spellStart"/>
      <w:r w:rsidR="006E7864">
        <w:t>của</w:t>
      </w:r>
      <w:proofErr w:type="spellEnd"/>
      <w:r w:rsidR="006E7864">
        <w:t xml:space="preserve"> </w:t>
      </w:r>
      <w:proofErr w:type="spellStart"/>
      <w:r w:rsidR="006E7864">
        <w:t>triết</w:t>
      </w:r>
      <w:proofErr w:type="spellEnd"/>
      <w:r w:rsidR="006E7864">
        <w:t xml:space="preserve"> </w:t>
      </w:r>
      <w:proofErr w:type="spellStart"/>
      <w:r w:rsidR="006E7864">
        <w:t>học</w:t>
      </w:r>
      <w:proofErr w:type="spellEnd"/>
      <w:r w:rsidR="006E7864">
        <w:t>.</w:t>
      </w:r>
      <w:r w:rsidR="00717635">
        <w:t xml:space="preserve"> Do </w:t>
      </w:r>
      <w:proofErr w:type="spellStart"/>
      <w:r w:rsidR="00717635">
        <w:t>đó</w:t>
      </w:r>
      <w:proofErr w:type="spellEnd"/>
      <w:r w:rsidR="00717635">
        <w:t xml:space="preserve">, </w:t>
      </w:r>
      <w:proofErr w:type="spellStart"/>
      <w:r w:rsidR="00717635">
        <w:t>thậm</w:t>
      </w:r>
      <w:proofErr w:type="spellEnd"/>
      <w:r w:rsidR="00717635">
        <w:t xml:space="preserve"> </w:t>
      </w:r>
      <w:proofErr w:type="spellStart"/>
      <w:r w:rsidR="00717635">
        <w:t>chí</w:t>
      </w:r>
      <w:proofErr w:type="spellEnd"/>
      <w:r w:rsidR="00717635">
        <w:t xml:space="preserve"> </w:t>
      </w:r>
      <w:proofErr w:type="spellStart"/>
      <w:r w:rsidR="00717635">
        <w:t>với</w:t>
      </w:r>
      <w:proofErr w:type="spellEnd"/>
      <w:r w:rsidR="00717635">
        <w:t xml:space="preserve"> </w:t>
      </w:r>
      <w:proofErr w:type="spellStart"/>
      <w:r w:rsidR="00717635">
        <w:t>sự</w:t>
      </w:r>
      <w:proofErr w:type="spellEnd"/>
      <w:r w:rsidR="00717635">
        <w:t xml:space="preserve"> </w:t>
      </w:r>
      <w:proofErr w:type="spellStart"/>
      <w:r w:rsidR="00717635">
        <w:t>hợp</w:t>
      </w:r>
      <w:proofErr w:type="spellEnd"/>
      <w:r w:rsidR="00717635">
        <w:t xml:space="preserve"> </w:t>
      </w:r>
      <w:proofErr w:type="spellStart"/>
      <w:r w:rsidR="00717635">
        <w:t>nhất</w:t>
      </w:r>
      <w:proofErr w:type="spellEnd"/>
      <w:r w:rsidR="00717635">
        <w:t xml:space="preserve"> khoa </w:t>
      </w:r>
      <w:proofErr w:type="spellStart"/>
      <w:r w:rsidR="00717635">
        <w:t>học</w:t>
      </w:r>
      <w:proofErr w:type="spellEnd"/>
      <w:r w:rsidR="00717635">
        <w:t xml:space="preserve"> </w:t>
      </w:r>
      <w:proofErr w:type="spellStart"/>
      <w:r w:rsidR="00717635">
        <w:t>và</w:t>
      </w:r>
      <w:proofErr w:type="spellEnd"/>
      <w:r w:rsidR="00717635">
        <w:t xml:space="preserve"> </w:t>
      </w:r>
      <w:proofErr w:type="spellStart"/>
      <w:r w:rsidR="00717635">
        <w:t>triết</w:t>
      </w:r>
      <w:proofErr w:type="spellEnd"/>
      <w:r w:rsidR="00717635">
        <w:t xml:space="preserve"> </w:t>
      </w:r>
      <w:proofErr w:type="spellStart"/>
      <w:r w:rsidR="00717635">
        <w:t>học</w:t>
      </w:r>
      <w:proofErr w:type="spellEnd"/>
      <w:r w:rsidR="00717635">
        <w:t xml:space="preserve">, ta </w:t>
      </w:r>
      <w:proofErr w:type="spellStart"/>
      <w:r w:rsidR="00717635">
        <w:t>chỉ</w:t>
      </w:r>
      <w:proofErr w:type="spellEnd"/>
      <w:r w:rsidR="00717635">
        <w:t xml:space="preserve"> </w:t>
      </w:r>
      <w:proofErr w:type="spellStart"/>
      <w:r w:rsidR="00717635">
        <w:t>có</w:t>
      </w:r>
      <w:proofErr w:type="spellEnd"/>
      <w:r w:rsidR="00717635">
        <w:t xml:space="preserve"> </w:t>
      </w:r>
      <w:proofErr w:type="spellStart"/>
      <w:r w:rsidR="00717635">
        <w:t>thể</w:t>
      </w:r>
      <w:proofErr w:type="spellEnd"/>
      <w:r w:rsidR="00717635">
        <w:t xml:space="preserve"> </w:t>
      </w:r>
      <w:proofErr w:type="spellStart"/>
      <w:r w:rsidR="00717635">
        <w:t>tạm</w:t>
      </w:r>
      <w:proofErr w:type="spellEnd"/>
      <w:r w:rsidR="00717635">
        <w:t xml:space="preserve"> </w:t>
      </w:r>
      <w:proofErr w:type="spellStart"/>
      <w:r w:rsidR="00717635">
        <w:t>phỏng</w:t>
      </w:r>
      <w:proofErr w:type="spellEnd"/>
      <w:r w:rsidR="00717635">
        <w:t xml:space="preserve"> </w:t>
      </w:r>
      <w:proofErr w:type="spellStart"/>
      <w:r w:rsidR="00717635">
        <w:t>đoán</w:t>
      </w:r>
      <w:proofErr w:type="spellEnd"/>
      <w:r w:rsidR="00717635">
        <w:t xml:space="preserve"> </w:t>
      </w:r>
      <w:proofErr w:type="spellStart"/>
      <w:r w:rsidR="00B5788B">
        <w:t>rằng</w:t>
      </w:r>
      <w:proofErr w:type="spellEnd"/>
      <w:r w:rsidR="00B5788B">
        <w:t xml:space="preserve"> </w:t>
      </w:r>
      <w:r w:rsidR="00717635" w:rsidRPr="00717635">
        <w:t xml:space="preserve">ý </w:t>
      </w:r>
      <w:proofErr w:type="spellStart"/>
      <w:r w:rsidR="00717635" w:rsidRPr="00717635">
        <w:t>thức</w:t>
      </w:r>
      <w:proofErr w:type="spellEnd"/>
      <w:r w:rsidR="00717635" w:rsidRPr="00717635">
        <w:t xml:space="preserve"> </w:t>
      </w:r>
      <w:proofErr w:type="spellStart"/>
      <w:r w:rsidR="00717635" w:rsidRPr="00717635">
        <w:t>xác</w:t>
      </w:r>
      <w:proofErr w:type="spellEnd"/>
      <w:r w:rsidR="00717635" w:rsidRPr="00717635">
        <w:t xml:space="preserve"> </w:t>
      </w:r>
      <w:proofErr w:type="spellStart"/>
      <w:r w:rsidR="00717635" w:rsidRPr="00717635">
        <w:t>định</w:t>
      </w:r>
      <w:proofErr w:type="spellEnd"/>
      <w:r w:rsidR="00717635" w:rsidRPr="00717635">
        <w:t xml:space="preserve"> </w:t>
      </w:r>
      <w:proofErr w:type="spellStart"/>
      <w:r w:rsidR="00717635" w:rsidRPr="00717635">
        <w:t>dạng</w:t>
      </w:r>
      <w:proofErr w:type="spellEnd"/>
      <w:r w:rsidR="00717635" w:rsidRPr="00717635">
        <w:t xml:space="preserve"> </w:t>
      </w:r>
      <w:proofErr w:type="spellStart"/>
      <w:r w:rsidR="00717635" w:rsidRPr="00717635">
        <w:t>thức</w:t>
      </w:r>
      <w:proofErr w:type="spellEnd"/>
      <w:r w:rsidR="00717635" w:rsidRPr="00717635">
        <w:t xml:space="preserve"> </w:t>
      </w:r>
      <w:proofErr w:type="spellStart"/>
      <w:r w:rsidR="00717635" w:rsidRPr="00717635">
        <w:t>của</w:t>
      </w:r>
      <w:proofErr w:type="spellEnd"/>
      <w:r w:rsidR="00717635" w:rsidRPr="00717635">
        <w:t xml:space="preserve"> </w:t>
      </w:r>
      <w:proofErr w:type="spellStart"/>
      <w:r w:rsidR="00717635" w:rsidRPr="00717635">
        <w:t>thực</w:t>
      </w:r>
      <w:proofErr w:type="spellEnd"/>
      <w:r w:rsidR="00717635" w:rsidRPr="00717635">
        <w:t xml:space="preserve"> </w:t>
      </w:r>
      <w:proofErr w:type="spellStart"/>
      <w:r w:rsidR="00717635" w:rsidRPr="00717635">
        <w:t>tại</w:t>
      </w:r>
      <w:proofErr w:type="spellEnd"/>
      <w:r w:rsidR="00717635">
        <w:t>.</w:t>
      </w:r>
    </w:p>
    <w:p w14:paraId="46EF030D" w14:textId="19200709" w:rsidR="00AC7061" w:rsidRDefault="00B1039C" w:rsidP="00B1039C">
      <w:pPr>
        <w:ind w:firstLine="360"/>
      </w:pPr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AC7061">
        <w:t>tàng</w:t>
      </w:r>
      <w:proofErr w:type="spellEnd"/>
      <w:r w:rsidR="00AC7061">
        <w:t xml:space="preserve"> </w:t>
      </w:r>
      <w:proofErr w:type="spellStart"/>
      <w:r w:rsidR="00AC7061">
        <w:t>thức</w:t>
      </w:r>
      <w:proofErr w:type="spellEnd"/>
      <w:r w:rsidR="00AC7061">
        <w:t xml:space="preserve"> </w:t>
      </w:r>
      <w:proofErr w:type="spellStart"/>
      <w:r w:rsidR="00AC7061">
        <w:t>đi</w:t>
      </w:r>
      <w:proofErr w:type="spellEnd"/>
      <w:r w:rsidR="00AC7061">
        <w:t xml:space="preserve"> </w:t>
      </w:r>
      <w:proofErr w:type="spellStart"/>
      <w:r w:rsidR="00AC7061">
        <w:t>xa</w:t>
      </w:r>
      <w:proofErr w:type="spellEnd"/>
      <w:r w:rsidR="00AC7061">
        <w:t xml:space="preserve"> </w:t>
      </w:r>
      <w:proofErr w:type="spellStart"/>
      <w:r w:rsidR="00AC7061">
        <w:t>hơn</w:t>
      </w:r>
      <w:proofErr w:type="spellEnd"/>
      <w:r w:rsidR="00AC7061">
        <w:t xml:space="preserve"> </w:t>
      </w:r>
      <w:proofErr w:type="spellStart"/>
      <w:r w:rsidR="00AC7061">
        <w:t>vô</w:t>
      </w:r>
      <w:proofErr w:type="spellEnd"/>
      <w:r w:rsidR="00AC7061">
        <w:t xml:space="preserve"> </w:t>
      </w:r>
      <w:proofErr w:type="spellStart"/>
      <w:r w:rsidR="00AC7061">
        <w:t>thức</w:t>
      </w:r>
      <w:proofErr w:type="spellEnd"/>
      <w:r w:rsidR="00AC7061">
        <w:t xml:space="preserve"> </w:t>
      </w:r>
      <w:proofErr w:type="spellStart"/>
      <w:r w:rsidR="00AC7061">
        <w:t>của</w:t>
      </w:r>
      <w:proofErr w:type="spellEnd"/>
      <w:r w:rsidR="00AC7061">
        <w:t xml:space="preserve"> </w:t>
      </w:r>
      <w:proofErr w:type="spellStart"/>
      <w:r w:rsidR="00AC7061">
        <w:t>phân</w:t>
      </w:r>
      <w:proofErr w:type="spellEnd"/>
      <w:r w:rsidR="00AC7061">
        <w:t xml:space="preserve"> </w:t>
      </w:r>
      <w:proofErr w:type="spellStart"/>
      <w:r w:rsidR="00AC7061">
        <w:t>tâm</w:t>
      </w:r>
      <w:proofErr w:type="spellEnd"/>
      <w:r w:rsidR="00AC7061">
        <w:t xml:space="preserve"> </w:t>
      </w:r>
      <w:proofErr w:type="spellStart"/>
      <w:r w:rsidR="00AC7061">
        <w:t>học</w:t>
      </w:r>
      <w:proofErr w:type="spellEnd"/>
      <w:r w:rsidR="00AC7061">
        <w:t xml:space="preserve"> Freud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  <w:r w:rsidR="00961BC8">
        <w:t xml:space="preserve"> Ta </w:t>
      </w:r>
      <w:proofErr w:type="spellStart"/>
      <w:r w:rsidR="00961BC8">
        <w:t>có</w:t>
      </w:r>
      <w:proofErr w:type="spellEnd"/>
      <w:r w:rsidR="00961BC8">
        <w:t xml:space="preserve"> </w:t>
      </w:r>
      <w:proofErr w:type="spellStart"/>
      <w:r w:rsidR="00961BC8">
        <w:t>thể</w:t>
      </w:r>
      <w:proofErr w:type="spellEnd"/>
      <w:r w:rsidR="00961BC8">
        <w:t xml:space="preserve"> </w:t>
      </w:r>
      <w:proofErr w:type="spellStart"/>
      <w:r w:rsidR="00961BC8">
        <w:t>suy</w:t>
      </w:r>
      <w:proofErr w:type="spellEnd"/>
      <w:r w:rsidR="00961BC8">
        <w:t xml:space="preserve"> </w:t>
      </w:r>
      <w:proofErr w:type="spellStart"/>
      <w:r w:rsidR="00961BC8">
        <w:t>diễn</w:t>
      </w:r>
      <w:proofErr w:type="spellEnd"/>
      <w:r w:rsidR="00961BC8">
        <w:t xml:space="preserve"> </w:t>
      </w:r>
      <w:proofErr w:type="spellStart"/>
      <w:r w:rsidR="00961BC8">
        <w:t>phân</w:t>
      </w:r>
      <w:proofErr w:type="spellEnd"/>
      <w:r w:rsidR="00961BC8">
        <w:t xml:space="preserve"> </w:t>
      </w:r>
      <w:proofErr w:type="spellStart"/>
      <w:r w:rsidR="00961BC8">
        <w:t>tâm</w:t>
      </w:r>
      <w:proofErr w:type="spellEnd"/>
      <w:r w:rsidR="00961BC8">
        <w:t xml:space="preserve">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là</w:t>
      </w:r>
      <w:proofErr w:type="spellEnd"/>
      <w:r w:rsidR="00961BC8">
        <w:t xml:space="preserve"> </w:t>
      </w:r>
      <w:proofErr w:type="spellStart"/>
      <w:r w:rsidR="00961BC8">
        <w:t>sự</w:t>
      </w:r>
      <w:proofErr w:type="spellEnd"/>
      <w:r w:rsidR="00961BC8">
        <w:t xml:space="preserve"> </w:t>
      </w:r>
      <w:proofErr w:type="spellStart"/>
      <w:r w:rsidR="00961BC8">
        <w:t>kết</w:t>
      </w:r>
      <w:proofErr w:type="spellEnd"/>
      <w:r w:rsidR="00961BC8">
        <w:t xml:space="preserve"> </w:t>
      </w:r>
      <w:proofErr w:type="spellStart"/>
      <w:r w:rsidR="00961BC8">
        <w:t>hợp</w:t>
      </w:r>
      <w:proofErr w:type="spellEnd"/>
      <w:r w:rsidR="00961BC8">
        <w:t xml:space="preserve"> </w:t>
      </w:r>
      <w:proofErr w:type="spellStart"/>
      <w:r w:rsidR="00961BC8">
        <w:t>giữa</w:t>
      </w:r>
      <w:proofErr w:type="spellEnd"/>
      <w:r w:rsidR="00961BC8">
        <w:t xml:space="preserve"> khoa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và</w:t>
      </w:r>
      <w:proofErr w:type="spellEnd"/>
      <w:r w:rsidR="00961BC8">
        <w:t xml:space="preserve"> </w:t>
      </w:r>
      <w:proofErr w:type="spellStart"/>
      <w:r w:rsidR="00961BC8">
        <w:t>triết</w:t>
      </w:r>
      <w:proofErr w:type="spellEnd"/>
      <w:r w:rsidR="00961BC8">
        <w:t xml:space="preserve">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nhưng</w:t>
      </w:r>
      <w:proofErr w:type="spellEnd"/>
      <w:r w:rsidR="00961BC8">
        <w:t xml:space="preserve"> </w:t>
      </w:r>
      <w:proofErr w:type="spellStart"/>
      <w:r w:rsidR="00961BC8">
        <w:t>nghiêng</w:t>
      </w:r>
      <w:proofErr w:type="spellEnd"/>
      <w:r w:rsidR="00961BC8">
        <w:t xml:space="preserve"> </w:t>
      </w:r>
      <w:proofErr w:type="spellStart"/>
      <w:r w:rsidR="00961BC8">
        <w:t>về</w:t>
      </w:r>
      <w:proofErr w:type="spellEnd"/>
      <w:r w:rsidR="00961BC8">
        <w:t xml:space="preserve"> khoa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trong</w:t>
      </w:r>
      <w:proofErr w:type="spellEnd"/>
      <w:r w:rsidR="00961BC8">
        <w:t xml:space="preserve"> </w:t>
      </w:r>
      <w:proofErr w:type="spellStart"/>
      <w:r w:rsidR="00961BC8">
        <w:t>khi</w:t>
      </w:r>
      <w:proofErr w:type="spellEnd"/>
      <w:r w:rsidR="00961BC8">
        <w:t xml:space="preserve"> </w:t>
      </w:r>
      <w:proofErr w:type="spellStart"/>
      <w:r w:rsidR="00961BC8">
        <w:t>Phật</w:t>
      </w:r>
      <w:proofErr w:type="spellEnd"/>
      <w:r w:rsidR="00961BC8">
        <w:t xml:space="preserve">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cũng</w:t>
      </w:r>
      <w:proofErr w:type="spellEnd"/>
      <w:r w:rsidR="00961BC8">
        <w:t xml:space="preserve"> </w:t>
      </w:r>
      <w:proofErr w:type="spellStart"/>
      <w:r w:rsidR="00961BC8">
        <w:t>là</w:t>
      </w:r>
      <w:proofErr w:type="spellEnd"/>
      <w:r w:rsidR="00961BC8">
        <w:t xml:space="preserve"> </w:t>
      </w:r>
      <w:proofErr w:type="spellStart"/>
      <w:r w:rsidR="00961BC8">
        <w:t>sự</w:t>
      </w:r>
      <w:proofErr w:type="spellEnd"/>
      <w:r w:rsidR="00961BC8">
        <w:t xml:space="preserve"> </w:t>
      </w:r>
      <w:proofErr w:type="spellStart"/>
      <w:r w:rsidR="00961BC8">
        <w:t>kết</w:t>
      </w:r>
      <w:proofErr w:type="spellEnd"/>
      <w:r w:rsidR="00961BC8">
        <w:t xml:space="preserve"> </w:t>
      </w:r>
      <w:proofErr w:type="spellStart"/>
      <w:r w:rsidR="00961BC8">
        <w:t>hợp</w:t>
      </w:r>
      <w:proofErr w:type="spellEnd"/>
      <w:r w:rsidR="00961BC8">
        <w:t xml:space="preserve"> </w:t>
      </w:r>
      <w:proofErr w:type="spellStart"/>
      <w:r w:rsidR="00961BC8">
        <w:t>giữa</w:t>
      </w:r>
      <w:proofErr w:type="spellEnd"/>
      <w:r w:rsidR="00961BC8">
        <w:t xml:space="preserve"> khoa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và</w:t>
      </w:r>
      <w:proofErr w:type="spellEnd"/>
      <w:r w:rsidR="00961BC8">
        <w:t xml:space="preserve"> </w:t>
      </w:r>
      <w:proofErr w:type="spellStart"/>
      <w:r w:rsidR="00961BC8">
        <w:t>triết</w:t>
      </w:r>
      <w:proofErr w:type="spellEnd"/>
      <w:r w:rsidR="00961BC8">
        <w:t xml:space="preserve"> </w:t>
      </w:r>
      <w:proofErr w:type="spellStart"/>
      <w:r w:rsidR="00961BC8">
        <w:t>học</w:t>
      </w:r>
      <w:proofErr w:type="spellEnd"/>
      <w:r w:rsidR="00961BC8">
        <w:t xml:space="preserve"> </w:t>
      </w:r>
      <w:proofErr w:type="spellStart"/>
      <w:r w:rsidR="00961BC8">
        <w:t>nhưng</w:t>
      </w:r>
      <w:proofErr w:type="spellEnd"/>
      <w:r w:rsidR="00961BC8">
        <w:t xml:space="preserve"> </w:t>
      </w:r>
      <w:proofErr w:type="spellStart"/>
      <w:r w:rsidR="00961BC8">
        <w:t>nghiêng</w:t>
      </w:r>
      <w:proofErr w:type="spellEnd"/>
      <w:r w:rsidR="00961BC8">
        <w:t xml:space="preserve"> </w:t>
      </w:r>
      <w:proofErr w:type="spellStart"/>
      <w:r w:rsidR="00961BC8">
        <w:t>về</w:t>
      </w:r>
      <w:proofErr w:type="spellEnd"/>
      <w:r w:rsidR="00961BC8">
        <w:t xml:space="preserve"> </w:t>
      </w:r>
      <w:proofErr w:type="spellStart"/>
      <w:r w:rsidR="00961BC8">
        <w:t>triết</w:t>
      </w:r>
      <w:proofErr w:type="spellEnd"/>
      <w:r w:rsidR="00961BC8">
        <w:t xml:space="preserve"> </w:t>
      </w:r>
      <w:proofErr w:type="spellStart"/>
      <w:r w:rsidR="00961BC8">
        <w:t>học</w:t>
      </w:r>
      <w:proofErr w:type="spellEnd"/>
      <w:r w:rsidR="00961BC8">
        <w:t>.</w:t>
      </w:r>
    </w:p>
    <w:p w14:paraId="049F8904" w14:textId="7659A17C" w:rsidR="00AC7061" w:rsidRDefault="00190ACD" w:rsidP="00A83FD5">
      <w:pPr>
        <w:ind w:firstLine="360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="00DF311F">
        <w:t>Đức</w:t>
      </w:r>
      <w:proofErr w:type="spellEnd"/>
      <w:r w:rsidR="00DF311F"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A109D6">
        <w:t>tồn</w:t>
      </w:r>
      <w:proofErr w:type="spellEnd"/>
      <w:r w:rsidR="00A109D6">
        <w:t xml:space="preserve"> </w:t>
      </w:r>
      <w:proofErr w:type="spellStart"/>
      <w:r w:rsidR="00A109D6">
        <w:t>tại</w:t>
      </w:r>
      <w:proofErr w:type="spellEnd"/>
      <w:r w:rsidR="00BB4585"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r w:rsidR="00533C2F">
        <w:t>(</w:t>
      </w:r>
      <w:proofErr w:type="spellStart"/>
      <w:r w:rsidR="00533C2F">
        <w:t>chân</w:t>
      </w:r>
      <w:proofErr w:type="spellEnd"/>
      <w:r w:rsidR="00533C2F">
        <w:t xml:space="preserve"> </w:t>
      </w:r>
      <w:proofErr w:type="spellStart"/>
      <w:r w:rsidR="00533C2F">
        <w:t>như</w:t>
      </w:r>
      <w:proofErr w:type="spellEnd"/>
      <w:r w:rsidR="00533C2F">
        <w:t xml:space="preserve"> – </w:t>
      </w:r>
      <w:proofErr w:type="spellStart"/>
      <w:r>
        <w:t>nơi</w:t>
      </w:r>
      <w:proofErr w:type="spellEnd"/>
      <w:r>
        <w:t xml:space="preserve"> an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hằng</w:t>
      </w:r>
      <w:proofErr w:type="spellEnd"/>
      <w:r w:rsidR="00533C2F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6442C4">
        <w:t>lại</w:t>
      </w:r>
      <w:proofErr w:type="spellEnd"/>
      <w:r w:rsidR="006442C4"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E82CF9">
        <w:t>có</w:t>
      </w:r>
      <w:proofErr w:type="spellEnd"/>
      <w:r w:rsidR="00E82CF9">
        <w:t xml:space="preserve"> </w:t>
      </w:r>
      <w:proofErr w:type="spellStart"/>
      <w:r w:rsidR="00E82CF9">
        <w:t>giác</w:t>
      </w:r>
      <w:proofErr w:type="spellEnd"/>
      <w:r w:rsidR="00E82CF9">
        <w:t xml:space="preserve"> </w:t>
      </w:r>
      <w:proofErr w:type="spellStart"/>
      <w:r w:rsidR="00E82CF9">
        <w:t>ngộ</w:t>
      </w:r>
      <w:proofErr w:type="spellEnd"/>
      <w:r w:rsidR="00E82CF9">
        <w:t xml:space="preserve"> </w:t>
      </w:r>
      <w:proofErr w:type="spellStart"/>
      <w:r w:rsidR="00E82CF9">
        <w:t>tức</w:t>
      </w:r>
      <w:proofErr w:type="spellEnd"/>
      <w:r w:rsidR="00E82CF9">
        <w:t xml:space="preserve"> </w:t>
      </w:r>
      <w:proofErr w:type="spellStart"/>
      <w:r w:rsidR="00E82CF9">
        <w:t>chứng</w:t>
      </w:r>
      <w:proofErr w:type="spellEnd"/>
      <w:r w:rsidR="00E82CF9">
        <w:t xml:space="preserve"> </w:t>
      </w:r>
      <w:proofErr w:type="spellStart"/>
      <w:r w:rsidR="00533C2F">
        <w:t>nghiệm</w:t>
      </w:r>
      <w:proofErr w:type="spellEnd"/>
      <w:r w:rsidR="00E82CF9">
        <w:t xml:space="preserve"> </w:t>
      </w:r>
      <w:proofErr w:type="spellStart"/>
      <w:r w:rsidR="00E82CF9">
        <w:t>được</w:t>
      </w:r>
      <w:proofErr w:type="spellEnd"/>
      <w:r w:rsidR="00E82CF9">
        <w:t xml:space="preserve"> </w:t>
      </w:r>
      <w:proofErr w:type="spellStart"/>
      <w:r w:rsidR="00E82CF9">
        <w:t>lý</w:t>
      </w:r>
      <w:proofErr w:type="spellEnd"/>
      <w:r w:rsidR="00E82CF9">
        <w:t xml:space="preserve"> </w:t>
      </w:r>
      <w:proofErr w:type="spellStart"/>
      <w:r w:rsidR="00E82CF9">
        <w:t>duyên</w:t>
      </w:r>
      <w:proofErr w:type="spellEnd"/>
      <w:r w:rsidR="00E82CF9">
        <w:t xml:space="preserve"> </w:t>
      </w:r>
      <w:proofErr w:type="spellStart"/>
      <w:r w:rsidR="00E82CF9">
        <w:t>khởi</w:t>
      </w:r>
      <w:proofErr w:type="spellEnd"/>
      <w:r w:rsidR="00E82CF9">
        <w:t xml:space="preserve">. </w:t>
      </w:r>
      <w:proofErr w:type="spellStart"/>
      <w:r w:rsidR="00E82CF9">
        <w:t>Đây</w:t>
      </w:r>
      <w:proofErr w:type="spellEnd"/>
      <w:r w:rsidR="00E82CF9">
        <w:t xml:space="preserve"> </w:t>
      </w:r>
      <w:proofErr w:type="spellStart"/>
      <w:r w:rsidR="00E82CF9">
        <w:t>là</w:t>
      </w:r>
      <w:proofErr w:type="spellEnd"/>
      <w:r w:rsidR="00E82CF9">
        <w:t xml:space="preserve"> </w:t>
      </w:r>
      <w:proofErr w:type="spellStart"/>
      <w:r w:rsidR="00E82CF9">
        <w:t>một</w:t>
      </w:r>
      <w:proofErr w:type="spellEnd"/>
      <w:r w:rsidR="00E82CF9">
        <w:t xml:space="preserve"> </w:t>
      </w:r>
      <w:proofErr w:type="spellStart"/>
      <w:r w:rsidR="00E82CF9">
        <w:t>cách</w:t>
      </w:r>
      <w:proofErr w:type="spellEnd"/>
      <w:r w:rsidR="00E82CF9">
        <w:t xml:space="preserve"> </w:t>
      </w:r>
      <w:proofErr w:type="spellStart"/>
      <w:r w:rsidR="00E82CF9">
        <w:t>lý</w:t>
      </w:r>
      <w:proofErr w:type="spellEnd"/>
      <w:r w:rsidR="00E82CF9">
        <w:t xml:space="preserve"> </w:t>
      </w:r>
      <w:proofErr w:type="spellStart"/>
      <w:r w:rsidR="00E82CF9">
        <w:t>giải</w:t>
      </w:r>
      <w:proofErr w:type="spellEnd"/>
      <w:r w:rsidR="00E82CF9">
        <w:t xml:space="preserve"> </w:t>
      </w:r>
      <w:proofErr w:type="spellStart"/>
      <w:r w:rsidR="00E82CF9">
        <w:t>cái</w:t>
      </w:r>
      <w:proofErr w:type="spellEnd"/>
      <w:r w:rsidR="00E82CF9">
        <w:t xml:space="preserve"> </w:t>
      </w:r>
      <w:proofErr w:type="spellStart"/>
      <w:r w:rsidR="00E82CF9">
        <w:t>thực</w:t>
      </w:r>
      <w:proofErr w:type="spellEnd"/>
      <w:r w:rsidR="00E82CF9">
        <w:t xml:space="preserve"> </w:t>
      </w:r>
      <w:proofErr w:type="spellStart"/>
      <w:r w:rsidR="00E82CF9">
        <w:t>tại</w:t>
      </w:r>
      <w:proofErr w:type="spellEnd"/>
      <w:r w:rsidR="00E82CF9">
        <w:t xml:space="preserve"> </w:t>
      </w:r>
      <w:proofErr w:type="spellStart"/>
      <w:r w:rsidR="00E82CF9">
        <w:t>vốn</w:t>
      </w:r>
      <w:proofErr w:type="spellEnd"/>
      <w:r w:rsidR="00E82CF9">
        <w:t xml:space="preserve"> </w:t>
      </w:r>
      <w:proofErr w:type="spellStart"/>
      <w:r w:rsidR="00E82CF9">
        <w:t>siêu</w:t>
      </w:r>
      <w:proofErr w:type="spellEnd"/>
      <w:r w:rsidR="00E82CF9">
        <w:t xml:space="preserve"> </w:t>
      </w:r>
      <w:proofErr w:type="spellStart"/>
      <w:r w:rsidR="00E82CF9">
        <w:lastRenderedPageBreak/>
        <w:t>việt</w:t>
      </w:r>
      <w:proofErr w:type="spellEnd"/>
      <w:r w:rsidR="00E82CF9">
        <w:t xml:space="preserve"> </w:t>
      </w:r>
      <w:proofErr w:type="spellStart"/>
      <w:r w:rsidR="0060713E">
        <w:t>theo</w:t>
      </w:r>
      <w:proofErr w:type="spellEnd"/>
      <w:r w:rsidR="0060713E">
        <w:t xml:space="preserve"> </w:t>
      </w:r>
      <w:proofErr w:type="spellStart"/>
      <w:r w:rsidR="0060713E">
        <w:t>hướng</w:t>
      </w:r>
      <w:proofErr w:type="spellEnd"/>
      <w:r w:rsidR="00E82CF9">
        <w:t xml:space="preserve"> </w:t>
      </w:r>
      <w:proofErr w:type="spellStart"/>
      <w:r w:rsidR="00E82CF9">
        <w:t>chấm</w:t>
      </w:r>
      <w:proofErr w:type="spellEnd"/>
      <w:r w:rsidR="00E82CF9">
        <w:t xml:space="preserve"> </w:t>
      </w:r>
      <w:proofErr w:type="spellStart"/>
      <w:r w:rsidR="00E82CF9">
        <w:t>dứt</w:t>
      </w:r>
      <w:proofErr w:type="spellEnd"/>
      <w:r w:rsidR="00E82CF9">
        <w:t xml:space="preserve"> </w:t>
      </w:r>
      <w:proofErr w:type="spellStart"/>
      <w:r w:rsidR="00E82CF9">
        <w:t>khổ</w:t>
      </w:r>
      <w:proofErr w:type="spellEnd"/>
      <w:r w:rsidR="00E82CF9">
        <w:t xml:space="preserve">. </w:t>
      </w:r>
      <w:proofErr w:type="spellStart"/>
      <w:r w:rsidR="00E82CF9">
        <w:t>Sự</w:t>
      </w:r>
      <w:proofErr w:type="spellEnd"/>
      <w:r w:rsidR="00E82CF9">
        <w:t xml:space="preserve"> </w:t>
      </w:r>
      <w:proofErr w:type="spellStart"/>
      <w:r w:rsidR="00E82CF9">
        <w:t>quy</w:t>
      </w:r>
      <w:proofErr w:type="spellEnd"/>
      <w:r w:rsidR="00E82CF9">
        <w:t xml:space="preserve"> </w:t>
      </w:r>
      <w:proofErr w:type="spellStart"/>
      <w:r w:rsidR="00E82CF9">
        <w:t>niết</w:t>
      </w:r>
      <w:proofErr w:type="spellEnd"/>
      <w:r w:rsidR="00E82CF9">
        <w:t xml:space="preserve"> </w:t>
      </w:r>
      <w:proofErr w:type="spellStart"/>
      <w:r w:rsidR="00E82CF9">
        <w:t>bàn</w:t>
      </w:r>
      <w:proofErr w:type="spellEnd"/>
      <w:r w:rsidR="00E82CF9">
        <w:t xml:space="preserve"> </w:t>
      </w:r>
      <w:proofErr w:type="spellStart"/>
      <w:r w:rsidR="00E82CF9">
        <w:t>về</w:t>
      </w:r>
      <w:proofErr w:type="spellEnd"/>
      <w:r w:rsidR="00E82CF9">
        <w:t xml:space="preserve"> </w:t>
      </w:r>
      <w:proofErr w:type="spellStart"/>
      <w:r w:rsidR="00E82CF9">
        <w:t>tâm</w:t>
      </w:r>
      <w:proofErr w:type="spellEnd"/>
      <w:r w:rsidR="00E82CF9">
        <w:t xml:space="preserve"> </w:t>
      </w:r>
      <w:proofErr w:type="spellStart"/>
      <w:r w:rsidR="00A83FD5">
        <w:t>giác</w:t>
      </w:r>
      <w:proofErr w:type="spellEnd"/>
      <w:r w:rsidR="00A83FD5">
        <w:t xml:space="preserve"> </w:t>
      </w:r>
      <w:proofErr w:type="spellStart"/>
      <w:r w:rsidR="00A83FD5">
        <w:t>ngộ</w:t>
      </w:r>
      <w:proofErr w:type="spellEnd"/>
      <w:r w:rsidR="00A83FD5">
        <w:t xml:space="preserve"> </w:t>
      </w:r>
      <w:r w:rsidR="00E82CF9">
        <w:t>(</w:t>
      </w:r>
      <w:proofErr w:type="spellStart"/>
      <w:r w:rsidR="00533C2F">
        <w:t>tâm</w:t>
      </w:r>
      <w:proofErr w:type="spellEnd"/>
      <w:r w:rsidR="00533C2F">
        <w:t xml:space="preserve"> bao </w:t>
      </w:r>
      <w:proofErr w:type="spellStart"/>
      <w:r w:rsidR="00533C2F">
        <w:t>gồm</w:t>
      </w:r>
      <w:proofErr w:type="spellEnd"/>
      <w:r w:rsidR="00533C2F">
        <w:t xml:space="preserve"> 8 </w:t>
      </w:r>
      <w:proofErr w:type="spellStart"/>
      <w:r w:rsidR="00E82CF9">
        <w:t>thức</w:t>
      </w:r>
      <w:proofErr w:type="spellEnd"/>
      <w:r w:rsidR="00E82CF9">
        <w:t xml:space="preserve">) </w:t>
      </w:r>
      <w:proofErr w:type="spellStart"/>
      <w:r w:rsidR="00E82CF9">
        <w:t>thực</w:t>
      </w:r>
      <w:proofErr w:type="spellEnd"/>
      <w:r w:rsidR="00E82CF9">
        <w:t xml:space="preserve"> </w:t>
      </w:r>
      <w:proofErr w:type="spellStart"/>
      <w:r w:rsidR="00E82CF9">
        <w:t>chất</w:t>
      </w:r>
      <w:proofErr w:type="spellEnd"/>
      <w:r w:rsidR="00E82CF9">
        <w:t xml:space="preserve"> </w:t>
      </w:r>
      <w:proofErr w:type="spellStart"/>
      <w:r w:rsidR="00E82CF9">
        <w:t>là</w:t>
      </w:r>
      <w:proofErr w:type="spellEnd"/>
      <w:r w:rsidR="00E82CF9">
        <w:t xml:space="preserve"> </w:t>
      </w:r>
      <w:proofErr w:type="spellStart"/>
      <w:r w:rsidR="00E82CF9">
        <w:t>đồng</w:t>
      </w:r>
      <w:proofErr w:type="spellEnd"/>
      <w:r w:rsidR="00E82CF9">
        <w:t xml:space="preserve"> </w:t>
      </w:r>
      <w:proofErr w:type="spellStart"/>
      <w:r w:rsidR="00E82CF9">
        <w:t>nhất</w:t>
      </w:r>
      <w:proofErr w:type="spellEnd"/>
      <w:r w:rsidR="00E82CF9">
        <w:t xml:space="preserve"> </w:t>
      </w:r>
      <w:proofErr w:type="spellStart"/>
      <w:r w:rsidR="00E82CF9">
        <w:t>toàn</w:t>
      </w:r>
      <w:proofErr w:type="spellEnd"/>
      <w:r w:rsidR="00E82CF9">
        <w:t xml:space="preserve"> </w:t>
      </w:r>
      <w:proofErr w:type="spellStart"/>
      <w:r w:rsidR="00E82CF9">
        <w:t>thể</w:t>
      </w:r>
      <w:proofErr w:type="spellEnd"/>
      <w:r w:rsidR="00E82CF9">
        <w:t xml:space="preserve"> </w:t>
      </w:r>
      <w:proofErr w:type="spellStart"/>
      <w:r w:rsidR="00E82CF9">
        <w:t>với</w:t>
      </w:r>
      <w:proofErr w:type="spellEnd"/>
      <w:r w:rsidR="00E82CF9">
        <w:t xml:space="preserve"> </w:t>
      </w:r>
      <w:proofErr w:type="spellStart"/>
      <w:r w:rsidR="00E82CF9">
        <w:t>bộ</w:t>
      </w:r>
      <w:proofErr w:type="spellEnd"/>
      <w:r w:rsidR="00E82CF9">
        <w:t xml:space="preserve"> </w:t>
      </w:r>
      <w:proofErr w:type="spellStart"/>
      <w:r w:rsidR="00E82CF9">
        <w:t>phận</w:t>
      </w:r>
      <w:proofErr w:type="spellEnd"/>
      <w:r w:rsidR="00175CD1">
        <w:t xml:space="preserve">; </w:t>
      </w:r>
      <w:proofErr w:type="spellStart"/>
      <w:r w:rsidR="00175CD1">
        <w:t>mỗi</w:t>
      </w:r>
      <w:proofErr w:type="spellEnd"/>
      <w:r w:rsidR="00175CD1">
        <w:t xml:space="preserve"> </w:t>
      </w:r>
      <w:proofErr w:type="spellStart"/>
      <w:r w:rsidR="00175CD1">
        <w:t>tâm-pháp</w:t>
      </w:r>
      <w:proofErr w:type="spellEnd"/>
      <w:r w:rsidR="00175CD1">
        <w:t xml:space="preserve"> </w:t>
      </w:r>
      <w:proofErr w:type="spellStart"/>
      <w:r w:rsidR="00175CD1">
        <w:t>giác</w:t>
      </w:r>
      <w:proofErr w:type="spellEnd"/>
      <w:r w:rsidR="00175CD1">
        <w:t xml:space="preserve"> </w:t>
      </w:r>
      <w:proofErr w:type="spellStart"/>
      <w:r w:rsidR="00175CD1">
        <w:t>ngộ</w:t>
      </w:r>
      <w:proofErr w:type="spellEnd"/>
      <w:r w:rsidR="00175CD1">
        <w:t xml:space="preserve"> </w:t>
      </w:r>
      <w:proofErr w:type="spellStart"/>
      <w:r w:rsidR="00175CD1">
        <w:t>đều</w:t>
      </w:r>
      <w:proofErr w:type="spellEnd"/>
      <w:r w:rsidR="00175CD1">
        <w:t xml:space="preserve"> </w:t>
      </w:r>
      <w:proofErr w:type="spellStart"/>
      <w:r w:rsidR="00175CD1">
        <w:t>có</w:t>
      </w:r>
      <w:proofErr w:type="spellEnd"/>
      <w:r w:rsidR="00175CD1">
        <w:t xml:space="preserve"> </w:t>
      </w:r>
      <w:proofErr w:type="spellStart"/>
      <w:r w:rsidR="00175CD1">
        <w:t>và</w:t>
      </w:r>
      <w:proofErr w:type="spellEnd"/>
      <w:r w:rsidR="00175CD1">
        <w:t xml:space="preserve"> </w:t>
      </w:r>
      <w:proofErr w:type="spellStart"/>
      <w:r w:rsidR="00175CD1">
        <w:t>đồng</w:t>
      </w:r>
      <w:proofErr w:type="spellEnd"/>
      <w:r w:rsidR="00175CD1">
        <w:t xml:space="preserve"> </w:t>
      </w:r>
      <w:proofErr w:type="spellStart"/>
      <w:r w:rsidR="00175CD1">
        <w:t>nhất</w:t>
      </w:r>
      <w:proofErr w:type="spellEnd"/>
      <w:r w:rsidR="00175CD1">
        <w:t xml:space="preserve"> </w:t>
      </w:r>
      <w:proofErr w:type="spellStart"/>
      <w:r w:rsidR="00175CD1">
        <w:t>với</w:t>
      </w:r>
      <w:proofErr w:type="spellEnd"/>
      <w:r w:rsidR="00175CD1">
        <w:t xml:space="preserve"> </w:t>
      </w:r>
      <w:proofErr w:type="spellStart"/>
      <w:r w:rsidR="00175CD1">
        <w:t>vũ</w:t>
      </w:r>
      <w:proofErr w:type="spellEnd"/>
      <w:r w:rsidR="00175CD1">
        <w:t xml:space="preserve"> </w:t>
      </w:r>
      <w:proofErr w:type="spellStart"/>
      <w:r w:rsidR="00175CD1">
        <w:t>trụ</w:t>
      </w:r>
      <w:proofErr w:type="spellEnd"/>
      <w:r w:rsidR="00175CD1">
        <w:t xml:space="preserve"> </w:t>
      </w:r>
      <w:proofErr w:type="spellStart"/>
      <w:r w:rsidR="00175CD1">
        <w:t>niết</w:t>
      </w:r>
      <w:proofErr w:type="spellEnd"/>
      <w:r w:rsidR="00175CD1">
        <w:t xml:space="preserve"> </w:t>
      </w:r>
      <w:proofErr w:type="spellStart"/>
      <w:r w:rsidR="00175CD1">
        <w:t>bàn</w:t>
      </w:r>
      <w:proofErr w:type="spellEnd"/>
      <w:r w:rsidR="0065236A">
        <w:t xml:space="preserve"> </w:t>
      </w:r>
      <w:proofErr w:type="spellStart"/>
      <w:r w:rsidR="0065236A">
        <w:t>riêng</w:t>
      </w:r>
      <w:proofErr w:type="spellEnd"/>
      <w:r w:rsidR="00E82CF9">
        <w:t>.</w:t>
      </w:r>
      <w:r w:rsidR="000834BF">
        <w:t xml:space="preserve"> </w:t>
      </w:r>
      <w:proofErr w:type="spellStart"/>
      <w:r w:rsidR="00860154">
        <w:t>Nếu</w:t>
      </w:r>
      <w:proofErr w:type="spellEnd"/>
      <w:r w:rsidR="00860154">
        <w:t xml:space="preserve"> </w:t>
      </w:r>
      <w:proofErr w:type="spellStart"/>
      <w:r w:rsidR="00860154">
        <w:t>niết</w:t>
      </w:r>
      <w:proofErr w:type="spellEnd"/>
      <w:r w:rsidR="00860154">
        <w:t xml:space="preserve"> </w:t>
      </w:r>
      <w:proofErr w:type="spellStart"/>
      <w:r w:rsidR="00860154">
        <w:t>bàn</w:t>
      </w:r>
      <w:proofErr w:type="spellEnd"/>
      <w:r w:rsidR="00860154">
        <w:t xml:space="preserve"> </w:t>
      </w:r>
      <w:proofErr w:type="spellStart"/>
      <w:r w:rsidR="00860154">
        <w:t>là</w:t>
      </w:r>
      <w:proofErr w:type="spellEnd"/>
      <w:r w:rsidR="00860154">
        <w:t xml:space="preserve"> </w:t>
      </w:r>
      <w:proofErr w:type="spellStart"/>
      <w:r w:rsidR="00860154">
        <w:t>chân</w:t>
      </w:r>
      <w:proofErr w:type="spellEnd"/>
      <w:r w:rsidR="00860154">
        <w:t xml:space="preserve"> </w:t>
      </w:r>
      <w:proofErr w:type="spellStart"/>
      <w:r w:rsidR="00860154">
        <w:t>như</w:t>
      </w:r>
      <w:proofErr w:type="spellEnd"/>
      <w:r w:rsidR="00860154">
        <w:t xml:space="preserve"> </w:t>
      </w:r>
      <w:proofErr w:type="spellStart"/>
      <w:r w:rsidR="00860154">
        <w:t>tuyệt</w:t>
      </w:r>
      <w:proofErr w:type="spellEnd"/>
      <w:r w:rsidR="00860154">
        <w:t xml:space="preserve"> </w:t>
      </w:r>
      <w:proofErr w:type="spellStart"/>
      <w:r w:rsidR="00860154">
        <w:t>đối</w:t>
      </w:r>
      <w:proofErr w:type="spellEnd"/>
      <w:r w:rsidR="00860154">
        <w:t xml:space="preserve"> – </w:t>
      </w:r>
      <w:proofErr w:type="spellStart"/>
      <w:r w:rsidR="00860154">
        <w:t>tàng</w:t>
      </w:r>
      <w:proofErr w:type="spellEnd"/>
      <w:r w:rsidR="00860154">
        <w:t xml:space="preserve"> </w:t>
      </w:r>
      <w:proofErr w:type="spellStart"/>
      <w:r w:rsidR="00860154">
        <w:t>thức</w:t>
      </w:r>
      <w:proofErr w:type="spellEnd"/>
      <w:r w:rsidR="00860154">
        <w:t xml:space="preserve"> </w:t>
      </w:r>
      <w:proofErr w:type="spellStart"/>
      <w:r w:rsidR="00860154">
        <w:t>trong</w:t>
      </w:r>
      <w:proofErr w:type="spellEnd"/>
      <w:r w:rsidR="00860154">
        <w:t xml:space="preserve"> </w:t>
      </w:r>
      <w:proofErr w:type="spellStart"/>
      <w:r w:rsidR="00860154">
        <w:t>sạch</w:t>
      </w:r>
      <w:proofErr w:type="spellEnd"/>
      <w:r w:rsidR="00860154">
        <w:t xml:space="preserve"> </w:t>
      </w:r>
      <w:proofErr w:type="spellStart"/>
      <w:r w:rsidR="00860154">
        <w:t>tuyệt</w:t>
      </w:r>
      <w:proofErr w:type="spellEnd"/>
      <w:r w:rsidR="00860154">
        <w:t xml:space="preserve"> </w:t>
      </w:r>
      <w:proofErr w:type="spellStart"/>
      <w:r w:rsidR="00860154">
        <w:t>đối</w:t>
      </w:r>
      <w:proofErr w:type="spellEnd"/>
      <w:r w:rsidR="00860154">
        <w:t xml:space="preserve"> </w:t>
      </w:r>
      <w:proofErr w:type="spellStart"/>
      <w:r w:rsidR="00860154">
        <w:t>thì</w:t>
      </w:r>
      <w:proofErr w:type="spellEnd"/>
      <w:r w:rsidR="00860154">
        <w:t xml:space="preserve"> </w:t>
      </w:r>
      <w:proofErr w:type="spellStart"/>
      <w:r w:rsidR="00860154">
        <w:t>giao</w:t>
      </w:r>
      <w:proofErr w:type="spellEnd"/>
      <w:r w:rsidR="00860154">
        <w:t xml:space="preserve"> </w:t>
      </w:r>
      <w:proofErr w:type="spellStart"/>
      <w:r w:rsidR="00860154">
        <w:t>điểm</w:t>
      </w:r>
      <w:proofErr w:type="spellEnd"/>
      <w:r w:rsidR="00860154">
        <w:t xml:space="preserve"> </w:t>
      </w:r>
      <w:proofErr w:type="spellStart"/>
      <w:r w:rsidR="00860154">
        <w:t>của</w:t>
      </w:r>
      <w:proofErr w:type="spellEnd"/>
      <w:r w:rsidR="00860154">
        <w:t xml:space="preserve"> </w:t>
      </w:r>
      <w:proofErr w:type="spellStart"/>
      <w:r w:rsidR="00860154">
        <w:t>mọi</w:t>
      </w:r>
      <w:proofErr w:type="spellEnd"/>
      <w:r w:rsidR="00860154">
        <w:t xml:space="preserve"> </w:t>
      </w:r>
      <w:proofErr w:type="spellStart"/>
      <w:r w:rsidR="00860154">
        <w:t>tâm-pháp</w:t>
      </w:r>
      <w:proofErr w:type="spellEnd"/>
      <w:r w:rsidR="00860154">
        <w:t xml:space="preserve"> </w:t>
      </w:r>
      <w:proofErr w:type="spellStart"/>
      <w:r w:rsidR="00860154">
        <w:t>giác</w:t>
      </w:r>
      <w:proofErr w:type="spellEnd"/>
      <w:r w:rsidR="00860154">
        <w:t xml:space="preserve"> </w:t>
      </w:r>
      <w:proofErr w:type="spellStart"/>
      <w:r w:rsidR="00860154">
        <w:t>ngộ</w:t>
      </w:r>
      <w:proofErr w:type="spellEnd"/>
      <w:r w:rsidR="00860154">
        <w:t xml:space="preserve"> </w:t>
      </w:r>
      <w:proofErr w:type="spellStart"/>
      <w:r w:rsidR="00860154">
        <w:t>là</w:t>
      </w:r>
      <w:proofErr w:type="spellEnd"/>
      <w:r w:rsidR="00860154">
        <w:t xml:space="preserve"> </w:t>
      </w:r>
      <w:proofErr w:type="spellStart"/>
      <w:r w:rsidR="00860154">
        <w:t>một</w:t>
      </w:r>
      <w:proofErr w:type="spellEnd"/>
      <w:r w:rsidR="00860154">
        <w:t xml:space="preserve"> </w:t>
      </w:r>
      <w:proofErr w:type="spellStart"/>
      <w:r w:rsidR="00860154">
        <w:t>niết</w:t>
      </w:r>
      <w:proofErr w:type="spellEnd"/>
      <w:r w:rsidR="00860154">
        <w:t xml:space="preserve"> </w:t>
      </w:r>
      <w:proofErr w:type="spellStart"/>
      <w:r w:rsidR="00860154">
        <w:t>bàn</w:t>
      </w:r>
      <w:proofErr w:type="spellEnd"/>
      <w:r w:rsidR="00860154">
        <w:t xml:space="preserve"> </w:t>
      </w:r>
      <w:proofErr w:type="spellStart"/>
      <w:r w:rsidR="00860154">
        <w:t>duy</w:t>
      </w:r>
      <w:proofErr w:type="spellEnd"/>
      <w:r w:rsidR="00860154">
        <w:t xml:space="preserve"> </w:t>
      </w:r>
      <w:proofErr w:type="spellStart"/>
      <w:r w:rsidR="00860154">
        <w:t>nhất</w:t>
      </w:r>
      <w:proofErr w:type="spellEnd"/>
      <w:r w:rsidR="00860154">
        <w:t xml:space="preserve">. </w:t>
      </w:r>
      <w:proofErr w:type="spellStart"/>
      <w:r w:rsidR="000834BF">
        <w:t>Vấn</w:t>
      </w:r>
      <w:proofErr w:type="spellEnd"/>
      <w:r w:rsidR="000834BF">
        <w:t xml:space="preserve"> </w:t>
      </w:r>
      <w:proofErr w:type="spellStart"/>
      <w:r w:rsidR="000834BF">
        <w:t>đề</w:t>
      </w:r>
      <w:proofErr w:type="spellEnd"/>
      <w:r w:rsidR="000834BF">
        <w:t xml:space="preserve"> </w:t>
      </w:r>
      <w:proofErr w:type="spellStart"/>
      <w:r w:rsidR="000834BF">
        <w:t>cuối</w:t>
      </w:r>
      <w:proofErr w:type="spellEnd"/>
      <w:r w:rsidR="000834BF">
        <w:t xml:space="preserve"> </w:t>
      </w:r>
      <w:proofErr w:type="spellStart"/>
      <w:r w:rsidR="000834BF">
        <w:t>cùng</w:t>
      </w:r>
      <w:proofErr w:type="spellEnd"/>
      <w:r w:rsidR="000834BF">
        <w:t xml:space="preserve"> </w:t>
      </w:r>
      <w:proofErr w:type="spellStart"/>
      <w:r w:rsidR="000834BF">
        <w:t>là</w:t>
      </w:r>
      <w:proofErr w:type="spellEnd"/>
      <w:r w:rsidR="000834BF">
        <w:t xml:space="preserve"> </w:t>
      </w:r>
      <w:proofErr w:type="spellStart"/>
      <w:r w:rsidR="000834BF">
        <w:t>làm</w:t>
      </w:r>
      <w:proofErr w:type="spellEnd"/>
      <w:r w:rsidR="000834BF">
        <w:t xml:space="preserve"> </w:t>
      </w:r>
      <w:proofErr w:type="spellStart"/>
      <w:r w:rsidR="000834BF">
        <w:t>trong</w:t>
      </w:r>
      <w:proofErr w:type="spellEnd"/>
      <w:r w:rsidR="000834BF">
        <w:t xml:space="preserve"> </w:t>
      </w:r>
      <w:proofErr w:type="spellStart"/>
      <w:r w:rsidR="000834BF">
        <w:t>sạch</w:t>
      </w:r>
      <w:proofErr w:type="spellEnd"/>
      <w:r w:rsidR="000834BF">
        <w:t xml:space="preserve"> </w:t>
      </w:r>
      <w:proofErr w:type="spellStart"/>
      <w:r w:rsidR="00860154">
        <w:t>tương</w:t>
      </w:r>
      <w:proofErr w:type="spellEnd"/>
      <w:r w:rsidR="00860154">
        <w:t xml:space="preserve"> </w:t>
      </w:r>
      <w:proofErr w:type="spellStart"/>
      <w:r w:rsidR="00860154">
        <w:t>đối</w:t>
      </w:r>
      <w:proofErr w:type="spellEnd"/>
      <w:r w:rsidR="00860154">
        <w:t xml:space="preserve"> </w:t>
      </w:r>
      <w:proofErr w:type="spellStart"/>
      <w:r w:rsidR="000834BF">
        <w:t>tàng</w:t>
      </w:r>
      <w:proofErr w:type="spellEnd"/>
      <w:r w:rsidR="000834BF">
        <w:t xml:space="preserve"> </w:t>
      </w:r>
      <w:proofErr w:type="spellStart"/>
      <w:r w:rsidR="000834BF">
        <w:t>thức</w:t>
      </w:r>
      <w:r w:rsidR="00860154">
        <w:t>-</w:t>
      </w:r>
      <w:r w:rsidR="00D513E3">
        <w:t>tâm</w:t>
      </w:r>
      <w:proofErr w:type="spellEnd"/>
      <w:r w:rsidR="00D513E3">
        <w:t xml:space="preserve"> </w:t>
      </w:r>
      <w:proofErr w:type="spellStart"/>
      <w:r w:rsidR="00D513E3">
        <w:t>bằng</w:t>
      </w:r>
      <w:proofErr w:type="spellEnd"/>
      <w:r w:rsidR="00D513E3">
        <w:t xml:space="preserve"> </w:t>
      </w:r>
      <w:proofErr w:type="spellStart"/>
      <w:r w:rsidR="00D513E3">
        <w:t>cách</w:t>
      </w:r>
      <w:proofErr w:type="spellEnd"/>
      <w:r w:rsidR="00D513E3">
        <w:t xml:space="preserve"> </w:t>
      </w:r>
      <w:proofErr w:type="spellStart"/>
      <w:r w:rsidR="000834BF">
        <w:t>loại</w:t>
      </w:r>
      <w:proofErr w:type="spellEnd"/>
      <w:r w:rsidR="000834BF">
        <w:t xml:space="preserve"> </w:t>
      </w:r>
      <w:proofErr w:type="spellStart"/>
      <w:r w:rsidR="000834BF">
        <w:t>bỏ</w:t>
      </w:r>
      <w:proofErr w:type="spellEnd"/>
      <w:r w:rsidR="000834BF">
        <w:t xml:space="preserve"> </w:t>
      </w:r>
      <w:proofErr w:type="spellStart"/>
      <w:r w:rsidR="000834BF">
        <w:t>chủng</w:t>
      </w:r>
      <w:proofErr w:type="spellEnd"/>
      <w:r w:rsidR="000834BF">
        <w:t xml:space="preserve"> </w:t>
      </w:r>
      <w:proofErr w:type="spellStart"/>
      <w:r w:rsidR="000834BF">
        <w:t>tử</w:t>
      </w:r>
      <w:proofErr w:type="spellEnd"/>
      <w:r w:rsidR="000834BF">
        <w:t xml:space="preserve"> </w:t>
      </w:r>
      <w:proofErr w:type="spellStart"/>
      <w:r w:rsidR="000834BF">
        <w:t>xấu</w:t>
      </w:r>
      <w:proofErr w:type="spellEnd"/>
      <w:r w:rsidR="000834BF">
        <w:t xml:space="preserve">, </w:t>
      </w:r>
      <w:proofErr w:type="spellStart"/>
      <w:r w:rsidR="000834BF">
        <w:t>chấp</w:t>
      </w:r>
      <w:proofErr w:type="spellEnd"/>
      <w:r w:rsidR="000834BF">
        <w:t xml:space="preserve"> </w:t>
      </w:r>
      <w:proofErr w:type="spellStart"/>
      <w:r w:rsidR="000834BF">
        <w:t>kiến</w:t>
      </w:r>
      <w:proofErr w:type="spellEnd"/>
      <w:r w:rsidR="000834BF">
        <w:t xml:space="preserve">, </w:t>
      </w:r>
      <w:proofErr w:type="spellStart"/>
      <w:r w:rsidR="000834BF">
        <w:t>vô</w:t>
      </w:r>
      <w:proofErr w:type="spellEnd"/>
      <w:r w:rsidR="000834BF">
        <w:t xml:space="preserve"> </w:t>
      </w:r>
      <w:proofErr w:type="spellStart"/>
      <w:r w:rsidR="000834BF">
        <w:t>minh</w:t>
      </w:r>
      <w:proofErr w:type="spellEnd"/>
      <w:r w:rsidR="001636CD">
        <w:t xml:space="preserve"> </w:t>
      </w:r>
      <w:sdt>
        <w:sdtPr>
          <w:id w:val="-1130617544"/>
          <w:citation/>
        </w:sdtPr>
        <w:sdtEndPr/>
        <w:sdtContent>
          <w:r w:rsidR="001636CD">
            <w:fldChar w:fldCharType="begin"/>
          </w:r>
          <w:r w:rsidR="001636CD">
            <w:instrText xml:space="preserve"> CITATION Wikipedia19DuyThuc \l 1033 </w:instrText>
          </w:r>
          <w:r w:rsidR="001636CD">
            <w:fldChar w:fldCharType="separate"/>
          </w:r>
          <w:r w:rsidR="001636CD">
            <w:rPr>
              <w:noProof/>
            </w:rPr>
            <w:t>(Wikipedia, 2019)</w:t>
          </w:r>
          <w:r w:rsidR="001636CD">
            <w:fldChar w:fldCharType="end"/>
          </w:r>
        </w:sdtContent>
      </w:sdt>
      <w:r w:rsidR="000834BF">
        <w:t>.</w:t>
      </w:r>
      <w:r w:rsidR="00B864BE" w:rsidRPr="00B864BE">
        <w:t xml:space="preserve"> </w:t>
      </w:r>
      <w:proofErr w:type="spellStart"/>
      <w:r w:rsidR="00B864BE">
        <w:t>Phương</w:t>
      </w:r>
      <w:proofErr w:type="spellEnd"/>
      <w:r w:rsidR="00B864BE">
        <w:t xml:space="preserve"> </w:t>
      </w:r>
      <w:proofErr w:type="spellStart"/>
      <w:r w:rsidR="00B864BE">
        <w:t>pháp</w:t>
      </w:r>
      <w:proofErr w:type="spellEnd"/>
      <w:r w:rsidR="00B864BE">
        <w:t xml:space="preserve"> </w:t>
      </w:r>
      <w:proofErr w:type="spellStart"/>
      <w:r w:rsidR="00B864BE">
        <w:t>điều</w:t>
      </w:r>
      <w:proofErr w:type="spellEnd"/>
      <w:r w:rsidR="00B864BE">
        <w:t xml:space="preserve"> </w:t>
      </w:r>
      <w:proofErr w:type="spellStart"/>
      <w:r w:rsidR="00B864BE">
        <w:t>trị</w:t>
      </w:r>
      <w:proofErr w:type="spellEnd"/>
      <w:r w:rsidR="00B864BE">
        <w:t xml:space="preserve"> </w:t>
      </w:r>
      <w:proofErr w:type="spellStart"/>
      <w:r w:rsidR="00B864BE">
        <w:t>bệnh</w:t>
      </w:r>
      <w:proofErr w:type="spellEnd"/>
      <w:r w:rsidR="00B864BE">
        <w:t xml:space="preserve"> </w:t>
      </w:r>
      <w:proofErr w:type="spellStart"/>
      <w:r w:rsidR="00B864BE">
        <w:t>tâm</w:t>
      </w:r>
      <w:proofErr w:type="spellEnd"/>
      <w:r w:rsidR="00B864BE">
        <w:t xml:space="preserve"> </w:t>
      </w:r>
      <w:proofErr w:type="spellStart"/>
      <w:r w:rsidR="00B864BE">
        <w:t>thần</w:t>
      </w:r>
      <w:proofErr w:type="spellEnd"/>
      <w:r w:rsidR="00B864BE">
        <w:t xml:space="preserve"> “</w:t>
      </w:r>
      <w:proofErr w:type="spellStart"/>
      <w:r w:rsidR="00B864BE">
        <w:t>tự</w:t>
      </w:r>
      <w:proofErr w:type="spellEnd"/>
      <w:r w:rsidR="00B864BE">
        <w:t xml:space="preserve"> do </w:t>
      </w:r>
      <w:proofErr w:type="spellStart"/>
      <w:r w:rsidR="00B864BE">
        <w:t>liên</w:t>
      </w:r>
      <w:proofErr w:type="spellEnd"/>
      <w:r w:rsidR="00B864BE">
        <w:t xml:space="preserve"> </w:t>
      </w:r>
      <w:proofErr w:type="spellStart"/>
      <w:r w:rsidR="00B864BE">
        <w:t>tưởng</w:t>
      </w:r>
      <w:proofErr w:type="spellEnd"/>
      <w:r w:rsidR="00B864BE">
        <w:t xml:space="preserve">” </w:t>
      </w:r>
      <w:proofErr w:type="spellStart"/>
      <w:r w:rsidR="00B864BE">
        <w:t>của</w:t>
      </w:r>
      <w:proofErr w:type="spellEnd"/>
      <w:r w:rsidR="00B864BE">
        <w:t xml:space="preserve"> Freud </w:t>
      </w:r>
      <w:proofErr w:type="spellStart"/>
      <w:r w:rsidR="00B864BE">
        <w:t>tương</w:t>
      </w:r>
      <w:proofErr w:type="spellEnd"/>
      <w:r w:rsidR="00BE54E7">
        <w:t xml:space="preserve"> </w:t>
      </w:r>
      <w:proofErr w:type="spellStart"/>
      <w:r w:rsidR="00BE54E7">
        <w:t>đồng</w:t>
      </w:r>
      <w:proofErr w:type="spellEnd"/>
      <w:r w:rsidR="00BE54E7">
        <w:t xml:space="preserve"> </w:t>
      </w:r>
      <w:proofErr w:type="spellStart"/>
      <w:r w:rsidR="00BE54E7">
        <w:t>với</w:t>
      </w:r>
      <w:proofErr w:type="spellEnd"/>
      <w:r w:rsidR="00BE54E7">
        <w:t xml:space="preserve"> </w:t>
      </w:r>
      <w:proofErr w:type="spellStart"/>
      <w:r w:rsidR="00BE54E7">
        <w:t>việc</w:t>
      </w:r>
      <w:proofErr w:type="spellEnd"/>
      <w:r w:rsidR="00BE54E7">
        <w:t xml:space="preserve"> </w:t>
      </w:r>
      <w:proofErr w:type="spellStart"/>
      <w:r w:rsidR="00BE54E7">
        <w:t>làm</w:t>
      </w:r>
      <w:proofErr w:type="spellEnd"/>
      <w:r w:rsidR="00BE54E7">
        <w:t xml:space="preserve"> </w:t>
      </w:r>
      <w:proofErr w:type="spellStart"/>
      <w:r w:rsidR="00BE54E7">
        <w:t>trong</w:t>
      </w:r>
      <w:proofErr w:type="spellEnd"/>
      <w:r w:rsidR="00BE54E7">
        <w:t xml:space="preserve"> </w:t>
      </w:r>
      <w:proofErr w:type="spellStart"/>
      <w:r w:rsidR="00BE54E7">
        <w:t>sạch</w:t>
      </w:r>
      <w:proofErr w:type="spellEnd"/>
      <w:r w:rsidR="00BE54E7">
        <w:t xml:space="preserve"> </w:t>
      </w:r>
      <w:proofErr w:type="spellStart"/>
      <w:r w:rsidR="00BE54E7">
        <w:t>tàng</w:t>
      </w:r>
      <w:proofErr w:type="spellEnd"/>
      <w:r w:rsidR="00BE54E7">
        <w:t xml:space="preserve"> </w:t>
      </w:r>
      <w:proofErr w:type="spellStart"/>
      <w:r w:rsidR="00BE54E7">
        <w:t>thức</w:t>
      </w:r>
      <w:proofErr w:type="spellEnd"/>
      <w:r w:rsidR="006541ED">
        <w:t xml:space="preserve"> </w:t>
      </w:r>
      <w:proofErr w:type="spellStart"/>
      <w:r w:rsidR="006541ED">
        <w:t>một</w:t>
      </w:r>
      <w:proofErr w:type="spellEnd"/>
      <w:r w:rsidR="006541ED">
        <w:t xml:space="preserve"> </w:t>
      </w:r>
      <w:proofErr w:type="spellStart"/>
      <w:r w:rsidR="006541ED">
        <w:t>cách</w:t>
      </w:r>
      <w:proofErr w:type="spellEnd"/>
      <w:r w:rsidR="006541ED">
        <w:t xml:space="preserve"> </w:t>
      </w:r>
      <w:proofErr w:type="spellStart"/>
      <w:r w:rsidR="006541ED">
        <w:t>tương</w:t>
      </w:r>
      <w:proofErr w:type="spellEnd"/>
      <w:r w:rsidR="006541ED">
        <w:t xml:space="preserve"> </w:t>
      </w:r>
      <w:proofErr w:type="spellStart"/>
      <w:r w:rsidR="006541ED">
        <w:t>đối</w:t>
      </w:r>
      <w:proofErr w:type="spellEnd"/>
      <w:r w:rsidR="00BE54E7">
        <w:t>.</w:t>
      </w:r>
    </w:p>
    <w:p w14:paraId="67D26E34" w14:textId="77777777" w:rsidR="00190ACD" w:rsidRDefault="00190ACD" w:rsidP="00475940"/>
    <w:p w14:paraId="74C47B6A" w14:textId="62E13201" w:rsidR="00E0754F" w:rsidRPr="006C4285" w:rsidRDefault="00E0754F">
      <w:pPr>
        <w:rPr>
          <w:b/>
          <w:bCs/>
          <w:sz w:val="28"/>
          <w:szCs w:val="28"/>
        </w:rPr>
      </w:pPr>
      <w:r w:rsidRPr="006C4285">
        <w:rPr>
          <w:b/>
          <w:bCs/>
          <w:sz w:val="28"/>
          <w:szCs w:val="28"/>
        </w:rPr>
        <w:t xml:space="preserve">3. </w:t>
      </w:r>
      <w:proofErr w:type="spellStart"/>
      <w:r w:rsidR="00715661">
        <w:rPr>
          <w:b/>
          <w:bCs/>
          <w:sz w:val="28"/>
          <w:szCs w:val="28"/>
        </w:rPr>
        <w:t>K</w:t>
      </w:r>
      <w:r w:rsidRPr="006C4285">
        <w:rPr>
          <w:b/>
          <w:bCs/>
          <w:sz w:val="28"/>
          <w:szCs w:val="28"/>
        </w:rPr>
        <w:t>ết</w:t>
      </w:r>
      <w:proofErr w:type="spellEnd"/>
      <w:r w:rsidRPr="006C4285">
        <w:rPr>
          <w:b/>
          <w:bCs/>
          <w:sz w:val="28"/>
          <w:szCs w:val="28"/>
        </w:rPr>
        <w:t xml:space="preserve"> </w:t>
      </w:r>
      <w:proofErr w:type="spellStart"/>
      <w:r w:rsidRPr="006C4285">
        <w:rPr>
          <w:b/>
          <w:bCs/>
          <w:sz w:val="28"/>
          <w:szCs w:val="28"/>
        </w:rPr>
        <w:t>luận</w:t>
      </w:r>
      <w:proofErr w:type="spellEnd"/>
    </w:p>
    <w:p w14:paraId="616D9537" w14:textId="0DF94389" w:rsidR="00E0754F" w:rsidRDefault="0064779A">
      <w:r>
        <w:t xml:space="preserve">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bi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ra “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”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0650BB">
        <w:t>tốt</w:t>
      </w:r>
      <w:proofErr w:type="spellEnd"/>
      <w:r w:rsidR="000650BB">
        <w:t xml:space="preserve"> </w:t>
      </w:r>
      <w:proofErr w:type="spellStart"/>
      <w:r w:rsidR="000650BB">
        <w:t>hơn</w:t>
      </w:r>
      <w:proofErr w:type="spellEnd"/>
      <w:r>
        <w:t xml:space="preserve">.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y </w:t>
      </w:r>
      <w:proofErr w:type="spellStart"/>
      <w:r>
        <w:t>học</w:t>
      </w:r>
      <w:proofErr w:type="spellEnd"/>
      <w:r>
        <w:t>.</w:t>
      </w:r>
    </w:p>
    <w:p w14:paraId="5052EB47" w14:textId="7D80CFC7" w:rsidR="00026960" w:rsidRDefault="00026960" w:rsidP="00026960">
      <w:pPr>
        <w:ind w:firstLine="36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221DD2">
        <w:t>tiếp</w:t>
      </w:r>
      <w:proofErr w:type="spellEnd"/>
      <w:r w:rsidR="00221DD2">
        <w:t xml:space="preserve"> </w:t>
      </w:r>
      <w:proofErr w:type="spellStart"/>
      <w:r w:rsidR="00221DD2">
        <w:t>theo</w:t>
      </w:r>
      <w:proofErr w:type="spellEnd"/>
      <w:r w:rsidR="00221DD2">
        <w:t xml:space="preserve"> –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221DD2">
        <w:t>,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“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”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 w:rsidR="00504BD6">
        <w:t>,</w:t>
      </w:r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21DD2">
        <w:t>nhìn</w:t>
      </w:r>
      <w:proofErr w:type="spellEnd"/>
      <w:r w:rsidR="00221DD2">
        <w:t xml:space="preserve"> </w:t>
      </w:r>
      <w:proofErr w:type="spellStart"/>
      <w:r w:rsidR="00221DD2">
        <w:t>thấy</w:t>
      </w:r>
      <w:proofErr w:type="spellEnd"/>
      <w:r w:rsidR="00221DD2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  <w:r w:rsidR="00221DD2">
        <w:t xml:space="preserve"> </w:t>
      </w:r>
      <w:proofErr w:type="spellStart"/>
      <w:r w:rsidR="00221DD2">
        <w:t>Dường</w:t>
      </w:r>
      <w:proofErr w:type="spellEnd"/>
      <w:r w:rsidR="00221DD2">
        <w:t xml:space="preserve"> </w:t>
      </w:r>
      <w:proofErr w:type="spellStart"/>
      <w:r w:rsidR="00221DD2">
        <w:t>như</w:t>
      </w:r>
      <w:proofErr w:type="spellEnd"/>
      <w:r w:rsidR="00221DD2">
        <w:t xml:space="preserve"> Freud </w:t>
      </w:r>
      <w:proofErr w:type="spellStart"/>
      <w:r w:rsidR="00221DD2">
        <w:t>đã</w:t>
      </w:r>
      <w:proofErr w:type="spellEnd"/>
      <w:r w:rsidR="00221DD2">
        <w:t xml:space="preserve"> </w:t>
      </w:r>
      <w:proofErr w:type="spellStart"/>
      <w:r w:rsidR="00221DD2">
        <w:t>đồng</w:t>
      </w:r>
      <w:proofErr w:type="spellEnd"/>
      <w:r w:rsidR="00221DD2">
        <w:t xml:space="preserve"> </w:t>
      </w:r>
      <w:proofErr w:type="spellStart"/>
      <w:r w:rsidR="00221DD2">
        <w:t>nhất</w:t>
      </w:r>
      <w:proofErr w:type="spellEnd"/>
      <w:r w:rsidR="00221DD2">
        <w:t xml:space="preserve"> </w:t>
      </w:r>
      <w:proofErr w:type="spellStart"/>
      <w:r w:rsidR="00221DD2">
        <w:t>việc</w:t>
      </w:r>
      <w:proofErr w:type="spellEnd"/>
      <w:r w:rsidR="00221DD2">
        <w:t xml:space="preserve"> “</w:t>
      </w:r>
      <w:proofErr w:type="spellStart"/>
      <w:r w:rsidR="00221DD2">
        <w:t>nhìn</w:t>
      </w:r>
      <w:proofErr w:type="spellEnd"/>
      <w:r w:rsidR="00221DD2">
        <w:t xml:space="preserve"> </w:t>
      </w:r>
      <w:proofErr w:type="spellStart"/>
      <w:r w:rsidR="00221DD2">
        <w:t>thấy</w:t>
      </w:r>
      <w:proofErr w:type="spellEnd"/>
      <w:r w:rsidR="00221DD2">
        <w:t xml:space="preserve">” </w:t>
      </w:r>
      <w:proofErr w:type="spellStart"/>
      <w:r w:rsidR="00221DD2">
        <w:t>v</w:t>
      </w:r>
      <w:r w:rsidR="000650BB">
        <w:t>ới</w:t>
      </w:r>
      <w:proofErr w:type="spellEnd"/>
      <w:r w:rsidR="00221DD2">
        <w:t xml:space="preserve"> </w:t>
      </w:r>
      <w:proofErr w:type="spellStart"/>
      <w:r w:rsidR="00221DD2">
        <w:t>loại</w:t>
      </w:r>
      <w:proofErr w:type="spellEnd"/>
      <w:r w:rsidR="00221DD2">
        <w:t xml:space="preserve"> </w:t>
      </w:r>
      <w:proofErr w:type="spellStart"/>
      <w:r w:rsidR="00221DD2">
        <w:t>bỏ</w:t>
      </w:r>
      <w:proofErr w:type="spellEnd"/>
      <w:r w:rsidR="00BE55FB">
        <w:t xml:space="preserve"> </w:t>
      </w:r>
      <w:proofErr w:type="spellStart"/>
      <w:r w:rsidR="00BE55FB">
        <w:t>vì</w:t>
      </w:r>
      <w:proofErr w:type="spellEnd"/>
      <w:r w:rsidR="00BE55FB">
        <w:t xml:space="preserve"> </w:t>
      </w:r>
      <w:proofErr w:type="spellStart"/>
      <w:r w:rsidR="00BE55FB">
        <w:t>ông</w:t>
      </w:r>
      <w:proofErr w:type="spellEnd"/>
      <w:r w:rsidR="00BE55FB">
        <w:t xml:space="preserve"> </w:t>
      </w:r>
      <w:proofErr w:type="spellStart"/>
      <w:r w:rsidR="00BE55FB">
        <w:t>cho</w:t>
      </w:r>
      <w:proofErr w:type="spellEnd"/>
      <w:r w:rsidR="00BE55FB">
        <w:t xml:space="preserve"> </w:t>
      </w:r>
      <w:proofErr w:type="spellStart"/>
      <w:r w:rsidR="00BE55FB">
        <w:t>rằng</w:t>
      </w:r>
      <w:proofErr w:type="spellEnd"/>
      <w:r w:rsidR="00BE55FB">
        <w:t xml:space="preserve"> </w:t>
      </w:r>
      <w:proofErr w:type="spellStart"/>
      <w:r w:rsidR="00BE55FB">
        <w:t>bệnh</w:t>
      </w:r>
      <w:proofErr w:type="spellEnd"/>
      <w:r w:rsidR="00BE55FB">
        <w:t xml:space="preserve"> </w:t>
      </w:r>
      <w:proofErr w:type="spellStart"/>
      <w:r w:rsidR="00BE55FB">
        <w:t>nhân</w:t>
      </w:r>
      <w:proofErr w:type="spellEnd"/>
      <w:r w:rsidR="00BE55FB">
        <w:t xml:space="preserve"> “</w:t>
      </w:r>
      <w:proofErr w:type="spellStart"/>
      <w:r w:rsidR="00BE55FB">
        <w:t>vẽ</w:t>
      </w:r>
      <w:proofErr w:type="spellEnd"/>
      <w:r w:rsidR="00BE55FB">
        <w:t>” (</w:t>
      </w:r>
      <w:proofErr w:type="spellStart"/>
      <w:r w:rsidR="00BE55FB">
        <w:t>nói</w:t>
      </w:r>
      <w:proofErr w:type="spellEnd"/>
      <w:r w:rsidR="00BE55FB">
        <w:t xml:space="preserve"> ra)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BD597A">
        <w:t xml:space="preserve">, </w:t>
      </w:r>
      <w:proofErr w:type="spellStart"/>
      <w:r w:rsidR="00BD597A">
        <w:t>dồn</w:t>
      </w:r>
      <w:proofErr w:type="spellEnd"/>
      <w:r w:rsidR="00BD597A">
        <w:t xml:space="preserve"> </w:t>
      </w:r>
      <w:proofErr w:type="spellStart"/>
      <w:r w:rsidR="00BD597A">
        <w:t>nén</w:t>
      </w:r>
      <w:proofErr w:type="spellEnd"/>
      <w:r w:rsidR="00BE55FB">
        <w:t xml:space="preserve"> </w:t>
      </w:r>
      <w:proofErr w:type="spellStart"/>
      <w:r w:rsidR="00BE55FB">
        <w:t>lên</w:t>
      </w:r>
      <w:proofErr w:type="spellEnd"/>
      <w:r w:rsidR="00BE55FB">
        <w:t xml:space="preserve"> </w:t>
      </w:r>
      <w:proofErr w:type="spellStart"/>
      <w:r w:rsidR="00BE55FB">
        <w:t>tấm</w:t>
      </w:r>
      <w:proofErr w:type="spellEnd"/>
      <w:r w:rsidR="00BE55FB">
        <w:t xml:space="preserve"> </w:t>
      </w:r>
      <w:proofErr w:type="spellStart"/>
      <w:r w:rsidR="00BE55FB">
        <w:t>gương</w:t>
      </w:r>
      <w:proofErr w:type="spellEnd"/>
      <w:r w:rsidR="00BE55FB">
        <w:t xml:space="preserve"> </w:t>
      </w:r>
      <w:proofErr w:type="spellStart"/>
      <w:r w:rsidR="00BE55FB">
        <w:t>thì</w:t>
      </w:r>
      <w:proofErr w:type="spellEnd"/>
      <w:r w:rsidR="00BE55FB">
        <w:t xml:space="preserve"> </w:t>
      </w:r>
      <w:proofErr w:type="spellStart"/>
      <w:r w:rsidR="00BE55FB">
        <w:t>dễ</w:t>
      </w:r>
      <w:proofErr w:type="spellEnd"/>
      <w:r w:rsidR="00BE55FB">
        <w:t xml:space="preserve"> </w:t>
      </w:r>
      <w:proofErr w:type="spellStart"/>
      <w:r w:rsidR="00BE55FB">
        <w:t>xóa</w:t>
      </w:r>
      <w:proofErr w:type="spellEnd"/>
      <w:r w:rsidR="00BE55FB">
        <w:t xml:space="preserve"> </w:t>
      </w:r>
      <w:proofErr w:type="spellStart"/>
      <w:r w:rsidR="00BE55FB">
        <w:t>nó</w:t>
      </w:r>
      <w:proofErr w:type="spellEnd"/>
      <w:r w:rsidR="00221DD2">
        <w:t xml:space="preserve">. </w:t>
      </w:r>
      <w:proofErr w:type="spellStart"/>
      <w:r w:rsidR="00221DD2">
        <w:t>Đồng</w:t>
      </w:r>
      <w:proofErr w:type="spellEnd"/>
      <w:r w:rsidR="00221DD2">
        <w:t xml:space="preserve"> ý </w:t>
      </w:r>
      <w:proofErr w:type="spellStart"/>
      <w:r w:rsidR="00221DD2">
        <w:t>rằng</w:t>
      </w:r>
      <w:proofErr w:type="spellEnd"/>
      <w:r w:rsidR="00221DD2">
        <w:t xml:space="preserve"> con </w:t>
      </w:r>
      <w:proofErr w:type="spellStart"/>
      <w:r w:rsidR="00221DD2">
        <w:t>người</w:t>
      </w:r>
      <w:proofErr w:type="spellEnd"/>
      <w:r w:rsidR="00221DD2">
        <w:t xml:space="preserve"> </w:t>
      </w:r>
      <w:proofErr w:type="spellStart"/>
      <w:r w:rsidR="00F82535">
        <w:t>chỉ</w:t>
      </w:r>
      <w:proofErr w:type="spellEnd"/>
      <w:r w:rsidR="00221DD2">
        <w:t xml:space="preserve"> </w:t>
      </w:r>
      <w:proofErr w:type="spellStart"/>
      <w:r w:rsidR="00F82535">
        <w:t>có</w:t>
      </w:r>
      <w:proofErr w:type="spellEnd"/>
      <w:r w:rsidR="00F82535">
        <w:t xml:space="preserve"> </w:t>
      </w:r>
      <w:proofErr w:type="spellStart"/>
      <w:r w:rsidR="00F82535">
        <w:t>thể</w:t>
      </w:r>
      <w:proofErr w:type="spellEnd"/>
      <w:r w:rsidR="00221DD2">
        <w:t xml:space="preserve"> </w:t>
      </w:r>
      <w:proofErr w:type="spellStart"/>
      <w:r w:rsidR="00221DD2">
        <w:t>loại</w:t>
      </w:r>
      <w:proofErr w:type="spellEnd"/>
      <w:r w:rsidR="00221DD2">
        <w:t xml:space="preserve"> </w:t>
      </w:r>
      <w:proofErr w:type="spellStart"/>
      <w:r w:rsidR="00221DD2">
        <w:t>bỏ</w:t>
      </w:r>
      <w:proofErr w:type="spellEnd"/>
      <w:r w:rsidR="00221DD2">
        <w:t xml:space="preserve"> </w:t>
      </w:r>
      <w:proofErr w:type="spellStart"/>
      <w:r w:rsidR="00221DD2">
        <w:t>được</w:t>
      </w:r>
      <w:proofErr w:type="spellEnd"/>
      <w:r w:rsidR="00221DD2">
        <w:t xml:space="preserve"> </w:t>
      </w:r>
      <w:proofErr w:type="spellStart"/>
      <w:r w:rsidR="00221DD2">
        <w:t>cái</w:t>
      </w:r>
      <w:proofErr w:type="spellEnd"/>
      <w:r w:rsidR="00221DD2">
        <w:t xml:space="preserve"> </w:t>
      </w:r>
      <w:proofErr w:type="spellStart"/>
      <w:r w:rsidR="00221DD2">
        <w:t>nhìn</w:t>
      </w:r>
      <w:proofErr w:type="spellEnd"/>
      <w:r w:rsidR="00221DD2">
        <w:t xml:space="preserve"> </w:t>
      </w:r>
      <w:proofErr w:type="spellStart"/>
      <w:r w:rsidR="00221DD2">
        <w:t>thấy</w:t>
      </w:r>
      <w:proofErr w:type="spellEnd"/>
      <w:r w:rsidR="00221DD2">
        <w:t xml:space="preserve"> </w:t>
      </w:r>
      <w:proofErr w:type="spellStart"/>
      <w:r w:rsidR="00221DD2">
        <w:t>nhưng</w:t>
      </w:r>
      <w:proofErr w:type="spellEnd"/>
      <w:r w:rsidR="00221DD2">
        <w:t xml:space="preserve"> </w:t>
      </w:r>
      <w:proofErr w:type="spellStart"/>
      <w:r w:rsidR="00221DD2">
        <w:t>loại</w:t>
      </w:r>
      <w:proofErr w:type="spellEnd"/>
      <w:r w:rsidR="00221DD2">
        <w:t xml:space="preserve"> </w:t>
      </w:r>
      <w:proofErr w:type="spellStart"/>
      <w:r w:rsidR="00221DD2">
        <w:t>bỏ</w:t>
      </w:r>
      <w:proofErr w:type="spellEnd"/>
      <w:r w:rsidR="00221DD2">
        <w:t xml:space="preserve"> </w:t>
      </w:r>
      <w:proofErr w:type="spellStart"/>
      <w:r w:rsidR="00221DD2">
        <w:t>đau</w:t>
      </w:r>
      <w:proofErr w:type="spellEnd"/>
      <w:r w:rsidR="00221DD2">
        <w:t xml:space="preserve"> </w:t>
      </w:r>
      <w:proofErr w:type="spellStart"/>
      <w:r w:rsidR="00221DD2">
        <w:t>khổ</w:t>
      </w:r>
      <w:proofErr w:type="spellEnd"/>
      <w:r w:rsidR="00221DD2">
        <w:t xml:space="preserve"> </w:t>
      </w:r>
      <w:proofErr w:type="spellStart"/>
      <w:r w:rsidR="00221DD2">
        <w:t>cũng</w:t>
      </w:r>
      <w:proofErr w:type="spellEnd"/>
      <w:r w:rsidR="00221DD2">
        <w:t xml:space="preserve"> </w:t>
      </w:r>
      <w:proofErr w:type="spellStart"/>
      <w:r w:rsidR="00221DD2">
        <w:t>khó</w:t>
      </w:r>
      <w:proofErr w:type="spellEnd"/>
      <w:r w:rsidR="00221DD2">
        <w:t xml:space="preserve"> </w:t>
      </w:r>
      <w:proofErr w:type="spellStart"/>
      <w:r w:rsidR="00221DD2">
        <w:t>như</w:t>
      </w:r>
      <w:proofErr w:type="spellEnd"/>
      <w:r w:rsidR="00221DD2">
        <w:t xml:space="preserve"> </w:t>
      </w:r>
      <w:proofErr w:type="spellStart"/>
      <w:r w:rsidR="00221DD2">
        <w:t>nhìn</w:t>
      </w:r>
      <w:proofErr w:type="spellEnd"/>
      <w:r w:rsidR="00221DD2">
        <w:t xml:space="preserve"> </w:t>
      </w:r>
      <w:proofErr w:type="spellStart"/>
      <w:r w:rsidR="00221DD2">
        <w:t>thấy</w:t>
      </w:r>
      <w:proofErr w:type="spellEnd"/>
      <w:r w:rsidR="00221DD2">
        <w:t xml:space="preserve"> </w:t>
      </w:r>
      <w:proofErr w:type="spellStart"/>
      <w:r w:rsidR="00221DD2">
        <w:t>và</w:t>
      </w:r>
      <w:proofErr w:type="spellEnd"/>
      <w:r w:rsidR="00221DD2">
        <w:t xml:space="preserve"> </w:t>
      </w:r>
      <w:proofErr w:type="spellStart"/>
      <w:r w:rsidR="00221DD2">
        <w:t>chắc</w:t>
      </w:r>
      <w:proofErr w:type="spellEnd"/>
      <w:r w:rsidR="00221DD2">
        <w:t xml:space="preserve"> </w:t>
      </w:r>
      <w:proofErr w:type="spellStart"/>
      <w:r w:rsidR="00221DD2">
        <w:t>gì</w:t>
      </w:r>
      <w:proofErr w:type="spellEnd"/>
      <w:r w:rsidR="00221DD2">
        <w:t xml:space="preserve"> </w:t>
      </w:r>
      <w:proofErr w:type="spellStart"/>
      <w:r w:rsidR="00221DD2">
        <w:t>ít</w:t>
      </w:r>
      <w:proofErr w:type="spellEnd"/>
      <w:r w:rsidR="00221DD2">
        <w:t xml:space="preserve"> </w:t>
      </w:r>
      <w:proofErr w:type="spellStart"/>
      <w:r w:rsidR="00221DD2">
        <w:t>đau</w:t>
      </w:r>
      <w:proofErr w:type="spellEnd"/>
      <w:r w:rsidR="00221DD2">
        <w:t xml:space="preserve"> </w:t>
      </w:r>
      <w:proofErr w:type="spellStart"/>
      <w:r w:rsidR="00221DD2">
        <w:t>đớn</w:t>
      </w:r>
      <w:proofErr w:type="spellEnd"/>
      <w:r w:rsidR="00221DD2">
        <w:t xml:space="preserve"> </w:t>
      </w:r>
      <w:proofErr w:type="spellStart"/>
      <w:r w:rsidR="00221DD2">
        <w:t>hơn</w:t>
      </w:r>
      <w:proofErr w:type="spellEnd"/>
      <w:r w:rsidR="00221DD2">
        <w:t xml:space="preserve">? </w:t>
      </w:r>
      <w:proofErr w:type="spellStart"/>
      <w:r w:rsidR="00221DD2">
        <w:t>Nếu</w:t>
      </w:r>
      <w:proofErr w:type="spellEnd"/>
      <w:r w:rsidR="00221DD2">
        <w:t xml:space="preserve"> </w:t>
      </w:r>
      <w:proofErr w:type="spellStart"/>
      <w:r w:rsidR="00221DD2">
        <w:t>tấm</w:t>
      </w:r>
      <w:proofErr w:type="spellEnd"/>
      <w:r w:rsidR="00221DD2">
        <w:t xml:space="preserve"> </w:t>
      </w:r>
      <w:proofErr w:type="spellStart"/>
      <w:r w:rsidR="00221DD2">
        <w:t>gương</w:t>
      </w:r>
      <w:proofErr w:type="spellEnd"/>
      <w:r w:rsidR="00221DD2">
        <w:t xml:space="preserve"> </w:t>
      </w:r>
      <w:proofErr w:type="spellStart"/>
      <w:r w:rsidR="00221DD2">
        <w:t>là</w:t>
      </w:r>
      <w:proofErr w:type="spellEnd"/>
      <w:r w:rsidR="00221DD2">
        <w:t xml:space="preserve"> </w:t>
      </w:r>
      <w:proofErr w:type="spellStart"/>
      <w:r w:rsidR="00221DD2">
        <w:t>nhà</w:t>
      </w:r>
      <w:proofErr w:type="spellEnd"/>
      <w:r w:rsidR="00221DD2">
        <w:t xml:space="preserve"> </w:t>
      </w:r>
      <w:proofErr w:type="spellStart"/>
      <w:r w:rsidR="00221DD2">
        <w:t>tâm</w:t>
      </w:r>
      <w:proofErr w:type="spellEnd"/>
      <w:r w:rsidR="00221DD2">
        <w:t xml:space="preserve"> </w:t>
      </w:r>
      <w:proofErr w:type="spellStart"/>
      <w:r w:rsidR="00221DD2">
        <w:t>lý</w:t>
      </w:r>
      <w:proofErr w:type="spellEnd"/>
      <w:r w:rsidR="00221DD2">
        <w:t xml:space="preserve"> </w:t>
      </w:r>
      <w:proofErr w:type="spellStart"/>
      <w:r w:rsidR="00221DD2">
        <w:t>học</w:t>
      </w:r>
      <w:proofErr w:type="spellEnd"/>
      <w:r w:rsidR="00221DD2">
        <w:t xml:space="preserve"> </w:t>
      </w:r>
      <w:proofErr w:type="spellStart"/>
      <w:r w:rsidR="00221DD2">
        <w:t>thì</w:t>
      </w:r>
      <w:proofErr w:type="spellEnd"/>
      <w:r w:rsidR="00221DD2">
        <w:t xml:space="preserve"> </w:t>
      </w:r>
      <w:proofErr w:type="spellStart"/>
      <w:r w:rsidR="00221DD2">
        <w:t>đây</w:t>
      </w:r>
      <w:proofErr w:type="spellEnd"/>
      <w:r w:rsidR="00221DD2">
        <w:t xml:space="preserve"> </w:t>
      </w:r>
      <w:proofErr w:type="spellStart"/>
      <w:r w:rsidR="00221DD2">
        <w:t>là</w:t>
      </w:r>
      <w:proofErr w:type="spellEnd"/>
      <w:r w:rsidR="00221DD2">
        <w:t xml:space="preserve"> </w:t>
      </w:r>
      <w:proofErr w:type="spellStart"/>
      <w:r w:rsidR="00221DD2">
        <w:t>sự</w:t>
      </w:r>
      <w:proofErr w:type="spellEnd"/>
      <w:r w:rsidR="00221DD2">
        <w:t xml:space="preserve"> </w:t>
      </w:r>
      <w:proofErr w:type="spellStart"/>
      <w:r w:rsidR="00221DD2">
        <w:t>phản</w:t>
      </w:r>
      <w:proofErr w:type="spellEnd"/>
      <w:r w:rsidR="00221DD2">
        <w:t xml:space="preserve"> </w:t>
      </w:r>
      <w:proofErr w:type="spellStart"/>
      <w:r w:rsidR="00221DD2">
        <w:t>chiếu</w:t>
      </w:r>
      <w:proofErr w:type="spellEnd"/>
      <w:r w:rsidR="00221DD2">
        <w:t xml:space="preserve"> </w:t>
      </w:r>
      <w:proofErr w:type="spellStart"/>
      <w:r w:rsidR="00221DD2">
        <w:t>nội</w:t>
      </w:r>
      <w:proofErr w:type="spellEnd"/>
      <w:r w:rsidR="00221DD2">
        <w:t xml:space="preserve"> </w:t>
      </w:r>
      <w:proofErr w:type="spellStart"/>
      <w:r w:rsidR="00221DD2">
        <w:t>tâm</w:t>
      </w:r>
      <w:proofErr w:type="spellEnd"/>
      <w:r w:rsidR="00221DD2">
        <w:t xml:space="preserve"> </w:t>
      </w:r>
      <w:proofErr w:type="spellStart"/>
      <w:r w:rsidR="00221DD2">
        <w:t>chủ</w:t>
      </w:r>
      <w:proofErr w:type="spellEnd"/>
      <w:r w:rsidR="00221DD2">
        <w:t xml:space="preserve"> </w:t>
      </w:r>
      <w:proofErr w:type="spellStart"/>
      <w:r w:rsidR="00221DD2">
        <w:t>thể</w:t>
      </w:r>
      <w:proofErr w:type="spellEnd"/>
      <w:r w:rsidR="00221DD2">
        <w:t xml:space="preserve"> ra </w:t>
      </w:r>
      <w:proofErr w:type="spellStart"/>
      <w:r w:rsidR="00221DD2">
        <w:t>bên</w:t>
      </w:r>
      <w:proofErr w:type="spellEnd"/>
      <w:r w:rsidR="00221DD2">
        <w:t xml:space="preserve"> </w:t>
      </w:r>
      <w:proofErr w:type="spellStart"/>
      <w:r w:rsidR="00221DD2">
        <w:t>ngoài</w:t>
      </w:r>
      <w:proofErr w:type="spellEnd"/>
      <w:r w:rsidR="00221DD2">
        <w:t xml:space="preserve">. </w:t>
      </w:r>
      <w:proofErr w:type="spellStart"/>
      <w:r w:rsidR="00221DD2">
        <w:t>Vấn</w:t>
      </w:r>
      <w:proofErr w:type="spellEnd"/>
      <w:r w:rsidR="00221DD2">
        <w:t xml:space="preserve"> </w:t>
      </w:r>
      <w:proofErr w:type="spellStart"/>
      <w:r w:rsidR="00221DD2">
        <w:t>đề</w:t>
      </w:r>
      <w:proofErr w:type="spellEnd"/>
      <w:r w:rsidR="00221DD2">
        <w:t xml:space="preserve"> ở </w:t>
      </w:r>
      <w:proofErr w:type="spellStart"/>
      <w:r w:rsidR="00221DD2">
        <w:t>đây</w:t>
      </w:r>
      <w:proofErr w:type="spellEnd"/>
      <w:r w:rsidR="00221DD2">
        <w:t xml:space="preserve">, </w:t>
      </w:r>
      <w:proofErr w:type="spellStart"/>
      <w:r w:rsidR="00221DD2">
        <w:t>phản</w:t>
      </w:r>
      <w:proofErr w:type="spellEnd"/>
      <w:r w:rsidR="00221DD2">
        <w:t xml:space="preserve"> </w:t>
      </w:r>
      <w:proofErr w:type="spellStart"/>
      <w:r w:rsidR="00221DD2">
        <w:t>chiếu</w:t>
      </w:r>
      <w:proofErr w:type="spellEnd"/>
      <w:r w:rsidR="00221DD2">
        <w:t xml:space="preserve"> ra </w:t>
      </w:r>
      <w:proofErr w:type="spellStart"/>
      <w:r w:rsidR="00221DD2">
        <w:t>ngoài</w:t>
      </w:r>
      <w:proofErr w:type="spellEnd"/>
      <w:r w:rsidR="00221DD2">
        <w:t xml:space="preserve"> </w:t>
      </w:r>
      <w:proofErr w:type="spellStart"/>
      <w:r w:rsidR="00221DD2">
        <w:t>gặp</w:t>
      </w:r>
      <w:proofErr w:type="spellEnd"/>
      <w:r w:rsidR="00221DD2">
        <w:t xml:space="preserve"> </w:t>
      </w:r>
      <w:proofErr w:type="spellStart"/>
      <w:r w:rsidR="00BE55FB">
        <w:t>hai</w:t>
      </w:r>
      <w:proofErr w:type="spellEnd"/>
      <w:r w:rsidR="00221DD2">
        <w:t xml:space="preserve"> </w:t>
      </w:r>
      <w:proofErr w:type="spellStart"/>
      <w:r w:rsidR="00221DD2">
        <w:t>rủi</w:t>
      </w:r>
      <w:proofErr w:type="spellEnd"/>
      <w:r w:rsidR="00221DD2">
        <w:t xml:space="preserve"> </w:t>
      </w:r>
      <w:proofErr w:type="spellStart"/>
      <w:r w:rsidR="00221DD2">
        <w:t>ro</w:t>
      </w:r>
      <w:proofErr w:type="spellEnd"/>
      <w:r w:rsidR="00221DD2">
        <w:t>: 1</w:t>
      </w:r>
      <w:r w:rsidR="004D4E3A">
        <w:t xml:space="preserve">) </w:t>
      </w:r>
      <w:proofErr w:type="spellStart"/>
      <w:r w:rsidR="004D4E3A">
        <w:t>Gương</w:t>
      </w:r>
      <w:proofErr w:type="spellEnd"/>
      <w:r w:rsidR="004D4E3A">
        <w:t xml:space="preserve"> </w:t>
      </w:r>
      <w:proofErr w:type="spellStart"/>
      <w:r w:rsidR="004D4E3A">
        <w:t>không</w:t>
      </w:r>
      <w:proofErr w:type="spellEnd"/>
      <w:r w:rsidR="004D4E3A">
        <w:t xml:space="preserve"> </w:t>
      </w:r>
      <w:proofErr w:type="spellStart"/>
      <w:r w:rsidR="004D4E3A">
        <w:t>sáng</w:t>
      </w:r>
      <w:proofErr w:type="spellEnd"/>
      <w:r w:rsidR="004D4E3A">
        <w:t xml:space="preserve"> </w:t>
      </w:r>
      <w:proofErr w:type="spellStart"/>
      <w:r w:rsidR="004D4E3A">
        <w:t>nghĩa</w:t>
      </w:r>
      <w:proofErr w:type="spellEnd"/>
      <w:r w:rsidR="004D4E3A">
        <w:t xml:space="preserve"> </w:t>
      </w:r>
      <w:proofErr w:type="spellStart"/>
      <w:r w:rsidR="004D4E3A">
        <w:t>là</w:t>
      </w:r>
      <w:proofErr w:type="spellEnd"/>
      <w:r w:rsidR="004D4E3A">
        <w:t xml:space="preserve"> </w:t>
      </w:r>
      <w:proofErr w:type="spellStart"/>
      <w:r w:rsidR="004D4E3A">
        <w:t>nhà</w:t>
      </w:r>
      <w:proofErr w:type="spellEnd"/>
      <w:r w:rsidR="004D4E3A">
        <w:t xml:space="preserve"> </w:t>
      </w:r>
      <w:proofErr w:type="spellStart"/>
      <w:r w:rsidR="004D4E3A">
        <w:t>tâm</w:t>
      </w:r>
      <w:proofErr w:type="spellEnd"/>
      <w:r w:rsidR="004D4E3A">
        <w:t xml:space="preserve"> </w:t>
      </w:r>
      <w:proofErr w:type="spellStart"/>
      <w:r w:rsidR="004D4E3A">
        <w:t>lý</w:t>
      </w:r>
      <w:proofErr w:type="spellEnd"/>
      <w:r w:rsidR="004D4E3A">
        <w:t xml:space="preserve"> </w:t>
      </w:r>
      <w:proofErr w:type="spellStart"/>
      <w:r w:rsidR="004D4E3A">
        <w:t>học</w:t>
      </w:r>
      <w:proofErr w:type="spellEnd"/>
      <w:r w:rsidR="004D4E3A">
        <w:t xml:space="preserve"> </w:t>
      </w:r>
      <w:proofErr w:type="spellStart"/>
      <w:r w:rsidR="004D4E3A">
        <w:t>nhất</w:t>
      </w:r>
      <w:proofErr w:type="spellEnd"/>
      <w:r w:rsidR="004D4E3A">
        <w:t xml:space="preserve"> </w:t>
      </w:r>
      <w:proofErr w:type="spellStart"/>
      <w:r w:rsidR="004D4E3A">
        <w:t>thời</w:t>
      </w:r>
      <w:proofErr w:type="spellEnd"/>
      <w:r w:rsidR="004D4E3A">
        <w:t xml:space="preserve"> </w:t>
      </w:r>
      <w:proofErr w:type="spellStart"/>
      <w:r w:rsidR="004D4E3A">
        <w:t>chưa</w:t>
      </w:r>
      <w:proofErr w:type="spellEnd"/>
      <w:r w:rsidR="004D4E3A">
        <w:t xml:space="preserve"> </w:t>
      </w:r>
      <w:proofErr w:type="spellStart"/>
      <w:r w:rsidR="004D4E3A">
        <w:t>hiểu</w:t>
      </w:r>
      <w:proofErr w:type="spellEnd"/>
      <w:r w:rsidR="004D4E3A">
        <w:t xml:space="preserve"> </w:t>
      </w:r>
      <w:proofErr w:type="spellStart"/>
      <w:r w:rsidR="004D4E3A">
        <w:t>rõ</w:t>
      </w:r>
      <w:proofErr w:type="spellEnd"/>
      <w:r w:rsidR="004D4E3A">
        <w:t xml:space="preserve"> </w:t>
      </w:r>
      <w:proofErr w:type="spellStart"/>
      <w:r w:rsidR="004D4E3A">
        <w:t>và</w:t>
      </w:r>
      <w:proofErr w:type="spellEnd"/>
      <w:r w:rsidR="004D4E3A">
        <w:t xml:space="preserve"> </w:t>
      </w:r>
      <w:proofErr w:type="spellStart"/>
      <w:r w:rsidR="004D4E3A">
        <w:t>lý</w:t>
      </w:r>
      <w:proofErr w:type="spellEnd"/>
      <w:r w:rsidR="004D4E3A">
        <w:t xml:space="preserve"> </w:t>
      </w:r>
      <w:proofErr w:type="spellStart"/>
      <w:r w:rsidR="004D4E3A">
        <w:t>giải</w:t>
      </w:r>
      <w:proofErr w:type="spellEnd"/>
      <w:r w:rsidR="004D4E3A">
        <w:t xml:space="preserve"> </w:t>
      </w:r>
      <w:proofErr w:type="spellStart"/>
      <w:r w:rsidR="004D4E3A">
        <w:t>hết</w:t>
      </w:r>
      <w:proofErr w:type="spellEnd"/>
      <w:r w:rsidR="004D4E3A">
        <w:t xml:space="preserve"> </w:t>
      </w:r>
      <w:proofErr w:type="spellStart"/>
      <w:r w:rsidR="004D4E3A">
        <w:t>những</w:t>
      </w:r>
      <w:proofErr w:type="spellEnd"/>
      <w:r w:rsidR="004D4E3A">
        <w:t xml:space="preserve">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4D4E3A">
        <w:t xml:space="preserve"> </w:t>
      </w:r>
      <w:proofErr w:type="spellStart"/>
      <w:r w:rsidR="004D4E3A">
        <w:t>của</w:t>
      </w:r>
      <w:proofErr w:type="spellEnd"/>
      <w:r w:rsidR="004D4E3A">
        <w:t xml:space="preserve"> </w:t>
      </w:r>
      <w:proofErr w:type="spellStart"/>
      <w:r w:rsidR="004D4E3A">
        <w:t>bệnh</w:t>
      </w:r>
      <w:proofErr w:type="spellEnd"/>
      <w:r w:rsidR="004D4E3A">
        <w:t xml:space="preserve"> </w:t>
      </w:r>
      <w:proofErr w:type="spellStart"/>
      <w:r w:rsidR="004D4E3A">
        <w:t>nhân</w:t>
      </w:r>
      <w:proofErr w:type="spellEnd"/>
      <w:r w:rsidR="004D4E3A">
        <w:t>. 2)</w:t>
      </w:r>
      <w:r w:rsidR="005E6A70">
        <w:t xml:space="preserve"> </w:t>
      </w:r>
      <w:proofErr w:type="spellStart"/>
      <w:r w:rsidR="005E6A70">
        <w:t>Người</w:t>
      </w:r>
      <w:proofErr w:type="spellEnd"/>
      <w:r w:rsidR="005E6A70">
        <w:t xml:space="preserve"> </w:t>
      </w:r>
      <w:proofErr w:type="spellStart"/>
      <w:r w:rsidR="005E6A70">
        <w:t>bệnh</w:t>
      </w:r>
      <w:proofErr w:type="spellEnd"/>
      <w:r w:rsidR="005E6A70">
        <w:t xml:space="preserve"> </w:t>
      </w:r>
      <w:proofErr w:type="spellStart"/>
      <w:r w:rsidR="005E6A70">
        <w:t>còn</w:t>
      </w:r>
      <w:proofErr w:type="spellEnd"/>
      <w:r w:rsidR="005E6A70">
        <w:t xml:space="preserve"> </w:t>
      </w:r>
      <w:proofErr w:type="spellStart"/>
      <w:r w:rsidR="005E6A70">
        <w:t>giữ</w:t>
      </w:r>
      <w:proofErr w:type="spellEnd"/>
      <w:r w:rsidR="005E6A70">
        <w:t xml:space="preserve"> </w:t>
      </w:r>
      <w:proofErr w:type="spellStart"/>
      <w:r w:rsidR="005E6A70">
        <w:t>lại</w:t>
      </w:r>
      <w:proofErr w:type="spellEnd"/>
      <w:r w:rsidR="005E6A70">
        <w:t xml:space="preserve"> – </w:t>
      </w:r>
      <w:proofErr w:type="spellStart"/>
      <w:r w:rsidR="005E6A70">
        <w:t>chưa</w:t>
      </w:r>
      <w:proofErr w:type="spellEnd"/>
      <w:r w:rsidR="005E6A70">
        <w:t xml:space="preserve"> </w:t>
      </w:r>
      <w:proofErr w:type="spellStart"/>
      <w:r w:rsidR="005E6A70">
        <w:t>phản</w:t>
      </w:r>
      <w:proofErr w:type="spellEnd"/>
      <w:r w:rsidR="005E6A70">
        <w:t xml:space="preserve"> </w:t>
      </w:r>
      <w:proofErr w:type="spellStart"/>
      <w:r w:rsidR="005E6A70">
        <w:t>chiếu</w:t>
      </w:r>
      <w:proofErr w:type="spellEnd"/>
      <w:r w:rsidR="005E6A70">
        <w:t xml:space="preserve"> </w:t>
      </w:r>
      <w:proofErr w:type="spellStart"/>
      <w:r w:rsidR="005E6A70">
        <w:t>hết</w:t>
      </w:r>
      <w:proofErr w:type="spellEnd"/>
      <w:r w:rsidR="005E6A70">
        <w:t xml:space="preserve"> </w:t>
      </w:r>
      <w:proofErr w:type="spellStart"/>
      <w:r w:rsidR="00BD597A">
        <w:t>nỗi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D21839">
        <w:t xml:space="preserve"> </w:t>
      </w:r>
      <w:proofErr w:type="spellStart"/>
      <w:r w:rsidR="00D21839">
        <w:t>vì</w:t>
      </w:r>
      <w:proofErr w:type="spellEnd"/>
      <w:r w:rsidR="00D21839">
        <w:t xml:space="preserve"> </w:t>
      </w:r>
      <w:proofErr w:type="spellStart"/>
      <w:r w:rsidR="00D21839">
        <w:t>sự</w:t>
      </w:r>
      <w:proofErr w:type="spellEnd"/>
      <w:r w:rsidR="00D21839">
        <w:t xml:space="preserve"> </w:t>
      </w:r>
      <w:proofErr w:type="spellStart"/>
      <w:r w:rsidR="00D21839">
        <w:t>đau</w:t>
      </w:r>
      <w:proofErr w:type="spellEnd"/>
      <w:r w:rsidR="00D21839">
        <w:t xml:space="preserve"> </w:t>
      </w:r>
      <w:proofErr w:type="spellStart"/>
      <w:r w:rsidR="00D21839">
        <w:t>đớn</w:t>
      </w:r>
      <w:proofErr w:type="spellEnd"/>
      <w:r w:rsidR="00D21839">
        <w:t xml:space="preserve"> </w:t>
      </w:r>
      <w:proofErr w:type="spellStart"/>
      <w:r w:rsidR="00D21839">
        <w:t>chẳng</w:t>
      </w:r>
      <w:proofErr w:type="spellEnd"/>
      <w:r w:rsidR="00D21839">
        <w:t xml:space="preserve"> </w:t>
      </w:r>
      <w:proofErr w:type="spellStart"/>
      <w:r w:rsidR="00D21839">
        <w:t>hạn</w:t>
      </w:r>
      <w:proofErr w:type="spellEnd"/>
      <w:r w:rsidR="005E6A70">
        <w:t>.</w:t>
      </w:r>
      <w:r w:rsidR="00CF17BD">
        <w:t xml:space="preserve"> </w:t>
      </w:r>
      <w:proofErr w:type="spellStart"/>
      <w:r w:rsidR="00CF17BD">
        <w:t>Ngược</w:t>
      </w:r>
      <w:proofErr w:type="spellEnd"/>
      <w:r w:rsidR="00CF17BD">
        <w:t xml:space="preserve"> </w:t>
      </w:r>
      <w:proofErr w:type="spellStart"/>
      <w:r w:rsidR="00CF17BD">
        <w:t>lại</w:t>
      </w:r>
      <w:proofErr w:type="spellEnd"/>
      <w:r w:rsidR="00CF17BD">
        <w:t xml:space="preserve">, </w:t>
      </w:r>
      <w:proofErr w:type="spellStart"/>
      <w:r w:rsidR="00CF17BD">
        <w:t>nếu</w:t>
      </w:r>
      <w:proofErr w:type="spellEnd"/>
      <w:r w:rsidR="00CF17BD">
        <w:t xml:space="preserve"> </w:t>
      </w:r>
      <w:proofErr w:type="spellStart"/>
      <w:r w:rsidR="00CF17BD">
        <w:t>bệnh</w:t>
      </w:r>
      <w:proofErr w:type="spellEnd"/>
      <w:r w:rsidR="00CF17BD">
        <w:t xml:space="preserve"> </w:t>
      </w:r>
      <w:proofErr w:type="spellStart"/>
      <w:r w:rsidR="00CF17BD">
        <w:t>nhân</w:t>
      </w:r>
      <w:proofErr w:type="spellEnd"/>
      <w:r w:rsidR="00CF17BD">
        <w:t xml:space="preserve"> </w:t>
      </w:r>
      <w:proofErr w:type="spellStart"/>
      <w:r w:rsidR="00CF17BD">
        <w:t>vừa</w:t>
      </w:r>
      <w:proofErr w:type="spellEnd"/>
      <w:r w:rsidR="00CF17BD">
        <w:t xml:space="preserve"> </w:t>
      </w:r>
      <w:proofErr w:type="spellStart"/>
      <w:r w:rsidR="00CF17BD">
        <w:t>nhìn</w:t>
      </w:r>
      <w:proofErr w:type="spellEnd"/>
      <w:r w:rsidR="00CF17BD">
        <w:t xml:space="preserve"> ra </w:t>
      </w:r>
      <w:proofErr w:type="spellStart"/>
      <w:r w:rsidR="00CF17BD">
        <w:t>đau</w:t>
      </w:r>
      <w:proofErr w:type="spellEnd"/>
      <w:r w:rsidR="00CF17BD">
        <w:t xml:space="preserve"> </w:t>
      </w:r>
      <w:proofErr w:type="spellStart"/>
      <w:r w:rsidR="00CF17BD">
        <w:t>khổ</w:t>
      </w:r>
      <w:proofErr w:type="spellEnd"/>
      <w:r w:rsidR="00CF17BD">
        <w:t xml:space="preserve"> </w:t>
      </w:r>
      <w:proofErr w:type="spellStart"/>
      <w:r w:rsidR="00CF17BD">
        <w:t>của</w:t>
      </w:r>
      <w:proofErr w:type="spellEnd"/>
      <w:r w:rsidR="00CF17BD">
        <w:t xml:space="preserve"> </w:t>
      </w:r>
      <w:proofErr w:type="spellStart"/>
      <w:r w:rsidR="00E40939">
        <w:t>chính</w:t>
      </w:r>
      <w:proofErr w:type="spellEnd"/>
      <w:r w:rsidR="00E40939">
        <w:t xml:space="preserve"> </w:t>
      </w:r>
      <w:proofErr w:type="spellStart"/>
      <w:r w:rsidR="00CF17BD">
        <w:t>mình</w:t>
      </w:r>
      <w:proofErr w:type="spellEnd"/>
      <w:r w:rsidR="00CF17BD">
        <w:t xml:space="preserve"> </w:t>
      </w:r>
      <w:proofErr w:type="spellStart"/>
      <w:r w:rsidR="00CF17BD">
        <w:t>vừa</w:t>
      </w:r>
      <w:proofErr w:type="spellEnd"/>
      <w:r w:rsidR="00CF17BD">
        <w:t xml:space="preserve"> </w:t>
      </w:r>
      <w:proofErr w:type="spellStart"/>
      <w:r w:rsidR="00CF17BD">
        <w:t>nhìn</w:t>
      </w:r>
      <w:proofErr w:type="spellEnd"/>
      <w:r w:rsidR="00CF17BD">
        <w:t xml:space="preserve"> ra </w:t>
      </w:r>
      <w:proofErr w:type="spellStart"/>
      <w:r w:rsidR="00CF17BD">
        <w:t>nội</w:t>
      </w:r>
      <w:proofErr w:type="spellEnd"/>
      <w:r w:rsidR="00CF17BD">
        <w:t xml:space="preserve"> </w:t>
      </w:r>
      <w:proofErr w:type="spellStart"/>
      <w:r w:rsidR="00CF17BD">
        <w:t>tâm</w:t>
      </w:r>
      <w:proofErr w:type="spellEnd"/>
      <w:r w:rsidR="00CF17BD">
        <w:t xml:space="preserve"> </w:t>
      </w:r>
      <w:proofErr w:type="spellStart"/>
      <w:r w:rsidR="00CF17BD">
        <w:t>như</w:t>
      </w:r>
      <w:proofErr w:type="spellEnd"/>
      <w:r w:rsidR="00CF17BD">
        <w:t xml:space="preserve"> </w:t>
      </w:r>
      <w:proofErr w:type="spellStart"/>
      <w:r w:rsidR="00CF17BD">
        <w:t>tấm</w:t>
      </w:r>
      <w:proofErr w:type="spellEnd"/>
      <w:r w:rsidR="00CF17BD">
        <w:t xml:space="preserve"> </w:t>
      </w:r>
      <w:proofErr w:type="spellStart"/>
      <w:r w:rsidR="00CF17BD">
        <w:t>gương</w:t>
      </w:r>
      <w:proofErr w:type="spellEnd"/>
      <w:r w:rsidR="00CF17BD">
        <w:t xml:space="preserve"> </w:t>
      </w:r>
      <w:proofErr w:type="spellStart"/>
      <w:r w:rsidR="00CF17BD">
        <w:t>và</w:t>
      </w:r>
      <w:proofErr w:type="spellEnd"/>
      <w:r w:rsidR="00CF17BD">
        <w:t xml:space="preserve"> </w:t>
      </w:r>
      <w:proofErr w:type="spellStart"/>
      <w:r w:rsidR="00CF17BD">
        <w:t>tiến</w:t>
      </w:r>
      <w:proofErr w:type="spellEnd"/>
      <w:r w:rsidR="00CF17BD">
        <w:t xml:space="preserve"> </w:t>
      </w:r>
      <w:proofErr w:type="spellStart"/>
      <w:r w:rsidR="00CF17BD">
        <w:t>hành</w:t>
      </w:r>
      <w:proofErr w:type="spellEnd"/>
      <w:r w:rsidR="00CF17BD">
        <w:t xml:space="preserve"> </w:t>
      </w:r>
      <w:proofErr w:type="spellStart"/>
      <w:r w:rsidR="00CF17BD">
        <w:t>phản</w:t>
      </w:r>
      <w:proofErr w:type="spellEnd"/>
      <w:r w:rsidR="00CF17BD">
        <w:t xml:space="preserve"> </w:t>
      </w:r>
      <w:proofErr w:type="spellStart"/>
      <w:r w:rsidR="00CF17BD">
        <w:t>chiếu</w:t>
      </w:r>
      <w:proofErr w:type="spellEnd"/>
      <w:r w:rsidR="00CF17BD">
        <w:t xml:space="preserve"> </w:t>
      </w:r>
      <w:proofErr w:type="spellStart"/>
      <w:r w:rsidR="00CF17BD">
        <w:t>ngược</w:t>
      </w:r>
      <w:proofErr w:type="spellEnd"/>
      <w:r w:rsidR="00D44214">
        <w:t xml:space="preserve"> (</w:t>
      </w:r>
      <w:proofErr w:type="spellStart"/>
      <w:r w:rsidR="00D44214">
        <w:t>phản</w:t>
      </w:r>
      <w:proofErr w:type="spellEnd"/>
      <w:r w:rsidR="00D44214">
        <w:t xml:space="preserve"> </w:t>
      </w:r>
      <w:proofErr w:type="spellStart"/>
      <w:r w:rsidR="00D44214">
        <w:t>chiếu</w:t>
      </w:r>
      <w:proofErr w:type="spellEnd"/>
      <w:r w:rsidR="00D44214">
        <w:t xml:space="preserve"> </w:t>
      </w:r>
      <w:proofErr w:type="spellStart"/>
      <w:r w:rsidR="00D44214">
        <w:t>vào</w:t>
      </w:r>
      <w:proofErr w:type="spellEnd"/>
      <w:r w:rsidR="00D44214">
        <w:t xml:space="preserve"> </w:t>
      </w:r>
      <w:proofErr w:type="spellStart"/>
      <w:r w:rsidR="00D44214">
        <w:t>trong</w:t>
      </w:r>
      <w:proofErr w:type="spellEnd"/>
      <w:r w:rsidR="00D44214">
        <w:t>)</w:t>
      </w:r>
      <w:r w:rsidR="00CF17BD">
        <w:t xml:space="preserve">; </w:t>
      </w:r>
      <w:proofErr w:type="spellStart"/>
      <w:r w:rsidR="00CF17BD">
        <w:t>khi</w:t>
      </w:r>
      <w:proofErr w:type="spellEnd"/>
      <w:r w:rsidR="00CF17BD">
        <w:t xml:space="preserve"> </w:t>
      </w:r>
      <w:proofErr w:type="spellStart"/>
      <w:r w:rsidR="00CF17BD">
        <w:t>đó</w:t>
      </w:r>
      <w:proofErr w:type="spellEnd"/>
      <w:r w:rsidR="00CF17BD">
        <w:t xml:space="preserve"> </w:t>
      </w:r>
      <w:proofErr w:type="spellStart"/>
      <w:r w:rsidR="005160D5">
        <w:t>có</w:t>
      </w:r>
      <w:proofErr w:type="spellEnd"/>
      <w:r w:rsidR="005160D5">
        <w:t xml:space="preserve"> </w:t>
      </w:r>
      <w:proofErr w:type="spellStart"/>
      <w:r w:rsidR="005160D5">
        <w:t>thể</w:t>
      </w:r>
      <w:proofErr w:type="spellEnd"/>
      <w:r w:rsidR="005160D5">
        <w:t xml:space="preserve"> </w:t>
      </w:r>
      <w:proofErr w:type="spellStart"/>
      <w:r w:rsidR="00CF17BD">
        <w:t>loại</w:t>
      </w:r>
      <w:proofErr w:type="spellEnd"/>
      <w:r w:rsidR="00CF17BD">
        <w:t xml:space="preserve"> </w:t>
      </w:r>
      <w:proofErr w:type="spellStart"/>
      <w:r w:rsidR="00CF17BD">
        <w:t>bỏ</w:t>
      </w:r>
      <w:proofErr w:type="spellEnd"/>
      <w:r w:rsidR="00CF17BD">
        <w:t xml:space="preserve"> </w:t>
      </w:r>
      <w:proofErr w:type="spellStart"/>
      <w:r w:rsidR="00CF17BD">
        <w:t>được</w:t>
      </w:r>
      <w:proofErr w:type="spellEnd"/>
      <w:r w:rsidR="00CF17BD">
        <w:t xml:space="preserve"> </w:t>
      </w:r>
      <w:proofErr w:type="spellStart"/>
      <w:r w:rsidR="00CF17BD">
        <w:t>dồn</w:t>
      </w:r>
      <w:proofErr w:type="spellEnd"/>
      <w:r w:rsidR="00CF17BD">
        <w:t xml:space="preserve"> </w:t>
      </w:r>
      <w:proofErr w:type="spellStart"/>
      <w:r w:rsidR="00CF17BD">
        <w:t>nén</w:t>
      </w:r>
      <w:proofErr w:type="spellEnd"/>
      <w:r w:rsidR="00CF17BD">
        <w:t xml:space="preserve">, ham </w:t>
      </w:r>
      <w:proofErr w:type="spellStart"/>
      <w:r w:rsidR="00CF17BD">
        <w:t>muốn</w:t>
      </w:r>
      <w:proofErr w:type="spellEnd"/>
      <w:r w:rsidR="00CF17BD">
        <w:t xml:space="preserve">, </w:t>
      </w:r>
      <w:proofErr w:type="spellStart"/>
      <w:r w:rsidR="00BD597A">
        <w:t>đau</w:t>
      </w:r>
      <w:proofErr w:type="spellEnd"/>
      <w:r w:rsidR="00BD597A">
        <w:t xml:space="preserve"> </w:t>
      </w:r>
      <w:proofErr w:type="spellStart"/>
      <w:r w:rsidR="00BD597A">
        <w:t>khổ</w:t>
      </w:r>
      <w:proofErr w:type="spellEnd"/>
      <w:r w:rsidR="00CF17BD">
        <w:t xml:space="preserve"> </w:t>
      </w:r>
      <w:proofErr w:type="spellStart"/>
      <w:r w:rsidR="00BC1358">
        <w:t>đồng</w:t>
      </w:r>
      <w:proofErr w:type="spellEnd"/>
      <w:r w:rsidR="00BC1358">
        <w:t xml:space="preserve"> </w:t>
      </w:r>
      <w:proofErr w:type="spellStart"/>
      <w:r w:rsidR="00BC1358">
        <w:t>thời</w:t>
      </w:r>
      <w:proofErr w:type="spellEnd"/>
      <w:r w:rsidR="00CF17BD">
        <w:t xml:space="preserve"> </w:t>
      </w:r>
      <w:proofErr w:type="spellStart"/>
      <w:r w:rsidR="00CF17BD">
        <w:t>cân</w:t>
      </w:r>
      <w:proofErr w:type="spellEnd"/>
      <w:r w:rsidR="00CF17BD">
        <w:t xml:space="preserve"> </w:t>
      </w:r>
      <w:proofErr w:type="spellStart"/>
      <w:r w:rsidR="00CF17BD">
        <w:t>bằng</w:t>
      </w:r>
      <w:proofErr w:type="spellEnd"/>
      <w:r w:rsidR="00CF17BD">
        <w:t xml:space="preserve"> </w:t>
      </w:r>
      <w:proofErr w:type="spellStart"/>
      <w:r w:rsidR="00BC1358">
        <w:t>được</w:t>
      </w:r>
      <w:proofErr w:type="spellEnd"/>
      <w:r w:rsidR="00BC1358">
        <w:t xml:space="preserve"> </w:t>
      </w:r>
      <w:proofErr w:type="spellStart"/>
      <w:r w:rsidR="00B04334">
        <w:t>tự</w:t>
      </w:r>
      <w:proofErr w:type="spellEnd"/>
      <w:r w:rsidR="00B04334">
        <w:t xml:space="preserve"> </w:t>
      </w:r>
      <w:proofErr w:type="spellStart"/>
      <w:r w:rsidR="00B04334">
        <w:t>ngã</w:t>
      </w:r>
      <w:proofErr w:type="spellEnd"/>
      <w:r w:rsidR="00EE08C4">
        <w:t xml:space="preserve"> – </w:t>
      </w:r>
      <w:proofErr w:type="spellStart"/>
      <w:r w:rsidR="00B04334">
        <w:t>siêu</w:t>
      </w:r>
      <w:proofErr w:type="spellEnd"/>
      <w:r w:rsidR="00B04334">
        <w:t xml:space="preserve"> </w:t>
      </w:r>
      <w:proofErr w:type="spellStart"/>
      <w:r w:rsidR="00B04334">
        <w:t>ngã</w:t>
      </w:r>
      <w:proofErr w:type="spellEnd"/>
      <w:r w:rsidR="00EE08C4">
        <w:t xml:space="preserve"> – </w:t>
      </w:r>
      <w:proofErr w:type="spellStart"/>
      <w:r w:rsidR="00B04334">
        <w:t>bản</w:t>
      </w:r>
      <w:proofErr w:type="spellEnd"/>
      <w:r w:rsidR="00B04334">
        <w:t xml:space="preserve"> </w:t>
      </w:r>
      <w:proofErr w:type="spellStart"/>
      <w:r w:rsidR="00B04334">
        <w:t>ngã</w:t>
      </w:r>
      <w:proofErr w:type="spellEnd"/>
      <w:r w:rsidR="00CF17BD">
        <w:t xml:space="preserve">. </w:t>
      </w:r>
      <w:proofErr w:type="spellStart"/>
      <w:r w:rsidR="00B864BE">
        <w:t>Tiến</w:t>
      </w:r>
      <w:proofErr w:type="spellEnd"/>
      <w:r w:rsidR="00B864BE">
        <w:t xml:space="preserve"> </w:t>
      </w:r>
      <w:proofErr w:type="spellStart"/>
      <w:r w:rsidR="00B864BE">
        <w:t>trình</w:t>
      </w:r>
      <w:proofErr w:type="spellEnd"/>
      <w:r w:rsidR="00B864BE">
        <w:t xml:space="preserve"> </w:t>
      </w:r>
      <w:proofErr w:type="spellStart"/>
      <w:r w:rsidR="00B864BE">
        <w:t>phản</w:t>
      </w:r>
      <w:proofErr w:type="spellEnd"/>
      <w:r w:rsidR="00B864BE">
        <w:t xml:space="preserve"> </w:t>
      </w:r>
      <w:proofErr w:type="spellStart"/>
      <w:r w:rsidR="00B864BE">
        <w:t>chiếu</w:t>
      </w:r>
      <w:proofErr w:type="spellEnd"/>
      <w:r w:rsidR="00B864BE">
        <w:t xml:space="preserve"> </w:t>
      </w:r>
      <w:proofErr w:type="spellStart"/>
      <w:r w:rsidR="00B864BE">
        <w:t>ngược</w:t>
      </w:r>
      <w:proofErr w:type="spellEnd"/>
      <w:r w:rsidR="00B864BE">
        <w:t xml:space="preserve"> </w:t>
      </w:r>
      <w:proofErr w:type="spellStart"/>
      <w:r w:rsidR="00B864BE">
        <w:t>có</w:t>
      </w:r>
      <w:proofErr w:type="spellEnd"/>
      <w:r w:rsidR="00B864BE">
        <w:t xml:space="preserve"> </w:t>
      </w:r>
      <w:proofErr w:type="spellStart"/>
      <w:r w:rsidR="00B864BE">
        <w:t>thể</w:t>
      </w:r>
      <w:proofErr w:type="spellEnd"/>
      <w:r w:rsidR="00B864BE">
        <w:t xml:space="preserve"> </w:t>
      </w:r>
      <w:proofErr w:type="spellStart"/>
      <w:r w:rsidR="00B864BE">
        <w:t>hiểu</w:t>
      </w:r>
      <w:proofErr w:type="spellEnd"/>
      <w:r w:rsidR="00B864BE">
        <w:t xml:space="preserve"> </w:t>
      </w:r>
      <w:proofErr w:type="spellStart"/>
      <w:r w:rsidR="00B864BE">
        <w:t>là</w:t>
      </w:r>
      <w:proofErr w:type="spellEnd"/>
      <w:r w:rsidR="00B864BE">
        <w:t xml:space="preserve"> </w:t>
      </w:r>
      <w:proofErr w:type="spellStart"/>
      <w:r w:rsidR="00B864BE">
        <w:t>tự</w:t>
      </w:r>
      <w:proofErr w:type="spellEnd"/>
      <w:r w:rsidR="00B864BE">
        <w:t xml:space="preserve"> </w:t>
      </w:r>
      <w:proofErr w:type="spellStart"/>
      <w:r w:rsidR="00B864BE">
        <w:t>loại</w:t>
      </w:r>
      <w:proofErr w:type="spellEnd"/>
      <w:r w:rsidR="00B864BE">
        <w:t xml:space="preserve"> </w:t>
      </w:r>
      <w:proofErr w:type="spellStart"/>
      <w:r w:rsidR="00B864BE">
        <w:t>bỏ</w:t>
      </w:r>
      <w:proofErr w:type="spellEnd"/>
      <w:r w:rsidR="00B864BE">
        <w:t xml:space="preserve"> </w:t>
      </w:r>
      <w:proofErr w:type="spellStart"/>
      <w:r w:rsidR="00B864BE">
        <w:t>chấp</w:t>
      </w:r>
      <w:proofErr w:type="spellEnd"/>
      <w:r w:rsidR="00B864BE">
        <w:t xml:space="preserve"> </w:t>
      </w:r>
      <w:proofErr w:type="spellStart"/>
      <w:r w:rsidR="00B864BE">
        <w:t>kiến</w:t>
      </w:r>
      <w:proofErr w:type="spellEnd"/>
      <w:r w:rsidR="00B864BE">
        <w:t xml:space="preserve"> </w:t>
      </w:r>
      <w:proofErr w:type="spellStart"/>
      <w:r w:rsidR="00B864BE">
        <w:t>và</w:t>
      </w:r>
      <w:proofErr w:type="spellEnd"/>
      <w:r w:rsidR="00B864BE">
        <w:t xml:space="preserve"> </w:t>
      </w:r>
      <w:proofErr w:type="spellStart"/>
      <w:r w:rsidR="00B864BE">
        <w:t>chủng</w:t>
      </w:r>
      <w:proofErr w:type="spellEnd"/>
      <w:r w:rsidR="00B864BE">
        <w:t xml:space="preserve"> </w:t>
      </w:r>
      <w:proofErr w:type="spellStart"/>
      <w:r w:rsidR="00B864BE">
        <w:t>tử</w:t>
      </w:r>
      <w:proofErr w:type="spellEnd"/>
      <w:r w:rsidR="00B864BE">
        <w:t xml:space="preserve"> </w:t>
      </w:r>
      <w:proofErr w:type="spellStart"/>
      <w:r w:rsidR="00B864BE">
        <w:t>xấu</w:t>
      </w:r>
      <w:proofErr w:type="spellEnd"/>
      <w:r w:rsidR="00B864BE">
        <w:t xml:space="preserve"> </w:t>
      </w:r>
      <w:proofErr w:type="spellStart"/>
      <w:r w:rsidR="00B864BE">
        <w:t>có</w:t>
      </w:r>
      <w:proofErr w:type="spellEnd"/>
      <w:r w:rsidR="00B864BE">
        <w:t xml:space="preserve"> </w:t>
      </w:r>
      <w:proofErr w:type="spellStart"/>
      <w:r w:rsidR="00B864BE">
        <w:t>trong</w:t>
      </w:r>
      <w:proofErr w:type="spellEnd"/>
      <w:r w:rsidR="00B864BE">
        <w:t xml:space="preserve"> </w:t>
      </w:r>
      <w:proofErr w:type="spellStart"/>
      <w:r w:rsidR="00B864BE">
        <w:t>tàng</w:t>
      </w:r>
      <w:proofErr w:type="spellEnd"/>
      <w:r w:rsidR="00B864BE">
        <w:t xml:space="preserve"> </w:t>
      </w:r>
      <w:proofErr w:type="spellStart"/>
      <w:r w:rsidR="00B864BE">
        <w:t>thức</w:t>
      </w:r>
      <w:proofErr w:type="spellEnd"/>
      <w:r w:rsidR="00FD56A5">
        <w:t xml:space="preserve">, </w:t>
      </w:r>
      <w:proofErr w:type="spellStart"/>
      <w:r w:rsidR="00FD56A5">
        <w:t>tương</w:t>
      </w:r>
      <w:proofErr w:type="spellEnd"/>
      <w:r w:rsidR="00FD56A5">
        <w:t xml:space="preserve"> </w:t>
      </w:r>
      <w:proofErr w:type="spellStart"/>
      <w:r w:rsidR="00FD56A5">
        <w:t>tự</w:t>
      </w:r>
      <w:proofErr w:type="spellEnd"/>
      <w:r w:rsidR="00FD56A5">
        <w:t xml:space="preserve"> </w:t>
      </w:r>
      <w:proofErr w:type="spellStart"/>
      <w:r w:rsidR="00FD56A5">
        <w:t>như</w:t>
      </w:r>
      <w:proofErr w:type="spellEnd"/>
      <w:r w:rsidR="00FD56A5">
        <w:t xml:space="preserve"> </w:t>
      </w:r>
      <w:proofErr w:type="spellStart"/>
      <w:r w:rsidR="00FD56A5">
        <w:t>lau</w:t>
      </w:r>
      <w:proofErr w:type="spellEnd"/>
      <w:r w:rsidR="00FD56A5">
        <w:t xml:space="preserve"> </w:t>
      </w:r>
      <w:proofErr w:type="spellStart"/>
      <w:r w:rsidR="00FD56A5">
        <w:t>sạch</w:t>
      </w:r>
      <w:proofErr w:type="spellEnd"/>
      <w:r w:rsidR="00FD56A5">
        <w:t xml:space="preserve"> </w:t>
      </w:r>
      <w:proofErr w:type="spellStart"/>
      <w:r w:rsidR="00FD56A5">
        <w:t>gương</w:t>
      </w:r>
      <w:proofErr w:type="spellEnd"/>
      <w:r w:rsidR="00FD56A5">
        <w:t xml:space="preserve"> </w:t>
      </w:r>
      <w:proofErr w:type="spellStart"/>
      <w:r w:rsidR="00FD56A5">
        <w:t>tàng</w:t>
      </w:r>
      <w:proofErr w:type="spellEnd"/>
      <w:r w:rsidR="00FD56A5">
        <w:t xml:space="preserve"> </w:t>
      </w:r>
      <w:proofErr w:type="spellStart"/>
      <w:r w:rsidR="00FD56A5">
        <w:t>thức</w:t>
      </w:r>
      <w:proofErr w:type="spellEnd"/>
      <w:r w:rsidR="00FD56A5">
        <w:t xml:space="preserve"> – </w:t>
      </w:r>
      <w:proofErr w:type="spellStart"/>
      <w:r w:rsidR="00FD56A5">
        <w:t>chính</w:t>
      </w:r>
      <w:proofErr w:type="spellEnd"/>
      <w:r w:rsidR="00FD56A5">
        <w:t xml:space="preserve"> </w:t>
      </w:r>
      <w:proofErr w:type="spellStart"/>
      <w:r w:rsidR="00FD56A5">
        <w:t>là</w:t>
      </w:r>
      <w:proofErr w:type="spellEnd"/>
      <w:r w:rsidR="00FD56A5">
        <w:t xml:space="preserve"> </w:t>
      </w:r>
      <w:proofErr w:type="spellStart"/>
      <w:r w:rsidR="00FD56A5">
        <w:t>gột</w:t>
      </w:r>
      <w:proofErr w:type="spellEnd"/>
      <w:r w:rsidR="00FD56A5">
        <w:t xml:space="preserve"> </w:t>
      </w:r>
      <w:proofErr w:type="spellStart"/>
      <w:r w:rsidR="00FD56A5">
        <w:t>rửa</w:t>
      </w:r>
      <w:proofErr w:type="spellEnd"/>
      <w:r w:rsidR="00FD56A5">
        <w:t xml:space="preserve"> </w:t>
      </w:r>
      <w:proofErr w:type="spellStart"/>
      <w:r w:rsidR="00FD56A5">
        <w:t>nội</w:t>
      </w:r>
      <w:proofErr w:type="spellEnd"/>
      <w:r w:rsidR="00FD56A5">
        <w:t xml:space="preserve"> </w:t>
      </w:r>
      <w:proofErr w:type="spellStart"/>
      <w:r w:rsidR="00FD56A5">
        <w:t>tâm</w:t>
      </w:r>
      <w:proofErr w:type="spellEnd"/>
      <w:r w:rsidR="00B864BE">
        <w:t xml:space="preserve">. </w:t>
      </w:r>
      <w:proofErr w:type="spellStart"/>
      <w:r w:rsidR="00CF17BD">
        <w:t>Tuy</w:t>
      </w:r>
      <w:proofErr w:type="spellEnd"/>
      <w:r w:rsidR="00CF17BD">
        <w:t xml:space="preserve"> </w:t>
      </w:r>
      <w:proofErr w:type="spellStart"/>
      <w:r w:rsidR="00CF17BD">
        <w:t>nhiên</w:t>
      </w:r>
      <w:proofErr w:type="spellEnd"/>
      <w:r w:rsidR="00CF17BD">
        <w:t xml:space="preserve"> </w:t>
      </w:r>
      <w:proofErr w:type="spellStart"/>
      <w:r w:rsidR="00CF17BD">
        <w:t>điều</w:t>
      </w:r>
      <w:proofErr w:type="spellEnd"/>
      <w:r w:rsidR="00CF17BD">
        <w:t xml:space="preserve"> </w:t>
      </w:r>
      <w:proofErr w:type="spellStart"/>
      <w:r w:rsidR="00CF17BD">
        <w:t>này</w:t>
      </w:r>
      <w:proofErr w:type="spellEnd"/>
      <w:r w:rsidR="00CF17BD">
        <w:t xml:space="preserve"> </w:t>
      </w:r>
      <w:proofErr w:type="spellStart"/>
      <w:r w:rsidR="00CF17BD">
        <w:t>khó</w:t>
      </w:r>
      <w:proofErr w:type="spellEnd"/>
      <w:r w:rsidR="00CF17BD">
        <w:t xml:space="preserve"> </w:t>
      </w:r>
      <w:proofErr w:type="spellStart"/>
      <w:r w:rsidR="00CF17BD">
        <w:t>hơn</w:t>
      </w:r>
      <w:proofErr w:type="spellEnd"/>
      <w:r w:rsidR="00CF17BD">
        <w:t xml:space="preserve"> </w:t>
      </w:r>
      <w:proofErr w:type="spellStart"/>
      <w:r w:rsidR="00CF17BD">
        <w:t>rất</w:t>
      </w:r>
      <w:proofErr w:type="spellEnd"/>
      <w:r w:rsidR="00CF17BD">
        <w:t xml:space="preserve"> </w:t>
      </w:r>
      <w:proofErr w:type="spellStart"/>
      <w:r w:rsidR="00CF17BD">
        <w:t>nhiều</w:t>
      </w:r>
      <w:proofErr w:type="spellEnd"/>
      <w:r w:rsidR="00CF17BD">
        <w:t xml:space="preserve"> so </w:t>
      </w:r>
      <w:proofErr w:type="spellStart"/>
      <w:r w:rsidR="00CF17BD">
        <w:t>với</w:t>
      </w:r>
      <w:proofErr w:type="spellEnd"/>
      <w:r w:rsidR="00CF17BD">
        <w:t xml:space="preserve"> </w:t>
      </w:r>
      <w:proofErr w:type="spellStart"/>
      <w:r w:rsidR="00CF17BD">
        <w:t>phương</w:t>
      </w:r>
      <w:proofErr w:type="spellEnd"/>
      <w:r w:rsidR="00CF17BD">
        <w:t xml:space="preserve"> </w:t>
      </w:r>
      <w:proofErr w:type="spellStart"/>
      <w:r w:rsidR="00F90DB3">
        <w:t>pháp</w:t>
      </w:r>
      <w:proofErr w:type="spellEnd"/>
      <w:r w:rsidR="00F90DB3">
        <w:t xml:space="preserve"> </w:t>
      </w:r>
      <w:proofErr w:type="spellStart"/>
      <w:r w:rsidR="00CF17BD">
        <w:t>điều</w:t>
      </w:r>
      <w:proofErr w:type="spellEnd"/>
      <w:r w:rsidR="00CF17BD">
        <w:t xml:space="preserve"> </w:t>
      </w:r>
      <w:proofErr w:type="spellStart"/>
      <w:r w:rsidR="00CF17BD">
        <w:t>trị</w:t>
      </w:r>
      <w:proofErr w:type="spellEnd"/>
      <w:r w:rsidR="00CF17BD">
        <w:t xml:space="preserve"> </w:t>
      </w:r>
      <w:proofErr w:type="spellStart"/>
      <w:r w:rsidR="00CF17BD">
        <w:t>với</w:t>
      </w:r>
      <w:proofErr w:type="spellEnd"/>
      <w:r w:rsidR="00CF17BD">
        <w:t xml:space="preserve"> </w:t>
      </w:r>
      <w:proofErr w:type="spellStart"/>
      <w:r w:rsidR="00CF17BD">
        <w:t>sự</w:t>
      </w:r>
      <w:proofErr w:type="spellEnd"/>
      <w:r w:rsidR="00CF17BD">
        <w:t xml:space="preserve"> </w:t>
      </w:r>
      <w:proofErr w:type="spellStart"/>
      <w:r w:rsidR="00CF17BD">
        <w:t>trợ</w:t>
      </w:r>
      <w:proofErr w:type="spellEnd"/>
      <w:r w:rsidR="00CF17BD">
        <w:t xml:space="preserve"> </w:t>
      </w:r>
      <w:proofErr w:type="spellStart"/>
      <w:r w:rsidR="00CF17BD">
        <w:t>giúp</w:t>
      </w:r>
      <w:proofErr w:type="spellEnd"/>
      <w:r w:rsidR="00CF17BD">
        <w:t xml:space="preserve"> </w:t>
      </w:r>
      <w:proofErr w:type="spellStart"/>
      <w:r w:rsidR="00CF17BD">
        <w:t>của</w:t>
      </w:r>
      <w:proofErr w:type="spellEnd"/>
      <w:r w:rsidR="00CF17BD">
        <w:t xml:space="preserve"> </w:t>
      </w:r>
      <w:proofErr w:type="spellStart"/>
      <w:r w:rsidR="00CF17BD">
        <w:t>nhà</w:t>
      </w:r>
      <w:proofErr w:type="spellEnd"/>
      <w:r w:rsidR="00CF17BD">
        <w:t xml:space="preserve"> </w:t>
      </w:r>
      <w:proofErr w:type="spellStart"/>
      <w:r w:rsidR="00CF17BD">
        <w:t>tâm</w:t>
      </w:r>
      <w:proofErr w:type="spellEnd"/>
      <w:r w:rsidR="00CF17BD">
        <w:t xml:space="preserve"> </w:t>
      </w:r>
      <w:proofErr w:type="spellStart"/>
      <w:r w:rsidR="00CF17BD">
        <w:t>lý</w:t>
      </w:r>
      <w:proofErr w:type="spellEnd"/>
      <w:r w:rsidR="00CF17BD">
        <w:t xml:space="preserve"> </w:t>
      </w:r>
      <w:proofErr w:type="spellStart"/>
      <w:r w:rsidR="00CF17BD">
        <w:t>học</w:t>
      </w:r>
      <w:proofErr w:type="spellEnd"/>
      <w:r w:rsidR="00CF17BD">
        <w:t xml:space="preserve"> </w:t>
      </w:r>
      <w:proofErr w:type="spellStart"/>
      <w:r w:rsidR="00CF17BD">
        <w:t>mà</w:t>
      </w:r>
      <w:proofErr w:type="spellEnd"/>
      <w:r w:rsidR="00CF17BD">
        <w:t xml:space="preserve"> Freud </w:t>
      </w:r>
      <w:proofErr w:type="spellStart"/>
      <w:r w:rsidR="00CF17BD">
        <w:t>đề</w:t>
      </w:r>
      <w:proofErr w:type="spellEnd"/>
      <w:r w:rsidR="00CF17BD">
        <w:t xml:space="preserve"> ra.</w:t>
      </w:r>
      <w:r w:rsidR="005E2D7E" w:rsidRPr="005E2D7E">
        <w:t xml:space="preserve"> </w:t>
      </w:r>
      <w:proofErr w:type="spellStart"/>
      <w:r w:rsidR="006D5926">
        <w:t>Tất</w:t>
      </w:r>
      <w:proofErr w:type="spellEnd"/>
      <w:r w:rsidR="006D5926">
        <w:t xml:space="preserve"> </w:t>
      </w:r>
      <w:proofErr w:type="spellStart"/>
      <w:r w:rsidR="006D5926">
        <w:t>nhiên</w:t>
      </w:r>
      <w:proofErr w:type="spellEnd"/>
      <w:r w:rsidR="006D5926">
        <w:t xml:space="preserve">, </w:t>
      </w:r>
      <w:proofErr w:type="spellStart"/>
      <w:r w:rsidR="006D5926">
        <w:t>bậc</w:t>
      </w:r>
      <w:proofErr w:type="spellEnd"/>
      <w:r w:rsidR="006D5926">
        <w:t xml:space="preserve"> </w:t>
      </w:r>
      <w:proofErr w:type="spellStart"/>
      <w:r w:rsidR="008A6FF5">
        <w:t>tu</w:t>
      </w:r>
      <w:proofErr w:type="spellEnd"/>
      <w:r w:rsidR="008A6FF5">
        <w:t xml:space="preserve"> </w:t>
      </w:r>
      <w:proofErr w:type="spellStart"/>
      <w:r w:rsidR="008A6FF5">
        <w:t>hành</w:t>
      </w:r>
      <w:proofErr w:type="spellEnd"/>
      <w:r w:rsidR="006D5926">
        <w:t xml:space="preserve"> </w:t>
      </w:r>
      <w:proofErr w:type="spellStart"/>
      <w:r w:rsidR="006D5926">
        <w:t>có</w:t>
      </w:r>
      <w:proofErr w:type="spellEnd"/>
      <w:r w:rsidR="006D5926">
        <w:t xml:space="preserve"> </w:t>
      </w:r>
      <w:proofErr w:type="spellStart"/>
      <w:r w:rsidR="006D5926">
        <w:t>tâm</w:t>
      </w:r>
      <w:proofErr w:type="spellEnd"/>
      <w:r w:rsidR="006D5926">
        <w:t xml:space="preserve"> </w:t>
      </w:r>
      <w:proofErr w:type="spellStart"/>
      <w:r w:rsidR="006D5926">
        <w:t>chân</w:t>
      </w:r>
      <w:proofErr w:type="spellEnd"/>
      <w:r w:rsidR="006D5926">
        <w:t xml:space="preserve"> </w:t>
      </w:r>
      <w:proofErr w:type="spellStart"/>
      <w:r w:rsidR="006D5926">
        <w:t>như</w:t>
      </w:r>
      <w:proofErr w:type="spellEnd"/>
      <w:r w:rsidR="006D5926">
        <w:t xml:space="preserve"> – </w:t>
      </w:r>
      <w:proofErr w:type="spellStart"/>
      <w:r w:rsidR="006D5926">
        <w:t>tàng</w:t>
      </w:r>
      <w:proofErr w:type="spellEnd"/>
      <w:r w:rsidR="006D5926">
        <w:t xml:space="preserve"> </w:t>
      </w:r>
      <w:proofErr w:type="spellStart"/>
      <w:r w:rsidR="006D5926">
        <w:t>thức</w:t>
      </w:r>
      <w:proofErr w:type="spellEnd"/>
      <w:r w:rsidR="006D5926">
        <w:t xml:space="preserve"> </w:t>
      </w:r>
      <w:proofErr w:type="spellStart"/>
      <w:r w:rsidR="006D5926">
        <w:t>hoàn</w:t>
      </w:r>
      <w:proofErr w:type="spellEnd"/>
      <w:r w:rsidR="006D5926">
        <w:t xml:space="preserve"> </w:t>
      </w:r>
      <w:proofErr w:type="spellStart"/>
      <w:r w:rsidR="006D5926">
        <w:t>toàn</w:t>
      </w:r>
      <w:proofErr w:type="spellEnd"/>
      <w:r w:rsidR="006D5926">
        <w:t xml:space="preserve"> </w:t>
      </w:r>
      <w:proofErr w:type="spellStart"/>
      <w:r w:rsidR="006D5926">
        <w:t>trong</w:t>
      </w:r>
      <w:proofErr w:type="spellEnd"/>
      <w:r w:rsidR="006D5926">
        <w:t xml:space="preserve"> </w:t>
      </w:r>
      <w:proofErr w:type="spellStart"/>
      <w:r w:rsidR="006D5926">
        <w:t>sạch</w:t>
      </w:r>
      <w:proofErr w:type="spellEnd"/>
      <w:r w:rsidR="006D5926">
        <w:t xml:space="preserve"> </w:t>
      </w:r>
      <w:proofErr w:type="spellStart"/>
      <w:r w:rsidR="006D5926">
        <w:t>không</w:t>
      </w:r>
      <w:proofErr w:type="spellEnd"/>
      <w:r w:rsidR="006D5926">
        <w:t xml:space="preserve"> </w:t>
      </w:r>
      <w:proofErr w:type="spellStart"/>
      <w:r w:rsidR="006D5926">
        <w:t>còn</w:t>
      </w:r>
      <w:proofErr w:type="spellEnd"/>
      <w:r w:rsidR="006D5926">
        <w:t xml:space="preserve"> </w:t>
      </w:r>
      <w:proofErr w:type="spellStart"/>
      <w:r w:rsidR="006D5926">
        <w:t>đau</w:t>
      </w:r>
      <w:proofErr w:type="spellEnd"/>
      <w:r w:rsidR="006D5926">
        <w:t xml:space="preserve"> </w:t>
      </w:r>
      <w:proofErr w:type="spellStart"/>
      <w:r w:rsidR="006D5926">
        <w:t>khổ</w:t>
      </w:r>
      <w:proofErr w:type="spellEnd"/>
      <w:r w:rsidR="006D5926">
        <w:t xml:space="preserve"> </w:t>
      </w:r>
      <w:proofErr w:type="spellStart"/>
      <w:r w:rsidR="006D5926">
        <w:t>nên</w:t>
      </w:r>
      <w:proofErr w:type="spellEnd"/>
      <w:r w:rsidR="006D5926">
        <w:t xml:space="preserve"> </w:t>
      </w:r>
      <w:proofErr w:type="spellStart"/>
      <w:r w:rsidR="006D5926">
        <w:t>không</w:t>
      </w:r>
      <w:proofErr w:type="spellEnd"/>
      <w:r w:rsidR="006D5926">
        <w:t xml:space="preserve"> </w:t>
      </w:r>
      <w:proofErr w:type="spellStart"/>
      <w:r w:rsidR="006D5926">
        <w:t>cần</w:t>
      </w:r>
      <w:proofErr w:type="spellEnd"/>
      <w:r w:rsidR="006D5926">
        <w:t xml:space="preserve"> </w:t>
      </w:r>
      <w:proofErr w:type="spellStart"/>
      <w:r w:rsidR="006D5926">
        <w:t>phản</w:t>
      </w:r>
      <w:proofErr w:type="spellEnd"/>
      <w:r w:rsidR="006D5926">
        <w:t xml:space="preserve"> </w:t>
      </w:r>
      <w:proofErr w:type="spellStart"/>
      <w:r w:rsidR="006D5926">
        <w:t>chiếu</w:t>
      </w:r>
      <w:proofErr w:type="spellEnd"/>
      <w:r w:rsidR="006D5926">
        <w:t xml:space="preserve"> </w:t>
      </w:r>
      <w:proofErr w:type="spellStart"/>
      <w:r w:rsidR="006D5926">
        <w:t>ngược</w:t>
      </w:r>
      <w:proofErr w:type="spellEnd"/>
      <w:r w:rsidR="006D5926">
        <w:t xml:space="preserve">. </w:t>
      </w:r>
      <w:proofErr w:type="spellStart"/>
      <w:r w:rsidR="002474AD">
        <w:t>Vì</w:t>
      </w:r>
      <w:proofErr w:type="spellEnd"/>
      <w:r w:rsidR="002474AD">
        <w:t xml:space="preserve"> </w:t>
      </w:r>
      <w:proofErr w:type="spellStart"/>
      <w:r w:rsidR="002474AD">
        <w:t>tàng</w:t>
      </w:r>
      <w:proofErr w:type="spellEnd"/>
      <w:r w:rsidR="002474AD">
        <w:t xml:space="preserve"> </w:t>
      </w:r>
      <w:proofErr w:type="spellStart"/>
      <w:r w:rsidR="002474AD">
        <w:t>thức</w:t>
      </w:r>
      <w:proofErr w:type="spellEnd"/>
      <w:r w:rsidR="002474AD">
        <w:t xml:space="preserve"> </w:t>
      </w:r>
      <w:proofErr w:type="spellStart"/>
      <w:r w:rsidR="002474AD">
        <w:t>là</w:t>
      </w:r>
      <w:proofErr w:type="spellEnd"/>
      <w:r w:rsidR="002474AD">
        <w:t xml:space="preserve"> </w:t>
      </w:r>
      <w:proofErr w:type="spellStart"/>
      <w:r w:rsidR="002474AD">
        <w:t>vô</w:t>
      </w:r>
      <w:proofErr w:type="spellEnd"/>
      <w:r w:rsidR="002474AD">
        <w:t xml:space="preserve"> </w:t>
      </w:r>
      <w:proofErr w:type="spellStart"/>
      <w:r w:rsidR="002474AD">
        <w:t>thức</w:t>
      </w:r>
      <w:proofErr w:type="spellEnd"/>
      <w:r w:rsidR="002474AD">
        <w:t xml:space="preserve"> </w:t>
      </w:r>
      <w:proofErr w:type="spellStart"/>
      <w:r w:rsidR="002474AD">
        <w:t>không</w:t>
      </w:r>
      <w:proofErr w:type="spellEnd"/>
      <w:r w:rsidR="002474AD">
        <w:t xml:space="preserve"> </w:t>
      </w:r>
      <w:proofErr w:type="spellStart"/>
      <w:r w:rsidR="002474AD">
        <w:t>thể</w:t>
      </w:r>
      <w:proofErr w:type="spellEnd"/>
      <w:r w:rsidR="002474AD">
        <w:t xml:space="preserve"> </w:t>
      </w:r>
      <w:proofErr w:type="spellStart"/>
      <w:r w:rsidR="002474AD">
        <w:t>truy</w:t>
      </w:r>
      <w:proofErr w:type="spellEnd"/>
      <w:r w:rsidR="002474AD">
        <w:t xml:space="preserve"> </w:t>
      </w:r>
      <w:proofErr w:type="spellStart"/>
      <w:r w:rsidR="002474AD">
        <w:t>cập</w:t>
      </w:r>
      <w:proofErr w:type="spellEnd"/>
      <w:r w:rsidR="002474AD">
        <w:t xml:space="preserve"> </w:t>
      </w:r>
      <w:proofErr w:type="spellStart"/>
      <w:r w:rsidR="002474AD">
        <w:t>được</w:t>
      </w:r>
      <w:proofErr w:type="spellEnd"/>
      <w:r w:rsidR="002474AD">
        <w:t xml:space="preserve"> </w:t>
      </w:r>
      <w:proofErr w:type="spellStart"/>
      <w:r w:rsidR="002474AD">
        <w:t>theo</w:t>
      </w:r>
      <w:proofErr w:type="spellEnd"/>
      <w:r w:rsidR="002474AD">
        <w:t xml:space="preserve"> </w:t>
      </w:r>
      <w:proofErr w:type="spellStart"/>
      <w:r w:rsidR="002474AD">
        <w:t>phân</w:t>
      </w:r>
      <w:proofErr w:type="spellEnd"/>
      <w:r w:rsidR="002474AD">
        <w:t xml:space="preserve"> </w:t>
      </w:r>
      <w:proofErr w:type="spellStart"/>
      <w:r w:rsidR="002474AD">
        <w:t>tâm</w:t>
      </w:r>
      <w:proofErr w:type="spellEnd"/>
      <w:r w:rsidR="002474AD">
        <w:t xml:space="preserve"> </w:t>
      </w:r>
      <w:proofErr w:type="spellStart"/>
      <w:r w:rsidR="002474AD">
        <w:t>học</w:t>
      </w:r>
      <w:proofErr w:type="spellEnd"/>
      <w:r w:rsidR="002474AD">
        <w:t xml:space="preserve"> </w:t>
      </w:r>
      <w:proofErr w:type="spellStart"/>
      <w:r w:rsidR="002474AD">
        <w:t>nên</w:t>
      </w:r>
      <w:proofErr w:type="spellEnd"/>
      <w:r w:rsidR="002474AD">
        <w:t xml:space="preserve"> </w:t>
      </w:r>
      <w:proofErr w:type="spellStart"/>
      <w:r w:rsidR="002474AD">
        <w:t>làm</w:t>
      </w:r>
      <w:proofErr w:type="spellEnd"/>
      <w:r w:rsidR="002474AD">
        <w:t xml:space="preserve"> </w:t>
      </w:r>
      <w:proofErr w:type="spellStart"/>
      <w:r w:rsidR="002474AD">
        <w:t>trong</w:t>
      </w:r>
      <w:proofErr w:type="spellEnd"/>
      <w:r w:rsidR="002474AD">
        <w:t xml:space="preserve"> </w:t>
      </w:r>
      <w:proofErr w:type="spellStart"/>
      <w:r w:rsidR="002474AD">
        <w:t>sạch</w:t>
      </w:r>
      <w:proofErr w:type="spellEnd"/>
      <w:r w:rsidR="002474AD">
        <w:t xml:space="preserve"> </w:t>
      </w:r>
      <w:proofErr w:type="spellStart"/>
      <w:r w:rsidR="00705B95">
        <w:t>tương</w:t>
      </w:r>
      <w:proofErr w:type="spellEnd"/>
      <w:r w:rsidR="00705B95">
        <w:t xml:space="preserve"> </w:t>
      </w:r>
      <w:proofErr w:type="spellStart"/>
      <w:r w:rsidR="00705B95">
        <w:t>đối</w:t>
      </w:r>
      <w:proofErr w:type="spellEnd"/>
      <w:r w:rsidR="00705B95">
        <w:t xml:space="preserve"> / </w:t>
      </w:r>
      <w:proofErr w:type="spellStart"/>
      <w:r w:rsidR="00705B95">
        <w:t>một</w:t>
      </w:r>
      <w:proofErr w:type="spellEnd"/>
      <w:r w:rsidR="00705B95">
        <w:t xml:space="preserve"> </w:t>
      </w:r>
      <w:proofErr w:type="spellStart"/>
      <w:r w:rsidR="00705B95">
        <w:t>phần</w:t>
      </w:r>
      <w:proofErr w:type="spellEnd"/>
      <w:r w:rsidR="00705B95">
        <w:t xml:space="preserve"> </w:t>
      </w:r>
      <w:proofErr w:type="spellStart"/>
      <w:r w:rsidR="002474AD">
        <w:t>tàng</w:t>
      </w:r>
      <w:proofErr w:type="spellEnd"/>
      <w:r w:rsidR="002474AD">
        <w:t xml:space="preserve"> </w:t>
      </w:r>
      <w:proofErr w:type="spellStart"/>
      <w:r w:rsidR="002474AD">
        <w:t>thức</w:t>
      </w:r>
      <w:proofErr w:type="spellEnd"/>
      <w:r w:rsidR="002474AD">
        <w:t xml:space="preserve"> </w:t>
      </w:r>
      <w:proofErr w:type="spellStart"/>
      <w:r w:rsidR="002474AD">
        <w:t>đòi</w:t>
      </w:r>
      <w:proofErr w:type="spellEnd"/>
      <w:r w:rsidR="002474AD">
        <w:t xml:space="preserve"> </w:t>
      </w:r>
      <w:proofErr w:type="spellStart"/>
      <w:r w:rsidR="002474AD">
        <w:t>hỏi</w:t>
      </w:r>
      <w:proofErr w:type="spellEnd"/>
      <w:r w:rsidR="002474AD">
        <w:t xml:space="preserve"> </w:t>
      </w:r>
      <w:proofErr w:type="spellStart"/>
      <w:r w:rsidR="002474AD">
        <w:t>sự</w:t>
      </w:r>
      <w:proofErr w:type="spellEnd"/>
      <w:r w:rsidR="002474AD">
        <w:t xml:space="preserve"> </w:t>
      </w:r>
      <w:proofErr w:type="spellStart"/>
      <w:r w:rsidR="002474AD">
        <w:t>tu</w:t>
      </w:r>
      <w:proofErr w:type="spellEnd"/>
      <w:r w:rsidR="002474AD">
        <w:t xml:space="preserve"> </w:t>
      </w:r>
      <w:proofErr w:type="spellStart"/>
      <w:r w:rsidR="002474AD">
        <w:t>tập</w:t>
      </w:r>
      <w:proofErr w:type="spellEnd"/>
      <w:r w:rsidR="002474AD">
        <w:t xml:space="preserve"> </w:t>
      </w:r>
      <w:proofErr w:type="spellStart"/>
      <w:r w:rsidR="002474AD">
        <w:t>mà</w:t>
      </w:r>
      <w:proofErr w:type="spellEnd"/>
      <w:r w:rsidR="002474AD">
        <w:t xml:space="preserve"> </w:t>
      </w:r>
      <w:proofErr w:type="spellStart"/>
      <w:r w:rsidR="002474AD">
        <w:t>không</w:t>
      </w:r>
      <w:proofErr w:type="spellEnd"/>
      <w:r w:rsidR="002474AD">
        <w:t xml:space="preserve"> </w:t>
      </w:r>
      <w:proofErr w:type="spellStart"/>
      <w:r w:rsidR="002474AD">
        <w:t>thể</w:t>
      </w:r>
      <w:proofErr w:type="spellEnd"/>
      <w:r w:rsidR="002474AD">
        <w:t xml:space="preserve"> </w:t>
      </w:r>
      <w:proofErr w:type="spellStart"/>
      <w:r w:rsidR="002474AD">
        <w:t>xác</w:t>
      </w:r>
      <w:proofErr w:type="spellEnd"/>
      <w:r w:rsidR="002474AD">
        <w:t xml:space="preserve"> </w:t>
      </w:r>
      <w:proofErr w:type="spellStart"/>
      <w:r w:rsidR="002474AD">
        <w:t>định</w:t>
      </w:r>
      <w:proofErr w:type="spellEnd"/>
      <w:r w:rsidR="002474AD">
        <w:t xml:space="preserve"> </w:t>
      </w:r>
      <w:proofErr w:type="spellStart"/>
      <w:r w:rsidR="002474AD">
        <w:t>thời</w:t>
      </w:r>
      <w:proofErr w:type="spellEnd"/>
      <w:r w:rsidR="002474AD">
        <w:t xml:space="preserve"> </w:t>
      </w:r>
      <w:proofErr w:type="spellStart"/>
      <w:r w:rsidR="002474AD">
        <w:t>gian</w:t>
      </w:r>
      <w:proofErr w:type="spellEnd"/>
      <w:r w:rsidR="002474AD">
        <w:t xml:space="preserve"> </w:t>
      </w:r>
      <w:proofErr w:type="spellStart"/>
      <w:r w:rsidR="002474AD">
        <w:t>đạt</w:t>
      </w:r>
      <w:proofErr w:type="spellEnd"/>
      <w:r w:rsidR="002474AD">
        <w:t xml:space="preserve"> </w:t>
      </w:r>
      <w:proofErr w:type="spellStart"/>
      <w:r w:rsidR="002474AD">
        <w:t>kết</w:t>
      </w:r>
      <w:proofErr w:type="spellEnd"/>
      <w:r w:rsidR="002474AD">
        <w:t xml:space="preserve"> </w:t>
      </w:r>
      <w:proofErr w:type="spellStart"/>
      <w:r w:rsidR="002474AD">
        <w:t>quả</w:t>
      </w:r>
      <w:proofErr w:type="spellEnd"/>
      <w:r w:rsidR="002474AD">
        <w:t xml:space="preserve"> </w:t>
      </w:r>
      <w:proofErr w:type="spellStart"/>
      <w:r w:rsidR="002474AD">
        <w:t>thậm</w:t>
      </w:r>
      <w:proofErr w:type="spellEnd"/>
      <w:r w:rsidR="002474AD">
        <w:t xml:space="preserve"> </w:t>
      </w:r>
      <w:proofErr w:type="spellStart"/>
      <w:r w:rsidR="002474AD">
        <w:t>chí</w:t>
      </w:r>
      <w:proofErr w:type="spellEnd"/>
      <w:r w:rsidR="002474AD">
        <w:t xml:space="preserve"> </w:t>
      </w:r>
      <w:proofErr w:type="spellStart"/>
      <w:r w:rsidR="002474AD">
        <w:t>ít</w:t>
      </w:r>
      <w:proofErr w:type="spellEnd"/>
      <w:r w:rsidR="002474AD">
        <w:t xml:space="preserve"> </w:t>
      </w:r>
      <w:proofErr w:type="spellStart"/>
      <w:r w:rsidR="002474AD">
        <w:t>nhất</w:t>
      </w:r>
      <w:proofErr w:type="spellEnd"/>
      <w:r w:rsidR="002474AD">
        <w:t xml:space="preserve"> </w:t>
      </w:r>
      <w:proofErr w:type="spellStart"/>
      <w:r w:rsidR="002474AD">
        <w:t>chỉ</w:t>
      </w:r>
      <w:proofErr w:type="spellEnd"/>
      <w:r w:rsidR="002474AD">
        <w:t xml:space="preserve"> </w:t>
      </w:r>
      <w:proofErr w:type="spellStart"/>
      <w:r w:rsidR="002474AD">
        <w:t>để</w:t>
      </w:r>
      <w:proofErr w:type="spellEnd"/>
      <w:r w:rsidR="002474AD">
        <w:t xml:space="preserve"> </w:t>
      </w:r>
      <w:proofErr w:type="spellStart"/>
      <w:r w:rsidR="002474AD">
        <w:t>trị</w:t>
      </w:r>
      <w:proofErr w:type="spellEnd"/>
      <w:r w:rsidR="002474AD">
        <w:t xml:space="preserve"> </w:t>
      </w:r>
      <w:proofErr w:type="spellStart"/>
      <w:r w:rsidR="002474AD">
        <w:t>bệnh</w:t>
      </w:r>
      <w:proofErr w:type="spellEnd"/>
      <w:r w:rsidR="002474AD">
        <w:t xml:space="preserve">. </w:t>
      </w:r>
      <w:proofErr w:type="spellStart"/>
      <w:r w:rsidR="00D8060A">
        <w:t>Phải</w:t>
      </w:r>
      <w:proofErr w:type="spellEnd"/>
      <w:r w:rsidR="00D8060A">
        <w:t xml:space="preserve"> </w:t>
      </w:r>
      <w:proofErr w:type="spellStart"/>
      <w:r w:rsidR="00D8060A">
        <w:t>chăng</w:t>
      </w:r>
      <w:proofErr w:type="spellEnd"/>
      <w:r w:rsidR="00D8060A">
        <w:t xml:space="preserve"> </w:t>
      </w:r>
      <w:proofErr w:type="spellStart"/>
      <w:r w:rsidR="00D8060A">
        <w:t>vì</w:t>
      </w:r>
      <w:proofErr w:type="spellEnd"/>
      <w:r w:rsidR="00D8060A">
        <w:t xml:space="preserve"> </w:t>
      </w:r>
      <w:proofErr w:type="spellStart"/>
      <w:r w:rsidR="00D8060A">
        <w:t>thực</w:t>
      </w:r>
      <w:proofErr w:type="spellEnd"/>
      <w:r w:rsidR="00D8060A">
        <w:t xml:space="preserve"> </w:t>
      </w:r>
      <w:proofErr w:type="spellStart"/>
      <w:r w:rsidR="00D8060A">
        <w:t>tại</w:t>
      </w:r>
      <w:proofErr w:type="spellEnd"/>
      <w:r w:rsidR="00D8060A">
        <w:t xml:space="preserve"> </w:t>
      </w:r>
      <w:proofErr w:type="spellStart"/>
      <w:r w:rsidR="00D8060A">
        <w:t>siêu</w:t>
      </w:r>
      <w:proofErr w:type="spellEnd"/>
      <w:r w:rsidR="00D8060A">
        <w:t xml:space="preserve"> </w:t>
      </w:r>
      <w:proofErr w:type="spellStart"/>
      <w:r w:rsidR="00D8060A">
        <w:t>việt</w:t>
      </w:r>
      <w:proofErr w:type="spellEnd"/>
      <w:r w:rsidR="00D8060A">
        <w:t xml:space="preserve"> </w:t>
      </w:r>
      <w:proofErr w:type="spellStart"/>
      <w:r w:rsidR="00D8060A">
        <w:t>nên</w:t>
      </w:r>
      <w:proofErr w:type="spellEnd"/>
      <w:r w:rsidR="00D8060A">
        <w:t xml:space="preserve"> con </w:t>
      </w:r>
      <w:proofErr w:type="spellStart"/>
      <w:r w:rsidR="00D8060A">
        <w:t>đường</w:t>
      </w:r>
      <w:proofErr w:type="spellEnd"/>
      <w:r w:rsidR="00D8060A">
        <w:t xml:space="preserve"> </w:t>
      </w:r>
      <w:proofErr w:type="spellStart"/>
      <w:r w:rsidR="00D8060A">
        <w:t>tu</w:t>
      </w:r>
      <w:proofErr w:type="spellEnd"/>
      <w:r w:rsidR="00D8060A">
        <w:t xml:space="preserve"> </w:t>
      </w:r>
      <w:proofErr w:type="spellStart"/>
      <w:r w:rsidR="00D8060A">
        <w:t>tập</w:t>
      </w:r>
      <w:proofErr w:type="spellEnd"/>
      <w:r w:rsidR="00D8060A">
        <w:t xml:space="preserve"> </w:t>
      </w:r>
      <w:proofErr w:type="spellStart"/>
      <w:r w:rsidR="00D8060A">
        <w:t>của</w:t>
      </w:r>
      <w:proofErr w:type="spellEnd"/>
      <w:r w:rsidR="00D8060A">
        <w:t xml:space="preserve"> </w:t>
      </w:r>
      <w:proofErr w:type="spellStart"/>
      <w:r w:rsidR="00D8060A">
        <w:t>Phật</w:t>
      </w:r>
      <w:proofErr w:type="spellEnd"/>
      <w:r w:rsidR="00D8060A">
        <w:t xml:space="preserve"> </w:t>
      </w:r>
      <w:proofErr w:type="spellStart"/>
      <w:r w:rsidR="00D8060A">
        <w:t>giáo</w:t>
      </w:r>
      <w:proofErr w:type="spellEnd"/>
      <w:r w:rsidR="00D8060A">
        <w:t xml:space="preserve"> </w:t>
      </w:r>
      <w:proofErr w:type="spellStart"/>
      <w:r w:rsidR="00A45F84">
        <w:t>nhìn</w:t>
      </w:r>
      <w:proofErr w:type="spellEnd"/>
      <w:r w:rsidR="00A45F84">
        <w:t xml:space="preserve"> </w:t>
      </w:r>
      <w:proofErr w:type="spellStart"/>
      <w:r w:rsidR="00A45F84">
        <w:t>chung</w:t>
      </w:r>
      <w:proofErr w:type="spellEnd"/>
      <w:r w:rsidR="00A45F84">
        <w:t xml:space="preserve"> </w:t>
      </w:r>
      <w:proofErr w:type="spellStart"/>
      <w:r w:rsidR="00D8060A">
        <w:t>kết</w:t>
      </w:r>
      <w:proofErr w:type="spellEnd"/>
      <w:r w:rsidR="00D8060A">
        <w:t xml:space="preserve"> </w:t>
      </w:r>
      <w:proofErr w:type="spellStart"/>
      <w:r w:rsidR="00D8060A">
        <w:t>hợp</w:t>
      </w:r>
      <w:proofErr w:type="spellEnd"/>
      <w:r w:rsidR="00D8060A">
        <w:t xml:space="preserve"> </w:t>
      </w:r>
      <w:proofErr w:type="spellStart"/>
      <w:r w:rsidR="00D8060A">
        <w:t>từ</w:t>
      </w:r>
      <w:proofErr w:type="spellEnd"/>
      <w:r w:rsidR="00D8060A">
        <w:t xml:space="preserve"> bi </w:t>
      </w:r>
      <w:proofErr w:type="spellStart"/>
      <w:r w:rsidR="00D8060A">
        <w:t>và</w:t>
      </w:r>
      <w:proofErr w:type="spellEnd"/>
      <w:r w:rsidR="00D8060A">
        <w:t xml:space="preserve"> </w:t>
      </w:r>
      <w:proofErr w:type="spellStart"/>
      <w:r w:rsidR="00D8060A">
        <w:t>trí</w:t>
      </w:r>
      <w:proofErr w:type="spellEnd"/>
      <w:r w:rsidR="00D8060A">
        <w:t xml:space="preserve"> </w:t>
      </w:r>
      <w:proofErr w:type="spellStart"/>
      <w:r w:rsidR="00D8060A">
        <w:t>huệ</w:t>
      </w:r>
      <w:proofErr w:type="spellEnd"/>
      <w:r w:rsidR="00A45F84">
        <w:t xml:space="preserve">, </w:t>
      </w:r>
      <w:proofErr w:type="spellStart"/>
      <w:r w:rsidR="00A45F84">
        <w:t>không</w:t>
      </w:r>
      <w:proofErr w:type="spellEnd"/>
      <w:r w:rsidR="00A45F84">
        <w:t xml:space="preserve"> </w:t>
      </w:r>
      <w:proofErr w:type="spellStart"/>
      <w:r w:rsidR="00A45F84">
        <w:t>đề</w:t>
      </w:r>
      <w:proofErr w:type="spellEnd"/>
      <w:r w:rsidR="00A45F84">
        <w:t xml:space="preserve"> </w:t>
      </w:r>
      <w:proofErr w:type="spellStart"/>
      <w:r w:rsidR="00A45F84">
        <w:t>cao</w:t>
      </w:r>
      <w:proofErr w:type="spellEnd"/>
      <w:r w:rsidR="00A45F84">
        <w:t xml:space="preserve"> </w:t>
      </w:r>
      <w:proofErr w:type="spellStart"/>
      <w:r w:rsidR="00A45F84">
        <w:t>hoàn</w:t>
      </w:r>
      <w:proofErr w:type="spellEnd"/>
      <w:r w:rsidR="00A45F84">
        <w:t xml:space="preserve"> </w:t>
      </w:r>
      <w:proofErr w:type="spellStart"/>
      <w:r w:rsidR="00A45F84">
        <w:t>toàn</w:t>
      </w:r>
      <w:proofErr w:type="spellEnd"/>
      <w:r w:rsidR="00A45F84">
        <w:t xml:space="preserve"> </w:t>
      </w:r>
      <w:proofErr w:type="spellStart"/>
      <w:r w:rsidR="00A45F84">
        <w:t>trí</w:t>
      </w:r>
      <w:proofErr w:type="spellEnd"/>
      <w:r w:rsidR="00A45F84">
        <w:t xml:space="preserve"> </w:t>
      </w:r>
      <w:proofErr w:type="spellStart"/>
      <w:r w:rsidR="00A45F84">
        <w:t>huệ</w:t>
      </w:r>
      <w:proofErr w:type="spellEnd"/>
      <w:r w:rsidR="00A45F84">
        <w:t xml:space="preserve"> </w:t>
      </w:r>
      <w:proofErr w:type="spellStart"/>
      <w:r w:rsidR="00A45F84">
        <w:t>trong</w:t>
      </w:r>
      <w:proofErr w:type="spellEnd"/>
      <w:r w:rsidR="00A45F84">
        <w:t xml:space="preserve"> </w:t>
      </w:r>
      <w:proofErr w:type="spellStart"/>
      <w:r w:rsidR="00A45F84">
        <w:t>khi</w:t>
      </w:r>
      <w:proofErr w:type="spellEnd"/>
      <w:r w:rsidR="00A45F84">
        <w:t xml:space="preserve"> </w:t>
      </w:r>
      <w:proofErr w:type="spellStart"/>
      <w:r w:rsidR="00A45F84">
        <w:t>đó</w:t>
      </w:r>
      <w:proofErr w:type="spellEnd"/>
      <w:r w:rsidR="00A45F84">
        <w:t xml:space="preserve">, </w:t>
      </w:r>
      <w:proofErr w:type="spellStart"/>
      <w:r w:rsidR="00A45F84">
        <w:t>nền</w:t>
      </w:r>
      <w:proofErr w:type="spellEnd"/>
      <w:r w:rsidR="00A45F84">
        <w:t xml:space="preserve"> khoa </w:t>
      </w:r>
      <w:proofErr w:type="spellStart"/>
      <w:r w:rsidR="00A45F84">
        <w:t>học</w:t>
      </w:r>
      <w:proofErr w:type="spellEnd"/>
      <w:r w:rsidR="00B04E9E">
        <w:t xml:space="preserve"> </w:t>
      </w:r>
      <w:proofErr w:type="spellStart"/>
      <w:r w:rsidR="00B04E9E">
        <w:t>và</w:t>
      </w:r>
      <w:proofErr w:type="spellEnd"/>
      <w:r w:rsidR="00B04E9E">
        <w:t xml:space="preserve"> </w:t>
      </w:r>
      <w:proofErr w:type="spellStart"/>
      <w:r w:rsidR="00B04E9E">
        <w:t>triết</w:t>
      </w:r>
      <w:proofErr w:type="spellEnd"/>
      <w:r w:rsidR="00B04E9E">
        <w:t xml:space="preserve"> </w:t>
      </w:r>
      <w:proofErr w:type="spellStart"/>
      <w:r w:rsidR="00B04E9E">
        <w:t>học</w:t>
      </w:r>
      <w:proofErr w:type="spellEnd"/>
      <w:r w:rsidR="00A45F84">
        <w:t xml:space="preserve"> </w:t>
      </w:r>
      <w:proofErr w:type="spellStart"/>
      <w:r w:rsidR="00A45F84">
        <w:t>thuần</w:t>
      </w:r>
      <w:proofErr w:type="spellEnd"/>
      <w:r w:rsidR="00A45F84">
        <w:t xml:space="preserve"> </w:t>
      </w:r>
      <w:proofErr w:type="spellStart"/>
      <w:r w:rsidR="00A45F84">
        <w:t>chất</w:t>
      </w:r>
      <w:proofErr w:type="spellEnd"/>
      <w:r w:rsidR="00A45F84">
        <w:t xml:space="preserve"> </w:t>
      </w:r>
      <w:proofErr w:type="spellStart"/>
      <w:r w:rsidR="00A45F84">
        <w:t>lý</w:t>
      </w:r>
      <w:proofErr w:type="spellEnd"/>
      <w:r w:rsidR="00A45F84">
        <w:t xml:space="preserve"> </w:t>
      </w:r>
      <w:proofErr w:type="spellStart"/>
      <w:r w:rsidR="00A45F84">
        <w:t>tính</w:t>
      </w:r>
      <w:proofErr w:type="spellEnd"/>
      <w:r w:rsidR="00A45F84">
        <w:t xml:space="preserve"> </w:t>
      </w:r>
      <w:proofErr w:type="spellStart"/>
      <w:r w:rsidR="00A45F84">
        <w:t>nêu</w:t>
      </w:r>
      <w:proofErr w:type="spellEnd"/>
      <w:r w:rsidR="00A45F84">
        <w:t xml:space="preserve"> </w:t>
      </w:r>
      <w:proofErr w:type="spellStart"/>
      <w:r w:rsidR="00A45F84">
        <w:t>cao</w:t>
      </w:r>
      <w:proofErr w:type="spellEnd"/>
      <w:r w:rsidR="00A45F84">
        <w:t xml:space="preserve"> </w:t>
      </w:r>
      <w:proofErr w:type="spellStart"/>
      <w:r w:rsidR="00A45F84">
        <w:t>trí</w:t>
      </w:r>
      <w:proofErr w:type="spellEnd"/>
      <w:r w:rsidR="00A45F84">
        <w:t xml:space="preserve"> </w:t>
      </w:r>
      <w:proofErr w:type="spellStart"/>
      <w:r w:rsidR="00A45F84">
        <w:t>tuệ</w:t>
      </w:r>
      <w:proofErr w:type="spellEnd"/>
      <w:r w:rsidR="00D8060A">
        <w:t xml:space="preserve">. </w:t>
      </w:r>
      <w:proofErr w:type="spellStart"/>
      <w:r w:rsidR="005E2D7E">
        <w:t>Tóm</w:t>
      </w:r>
      <w:proofErr w:type="spellEnd"/>
      <w:r w:rsidR="005E2D7E">
        <w:t xml:space="preserve"> </w:t>
      </w:r>
      <w:proofErr w:type="spellStart"/>
      <w:r w:rsidR="005E2D7E">
        <w:t>lại</w:t>
      </w:r>
      <w:proofErr w:type="spellEnd"/>
      <w:r w:rsidR="005E2D7E">
        <w:t xml:space="preserve">, </w:t>
      </w:r>
      <w:proofErr w:type="spellStart"/>
      <w:r w:rsidR="005E2D7E">
        <w:t>câu</w:t>
      </w:r>
      <w:proofErr w:type="spellEnd"/>
      <w:r w:rsidR="005E2D7E">
        <w:t xml:space="preserve"> </w:t>
      </w:r>
      <w:proofErr w:type="spellStart"/>
      <w:r w:rsidR="005E2D7E">
        <w:t>hỏi</w:t>
      </w:r>
      <w:proofErr w:type="spellEnd"/>
      <w:r w:rsidR="005E2D7E">
        <w:t xml:space="preserve"> </w:t>
      </w:r>
      <w:proofErr w:type="spellStart"/>
      <w:r w:rsidR="005E2D7E">
        <w:t>làm</w:t>
      </w:r>
      <w:proofErr w:type="spellEnd"/>
      <w:r w:rsidR="005E2D7E">
        <w:t xml:space="preserve"> </w:t>
      </w:r>
      <w:proofErr w:type="spellStart"/>
      <w:r w:rsidR="005E2D7E">
        <w:t>thế</w:t>
      </w:r>
      <w:proofErr w:type="spellEnd"/>
      <w:r w:rsidR="005E2D7E">
        <w:t xml:space="preserve"> </w:t>
      </w:r>
      <w:proofErr w:type="spellStart"/>
      <w:r w:rsidR="005E2D7E">
        <w:t>nào</w:t>
      </w:r>
      <w:proofErr w:type="spellEnd"/>
      <w:r w:rsidR="005E2D7E">
        <w:t xml:space="preserve"> </w:t>
      </w:r>
      <w:proofErr w:type="spellStart"/>
      <w:r w:rsidR="005E2D7E">
        <w:t>để</w:t>
      </w:r>
      <w:proofErr w:type="spellEnd"/>
      <w:r w:rsidR="005E2D7E">
        <w:t xml:space="preserve"> </w:t>
      </w:r>
      <w:proofErr w:type="spellStart"/>
      <w:r w:rsidR="005E2D7E">
        <w:t>tìm</w:t>
      </w:r>
      <w:proofErr w:type="spellEnd"/>
      <w:r w:rsidR="005E2D7E">
        <w:t xml:space="preserve"> ra </w:t>
      </w:r>
      <w:proofErr w:type="spellStart"/>
      <w:r w:rsidR="005E2D7E">
        <w:t>liệu</w:t>
      </w:r>
      <w:proofErr w:type="spellEnd"/>
      <w:r w:rsidR="005E2D7E">
        <w:t xml:space="preserve"> </w:t>
      </w:r>
      <w:proofErr w:type="spellStart"/>
      <w:r w:rsidR="005E2D7E">
        <w:t>pháp</w:t>
      </w:r>
      <w:proofErr w:type="spellEnd"/>
      <w:r w:rsidR="005E2D7E">
        <w:t xml:space="preserve"> </w:t>
      </w:r>
      <w:proofErr w:type="spellStart"/>
      <w:r w:rsidR="005E2D7E">
        <w:t>điều</w:t>
      </w:r>
      <w:proofErr w:type="spellEnd"/>
      <w:r w:rsidR="005E2D7E">
        <w:t xml:space="preserve"> </w:t>
      </w:r>
      <w:proofErr w:type="spellStart"/>
      <w:r w:rsidR="005E2D7E">
        <w:t>trị</w:t>
      </w:r>
      <w:proofErr w:type="spellEnd"/>
      <w:r w:rsidR="005E2D7E">
        <w:t xml:space="preserve"> </w:t>
      </w:r>
      <w:proofErr w:type="spellStart"/>
      <w:r w:rsidR="00284338">
        <w:t>cân</w:t>
      </w:r>
      <w:proofErr w:type="spellEnd"/>
      <w:r w:rsidR="00284338">
        <w:t xml:space="preserve"> </w:t>
      </w:r>
      <w:proofErr w:type="spellStart"/>
      <w:r w:rsidR="00284338">
        <w:t>bằng</w:t>
      </w:r>
      <w:proofErr w:type="spellEnd"/>
      <w:r w:rsidR="00284338">
        <w:t xml:space="preserve"> </w:t>
      </w:r>
      <w:proofErr w:type="spellStart"/>
      <w:r w:rsidR="00284338">
        <w:t>giữa</w:t>
      </w:r>
      <w:proofErr w:type="spellEnd"/>
      <w:r w:rsidR="00284338">
        <w:t xml:space="preserve"> </w:t>
      </w:r>
      <w:proofErr w:type="spellStart"/>
      <w:r w:rsidR="00284338">
        <w:t>tính</w:t>
      </w:r>
      <w:proofErr w:type="spellEnd"/>
      <w:r w:rsidR="00284338">
        <w:t xml:space="preserve"> </w:t>
      </w:r>
      <w:proofErr w:type="spellStart"/>
      <w:r w:rsidR="007B7915">
        <w:t>phổ</w:t>
      </w:r>
      <w:proofErr w:type="spellEnd"/>
      <w:r w:rsidR="007B7915">
        <w:t xml:space="preserve"> </w:t>
      </w:r>
      <w:proofErr w:type="spellStart"/>
      <w:r w:rsidR="007B7915">
        <w:t>dụng</w:t>
      </w:r>
      <w:proofErr w:type="spellEnd"/>
      <w:r w:rsidR="005E2D7E">
        <w:t xml:space="preserve"> </w:t>
      </w:r>
      <w:proofErr w:type="spellStart"/>
      <w:r w:rsidR="00F87732">
        <w:t>mà</w:t>
      </w:r>
      <w:proofErr w:type="spellEnd"/>
      <w:r w:rsidR="00284338">
        <w:t xml:space="preserve"> </w:t>
      </w:r>
      <w:proofErr w:type="spellStart"/>
      <w:r w:rsidR="00F55B3F">
        <w:t>đau</w:t>
      </w:r>
      <w:proofErr w:type="spellEnd"/>
      <w:r w:rsidR="00F55B3F">
        <w:t xml:space="preserve"> </w:t>
      </w:r>
      <w:proofErr w:type="spellStart"/>
      <w:r w:rsidR="00F55B3F">
        <w:t>đớn</w:t>
      </w:r>
      <w:proofErr w:type="spellEnd"/>
      <w:r w:rsidR="00284338">
        <w:t xml:space="preserve"> </w:t>
      </w:r>
      <w:proofErr w:type="spellStart"/>
      <w:r w:rsidR="005E2D7E">
        <w:t>như</w:t>
      </w:r>
      <w:proofErr w:type="spellEnd"/>
      <w:r w:rsidR="005E2D7E">
        <w:t xml:space="preserve"> </w:t>
      </w:r>
      <w:proofErr w:type="spellStart"/>
      <w:r w:rsidR="005E2D7E">
        <w:t>phương</w:t>
      </w:r>
      <w:proofErr w:type="spellEnd"/>
      <w:r w:rsidR="005E2D7E">
        <w:t xml:space="preserve"> </w:t>
      </w:r>
      <w:proofErr w:type="spellStart"/>
      <w:r w:rsidR="005E2D7E">
        <w:t>pháp</w:t>
      </w:r>
      <w:proofErr w:type="spellEnd"/>
      <w:r w:rsidR="005E2D7E">
        <w:t xml:space="preserve"> </w:t>
      </w:r>
      <w:proofErr w:type="spellStart"/>
      <w:r w:rsidR="005E2D7E">
        <w:t>của</w:t>
      </w:r>
      <w:proofErr w:type="spellEnd"/>
      <w:r w:rsidR="005E2D7E">
        <w:t xml:space="preserve"> Freud </w:t>
      </w:r>
      <w:proofErr w:type="spellStart"/>
      <w:r w:rsidR="005E2D7E">
        <w:t>và</w:t>
      </w:r>
      <w:proofErr w:type="spellEnd"/>
      <w:r w:rsidR="005E2D7E">
        <w:t xml:space="preserve"> </w:t>
      </w:r>
      <w:proofErr w:type="spellStart"/>
      <w:r w:rsidR="00284338">
        <w:t>tính</w:t>
      </w:r>
      <w:proofErr w:type="spellEnd"/>
      <w:r w:rsidR="00284338">
        <w:t xml:space="preserve"> </w:t>
      </w:r>
      <w:proofErr w:type="spellStart"/>
      <w:r w:rsidR="00F87732">
        <w:t>lâu</w:t>
      </w:r>
      <w:proofErr w:type="spellEnd"/>
      <w:r w:rsidR="00F87732">
        <w:t xml:space="preserve"> </w:t>
      </w:r>
      <w:proofErr w:type="spellStart"/>
      <w:r w:rsidR="00F87732">
        <w:t>dài</w:t>
      </w:r>
      <w:proofErr w:type="spellEnd"/>
      <w:r w:rsidR="005E2D7E">
        <w:t xml:space="preserve"> </w:t>
      </w:r>
      <w:proofErr w:type="spellStart"/>
      <w:r w:rsidR="00CD48A1">
        <w:t>và</w:t>
      </w:r>
      <w:proofErr w:type="spellEnd"/>
      <w:r w:rsidR="00CD48A1">
        <w:t xml:space="preserve"> </w:t>
      </w:r>
      <w:proofErr w:type="spellStart"/>
      <w:r w:rsidR="00CD48A1">
        <w:t>êm</w:t>
      </w:r>
      <w:proofErr w:type="spellEnd"/>
      <w:r w:rsidR="00CD48A1">
        <w:t xml:space="preserve"> </w:t>
      </w:r>
      <w:proofErr w:type="spellStart"/>
      <w:r w:rsidR="00CD48A1">
        <w:t>dịu</w:t>
      </w:r>
      <w:proofErr w:type="spellEnd"/>
      <w:r w:rsidR="00284338">
        <w:t xml:space="preserve"> </w:t>
      </w:r>
      <w:proofErr w:type="spellStart"/>
      <w:r w:rsidR="005E2D7E">
        <w:t>như</w:t>
      </w:r>
      <w:proofErr w:type="spellEnd"/>
      <w:r w:rsidR="005E2D7E">
        <w:t xml:space="preserve"> </w:t>
      </w:r>
      <w:proofErr w:type="spellStart"/>
      <w:r w:rsidR="005E2D7E">
        <w:t>trong</w:t>
      </w:r>
      <w:proofErr w:type="spellEnd"/>
      <w:r w:rsidR="005E2D7E">
        <w:t xml:space="preserve"> </w:t>
      </w:r>
      <w:proofErr w:type="spellStart"/>
      <w:r w:rsidR="005E2D7E">
        <w:t>Phật</w:t>
      </w:r>
      <w:proofErr w:type="spellEnd"/>
      <w:r w:rsidR="005E2D7E">
        <w:t xml:space="preserve"> </w:t>
      </w:r>
      <w:proofErr w:type="spellStart"/>
      <w:r w:rsidR="00C95656">
        <w:t>giáo</w:t>
      </w:r>
      <w:proofErr w:type="spellEnd"/>
      <w:r w:rsidR="005E2D7E">
        <w:t xml:space="preserve"> </w:t>
      </w:r>
      <w:proofErr w:type="spellStart"/>
      <w:r w:rsidR="005E2D7E">
        <w:t>còn</w:t>
      </w:r>
      <w:proofErr w:type="spellEnd"/>
      <w:r w:rsidR="005E2D7E">
        <w:t xml:space="preserve"> </w:t>
      </w:r>
      <w:proofErr w:type="spellStart"/>
      <w:r w:rsidR="005E2D7E">
        <w:t>để</w:t>
      </w:r>
      <w:proofErr w:type="spellEnd"/>
      <w:r w:rsidR="005E2D7E">
        <w:t xml:space="preserve"> </w:t>
      </w:r>
      <w:proofErr w:type="spellStart"/>
      <w:r w:rsidR="005E2D7E">
        <w:t>ng</w:t>
      </w:r>
      <w:r w:rsidR="00A720D4">
        <w:t>ỏ</w:t>
      </w:r>
      <w:proofErr w:type="spellEnd"/>
      <w:r w:rsidR="005E2D7E">
        <w:t>.</w:t>
      </w:r>
    </w:p>
    <w:p w14:paraId="160367D8" w14:textId="6D92ACAC" w:rsidR="006C4285" w:rsidRDefault="006C4285"/>
    <w:p w14:paraId="2EF733A1" w14:textId="67497E19" w:rsidR="001C0E18" w:rsidRPr="00775DF1" w:rsidRDefault="001C0E18">
      <w:pPr>
        <w:rPr>
          <w:b/>
          <w:bCs/>
          <w:sz w:val="28"/>
          <w:szCs w:val="28"/>
        </w:rPr>
      </w:pPr>
      <w:proofErr w:type="spellStart"/>
      <w:r w:rsidRPr="00775DF1">
        <w:rPr>
          <w:b/>
          <w:bCs/>
          <w:sz w:val="28"/>
          <w:szCs w:val="28"/>
        </w:rPr>
        <w:t>Lời</w:t>
      </w:r>
      <w:proofErr w:type="spellEnd"/>
      <w:r w:rsidRPr="00775DF1">
        <w:rPr>
          <w:b/>
          <w:bCs/>
          <w:sz w:val="28"/>
          <w:szCs w:val="28"/>
        </w:rPr>
        <w:t xml:space="preserve"> </w:t>
      </w:r>
      <w:proofErr w:type="spellStart"/>
      <w:r w:rsidRPr="00775DF1">
        <w:rPr>
          <w:b/>
          <w:bCs/>
          <w:sz w:val="28"/>
          <w:szCs w:val="28"/>
        </w:rPr>
        <w:t>cảm</w:t>
      </w:r>
      <w:proofErr w:type="spellEnd"/>
      <w:r w:rsidRPr="00775DF1">
        <w:rPr>
          <w:b/>
          <w:bCs/>
          <w:sz w:val="28"/>
          <w:szCs w:val="28"/>
        </w:rPr>
        <w:t xml:space="preserve"> </w:t>
      </w:r>
      <w:proofErr w:type="spellStart"/>
      <w:r w:rsidRPr="00775DF1">
        <w:rPr>
          <w:b/>
          <w:bCs/>
          <w:sz w:val="28"/>
          <w:szCs w:val="28"/>
        </w:rPr>
        <w:t>ơn</w:t>
      </w:r>
      <w:proofErr w:type="spellEnd"/>
    </w:p>
    <w:p w14:paraId="097784C3" w14:textId="35B5A9CD" w:rsidR="001C0E18" w:rsidRDefault="001C0E18">
      <w:proofErr w:type="spellStart"/>
      <w:r>
        <w:t>Tôi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 w:rsidR="000E4AC9">
        <w:t>để</w:t>
      </w:r>
      <w:proofErr w:type="spellEnd"/>
      <w:r w:rsidR="000E4AC9">
        <w:t xml:space="preserve"> </w:t>
      </w:r>
      <w:proofErr w:type="spellStart"/>
      <w:r w:rsidR="000E4AC9">
        <w:t>đề</w:t>
      </w:r>
      <w:proofErr w:type="spellEnd"/>
      <w:r w:rsidR="000E4AC9">
        <w:t xml:space="preserve"> </w:t>
      </w:r>
      <w:proofErr w:type="spellStart"/>
      <w:r w:rsidR="000E4AC9">
        <w:t>xuất</w:t>
      </w:r>
      <w:proofErr w:type="spellEnd"/>
      <w:r w:rsidR="000E4AC9">
        <w:t xml:space="preserve"> </w:t>
      </w:r>
      <w:proofErr w:type="spellStart"/>
      <w:r w:rsidR="000E4AC9">
        <w:t>khái</w:t>
      </w:r>
      <w:proofErr w:type="spellEnd"/>
      <w:r w:rsidR="000E4AC9">
        <w:t xml:space="preserve"> </w:t>
      </w:r>
      <w:proofErr w:type="spellStart"/>
      <w:r w:rsidR="000E4AC9">
        <w:t>niệm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r w:rsidR="002A2FF0">
        <w:t>-</w:t>
      </w:r>
      <w:r>
        <w:t>tàng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  <w:r w:rsidR="000E4AC9">
        <w:t xml:space="preserve"> </w:t>
      </w:r>
      <w:proofErr w:type="spellStart"/>
      <w:r w:rsidR="000E4AC9">
        <w:t>Ngoài</w:t>
      </w:r>
      <w:proofErr w:type="spellEnd"/>
      <w:r w:rsidR="000E4AC9">
        <w:t xml:space="preserve"> ra</w:t>
      </w:r>
      <w:r w:rsidR="00EF10FE">
        <w:t>,</w:t>
      </w:r>
      <w:r w:rsidR="000E4AC9">
        <w:t xml:space="preserve"> </w:t>
      </w:r>
      <w:proofErr w:type="spellStart"/>
      <w:r w:rsidR="000E4AC9">
        <w:t>tôi</w:t>
      </w:r>
      <w:proofErr w:type="spellEnd"/>
      <w:r w:rsidR="000E4AC9">
        <w:t xml:space="preserve"> </w:t>
      </w:r>
      <w:proofErr w:type="spellStart"/>
      <w:r w:rsidR="000E4AC9">
        <w:t>cũng</w:t>
      </w:r>
      <w:proofErr w:type="spellEnd"/>
      <w:r w:rsidR="000E4AC9">
        <w:t xml:space="preserve"> </w:t>
      </w:r>
      <w:proofErr w:type="spellStart"/>
      <w:r w:rsidR="000E4AC9">
        <w:t>tham</w:t>
      </w:r>
      <w:proofErr w:type="spellEnd"/>
      <w:r w:rsidR="000E4AC9">
        <w:t xml:space="preserve"> </w:t>
      </w:r>
      <w:proofErr w:type="spellStart"/>
      <w:r w:rsidR="000E4AC9">
        <w:t>khảo</w:t>
      </w:r>
      <w:proofErr w:type="spellEnd"/>
      <w:r w:rsidR="000E4AC9">
        <w:t xml:space="preserve"> </w:t>
      </w:r>
      <w:proofErr w:type="spellStart"/>
      <w:r w:rsidR="000E4AC9">
        <w:t>những</w:t>
      </w:r>
      <w:proofErr w:type="spellEnd"/>
      <w:r w:rsidR="000E4AC9">
        <w:t xml:space="preserve"> </w:t>
      </w:r>
      <w:proofErr w:type="spellStart"/>
      <w:r w:rsidR="000E4AC9">
        <w:t>kiến</w:t>
      </w:r>
      <w:proofErr w:type="spellEnd"/>
      <w:r w:rsidR="000E4AC9">
        <w:t xml:space="preserve"> </w:t>
      </w:r>
      <w:proofErr w:type="spellStart"/>
      <w:r w:rsidR="000E4AC9">
        <w:t>thức</w:t>
      </w:r>
      <w:proofErr w:type="spellEnd"/>
      <w:r w:rsidR="000E4AC9">
        <w:t xml:space="preserve"> </w:t>
      </w:r>
      <w:proofErr w:type="spellStart"/>
      <w:r w:rsidR="000E4AC9">
        <w:t>vật</w:t>
      </w:r>
      <w:proofErr w:type="spellEnd"/>
      <w:r w:rsidR="000E4AC9">
        <w:t xml:space="preserve"> </w:t>
      </w:r>
      <w:proofErr w:type="spellStart"/>
      <w:r w:rsidR="000E4AC9">
        <w:t>lý</w:t>
      </w:r>
      <w:proofErr w:type="spellEnd"/>
      <w:r w:rsidR="000E4AC9">
        <w:t xml:space="preserve"> </w:t>
      </w:r>
      <w:proofErr w:type="spellStart"/>
      <w:r w:rsidR="000E4AC9">
        <w:t>trong</w:t>
      </w:r>
      <w:proofErr w:type="spellEnd"/>
      <w:r w:rsidR="000E4AC9">
        <w:t xml:space="preserve"> </w:t>
      </w:r>
      <w:proofErr w:type="spellStart"/>
      <w:r w:rsidR="000E4AC9">
        <w:t>tác</w:t>
      </w:r>
      <w:proofErr w:type="spellEnd"/>
      <w:r w:rsidR="000E4AC9">
        <w:t xml:space="preserve"> </w:t>
      </w:r>
      <w:proofErr w:type="spellStart"/>
      <w:r w:rsidR="000E4AC9">
        <w:t>phẩm</w:t>
      </w:r>
      <w:proofErr w:type="spellEnd"/>
      <w:r w:rsidR="000E4AC9">
        <w:t xml:space="preserve"> </w:t>
      </w:r>
      <w:proofErr w:type="spellStart"/>
      <w:r w:rsidR="000E4AC9">
        <w:t>Lưới</w:t>
      </w:r>
      <w:proofErr w:type="spellEnd"/>
      <w:r w:rsidR="000E4AC9">
        <w:t xml:space="preserve"> </w:t>
      </w:r>
      <w:proofErr w:type="spellStart"/>
      <w:r w:rsidR="000E4AC9">
        <w:t>Trời</w:t>
      </w:r>
      <w:proofErr w:type="spellEnd"/>
      <w:r w:rsidR="000E4AC9">
        <w:t xml:space="preserve"> Ai </w:t>
      </w:r>
      <w:proofErr w:type="spellStart"/>
      <w:r w:rsidR="000E4AC9">
        <w:t>Dệt</w:t>
      </w:r>
      <w:proofErr w:type="spellEnd"/>
      <w:r w:rsidR="000E4AC9">
        <w:t xml:space="preserve"> </w:t>
      </w:r>
      <w:proofErr w:type="spellStart"/>
      <w:r w:rsidR="000E4AC9">
        <w:t>của</w:t>
      </w:r>
      <w:proofErr w:type="spellEnd"/>
      <w:r w:rsidR="000E4AC9">
        <w:t xml:space="preserve"> </w:t>
      </w:r>
      <w:proofErr w:type="spellStart"/>
      <w:r w:rsidR="000E4AC9">
        <w:t>ông</w:t>
      </w:r>
      <w:proofErr w:type="spellEnd"/>
      <w:r w:rsidR="000E4AC9">
        <w:t>.</w:t>
      </w:r>
    </w:p>
    <w:p w14:paraId="5C9D32F4" w14:textId="77777777" w:rsidR="001C0E18" w:rsidRDefault="001C0E18"/>
    <w:p w14:paraId="25BA9169" w14:textId="00AC6B1C" w:rsidR="00E0754F" w:rsidRPr="006C4285" w:rsidRDefault="00E0754F">
      <w:pPr>
        <w:rPr>
          <w:b/>
          <w:bCs/>
          <w:sz w:val="28"/>
          <w:szCs w:val="28"/>
        </w:rPr>
      </w:pPr>
      <w:proofErr w:type="spellStart"/>
      <w:r w:rsidRPr="006C4285">
        <w:rPr>
          <w:b/>
          <w:bCs/>
          <w:sz w:val="28"/>
          <w:szCs w:val="28"/>
        </w:rPr>
        <w:t>Tham</w:t>
      </w:r>
      <w:proofErr w:type="spellEnd"/>
      <w:r w:rsidRPr="006C4285">
        <w:rPr>
          <w:b/>
          <w:bCs/>
          <w:sz w:val="28"/>
          <w:szCs w:val="28"/>
        </w:rPr>
        <w:t xml:space="preserve"> </w:t>
      </w:r>
      <w:proofErr w:type="spellStart"/>
      <w:r w:rsidRPr="006C4285">
        <w:rPr>
          <w:b/>
          <w:bCs/>
          <w:sz w:val="28"/>
          <w:szCs w:val="28"/>
        </w:rPr>
        <w:t>khảo</w:t>
      </w:r>
      <w:proofErr w:type="spellEnd"/>
    </w:p>
    <w:p w14:paraId="127202B0" w14:textId="77777777" w:rsidR="00DD29D7" w:rsidRDefault="00CD0D0C" w:rsidP="00DD29D7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DD29D7">
        <w:rPr>
          <w:noProof/>
        </w:rPr>
        <w:t xml:space="preserve">Freud, S., &amp; Nguyen, H. X. (2002). </w:t>
      </w:r>
      <w:r w:rsidR="00DD29D7">
        <w:rPr>
          <w:i/>
          <w:iCs/>
          <w:noProof/>
        </w:rPr>
        <w:t>Phân tâm học nhập môn.</w:t>
      </w:r>
      <w:r w:rsidR="00DD29D7">
        <w:rPr>
          <w:noProof/>
        </w:rPr>
        <w:t xml:space="preserve"> Hanoi, Vietnam: Vietnam National University Press. Retrieved from https://bit.ly/30XwHFi</w:t>
      </w:r>
    </w:p>
    <w:p w14:paraId="3ADDD07C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Hanh Co. (2016). Tám Thức - Bát Thức. </w:t>
      </w:r>
      <w:r>
        <w:rPr>
          <w:i/>
          <w:iCs/>
          <w:noProof/>
        </w:rPr>
        <w:t>Thiền Phật Giáo</w:t>
      </w:r>
      <w:r>
        <w:rPr>
          <w:noProof/>
        </w:rPr>
        <w:t>. Retrieved from https://thienphatgiao.org/tam-thuc-bat-thuc</w:t>
      </w:r>
    </w:p>
    <w:p w14:paraId="6A9407E0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Hoang Phong. (2011, June 2). Khái niệm về nghiệp trong Phật giáo. </w:t>
      </w:r>
      <w:r>
        <w:rPr>
          <w:i/>
          <w:iCs/>
          <w:noProof/>
        </w:rPr>
        <w:t>Thư viện Hoa Sen</w:t>
      </w:r>
      <w:r>
        <w:rPr>
          <w:noProof/>
        </w:rPr>
        <w:t>. Retrieved from https://thuvienhoasen.org/a11260/khai-niem-ve-nghiep-trong-phat-giao</w:t>
      </w:r>
    </w:p>
    <w:p w14:paraId="4BFF0C9E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Leu Chong Zen Club. (2019). </w:t>
      </w:r>
      <w:r>
        <w:rPr>
          <w:i/>
          <w:iCs/>
          <w:noProof/>
        </w:rPr>
        <w:t>Ngũ uẩn.</w:t>
      </w:r>
      <w:r>
        <w:rPr>
          <w:noProof/>
        </w:rPr>
        <w:t xml:space="preserve"> Leu Chong Zen Club.</w:t>
      </w:r>
    </w:p>
    <w:p w14:paraId="1293E6FD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T.-B. (2004). </w:t>
      </w:r>
      <w:r>
        <w:rPr>
          <w:i/>
          <w:iCs/>
          <w:noProof/>
        </w:rPr>
        <w:t>Lưới trời ai dệt.</w:t>
      </w:r>
      <w:r>
        <w:rPr>
          <w:noProof/>
        </w:rPr>
        <w:t xml:space="preserve"> Ho Chi Minh, Vietnam: Tre Publisher. Retrieved December 21, 2019, from https://bit.ly/3fEUUV7</w:t>
      </w:r>
    </w:p>
    <w:p w14:paraId="4F11265D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Spielman, R. M., Dumper, K., Jenkins, W., Lacombe, A., Lovett, M., &amp; Perlmutter, M. (2017). </w:t>
      </w:r>
      <w:r>
        <w:rPr>
          <w:i/>
          <w:iCs/>
          <w:noProof/>
        </w:rPr>
        <w:t>Psychology.</w:t>
      </w:r>
      <w:r>
        <w:rPr>
          <w:noProof/>
        </w:rPr>
        <w:t xml:space="preserve"> Houston, Texas, USA: OpenStax - Rice University. Retrieved from https://openstax.org/details/books/psychology</w:t>
      </w:r>
    </w:p>
    <w:p w14:paraId="5FF9AF4D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(2019, April 12). </w:t>
      </w:r>
      <w:r>
        <w:rPr>
          <w:i/>
          <w:iCs/>
          <w:noProof/>
        </w:rPr>
        <w:t>Duy thức tông</w:t>
      </w:r>
      <w:r>
        <w:rPr>
          <w:noProof/>
        </w:rPr>
        <w:t>. (Wikimedia Foundation) Retrieved from Wikipedia website: https://vi.wikipedia.org/wiki/Duy_th%E1%BB%A9c_t%C3%B4ng</w:t>
      </w:r>
    </w:p>
    <w:p w14:paraId="08C6FDEF" w14:textId="77777777" w:rsidR="00DD29D7" w:rsidRDefault="00DD29D7" w:rsidP="00DD29D7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(2020, June 29). </w:t>
      </w:r>
      <w:r>
        <w:rPr>
          <w:i/>
          <w:iCs/>
          <w:noProof/>
        </w:rPr>
        <w:t>Sigmund Freud</w:t>
      </w:r>
      <w:r>
        <w:rPr>
          <w:noProof/>
        </w:rPr>
        <w:t>. (Wikimedia Foundation) Retrieved from Wikipedia website: https://en.wikipedia.org/wiki/Sigmund_Freud</w:t>
      </w:r>
    </w:p>
    <w:p w14:paraId="7195C6AB" w14:textId="4447FCFE" w:rsidR="00E0754F" w:rsidRDefault="00CD0D0C" w:rsidP="00DD29D7">
      <w:r>
        <w:fldChar w:fldCharType="end"/>
      </w:r>
    </w:p>
    <w:sectPr w:rsidR="00E0754F" w:rsidSect="009325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4FD1"/>
    <w:multiLevelType w:val="hybridMultilevel"/>
    <w:tmpl w:val="1AD4AAF8"/>
    <w:lvl w:ilvl="0" w:tplc="C87833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2496"/>
    <w:multiLevelType w:val="hybridMultilevel"/>
    <w:tmpl w:val="B18C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84EB7"/>
    <w:multiLevelType w:val="hybridMultilevel"/>
    <w:tmpl w:val="219A6A26"/>
    <w:lvl w:ilvl="0" w:tplc="26026C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0"/>
    <w:rsid w:val="000036A9"/>
    <w:rsid w:val="0001101E"/>
    <w:rsid w:val="0001137F"/>
    <w:rsid w:val="0001601F"/>
    <w:rsid w:val="00020B4B"/>
    <w:rsid w:val="00026960"/>
    <w:rsid w:val="000278F3"/>
    <w:rsid w:val="000279E7"/>
    <w:rsid w:val="00030217"/>
    <w:rsid w:val="00040048"/>
    <w:rsid w:val="00046BA7"/>
    <w:rsid w:val="00047670"/>
    <w:rsid w:val="000615F1"/>
    <w:rsid w:val="000650BB"/>
    <w:rsid w:val="00067B7A"/>
    <w:rsid w:val="00077677"/>
    <w:rsid w:val="0008112F"/>
    <w:rsid w:val="000834BF"/>
    <w:rsid w:val="00083B56"/>
    <w:rsid w:val="0008435D"/>
    <w:rsid w:val="00094325"/>
    <w:rsid w:val="00094D26"/>
    <w:rsid w:val="00096F4D"/>
    <w:rsid w:val="000A2133"/>
    <w:rsid w:val="000A2E56"/>
    <w:rsid w:val="000B3915"/>
    <w:rsid w:val="000D4B67"/>
    <w:rsid w:val="000E1A8C"/>
    <w:rsid w:val="000E4AC9"/>
    <w:rsid w:val="000E6568"/>
    <w:rsid w:val="001027A1"/>
    <w:rsid w:val="00102A16"/>
    <w:rsid w:val="00103B40"/>
    <w:rsid w:val="00103C6E"/>
    <w:rsid w:val="00103E9F"/>
    <w:rsid w:val="0012027A"/>
    <w:rsid w:val="00121263"/>
    <w:rsid w:val="001276F4"/>
    <w:rsid w:val="0013375A"/>
    <w:rsid w:val="0013771B"/>
    <w:rsid w:val="00137751"/>
    <w:rsid w:val="001411BB"/>
    <w:rsid w:val="001431ED"/>
    <w:rsid w:val="001434AC"/>
    <w:rsid w:val="00143BBE"/>
    <w:rsid w:val="00144FE1"/>
    <w:rsid w:val="00152A4A"/>
    <w:rsid w:val="001636CD"/>
    <w:rsid w:val="0016397C"/>
    <w:rsid w:val="00167FB8"/>
    <w:rsid w:val="00170D7B"/>
    <w:rsid w:val="001732DD"/>
    <w:rsid w:val="0017406A"/>
    <w:rsid w:val="00175CD1"/>
    <w:rsid w:val="00176129"/>
    <w:rsid w:val="001834AE"/>
    <w:rsid w:val="00190ACD"/>
    <w:rsid w:val="00191DBA"/>
    <w:rsid w:val="00192455"/>
    <w:rsid w:val="001A3AC3"/>
    <w:rsid w:val="001A599C"/>
    <w:rsid w:val="001B69BE"/>
    <w:rsid w:val="001C0E18"/>
    <w:rsid w:val="001C1EB0"/>
    <w:rsid w:val="001C2D3E"/>
    <w:rsid w:val="001C39D8"/>
    <w:rsid w:val="001C43B9"/>
    <w:rsid w:val="001D4B2D"/>
    <w:rsid w:val="001E4A76"/>
    <w:rsid w:val="001F1C58"/>
    <w:rsid w:val="001F64B3"/>
    <w:rsid w:val="001F76B0"/>
    <w:rsid w:val="00200A7A"/>
    <w:rsid w:val="0020173D"/>
    <w:rsid w:val="00205292"/>
    <w:rsid w:val="00205549"/>
    <w:rsid w:val="002125A5"/>
    <w:rsid w:val="00217EB5"/>
    <w:rsid w:val="00221DD2"/>
    <w:rsid w:val="002258A7"/>
    <w:rsid w:val="00225D2D"/>
    <w:rsid w:val="0022799F"/>
    <w:rsid w:val="0023621E"/>
    <w:rsid w:val="00240C52"/>
    <w:rsid w:val="00241746"/>
    <w:rsid w:val="002420AE"/>
    <w:rsid w:val="00246D6A"/>
    <w:rsid w:val="002470B2"/>
    <w:rsid w:val="002474AD"/>
    <w:rsid w:val="00262AEE"/>
    <w:rsid w:val="0026508B"/>
    <w:rsid w:val="002652A4"/>
    <w:rsid w:val="00266C70"/>
    <w:rsid w:val="0028282F"/>
    <w:rsid w:val="00284338"/>
    <w:rsid w:val="0028492A"/>
    <w:rsid w:val="00285DF1"/>
    <w:rsid w:val="00291D5E"/>
    <w:rsid w:val="00295502"/>
    <w:rsid w:val="00295EAB"/>
    <w:rsid w:val="00297D7E"/>
    <w:rsid w:val="002A2FF0"/>
    <w:rsid w:val="002A4175"/>
    <w:rsid w:val="002A5791"/>
    <w:rsid w:val="002B2945"/>
    <w:rsid w:val="002C1E39"/>
    <w:rsid w:val="002C3DD2"/>
    <w:rsid w:val="002C66CE"/>
    <w:rsid w:val="002E0C6C"/>
    <w:rsid w:val="002E32AF"/>
    <w:rsid w:val="002E5E3F"/>
    <w:rsid w:val="002F1F7F"/>
    <w:rsid w:val="002F44FB"/>
    <w:rsid w:val="002F68EA"/>
    <w:rsid w:val="003038DA"/>
    <w:rsid w:val="00315101"/>
    <w:rsid w:val="00335214"/>
    <w:rsid w:val="00336BF7"/>
    <w:rsid w:val="003408AF"/>
    <w:rsid w:val="003411D0"/>
    <w:rsid w:val="0034698D"/>
    <w:rsid w:val="00347BB5"/>
    <w:rsid w:val="00350B9D"/>
    <w:rsid w:val="00351389"/>
    <w:rsid w:val="00352853"/>
    <w:rsid w:val="00362374"/>
    <w:rsid w:val="003634EB"/>
    <w:rsid w:val="00364957"/>
    <w:rsid w:val="00375350"/>
    <w:rsid w:val="00387E82"/>
    <w:rsid w:val="00392B66"/>
    <w:rsid w:val="00392D04"/>
    <w:rsid w:val="00393E03"/>
    <w:rsid w:val="003B13C5"/>
    <w:rsid w:val="003B3446"/>
    <w:rsid w:val="003B7457"/>
    <w:rsid w:val="003D0AE1"/>
    <w:rsid w:val="003D2623"/>
    <w:rsid w:val="003D28CE"/>
    <w:rsid w:val="003D63C5"/>
    <w:rsid w:val="003F0D36"/>
    <w:rsid w:val="003F1D81"/>
    <w:rsid w:val="003F39D9"/>
    <w:rsid w:val="004025D9"/>
    <w:rsid w:val="00411F38"/>
    <w:rsid w:val="00413579"/>
    <w:rsid w:val="00426280"/>
    <w:rsid w:val="00426FEC"/>
    <w:rsid w:val="004300B5"/>
    <w:rsid w:val="00430F50"/>
    <w:rsid w:val="00432393"/>
    <w:rsid w:val="00434732"/>
    <w:rsid w:val="004372C1"/>
    <w:rsid w:val="00443884"/>
    <w:rsid w:val="00444E0D"/>
    <w:rsid w:val="00451152"/>
    <w:rsid w:val="00453047"/>
    <w:rsid w:val="0046326E"/>
    <w:rsid w:val="00472271"/>
    <w:rsid w:val="0047338C"/>
    <w:rsid w:val="00475940"/>
    <w:rsid w:val="00477B8A"/>
    <w:rsid w:val="00481858"/>
    <w:rsid w:val="00484AE6"/>
    <w:rsid w:val="004875B1"/>
    <w:rsid w:val="004941DC"/>
    <w:rsid w:val="00495721"/>
    <w:rsid w:val="00495F3D"/>
    <w:rsid w:val="004A4E9D"/>
    <w:rsid w:val="004A617E"/>
    <w:rsid w:val="004B0B98"/>
    <w:rsid w:val="004B218A"/>
    <w:rsid w:val="004C65AB"/>
    <w:rsid w:val="004D0DD7"/>
    <w:rsid w:val="004D2293"/>
    <w:rsid w:val="004D4E3A"/>
    <w:rsid w:val="004D7328"/>
    <w:rsid w:val="004E0E55"/>
    <w:rsid w:val="004E3563"/>
    <w:rsid w:val="004E40CF"/>
    <w:rsid w:val="004E67D1"/>
    <w:rsid w:val="004F2C70"/>
    <w:rsid w:val="004F4733"/>
    <w:rsid w:val="00504BD6"/>
    <w:rsid w:val="005051A4"/>
    <w:rsid w:val="00505A1B"/>
    <w:rsid w:val="0050682F"/>
    <w:rsid w:val="005113FE"/>
    <w:rsid w:val="00512A13"/>
    <w:rsid w:val="005150DC"/>
    <w:rsid w:val="005160D5"/>
    <w:rsid w:val="00533C2F"/>
    <w:rsid w:val="00545F6B"/>
    <w:rsid w:val="00547372"/>
    <w:rsid w:val="0055360A"/>
    <w:rsid w:val="005649DC"/>
    <w:rsid w:val="00565615"/>
    <w:rsid w:val="005757D3"/>
    <w:rsid w:val="0058424B"/>
    <w:rsid w:val="00584A37"/>
    <w:rsid w:val="00584BAB"/>
    <w:rsid w:val="0058532E"/>
    <w:rsid w:val="00587037"/>
    <w:rsid w:val="00590DCB"/>
    <w:rsid w:val="0059225D"/>
    <w:rsid w:val="00594DD0"/>
    <w:rsid w:val="005A0B68"/>
    <w:rsid w:val="005A291E"/>
    <w:rsid w:val="005A6513"/>
    <w:rsid w:val="005A6CC9"/>
    <w:rsid w:val="005B259C"/>
    <w:rsid w:val="005C2030"/>
    <w:rsid w:val="005C46EF"/>
    <w:rsid w:val="005C57DE"/>
    <w:rsid w:val="005D14CE"/>
    <w:rsid w:val="005D1DB3"/>
    <w:rsid w:val="005D4833"/>
    <w:rsid w:val="005D697B"/>
    <w:rsid w:val="005E2D7E"/>
    <w:rsid w:val="005E6503"/>
    <w:rsid w:val="005E6A70"/>
    <w:rsid w:val="005F3422"/>
    <w:rsid w:val="005F6450"/>
    <w:rsid w:val="00601EC1"/>
    <w:rsid w:val="00603D9D"/>
    <w:rsid w:val="0060549B"/>
    <w:rsid w:val="0060713E"/>
    <w:rsid w:val="006101FE"/>
    <w:rsid w:val="006154D1"/>
    <w:rsid w:val="006154F2"/>
    <w:rsid w:val="006157BE"/>
    <w:rsid w:val="0062095F"/>
    <w:rsid w:val="00622979"/>
    <w:rsid w:val="006353E7"/>
    <w:rsid w:val="00636D46"/>
    <w:rsid w:val="0064230F"/>
    <w:rsid w:val="00642F2F"/>
    <w:rsid w:val="00643B46"/>
    <w:rsid w:val="006442C4"/>
    <w:rsid w:val="006448C7"/>
    <w:rsid w:val="0064529A"/>
    <w:rsid w:val="0064779A"/>
    <w:rsid w:val="0065236A"/>
    <w:rsid w:val="006541ED"/>
    <w:rsid w:val="0065719D"/>
    <w:rsid w:val="0066697D"/>
    <w:rsid w:val="00671877"/>
    <w:rsid w:val="0068264E"/>
    <w:rsid w:val="00690347"/>
    <w:rsid w:val="00690ECF"/>
    <w:rsid w:val="00694DF1"/>
    <w:rsid w:val="006B2234"/>
    <w:rsid w:val="006B38F8"/>
    <w:rsid w:val="006B50BC"/>
    <w:rsid w:val="006B63FC"/>
    <w:rsid w:val="006B6BCC"/>
    <w:rsid w:val="006C4285"/>
    <w:rsid w:val="006C79AC"/>
    <w:rsid w:val="006D3B28"/>
    <w:rsid w:val="006D5189"/>
    <w:rsid w:val="006D5926"/>
    <w:rsid w:val="006D66DD"/>
    <w:rsid w:val="006E078B"/>
    <w:rsid w:val="006E20B7"/>
    <w:rsid w:val="006E5263"/>
    <w:rsid w:val="006E717C"/>
    <w:rsid w:val="006E7864"/>
    <w:rsid w:val="006F08F0"/>
    <w:rsid w:val="006F4726"/>
    <w:rsid w:val="0070115F"/>
    <w:rsid w:val="00703B3A"/>
    <w:rsid w:val="00704DB6"/>
    <w:rsid w:val="00705B95"/>
    <w:rsid w:val="007061BA"/>
    <w:rsid w:val="0071207A"/>
    <w:rsid w:val="00712FB1"/>
    <w:rsid w:val="0071460C"/>
    <w:rsid w:val="00715661"/>
    <w:rsid w:val="0071663A"/>
    <w:rsid w:val="00717635"/>
    <w:rsid w:val="0072055B"/>
    <w:rsid w:val="0072131A"/>
    <w:rsid w:val="00721C41"/>
    <w:rsid w:val="00723483"/>
    <w:rsid w:val="00726915"/>
    <w:rsid w:val="00743574"/>
    <w:rsid w:val="0074474E"/>
    <w:rsid w:val="00744C91"/>
    <w:rsid w:val="00750E5F"/>
    <w:rsid w:val="00751EE5"/>
    <w:rsid w:val="007523B2"/>
    <w:rsid w:val="0075325B"/>
    <w:rsid w:val="00756250"/>
    <w:rsid w:val="007716E6"/>
    <w:rsid w:val="00772DAE"/>
    <w:rsid w:val="00775DF1"/>
    <w:rsid w:val="00776C8D"/>
    <w:rsid w:val="007871F9"/>
    <w:rsid w:val="00790FD0"/>
    <w:rsid w:val="007949F2"/>
    <w:rsid w:val="00795CA2"/>
    <w:rsid w:val="007978FA"/>
    <w:rsid w:val="007A35CC"/>
    <w:rsid w:val="007A489F"/>
    <w:rsid w:val="007B045D"/>
    <w:rsid w:val="007B17AE"/>
    <w:rsid w:val="007B7266"/>
    <w:rsid w:val="007B7915"/>
    <w:rsid w:val="007C3E78"/>
    <w:rsid w:val="007D3F65"/>
    <w:rsid w:val="007E1548"/>
    <w:rsid w:val="007E4B23"/>
    <w:rsid w:val="007E5EB9"/>
    <w:rsid w:val="007E5EF6"/>
    <w:rsid w:val="007F4DB4"/>
    <w:rsid w:val="00804894"/>
    <w:rsid w:val="008078EF"/>
    <w:rsid w:val="00814122"/>
    <w:rsid w:val="00820984"/>
    <w:rsid w:val="0082450D"/>
    <w:rsid w:val="00825CE4"/>
    <w:rsid w:val="00836EAB"/>
    <w:rsid w:val="008427DE"/>
    <w:rsid w:val="00844448"/>
    <w:rsid w:val="00857B71"/>
    <w:rsid w:val="00857FD6"/>
    <w:rsid w:val="00860154"/>
    <w:rsid w:val="00862CF5"/>
    <w:rsid w:val="008707AA"/>
    <w:rsid w:val="008772C7"/>
    <w:rsid w:val="008831D4"/>
    <w:rsid w:val="00895189"/>
    <w:rsid w:val="00896FCF"/>
    <w:rsid w:val="00897A37"/>
    <w:rsid w:val="008A139E"/>
    <w:rsid w:val="008A41B4"/>
    <w:rsid w:val="008A6FF5"/>
    <w:rsid w:val="008B0119"/>
    <w:rsid w:val="008D6F7F"/>
    <w:rsid w:val="008F07A6"/>
    <w:rsid w:val="008F3067"/>
    <w:rsid w:val="008F72C0"/>
    <w:rsid w:val="00902896"/>
    <w:rsid w:val="00910D21"/>
    <w:rsid w:val="009141C5"/>
    <w:rsid w:val="00914DC7"/>
    <w:rsid w:val="00914E93"/>
    <w:rsid w:val="00916124"/>
    <w:rsid w:val="00930C6B"/>
    <w:rsid w:val="009325CE"/>
    <w:rsid w:val="009347A0"/>
    <w:rsid w:val="009435C8"/>
    <w:rsid w:val="00946F59"/>
    <w:rsid w:val="00952688"/>
    <w:rsid w:val="009527EF"/>
    <w:rsid w:val="00953C96"/>
    <w:rsid w:val="00954466"/>
    <w:rsid w:val="00960588"/>
    <w:rsid w:val="00961BC8"/>
    <w:rsid w:val="00970981"/>
    <w:rsid w:val="00971B4D"/>
    <w:rsid w:val="00971C69"/>
    <w:rsid w:val="00974795"/>
    <w:rsid w:val="00974E87"/>
    <w:rsid w:val="009810F6"/>
    <w:rsid w:val="00984CE5"/>
    <w:rsid w:val="00985A62"/>
    <w:rsid w:val="00992E14"/>
    <w:rsid w:val="009A0055"/>
    <w:rsid w:val="009B261D"/>
    <w:rsid w:val="009B4FF3"/>
    <w:rsid w:val="009B64C8"/>
    <w:rsid w:val="009C27C8"/>
    <w:rsid w:val="009C5445"/>
    <w:rsid w:val="009D385F"/>
    <w:rsid w:val="009E0E0C"/>
    <w:rsid w:val="009E1826"/>
    <w:rsid w:val="009E566F"/>
    <w:rsid w:val="009F5715"/>
    <w:rsid w:val="00A003CF"/>
    <w:rsid w:val="00A040DC"/>
    <w:rsid w:val="00A109D6"/>
    <w:rsid w:val="00A16588"/>
    <w:rsid w:val="00A2150C"/>
    <w:rsid w:val="00A24366"/>
    <w:rsid w:val="00A26568"/>
    <w:rsid w:val="00A31A48"/>
    <w:rsid w:val="00A336F8"/>
    <w:rsid w:val="00A3529F"/>
    <w:rsid w:val="00A36E71"/>
    <w:rsid w:val="00A4309F"/>
    <w:rsid w:val="00A433C7"/>
    <w:rsid w:val="00A44DE5"/>
    <w:rsid w:val="00A45F84"/>
    <w:rsid w:val="00A50371"/>
    <w:rsid w:val="00A54496"/>
    <w:rsid w:val="00A54C3F"/>
    <w:rsid w:val="00A55A3A"/>
    <w:rsid w:val="00A720D4"/>
    <w:rsid w:val="00A73436"/>
    <w:rsid w:val="00A814B1"/>
    <w:rsid w:val="00A835F6"/>
    <w:rsid w:val="00A83FD5"/>
    <w:rsid w:val="00A8422D"/>
    <w:rsid w:val="00A868D9"/>
    <w:rsid w:val="00A9104C"/>
    <w:rsid w:val="00AA0E28"/>
    <w:rsid w:val="00AA1A4F"/>
    <w:rsid w:val="00AA2441"/>
    <w:rsid w:val="00AA2E93"/>
    <w:rsid w:val="00AA59D0"/>
    <w:rsid w:val="00AA5E48"/>
    <w:rsid w:val="00AB19DC"/>
    <w:rsid w:val="00AB4FAD"/>
    <w:rsid w:val="00AC7061"/>
    <w:rsid w:val="00AC756A"/>
    <w:rsid w:val="00AE0040"/>
    <w:rsid w:val="00AE0701"/>
    <w:rsid w:val="00AE57EB"/>
    <w:rsid w:val="00AE7509"/>
    <w:rsid w:val="00AF38AC"/>
    <w:rsid w:val="00AF7C1F"/>
    <w:rsid w:val="00B04334"/>
    <w:rsid w:val="00B04B76"/>
    <w:rsid w:val="00B04E9E"/>
    <w:rsid w:val="00B05A0D"/>
    <w:rsid w:val="00B1039C"/>
    <w:rsid w:val="00B120EE"/>
    <w:rsid w:val="00B12BF7"/>
    <w:rsid w:val="00B133DE"/>
    <w:rsid w:val="00B1343F"/>
    <w:rsid w:val="00B15890"/>
    <w:rsid w:val="00B20DAE"/>
    <w:rsid w:val="00B263B8"/>
    <w:rsid w:val="00B349F3"/>
    <w:rsid w:val="00B44E31"/>
    <w:rsid w:val="00B45CFE"/>
    <w:rsid w:val="00B4646A"/>
    <w:rsid w:val="00B46D2C"/>
    <w:rsid w:val="00B47260"/>
    <w:rsid w:val="00B5788B"/>
    <w:rsid w:val="00B6439B"/>
    <w:rsid w:val="00B66087"/>
    <w:rsid w:val="00B663F0"/>
    <w:rsid w:val="00B7692D"/>
    <w:rsid w:val="00B80363"/>
    <w:rsid w:val="00B80DD1"/>
    <w:rsid w:val="00B86456"/>
    <w:rsid w:val="00B864BE"/>
    <w:rsid w:val="00B92A84"/>
    <w:rsid w:val="00B978B2"/>
    <w:rsid w:val="00BA3A33"/>
    <w:rsid w:val="00BA63DF"/>
    <w:rsid w:val="00BA79C1"/>
    <w:rsid w:val="00BB33A4"/>
    <w:rsid w:val="00BB4585"/>
    <w:rsid w:val="00BC1358"/>
    <w:rsid w:val="00BD2A04"/>
    <w:rsid w:val="00BD597A"/>
    <w:rsid w:val="00BE23BB"/>
    <w:rsid w:val="00BE54E7"/>
    <w:rsid w:val="00BE55FB"/>
    <w:rsid w:val="00BF21CD"/>
    <w:rsid w:val="00BF2A66"/>
    <w:rsid w:val="00C07DEB"/>
    <w:rsid w:val="00C16935"/>
    <w:rsid w:val="00C16D62"/>
    <w:rsid w:val="00C25376"/>
    <w:rsid w:val="00C27DEB"/>
    <w:rsid w:val="00C326CD"/>
    <w:rsid w:val="00C32753"/>
    <w:rsid w:val="00C345D1"/>
    <w:rsid w:val="00C42167"/>
    <w:rsid w:val="00C44CFF"/>
    <w:rsid w:val="00C514A2"/>
    <w:rsid w:val="00C51A83"/>
    <w:rsid w:val="00C523F2"/>
    <w:rsid w:val="00C5431A"/>
    <w:rsid w:val="00C56B89"/>
    <w:rsid w:val="00C57D76"/>
    <w:rsid w:val="00C61C0A"/>
    <w:rsid w:val="00C664EB"/>
    <w:rsid w:val="00C6694C"/>
    <w:rsid w:val="00C732EF"/>
    <w:rsid w:val="00C74252"/>
    <w:rsid w:val="00C7537B"/>
    <w:rsid w:val="00C80092"/>
    <w:rsid w:val="00C8383D"/>
    <w:rsid w:val="00C875BB"/>
    <w:rsid w:val="00C90811"/>
    <w:rsid w:val="00C92200"/>
    <w:rsid w:val="00C95656"/>
    <w:rsid w:val="00CA088F"/>
    <w:rsid w:val="00CA0D3D"/>
    <w:rsid w:val="00CA4B81"/>
    <w:rsid w:val="00CA6869"/>
    <w:rsid w:val="00CB2267"/>
    <w:rsid w:val="00CB3A6D"/>
    <w:rsid w:val="00CB4AEF"/>
    <w:rsid w:val="00CC2655"/>
    <w:rsid w:val="00CC5431"/>
    <w:rsid w:val="00CC5AAB"/>
    <w:rsid w:val="00CD0D0C"/>
    <w:rsid w:val="00CD48A1"/>
    <w:rsid w:val="00CD77D0"/>
    <w:rsid w:val="00CE185F"/>
    <w:rsid w:val="00CE38EF"/>
    <w:rsid w:val="00CE3B94"/>
    <w:rsid w:val="00CF17BD"/>
    <w:rsid w:val="00CF203D"/>
    <w:rsid w:val="00CF42FE"/>
    <w:rsid w:val="00CF556C"/>
    <w:rsid w:val="00D01C1C"/>
    <w:rsid w:val="00D20F09"/>
    <w:rsid w:val="00D21839"/>
    <w:rsid w:val="00D329A0"/>
    <w:rsid w:val="00D33DEA"/>
    <w:rsid w:val="00D33FBF"/>
    <w:rsid w:val="00D403D8"/>
    <w:rsid w:val="00D44214"/>
    <w:rsid w:val="00D513E3"/>
    <w:rsid w:val="00D56C46"/>
    <w:rsid w:val="00D61D4C"/>
    <w:rsid w:val="00D67556"/>
    <w:rsid w:val="00D77315"/>
    <w:rsid w:val="00D774F7"/>
    <w:rsid w:val="00D8060A"/>
    <w:rsid w:val="00D91752"/>
    <w:rsid w:val="00D95ECA"/>
    <w:rsid w:val="00DB067D"/>
    <w:rsid w:val="00DD207C"/>
    <w:rsid w:val="00DD29D7"/>
    <w:rsid w:val="00DD4187"/>
    <w:rsid w:val="00DD6C50"/>
    <w:rsid w:val="00DE1687"/>
    <w:rsid w:val="00DE3834"/>
    <w:rsid w:val="00DF060B"/>
    <w:rsid w:val="00DF1B72"/>
    <w:rsid w:val="00DF311F"/>
    <w:rsid w:val="00DF4B5A"/>
    <w:rsid w:val="00DF5D29"/>
    <w:rsid w:val="00DF5DE9"/>
    <w:rsid w:val="00DF640C"/>
    <w:rsid w:val="00E0754F"/>
    <w:rsid w:val="00E07B3B"/>
    <w:rsid w:val="00E21A54"/>
    <w:rsid w:val="00E26137"/>
    <w:rsid w:val="00E33F77"/>
    <w:rsid w:val="00E40939"/>
    <w:rsid w:val="00E44652"/>
    <w:rsid w:val="00E53DC7"/>
    <w:rsid w:val="00E544C6"/>
    <w:rsid w:val="00E5685A"/>
    <w:rsid w:val="00E62147"/>
    <w:rsid w:val="00E629BE"/>
    <w:rsid w:val="00E66323"/>
    <w:rsid w:val="00E7118C"/>
    <w:rsid w:val="00E71943"/>
    <w:rsid w:val="00E74A65"/>
    <w:rsid w:val="00E764F3"/>
    <w:rsid w:val="00E82CF9"/>
    <w:rsid w:val="00E8553A"/>
    <w:rsid w:val="00E85585"/>
    <w:rsid w:val="00E876AB"/>
    <w:rsid w:val="00E964FF"/>
    <w:rsid w:val="00E9708D"/>
    <w:rsid w:val="00EA2D19"/>
    <w:rsid w:val="00EA76AC"/>
    <w:rsid w:val="00EA7D21"/>
    <w:rsid w:val="00EB5604"/>
    <w:rsid w:val="00EB6B06"/>
    <w:rsid w:val="00EC0255"/>
    <w:rsid w:val="00EC6352"/>
    <w:rsid w:val="00EC6653"/>
    <w:rsid w:val="00EC6952"/>
    <w:rsid w:val="00ED326A"/>
    <w:rsid w:val="00EE08C4"/>
    <w:rsid w:val="00EE5002"/>
    <w:rsid w:val="00EF10FE"/>
    <w:rsid w:val="00EF27E2"/>
    <w:rsid w:val="00EF3933"/>
    <w:rsid w:val="00F039B6"/>
    <w:rsid w:val="00F12C29"/>
    <w:rsid w:val="00F22F4F"/>
    <w:rsid w:val="00F33719"/>
    <w:rsid w:val="00F42FE3"/>
    <w:rsid w:val="00F43E37"/>
    <w:rsid w:val="00F4454B"/>
    <w:rsid w:val="00F5224A"/>
    <w:rsid w:val="00F55B3F"/>
    <w:rsid w:val="00F57D28"/>
    <w:rsid w:val="00F604E3"/>
    <w:rsid w:val="00F63BD2"/>
    <w:rsid w:val="00F63D76"/>
    <w:rsid w:val="00F65667"/>
    <w:rsid w:val="00F73C24"/>
    <w:rsid w:val="00F76975"/>
    <w:rsid w:val="00F779AA"/>
    <w:rsid w:val="00F82535"/>
    <w:rsid w:val="00F85597"/>
    <w:rsid w:val="00F85963"/>
    <w:rsid w:val="00F87732"/>
    <w:rsid w:val="00F90DB3"/>
    <w:rsid w:val="00F91CF3"/>
    <w:rsid w:val="00F947BE"/>
    <w:rsid w:val="00F94B60"/>
    <w:rsid w:val="00FA2BC0"/>
    <w:rsid w:val="00FA795C"/>
    <w:rsid w:val="00FB504E"/>
    <w:rsid w:val="00FB65BD"/>
    <w:rsid w:val="00FC0A0A"/>
    <w:rsid w:val="00FC2FFC"/>
    <w:rsid w:val="00FD2C9D"/>
    <w:rsid w:val="00FD56A5"/>
    <w:rsid w:val="00FE1CC4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2AB5"/>
  <w15:chartTrackingRefBased/>
  <w15:docId w15:val="{DDCBE262-6944-43CF-AD74-CECB751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4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D0D0C"/>
  </w:style>
  <w:style w:type="character" w:styleId="Hyperlink">
    <w:name w:val="Hyperlink"/>
    <w:basedOn w:val="DefaultParagraphFont"/>
    <w:uiPriority w:val="99"/>
    <w:unhideWhenUsed/>
    <w:rsid w:val="005B2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Wikipedia19DuyThuc</b:Tag>
    <b:SourceType>InternetSite</b:SourceType>
    <b:Guid>{FFEF3BD8-F974-4ED2-AF7F-A583E220B0C8}</b:Guid>
    <b:Title>Duy thức tông</b:Title>
    <b:InternetSiteTitle>Wikipedia website</b:InternetSiteTitle>
    <b:Year>2019</b:Year>
    <b:Month>April</b:Month>
    <b:Day>12</b:Day>
    <b:URL>https://vi.wikipedia.org/wiki/Duy_th%E1%BB%A9c_t%C3%B4ng</b:URL>
    <b:Author>
      <b:Author>
        <b:NameList>
          <b:Person>
            <b:Last>Wikipedia</b:Last>
          </b:Person>
        </b:NameList>
      </b:Author>
    </b:Author>
    <b:ProductionCompany>Wikimedia Foundation</b:ProductionCompany>
    <b:RefOrder>8</b:RefOrder>
  </b:Source>
  <b:Source>
    <b:Tag>Spielman17Psy</b:Tag>
    <b:SourceType>Book</b:SourceType>
    <b:Guid>{BC73D5E4-D05B-4B6D-8222-8D786FD3BC51}</b:Guid>
    <b:Title>Psychology</b:Title>
    <b:Year>2017</b:Year>
    <b:URL>https://openstax.org/details/books/psychology</b:URL>
    <b:City>Houston</b:City>
    <b:Publisher>OpenStax - Rice University</b:Publisher>
    <b:StateProvince>Texas</b:StateProvince>
    <b:CountryRegion>USA</b:CountryRegion>
    <b:StandardNumber>ISBN print: 978-1-938168-35-2, ISBN online: 978-1-947172-07-4</b:StandardNumber>
    <b:Pages>754</b:Pages>
    <b:Author>
      <b:Author>
        <b:NameList>
          <b:Person>
            <b:Last>Spielman</b:Last>
            <b:Middle>M.</b:Middle>
            <b:First>Rosie</b:First>
          </b:Person>
          <b:Person>
            <b:Last>Dumper</b:Last>
            <b:First>Kathryn</b:First>
          </b:Person>
          <b:Person>
            <b:Last>Jenkins</b:Last>
            <b:First>William</b:First>
          </b:Person>
          <b:Person>
            <b:Last>Lacombe</b:Last>
            <b:First>Arlene</b:First>
          </b:Person>
          <b:Person>
            <b:Last>Lovett</b:Last>
            <b:First>Marilyn</b:First>
          </b:Person>
          <b:Person>
            <b:Last>Perlmutter</b:Last>
            <b:First>Marion</b:First>
          </b:Person>
        </b:NameList>
      </b:Author>
    </b:Author>
    <b:RefOrder>3</b:RefOrder>
  </b:Source>
  <b:Source>
    <b:Tag>Nguyen04LuoiTroi</b:Tag>
    <b:SourceType>Book</b:SourceType>
    <b:Guid>{56915A6E-0F48-45E4-A316-91B9B01D1074}</b:Guid>
    <b:Title>Lưới trời ai dệt</b:Title>
    <b:Year>2004</b:Year>
    <b:City>Ho Chi Minh</b:City>
    <b:Publisher>Tre Publisher</b:Publisher>
    <b:CountryRegion>Vietnam</b:CountryRegion>
    <b:Pages>201</b:Pages>
    <b:YearAccessed>2019</b:YearAccessed>
    <b:MonthAccessed>December</b:MonthAccessed>
    <b:DayAccessed>21</b:DayAccessed>
    <b:URL>https://bit.ly/3fEUUV7</b:URL>
    <b:Author>
      <b:Author>
        <b:NameList>
          <b:Person>
            <b:Last>Nguyen</b:Last>
            <b:First>Tuong-Bach</b:First>
          </b:Person>
        </b:NameList>
      </b:Author>
    </b:Author>
    <b:RefOrder>4</b:RefOrder>
  </b:Source>
  <b:Source>
    <b:Tag>Freud02Psychoanalysis</b:Tag>
    <b:SourceType>Book</b:SourceType>
    <b:Guid>{09B92A18-0066-43BD-A180-496B16FC2818}</b:Guid>
    <b:Title>Phân tâm học nhập môn</b:Title>
    <b:Year>2002</b:Year>
    <b:URL>https://bit.ly/30XwHFi</b:URL>
    <b:City>Hanoi</b:City>
    <b:Publisher>Vietnam National University Press</b:Publisher>
    <b:CountryRegion>Vietnam</b:CountryRegion>
    <b:Pages>361</b:Pages>
    <b:Author>
      <b:Author>
        <b:NameList>
          <b:Person>
            <b:Last>Freud</b:Last>
            <b:First>Sigmund</b:First>
          </b:Person>
          <b:Person>
            <b:Last>Nguyen</b:Last>
            <b:Middle>Xuan</b:Middle>
            <b:First>Hien</b:First>
          </b:Person>
        </b:NameList>
      </b:Author>
    </b:Author>
    <b:RefOrder>2</b:RefOrder>
  </b:Source>
  <b:Source>
    <b:Tag>Wikipedia20Freud</b:Tag>
    <b:SourceType>InternetSite</b:SourceType>
    <b:Guid>{B395D7EA-A0E0-4BD8-8847-B2F4D21D25E1}</b:Guid>
    <b:Title>Sigmund Freud</b:Title>
    <b:Year>2020</b:Year>
    <b:InternetSiteTitle>Wikipedia website</b:InternetSiteTitle>
    <b:Month>June</b:Month>
    <b:Day>29</b:Day>
    <b:URL>https://en.wikipedia.org/wiki/Sigmund_Freud</b:URL>
    <b:ProductionCompany>Wikimedia Foundation</b:ProductionCompany>
    <b:Author>
      <b:Author>
        <b:NameList>
          <b:Person>
            <b:Last>Wikipedia</b:Last>
          </b:Person>
        </b:NameList>
      </b:Author>
    </b:Author>
    <b:RefOrder>1</b:RefOrder>
  </b:Source>
  <b:Source>
    <b:Tag>Hoang11Nghiep</b:Tag>
    <b:SourceType>ArticleInAPeriodical</b:SourceType>
    <b:Guid>{0922379F-8529-4504-8593-7EE2B847079D}</b:Guid>
    <b:Title>Khái niệm về nghiệp trong Phật giáo</b:Title>
    <b:Year>2011</b:Year>
    <b:Month>June</b:Month>
    <b:Day>2</b:Day>
    <b:URL>https://thuvienhoasen.org/a11260/khai-niem-ve-nghiep-trong-phat-giao</b:URL>
    <b:PeriodicalTitle>Thư viện Hoa Sen</b:PeriodicalTitle>
    <b:Publisher>Hoa Sen Library</b:Publisher>
    <b:Author>
      <b:Author>
        <b:NameList>
          <b:Person>
            <b:Last>Hoang Phong</b:Last>
          </b:Person>
        </b:NameList>
      </b:Author>
    </b:Author>
    <b:RefOrder>7</b:RefOrder>
  </b:Source>
  <b:Source>
    <b:Tag>HanhCo16Thuc</b:Tag>
    <b:SourceType>ArticleInAPeriodical</b:SourceType>
    <b:Guid>{9A4F222C-0B15-4F90-B8D6-D5F93555F3A9}</b:Guid>
    <b:Title>Tám Thức - Bát Thức</b:Title>
    <b:PeriodicalTitle>Thiền Phật Giáo</b:PeriodicalTitle>
    <b:Year>2016</b:Year>
    <b:Author>
      <b:Author>
        <b:NameList>
          <b:Person>
            <b:Last>Hanh Co</b:Last>
          </b:Person>
        </b:NameList>
      </b:Author>
    </b:Author>
    <b:Publisher>Thiền Phật Giáo</b:Publisher>
    <b:URL>https://thienphatgiao.org/tam-thuc-bat-thuc</b:URL>
    <b:RefOrder>6</b:RefOrder>
  </b:Source>
  <b:Source>
    <b:Tag>LeuChong19Uan</b:Tag>
    <b:SourceType>Report</b:SourceType>
    <b:Guid>{72514A9A-F206-47F9-89BD-462B30B69EBD}</b:Guid>
    <b:Title>Ngũ uẩn</b:Title>
    <b:Year>2019</b:Year>
    <b:Publisher>Leu Chong Zen Club</b:Publisher>
    <b:Author>
      <b:Author>
        <b:NameList>
          <b:Person>
            <b:Last>Leu Chong Zen Club</b:La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F1F4589-7056-4A0F-AA94-610AE738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9</Pages>
  <Words>5082</Words>
  <Characters>28969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662</cp:revision>
  <dcterms:created xsi:type="dcterms:W3CDTF">2020-06-17T10:02:00Z</dcterms:created>
  <dcterms:modified xsi:type="dcterms:W3CDTF">2020-07-13T14:07:00Z</dcterms:modified>
</cp:coreProperties>
</file>