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67" w:rsidRDefault="00E815A7">
      <w:r>
        <w:t>Asymmetric cryptography algorithm with generalized matrix ring for encoding video and image</w:t>
      </w:r>
    </w:p>
    <w:p w:rsidR="00E815A7" w:rsidRDefault="00E815A7"/>
    <w:p w:rsidR="00E815A7" w:rsidRDefault="00E815A7" w:rsidP="00E815A7">
      <w:pPr>
        <w:pStyle w:val="ListParagraph"/>
        <w:numPr>
          <w:ilvl w:val="0"/>
          <w:numId w:val="1"/>
        </w:numPr>
      </w:pPr>
      <w:r>
        <w:t>Prime in generalized matrix ring.</w:t>
      </w:r>
      <w:r w:rsidR="00FC6329">
        <w:t xml:space="preserve"> Quotient in </w:t>
      </w:r>
      <w:r w:rsidR="003E1BB0">
        <w:t xml:space="preserve">division </w:t>
      </w:r>
      <w:bookmarkStart w:id="0" w:name="_GoBack"/>
      <w:bookmarkEnd w:id="0"/>
      <w:r w:rsidR="00FC6329">
        <w:t>ring.</w:t>
      </w:r>
    </w:p>
    <w:p w:rsidR="00E815A7" w:rsidRDefault="00E815A7" w:rsidP="00E815A7">
      <w:pPr>
        <w:pStyle w:val="ListParagraph"/>
        <w:numPr>
          <w:ilvl w:val="0"/>
          <w:numId w:val="1"/>
        </w:numPr>
      </w:pPr>
      <w:r>
        <w:t>Asymmetric cryptography algorithm with generalized matrix ring is simplified as filter.</w:t>
      </w:r>
    </w:p>
    <w:sectPr w:rsidR="00E815A7" w:rsidSect="00E815A7">
      <w:pgSz w:w="11907" w:h="16839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1E40"/>
    <w:multiLevelType w:val="hybridMultilevel"/>
    <w:tmpl w:val="A8122D08"/>
    <w:lvl w:ilvl="0" w:tplc="273EE8C6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A7"/>
    <w:rsid w:val="00103AC1"/>
    <w:rsid w:val="003E1BB0"/>
    <w:rsid w:val="008C7167"/>
    <w:rsid w:val="00E67B16"/>
    <w:rsid w:val="00E815A7"/>
    <w:rsid w:val="00FC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4BB18-D3AB-4892-B49B-89B01EA1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AC1"/>
    <w:pPr>
      <w:spacing w:after="0" w:line="240" w:lineRule="auto"/>
      <w:jc w:val="both"/>
    </w:pPr>
    <w:rPr>
      <w:rFonts w:eastAsia="PMingLiU" w:cstheme="minorBidi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3</cp:revision>
  <dcterms:created xsi:type="dcterms:W3CDTF">2017-10-26T04:57:00Z</dcterms:created>
  <dcterms:modified xsi:type="dcterms:W3CDTF">2017-10-26T05:10:00Z</dcterms:modified>
</cp:coreProperties>
</file>